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sz w:val="22"/>
          <w:szCs w:val="22"/>
        </w:rPr>
      </w:pPr>
    </w:p>
    <w:p w:rsidR="008F162A" w:rsidRPr="00703E31" w:rsidRDefault="00CF2DD8" w:rsidP="002A5297">
      <w:pPr>
        <w:spacing w:after="240" w:line="271" w:lineRule="auto"/>
        <w:jc w:val="center"/>
        <w:rPr>
          <w:rFonts w:asciiTheme="minorHAnsi" w:hAnsiTheme="minorHAnsi" w:cstheme="minorHAnsi"/>
          <w:b/>
          <w:sz w:val="22"/>
          <w:szCs w:val="22"/>
        </w:rPr>
      </w:pPr>
      <w:r w:rsidRPr="00703E31">
        <w:rPr>
          <w:rFonts w:asciiTheme="minorHAnsi" w:hAnsiTheme="minorHAnsi" w:cstheme="minorHAnsi"/>
          <w:noProof/>
          <w:sz w:val="22"/>
          <w:szCs w:val="22"/>
        </w:rPr>
        <w:drawing>
          <wp:inline distT="0" distB="0" distL="0" distR="0" wp14:anchorId="6B849700" wp14:editId="58A1D1E9">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703E31">
        <w:rPr>
          <w:rFonts w:asciiTheme="minorHAnsi" w:hAnsiTheme="minorHAnsi" w:cstheme="minorHAnsi"/>
          <w:b/>
          <w:sz w:val="22"/>
          <w:szCs w:val="22"/>
        </w:rPr>
        <w:t xml:space="preserve"> </w:t>
      </w: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pStyle w:val="Cytatintensywny"/>
        <w:spacing w:before="0" w:after="240" w:line="271" w:lineRule="auto"/>
        <w:jc w:val="center"/>
        <w:rPr>
          <w:rFonts w:asciiTheme="minorHAnsi" w:hAnsiTheme="minorHAnsi" w:cstheme="minorHAnsi"/>
          <w:b w:val="0"/>
          <w:i w:val="0"/>
          <w:color w:val="auto"/>
          <w:sz w:val="24"/>
          <w:szCs w:val="22"/>
        </w:rPr>
      </w:pPr>
    </w:p>
    <w:p w:rsidR="008F162A" w:rsidRPr="00703E31" w:rsidRDefault="008F162A" w:rsidP="002A5297">
      <w:pPr>
        <w:pStyle w:val="Cytatintensywny"/>
        <w:spacing w:before="0" w:after="240" w:line="271" w:lineRule="auto"/>
        <w:jc w:val="center"/>
        <w:rPr>
          <w:rFonts w:asciiTheme="minorHAnsi" w:hAnsiTheme="minorHAnsi" w:cstheme="minorHAnsi"/>
          <w:color w:val="auto"/>
          <w:sz w:val="24"/>
          <w:szCs w:val="22"/>
        </w:rPr>
      </w:pPr>
      <w:r w:rsidRPr="00703E31">
        <w:rPr>
          <w:rFonts w:asciiTheme="minorHAnsi" w:hAnsiTheme="minorHAnsi" w:cstheme="minorHAnsi"/>
          <w:b w:val="0"/>
          <w:i w:val="0"/>
          <w:color w:val="auto"/>
          <w:sz w:val="24"/>
          <w:szCs w:val="22"/>
        </w:rPr>
        <w:t>RIP-ZP.271.</w:t>
      </w:r>
      <w:r w:rsidR="00724803">
        <w:rPr>
          <w:rFonts w:asciiTheme="minorHAnsi" w:hAnsiTheme="minorHAnsi" w:cstheme="minorHAnsi"/>
          <w:b w:val="0"/>
          <w:i w:val="0"/>
          <w:color w:val="auto"/>
          <w:sz w:val="24"/>
          <w:szCs w:val="22"/>
        </w:rPr>
        <w:t>7</w:t>
      </w:r>
      <w:r w:rsidRPr="00703E31">
        <w:rPr>
          <w:rFonts w:asciiTheme="minorHAnsi" w:hAnsiTheme="minorHAnsi" w:cstheme="minorHAnsi"/>
          <w:b w:val="0"/>
          <w:i w:val="0"/>
          <w:color w:val="auto"/>
          <w:sz w:val="24"/>
          <w:szCs w:val="22"/>
        </w:rPr>
        <w:t>.2021</w:t>
      </w:r>
    </w:p>
    <w:p w:rsidR="008F162A" w:rsidRPr="00703E31" w:rsidRDefault="008F162A" w:rsidP="002A5297">
      <w:pPr>
        <w:spacing w:after="240" w:line="271" w:lineRule="auto"/>
        <w:jc w:val="center"/>
        <w:rPr>
          <w:rFonts w:asciiTheme="minorHAnsi" w:hAnsiTheme="minorHAnsi" w:cstheme="minorHAnsi"/>
          <w:b/>
          <w:i/>
          <w:sz w:val="22"/>
          <w:szCs w:val="22"/>
        </w:rPr>
      </w:pPr>
    </w:p>
    <w:p w:rsidR="008F162A" w:rsidRPr="00703E31" w:rsidRDefault="008F162A" w:rsidP="002A5297">
      <w:pPr>
        <w:pStyle w:val="Cytat"/>
        <w:spacing w:after="240" w:line="271" w:lineRule="auto"/>
        <w:jc w:val="center"/>
        <w:rPr>
          <w:rFonts w:asciiTheme="minorHAnsi" w:hAnsiTheme="minorHAnsi" w:cstheme="minorHAnsi"/>
          <w:b/>
          <w:i w:val="0"/>
          <w:color w:val="auto"/>
          <w:sz w:val="32"/>
          <w:szCs w:val="22"/>
        </w:rPr>
      </w:pPr>
      <w:r w:rsidRPr="00703E31">
        <w:rPr>
          <w:rFonts w:asciiTheme="minorHAnsi" w:hAnsiTheme="minorHAnsi" w:cstheme="minorHAnsi"/>
          <w:b/>
          <w:i w:val="0"/>
          <w:color w:val="auto"/>
          <w:sz w:val="32"/>
          <w:szCs w:val="22"/>
        </w:rPr>
        <w:t>SPECYFIKACJA   WARUNKÓW   ZAMÓWIENIA</w:t>
      </w:r>
    </w:p>
    <w:p w:rsidR="008F162A" w:rsidRPr="00703E31" w:rsidRDefault="008F162A" w:rsidP="002A5297">
      <w:pPr>
        <w:spacing w:after="240" w:line="271" w:lineRule="auto"/>
        <w:jc w:val="both"/>
        <w:rPr>
          <w:rFonts w:asciiTheme="minorHAnsi" w:hAnsiTheme="minorHAnsi" w:cstheme="minorHAnsi"/>
          <w:sz w:val="22"/>
          <w:szCs w:val="22"/>
        </w:rPr>
      </w:pPr>
    </w:p>
    <w:p w:rsidR="008F162A" w:rsidRDefault="008F162A" w:rsidP="002A5297">
      <w:pPr>
        <w:spacing w:after="240" w:line="271" w:lineRule="auto"/>
        <w:jc w:val="center"/>
        <w:rPr>
          <w:rFonts w:asciiTheme="minorHAnsi" w:hAnsiTheme="minorHAnsi" w:cstheme="minorHAnsi"/>
          <w:b/>
          <w:sz w:val="32"/>
          <w:szCs w:val="22"/>
        </w:rPr>
      </w:pPr>
      <w:r w:rsidRPr="00703E31">
        <w:rPr>
          <w:rFonts w:asciiTheme="minorHAnsi" w:hAnsiTheme="minorHAnsi" w:cstheme="minorHAnsi"/>
          <w:b/>
          <w:sz w:val="32"/>
          <w:szCs w:val="22"/>
        </w:rPr>
        <w:t xml:space="preserve"> „</w:t>
      </w:r>
      <w:r w:rsidR="006A28FF">
        <w:rPr>
          <w:rFonts w:asciiTheme="minorHAnsi" w:hAnsiTheme="minorHAnsi" w:cstheme="minorHAnsi"/>
          <w:b/>
          <w:sz w:val="32"/>
          <w:szCs w:val="22"/>
        </w:rPr>
        <w:t xml:space="preserve">Budowa placów zabaw </w:t>
      </w:r>
      <w:r w:rsidR="00792A40" w:rsidRPr="00703E31">
        <w:rPr>
          <w:rFonts w:asciiTheme="minorHAnsi" w:hAnsiTheme="minorHAnsi" w:cstheme="minorHAnsi"/>
          <w:b/>
          <w:sz w:val="32"/>
          <w:szCs w:val="22"/>
        </w:rPr>
        <w:t>na terenie gminy Osiecznica</w:t>
      </w:r>
      <w:r w:rsidRPr="00703E31">
        <w:rPr>
          <w:rFonts w:asciiTheme="minorHAnsi" w:hAnsiTheme="minorHAnsi" w:cstheme="minorHAnsi"/>
          <w:b/>
          <w:sz w:val="32"/>
          <w:szCs w:val="22"/>
        </w:rPr>
        <w:t>”</w:t>
      </w:r>
    </w:p>
    <w:p w:rsidR="006A2B3B" w:rsidRPr="006A2B3B" w:rsidRDefault="006A2B3B" w:rsidP="006A2B3B">
      <w:pPr>
        <w:spacing w:after="240" w:line="271" w:lineRule="auto"/>
        <w:rPr>
          <w:rFonts w:asciiTheme="minorHAnsi" w:hAnsiTheme="minorHAnsi" w:cstheme="minorHAnsi"/>
          <w:b/>
          <w:sz w:val="24"/>
          <w:szCs w:val="22"/>
        </w:rPr>
      </w:pPr>
      <w:r w:rsidRPr="006A2B3B">
        <w:rPr>
          <w:rFonts w:asciiTheme="minorHAnsi" w:hAnsiTheme="minorHAnsi" w:cstheme="minorHAnsi"/>
          <w:b/>
          <w:sz w:val="24"/>
          <w:szCs w:val="22"/>
        </w:rPr>
        <w:t xml:space="preserve">Część I: </w:t>
      </w:r>
      <w:r w:rsidR="003C5DD2">
        <w:rPr>
          <w:rFonts w:asciiTheme="minorHAnsi" w:hAnsiTheme="minorHAnsi" w:cstheme="minorHAnsi"/>
          <w:b/>
          <w:sz w:val="24"/>
          <w:szCs w:val="22"/>
        </w:rPr>
        <w:t>Budowa</w:t>
      </w:r>
      <w:r w:rsidRPr="006A2B3B">
        <w:rPr>
          <w:rFonts w:asciiTheme="minorHAnsi" w:hAnsiTheme="minorHAnsi" w:cstheme="minorHAnsi"/>
          <w:b/>
          <w:sz w:val="24"/>
          <w:szCs w:val="22"/>
        </w:rPr>
        <w:t xml:space="preserve"> placu zabaw przy Zespole Szkół im. Jana Pawła II w Osiecznicy</w:t>
      </w:r>
    </w:p>
    <w:p w:rsidR="006A2B3B" w:rsidRPr="006A2B3B" w:rsidRDefault="006A2B3B" w:rsidP="006A2B3B">
      <w:pPr>
        <w:spacing w:after="240" w:line="271" w:lineRule="auto"/>
        <w:rPr>
          <w:rFonts w:asciiTheme="minorHAnsi" w:hAnsiTheme="minorHAnsi" w:cstheme="minorHAnsi"/>
          <w:b/>
          <w:sz w:val="24"/>
          <w:szCs w:val="22"/>
        </w:rPr>
      </w:pPr>
      <w:r w:rsidRPr="006A2B3B">
        <w:rPr>
          <w:rFonts w:asciiTheme="minorHAnsi" w:hAnsiTheme="minorHAnsi" w:cstheme="minorHAnsi"/>
          <w:b/>
          <w:sz w:val="24"/>
          <w:szCs w:val="22"/>
        </w:rPr>
        <w:t>Część II: Budowa placu zabaw przy budynku Zespołu Szkół im. Unii Europejskiej w Świętoszowie</w:t>
      </w:r>
    </w:p>
    <w:p w:rsidR="006A2B3B" w:rsidRPr="006A2B3B" w:rsidRDefault="006A2B3B" w:rsidP="006A2B3B">
      <w:pPr>
        <w:spacing w:after="240" w:line="271" w:lineRule="auto"/>
        <w:rPr>
          <w:rFonts w:asciiTheme="minorHAnsi" w:hAnsiTheme="minorHAnsi" w:cstheme="minorHAnsi"/>
          <w:b/>
          <w:sz w:val="24"/>
          <w:szCs w:val="22"/>
        </w:rPr>
      </w:pPr>
      <w:r w:rsidRPr="006A2B3B">
        <w:rPr>
          <w:rFonts w:asciiTheme="minorHAnsi" w:hAnsiTheme="minorHAnsi" w:cstheme="minorHAnsi"/>
          <w:b/>
          <w:sz w:val="24"/>
          <w:szCs w:val="22"/>
        </w:rPr>
        <w:t>Część III: Budowa placu zabaw przy Szkole Podstawowej w Parowej</w:t>
      </w:r>
    </w:p>
    <w:p w:rsidR="006A2B3B" w:rsidRPr="00703E31" w:rsidRDefault="006A2B3B" w:rsidP="006A2B3B">
      <w:pPr>
        <w:spacing w:after="240" w:line="271" w:lineRule="auto"/>
        <w:rPr>
          <w:rFonts w:asciiTheme="minorHAnsi" w:hAnsiTheme="minorHAnsi" w:cstheme="minorHAnsi"/>
          <w:b/>
          <w:sz w:val="3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E86171" w:rsidRPr="00703E31" w:rsidRDefault="00E86171"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6A28FF" w:rsidRDefault="008F162A"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Osiecznica, </w:t>
      </w:r>
      <w:r w:rsidR="00724803">
        <w:rPr>
          <w:rFonts w:asciiTheme="minorHAnsi" w:hAnsiTheme="minorHAnsi" w:cstheme="minorHAnsi"/>
          <w:sz w:val="22"/>
          <w:szCs w:val="22"/>
        </w:rPr>
        <w:t>lipiec</w:t>
      </w:r>
      <w:r w:rsidRPr="00703E31">
        <w:rPr>
          <w:rFonts w:asciiTheme="minorHAnsi" w:hAnsiTheme="minorHAnsi" w:cstheme="minorHAnsi"/>
          <w:sz w:val="22"/>
          <w:szCs w:val="22"/>
        </w:rPr>
        <w:t xml:space="preserve"> 2021 r.</w:t>
      </w:r>
    </w:p>
    <w:p w:rsidR="00A31397" w:rsidRPr="006A2B3B" w:rsidRDefault="006A28FF" w:rsidP="005B5CB9">
      <w:pPr>
        <w:pStyle w:val="Akapitzlist"/>
        <w:numPr>
          <w:ilvl w:val="0"/>
          <w:numId w:val="70"/>
        </w:numPr>
        <w:spacing w:after="200" w:line="276" w:lineRule="auto"/>
        <w:rPr>
          <w:rFonts w:asciiTheme="minorHAnsi" w:hAnsiTheme="minorHAnsi" w:cstheme="minorHAnsi"/>
          <w:b/>
          <w:sz w:val="24"/>
          <w:szCs w:val="22"/>
        </w:rPr>
      </w:pPr>
      <w:r w:rsidRPr="006A2B3B">
        <w:rPr>
          <w:rFonts w:asciiTheme="minorHAnsi" w:hAnsiTheme="minorHAnsi" w:cstheme="minorHAnsi"/>
          <w:sz w:val="22"/>
          <w:szCs w:val="22"/>
        </w:rPr>
        <w:br w:type="page"/>
      </w:r>
      <w:bookmarkStart w:id="0" w:name="_Toc223506450"/>
      <w:r w:rsidR="00A31397" w:rsidRPr="006A2B3B">
        <w:rPr>
          <w:rFonts w:asciiTheme="minorHAnsi" w:hAnsiTheme="minorHAnsi" w:cstheme="minorHAnsi"/>
          <w:b/>
          <w:sz w:val="24"/>
          <w:szCs w:val="22"/>
        </w:rPr>
        <w:lastRenderedPageBreak/>
        <w:t>Zamawiający</w:t>
      </w:r>
      <w:bookmarkEnd w:id="0"/>
    </w:p>
    <w:p w:rsidR="00A31397" w:rsidRPr="00703E31" w:rsidRDefault="00A31397" w:rsidP="002A5297">
      <w:pPr>
        <w:spacing w:line="271" w:lineRule="auto"/>
        <w:ind w:firstLine="360"/>
        <w:jc w:val="both"/>
        <w:rPr>
          <w:rFonts w:asciiTheme="minorHAnsi" w:hAnsiTheme="minorHAnsi" w:cstheme="minorHAnsi"/>
          <w:b/>
          <w:i/>
          <w:smallCaps/>
          <w:sz w:val="22"/>
          <w:szCs w:val="22"/>
        </w:rPr>
      </w:pPr>
      <w:r w:rsidRPr="00703E31">
        <w:rPr>
          <w:rFonts w:asciiTheme="minorHAnsi" w:hAnsiTheme="minorHAnsi" w:cstheme="minorHAnsi"/>
          <w:b/>
          <w:sz w:val="22"/>
          <w:szCs w:val="22"/>
        </w:rPr>
        <w:t>Gmina Osiecznica</w:t>
      </w:r>
    </w:p>
    <w:p w:rsidR="00A31397" w:rsidRPr="00703E31" w:rsidRDefault="00A31397" w:rsidP="004B735D">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adres: ul. Lubańska 43, 59-724 Osiecznica</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numer telefonu: 75 73 12 107,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adres poczty elektronicznej: </w:t>
      </w:r>
      <w:hyperlink r:id="rId10" w:history="1">
        <w:r w:rsidRPr="00703E31">
          <w:rPr>
            <w:rStyle w:val="Hipercze"/>
            <w:rFonts w:asciiTheme="minorHAnsi" w:hAnsiTheme="minorHAnsi" w:cstheme="minorHAnsi"/>
            <w:color w:val="auto"/>
            <w:sz w:val="22"/>
            <w:szCs w:val="22"/>
          </w:rPr>
          <w:t>info@osiecznica.pl</w:t>
        </w:r>
      </w:hyperlink>
      <w:r w:rsidRPr="00703E31">
        <w:rPr>
          <w:rFonts w:asciiTheme="minorHAnsi" w:hAnsiTheme="minorHAnsi" w:cstheme="minorHAnsi"/>
          <w:sz w:val="22"/>
          <w:szCs w:val="22"/>
        </w:rPr>
        <w:t xml:space="preserve">  </w:t>
      </w:r>
    </w:p>
    <w:p w:rsidR="0011335F" w:rsidRPr="00703E31" w:rsidRDefault="0011335F"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godziny pracy: od poniedziałku do piątku 07:30 – 15:30</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strona internetowa Zamawiającego: </w:t>
      </w:r>
      <w:hyperlink r:id="rId11" w:history="1">
        <w:r w:rsidRPr="00703E31">
          <w:rPr>
            <w:rStyle w:val="Hipercze"/>
            <w:rFonts w:asciiTheme="minorHAnsi" w:hAnsiTheme="minorHAnsi" w:cstheme="minorHAnsi"/>
            <w:color w:val="auto"/>
            <w:sz w:val="22"/>
            <w:szCs w:val="22"/>
          </w:rPr>
          <w:t>http://www.osiecznica.bip.net.pl</w:t>
        </w:r>
      </w:hyperlink>
      <w:r w:rsidRPr="00703E31">
        <w:rPr>
          <w:rFonts w:asciiTheme="minorHAnsi" w:hAnsiTheme="minorHAnsi" w:cstheme="minorHAnsi"/>
          <w:sz w:val="22"/>
          <w:szCs w:val="22"/>
        </w:rPr>
        <w:t xml:space="preserve">  </w:t>
      </w:r>
    </w:p>
    <w:p w:rsidR="003C5279" w:rsidRPr="00703E31" w:rsidRDefault="003C5279"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profil Nabywcy: </w:t>
      </w:r>
      <w:hyperlink r:id="rId12" w:history="1">
        <w:r w:rsidRPr="00703E31">
          <w:rPr>
            <w:rStyle w:val="Hipercze"/>
            <w:rFonts w:asciiTheme="minorHAnsi" w:hAnsiTheme="minorHAnsi" w:cstheme="minorHAnsi"/>
            <w:color w:val="auto"/>
            <w:sz w:val="22"/>
            <w:szCs w:val="22"/>
          </w:rPr>
          <w:t>https://platformazakupowa.pl/pn/osiecznica</w:t>
        </w:r>
      </w:hyperlink>
      <w:r w:rsidRPr="00703E31">
        <w:rPr>
          <w:rFonts w:asciiTheme="minorHAnsi" w:hAnsiTheme="minorHAnsi" w:cstheme="minorHAnsi"/>
          <w:sz w:val="22"/>
          <w:szCs w:val="22"/>
        </w:rPr>
        <w:t xml:space="preserve">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strona internetowa prowadzonego postępowania</w:t>
      </w:r>
      <w:r w:rsidR="002125A1" w:rsidRPr="00703E31">
        <w:rPr>
          <w:rFonts w:asciiTheme="minorHAnsi" w:hAnsiTheme="minorHAnsi" w:cstheme="minorHAnsi"/>
          <w:sz w:val="22"/>
          <w:szCs w:val="22"/>
        </w:rPr>
        <w:t>, na której udostępniane będą zmiany i wyjaśnienia treści SWZ oraz inne dokumenty zamówienia bezpośrednio związane z postęp</w:t>
      </w:r>
      <w:r w:rsidR="002A5297" w:rsidRPr="00703E31">
        <w:rPr>
          <w:rFonts w:asciiTheme="minorHAnsi" w:hAnsiTheme="minorHAnsi" w:cstheme="minorHAnsi"/>
          <w:sz w:val="22"/>
          <w:szCs w:val="22"/>
        </w:rPr>
        <w:t>owaniem o udzielenie zamówienia</w:t>
      </w:r>
      <w:r w:rsidRPr="00703E31">
        <w:rPr>
          <w:rFonts w:asciiTheme="minorHAnsi" w:hAnsiTheme="minorHAnsi" w:cstheme="minorHAnsi"/>
          <w:sz w:val="22"/>
          <w:szCs w:val="22"/>
        </w:rPr>
        <w:t>:</w:t>
      </w:r>
      <w:r w:rsidR="003C5279" w:rsidRPr="00703E31">
        <w:rPr>
          <w:rFonts w:asciiTheme="minorHAnsi" w:hAnsiTheme="minorHAnsi" w:cstheme="minorHAnsi"/>
          <w:sz w:val="22"/>
          <w:szCs w:val="22"/>
        </w:rPr>
        <w:t xml:space="preserve"> </w:t>
      </w:r>
      <w:hyperlink r:id="rId13" w:history="1">
        <w:r w:rsidR="00AD7195" w:rsidRPr="00703E31">
          <w:rPr>
            <w:rStyle w:val="Hipercze"/>
            <w:rFonts w:asciiTheme="minorHAnsi" w:hAnsiTheme="minorHAnsi" w:cstheme="minorHAnsi"/>
            <w:color w:val="auto"/>
            <w:sz w:val="22"/>
            <w:szCs w:val="22"/>
          </w:rPr>
          <w:t>https://platformazakupowa.pl/pn/osiecznica</w:t>
        </w:r>
      </w:hyperlink>
    </w:p>
    <w:p w:rsidR="006A1A2C" w:rsidRPr="00703E31" w:rsidRDefault="006A1A2C" w:rsidP="002A5297">
      <w:pPr>
        <w:pStyle w:val="Akapitzlist"/>
        <w:spacing w:after="240" w:line="271" w:lineRule="auto"/>
        <w:ind w:left="502"/>
        <w:jc w:val="both"/>
        <w:rPr>
          <w:rFonts w:asciiTheme="minorHAnsi" w:hAnsiTheme="minorHAnsi" w:cstheme="minorHAnsi"/>
          <w:sz w:val="22"/>
          <w:szCs w:val="22"/>
        </w:rPr>
      </w:pPr>
    </w:p>
    <w:p w:rsidR="002125A1" w:rsidRPr="00703E31" w:rsidRDefault="004C12BE"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Tryb udzielenia zamówienia</w:t>
      </w:r>
      <w:r w:rsidR="002125A1" w:rsidRPr="00703E31">
        <w:rPr>
          <w:rFonts w:asciiTheme="minorHAnsi" w:hAnsiTheme="minorHAnsi" w:cstheme="minorHAnsi"/>
          <w:b/>
          <w:sz w:val="24"/>
          <w:szCs w:val="22"/>
        </w:rPr>
        <w:t xml:space="preserve"> </w:t>
      </w:r>
    </w:p>
    <w:p w:rsidR="002125A1" w:rsidRPr="00703E31" w:rsidRDefault="0010207F"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Postępowanie o udzielenie zamówienia publicznego prowadzone jest w trybie podstawowym </w:t>
      </w:r>
      <w:r w:rsidR="009F2492" w:rsidRPr="00703E31">
        <w:rPr>
          <w:rFonts w:asciiTheme="minorHAnsi" w:hAnsiTheme="minorHAnsi" w:cstheme="minorHAnsi"/>
          <w:sz w:val="22"/>
          <w:szCs w:val="22"/>
        </w:rPr>
        <w:t>na podstawie art. 275 pkt. 1 ustawy z dnia 11 września 2019r. Prawo zamówień publicznych  (</w:t>
      </w:r>
      <w:proofErr w:type="spellStart"/>
      <w:r w:rsidR="00604568">
        <w:rPr>
          <w:rFonts w:asciiTheme="minorHAnsi" w:hAnsiTheme="minorHAnsi" w:cstheme="minorHAnsi"/>
          <w:sz w:val="22"/>
          <w:szCs w:val="22"/>
        </w:rPr>
        <w:t>t.j</w:t>
      </w:r>
      <w:proofErr w:type="spellEnd"/>
      <w:r w:rsidR="00604568">
        <w:rPr>
          <w:rFonts w:asciiTheme="minorHAnsi" w:hAnsiTheme="minorHAnsi" w:cstheme="minorHAnsi"/>
          <w:sz w:val="22"/>
          <w:szCs w:val="22"/>
        </w:rPr>
        <w:t>. </w:t>
      </w:r>
      <w:r w:rsidR="009F2492" w:rsidRPr="00703E31">
        <w:rPr>
          <w:rFonts w:asciiTheme="minorHAnsi" w:hAnsiTheme="minorHAnsi" w:cstheme="minorHAnsi"/>
          <w:sz w:val="22"/>
          <w:szCs w:val="22"/>
        </w:rPr>
        <w:t>Dz.U.</w:t>
      </w:r>
      <w:r w:rsidR="00DE1F2C">
        <w:rPr>
          <w:rFonts w:asciiTheme="minorHAnsi" w:hAnsiTheme="minorHAnsi" w:cstheme="minorHAnsi"/>
          <w:sz w:val="22"/>
          <w:szCs w:val="22"/>
        </w:rPr>
        <w:t> </w:t>
      </w:r>
      <w:r w:rsidR="00D947F6">
        <w:rPr>
          <w:rFonts w:asciiTheme="minorHAnsi" w:hAnsiTheme="minorHAnsi" w:cstheme="minorHAnsi"/>
          <w:sz w:val="22"/>
          <w:szCs w:val="22"/>
        </w:rPr>
        <w:t>z </w:t>
      </w:r>
      <w:r w:rsidR="00165AE9" w:rsidRPr="00703E31">
        <w:rPr>
          <w:rFonts w:asciiTheme="minorHAnsi" w:hAnsiTheme="minorHAnsi" w:cstheme="minorHAnsi"/>
          <w:sz w:val="22"/>
          <w:szCs w:val="22"/>
        </w:rPr>
        <w:t>20</w:t>
      </w:r>
      <w:r w:rsidR="00604568">
        <w:rPr>
          <w:rFonts w:asciiTheme="minorHAnsi" w:hAnsiTheme="minorHAnsi" w:cstheme="minorHAnsi"/>
          <w:sz w:val="22"/>
          <w:szCs w:val="22"/>
        </w:rPr>
        <w:t>21</w:t>
      </w:r>
      <w:r w:rsidR="00165AE9" w:rsidRPr="00703E31">
        <w:rPr>
          <w:rFonts w:asciiTheme="minorHAnsi" w:hAnsiTheme="minorHAnsi" w:cstheme="minorHAnsi"/>
          <w:sz w:val="22"/>
          <w:szCs w:val="22"/>
        </w:rPr>
        <w:t>r.</w:t>
      </w:r>
      <w:r w:rsidR="009F2492" w:rsidRPr="00703E31">
        <w:rPr>
          <w:rFonts w:asciiTheme="minorHAnsi" w:hAnsiTheme="minorHAnsi" w:cstheme="minorHAnsi"/>
          <w:sz w:val="22"/>
          <w:szCs w:val="22"/>
        </w:rPr>
        <w:t xml:space="preserve"> poz. </w:t>
      </w:r>
      <w:r w:rsidR="00604568">
        <w:rPr>
          <w:rFonts w:asciiTheme="minorHAnsi" w:hAnsiTheme="minorHAnsi" w:cstheme="minorHAnsi"/>
          <w:sz w:val="22"/>
          <w:szCs w:val="22"/>
        </w:rPr>
        <w:t>1129</w:t>
      </w:r>
      <w:r w:rsidR="009F2492" w:rsidRPr="00703E31">
        <w:rPr>
          <w:rFonts w:asciiTheme="minorHAnsi" w:hAnsiTheme="minorHAnsi" w:cstheme="minorHAnsi"/>
          <w:sz w:val="22"/>
          <w:szCs w:val="22"/>
        </w:rPr>
        <w:t xml:space="preserve"> z </w:t>
      </w:r>
      <w:proofErr w:type="spellStart"/>
      <w:r w:rsidR="009F2492" w:rsidRPr="00703E31">
        <w:rPr>
          <w:rFonts w:asciiTheme="minorHAnsi" w:hAnsiTheme="minorHAnsi" w:cstheme="minorHAnsi"/>
          <w:sz w:val="22"/>
          <w:szCs w:val="22"/>
        </w:rPr>
        <w:t>późn</w:t>
      </w:r>
      <w:proofErr w:type="spellEnd"/>
      <w:r w:rsidR="009F2492" w:rsidRPr="00703E31">
        <w:rPr>
          <w:rFonts w:asciiTheme="minorHAnsi" w:hAnsiTheme="minorHAnsi" w:cstheme="minorHAnsi"/>
          <w:sz w:val="22"/>
          <w:szCs w:val="22"/>
        </w:rPr>
        <w:t xml:space="preserve">. zm.) </w:t>
      </w:r>
      <w:r w:rsidRPr="00703E31">
        <w:rPr>
          <w:rFonts w:asciiTheme="minorHAnsi" w:hAnsiTheme="minorHAnsi" w:cstheme="minorHAnsi"/>
          <w:sz w:val="22"/>
          <w:szCs w:val="22"/>
        </w:rPr>
        <w:t>o wartości szacunkowej mniejszej niż progi unijne.</w:t>
      </w:r>
    </w:p>
    <w:p w:rsidR="00481F31" w:rsidRPr="00703E31" w:rsidRDefault="00481F31"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możliwością prowadzenia negocjacji.</w:t>
      </w:r>
    </w:p>
    <w:p w:rsidR="00CB6357" w:rsidRPr="00CB6357" w:rsidRDefault="00CB6357" w:rsidP="00CB635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CB6357">
        <w:rPr>
          <w:rFonts w:asciiTheme="minorHAnsi" w:hAnsiTheme="minorHAnsi" w:cstheme="minorHAnsi"/>
          <w:sz w:val="22"/>
          <w:szCs w:val="22"/>
        </w:rPr>
        <w:t>Zamawiający dopuszcza składanie ofert częściowych. Wykonawca może złożyć ofertę na jedną</w:t>
      </w:r>
      <w:r>
        <w:rPr>
          <w:rFonts w:asciiTheme="minorHAnsi" w:hAnsiTheme="minorHAnsi" w:cstheme="minorHAnsi"/>
          <w:sz w:val="22"/>
          <w:szCs w:val="22"/>
        </w:rPr>
        <w:t>, dwie l</w:t>
      </w:r>
      <w:r w:rsidRPr="00CB6357">
        <w:rPr>
          <w:rFonts w:asciiTheme="minorHAnsi" w:hAnsiTheme="minorHAnsi" w:cstheme="minorHAnsi"/>
          <w:sz w:val="22"/>
          <w:szCs w:val="22"/>
        </w:rPr>
        <w:t xml:space="preserve">ub </w:t>
      </w:r>
      <w:r>
        <w:rPr>
          <w:rFonts w:asciiTheme="minorHAnsi" w:hAnsiTheme="minorHAnsi" w:cstheme="minorHAnsi"/>
          <w:sz w:val="22"/>
          <w:szCs w:val="22"/>
        </w:rPr>
        <w:t>trzy</w:t>
      </w:r>
      <w:r w:rsidRPr="00CB6357">
        <w:rPr>
          <w:rFonts w:asciiTheme="minorHAnsi" w:hAnsiTheme="minorHAnsi" w:cstheme="minorHAnsi"/>
          <w:sz w:val="22"/>
          <w:szCs w:val="22"/>
        </w:rPr>
        <w:t xml:space="preserve"> części zamówienia. </w:t>
      </w:r>
    </w:p>
    <w:p w:rsidR="00F65EF8" w:rsidRPr="00703E31" w:rsidRDefault="00F65EF8" w:rsidP="00CB635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składania ofert wariantowych.</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złożenia ofert w postaci katalogów elektronicznych lub dołączenia katalogów elektronicznych do oferty.</w:t>
      </w:r>
    </w:p>
    <w:p w:rsidR="00F65EF8" w:rsidRPr="00703E31" w:rsidRDefault="00FA460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zawarcia umowy ramowej.</w:t>
      </w:r>
    </w:p>
    <w:p w:rsidR="00742F74"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zastosowaniem aukcji elektronicznej.</w:t>
      </w:r>
    </w:p>
    <w:p w:rsidR="006A1A2C" w:rsidRPr="00703E31" w:rsidRDefault="006A1A2C" w:rsidP="002A5297">
      <w:pPr>
        <w:pStyle w:val="Akapitzlist"/>
        <w:shd w:val="clear" w:color="auto" w:fill="FFFFFF"/>
        <w:spacing w:after="240" w:line="271" w:lineRule="auto"/>
        <w:ind w:left="502"/>
        <w:jc w:val="both"/>
        <w:rPr>
          <w:rFonts w:asciiTheme="minorHAnsi" w:hAnsiTheme="minorHAnsi" w:cstheme="minorHAnsi"/>
          <w:sz w:val="22"/>
          <w:szCs w:val="22"/>
        </w:rPr>
      </w:pPr>
    </w:p>
    <w:p w:rsidR="009F2492" w:rsidRPr="00703E31" w:rsidRDefault="009F2492"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Opis przedmiotu zamówienia</w:t>
      </w:r>
    </w:p>
    <w:p w:rsidR="00844547" w:rsidRPr="00703E31" w:rsidRDefault="00844547" w:rsidP="005B5CB9">
      <w:pPr>
        <w:pStyle w:val="Akapitzlist"/>
        <w:numPr>
          <w:ilvl w:val="0"/>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Przedmiotem niniejszego zamówienia jest </w:t>
      </w:r>
      <w:r w:rsidR="00FF2D67">
        <w:rPr>
          <w:rFonts w:asciiTheme="minorHAnsi" w:hAnsiTheme="minorHAnsi" w:cstheme="minorHAnsi"/>
          <w:sz w:val="22"/>
          <w:szCs w:val="22"/>
        </w:rPr>
        <w:t>b</w:t>
      </w:r>
      <w:r w:rsidR="00FF2D67" w:rsidRPr="00FF2D67">
        <w:rPr>
          <w:rFonts w:asciiTheme="minorHAnsi" w:hAnsiTheme="minorHAnsi" w:cstheme="minorHAnsi"/>
          <w:sz w:val="22"/>
          <w:szCs w:val="22"/>
        </w:rPr>
        <w:t>udowa placów zabaw na terenie gminy Osiecznica</w:t>
      </w:r>
      <w:r w:rsidR="00B22A39" w:rsidRPr="00703E31">
        <w:rPr>
          <w:rFonts w:asciiTheme="minorHAnsi" w:hAnsiTheme="minorHAnsi" w:cstheme="minorHAnsi"/>
          <w:sz w:val="22"/>
          <w:szCs w:val="22"/>
        </w:rPr>
        <w:t xml:space="preserve">. </w:t>
      </w:r>
    </w:p>
    <w:p w:rsidR="00844547" w:rsidRDefault="00844547" w:rsidP="005B5CB9">
      <w:pPr>
        <w:numPr>
          <w:ilvl w:val="0"/>
          <w:numId w:val="57"/>
        </w:numPr>
        <w:spacing w:line="271" w:lineRule="auto"/>
        <w:jc w:val="both"/>
        <w:rPr>
          <w:rFonts w:asciiTheme="minorHAnsi" w:hAnsiTheme="minorHAnsi" w:cstheme="minorHAnsi"/>
          <w:sz w:val="22"/>
          <w:szCs w:val="22"/>
        </w:rPr>
      </w:pPr>
      <w:bookmarkStart w:id="1" w:name="_Hlk34313771"/>
      <w:r w:rsidRPr="00703E31">
        <w:rPr>
          <w:rFonts w:asciiTheme="minorHAnsi" w:hAnsiTheme="minorHAnsi" w:cstheme="minorHAnsi"/>
          <w:sz w:val="22"/>
          <w:szCs w:val="22"/>
        </w:rPr>
        <w:t>Zamówienie obejmuje</w:t>
      </w:r>
      <w:bookmarkEnd w:id="1"/>
      <w:r w:rsidRPr="00703E31">
        <w:rPr>
          <w:rFonts w:asciiTheme="minorHAnsi" w:hAnsiTheme="minorHAnsi" w:cstheme="minorHAnsi"/>
          <w:sz w:val="22"/>
          <w:szCs w:val="22"/>
        </w:rPr>
        <w:t>:</w:t>
      </w:r>
    </w:p>
    <w:p w:rsidR="00FF2D67" w:rsidRPr="006A2B3B" w:rsidRDefault="006A2B3B" w:rsidP="006A2B3B">
      <w:pPr>
        <w:spacing w:line="271" w:lineRule="auto"/>
        <w:ind w:left="360"/>
        <w:jc w:val="both"/>
        <w:rPr>
          <w:rFonts w:asciiTheme="minorHAnsi" w:hAnsiTheme="minorHAnsi" w:cstheme="minorHAnsi"/>
          <w:sz w:val="22"/>
          <w:szCs w:val="22"/>
        </w:rPr>
      </w:pPr>
      <w:r>
        <w:rPr>
          <w:rFonts w:asciiTheme="minorHAnsi" w:hAnsiTheme="minorHAnsi" w:cstheme="minorHAnsi"/>
          <w:b/>
          <w:sz w:val="22"/>
          <w:szCs w:val="22"/>
        </w:rPr>
        <w:t xml:space="preserve">Część 1: </w:t>
      </w:r>
      <w:r w:rsidR="003C5DD2">
        <w:rPr>
          <w:rFonts w:asciiTheme="minorHAnsi" w:hAnsiTheme="minorHAnsi" w:cstheme="minorHAnsi"/>
          <w:b/>
          <w:sz w:val="22"/>
          <w:szCs w:val="22"/>
        </w:rPr>
        <w:t>Budowa</w:t>
      </w:r>
      <w:r w:rsidR="00FF2D67" w:rsidRPr="006A2B3B">
        <w:rPr>
          <w:rFonts w:asciiTheme="minorHAnsi" w:hAnsiTheme="minorHAnsi" w:cstheme="minorHAnsi"/>
          <w:b/>
          <w:sz w:val="22"/>
          <w:szCs w:val="22"/>
        </w:rPr>
        <w:t xml:space="preserve"> placu zabaw przy </w:t>
      </w:r>
      <w:r w:rsidR="008156BE" w:rsidRPr="006A2B3B">
        <w:rPr>
          <w:rFonts w:asciiTheme="minorHAnsi" w:hAnsiTheme="minorHAnsi" w:cstheme="minorHAnsi"/>
          <w:b/>
          <w:sz w:val="22"/>
          <w:szCs w:val="22"/>
        </w:rPr>
        <w:t xml:space="preserve">Zespole Szkół im. Jana Pawła II w Osiecznicy </w:t>
      </w:r>
      <w:r>
        <w:rPr>
          <w:rFonts w:asciiTheme="minorHAnsi" w:hAnsiTheme="minorHAnsi" w:cstheme="minorHAnsi"/>
          <w:sz w:val="22"/>
          <w:szCs w:val="22"/>
        </w:rPr>
        <w:t>o powierzchni 176,80 </w:t>
      </w:r>
      <w:r w:rsidR="008156BE" w:rsidRPr="006A2B3B">
        <w:rPr>
          <w:rFonts w:asciiTheme="minorHAnsi" w:hAnsiTheme="minorHAnsi" w:cstheme="minorHAnsi"/>
          <w:sz w:val="22"/>
          <w:szCs w:val="22"/>
        </w:rPr>
        <w:t>m</w:t>
      </w:r>
      <w:r w:rsidR="008156BE" w:rsidRPr="006A2B3B">
        <w:rPr>
          <w:rFonts w:asciiTheme="minorHAnsi" w:hAnsiTheme="minorHAnsi" w:cstheme="minorHAnsi"/>
          <w:sz w:val="22"/>
          <w:szCs w:val="22"/>
          <w:vertAlign w:val="superscript"/>
        </w:rPr>
        <w:t>2</w:t>
      </w:r>
      <w:r w:rsidR="009D07C8" w:rsidRPr="006A2B3B">
        <w:rPr>
          <w:rFonts w:asciiTheme="minorHAnsi" w:hAnsiTheme="minorHAnsi" w:cstheme="minorHAnsi"/>
          <w:sz w:val="22"/>
          <w:szCs w:val="22"/>
        </w:rPr>
        <w:t>:</w:t>
      </w:r>
    </w:p>
    <w:p w:rsidR="008156BE" w:rsidRDefault="008156BE"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8156BE" w:rsidRDefault="008156BE"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bezpiecznej</w:t>
      </w:r>
      <w:r w:rsidR="00B622FD">
        <w:rPr>
          <w:rFonts w:asciiTheme="minorHAnsi" w:hAnsiTheme="minorHAnsi" w:cstheme="minorHAnsi"/>
          <w:sz w:val="22"/>
          <w:szCs w:val="22"/>
        </w:rPr>
        <w:t xml:space="preserve"> poliuretanowej w technologii EPDM</w:t>
      </w:r>
      <w:r>
        <w:rPr>
          <w:rFonts w:asciiTheme="minorHAnsi" w:hAnsiTheme="minorHAnsi" w:cstheme="minorHAnsi"/>
          <w:sz w:val="22"/>
          <w:szCs w:val="22"/>
        </w:rPr>
        <w:t>,</w:t>
      </w:r>
    </w:p>
    <w:p w:rsidR="008156BE" w:rsidRDefault="008156BE"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wykonanie nawierzchni z trawy </w:t>
      </w:r>
      <w:r w:rsidR="00B375F7">
        <w:rPr>
          <w:rFonts w:asciiTheme="minorHAnsi" w:hAnsiTheme="minorHAnsi" w:cstheme="minorHAnsi"/>
          <w:sz w:val="22"/>
          <w:szCs w:val="22"/>
        </w:rPr>
        <w:t>z rolki</w:t>
      </w:r>
      <w:r>
        <w:rPr>
          <w:rFonts w:asciiTheme="minorHAnsi" w:hAnsiTheme="minorHAnsi" w:cstheme="minorHAnsi"/>
          <w:sz w:val="22"/>
          <w:szCs w:val="22"/>
        </w:rPr>
        <w:t>,</w:t>
      </w:r>
    </w:p>
    <w:p w:rsidR="008156BE" w:rsidRDefault="008156BE"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9D07C8" w:rsidRDefault="008156BE"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9D07C8"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bujak, </w:t>
      </w:r>
    </w:p>
    <w:p w:rsidR="009D07C8"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9D07C8"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ważka, </w:t>
      </w:r>
    </w:p>
    <w:p w:rsidR="009D07C8"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9D07C8"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zestaw zabawowy</w:t>
      </w:r>
      <w:r w:rsidR="007F660B">
        <w:rPr>
          <w:rFonts w:asciiTheme="minorHAnsi" w:hAnsiTheme="minorHAnsi" w:cstheme="minorHAnsi"/>
          <w:sz w:val="22"/>
          <w:szCs w:val="22"/>
        </w:rPr>
        <w:t xml:space="preserve"> mini</w:t>
      </w:r>
      <w:r>
        <w:rPr>
          <w:rFonts w:asciiTheme="minorHAnsi" w:hAnsiTheme="minorHAnsi" w:cstheme="minorHAnsi"/>
          <w:sz w:val="22"/>
          <w:szCs w:val="22"/>
        </w:rPr>
        <w:t xml:space="preserve">, </w:t>
      </w:r>
    </w:p>
    <w:p w:rsidR="008156BE" w:rsidRDefault="009D07C8"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domek wielofunkcyjny,</w:t>
      </w:r>
    </w:p>
    <w:p w:rsidR="00B622FD" w:rsidRDefault="00B622FD"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B622FD" w:rsidRDefault="00B622FD"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 oparciem – 3 szt.</w:t>
      </w:r>
    </w:p>
    <w:p w:rsidR="00B622FD" w:rsidRDefault="00B622FD"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B622FD" w:rsidRDefault="00B622FD" w:rsidP="005B5CB9">
      <w:pPr>
        <w:pStyle w:val="Akapitzlist"/>
        <w:numPr>
          <w:ilvl w:val="0"/>
          <w:numId w:val="66"/>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tablica z regulaminem.</w:t>
      </w:r>
    </w:p>
    <w:p w:rsidR="00BA2611" w:rsidRDefault="00BA2611" w:rsidP="00BA2611">
      <w:pPr>
        <w:pStyle w:val="Akapitzlist"/>
        <w:spacing w:line="271" w:lineRule="auto"/>
        <w:ind w:left="851"/>
        <w:jc w:val="both"/>
        <w:rPr>
          <w:rFonts w:asciiTheme="minorHAnsi" w:hAnsiTheme="minorHAnsi" w:cstheme="minorHAnsi"/>
          <w:sz w:val="22"/>
          <w:szCs w:val="22"/>
        </w:rPr>
      </w:pPr>
    </w:p>
    <w:p w:rsidR="00FF2D67" w:rsidRPr="006A2B3B" w:rsidRDefault="006A2B3B" w:rsidP="006A2B3B">
      <w:pPr>
        <w:spacing w:line="271" w:lineRule="auto"/>
        <w:ind w:left="426"/>
        <w:jc w:val="both"/>
        <w:rPr>
          <w:rFonts w:asciiTheme="minorHAnsi" w:hAnsiTheme="minorHAnsi" w:cstheme="minorHAnsi"/>
          <w:sz w:val="22"/>
          <w:szCs w:val="22"/>
        </w:rPr>
      </w:pPr>
      <w:r>
        <w:rPr>
          <w:rFonts w:asciiTheme="minorHAnsi" w:hAnsiTheme="minorHAnsi" w:cstheme="minorHAnsi"/>
          <w:b/>
          <w:sz w:val="22"/>
          <w:szCs w:val="22"/>
        </w:rPr>
        <w:lastRenderedPageBreak/>
        <w:t xml:space="preserve">Część 2: </w:t>
      </w:r>
      <w:r w:rsidR="003C5DD2">
        <w:rPr>
          <w:rFonts w:asciiTheme="minorHAnsi" w:hAnsiTheme="minorHAnsi" w:cstheme="minorHAnsi"/>
          <w:b/>
          <w:sz w:val="22"/>
          <w:szCs w:val="22"/>
        </w:rPr>
        <w:t>B</w:t>
      </w:r>
      <w:r w:rsidR="00FF2D67" w:rsidRPr="006A2B3B">
        <w:rPr>
          <w:rFonts w:asciiTheme="minorHAnsi" w:hAnsiTheme="minorHAnsi" w:cstheme="minorHAnsi"/>
          <w:b/>
          <w:sz w:val="22"/>
          <w:szCs w:val="22"/>
        </w:rPr>
        <w:t xml:space="preserve">udowa placu zabaw przy budynku Zespołu Szkół </w:t>
      </w:r>
      <w:r w:rsidR="008156BE" w:rsidRPr="006A2B3B">
        <w:rPr>
          <w:rFonts w:asciiTheme="minorHAnsi" w:hAnsiTheme="minorHAnsi" w:cstheme="minorHAnsi"/>
          <w:b/>
          <w:sz w:val="22"/>
          <w:szCs w:val="22"/>
        </w:rPr>
        <w:t xml:space="preserve">im. Unii Europejskiej </w:t>
      </w:r>
      <w:r w:rsidR="00FF2D67" w:rsidRPr="006A2B3B">
        <w:rPr>
          <w:rFonts w:asciiTheme="minorHAnsi" w:hAnsiTheme="minorHAnsi" w:cstheme="minorHAnsi"/>
          <w:b/>
          <w:sz w:val="22"/>
          <w:szCs w:val="22"/>
        </w:rPr>
        <w:t>w Świętoszowie</w:t>
      </w:r>
      <w:r w:rsidR="007F660B" w:rsidRPr="006A2B3B">
        <w:rPr>
          <w:rFonts w:asciiTheme="minorHAnsi" w:hAnsiTheme="minorHAnsi" w:cstheme="minorHAnsi"/>
          <w:b/>
          <w:sz w:val="22"/>
          <w:szCs w:val="22"/>
        </w:rPr>
        <w:t xml:space="preserve"> </w:t>
      </w:r>
      <w:r>
        <w:rPr>
          <w:rFonts w:asciiTheme="minorHAnsi" w:hAnsiTheme="minorHAnsi" w:cstheme="minorHAnsi"/>
          <w:sz w:val="22"/>
          <w:szCs w:val="22"/>
        </w:rPr>
        <w:t>o </w:t>
      </w:r>
      <w:r w:rsidR="007F660B" w:rsidRPr="006A2B3B">
        <w:rPr>
          <w:rFonts w:asciiTheme="minorHAnsi" w:hAnsiTheme="minorHAnsi" w:cstheme="minorHAnsi"/>
          <w:sz w:val="22"/>
          <w:szCs w:val="22"/>
        </w:rPr>
        <w:t>powierzchni 176,80 m</w:t>
      </w:r>
      <w:r w:rsidR="007F660B" w:rsidRPr="006A2B3B">
        <w:rPr>
          <w:rFonts w:asciiTheme="minorHAnsi" w:hAnsiTheme="minorHAnsi" w:cstheme="minorHAnsi"/>
          <w:sz w:val="22"/>
          <w:szCs w:val="22"/>
          <w:vertAlign w:val="superscript"/>
        </w:rPr>
        <w:t>2</w:t>
      </w:r>
      <w:r w:rsidR="00FF2D67" w:rsidRPr="006A2B3B">
        <w:rPr>
          <w:rFonts w:asciiTheme="minorHAnsi" w:hAnsiTheme="minorHAnsi" w:cstheme="minorHAnsi"/>
          <w:sz w:val="22"/>
          <w:szCs w:val="22"/>
        </w:rPr>
        <w:t>:</w:t>
      </w:r>
    </w:p>
    <w:p w:rsidR="003C5DD2" w:rsidRPr="003C5DD2" w:rsidRDefault="003C5DD2" w:rsidP="005B5CB9">
      <w:pPr>
        <w:pStyle w:val="Akapitzlist"/>
        <w:numPr>
          <w:ilvl w:val="0"/>
          <w:numId w:val="68"/>
        </w:numPr>
        <w:ind w:left="851"/>
        <w:rPr>
          <w:rFonts w:asciiTheme="minorHAnsi" w:hAnsiTheme="minorHAnsi" w:cstheme="minorHAnsi"/>
          <w:sz w:val="22"/>
          <w:szCs w:val="22"/>
        </w:rPr>
      </w:pPr>
      <w:r w:rsidRPr="003C5DD2">
        <w:rPr>
          <w:rFonts w:asciiTheme="minorHAnsi" w:hAnsiTheme="minorHAnsi" w:cstheme="minorHAnsi"/>
          <w:sz w:val="22"/>
          <w:szCs w:val="22"/>
        </w:rPr>
        <w:t>demontaż istniejących urządzeń znajdujących się na terenie projektowanej inwestycji,</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wykonanie nawierzchni z trawy </w:t>
      </w:r>
      <w:r w:rsidR="00B375F7">
        <w:rPr>
          <w:rFonts w:asciiTheme="minorHAnsi" w:hAnsiTheme="minorHAnsi" w:cstheme="minorHAnsi"/>
          <w:sz w:val="22"/>
          <w:szCs w:val="22"/>
        </w:rPr>
        <w:t>z rolki</w:t>
      </w:r>
      <w:r>
        <w:rPr>
          <w:rFonts w:asciiTheme="minorHAnsi" w:hAnsiTheme="minorHAnsi" w:cstheme="minorHAnsi"/>
          <w:sz w:val="22"/>
          <w:szCs w:val="22"/>
        </w:rPr>
        <w: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huśtawka bujak</w:t>
      </w:r>
      <w:r w:rsidR="00787335">
        <w:rPr>
          <w:rFonts w:asciiTheme="minorHAnsi" w:hAnsiTheme="minorHAnsi" w:cstheme="minorHAnsi"/>
          <w:sz w:val="22"/>
          <w:szCs w:val="22"/>
        </w:rPr>
        <w:t xml:space="preserve"> zebra tandem</w:t>
      </w:r>
      <w:r>
        <w:rPr>
          <w:rFonts w:asciiTheme="minorHAnsi" w:hAnsiTheme="minorHAnsi" w:cstheme="minorHAnsi"/>
          <w:sz w:val="22"/>
          <w:szCs w:val="22"/>
        </w:rPr>
        <w:t xml:space="preserve">,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ważka,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domek wielofunkcyjny,</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 oparciem – 3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tablica z regulaminem.</w:t>
      </w:r>
    </w:p>
    <w:p w:rsidR="008C2FA7" w:rsidRPr="005B2C0A" w:rsidRDefault="006A2B3B" w:rsidP="008C2FA7">
      <w:pPr>
        <w:spacing w:line="271"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Część 3: </w:t>
      </w:r>
      <w:r w:rsidR="003C5DD2">
        <w:rPr>
          <w:rFonts w:asciiTheme="minorHAnsi" w:hAnsiTheme="minorHAnsi" w:cstheme="minorHAnsi"/>
          <w:b/>
          <w:sz w:val="22"/>
          <w:szCs w:val="22"/>
        </w:rPr>
        <w:t>B</w:t>
      </w:r>
      <w:r w:rsidR="008C2FA7" w:rsidRPr="008C2FA7">
        <w:rPr>
          <w:rFonts w:asciiTheme="minorHAnsi" w:hAnsiTheme="minorHAnsi" w:cstheme="minorHAnsi"/>
          <w:b/>
          <w:sz w:val="22"/>
          <w:szCs w:val="22"/>
        </w:rPr>
        <w:t xml:space="preserve">udowa placu zabaw przy Szkole Podstawowej w Parowej </w:t>
      </w:r>
      <w:r w:rsidR="008C2FA7" w:rsidRPr="005B2C0A">
        <w:rPr>
          <w:rFonts w:asciiTheme="minorHAnsi" w:hAnsiTheme="minorHAnsi" w:cstheme="minorHAnsi"/>
          <w:sz w:val="22"/>
          <w:szCs w:val="22"/>
        </w:rPr>
        <w:t>o powierzchni 300,00 m</w:t>
      </w:r>
      <w:r w:rsidR="008C2FA7" w:rsidRPr="005B2C0A">
        <w:rPr>
          <w:rFonts w:asciiTheme="minorHAnsi" w:hAnsiTheme="minorHAnsi" w:cstheme="minorHAnsi"/>
          <w:sz w:val="22"/>
          <w:szCs w:val="22"/>
          <w:vertAlign w:val="superscript"/>
        </w:rPr>
        <w:t>2</w:t>
      </w:r>
      <w:r w:rsidR="008C2FA7" w:rsidRPr="005B2C0A">
        <w:rPr>
          <w:rFonts w:asciiTheme="minorHAnsi" w:hAnsiTheme="minorHAnsi" w:cstheme="minorHAnsi"/>
          <w:sz w:val="22"/>
          <w:szCs w:val="22"/>
        </w:rPr>
        <w: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sześcian gimnastyczny,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zestaw zabawowy,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huśtawka wieloosobowa,</w:t>
      </w:r>
      <w:r w:rsidRPr="008C2FA7">
        <w:rPr>
          <w:rFonts w:asciiTheme="minorHAnsi" w:hAnsiTheme="minorHAnsi" w:cstheme="minorHAnsi"/>
          <w:sz w:val="22"/>
          <w:szCs w:val="22"/>
        </w:rPr>
        <w:t xml:space="preserve">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domek wielofunkcyjny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karuzela,</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huśtawka wagowa 4-osobowa,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piramida 300cm,</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ławki ze stolikiem z HDPE – </w:t>
      </w:r>
      <w:r w:rsidR="001731F4">
        <w:rPr>
          <w:rFonts w:asciiTheme="minorHAnsi" w:hAnsiTheme="minorHAnsi" w:cstheme="minorHAnsi"/>
          <w:sz w:val="22"/>
          <w:szCs w:val="22"/>
        </w:rPr>
        <w:t>3</w:t>
      </w:r>
      <w:r>
        <w:rPr>
          <w:rFonts w:asciiTheme="minorHAnsi" w:hAnsiTheme="minorHAnsi" w:cstheme="minorHAnsi"/>
          <w:sz w:val="22"/>
          <w:szCs w:val="22"/>
        </w:rPr>
        <w:t xml:space="preserve"> szt.</w:t>
      </w:r>
    </w:p>
    <w:p w:rsidR="008C2FA7" w:rsidRPr="003C5DD2" w:rsidRDefault="001731F4" w:rsidP="005B5CB9">
      <w:pPr>
        <w:pStyle w:val="Akapitzlist"/>
        <w:numPr>
          <w:ilvl w:val="0"/>
          <w:numId w:val="69"/>
        </w:numPr>
        <w:spacing w:line="271" w:lineRule="auto"/>
        <w:ind w:left="851" w:hanging="283"/>
        <w:jc w:val="both"/>
        <w:rPr>
          <w:rFonts w:asciiTheme="minorHAnsi" w:hAnsiTheme="minorHAnsi" w:cstheme="minorHAnsi"/>
          <w:sz w:val="22"/>
          <w:szCs w:val="22"/>
        </w:rPr>
      </w:pPr>
      <w:r w:rsidRPr="003C5DD2">
        <w:rPr>
          <w:rFonts w:asciiTheme="minorHAnsi" w:hAnsiTheme="minorHAnsi" w:cstheme="minorHAnsi"/>
          <w:sz w:val="22"/>
          <w:szCs w:val="22"/>
        </w:rPr>
        <w:t xml:space="preserve">ławki z oparciem – </w:t>
      </w:r>
      <w:r w:rsidR="00B67ED9" w:rsidRPr="003C5DD2">
        <w:rPr>
          <w:rFonts w:asciiTheme="minorHAnsi" w:hAnsiTheme="minorHAnsi" w:cstheme="minorHAnsi"/>
          <w:sz w:val="22"/>
          <w:szCs w:val="22"/>
        </w:rPr>
        <w:t>3</w:t>
      </w:r>
      <w:r w:rsidR="008C2FA7" w:rsidRPr="003C5DD2">
        <w:rPr>
          <w:rFonts w:asciiTheme="minorHAnsi" w:hAnsiTheme="minorHAnsi" w:cstheme="minorHAnsi"/>
          <w:sz w:val="22"/>
          <w:szCs w:val="22"/>
        </w:rPr>
        <w:t xml:space="preserve"> szt.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kosze na odpady stałe – </w:t>
      </w:r>
      <w:r w:rsidR="001731F4">
        <w:rPr>
          <w:rFonts w:asciiTheme="minorHAnsi" w:hAnsiTheme="minorHAnsi" w:cstheme="minorHAnsi"/>
          <w:sz w:val="22"/>
          <w:szCs w:val="22"/>
        </w:rPr>
        <w:t>2</w:t>
      </w:r>
      <w:r>
        <w:rPr>
          <w:rFonts w:asciiTheme="minorHAnsi" w:hAnsiTheme="minorHAnsi" w:cstheme="minorHAnsi"/>
          <w:sz w:val="22"/>
          <w:szCs w:val="22"/>
        </w:rPr>
        <w:t xml:space="preserve"> szt.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tablica z regulaminem.</w:t>
      </w:r>
    </w:p>
    <w:p w:rsidR="00844547" w:rsidRPr="00703E31" w:rsidRDefault="00844547" w:rsidP="005B5CB9">
      <w:pPr>
        <w:numPr>
          <w:ilvl w:val="0"/>
          <w:numId w:val="57"/>
        </w:numPr>
        <w:spacing w:line="271" w:lineRule="auto"/>
        <w:jc w:val="both"/>
        <w:rPr>
          <w:rFonts w:asciiTheme="minorHAnsi" w:hAnsiTheme="minorHAnsi" w:cstheme="minorHAnsi"/>
          <w:sz w:val="22"/>
          <w:szCs w:val="22"/>
        </w:rPr>
      </w:pPr>
      <w:r w:rsidRPr="000516C1">
        <w:rPr>
          <w:rFonts w:asciiTheme="minorHAnsi" w:hAnsiTheme="minorHAnsi" w:cstheme="minorHAnsi"/>
          <w:sz w:val="22"/>
          <w:szCs w:val="22"/>
        </w:rPr>
        <w:t xml:space="preserve">Szczegółowy opis przedmiotu zamówienia zawarty jest w </w:t>
      </w:r>
      <w:r w:rsidR="007659DD" w:rsidRPr="000516C1">
        <w:rPr>
          <w:rFonts w:asciiTheme="minorHAnsi" w:hAnsiTheme="minorHAnsi" w:cstheme="minorHAnsi"/>
          <w:sz w:val="22"/>
          <w:szCs w:val="22"/>
        </w:rPr>
        <w:t>projekt</w:t>
      </w:r>
      <w:r w:rsidR="0024280D" w:rsidRPr="000516C1">
        <w:rPr>
          <w:rFonts w:asciiTheme="minorHAnsi" w:hAnsiTheme="minorHAnsi" w:cstheme="minorHAnsi"/>
          <w:sz w:val="22"/>
          <w:szCs w:val="22"/>
        </w:rPr>
        <w:t>ach budowlanych</w:t>
      </w:r>
      <w:r w:rsidR="00B375F7" w:rsidRPr="000516C1">
        <w:rPr>
          <w:rFonts w:asciiTheme="minorHAnsi" w:hAnsiTheme="minorHAnsi" w:cstheme="minorHAnsi"/>
          <w:sz w:val="22"/>
          <w:szCs w:val="22"/>
        </w:rPr>
        <w:t xml:space="preserve"> oraz specyfikacjach technicznych wykonania i odbioru robót budowlanych</w:t>
      </w:r>
      <w:r w:rsidR="0024280D" w:rsidRPr="000516C1">
        <w:rPr>
          <w:rFonts w:asciiTheme="minorHAnsi" w:hAnsiTheme="minorHAnsi" w:cstheme="minorHAnsi"/>
          <w:sz w:val="22"/>
          <w:szCs w:val="22"/>
        </w:rPr>
        <w:t>.</w:t>
      </w:r>
      <w:r w:rsidR="00DE1F2C" w:rsidRPr="000516C1">
        <w:rPr>
          <w:rFonts w:asciiTheme="minorHAnsi" w:hAnsiTheme="minorHAnsi" w:cstheme="minorHAnsi"/>
          <w:sz w:val="22"/>
          <w:szCs w:val="22"/>
        </w:rPr>
        <w:t xml:space="preserve"> </w:t>
      </w:r>
      <w:r w:rsidR="0024280D" w:rsidRPr="000516C1">
        <w:rPr>
          <w:rFonts w:asciiTheme="minorHAnsi" w:hAnsiTheme="minorHAnsi" w:cstheme="minorHAnsi"/>
          <w:sz w:val="22"/>
          <w:szCs w:val="22"/>
        </w:rPr>
        <w:t>Załączone przedmiary służą wyłącznie jako</w:t>
      </w:r>
      <w:r w:rsidR="0024280D" w:rsidRPr="0024280D">
        <w:rPr>
          <w:rFonts w:asciiTheme="minorHAnsi" w:hAnsiTheme="minorHAnsi" w:cstheme="minorHAnsi"/>
          <w:sz w:val="22"/>
          <w:szCs w:val="22"/>
        </w:rPr>
        <w:t xml:space="preserve"> materiał pomocniczy wykonawcy w celu sporządzenia kosztorysu ofertowego i wyliczenia ceny ofertowej.</w:t>
      </w:r>
    </w:p>
    <w:p w:rsidR="00844547" w:rsidRPr="00703E31" w:rsidRDefault="00844547" w:rsidP="005B5CB9">
      <w:pPr>
        <w:numPr>
          <w:ilvl w:val="0"/>
          <w:numId w:val="57"/>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Wykonawca przyjmuje na siebie odpowiedzialność z tytułu gwarancji za obiekty budowlane i urządzenia objęte dokumentacją przetargową.</w:t>
      </w:r>
    </w:p>
    <w:p w:rsidR="00844547" w:rsidRPr="00703E31" w:rsidRDefault="00844547" w:rsidP="005B5CB9">
      <w:pPr>
        <w:numPr>
          <w:ilvl w:val="0"/>
          <w:numId w:val="57"/>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Zamawiający informuje, że dopuszcza zastosowanie materiałów i urządzeń równoważnych, pod warunkiem, że ich parametry techniczne i funkcjonalne będą nie gorsze niż wynika to z dokumentacji projektowej.</w:t>
      </w:r>
    </w:p>
    <w:p w:rsidR="00844547" w:rsidRPr="00703E31" w:rsidRDefault="00844547" w:rsidP="005B5CB9">
      <w:pPr>
        <w:numPr>
          <w:ilvl w:val="0"/>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8D52E9"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zapewnienie bieżącej obsługi geodezyjnej przez uprawnione służby geodezyjne,</w:t>
      </w:r>
    </w:p>
    <w:p w:rsidR="00D12D60" w:rsidRPr="00C23E8C" w:rsidRDefault="00D12D60"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sidR="00DE1F2C">
        <w:rPr>
          <w:rFonts w:asciiTheme="minorHAnsi" w:hAnsiTheme="minorHAnsi" w:cstheme="minorHAnsi"/>
          <w:sz w:val="22"/>
          <w:szCs w:val="22"/>
        </w:rPr>
        <w:t>eodezyjną powykonawczą (2 </w:t>
      </w:r>
      <w:r w:rsidR="00F3403A" w:rsidRPr="00703E31">
        <w:rPr>
          <w:rFonts w:asciiTheme="minorHAnsi" w:hAnsiTheme="minorHAnsi" w:cstheme="minorHAnsi"/>
          <w:sz w:val="22"/>
          <w:szCs w:val="22"/>
        </w:rPr>
        <w:t>egz.)</w:t>
      </w:r>
      <w:r w:rsidR="005266D3">
        <w:rPr>
          <w:rFonts w:asciiTheme="minorHAnsi" w:hAnsiTheme="minorHAnsi" w:cstheme="minorHAnsi"/>
          <w:sz w:val="22"/>
          <w:szCs w:val="22"/>
        </w:rPr>
        <w: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 niewypałów, niewybuchów i amunicji odkrytych w trakcie robót,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uporządkowanie terenu budowy po zakończeniu robót i przekazanie go Zamawiającemu najpóźniej do dnia odbioru końcowego.</w:t>
      </w:r>
    </w:p>
    <w:p w:rsidR="00844547" w:rsidRPr="00703E31" w:rsidRDefault="00844547" w:rsidP="005B5CB9">
      <w:pPr>
        <w:pStyle w:val="Akapitzlist"/>
        <w:numPr>
          <w:ilvl w:val="0"/>
          <w:numId w:val="57"/>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703E31" w:rsidRDefault="00844547" w:rsidP="005B5CB9">
      <w:pPr>
        <w:pStyle w:val="Akapitzlist"/>
        <w:numPr>
          <w:ilvl w:val="0"/>
          <w:numId w:val="57"/>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 xml:space="preserve">Wykonawca jest gospodarzem na terenie budowy od daty przekazania terenu robót budowlanych do </w:t>
      </w:r>
      <w:r w:rsidR="00C42C4D">
        <w:rPr>
          <w:rFonts w:asciiTheme="minorHAnsi" w:hAnsiTheme="minorHAnsi" w:cstheme="minorHAnsi"/>
          <w:bCs/>
          <w:sz w:val="22"/>
          <w:szCs w:val="22"/>
        </w:rPr>
        <w:t> </w:t>
      </w:r>
      <w:r w:rsidRPr="00703E31">
        <w:rPr>
          <w:rFonts w:asciiTheme="minorHAnsi" w:hAnsiTheme="minorHAnsi" w:cstheme="minorHAnsi"/>
          <w:bCs/>
          <w:sz w:val="22"/>
          <w:szCs w:val="22"/>
        </w:rPr>
        <w:t>czasu odbioru końcowego, a w szczególności zobowiązany jest do:</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w:t>
      </w:r>
      <w:r w:rsidR="00CC785E">
        <w:rPr>
          <w:rFonts w:asciiTheme="minorHAnsi" w:hAnsiTheme="minorHAnsi" w:cstheme="minorHAnsi"/>
          <w:bCs/>
          <w:sz w:val="22"/>
          <w:szCs w:val="22"/>
        </w:rPr>
        <w:t>zących realizowanego zamówienia.</w:t>
      </w:r>
    </w:p>
    <w:p w:rsidR="00844547" w:rsidRPr="00703E31" w:rsidRDefault="00844547" w:rsidP="005B5CB9">
      <w:pPr>
        <w:pStyle w:val="Akapitzlist"/>
        <w:numPr>
          <w:ilvl w:val="0"/>
          <w:numId w:val="57"/>
        </w:numPr>
        <w:spacing w:after="240" w:line="271" w:lineRule="auto"/>
        <w:jc w:val="both"/>
        <w:rPr>
          <w:rFonts w:asciiTheme="minorHAnsi" w:hAnsiTheme="minorHAnsi" w:cstheme="minorHAnsi"/>
        </w:rPr>
      </w:pPr>
      <w:r w:rsidRPr="00703E31">
        <w:rPr>
          <w:rFonts w:asciiTheme="minorHAnsi" w:hAnsiTheme="minorHAnsi" w:cstheme="minorHAnsi"/>
          <w:bCs/>
          <w:sz w:val="22"/>
          <w:szCs w:val="22"/>
        </w:rPr>
        <w:t xml:space="preserve">Oznaczenie wg Wspólnego Słownika Zamówień: </w:t>
      </w:r>
      <w:r w:rsidR="005266D3" w:rsidRPr="005266D3">
        <w:rPr>
          <w:rFonts w:asciiTheme="minorHAnsi" w:hAnsiTheme="minorHAnsi" w:cstheme="minorHAnsi"/>
          <w:sz w:val="22"/>
        </w:rPr>
        <w:t>45.11.27.23-9 – Roboty w zakr</w:t>
      </w:r>
      <w:r w:rsidR="005266D3">
        <w:rPr>
          <w:rFonts w:asciiTheme="minorHAnsi" w:hAnsiTheme="minorHAnsi" w:cstheme="minorHAnsi"/>
          <w:sz w:val="22"/>
        </w:rPr>
        <w:t>esie kształtowania placów zabaw</w:t>
      </w:r>
      <w:r w:rsidR="00333A25" w:rsidRPr="00703E31">
        <w:rPr>
          <w:rFonts w:asciiTheme="minorHAnsi" w:hAnsiTheme="minorHAnsi" w:cstheme="minorHAnsi"/>
          <w:sz w:val="22"/>
        </w:rPr>
        <w:t>.</w:t>
      </w:r>
    </w:p>
    <w:p w:rsidR="00333A25" w:rsidRPr="00703E31" w:rsidRDefault="00333A25" w:rsidP="002A5297">
      <w:pPr>
        <w:pStyle w:val="Akapitzlist"/>
        <w:spacing w:after="240" w:line="271" w:lineRule="auto"/>
        <w:ind w:left="360"/>
        <w:jc w:val="both"/>
        <w:rPr>
          <w:rFonts w:asciiTheme="minorHAnsi" w:hAnsiTheme="minorHAnsi" w:cstheme="minorHAnsi"/>
        </w:rPr>
      </w:pPr>
    </w:p>
    <w:p w:rsidR="001C7B90" w:rsidRPr="00703E31" w:rsidRDefault="001C7B90"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Informacja o zamówieniach, o których mowa w art. 214 ust. 1 pkt 7 i 8 ustawy Prawo zamówień publicznych</w:t>
      </w:r>
    </w:p>
    <w:p w:rsidR="001D1001" w:rsidRPr="00703E31" w:rsidRDefault="001C7B90"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1D1001" w:rsidRPr="00703E31">
        <w:rPr>
          <w:rFonts w:asciiTheme="minorHAnsi" w:hAnsiTheme="minorHAnsi" w:cstheme="minorHAnsi"/>
          <w:sz w:val="22"/>
          <w:szCs w:val="22"/>
        </w:rPr>
        <w:t xml:space="preserve">nie </w:t>
      </w:r>
      <w:r w:rsidR="00F34749" w:rsidRPr="00703E31">
        <w:rPr>
          <w:rFonts w:asciiTheme="minorHAnsi" w:hAnsiTheme="minorHAnsi" w:cstheme="minorHAnsi"/>
          <w:sz w:val="22"/>
          <w:szCs w:val="22"/>
        </w:rPr>
        <w:t>przewiduje udzieleni</w:t>
      </w:r>
      <w:r w:rsidR="001D1001" w:rsidRPr="00703E31">
        <w:rPr>
          <w:rFonts w:asciiTheme="minorHAnsi" w:hAnsiTheme="minorHAnsi" w:cstheme="minorHAnsi"/>
          <w:sz w:val="22"/>
          <w:szCs w:val="22"/>
        </w:rPr>
        <w:t>a</w:t>
      </w:r>
      <w:r w:rsidRPr="00703E31">
        <w:rPr>
          <w:rFonts w:asciiTheme="minorHAnsi" w:hAnsiTheme="minorHAnsi" w:cstheme="minorHAnsi"/>
          <w:sz w:val="22"/>
          <w:szCs w:val="22"/>
        </w:rPr>
        <w:t xml:space="preserve"> zamówień, o których mowa w art. 214 ust. 1 pkt 7 i 8 us</w:t>
      </w:r>
      <w:r w:rsidR="00F34749" w:rsidRPr="00703E31">
        <w:rPr>
          <w:rFonts w:asciiTheme="minorHAnsi" w:hAnsiTheme="minorHAnsi" w:cstheme="minorHAnsi"/>
          <w:sz w:val="22"/>
          <w:szCs w:val="22"/>
        </w:rPr>
        <w:t>tawy Prawo zamówień publicznych</w:t>
      </w:r>
      <w:r w:rsidR="001D1001" w:rsidRPr="00703E31">
        <w:rPr>
          <w:rFonts w:asciiTheme="minorHAnsi" w:hAnsiTheme="minorHAnsi" w:cstheme="minorHAnsi"/>
          <w:sz w:val="22"/>
          <w:szCs w:val="22"/>
        </w:rPr>
        <w:t>.</w:t>
      </w:r>
    </w:p>
    <w:p w:rsidR="008D52E9" w:rsidRPr="00703E31" w:rsidRDefault="008D52E9" w:rsidP="002A5297">
      <w:pPr>
        <w:spacing w:line="271" w:lineRule="auto"/>
        <w:ind w:left="360"/>
        <w:rPr>
          <w:rFonts w:asciiTheme="minorHAnsi" w:hAnsiTheme="minorHAnsi" w:cstheme="minorHAnsi"/>
          <w:sz w:val="22"/>
          <w:szCs w:val="22"/>
        </w:rPr>
      </w:pPr>
    </w:p>
    <w:p w:rsidR="00CA4E23" w:rsidRPr="00703E31" w:rsidRDefault="00CA4E23" w:rsidP="005B5CB9">
      <w:pPr>
        <w:pStyle w:val="Akapitzlist"/>
        <w:numPr>
          <w:ilvl w:val="0"/>
          <w:numId w:val="70"/>
        </w:numPr>
        <w:shd w:val="clear" w:color="auto" w:fill="FFFFFF"/>
        <w:spacing w:line="271" w:lineRule="auto"/>
        <w:rPr>
          <w:rFonts w:asciiTheme="minorHAnsi" w:hAnsiTheme="minorHAnsi" w:cstheme="minorHAnsi"/>
          <w:b/>
          <w:sz w:val="24"/>
          <w:szCs w:val="22"/>
        </w:rPr>
      </w:pPr>
      <w:r w:rsidRPr="00703E31">
        <w:rPr>
          <w:rFonts w:asciiTheme="minorHAnsi" w:hAnsiTheme="minorHAnsi" w:cstheme="minorHAnsi"/>
          <w:b/>
          <w:sz w:val="24"/>
          <w:szCs w:val="22"/>
        </w:rPr>
        <w:t>Termin wykonania zamówienia</w:t>
      </w:r>
    </w:p>
    <w:p w:rsidR="00CA4E23" w:rsidRPr="00703E31" w:rsidRDefault="00F409F9"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należy wykonać w t</w:t>
      </w:r>
      <w:r w:rsidR="00CA4E23" w:rsidRPr="00703E31">
        <w:rPr>
          <w:rFonts w:asciiTheme="minorHAnsi" w:hAnsiTheme="minorHAnsi" w:cstheme="minorHAnsi"/>
          <w:sz w:val="22"/>
          <w:szCs w:val="22"/>
        </w:rPr>
        <w:t>ermin</w:t>
      </w:r>
      <w:r w:rsidRPr="00703E31">
        <w:rPr>
          <w:rFonts w:asciiTheme="minorHAnsi" w:hAnsiTheme="minorHAnsi" w:cstheme="minorHAnsi"/>
          <w:sz w:val="22"/>
          <w:szCs w:val="22"/>
        </w:rPr>
        <w:t>ie</w:t>
      </w:r>
      <w:r w:rsidR="00CA4E23" w:rsidRPr="00703E31">
        <w:rPr>
          <w:rFonts w:asciiTheme="minorHAnsi" w:hAnsiTheme="minorHAnsi" w:cstheme="minorHAnsi"/>
          <w:sz w:val="22"/>
          <w:szCs w:val="22"/>
        </w:rPr>
        <w:t xml:space="preserve"> </w:t>
      </w:r>
      <w:r w:rsidR="00CA4E23" w:rsidRPr="00355A0B">
        <w:rPr>
          <w:rFonts w:asciiTheme="minorHAnsi" w:hAnsiTheme="minorHAnsi" w:cstheme="minorHAnsi"/>
          <w:b/>
          <w:sz w:val="22"/>
          <w:szCs w:val="22"/>
        </w:rPr>
        <w:t xml:space="preserve">do </w:t>
      </w:r>
      <w:r w:rsidR="005B5C5D">
        <w:rPr>
          <w:rFonts w:asciiTheme="minorHAnsi" w:hAnsiTheme="minorHAnsi" w:cstheme="minorHAnsi"/>
          <w:b/>
          <w:sz w:val="22"/>
          <w:szCs w:val="22"/>
        </w:rPr>
        <w:t>9</w:t>
      </w:r>
      <w:r w:rsidR="00355A0B" w:rsidRPr="00355A0B">
        <w:rPr>
          <w:rFonts w:asciiTheme="minorHAnsi" w:hAnsiTheme="minorHAnsi" w:cstheme="minorHAnsi"/>
          <w:b/>
          <w:sz w:val="22"/>
          <w:szCs w:val="22"/>
        </w:rPr>
        <w:t>0 dni</w:t>
      </w:r>
      <w:r w:rsidR="00355A0B">
        <w:rPr>
          <w:rFonts w:asciiTheme="minorHAnsi" w:hAnsiTheme="minorHAnsi" w:cstheme="minorHAnsi"/>
          <w:sz w:val="22"/>
          <w:szCs w:val="22"/>
        </w:rPr>
        <w:t xml:space="preserve"> od dnia podpisania umowy</w:t>
      </w:r>
      <w:r w:rsidR="00CC339A" w:rsidRPr="00703E31">
        <w:rPr>
          <w:rFonts w:asciiTheme="minorHAnsi" w:hAnsiTheme="minorHAnsi" w:cstheme="minorHAnsi"/>
          <w:sz w:val="22"/>
          <w:szCs w:val="22"/>
        </w:rPr>
        <w:t>.</w:t>
      </w:r>
    </w:p>
    <w:p w:rsidR="0023556C" w:rsidRPr="00703E31" w:rsidRDefault="0023556C"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Termin związania ofertą</w:t>
      </w:r>
    </w:p>
    <w:p w:rsidR="00A43335" w:rsidRPr="004A1775" w:rsidRDefault="00A43335" w:rsidP="005B5CB9">
      <w:pPr>
        <w:pStyle w:val="Akapitzlist"/>
        <w:numPr>
          <w:ilvl w:val="0"/>
          <w:numId w:val="4"/>
        </w:numPr>
        <w:spacing w:after="240" w:line="271" w:lineRule="auto"/>
        <w:ind w:left="426" w:hanging="426"/>
        <w:jc w:val="both"/>
        <w:rPr>
          <w:rFonts w:asciiTheme="minorHAnsi" w:hAnsiTheme="minorHAnsi" w:cstheme="minorHAnsi"/>
          <w:sz w:val="22"/>
          <w:szCs w:val="22"/>
        </w:rPr>
      </w:pPr>
      <w:r w:rsidRPr="004A1775">
        <w:rPr>
          <w:rFonts w:asciiTheme="minorHAnsi" w:hAnsiTheme="minorHAnsi" w:cstheme="minorHAnsi"/>
          <w:sz w:val="22"/>
          <w:szCs w:val="22"/>
        </w:rPr>
        <w:t xml:space="preserve">Wykonawca jest związany ofertą przez okres 30 dni od dnia upływu </w:t>
      </w:r>
      <w:r w:rsidR="001B05D9" w:rsidRPr="004A1775">
        <w:rPr>
          <w:rFonts w:asciiTheme="minorHAnsi" w:hAnsiTheme="minorHAnsi" w:cstheme="minorHAnsi"/>
          <w:sz w:val="22"/>
          <w:szCs w:val="22"/>
        </w:rPr>
        <w:t>terminu składania ofert, tj. do </w:t>
      </w:r>
      <w:r w:rsidRPr="004A1775">
        <w:rPr>
          <w:rFonts w:asciiTheme="minorHAnsi" w:hAnsiTheme="minorHAnsi" w:cstheme="minorHAnsi"/>
          <w:sz w:val="22"/>
          <w:szCs w:val="22"/>
        </w:rPr>
        <w:t xml:space="preserve">dnia </w:t>
      </w:r>
      <w:r w:rsidR="00FA4B64" w:rsidRPr="004A1775">
        <w:rPr>
          <w:rFonts w:asciiTheme="minorHAnsi" w:hAnsiTheme="minorHAnsi" w:cstheme="minorHAnsi"/>
          <w:sz w:val="22"/>
          <w:szCs w:val="22"/>
        </w:rPr>
        <w:t>2</w:t>
      </w:r>
      <w:r w:rsidR="0056512E" w:rsidRPr="004A1775">
        <w:rPr>
          <w:rFonts w:asciiTheme="minorHAnsi" w:hAnsiTheme="minorHAnsi" w:cstheme="minorHAnsi"/>
          <w:sz w:val="22"/>
          <w:szCs w:val="22"/>
        </w:rPr>
        <w:t>4</w:t>
      </w:r>
      <w:r w:rsidR="00FA4B64" w:rsidRPr="004A1775">
        <w:rPr>
          <w:rFonts w:asciiTheme="minorHAnsi" w:hAnsiTheme="minorHAnsi" w:cstheme="minorHAnsi"/>
          <w:sz w:val="22"/>
          <w:szCs w:val="22"/>
        </w:rPr>
        <w:t xml:space="preserve"> sierpnia 2021r.</w:t>
      </w:r>
    </w:p>
    <w:p w:rsidR="00832263" w:rsidRPr="00703E31" w:rsidRDefault="00832263" w:rsidP="005B5CB9">
      <w:pPr>
        <w:pStyle w:val="Akapitzlist"/>
        <w:numPr>
          <w:ilvl w:val="0"/>
          <w:numId w:val="4"/>
        </w:numPr>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gdy wybór najkorzystniejszej oferty nie nastąpi przed upływem terminu związania ofertą, Zamawiający przed upływem tego terminu zwraca się jedno</w:t>
      </w:r>
      <w:r w:rsidR="001B05D9" w:rsidRPr="00703E31">
        <w:rPr>
          <w:rFonts w:asciiTheme="minorHAnsi" w:hAnsiTheme="minorHAnsi" w:cstheme="minorHAnsi"/>
          <w:sz w:val="22"/>
          <w:szCs w:val="22"/>
        </w:rPr>
        <w:t>krotnie do Wykonawców o </w:t>
      </w:r>
      <w:r w:rsidRPr="00703E31">
        <w:rPr>
          <w:rFonts w:asciiTheme="minorHAnsi" w:hAnsiTheme="minorHAnsi" w:cstheme="minorHAnsi"/>
          <w:sz w:val="22"/>
          <w:szCs w:val="22"/>
        </w:rPr>
        <w:t>wyrażenie zgody na przedłużenie terminu związania ofertą, zgodnie</w:t>
      </w:r>
      <w:r w:rsidR="00EE495E">
        <w:rPr>
          <w:rFonts w:asciiTheme="minorHAnsi" w:hAnsiTheme="minorHAnsi" w:cstheme="minorHAnsi"/>
          <w:sz w:val="22"/>
          <w:szCs w:val="22"/>
        </w:rPr>
        <w:t xml:space="preserve"> z warunkami określonymi w </w:t>
      </w:r>
      <w:r w:rsidR="00931E61">
        <w:rPr>
          <w:rFonts w:asciiTheme="minorHAnsi" w:hAnsiTheme="minorHAnsi" w:cstheme="minorHAnsi"/>
          <w:sz w:val="22"/>
          <w:szCs w:val="22"/>
        </w:rPr>
        <w:t>art. </w:t>
      </w:r>
      <w:r w:rsidRPr="00703E31">
        <w:rPr>
          <w:rFonts w:asciiTheme="minorHAnsi" w:hAnsiTheme="minorHAnsi" w:cstheme="minorHAnsi"/>
          <w:sz w:val="22"/>
          <w:szCs w:val="22"/>
        </w:rPr>
        <w:t>307 ustawy Prawo zamówień publicznych.</w:t>
      </w:r>
    </w:p>
    <w:p w:rsidR="006A1A2C" w:rsidRPr="00703E31" w:rsidRDefault="006A1A2C" w:rsidP="002A5297">
      <w:pPr>
        <w:pStyle w:val="Akapitzlist"/>
        <w:spacing w:after="240" w:line="271" w:lineRule="auto"/>
        <w:ind w:left="426"/>
        <w:jc w:val="both"/>
        <w:rPr>
          <w:rFonts w:asciiTheme="minorHAnsi" w:hAnsiTheme="minorHAnsi" w:cstheme="minorHAnsi"/>
          <w:sz w:val="22"/>
          <w:szCs w:val="22"/>
        </w:rPr>
      </w:pPr>
    </w:p>
    <w:p w:rsidR="00F15016" w:rsidRPr="00703E31" w:rsidRDefault="00BB5AE7" w:rsidP="005B5CB9">
      <w:pPr>
        <w:pStyle w:val="Akapitzlist"/>
        <w:numPr>
          <w:ilvl w:val="0"/>
          <w:numId w:val="70"/>
        </w:numPr>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odstawy wyklucz</w:t>
      </w:r>
      <w:r w:rsidRPr="00703E31">
        <w:rPr>
          <w:rFonts w:asciiTheme="minorHAnsi" w:hAnsiTheme="minorHAnsi" w:cstheme="minorHAnsi"/>
          <w:b/>
          <w:sz w:val="24"/>
          <w:szCs w:val="22"/>
        </w:rPr>
        <w:t>enia z postępowania</w:t>
      </w:r>
    </w:p>
    <w:p w:rsidR="00BB5AE7" w:rsidRPr="00703E31" w:rsidRDefault="00BB5AE7" w:rsidP="005B5CB9">
      <w:pPr>
        <w:pStyle w:val="Teksttreci0"/>
        <w:numPr>
          <w:ilvl w:val="0"/>
          <w:numId w:val="11"/>
        </w:numPr>
        <w:shd w:val="clear" w:color="auto" w:fill="auto"/>
        <w:tabs>
          <w:tab w:val="clear" w:pos="1009"/>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 postępowania o udzielenie zamówienia wyklucza się Wykonawców, w stosunku do których zachodzi którakolwiek z okoliczności wskazanych:</w:t>
      </w:r>
    </w:p>
    <w:p w:rsidR="00BB5AE7" w:rsidRPr="00703E31" w:rsidRDefault="00BB5AE7" w:rsidP="005B5CB9">
      <w:pPr>
        <w:pStyle w:val="Teksttreci0"/>
        <w:numPr>
          <w:ilvl w:val="0"/>
          <w:numId w:val="12"/>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 xml:space="preserve">w art. 108 ust. 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BB5AE7" w:rsidRPr="00703E31" w:rsidRDefault="00BB5AE7" w:rsidP="005B5CB9">
      <w:pPr>
        <w:pStyle w:val="Teksttreci0"/>
        <w:numPr>
          <w:ilvl w:val="0"/>
          <w:numId w:val="12"/>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w art. 109 ust. 1 pkt. 4</w:t>
      </w:r>
      <w:r w:rsidR="00296444" w:rsidRPr="00703E31">
        <w:rPr>
          <w:rFonts w:asciiTheme="minorHAnsi" w:hAnsiTheme="minorHAnsi" w:cstheme="minorHAnsi"/>
          <w:sz w:val="22"/>
          <w:szCs w:val="22"/>
        </w:rPr>
        <w:t xml:space="preserve">) – 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tj.:</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w sposób zawiniony poważnie naruszył obowiązki zawodow</w:t>
      </w:r>
      <w:r w:rsidR="00931E61">
        <w:rPr>
          <w:rFonts w:asciiTheme="minorHAnsi" w:hAnsiTheme="minorHAnsi" w:cstheme="minorHAnsi"/>
          <w:sz w:val="22"/>
          <w:szCs w:val="22"/>
        </w:rPr>
        <w:t>e, co podważa jego uczciwość, w </w:t>
      </w:r>
      <w:r w:rsidRPr="00703E31">
        <w:rPr>
          <w:rFonts w:asciiTheme="minorHAnsi" w:hAnsiTheme="minorHAnsi" w:cstheme="minorHAnsi"/>
          <w:sz w:val="22"/>
          <w:szCs w:val="22"/>
        </w:rPr>
        <w:t>szczególności gdy wykonawca w wyniku zamierzonego działania lub rażącego niedbalstwa nie wykonał lub nienależycie wykonał zamówienie, co zamawiający jest w stanie wykazać za pomocą stosownych dowodów;</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jeżeli występuje konflikt interesów w rozumieniu art. 56 ust. 2, którego nie można skutecznie wyeliminować w inny sposób niż przez wykluczenie wykonawcy;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z przyczyn leżących po jego stronie, w znacznym stopniu lub zakresie nie wykonał lub nienależycie wykonał albo długotrwale nienależycie wykonywał istot</w:t>
      </w:r>
      <w:r w:rsidR="00931E61">
        <w:rPr>
          <w:rFonts w:asciiTheme="minorHAnsi" w:hAnsiTheme="minorHAnsi" w:cstheme="minorHAnsi"/>
          <w:sz w:val="22"/>
          <w:szCs w:val="22"/>
        </w:rPr>
        <w:t>ne zobowiązanie wynikające z </w:t>
      </w:r>
      <w:r w:rsidRPr="00703E31">
        <w:rPr>
          <w:rFonts w:asciiTheme="minorHAnsi" w:hAnsiTheme="minorHAnsi" w:cstheme="minorHAnsi"/>
          <w:sz w:val="22"/>
          <w:szCs w:val="22"/>
        </w:rPr>
        <w:t>wcześniejszej umowy w sprawie zamówienia publicznego lub umowy koncesji, co doprowadziło do wypowiedzenia lub odstąpienia od umowy, odszkodowania, wykonania zastępczego lub realizacji uprawnień z tytułu rękojmi za wady;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w wyniku zamierzonego działania lub rażącego niedbal</w:t>
      </w:r>
      <w:r w:rsidR="00931E61">
        <w:rPr>
          <w:rFonts w:asciiTheme="minorHAnsi" w:hAnsiTheme="minorHAnsi" w:cstheme="minorHAnsi"/>
          <w:sz w:val="22"/>
          <w:szCs w:val="22"/>
        </w:rPr>
        <w:t>stwa wprowadził zamawiającego w </w:t>
      </w:r>
      <w:r w:rsidRPr="00703E31">
        <w:rPr>
          <w:rFonts w:asciiTheme="minorHAnsi" w:hAnsiTheme="minorHAnsi" w:cstheme="minorHAnsi"/>
          <w:sz w:val="22"/>
          <w:szCs w:val="22"/>
        </w:rPr>
        <w:t>błąd przy przedstawianiu informacji, że nie podlega wyklucz</w:t>
      </w:r>
      <w:r w:rsidR="00931E61">
        <w:rPr>
          <w:rFonts w:asciiTheme="minorHAnsi" w:hAnsiTheme="minorHAnsi" w:cstheme="minorHAnsi"/>
          <w:sz w:val="22"/>
          <w:szCs w:val="22"/>
        </w:rPr>
        <w:t>eniu, spełnia warunki udziału w </w:t>
      </w:r>
      <w:r w:rsidRPr="00703E31">
        <w:rPr>
          <w:rFonts w:asciiTheme="minorHAnsi" w:hAnsiTheme="minorHAnsi" w:cstheme="minorHAnsi"/>
          <w:sz w:val="22"/>
          <w:szCs w:val="22"/>
        </w:rPr>
        <w:t>postępowaniu lub kryteria selekcji, co mogło mieć istotny wpływ na decyzje podejmowane przez zamawiającego w postępowaniu o udzielenie zamówienia, lub</w:t>
      </w:r>
      <w:r w:rsidR="00931E61">
        <w:rPr>
          <w:rFonts w:asciiTheme="minorHAnsi" w:hAnsiTheme="minorHAnsi" w:cstheme="minorHAnsi"/>
          <w:sz w:val="22"/>
          <w:szCs w:val="22"/>
        </w:rPr>
        <w:t xml:space="preserve"> który zataił te informacje lub </w:t>
      </w:r>
      <w:r w:rsidRPr="00703E31">
        <w:rPr>
          <w:rFonts w:asciiTheme="minorHAnsi" w:hAnsiTheme="minorHAnsi" w:cstheme="minorHAnsi"/>
          <w:sz w:val="22"/>
          <w:szCs w:val="22"/>
        </w:rPr>
        <w:t>nie jest w stanie przedstawić wymaganych podmiotowych środków dowodowych;</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bezprawnie wpływał lub próbował wpływać na czynności zamawiającego lub próbował pozyskać lub pozyskał informacje p</w:t>
      </w:r>
      <w:r w:rsidR="00464422" w:rsidRPr="00703E31">
        <w:rPr>
          <w:rFonts w:asciiTheme="minorHAnsi" w:hAnsiTheme="minorHAnsi" w:cstheme="minorHAnsi"/>
          <w:sz w:val="22"/>
          <w:szCs w:val="22"/>
        </w:rPr>
        <w:t>oufne, mogące dać mu przewagę w </w:t>
      </w:r>
      <w:r w:rsidR="0010426B" w:rsidRPr="00703E31">
        <w:rPr>
          <w:rFonts w:asciiTheme="minorHAnsi" w:hAnsiTheme="minorHAnsi" w:cstheme="minorHAnsi"/>
          <w:sz w:val="22"/>
          <w:szCs w:val="22"/>
        </w:rPr>
        <w:t>postępowaniu o </w:t>
      </w:r>
      <w:r w:rsidRPr="00703E31">
        <w:rPr>
          <w:rFonts w:asciiTheme="minorHAnsi" w:hAnsiTheme="minorHAnsi" w:cstheme="minorHAnsi"/>
          <w:sz w:val="22"/>
          <w:szCs w:val="22"/>
        </w:rPr>
        <w:t>udzielenie zamówienia;</w:t>
      </w:r>
    </w:p>
    <w:p w:rsidR="00C24EC8" w:rsidRPr="00703E31" w:rsidRDefault="00C24EC8" w:rsidP="005B5CB9">
      <w:pPr>
        <w:pStyle w:val="Akapitzlist"/>
        <w:numPr>
          <w:ilvl w:val="0"/>
          <w:numId w:val="13"/>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który w wyniku lekkomyślności lub niedbalstwa przedstawił informacje </w:t>
      </w:r>
      <w:r w:rsidR="0010426B" w:rsidRPr="00703E31">
        <w:rPr>
          <w:rFonts w:asciiTheme="minorHAnsi" w:hAnsiTheme="minorHAnsi" w:cstheme="minorHAnsi"/>
          <w:sz w:val="22"/>
          <w:szCs w:val="22"/>
        </w:rPr>
        <w:t>wprowadzające w </w:t>
      </w:r>
      <w:r w:rsidR="00931E61">
        <w:rPr>
          <w:rFonts w:asciiTheme="minorHAnsi" w:hAnsiTheme="minorHAnsi" w:cstheme="minorHAnsi"/>
          <w:sz w:val="22"/>
          <w:szCs w:val="22"/>
        </w:rPr>
        <w:t>błąd, co </w:t>
      </w:r>
      <w:r w:rsidRPr="00703E31">
        <w:rPr>
          <w:rFonts w:asciiTheme="minorHAnsi" w:hAnsiTheme="minorHAnsi" w:cstheme="minorHAnsi"/>
          <w:sz w:val="22"/>
          <w:szCs w:val="22"/>
        </w:rPr>
        <w:t>mogło mieć istotny wpływ na decyzje po</w:t>
      </w:r>
      <w:r w:rsidR="00464422" w:rsidRPr="00703E31">
        <w:rPr>
          <w:rFonts w:asciiTheme="minorHAnsi" w:hAnsiTheme="minorHAnsi" w:cstheme="minorHAnsi"/>
          <w:sz w:val="22"/>
          <w:szCs w:val="22"/>
        </w:rPr>
        <w:t>dejmowane przez zamawiającego w </w:t>
      </w:r>
      <w:r w:rsidR="00931E61">
        <w:rPr>
          <w:rFonts w:asciiTheme="minorHAnsi" w:hAnsiTheme="minorHAnsi" w:cstheme="minorHAnsi"/>
          <w:sz w:val="22"/>
          <w:szCs w:val="22"/>
        </w:rPr>
        <w:t>postępowaniu o </w:t>
      </w:r>
      <w:r w:rsidRPr="00703E31">
        <w:rPr>
          <w:rFonts w:asciiTheme="minorHAnsi" w:hAnsiTheme="minorHAnsi" w:cstheme="minorHAnsi"/>
          <w:sz w:val="22"/>
          <w:szCs w:val="22"/>
        </w:rPr>
        <w:t>udzielenie zamówienia.</w:t>
      </w:r>
    </w:p>
    <w:p w:rsidR="00BB5AE7" w:rsidRPr="00703E31" w:rsidRDefault="00BB5AE7" w:rsidP="005B5CB9">
      <w:pPr>
        <w:pStyle w:val="Teksttreci0"/>
        <w:numPr>
          <w:ilvl w:val="0"/>
          <w:numId w:val="11"/>
        </w:numPr>
        <w:shd w:val="clear" w:color="auto" w:fill="auto"/>
        <w:tabs>
          <w:tab w:val="clear" w:pos="1009"/>
        </w:tabs>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Wykluczenie Wykonawcy następuje zgodnie z art. 111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w:t>
      </w:r>
    </w:p>
    <w:p w:rsidR="00BB5AE7" w:rsidRPr="00703E31" w:rsidRDefault="00BB5AE7" w:rsidP="005B5CB9">
      <w:pPr>
        <w:pStyle w:val="Akapitzlist"/>
        <w:numPr>
          <w:ilvl w:val="0"/>
          <w:numId w:val="70"/>
        </w:numPr>
        <w:spacing w:line="271" w:lineRule="auto"/>
        <w:ind w:right="20"/>
        <w:jc w:val="both"/>
        <w:rPr>
          <w:rFonts w:asciiTheme="minorHAnsi" w:eastAsia="Verdana" w:hAnsiTheme="minorHAnsi" w:cstheme="minorHAnsi"/>
          <w:sz w:val="24"/>
          <w:szCs w:val="22"/>
          <w:shd w:val="clear" w:color="auto" w:fill="FFFFFF"/>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arunk</w:t>
      </w:r>
      <w:r w:rsidRPr="00703E31">
        <w:rPr>
          <w:rFonts w:asciiTheme="minorHAnsi" w:hAnsiTheme="minorHAnsi" w:cstheme="minorHAnsi"/>
          <w:b/>
          <w:sz w:val="24"/>
          <w:szCs w:val="22"/>
        </w:rPr>
        <w:t>i udziału w postępowaniu</w:t>
      </w:r>
    </w:p>
    <w:p w:rsidR="00931E61" w:rsidRDefault="00BB5AE7" w:rsidP="005B5CB9">
      <w:pPr>
        <w:pStyle w:val="Akapitzlist"/>
        <w:numPr>
          <w:ilvl w:val="3"/>
          <w:numId w:val="63"/>
        </w:numPr>
        <w:spacing w:line="271" w:lineRule="auto"/>
        <w:ind w:left="426" w:right="20" w:hanging="426"/>
        <w:jc w:val="both"/>
        <w:rPr>
          <w:rStyle w:val="TeksttreciPogrubienie"/>
          <w:rFonts w:asciiTheme="minorHAnsi" w:hAnsiTheme="minorHAnsi" w:cstheme="minorHAnsi"/>
          <w:b w:val="0"/>
          <w:sz w:val="22"/>
          <w:szCs w:val="22"/>
        </w:rPr>
      </w:pPr>
      <w:r w:rsidRPr="00931E61">
        <w:rPr>
          <w:rFonts w:asciiTheme="minorHAnsi" w:hAnsiTheme="minorHAnsi" w:cstheme="minorHAnsi"/>
          <w:sz w:val="22"/>
          <w:szCs w:val="22"/>
        </w:rPr>
        <w:t>O udzielenie zamówienia mogą ubiegać się Wykonawcy, któr</w:t>
      </w:r>
      <w:r w:rsidR="00464422" w:rsidRPr="00931E61">
        <w:rPr>
          <w:rFonts w:asciiTheme="minorHAnsi" w:hAnsiTheme="minorHAnsi" w:cstheme="minorHAnsi"/>
          <w:sz w:val="22"/>
          <w:szCs w:val="22"/>
        </w:rPr>
        <w:t>zy nie podlegają wykluczeniu na </w:t>
      </w:r>
      <w:r w:rsidRPr="00931E61">
        <w:rPr>
          <w:rFonts w:asciiTheme="minorHAnsi" w:hAnsiTheme="minorHAnsi" w:cstheme="minorHAnsi"/>
          <w:sz w:val="22"/>
          <w:szCs w:val="22"/>
        </w:rPr>
        <w:t xml:space="preserve">zasadach określonych w </w:t>
      </w:r>
      <w:r w:rsidR="009D759D" w:rsidRPr="00931E61">
        <w:rPr>
          <w:rFonts w:asciiTheme="minorHAnsi" w:hAnsiTheme="minorHAnsi" w:cstheme="minorHAnsi"/>
          <w:sz w:val="22"/>
          <w:szCs w:val="22"/>
        </w:rPr>
        <w:t>Punkcie VII</w:t>
      </w:r>
      <w:r w:rsidRPr="00931E61">
        <w:rPr>
          <w:rFonts w:asciiTheme="minorHAnsi" w:hAnsiTheme="minorHAnsi" w:cstheme="minorHAnsi"/>
          <w:sz w:val="22"/>
          <w:szCs w:val="22"/>
        </w:rPr>
        <w:t xml:space="preserve"> SWZ, oraz spełniają określone przez Zamawiającego warunki</w:t>
      </w:r>
      <w:r w:rsidRPr="00931E61">
        <w:rPr>
          <w:rStyle w:val="TeksttreciPogrubienie"/>
          <w:rFonts w:asciiTheme="minorHAnsi" w:hAnsiTheme="minorHAnsi" w:cstheme="minorHAnsi"/>
          <w:sz w:val="22"/>
          <w:szCs w:val="22"/>
        </w:rPr>
        <w:t xml:space="preserve"> </w:t>
      </w:r>
      <w:r w:rsidR="00703E31" w:rsidRPr="00931E61">
        <w:rPr>
          <w:rStyle w:val="TeksttreciPogrubienie"/>
          <w:rFonts w:asciiTheme="minorHAnsi" w:hAnsiTheme="minorHAnsi" w:cstheme="minorHAnsi"/>
          <w:b w:val="0"/>
          <w:sz w:val="22"/>
          <w:szCs w:val="22"/>
        </w:rPr>
        <w:t>udziału w </w:t>
      </w:r>
      <w:bookmarkStart w:id="2" w:name="bookmark3"/>
      <w:r w:rsidR="00931E61">
        <w:rPr>
          <w:rStyle w:val="TeksttreciPogrubienie"/>
          <w:rFonts w:asciiTheme="minorHAnsi" w:hAnsiTheme="minorHAnsi" w:cstheme="minorHAnsi"/>
          <w:b w:val="0"/>
          <w:sz w:val="22"/>
          <w:szCs w:val="22"/>
        </w:rPr>
        <w:t>postępowaniu:</w:t>
      </w:r>
    </w:p>
    <w:bookmarkEnd w:id="2"/>
    <w:p w:rsidR="00BB5AE7" w:rsidRPr="006A155D" w:rsidRDefault="00931E61" w:rsidP="005B5CB9">
      <w:pPr>
        <w:pStyle w:val="Teksttreci0"/>
        <w:numPr>
          <w:ilvl w:val="0"/>
          <w:numId w:val="64"/>
        </w:numPr>
        <w:shd w:val="clear" w:color="auto" w:fill="auto"/>
        <w:spacing w:line="271" w:lineRule="auto"/>
        <w:ind w:right="20" w:hanging="437"/>
        <w:jc w:val="both"/>
        <w:rPr>
          <w:rFonts w:asciiTheme="minorHAnsi" w:hAnsiTheme="minorHAnsi" w:cstheme="minorHAnsi"/>
          <w:sz w:val="22"/>
          <w:szCs w:val="22"/>
        </w:rPr>
      </w:pPr>
      <w:r w:rsidRPr="006A155D">
        <w:rPr>
          <w:rFonts w:asciiTheme="minorHAnsi" w:hAnsiTheme="minorHAnsi" w:cstheme="minorHAnsi"/>
          <w:sz w:val="22"/>
          <w:szCs w:val="22"/>
        </w:rPr>
        <w:t xml:space="preserve">warunki dotyczące </w:t>
      </w:r>
      <w:r w:rsidR="00BB5AE7" w:rsidRPr="006A155D">
        <w:rPr>
          <w:rFonts w:asciiTheme="minorHAnsi" w:hAnsiTheme="minorHAnsi" w:cstheme="minorHAnsi"/>
          <w:sz w:val="22"/>
          <w:szCs w:val="22"/>
        </w:rPr>
        <w:t>sytuacji ekonomicznej lub finansowej:</w:t>
      </w:r>
    </w:p>
    <w:p w:rsidR="00700D4B" w:rsidRPr="00703E31" w:rsidRDefault="00700D4B" w:rsidP="005B5CB9">
      <w:pPr>
        <w:pStyle w:val="Teksttreci0"/>
        <w:numPr>
          <w:ilvl w:val="1"/>
          <w:numId w:val="65"/>
        </w:numPr>
        <w:spacing w:line="271" w:lineRule="auto"/>
        <w:ind w:left="1134" w:right="20"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że posiada </w:t>
      </w:r>
      <w:r w:rsidR="00703E31">
        <w:rPr>
          <w:rFonts w:asciiTheme="minorHAnsi" w:hAnsiTheme="minorHAnsi" w:cstheme="minorHAnsi"/>
          <w:b/>
          <w:sz w:val="22"/>
          <w:szCs w:val="22"/>
        </w:rPr>
        <w:t>środki finansowe w wysokości co </w:t>
      </w:r>
      <w:r w:rsidRPr="00703E31">
        <w:rPr>
          <w:rFonts w:asciiTheme="minorHAnsi" w:hAnsiTheme="minorHAnsi" w:cstheme="minorHAnsi"/>
          <w:b/>
          <w:sz w:val="22"/>
          <w:szCs w:val="22"/>
        </w:rPr>
        <w:t xml:space="preserve">najmniej </w:t>
      </w:r>
      <w:r w:rsidR="00C64A89">
        <w:rPr>
          <w:rFonts w:asciiTheme="minorHAnsi" w:hAnsiTheme="minorHAnsi" w:cstheme="minorHAnsi"/>
          <w:b/>
          <w:sz w:val="22"/>
          <w:szCs w:val="22"/>
        </w:rPr>
        <w:t>10</w:t>
      </w:r>
      <w:r w:rsidR="00932610" w:rsidRPr="00703E31">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 xml:space="preserve"> lub posiada </w:t>
      </w:r>
      <w:r w:rsidR="00BD2FFD" w:rsidRPr="00703E31">
        <w:rPr>
          <w:rFonts w:asciiTheme="minorHAnsi" w:hAnsiTheme="minorHAnsi" w:cstheme="minorHAnsi"/>
          <w:b/>
          <w:sz w:val="22"/>
          <w:szCs w:val="22"/>
        </w:rPr>
        <w:t>zdolność kredytową w </w:t>
      </w:r>
      <w:r w:rsidRPr="00703E31">
        <w:rPr>
          <w:rFonts w:asciiTheme="minorHAnsi" w:hAnsiTheme="minorHAnsi" w:cstheme="minorHAnsi"/>
          <w:b/>
          <w:sz w:val="22"/>
          <w:szCs w:val="22"/>
        </w:rPr>
        <w:t xml:space="preserve">wysokości co najmniej </w:t>
      </w:r>
      <w:r w:rsidR="00355A0B">
        <w:rPr>
          <w:rFonts w:asciiTheme="minorHAnsi" w:hAnsiTheme="minorHAnsi" w:cstheme="minorHAnsi"/>
          <w:b/>
          <w:sz w:val="22"/>
          <w:szCs w:val="22"/>
        </w:rPr>
        <w:t>1</w:t>
      </w:r>
      <w:r w:rsidR="00C64A89">
        <w:rPr>
          <w:rFonts w:asciiTheme="minorHAnsi" w:hAnsiTheme="minorHAnsi" w:cstheme="minorHAnsi"/>
          <w:b/>
          <w:sz w:val="22"/>
          <w:szCs w:val="22"/>
        </w:rPr>
        <w:t>0</w:t>
      </w:r>
      <w:r w:rsidR="00932610" w:rsidRPr="00703E31">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000772D3" w:rsidRPr="00703E31">
        <w:rPr>
          <w:rFonts w:asciiTheme="minorHAnsi" w:hAnsiTheme="minorHAnsi" w:cstheme="minorHAnsi"/>
          <w:b/>
          <w:sz w:val="22"/>
          <w:szCs w:val="22"/>
        </w:rPr>
        <w:t> </w:t>
      </w:r>
      <w:r w:rsidRPr="00703E31">
        <w:rPr>
          <w:rFonts w:asciiTheme="minorHAnsi" w:hAnsiTheme="minorHAnsi" w:cstheme="minorHAnsi"/>
          <w:b/>
          <w:sz w:val="22"/>
          <w:szCs w:val="22"/>
        </w:rPr>
        <w:t>zł</w:t>
      </w:r>
      <w:r w:rsidRPr="00703E31">
        <w:rPr>
          <w:rFonts w:asciiTheme="minorHAnsi" w:hAnsiTheme="minorHAnsi" w:cstheme="minorHAnsi"/>
          <w:sz w:val="22"/>
          <w:szCs w:val="22"/>
        </w:rPr>
        <w:t>;</w:t>
      </w:r>
    </w:p>
    <w:p w:rsidR="00700D4B" w:rsidRPr="00703E31" w:rsidRDefault="00700D4B" w:rsidP="005B5CB9">
      <w:pPr>
        <w:pStyle w:val="Teksttreci0"/>
        <w:numPr>
          <w:ilvl w:val="1"/>
          <w:numId w:val="65"/>
        </w:numPr>
        <w:shd w:val="clear" w:color="auto" w:fill="auto"/>
        <w:spacing w:line="271" w:lineRule="auto"/>
        <w:ind w:left="1134" w:right="20"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posiadał </w:t>
      </w:r>
      <w:r w:rsidRPr="00703E31">
        <w:rPr>
          <w:rFonts w:asciiTheme="minorHAnsi" w:hAnsiTheme="minorHAnsi" w:cstheme="minorHAnsi"/>
          <w:b/>
          <w:sz w:val="22"/>
          <w:szCs w:val="22"/>
        </w:rPr>
        <w:t xml:space="preserve">ubezpieczenie </w:t>
      </w:r>
      <w:r w:rsidR="000772D3" w:rsidRPr="00703E31">
        <w:rPr>
          <w:rFonts w:asciiTheme="minorHAnsi" w:hAnsiTheme="minorHAnsi" w:cstheme="minorHAnsi"/>
          <w:b/>
          <w:sz w:val="22"/>
          <w:szCs w:val="22"/>
        </w:rPr>
        <w:t>odpowiedzialności cywilnej</w:t>
      </w:r>
      <w:r w:rsidR="000772D3" w:rsidRPr="00703E31">
        <w:rPr>
          <w:rFonts w:asciiTheme="minorHAnsi" w:hAnsiTheme="minorHAnsi" w:cstheme="minorHAnsi"/>
          <w:sz w:val="22"/>
          <w:szCs w:val="22"/>
        </w:rPr>
        <w:t xml:space="preserve"> w </w:t>
      </w:r>
      <w:r w:rsidRPr="00703E31">
        <w:rPr>
          <w:rFonts w:asciiTheme="minorHAnsi" w:hAnsiTheme="minorHAnsi" w:cstheme="minorHAnsi"/>
          <w:sz w:val="22"/>
          <w:szCs w:val="22"/>
        </w:rPr>
        <w:t>zakresie prowa</w:t>
      </w:r>
      <w:r w:rsidR="00BD2FFD" w:rsidRPr="00703E31">
        <w:rPr>
          <w:rFonts w:asciiTheme="minorHAnsi" w:hAnsiTheme="minorHAnsi" w:cstheme="minorHAnsi"/>
          <w:sz w:val="22"/>
          <w:szCs w:val="22"/>
        </w:rPr>
        <w:t>dzonej działalności związanej z </w:t>
      </w:r>
      <w:r w:rsidRPr="00703E31">
        <w:rPr>
          <w:rFonts w:asciiTheme="minorHAnsi" w:hAnsiTheme="minorHAnsi" w:cstheme="minorHAnsi"/>
          <w:sz w:val="22"/>
          <w:szCs w:val="22"/>
        </w:rPr>
        <w:t xml:space="preserve">przedmiotem zamówienia na minimalną sumę gwarancyjną </w:t>
      </w:r>
      <w:r w:rsidR="0033316A" w:rsidRPr="0033316A">
        <w:rPr>
          <w:rFonts w:asciiTheme="minorHAnsi" w:hAnsiTheme="minorHAnsi" w:cstheme="minorHAnsi"/>
          <w:b/>
          <w:sz w:val="22"/>
          <w:szCs w:val="22"/>
        </w:rPr>
        <w:t>1</w:t>
      </w:r>
      <w:r w:rsidR="00355A0B" w:rsidRPr="0033316A">
        <w:rPr>
          <w:rFonts w:asciiTheme="minorHAnsi" w:hAnsiTheme="minorHAnsi" w:cstheme="minorHAnsi"/>
          <w:b/>
          <w:sz w:val="22"/>
          <w:szCs w:val="22"/>
        </w:rPr>
        <w:t>0</w:t>
      </w:r>
      <w:r w:rsidR="00932610" w:rsidRPr="0033316A">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w:t>
      </w:r>
    </w:p>
    <w:p w:rsidR="00BB5AE7" w:rsidRPr="006A155D" w:rsidRDefault="00931E61" w:rsidP="005B5CB9">
      <w:pPr>
        <w:pStyle w:val="Teksttreci0"/>
        <w:numPr>
          <w:ilvl w:val="0"/>
          <w:numId w:val="64"/>
        </w:numPr>
        <w:shd w:val="clear" w:color="auto" w:fill="auto"/>
        <w:spacing w:line="271" w:lineRule="auto"/>
        <w:ind w:right="20" w:hanging="437"/>
        <w:jc w:val="both"/>
        <w:rPr>
          <w:rFonts w:asciiTheme="minorHAnsi" w:hAnsiTheme="minorHAnsi" w:cstheme="minorHAnsi"/>
          <w:sz w:val="22"/>
          <w:szCs w:val="22"/>
        </w:rPr>
      </w:pPr>
      <w:r w:rsidRPr="006A155D">
        <w:rPr>
          <w:rFonts w:asciiTheme="minorHAnsi" w:hAnsiTheme="minorHAnsi" w:cstheme="minorHAnsi"/>
          <w:sz w:val="22"/>
          <w:szCs w:val="22"/>
        </w:rPr>
        <w:t xml:space="preserve">warunki dotyczące </w:t>
      </w:r>
      <w:r w:rsidR="00BB5AE7" w:rsidRPr="006A155D">
        <w:rPr>
          <w:rFonts w:asciiTheme="minorHAnsi" w:hAnsiTheme="minorHAnsi" w:cstheme="minorHAnsi"/>
          <w:sz w:val="22"/>
          <w:szCs w:val="22"/>
        </w:rPr>
        <w:t>zdolności technicznej lub zawodowej:</w:t>
      </w:r>
    </w:p>
    <w:p w:rsidR="006A155D" w:rsidRPr="006D032A" w:rsidRDefault="000772D3" w:rsidP="005B5CB9">
      <w:pPr>
        <w:pStyle w:val="Akapitzlist"/>
        <w:numPr>
          <w:ilvl w:val="1"/>
          <w:numId w:val="65"/>
        </w:numPr>
        <w:spacing w:after="240" w:line="271" w:lineRule="auto"/>
        <w:ind w:left="1134" w:hanging="283"/>
        <w:contextualSpacing w:val="0"/>
        <w:jc w:val="both"/>
        <w:rPr>
          <w:rStyle w:val="TeksttreciPogrubienie"/>
          <w:rFonts w:asciiTheme="minorHAnsi" w:eastAsia="Times New Roman" w:hAnsiTheme="minorHAnsi" w:cstheme="minorHAnsi"/>
          <w:b w:val="0"/>
          <w:bCs w:val="0"/>
          <w:sz w:val="22"/>
          <w:szCs w:val="22"/>
          <w:shd w:val="clear" w:color="auto" w:fill="auto"/>
        </w:rPr>
      </w:pPr>
      <w:r w:rsidRPr="00703E31">
        <w:rPr>
          <w:rFonts w:asciiTheme="minorHAnsi" w:hAnsiTheme="minorHAnsi" w:cstheme="minorHAnsi"/>
          <w:sz w:val="22"/>
          <w:szCs w:val="22"/>
        </w:rPr>
        <w:t xml:space="preserve">Zamawiający wymaga, aby Wykonawca wykazał się doświadczeniem </w:t>
      </w:r>
      <w:r w:rsidR="00B90F20" w:rsidRPr="00703E31">
        <w:rPr>
          <w:rFonts w:asciiTheme="minorHAnsi" w:hAnsiTheme="minorHAnsi" w:cstheme="minorHAnsi"/>
          <w:b/>
          <w:sz w:val="22"/>
          <w:szCs w:val="22"/>
        </w:rPr>
        <w:t>w </w:t>
      </w:r>
      <w:r w:rsidR="00932610" w:rsidRPr="00703E31">
        <w:rPr>
          <w:rFonts w:asciiTheme="minorHAnsi" w:hAnsiTheme="minorHAnsi" w:cstheme="minorHAnsi"/>
          <w:b/>
          <w:sz w:val="22"/>
          <w:szCs w:val="22"/>
        </w:rPr>
        <w:t xml:space="preserve">wykonaniu </w:t>
      </w:r>
      <w:r w:rsidR="008409E8">
        <w:rPr>
          <w:rFonts w:asciiTheme="minorHAnsi" w:hAnsiTheme="minorHAnsi" w:cstheme="minorHAnsi"/>
          <w:b/>
          <w:sz w:val="22"/>
          <w:szCs w:val="22"/>
        </w:rPr>
        <w:t>zadania</w:t>
      </w:r>
      <w:r w:rsidR="00932610" w:rsidRPr="00703E31">
        <w:rPr>
          <w:rFonts w:asciiTheme="minorHAnsi" w:hAnsiTheme="minorHAnsi" w:cstheme="minorHAnsi"/>
          <w:b/>
          <w:sz w:val="22"/>
          <w:szCs w:val="22"/>
        </w:rPr>
        <w:t xml:space="preserve"> polegając</w:t>
      </w:r>
      <w:r w:rsidR="008409E8">
        <w:rPr>
          <w:rFonts w:asciiTheme="minorHAnsi" w:hAnsiTheme="minorHAnsi" w:cstheme="minorHAnsi"/>
          <w:b/>
          <w:sz w:val="22"/>
          <w:szCs w:val="22"/>
        </w:rPr>
        <w:t xml:space="preserve">ego </w:t>
      </w:r>
      <w:r w:rsidR="00932610" w:rsidRPr="00703E31">
        <w:rPr>
          <w:rFonts w:asciiTheme="minorHAnsi" w:hAnsiTheme="minorHAnsi" w:cstheme="minorHAnsi"/>
          <w:b/>
          <w:sz w:val="22"/>
          <w:szCs w:val="22"/>
        </w:rPr>
        <w:t>na budowie</w:t>
      </w:r>
      <w:r w:rsidR="00355A0B">
        <w:rPr>
          <w:rFonts w:asciiTheme="minorHAnsi" w:hAnsiTheme="minorHAnsi" w:cstheme="minorHAnsi"/>
          <w:b/>
          <w:sz w:val="22"/>
          <w:szCs w:val="22"/>
        </w:rPr>
        <w:t xml:space="preserve"> placu zabaw oraz </w:t>
      </w:r>
      <w:r w:rsidR="008409E8">
        <w:rPr>
          <w:rFonts w:asciiTheme="minorHAnsi" w:hAnsiTheme="minorHAnsi" w:cstheme="minorHAnsi"/>
          <w:b/>
          <w:sz w:val="22"/>
          <w:szCs w:val="22"/>
        </w:rPr>
        <w:t>zadania polegającego na budowie nawierzchni z poli</w:t>
      </w:r>
      <w:r w:rsidR="003D113D">
        <w:rPr>
          <w:rFonts w:asciiTheme="minorHAnsi" w:hAnsiTheme="minorHAnsi" w:cstheme="minorHAnsi"/>
          <w:b/>
          <w:sz w:val="22"/>
          <w:szCs w:val="22"/>
        </w:rPr>
        <w:t>uretanu o powierzchni minimum 15</w:t>
      </w:r>
      <w:r w:rsidR="008409E8">
        <w:rPr>
          <w:rFonts w:asciiTheme="minorHAnsi" w:hAnsiTheme="minorHAnsi" w:cstheme="minorHAnsi"/>
          <w:b/>
          <w:sz w:val="22"/>
          <w:szCs w:val="22"/>
        </w:rPr>
        <w:t>0 m</w:t>
      </w:r>
      <w:r w:rsidR="008409E8">
        <w:rPr>
          <w:rFonts w:asciiTheme="minorHAnsi" w:hAnsiTheme="minorHAnsi" w:cstheme="minorHAnsi"/>
          <w:b/>
          <w:sz w:val="22"/>
          <w:szCs w:val="22"/>
          <w:vertAlign w:val="superscript"/>
        </w:rPr>
        <w:t>2</w:t>
      </w:r>
      <w:r w:rsidR="004354C6" w:rsidRPr="00703E31">
        <w:rPr>
          <w:rFonts w:asciiTheme="minorHAnsi" w:hAnsiTheme="minorHAnsi" w:cstheme="minorHAnsi"/>
          <w:sz w:val="22"/>
          <w:szCs w:val="22"/>
        </w:rPr>
        <w:t xml:space="preserve">, wykonanych </w:t>
      </w:r>
      <w:r w:rsidRPr="00703E31">
        <w:rPr>
          <w:rFonts w:asciiTheme="minorHAnsi" w:hAnsiTheme="minorHAnsi" w:cstheme="minorHAnsi"/>
          <w:sz w:val="22"/>
          <w:szCs w:val="22"/>
        </w:rPr>
        <w:t>nie wcześniej niż w okresie ostatnich 5 lat przed upływem terminu składania ofert, a jeżeli okres prowadzenia działalności jest krótszy – w tym okresie.</w:t>
      </w:r>
    </w:p>
    <w:p w:rsidR="00F15016" w:rsidRPr="00703E31" w:rsidRDefault="006A1A2C"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lastRenderedPageBreak/>
        <w:t>Oświadczenia i dokumenty, jakie zobowiązani są dostarczyć wykonawcy w celu potwierdzenia spełniania warunków udziału w postępowaniu oraz wykazania braku podstaw wykluczenia (podmiotowe środki dowodowe)</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Do oferty Wykonawca zobowiązany jest dołączyć aktualne na dzień składania ofert oświadczen</w:t>
      </w:r>
      <w:r w:rsidR="004F46A1">
        <w:rPr>
          <w:rFonts w:asciiTheme="minorHAnsi" w:hAnsiTheme="minorHAnsi" w:cstheme="minorHAnsi"/>
          <w:sz w:val="22"/>
          <w:szCs w:val="22"/>
        </w:rPr>
        <w:t>ie o </w:t>
      </w:r>
      <w:r w:rsidRPr="00703E31">
        <w:rPr>
          <w:rFonts w:asciiTheme="minorHAnsi" w:hAnsiTheme="minorHAnsi" w:cstheme="minorHAnsi"/>
          <w:sz w:val="22"/>
          <w:szCs w:val="22"/>
        </w:rPr>
        <w:t>spełnianiu warunków udziału w postępowaniu oraz o</w:t>
      </w:r>
      <w:r w:rsidR="00464422" w:rsidRPr="00703E31">
        <w:rPr>
          <w:rFonts w:asciiTheme="minorHAnsi" w:hAnsiTheme="minorHAnsi" w:cstheme="minorHAnsi"/>
          <w:sz w:val="22"/>
          <w:szCs w:val="22"/>
        </w:rPr>
        <w:t xml:space="preserve"> braku podstaw do wykluczenia z </w:t>
      </w:r>
      <w:r w:rsidRPr="00703E31">
        <w:rPr>
          <w:rFonts w:asciiTheme="minorHAnsi" w:hAnsiTheme="minorHAnsi" w:cstheme="minorHAnsi"/>
          <w:sz w:val="22"/>
          <w:szCs w:val="22"/>
        </w:rPr>
        <w:t xml:space="preserve">postępowania – zgodnie z </w:t>
      </w:r>
      <w:r w:rsidRPr="00703E31">
        <w:rPr>
          <w:rFonts w:asciiTheme="minorHAnsi" w:hAnsiTheme="minorHAnsi" w:cstheme="minorHAnsi"/>
          <w:b/>
          <w:sz w:val="22"/>
          <w:szCs w:val="22"/>
        </w:rPr>
        <w:t>Załącznikiem nr 2 do SWZ</w:t>
      </w:r>
      <w:r w:rsidR="009D759D" w:rsidRPr="00703E31">
        <w:rPr>
          <w:rFonts w:asciiTheme="minorHAnsi" w:hAnsiTheme="minorHAnsi" w:cstheme="minorHAnsi"/>
          <w:sz w:val="22"/>
          <w:szCs w:val="22"/>
        </w:rPr>
        <w:t xml:space="preserve">. </w:t>
      </w:r>
      <w:r w:rsidRPr="00703E31">
        <w:rPr>
          <w:rFonts w:asciiTheme="minorHAnsi" w:hAnsiTheme="minorHAnsi" w:cstheme="minorHAnsi"/>
          <w:sz w:val="22"/>
          <w:szCs w:val="22"/>
        </w:rPr>
        <w:t>Informacje zawarte w oświadczeniu, stanowią wstępne potwierdzenie, że Wykonawca nie podlega wykluczeniu</w:t>
      </w:r>
      <w:r w:rsidR="00380790" w:rsidRPr="00703E31">
        <w:rPr>
          <w:rFonts w:asciiTheme="minorHAnsi" w:hAnsiTheme="minorHAnsi" w:cstheme="minorHAnsi"/>
          <w:sz w:val="22"/>
          <w:szCs w:val="22"/>
        </w:rPr>
        <w:t xml:space="preserve"> oraz spełnia warunki udziału w </w:t>
      </w:r>
      <w:r w:rsidRPr="00703E31">
        <w:rPr>
          <w:rFonts w:asciiTheme="minorHAnsi" w:hAnsiTheme="minorHAnsi" w:cstheme="minorHAnsi"/>
          <w:sz w:val="22"/>
          <w:szCs w:val="22"/>
        </w:rPr>
        <w:t>postępowaniu.</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wzywa wykonawcę, którego oferta została n</w:t>
      </w:r>
      <w:r w:rsidR="00464422" w:rsidRPr="00703E31">
        <w:rPr>
          <w:rFonts w:asciiTheme="minorHAnsi" w:hAnsiTheme="minorHAnsi" w:cstheme="minorHAnsi"/>
          <w:sz w:val="22"/>
          <w:szCs w:val="22"/>
        </w:rPr>
        <w:t>ajwyżej oceniona, do złożenia w </w:t>
      </w:r>
      <w:r w:rsidRPr="00703E31">
        <w:rPr>
          <w:rFonts w:asciiTheme="minorHAnsi" w:hAnsiTheme="minorHAnsi" w:cstheme="minorHAnsi"/>
          <w:sz w:val="22"/>
          <w:szCs w:val="22"/>
        </w:rPr>
        <w:t xml:space="preserve">wyznaczonym terminie, nie krótszym niż 5 dni od dnia wezwania, podmiotowych środków dowodowych, aktualnych na dzień </w:t>
      </w:r>
      <w:r w:rsidR="00496702" w:rsidRPr="00703E31">
        <w:rPr>
          <w:rFonts w:asciiTheme="minorHAnsi" w:hAnsiTheme="minorHAnsi" w:cstheme="minorHAnsi"/>
          <w:sz w:val="22"/>
          <w:szCs w:val="22"/>
        </w:rPr>
        <w:t xml:space="preserve">ich </w:t>
      </w:r>
      <w:r w:rsidRPr="00703E31">
        <w:rPr>
          <w:rFonts w:asciiTheme="minorHAnsi" w:hAnsiTheme="minorHAnsi" w:cstheme="minorHAnsi"/>
          <w:sz w:val="22"/>
          <w:szCs w:val="22"/>
        </w:rPr>
        <w:t>złożenia.</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Podmiotowe środki dowodowe wymagane od wykonawcy obejmują:</w:t>
      </w:r>
    </w:p>
    <w:p w:rsidR="005316E7" w:rsidRPr="00703E31" w:rsidRDefault="008D6BAC"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o</w:t>
      </w:r>
      <w:r w:rsidR="005316E7" w:rsidRPr="00703E31">
        <w:rPr>
          <w:rFonts w:asciiTheme="minorHAnsi" w:hAnsiTheme="minorHAnsi" w:cstheme="minorHAnsi"/>
          <w:sz w:val="22"/>
          <w:szCs w:val="22"/>
        </w:rPr>
        <w:t>świadczenie wykonawcy, w zakresie art. 108 ust. 1 pkt 5 ustawy, o braku przynależności do tej samej grupy kapitałowej, w rozumieniu ustawy z dnia 16 lutego 2</w:t>
      </w:r>
      <w:r w:rsidR="004F46A1">
        <w:rPr>
          <w:rFonts w:asciiTheme="minorHAnsi" w:hAnsiTheme="minorHAnsi" w:cstheme="minorHAnsi"/>
          <w:sz w:val="22"/>
          <w:szCs w:val="22"/>
        </w:rPr>
        <w:t>007 r. o ochronie konkurencji i </w:t>
      </w:r>
      <w:r w:rsidR="005316E7" w:rsidRPr="00703E31">
        <w:rPr>
          <w:rFonts w:asciiTheme="minorHAnsi" w:hAnsiTheme="minorHAnsi" w:cstheme="minorHAnsi"/>
          <w:sz w:val="22"/>
          <w:szCs w:val="22"/>
        </w:rPr>
        <w:t xml:space="preserve">konsumentów (Dz. U. z </w:t>
      </w:r>
      <w:r w:rsidR="00754589">
        <w:rPr>
          <w:rFonts w:asciiTheme="minorHAnsi" w:hAnsiTheme="minorHAnsi" w:cstheme="minorHAnsi"/>
          <w:sz w:val="22"/>
          <w:szCs w:val="22"/>
        </w:rPr>
        <w:t>2021</w:t>
      </w:r>
      <w:r w:rsidR="005316E7" w:rsidRPr="00703E31">
        <w:rPr>
          <w:rFonts w:asciiTheme="minorHAnsi" w:hAnsiTheme="minorHAnsi" w:cstheme="minorHAnsi"/>
          <w:sz w:val="22"/>
          <w:szCs w:val="22"/>
        </w:rPr>
        <w:t xml:space="preserve">r. poz. </w:t>
      </w:r>
      <w:r w:rsidR="00754589">
        <w:rPr>
          <w:rFonts w:asciiTheme="minorHAnsi" w:hAnsiTheme="minorHAnsi" w:cstheme="minorHAnsi"/>
          <w:sz w:val="22"/>
          <w:szCs w:val="22"/>
        </w:rPr>
        <w:t>275</w:t>
      </w:r>
      <w:r w:rsidR="005316E7" w:rsidRPr="00703E31">
        <w:rPr>
          <w:rFonts w:asciiTheme="minorHAnsi" w:hAnsiTheme="minorHAnsi" w:cstheme="minorHAnsi"/>
          <w:sz w:val="22"/>
          <w:szCs w:val="22"/>
        </w:rPr>
        <w:t>), z innym wykonawcą, który złożył odrębną ofertę, ofertę częściową lub wniosek o dopuszczenie do udziału w po</w:t>
      </w:r>
      <w:r w:rsidR="004F46A1">
        <w:rPr>
          <w:rFonts w:asciiTheme="minorHAnsi" w:hAnsiTheme="minorHAnsi" w:cstheme="minorHAnsi"/>
          <w:sz w:val="22"/>
          <w:szCs w:val="22"/>
        </w:rPr>
        <w:t>stępowaniu, albo oświadczenia o </w:t>
      </w:r>
      <w:r w:rsidR="005316E7" w:rsidRPr="00703E31">
        <w:rPr>
          <w:rFonts w:asciiTheme="minorHAnsi" w:hAnsiTheme="minorHAnsi" w:cstheme="minorHAnsi"/>
          <w:sz w:val="22"/>
          <w:szCs w:val="22"/>
        </w:rPr>
        <w:t>przynależności do tej samej grupy kapitałowej wraz z dokumentami lub informacjami potwierdzającymi przygotowanie oferty, oferty częściowej lub wniosku o</w:t>
      </w:r>
      <w:r w:rsidR="009123E6" w:rsidRPr="00703E31">
        <w:rPr>
          <w:rFonts w:asciiTheme="minorHAnsi" w:hAnsiTheme="minorHAnsi" w:cstheme="minorHAnsi"/>
          <w:sz w:val="22"/>
          <w:szCs w:val="22"/>
        </w:rPr>
        <w:t> </w:t>
      </w:r>
      <w:r w:rsidR="00954268">
        <w:rPr>
          <w:rFonts w:asciiTheme="minorHAnsi" w:hAnsiTheme="minorHAnsi" w:cstheme="minorHAnsi"/>
          <w:sz w:val="22"/>
          <w:szCs w:val="22"/>
        </w:rPr>
        <w:t>dopuszczenie do udziału w </w:t>
      </w:r>
      <w:r w:rsidR="005316E7" w:rsidRPr="00703E31">
        <w:rPr>
          <w:rFonts w:asciiTheme="minorHAnsi" w:hAnsiTheme="minorHAnsi" w:cstheme="minorHAnsi"/>
          <w:sz w:val="22"/>
          <w:szCs w:val="22"/>
        </w:rPr>
        <w:t xml:space="preserve">postępowaniu niezależnie od innego wykonawcy należącego </w:t>
      </w:r>
      <w:r w:rsidR="00464422" w:rsidRPr="00703E31">
        <w:rPr>
          <w:rFonts w:asciiTheme="minorHAnsi" w:hAnsiTheme="minorHAnsi" w:cstheme="minorHAnsi"/>
          <w:sz w:val="22"/>
          <w:szCs w:val="22"/>
        </w:rPr>
        <w:t>do </w:t>
      </w:r>
      <w:r w:rsidR="00BC601B" w:rsidRPr="00703E31">
        <w:rPr>
          <w:rFonts w:asciiTheme="minorHAnsi" w:hAnsiTheme="minorHAnsi" w:cstheme="minorHAnsi"/>
          <w:sz w:val="22"/>
          <w:szCs w:val="22"/>
        </w:rPr>
        <w:t>tej samej grupy kapitałowej</w:t>
      </w:r>
      <w:r w:rsidR="005316E7" w:rsidRPr="00703E31">
        <w:rPr>
          <w:rFonts w:asciiTheme="minorHAnsi" w:hAnsiTheme="minorHAnsi" w:cstheme="minorHAnsi"/>
          <w:sz w:val="22"/>
          <w:szCs w:val="22"/>
        </w:rPr>
        <w:t>;</w:t>
      </w:r>
    </w:p>
    <w:p w:rsidR="005316E7" w:rsidRPr="00703E31" w:rsidRDefault="008D6BAC"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o</w:t>
      </w:r>
      <w:r w:rsidR="00444D4C" w:rsidRPr="00703E31">
        <w:rPr>
          <w:rFonts w:asciiTheme="minorHAnsi" w:hAnsiTheme="minorHAnsi" w:cstheme="minorHAnsi"/>
          <w:sz w:val="22"/>
          <w:szCs w:val="22"/>
        </w:rPr>
        <w:t>dpis lub informację</w:t>
      </w:r>
      <w:r w:rsidR="005316E7" w:rsidRPr="00703E31">
        <w:rPr>
          <w:rFonts w:asciiTheme="minorHAnsi" w:hAnsiTheme="minorHAnsi" w:cstheme="minorHAnsi"/>
          <w:sz w:val="22"/>
          <w:szCs w:val="22"/>
        </w:rPr>
        <w:t xml:space="preserve"> z Krajowego Rejestru Sądowego lub z Cent</w:t>
      </w:r>
      <w:r w:rsidR="00464422" w:rsidRPr="00703E31">
        <w:rPr>
          <w:rFonts w:asciiTheme="minorHAnsi" w:hAnsiTheme="minorHAnsi" w:cstheme="minorHAnsi"/>
          <w:sz w:val="22"/>
          <w:szCs w:val="22"/>
        </w:rPr>
        <w:t>ralnej Ewidencji i Informacji o </w:t>
      </w:r>
      <w:r w:rsidR="005316E7" w:rsidRPr="00703E31">
        <w:rPr>
          <w:rFonts w:asciiTheme="minorHAnsi" w:hAnsiTheme="minorHAnsi" w:cstheme="minorHAnsi"/>
          <w:sz w:val="22"/>
          <w:szCs w:val="22"/>
        </w:rPr>
        <w:t>Działalności Gospodarczej, w zakresie art. 109 ust. 1 pkt 4 ustawy, sporządzonych nie wcześniej niż 3 miesiące przed jej złożeniem, jeżeli odrębne p</w:t>
      </w:r>
      <w:r w:rsidR="00464422" w:rsidRPr="00703E31">
        <w:rPr>
          <w:rFonts w:asciiTheme="minorHAnsi" w:hAnsiTheme="minorHAnsi" w:cstheme="minorHAnsi"/>
          <w:sz w:val="22"/>
          <w:szCs w:val="22"/>
        </w:rPr>
        <w:t>rzepisy wymagają wpisu do </w:t>
      </w:r>
      <w:r w:rsidR="00954268">
        <w:rPr>
          <w:rFonts w:asciiTheme="minorHAnsi" w:hAnsiTheme="minorHAnsi" w:cstheme="minorHAnsi"/>
          <w:sz w:val="22"/>
          <w:szCs w:val="22"/>
        </w:rPr>
        <w:t>rejestru lub </w:t>
      </w:r>
      <w:r w:rsidR="005316E7" w:rsidRPr="00703E31">
        <w:rPr>
          <w:rFonts w:asciiTheme="minorHAnsi" w:hAnsiTheme="minorHAnsi" w:cstheme="minorHAnsi"/>
          <w:sz w:val="22"/>
          <w:szCs w:val="22"/>
        </w:rPr>
        <w:t>ewidencji;</w:t>
      </w:r>
    </w:p>
    <w:p w:rsidR="005316E7" w:rsidRPr="00703E31" w:rsidRDefault="005316E7"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w:t>
      </w:r>
      <w:r w:rsidR="00464422" w:rsidRPr="00703E31">
        <w:rPr>
          <w:rFonts w:asciiTheme="minorHAnsi" w:hAnsiTheme="minorHAnsi" w:cstheme="minorHAnsi"/>
          <w:sz w:val="22"/>
          <w:szCs w:val="22"/>
        </w:rPr>
        <w:t>e zostały wykonane należycie, w </w:t>
      </w:r>
      <w:r w:rsidR="00954268">
        <w:rPr>
          <w:rFonts w:asciiTheme="minorHAnsi" w:hAnsiTheme="minorHAnsi" w:cstheme="minorHAnsi"/>
          <w:sz w:val="22"/>
          <w:szCs w:val="22"/>
        </w:rPr>
        <w:t>szczególności informacji o </w:t>
      </w:r>
      <w:r w:rsidRPr="00703E31">
        <w:rPr>
          <w:rFonts w:asciiTheme="minorHAnsi" w:hAnsiTheme="minorHAnsi" w:cstheme="minorHAnsi"/>
          <w:sz w:val="22"/>
          <w:szCs w:val="22"/>
        </w:rPr>
        <w:t>tym czy roboty zostały wykonane zgodnie z przepisami prawa budowlanego i prawidłowo ukończone, przy czym dowodami, o których mowa, są referencje bądź inne dokumenty sporządzone przez podmiot, na rzecz którego roboty budowl</w:t>
      </w:r>
      <w:r w:rsidR="00954268">
        <w:rPr>
          <w:rFonts w:asciiTheme="minorHAnsi" w:hAnsiTheme="minorHAnsi" w:cstheme="minorHAnsi"/>
          <w:sz w:val="22"/>
          <w:szCs w:val="22"/>
        </w:rPr>
        <w:t>ane były wykonywane, a jeżeli z </w:t>
      </w:r>
      <w:r w:rsidRPr="00703E31">
        <w:rPr>
          <w:rFonts w:asciiTheme="minorHAnsi" w:hAnsiTheme="minorHAnsi" w:cstheme="minorHAnsi"/>
          <w:sz w:val="22"/>
          <w:szCs w:val="22"/>
        </w:rPr>
        <w:t xml:space="preserve">uzasadnionej przyczyny o obiektywnym charakterze wykonawca nie jest w stanie uzyskać tych dokumentów – inne odpowiednie dokumenty - </w:t>
      </w:r>
      <w:r w:rsidR="00884313" w:rsidRPr="00703E31">
        <w:rPr>
          <w:rFonts w:asciiTheme="minorHAnsi" w:hAnsiTheme="minorHAnsi" w:cstheme="minorHAnsi"/>
          <w:b/>
          <w:bCs/>
          <w:sz w:val="22"/>
          <w:szCs w:val="22"/>
        </w:rPr>
        <w:t>załącznik nr 4</w:t>
      </w:r>
      <w:r w:rsidR="00464422" w:rsidRPr="00703E31">
        <w:rPr>
          <w:rFonts w:asciiTheme="minorHAnsi" w:hAnsiTheme="minorHAnsi" w:cstheme="minorHAnsi"/>
          <w:b/>
          <w:bCs/>
          <w:sz w:val="22"/>
          <w:szCs w:val="22"/>
        </w:rPr>
        <w:t xml:space="preserve"> do </w:t>
      </w:r>
      <w:r w:rsidRPr="00703E31">
        <w:rPr>
          <w:rFonts w:asciiTheme="minorHAnsi" w:hAnsiTheme="minorHAnsi" w:cstheme="minorHAnsi"/>
          <w:b/>
          <w:bCs/>
          <w:sz w:val="22"/>
          <w:szCs w:val="22"/>
        </w:rPr>
        <w:t>SWZ</w:t>
      </w:r>
      <w:r w:rsidRPr="00703E31">
        <w:rPr>
          <w:rFonts w:asciiTheme="minorHAnsi" w:hAnsiTheme="minorHAnsi" w:cstheme="minorHAnsi"/>
          <w:sz w:val="22"/>
          <w:szCs w:val="22"/>
        </w:rPr>
        <w:t>;</w:t>
      </w:r>
    </w:p>
    <w:p w:rsidR="00281D49" w:rsidRPr="00703E31" w:rsidRDefault="00281D49" w:rsidP="005B5CB9">
      <w:pPr>
        <w:pStyle w:val="Akapitzlist"/>
        <w:numPr>
          <w:ilvl w:val="2"/>
          <w:numId w:val="1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informacja banku lub spółdzielczej kasy oszczędnościowo-kredytowej, wystawiona nie wcześniej niż 1 miesiąc przed upływem terminu składania ofert, potwierdzająca posiadanie środków finansowych w wymaganej wysokości lub posiadanie przez Wykonawcę zdolności kredytowej w wymaganej wysokości.</w:t>
      </w:r>
    </w:p>
    <w:p w:rsidR="00281D49" w:rsidRPr="00703E31" w:rsidRDefault="00281D49" w:rsidP="004F46A1">
      <w:pPr>
        <w:spacing w:line="271" w:lineRule="auto"/>
        <w:ind w:left="644"/>
        <w:jc w:val="both"/>
        <w:rPr>
          <w:rFonts w:asciiTheme="minorHAnsi" w:hAnsiTheme="minorHAnsi" w:cstheme="minorHAnsi"/>
          <w:sz w:val="22"/>
          <w:szCs w:val="22"/>
        </w:rPr>
      </w:pPr>
      <w:r w:rsidRPr="00703E31">
        <w:rPr>
          <w:rFonts w:asciiTheme="minorHAnsi" w:hAnsiTheme="minorHAnsi" w:cstheme="minorHAnsi"/>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rsidR="00281D49" w:rsidRPr="00703E31" w:rsidRDefault="00281D49" w:rsidP="005B5CB9">
      <w:pPr>
        <w:pStyle w:val="Akapitzlist"/>
        <w:numPr>
          <w:ilvl w:val="2"/>
          <w:numId w:val="1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dokument potwierdzający, że wykonawca jest ubezpieczony </w:t>
      </w:r>
      <w:r w:rsidR="00464422" w:rsidRPr="00703E31">
        <w:rPr>
          <w:rFonts w:asciiTheme="minorHAnsi" w:hAnsiTheme="minorHAnsi" w:cstheme="minorHAnsi"/>
          <w:sz w:val="22"/>
          <w:szCs w:val="22"/>
        </w:rPr>
        <w:t>od odpowiedzialności cywilnej w </w:t>
      </w:r>
      <w:r w:rsidRPr="00703E31">
        <w:rPr>
          <w:rFonts w:asciiTheme="minorHAnsi" w:hAnsiTheme="minorHAnsi" w:cstheme="minorHAnsi"/>
          <w:sz w:val="22"/>
          <w:szCs w:val="22"/>
        </w:rPr>
        <w:t>zakresie prowadzonej działalności związanej z przedmiotem zamówienia na sumę gwarancyjną określoną przez Zamawiającego.</w:t>
      </w:r>
    </w:p>
    <w:p w:rsidR="00281D49" w:rsidRPr="00703E31" w:rsidRDefault="00281D49" w:rsidP="004F46A1">
      <w:pPr>
        <w:spacing w:line="271" w:lineRule="auto"/>
        <w:ind w:left="644"/>
        <w:jc w:val="both"/>
        <w:rPr>
          <w:rFonts w:asciiTheme="minorHAnsi" w:hAnsiTheme="minorHAnsi" w:cstheme="minorHAnsi"/>
          <w:sz w:val="22"/>
          <w:szCs w:val="22"/>
        </w:rPr>
      </w:pPr>
      <w:r w:rsidRPr="00703E31">
        <w:rPr>
          <w:rFonts w:asciiTheme="minorHAnsi" w:hAnsiTheme="minorHAnsi" w:cstheme="minorHAnsi"/>
          <w:sz w:val="22"/>
          <w:szCs w:val="22"/>
        </w:rPr>
        <w:t>W przypadku wykonawców wspólnie ubiegających się o udzielenie zamówienia dokument składa każdy z wykonawców wspólnie ubiegających się o udzielenie zamówienia.</w:t>
      </w:r>
    </w:p>
    <w:p w:rsidR="005316E7" w:rsidRPr="00703E31" w:rsidRDefault="00496702" w:rsidP="005B5CB9">
      <w:pPr>
        <w:pStyle w:val="Akapitzlist"/>
        <w:numPr>
          <w:ilvl w:val="0"/>
          <w:numId w:val="14"/>
        </w:numPr>
        <w:spacing w:line="271" w:lineRule="auto"/>
        <w:ind w:left="426"/>
        <w:contextualSpacing w:val="0"/>
        <w:jc w:val="both"/>
        <w:rPr>
          <w:rFonts w:asciiTheme="minorHAnsi" w:hAnsiTheme="minorHAnsi" w:cstheme="minorHAnsi"/>
          <w:sz w:val="22"/>
          <w:szCs w:val="22"/>
        </w:rPr>
      </w:pPr>
      <w:r w:rsidRPr="00703E31">
        <w:rPr>
          <w:rFonts w:asciiTheme="minorHAnsi" w:hAnsiTheme="minorHAnsi" w:cstheme="minorHAnsi"/>
          <w:sz w:val="22"/>
          <w:szCs w:val="22"/>
        </w:rPr>
        <w:t>J</w:t>
      </w:r>
      <w:r w:rsidR="005316E7" w:rsidRPr="00703E31">
        <w:rPr>
          <w:rFonts w:asciiTheme="minorHAnsi" w:hAnsiTheme="minorHAnsi" w:cstheme="minorHAnsi"/>
          <w:sz w:val="22"/>
          <w:szCs w:val="22"/>
        </w:rPr>
        <w:t>eżeli Wykonawca ma siedzibę lub miejsce zamieszkania poza terytorium Rzeczypospolitej Polskiej, zamiast dokumentu, o których mowa w ust. 3 pkt 2, składa doku</w:t>
      </w:r>
      <w:r w:rsidR="004F46A1">
        <w:rPr>
          <w:rFonts w:asciiTheme="minorHAnsi" w:hAnsiTheme="minorHAnsi" w:cstheme="minorHAnsi"/>
          <w:sz w:val="22"/>
          <w:szCs w:val="22"/>
        </w:rPr>
        <w:t>ment lub dokumenty wystawione w </w:t>
      </w:r>
      <w:r w:rsidR="005316E7" w:rsidRPr="00703E31">
        <w:rPr>
          <w:rFonts w:asciiTheme="minorHAnsi" w:hAnsiTheme="minorHAnsi" w:cstheme="minorHAnsi"/>
          <w:sz w:val="22"/>
          <w:szCs w:val="22"/>
        </w:rPr>
        <w:t>kraju, w którym wykonawca ma siedzibę lub miejsce zamieszkania, potwierdzające o</w:t>
      </w:r>
      <w:r w:rsidR="004F46A1">
        <w:rPr>
          <w:rFonts w:asciiTheme="minorHAnsi" w:hAnsiTheme="minorHAnsi" w:cstheme="minorHAnsi"/>
          <w:sz w:val="22"/>
          <w:szCs w:val="22"/>
        </w:rPr>
        <w:t xml:space="preserve">dpowiednio, </w:t>
      </w:r>
      <w:r w:rsidR="004F46A1">
        <w:rPr>
          <w:rFonts w:asciiTheme="minorHAnsi" w:hAnsiTheme="minorHAnsi" w:cstheme="minorHAnsi"/>
          <w:sz w:val="22"/>
          <w:szCs w:val="22"/>
        </w:rPr>
        <w:lastRenderedPageBreak/>
        <w:t>że </w:t>
      </w:r>
      <w:r w:rsidR="005316E7" w:rsidRPr="00703E31">
        <w:rPr>
          <w:rFonts w:asciiTheme="minorHAnsi" w:hAnsiTheme="minorHAnsi" w:cstheme="minorHAnsi"/>
          <w:sz w:val="22"/>
          <w:szCs w:val="22"/>
        </w:rPr>
        <w:t>nie otwarto jego likwidacji ani nie ogłoszono upadłości. Dokument, o którym mowa powyżej, powinien być wystawiony nie wcześniej niż 6 miesięcy przed upływem terminu składania ofert.</w:t>
      </w:r>
    </w:p>
    <w:p w:rsidR="005316E7" w:rsidRPr="00703E31" w:rsidRDefault="005316E7" w:rsidP="005B5CB9">
      <w:pPr>
        <w:pStyle w:val="Akapitzlist"/>
        <w:numPr>
          <w:ilvl w:val="0"/>
          <w:numId w:val="14"/>
        </w:numPr>
        <w:spacing w:line="271" w:lineRule="auto"/>
        <w:ind w:left="426"/>
        <w:contextualSpacing w:val="0"/>
        <w:jc w:val="both"/>
        <w:rPr>
          <w:rFonts w:asciiTheme="minorHAnsi" w:hAnsiTheme="minorHAnsi" w:cstheme="minorHAnsi"/>
          <w:sz w:val="22"/>
          <w:szCs w:val="22"/>
        </w:rPr>
      </w:pPr>
      <w:r w:rsidRPr="00703E31">
        <w:rPr>
          <w:rFonts w:asciiTheme="minorHAnsi" w:hAnsiTheme="minorHAnsi" w:cstheme="minorHAnsi"/>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nie wzywa do złożenia podmiotowych środków dowodowych, jeżeli:</w:t>
      </w:r>
    </w:p>
    <w:p w:rsidR="005316E7" w:rsidRPr="00703E31" w:rsidRDefault="005316E7" w:rsidP="002A5297">
      <w:pPr>
        <w:pStyle w:val="Akapitzlist"/>
        <w:spacing w:after="240" w:line="271" w:lineRule="auto"/>
        <w:ind w:left="882" w:hanging="434"/>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może je uzyskać za pomocą bezpłatnych i ogólnodostępnych baz danych, w szczególności rejestrów publicznych w rozumieniu ustawy z dnia 17 lutego 2005 r. o informatyzacji działalności podmiotów realizujących zadania publi</w:t>
      </w:r>
      <w:r w:rsidR="00464422" w:rsidRPr="00703E31">
        <w:rPr>
          <w:rFonts w:asciiTheme="minorHAnsi" w:hAnsiTheme="minorHAnsi" w:cstheme="minorHAnsi"/>
          <w:sz w:val="22"/>
          <w:szCs w:val="22"/>
        </w:rPr>
        <w:t>czne</w:t>
      </w:r>
      <w:r w:rsidR="00754589">
        <w:rPr>
          <w:rFonts w:asciiTheme="minorHAnsi" w:hAnsiTheme="minorHAnsi" w:cstheme="minorHAnsi"/>
          <w:sz w:val="22"/>
          <w:szCs w:val="22"/>
        </w:rPr>
        <w:t xml:space="preserve"> (</w:t>
      </w:r>
      <w:proofErr w:type="spellStart"/>
      <w:r w:rsidR="00754589">
        <w:rPr>
          <w:rFonts w:asciiTheme="minorHAnsi" w:hAnsiTheme="minorHAnsi" w:cstheme="minorHAnsi"/>
          <w:sz w:val="22"/>
          <w:szCs w:val="22"/>
        </w:rPr>
        <w:t>t.j</w:t>
      </w:r>
      <w:proofErr w:type="spellEnd"/>
      <w:r w:rsidR="00754589">
        <w:rPr>
          <w:rFonts w:asciiTheme="minorHAnsi" w:hAnsiTheme="minorHAnsi" w:cstheme="minorHAnsi"/>
          <w:sz w:val="22"/>
          <w:szCs w:val="22"/>
        </w:rPr>
        <w:t>. Dz.U. z 2021r. poz. 670)</w:t>
      </w:r>
      <w:r w:rsidR="00464422" w:rsidRPr="00703E31">
        <w:rPr>
          <w:rFonts w:asciiTheme="minorHAnsi" w:hAnsiTheme="minorHAnsi" w:cstheme="minorHAnsi"/>
          <w:sz w:val="22"/>
          <w:szCs w:val="22"/>
        </w:rPr>
        <w:t>, o ile wykonawca wskazał w </w:t>
      </w:r>
      <w:r w:rsidRPr="00703E31">
        <w:rPr>
          <w:rFonts w:asciiTheme="minorHAnsi" w:hAnsiTheme="minorHAnsi" w:cstheme="minorHAnsi"/>
          <w:sz w:val="22"/>
          <w:szCs w:val="22"/>
        </w:rPr>
        <w:t xml:space="preserve">oświadczeniu, o którym mowa w art. 125 ust. 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dane umożliwiające dostęp do tych środków;</w:t>
      </w:r>
    </w:p>
    <w:p w:rsidR="005316E7" w:rsidRPr="00703E31" w:rsidRDefault="005316E7" w:rsidP="002A5297">
      <w:pPr>
        <w:pStyle w:val="Akapitzlist"/>
        <w:spacing w:after="240" w:line="271" w:lineRule="auto"/>
        <w:ind w:left="882" w:hanging="434"/>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podmiotowym środkiem dowodowym jest oświadczenie, którego treść odpowiada zakresowi oświadczenia, o którym mowa w art. 125 ust. 1.</w:t>
      </w:r>
    </w:p>
    <w:p w:rsidR="005316E7" w:rsidRPr="00703E31" w:rsidRDefault="005316E7" w:rsidP="005B5CB9">
      <w:pPr>
        <w:pStyle w:val="Akapitzlist"/>
        <w:numPr>
          <w:ilvl w:val="0"/>
          <w:numId w:val="43"/>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nie jest zobowiązany do złożenia podmiotowych środków dowodowych, które zamawiający posiada, jeżeli wykonawca wskaże te środki ora</w:t>
      </w:r>
      <w:r w:rsidR="00DC2F13" w:rsidRPr="00703E31">
        <w:rPr>
          <w:rFonts w:asciiTheme="minorHAnsi" w:hAnsiTheme="minorHAnsi" w:cstheme="minorHAnsi"/>
          <w:sz w:val="22"/>
          <w:szCs w:val="22"/>
        </w:rPr>
        <w:t>z potwierdzi ich prawidłowość i </w:t>
      </w:r>
      <w:r w:rsidRPr="00703E31">
        <w:rPr>
          <w:rFonts w:asciiTheme="minorHAnsi" w:hAnsiTheme="minorHAnsi" w:cstheme="minorHAnsi"/>
          <w:sz w:val="22"/>
          <w:szCs w:val="22"/>
        </w:rPr>
        <w:t>aktualność.</w:t>
      </w:r>
    </w:p>
    <w:p w:rsidR="00F15016" w:rsidRPr="00703E31" w:rsidRDefault="00165AE9" w:rsidP="005B5CB9">
      <w:pPr>
        <w:pStyle w:val="Akapitzlist"/>
        <w:numPr>
          <w:ilvl w:val="0"/>
          <w:numId w:val="43"/>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D</w:t>
      </w:r>
      <w:r w:rsidR="005316E7" w:rsidRPr="00703E31">
        <w:rPr>
          <w:rFonts w:asciiTheme="minorHAnsi" w:hAnsiTheme="minorHAnsi" w:cstheme="minorHAnsi"/>
          <w:sz w:val="22"/>
          <w:szCs w:val="22"/>
        </w:rPr>
        <w:t>o oświadczeń i dokumentów składanych przez Wykonawcę w p</w:t>
      </w:r>
      <w:r w:rsidR="004F46A1">
        <w:rPr>
          <w:rFonts w:asciiTheme="minorHAnsi" w:hAnsiTheme="minorHAnsi" w:cstheme="minorHAnsi"/>
          <w:sz w:val="22"/>
          <w:szCs w:val="22"/>
        </w:rPr>
        <w:t>ostępowaniu zastosowanie mają w </w:t>
      </w:r>
      <w:r w:rsidR="005316E7" w:rsidRPr="00703E31">
        <w:rPr>
          <w:rFonts w:asciiTheme="minorHAnsi" w:hAnsiTheme="minorHAnsi" w:cstheme="minorHAnsi"/>
          <w:sz w:val="22"/>
          <w:szCs w:val="22"/>
        </w:rPr>
        <w:t>szczególności przepisy rozporządzenia Ministra Rozwoju Pracy i Technologii z dnia 23 grudnia 2020 r. w sprawie podmiotowych środków dowodowych oraz innych dokumentów lub oświadczeń, jakich może żądać zamawiający od wykonawcy</w:t>
      </w:r>
      <w:r w:rsidR="00754589">
        <w:rPr>
          <w:rFonts w:asciiTheme="minorHAnsi" w:hAnsiTheme="minorHAnsi" w:cstheme="minorHAnsi"/>
          <w:sz w:val="22"/>
          <w:szCs w:val="22"/>
        </w:rPr>
        <w:t xml:space="preserve"> (Dz.U. poz. 2415)</w:t>
      </w:r>
      <w:r w:rsidR="005316E7" w:rsidRPr="00703E31">
        <w:rPr>
          <w:rFonts w:asciiTheme="minorHAnsi" w:hAnsiTheme="minorHAnsi" w:cstheme="minorHAnsi"/>
          <w:sz w:val="22"/>
          <w:szCs w:val="22"/>
        </w:rPr>
        <w:t xml:space="preserve"> oraz rozporządzenia Prezesa Rady Ministrów z dnia grudnia 2020 r. w sprawie sposobu sporządzania i przekazywania informacji oraz wymagań technicznych dla dokumentów elektronicznych oraz środk</w:t>
      </w:r>
      <w:r w:rsidR="00754589">
        <w:rPr>
          <w:rFonts w:asciiTheme="minorHAnsi" w:hAnsiTheme="minorHAnsi" w:cstheme="minorHAnsi"/>
          <w:sz w:val="22"/>
          <w:szCs w:val="22"/>
        </w:rPr>
        <w:t>ów komunikacji elektronicznej w </w:t>
      </w:r>
      <w:r w:rsidR="005316E7" w:rsidRPr="00703E31">
        <w:rPr>
          <w:rFonts w:asciiTheme="minorHAnsi" w:hAnsiTheme="minorHAnsi" w:cstheme="minorHAnsi"/>
          <w:sz w:val="22"/>
          <w:szCs w:val="22"/>
        </w:rPr>
        <w:t>postępowaniu o udzielenie zamówi</w:t>
      </w:r>
      <w:r w:rsidR="00444D4C" w:rsidRPr="00703E31">
        <w:rPr>
          <w:rFonts w:asciiTheme="minorHAnsi" w:hAnsiTheme="minorHAnsi" w:cstheme="minorHAnsi"/>
          <w:sz w:val="22"/>
          <w:szCs w:val="22"/>
        </w:rPr>
        <w:t>enia publicznego lub konkursie</w:t>
      </w:r>
      <w:r w:rsidR="00754589">
        <w:rPr>
          <w:rFonts w:asciiTheme="minorHAnsi" w:hAnsiTheme="minorHAnsi" w:cstheme="minorHAnsi"/>
          <w:sz w:val="22"/>
          <w:szCs w:val="22"/>
        </w:rPr>
        <w:t xml:space="preserve"> (Dz.U. poz. 2452)</w:t>
      </w:r>
      <w:r w:rsidR="00444D4C" w:rsidRPr="00703E31">
        <w:rPr>
          <w:rFonts w:asciiTheme="minorHAnsi" w:hAnsiTheme="minorHAnsi" w:cstheme="minorHAnsi"/>
          <w:sz w:val="22"/>
          <w:szCs w:val="22"/>
        </w:rPr>
        <w:t>.</w:t>
      </w:r>
    </w:p>
    <w:p w:rsidR="005C0E11" w:rsidRPr="00703E31" w:rsidRDefault="005C0E11" w:rsidP="002A5297">
      <w:pPr>
        <w:pStyle w:val="Akapitzlist"/>
        <w:shd w:val="clear" w:color="auto" w:fill="FFFFFF"/>
        <w:spacing w:after="240" w:line="271" w:lineRule="auto"/>
        <w:rPr>
          <w:rFonts w:asciiTheme="minorHAnsi" w:hAnsiTheme="minorHAnsi" w:cstheme="minorHAnsi"/>
          <w:b/>
          <w:sz w:val="24"/>
          <w:szCs w:val="22"/>
        </w:rPr>
      </w:pPr>
    </w:p>
    <w:p w:rsidR="005316E7" w:rsidRPr="0047191B" w:rsidRDefault="005C0E11" w:rsidP="005B5CB9">
      <w:pPr>
        <w:pStyle w:val="Akapitzlist"/>
        <w:numPr>
          <w:ilvl w:val="0"/>
          <w:numId w:val="70"/>
        </w:numPr>
        <w:shd w:val="clear" w:color="auto" w:fill="FFFFFF"/>
        <w:spacing w:line="271" w:lineRule="auto"/>
        <w:rPr>
          <w:rFonts w:asciiTheme="minorHAnsi" w:hAnsiTheme="minorHAnsi" w:cstheme="minorHAnsi"/>
          <w:b/>
          <w:sz w:val="24"/>
          <w:szCs w:val="22"/>
        </w:rPr>
      </w:pPr>
      <w:r w:rsidRPr="0047191B">
        <w:rPr>
          <w:rFonts w:asciiTheme="minorHAnsi" w:hAnsiTheme="minorHAnsi" w:cstheme="minorHAnsi"/>
          <w:b/>
          <w:sz w:val="24"/>
          <w:szCs w:val="22"/>
        </w:rPr>
        <w:t xml:space="preserve">Poleganie na zasobach innych podmiotów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odniesieniu do warunków dotyczących doświadczenia, wykonawcy mogą polegać na zdolnościach podmiotów udostępniających zasoby, jeśli podmioty t</w:t>
      </w:r>
      <w:r w:rsidR="00464422" w:rsidRPr="00703E31">
        <w:rPr>
          <w:rFonts w:asciiTheme="minorHAnsi" w:hAnsiTheme="minorHAnsi" w:cstheme="minorHAnsi"/>
          <w:sz w:val="22"/>
          <w:szCs w:val="22"/>
        </w:rPr>
        <w:t>e wykonają świadczenie do </w:t>
      </w:r>
      <w:r w:rsidRPr="00703E31">
        <w:rPr>
          <w:rFonts w:asciiTheme="minorHAnsi" w:hAnsiTheme="minorHAnsi" w:cstheme="minorHAnsi"/>
          <w:sz w:val="22"/>
          <w:szCs w:val="22"/>
        </w:rPr>
        <w:t>realizacji którego te zdolności są wymagane.</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 xml:space="preserve">Wykonawca, który polega na zdolnościach lub sytuacji podmiotów udostępniających zasoby, składa, wraz z ofertą, </w:t>
      </w:r>
      <w:r w:rsidRPr="00703E31">
        <w:rPr>
          <w:rFonts w:asciiTheme="minorHAnsi" w:hAnsiTheme="minorHAnsi" w:cstheme="minorHAnsi"/>
          <w:b/>
          <w:sz w:val="22"/>
          <w:szCs w:val="22"/>
        </w:rPr>
        <w:t>zobowiązanie podmiotu udostępniającego zasoby do oddania mu do dyspozycji niezbędnych zasobów na potrzeby realizacji danego zamówienia</w:t>
      </w:r>
      <w:r w:rsidRPr="00703E31">
        <w:rPr>
          <w:rFonts w:asciiTheme="minorHAnsi" w:hAnsiTheme="minorHAnsi" w:cstheme="minorHAnsi"/>
          <w:sz w:val="22"/>
          <w:szCs w:val="22"/>
        </w:rPr>
        <w:t xml:space="preserve"> lub inny podmiotowy środek dowodowy potwierdzający, że wykonawca realizując zamówienie, będzie dysponował niezbędnymi zasobami tych podmiotów . Wzór oświadczenia stanowi załącznik nr 3 do SWZ.</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5.</w:t>
      </w:r>
      <w:r w:rsidRPr="00703E31">
        <w:rPr>
          <w:rFonts w:asciiTheme="minorHAnsi" w:hAnsiTheme="minorHAnsi" w:cstheme="minorHAnsi"/>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6.</w:t>
      </w:r>
      <w:r w:rsidRPr="00703E31">
        <w:rPr>
          <w:rFonts w:asciiTheme="minorHAnsi" w:hAnsiTheme="minorHAnsi" w:cstheme="minorHAnsi"/>
          <w:sz w:val="22"/>
          <w:szCs w:val="22"/>
        </w:rPr>
        <w:tab/>
        <w:t>UWAGA: Wykonawca nie może, po upływie terminu składania ofert, powoływać się na zdolności lub sytuację podmiotów udostępniających zasoby, jeżeli na etapie s</w:t>
      </w:r>
      <w:r w:rsidR="00464422" w:rsidRPr="00703E31">
        <w:rPr>
          <w:rFonts w:asciiTheme="minorHAnsi" w:hAnsiTheme="minorHAnsi" w:cstheme="minorHAnsi"/>
          <w:sz w:val="22"/>
          <w:szCs w:val="22"/>
        </w:rPr>
        <w:t>kładania ofert nie polegał on w </w:t>
      </w:r>
      <w:r w:rsidRPr="00703E31">
        <w:rPr>
          <w:rFonts w:asciiTheme="minorHAnsi" w:hAnsiTheme="minorHAnsi" w:cstheme="minorHAnsi"/>
          <w:sz w:val="22"/>
          <w:szCs w:val="22"/>
        </w:rPr>
        <w:t>danym zakresie na zdolnościach lub sytuacji podmiotów udostępniających zasoby .</w:t>
      </w:r>
    </w:p>
    <w:p w:rsidR="005316E7" w:rsidRPr="00703E31" w:rsidRDefault="005316E7"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7.</w:t>
      </w:r>
      <w:r w:rsidRPr="00703E31">
        <w:rPr>
          <w:rFonts w:asciiTheme="minorHAnsi" w:hAnsiTheme="minorHAnsi" w:cstheme="minorHAnsi"/>
          <w:sz w:val="22"/>
          <w:szCs w:val="22"/>
        </w:rPr>
        <w:tab/>
        <w:t xml:space="preserve">Wykonawca, w przypadku polegania na zdolnościach lub sytuacji podmiotów udostępniających zasoby, przedstawia, wraz z oświadczeniem, o którym mowa w </w:t>
      </w:r>
      <w:r w:rsidR="00116FD1">
        <w:rPr>
          <w:rFonts w:asciiTheme="minorHAnsi" w:hAnsiTheme="minorHAnsi" w:cstheme="minorHAnsi"/>
          <w:sz w:val="22"/>
          <w:szCs w:val="22"/>
        </w:rPr>
        <w:t>pkt. I</w:t>
      </w:r>
      <w:r w:rsidRPr="00703E31">
        <w:rPr>
          <w:rFonts w:asciiTheme="minorHAnsi" w:hAnsiTheme="minorHAnsi" w:cstheme="minorHAnsi"/>
          <w:sz w:val="22"/>
          <w:szCs w:val="22"/>
        </w:rPr>
        <w:t>X</w:t>
      </w:r>
      <w:r w:rsidR="00116FD1">
        <w:rPr>
          <w:rFonts w:asciiTheme="minorHAnsi" w:hAnsiTheme="minorHAnsi" w:cstheme="minorHAnsi"/>
          <w:sz w:val="22"/>
          <w:szCs w:val="22"/>
        </w:rPr>
        <w:t>.1.</w:t>
      </w:r>
      <w:r w:rsidRPr="00703E31">
        <w:rPr>
          <w:rFonts w:asciiTheme="minorHAnsi" w:hAnsiTheme="minorHAnsi" w:cstheme="minorHAnsi"/>
          <w:sz w:val="22"/>
          <w:szCs w:val="22"/>
        </w:rPr>
        <w:t xml:space="preserve"> SWZ, także oświadczenie podmiotu udostępniającego zasoby, potwierdzające brak podstaw wykluczenia tego podmiotu oraz odpowiednio spełnianie warunków udziału w postępowaniu, w zakresie, w jakim wykona</w:t>
      </w:r>
      <w:r w:rsidR="00BA60E2">
        <w:rPr>
          <w:rFonts w:asciiTheme="minorHAnsi" w:hAnsiTheme="minorHAnsi" w:cstheme="minorHAnsi"/>
          <w:sz w:val="22"/>
          <w:szCs w:val="22"/>
        </w:rPr>
        <w:t>wca powołuje się na jego zasoby</w:t>
      </w:r>
      <w:r w:rsidR="00281D49" w:rsidRPr="00703E31">
        <w:rPr>
          <w:rFonts w:asciiTheme="minorHAnsi" w:hAnsiTheme="minorHAnsi" w:cstheme="minorHAnsi"/>
          <w:sz w:val="22"/>
          <w:szCs w:val="22"/>
        </w:rPr>
        <w:t>.</w:t>
      </w:r>
    </w:p>
    <w:p w:rsidR="005316E7" w:rsidRPr="0047191B" w:rsidRDefault="00785BF4"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Informacja dla wykonaw</w:t>
      </w:r>
      <w:r w:rsidR="00380790" w:rsidRPr="0047191B">
        <w:rPr>
          <w:rFonts w:asciiTheme="minorHAnsi" w:hAnsiTheme="minorHAnsi" w:cstheme="minorHAnsi"/>
          <w:b/>
          <w:sz w:val="24"/>
          <w:szCs w:val="22"/>
        </w:rPr>
        <w:t>ców wspólnie ubiegających się o </w:t>
      </w:r>
      <w:r w:rsidRPr="0047191B">
        <w:rPr>
          <w:rFonts w:asciiTheme="minorHAnsi" w:hAnsiTheme="minorHAnsi" w:cstheme="minorHAnsi"/>
          <w:b/>
          <w:sz w:val="24"/>
          <w:szCs w:val="22"/>
        </w:rPr>
        <w:t>udzielenie zamówienia (spółki cywilne/ konsorcja)</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Wykonawcy mogą wspólnie ubiegać się o udzielenie zamówienia. W takim przypadku Wykonawcy ustanawiają pełnomocnika do reprezentow</w:t>
      </w:r>
      <w:r w:rsidR="00464422" w:rsidRPr="00703E31">
        <w:rPr>
          <w:rFonts w:asciiTheme="minorHAnsi" w:hAnsiTheme="minorHAnsi" w:cstheme="minorHAnsi"/>
          <w:sz w:val="22"/>
          <w:szCs w:val="22"/>
        </w:rPr>
        <w:t>ania ich w postępowaniu albo do </w:t>
      </w:r>
      <w:r w:rsidR="0047191B">
        <w:rPr>
          <w:rFonts w:asciiTheme="minorHAnsi" w:hAnsiTheme="minorHAnsi" w:cstheme="minorHAnsi"/>
          <w:sz w:val="22"/>
          <w:szCs w:val="22"/>
        </w:rPr>
        <w:t>reprezentowania i </w:t>
      </w:r>
      <w:r w:rsidRPr="00703E31">
        <w:rPr>
          <w:rFonts w:asciiTheme="minorHAnsi" w:hAnsiTheme="minorHAnsi" w:cstheme="minorHAnsi"/>
          <w:sz w:val="22"/>
          <w:szCs w:val="22"/>
        </w:rPr>
        <w:t>zawarcia umowy w sprawie zamówienia publicznego. Pełnom</w:t>
      </w:r>
      <w:r w:rsidR="0047191B">
        <w:rPr>
          <w:rFonts w:asciiTheme="minorHAnsi" w:hAnsiTheme="minorHAnsi" w:cstheme="minorHAnsi"/>
          <w:sz w:val="22"/>
          <w:szCs w:val="22"/>
        </w:rPr>
        <w:t>ocnictwo winno być załączone do </w:t>
      </w:r>
      <w:r w:rsidRPr="00703E31">
        <w:rPr>
          <w:rFonts w:asciiTheme="minorHAnsi" w:hAnsiTheme="minorHAnsi" w:cstheme="minorHAnsi"/>
          <w:sz w:val="22"/>
          <w:szCs w:val="22"/>
        </w:rPr>
        <w:t xml:space="preserve">oferty.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przypadku Wykonawców wspólnie ubiegających się o udziele</w:t>
      </w:r>
      <w:r w:rsidR="00464422" w:rsidRPr="00703E31">
        <w:rPr>
          <w:rFonts w:asciiTheme="minorHAnsi" w:hAnsiTheme="minorHAnsi" w:cstheme="minorHAnsi"/>
          <w:sz w:val="22"/>
          <w:szCs w:val="22"/>
        </w:rPr>
        <w:t>nie zamówienia, oświadczenia, o </w:t>
      </w:r>
      <w:r w:rsidRPr="00703E31">
        <w:rPr>
          <w:rFonts w:asciiTheme="minorHAnsi" w:hAnsiTheme="minorHAnsi" w:cstheme="minorHAnsi"/>
          <w:sz w:val="22"/>
          <w:szCs w:val="22"/>
        </w:rPr>
        <w:t xml:space="preserve">których mowa w </w:t>
      </w:r>
      <w:r w:rsidR="005A55FB">
        <w:rPr>
          <w:rFonts w:asciiTheme="minorHAnsi" w:hAnsiTheme="minorHAnsi" w:cstheme="minorHAnsi"/>
          <w:sz w:val="22"/>
          <w:szCs w:val="22"/>
        </w:rPr>
        <w:t>pkt.I</w:t>
      </w:r>
      <w:r w:rsidRPr="00703E31">
        <w:rPr>
          <w:rFonts w:asciiTheme="minorHAnsi" w:hAnsiTheme="minorHAnsi" w:cstheme="minorHAnsi"/>
          <w:sz w:val="22"/>
          <w:szCs w:val="22"/>
        </w:rPr>
        <w:t>X</w:t>
      </w:r>
      <w:r w:rsidR="005A55FB">
        <w:rPr>
          <w:rFonts w:asciiTheme="minorHAnsi" w:hAnsiTheme="minorHAnsi" w:cstheme="minorHAnsi"/>
          <w:sz w:val="22"/>
          <w:szCs w:val="22"/>
        </w:rPr>
        <w:t>.</w:t>
      </w:r>
      <w:r w:rsidRPr="00703E31">
        <w:rPr>
          <w:rFonts w:asciiTheme="minorHAnsi" w:hAnsiTheme="minorHAnsi" w:cstheme="minorHAnsi"/>
          <w:sz w:val="22"/>
          <w:szCs w:val="22"/>
        </w:rPr>
        <w:t>1</w:t>
      </w:r>
      <w:r w:rsidR="005A55FB">
        <w:rPr>
          <w:rFonts w:asciiTheme="minorHAnsi" w:hAnsiTheme="minorHAnsi" w:cstheme="minorHAnsi"/>
          <w:sz w:val="22"/>
          <w:szCs w:val="22"/>
        </w:rPr>
        <w:t>.</w:t>
      </w:r>
      <w:r w:rsidRPr="00703E31">
        <w:rPr>
          <w:rFonts w:asciiTheme="minorHAnsi" w:hAnsiTheme="minorHAnsi" w:cstheme="minorHAnsi"/>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Wykonawcy wspólnie ubiegający się o udzielenie zamówienia dołą</w:t>
      </w:r>
      <w:r w:rsidR="00464422" w:rsidRPr="00703E31">
        <w:rPr>
          <w:rFonts w:asciiTheme="minorHAnsi" w:hAnsiTheme="minorHAnsi" w:cstheme="minorHAnsi"/>
          <w:sz w:val="22"/>
          <w:szCs w:val="22"/>
        </w:rPr>
        <w:t>czają do oferty oświadczenie, z </w:t>
      </w:r>
      <w:r w:rsidRPr="00703E31">
        <w:rPr>
          <w:rFonts w:asciiTheme="minorHAnsi" w:hAnsiTheme="minorHAnsi" w:cstheme="minorHAnsi"/>
          <w:sz w:val="22"/>
          <w:szCs w:val="22"/>
        </w:rPr>
        <w:t>którego wynika, które roboty budowlane wykonają poszczególni wykonawcy.</w:t>
      </w:r>
    </w:p>
    <w:p w:rsidR="003B313B"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Oświadczenia i dokumenty potwierdzające brak podstaw do wykluczenia z postępowania składa każdy z Wykonawców wspólnie ubiegających się o zamówienie.</w:t>
      </w:r>
    </w:p>
    <w:p w:rsidR="0047191B" w:rsidRDefault="003B313B" w:rsidP="005B5CB9">
      <w:pPr>
        <w:pStyle w:val="Akapitzlist"/>
        <w:numPr>
          <w:ilvl w:val="0"/>
          <w:numId w:val="45"/>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w:t>
      </w:r>
      <w:r w:rsidR="00171665" w:rsidRPr="00703E31">
        <w:rPr>
          <w:rFonts w:asciiTheme="minorHAnsi" w:hAnsiTheme="minorHAnsi" w:cstheme="minorHAnsi"/>
          <w:sz w:val="22"/>
          <w:szCs w:val="22"/>
        </w:rPr>
        <w:t xml:space="preserve">kopii </w:t>
      </w:r>
      <w:r w:rsidRPr="00703E31">
        <w:rPr>
          <w:rFonts w:asciiTheme="minorHAnsi" w:hAnsiTheme="minorHAnsi" w:cstheme="min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44A99" w:rsidRPr="00E44A99" w:rsidRDefault="00E44A99" w:rsidP="00E44A99">
      <w:pPr>
        <w:pStyle w:val="Akapitzlist"/>
        <w:shd w:val="clear" w:color="auto" w:fill="FFFFFF"/>
        <w:spacing w:after="240" w:line="271" w:lineRule="auto"/>
        <w:ind w:left="426"/>
        <w:jc w:val="both"/>
        <w:rPr>
          <w:rFonts w:asciiTheme="minorHAnsi" w:hAnsiTheme="minorHAnsi" w:cstheme="minorHAnsi"/>
          <w:sz w:val="22"/>
          <w:szCs w:val="22"/>
        </w:rPr>
      </w:pPr>
    </w:p>
    <w:p w:rsidR="001C7B90" w:rsidRPr="0047191B" w:rsidRDefault="00785BF4"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O</w:t>
      </w:r>
      <w:r w:rsidR="00F06234" w:rsidRPr="0047191B">
        <w:rPr>
          <w:rFonts w:asciiTheme="minorHAnsi" w:hAnsiTheme="minorHAnsi" w:cstheme="minorHAnsi"/>
          <w:b/>
          <w:sz w:val="24"/>
          <w:szCs w:val="22"/>
        </w:rPr>
        <w:t>pis kryteriów oceny ofert</w:t>
      </w:r>
      <w:r w:rsidR="001C7B90" w:rsidRPr="0047191B">
        <w:rPr>
          <w:rFonts w:asciiTheme="minorHAnsi" w:hAnsiTheme="minorHAnsi" w:cstheme="minorHAnsi"/>
          <w:b/>
          <w:sz w:val="24"/>
          <w:szCs w:val="22"/>
        </w:rPr>
        <w:t xml:space="preserve"> </w:t>
      </w:r>
      <w:r w:rsidR="00F06234" w:rsidRPr="0047191B">
        <w:rPr>
          <w:rFonts w:asciiTheme="minorHAnsi" w:hAnsiTheme="minorHAnsi" w:cstheme="minorHAnsi"/>
          <w:b/>
          <w:sz w:val="24"/>
          <w:szCs w:val="22"/>
        </w:rPr>
        <w:t>oraz</w:t>
      </w:r>
      <w:r w:rsidR="001C7B90" w:rsidRPr="0047191B">
        <w:rPr>
          <w:rFonts w:asciiTheme="minorHAnsi" w:hAnsiTheme="minorHAnsi" w:cstheme="minorHAnsi"/>
          <w:b/>
          <w:sz w:val="24"/>
          <w:szCs w:val="22"/>
        </w:rPr>
        <w:t xml:space="preserve"> sposobu oceny of</w:t>
      </w:r>
      <w:r w:rsidRPr="0047191B">
        <w:rPr>
          <w:rFonts w:asciiTheme="minorHAnsi" w:hAnsiTheme="minorHAnsi" w:cstheme="minorHAnsi"/>
          <w:b/>
          <w:sz w:val="24"/>
          <w:szCs w:val="22"/>
        </w:rPr>
        <w:t>ert</w:t>
      </w:r>
    </w:p>
    <w:p w:rsidR="00380790" w:rsidRPr="00703E31" w:rsidRDefault="006D26B8" w:rsidP="005B5CB9">
      <w:pPr>
        <w:numPr>
          <w:ilvl w:val="1"/>
          <w:numId w:val="18"/>
        </w:numPr>
        <w:spacing w:line="271" w:lineRule="auto"/>
        <w:ind w:left="426" w:hanging="426"/>
        <w:jc w:val="both"/>
        <w:rPr>
          <w:rFonts w:asciiTheme="minorHAnsi" w:hAnsiTheme="minorHAnsi" w:cstheme="minorHAnsi"/>
          <w:sz w:val="22"/>
          <w:szCs w:val="22"/>
        </w:rPr>
      </w:pPr>
      <w:r>
        <w:rPr>
          <w:rFonts w:asciiTheme="minorHAnsi" w:hAnsiTheme="minorHAnsi" w:cstheme="minorHAnsi"/>
          <w:b/>
          <w:sz w:val="22"/>
          <w:szCs w:val="22"/>
        </w:rPr>
        <w:t>Opis kryteriów oceny ofert:</w:t>
      </w:r>
    </w:p>
    <w:p w:rsidR="00DC5F90" w:rsidRPr="00703E31" w:rsidRDefault="00DC5F90" w:rsidP="005B5CB9">
      <w:pPr>
        <w:pStyle w:val="Akapitzlist"/>
        <w:numPr>
          <w:ilvl w:val="2"/>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Wybór oferty</w:t>
      </w:r>
      <w:r w:rsidR="00C0073E">
        <w:rPr>
          <w:rFonts w:asciiTheme="minorHAnsi" w:hAnsiTheme="minorHAnsi" w:cstheme="minorHAnsi"/>
          <w:sz w:val="22"/>
          <w:szCs w:val="22"/>
        </w:rPr>
        <w:t xml:space="preserve"> / ofert</w:t>
      </w:r>
      <w:r w:rsidRPr="00703E31">
        <w:rPr>
          <w:rFonts w:asciiTheme="minorHAnsi" w:hAnsiTheme="minorHAnsi" w:cstheme="minorHAnsi"/>
          <w:sz w:val="22"/>
          <w:szCs w:val="22"/>
        </w:rPr>
        <w:t xml:space="preserve"> dokonany zostanie na podstawie niżej przedstawionych kryteriów (nazwa kryterium, waga, sposób punktowania):</w:t>
      </w:r>
    </w:p>
    <w:p w:rsidR="00DC5F90" w:rsidRPr="00703E31" w:rsidRDefault="00380790" w:rsidP="00380790">
      <w:pPr>
        <w:spacing w:line="271" w:lineRule="auto"/>
        <w:ind w:left="709"/>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00DC5F90" w:rsidRPr="00703E31">
        <w:rPr>
          <w:rFonts w:asciiTheme="minorHAnsi" w:hAnsiTheme="minorHAnsi" w:cstheme="minorHAnsi"/>
          <w:sz w:val="22"/>
          <w:szCs w:val="22"/>
        </w:rPr>
        <w:t xml:space="preserve">I kryterium: </w:t>
      </w:r>
      <w:r w:rsidR="00DC5F90" w:rsidRPr="00703E31">
        <w:rPr>
          <w:rFonts w:asciiTheme="minorHAnsi" w:hAnsiTheme="minorHAnsi" w:cstheme="minorHAnsi"/>
          <w:b/>
          <w:sz w:val="22"/>
          <w:szCs w:val="22"/>
        </w:rPr>
        <w:t>cena 60%</w:t>
      </w:r>
    </w:p>
    <w:p w:rsidR="00DC5F90" w:rsidRPr="00703E31" w:rsidRDefault="00380790" w:rsidP="00380790">
      <w:pPr>
        <w:spacing w:line="271" w:lineRule="auto"/>
        <w:ind w:left="709"/>
        <w:jc w:val="both"/>
        <w:rPr>
          <w:rFonts w:asciiTheme="minorHAnsi" w:hAnsiTheme="minorHAnsi" w:cstheme="minorHAnsi"/>
          <w:b/>
          <w:bCs/>
          <w:sz w:val="22"/>
          <w:szCs w:val="22"/>
        </w:rPr>
      </w:pPr>
      <w:r w:rsidRPr="00703E31">
        <w:rPr>
          <w:rFonts w:asciiTheme="minorHAnsi" w:hAnsiTheme="minorHAnsi" w:cstheme="minorHAnsi"/>
          <w:bCs/>
          <w:sz w:val="22"/>
          <w:szCs w:val="22"/>
        </w:rPr>
        <w:t xml:space="preserve"> </w:t>
      </w:r>
      <w:r w:rsidR="00DC5F90" w:rsidRPr="00703E31">
        <w:rPr>
          <w:rFonts w:asciiTheme="minorHAnsi" w:hAnsiTheme="minorHAnsi" w:cstheme="minorHAnsi"/>
          <w:bCs/>
          <w:sz w:val="22"/>
          <w:szCs w:val="22"/>
        </w:rPr>
        <w:t xml:space="preserve">II kryterium: </w:t>
      </w:r>
      <w:r w:rsidR="00DC5F90" w:rsidRPr="00703E31">
        <w:rPr>
          <w:rFonts w:asciiTheme="minorHAnsi" w:hAnsiTheme="minorHAnsi" w:cstheme="minorHAnsi"/>
          <w:b/>
          <w:bCs/>
          <w:sz w:val="22"/>
          <w:szCs w:val="22"/>
        </w:rPr>
        <w:t xml:space="preserve">termin </w:t>
      </w:r>
      <w:r w:rsidR="00FB6D20" w:rsidRPr="00703E31">
        <w:rPr>
          <w:rFonts w:asciiTheme="minorHAnsi" w:hAnsiTheme="minorHAnsi" w:cstheme="minorHAnsi"/>
          <w:b/>
          <w:bCs/>
          <w:sz w:val="22"/>
          <w:szCs w:val="22"/>
        </w:rPr>
        <w:t>gwarancji</w:t>
      </w:r>
      <w:r w:rsidRPr="00703E31">
        <w:rPr>
          <w:rFonts w:asciiTheme="minorHAnsi" w:hAnsiTheme="minorHAnsi" w:cstheme="minorHAnsi"/>
          <w:b/>
          <w:bCs/>
          <w:sz w:val="22"/>
          <w:szCs w:val="22"/>
        </w:rPr>
        <w:t xml:space="preserve"> 40%</w:t>
      </w:r>
    </w:p>
    <w:p w:rsidR="00DC5F90" w:rsidRPr="00703E31" w:rsidRDefault="00DC5F90" w:rsidP="005B5CB9">
      <w:pPr>
        <w:pStyle w:val="Akapitzlist"/>
        <w:numPr>
          <w:ilvl w:val="2"/>
          <w:numId w:val="57"/>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 xml:space="preserve">Liczba uzyskanych </w:t>
      </w:r>
      <w:r w:rsidR="00633B41" w:rsidRPr="00703E31">
        <w:rPr>
          <w:rFonts w:asciiTheme="minorHAnsi" w:hAnsiTheme="minorHAnsi" w:cstheme="minorHAnsi"/>
          <w:bCs/>
          <w:sz w:val="22"/>
          <w:szCs w:val="22"/>
        </w:rPr>
        <w:t xml:space="preserve">punktów </w:t>
      </w:r>
      <w:r w:rsidRPr="00703E31">
        <w:rPr>
          <w:rFonts w:asciiTheme="minorHAnsi" w:hAnsiTheme="minorHAnsi" w:cstheme="minorHAnsi"/>
          <w:bCs/>
          <w:sz w:val="22"/>
          <w:szCs w:val="22"/>
        </w:rPr>
        <w:t xml:space="preserve">obliczana będzie zgodnie z poniższym wzorem: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
          <w:bCs/>
          <w:sz w:val="22"/>
          <w:szCs w:val="22"/>
        </w:rPr>
        <w:t>liczba punktów badanej oferty = (</w:t>
      </w:r>
      <w:proofErr w:type="spellStart"/>
      <w:r w:rsidRPr="00703E31">
        <w:rPr>
          <w:rFonts w:asciiTheme="minorHAnsi" w:hAnsiTheme="minorHAnsi" w:cstheme="minorHAnsi"/>
          <w:b/>
          <w:bCs/>
          <w:sz w:val="22"/>
          <w:szCs w:val="22"/>
        </w:rPr>
        <w:t>Cmin</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Cbad</w:t>
      </w:r>
      <w:proofErr w:type="spellEnd"/>
      <w:r w:rsidRPr="00703E31">
        <w:rPr>
          <w:rFonts w:asciiTheme="minorHAnsi" w:hAnsiTheme="minorHAnsi" w:cstheme="minorHAnsi"/>
          <w:b/>
          <w:bCs/>
          <w:sz w:val="22"/>
          <w:szCs w:val="22"/>
        </w:rPr>
        <w:t>) x 60 % + (</w:t>
      </w:r>
      <w:proofErr w:type="spellStart"/>
      <w:r w:rsidRPr="00703E31">
        <w:rPr>
          <w:rFonts w:asciiTheme="minorHAnsi" w:hAnsiTheme="minorHAnsi" w:cstheme="minorHAnsi"/>
          <w:b/>
          <w:bCs/>
          <w:sz w:val="22"/>
          <w:szCs w:val="22"/>
        </w:rPr>
        <w:t>Tbad</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Tmax</w:t>
      </w:r>
      <w:proofErr w:type="spellEnd"/>
      <w:r w:rsidRPr="00703E31">
        <w:rPr>
          <w:rFonts w:asciiTheme="minorHAnsi" w:hAnsiTheme="minorHAnsi" w:cstheme="minorHAnsi"/>
          <w:b/>
          <w:bCs/>
          <w:sz w:val="22"/>
          <w:szCs w:val="22"/>
        </w:rPr>
        <w:t>) x 40%,</w:t>
      </w:r>
      <w:r w:rsidR="00B43EFA">
        <w:rPr>
          <w:rFonts w:asciiTheme="minorHAnsi" w:hAnsiTheme="minorHAnsi" w:cstheme="minorHAnsi"/>
          <w:bCs/>
          <w:sz w:val="22"/>
          <w:szCs w:val="22"/>
        </w:rPr>
        <w:t xml:space="preserve"> przy czym 1% odpowiada 1 pkt,</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Cs/>
          <w:sz w:val="22"/>
          <w:szCs w:val="22"/>
        </w:rPr>
        <w:t xml:space="preserve">gdzie: </w:t>
      </w:r>
    </w:p>
    <w:p w:rsidR="00DC5F90" w:rsidRPr="00703E31" w:rsidRDefault="00DC5F90" w:rsidP="00F4301B">
      <w:pPr>
        <w:spacing w:line="271" w:lineRule="auto"/>
        <w:ind w:left="1418" w:hanging="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Cmin</w:t>
      </w:r>
      <w:proofErr w:type="spellEnd"/>
      <w:r w:rsidRPr="00703E31">
        <w:rPr>
          <w:rFonts w:asciiTheme="minorHAnsi" w:hAnsiTheme="minorHAnsi" w:cstheme="minorHAnsi"/>
          <w:bCs/>
          <w:sz w:val="22"/>
          <w:szCs w:val="22"/>
        </w:rPr>
        <w:t xml:space="preserve"> – najniższa cena (cena oferty brutto za wykonanie całości zamówienia) spośród badanych ofert</w:t>
      </w:r>
      <w:r w:rsidR="00F4301B">
        <w:rPr>
          <w:rFonts w:asciiTheme="minorHAnsi" w:hAnsiTheme="minorHAnsi" w:cstheme="minorHAnsi"/>
          <w:bCs/>
          <w:sz w:val="22"/>
          <w:szCs w:val="22"/>
        </w:rPr>
        <w:t xml:space="preserve"> w danej części zamówienia</w:t>
      </w:r>
      <w:r w:rsidRPr="00703E31">
        <w:rPr>
          <w:rFonts w:asciiTheme="minorHAnsi" w:hAnsiTheme="minorHAnsi" w:cstheme="minorHAnsi"/>
          <w:bCs/>
          <w:sz w:val="22"/>
          <w:szCs w:val="22"/>
        </w:rPr>
        <w:t xml:space="preserve">; </w:t>
      </w:r>
    </w:p>
    <w:p w:rsidR="00DC5F90" w:rsidRPr="00703E31" w:rsidRDefault="00DC5F90" w:rsidP="00F4301B">
      <w:pPr>
        <w:spacing w:line="271" w:lineRule="auto"/>
        <w:ind w:left="1418" w:hanging="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Cbad</w:t>
      </w:r>
      <w:proofErr w:type="spellEnd"/>
      <w:r w:rsidRPr="00703E31">
        <w:rPr>
          <w:rFonts w:asciiTheme="minorHAnsi" w:hAnsiTheme="minorHAnsi" w:cstheme="minorHAnsi"/>
          <w:bCs/>
          <w:sz w:val="22"/>
          <w:szCs w:val="22"/>
        </w:rPr>
        <w:t xml:space="preserve"> – cena (cena oferty brutto za wykonanie całości zamówienia) oferty badanej</w:t>
      </w:r>
      <w:r w:rsidR="00F4301B">
        <w:rPr>
          <w:rFonts w:asciiTheme="minorHAnsi" w:hAnsiTheme="minorHAnsi" w:cstheme="minorHAnsi"/>
          <w:bCs/>
          <w:sz w:val="22"/>
          <w:szCs w:val="22"/>
        </w:rPr>
        <w:t xml:space="preserve"> w danej części zamówienia</w:t>
      </w:r>
      <w:r w:rsidRPr="00703E31">
        <w:rPr>
          <w:rFonts w:asciiTheme="minorHAnsi" w:hAnsiTheme="minorHAnsi" w:cstheme="minorHAnsi"/>
          <w:bCs/>
          <w:sz w:val="22"/>
          <w:szCs w:val="22"/>
        </w:rPr>
        <w:t xml:space="preserve">; </w:t>
      </w:r>
    </w:p>
    <w:p w:rsidR="00FB6D20" w:rsidRPr="00703E31" w:rsidRDefault="00FB6D20" w:rsidP="00380790">
      <w:pPr>
        <w:autoSpaceDE w:val="0"/>
        <w:autoSpaceDN w:val="0"/>
        <w:adjustRightInd w:val="0"/>
        <w:spacing w:line="271" w:lineRule="auto"/>
        <w:ind w:left="435" w:firstLine="273"/>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Tmax</w:t>
      </w:r>
      <w:proofErr w:type="spellEnd"/>
      <w:r w:rsidRPr="00703E31">
        <w:rPr>
          <w:rFonts w:asciiTheme="minorHAnsi" w:hAnsiTheme="minorHAnsi" w:cstheme="minorHAnsi"/>
          <w:color w:val="000000"/>
          <w:sz w:val="22"/>
          <w:szCs w:val="22"/>
        </w:rPr>
        <w:t xml:space="preserve"> – najdłuższy termin gwarancji spośród badanych ofert</w:t>
      </w:r>
      <w:r w:rsidR="00F4301B">
        <w:rPr>
          <w:rFonts w:asciiTheme="minorHAnsi" w:hAnsiTheme="minorHAnsi" w:cstheme="minorHAnsi"/>
          <w:color w:val="000000"/>
          <w:sz w:val="22"/>
          <w:szCs w:val="22"/>
        </w:rPr>
        <w:t xml:space="preserve"> </w:t>
      </w:r>
      <w:r w:rsidR="00F4301B">
        <w:rPr>
          <w:rFonts w:asciiTheme="minorHAnsi" w:hAnsiTheme="minorHAnsi" w:cstheme="minorHAnsi"/>
          <w:bCs/>
          <w:sz w:val="22"/>
          <w:szCs w:val="22"/>
        </w:rPr>
        <w:t>w danej części zamówienia</w:t>
      </w:r>
      <w:r w:rsidRPr="00703E31">
        <w:rPr>
          <w:rFonts w:asciiTheme="minorHAnsi" w:hAnsiTheme="minorHAnsi" w:cstheme="minorHAnsi"/>
          <w:color w:val="000000"/>
          <w:sz w:val="22"/>
          <w:szCs w:val="22"/>
        </w:rPr>
        <w:t xml:space="preserve">; </w:t>
      </w:r>
    </w:p>
    <w:p w:rsidR="00380790" w:rsidRPr="00703E31" w:rsidRDefault="00FB6D20" w:rsidP="00380790">
      <w:pPr>
        <w:autoSpaceDE w:val="0"/>
        <w:autoSpaceDN w:val="0"/>
        <w:adjustRightInd w:val="0"/>
        <w:spacing w:line="271" w:lineRule="auto"/>
        <w:ind w:left="435" w:firstLine="273"/>
        <w:rPr>
          <w:rFonts w:asciiTheme="minorHAnsi" w:hAnsiTheme="minorHAnsi" w:cstheme="minorHAnsi"/>
          <w:sz w:val="22"/>
          <w:szCs w:val="22"/>
        </w:rPr>
      </w:pPr>
      <w:proofErr w:type="spellStart"/>
      <w:r w:rsidRPr="00703E31">
        <w:rPr>
          <w:rFonts w:asciiTheme="minorHAnsi" w:hAnsiTheme="minorHAnsi" w:cstheme="minorHAnsi"/>
          <w:color w:val="000000"/>
          <w:sz w:val="22"/>
          <w:szCs w:val="22"/>
        </w:rPr>
        <w:t>Tbad</w:t>
      </w:r>
      <w:proofErr w:type="spellEnd"/>
      <w:r w:rsidRPr="00703E31">
        <w:rPr>
          <w:rFonts w:asciiTheme="minorHAnsi" w:hAnsiTheme="minorHAnsi" w:cstheme="minorHAnsi"/>
          <w:color w:val="000000"/>
          <w:sz w:val="22"/>
          <w:szCs w:val="22"/>
        </w:rPr>
        <w:t xml:space="preserve"> – termin gwarancji oferty badanej</w:t>
      </w:r>
      <w:r w:rsidR="00F4301B">
        <w:rPr>
          <w:rFonts w:asciiTheme="minorHAnsi" w:hAnsiTheme="minorHAnsi" w:cstheme="minorHAnsi"/>
          <w:color w:val="000000"/>
          <w:sz w:val="22"/>
          <w:szCs w:val="22"/>
        </w:rPr>
        <w:t xml:space="preserve"> </w:t>
      </w:r>
      <w:r w:rsidR="00F4301B">
        <w:rPr>
          <w:rFonts w:asciiTheme="minorHAnsi" w:hAnsiTheme="minorHAnsi" w:cstheme="minorHAnsi"/>
          <w:bCs/>
          <w:sz w:val="22"/>
          <w:szCs w:val="22"/>
        </w:rPr>
        <w:t>w danej części zamówienia</w:t>
      </w:r>
      <w:r w:rsidRPr="00703E31">
        <w:rPr>
          <w:rFonts w:asciiTheme="minorHAnsi" w:hAnsiTheme="minorHAnsi" w:cstheme="minorHAnsi"/>
          <w:color w:val="000000"/>
          <w:sz w:val="22"/>
          <w:szCs w:val="22"/>
        </w:rPr>
        <w:t xml:space="preserve">. </w:t>
      </w:r>
    </w:p>
    <w:p w:rsidR="00380790" w:rsidRPr="00633B41" w:rsidRDefault="00380790" w:rsidP="005B5CB9">
      <w:pPr>
        <w:pStyle w:val="Akapitzlist"/>
        <w:numPr>
          <w:ilvl w:val="3"/>
          <w:numId w:val="63"/>
        </w:numPr>
        <w:autoSpaceDE w:val="0"/>
        <w:autoSpaceDN w:val="0"/>
        <w:adjustRightInd w:val="0"/>
        <w:spacing w:after="240" w:line="271" w:lineRule="auto"/>
        <w:ind w:left="426" w:hanging="426"/>
        <w:jc w:val="both"/>
        <w:rPr>
          <w:rFonts w:asciiTheme="minorHAnsi" w:hAnsiTheme="minorHAnsi" w:cstheme="minorHAnsi"/>
          <w:sz w:val="22"/>
          <w:szCs w:val="22"/>
        </w:rPr>
      </w:pPr>
      <w:r w:rsidRPr="00633B41">
        <w:rPr>
          <w:rFonts w:asciiTheme="minorHAnsi" w:hAnsiTheme="minorHAnsi" w:cstheme="minorHAnsi"/>
          <w:sz w:val="22"/>
          <w:szCs w:val="22"/>
        </w:rPr>
        <w:lastRenderedPageBreak/>
        <w:t>Zamawiający ustala minimalny termin gwarancji na przedmiot zamówienia na </w:t>
      </w:r>
      <w:r w:rsidR="00941842" w:rsidRPr="00633B41">
        <w:rPr>
          <w:rFonts w:asciiTheme="minorHAnsi" w:hAnsiTheme="minorHAnsi" w:cstheme="minorHAnsi"/>
          <w:sz w:val="22"/>
          <w:szCs w:val="22"/>
        </w:rPr>
        <w:t>60</w:t>
      </w:r>
      <w:r w:rsidRPr="00633B41">
        <w:rPr>
          <w:rFonts w:asciiTheme="minorHAnsi" w:hAnsiTheme="minorHAnsi" w:cstheme="minorHAnsi"/>
          <w:sz w:val="22"/>
          <w:szCs w:val="22"/>
        </w:rPr>
        <w:t xml:space="preserve"> miesięcy, a maksymalny na </w:t>
      </w:r>
      <w:r w:rsidR="00A135AA" w:rsidRPr="00633B41">
        <w:rPr>
          <w:rFonts w:asciiTheme="minorHAnsi" w:hAnsiTheme="minorHAnsi" w:cstheme="minorHAnsi"/>
          <w:sz w:val="22"/>
          <w:szCs w:val="22"/>
        </w:rPr>
        <w:t>72</w:t>
      </w:r>
      <w:r w:rsidRPr="00633B41">
        <w:rPr>
          <w:rFonts w:asciiTheme="minorHAnsi" w:hAnsiTheme="minorHAnsi" w:cstheme="minorHAnsi"/>
          <w:sz w:val="22"/>
          <w:szCs w:val="22"/>
        </w:rPr>
        <w:t xml:space="preserve"> miesi</w:t>
      </w:r>
      <w:r w:rsidR="00A135AA" w:rsidRPr="00633B41">
        <w:rPr>
          <w:rFonts w:asciiTheme="minorHAnsi" w:hAnsiTheme="minorHAnsi" w:cstheme="minorHAnsi"/>
          <w:sz w:val="22"/>
          <w:szCs w:val="22"/>
        </w:rPr>
        <w:t>ące</w:t>
      </w:r>
      <w:r w:rsidRPr="00633B41">
        <w:rPr>
          <w:rFonts w:asciiTheme="minorHAnsi" w:hAnsiTheme="minorHAnsi" w:cstheme="minorHAnsi"/>
          <w:sz w:val="22"/>
          <w:szCs w:val="22"/>
        </w:rPr>
        <w:t xml:space="preserve">. Podanie terminu gwarancji krótszego niż </w:t>
      </w:r>
      <w:r w:rsidR="00941842" w:rsidRPr="00633B41">
        <w:rPr>
          <w:rFonts w:asciiTheme="minorHAnsi" w:hAnsiTheme="minorHAnsi" w:cstheme="minorHAnsi"/>
          <w:sz w:val="22"/>
          <w:szCs w:val="22"/>
        </w:rPr>
        <w:t>60</w:t>
      </w:r>
      <w:r w:rsidRPr="00633B41">
        <w:rPr>
          <w:rFonts w:asciiTheme="minorHAnsi" w:hAnsiTheme="minorHAnsi" w:cstheme="minorHAnsi"/>
          <w:sz w:val="22"/>
          <w:szCs w:val="22"/>
        </w:rPr>
        <w:t xml:space="preserve"> miesięcy lub brak podania w formularzu ofertowym będzie skutkować odrzuceniem oferty na podstawie art. 226 ust. 1 pkt 5) ustawy Prawo zamówień publicznych. </w:t>
      </w:r>
      <w:r w:rsidRPr="00633B41">
        <w:rPr>
          <w:rFonts w:asciiTheme="minorHAnsi" w:hAnsiTheme="minorHAnsi" w:cstheme="minorHAnsi"/>
          <w:bCs/>
          <w:sz w:val="22"/>
          <w:szCs w:val="22"/>
        </w:rPr>
        <w:t xml:space="preserve">W przypadku gdy Wykonawca zaoferuje okres gwarancji dłuższy niż </w:t>
      </w:r>
      <w:r w:rsidR="00A135AA" w:rsidRPr="00633B41">
        <w:rPr>
          <w:rFonts w:asciiTheme="minorHAnsi" w:hAnsiTheme="minorHAnsi" w:cstheme="minorHAnsi"/>
          <w:bCs/>
          <w:sz w:val="22"/>
          <w:szCs w:val="22"/>
        </w:rPr>
        <w:t>72</w:t>
      </w:r>
      <w:r w:rsidRPr="00633B41">
        <w:rPr>
          <w:rFonts w:asciiTheme="minorHAnsi" w:hAnsiTheme="minorHAnsi" w:cstheme="minorHAnsi"/>
          <w:bCs/>
          <w:sz w:val="22"/>
          <w:szCs w:val="22"/>
        </w:rPr>
        <w:t xml:space="preserve"> miesi</w:t>
      </w:r>
      <w:r w:rsidR="00A135AA" w:rsidRPr="00633B41">
        <w:rPr>
          <w:rFonts w:asciiTheme="minorHAnsi" w:hAnsiTheme="minorHAnsi" w:cstheme="minorHAnsi"/>
          <w:bCs/>
          <w:sz w:val="22"/>
          <w:szCs w:val="22"/>
        </w:rPr>
        <w:t>ą</w:t>
      </w:r>
      <w:r w:rsidR="00941842" w:rsidRPr="00633B41">
        <w:rPr>
          <w:rFonts w:asciiTheme="minorHAnsi" w:hAnsiTheme="minorHAnsi" w:cstheme="minorHAnsi"/>
          <w:bCs/>
          <w:sz w:val="22"/>
          <w:szCs w:val="22"/>
        </w:rPr>
        <w:t>c</w:t>
      </w:r>
      <w:r w:rsidR="00A135AA" w:rsidRPr="00633B41">
        <w:rPr>
          <w:rFonts w:asciiTheme="minorHAnsi" w:hAnsiTheme="minorHAnsi" w:cstheme="minorHAnsi"/>
          <w:bCs/>
          <w:sz w:val="22"/>
          <w:szCs w:val="22"/>
        </w:rPr>
        <w:t>e</w:t>
      </w:r>
      <w:r w:rsidRPr="00633B41">
        <w:rPr>
          <w:rFonts w:asciiTheme="minorHAnsi" w:hAnsiTheme="minorHAnsi" w:cstheme="minorHAnsi"/>
          <w:bCs/>
          <w:sz w:val="22"/>
          <w:szCs w:val="22"/>
        </w:rPr>
        <w:t>, zostanie przyznana liczba punktów 40.</w:t>
      </w:r>
    </w:p>
    <w:p w:rsidR="00785BF4" w:rsidRPr="00703E31" w:rsidRDefault="00DC5F90" w:rsidP="005B5CB9">
      <w:pPr>
        <w:pStyle w:val="Akapitzlist"/>
        <w:numPr>
          <w:ilvl w:val="0"/>
          <w:numId w:val="4"/>
        </w:numPr>
        <w:spacing w:line="271"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Za najkorzystniejszą zostanie uznana oferta, która uzyska największą liczbę punktów </w:t>
      </w:r>
      <w:r w:rsidR="00380790" w:rsidRPr="00703E31">
        <w:rPr>
          <w:rFonts w:asciiTheme="minorHAnsi" w:hAnsiTheme="minorHAnsi" w:cstheme="minorHAnsi"/>
          <w:sz w:val="22"/>
          <w:szCs w:val="22"/>
        </w:rPr>
        <w:t xml:space="preserve">w danej części zamówienia </w:t>
      </w:r>
      <w:r w:rsidR="000918BB" w:rsidRPr="00703E31">
        <w:rPr>
          <w:rFonts w:asciiTheme="minorHAnsi" w:hAnsiTheme="minorHAnsi" w:cstheme="minorHAnsi"/>
          <w:sz w:val="22"/>
          <w:szCs w:val="22"/>
        </w:rPr>
        <w:t>z zastrzeżeniem pkt XIV.7.</w:t>
      </w:r>
      <w:r w:rsidRPr="00703E31">
        <w:rPr>
          <w:rFonts w:asciiTheme="minorHAnsi" w:hAnsiTheme="minorHAnsi" w:cstheme="minorHAnsi"/>
          <w:sz w:val="22"/>
          <w:szCs w:val="22"/>
        </w:rPr>
        <w:t xml:space="preserve"> </w:t>
      </w:r>
      <w:r w:rsidR="00DC2F13" w:rsidRPr="00703E31">
        <w:rPr>
          <w:rFonts w:asciiTheme="minorHAnsi" w:hAnsiTheme="minorHAnsi" w:cstheme="minorHAnsi"/>
          <w:sz w:val="22"/>
          <w:szCs w:val="22"/>
        </w:rPr>
        <w:t>SWZ</w:t>
      </w:r>
      <w:r w:rsidRPr="00703E31">
        <w:rPr>
          <w:rFonts w:asciiTheme="minorHAnsi" w:hAnsiTheme="minorHAnsi" w:cstheme="minorHAnsi"/>
          <w:sz w:val="22"/>
          <w:szCs w:val="22"/>
        </w:rPr>
        <w:t xml:space="preserve">. </w:t>
      </w:r>
    </w:p>
    <w:p w:rsidR="00DC5F90" w:rsidRPr="006D7748" w:rsidRDefault="00DC5F90" w:rsidP="005B5CB9">
      <w:pPr>
        <w:pStyle w:val="Akapitzlist"/>
        <w:numPr>
          <w:ilvl w:val="0"/>
          <w:numId w:val="4"/>
        </w:numPr>
        <w:spacing w:after="240" w:line="271" w:lineRule="auto"/>
        <w:ind w:left="426" w:hanging="426"/>
        <w:jc w:val="both"/>
        <w:rPr>
          <w:rFonts w:asciiTheme="minorHAnsi" w:hAnsiTheme="minorHAnsi" w:cstheme="minorHAnsi"/>
          <w:bCs/>
          <w:sz w:val="22"/>
          <w:szCs w:val="22"/>
        </w:rPr>
      </w:pPr>
      <w:r w:rsidRPr="006D7748">
        <w:rPr>
          <w:rFonts w:asciiTheme="minorHAnsi" w:hAnsiTheme="minorHAnsi" w:cstheme="minorHAnsi"/>
          <w:sz w:val="22"/>
          <w:szCs w:val="22"/>
        </w:rPr>
        <w:t xml:space="preserve">Jeżeli nie będzie można dokonać wyboru oferty najkorzystniejszej z uwagi na to, że dwie lub więcej ofert przedstawia taki sam bilans ceny i innych kryteriów oceny ofert, Zamawiający </w:t>
      </w:r>
      <w:r w:rsidR="00D76670" w:rsidRPr="006D7748">
        <w:rPr>
          <w:rFonts w:asciiTheme="minorHAnsi" w:hAnsiTheme="minorHAnsi" w:cstheme="minorHAnsi"/>
          <w:sz w:val="22"/>
          <w:szCs w:val="22"/>
        </w:rPr>
        <w:t xml:space="preserve">wybiera </w:t>
      </w:r>
      <w:r w:rsidRPr="006D7748">
        <w:rPr>
          <w:rFonts w:asciiTheme="minorHAnsi" w:hAnsiTheme="minorHAnsi" w:cstheme="minorHAnsi"/>
          <w:sz w:val="22"/>
          <w:szCs w:val="22"/>
        </w:rPr>
        <w:t>spośród tych ofert ofertę</w:t>
      </w:r>
      <w:r w:rsidR="00D76670" w:rsidRPr="006D7748">
        <w:rPr>
          <w:rFonts w:asciiTheme="minorHAnsi" w:hAnsiTheme="minorHAnsi" w:cstheme="minorHAnsi"/>
          <w:sz w:val="22"/>
          <w:szCs w:val="22"/>
        </w:rPr>
        <w:t>, która otrzymała najwyższa ocenę w kryterium o najwyższej wadze</w:t>
      </w:r>
      <w:r w:rsidR="00380790" w:rsidRPr="006D7748">
        <w:rPr>
          <w:rFonts w:asciiTheme="minorHAnsi" w:hAnsiTheme="minorHAnsi" w:cstheme="minorHAnsi"/>
          <w:sz w:val="22"/>
          <w:szCs w:val="22"/>
        </w:rPr>
        <w:t xml:space="preserve"> w danej części zamówienia</w:t>
      </w:r>
      <w:r w:rsidR="00D76670" w:rsidRPr="006D7748">
        <w:rPr>
          <w:rFonts w:asciiTheme="minorHAnsi" w:hAnsiTheme="minorHAnsi" w:cstheme="minorHAnsi"/>
          <w:sz w:val="22"/>
          <w:szCs w:val="22"/>
        </w:rPr>
        <w:t>.</w:t>
      </w:r>
      <w:r w:rsidRPr="006D7748">
        <w:rPr>
          <w:rFonts w:asciiTheme="minorHAnsi" w:hAnsiTheme="minorHAnsi" w:cstheme="minorHAnsi"/>
          <w:sz w:val="22"/>
          <w:szCs w:val="22"/>
        </w:rPr>
        <w:t xml:space="preserve"> </w:t>
      </w:r>
    </w:p>
    <w:p w:rsidR="00380790" w:rsidRPr="00703E31" w:rsidRDefault="00380790" w:rsidP="00380790">
      <w:pPr>
        <w:pStyle w:val="Akapitzlist"/>
        <w:spacing w:after="240" w:line="271" w:lineRule="auto"/>
        <w:ind w:left="426"/>
        <w:jc w:val="both"/>
        <w:rPr>
          <w:rFonts w:asciiTheme="minorHAnsi" w:hAnsiTheme="minorHAnsi" w:cstheme="minorHAnsi"/>
          <w:bCs/>
          <w:sz w:val="22"/>
          <w:szCs w:val="22"/>
        </w:rPr>
      </w:pPr>
    </w:p>
    <w:p w:rsidR="00785BF4" w:rsidRPr="00703E31" w:rsidRDefault="00785BF4" w:rsidP="005B5CB9">
      <w:pPr>
        <w:pStyle w:val="Akapitzlist"/>
        <w:numPr>
          <w:ilvl w:val="0"/>
          <w:numId w:val="70"/>
        </w:numPr>
        <w:shd w:val="clear" w:color="auto" w:fill="FFFFFF"/>
        <w:spacing w:after="240" w:line="271" w:lineRule="auto"/>
        <w:rPr>
          <w:rFonts w:asciiTheme="minorHAnsi" w:hAnsiTheme="minorHAnsi" w:cstheme="minorHAnsi"/>
          <w:b/>
          <w:sz w:val="22"/>
          <w:szCs w:val="22"/>
        </w:rPr>
      </w:pPr>
      <w:r w:rsidRPr="00703E31">
        <w:rPr>
          <w:rFonts w:asciiTheme="minorHAnsi" w:hAnsiTheme="minorHAnsi" w:cstheme="minorHAnsi"/>
          <w:b/>
          <w:sz w:val="22"/>
          <w:szCs w:val="22"/>
        </w:rPr>
        <w:t>O</w:t>
      </w:r>
      <w:r w:rsidR="00165AE9" w:rsidRPr="00703E31">
        <w:rPr>
          <w:rFonts w:asciiTheme="minorHAnsi" w:hAnsiTheme="minorHAnsi" w:cstheme="minorHAnsi"/>
          <w:b/>
          <w:sz w:val="22"/>
          <w:szCs w:val="22"/>
        </w:rPr>
        <w:t>p</w:t>
      </w:r>
      <w:r w:rsidRPr="00703E31">
        <w:rPr>
          <w:rFonts w:asciiTheme="minorHAnsi" w:hAnsiTheme="minorHAnsi" w:cstheme="minorHAnsi"/>
          <w:b/>
          <w:sz w:val="22"/>
          <w:szCs w:val="22"/>
        </w:rPr>
        <w:t>is sposobu przygotowania oferty</w:t>
      </w:r>
    </w:p>
    <w:p w:rsidR="00D0733B" w:rsidRPr="00703E31" w:rsidRDefault="00D0733B" w:rsidP="005B5CB9">
      <w:pPr>
        <w:pStyle w:val="Akapitzlist"/>
        <w:numPr>
          <w:ilvl w:val="0"/>
          <w:numId w:val="17"/>
        </w:numPr>
        <w:tabs>
          <w:tab w:val="clear" w:pos="1706"/>
        </w:tabs>
        <w:spacing w:line="271" w:lineRule="auto"/>
        <w:ind w:left="426" w:hanging="426"/>
        <w:contextualSpacing w:val="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Wykonawca może złożyć tylko jedną ofertę</w:t>
      </w:r>
      <w:r w:rsidR="00E26E08" w:rsidRPr="00703E31">
        <w:rPr>
          <w:rFonts w:asciiTheme="minorHAnsi"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Treść oferty musi odpowiadać treści SWZ.</w:t>
      </w:r>
    </w:p>
    <w:p w:rsidR="00D0733B" w:rsidRPr="00703E31" w:rsidRDefault="00D0733B" w:rsidP="005B5CB9">
      <w:pPr>
        <w:numPr>
          <w:ilvl w:val="0"/>
          <w:numId w:val="17"/>
        </w:numPr>
        <w:tabs>
          <w:tab w:val="clear" w:pos="1706"/>
        </w:tabs>
        <w:spacing w:line="271" w:lineRule="auto"/>
        <w:ind w:left="426" w:right="20" w:hanging="426"/>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 xml:space="preserve">Ofertę składa się na Formularzu Ofertowym – zgodnie z </w:t>
      </w:r>
      <w:r w:rsidRPr="00703E31">
        <w:rPr>
          <w:rFonts w:asciiTheme="minorHAnsi" w:eastAsia="Verdana" w:hAnsiTheme="minorHAnsi" w:cstheme="minorHAnsi"/>
          <w:b/>
          <w:sz w:val="22"/>
          <w:szCs w:val="22"/>
        </w:rPr>
        <w:t>Załącznikiem nr 1 do SWZ</w:t>
      </w:r>
      <w:r w:rsidR="00884313" w:rsidRPr="00703E31">
        <w:rPr>
          <w:rFonts w:asciiTheme="minorHAnsi" w:eastAsia="Verdana" w:hAnsiTheme="minorHAnsi" w:cstheme="minorHAnsi"/>
          <w:sz w:val="22"/>
          <w:szCs w:val="22"/>
        </w:rPr>
        <w:t>. Wraz z </w:t>
      </w:r>
      <w:r w:rsidRPr="00703E31">
        <w:rPr>
          <w:rFonts w:asciiTheme="minorHAnsi" w:eastAsia="Verdana" w:hAnsiTheme="minorHAnsi" w:cstheme="minorHAnsi"/>
          <w:sz w:val="22"/>
          <w:szCs w:val="22"/>
        </w:rPr>
        <w:t>ofertą Wykonawca jest zobowiązany złożyć:</w:t>
      </w:r>
    </w:p>
    <w:p w:rsidR="00884313" w:rsidRPr="00703E31" w:rsidRDefault="00D0733B"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oświadczenia, o któryc</w:t>
      </w:r>
      <w:r w:rsidR="00884313" w:rsidRPr="00703E31">
        <w:rPr>
          <w:rFonts w:asciiTheme="minorHAnsi" w:eastAsia="Verdana" w:hAnsiTheme="minorHAnsi" w:cstheme="minorHAnsi"/>
          <w:sz w:val="22"/>
          <w:szCs w:val="22"/>
        </w:rPr>
        <w:t xml:space="preserve">h mowa w </w:t>
      </w:r>
      <w:r w:rsidR="00A64648">
        <w:rPr>
          <w:rFonts w:asciiTheme="minorHAnsi" w:eastAsia="Verdana" w:hAnsiTheme="minorHAnsi" w:cstheme="minorHAnsi"/>
          <w:sz w:val="22"/>
          <w:szCs w:val="22"/>
        </w:rPr>
        <w:t>pkt.</w:t>
      </w:r>
      <w:r w:rsidR="00884313" w:rsidRPr="00703E31">
        <w:rPr>
          <w:rFonts w:asciiTheme="minorHAnsi" w:eastAsia="Verdana" w:hAnsiTheme="minorHAnsi" w:cstheme="minorHAnsi"/>
          <w:sz w:val="22"/>
          <w:szCs w:val="22"/>
        </w:rPr>
        <w:t xml:space="preserve"> X.1 SWZ,</w:t>
      </w:r>
    </w:p>
    <w:p w:rsidR="00884313" w:rsidRPr="00703E31" w:rsidRDefault="005C1D92"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hAnsiTheme="minorHAnsi" w:cstheme="minorHAnsi"/>
          <w:sz w:val="22"/>
          <w:szCs w:val="22"/>
        </w:rPr>
        <w:t xml:space="preserve">wykonawca, który w celu spełnienia warunków udziału w postępowaniu, o których mowa </w:t>
      </w:r>
      <w:r w:rsidR="00884313" w:rsidRPr="00703E31">
        <w:rPr>
          <w:rFonts w:asciiTheme="minorHAnsi" w:hAnsiTheme="minorHAnsi" w:cstheme="minorHAnsi"/>
          <w:b/>
          <w:bCs/>
          <w:sz w:val="22"/>
          <w:szCs w:val="22"/>
        </w:rPr>
        <w:t>w </w:t>
      </w:r>
      <w:r w:rsidRPr="00703E31">
        <w:rPr>
          <w:rFonts w:asciiTheme="minorHAnsi" w:hAnsiTheme="minorHAnsi" w:cstheme="minorHAnsi"/>
          <w:b/>
          <w:bCs/>
          <w:sz w:val="22"/>
          <w:szCs w:val="22"/>
        </w:rPr>
        <w:t>pkt</w:t>
      </w:r>
      <w:r w:rsidR="00557F6D">
        <w:rPr>
          <w:rFonts w:asciiTheme="minorHAnsi" w:hAnsiTheme="minorHAnsi" w:cstheme="minorHAnsi"/>
          <w:b/>
          <w:bCs/>
          <w:sz w:val="22"/>
          <w:szCs w:val="22"/>
        </w:rPr>
        <w:t>.</w:t>
      </w:r>
      <w:r w:rsidRPr="00703E31">
        <w:rPr>
          <w:rFonts w:asciiTheme="minorHAnsi" w:hAnsiTheme="minorHAnsi" w:cstheme="minorHAnsi"/>
          <w:b/>
          <w:bCs/>
          <w:sz w:val="22"/>
          <w:szCs w:val="22"/>
        </w:rPr>
        <w:t xml:space="preserve"> </w:t>
      </w:r>
      <w:r w:rsidR="00884313" w:rsidRPr="00703E31">
        <w:rPr>
          <w:rFonts w:asciiTheme="minorHAnsi" w:hAnsiTheme="minorHAnsi" w:cstheme="minorHAnsi"/>
          <w:b/>
          <w:bCs/>
          <w:sz w:val="22"/>
          <w:szCs w:val="22"/>
        </w:rPr>
        <w:t xml:space="preserve">VIII. </w:t>
      </w:r>
      <w:r w:rsidRPr="00703E31">
        <w:rPr>
          <w:rFonts w:asciiTheme="minorHAnsi" w:hAnsiTheme="minorHAnsi" w:cstheme="minorHAnsi"/>
          <w:b/>
          <w:bCs/>
          <w:sz w:val="22"/>
          <w:szCs w:val="22"/>
        </w:rPr>
        <w:t>SWZ</w:t>
      </w:r>
      <w:r w:rsidRPr="00703E31">
        <w:rPr>
          <w:rFonts w:asciiTheme="minorHAnsi" w:hAnsiTheme="minorHAnsi" w:cstheme="minorHAnsi"/>
          <w:sz w:val="22"/>
          <w:szCs w:val="22"/>
        </w:rPr>
        <w:t xml:space="preserve"> będzie polegał na zdolnościach podmiotów udostępniających zasoby, to zgodnie z art. 118 ust. 3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884313" w:rsidRPr="00703E31">
        <w:rPr>
          <w:rFonts w:asciiTheme="minorHAnsi" w:hAnsiTheme="minorHAnsi" w:cstheme="minorHAnsi"/>
          <w:sz w:val="22"/>
          <w:szCs w:val="22"/>
        </w:rPr>
        <w:t>będnymi zasobami tych podmiotów,</w:t>
      </w:r>
    </w:p>
    <w:p w:rsidR="00884313" w:rsidRPr="00703E31" w:rsidRDefault="00884313"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dowód wniesienia wadium,</w:t>
      </w:r>
    </w:p>
    <w:p w:rsidR="00884313" w:rsidRPr="00703E31" w:rsidRDefault="00D0733B" w:rsidP="005B5CB9">
      <w:pPr>
        <w:pStyle w:val="Akapitzlist"/>
        <w:numPr>
          <w:ilvl w:val="0"/>
          <w:numId w:val="53"/>
        </w:numPr>
        <w:spacing w:after="240" w:line="271" w:lineRule="auto"/>
        <w:jc w:val="both"/>
        <w:rPr>
          <w:rFonts w:asciiTheme="minorHAnsi" w:hAnsiTheme="minorHAnsi" w:cstheme="minorHAnsi"/>
          <w:sz w:val="22"/>
          <w:szCs w:val="22"/>
        </w:rPr>
      </w:pPr>
      <w:r w:rsidRPr="00703E31">
        <w:rPr>
          <w:rFonts w:asciiTheme="minorHAnsi" w:eastAsia="Verdana" w:hAnsiTheme="minorHAnsi" w:cstheme="minorHAnsi"/>
          <w:sz w:val="22"/>
          <w:szCs w:val="22"/>
        </w:rPr>
        <w:t>dokumenty, z których wynika prawo do podpisania oferty</w:t>
      </w:r>
      <w:r w:rsidR="006703DD" w:rsidRPr="00703E31">
        <w:rPr>
          <w:rFonts w:asciiTheme="minorHAnsi" w:eastAsia="Verdana" w:hAnsiTheme="minorHAnsi" w:cstheme="minorHAnsi"/>
          <w:sz w:val="22"/>
          <w:szCs w:val="22"/>
        </w:rPr>
        <w:t xml:space="preserve"> </w:t>
      </w:r>
      <w:r w:rsidR="006703DD" w:rsidRPr="00703E31">
        <w:rPr>
          <w:rFonts w:asciiTheme="minorHAnsi" w:hAnsiTheme="minorHAnsi" w:cstheme="minorHAnsi"/>
          <w:sz w:val="22"/>
          <w:szCs w:val="22"/>
        </w:rPr>
        <w:t>np. od</w:t>
      </w:r>
      <w:r w:rsidR="00144D43">
        <w:rPr>
          <w:rFonts w:asciiTheme="minorHAnsi" w:hAnsiTheme="minorHAnsi" w:cstheme="minorHAnsi"/>
          <w:sz w:val="22"/>
          <w:szCs w:val="22"/>
        </w:rPr>
        <w:t>pis z właściwego rejestru lub z </w:t>
      </w:r>
      <w:r w:rsidR="006703DD" w:rsidRPr="00703E31">
        <w:rPr>
          <w:rFonts w:asciiTheme="minorHAnsi" w:hAnsiTheme="minorHAnsi" w:cstheme="minorHAnsi"/>
          <w:sz w:val="22"/>
          <w:szCs w:val="22"/>
        </w:rPr>
        <w:t>centralnej ewidencji i informacji o działalności gospodarczej</w:t>
      </w:r>
      <w:r w:rsidRPr="00703E31">
        <w:rPr>
          <w:rFonts w:asciiTheme="minorHAnsi" w:eastAsia="Verdana" w:hAnsiTheme="minorHAnsi" w:cstheme="minorHAnsi"/>
          <w:sz w:val="22"/>
          <w:szCs w:val="22"/>
        </w:rPr>
        <w:t xml:space="preserve">. </w:t>
      </w:r>
      <w:r w:rsidR="00CF3E95" w:rsidRPr="00703E31">
        <w:rPr>
          <w:rFonts w:asciiTheme="minorHAnsi" w:hAnsiTheme="minorHAnsi" w:cstheme="minorHAnsi"/>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703E31">
        <w:rPr>
          <w:rFonts w:asciiTheme="minorHAnsi" w:hAnsiTheme="minorHAnsi" w:cstheme="minorHAnsi"/>
          <w:sz w:val="22"/>
          <w:szCs w:val="22"/>
        </w:rPr>
        <w:t>opii potwierdzonej notarialnie,</w:t>
      </w:r>
    </w:p>
    <w:p w:rsidR="00D0733B" w:rsidRPr="00703E31" w:rsidRDefault="005C1D92" w:rsidP="005B5CB9">
      <w:pPr>
        <w:pStyle w:val="Akapitzlist"/>
        <w:numPr>
          <w:ilvl w:val="0"/>
          <w:numId w:val="5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pełnomocnictwo ustanowione do reprezentowania wykonawców wspólnie ubiegających się o udzielenie zamówienia publicznego</w:t>
      </w:r>
      <w:r w:rsidR="00884313" w:rsidRPr="00703E31">
        <w:rPr>
          <w:rFonts w:asciiTheme="minorHAnsi"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podpisana przez osobę upoważnioną do repre</w:t>
      </w:r>
      <w:r w:rsidR="00144D43">
        <w:rPr>
          <w:rFonts w:asciiTheme="minorHAnsi" w:eastAsia="Verdana" w:hAnsiTheme="minorHAnsi" w:cstheme="minorHAnsi"/>
          <w:sz w:val="22"/>
          <w:szCs w:val="22"/>
        </w:rPr>
        <w:t>zentowania Wykonawcy, zgodnie z </w:t>
      </w:r>
      <w:r w:rsidRPr="00703E31">
        <w:rPr>
          <w:rFonts w:asciiTheme="minorHAnsi" w:eastAsia="Verdana" w:hAnsiTheme="minorHAnsi" w:cstheme="minorHAnsi"/>
          <w:sz w:val="22"/>
          <w:szCs w:val="22"/>
        </w:rPr>
        <w:t xml:space="preserve">formą reprezentacji Wykonawcy określoną w rejestrze lub innym dokumencie, właściwym dla danej formy organizacyjnej Wykonawcy albo przez upełnomocnionego przedstawiciela Wykonawcy. </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oraz pozostałe oświadczenia i dokumenty, dla który</w:t>
      </w:r>
      <w:r w:rsidR="00884313" w:rsidRPr="00703E31">
        <w:rPr>
          <w:rFonts w:asciiTheme="minorHAnsi" w:eastAsia="Verdana" w:hAnsiTheme="minorHAnsi" w:cstheme="minorHAnsi"/>
          <w:sz w:val="22"/>
          <w:szCs w:val="22"/>
        </w:rPr>
        <w:t>ch Zamawiający określił wzory w </w:t>
      </w:r>
      <w:r w:rsidRPr="00703E31">
        <w:rPr>
          <w:rFonts w:asciiTheme="minorHAnsi" w:eastAsia="Verdana" w:hAnsiTheme="minorHAnsi" w:cstheme="minorHAnsi"/>
          <w:sz w:val="22"/>
          <w:szCs w:val="22"/>
        </w:rPr>
        <w:t>formie formularzy zamieszczonych w załącznikach do SWZ, powinny być spor</w:t>
      </w:r>
      <w:r w:rsidR="00C858F1" w:rsidRPr="00703E31">
        <w:rPr>
          <w:rFonts w:asciiTheme="minorHAnsi" w:eastAsia="Verdana" w:hAnsiTheme="minorHAnsi" w:cstheme="minorHAnsi"/>
          <w:sz w:val="22"/>
          <w:szCs w:val="22"/>
        </w:rPr>
        <w:t>ządzone zgodnie z tymi wzorami</w:t>
      </w:r>
      <w:r w:rsidRPr="00703E31">
        <w:rPr>
          <w:rFonts w:asciiTheme="minorHAnsi" w:eastAsia="Verdana"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b/>
          <w:sz w:val="22"/>
          <w:szCs w:val="22"/>
        </w:rPr>
        <w:t>Ofertę składa się pod rygorem nieważności w formie elektronicznej lub w postaci elektronicznej opatrzonej</w:t>
      </w:r>
      <w:r w:rsidR="007E7EAE" w:rsidRPr="00703E31">
        <w:rPr>
          <w:rFonts w:asciiTheme="minorHAnsi" w:eastAsia="Verdana" w:hAnsiTheme="minorHAnsi" w:cstheme="minorHAnsi"/>
          <w:b/>
          <w:sz w:val="22"/>
          <w:szCs w:val="22"/>
        </w:rPr>
        <w:t xml:space="preserve"> </w:t>
      </w:r>
      <w:r w:rsidRPr="00703E31">
        <w:rPr>
          <w:rFonts w:asciiTheme="minorHAnsi" w:eastAsia="Verdana" w:hAnsiTheme="minorHAnsi" w:cstheme="minorHAnsi"/>
          <w:b/>
          <w:sz w:val="22"/>
          <w:szCs w:val="22"/>
        </w:rPr>
        <w:t>podpisem zaufanym lub podpisem osobistym.</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sporządzona w języku polskim. Każdy dokument składający się na ofertę powinien być czytelny.</w:t>
      </w:r>
    </w:p>
    <w:p w:rsidR="00A562FF" w:rsidRPr="00703E31" w:rsidRDefault="00A562FF" w:rsidP="005B5CB9">
      <w:pPr>
        <w:pStyle w:val="Akapitzlist"/>
        <w:numPr>
          <w:ilvl w:val="0"/>
          <w:numId w:val="17"/>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Podmiotowe środki dowodowe lub inne dokumenty, w tym dokumenty potwierdzające umocowanie do reprezentowania, sporządzone w jęz</w:t>
      </w:r>
      <w:r w:rsidR="00464422" w:rsidRPr="00703E31">
        <w:rPr>
          <w:rFonts w:asciiTheme="minorHAnsi" w:eastAsia="Verdana" w:hAnsiTheme="minorHAnsi" w:cstheme="minorHAnsi"/>
          <w:sz w:val="22"/>
          <w:szCs w:val="22"/>
        </w:rPr>
        <w:t>yku obcym przekazuje się wraz z </w:t>
      </w:r>
      <w:r w:rsidRPr="00703E31">
        <w:rPr>
          <w:rFonts w:asciiTheme="minorHAnsi" w:eastAsia="Verdana" w:hAnsiTheme="minorHAnsi" w:cstheme="minorHAnsi"/>
          <w:sz w:val="22"/>
          <w:szCs w:val="22"/>
        </w:rPr>
        <w:t>tłumaczeniem na język polski.</w:t>
      </w:r>
    </w:p>
    <w:p w:rsidR="00D0733B" w:rsidRPr="00703E31" w:rsidRDefault="00D0733B" w:rsidP="005B5CB9">
      <w:pPr>
        <w:numPr>
          <w:ilvl w:val="0"/>
          <w:numId w:val="17"/>
        </w:numPr>
        <w:tabs>
          <w:tab w:val="clear" w:pos="1706"/>
        </w:tabs>
        <w:spacing w:after="240"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Jeśli oferta zawiera informacje stanowiące tajemnicę przedsi</w:t>
      </w:r>
      <w:r w:rsidR="00783A1D" w:rsidRPr="00703E31">
        <w:rPr>
          <w:rFonts w:asciiTheme="minorHAnsi" w:eastAsia="Verdana" w:hAnsiTheme="minorHAnsi" w:cstheme="minorHAnsi"/>
          <w:sz w:val="22"/>
          <w:szCs w:val="22"/>
        </w:rPr>
        <w:t>ębiorstwa w rozumieniu ustawy z </w:t>
      </w:r>
      <w:r w:rsidRPr="00703E31">
        <w:rPr>
          <w:rFonts w:asciiTheme="minorHAnsi" w:eastAsia="Verdana" w:hAnsiTheme="minorHAnsi" w:cstheme="minorHAnsi"/>
          <w:sz w:val="22"/>
          <w:szCs w:val="22"/>
        </w:rPr>
        <w:t xml:space="preserve">dnia </w:t>
      </w:r>
      <w:r w:rsidR="00144D43">
        <w:rPr>
          <w:rFonts w:asciiTheme="minorHAnsi" w:eastAsia="Verdana" w:hAnsiTheme="minorHAnsi" w:cstheme="minorHAnsi"/>
          <w:sz w:val="22"/>
          <w:szCs w:val="22"/>
        </w:rPr>
        <w:t>16 </w:t>
      </w:r>
      <w:r w:rsidRPr="00703E31">
        <w:rPr>
          <w:rFonts w:asciiTheme="minorHAnsi" w:eastAsia="Verdana" w:hAnsiTheme="minorHAnsi" w:cstheme="minorHAnsi"/>
          <w:sz w:val="22"/>
          <w:szCs w:val="22"/>
        </w:rPr>
        <w:t>kwietnia 1993 r. o zwalczaniu nieuczciwej konkurencji (Dz. U. z 20</w:t>
      </w:r>
      <w:r w:rsidR="00FF3392">
        <w:rPr>
          <w:rFonts w:asciiTheme="minorHAnsi" w:eastAsia="Verdana" w:hAnsiTheme="minorHAnsi" w:cstheme="minorHAnsi"/>
          <w:sz w:val="22"/>
          <w:szCs w:val="22"/>
        </w:rPr>
        <w:t>20</w:t>
      </w:r>
      <w:r w:rsidRPr="00703E31">
        <w:rPr>
          <w:rFonts w:asciiTheme="minorHAnsi" w:eastAsia="Verdana" w:hAnsiTheme="minorHAnsi" w:cstheme="minorHAnsi"/>
          <w:sz w:val="22"/>
          <w:szCs w:val="22"/>
        </w:rPr>
        <w:t>r. poz. 1</w:t>
      </w:r>
      <w:r w:rsidR="00FF3392">
        <w:rPr>
          <w:rFonts w:asciiTheme="minorHAnsi" w:eastAsia="Verdana" w:hAnsiTheme="minorHAnsi" w:cstheme="minorHAnsi"/>
          <w:sz w:val="22"/>
          <w:szCs w:val="22"/>
        </w:rPr>
        <w:t>913</w:t>
      </w:r>
      <w:r w:rsidRPr="00703E31">
        <w:rPr>
          <w:rFonts w:asciiTheme="minorHAnsi" w:eastAsia="Verdana" w:hAnsiTheme="minorHAnsi" w:cstheme="minorHAnsi"/>
          <w:sz w:val="22"/>
          <w:szCs w:val="22"/>
        </w:rPr>
        <w:t xml:space="preserve"> ze zm.), Wykonawca powinien nie później niż w terminie składania ofert, zastrzec, że nie mogą one być </w:t>
      </w:r>
      <w:r w:rsidRPr="00703E31">
        <w:rPr>
          <w:rFonts w:asciiTheme="minorHAnsi" w:eastAsia="Verdana" w:hAnsiTheme="minorHAnsi" w:cstheme="minorHAnsi"/>
          <w:sz w:val="22"/>
          <w:szCs w:val="22"/>
        </w:rPr>
        <w:lastRenderedPageBreak/>
        <w:t>udostępnione oraz wykazać, iż zastrzeżone informacje stanow</w:t>
      </w:r>
      <w:r w:rsidR="00783A1D" w:rsidRPr="00703E31">
        <w:rPr>
          <w:rFonts w:asciiTheme="minorHAnsi" w:eastAsia="Verdana" w:hAnsiTheme="minorHAnsi" w:cstheme="minorHAnsi"/>
          <w:sz w:val="22"/>
          <w:szCs w:val="22"/>
        </w:rPr>
        <w:t>ią tajemnicę przedsiębiorstwa. Wszelkie informacje, które Wykonawca zastrzeże jako tajemnicę przedsiębio</w:t>
      </w:r>
      <w:r w:rsidR="00C42C4D">
        <w:rPr>
          <w:rFonts w:asciiTheme="minorHAnsi" w:eastAsia="Verdana" w:hAnsiTheme="minorHAnsi" w:cstheme="minorHAnsi"/>
          <w:sz w:val="22"/>
          <w:szCs w:val="22"/>
        </w:rPr>
        <w:t>rstwa, powinny zostać złożone w </w:t>
      </w:r>
      <w:r w:rsidR="00783A1D" w:rsidRPr="00703E31">
        <w:rPr>
          <w:rFonts w:asciiTheme="minorHAnsi" w:eastAsia="Verdana" w:hAnsiTheme="minorHAnsi" w:cstheme="minorHAnsi"/>
          <w:sz w:val="22"/>
          <w:szCs w:val="22"/>
        </w:rPr>
        <w:t>osobnym pliku wraz z jednoczesnym zaznaczeniem polecenia „Załącznik stanowiący tajemnicę przedsiębiorstwa”.</w:t>
      </w:r>
    </w:p>
    <w:p w:rsidR="001C7B90" w:rsidRPr="00703E31" w:rsidRDefault="00785BF4"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Sposób obliczenia ceny</w:t>
      </w:r>
    </w:p>
    <w:p w:rsidR="00AE392D" w:rsidRPr="00703E31" w:rsidRDefault="00AE392D" w:rsidP="005B5CB9">
      <w:pPr>
        <w:pStyle w:val="Akapitzlist"/>
        <w:numPr>
          <w:ilvl w:val="0"/>
          <w:numId w:val="44"/>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Obowiązującym wynagrodzeniem w niniejszym postępowaniu jest wy</w:t>
      </w:r>
      <w:r w:rsidR="0090044B" w:rsidRPr="00703E31">
        <w:rPr>
          <w:rFonts w:asciiTheme="minorHAnsi" w:hAnsiTheme="minorHAnsi" w:cstheme="minorHAnsi"/>
          <w:sz w:val="22"/>
          <w:szCs w:val="22"/>
        </w:rPr>
        <w:t>nagrodzenie ryczałtowe.</w:t>
      </w:r>
      <w:r w:rsidR="009B51B0" w:rsidRPr="00703E31">
        <w:rPr>
          <w:rFonts w:asciiTheme="minorHAnsi" w:hAnsiTheme="minorHAnsi" w:cstheme="minorHAnsi"/>
          <w:sz w:val="22"/>
          <w:szCs w:val="22"/>
        </w:rPr>
        <w:t xml:space="preserve"> </w:t>
      </w:r>
      <w:r w:rsidR="00144D43">
        <w:rPr>
          <w:rFonts w:asciiTheme="minorHAnsi" w:hAnsiTheme="minorHAnsi" w:cstheme="minorHAnsi"/>
          <w:sz w:val="22"/>
          <w:szCs w:val="22"/>
        </w:rPr>
        <w:t>W </w:t>
      </w:r>
      <w:r w:rsidRPr="00703E31">
        <w:rPr>
          <w:rFonts w:asciiTheme="minorHAnsi" w:hAnsiTheme="minorHAnsi" w:cstheme="minorHAnsi"/>
          <w:sz w:val="22"/>
          <w:szCs w:val="22"/>
        </w:rPr>
        <w:t>związku z powyższym cena oferty musi zawierać wszelkie koszty niezbędne do zrealizowania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podaje cenę za realizację przedmiotu zamówienia zgodnie ze wzorem Formularza Ofertowego, stanowiącego </w:t>
      </w:r>
      <w:r w:rsidRPr="00703E31">
        <w:rPr>
          <w:rFonts w:asciiTheme="minorHAnsi" w:hAnsiTheme="minorHAnsi" w:cstheme="minorHAnsi"/>
          <w:b/>
          <w:sz w:val="22"/>
          <w:szCs w:val="22"/>
        </w:rPr>
        <w:t xml:space="preserve">Załącznik nr 1 do SWZ. </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Cena podana na Formularzu Ofertowym jest ceną ostatecz</w:t>
      </w:r>
      <w:r w:rsidR="00464422" w:rsidRPr="00703E31">
        <w:rPr>
          <w:rFonts w:asciiTheme="minorHAnsi" w:hAnsiTheme="minorHAnsi" w:cstheme="minorHAnsi"/>
          <w:sz w:val="22"/>
          <w:szCs w:val="22"/>
        </w:rPr>
        <w:t>ną, niepodlegającą negocjacji i </w:t>
      </w:r>
      <w:r w:rsidRPr="00703E31">
        <w:rPr>
          <w:rFonts w:asciiTheme="minorHAnsi" w:hAnsiTheme="minorHAnsi" w:cstheme="minorHAnsi"/>
          <w:sz w:val="22"/>
          <w:szCs w:val="22"/>
        </w:rPr>
        <w:t>wyczerpującą wszelkie należności Wykonawcy wobec Zamawiającego związane z realizacją przedmiotu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Cena oferty powinna być wyrażona w złotych polskich (PLN) z </w:t>
      </w:r>
      <w:r w:rsidR="00C96A20">
        <w:rPr>
          <w:rFonts w:asciiTheme="minorHAnsi" w:hAnsiTheme="minorHAnsi" w:cstheme="minorHAnsi"/>
          <w:sz w:val="22"/>
          <w:szCs w:val="22"/>
        </w:rPr>
        <w:t>dokładnością do dwóch miejsc po </w:t>
      </w:r>
      <w:r w:rsidRPr="00703E31">
        <w:rPr>
          <w:rFonts w:asciiTheme="minorHAnsi" w:hAnsiTheme="minorHAnsi" w:cstheme="minorHAnsi"/>
          <w:sz w:val="22"/>
          <w:szCs w:val="22"/>
        </w:rPr>
        <w:t>przecinku.</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przewiduje rozliczeń w walucie obcej.</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Wyliczona cena oferty brutto będzie służyć do porównania zło</w:t>
      </w:r>
      <w:r w:rsidR="00464422" w:rsidRPr="00703E31">
        <w:rPr>
          <w:rFonts w:asciiTheme="minorHAnsi" w:hAnsiTheme="minorHAnsi" w:cstheme="minorHAnsi"/>
          <w:sz w:val="22"/>
          <w:szCs w:val="22"/>
        </w:rPr>
        <w:t>żonych ofert i do rozliczenia w </w:t>
      </w:r>
      <w:r w:rsidRPr="00703E31">
        <w:rPr>
          <w:rFonts w:asciiTheme="minorHAnsi" w:hAnsiTheme="minorHAnsi" w:cstheme="minorHAnsi"/>
          <w:sz w:val="22"/>
          <w:szCs w:val="22"/>
        </w:rPr>
        <w:t>trakcie realizacji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b/>
          <w:sz w:val="22"/>
          <w:szCs w:val="22"/>
        </w:rPr>
      </w:pPr>
      <w:r w:rsidRPr="00703E31">
        <w:rPr>
          <w:rFonts w:asciiTheme="minorHAnsi" w:hAnsiTheme="minorHAnsi" w:cstheme="minorHAnsi"/>
          <w:sz w:val="22"/>
          <w:szCs w:val="22"/>
        </w:rPr>
        <w:t>Jeżeli została złożona oferta, której wybór prowadziłby do powstania u zamawiającego obowiązku podatkowego zgodnie z ustawą z dnia 11 marca 2004 r. o podat</w:t>
      </w:r>
      <w:r w:rsidR="00464422" w:rsidRPr="00703E31">
        <w:rPr>
          <w:rFonts w:asciiTheme="minorHAnsi" w:hAnsiTheme="minorHAnsi" w:cstheme="minorHAnsi"/>
          <w:sz w:val="22"/>
          <w:szCs w:val="22"/>
        </w:rPr>
        <w:t>ku od towarów i usług (</w:t>
      </w:r>
      <w:proofErr w:type="spellStart"/>
      <w:r w:rsidR="00FF3392">
        <w:rPr>
          <w:rFonts w:asciiTheme="minorHAnsi" w:hAnsiTheme="minorHAnsi" w:cstheme="minorHAnsi"/>
          <w:sz w:val="22"/>
          <w:szCs w:val="22"/>
        </w:rPr>
        <w:t>t.j</w:t>
      </w:r>
      <w:proofErr w:type="spellEnd"/>
      <w:r w:rsidR="00FF3392">
        <w:rPr>
          <w:rFonts w:asciiTheme="minorHAnsi" w:hAnsiTheme="minorHAnsi" w:cstheme="minorHAnsi"/>
          <w:sz w:val="22"/>
          <w:szCs w:val="22"/>
        </w:rPr>
        <w:t>. Dz.</w:t>
      </w:r>
      <w:r w:rsidR="00464422" w:rsidRPr="00703E31">
        <w:rPr>
          <w:rFonts w:asciiTheme="minorHAnsi" w:hAnsiTheme="minorHAnsi" w:cstheme="minorHAnsi"/>
          <w:sz w:val="22"/>
          <w:szCs w:val="22"/>
        </w:rPr>
        <w:t>U. z </w:t>
      </w:r>
      <w:r w:rsidRPr="00703E31">
        <w:rPr>
          <w:rFonts w:asciiTheme="minorHAnsi" w:hAnsiTheme="minorHAnsi" w:cstheme="minorHAnsi"/>
          <w:sz w:val="22"/>
          <w:szCs w:val="22"/>
        </w:rPr>
        <w:t>20</w:t>
      </w:r>
      <w:r w:rsidR="00FF3392">
        <w:rPr>
          <w:rFonts w:asciiTheme="minorHAnsi" w:hAnsiTheme="minorHAnsi" w:cstheme="minorHAnsi"/>
          <w:sz w:val="22"/>
          <w:szCs w:val="22"/>
        </w:rPr>
        <w:t>2</w:t>
      </w:r>
      <w:r w:rsidRPr="00703E31">
        <w:rPr>
          <w:rFonts w:asciiTheme="minorHAnsi" w:hAnsiTheme="minorHAnsi" w:cstheme="minorHAnsi"/>
          <w:sz w:val="22"/>
          <w:szCs w:val="22"/>
        </w:rPr>
        <w:t xml:space="preserve">1r. poz. </w:t>
      </w:r>
      <w:r w:rsidR="00FF3392">
        <w:rPr>
          <w:rFonts w:asciiTheme="minorHAnsi" w:hAnsiTheme="minorHAnsi" w:cstheme="minorHAnsi"/>
          <w:sz w:val="22"/>
          <w:szCs w:val="22"/>
        </w:rPr>
        <w:t>685</w:t>
      </w:r>
      <w:r w:rsidRPr="00703E31">
        <w:rPr>
          <w:rFonts w:asciiTheme="minorHAnsi" w:hAnsiTheme="minorHAnsi" w:cstheme="minorHAnsi"/>
          <w:sz w:val="22"/>
          <w:szCs w:val="22"/>
        </w:rPr>
        <w:t xml:space="preserve"> z </w:t>
      </w:r>
      <w:proofErr w:type="spellStart"/>
      <w:r w:rsidRPr="00703E31">
        <w:rPr>
          <w:rFonts w:asciiTheme="minorHAnsi" w:hAnsiTheme="minorHAnsi" w:cstheme="minorHAnsi"/>
          <w:sz w:val="22"/>
          <w:szCs w:val="22"/>
        </w:rPr>
        <w:t>późn</w:t>
      </w:r>
      <w:proofErr w:type="spellEnd"/>
      <w:r w:rsidRPr="00703E31">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r w:rsidRPr="00703E31">
        <w:rPr>
          <w:rFonts w:asciiTheme="minorHAnsi" w:hAnsiTheme="minorHAnsi" w:cstheme="minorHAnsi"/>
          <w:b/>
          <w:sz w:val="22"/>
          <w:szCs w:val="22"/>
        </w:rPr>
        <w:t xml:space="preserve"> </w:t>
      </w:r>
      <w:r w:rsidR="00F52637">
        <w:rPr>
          <w:rFonts w:asciiTheme="minorHAnsi" w:hAnsiTheme="minorHAnsi" w:cstheme="minorHAnsi"/>
          <w:sz w:val="22"/>
          <w:szCs w:val="22"/>
        </w:rPr>
        <w:t>W ofercie, o </w:t>
      </w:r>
      <w:r w:rsidRPr="00703E31">
        <w:rPr>
          <w:rFonts w:asciiTheme="minorHAnsi" w:hAnsiTheme="minorHAnsi" w:cstheme="minorHAnsi"/>
          <w:sz w:val="22"/>
          <w:szCs w:val="22"/>
        </w:rPr>
        <w:t>której mowa w ust. 1, wykonawca ma obowiązek:</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poinformowania zamawiającego, że wybór jego oferty </w:t>
      </w:r>
      <w:r w:rsidR="00464422" w:rsidRPr="00703E31">
        <w:rPr>
          <w:rFonts w:asciiTheme="minorHAnsi" w:hAnsiTheme="minorHAnsi" w:cstheme="minorHAnsi"/>
          <w:sz w:val="22"/>
          <w:szCs w:val="22"/>
        </w:rPr>
        <w:t>będzie prowadził do powstania u </w:t>
      </w:r>
      <w:r w:rsidRPr="00703E31">
        <w:rPr>
          <w:rFonts w:asciiTheme="minorHAnsi" w:hAnsiTheme="minorHAnsi" w:cstheme="minorHAnsi"/>
          <w:sz w:val="22"/>
          <w:szCs w:val="22"/>
        </w:rPr>
        <w:t>zamawiającego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wskazania nazwy (rodzaju) towaru lub usługi, których dostawa lub świadczenie będą prowadziły do powstania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wskazania wartości towaru lub usługi objętego obowiązkiem podatkowym zamawiającego, bez kwoty podatku;</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wskazania stawki podatku od towarów i usług, która zgodnie z wiedzą wykonawcy, będzie miała zastosowanie.</w:t>
      </w:r>
    </w:p>
    <w:p w:rsidR="00D0733B" w:rsidRPr="00703E31" w:rsidRDefault="00D0733B" w:rsidP="005B5CB9">
      <w:pPr>
        <w:numPr>
          <w:ilvl w:val="0"/>
          <w:numId w:val="44"/>
        </w:numPr>
        <w:suppressAutoHyphens/>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E392D" w:rsidRPr="00703E31" w:rsidRDefault="00AE392D" w:rsidP="005B5CB9">
      <w:pPr>
        <w:pStyle w:val="Akapitzlist"/>
        <w:numPr>
          <w:ilvl w:val="0"/>
          <w:numId w:val="44"/>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 którym zostanie podpisana umowa zobowiązany będzie do przedłożenia Zamawiającemu w dniu podpisania umowy kosztorysu („kosztorysu ofertowego”). Wyliczone w tych kosztorysach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w:t>
      </w:r>
      <w:r w:rsidR="00FF3392">
        <w:rPr>
          <w:rFonts w:asciiTheme="minorHAnsi" w:hAnsiTheme="minorHAnsi" w:cstheme="minorHAnsi"/>
          <w:sz w:val="22"/>
          <w:szCs w:val="22"/>
        </w:rPr>
        <w:t xml:space="preserve">ustawy </w:t>
      </w:r>
      <w:proofErr w:type="spellStart"/>
      <w:r w:rsidR="00FF3392">
        <w:rPr>
          <w:rFonts w:asciiTheme="minorHAnsi" w:hAnsiTheme="minorHAnsi" w:cstheme="minorHAnsi"/>
          <w:sz w:val="22"/>
          <w:szCs w:val="22"/>
        </w:rPr>
        <w:t>Pzp</w:t>
      </w:r>
      <w:proofErr w:type="spellEnd"/>
      <w:r w:rsidR="00FF3392">
        <w:rPr>
          <w:rFonts w:asciiTheme="minorHAnsi" w:hAnsiTheme="minorHAnsi" w:cstheme="minorHAnsi"/>
          <w:sz w:val="22"/>
          <w:szCs w:val="22"/>
        </w:rPr>
        <w:t xml:space="preserve"> albo art. </w:t>
      </w:r>
      <w:r w:rsidRPr="00703E31">
        <w:rPr>
          <w:rFonts w:asciiTheme="minorHAnsi" w:hAnsiTheme="minorHAnsi" w:cstheme="minorHAnsi"/>
          <w:sz w:val="22"/>
          <w:szCs w:val="22"/>
        </w:rPr>
        <w:t>455 ust. 2</w:t>
      </w:r>
      <w:r w:rsidR="00FF3392">
        <w:rPr>
          <w:rFonts w:asciiTheme="minorHAnsi" w:hAnsiTheme="minorHAnsi" w:cstheme="minorHAnsi"/>
          <w:sz w:val="22"/>
          <w:szCs w:val="22"/>
        </w:rPr>
        <w:t xml:space="preserve"> ustawy</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705F4" w:rsidRPr="00703E31" w:rsidRDefault="00E705F4" w:rsidP="002A5297">
      <w:pPr>
        <w:pStyle w:val="Akapitzlist"/>
        <w:spacing w:after="240" w:line="271" w:lineRule="auto"/>
        <w:jc w:val="both"/>
        <w:rPr>
          <w:rFonts w:asciiTheme="minorHAnsi" w:hAnsiTheme="minorHAnsi" w:cstheme="minorHAnsi"/>
          <w:sz w:val="22"/>
          <w:szCs w:val="22"/>
        </w:rPr>
      </w:pPr>
    </w:p>
    <w:p w:rsidR="00F15016" w:rsidRPr="00703E31" w:rsidRDefault="00E705F4" w:rsidP="005B5CB9">
      <w:pPr>
        <w:pStyle w:val="Akapitzlist"/>
        <w:numPr>
          <w:ilvl w:val="0"/>
          <w:numId w:val="70"/>
        </w:numPr>
        <w:shd w:val="clear" w:color="auto" w:fill="FFFFFF"/>
        <w:spacing w:line="271" w:lineRule="auto"/>
        <w:jc w:val="both"/>
        <w:rPr>
          <w:rFonts w:asciiTheme="minorHAnsi" w:hAnsiTheme="minorHAnsi" w:cstheme="minorHAnsi"/>
          <w:b/>
          <w:sz w:val="24"/>
          <w:szCs w:val="24"/>
        </w:rPr>
      </w:pPr>
      <w:r w:rsidRPr="00703E31">
        <w:rPr>
          <w:rFonts w:asciiTheme="minorHAnsi" w:hAnsiTheme="minorHAnsi" w:cstheme="minorHAnsi"/>
          <w:b/>
          <w:sz w:val="24"/>
          <w:szCs w:val="24"/>
        </w:rPr>
        <w:t>I</w:t>
      </w:r>
      <w:r w:rsidR="00F15016" w:rsidRPr="00703E31">
        <w:rPr>
          <w:rFonts w:asciiTheme="minorHAnsi" w:hAnsiTheme="minorHAnsi" w:cstheme="minorHAnsi"/>
          <w:b/>
          <w:sz w:val="24"/>
          <w:szCs w:val="24"/>
        </w:rPr>
        <w:t>nformacje dotyczące walut obcych, w jakich mogą być prowadzone rozliczenia między z</w:t>
      </w:r>
      <w:r w:rsidRPr="00703E31">
        <w:rPr>
          <w:rFonts w:asciiTheme="minorHAnsi" w:hAnsiTheme="minorHAnsi" w:cstheme="minorHAnsi"/>
          <w:b/>
          <w:sz w:val="24"/>
          <w:szCs w:val="24"/>
        </w:rPr>
        <w:t>amawiającym a wykonawcą</w:t>
      </w:r>
    </w:p>
    <w:p w:rsidR="007F0B59" w:rsidRDefault="007F0B59"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Rozliczenia będą dokonywane w złotych polskich. Zamawiający nie dopuszcza rozliczeń w innych walutach.</w:t>
      </w:r>
    </w:p>
    <w:p w:rsidR="004A1775" w:rsidRPr="00703E31" w:rsidRDefault="004A1775" w:rsidP="002A5297">
      <w:pPr>
        <w:shd w:val="clear" w:color="auto" w:fill="FFFFFF"/>
        <w:spacing w:after="240" w:line="271" w:lineRule="auto"/>
        <w:jc w:val="both"/>
        <w:rPr>
          <w:rFonts w:asciiTheme="minorHAnsi" w:hAnsiTheme="minorHAnsi" w:cstheme="minorHAnsi"/>
          <w:sz w:val="22"/>
          <w:szCs w:val="22"/>
        </w:rPr>
      </w:pPr>
    </w:p>
    <w:p w:rsidR="001C7B90" w:rsidRPr="00703E31" w:rsidRDefault="00E705F4"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lastRenderedPageBreak/>
        <w:t>S</w:t>
      </w:r>
      <w:r w:rsidR="001C7B90" w:rsidRPr="00703E31">
        <w:rPr>
          <w:rFonts w:asciiTheme="minorHAnsi" w:hAnsiTheme="minorHAnsi" w:cstheme="minorHAnsi"/>
          <w:b/>
          <w:sz w:val="24"/>
          <w:szCs w:val="22"/>
        </w:rPr>
        <w:t>posób oraz termin składania</w:t>
      </w:r>
      <w:r w:rsidR="00F53F8F" w:rsidRPr="00703E31">
        <w:rPr>
          <w:rFonts w:asciiTheme="minorHAnsi" w:hAnsiTheme="minorHAnsi" w:cstheme="minorHAnsi"/>
          <w:b/>
          <w:sz w:val="24"/>
          <w:szCs w:val="22"/>
        </w:rPr>
        <w:t xml:space="preserve"> oraz otwarcia</w:t>
      </w:r>
      <w:r w:rsidRPr="00703E31">
        <w:rPr>
          <w:rFonts w:asciiTheme="minorHAnsi" w:hAnsiTheme="minorHAnsi" w:cstheme="minorHAnsi"/>
          <w:b/>
          <w:sz w:val="24"/>
          <w:szCs w:val="22"/>
        </w:rPr>
        <w:t xml:space="preserve"> ofert</w:t>
      </w:r>
    </w:p>
    <w:p w:rsidR="00783A1D"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składa ofertę za pośrednictwem profilu nabywcy </w:t>
      </w:r>
      <w:hyperlink r:id="rId14"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W formularzu oferty Wykonawca zobowiązany jest podać adres e-mail, na który przesyłana będzie korespondencja związana z postępowaniem.</w:t>
      </w:r>
    </w:p>
    <w:p w:rsidR="00783A1D" w:rsidRPr="00703E31" w:rsidRDefault="00783A1D" w:rsidP="005B5CB9">
      <w:pPr>
        <w:pStyle w:val="Akapitzlist"/>
        <w:numPr>
          <w:ilvl w:val="0"/>
          <w:numId w:val="54"/>
        </w:numPr>
        <w:spacing w:before="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powinna być sporządzona w języku polskim, </w:t>
      </w:r>
      <w:r w:rsidR="00DF0849" w:rsidRPr="00703E31">
        <w:rPr>
          <w:rFonts w:asciiTheme="minorHAnsi" w:hAnsiTheme="minorHAnsi" w:cstheme="minorHAnsi"/>
          <w:sz w:val="22"/>
          <w:szCs w:val="22"/>
        </w:rPr>
        <w:t xml:space="preserve">w formie elektronicznej lub postaci elektronicznej opatrzonej podpisem zaufanym lub podpisem osobistym. </w:t>
      </w:r>
      <w:r w:rsidR="009B51B0" w:rsidRPr="00703E31">
        <w:rPr>
          <w:rFonts w:asciiTheme="minorHAnsi" w:hAnsiTheme="minorHAnsi" w:cstheme="minorHAnsi"/>
          <w:sz w:val="22"/>
          <w:szCs w:val="22"/>
        </w:rPr>
        <w:t>W </w:t>
      </w:r>
      <w:r w:rsidRPr="00703E31">
        <w:rPr>
          <w:rFonts w:asciiTheme="minorHAnsi" w:hAnsiTheme="minorHAnsi" w:cstheme="minorHAnsi"/>
          <w:sz w:val="22"/>
          <w:szCs w:val="22"/>
        </w:rPr>
        <w:t xml:space="preserve">procesie składania oferty za </w:t>
      </w:r>
      <w:r w:rsidR="00C42C4D">
        <w:rPr>
          <w:rFonts w:asciiTheme="minorHAnsi" w:hAnsiTheme="minorHAnsi" w:cstheme="minorHAnsi"/>
          <w:sz w:val="22"/>
          <w:szCs w:val="22"/>
        </w:rPr>
        <w:t> </w:t>
      </w:r>
      <w:r w:rsidRPr="00703E31">
        <w:rPr>
          <w:rFonts w:asciiTheme="minorHAnsi" w:hAnsiTheme="minorHAnsi" w:cstheme="minorHAnsi"/>
          <w:sz w:val="22"/>
          <w:szCs w:val="22"/>
        </w:rPr>
        <w:t>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3A1D"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D56733"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5" w:history="1">
        <w:r w:rsidRPr="00703E31">
          <w:rPr>
            <w:rStyle w:val="Hipercze"/>
            <w:rFonts w:asciiTheme="minorHAnsi" w:hAnsiTheme="minorHAnsi" w:cstheme="minorHAnsi"/>
            <w:sz w:val="22"/>
            <w:szCs w:val="22"/>
          </w:rPr>
          <w:t>https://platformazakupowa.pl/strona/45-instrukcje</w:t>
        </w:r>
      </w:hyperlink>
      <w:r w:rsidRPr="00703E31">
        <w:rPr>
          <w:rFonts w:asciiTheme="minorHAnsi" w:hAnsiTheme="minorHAnsi" w:cstheme="minorHAnsi"/>
          <w:sz w:val="22"/>
          <w:szCs w:val="22"/>
        </w:rPr>
        <w:t xml:space="preserve"> </w:t>
      </w:r>
    </w:p>
    <w:p w:rsidR="00D56733" w:rsidRPr="00703E31" w:rsidRDefault="00D56733"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po upływie terminu do składania ofert nie może skutecznie dokonać zmiany ani wycofać złożonej oferty.</w:t>
      </w:r>
    </w:p>
    <w:p w:rsidR="00D56733" w:rsidRPr="004A1775" w:rsidRDefault="00D56733"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Ofertę wraz z wymaganymi dokumentami należy umieścić na Pla</w:t>
      </w:r>
      <w:r w:rsidR="009B51B0" w:rsidRPr="00703E31">
        <w:rPr>
          <w:rFonts w:asciiTheme="minorHAnsi" w:hAnsiTheme="minorHAnsi" w:cstheme="minorHAnsi"/>
          <w:sz w:val="22"/>
          <w:szCs w:val="22"/>
        </w:rPr>
        <w:t xml:space="preserve">tformie Zakupowej pod adresem: </w:t>
      </w:r>
      <w:hyperlink r:id="rId16" w:history="1">
        <w:r w:rsidRPr="004A1775">
          <w:rPr>
            <w:rStyle w:val="Hipercze"/>
            <w:rFonts w:asciiTheme="minorHAnsi" w:hAnsiTheme="minorHAnsi" w:cstheme="minorHAnsi"/>
            <w:sz w:val="22"/>
            <w:szCs w:val="22"/>
          </w:rPr>
          <w:t>https://platformazakupowa.pl/pn/osiecznica</w:t>
        </w:r>
      </w:hyperlink>
      <w:r w:rsidRPr="004A1775">
        <w:rPr>
          <w:rFonts w:asciiTheme="minorHAnsi" w:hAnsiTheme="minorHAnsi" w:cstheme="minorHAnsi"/>
          <w:sz w:val="22"/>
          <w:szCs w:val="22"/>
        </w:rPr>
        <w:t xml:space="preserve"> </w:t>
      </w:r>
      <w:r w:rsidRPr="004A1775">
        <w:rPr>
          <w:rFonts w:asciiTheme="minorHAnsi" w:hAnsiTheme="minorHAnsi" w:cstheme="minorHAnsi"/>
          <w:b/>
          <w:sz w:val="22"/>
          <w:szCs w:val="22"/>
        </w:rPr>
        <w:t>do dnia</w:t>
      </w:r>
      <w:r w:rsidRPr="004A1775">
        <w:rPr>
          <w:rFonts w:asciiTheme="minorHAnsi" w:hAnsiTheme="minorHAnsi" w:cstheme="minorHAnsi"/>
          <w:sz w:val="22"/>
          <w:szCs w:val="22"/>
        </w:rPr>
        <w:t xml:space="preserve"> </w:t>
      </w:r>
      <w:r w:rsidR="00FA4B64" w:rsidRPr="004A1775">
        <w:rPr>
          <w:rFonts w:asciiTheme="minorHAnsi" w:hAnsiTheme="minorHAnsi" w:cstheme="minorHAnsi"/>
          <w:b/>
          <w:sz w:val="22"/>
          <w:szCs w:val="22"/>
        </w:rPr>
        <w:t>2</w:t>
      </w:r>
      <w:r w:rsidR="003769BF" w:rsidRPr="004A1775">
        <w:rPr>
          <w:rFonts w:asciiTheme="minorHAnsi" w:hAnsiTheme="minorHAnsi" w:cstheme="minorHAnsi"/>
          <w:b/>
          <w:sz w:val="22"/>
          <w:szCs w:val="22"/>
        </w:rPr>
        <w:t>6</w:t>
      </w:r>
      <w:r w:rsidR="00FA4B64" w:rsidRPr="004A1775">
        <w:rPr>
          <w:rFonts w:asciiTheme="minorHAnsi" w:hAnsiTheme="minorHAnsi" w:cstheme="minorHAnsi"/>
          <w:b/>
          <w:sz w:val="22"/>
          <w:szCs w:val="22"/>
        </w:rPr>
        <w:t xml:space="preserve"> lipca </w:t>
      </w:r>
      <w:r w:rsidR="006265A2" w:rsidRPr="004A1775">
        <w:rPr>
          <w:rFonts w:asciiTheme="minorHAnsi" w:hAnsiTheme="minorHAnsi" w:cstheme="minorHAnsi"/>
          <w:b/>
          <w:sz w:val="22"/>
          <w:szCs w:val="22"/>
        </w:rPr>
        <w:t>2021r.</w:t>
      </w:r>
      <w:r w:rsidRPr="004A1775">
        <w:rPr>
          <w:rFonts w:asciiTheme="minorHAnsi" w:hAnsiTheme="minorHAnsi" w:cstheme="minorHAnsi"/>
          <w:b/>
          <w:sz w:val="22"/>
          <w:szCs w:val="22"/>
        </w:rPr>
        <w:t xml:space="preserve"> do godz. 10:00.</w:t>
      </w:r>
    </w:p>
    <w:p w:rsidR="00AF47DC" w:rsidRPr="004A1775" w:rsidRDefault="00512669" w:rsidP="005B5CB9">
      <w:pPr>
        <w:numPr>
          <w:ilvl w:val="0"/>
          <w:numId w:val="54"/>
        </w:numPr>
        <w:spacing w:line="271" w:lineRule="auto"/>
        <w:jc w:val="both"/>
        <w:rPr>
          <w:rFonts w:asciiTheme="minorHAnsi" w:hAnsiTheme="minorHAnsi" w:cstheme="minorHAnsi"/>
          <w:b/>
          <w:sz w:val="22"/>
          <w:szCs w:val="22"/>
        </w:rPr>
      </w:pPr>
      <w:r w:rsidRPr="004A1775">
        <w:rPr>
          <w:rFonts w:asciiTheme="minorHAnsi" w:hAnsiTheme="minorHAnsi" w:cstheme="minorHAnsi"/>
          <w:sz w:val="22"/>
          <w:szCs w:val="22"/>
        </w:rPr>
        <w:t>Otwarcie ofert nastą</w:t>
      </w:r>
      <w:r w:rsidR="00E87B10" w:rsidRPr="004A1775">
        <w:rPr>
          <w:rFonts w:asciiTheme="minorHAnsi" w:hAnsiTheme="minorHAnsi" w:cstheme="minorHAnsi"/>
          <w:sz w:val="22"/>
          <w:szCs w:val="22"/>
        </w:rPr>
        <w:t>p</w:t>
      </w:r>
      <w:r w:rsidRPr="004A1775">
        <w:rPr>
          <w:rFonts w:asciiTheme="minorHAnsi" w:hAnsiTheme="minorHAnsi" w:cstheme="minorHAnsi"/>
          <w:sz w:val="22"/>
          <w:szCs w:val="22"/>
        </w:rPr>
        <w:t>i</w:t>
      </w:r>
      <w:r w:rsidR="00E87B10" w:rsidRPr="004A1775">
        <w:rPr>
          <w:rFonts w:asciiTheme="minorHAnsi" w:hAnsiTheme="minorHAnsi" w:cstheme="minorHAnsi"/>
          <w:sz w:val="22"/>
          <w:szCs w:val="22"/>
        </w:rPr>
        <w:t xml:space="preserve"> </w:t>
      </w:r>
      <w:r w:rsidR="00E87B10" w:rsidRPr="004A1775">
        <w:rPr>
          <w:rFonts w:asciiTheme="minorHAnsi" w:hAnsiTheme="minorHAnsi" w:cstheme="minorHAnsi"/>
          <w:b/>
          <w:sz w:val="22"/>
          <w:szCs w:val="22"/>
        </w:rPr>
        <w:t>dni</w:t>
      </w:r>
      <w:r w:rsidR="006265A2" w:rsidRPr="004A1775">
        <w:rPr>
          <w:rFonts w:asciiTheme="minorHAnsi" w:hAnsiTheme="minorHAnsi" w:cstheme="minorHAnsi"/>
          <w:b/>
          <w:sz w:val="22"/>
          <w:szCs w:val="22"/>
        </w:rPr>
        <w:t>a</w:t>
      </w:r>
      <w:r w:rsidR="00E87B10" w:rsidRPr="004A1775">
        <w:rPr>
          <w:rFonts w:asciiTheme="minorHAnsi" w:hAnsiTheme="minorHAnsi" w:cstheme="minorHAnsi"/>
          <w:b/>
          <w:sz w:val="22"/>
          <w:szCs w:val="22"/>
        </w:rPr>
        <w:t xml:space="preserve"> </w:t>
      </w:r>
      <w:r w:rsidR="00FA4B64" w:rsidRPr="004A1775">
        <w:rPr>
          <w:rFonts w:asciiTheme="minorHAnsi" w:hAnsiTheme="minorHAnsi" w:cstheme="minorHAnsi"/>
          <w:b/>
          <w:sz w:val="22"/>
          <w:szCs w:val="22"/>
        </w:rPr>
        <w:t>2</w:t>
      </w:r>
      <w:r w:rsidR="003769BF" w:rsidRPr="004A1775">
        <w:rPr>
          <w:rFonts w:asciiTheme="minorHAnsi" w:hAnsiTheme="minorHAnsi" w:cstheme="minorHAnsi"/>
          <w:b/>
          <w:sz w:val="22"/>
          <w:szCs w:val="22"/>
        </w:rPr>
        <w:t>6</w:t>
      </w:r>
      <w:r w:rsidR="00FA4B64" w:rsidRPr="004A1775">
        <w:rPr>
          <w:rFonts w:asciiTheme="minorHAnsi" w:hAnsiTheme="minorHAnsi" w:cstheme="minorHAnsi"/>
          <w:b/>
          <w:sz w:val="22"/>
          <w:szCs w:val="22"/>
        </w:rPr>
        <w:t xml:space="preserve"> lipca </w:t>
      </w:r>
      <w:r w:rsidR="006265A2" w:rsidRPr="004A1775">
        <w:rPr>
          <w:rFonts w:asciiTheme="minorHAnsi" w:hAnsiTheme="minorHAnsi" w:cstheme="minorHAnsi"/>
          <w:b/>
          <w:sz w:val="22"/>
          <w:szCs w:val="22"/>
        </w:rPr>
        <w:t>2021</w:t>
      </w:r>
      <w:r w:rsidR="00E87B10" w:rsidRPr="004A1775">
        <w:rPr>
          <w:rFonts w:asciiTheme="minorHAnsi" w:hAnsiTheme="minorHAnsi" w:cstheme="minorHAnsi"/>
          <w:b/>
          <w:sz w:val="22"/>
          <w:szCs w:val="22"/>
        </w:rPr>
        <w:t>r. o godzinie</w:t>
      </w:r>
      <w:r w:rsidR="00D56733" w:rsidRPr="004A1775">
        <w:rPr>
          <w:rFonts w:asciiTheme="minorHAnsi" w:hAnsiTheme="minorHAnsi" w:cstheme="minorHAnsi"/>
          <w:b/>
          <w:sz w:val="22"/>
          <w:szCs w:val="22"/>
        </w:rPr>
        <w:t xml:space="preserve"> 10</w:t>
      </w:r>
      <w:r w:rsidR="00E87B10" w:rsidRPr="004A1775">
        <w:rPr>
          <w:rFonts w:asciiTheme="minorHAnsi" w:hAnsiTheme="minorHAnsi" w:cstheme="minorHAnsi"/>
          <w:b/>
          <w:sz w:val="22"/>
          <w:szCs w:val="22"/>
        </w:rPr>
        <w:t>:30</w:t>
      </w:r>
      <w:r w:rsidR="006265A2" w:rsidRPr="004A1775">
        <w:rPr>
          <w:rFonts w:asciiTheme="minorHAnsi" w:hAnsiTheme="minorHAnsi" w:cstheme="minorHAnsi"/>
          <w:sz w:val="22"/>
          <w:szCs w:val="22"/>
        </w:rPr>
        <w:t>.</w:t>
      </w:r>
    </w:p>
    <w:p w:rsidR="00E87B10" w:rsidRPr="00703E31" w:rsidRDefault="00E87B10" w:rsidP="005B5CB9">
      <w:pPr>
        <w:numPr>
          <w:ilvl w:val="0"/>
          <w:numId w:val="54"/>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Najpóźniej przed otwarciem ofert,</w:t>
      </w:r>
      <w:r w:rsidR="00512669" w:rsidRPr="00703E31">
        <w:rPr>
          <w:rFonts w:asciiTheme="minorHAnsi" w:hAnsiTheme="minorHAnsi" w:cstheme="minorHAnsi"/>
          <w:sz w:val="22"/>
          <w:szCs w:val="22"/>
        </w:rPr>
        <w:t xml:space="preserve"> Zamawiający</w:t>
      </w:r>
      <w:r w:rsidRPr="00703E31">
        <w:rPr>
          <w:rFonts w:asciiTheme="minorHAnsi" w:hAnsiTheme="minorHAnsi" w:cstheme="minorHAnsi"/>
          <w:sz w:val="22"/>
          <w:szCs w:val="22"/>
        </w:rPr>
        <w:t xml:space="preserve"> udostępni na stronie internetowej prowadzonego postępowania informację o kwocie, jaką zamierza się przeznaczyć na sfinansowanie zamówienia. </w:t>
      </w:r>
    </w:p>
    <w:p w:rsidR="00E87B10" w:rsidRPr="00703E31" w:rsidRDefault="00E87B10" w:rsidP="005B5CB9">
      <w:pPr>
        <w:numPr>
          <w:ilvl w:val="0"/>
          <w:numId w:val="54"/>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Niezwłocznie po otwarciu ofert, udostępnia się na stronie internetowej prowadzonego postępowania informacje o: </w:t>
      </w:r>
    </w:p>
    <w:p w:rsidR="00E87B10" w:rsidRPr="00703E31" w:rsidRDefault="00E87B10" w:rsidP="002A5297">
      <w:pPr>
        <w:spacing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nazwach albo imionach i nazwiskach oraz siedzibach lub miejscach prowadzonej działalności gospodarczej albo miejscach zamieszkania wykonawców, </w:t>
      </w:r>
      <w:r w:rsidR="00273527" w:rsidRPr="00703E31">
        <w:rPr>
          <w:rFonts w:asciiTheme="minorHAnsi" w:hAnsiTheme="minorHAnsi" w:cstheme="minorHAnsi"/>
          <w:sz w:val="22"/>
          <w:szCs w:val="22"/>
        </w:rPr>
        <w:t>których oferty zostały otwarte,</w:t>
      </w:r>
    </w:p>
    <w:p w:rsidR="00E705F4" w:rsidRPr="00703E31" w:rsidRDefault="00E87B10" w:rsidP="002A5297">
      <w:pPr>
        <w:spacing w:after="240"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cenach zawartych w ofertach.</w:t>
      </w:r>
    </w:p>
    <w:p w:rsidR="00F15016" w:rsidRPr="00703E31" w:rsidRDefault="00E705F4" w:rsidP="005B5CB9">
      <w:pPr>
        <w:pStyle w:val="Akapitzlist"/>
        <w:numPr>
          <w:ilvl w:val="0"/>
          <w:numId w:val="70"/>
        </w:numPr>
        <w:spacing w:line="271" w:lineRule="auto"/>
        <w:jc w:val="both"/>
        <w:rPr>
          <w:rFonts w:asciiTheme="minorHAnsi" w:hAnsiTheme="minorHAnsi" w:cstheme="minorHAnsi"/>
          <w:sz w:val="24"/>
          <w:szCs w:val="22"/>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ymagania dotyczące wadium</w:t>
      </w:r>
    </w:p>
    <w:p w:rsidR="00C030B6" w:rsidRDefault="00E87B10"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Wykonawca zobowiązany jest do zabezpiecze</w:t>
      </w:r>
      <w:r w:rsidR="009B51B0" w:rsidRPr="00703E31">
        <w:rPr>
          <w:rFonts w:asciiTheme="minorHAnsi" w:hAnsiTheme="minorHAnsi" w:cstheme="minorHAnsi"/>
          <w:sz w:val="22"/>
          <w:szCs w:val="22"/>
        </w:rPr>
        <w:t>nia swojej oferty wadium w </w:t>
      </w:r>
      <w:r w:rsidRPr="00703E31">
        <w:rPr>
          <w:rFonts w:asciiTheme="minorHAnsi" w:hAnsiTheme="minorHAnsi" w:cstheme="minorHAnsi"/>
          <w:sz w:val="22"/>
          <w:szCs w:val="22"/>
        </w:rPr>
        <w:t>wysokości</w:t>
      </w:r>
      <w:r w:rsidR="00C030B6">
        <w:rPr>
          <w:rFonts w:asciiTheme="minorHAnsi" w:hAnsiTheme="minorHAnsi" w:cstheme="minorHAnsi"/>
          <w:sz w:val="22"/>
          <w:szCs w:val="22"/>
        </w:rPr>
        <w:t>ach:</w:t>
      </w:r>
    </w:p>
    <w:p w:rsidR="00C030B6" w:rsidRPr="00C030B6" w:rsidRDefault="00C030B6" w:rsidP="005B5CB9">
      <w:pPr>
        <w:pStyle w:val="Akapitzlist"/>
        <w:numPr>
          <w:ilvl w:val="0"/>
          <w:numId w:val="71"/>
        </w:numPr>
        <w:spacing w:line="271" w:lineRule="auto"/>
        <w:ind w:left="709" w:hanging="283"/>
        <w:jc w:val="both"/>
        <w:rPr>
          <w:rFonts w:asciiTheme="minorHAnsi" w:hAnsiTheme="minorHAnsi" w:cstheme="minorHAnsi"/>
          <w:sz w:val="22"/>
          <w:szCs w:val="22"/>
        </w:rPr>
      </w:pPr>
      <w:r w:rsidRPr="00C030B6">
        <w:rPr>
          <w:rFonts w:asciiTheme="minorHAnsi" w:hAnsiTheme="minorHAnsi" w:cstheme="minorHAnsi"/>
          <w:sz w:val="22"/>
          <w:szCs w:val="22"/>
        </w:rPr>
        <w:t>dla Części I:</w:t>
      </w:r>
      <w:r>
        <w:rPr>
          <w:rFonts w:asciiTheme="minorHAnsi" w:hAnsiTheme="minorHAnsi" w:cstheme="minorHAnsi"/>
          <w:sz w:val="22"/>
          <w:szCs w:val="22"/>
        </w:rPr>
        <w:t xml:space="preserve"> </w:t>
      </w:r>
      <w:r w:rsidRPr="00C030B6">
        <w:rPr>
          <w:rFonts w:asciiTheme="minorHAnsi" w:hAnsiTheme="minorHAnsi" w:cstheme="minorHAnsi"/>
          <w:b/>
          <w:sz w:val="22"/>
          <w:szCs w:val="22"/>
        </w:rPr>
        <w:t>1.500,00 zł</w:t>
      </w:r>
      <w:r>
        <w:rPr>
          <w:rFonts w:asciiTheme="minorHAnsi" w:hAnsiTheme="minorHAnsi" w:cstheme="minorHAnsi"/>
          <w:sz w:val="22"/>
          <w:szCs w:val="22"/>
        </w:rPr>
        <w:t xml:space="preserve"> (słownie: jeden tysiąc pięćset złotych),</w:t>
      </w:r>
    </w:p>
    <w:p w:rsidR="00C030B6" w:rsidRPr="00C030B6" w:rsidRDefault="00C030B6" w:rsidP="005B5CB9">
      <w:pPr>
        <w:pStyle w:val="Akapitzlist"/>
        <w:numPr>
          <w:ilvl w:val="0"/>
          <w:numId w:val="71"/>
        </w:numPr>
        <w:spacing w:line="271" w:lineRule="auto"/>
        <w:ind w:left="709" w:hanging="283"/>
        <w:jc w:val="both"/>
        <w:rPr>
          <w:rFonts w:asciiTheme="minorHAnsi" w:hAnsiTheme="minorHAnsi" w:cstheme="minorHAnsi"/>
          <w:sz w:val="22"/>
          <w:szCs w:val="22"/>
        </w:rPr>
      </w:pPr>
      <w:r w:rsidRPr="00C030B6">
        <w:rPr>
          <w:rFonts w:asciiTheme="minorHAnsi" w:hAnsiTheme="minorHAnsi" w:cstheme="minorHAnsi"/>
          <w:sz w:val="22"/>
          <w:szCs w:val="22"/>
        </w:rPr>
        <w:t xml:space="preserve">dla Części </w:t>
      </w:r>
      <w:r>
        <w:rPr>
          <w:rFonts w:asciiTheme="minorHAnsi" w:hAnsiTheme="minorHAnsi" w:cstheme="minorHAnsi"/>
          <w:sz w:val="22"/>
          <w:szCs w:val="22"/>
        </w:rPr>
        <w:t>I</w:t>
      </w:r>
      <w:r w:rsidRPr="00C030B6">
        <w:rPr>
          <w:rFonts w:asciiTheme="minorHAnsi" w:hAnsiTheme="minorHAnsi" w:cstheme="minorHAnsi"/>
          <w:sz w:val="22"/>
          <w:szCs w:val="22"/>
        </w:rPr>
        <w:t>I:</w:t>
      </w:r>
      <w:r>
        <w:rPr>
          <w:rFonts w:asciiTheme="minorHAnsi" w:hAnsiTheme="minorHAnsi" w:cstheme="minorHAnsi"/>
          <w:sz w:val="22"/>
          <w:szCs w:val="22"/>
        </w:rPr>
        <w:t xml:space="preserve"> </w:t>
      </w:r>
      <w:r w:rsidRPr="00C030B6">
        <w:rPr>
          <w:rFonts w:asciiTheme="minorHAnsi" w:hAnsiTheme="minorHAnsi" w:cstheme="minorHAnsi"/>
          <w:b/>
          <w:sz w:val="22"/>
          <w:szCs w:val="22"/>
        </w:rPr>
        <w:t>1.500,00 zł</w:t>
      </w:r>
      <w:r>
        <w:rPr>
          <w:rFonts w:asciiTheme="minorHAnsi" w:hAnsiTheme="minorHAnsi" w:cstheme="minorHAnsi"/>
          <w:sz w:val="22"/>
          <w:szCs w:val="22"/>
        </w:rPr>
        <w:t xml:space="preserve"> (słownie: jeden tysiąc pięćset złotych),</w:t>
      </w:r>
    </w:p>
    <w:p w:rsidR="00C030B6" w:rsidRPr="00C030B6" w:rsidRDefault="00C030B6" w:rsidP="005B5CB9">
      <w:pPr>
        <w:pStyle w:val="Akapitzlist"/>
        <w:numPr>
          <w:ilvl w:val="0"/>
          <w:numId w:val="71"/>
        </w:numPr>
        <w:spacing w:line="271" w:lineRule="auto"/>
        <w:ind w:left="709" w:hanging="283"/>
        <w:jc w:val="both"/>
        <w:rPr>
          <w:rFonts w:asciiTheme="minorHAnsi" w:hAnsiTheme="minorHAnsi" w:cstheme="minorHAnsi"/>
          <w:sz w:val="22"/>
          <w:szCs w:val="22"/>
        </w:rPr>
      </w:pPr>
      <w:r w:rsidRPr="00C030B6">
        <w:rPr>
          <w:rFonts w:asciiTheme="minorHAnsi" w:hAnsiTheme="minorHAnsi" w:cstheme="minorHAnsi"/>
          <w:sz w:val="22"/>
          <w:szCs w:val="22"/>
        </w:rPr>
        <w:t>dla Części I</w:t>
      </w:r>
      <w:r>
        <w:rPr>
          <w:rFonts w:asciiTheme="minorHAnsi" w:hAnsiTheme="minorHAnsi" w:cstheme="minorHAnsi"/>
          <w:sz w:val="22"/>
          <w:szCs w:val="22"/>
        </w:rPr>
        <w:t>II</w:t>
      </w:r>
      <w:r w:rsidRPr="00C030B6">
        <w:rPr>
          <w:rFonts w:asciiTheme="minorHAnsi" w:hAnsiTheme="minorHAnsi" w:cstheme="minorHAnsi"/>
          <w:sz w:val="22"/>
          <w:szCs w:val="22"/>
        </w:rPr>
        <w:t>:</w:t>
      </w:r>
      <w:r>
        <w:rPr>
          <w:rFonts w:asciiTheme="minorHAnsi" w:hAnsiTheme="minorHAnsi" w:cstheme="minorHAnsi"/>
          <w:sz w:val="22"/>
          <w:szCs w:val="22"/>
        </w:rPr>
        <w:t xml:space="preserve"> </w:t>
      </w:r>
      <w:r w:rsidRPr="00C030B6">
        <w:rPr>
          <w:rFonts w:asciiTheme="minorHAnsi" w:hAnsiTheme="minorHAnsi" w:cstheme="minorHAnsi"/>
          <w:b/>
          <w:sz w:val="22"/>
          <w:szCs w:val="22"/>
        </w:rPr>
        <w:t>2.000,00 zł</w:t>
      </w:r>
      <w:r>
        <w:rPr>
          <w:rFonts w:asciiTheme="minorHAnsi" w:hAnsiTheme="minorHAnsi" w:cstheme="minorHAnsi"/>
          <w:sz w:val="22"/>
          <w:szCs w:val="22"/>
        </w:rPr>
        <w:t xml:space="preserve"> (słownie: dwa tysiące złotych).</w:t>
      </w:r>
    </w:p>
    <w:p w:rsidR="00E705F4" w:rsidRPr="00703E31" w:rsidRDefault="00E705F4"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w:t>
      </w:r>
      <w:r w:rsidR="00E87B10" w:rsidRPr="00703E31">
        <w:rPr>
          <w:rFonts w:asciiTheme="minorHAnsi" w:hAnsiTheme="minorHAnsi" w:cstheme="minorHAnsi"/>
          <w:sz w:val="22"/>
          <w:szCs w:val="22"/>
        </w:rPr>
        <w:t>adium wnosi się przed upływem terminu składania ofert.</w:t>
      </w:r>
    </w:p>
    <w:p w:rsidR="00E87B10" w:rsidRPr="00703E31" w:rsidRDefault="00E87B10"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może być wnoszone w jednej lub kilku następujących formach: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poręczeniach udzielanych przez podmioty, o których mowa </w:t>
      </w:r>
      <w:r w:rsidR="00E0423C" w:rsidRPr="00703E31">
        <w:rPr>
          <w:rFonts w:asciiTheme="minorHAnsi" w:hAnsiTheme="minorHAnsi" w:cstheme="minorHAnsi"/>
          <w:sz w:val="22"/>
          <w:szCs w:val="22"/>
        </w:rPr>
        <w:t>w art. 6b ust. 5 pkt 2 ustawy z </w:t>
      </w:r>
      <w:r w:rsidRPr="00703E31">
        <w:rPr>
          <w:rFonts w:asciiTheme="minorHAnsi" w:hAnsiTheme="minorHAnsi" w:cstheme="minorHAnsi"/>
          <w:sz w:val="22"/>
          <w:szCs w:val="22"/>
        </w:rPr>
        <w:t>dnia 9 listopada 2000 r. o utworzeniu Polskiej Agencji Rozwo</w:t>
      </w:r>
      <w:r w:rsidR="00E0423C" w:rsidRPr="00703E31">
        <w:rPr>
          <w:rFonts w:asciiTheme="minorHAnsi" w:hAnsiTheme="minorHAnsi" w:cstheme="minorHAnsi"/>
          <w:sz w:val="22"/>
          <w:szCs w:val="22"/>
        </w:rPr>
        <w:t>ju Przedsiębiorczości (Dz. U. z </w:t>
      </w:r>
      <w:r w:rsidR="00C42C4D">
        <w:rPr>
          <w:rFonts w:asciiTheme="minorHAnsi" w:hAnsiTheme="minorHAnsi" w:cstheme="minorHAnsi"/>
          <w:sz w:val="22"/>
          <w:szCs w:val="22"/>
        </w:rPr>
        <w:t>2020r. poz. </w:t>
      </w:r>
      <w:r w:rsidRPr="00703E31">
        <w:rPr>
          <w:rFonts w:asciiTheme="minorHAnsi" w:hAnsiTheme="minorHAnsi" w:cstheme="minorHAnsi"/>
          <w:sz w:val="22"/>
          <w:szCs w:val="22"/>
        </w:rPr>
        <w:t>299).</w:t>
      </w:r>
    </w:p>
    <w:p w:rsidR="00E87B10" w:rsidRPr="00703E31" w:rsidRDefault="00E87B10" w:rsidP="005B5CB9">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Wadium w formie pieniądza należy wnieść przelewem na konto w </w:t>
      </w:r>
      <w:r w:rsidR="009B5F0C" w:rsidRPr="00703E31">
        <w:rPr>
          <w:rFonts w:asciiTheme="minorHAnsi" w:hAnsiTheme="minorHAnsi" w:cstheme="minorHAnsi"/>
          <w:sz w:val="22"/>
          <w:szCs w:val="22"/>
        </w:rPr>
        <w:t>PKO BP o/Bolesławiec</w:t>
      </w:r>
      <w:r w:rsidRPr="00703E31">
        <w:rPr>
          <w:rFonts w:asciiTheme="minorHAnsi" w:hAnsiTheme="minorHAnsi" w:cstheme="minorHAnsi"/>
          <w:caps/>
          <w:sz w:val="22"/>
          <w:szCs w:val="22"/>
        </w:rPr>
        <w:t xml:space="preserve"> </w:t>
      </w:r>
      <w:r w:rsidR="00E0423C" w:rsidRPr="00703E31">
        <w:rPr>
          <w:rFonts w:asciiTheme="minorHAnsi" w:hAnsiTheme="minorHAnsi" w:cstheme="minorHAnsi"/>
          <w:sz w:val="22"/>
          <w:szCs w:val="22"/>
        </w:rPr>
        <w:t>nr </w:t>
      </w:r>
      <w:r w:rsidRPr="00703E31">
        <w:rPr>
          <w:rFonts w:asciiTheme="minorHAnsi" w:hAnsiTheme="minorHAnsi" w:cstheme="minorHAnsi"/>
          <w:sz w:val="22"/>
          <w:szCs w:val="22"/>
        </w:rPr>
        <w:t xml:space="preserve">rachunku </w:t>
      </w:r>
      <w:r w:rsidR="009B5F0C" w:rsidRPr="00703E31">
        <w:rPr>
          <w:rFonts w:asciiTheme="minorHAnsi" w:hAnsiTheme="minorHAnsi" w:cstheme="minorHAnsi"/>
          <w:b/>
          <w:sz w:val="22"/>
          <w:szCs w:val="22"/>
        </w:rPr>
        <w:t>47 1020 2137 0000 9202 0108 8178</w:t>
      </w:r>
      <w:r w:rsidRPr="00703E31">
        <w:rPr>
          <w:rFonts w:asciiTheme="minorHAnsi" w:hAnsiTheme="minorHAnsi" w:cstheme="minorHAnsi"/>
          <w:caps/>
          <w:sz w:val="22"/>
          <w:szCs w:val="22"/>
        </w:rPr>
        <w:t xml:space="preserve"> </w:t>
      </w:r>
      <w:r w:rsidRPr="00703E31">
        <w:rPr>
          <w:rFonts w:asciiTheme="minorHAnsi" w:hAnsiTheme="minorHAnsi" w:cstheme="minorHAnsi"/>
          <w:sz w:val="22"/>
          <w:szCs w:val="22"/>
        </w:rPr>
        <w:t>z dopiskiem „Wadium – nr postępowania</w:t>
      </w:r>
      <w:r w:rsidR="00B25E67">
        <w:rPr>
          <w:rFonts w:asciiTheme="minorHAnsi" w:hAnsiTheme="minorHAnsi" w:cstheme="minorHAnsi"/>
          <w:sz w:val="22"/>
          <w:szCs w:val="22"/>
        </w:rPr>
        <w:t xml:space="preserve"> </w:t>
      </w:r>
      <w:r w:rsidR="00B25E67" w:rsidRPr="00B25E67">
        <w:rPr>
          <w:rFonts w:asciiTheme="minorHAnsi" w:hAnsiTheme="minorHAnsi" w:cstheme="minorHAnsi"/>
          <w:sz w:val="22"/>
          <w:szCs w:val="22"/>
        </w:rPr>
        <w:t xml:space="preserve">– część </w:t>
      </w:r>
      <w:r w:rsidR="00B25E67">
        <w:rPr>
          <w:rFonts w:asciiTheme="minorHAnsi" w:hAnsiTheme="minorHAnsi" w:cstheme="minorHAnsi"/>
          <w:sz w:val="22"/>
          <w:szCs w:val="22"/>
        </w:rPr>
        <w:t>………….</w:t>
      </w:r>
      <w:r w:rsidRPr="00703E31">
        <w:rPr>
          <w:rFonts w:asciiTheme="minorHAnsi" w:hAnsiTheme="minorHAnsi" w:cstheme="minorHAnsi"/>
          <w:sz w:val="22"/>
          <w:szCs w:val="22"/>
        </w:rPr>
        <w:t>”.</w:t>
      </w:r>
    </w:p>
    <w:p w:rsidR="00E87B10" w:rsidRPr="00703E31" w:rsidRDefault="00E87B10" w:rsidP="005B5CB9">
      <w:pPr>
        <w:pStyle w:val="Akapitzlist"/>
        <w:numPr>
          <w:ilvl w:val="0"/>
          <w:numId w:val="55"/>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 termin wniesienia wadium w formie pieniężnej zostanie przyjęty termin uznania rachunku Zamawiającego.</w:t>
      </w:r>
    </w:p>
    <w:p w:rsidR="00E87B10" w:rsidRPr="00703E31" w:rsidRDefault="00E87B10" w:rsidP="005B5CB9">
      <w:pPr>
        <w:pStyle w:val="Akapitzlist"/>
        <w:numPr>
          <w:ilvl w:val="0"/>
          <w:numId w:val="55"/>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wnoszone w formie poręczeń lub gwarancji musi być złożone jako oryginał gwarancji lub poręczenia w postaci elektronicznej i spełniać co najmniej poniższe wymagania:</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musi obejmować odpowiedzialność za wszystkie przypadki powodujące utratę wadium przez Wykonawcę określone w ustawie </w:t>
      </w:r>
      <w:proofErr w:type="spellStart"/>
      <w:r w:rsidR="0015445F">
        <w:rPr>
          <w:rFonts w:asciiTheme="minorHAnsi" w:hAnsiTheme="minorHAnsi" w:cstheme="minorHAnsi"/>
          <w:sz w:val="22"/>
          <w:szCs w:val="22"/>
        </w:rPr>
        <w:t>Pzp</w:t>
      </w:r>
      <w:proofErr w:type="spellEnd"/>
      <w:r w:rsidR="0015445F">
        <w:rPr>
          <w:rFonts w:asciiTheme="minorHAnsi" w:hAnsiTheme="minorHAnsi" w:cstheme="minorHAnsi"/>
          <w:sz w:val="22"/>
          <w:szCs w:val="22"/>
        </w:rPr>
        <w:t>.</w:t>
      </w:r>
      <w:r w:rsidRPr="00703E31">
        <w:rPr>
          <w:rFonts w:asciiTheme="minorHAnsi" w:hAnsiTheme="minorHAnsi" w:cstheme="minorHAnsi"/>
          <w:sz w:val="22"/>
          <w:szCs w:val="22"/>
        </w:rPr>
        <w:t xml:space="preserve"> </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z jej treści powinno jednoznacznej wynikać zobowiązanie gwaranta do zapłaty całej kwoty wadium;</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powinno być nieodwołalne i bezwarunkowe oraz płatne na pierwsze żądanie;</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w treści poręczenia lub gwarancji powinna znaleźć się nazwa oraz numer przedmiotowego postępowania;</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beneficjentem poręczenia lub gwarancji jest</w:t>
      </w:r>
      <w:r w:rsidR="00294A35" w:rsidRPr="00703E31">
        <w:rPr>
          <w:rFonts w:asciiTheme="minorHAnsi" w:hAnsiTheme="minorHAnsi" w:cstheme="minorHAnsi"/>
          <w:sz w:val="22"/>
          <w:szCs w:val="22"/>
        </w:rPr>
        <w:t>: Gmina Osiecznica z siedzibą ul. Lubańska 43, 59-724 Osiecznica.</w:t>
      </w:r>
    </w:p>
    <w:p w:rsidR="00E87B10" w:rsidRPr="00703E31" w:rsidRDefault="00E87B10" w:rsidP="005B5CB9">
      <w:pPr>
        <w:pStyle w:val="Akapitzlist"/>
        <w:numPr>
          <w:ilvl w:val="0"/>
          <w:numId w:val="15"/>
        </w:numPr>
        <w:spacing w:after="240"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Wykonawców wspólnie ubiegających się o udzielenie zamówienia (art. 58 </w:t>
      </w:r>
      <w:r w:rsidR="0015445F">
        <w:rPr>
          <w:rFonts w:asciiTheme="minorHAnsi" w:hAnsiTheme="minorHAnsi" w:cstheme="minorHAnsi"/>
          <w:sz w:val="22"/>
          <w:szCs w:val="22"/>
        </w:rPr>
        <w:t xml:space="preserve">ustawy </w:t>
      </w:r>
      <w:proofErr w:type="spellStart"/>
      <w:r w:rsidR="0015445F">
        <w:rPr>
          <w:rFonts w:asciiTheme="minorHAnsi" w:hAnsiTheme="minorHAnsi" w:cstheme="minorHAnsi"/>
          <w:sz w:val="22"/>
          <w:szCs w:val="22"/>
        </w:rPr>
        <w:t>Pzp</w:t>
      </w:r>
      <w:proofErr w:type="spellEnd"/>
      <w:r w:rsidRPr="00703E31">
        <w:rPr>
          <w:rFonts w:asciiTheme="minorHAnsi" w:hAnsiTheme="minorHAnsi" w:cstheme="minorHAnsi"/>
          <w:sz w:val="22"/>
          <w:szCs w:val="22"/>
        </w:rPr>
        <w:t>), Zamawiający wymaga aby poręczenie lub gwaran</w:t>
      </w:r>
      <w:r w:rsidR="0015445F">
        <w:rPr>
          <w:rFonts w:asciiTheme="minorHAnsi" w:hAnsiTheme="minorHAnsi" w:cstheme="minorHAnsi"/>
          <w:sz w:val="22"/>
          <w:szCs w:val="22"/>
        </w:rPr>
        <w:t>cja obejmowała swą treścią (tj. </w:t>
      </w:r>
      <w:r w:rsidRPr="00703E31">
        <w:rPr>
          <w:rFonts w:asciiTheme="minorHAnsi" w:hAnsiTheme="minorHAnsi" w:cstheme="minorHAnsi"/>
          <w:sz w:val="22"/>
          <w:szCs w:val="22"/>
        </w:rPr>
        <w:t>zobowiązanych z tytułu poręczenia lub gwarancji) wszystkich Wykonawców wspólnie ubiegających się o udzielenie zamówienia lub aby z jej treści wynikało, że zabezpiecza ofertę Wykonawców wspólnie ubiegających się o udz</w:t>
      </w:r>
      <w:r w:rsidR="00AD54BF">
        <w:rPr>
          <w:rFonts w:asciiTheme="minorHAnsi" w:hAnsiTheme="minorHAnsi" w:cstheme="minorHAnsi"/>
          <w:sz w:val="22"/>
          <w:szCs w:val="22"/>
        </w:rPr>
        <w:t>ielenie zamówienia (konsorcjum).</w:t>
      </w:r>
    </w:p>
    <w:p w:rsidR="00294A35" w:rsidRPr="00703E31" w:rsidRDefault="00AE392D" w:rsidP="005B5CB9">
      <w:pPr>
        <w:pStyle w:val="Akapitzlist"/>
        <w:numPr>
          <w:ilvl w:val="0"/>
          <w:numId w:val="7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b/>
          <w:bCs/>
          <w:sz w:val="24"/>
          <w:szCs w:val="24"/>
        </w:rPr>
        <w:t>Sposób komunikowania się Zamawiającego z Wykonawcami (nie dotyczy</w:t>
      </w:r>
      <w:r w:rsidR="00FD021E" w:rsidRPr="00703E31">
        <w:rPr>
          <w:rFonts w:asciiTheme="minorHAnsi" w:hAnsiTheme="minorHAnsi" w:cstheme="minorHAnsi"/>
          <w:b/>
          <w:bCs/>
          <w:sz w:val="24"/>
          <w:szCs w:val="24"/>
        </w:rPr>
        <w:t xml:space="preserve"> </w:t>
      </w:r>
      <w:r w:rsidR="00294A35" w:rsidRPr="00703E31">
        <w:rPr>
          <w:rFonts w:asciiTheme="minorHAnsi" w:hAnsiTheme="minorHAnsi" w:cstheme="minorHAnsi"/>
          <w:b/>
          <w:bCs/>
          <w:sz w:val="24"/>
          <w:szCs w:val="24"/>
        </w:rPr>
        <w:t>składania ofert i wniosków)</w:t>
      </w:r>
    </w:p>
    <w:p w:rsidR="00AE2045" w:rsidRPr="00703E31" w:rsidRDefault="00DC32B8" w:rsidP="005B5CB9">
      <w:pPr>
        <w:pStyle w:val="Akapitzlist"/>
        <w:numPr>
          <w:ilvl w:val="0"/>
          <w:numId w:val="4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postępowaniu o udzielenie zamówienia  komunikacja między Zamawiającym a Wykonawcami odbywa się przy użyciu profilu nabywcy: </w:t>
      </w:r>
      <w:hyperlink r:id="rId17"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p>
    <w:p w:rsidR="00294A35" w:rsidRPr="00703E31" w:rsidRDefault="00AE392D" w:rsidP="005B5CB9">
      <w:pPr>
        <w:pStyle w:val="Akapitzlist"/>
        <w:numPr>
          <w:ilvl w:val="0"/>
          <w:numId w:val="49"/>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Dokumenty elektroniczne, składane są przez Wykonawcę za pośrednictwem </w:t>
      </w:r>
      <w:r w:rsidR="00AE2045" w:rsidRPr="00703E31">
        <w:rPr>
          <w:rFonts w:asciiTheme="minorHAnsi" w:hAnsiTheme="minorHAnsi" w:cstheme="minorHAnsi"/>
          <w:sz w:val="22"/>
          <w:szCs w:val="22"/>
        </w:rPr>
        <w:t>profilu nabywcy</w:t>
      </w:r>
      <w:r w:rsidRPr="00703E31">
        <w:rPr>
          <w:rFonts w:asciiTheme="minorHAnsi" w:hAnsiTheme="minorHAnsi" w:cstheme="minorHAnsi"/>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A7CCB" w:rsidRPr="00703E31" w:rsidRDefault="00BA7CCB" w:rsidP="005B5CB9">
      <w:pPr>
        <w:pStyle w:val="Akapitzlist"/>
        <w:numPr>
          <w:ilvl w:val="0"/>
          <w:numId w:val="49"/>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Osobą uprawnioną przez Zamawiającego do porozumiewania się z Wykonawcami jest </w:t>
      </w:r>
      <w:r w:rsidR="00F075FA" w:rsidRPr="00703E31">
        <w:rPr>
          <w:rFonts w:asciiTheme="minorHAnsi" w:hAnsiTheme="minorHAnsi" w:cstheme="minorHAnsi"/>
          <w:sz w:val="22"/>
          <w:szCs w:val="22"/>
        </w:rPr>
        <w:t>i</w:t>
      </w:r>
      <w:r w:rsidR="00C42C4D">
        <w:rPr>
          <w:rFonts w:asciiTheme="minorHAnsi" w:hAnsiTheme="minorHAnsi" w:cstheme="minorHAnsi"/>
          <w:sz w:val="22"/>
          <w:szCs w:val="22"/>
        </w:rPr>
        <w:t>nspektor ds. </w:t>
      </w:r>
      <w:r w:rsidRPr="00703E31">
        <w:rPr>
          <w:rFonts w:asciiTheme="minorHAnsi" w:hAnsiTheme="minorHAnsi" w:cstheme="minorHAnsi"/>
          <w:sz w:val="22"/>
          <w:szCs w:val="22"/>
        </w:rPr>
        <w:t xml:space="preserve">zamówień publicznych - Agnieszka Rutkowska, e-mail: </w:t>
      </w:r>
      <w:hyperlink r:id="rId18" w:history="1">
        <w:r w:rsidR="00294A35" w:rsidRPr="00703E31">
          <w:rPr>
            <w:rStyle w:val="Hipercze"/>
            <w:rFonts w:asciiTheme="minorHAnsi" w:hAnsiTheme="minorHAnsi" w:cstheme="minorHAnsi"/>
            <w:sz w:val="22"/>
            <w:szCs w:val="22"/>
          </w:rPr>
          <w:t>agnieszka.rutkowska@osiecznica.pl</w:t>
        </w:r>
      </w:hyperlink>
      <w:r w:rsidRPr="00703E31">
        <w:rPr>
          <w:rFonts w:asciiTheme="minorHAnsi" w:hAnsiTheme="minorHAnsi" w:cstheme="minorHAnsi"/>
          <w:sz w:val="22"/>
          <w:szCs w:val="22"/>
        </w:rPr>
        <w:t xml:space="preserve"> </w:t>
      </w:r>
    </w:p>
    <w:p w:rsidR="00294A35" w:rsidRPr="00703E31" w:rsidRDefault="00294A35" w:rsidP="002A5297">
      <w:pPr>
        <w:pStyle w:val="Akapitzlist"/>
        <w:autoSpaceDE w:val="0"/>
        <w:autoSpaceDN w:val="0"/>
        <w:adjustRightInd w:val="0"/>
        <w:spacing w:after="240" w:line="271" w:lineRule="auto"/>
        <w:ind w:left="360"/>
        <w:jc w:val="both"/>
        <w:rPr>
          <w:rFonts w:asciiTheme="minorHAnsi" w:hAnsiTheme="minorHAnsi" w:cstheme="minorHAnsi"/>
          <w:b/>
          <w:bCs/>
          <w:sz w:val="24"/>
          <w:szCs w:val="24"/>
        </w:rPr>
      </w:pPr>
    </w:p>
    <w:p w:rsidR="00F15016" w:rsidRPr="00703E31" w:rsidRDefault="00294A35"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o formalnościach, jakie muszą zostać</w:t>
      </w:r>
      <w:r w:rsidR="00C42C4D">
        <w:rPr>
          <w:rFonts w:asciiTheme="minorHAnsi" w:hAnsiTheme="minorHAnsi" w:cstheme="minorHAnsi"/>
          <w:b/>
          <w:sz w:val="24"/>
          <w:szCs w:val="22"/>
        </w:rPr>
        <w:t xml:space="preserve"> dopełnione po wyborze oferty w </w:t>
      </w:r>
      <w:r w:rsidR="00F15016" w:rsidRPr="00703E31">
        <w:rPr>
          <w:rFonts w:asciiTheme="minorHAnsi" w:hAnsiTheme="minorHAnsi" w:cstheme="minorHAnsi"/>
          <w:b/>
          <w:sz w:val="24"/>
          <w:szCs w:val="22"/>
        </w:rPr>
        <w:t>celu zawarcia umowy w sprawie zamówienia publicznego;</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zawiera umowę w sprawie zamówienia publiczneg</w:t>
      </w:r>
      <w:r w:rsidR="00FE5810" w:rsidRPr="00703E31">
        <w:rPr>
          <w:rFonts w:asciiTheme="minorHAnsi" w:hAnsiTheme="minorHAnsi" w:cstheme="minorHAnsi"/>
          <w:sz w:val="22"/>
          <w:szCs w:val="22"/>
        </w:rPr>
        <w:t>o w terminie nie krótszym niż 5 </w:t>
      </w:r>
      <w:r w:rsidR="00F52637">
        <w:rPr>
          <w:rFonts w:asciiTheme="minorHAnsi" w:hAnsiTheme="minorHAnsi" w:cstheme="minorHAnsi"/>
          <w:sz w:val="22"/>
          <w:szCs w:val="22"/>
        </w:rPr>
        <w:t>dni od </w:t>
      </w:r>
      <w:r w:rsidRPr="00703E31">
        <w:rPr>
          <w:rFonts w:asciiTheme="minorHAnsi" w:hAnsiTheme="minorHAnsi" w:cstheme="minorHAnsi"/>
          <w:sz w:val="22"/>
          <w:szCs w:val="22"/>
        </w:rPr>
        <w:t>dnia przesłania zawiadomienia o wyborze najkorzystniejszej oferty.</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może zawrzeć umowę w sprawie zamówienia publi</w:t>
      </w:r>
      <w:r w:rsidR="00F52637">
        <w:rPr>
          <w:rFonts w:asciiTheme="minorHAnsi" w:hAnsiTheme="minorHAnsi" w:cstheme="minorHAnsi"/>
          <w:sz w:val="22"/>
          <w:szCs w:val="22"/>
        </w:rPr>
        <w:t>cznego przed upływem terminu, o </w:t>
      </w:r>
      <w:r w:rsidRPr="00703E31">
        <w:rPr>
          <w:rFonts w:asciiTheme="minorHAnsi" w:hAnsiTheme="minorHAnsi" w:cstheme="minorHAnsi"/>
          <w:sz w:val="22"/>
          <w:szCs w:val="22"/>
        </w:rPr>
        <w:t>którym mowa w ust. 1, jeżeli w postępowaniu o udzielenie zamówienia prowadzonym w trybie</w:t>
      </w:r>
      <w:r w:rsidR="00712FE1" w:rsidRPr="00703E31">
        <w:rPr>
          <w:rFonts w:asciiTheme="minorHAnsi" w:hAnsiTheme="minorHAnsi" w:cstheme="minorHAnsi"/>
          <w:sz w:val="22"/>
          <w:szCs w:val="22"/>
        </w:rPr>
        <w:t xml:space="preserve"> </w:t>
      </w:r>
      <w:r w:rsidRPr="00703E31">
        <w:rPr>
          <w:rFonts w:asciiTheme="minorHAnsi" w:hAnsiTheme="minorHAnsi" w:cstheme="minorHAnsi"/>
          <w:sz w:val="22"/>
          <w:szCs w:val="22"/>
        </w:rPr>
        <w:t>podstawowym złożono tylko jedną ofertę.</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którego oferta zostanie uznana za najkorzystniejszą, będzie zobowiązany przed podpisaniem umowy do wniesienia zabezpieczenia należytego wykonania umowy.</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Default="00E87B10" w:rsidP="005B5CB9">
      <w:pPr>
        <w:numPr>
          <w:ilvl w:val="0"/>
          <w:numId w:val="16"/>
        </w:numPr>
        <w:tabs>
          <w:tab w:val="clear" w:pos="1800"/>
        </w:tabs>
        <w:spacing w:after="240"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będzie zobowiązany do podpisania umowy w miejscu i terminie wskazanym przez Zamawiającego.</w:t>
      </w:r>
    </w:p>
    <w:p w:rsidR="00B25E67" w:rsidRPr="00703E31" w:rsidRDefault="00B25E67" w:rsidP="00B25E67">
      <w:pPr>
        <w:spacing w:after="240" w:line="271" w:lineRule="auto"/>
        <w:jc w:val="both"/>
        <w:rPr>
          <w:rFonts w:asciiTheme="minorHAnsi" w:hAnsiTheme="minorHAnsi" w:cstheme="minorHAnsi"/>
          <w:sz w:val="22"/>
          <w:szCs w:val="22"/>
        </w:rPr>
      </w:pPr>
    </w:p>
    <w:p w:rsidR="008E0C48" w:rsidRPr="00703E31" w:rsidRDefault="000477FD"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lastRenderedPageBreak/>
        <w:t>P</w:t>
      </w:r>
      <w:r w:rsidR="00A31397" w:rsidRPr="00703E31">
        <w:rPr>
          <w:rFonts w:asciiTheme="minorHAnsi" w:hAnsiTheme="minorHAnsi" w:cstheme="minorHAnsi"/>
          <w:b/>
          <w:sz w:val="24"/>
          <w:szCs w:val="22"/>
        </w:rPr>
        <w:t xml:space="preserve">rojektowane postanowienia umowy w sprawie zamówienia publicznego, które zostaną </w:t>
      </w:r>
      <w:r w:rsidRPr="00703E31">
        <w:rPr>
          <w:rFonts w:asciiTheme="minorHAnsi" w:hAnsiTheme="minorHAnsi" w:cstheme="minorHAnsi"/>
          <w:b/>
          <w:sz w:val="24"/>
          <w:szCs w:val="22"/>
        </w:rPr>
        <w:t>wprowadzone do treści tej umowy</w:t>
      </w:r>
    </w:p>
    <w:p w:rsidR="00FA4A8C" w:rsidRDefault="00B25E67" w:rsidP="00B25E67">
      <w:pPr>
        <w:shd w:val="clear" w:color="auto" w:fill="FFFFFF"/>
        <w:spacing w:line="271" w:lineRule="auto"/>
        <w:jc w:val="both"/>
        <w:rPr>
          <w:rFonts w:asciiTheme="minorHAnsi" w:hAnsiTheme="minorHAnsi" w:cstheme="minorHAnsi"/>
          <w:sz w:val="22"/>
          <w:szCs w:val="22"/>
        </w:rPr>
      </w:pPr>
      <w:r w:rsidRPr="00B25E67">
        <w:rPr>
          <w:rFonts w:asciiTheme="minorHAnsi" w:hAnsiTheme="minorHAnsi" w:cstheme="minorHAnsi"/>
          <w:sz w:val="22"/>
          <w:szCs w:val="22"/>
        </w:rPr>
        <w:t>Z wykonawcą, który złoży najkorzystniejszą ofertę w danej części zamówi</w:t>
      </w:r>
      <w:r>
        <w:rPr>
          <w:rFonts w:asciiTheme="minorHAnsi" w:hAnsiTheme="minorHAnsi" w:cstheme="minorHAnsi"/>
          <w:sz w:val="22"/>
          <w:szCs w:val="22"/>
        </w:rPr>
        <w:t>enia zostanie zawarta umowa na  </w:t>
      </w:r>
      <w:r w:rsidRPr="00B25E67">
        <w:rPr>
          <w:rFonts w:asciiTheme="minorHAnsi" w:hAnsiTheme="minorHAnsi" w:cstheme="minorHAnsi"/>
          <w:sz w:val="22"/>
          <w:szCs w:val="22"/>
        </w:rPr>
        <w:t xml:space="preserve">daną część, której wzór stanowi Załącznik nr 5 do SWZ. W przypadku, gdy wykonawca złoży najkorzystniejsze oferty na </w:t>
      </w:r>
      <w:r>
        <w:rPr>
          <w:rFonts w:asciiTheme="minorHAnsi" w:hAnsiTheme="minorHAnsi" w:cstheme="minorHAnsi"/>
          <w:sz w:val="22"/>
          <w:szCs w:val="22"/>
        </w:rPr>
        <w:t>więcej niż jedną część zamówienia</w:t>
      </w:r>
      <w:r w:rsidRPr="00B25E67">
        <w:rPr>
          <w:rFonts w:asciiTheme="minorHAnsi" w:hAnsiTheme="minorHAnsi" w:cstheme="minorHAnsi"/>
          <w:sz w:val="22"/>
          <w:szCs w:val="22"/>
        </w:rPr>
        <w:t xml:space="preserve">, zostanie zawarta jedna umowa </w:t>
      </w:r>
      <w:r>
        <w:rPr>
          <w:rFonts w:asciiTheme="minorHAnsi" w:hAnsiTheme="minorHAnsi" w:cstheme="minorHAnsi"/>
          <w:sz w:val="22"/>
          <w:szCs w:val="22"/>
        </w:rPr>
        <w:t>na te części</w:t>
      </w:r>
      <w:r w:rsidRPr="00B25E67">
        <w:rPr>
          <w:rFonts w:asciiTheme="minorHAnsi" w:hAnsiTheme="minorHAnsi" w:cstheme="minorHAnsi"/>
          <w:sz w:val="22"/>
          <w:szCs w:val="22"/>
        </w:rPr>
        <w:t xml:space="preserve"> zamówienia.</w:t>
      </w:r>
    </w:p>
    <w:p w:rsidR="00B25E67" w:rsidRPr="00703E31" w:rsidRDefault="00B25E67" w:rsidP="00B25E67">
      <w:pPr>
        <w:shd w:val="clear" w:color="auto" w:fill="FFFFFF"/>
        <w:spacing w:line="271" w:lineRule="auto"/>
        <w:jc w:val="both"/>
        <w:rPr>
          <w:rFonts w:asciiTheme="minorHAnsi" w:hAnsiTheme="minorHAnsi" w:cstheme="minorHAnsi"/>
          <w:sz w:val="22"/>
          <w:szCs w:val="22"/>
        </w:rPr>
      </w:pPr>
    </w:p>
    <w:p w:rsidR="00D76670" w:rsidRPr="00703E31" w:rsidRDefault="000477FD" w:rsidP="005B5CB9">
      <w:pPr>
        <w:pStyle w:val="Akapitzlist"/>
        <w:numPr>
          <w:ilvl w:val="0"/>
          <w:numId w:val="70"/>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dotyczące zabezpieczen</w:t>
      </w:r>
      <w:r w:rsidRPr="00703E31">
        <w:rPr>
          <w:rFonts w:asciiTheme="minorHAnsi" w:hAnsiTheme="minorHAnsi" w:cstheme="minorHAnsi"/>
          <w:b/>
          <w:sz w:val="24"/>
          <w:szCs w:val="22"/>
        </w:rPr>
        <w:t>ia należytego wykonania umowy</w:t>
      </w:r>
    </w:p>
    <w:p w:rsidR="00D76670" w:rsidRPr="00703E31" w:rsidRDefault="00D76670" w:rsidP="005B5CB9">
      <w:pPr>
        <w:pStyle w:val="Akapitzlist"/>
        <w:numPr>
          <w:ilvl w:val="0"/>
          <w:numId w:val="46"/>
        </w:numPr>
        <w:shd w:val="clear" w:color="auto" w:fill="FFFFFF"/>
        <w:spacing w:after="240" w:line="271" w:lineRule="auto"/>
        <w:ind w:left="426" w:hanging="426"/>
        <w:jc w:val="both"/>
        <w:rPr>
          <w:rFonts w:asciiTheme="minorHAnsi" w:hAnsiTheme="minorHAnsi" w:cstheme="minorHAnsi"/>
          <w:b/>
          <w:sz w:val="24"/>
          <w:szCs w:val="22"/>
        </w:rPr>
      </w:pPr>
      <w:r w:rsidRPr="00703E31">
        <w:rPr>
          <w:rFonts w:asciiTheme="minorHAnsi" w:hAnsiTheme="minorHAnsi" w:cstheme="minorHAnsi"/>
          <w:sz w:val="22"/>
          <w:szCs w:val="22"/>
        </w:rPr>
        <w:t>Z chwilą podpisania umowy wykonawca powinien wnieść zabezpieczenie należytego</w:t>
      </w:r>
      <w:r w:rsidR="00636FF8" w:rsidRPr="00703E31">
        <w:rPr>
          <w:rFonts w:asciiTheme="minorHAnsi" w:hAnsiTheme="minorHAnsi" w:cstheme="minorHAnsi"/>
          <w:sz w:val="22"/>
          <w:szCs w:val="22"/>
        </w:rPr>
        <w:t xml:space="preserve"> wykonania umowy</w:t>
      </w:r>
      <w:r w:rsidRPr="00703E31">
        <w:rPr>
          <w:rFonts w:asciiTheme="minorHAnsi" w:hAnsiTheme="minorHAnsi" w:cstheme="minorHAnsi"/>
          <w:sz w:val="22"/>
          <w:szCs w:val="22"/>
        </w:rPr>
        <w:t>, w wysokości 5 % wynagrodzenia umownego brutto z przeznaczeniem 70 % na zabezpieczenie należytego wykonania umowy i 30 % na zabezpieczenie roszczeń z tytułu rękojmi za wady. Tryb wniesieni</w:t>
      </w:r>
      <w:r w:rsidR="00636FF8" w:rsidRPr="00703E31">
        <w:rPr>
          <w:rFonts w:asciiTheme="minorHAnsi" w:hAnsiTheme="minorHAnsi" w:cstheme="minorHAnsi"/>
          <w:sz w:val="22"/>
          <w:szCs w:val="22"/>
        </w:rPr>
        <w:t>a  i zwolnienia ww. zabezpieczenia</w:t>
      </w:r>
      <w:r w:rsidRPr="00703E31">
        <w:rPr>
          <w:rFonts w:asciiTheme="minorHAnsi" w:hAnsiTheme="minorHAnsi" w:cstheme="minorHAnsi"/>
          <w:sz w:val="22"/>
          <w:szCs w:val="22"/>
        </w:rPr>
        <w:t xml:space="preserve"> określony jest </w:t>
      </w:r>
      <w:r w:rsidR="005402B0" w:rsidRPr="00703E31">
        <w:rPr>
          <w:rFonts w:asciiTheme="minorHAnsi" w:hAnsiTheme="minorHAnsi" w:cstheme="minorHAnsi"/>
          <w:sz w:val="22"/>
          <w:szCs w:val="22"/>
        </w:rPr>
        <w:t>w art. 449-4</w:t>
      </w:r>
      <w:r w:rsidR="00156599">
        <w:rPr>
          <w:rFonts w:asciiTheme="minorHAnsi" w:hAnsiTheme="minorHAnsi" w:cstheme="minorHAnsi"/>
          <w:sz w:val="22"/>
          <w:szCs w:val="22"/>
        </w:rPr>
        <w:t>5</w:t>
      </w:r>
      <w:r w:rsidR="005402B0" w:rsidRPr="00703E31">
        <w:rPr>
          <w:rFonts w:asciiTheme="minorHAnsi" w:hAnsiTheme="minorHAnsi" w:cstheme="minorHAnsi"/>
          <w:sz w:val="22"/>
          <w:szCs w:val="22"/>
        </w:rPr>
        <w:t xml:space="preserve">3 ustawy </w:t>
      </w:r>
      <w:proofErr w:type="spellStart"/>
      <w:r w:rsidR="005402B0"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b/>
          <w:i/>
          <w:smallCaps/>
          <w:sz w:val="22"/>
          <w:szCs w:val="22"/>
        </w:rPr>
      </w:pPr>
      <w:r w:rsidRPr="00703E31">
        <w:rPr>
          <w:rFonts w:asciiTheme="minorHAnsi" w:hAnsiTheme="minorHAnsi" w:cstheme="minorHAnsi"/>
          <w:sz w:val="22"/>
          <w:szCs w:val="22"/>
        </w:rPr>
        <w:t>Zabezpieczenie należytego wykona</w:t>
      </w:r>
      <w:r w:rsidR="00E02A77" w:rsidRPr="00703E31">
        <w:rPr>
          <w:rFonts w:asciiTheme="minorHAnsi" w:hAnsiTheme="minorHAnsi" w:cstheme="minorHAnsi"/>
          <w:sz w:val="22"/>
          <w:szCs w:val="22"/>
        </w:rPr>
        <w:t>nia umowy winno być wniesione w </w:t>
      </w:r>
      <w:r w:rsidRPr="00703E31">
        <w:rPr>
          <w:rFonts w:asciiTheme="minorHAnsi" w:hAnsiTheme="minorHAnsi" w:cstheme="minorHAnsi"/>
          <w:sz w:val="22"/>
          <w:szCs w:val="22"/>
        </w:rPr>
        <w:t>następujących formach: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(płatne przelewem na </w:t>
      </w:r>
      <w:r w:rsidR="005402B0" w:rsidRPr="00703E31">
        <w:rPr>
          <w:rFonts w:asciiTheme="minorHAnsi" w:hAnsiTheme="minorHAnsi" w:cstheme="minorHAnsi"/>
          <w:sz w:val="22"/>
          <w:szCs w:val="22"/>
        </w:rPr>
        <w:t>rachunek bankowy</w:t>
      </w:r>
      <w:r w:rsidRPr="00703E31">
        <w:rPr>
          <w:rFonts w:asciiTheme="minorHAnsi" w:hAnsiTheme="minorHAnsi" w:cstheme="minorHAnsi"/>
          <w:sz w:val="22"/>
          <w:szCs w:val="22"/>
        </w:rPr>
        <w:t xml:space="preserve"> Zamawiającego</w:t>
      </w:r>
      <w:r w:rsidR="00905F04" w:rsidRPr="00703E31">
        <w:rPr>
          <w:rFonts w:asciiTheme="minorHAnsi" w:hAnsiTheme="minorHAnsi" w:cstheme="minorHAnsi"/>
          <w:sz w:val="22"/>
          <w:szCs w:val="22"/>
        </w:rPr>
        <w:t xml:space="preserve"> w PKO BP o/Bolesławiec</w:t>
      </w:r>
      <w:r w:rsidR="00905F04" w:rsidRPr="00703E31">
        <w:rPr>
          <w:rFonts w:asciiTheme="minorHAnsi" w:hAnsiTheme="minorHAnsi" w:cstheme="minorHAnsi"/>
          <w:caps/>
          <w:sz w:val="22"/>
          <w:szCs w:val="22"/>
        </w:rPr>
        <w:t xml:space="preserve"> </w:t>
      </w:r>
      <w:r w:rsidR="00CE5630">
        <w:rPr>
          <w:rFonts w:asciiTheme="minorHAnsi" w:hAnsiTheme="minorHAnsi" w:cstheme="minorHAnsi"/>
          <w:sz w:val="22"/>
          <w:szCs w:val="22"/>
        </w:rPr>
        <w:t>nr </w:t>
      </w:r>
      <w:r w:rsidR="00905F04" w:rsidRPr="00703E31">
        <w:rPr>
          <w:rFonts w:asciiTheme="minorHAnsi" w:hAnsiTheme="minorHAnsi" w:cstheme="minorHAnsi"/>
          <w:sz w:val="22"/>
          <w:szCs w:val="22"/>
        </w:rPr>
        <w:t xml:space="preserve">rachunku </w:t>
      </w:r>
      <w:r w:rsidR="00905F04" w:rsidRPr="00703E31">
        <w:rPr>
          <w:rFonts w:asciiTheme="minorHAnsi" w:hAnsiTheme="minorHAnsi" w:cstheme="minorHAnsi"/>
          <w:b/>
          <w:sz w:val="22"/>
          <w:szCs w:val="22"/>
        </w:rPr>
        <w:t>47 1020 2137 0000 9202 0108 8178</w:t>
      </w:r>
      <w:r w:rsidR="00905F04" w:rsidRPr="00703E31">
        <w:rPr>
          <w:rFonts w:asciiTheme="minorHAnsi" w:hAnsiTheme="minorHAnsi" w:cstheme="minorHAnsi"/>
          <w:caps/>
          <w:sz w:val="22"/>
          <w:szCs w:val="22"/>
        </w:rPr>
        <w:t xml:space="preserve"> </w:t>
      </w:r>
      <w:r w:rsidR="00905F04" w:rsidRPr="00703E31">
        <w:rPr>
          <w:rFonts w:asciiTheme="minorHAnsi" w:hAnsiTheme="minorHAnsi" w:cstheme="minorHAnsi"/>
          <w:sz w:val="22"/>
          <w:szCs w:val="22"/>
        </w:rPr>
        <w:t xml:space="preserve">z dopiskiem „Zabezpieczenie należytego wykonania umowy – </w:t>
      </w:r>
      <w:r w:rsidR="00905F04" w:rsidRPr="00703E31">
        <w:rPr>
          <w:rFonts w:asciiTheme="minorHAnsi" w:hAnsiTheme="minorHAnsi" w:cstheme="minorHAnsi"/>
          <w:i/>
          <w:sz w:val="22"/>
          <w:szCs w:val="22"/>
        </w:rPr>
        <w:t>nr postępowania</w:t>
      </w:r>
      <w:r w:rsidR="00905F04"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udzielanych przez podmioty, o których mowa w art.6 b ust.5 pkt 2 ustawy z dnia 9 listopada 2000r. o utworzeniu Polskiej Agencji Rozwoju Przedsi</w:t>
      </w:r>
      <w:r w:rsidR="00CE5630">
        <w:rPr>
          <w:rFonts w:asciiTheme="minorHAnsi" w:hAnsiTheme="minorHAnsi" w:cstheme="minorHAnsi"/>
          <w:sz w:val="22"/>
          <w:szCs w:val="22"/>
        </w:rPr>
        <w:t>ębiorczości (</w:t>
      </w:r>
      <w:proofErr w:type="spellStart"/>
      <w:r w:rsidR="00CE5630">
        <w:rPr>
          <w:rFonts w:asciiTheme="minorHAnsi" w:hAnsiTheme="minorHAnsi" w:cstheme="minorHAnsi"/>
          <w:sz w:val="22"/>
          <w:szCs w:val="22"/>
        </w:rPr>
        <w:t>t.j</w:t>
      </w:r>
      <w:proofErr w:type="spellEnd"/>
      <w:r w:rsidR="00CE5630">
        <w:rPr>
          <w:rFonts w:asciiTheme="minorHAnsi" w:hAnsiTheme="minorHAnsi" w:cstheme="minorHAnsi"/>
          <w:sz w:val="22"/>
          <w:szCs w:val="22"/>
        </w:rPr>
        <w:t>. Dz. U. z 2020</w:t>
      </w:r>
      <w:r w:rsidRPr="00703E31">
        <w:rPr>
          <w:rFonts w:asciiTheme="minorHAnsi" w:hAnsiTheme="minorHAnsi" w:cstheme="minorHAnsi"/>
          <w:sz w:val="22"/>
          <w:szCs w:val="22"/>
        </w:rPr>
        <w:t>r. poz. 299).</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wyraża zgody na wniesienie zabezpieczenia w:</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wekslach z poręczeniem wekslowym banku lub spółdzielczej kasy oszczędnościowo-kredytowej,</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przez ustanowienie zastawu na papierach wartościowych emitowanych przez Skarb Państwa lub jednostkę samorządu terytorialnego,</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przez ustanowienie zastawu rejestrowego na zasadach określonych w przepisach o zastawie rejestrowym i rejestrze zastawów. </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Zabezpieczenie ma na celu zabezpieczenie roszczeń zamawiającego w przypadku nie wywiązywania się z warunków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w:t>
      </w:r>
    </w:p>
    <w:p w:rsidR="005402B0" w:rsidRPr="00703E31" w:rsidRDefault="005402B0" w:rsidP="002A5297">
      <w:pPr>
        <w:pStyle w:val="Akapitzlist"/>
        <w:spacing w:line="271" w:lineRule="auto"/>
        <w:ind w:left="426"/>
        <w:jc w:val="both"/>
        <w:rPr>
          <w:rFonts w:asciiTheme="minorHAnsi" w:hAnsiTheme="minorHAnsi" w:cstheme="minorHAnsi"/>
          <w:sz w:val="22"/>
          <w:szCs w:val="22"/>
        </w:rPr>
      </w:pPr>
    </w:p>
    <w:p w:rsidR="000E6330" w:rsidRPr="00703E31" w:rsidRDefault="000E6330" w:rsidP="005B5CB9">
      <w:pPr>
        <w:pStyle w:val="Nagwek1"/>
        <w:numPr>
          <w:ilvl w:val="0"/>
          <w:numId w:val="70"/>
        </w:numPr>
        <w:spacing w:before="0" w:after="0" w:line="271" w:lineRule="auto"/>
        <w:rPr>
          <w:rFonts w:asciiTheme="minorHAnsi" w:hAnsiTheme="minorHAnsi" w:cstheme="minorHAnsi"/>
          <w:sz w:val="24"/>
          <w:szCs w:val="22"/>
        </w:rPr>
      </w:pPr>
      <w:r w:rsidRPr="00703E31">
        <w:rPr>
          <w:rFonts w:asciiTheme="minorHAnsi" w:hAnsiTheme="minorHAnsi" w:cstheme="minorHAnsi"/>
          <w:sz w:val="24"/>
          <w:szCs w:val="22"/>
        </w:rPr>
        <w:t>Informacje o umowach o podwykonawstwo</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Wykonawca może powierzyć wykonanie części zamówienia podwykonawcy (podwykonawcom). </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Zamawiający nie zastrzega obowiązku osobistego wykonania przez Wykonawcę kluczowych części zamówienia.</w:t>
      </w:r>
    </w:p>
    <w:p w:rsidR="009F2B93" w:rsidRDefault="00A5216E"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C785E" w:rsidRPr="00703E31" w:rsidRDefault="00CC785E" w:rsidP="002A5297">
      <w:pPr>
        <w:shd w:val="clear" w:color="auto" w:fill="FFFFFF"/>
        <w:spacing w:after="240" w:line="271" w:lineRule="auto"/>
        <w:ind w:left="426" w:hanging="426"/>
        <w:jc w:val="both"/>
        <w:rPr>
          <w:rFonts w:asciiTheme="minorHAnsi" w:hAnsiTheme="minorHAnsi" w:cstheme="minorHAnsi"/>
          <w:sz w:val="22"/>
          <w:szCs w:val="22"/>
        </w:rPr>
      </w:pPr>
    </w:p>
    <w:p w:rsidR="00F15016" w:rsidRPr="00703E31" w:rsidRDefault="000E5558"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lastRenderedPageBreak/>
        <w:t>P</w:t>
      </w:r>
      <w:r w:rsidR="00F15016" w:rsidRPr="00703E31">
        <w:rPr>
          <w:rFonts w:asciiTheme="minorHAnsi" w:hAnsiTheme="minorHAnsi" w:cstheme="minorHAnsi"/>
          <w:b/>
          <w:sz w:val="24"/>
          <w:szCs w:val="22"/>
        </w:rPr>
        <w:t>oucz</w:t>
      </w:r>
      <w:r w:rsidR="00CE5630">
        <w:rPr>
          <w:rFonts w:asciiTheme="minorHAnsi" w:hAnsiTheme="minorHAnsi" w:cstheme="minorHAnsi"/>
          <w:b/>
          <w:sz w:val="24"/>
          <w:szCs w:val="22"/>
        </w:rPr>
        <w:t>enie o środkach ochrony prawnej</w:t>
      </w:r>
    </w:p>
    <w:p w:rsidR="009D0713" w:rsidRPr="00703E31" w:rsidRDefault="009D0713" w:rsidP="005B5CB9">
      <w:pPr>
        <w:pStyle w:val="Akapitzlist"/>
        <w:numPr>
          <w:ilvl w:val="0"/>
          <w:numId w:val="5"/>
        </w:numPr>
        <w:shd w:val="clear" w:color="auto" w:fill="FFFFFF"/>
        <w:spacing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9D0713" w:rsidRPr="00703E31" w:rsidRDefault="009D0713" w:rsidP="005B5CB9">
      <w:pPr>
        <w:pStyle w:val="Akapitzlist"/>
        <w:numPr>
          <w:ilvl w:val="0"/>
          <w:numId w:val="5"/>
        </w:numPr>
        <w:shd w:val="clear" w:color="auto" w:fill="FFFFFF"/>
        <w:spacing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D0713" w:rsidRPr="00703E31" w:rsidRDefault="009D0713" w:rsidP="005B5CB9">
      <w:pPr>
        <w:pStyle w:val="Akapitzlist"/>
        <w:numPr>
          <w:ilvl w:val="0"/>
          <w:numId w:val="5"/>
        </w:numPr>
        <w:shd w:val="clear" w:color="auto" w:fill="FFFFFF"/>
        <w:spacing w:after="240"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Wszelkie  informacje na temat środków ochrony prawnej zostały szczegółowo opisane w Dziale IX ustawy Prawo zamówień publicznych.</w:t>
      </w:r>
    </w:p>
    <w:p w:rsidR="00724383" w:rsidRDefault="00724383" w:rsidP="002A5297">
      <w:pPr>
        <w:pStyle w:val="Akapitzlist"/>
        <w:shd w:val="clear" w:color="auto" w:fill="FFFFFF"/>
        <w:spacing w:after="240" w:line="271" w:lineRule="auto"/>
        <w:ind w:left="567"/>
        <w:jc w:val="both"/>
        <w:rPr>
          <w:rFonts w:asciiTheme="minorHAnsi" w:hAnsiTheme="minorHAnsi" w:cstheme="minorHAnsi"/>
          <w:sz w:val="22"/>
          <w:szCs w:val="22"/>
        </w:rPr>
      </w:pPr>
    </w:p>
    <w:p w:rsidR="00FE2CCC" w:rsidRPr="00703E31" w:rsidRDefault="00FE2CCC" w:rsidP="005B5CB9">
      <w:pPr>
        <w:pStyle w:val="Akapitzlist"/>
        <w:numPr>
          <w:ilvl w:val="0"/>
          <w:numId w:val="70"/>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Pozostałe i</w:t>
      </w:r>
      <w:r w:rsidR="000E5558" w:rsidRPr="00703E31">
        <w:rPr>
          <w:rFonts w:asciiTheme="minorHAnsi" w:hAnsiTheme="minorHAnsi" w:cstheme="minorHAnsi"/>
          <w:b/>
          <w:sz w:val="24"/>
          <w:szCs w:val="22"/>
        </w:rPr>
        <w:t>nformacje</w:t>
      </w:r>
    </w:p>
    <w:p w:rsidR="00FE2CCC" w:rsidRPr="00703E31" w:rsidRDefault="00FE2CCC" w:rsidP="005B5CB9">
      <w:pPr>
        <w:pStyle w:val="Akapitzlist"/>
        <w:numPr>
          <w:ilvl w:val="0"/>
          <w:numId w:val="3"/>
        </w:numPr>
        <w:shd w:val="clear" w:color="auto" w:fill="FFFFFF"/>
        <w:spacing w:line="271" w:lineRule="auto"/>
        <w:rPr>
          <w:rFonts w:asciiTheme="minorHAnsi" w:hAnsiTheme="minorHAnsi" w:cstheme="minorHAnsi"/>
          <w:sz w:val="22"/>
          <w:szCs w:val="22"/>
        </w:rPr>
      </w:pPr>
      <w:r w:rsidRPr="00703E31">
        <w:rPr>
          <w:rFonts w:asciiTheme="minorHAnsi" w:hAnsiTheme="minorHAnsi" w:cstheme="minorHAnsi"/>
          <w:sz w:val="22"/>
          <w:szCs w:val="22"/>
        </w:rPr>
        <w:t>Zamawiający nie przewiduje zwrotu kosztów udziału w postępowaniu.</w:t>
      </w:r>
    </w:p>
    <w:p w:rsidR="00FE2CCC" w:rsidRPr="00703E31" w:rsidRDefault="00FE2CCC" w:rsidP="005B5CB9">
      <w:pPr>
        <w:pStyle w:val="Akapitzlist"/>
        <w:numPr>
          <w:ilvl w:val="0"/>
          <w:numId w:val="3"/>
        </w:numPr>
        <w:shd w:val="clear" w:color="auto" w:fill="FFFFFF"/>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wymaga przeprowadzenia przez Wykonawcę wizji lokalnej lub sprawdzenia przez niego dokumentów niezbędnych do realizacji zamówienia, o których mowa w art. 131 ust. 2</w:t>
      </w:r>
      <w:r w:rsidR="001614E6" w:rsidRPr="00703E31">
        <w:rPr>
          <w:rFonts w:asciiTheme="minorHAnsi" w:hAnsiTheme="minorHAnsi" w:cstheme="minorHAnsi"/>
          <w:sz w:val="22"/>
          <w:szCs w:val="22"/>
        </w:rPr>
        <w:t xml:space="preserve"> ustawy Prawo zamówień publicznych</w:t>
      </w:r>
      <w:r w:rsidRPr="00703E31">
        <w:rPr>
          <w:rFonts w:asciiTheme="minorHAnsi" w:hAnsiTheme="minorHAnsi" w:cstheme="minorHAnsi"/>
          <w:sz w:val="22"/>
          <w:szCs w:val="22"/>
        </w:rPr>
        <w:t>, jednakże zaleca zdobycie wszystkich niezbędnych informacji koniecznych do złożenia oferty.</w:t>
      </w:r>
      <w:r w:rsidR="005806AD" w:rsidRPr="00703E31">
        <w:rPr>
          <w:rFonts w:asciiTheme="minorHAnsi" w:hAnsiTheme="minorHAnsi" w:cstheme="minorHAnsi"/>
          <w:sz w:val="22"/>
          <w:szCs w:val="22"/>
        </w:rPr>
        <w:t xml:space="preserve"> W celu umówienia wizji lokalnej lub zapoznania się z dokumentacją znajdującą się na miejscu u Zamawiającego należy kontaktowa</w:t>
      </w:r>
      <w:r w:rsidR="005F1461">
        <w:rPr>
          <w:rFonts w:asciiTheme="minorHAnsi" w:hAnsiTheme="minorHAnsi" w:cstheme="minorHAnsi"/>
          <w:sz w:val="22"/>
          <w:szCs w:val="22"/>
        </w:rPr>
        <w:t>ć się z osobami wyznaczonymi do </w:t>
      </w:r>
      <w:r w:rsidR="005806AD" w:rsidRPr="00703E31">
        <w:rPr>
          <w:rFonts w:asciiTheme="minorHAnsi" w:hAnsiTheme="minorHAnsi" w:cstheme="minorHAnsi"/>
          <w:sz w:val="22"/>
          <w:szCs w:val="22"/>
        </w:rPr>
        <w:t>komunikowania się z wykonawcami.</w:t>
      </w:r>
    </w:p>
    <w:p w:rsidR="00FE2CCC" w:rsidRPr="00703E31" w:rsidRDefault="00FE2CCC"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zastrzega obowiązku osobistego wykonania przez Wykonawcę kluczowych zadań.</w:t>
      </w:r>
    </w:p>
    <w:p w:rsidR="00FE2CCC" w:rsidRPr="00703E31" w:rsidRDefault="00FE2CCC"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zastrzega możliwości ubiegania się o udzielenie zamówienia wyłącznie przez wykonawców, o których mowa w art. 94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C2E38" w:rsidRPr="00703E31" w:rsidRDefault="00EC2E38"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w:t>
      </w:r>
      <w:r w:rsidR="001614E6" w:rsidRPr="00703E31">
        <w:rPr>
          <w:rFonts w:asciiTheme="minorHAnsi" w:hAnsiTheme="minorHAnsi" w:cstheme="minorHAnsi"/>
          <w:sz w:val="22"/>
          <w:szCs w:val="22"/>
        </w:rPr>
        <w:t>ymagania w zakresie zatrudnienia na podstawie stosu</w:t>
      </w:r>
      <w:r w:rsidR="00A304E9" w:rsidRPr="00703E31">
        <w:rPr>
          <w:rFonts w:asciiTheme="minorHAnsi" w:hAnsiTheme="minorHAnsi" w:cstheme="minorHAnsi"/>
          <w:sz w:val="22"/>
          <w:szCs w:val="22"/>
        </w:rPr>
        <w:t>nku pracy, w okolicznościach, o </w:t>
      </w:r>
      <w:r w:rsidR="001614E6" w:rsidRPr="00703E31">
        <w:rPr>
          <w:rFonts w:asciiTheme="minorHAnsi" w:hAnsiTheme="minorHAnsi" w:cstheme="minorHAnsi"/>
          <w:sz w:val="22"/>
          <w:szCs w:val="22"/>
        </w:rPr>
        <w:t>których mowa w art. 95</w:t>
      </w:r>
      <w:r w:rsidR="00A304E9" w:rsidRPr="00703E31">
        <w:rPr>
          <w:rFonts w:asciiTheme="minorHAnsi" w:hAnsiTheme="minorHAnsi" w:cstheme="minorHAnsi"/>
          <w:sz w:val="22"/>
          <w:szCs w:val="22"/>
        </w:rPr>
        <w:t xml:space="preserve"> ustawy </w:t>
      </w:r>
      <w:proofErr w:type="spellStart"/>
      <w:r w:rsidR="00A304E9"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5B5CB9">
      <w:pPr>
        <w:pStyle w:val="Akapitzlist"/>
        <w:numPr>
          <w:ilvl w:val="0"/>
          <w:numId w:val="6"/>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wymaga zatrudnienia prze</w:t>
      </w:r>
      <w:r w:rsidR="00A304E9" w:rsidRPr="00703E31">
        <w:rPr>
          <w:rFonts w:asciiTheme="minorHAnsi" w:hAnsiTheme="minorHAnsi" w:cstheme="minorHAnsi"/>
          <w:sz w:val="22"/>
          <w:szCs w:val="22"/>
        </w:rPr>
        <w:t>z wykonawcę lub podwykonawcę na </w:t>
      </w:r>
      <w:r w:rsidR="00CB565E">
        <w:rPr>
          <w:rFonts w:asciiTheme="minorHAnsi" w:hAnsiTheme="minorHAnsi" w:cstheme="minorHAnsi"/>
          <w:sz w:val="22"/>
          <w:szCs w:val="22"/>
        </w:rPr>
        <w:t>podstawie umowy o </w:t>
      </w:r>
      <w:r w:rsidRPr="00703E31">
        <w:rPr>
          <w:rFonts w:asciiTheme="minorHAnsi" w:hAnsiTheme="minorHAnsi" w:cstheme="minorHAnsi"/>
          <w:sz w:val="22"/>
          <w:szCs w:val="22"/>
        </w:rPr>
        <w:t xml:space="preserve">pracę osób wykonujących następujące czynności w zakresie realizacji zamówienia: </w:t>
      </w:r>
      <w:r w:rsidR="008D52E9" w:rsidRPr="00703E31">
        <w:rPr>
          <w:rFonts w:asciiTheme="minorHAnsi" w:hAnsiTheme="minorHAnsi" w:cstheme="minorHAnsi"/>
          <w:sz w:val="22"/>
          <w:szCs w:val="22"/>
        </w:rPr>
        <w:t xml:space="preserve">minimum trzech pracowników </w:t>
      </w:r>
      <w:r w:rsidR="00143F3B" w:rsidRPr="00143F3B">
        <w:rPr>
          <w:rFonts w:asciiTheme="minorHAnsi" w:hAnsiTheme="minorHAnsi" w:cstheme="minorHAnsi"/>
          <w:sz w:val="22"/>
          <w:szCs w:val="22"/>
        </w:rPr>
        <w:t>wykonujących roboty ogólnobudowlane</w:t>
      </w:r>
      <w:r w:rsidR="00225A7F" w:rsidRPr="00703E31">
        <w:rPr>
          <w:rFonts w:asciiTheme="minorHAnsi" w:hAnsiTheme="minorHAnsi" w:cstheme="minorHAnsi"/>
          <w:sz w:val="22"/>
          <w:szCs w:val="22"/>
        </w:rPr>
        <w:t>,</w:t>
      </w:r>
      <w:r w:rsidRPr="00703E31">
        <w:rPr>
          <w:rFonts w:asciiTheme="minorHAnsi" w:hAnsiTheme="minorHAnsi" w:cstheme="minorHAnsi"/>
          <w:sz w:val="22"/>
          <w:szCs w:val="22"/>
        </w:rPr>
        <w:t xml:space="preserve"> jeżeli wykon</w:t>
      </w:r>
      <w:r w:rsidR="00A304E9" w:rsidRPr="00703E31">
        <w:rPr>
          <w:rFonts w:asciiTheme="minorHAnsi" w:hAnsiTheme="minorHAnsi" w:cstheme="minorHAnsi"/>
          <w:sz w:val="22"/>
          <w:szCs w:val="22"/>
        </w:rPr>
        <w:t>ywanie tych czynności polega na </w:t>
      </w:r>
      <w:r w:rsidRPr="00703E31">
        <w:rPr>
          <w:rFonts w:asciiTheme="minorHAnsi" w:hAnsiTheme="minorHAnsi" w:cstheme="minorHAnsi"/>
          <w:sz w:val="22"/>
          <w:szCs w:val="22"/>
        </w:rPr>
        <w:t>wykonywaniu pracy w sposób określony</w:t>
      </w:r>
      <w:r w:rsidR="00F57104">
        <w:rPr>
          <w:rFonts w:asciiTheme="minorHAnsi" w:hAnsiTheme="minorHAnsi" w:cstheme="minorHAnsi"/>
          <w:sz w:val="22"/>
          <w:szCs w:val="22"/>
        </w:rPr>
        <w:t xml:space="preserve"> w art. 22 § 1 ustawy z dnia 26 </w:t>
      </w:r>
      <w:r w:rsidRPr="00703E31">
        <w:rPr>
          <w:rFonts w:asciiTheme="minorHAnsi" w:hAnsiTheme="minorHAnsi" w:cstheme="minorHAnsi"/>
          <w:sz w:val="22"/>
          <w:szCs w:val="22"/>
        </w:rPr>
        <w:t>czerwca 1974 r. Kodeks pracy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2019 r. poz. 1040, 1043 i 1495).</w:t>
      </w:r>
    </w:p>
    <w:p w:rsidR="000E6330" w:rsidRPr="00703E31" w:rsidRDefault="000E6330" w:rsidP="005B5CB9">
      <w:pPr>
        <w:pStyle w:val="Akapitzlist"/>
        <w:numPr>
          <w:ilvl w:val="0"/>
          <w:numId w:val="6"/>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Wykonawca lub podwykonawca zatrudni wyżej wymienione osoby na okres realizacji zamówienia. W przypadku rozwiązania stosunku pracy przed zakończeniem</w:t>
      </w:r>
      <w:r w:rsidR="00CB565E">
        <w:rPr>
          <w:rFonts w:asciiTheme="minorHAnsi" w:hAnsiTheme="minorHAnsi" w:cstheme="minorHAnsi"/>
          <w:sz w:val="22"/>
          <w:szCs w:val="22"/>
        </w:rPr>
        <w:t xml:space="preserve"> tego okresu zobowiązuje się do </w:t>
      </w:r>
      <w:r w:rsidRPr="00703E31">
        <w:rPr>
          <w:rFonts w:asciiTheme="minorHAnsi" w:hAnsiTheme="minorHAnsi" w:cstheme="minorHAnsi"/>
          <w:sz w:val="22"/>
          <w:szCs w:val="22"/>
        </w:rPr>
        <w:t>niezwłocznego zatrudnienia na to miejsce innej osoby.</w:t>
      </w:r>
    </w:p>
    <w:p w:rsidR="001614E6" w:rsidRPr="00703E31" w:rsidRDefault="000E6330" w:rsidP="005B5CB9">
      <w:pPr>
        <w:pStyle w:val="Akapitzlist"/>
        <w:numPr>
          <w:ilvl w:val="0"/>
          <w:numId w:val="6"/>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Szczegółowe zasady dokumentowania zatrudnienia na podstawie umowy o pracę ww. osób oraz kontrolowanie tego obowiązku przez Zamawiającego i przewidziane z tego tytułu sankcje określone są w projekcie umowy.</w:t>
      </w:r>
    </w:p>
    <w:p w:rsidR="001413E5" w:rsidRPr="00703E31" w:rsidRDefault="001413E5" w:rsidP="005B5CB9">
      <w:pPr>
        <w:pStyle w:val="Akapitzlist"/>
        <w:numPr>
          <w:ilvl w:val="0"/>
          <w:numId w:val="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Klauzula informacyjna dot. art. 13 RODO </w:t>
      </w:r>
    </w:p>
    <w:p w:rsidR="001413E5" w:rsidRPr="00703E31" w:rsidRDefault="001413E5" w:rsidP="002A5297">
      <w:pPr>
        <w:spacing w:line="271" w:lineRule="auto"/>
        <w:ind w:left="567"/>
        <w:jc w:val="both"/>
        <w:rPr>
          <w:rFonts w:asciiTheme="minorHAnsi" w:hAnsiTheme="minorHAnsi" w:cstheme="minorHAnsi"/>
          <w:sz w:val="22"/>
          <w:szCs w:val="22"/>
        </w:rPr>
      </w:pPr>
      <w:r w:rsidRPr="00703E31">
        <w:rPr>
          <w:rFonts w:asciiTheme="minorHAnsi" w:hAnsiTheme="minorHAnsi" w:cstheme="minorHAnsi"/>
          <w:sz w:val="22"/>
          <w:szCs w:val="22"/>
        </w:rPr>
        <w:t>Zgodnie z art. 13 ust. 1 i 2 rozporządzenia Parlamentu Europ</w:t>
      </w:r>
      <w:r w:rsidR="00F2302B" w:rsidRPr="00703E31">
        <w:rPr>
          <w:rFonts w:asciiTheme="minorHAnsi" w:hAnsiTheme="minorHAnsi" w:cstheme="minorHAnsi"/>
          <w:sz w:val="22"/>
          <w:szCs w:val="22"/>
        </w:rPr>
        <w:t>ejskiego i Rady (UE) 2016/679 z </w:t>
      </w:r>
      <w:r w:rsidR="00CB565E">
        <w:rPr>
          <w:rFonts w:asciiTheme="minorHAnsi" w:hAnsiTheme="minorHAnsi" w:cstheme="minorHAnsi"/>
          <w:sz w:val="22"/>
          <w:szCs w:val="22"/>
        </w:rPr>
        <w:t>dnia 27 </w:t>
      </w:r>
      <w:r w:rsidRPr="00703E31">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administratorem Pani/Pana danych osobowych jest Gmina Osiecznica, ul. Lubańska 43, 59-724 Osiecznica, telefon – 75 73 12 107,  fax – 75 73 12 148, </w:t>
      </w:r>
      <w:hyperlink r:id="rId19" w:history="1">
        <w:r w:rsidRPr="00703E31">
          <w:rPr>
            <w:rStyle w:val="Hipercze"/>
            <w:rFonts w:asciiTheme="minorHAnsi" w:hAnsiTheme="minorHAnsi" w:cstheme="minorHAnsi"/>
            <w:sz w:val="22"/>
            <w:szCs w:val="22"/>
          </w:rPr>
          <w:t>http://www.osiecznica.bip.net.pl</w:t>
        </w:r>
      </w:hyperlink>
      <w:r w:rsidRPr="00703E31">
        <w:rPr>
          <w:rFonts w:asciiTheme="minorHAnsi" w:hAnsiTheme="minorHAnsi" w:cstheme="minorHAnsi"/>
          <w:sz w:val="22"/>
          <w:szCs w:val="22"/>
        </w:rPr>
        <w:t xml:space="preserve">   e-mail: </w:t>
      </w:r>
      <w:hyperlink r:id="rId20" w:history="1">
        <w:r w:rsidRPr="00703E31">
          <w:rPr>
            <w:rStyle w:val="Hipercze"/>
            <w:rFonts w:asciiTheme="minorHAnsi" w:hAnsiTheme="minorHAnsi" w:cstheme="minorHAnsi"/>
            <w:sz w:val="22"/>
            <w:szCs w:val="22"/>
          </w:rPr>
          <w:t>info@osiecznica.pl</w:t>
        </w:r>
      </w:hyperlink>
      <w:r w:rsidRPr="00703E31">
        <w:rPr>
          <w:rFonts w:asciiTheme="minorHAnsi" w:hAnsiTheme="minorHAnsi" w:cstheme="minorHAns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kontakt do inspektora ochrony danych osobowych e-mail: </w:t>
      </w:r>
      <w:hyperlink r:id="rId21" w:history="1">
        <w:r w:rsidRPr="00703E31">
          <w:rPr>
            <w:rStyle w:val="Hipercze"/>
            <w:rFonts w:asciiTheme="minorHAnsi" w:hAnsiTheme="minorHAnsi" w:cstheme="minorHAnsi"/>
            <w:sz w:val="22"/>
            <w:szCs w:val="22"/>
          </w:rPr>
          <w:t>iodo_1@o2.pl</w:t>
        </w:r>
      </w:hyperlink>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Pani/Pana dane osobowe przetwarzane będą na podstawie art. 6 ust. 1 lit. c RODO w celu związanym z postępowaniem o udzielenie zamówienia publicznego nr </w:t>
      </w:r>
      <w:r w:rsidR="00BD2F32" w:rsidRPr="00703E31">
        <w:rPr>
          <w:rFonts w:asciiTheme="minorHAnsi" w:hAnsiTheme="minorHAnsi" w:cstheme="minorHAnsi"/>
          <w:sz w:val="22"/>
          <w:szCs w:val="22"/>
        </w:rPr>
        <w:t>RIP-ZP.271.</w:t>
      </w:r>
      <w:r w:rsidR="00F92C9E">
        <w:rPr>
          <w:rFonts w:asciiTheme="minorHAnsi" w:hAnsiTheme="minorHAnsi" w:cstheme="minorHAnsi"/>
          <w:sz w:val="22"/>
          <w:szCs w:val="22"/>
        </w:rPr>
        <w:t>7</w:t>
      </w:r>
      <w:r w:rsidR="00BD2F32"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 „</w:t>
      </w:r>
      <w:r w:rsidR="00823A8F">
        <w:rPr>
          <w:rFonts w:asciiTheme="minorHAnsi" w:hAnsiTheme="minorHAnsi" w:cstheme="minorHAnsi"/>
          <w:sz w:val="22"/>
          <w:szCs w:val="22"/>
        </w:rPr>
        <w:t>Budowa placów zabaw</w:t>
      </w:r>
      <w:r w:rsidR="00CB565E">
        <w:rPr>
          <w:rFonts w:asciiTheme="minorHAnsi" w:hAnsiTheme="minorHAnsi" w:cstheme="minorHAnsi"/>
          <w:sz w:val="22"/>
          <w:szCs w:val="22"/>
        </w:rPr>
        <w:t xml:space="preserve"> </w:t>
      </w:r>
      <w:r w:rsidR="005303FE" w:rsidRPr="00703E31">
        <w:rPr>
          <w:rFonts w:asciiTheme="minorHAnsi" w:hAnsiTheme="minorHAnsi" w:cstheme="minorHAnsi"/>
          <w:sz w:val="22"/>
          <w:szCs w:val="22"/>
        </w:rPr>
        <w:t>na terenie gminy Osiecznica</w:t>
      </w:r>
      <w:r w:rsidRPr="00703E31">
        <w:rPr>
          <w:rFonts w:asciiTheme="minorHAnsi" w:hAnsiTheme="minorHAnsi" w:cstheme="minorHAnsi"/>
          <w:sz w:val="22"/>
          <w:szCs w:val="22"/>
        </w:rPr>
        <w:t xml:space="preserve">” prowadzonym w trybie podstawowym na podstawie art. 275 pkt.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odbiorcami Pani/Pana danych osobowych będą osoby lub podmioty, którym udostępniona zostanie dokumentacja postępowania w oparciu o art. </w:t>
      </w:r>
      <w:r w:rsidR="00B935A8" w:rsidRPr="00703E31">
        <w:rPr>
          <w:rFonts w:asciiTheme="minorHAnsi" w:hAnsiTheme="minorHAnsi" w:cstheme="minorHAnsi"/>
          <w:sz w:val="22"/>
          <w:szCs w:val="22"/>
        </w:rPr>
        <w:t>1</w:t>
      </w:r>
      <w:r w:rsidRPr="00703E31">
        <w:rPr>
          <w:rFonts w:asciiTheme="minorHAnsi" w:hAnsiTheme="minorHAnsi" w:cstheme="minorHAnsi"/>
          <w:sz w:val="22"/>
          <w:szCs w:val="22"/>
        </w:rPr>
        <w:t xml:space="preserve">8 oraz art. </w:t>
      </w:r>
      <w:r w:rsidR="0011335F" w:rsidRPr="00703E31">
        <w:rPr>
          <w:rFonts w:asciiTheme="minorHAnsi" w:hAnsiTheme="minorHAnsi" w:cstheme="minorHAnsi"/>
          <w:sz w:val="22"/>
          <w:szCs w:val="22"/>
        </w:rPr>
        <w:t>74</w:t>
      </w:r>
      <w:r w:rsidRPr="00703E31">
        <w:rPr>
          <w:rFonts w:asciiTheme="minorHAnsi" w:hAnsiTheme="minorHAnsi" w:cstheme="minorHAnsi"/>
          <w:sz w:val="22"/>
          <w:szCs w:val="22"/>
        </w:rPr>
        <w:t xml:space="preserve"> ustawy Prawo zamówień publicznych;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będą przechowywane, zgodnie z art. </w:t>
      </w:r>
      <w:r w:rsidR="0011335F" w:rsidRPr="00703E31">
        <w:rPr>
          <w:rFonts w:asciiTheme="minorHAnsi" w:hAnsiTheme="minorHAnsi" w:cstheme="minorHAnsi"/>
          <w:sz w:val="22"/>
          <w:szCs w:val="22"/>
        </w:rPr>
        <w:t xml:space="preserve">78 </w:t>
      </w:r>
      <w:r w:rsidRPr="00703E31">
        <w:rPr>
          <w:rFonts w:asciiTheme="minorHAnsi" w:hAnsiTheme="minorHAnsi" w:cstheme="minorHAnsi"/>
          <w:sz w:val="22"/>
          <w:szCs w:val="22"/>
        </w:rPr>
        <w:t xml:space="preserve">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obowiązek podania przez Panią/Pana danych osobowych bezpośrednio Pani/Pana dotyczących jest wymogiem ustawowym określonym w przepisach ust</w:t>
      </w:r>
      <w:r w:rsidR="00CB565E">
        <w:rPr>
          <w:rFonts w:asciiTheme="minorHAnsi" w:hAnsiTheme="minorHAnsi" w:cstheme="minorHAnsi"/>
          <w:sz w:val="22"/>
          <w:szCs w:val="22"/>
        </w:rPr>
        <w:t xml:space="preserve">awy </w:t>
      </w:r>
      <w:proofErr w:type="spellStart"/>
      <w:r w:rsidR="00CB565E">
        <w:rPr>
          <w:rFonts w:asciiTheme="minorHAnsi" w:hAnsiTheme="minorHAnsi" w:cstheme="minorHAnsi"/>
          <w:sz w:val="22"/>
          <w:szCs w:val="22"/>
        </w:rPr>
        <w:t>Pzp</w:t>
      </w:r>
      <w:proofErr w:type="spellEnd"/>
      <w:r w:rsidR="00CB565E">
        <w:rPr>
          <w:rFonts w:asciiTheme="minorHAnsi" w:hAnsiTheme="minorHAnsi" w:cstheme="minorHAnsi"/>
          <w:sz w:val="22"/>
          <w:szCs w:val="22"/>
        </w:rPr>
        <w:t>, związanym z udziałem w </w:t>
      </w:r>
      <w:r w:rsidRPr="00703E31">
        <w:rPr>
          <w:rFonts w:asciiTheme="minorHAnsi" w:hAnsiTheme="minorHAnsi" w:cstheme="minorHAnsi"/>
          <w:sz w:val="22"/>
          <w:szCs w:val="22"/>
        </w:rPr>
        <w:t xml:space="preserve">postępowaniu o udzielenie zamówienia publicznego;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odniesieniu do Pani/Pana danych osobowych decyzje nie będą podejmowane w sposób zautomatyzowany, stosowanie do art. 22 RODO;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posiada Pani/Pan: </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sidRPr="00703E31">
        <w:rPr>
          <w:rFonts w:asciiTheme="minorHAnsi" w:hAnsiTheme="minorHAnsi" w:cstheme="minorHAnsi"/>
          <w:sz w:val="22"/>
          <w:szCs w:val="22"/>
        </w:rPr>
        <w:t>a celu sprecyzowanie żądania, w </w:t>
      </w:r>
      <w:r w:rsidRPr="00703E31">
        <w:rPr>
          <w:rFonts w:asciiTheme="minorHAnsi" w:hAnsiTheme="minorHAnsi" w:cstheme="minorHAnsi"/>
          <w:sz w:val="22"/>
          <w:szCs w:val="22"/>
        </w:rPr>
        <w:t>szczególności podania nazwy lub daty postępowania o udzielenie zamówienia publicznego lub konkursu albo sprecyzowanie nazwy lub daty zakończonego postępowania o udzielenie zamówienia);</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16 RODO prawo do sprostowania Pani/Pana danych osobowych (</w:t>
      </w:r>
      <w:r w:rsidRPr="00703E31">
        <w:rPr>
          <w:rFonts w:asciiTheme="minorHAnsi" w:hAnsiTheme="minorHAnsi" w:cstheme="minorHAnsi"/>
          <w:i/>
          <w:sz w:val="22"/>
          <w:szCs w:val="22"/>
        </w:rPr>
        <w:t>skorzystanie z prawa do sprostowania nie może skutkować zmianą wy</w:t>
      </w:r>
      <w:r w:rsidR="00F2302B" w:rsidRPr="00703E31">
        <w:rPr>
          <w:rFonts w:asciiTheme="minorHAnsi" w:hAnsiTheme="minorHAnsi" w:cstheme="minorHAnsi"/>
          <w:i/>
          <w:sz w:val="22"/>
          <w:szCs w:val="22"/>
        </w:rPr>
        <w:t>niku postępowania o </w:t>
      </w:r>
      <w:r w:rsidRPr="00703E31">
        <w:rPr>
          <w:rFonts w:asciiTheme="minorHAnsi" w:hAnsiTheme="minorHAnsi" w:cstheme="minorHAnsi"/>
          <w:i/>
          <w:sz w:val="22"/>
          <w:szCs w:val="22"/>
        </w:rPr>
        <w:t>udzielenie zamówienia publicznego ani zmianą postanowie</w:t>
      </w:r>
      <w:r w:rsidR="00CB565E">
        <w:rPr>
          <w:rFonts w:asciiTheme="minorHAnsi" w:hAnsiTheme="minorHAnsi" w:cstheme="minorHAnsi"/>
          <w:i/>
          <w:sz w:val="22"/>
          <w:szCs w:val="22"/>
        </w:rPr>
        <w:t>ń umowy w zakresie niezgodnym z </w:t>
      </w:r>
      <w:r w:rsidRPr="00703E31">
        <w:rPr>
          <w:rFonts w:asciiTheme="minorHAnsi" w:hAnsiTheme="minorHAnsi" w:cstheme="minorHAnsi"/>
          <w:i/>
          <w:sz w:val="22"/>
          <w:szCs w:val="22"/>
        </w:rPr>
        <w:t>ustawą PZP oraz nie może naruszać integralności protokołu oraz jego załączników</w:t>
      </w:r>
      <w:r w:rsidRPr="00703E31">
        <w:rPr>
          <w:rFonts w:asciiTheme="minorHAnsi" w:hAnsiTheme="minorHAnsi" w:cstheme="minorHAnsi"/>
          <w:sz w:val="22"/>
          <w:szCs w:val="22"/>
        </w:rPr>
        <w:t>);</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18 RODO prawo żądania od administratora ograniczenia przetwarzania danych osobowych z zastrzeżenie</w:t>
      </w:r>
      <w:r w:rsidR="00F2302B" w:rsidRPr="00703E31">
        <w:rPr>
          <w:rFonts w:asciiTheme="minorHAnsi" w:hAnsiTheme="minorHAnsi" w:cstheme="minorHAnsi"/>
          <w:sz w:val="22"/>
          <w:szCs w:val="22"/>
        </w:rPr>
        <w:t>m okresu trwania postępowania o </w:t>
      </w:r>
      <w:r w:rsidRPr="00703E31">
        <w:rPr>
          <w:rFonts w:asciiTheme="minorHAnsi" w:hAnsiTheme="minorHAnsi" w:cstheme="minorHAnsi"/>
          <w:sz w:val="22"/>
          <w:szCs w:val="22"/>
        </w:rPr>
        <w:t>udzielenie zamówienia publicznego lub konkursu or</w:t>
      </w:r>
      <w:r w:rsidR="00F2302B" w:rsidRPr="00703E31">
        <w:rPr>
          <w:rFonts w:asciiTheme="minorHAnsi" w:hAnsiTheme="minorHAnsi" w:cstheme="minorHAnsi"/>
          <w:sz w:val="22"/>
          <w:szCs w:val="22"/>
        </w:rPr>
        <w:t>az przypadków, o których mowa w </w:t>
      </w:r>
      <w:r w:rsidRPr="00703E31">
        <w:rPr>
          <w:rFonts w:asciiTheme="minorHAnsi" w:hAnsiTheme="minorHAnsi" w:cstheme="minorHAnsi"/>
          <w:sz w:val="22"/>
          <w:szCs w:val="22"/>
        </w:rPr>
        <w:t>art. 18 ust. 2 RODO (</w:t>
      </w:r>
      <w:r w:rsidR="00CB565E">
        <w:rPr>
          <w:rFonts w:asciiTheme="minorHAnsi" w:hAnsiTheme="minorHAnsi" w:cstheme="minorHAnsi"/>
          <w:i/>
          <w:sz w:val="22"/>
          <w:szCs w:val="22"/>
        </w:rPr>
        <w:t>prawo do </w:t>
      </w:r>
      <w:r w:rsidRPr="00703E31">
        <w:rPr>
          <w:rFonts w:asciiTheme="minorHAnsi" w:hAnsiTheme="minorHAnsi" w:cstheme="minorHAnsi"/>
          <w:i/>
          <w:sz w:val="22"/>
          <w:szCs w:val="22"/>
        </w:rPr>
        <w:t>ograniczenia prze</w:t>
      </w:r>
      <w:r w:rsidR="00F2302B" w:rsidRPr="00703E31">
        <w:rPr>
          <w:rFonts w:asciiTheme="minorHAnsi" w:hAnsiTheme="minorHAnsi" w:cstheme="minorHAnsi"/>
          <w:i/>
          <w:sz w:val="22"/>
          <w:szCs w:val="22"/>
        </w:rPr>
        <w:t>twarzania nie ma zastosowania w </w:t>
      </w:r>
      <w:r w:rsidRPr="00703E31">
        <w:rPr>
          <w:rFonts w:asciiTheme="minorHAnsi" w:hAnsiTheme="minorHAnsi" w:cstheme="minorHAnsi"/>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703E31">
        <w:rPr>
          <w:rFonts w:asciiTheme="minorHAnsi" w:hAnsiTheme="minorHAnsi" w:cstheme="minorHAnsi"/>
          <w:sz w:val="22"/>
          <w:szCs w:val="22"/>
        </w:rPr>
        <w:t>);</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703E31">
        <w:rPr>
          <w:rFonts w:asciiTheme="minorHAnsi" w:hAnsiTheme="minorHAnsi" w:cstheme="minorHAnsi"/>
          <w: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 przysługuje Pani/Panu:</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w związku z art. 17 ust. 3 lit. b, d lub e RODO prawo do usunięcia danych osobowych;</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prawo do przenoszenia danych osobowych, o którym mowa w art. 20 RODO;</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na podstawie art. 21 RODO prawo sprzeciwu, wobec przetwarzania danych osobowych, gdyż podstawą prawną przetwarzania Pani/Pana danych osobowych j</w:t>
      </w:r>
      <w:r w:rsidR="00B00458" w:rsidRPr="00703E31">
        <w:rPr>
          <w:rFonts w:asciiTheme="minorHAnsi" w:hAnsiTheme="minorHAnsi" w:cstheme="minorHAnsi"/>
          <w:sz w:val="22"/>
          <w:szCs w:val="22"/>
        </w:rPr>
        <w:t xml:space="preserve">est art. 6 ust. 1 lit. c RODO. </w:t>
      </w:r>
    </w:p>
    <w:p w:rsidR="00B00458" w:rsidRPr="00703E31" w:rsidRDefault="00B00458" w:rsidP="005B5CB9">
      <w:pPr>
        <w:pStyle w:val="pkt"/>
        <w:numPr>
          <w:ilvl w:val="0"/>
          <w:numId w:val="7"/>
        </w:numPr>
        <w:spacing w:before="0"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przysługuje Pani/Panu prawo wniesienia skargi do or</w:t>
      </w:r>
      <w:r w:rsidR="00F2302B" w:rsidRPr="00703E31">
        <w:rPr>
          <w:rFonts w:asciiTheme="minorHAnsi" w:hAnsiTheme="minorHAnsi" w:cstheme="minorHAnsi"/>
          <w:sz w:val="22"/>
          <w:szCs w:val="22"/>
        </w:rPr>
        <w:t>ganu nadzorczego na niezgodne z </w:t>
      </w:r>
      <w:r w:rsidRPr="00703E31">
        <w:rPr>
          <w:rFonts w:asciiTheme="minorHAnsi" w:hAnsiTheme="minorHAnsi" w:cstheme="minorHAnsi"/>
          <w:sz w:val="22"/>
          <w:szCs w:val="22"/>
        </w:rPr>
        <w:t>RODO przetwarzanie Pani/Pana danych osobowych przez administratora. Organem właściwym dla przedmiotowej skargi jest Urząd Ochrony Danych Osobowych, ul. Stawki 2, 00-193 Warszawa.</w:t>
      </w:r>
    </w:p>
    <w:p w:rsidR="00C42C4D" w:rsidRDefault="00C42C4D" w:rsidP="00CB565E">
      <w:pPr>
        <w:spacing w:line="271" w:lineRule="auto"/>
        <w:rPr>
          <w:rFonts w:asciiTheme="minorHAnsi" w:hAnsiTheme="minorHAnsi" w:cstheme="minorHAnsi"/>
          <w:b/>
          <w:bCs/>
          <w:sz w:val="22"/>
          <w:szCs w:val="22"/>
        </w:rPr>
      </w:pPr>
    </w:p>
    <w:p w:rsidR="00C42C4D" w:rsidRDefault="00C42C4D" w:rsidP="00CB565E">
      <w:pPr>
        <w:spacing w:line="271" w:lineRule="auto"/>
        <w:rPr>
          <w:rFonts w:asciiTheme="minorHAnsi" w:hAnsiTheme="minorHAnsi" w:cstheme="minorHAnsi"/>
          <w:b/>
          <w:bCs/>
          <w:sz w:val="22"/>
          <w:szCs w:val="22"/>
        </w:rPr>
      </w:pPr>
    </w:p>
    <w:p w:rsidR="00C42C4D" w:rsidRDefault="00C42C4D" w:rsidP="00CB565E">
      <w:pPr>
        <w:spacing w:line="271" w:lineRule="auto"/>
        <w:rPr>
          <w:rFonts w:asciiTheme="minorHAnsi" w:hAnsiTheme="minorHAnsi" w:cstheme="minorHAnsi"/>
          <w:b/>
          <w:bCs/>
          <w:sz w:val="22"/>
          <w:szCs w:val="22"/>
        </w:rPr>
      </w:pPr>
    </w:p>
    <w:p w:rsidR="00C42C4D" w:rsidRDefault="00C42C4D" w:rsidP="00CB565E">
      <w:pPr>
        <w:spacing w:line="271" w:lineRule="auto"/>
        <w:rPr>
          <w:rFonts w:asciiTheme="minorHAnsi" w:hAnsiTheme="minorHAnsi" w:cstheme="minorHAnsi"/>
          <w:b/>
          <w:bCs/>
          <w:sz w:val="22"/>
          <w:szCs w:val="22"/>
        </w:rPr>
      </w:pPr>
    </w:p>
    <w:p w:rsidR="00A17276" w:rsidRPr="00703E31" w:rsidRDefault="00A17276" w:rsidP="00CB565E">
      <w:pPr>
        <w:spacing w:line="271" w:lineRule="auto"/>
        <w:rPr>
          <w:rFonts w:asciiTheme="minorHAnsi" w:hAnsiTheme="minorHAnsi" w:cstheme="minorHAnsi"/>
          <w:b/>
          <w:bCs/>
          <w:sz w:val="22"/>
          <w:szCs w:val="22"/>
        </w:rPr>
      </w:pPr>
      <w:r w:rsidRPr="00703E31">
        <w:rPr>
          <w:rFonts w:asciiTheme="minorHAnsi" w:hAnsiTheme="minorHAnsi" w:cstheme="minorHAnsi"/>
          <w:b/>
          <w:bCs/>
          <w:sz w:val="22"/>
          <w:szCs w:val="22"/>
        </w:rPr>
        <w:lastRenderedPageBreak/>
        <w:t>Załączniki do SWZ:</w:t>
      </w:r>
    </w:p>
    <w:p w:rsidR="008409BE" w:rsidRPr="00703E31" w:rsidRDefault="008409BE" w:rsidP="005B5CB9">
      <w:pPr>
        <w:numPr>
          <w:ilvl w:val="0"/>
          <w:numId w:val="50"/>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1</w:t>
      </w:r>
      <w:r w:rsidRPr="00703E31">
        <w:rPr>
          <w:rFonts w:asciiTheme="minorHAnsi" w:hAnsiTheme="minorHAnsi" w:cstheme="minorHAnsi"/>
        </w:rPr>
        <w:t xml:space="preserve"> - wzór formularza ofertowego wykonawcy, </w:t>
      </w:r>
    </w:p>
    <w:p w:rsidR="00184E93" w:rsidRPr="00703E31" w:rsidRDefault="008409BE" w:rsidP="005B5CB9">
      <w:pPr>
        <w:numPr>
          <w:ilvl w:val="0"/>
          <w:numId w:val="51"/>
        </w:numPr>
        <w:tabs>
          <w:tab w:val="clear" w:pos="480"/>
        </w:tabs>
        <w:spacing w:line="271" w:lineRule="auto"/>
        <w:ind w:left="284" w:hanging="284"/>
        <w:jc w:val="both"/>
        <w:rPr>
          <w:rFonts w:asciiTheme="minorHAnsi" w:hAnsiTheme="minorHAnsi" w:cstheme="minorHAnsi"/>
        </w:rPr>
      </w:pPr>
      <w:r w:rsidRPr="00703E31">
        <w:rPr>
          <w:rFonts w:asciiTheme="minorHAnsi" w:hAnsiTheme="minorHAnsi" w:cstheme="minorHAnsi"/>
          <w:b/>
        </w:rPr>
        <w:t>zał. nr 2</w:t>
      </w:r>
      <w:r w:rsidRPr="00703E31">
        <w:rPr>
          <w:rFonts w:asciiTheme="minorHAnsi" w:hAnsiTheme="minorHAnsi" w:cstheme="minorHAnsi"/>
        </w:rPr>
        <w:t xml:space="preserve"> - wzór oświadczenia o spełnianiu warunków udziału w pos</w:t>
      </w:r>
      <w:r w:rsidR="00F2302B" w:rsidRPr="00703E31">
        <w:rPr>
          <w:rFonts w:asciiTheme="minorHAnsi" w:hAnsiTheme="minorHAnsi" w:cstheme="minorHAnsi"/>
        </w:rPr>
        <w:t>tępowaniu oraz braku podstaw do </w:t>
      </w:r>
      <w:r w:rsidRPr="00703E31">
        <w:rPr>
          <w:rFonts w:asciiTheme="minorHAnsi" w:hAnsiTheme="minorHAnsi" w:cstheme="minorHAnsi"/>
        </w:rPr>
        <w:t>wykluczenia,</w:t>
      </w:r>
    </w:p>
    <w:p w:rsidR="00184E93" w:rsidRPr="00703E31" w:rsidRDefault="00184E93" w:rsidP="005B5CB9">
      <w:pPr>
        <w:numPr>
          <w:ilvl w:val="0"/>
          <w:numId w:val="51"/>
        </w:numPr>
        <w:tabs>
          <w:tab w:val="clear" w:pos="480"/>
        </w:tabs>
        <w:spacing w:line="271" w:lineRule="auto"/>
        <w:ind w:left="284" w:hanging="284"/>
        <w:jc w:val="both"/>
        <w:rPr>
          <w:rFonts w:asciiTheme="minorHAnsi" w:hAnsiTheme="minorHAnsi" w:cstheme="minorHAnsi"/>
        </w:rPr>
      </w:pPr>
      <w:r w:rsidRPr="00703E31">
        <w:rPr>
          <w:rFonts w:asciiTheme="minorHAnsi" w:hAnsiTheme="minorHAnsi" w:cstheme="minorHAnsi"/>
          <w:b/>
        </w:rPr>
        <w:t xml:space="preserve">zał. </w:t>
      </w:r>
      <w:r w:rsidR="00CA1AD9" w:rsidRPr="00703E31">
        <w:rPr>
          <w:rFonts w:asciiTheme="minorHAnsi" w:hAnsiTheme="minorHAnsi" w:cstheme="minorHAnsi"/>
          <w:b/>
        </w:rPr>
        <w:t>n</w:t>
      </w:r>
      <w:r w:rsidRPr="00703E31">
        <w:rPr>
          <w:rFonts w:asciiTheme="minorHAnsi" w:hAnsiTheme="minorHAnsi" w:cstheme="minorHAnsi"/>
          <w:b/>
        </w:rPr>
        <w:t>r 3</w:t>
      </w:r>
      <w:r w:rsidRPr="00703E31">
        <w:rPr>
          <w:rFonts w:asciiTheme="minorHAnsi" w:hAnsiTheme="minorHAnsi" w:cstheme="minorHAnsi"/>
        </w:rPr>
        <w:t xml:space="preserve"> </w:t>
      </w:r>
      <w:r w:rsidR="00504811" w:rsidRPr="00703E31">
        <w:rPr>
          <w:rFonts w:asciiTheme="minorHAnsi" w:hAnsiTheme="minorHAnsi" w:cstheme="minorHAnsi"/>
        </w:rPr>
        <w:t>–</w:t>
      </w:r>
      <w:r w:rsidRPr="00703E31">
        <w:rPr>
          <w:rFonts w:asciiTheme="minorHAnsi" w:hAnsiTheme="minorHAnsi" w:cstheme="minorHAnsi"/>
        </w:rPr>
        <w:t xml:space="preserve"> </w:t>
      </w:r>
      <w:r w:rsidR="00504811" w:rsidRPr="00703E31">
        <w:rPr>
          <w:rFonts w:asciiTheme="minorHAnsi" w:hAnsiTheme="minorHAnsi" w:cstheme="minorHAnsi"/>
        </w:rPr>
        <w:t>oświadczenie dot. zobowiązania</w:t>
      </w:r>
      <w:r w:rsidRPr="00703E31">
        <w:rPr>
          <w:rFonts w:asciiTheme="minorHAnsi" w:hAnsiTheme="minorHAnsi" w:cstheme="minorHAnsi"/>
        </w:rPr>
        <w:t xml:space="preserve"> podmiotu</w:t>
      </w:r>
      <w:r w:rsidR="00CA1AD9" w:rsidRPr="00703E31">
        <w:rPr>
          <w:rFonts w:asciiTheme="minorHAnsi" w:hAnsiTheme="minorHAnsi" w:cstheme="minorHAnsi"/>
        </w:rPr>
        <w:t xml:space="preserve"> </w:t>
      </w:r>
      <w:r w:rsidRPr="00703E31">
        <w:rPr>
          <w:rFonts w:asciiTheme="minorHAnsi" w:hAnsiTheme="minorHAnsi" w:cstheme="minorHAnsi"/>
        </w:rPr>
        <w:t>do oddania wykonawcy do dyspozycji niezbędnych zasobów na potrzeby realizacji zamówienia</w:t>
      </w:r>
      <w:r w:rsidR="00504811" w:rsidRPr="00703E31">
        <w:rPr>
          <w:rFonts w:asciiTheme="minorHAnsi" w:hAnsiTheme="minorHAnsi" w:cstheme="minorHAnsi"/>
        </w:rPr>
        <w:t xml:space="preserve"> oraz spełniania warunków udziału w postępowaniu i przesłanek wykluczenia z postępowania,</w:t>
      </w:r>
    </w:p>
    <w:p w:rsidR="002D0755" w:rsidRPr="00703E31" w:rsidRDefault="002D0755" w:rsidP="005B5CB9">
      <w:pPr>
        <w:numPr>
          <w:ilvl w:val="0"/>
          <w:numId w:val="51"/>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4</w:t>
      </w:r>
      <w:r w:rsidRPr="00703E31">
        <w:rPr>
          <w:rFonts w:asciiTheme="minorHAnsi" w:hAnsiTheme="minorHAnsi" w:cstheme="minorHAnsi"/>
        </w:rPr>
        <w:t xml:space="preserve"> – wykaz robót budowlanych,</w:t>
      </w:r>
    </w:p>
    <w:p w:rsidR="00FE2CCC"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5</w:t>
      </w:r>
      <w:r w:rsidRPr="00703E31">
        <w:rPr>
          <w:rFonts w:asciiTheme="minorHAnsi" w:hAnsiTheme="minorHAnsi" w:cstheme="minorHAnsi"/>
        </w:rPr>
        <w:t xml:space="preserve"> - projekt umowy,</w:t>
      </w:r>
    </w:p>
    <w:p w:rsidR="008409BE"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6</w:t>
      </w:r>
      <w:r w:rsidRPr="00703E31">
        <w:rPr>
          <w:rFonts w:asciiTheme="minorHAnsi" w:hAnsiTheme="minorHAnsi" w:cstheme="minorHAnsi"/>
        </w:rPr>
        <w:t xml:space="preserve"> – przedmiar</w:t>
      </w:r>
      <w:r w:rsidR="005303FE" w:rsidRPr="00703E31">
        <w:rPr>
          <w:rFonts w:asciiTheme="minorHAnsi" w:hAnsiTheme="minorHAnsi" w:cstheme="minorHAnsi"/>
        </w:rPr>
        <w:t>y</w:t>
      </w:r>
      <w:r w:rsidRPr="00703E31">
        <w:rPr>
          <w:rFonts w:asciiTheme="minorHAnsi" w:hAnsiTheme="minorHAnsi" w:cstheme="minorHAnsi"/>
        </w:rPr>
        <w:t xml:space="preserve"> robót,</w:t>
      </w:r>
    </w:p>
    <w:p w:rsidR="008409BE"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7</w:t>
      </w:r>
      <w:r w:rsidRPr="00703E31">
        <w:rPr>
          <w:rFonts w:asciiTheme="minorHAnsi" w:hAnsiTheme="minorHAnsi" w:cstheme="minorHAnsi"/>
        </w:rPr>
        <w:t xml:space="preserve"> – dokumentacja </w:t>
      </w:r>
      <w:r w:rsidR="00CA1AD9" w:rsidRPr="00703E31">
        <w:rPr>
          <w:rFonts w:asciiTheme="minorHAnsi" w:hAnsiTheme="minorHAnsi" w:cstheme="minorHAnsi"/>
        </w:rPr>
        <w:t>projektowa</w:t>
      </w:r>
      <w:r w:rsidR="00D1685D" w:rsidRPr="00703E31">
        <w:rPr>
          <w:rFonts w:asciiTheme="minorHAnsi" w:hAnsiTheme="minorHAnsi" w:cstheme="minorHAnsi"/>
        </w:rPr>
        <w:t xml:space="preserve">, </w:t>
      </w:r>
      <w:r w:rsidR="00823A8F">
        <w:rPr>
          <w:rFonts w:asciiTheme="minorHAnsi" w:hAnsiTheme="minorHAnsi" w:cstheme="minorHAnsi"/>
        </w:rPr>
        <w:t>specyfikacje techniczne wykonania i odbioru robót budowlanych</w:t>
      </w:r>
      <w:r w:rsidRPr="00703E31">
        <w:rPr>
          <w:rFonts w:asciiTheme="minorHAnsi" w:hAnsiTheme="minorHAnsi" w:cstheme="minorHAnsi"/>
        </w:rPr>
        <w:t>.</w:t>
      </w:r>
    </w:p>
    <w:p w:rsidR="00A17276" w:rsidRPr="00703E31" w:rsidRDefault="00A17276" w:rsidP="002A5297">
      <w:pPr>
        <w:spacing w:line="271" w:lineRule="auto"/>
        <w:rPr>
          <w:rFonts w:asciiTheme="minorHAnsi" w:hAnsiTheme="minorHAnsi" w:cstheme="minorHAnsi"/>
          <w:sz w:val="22"/>
          <w:szCs w:val="22"/>
        </w:rPr>
      </w:pPr>
    </w:p>
    <w:p w:rsidR="00A17276" w:rsidRPr="00703E31" w:rsidRDefault="00A17276" w:rsidP="002A5297">
      <w:pPr>
        <w:spacing w:after="240" w:line="271" w:lineRule="auto"/>
        <w:rPr>
          <w:rFonts w:asciiTheme="minorHAnsi" w:hAnsiTheme="minorHAnsi" w:cstheme="minorHAnsi"/>
          <w:color w:val="002060"/>
          <w:sz w:val="22"/>
          <w:szCs w:val="22"/>
        </w:rPr>
      </w:pPr>
      <w:r w:rsidRPr="00703E31">
        <w:rPr>
          <w:rFonts w:asciiTheme="minorHAnsi" w:hAnsiTheme="minorHAnsi" w:cstheme="minorHAnsi"/>
          <w:sz w:val="22"/>
          <w:szCs w:val="22"/>
        </w:rPr>
        <w:br w:type="page"/>
      </w:r>
      <w:r w:rsidRPr="00703E31">
        <w:rPr>
          <w:rFonts w:asciiTheme="minorHAnsi" w:hAnsiTheme="minorHAnsi" w:cstheme="minorHAnsi"/>
          <w:sz w:val="22"/>
          <w:szCs w:val="22"/>
        </w:rPr>
        <w:lastRenderedPageBreak/>
        <w:t>Nazwa wykonawcy:………………………………….</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t xml:space="preserve">                 </w:t>
      </w:r>
      <w:r w:rsidR="00B16089" w:rsidRPr="00703E31">
        <w:rPr>
          <w:rFonts w:asciiTheme="minorHAnsi" w:hAnsiTheme="minorHAnsi" w:cstheme="minorHAnsi"/>
          <w:sz w:val="22"/>
          <w:szCs w:val="22"/>
        </w:rPr>
        <w:tab/>
        <w:t xml:space="preserve">     </w:t>
      </w:r>
      <w:r w:rsidRPr="00703E31">
        <w:rPr>
          <w:rFonts w:asciiTheme="minorHAnsi" w:hAnsiTheme="minorHAnsi" w:cstheme="minorHAnsi"/>
          <w:i/>
          <w:color w:val="002060"/>
          <w:sz w:val="22"/>
          <w:szCs w:val="22"/>
        </w:rPr>
        <w:t>Zał. nr 1 do SIWZ</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Adres:………………………………………………………</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NIP:………………………………………………………….</w:t>
      </w:r>
    </w:p>
    <w:p w:rsidR="00A17276" w:rsidRPr="00703E31" w:rsidRDefault="005C49FC" w:rsidP="002A5297">
      <w:pPr>
        <w:shd w:val="clear" w:color="auto" w:fill="C6D9F1"/>
        <w:spacing w:after="240" w:line="271" w:lineRule="auto"/>
        <w:jc w:val="center"/>
        <w:rPr>
          <w:rFonts w:asciiTheme="minorHAnsi" w:hAnsiTheme="minorHAnsi" w:cstheme="minorHAnsi"/>
          <w:b/>
          <w:sz w:val="28"/>
          <w:szCs w:val="22"/>
        </w:rPr>
      </w:pPr>
      <w:r w:rsidRPr="00703E31">
        <w:rPr>
          <w:rFonts w:asciiTheme="minorHAnsi" w:hAnsiTheme="minorHAnsi" w:cstheme="minorHAnsi"/>
          <w:b/>
          <w:sz w:val="28"/>
          <w:szCs w:val="22"/>
        </w:rPr>
        <w:t>OFERTA</w:t>
      </w:r>
    </w:p>
    <w:p w:rsidR="00AF2194" w:rsidRPr="00703E31" w:rsidRDefault="00A17276" w:rsidP="00AF2194">
      <w:pPr>
        <w:spacing w:after="240" w:line="271" w:lineRule="auto"/>
        <w:jc w:val="both"/>
        <w:rPr>
          <w:rFonts w:asciiTheme="minorHAnsi" w:hAnsiTheme="minorHAnsi" w:cstheme="minorHAnsi"/>
          <w:b/>
          <w:i/>
          <w:sz w:val="22"/>
          <w:szCs w:val="22"/>
        </w:rPr>
      </w:pPr>
      <w:r w:rsidRPr="00703E31">
        <w:rPr>
          <w:rFonts w:asciiTheme="minorHAnsi" w:hAnsiTheme="minorHAnsi" w:cstheme="minorHAnsi"/>
          <w:sz w:val="22"/>
          <w:szCs w:val="22"/>
        </w:rPr>
        <w:t>Odpowiad</w:t>
      </w:r>
      <w:r w:rsidR="00F57104">
        <w:rPr>
          <w:rFonts w:asciiTheme="minorHAnsi" w:hAnsiTheme="minorHAnsi" w:cstheme="minorHAnsi"/>
          <w:sz w:val="22"/>
          <w:szCs w:val="22"/>
        </w:rPr>
        <w:t xml:space="preserve">ając na ogłoszenie o zamówieniu dot. postępowania o udzielenie </w:t>
      </w:r>
      <w:r w:rsidRPr="00703E31">
        <w:rPr>
          <w:rFonts w:asciiTheme="minorHAnsi" w:hAnsiTheme="minorHAnsi" w:cstheme="minorHAnsi"/>
          <w:sz w:val="22"/>
          <w:szCs w:val="22"/>
        </w:rPr>
        <w:t xml:space="preserve">zamówienia </w:t>
      </w:r>
      <w:r w:rsidR="00954F60" w:rsidRPr="00703E31">
        <w:rPr>
          <w:rFonts w:asciiTheme="minorHAnsi" w:hAnsiTheme="minorHAnsi" w:cstheme="minorHAnsi"/>
          <w:sz w:val="22"/>
          <w:szCs w:val="22"/>
        </w:rPr>
        <w:t xml:space="preserve">nr </w:t>
      </w:r>
      <w:r w:rsidR="00D375FB" w:rsidRPr="00703E31">
        <w:rPr>
          <w:rFonts w:asciiTheme="minorHAnsi" w:hAnsiTheme="minorHAnsi" w:cstheme="minorHAnsi"/>
          <w:sz w:val="22"/>
          <w:szCs w:val="22"/>
        </w:rPr>
        <w:t>RIP-ZP.271.</w:t>
      </w:r>
      <w:r w:rsidR="00240722">
        <w:rPr>
          <w:rFonts w:asciiTheme="minorHAnsi" w:hAnsiTheme="minorHAnsi" w:cstheme="minorHAnsi"/>
          <w:sz w:val="22"/>
          <w:szCs w:val="22"/>
        </w:rPr>
        <w:t>7</w:t>
      </w:r>
      <w:r w:rsidR="00D375FB" w:rsidRPr="00703E31">
        <w:rPr>
          <w:rFonts w:asciiTheme="minorHAnsi" w:hAnsiTheme="minorHAnsi" w:cstheme="minorHAnsi"/>
          <w:sz w:val="22"/>
          <w:szCs w:val="22"/>
        </w:rPr>
        <w:t xml:space="preserve">.2021 </w:t>
      </w:r>
      <w:r w:rsidR="00D947F6">
        <w:rPr>
          <w:rFonts w:asciiTheme="minorHAnsi" w:hAnsiTheme="minorHAnsi" w:cstheme="minorHAnsi"/>
          <w:sz w:val="22"/>
          <w:szCs w:val="22"/>
        </w:rPr>
        <w:t>p.n. </w:t>
      </w:r>
      <w:r w:rsidRPr="00703E31">
        <w:rPr>
          <w:rFonts w:asciiTheme="minorHAnsi" w:hAnsiTheme="minorHAnsi" w:cstheme="minorHAnsi"/>
          <w:b/>
          <w:sz w:val="22"/>
          <w:szCs w:val="22"/>
        </w:rPr>
        <w:t>„</w:t>
      </w:r>
      <w:r w:rsidR="00240722">
        <w:rPr>
          <w:rFonts w:asciiTheme="minorHAnsi" w:hAnsiTheme="minorHAnsi" w:cstheme="minorHAnsi"/>
          <w:b/>
          <w:sz w:val="22"/>
          <w:szCs w:val="22"/>
        </w:rPr>
        <w:t xml:space="preserve">Budowa </w:t>
      </w:r>
      <w:r w:rsidR="00F92C9E" w:rsidRPr="00EC03F3">
        <w:rPr>
          <w:rFonts w:asciiTheme="minorHAnsi" w:hAnsiTheme="minorHAnsi" w:cstheme="minorHAnsi"/>
          <w:b/>
          <w:sz w:val="22"/>
          <w:szCs w:val="22"/>
        </w:rPr>
        <w:t>placów zabaw na terenie gminy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w zakresie określonym w S</w:t>
      </w:r>
      <w:r w:rsidR="00AF2194">
        <w:rPr>
          <w:rFonts w:asciiTheme="minorHAnsi" w:hAnsiTheme="minorHAnsi" w:cstheme="minorHAnsi"/>
          <w:sz w:val="22"/>
          <w:szCs w:val="22"/>
        </w:rPr>
        <w:t>pecyfikacji Warunków Zamówienia,</w:t>
      </w:r>
      <w:r w:rsidR="00AF2194" w:rsidRPr="00AF2194">
        <w:rPr>
          <w:rFonts w:asciiTheme="minorHAnsi" w:hAnsiTheme="minorHAnsi" w:cstheme="minorHAnsi"/>
          <w:b/>
          <w:sz w:val="22"/>
          <w:szCs w:val="22"/>
        </w:rPr>
        <w:t xml:space="preserve"> </w:t>
      </w:r>
      <w:r w:rsidR="00AF2194" w:rsidRPr="00D947F6">
        <w:rPr>
          <w:rFonts w:asciiTheme="minorHAnsi" w:hAnsiTheme="minorHAnsi" w:cstheme="minorHAnsi"/>
          <w:b/>
          <w:sz w:val="22"/>
          <w:szCs w:val="22"/>
        </w:rPr>
        <w:t xml:space="preserve">składamy ofertę na część/ci </w:t>
      </w:r>
      <w:r w:rsidR="00AF2194" w:rsidRPr="00D947F6">
        <w:rPr>
          <w:rFonts w:asciiTheme="minorHAnsi" w:hAnsiTheme="minorHAnsi" w:cstheme="minorHAnsi"/>
          <w:b/>
          <w:sz w:val="22"/>
          <w:szCs w:val="22"/>
          <w:shd w:val="clear" w:color="auto" w:fill="C6D9F1" w:themeFill="text2" w:themeFillTint="33"/>
        </w:rPr>
        <w:t>…………………………..</w:t>
      </w:r>
      <w:r w:rsidR="00AF2194">
        <w:rPr>
          <w:rFonts w:asciiTheme="minorHAnsi" w:hAnsiTheme="minorHAnsi" w:cstheme="minorHAnsi"/>
          <w:sz w:val="22"/>
          <w:szCs w:val="22"/>
        </w:rPr>
        <w:t xml:space="preserve"> </w:t>
      </w:r>
      <w:r w:rsidR="00AF2194" w:rsidRPr="007013FE">
        <w:rPr>
          <w:rFonts w:asciiTheme="minorHAnsi" w:hAnsiTheme="minorHAnsi" w:cstheme="minorHAnsi"/>
          <w:b/>
          <w:sz w:val="22"/>
          <w:szCs w:val="22"/>
        </w:rPr>
        <w:t>zamówienia</w:t>
      </w:r>
      <w:r w:rsidR="00AF2194" w:rsidRPr="00703E31">
        <w:rPr>
          <w:rFonts w:asciiTheme="minorHAnsi" w:hAnsiTheme="minorHAnsi" w:cstheme="minorHAnsi"/>
          <w:sz w:val="22"/>
          <w:szCs w:val="22"/>
        </w:rPr>
        <w:t>:</w:t>
      </w:r>
    </w:p>
    <w:p w:rsidR="00AF2194" w:rsidRPr="00C5449C" w:rsidRDefault="00AF2194" w:rsidP="005B5CB9">
      <w:pPr>
        <w:numPr>
          <w:ilvl w:val="0"/>
          <w:numId w:val="19"/>
        </w:numPr>
        <w:spacing w:after="240" w:line="271" w:lineRule="auto"/>
        <w:ind w:hanging="218"/>
        <w:jc w:val="both"/>
        <w:rPr>
          <w:rFonts w:asciiTheme="minorHAnsi" w:hAnsiTheme="minorHAnsi" w:cstheme="minorHAnsi"/>
          <w:sz w:val="22"/>
          <w:szCs w:val="22"/>
        </w:rPr>
      </w:pPr>
      <w:r w:rsidRPr="00703E31">
        <w:rPr>
          <w:rFonts w:asciiTheme="minorHAnsi" w:hAnsiTheme="minorHAnsi" w:cstheme="minorHAnsi"/>
          <w:b/>
          <w:sz w:val="22"/>
          <w:szCs w:val="22"/>
        </w:rPr>
        <w:t xml:space="preserve">Oferujemy wykonanie </w:t>
      </w:r>
      <w:r>
        <w:rPr>
          <w:rFonts w:asciiTheme="minorHAnsi" w:hAnsiTheme="minorHAnsi" w:cstheme="minorHAnsi"/>
          <w:b/>
          <w:sz w:val="22"/>
          <w:szCs w:val="22"/>
        </w:rPr>
        <w:t xml:space="preserve">części I </w:t>
      </w:r>
      <w:r w:rsidRPr="00703E31">
        <w:rPr>
          <w:rFonts w:asciiTheme="minorHAnsi" w:hAnsiTheme="minorHAnsi" w:cstheme="minorHAnsi"/>
          <w:b/>
          <w:sz w:val="22"/>
          <w:szCs w:val="22"/>
        </w:rPr>
        <w:t xml:space="preserve">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703E31">
        <w:rPr>
          <w:rFonts w:asciiTheme="minorHAnsi" w:hAnsiTheme="minorHAnsi" w:cstheme="minorHAnsi"/>
          <w:color w:val="000000"/>
          <w:sz w:val="22"/>
          <w:szCs w:val="22"/>
        </w:rPr>
        <w:t xml:space="preserve">……………………..………………zł). </w:t>
      </w:r>
    </w:p>
    <w:p w:rsidR="00AF2194" w:rsidRDefault="00AF2194" w:rsidP="00AF2194">
      <w:pPr>
        <w:spacing w:after="240" w:line="271" w:lineRule="auto"/>
        <w:ind w:left="360"/>
        <w:jc w:val="both"/>
        <w:rPr>
          <w:rFonts w:asciiTheme="minorHAnsi" w:hAnsiTheme="minorHAnsi" w:cstheme="minorHAnsi"/>
          <w:color w:val="000000"/>
          <w:sz w:val="22"/>
          <w:szCs w:val="22"/>
        </w:rPr>
      </w:pPr>
      <w:r w:rsidRPr="00703E31">
        <w:rPr>
          <w:rFonts w:asciiTheme="minorHAnsi" w:hAnsiTheme="minorHAnsi" w:cstheme="minorHAnsi"/>
          <w:b/>
          <w:sz w:val="22"/>
          <w:szCs w:val="22"/>
        </w:rPr>
        <w:t xml:space="preserve">Oferujemy wykonanie </w:t>
      </w:r>
      <w:r>
        <w:rPr>
          <w:rFonts w:asciiTheme="minorHAnsi" w:hAnsiTheme="minorHAnsi" w:cstheme="minorHAnsi"/>
          <w:b/>
          <w:sz w:val="22"/>
          <w:szCs w:val="22"/>
        </w:rPr>
        <w:t xml:space="preserve">części II </w:t>
      </w:r>
      <w:r w:rsidRPr="00703E31">
        <w:rPr>
          <w:rFonts w:asciiTheme="minorHAnsi" w:hAnsiTheme="minorHAnsi" w:cstheme="minorHAnsi"/>
          <w:b/>
          <w:sz w:val="22"/>
          <w:szCs w:val="22"/>
        </w:rPr>
        <w:t xml:space="preserve">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703E31">
        <w:rPr>
          <w:rFonts w:asciiTheme="minorHAnsi" w:hAnsiTheme="minorHAnsi" w:cstheme="minorHAnsi"/>
          <w:color w:val="000000"/>
          <w:sz w:val="22"/>
          <w:szCs w:val="22"/>
        </w:rPr>
        <w:t>……………………..………………zł).</w:t>
      </w:r>
    </w:p>
    <w:p w:rsidR="00AF2194" w:rsidRPr="00703E31" w:rsidRDefault="00AF2194" w:rsidP="00AF2194">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b/>
          <w:sz w:val="22"/>
          <w:szCs w:val="22"/>
        </w:rPr>
        <w:t xml:space="preserve">Oferujemy wykonanie </w:t>
      </w:r>
      <w:r>
        <w:rPr>
          <w:rFonts w:asciiTheme="minorHAnsi" w:hAnsiTheme="minorHAnsi" w:cstheme="minorHAnsi"/>
          <w:b/>
          <w:sz w:val="22"/>
          <w:szCs w:val="22"/>
        </w:rPr>
        <w:t xml:space="preserve">części III </w:t>
      </w:r>
      <w:r w:rsidRPr="00703E31">
        <w:rPr>
          <w:rFonts w:asciiTheme="minorHAnsi" w:hAnsiTheme="minorHAnsi" w:cstheme="minorHAnsi"/>
          <w:b/>
          <w:sz w:val="22"/>
          <w:szCs w:val="22"/>
        </w:rPr>
        <w:t xml:space="preserve">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703E31">
        <w:rPr>
          <w:rFonts w:asciiTheme="minorHAnsi" w:hAnsiTheme="minorHAnsi" w:cstheme="minorHAnsi"/>
          <w:color w:val="000000"/>
          <w:sz w:val="22"/>
          <w:szCs w:val="22"/>
        </w:rPr>
        <w:t>……………………..………………zł).</w:t>
      </w:r>
    </w:p>
    <w:p w:rsidR="002C09D8" w:rsidRDefault="002C09D8"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w:t>
      </w:r>
      <w:r>
        <w:rPr>
          <w:rFonts w:asciiTheme="minorHAnsi" w:hAnsiTheme="minorHAnsi" w:cstheme="minorHAnsi"/>
          <w:sz w:val="22"/>
          <w:szCs w:val="22"/>
        </w:rPr>
        <w:t xml:space="preserve">części I </w:t>
      </w:r>
      <w:r w:rsidRPr="00703E31">
        <w:rPr>
          <w:rFonts w:asciiTheme="minorHAnsi" w:hAnsiTheme="minorHAnsi" w:cstheme="minorHAnsi"/>
          <w:sz w:val="22"/>
          <w:szCs w:val="22"/>
        </w:rPr>
        <w:t>zamówienia: ...........</w:t>
      </w:r>
      <w:r>
        <w:rPr>
          <w:rFonts w:asciiTheme="minorHAnsi" w:hAnsiTheme="minorHAnsi" w:cstheme="minorHAnsi"/>
          <w:sz w:val="22"/>
          <w:szCs w:val="22"/>
        </w:rPr>
        <w:t>...................</w:t>
      </w:r>
      <w:r w:rsidRPr="00703E31">
        <w:rPr>
          <w:rFonts w:asciiTheme="minorHAnsi" w:hAnsiTheme="minorHAnsi" w:cstheme="minorHAnsi"/>
          <w:sz w:val="22"/>
          <w:szCs w:val="22"/>
        </w:rPr>
        <w:t>.................................</w:t>
      </w:r>
    </w:p>
    <w:p w:rsidR="002C09D8" w:rsidRDefault="002C09D8" w:rsidP="002C09D8">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w:t>
      </w:r>
      <w:r>
        <w:rPr>
          <w:rFonts w:asciiTheme="minorHAnsi" w:hAnsiTheme="minorHAnsi" w:cstheme="minorHAnsi"/>
          <w:sz w:val="22"/>
          <w:szCs w:val="22"/>
        </w:rPr>
        <w:t xml:space="preserve">części II </w:t>
      </w:r>
      <w:r w:rsidRPr="00703E31">
        <w:rPr>
          <w:rFonts w:asciiTheme="minorHAnsi" w:hAnsiTheme="minorHAnsi" w:cstheme="minorHAnsi"/>
          <w:sz w:val="22"/>
          <w:szCs w:val="22"/>
        </w:rPr>
        <w:t>zamówienia: ...........</w:t>
      </w:r>
      <w:r>
        <w:rPr>
          <w:rFonts w:asciiTheme="minorHAnsi" w:hAnsiTheme="minorHAnsi" w:cstheme="minorHAnsi"/>
          <w:sz w:val="22"/>
          <w:szCs w:val="22"/>
        </w:rPr>
        <w:t>...................</w:t>
      </w:r>
      <w:r w:rsidRPr="00703E31">
        <w:rPr>
          <w:rFonts w:asciiTheme="minorHAnsi" w:hAnsiTheme="minorHAnsi" w:cstheme="minorHAnsi"/>
          <w:sz w:val="22"/>
          <w:szCs w:val="22"/>
        </w:rPr>
        <w:t>................................</w:t>
      </w:r>
    </w:p>
    <w:p w:rsidR="002C09D8" w:rsidRDefault="002C09D8" w:rsidP="002C09D8">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w:t>
      </w:r>
      <w:r>
        <w:rPr>
          <w:rFonts w:asciiTheme="minorHAnsi" w:hAnsiTheme="minorHAnsi" w:cstheme="minorHAnsi"/>
          <w:sz w:val="22"/>
          <w:szCs w:val="22"/>
        </w:rPr>
        <w:t xml:space="preserve">części III </w:t>
      </w:r>
      <w:r w:rsidRPr="00703E31">
        <w:rPr>
          <w:rFonts w:asciiTheme="minorHAnsi" w:hAnsiTheme="minorHAnsi" w:cstheme="minorHAnsi"/>
          <w:sz w:val="22"/>
          <w:szCs w:val="22"/>
        </w:rPr>
        <w:t>zamówienia: ...........</w:t>
      </w:r>
      <w:r>
        <w:rPr>
          <w:rFonts w:asciiTheme="minorHAnsi" w:hAnsiTheme="minorHAnsi" w:cstheme="minorHAnsi"/>
          <w:sz w:val="22"/>
          <w:szCs w:val="22"/>
        </w:rPr>
        <w:t>...................</w:t>
      </w:r>
      <w:r w:rsidRPr="00703E31">
        <w:rPr>
          <w:rFonts w:asciiTheme="minorHAnsi" w:hAnsiTheme="minorHAnsi" w:cstheme="minorHAnsi"/>
          <w:sz w:val="22"/>
          <w:szCs w:val="22"/>
        </w:rPr>
        <w:t>.....................</w:t>
      </w:r>
      <w:r>
        <w:rPr>
          <w:rFonts w:asciiTheme="minorHAnsi" w:hAnsiTheme="minorHAnsi" w:cstheme="minorHAnsi"/>
          <w:sz w:val="22"/>
          <w:szCs w:val="22"/>
        </w:rPr>
        <w:t>..........</w:t>
      </w:r>
    </w:p>
    <w:p w:rsidR="00E55E16" w:rsidRPr="00E55E16" w:rsidRDefault="00E55E16" w:rsidP="005B5CB9">
      <w:pPr>
        <w:numPr>
          <w:ilvl w:val="0"/>
          <w:numId w:val="21"/>
        </w:numPr>
        <w:spacing w:after="240" w:line="271" w:lineRule="auto"/>
        <w:jc w:val="both"/>
        <w:rPr>
          <w:rFonts w:asciiTheme="minorHAnsi" w:hAnsiTheme="minorHAnsi" w:cstheme="minorHAnsi"/>
          <w:sz w:val="22"/>
          <w:szCs w:val="22"/>
        </w:rPr>
      </w:pPr>
      <w:r w:rsidRPr="00E55E16">
        <w:rPr>
          <w:rFonts w:asciiTheme="minorHAnsi" w:hAnsiTheme="minorHAnsi" w:cstheme="minorHAnsi"/>
          <w:sz w:val="22"/>
          <w:szCs w:val="22"/>
        </w:rPr>
        <w:t>Termin rękojmi za wady dla części I zamówienia wynosi …. miesięcy licząc od daty odbioru końcowego (nie mniej niż 36 miesięcy).</w:t>
      </w:r>
    </w:p>
    <w:p w:rsidR="00E55E16" w:rsidRDefault="00E55E16" w:rsidP="00E55E16">
      <w:pPr>
        <w:spacing w:after="240" w:line="271" w:lineRule="auto"/>
        <w:ind w:left="360"/>
        <w:jc w:val="both"/>
        <w:rPr>
          <w:rFonts w:asciiTheme="minorHAnsi" w:hAnsiTheme="minorHAnsi" w:cstheme="minorHAnsi"/>
          <w:sz w:val="22"/>
          <w:szCs w:val="22"/>
        </w:rPr>
      </w:pPr>
      <w:r w:rsidRPr="00E55E16">
        <w:rPr>
          <w:rFonts w:asciiTheme="minorHAnsi" w:hAnsiTheme="minorHAnsi" w:cstheme="minorHAnsi"/>
          <w:sz w:val="22"/>
          <w:szCs w:val="22"/>
        </w:rPr>
        <w:t>Termin rękojmi za wady dla części II zamówienia wynosi …. miesięcy licząc od daty odbioru końcowego (nie mniej niż 36 miesięcy).</w:t>
      </w:r>
    </w:p>
    <w:p w:rsidR="00E55E16" w:rsidRPr="00E55E16" w:rsidRDefault="00E55E16" w:rsidP="00E55E16">
      <w:pPr>
        <w:spacing w:after="240" w:line="271" w:lineRule="auto"/>
        <w:ind w:left="360"/>
        <w:jc w:val="both"/>
        <w:rPr>
          <w:rFonts w:asciiTheme="minorHAnsi" w:hAnsiTheme="minorHAnsi" w:cstheme="minorHAnsi"/>
          <w:sz w:val="22"/>
          <w:szCs w:val="22"/>
        </w:rPr>
      </w:pPr>
      <w:r w:rsidRPr="00E55E16">
        <w:rPr>
          <w:rFonts w:asciiTheme="minorHAnsi" w:hAnsiTheme="minorHAnsi" w:cstheme="minorHAnsi"/>
          <w:sz w:val="22"/>
          <w:szCs w:val="22"/>
        </w:rPr>
        <w:t>Termin rękojmi za wady dla części I</w:t>
      </w:r>
      <w:r>
        <w:rPr>
          <w:rFonts w:asciiTheme="minorHAnsi" w:hAnsiTheme="minorHAnsi" w:cstheme="minorHAnsi"/>
          <w:sz w:val="22"/>
          <w:szCs w:val="22"/>
        </w:rPr>
        <w:t>I</w:t>
      </w:r>
      <w:r w:rsidRPr="00E55E16">
        <w:rPr>
          <w:rFonts w:asciiTheme="minorHAnsi" w:hAnsiTheme="minorHAnsi" w:cstheme="minorHAnsi"/>
          <w:sz w:val="22"/>
          <w:szCs w:val="22"/>
        </w:rPr>
        <w:t>I zamówienia wynosi …. miesięcy licząc od daty odbioru końcowego (nie mniej niż 36 miesięcy).</w:t>
      </w:r>
    </w:p>
    <w:p w:rsidR="00B74B4A"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w:t>
      </w:r>
      <w:r w:rsidR="00B74B4A" w:rsidRPr="00703E31">
        <w:rPr>
          <w:rFonts w:asciiTheme="minorHAnsi" w:hAnsiTheme="minorHAnsi" w:cstheme="minorHAnsi"/>
          <w:sz w:val="22"/>
          <w:szCs w:val="22"/>
        </w:rPr>
        <w:t xml:space="preserve">kres gwarancji </w:t>
      </w:r>
      <w:r w:rsidR="00B74B4A">
        <w:rPr>
          <w:rFonts w:asciiTheme="minorHAnsi" w:hAnsiTheme="minorHAnsi" w:cstheme="minorHAnsi"/>
          <w:sz w:val="22"/>
          <w:szCs w:val="22"/>
        </w:rPr>
        <w:t xml:space="preserve">dla części I zamówienia </w:t>
      </w:r>
      <w:r w:rsidR="00B74B4A" w:rsidRPr="00703E31">
        <w:rPr>
          <w:rFonts w:asciiTheme="minorHAnsi" w:hAnsiTheme="minorHAnsi" w:cstheme="minorHAnsi"/>
          <w:sz w:val="22"/>
          <w:szCs w:val="22"/>
        </w:rPr>
        <w:t xml:space="preserve">wynosi </w:t>
      </w:r>
      <w:r w:rsidR="00B74B4A" w:rsidRPr="00703E31">
        <w:rPr>
          <w:rFonts w:asciiTheme="minorHAnsi" w:hAnsiTheme="minorHAnsi" w:cstheme="minorHAnsi"/>
          <w:sz w:val="22"/>
          <w:szCs w:val="22"/>
          <w:shd w:val="clear" w:color="auto" w:fill="B8CCE4" w:themeFill="accent1" w:themeFillTint="66"/>
        </w:rPr>
        <w:t>…..… miesięcy</w:t>
      </w:r>
      <w:r w:rsidR="00B74B4A" w:rsidRPr="00703E31">
        <w:rPr>
          <w:rFonts w:asciiTheme="minorHAnsi" w:hAnsiTheme="minorHAnsi" w:cstheme="minorHAnsi"/>
          <w:sz w:val="22"/>
          <w:szCs w:val="22"/>
        </w:rPr>
        <w:t xml:space="preserve"> licząc od daty odbioru końcowego.</w:t>
      </w:r>
    </w:p>
    <w:p w:rsidR="00B74B4A" w:rsidRPr="00C469F7" w:rsidRDefault="00B74B4A" w:rsidP="00B74B4A">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Okres gwarancji </w:t>
      </w:r>
      <w:r>
        <w:rPr>
          <w:rFonts w:asciiTheme="minorHAnsi" w:hAnsiTheme="minorHAnsi" w:cstheme="minorHAnsi"/>
          <w:sz w:val="22"/>
          <w:szCs w:val="22"/>
        </w:rPr>
        <w:t xml:space="preserve">dla części II zamówienia </w:t>
      </w:r>
      <w:r w:rsidRPr="00703E31">
        <w:rPr>
          <w:rFonts w:asciiTheme="minorHAnsi" w:hAnsiTheme="minorHAnsi" w:cstheme="minorHAnsi"/>
          <w:sz w:val="22"/>
          <w:szCs w:val="22"/>
        </w:rPr>
        <w:t xml:space="preserve">wynosi </w:t>
      </w:r>
      <w:r w:rsidRPr="00703E31">
        <w:rPr>
          <w:rFonts w:asciiTheme="minorHAnsi" w:hAnsiTheme="minorHAnsi" w:cstheme="minorHAnsi"/>
          <w:sz w:val="22"/>
          <w:szCs w:val="22"/>
          <w:shd w:val="clear" w:color="auto" w:fill="B8CCE4" w:themeFill="accent1" w:themeFillTint="66"/>
        </w:rPr>
        <w:t>…..… miesięcy</w:t>
      </w:r>
      <w:r w:rsidRPr="00703E31">
        <w:rPr>
          <w:rFonts w:asciiTheme="minorHAnsi" w:hAnsiTheme="minorHAnsi" w:cstheme="minorHAnsi"/>
          <w:sz w:val="22"/>
          <w:szCs w:val="22"/>
        </w:rPr>
        <w:t xml:space="preserve"> licząc od daty odbioru końcowego.</w:t>
      </w:r>
    </w:p>
    <w:p w:rsidR="00B74B4A" w:rsidRPr="00C469F7" w:rsidRDefault="00B74B4A" w:rsidP="00B74B4A">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Okres gwarancji </w:t>
      </w:r>
      <w:r>
        <w:rPr>
          <w:rFonts w:asciiTheme="minorHAnsi" w:hAnsiTheme="minorHAnsi" w:cstheme="minorHAnsi"/>
          <w:sz w:val="22"/>
          <w:szCs w:val="22"/>
        </w:rPr>
        <w:t xml:space="preserve">dla części III zamówienia </w:t>
      </w:r>
      <w:r w:rsidRPr="00703E31">
        <w:rPr>
          <w:rFonts w:asciiTheme="minorHAnsi" w:hAnsiTheme="minorHAnsi" w:cstheme="minorHAnsi"/>
          <w:sz w:val="22"/>
          <w:szCs w:val="22"/>
        </w:rPr>
        <w:t xml:space="preserve">wynosi </w:t>
      </w:r>
      <w:r w:rsidRPr="00703E31">
        <w:rPr>
          <w:rFonts w:asciiTheme="minorHAnsi" w:hAnsiTheme="minorHAnsi" w:cstheme="minorHAnsi"/>
          <w:sz w:val="22"/>
          <w:szCs w:val="22"/>
          <w:shd w:val="clear" w:color="auto" w:fill="B8CCE4" w:themeFill="accent1" w:themeFillTint="66"/>
        </w:rPr>
        <w:t>…..… miesięcy</w:t>
      </w:r>
      <w:r w:rsidRPr="00703E31">
        <w:rPr>
          <w:rFonts w:asciiTheme="minorHAnsi" w:hAnsiTheme="minorHAnsi" w:cstheme="minorHAnsi"/>
          <w:sz w:val="22"/>
          <w:szCs w:val="22"/>
        </w:rPr>
        <w:t xml:space="preserve"> licząc od daty odbioru końcowego.</w:t>
      </w:r>
    </w:p>
    <w:p w:rsidR="00BC442A" w:rsidRPr="00703E31"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Oświadczamy, że oferowane roboty budowlane spełniają wymagania </w:t>
      </w:r>
      <w:r w:rsidR="00C469F7">
        <w:rPr>
          <w:rFonts w:asciiTheme="minorHAnsi" w:hAnsiTheme="minorHAnsi" w:cstheme="minorHAnsi"/>
          <w:sz w:val="22"/>
          <w:szCs w:val="22"/>
        </w:rPr>
        <w:t>określone przez Zamawiającego w </w:t>
      </w:r>
      <w:r w:rsidRPr="00703E31">
        <w:rPr>
          <w:rFonts w:asciiTheme="minorHAnsi" w:hAnsiTheme="minorHAnsi" w:cstheme="minorHAnsi"/>
          <w:sz w:val="22"/>
          <w:szCs w:val="22"/>
        </w:rPr>
        <w:t>Specyfikacji Warunków Zamówienia.</w:t>
      </w:r>
    </w:p>
    <w:p w:rsidR="00BC442A" w:rsidRPr="00703E31"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Roboty dodatkowe, których wykonanie stało się konieczne na skutek sytuacji których nie można było wcześniej przewidzieć, zaakceptowane uprzednio przez Zamawiającego rozliczane będą wg cen jednostkowych (stawek kalkulacyjnych) zawartych w kosztorysie ofertowym. W przypadku braku cen jednostkowych nie wyższe jak średnie z ICCP ORGBUD z okresu przetargu.</w:t>
      </w:r>
    </w:p>
    <w:p w:rsidR="00A17276" w:rsidRPr="00703E31" w:rsidRDefault="00A17276" w:rsidP="005B5CB9">
      <w:pPr>
        <w:pStyle w:val="Tekstpodstawowywcity"/>
        <w:numPr>
          <w:ilvl w:val="0"/>
          <w:numId w:val="21"/>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Oświadczamy, że zapoznaliśmy się z dokumentacją przetargową i nie wnosimy do niej zastrzeżeń oraz że:</w:t>
      </w:r>
    </w:p>
    <w:p w:rsidR="00A17276" w:rsidRPr="00703E31" w:rsidRDefault="00A17276" w:rsidP="005B5CB9">
      <w:pPr>
        <w:pStyle w:val="Tekstpodstawowywcity"/>
        <w:numPr>
          <w:ilvl w:val="0"/>
          <w:numId w:val="20"/>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dokonaliśmy wizji lokalnej terenu świadczenia usług,</w:t>
      </w:r>
      <w:r w:rsidR="00B233FE"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5C49FC" w:rsidRPr="00703E31" w:rsidRDefault="00A17276" w:rsidP="005B5CB9">
      <w:pPr>
        <w:pStyle w:val="Tekstpodstawowywcity"/>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nie dokonaliśmy wizji lokalnej ale zdobyliśmy wszystkie ni</w:t>
      </w:r>
      <w:r w:rsidR="007A1540">
        <w:rPr>
          <w:rFonts w:asciiTheme="minorHAnsi" w:hAnsiTheme="minorHAnsi" w:cstheme="minorHAnsi"/>
          <w:sz w:val="22"/>
          <w:szCs w:val="22"/>
        </w:rPr>
        <w:t>ezbędne informacje konieczne do </w:t>
      </w:r>
      <w:r w:rsidRPr="00703E31">
        <w:rPr>
          <w:rFonts w:asciiTheme="minorHAnsi" w:hAnsiTheme="minorHAnsi" w:cstheme="minorHAnsi"/>
          <w:sz w:val="22"/>
          <w:szCs w:val="22"/>
        </w:rPr>
        <w:t>złożenia oferty i niezbędne do wykonania zamówienia.</w:t>
      </w:r>
      <w:r w:rsidR="00B233FE" w:rsidRPr="00703E31">
        <w:rPr>
          <w:rStyle w:val="Odwoanieprzypisudolnego"/>
          <w:rFonts w:asciiTheme="minorHAnsi" w:hAnsiTheme="minorHAnsi" w:cstheme="minorHAnsi"/>
          <w:sz w:val="22"/>
          <w:szCs w:val="22"/>
        </w:rPr>
        <w:footnoteReference w:id="1"/>
      </w:r>
    </w:p>
    <w:p w:rsidR="00EE42FE" w:rsidRPr="00703E31" w:rsidRDefault="00EE42FE" w:rsidP="005B5CB9">
      <w:pPr>
        <w:pStyle w:val="Akapitzlist"/>
        <w:numPr>
          <w:ilvl w:val="0"/>
          <w:numId w:val="21"/>
        </w:numPr>
        <w:spacing w:line="271" w:lineRule="auto"/>
        <w:jc w:val="both"/>
        <w:rPr>
          <w:rFonts w:asciiTheme="minorHAnsi" w:hAnsiTheme="minorHAnsi" w:cstheme="minorHAnsi"/>
          <w:sz w:val="22"/>
          <w:szCs w:val="22"/>
        </w:rPr>
      </w:pPr>
      <w:r w:rsidRPr="00703E31">
        <w:rPr>
          <w:rFonts w:asciiTheme="minorHAnsi" w:hAnsiTheme="minorHAnsi" w:cstheme="minorHAnsi"/>
          <w:b/>
          <w:bCs/>
          <w:sz w:val="22"/>
          <w:szCs w:val="22"/>
        </w:rPr>
        <w:t>Powołujemy</w:t>
      </w:r>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się</w:t>
      </w:r>
      <w:r w:rsidRPr="00703E31">
        <w:rPr>
          <w:rFonts w:asciiTheme="minorHAnsi" w:hAnsiTheme="minorHAnsi" w:cstheme="minorHAnsi"/>
          <w:sz w:val="22"/>
          <w:szCs w:val="22"/>
        </w:rPr>
        <w:t xml:space="preserve"> na zasoby poniższych podmiotów na zasadach określ</w:t>
      </w:r>
      <w:r w:rsidR="007A1540">
        <w:rPr>
          <w:rFonts w:asciiTheme="minorHAnsi" w:hAnsiTheme="minorHAnsi" w:cstheme="minorHAnsi"/>
          <w:sz w:val="22"/>
          <w:szCs w:val="22"/>
        </w:rPr>
        <w:t xml:space="preserve">onych w art. 118  ust. 1 </w:t>
      </w:r>
      <w:proofErr w:type="spellStart"/>
      <w:r w:rsidR="007A1540">
        <w:rPr>
          <w:rFonts w:asciiTheme="minorHAnsi" w:hAnsiTheme="minorHAnsi" w:cstheme="minorHAnsi"/>
          <w:sz w:val="22"/>
          <w:szCs w:val="22"/>
        </w:rPr>
        <w:t>Pzp</w:t>
      </w:r>
      <w:proofErr w:type="spellEnd"/>
      <w:r w:rsidR="007A1540">
        <w:rPr>
          <w:rFonts w:asciiTheme="minorHAnsi" w:hAnsiTheme="minorHAnsi" w:cstheme="minorHAnsi"/>
          <w:sz w:val="22"/>
          <w:szCs w:val="22"/>
        </w:rPr>
        <w:t>, w </w:t>
      </w:r>
      <w:r w:rsidRPr="00703E31">
        <w:rPr>
          <w:rFonts w:asciiTheme="minorHAnsi" w:hAnsiTheme="minorHAnsi" w:cstheme="minorHAnsi"/>
          <w:sz w:val="22"/>
          <w:szCs w:val="22"/>
        </w:rPr>
        <w:t xml:space="preserve">celu wykazania spełniania warunków udziału w postępowaniu, o których mowa w punkcie </w:t>
      </w:r>
      <w:r w:rsidR="00B233FE" w:rsidRPr="00703E31">
        <w:rPr>
          <w:rFonts w:asciiTheme="minorHAnsi" w:hAnsiTheme="minorHAnsi" w:cstheme="minorHAnsi"/>
          <w:sz w:val="22"/>
          <w:szCs w:val="22"/>
        </w:rPr>
        <w:t>VIII</w:t>
      </w:r>
      <w:r w:rsidRPr="00703E31">
        <w:rPr>
          <w:rFonts w:asciiTheme="minorHAnsi" w:hAnsiTheme="minorHAnsi" w:cstheme="minorHAnsi"/>
          <w:sz w:val="22"/>
          <w:szCs w:val="22"/>
        </w:rPr>
        <w:t xml:space="preserve"> SWZ:</w:t>
      </w:r>
      <w:r w:rsidR="007A0E43" w:rsidRPr="00703E31">
        <w:rPr>
          <w:rFonts w:asciiTheme="minorHAnsi" w:hAnsiTheme="minorHAnsi" w:cstheme="minorHAnsi"/>
          <w:sz w:val="22"/>
          <w:szCs w:val="22"/>
        </w:rPr>
        <w:t>*</w:t>
      </w:r>
    </w:p>
    <w:p w:rsidR="00EE42FE" w:rsidRPr="00703E31" w:rsidRDefault="005C49FC" w:rsidP="00C469F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00EE42FE" w:rsidRPr="00703E31">
        <w:rPr>
          <w:rFonts w:asciiTheme="minorHAnsi" w:hAnsiTheme="minorHAnsi" w:cstheme="minorHAnsi"/>
          <w:sz w:val="22"/>
          <w:szCs w:val="22"/>
        </w:rPr>
        <w:t xml:space="preserve"> nazwa (firma) podmiotu udostępniającego zasoby: ........................................w zakresie spełniania warunku, o którym mowa w punkcie ………. SWZ;</w:t>
      </w:r>
    </w:p>
    <w:p w:rsidR="00EE42FE" w:rsidRPr="00703E31" w:rsidRDefault="005C49FC" w:rsidP="00C469F7">
      <w:pPr>
        <w:spacing w:after="240" w:line="271" w:lineRule="auto"/>
        <w:ind w:left="426"/>
        <w:jc w:val="both"/>
        <w:rPr>
          <w:rFonts w:asciiTheme="minorHAnsi" w:hAnsiTheme="minorHAnsi" w:cstheme="minorHAnsi"/>
          <w:sz w:val="22"/>
          <w:szCs w:val="22"/>
        </w:rPr>
      </w:pPr>
      <w:r w:rsidRPr="00703E31">
        <w:rPr>
          <w:rFonts w:asciiTheme="minorHAnsi" w:hAnsiTheme="minorHAnsi" w:cstheme="minorHAnsi"/>
          <w:b/>
          <w:bCs/>
          <w:sz w:val="22"/>
          <w:szCs w:val="22"/>
        </w:rPr>
        <w:t>N</w:t>
      </w:r>
      <w:r w:rsidR="00EE42FE" w:rsidRPr="00703E31">
        <w:rPr>
          <w:rFonts w:asciiTheme="minorHAnsi" w:hAnsiTheme="minorHAnsi" w:cstheme="minorHAnsi"/>
          <w:b/>
          <w:bCs/>
          <w:sz w:val="22"/>
          <w:szCs w:val="22"/>
        </w:rPr>
        <w:t>ie powołujemy</w:t>
      </w:r>
      <w:r w:rsidR="00EE42FE" w:rsidRPr="00703E31">
        <w:rPr>
          <w:rFonts w:asciiTheme="minorHAnsi" w:hAnsiTheme="minorHAnsi" w:cstheme="minorHAnsi"/>
          <w:sz w:val="22"/>
          <w:szCs w:val="22"/>
        </w:rPr>
        <w:t xml:space="preserve"> się na zasoby podmiotów na zasadach określonych w art. 118  ust. 1 </w:t>
      </w:r>
      <w:proofErr w:type="spellStart"/>
      <w:r w:rsidR="00EE42FE" w:rsidRPr="00703E31">
        <w:rPr>
          <w:rFonts w:asciiTheme="minorHAnsi" w:hAnsiTheme="minorHAnsi" w:cstheme="minorHAnsi"/>
          <w:sz w:val="22"/>
          <w:szCs w:val="22"/>
        </w:rPr>
        <w:t>Pz</w:t>
      </w:r>
      <w:r w:rsidRPr="00703E31">
        <w:rPr>
          <w:rFonts w:asciiTheme="minorHAnsi" w:hAnsiTheme="minorHAnsi" w:cstheme="minorHAnsi"/>
          <w:sz w:val="22"/>
          <w:szCs w:val="22"/>
        </w:rPr>
        <w:t>p</w:t>
      </w:r>
      <w:proofErr w:type="spellEnd"/>
      <w:r w:rsidR="00EE42FE" w:rsidRPr="00703E31">
        <w:rPr>
          <w:rFonts w:asciiTheme="minorHAnsi" w:hAnsiTheme="minorHAnsi" w:cstheme="minorHAnsi"/>
          <w:sz w:val="22"/>
          <w:szCs w:val="22"/>
        </w:rPr>
        <w:t xml:space="preserve">, a więc osobiście je spełniamy. </w:t>
      </w:r>
      <w:r w:rsidR="007A0E43" w:rsidRPr="00703E31">
        <w:rPr>
          <w:rFonts w:asciiTheme="minorHAnsi" w:hAnsiTheme="minorHAnsi" w:cstheme="minorHAnsi"/>
          <w:sz w:val="22"/>
          <w:szCs w:val="22"/>
        </w:rPr>
        <w:t>*</w:t>
      </w:r>
    </w:p>
    <w:p w:rsidR="005C49FC" w:rsidRPr="00703E31" w:rsidRDefault="005C49FC" w:rsidP="005B5CB9">
      <w:pPr>
        <w:pStyle w:val="Tekstpodstawowywcity"/>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Roboty objęte przetargiem zamierzamy wykonać sami za wyjątkiem robót podanych w punkcie IX. oferty.</w:t>
      </w:r>
    </w:p>
    <w:p w:rsidR="00A17276" w:rsidRPr="00703E31" w:rsidRDefault="00A17276" w:rsidP="005B5CB9">
      <w:pPr>
        <w:numPr>
          <w:ilvl w:val="0"/>
          <w:numId w:val="2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Następujące </w:t>
      </w:r>
      <w:r w:rsidR="00BC442A" w:rsidRPr="00703E31">
        <w:rPr>
          <w:rFonts w:asciiTheme="minorHAnsi" w:hAnsiTheme="minorHAnsi" w:cstheme="minorHAnsi"/>
          <w:sz w:val="22"/>
          <w:szCs w:val="22"/>
        </w:rPr>
        <w:t>roboty</w:t>
      </w:r>
      <w:r w:rsidRPr="00703E31">
        <w:rPr>
          <w:rFonts w:asciiTheme="minorHAnsi" w:hAnsiTheme="minorHAnsi" w:cstheme="minorHAnsi"/>
          <w:sz w:val="22"/>
          <w:szCs w:val="22"/>
        </w:rPr>
        <w:t xml:space="preserve"> zamierzamy zlecić podwykonawcom, wob</w:t>
      </w:r>
      <w:r w:rsidR="007A1540">
        <w:rPr>
          <w:rFonts w:asciiTheme="minorHAnsi" w:hAnsiTheme="minorHAnsi" w:cstheme="minorHAnsi"/>
          <w:sz w:val="22"/>
          <w:szCs w:val="22"/>
        </w:rPr>
        <w:t>ec których zobowiązujemy się do </w:t>
      </w:r>
      <w:r w:rsidRPr="00703E31">
        <w:rPr>
          <w:rFonts w:asciiTheme="minorHAnsi" w:hAnsiTheme="minorHAnsi" w:cstheme="minorHAnsi"/>
          <w:sz w:val="22"/>
          <w:szCs w:val="22"/>
        </w:rPr>
        <w:t>terminowego regulowania należności za wykonane prace:</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 xml:space="preserve">rodzaj </w:t>
      </w:r>
      <w:r w:rsidR="00BC442A" w:rsidRPr="00703E31">
        <w:rPr>
          <w:rFonts w:asciiTheme="minorHAnsi" w:hAnsiTheme="minorHAnsi" w:cstheme="minorHAnsi"/>
          <w:sz w:val="22"/>
          <w:szCs w:val="22"/>
        </w:rPr>
        <w:t>robót</w:t>
      </w:r>
      <w:r w:rsidRPr="00703E31">
        <w:rPr>
          <w:rFonts w:asciiTheme="minorHAnsi" w:hAnsiTheme="minorHAnsi" w:cstheme="minorHAnsi"/>
          <w:sz w:val="22"/>
          <w:szCs w:val="22"/>
        </w:rPr>
        <w:t>: ...........................................................................................................................................</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wartość: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nazwa podwykonawcy: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BC442A" w:rsidRPr="00703E31" w:rsidRDefault="00BC442A" w:rsidP="002A5297">
      <w:pPr>
        <w:pStyle w:val="Tekstpodstawowy"/>
        <w:spacing w:after="240" w:line="271" w:lineRule="auto"/>
        <w:ind w:firstLine="360"/>
        <w:rPr>
          <w:rFonts w:asciiTheme="minorHAnsi" w:hAnsiTheme="minorHAnsi" w:cstheme="minorHAnsi"/>
          <w:sz w:val="22"/>
          <w:szCs w:val="22"/>
        </w:rPr>
      </w:pPr>
      <w:r w:rsidRPr="00703E31">
        <w:rPr>
          <w:rFonts w:asciiTheme="minorHAnsi" w:hAnsiTheme="minorHAnsi" w:cstheme="minorHAnsi"/>
          <w:sz w:val="22"/>
          <w:szCs w:val="22"/>
        </w:rPr>
        <w:t>Umowy z podwykonawcami zostaną zawarte zgodnie z Kodeksem Cywilnym.</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Informujemy, że uważamy się za związanych niniejszą ofertą w okresie wskazanym w specyfikacji warun</w:t>
      </w:r>
      <w:r w:rsidR="005C49FC" w:rsidRPr="00703E31">
        <w:rPr>
          <w:rFonts w:asciiTheme="minorHAnsi" w:hAnsiTheme="minorHAnsi" w:cstheme="minorHAnsi"/>
          <w:sz w:val="22"/>
          <w:szCs w:val="22"/>
        </w:rPr>
        <w:t>ków zamówienia</w:t>
      </w:r>
      <w:r w:rsidRPr="00703E31">
        <w:rPr>
          <w:rFonts w:asciiTheme="minorHAnsi" w:hAnsiTheme="minorHAnsi" w:cstheme="minorHAnsi"/>
          <w:sz w:val="22"/>
          <w:szCs w:val="22"/>
        </w:rPr>
        <w:t>.</w:t>
      </w:r>
    </w:p>
    <w:p w:rsidR="00343097"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Wadium zostało wniesione w dniu ........................... w formie ............................................. Dokument potwierdzający wniesienie wadium załączamy do oferty.</w:t>
      </w:r>
      <w:r w:rsidR="00343097" w:rsidRPr="00703E31">
        <w:rPr>
          <w:rFonts w:asciiTheme="minorHAnsi" w:hAnsiTheme="minorHAnsi" w:cstheme="minorHAnsi"/>
          <w:sz w:val="22"/>
          <w:szCs w:val="22"/>
        </w:rPr>
        <w:t xml:space="preserve"> Wadium należy zwrócić na rachunek bankowy nr……</w:t>
      </w:r>
      <w:r w:rsidR="005C49FC" w:rsidRPr="00703E31">
        <w:rPr>
          <w:rFonts w:asciiTheme="minorHAnsi" w:hAnsiTheme="minorHAnsi" w:cstheme="minorHAnsi"/>
          <w:sz w:val="22"/>
          <w:szCs w:val="22"/>
        </w:rPr>
        <w:t>………………………………..</w:t>
      </w:r>
      <w:r w:rsidR="00343097" w:rsidRPr="00703E31">
        <w:rPr>
          <w:rFonts w:asciiTheme="minorHAnsi" w:hAnsiTheme="minorHAnsi" w:cstheme="minorHAnsi"/>
          <w:sz w:val="22"/>
          <w:szCs w:val="22"/>
        </w:rPr>
        <w:t>……………………………….. prowadzony w banku/w przypadku wniesienia wadium w innej formie na adres  …………………………………………………………</w:t>
      </w:r>
    </w:p>
    <w:p w:rsidR="00A17276" w:rsidRPr="00703E31" w:rsidRDefault="00343097"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Jesteśmy świadomi, że wniesione przez nas wadium nie podlega zwrotowi w okolicznościac</w:t>
      </w:r>
      <w:r w:rsidR="00714E9F" w:rsidRPr="00703E31">
        <w:rPr>
          <w:rFonts w:asciiTheme="minorHAnsi" w:hAnsiTheme="minorHAnsi" w:cstheme="minorHAnsi"/>
          <w:sz w:val="22"/>
          <w:szCs w:val="22"/>
        </w:rPr>
        <w:t>h, o </w:t>
      </w:r>
      <w:r w:rsidRPr="00703E31">
        <w:rPr>
          <w:rFonts w:asciiTheme="minorHAnsi" w:hAnsiTheme="minorHAnsi" w:cstheme="minorHAnsi"/>
          <w:sz w:val="22"/>
          <w:szCs w:val="22"/>
        </w:rPr>
        <w:t xml:space="preserve">których mowa w art. 98 ust. 6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odstąpienia przez nas od zawarcia umowy nie będziemy rościć pretensji do wpłaconego wadium, które przepada na rzecz Zamawiającego.</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wyboru naszej oferty deklarujemy wniesienie zabezpieczenia należytego wykonania umowy w wysokośc</w:t>
      </w:r>
      <w:r w:rsidR="000313F2" w:rsidRPr="00703E31">
        <w:rPr>
          <w:rFonts w:asciiTheme="minorHAnsi" w:hAnsiTheme="minorHAnsi" w:cstheme="minorHAnsi"/>
          <w:sz w:val="22"/>
          <w:szCs w:val="22"/>
        </w:rPr>
        <w:t xml:space="preserve">i 5% </w:t>
      </w:r>
      <w:r w:rsidR="00B233FE" w:rsidRPr="00703E31">
        <w:rPr>
          <w:rFonts w:asciiTheme="minorHAnsi" w:hAnsiTheme="minorHAnsi" w:cstheme="minorHAnsi"/>
          <w:sz w:val="22"/>
          <w:szCs w:val="22"/>
        </w:rPr>
        <w:t>ceny ryczałtowej</w:t>
      </w:r>
      <w:r w:rsidR="000313F2" w:rsidRPr="00703E31">
        <w:rPr>
          <w:rFonts w:asciiTheme="minorHAnsi" w:hAnsiTheme="minorHAnsi" w:cstheme="minorHAnsi"/>
          <w:sz w:val="22"/>
          <w:szCs w:val="22"/>
        </w:rPr>
        <w:t xml:space="preserve"> brutto</w:t>
      </w:r>
      <w:r w:rsidR="00B233FE" w:rsidRPr="00703E31">
        <w:rPr>
          <w:rFonts w:asciiTheme="minorHAnsi" w:hAnsiTheme="minorHAnsi" w:cstheme="minorHAnsi"/>
          <w:sz w:val="22"/>
          <w:szCs w:val="22"/>
        </w:rPr>
        <w:t xml:space="preserve"> podanej w ofercie</w:t>
      </w:r>
      <w:r w:rsidRPr="00703E31">
        <w:rPr>
          <w:rFonts w:asciiTheme="minorHAnsi" w:hAnsiTheme="minorHAnsi" w:cstheme="minorHAnsi"/>
          <w:sz w:val="22"/>
          <w:szCs w:val="22"/>
        </w:rPr>
        <w:t xml:space="preserve"> w formie: ...........................</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wypełniliśmy obowiązki informacyjne przewidziane w art. 13 lub art. 14 RODO</w:t>
      </w:r>
      <w:r w:rsidR="00CC4A52" w:rsidRPr="00703E31">
        <w:rPr>
          <w:rStyle w:val="Odwoanieprzypisudolnego"/>
          <w:rFonts w:asciiTheme="minorHAnsi" w:hAnsiTheme="minorHAnsi" w:cstheme="minorHAnsi"/>
          <w:sz w:val="22"/>
          <w:szCs w:val="22"/>
        </w:rPr>
        <w:footnoteReference w:customMarkFollows="1" w:id="2"/>
        <w:t>**</w:t>
      </w:r>
      <w:r w:rsidRPr="00703E3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00CC4A52" w:rsidRPr="00703E31">
        <w:rPr>
          <w:rStyle w:val="Odwoanieprzypisudolnego"/>
          <w:rFonts w:asciiTheme="minorHAnsi" w:hAnsiTheme="minorHAnsi" w:cstheme="minorHAnsi"/>
          <w:sz w:val="22"/>
          <w:szCs w:val="22"/>
        </w:rPr>
        <w:footnoteReference w:customMarkFollows="1" w:id="3"/>
        <w:t>***</w:t>
      </w:r>
      <w:r w:rsidRPr="00703E31">
        <w:rPr>
          <w:rFonts w:asciiTheme="minorHAnsi" w:hAnsiTheme="minorHAnsi" w:cstheme="minorHAnsi"/>
          <w:sz w:val="22"/>
          <w:szCs w:val="22"/>
        </w:rPr>
        <w:t>.</w:t>
      </w:r>
    </w:p>
    <w:p w:rsidR="00A17276" w:rsidRPr="00703E31" w:rsidRDefault="00A17276" w:rsidP="005B5CB9">
      <w:pPr>
        <w:numPr>
          <w:ilvl w:val="0"/>
          <w:numId w:val="21"/>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lastRenderedPageBreak/>
        <w:t>Oświadczamy, że posiadamy rachunek bankowy otwarty w związku z prowadzoną przez nas działalnością gospodarczą, zarejestrowany w wykazie określonym w art.96 b ustawy z dnia 11 marca 2004 r. o podatku od towarów i usług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w:t>
      </w:r>
      <w:r w:rsidR="00D947F6">
        <w:rPr>
          <w:rFonts w:asciiTheme="minorHAnsi" w:hAnsiTheme="minorHAnsi" w:cstheme="minorHAnsi"/>
          <w:sz w:val="22"/>
          <w:szCs w:val="22"/>
        </w:rPr>
        <w:t>02</w:t>
      </w:r>
      <w:r w:rsidR="00D538B5">
        <w:rPr>
          <w:rFonts w:asciiTheme="minorHAnsi" w:hAnsiTheme="minorHAnsi" w:cstheme="minorHAnsi"/>
          <w:sz w:val="22"/>
          <w:szCs w:val="22"/>
        </w:rPr>
        <w:t>1</w:t>
      </w:r>
      <w:r w:rsidR="00D947F6">
        <w:rPr>
          <w:rFonts w:asciiTheme="minorHAnsi" w:hAnsiTheme="minorHAnsi" w:cstheme="minorHAnsi"/>
          <w:sz w:val="22"/>
          <w:szCs w:val="22"/>
        </w:rPr>
        <w:t xml:space="preserve">r. poz. </w:t>
      </w:r>
      <w:r w:rsidR="00D538B5">
        <w:rPr>
          <w:rFonts w:asciiTheme="minorHAnsi" w:hAnsiTheme="minorHAnsi" w:cstheme="minorHAnsi"/>
          <w:sz w:val="22"/>
          <w:szCs w:val="22"/>
        </w:rPr>
        <w:t>685</w:t>
      </w:r>
      <w:r w:rsidR="00D947F6">
        <w:rPr>
          <w:rFonts w:asciiTheme="minorHAnsi" w:hAnsiTheme="minorHAnsi" w:cstheme="minorHAnsi"/>
          <w:sz w:val="22"/>
          <w:szCs w:val="22"/>
        </w:rPr>
        <w:t xml:space="preserve"> z </w:t>
      </w:r>
      <w:proofErr w:type="spellStart"/>
      <w:r w:rsidR="00D947F6">
        <w:rPr>
          <w:rFonts w:asciiTheme="minorHAnsi" w:hAnsiTheme="minorHAnsi" w:cstheme="minorHAnsi"/>
          <w:sz w:val="22"/>
          <w:szCs w:val="22"/>
        </w:rPr>
        <w:t>późn</w:t>
      </w:r>
      <w:proofErr w:type="spellEnd"/>
      <w:r w:rsidR="00D947F6">
        <w:rPr>
          <w:rFonts w:asciiTheme="minorHAnsi" w:hAnsiTheme="minorHAnsi" w:cstheme="minorHAnsi"/>
          <w:sz w:val="22"/>
          <w:szCs w:val="22"/>
        </w:rPr>
        <w:t>. zm.) nr </w:t>
      </w:r>
      <w:r w:rsidRPr="00703E31">
        <w:rPr>
          <w:rFonts w:asciiTheme="minorHAnsi" w:hAnsiTheme="minorHAnsi" w:cstheme="minorHAnsi"/>
          <w:sz w:val="22"/>
          <w:szCs w:val="22"/>
        </w:rPr>
        <w:t>……………………………………….………………………..................., na który dokonywane będą płatności związane z realizacją niniejszego zamówienia.</w:t>
      </w:r>
    </w:p>
    <w:p w:rsidR="00A17276" w:rsidRPr="00703E31" w:rsidRDefault="00A17276" w:rsidP="005B5CB9">
      <w:pPr>
        <w:numPr>
          <w:ilvl w:val="0"/>
          <w:numId w:val="21"/>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Oświadczamy,   że   jesteśmy   uprawnieni   do reprezentowania Wykonawcy na podstawie:</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(podać rodzaj </w:t>
      </w:r>
      <w:r w:rsidR="00D947F6">
        <w:rPr>
          <w:rFonts w:asciiTheme="minorHAnsi" w:hAnsiTheme="minorHAnsi" w:cstheme="minorHAnsi"/>
          <w:i/>
          <w:sz w:val="22"/>
          <w:szCs w:val="22"/>
        </w:rPr>
        <w:t xml:space="preserve">i </w:t>
      </w:r>
      <w:r w:rsidRPr="00703E31">
        <w:rPr>
          <w:rFonts w:asciiTheme="minorHAnsi" w:hAnsiTheme="minorHAnsi" w:cstheme="minorHAnsi"/>
          <w:i/>
          <w:sz w:val="22"/>
          <w:szCs w:val="22"/>
        </w:rPr>
        <w:t>nr dokumentu).</w:t>
      </w:r>
    </w:p>
    <w:p w:rsidR="00F4151B" w:rsidRPr="00703E31" w:rsidRDefault="00F4151B" w:rsidP="005B5CB9">
      <w:pPr>
        <w:pStyle w:val="Akapitzlist"/>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jesteśmy mikroprzedsiębiorstwem</w:t>
      </w:r>
      <w:r w:rsidR="00B233FE" w:rsidRPr="00703E31">
        <w:rPr>
          <w:rStyle w:val="Odwoanieprzypisudolnego"/>
          <w:rFonts w:asciiTheme="minorHAnsi" w:hAnsiTheme="minorHAnsi" w:cstheme="minorHAnsi"/>
          <w:sz w:val="22"/>
          <w:szCs w:val="22"/>
        </w:rPr>
        <w:footnoteReference w:customMarkFollows="1" w:id="4"/>
        <w:t>*</w:t>
      </w:r>
      <w:r w:rsidRPr="00703E31">
        <w:rPr>
          <w:rFonts w:asciiTheme="minorHAnsi" w:hAnsiTheme="minorHAnsi" w:cstheme="minorHAnsi"/>
          <w:sz w:val="22"/>
          <w:szCs w:val="22"/>
        </w:rPr>
        <w:t>, małym przedsiębiorstwem*, średnim przedsiębiorstwem*.</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Wszelką korespondencję w sprawie niniejszego postępowania należy kierować na adres</w:t>
      </w:r>
      <w:r w:rsidR="00BC442A" w:rsidRPr="00703E31">
        <w:rPr>
          <w:rFonts w:asciiTheme="minorHAnsi" w:hAnsiTheme="minorHAnsi" w:cstheme="minorHAnsi"/>
          <w:sz w:val="22"/>
          <w:szCs w:val="22"/>
        </w:rPr>
        <w:t xml:space="preserve"> e-mail</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BC442A"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Osobą upoważnioną do kontaktów w sprawie niniejszej procedury przetargowej jest …………………….……………… </w:t>
      </w:r>
      <w:r w:rsidR="00A17276" w:rsidRPr="00703E31">
        <w:rPr>
          <w:rFonts w:asciiTheme="minorHAnsi" w:hAnsiTheme="minorHAnsi" w:cstheme="minorHAnsi"/>
          <w:sz w:val="22"/>
          <w:szCs w:val="22"/>
        </w:rPr>
        <w:t>nr</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tel</w:t>
      </w:r>
      <w:proofErr w:type="spellEnd"/>
      <w:r w:rsidRPr="00703E31">
        <w:rPr>
          <w:rFonts w:asciiTheme="minorHAnsi" w:hAnsiTheme="minorHAnsi" w:cstheme="minorHAnsi"/>
          <w:sz w:val="22"/>
          <w:szCs w:val="22"/>
        </w:rPr>
        <w:t>: ………………………………</w:t>
      </w:r>
      <w:r w:rsidR="00A17276"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r w:rsidR="00A17276" w:rsidRPr="00703E31">
        <w:rPr>
          <w:rFonts w:asciiTheme="minorHAnsi" w:hAnsiTheme="minorHAnsi" w:cstheme="minorHAnsi"/>
          <w:sz w:val="22"/>
          <w:szCs w:val="22"/>
        </w:rPr>
        <w:t>adr</w:t>
      </w:r>
      <w:r w:rsidRPr="00703E31">
        <w:rPr>
          <w:rFonts w:asciiTheme="minorHAnsi" w:hAnsiTheme="minorHAnsi" w:cstheme="minorHAnsi"/>
          <w:sz w:val="22"/>
          <w:szCs w:val="22"/>
        </w:rPr>
        <w:t>es e-mail:………………</w:t>
      </w:r>
      <w:r w:rsidR="006128C6" w:rsidRPr="00703E31">
        <w:rPr>
          <w:rFonts w:asciiTheme="minorHAnsi" w:hAnsiTheme="minorHAnsi" w:cstheme="minorHAnsi"/>
          <w:sz w:val="22"/>
          <w:szCs w:val="22"/>
        </w:rPr>
        <w:t>…</w:t>
      </w:r>
      <w:r w:rsidRPr="00703E31">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oferty stanowią załączniki:</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2. .........................................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itd.</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right"/>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A17276" w:rsidRPr="00703E31" w:rsidRDefault="00A17276" w:rsidP="002A5297">
      <w:pPr>
        <w:pStyle w:val="Tekstpodstawowy"/>
        <w:spacing w:after="240" w:line="271" w:lineRule="auto"/>
        <w:rPr>
          <w:rFonts w:asciiTheme="minorHAnsi" w:hAnsiTheme="minorHAnsi" w:cstheme="minorHAnsi"/>
          <w:sz w:val="22"/>
          <w:szCs w:val="22"/>
        </w:rPr>
      </w:pPr>
    </w:p>
    <w:p w:rsidR="00A17276" w:rsidRPr="00703E31" w:rsidRDefault="00A17276" w:rsidP="002A5297">
      <w:pPr>
        <w:spacing w:after="240" w:line="271" w:lineRule="auto"/>
        <w:ind w:left="5672"/>
        <w:jc w:val="both"/>
        <w:rPr>
          <w:rFonts w:asciiTheme="minorHAnsi" w:hAnsiTheme="minorHAnsi" w:cstheme="minorHAnsi"/>
          <w:i/>
          <w:sz w:val="22"/>
          <w:szCs w:val="22"/>
        </w:rPr>
      </w:pPr>
      <w:r w:rsidRPr="00703E31">
        <w:rPr>
          <w:rFonts w:asciiTheme="minorHAnsi" w:hAnsiTheme="minorHAnsi" w:cstheme="minorHAnsi"/>
          <w:sz w:val="22"/>
          <w:szCs w:val="22"/>
        </w:rPr>
        <w:t xml:space="preserve">                                                                                             </w:t>
      </w:r>
    </w:p>
    <w:p w:rsidR="006128C6" w:rsidRPr="00703E31" w:rsidRDefault="00A17276" w:rsidP="002A5297">
      <w:pPr>
        <w:spacing w:after="240" w:line="271" w:lineRule="auto"/>
        <w:jc w:val="right"/>
        <w:rPr>
          <w:rFonts w:asciiTheme="minorHAnsi" w:hAnsiTheme="minorHAnsi" w:cstheme="minorHAnsi"/>
          <w:b/>
          <w:sz w:val="22"/>
          <w:szCs w:val="22"/>
        </w:rPr>
      </w:pPr>
      <w:r w:rsidRPr="00703E31">
        <w:rPr>
          <w:rFonts w:asciiTheme="minorHAnsi" w:hAnsiTheme="minorHAnsi" w:cstheme="minorHAnsi"/>
          <w:b/>
          <w:sz w:val="22"/>
          <w:szCs w:val="22"/>
        </w:rPr>
        <w:t xml:space="preserve">                                </w:t>
      </w:r>
    </w:p>
    <w:p w:rsidR="006128C6" w:rsidRPr="00703E31" w:rsidRDefault="006128C6" w:rsidP="002A5297">
      <w:pPr>
        <w:spacing w:after="200" w:line="271" w:lineRule="auto"/>
        <w:rPr>
          <w:rFonts w:asciiTheme="minorHAnsi" w:hAnsiTheme="minorHAnsi" w:cstheme="minorHAnsi"/>
          <w:b/>
          <w:sz w:val="22"/>
          <w:szCs w:val="22"/>
        </w:rPr>
      </w:pPr>
      <w:r w:rsidRPr="00703E31">
        <w:rPr>
          <w:rFonts w:asciiTheme="minorHAnsi" w:hAnsiTheme="minorHAnsi" w:cstheme="minorHAnsi"/>
          <w:b/>
          <w:sz w:val="22"/>
          <w:szCs w:val="22"/>
        </w:rPr>
        <w:br w:type="page"/>
      </w:r>
    </w:p>
    <w:p w:rsidR="00A17276"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b/>
          <w:sz w:val="22"/>
          <w:szCs w:val="22"/>
        </w:rPr>
        <w:lastRenderedPageBreak/>
        <w:t xml:space="preserve">         </w:t>
      </w:r>
      <w:r w:rsidRPr="00703E31">
        <w:rPr>
          <w:rStyle w:val="Wyrnienieintensywne"/>
          <w:rFonts w:asciiTheme="minorHAnsi" w:hAnsiTheme="minorHAnsi" w:cstheme="minorHAnsi"/>
          <w:sz w:val="22"/>
          <w:szCs w:val="22"/>
        </w:rPr>
        <w:t xml:space="preserve">Zał. nr 2 do SIWZ </w:t>
      </w:r>
    </w:p>
    <w:p w:rsidR="00A17276" w:rsidRPr="00703E31" w:rsidRDefault="00A17276" w:rsidP="002A5297">
      <w:pPr>
        <w:spacing w:line="271" w:lineRule="auto"/>
        <w:ind w:left="3545" w:firstLine="709"/>
        <w:rPr>
          <w:rFonts w:asciiTheme="minorHAnsi" w:hAnsiTheme="minorHAnsi" w:cstheme="minorHAnsi"/>
          <w:b/>
          <w:sz w:val="22"/>
          <w:szCs w:val="22"/>
        </w:rPr>
      </w:pPr>
      <w:r w:rsidRPr="00703E31">
        <w:rPr>
          <w:rFonts w:asciiTheme="minorHAnsi" w:hAnsiTheme="minorHAnsi" w:cstheme="minorHAnsi"/>
          <w:b/>
          <w:sz w:val="22"/>
          <w:szCs w:val="22"/>
        </w:rPr>
        <w:t>Zamawiający:</w:t>
      </w:r>
      <w:r w:rsidRPr="00703E31">
        <w:rPr>
          <w:rFonts w:asciiTheme="minorHAnsi" w:hAnsiTheme="minorHAnsi" w:cstheme="minorHAnsi"/>
          <w:b/>
          <w:sz w:val="22"/>
          <w:szCs w:val="22"/>
        </w:rPr>
        <w:tab/>
      </w:r>
      <w:r w:rsidRPr="00703E31">
        <w:rPr>
          <w:rFonts w:asciiTheme="minorHAnsi" w:hAnsiTheme="minorHAnsi" w:cstheme="minorHAnsi"/>
          <w:b/>
          <w:sz w:val="22"/>
          <w:szCs w:val="22"/>
        </w:rPr>
        <w:tab/>
        <w:t>Gmina Osiecznica</w:t>
      </w:r>
    </w:p>
    <w:p w:rsidR="00A17276" w:rsidRPr="00703E31" w:rsidRDefault="00A17276" w:rsidP="002A5297">
      <w:pPr>
        <w:spacing w:line="271" w:lineRule="auto"/>
        <w:ind w:left="5954" w:firstLine="427"/>
        <w:rPr>
          <w:rFonts w:asciiTheme="minorHAnsi" w:hAnsiTheme="minorHAnsi" w:cstheme="minorHAnsi"/>
          <w:sz w:val="22"/>
          <w:szCs w:val="22"/>
        </w:rPr>
      </w:pPr>
      <w:r w:rsidRPr="00703E31">
        <w:rPr>
          <w:rFonts w:asciiTheme="minorHAnsi" w:hAnsiTheme="minorHAnsi" w:cstheme="minorHAnsi"/>
          <w:sz w:val="22"/>
          <w:szCs w:val="22"/>
        </w:rPr>
        <w:t>ul. Lubańska 43</w:t>
      </w:r>
    </w:p>
    <w:p w:rsidR="00A17276" w:rsidRPr="00703E31" w:rsidRDefault="00A17276" w:rsidP="002A5297">
      <w:pPr>
        <w:spacing w:after="240" w:line="271" w:lineRule="auto"/>
        <w:ind w:left="5954" w:firstLine="427"/>
        <w:rPr>
          <w:rFonts w:asciiTheme="minorHAnsi" w:hAnsiTheme="minorHAnsi" w:cstheme="minorHAnsi"/>
          <w:sz w:val="22"/>
          <w:szCs w:val="22"/>
        </w:rPr>
      </w:pPr>
      <w:r w:rsidRPr="00703E31">
        <w:rPr>
          <w:rFonts w:asciiTheme="minorHAnsi" w:hAnsiTheme="minorHAnsi" w:cstheme="minorHAnsi"/>
          <w:sz w:val="22"/>
          <w:szCs w:val="22"/>
        </w:rPr>
        <w:t>59-724 Osiecznica</w:t>
      </w:r>
    </w:p>
    <w:p w:rsidR="00A17276" w:rsidRPr="00703E31" w:rsidRDefault="00A17276"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Wykonawca:</w:t>
      </w:r>
    </w:p>
    <w:p w:rsidR="00A17276" w:rsidRPr="00703E31" w:rsidRDefault="00D913D6"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r w:rsidR="00A060DC" w:rsidRPr="00703E31">
        <w:rPr>
          <w:rFonts w:asciiTheme="minorHAnsi" w:hAnsiTheme="minorHAnsi" w:cstheme="minorHAnsi"/>
          <w:i/>
          <w:sz w:val="22"/>
          <w:szCs w:val="22"/>
        </w:rPr>
        <w:t>……………………………</w:t>
      </w:r>
      <w:r w:rsidRPr="00703E31">
        <w:rPr>
          <w:rFonts w:asciiTheme="minorHAnsi" w:hAnsiTheme="minorHAnsi" w:cstheme="minorHAnsi"/>
          <w:i/>
          <w:sz w:val="22"/>
          <w:szCs w:val="22"/>
        </w:rPr>
        <w:t>…………………………………………………………..……………….</w:t>
      </w:r>
    </w:p>
    <w:p w:rsidR="00A17276" w:rsidRPr="00D947F6" w:rsidRDefault="00A17276"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w:t>
      </w:r>
      <w:r w:rsidR="004C6C18" w:rsidRPr="00D947F6">
        <w:rPr>
          <w:rFonts w:asciiTheme="minorHAnsi" w:hAnsiTheme="minorHAnsi" w:cstheme="minorHAnsi"/>
          <w:i/>
          <w:sz w:val="16"/>
          <w:szCs w:val="22"/>
        </w:rPr>
        <w:t>, adres</w:t>
      </w:r>
      <w:r w:rsidRPr="00D947F6">
        <w:rPr>
          <w:rFonts w:asciiTheme="minorHAnsi" w:hAnsiTheme="minorHAnsi" w:cstheme="minorHAnsi"/>
          <w:i/>
          <w:sz w:val="16"/>
          <w:szCs w:val="22"/>
        </w:rPr>
        <w:t>)</w:t>
      </w:r>
    </w:p>
    <w:p w:rsidR="00A17276" w:rsidRPr="00703E31" w:rsidRDefault="00A17276"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A17276" w:rsidRPr="00D947F6" w:rsidRDefault="00A17276"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w:t>
      </w:r>
      <w:r w:rsidR="00A060DC" w:rsidRPr="00D947F6">
        <w:rPr>
          <w:rFonts w:asciiTheme="minorHAnsi" w:hAnsiTheme="minorHAnsi" w:cstheme="minorHAnsi"/>
          <w:i/>
          <w:sz w:val="16"/>
          <w:szCs w:val="22"/>
        </w:rPr>
        <w:t>eżności od podmiotu: NIP/PESEL, K</w:t>
      </w:r>
      <w:r w:rsidRPr="00D947F6">
        <w:rPr>
          <w:rFonts w:asciiTheme="minorHAnsi" w:hAnsiTheme="minorHAnsi" w:cstheme="minorHAnsi"/>
          <w:i/>
          <w:sz w:val="16"/>
          <w:szCs w:val="22"/>
        </w:rPr>
        <w:t>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A17276" w:rsidRPr="00703E31" w:rsidRDefault="00A17276"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A17276" w:rsidRPr="00703E31" w:rsidRDefault="00A17276"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A17276" w:rsidRPr="00D947F6" w:rsidRDefault="00A17276"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A17276" w:rsidRPr="00703E31" w:rsidRDefault="00A17276" w:rsidP="002A5297">
      <w:pPr>
        <w:shd w:val="clear" w:color="auto" w:fill="DBE5F1" w:themeFill="accent1" w:themeFillTint="33"/>
        <w:spacing w:line="271" w:lineRule="auto"/>
        <w:jc w:val="center"/>
        <w:rPr>
          <w:rFonts w:asciiTheme="minorHAnsi" w:hAnsiTheme="minorHAnsi" w:cstheme="minorHAnsi"/>
          <w:b/>
          <w:sz w:val="24"/>
          <w:szCs w:val="22"/>
        </w:rPr>
      </w:pPr>
      <w:r w:rsidRPr="00703E31">
        <w:rPr>
          <w:rFonts w:asciiTheme="minorHAnsi" w:hAnsiTheme="minorHAnsi" w:cstheme="minorHAnsi"/>
          <w:b/>
          <w:sz w:val="24"/>
          <w:szCs w:val="22"/>
        </w:rPr>
        <w:t xml:space="preserve">OŚWIADCZENIE </w:t>
      </w:r>
    </w:p>
    <w:p w:rsidR="00A93AB2" w:rsidRPr="00703E31" w:rsidRDefault="00A17276"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 xml:space="preserve">składane na podstawie art. </w:t>
      </w:r>
      <w:r w:rsidR="00A93AB2" w:rsidRPr="00703E31">
        <w:rPr>
          <w:rFonts w:asciiTheme="minorHAnsi" w:hAnsiTheme="minorHAnsi" w:cstheme="minorHAnsi"/>
          <w:b/>
          <w:sz w:val="22"/>
          <w:szCs w:val="22"/>
        </w:rPr>
        <w:t>125 ust. 1 ustawy z dnia 11</w:t>
      </w:r>
      <w:r w:rsidRPr="00703E31">
        <w:rPr>
          <w:rFonts w:asciiTheme="minorHAnsi" w:hAnsiTheme="minorHAnsi" w:cstheme="minorHAnsi"/>
          <w:b/>
          <w:sz w:val="22"/>
          <w:szCs w:val="22"/>
        </w:rPr>
        <w:t xml:space="preserve"> </w:t>
      </w:r>
      <w:r w:rsidR="00A93AB2" w:rsidRPr="00703E31">
        <w:rPr>
          <w:rFonts w:asciiTheme="minorHAnsi" w:hAnsiTheme="minorHAnsi" w:cstheme="minorHAnsi"/>
          <w:b/>
          <w:sz w:val="22"/>
          <w:szCs w:val="22"/>
        </w:rPr>
        <w:t>wrześ</w:t>
      </w:r>
      <w:r w:rsidRPr="00703E31">
        <w:rPr>
          <w:rFonts w:asciiTheme="minorHAnsi" w:hAnsiTheme="minorHAnsi" w:cstheme="minorHAnsi"/>
          <w:b/>
          <w:sz w:val="22"/>
          <w:szCs w:val="22"/>
        </w:rPr>
        <w:t>nia 20</w:t>
      </w:r>
      <w:r w:rsidR="00A93AB2" w:rsidRPr="00703E31">
        <w:rPr>
          <w:rFonts w:asciiTheme="minorHAnsi" w:hAnsiTheme="minorHAnsi" w:cstheme="minorHAnsi"/>
          <w:b/>
          <w:sz w:val="22"/>
          <w:szCs w:val="22"/>
        </w:rPr>
        <w:t>19</w:t>
      </w:r>
      <w:r w:rsidRPr="00703E31">
        <w:rPr>
          <w:rFonts w:asciiTheme="minorHAnsi" w:hAnsiTheme="minorHAnsi" w:cstheme="minorHAnsi"/>
          <w:b/>
          <w:sz w:val="22"/>
          <w:szCs w:val="22"/>
        </w:rPr>
        <w:t xml:space="preserve"> r. Prawo zamówień publicznych (dalej jako: ustawa </w:t>
      </w:r>
      <w:proofErr w:type="spellStart"/>
      <w:r w:rsidRPr="00703E31">
        <w:rPr>
          <w:rFonts w:asciiTheme="minorHAnsi" w:hAnsiTheme="minorHAnsi" w:cstheme="minorHAnsi"/>
          <w:b/>
          <w:sz w:val="22"/>
          <w:szCs w:val="22"/>
        </w:rPr>
        <w:t>Pzp</w:t>
      </w:r>
      <w:proofErr w:type="spellEnd"/>
      <w:r w:rsidRPr="00703E31">
        <w:rPr>
          <w:rFonts w:asciiTheme="minorHAnsi" w:hAnsiTheme="minorHAnsi" w:cstheme="minorHAnsi"/>
          <w:b/>
          <w:sz w:val="22"/>
          <w:szCs w:val="22"/>
        </w:rPr>
        <w:t xml:space="preserve">), </w:t>
      </w:r>
      <w:r w:rsidR="00D668BA" w:rsidRPr="00703E31">
        <w:rPr>
          <w:rFonts w:asciiTheme="minorHAnsi" w:hAnsiTheme="minorHAnsi" w:cstheme="minorHAnsi"/>
          <w:b/>
          <w:sz w:val="22"/>
          <w:szCs w:val="22"/>
        </w:rPr>
        <w:t>dotyczące spełniania warunków udziału w postępowaniu oraz przesłanek wykluczenia z postępowania</w:t>
      </w:r>
    </w:p>
    <w:p w:rsidR="00A306BA" w:rsidRPr="00703E31" w:rsidRDefault="00A17276" w:rsidP="00D947F6">
      <w:pPr>
        <w:pStyle w:val="Podtytu"/>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u w:val="single"/>
        </w:rPr>
        <w:br/>
      </w:r>
      <w:r w:rsidRPr="00703E31">
        <w:rPr>
          <w:rFonts w:asciiTheme="minorHAnsi" w:hAnsiTheme="minorHAnsi" w:cstheme="minorHAnsi"/>
          <w:sz w:val="22"/>
          <w:szCs w:val="22"/>
        </w:rPr>
        <w:t>Na potrzeby postępowania o udzielenie zamówienia publicznego</w:t>
      </w:r>
      <w:r w:rsidR="00A93AB2" w:rsidRPr="00703E31">
        <w:rPr>
          <w:rFonts w:asciiTheme="minorHAnsi" w:hAnsiTheme="minorHAnsi" w:cstheme="minorHAnsi"/>
          <w:sz w:val="22"/>
          <w:szCs w:val="22"/>
        </w:rPr>
        <w:t xml:space="preserve"> </w:t>
      </w:r>
      <w:r w:rsidR="003A7730" w:rsidRPr="00703E31">
        <w:rPr>
          <w:rFonts w:asciiTheme="minorHAnsi" w:hAnsiTheme="minorHAnsi" w:cstheme="minorHAnsi"/>
          <w:sz w:val="22"/>
          <w:szCs w:val="22"/>
        </w:rPr>
        <w:t>nr RIP-ZP.271.</w:t>
      </w:r>
      <w:r w:rsidR="007A0781">
        <w:rPr>
          <w:rFonts w:asciiTheme="minorHAnsi" w:hAnsiTheme="minorHAnsi" w:cstheme="minorHAnsi"/>
          <w:sz w:val="22"/>
          <w:szCs w:val="22"/>
        </w:rPr>
        <w:t>7</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 xml:space="preserve">pn. </w:t>
      </w:r>
      <w:r w:rsidR="00A306BA" w:rsidRPr="00703E31">
        <w:rPr>
          <w:rFonts w:asciiTheme="minorHAnsi" w:hAnsiTheme="minorHAnsi" w:cstheme="minorHAnsi"/>
          <w:b/>
          <w:sz w:val="22"/>
          <w:szCs w:val="22"/>
        </w:rPr>
        <w:t>„</w:t>
      </w:r>
      <w:r w:rsidR="00F92C9E" w:rsidRPr="00EC03F3">
        <w:rPr>
          <w:rFonts w:asciiTheme="minorHAnsi" w:hAnsiTheme="minorHAnsi" w:cstheme="minorHAnsi"/>
          <w:b/>
          <w:sz w:val="22"/>
          <w:szCs w:val="22"/>
        </w:rPr>
        <w:t>Budowa placów zabaw na terenie gminy Osiecznica</w:t>
      </w:r>
      <w:r w:rsidR="00A306BA" w:rsidRPr="00703E31">
        <w:rPr>
          <w:rFonts w:asciiTheme="minorHAnsi" w:hAnsiTheme="minorHAnsi" w:cstheme="minorHAnsi"/>
          <w:b/>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prowadzonego przez Gminę Osiecznica</w:t>
      </w:r>
      <w:r w:rsidRPr="00703E31">
        <w:rPr>
          <w:rFonts w:asciiTheme="minorHAnsi" w:hAnsiTheme="minorHAnsi" w:cstheme="minorHAnsi"/>
          <w:i/>
          <w:sz w:val="22"/>
          <w:szCs w:val="22"/>
        </w:rPr>
        <w:t xml:space="preserve">, </w:t>
      </w:r>
      <w:r w:rsidRPr="00703E31">
        <w:rPr>
          <w:rFonts w:asciiTheme="minorHAnsi" w:hAnsiTheme="minorHAnsi" w:cstheme="minorHAnsi"/>
          <w:sz w:val="22"/>
          <w:szCs w:val="22"/>
        </w:rPr>
        <w:t>oświadczam, co następuje:</w:t>
      </w:r>
    </w:p>
    <w:p w:rsidR="002A47FE" w:rsidRPr="00703E31" w:rsidRDefault="00A17276" w:rsidP="005B5CB9">
      <w:pPr>
        <w:pStyle w:val="Akapitzlist"/>
        <w:numPr>
          <w:ilvl w:val="2"/>
          <w:numId w:val="47"/>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określone przez Zamawiającego S</w:t>
      </w:r>
      <w:r w:rsidR="007013FE">
        <w:rPr>
          <w:rFonts w:asciiTheme="minorHAnsi" w:hAnsiTheme="minorHAnsi" w:cstheme="minorHAnsi"/>
          <w:sz w:val="22"/>
          <w:szCs w:val="22"/>
        </w:rPr>
        <w:t>pecyfikacji Warunków Zamówienia</w:t>
      </w:r>
      <w:r w:rsidR="00183A0D">
        <w:rPr>
          <w:rFonts w:asciiTheme="minorHAnsi" w:hAnsiTheme="minorHAnsi" w:cstheme="minorHAnsi"/>
          <w:sz w:val="22"/>
          <w:szCs w:val="22"/>
        </w:rPr>
        <w:t xml:space="preserve"> dla części  ………………. zamówienia</w:t>
      </w:r>
      <w:r w:rsidR="007013FE">
        <w:rPr>
          <w:rFonts w:asciiTheme="minorHAnsi" w:hAnsiTheme="minorHAnsi" w:cstheme="minorHAnsi"/>
          <w:sz w:val="22"/>
          <w:szCs w:val="22"/>
        </w:rPr>
        <w:t>.</w:t>
      </w:r>
    </w:p>
    <w:p w:rsidR="002A47FE" w:rsidRPr="00703E31" w:rsidRDefault="002A47FE" w:rsidP="002A5297">
      <w:pPr>
        <w:pStyle w:val="Akapitzlist"/>
        <w:spacing w:before="240" w:after="240" w:line="271" w:lineRule="auto"/>
        <w:ind w:left="426" w:hanging="437"/>
        <w:jc w:val="both"/>
        <w:rPr>
          <w:rFonts w:asciiTheme="minorHAnsi" w:hAnsiTheme="minorHAnsi" w:cstheme="minorHAnsi"/>
          <w:sz w:val="10"/>
          <w:szCs w:val="22"/>
        </w:rPr>
      </w:pPr>
    </w:p>
    <w:p w:rsidR="002A47FE" w:rsidRPr="00703E31" w:rsidRDefault="002A47FE"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w celu wykazania spełniania warunków udziału w postępowaniu, określonych przez zamawiającego w pkt. ……... Specyfikacji Warunków Zamówienia</w:t>
      </w:r>
      <w:r w:rsidRPr="00703E31">
        <w:rPr>
          <w:rFonts w:asciiTheme="minorHAnsi" w:hAnsiTheme="minorHAnsi" w:cstheme="minorHAnsi"/>
          <w:i/>
          <w:sz w:val="22"/>
          <w:szCs w:val="22"/>
        </w:rPr>
        <w:t>,</w:t>
      </w:r>
      <w:r w:rsidRPr="00703E31">
        <w:rPr>
          <w:rFonts w:asciiTheme="minorHAnsi" w:hAnsiTheme="minorHAnsi" w:cstheme="minorHAnsi"/>
          <w:sz w:val="22"/>
          <w:szCs w:val="22"/>
        </w:rPr>
        <w:t xml:space="preserve"> polegam na zasobach następującego/</w:t>
      </w:r>
      <w:proofErr w:type="spellStart"/>
      <w:r w:rsidRPr="00703E31">
        <w:rPr>
          <w:rFonts w:asciiTheme="minorHAnsi" w:hAnsiTheme="minorHAnsi" w:cstheme="minorHAnsi"/>
          <w:sz w:val="22"/>
          <w:szCs w:val="22"/>
        </w:rPr>
        <w:t>ych</w:t>
      </w:r>
      <w:proofErr w:type="spellEnd"/>
      <w:r w:rsidRPr="00703E31">
        <w:rPr>
          <w:rFonts w:asciiTheme="minorHAnsi" w:hAnsiTheme="minorHAnsi" w:cstheme="minorHAnsi"/>
          <w:sz w:val="22"/>
          <w:szCs w:val="22"/>
        </w:rPr>
        <w:t xml:space="preserve"> podmiotu/ów: </w:t>
      </w:r>
      <w:r w:rsidR="008A7B3E" w:rsidRPr="00703E31">
        <w:rPr>
          <w:rFonts w:asciiTheme="minorHAnsi" w:hAnsiTheme="minorHAnsi" w:cstheme="minorHAnsi"/>
          <w:sz w:val="22"/>
          <w:szCs w:val="22"/>
        </w:rPr>
        <w:t>……..</w:t>
      </w:r>
      <w:r w:rsidRPr="00703E31">
        <w:rPr>
          <w:rFonts w:asciiTheme="minorHAnsi" w:hAnsiTheme="minorHAnsi" w:cstheme="minorHAnsi"/>
          <w:sz w:val="22"/>
          <w:szCs w:val="22"/>
        </w:rPr>
        <w:t>…</w:t>
      </w:r>
      <w:r w:rsidR="008A7B3E" w:rsidRPr="00703E31">
        <w:rPr>
          <w:rFonts w:asciiTheme="minorHAnsi" w:hAnsiTheme="minorHAnsi" w:cstheme="minorHAnsi"/>
          <w:sz w:val="22"/>
          <w:szCs w:val="22"/>
        </w:rPr>
        <w:t>……</w:t>
      </w:r>
      <w:r w:rsidRPr="00703E31">
        <w:rPr>
          <w:rFonts w:asciiTheme="minorHAnsi" w:hAnsiTheme="minorHAnsi" w:cstheme="minorHAnsi"/>
          <w:sz w:val="22"/>
          <w:szCs w:val="22"/>
        </w:rPr>
        <w:t>………………………………………………………………………………</w:t>
      </w:r>
      <w:r w:rsidR="008A7B3E" w:rsidRPr="00703E31">
        <w:rPr>
          <w:rFonts w:asciiTheme="minorHAnsi" w:hAnsiTheme="minorHAnsi" w:cstheme="minorHAnsi"/>
          <w:sz w:val="22"/>
          <w:szCs w:val="22"/>
        </w:rPr>
        <w:t>, w </w:t>
      </w:r>
      <w:r w:rsidRPr="00703E31">
        <w:rPr>
          <w:rFonts w:asciiTheme="minorHAnsi" w:hAnsiTheme="minorHAnsi" w:cstheme="minorHAnsi"/>
          <w:sz w:val="22"/>
          <w:szCs w:val="22"/>
        </w:rPr>
        <w:t>następującym zakresie: …………………………………………</w:t>
      </w:r>
      <w:r w:rsidR="008A7B3E" w:rsidRPr="00703E31">
        <w:rPr>
          <w:rFonts w:asciiTheme="minorHAnsi" w:hAnsiTheme="minorHAnsi" w:cstheme="minorHAnsi"/>
          <w:sz w:val="22"/>
          <w:szCs w:val="22"/>
        </w:rPr>
        <w:t>…………………………………………</w:t>
      </w:r>
      <w:r w:rsidR="00D947F6">
        <w:rPr>
          <w:rFonts w:asciiTheme="minorHAnsi" w:hAnsiTheme="minorHAnsi" w:cstheme="minorHAnsi"/>
          <w:sz w:val="22"/>
          <w:szCs w:val="22"/>
        </w:rPr>
        <w:t>…………..</w:t>
      </w:r>
      <w:r w:rsidR="008A7B3E" w:rsidRPr="00703E31">
        <w:rPr>
          <w:rFonts w:asciiTheme="minorHAnsi" w:hAnsiTheme="minorHAnsi" w:cstheme="minorHAnsi"/>
          <w:sz w:val="22"/>
          <w:szCs w:val="22"/>
        </w:rPr>
        <w:t>…………………….</w:t>
      </w:r>
    </w:p>
    <w:p w:rsidR="002A47FE" w:rsidRPr="00703E31" w:rsidRDefault="002A47FE" w:rsidP="002A5297">
      <w:pPr>
        <w:pStyle w:val="Akapitzlist"/>
        <w:spacing w:line="271" w:lineRule="auto"/>
        <w:ind w:left="426"/>
        <w:jc w:val="both"/>
        <w:rPr>
          <w:rFonts w:asciiTheme="minorHAnsi" w:hAnsiTheme="minorHAnsi" w:cstheme="minorHAnsi"/>
          <w:sz w:val="16"/>
          <w:szCs w:val="22"/>
        </w:rPr>
      </w:pPr>
      <w:r w:rsidRPr="00703E31">
        <w:rPr>
          <w:rFonts w:asciiTheme="minorHAnsi" w:hAnsiTheme="minorHAnsi" w:cstheme="minorHAnsi"/>
          <w:i/>
          <w:sz w:val="16"/>
          <w:szCs w:val="22"/>
        </w:rPr>
        <w:t xml:space="preserve">(wskazać podmiot i określić odpowiedni zakres dla wskazanego podmiotu). </w:t>
      </w:r>
    </w:p>
    <w:p w:rsidR="00C6206E" w:rsidRPr="00703E31" w:rsidRDefault="00C6206E" w:rsidP="002A5297">
      <w:pPr>
        <w:pStyle w:val="Akapitzlist"/>
        <w:spacing w:after="240" w:line="271" w:lineRule="auto"/>
        <w:ind w:left="426" w:hanging="437"/>
        <w:jc w:val="both"/>
        <w:rPr>
          <w:rFonts w:asciiTheme="minorHAnsi" w:hAnsiTheme="minorHAnsi" w:cstheme="minorHAnsi"/>
          <w:sz w:val="14"/>
          <w:szCs w:val="22"/>
        </w:rPr>
      </w:pPr>
    </w:p>
    <w:p w:rsidR="00C6206E" w:rsidRPr="00703E31" w:rsidRDefault="00A93AB2"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C6206E" w:rsidRPr="00703E31" w:rsidRDefault="00C6206E" w:rsidP="002A5297">
      <w:pPr>
        <w:pStyle w:val="Akapitzlist"/>
        <w:spacing w:line="271" w:lineRule="auto"/>
        <w:ind w:left="426" w:hanging="437"/>
        <w:rPr>
          <w:rFonts w:asciiTheme="minorHAnsi" w:hAnsiTheme="minorHAnsi" w:cstheme="minorHAnsi"/>
          <w:sz w:val="16"/>
          <w:szCs w:val="22"/>
        </w:rPr>
      </w:pPr>
    </w:p>
    <w:p w:rsidR="00C6206E" w:rsidRPr="00703E31" w:rsidRDefault="00A93AB2"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109 ust. 1 ustawy </w:t>
      </w:r>
      <w:proofErr w:type="spellStart"/>
      <w:r w:rsidRPr="00703E31">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w:t>
      </w:r>
      <w:r w:rsidR="00D07FA6" w:rsidRPr="00703E31">
        <w:rPr>
          <w:rFonts w:asciiTheme="minorHAnsi" w:hAnsiTheme="minorHAnsi" w:cstheme="minorHAnsi"/>
          <w:sz w:val="22"/>
          <w:szCs w:val="22"/>
        </w:rPr>
        <w:t xml:space="preserve"> ogłoszeniu o zamówieniu oraz w </w:t>
      </w:r>
      <w:r w:rsidRPr="00703E31">
        <w:rPr>
          <w:rFonts w:asciiTheme="minorHAnsi" w:hAnsiTheme="minorHAnsi" w:cstheme="minorHAnsi"/>
          <w:sz w:val="22"/>
          <w:szCs w:val="22"/>
        </w:rPr>
        <w:t xml:space="preserve">punkcie </w:t>
      </w:r>
      <w:r w:rsidR="00D07FA6" w:rsidRPr="00703E31">
        <w:rPr>
          <w:rFonts w:asciiTheme="minorHAnsi" w:hAnsiTheme="minorHAnsi" w:cstheme="minorHAnsi"/>
          <w:sz w:val="22"/>
          <w:szCs w:val="22"/>
        </w:rPr>
        <w:t>VII. ust. 1. pkt 2)</w:t>
      </w:r>
      <w:r w:rsidRPr="00703E31">
        <w:rPr>
          <w:rFonts w:asciiTheme="minorHAnsi" w:hAnsiTheme="minorHAnsi" w:cstheme="minorHAnsi"/>
          <w:sz w:val="22"/>
          <w:szCs w:val="22"/>
        </w:rPr>
        <w:t xml:space="preserve"> SWZ, czyli art. 109 ust. 1 punkty </w:t>
      </w:r>
      <w:r w:rsidR="00D07FA6" w:rsidRPr="00703E31">
        <w:rPr>
          <w:rFonts w:asciiTheme="minorHAnsi" w:hAnsiTheme="minorHAnsi" w:cstheme="minorHAnsi"/>
          <w:sz w:val="22"/>
          <w:szCs w:val="22"/>
        </w:rPr>
        <w:t xml:space="preserve">4 </w:t>
      </w:r>
      <w:r w:rsidRPr="00703E31">
        <w:rPr>
          <w:rFonts w:asciiTheme="minorHAnsi" w:hAnsiTheme="minorHAnsi" w:cstheme="minorHAnsi"/>
          <w:sz w:val="22"/>
          <w:szCs w:val="22"/>
        </w:rPr>
        <w:t xml:space="preserve">-10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D913D6" w:rsidRPr="00703E31" w:rsidRDefault="00D913D6" w:rsidP="002A5297">
      <w:pPr>
        <w:pStyle w:val="Akapitzlist"/>
        <w:spacing w:line="271" w:lineRule="auto"/>
        <w:rPr>
          <w:rFonts w:asciiTheme="minorHAnsi" w:hAnsiTheme="minorHAnsi" w:cstheme="minorHAnsi"/>
          <w:sz w:val="8"/>
          <w:szCs w:val="22"/>
        </w:rPr>
      </w:pPr>
    </w:p>
    <w:p w:rsidR="00D913D6" w:rsidRPr="00703E31" w:rsidRDefault="00D913D6"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zachodzą w stosunku do mnie podstawy wykluczenia z postępowania na 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C6206E" w:rsidRPr="00703E31" w:rsidRDefault="00C6206E" w:rsidP="002A5297">
      <w:pPr>
        <w:pStyle w:val="Akapitzlist"/>
        <w:spacing w:line="271" w:lineRule="auto"/>
        <w:ind w:left="426" w:hanging="437"/>
        <w:rPr>
          <w:rFonts w:asciiTheme="minorHAnsi" w:hAnsiTheme="minorHAnsi" w:cstheme="minorHAnsi"/>
          <w:sz w:val="14"/>
          <w:szCs w:val="22"/>
        </w:rPr>
      </w:pPr>
    </w:p>
    <w:p w:rsidR="00A17276" w:rsidRPr="00703E31" w:rsidRDefault="00A17276"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E56A2A" w:rsidRPr="00703E31" w:rsidRDefault="00E56A2A" w:rsidP="002A5297">
      <w:pPr>
        <w:spacing w:after="240" w:line="271" w:lineRule="auto"/>
        <w:jc w:val="both"/>
        <w:rPr>
          <w:rFonts w:asciiTheme="minorHAnsi" w:hAnsiTheme="minorHAnsi" w:cstheme="minorHAnsi"/>
          <w:sz w:val="22"/>
          <w:szCs w:val="22"/>
        </w:rPr>
      </w:pPr>
    </w:p>
    <w:p w:rsidR="00A17276" w:rsidRPr="00D947F6" w:rsidRDefault="00A17276" w:rsidP="002A5297">
      <w:pPr>
        <w:spacing w:after="240" w:line="271" w:lineRule="auto"/>
        <w:jc w:val="both"/>
        <w:rPr>
          <w:rFonts w:asciiTheme="minorHAnsi" w:hAnsiTheme="minorHAnsi" w:cstheme="minorHAnsi"/>
          <w: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r w:rsidRPr="00D947F6">
        <w:rPr>
          <w:rFonts w:asciiTheme="minorHAnsi" w:hAnsiTheme="minorHAnsi" w:cstheme="minorHAnsi"/>
          <w:sz w:val="16"/>
          <w:szCs w:val="22"/>
        </w:rPr>
        <w:tab/>
      </w:r>
      <w:r w:rsidRPr="00D947F6">
        <w:rPr>
          <w:rFonts w:asciiTheme="minorHAnsi" w:hAnsiTheme="minorHAnsi" w:cstheme="minorHAnsi"/>
          <w:sz w:val="16"/>
          <w:szCs w:val="22"/>
        </w:rPr>
        <w:tab/>
      </w:r>
    </w:p>
    <w:p w:rsidR="00A17276" w:rsidRPr="00703E31" w:rsidRDefault="00A17276" w:rsidP="002A5297">
      <w:pPr>
        <w:pStyle w:val="Podtytu"/>
        <w:spacing w:after="240" w:line="271" w:lineRule="auto"/>
        <w:jc w:val="right"/>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br w:type="page"/>
      </w:r>
      <w:r w:rsidRPr="00703E31">
        <w:rPr>
          <w:rStyle w:val="Wyrnienieintensywne"/>
          <w:rFonts w:asciiTheme="minorHAnsi" w:hAnsiTheme="minorHAnsi" w:cstheme="minorHAnsi"/>
          <w:sz w:val="22"/>
          <w:szCs w:val="22"/>
        </w:rPr>
        <w:lastRenderedPageBreak/>
        <w:t>Zał. nr 3 do SIWZ</w:t>
      </w:r>
    </w:p>
    <w:p w:rsidR="009645CD" w:rsidRPr="00703E31" w:rsidRDefault="009645CD"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Podmiot udostępniający zasoby:</w:t>
      </w:r>
    </w:p>
    <w:p w:rsidR="009645CD" w:rsidRPr="00703E31" w:rsidRDefault="009645CD"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p>
    <w:p w:rsidR="009645CD" w:rsidRPr="00D947F6" w:rsidRDefault="009645CD"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 adres)</w:t>
      </w:r>
    </w:p>
    <w:p w:rsidR="009645CD" w:rsidRPr="00703E31" w:rsidRDefault="009645CD"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9645CD" w:rsidRPr="00D947F6" w:rsidRDefault="009645CD"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zależności od podmiotu: NIP/PESEL, KRS/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9645CD" w:rsidRPr="00703E31" w:rsidRDefault="009645CD"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9645CD" w:rsidRPr="00703E31" w:rsidRDefault="009645CD"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9645CD" w:rsidRPr="00D947F6" w:rsidRDefault="009645CD"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9645CD" w:rsidRPr="00703E31" w:rsidRDefault="009645CD" w:rsidP="002A5297">
      <w:pPr>
        <w:pStyle w:val="Podtytu"/>
        <w:shd w:val="clear" w:color="auto" w:fill="DBE5F1" w:themeFill="accent1" w:themeFillTint="33"/>
        <w:spacing w:after="0" w:line="271" w:lineRule="auto"/>
        <w:rPr>
          <w:rFonts w:asciiTheme="minorHAnsi" w:hAnsiTheme="minorHAnsi" w:cstheme="minorHAnsi"/>
          <w:b/>
          <w:szCs w:val="22"/>
        </w:rPr>
      </w:pPr>
      <w:r w:rsidRPr="00703E31">
        <w:rPr>
          <w:rFonts w:asciiTheme="minorHAnsi" w:hAnsiTheme="minorHAnsi" w:cstheme="minorHAnsi"/>
          <w:b/>
          <w:szCs w:val="22"/>
        </w:rPr>
        <w:t>OŚWIADCZENIE</w:t>
      </w:r>
    </w:p>
    <w:p w:rsidR="00A17276" w:rsidRPr="00703E31" w:rsidRDefault="009645CD" w:rsidP="002A5297">
      <w:pPr>
        <w:pStyle w:val="Podtytu"/>
        <w:shd w:val="clear" w:color="auto" w:fill="DBE5F1" w:themeFill="accent1" w:themeFillTint="33"/>
        <w:spacing w:after="0" w:line="271" w:lineRule="auto"/>
        <w:rPr>
          <w:rFonts w:asciiTheme="minorHAnsi" w:hAnsiTheme="minorHAnsi" w:cstheme="minorHAnsi"/>
          <w:b/>
          <w:sz w:val="22"/>
          <w:szCs w:val="22"/>
        </w:rPr>
      </w:pPr>
      <w:r w:rsidRPr="00703E31">
        <w:rPr>
          <w:rFonts w:asciiTheme="minorHAnsi" w:hAnsiTheme="minorHAnsi" w:cstheme="minorHAnsi"/>
          <w:b/>
          <w:sz w:val="22"/>
          <w:szCs w:val="22"/>
        </w:rPr>
        <w:t xml:space="preserve">dot. zobowiązania podmiotu </w:t>
      </w:r>
      <w:r w:rsidR="00A17276" w:rsidRPr="00703E31">
        <w:rPr>
          <w:rFonts w:asciiTheme="minorHAnsi" w:hAnsiTheme="minorHAnsi" w:cstheme="minorHAnsi"/>
          <w:b/>
          <w:sz w:val="22"/>
          <w:szCs w:val="22"/>
        </w:rPr>
        <w:t>do oddania Wykonawcy do dy</w:t>
      </w:r>
      <w:r w:rsidRPr="00703E31">
        <w:rPr>
          <w:rFonts w:asciiTheme="minorHAnsi" w:hAnsiTheme="minorHAnsi" w:cstheme="minorHAnsi"/>
          <w:b/>
          <w:sz w:val="22"/>
          <w:szCs w:val="22"/>
        </w:rPr>
        <w:t>spozycji niezbędnych zasobów na </w:t>
      </w:r>
      <w:r w:rsidR="00A17276" w:rsidRPr="00703E31">
        <w:rPr>
          <w:rFonts w:asciiTheme="minorHAnsi" w:hAnsiTheme="minorHAnsi" w:cstheme="minorHAnsi"/>
          <w:b/>
          <w:sz w:val="22"/>
          <w:szCs w:val="22"/>
        </w:rPr>
        <w:t>potrzeby realizacji zamówienia</w:t>
      </w:r>
    </w:p>
    <w:p w:rsidR="009645CD" w:rsidRPr="00703E31" w:rsidRDefault="009645CD"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oraz dot. spełniania warunków udziału w postępowaniu oraz przesłanek wykluczenia z postępowania</w:t>
      </w:r>
    </w:p>
    <w:p w:rsidR="009645CD" w:rsidRPr="00703E31" w:rsidRDefault="009645CD" w:rsidP="002A5297">
      <w:pPr>
        <w:spacing w:line="271" w:lineRule="auto"/>
        <w:rPr>
          <w:rFonts w:asciiTheme="minorHAnsi" w:hAnsiTheme="minorHAnsi" w:cstheme="minorHAnsi"/>
          <w:sz w:val="12"/>
        </w:rPr>
      </w:pPr>
    </w:p>
    <w:p w:rsidR="009645CD"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 iż</w:t>
      </w:r>
      <w:r w:rsidR="009645CD" w:rsidRPr="00703E31">
        <w:rPr>
          <w:rFonts w:asciiTheme="minorHAnsi" w:hAnsiTheme="minorHAnsi" w:cstheme="minorHAnsi"/>
          <w:sz w:val="22"/>
          <w:szCs w:val="22"/>
        </w:rPr>
        <w:t xml:space="preserve"> </w:t>
      </w:r>
      <w:r w:rsidRPr="00703E31">
        <w:rPr>
          <w:rFonts w:asciiTheme="minorHAnsi" w:hAnsiTheme="minorHAnsi" w:cstheme="minorHAnsi"/>
          <w:sz w:val="22"/>
          <w:szCs w:val="22"/>
        </w:rPr>
        <w:t>oddaje</w:t>
      </w:r>
      <w:r w:rsidR="009645CD" w:rsidRPr="00703E31">
        <w:rPr>
          <w:rFonts w:asciiTheme="minorHAnsi" w:hAnsiTheme="minorHAnsi" w:cstheme="minorHAnsi"/>
          <w:sz w:val="22"/>
          <w:szCs w:val="22"/>
        </w:rPr>
        <w:t>my</w:t>
      </w:r>
      <w:r w:rsidRPr="00703E31">
        <w:rPr>
          <w:rFonts w:asciiTheme="minorHAnsi" w:hAnsiTheme="minorHAnsi" w:cstheme="minorHAnsi"/>
          <w:sz w:val="22"/>
          <w:szCs w:val="22"/>
        </w:rPr>
        <w:t xml:space="preserve"> do dyspozycji:</w:t>
      </w:r>
      <w:r w:rsidR="00132D27" w:rsidRPr="00703E31">
        <w:rPr>
          <w:rFonts w:asciiTheme="minorHAnsi" w:hAnsiTheme="minorHAnsi" w:cstheme="minorHAnsi"/>
          <w:sz w:val="22"/>
          <w:szCs w:val="22"/>
        </w:rPr>
        <w:t xml:space="preserve"> </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2A5297">
      <w:pPr>
        <w:pStyle w:val="Podtytu"/>
        <w:spacing w:after="0" w:line="271" w:lineRule="auto"/>
        <w:rPr>
          <w:rFonts w:asciiTheme="minorHAnsi" w:hAnsiTheme="minorHAnsi" w:cstheme="minorHAnsi"/>
          <w:i/>
          <w:sz w:val="18"/>
          <w:szCs w:val="22"/>
        </w:rPr>
      </w:pPr>
      <w:r w:rsidRPr="00703E31">
        <w:rPr>
          <w:rFonts w:asciiTheme="minorHAnsi" w:hAnsiTheme="minorHAnsi" w:cstheme="minorHAnsi"/>
          <w:i/>
          <w:sz w:val="18"/>
          <w:szCs w:val="22"/>
        </w:rPr>
        <w:t>(nazwa i adres Wykonawcy, któremu podmiot oddaje do dyspozycji zasoby)</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niezbędne zasoby, tj.</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D947F6">
      <w:pPr>
        <w:pStyle w:val="Podtytu"/>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na potrzeby realizacji zamówienia</w:t>
      </w:r>
      <w:r w:rsidR="003A7730" w:rsidRPr="003A7730">
        <w:rPr>
          <w:rFonts w:asciiTheme="minorHAnsi" w:hAnsiTheme="minorHAnsi" w:cstheme="minorHAnsi"/>
          <w:sz w:val="22"/>
          <w:szCs w:val="22"/>
        </w:rPr>
        <w:t xml:space="preserve"> </w:t>
      </w:r>
      <w:r w:rsidR="003A7730" w:rsidRPr="00703E31">
        <w:rPr>
          <w:rFonts w:asciiTheme="minorHAnsi" w:hAnsiTheme="minorHAnsi" w:cstheme="minorHAnsi"/>
          <w:sz w:val="22"/>
          <w:szCs w:val="22"/>
        </w:rPr>
        <w:t>nr RIP-ZP.271.</w:t>
      </w:r>
      <w:r w:rsidR="007A0781">
        <w:rPr>
          <w:rFonts w:asciiTheme="minorHAnsi" w:hAnsiTheme="minorHAnsi" w:cstheme="minorHAnsi"/>
          <w:sz w:val="22"/>
          <w:szCs w:val="22"/>
        </w:rPr>
        <w:t>7</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 xml:space="preserve"> pn. </w:t>
      </w:r>
      <w:r w:rsidRPr="00703E31">
        <w:rPr>
          <w:rFonts w:asciiTheme="minorHAnsi" w:hAnsiTheme="minorHAnsi" w:cstheme="minorHAnsi"/>
          <w:b/>
          <w:sz w:val="22"/>
          <w:szCs w:val="22"/>
        </w:rPr>
        <w:t>„</w:t>
      </w:r>
      <w:r w:rsidR="00F92C9E" w:rsidRPr="00EC03F3">
        <w:rPr>
          <w:rFonts w:asciiTheme="minorHAnsi" w:hAnsiTheme="minorHAnsi" w:cstheme="minorHAnsi"/>
          <w:b/>
          <w:sz w:val="22"/>
          <w:szCs w:val="22"/>
        </w:rPr>
        <w:t>Budowa placów zabaw na terenie gminy Osiecznica</w:t>
      </w:r>
      <w:r w:rsidRPr="00703E31">
        <w:rPr>
          <w:rFonts w:asciiTheme="minorHAnsi" w:hAnsiTheme="minorHAnsi" w:cstheme="minorHAnsi"/>
          <w:b/>
          <w:sz w:val="22"/>
          <w:szCs w:val="22"/>
        </w:rPr>
        <w:t>”</w:t>
      </w:r>
      <w:r w:rsidR="00183A0D">
        <w:rPr>
          <w:rFonts w:asciiTheme="minorHAnsi" w:hAnsiTheme="minorHAnsi" w:cstheme="minorHAnsi"/>
          <w:b/>
          <w:sz w:val="22"/>
          <w:szCs w:val="22"/>
        </w:rPr>
        <w:t xml:space="preserve"> w części ……………………….. zamówienia</w:t>
      </w:r>
      <w:r w:rsidRPr="00703E31">
        <w:rPr>
          <w:rFonts w:asciiTheme="minorHAnsi" w:hAnsiTheme="minorHAnsi" w:cstheme="minorHAnsi"/>
          <w:b/>
          <w:sz w:val="22"/>
          <w:szCs w:val="22"/>
        </w:rPr>
        <w:t>.</w:t>
      </w:r>
    </w:p>
    <w:p w:rsidR="00132D27"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dostępnych Wykonawcy zasobów podmiotu:</w:t>
      </w:r>
      <w:r w:rsidR="00032D15" w:rsidRPr="00703E31">
        <w:rPr>
          <w:rFonts w:asciiTheme="minorHAnsi" w:hAnsiTheme="minorHAnsi" w:cstheme="minorHAnsi"/>
          <w:sz w:val="22"/>
          <w:szCs w:val="22"/>
        </w:rPr>
        <w:t xml:space="preserve"> …………………………………</w:t>
      </w:r>
      <w:r w:rsidR="00D947F6">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p>
    <w:p w:rsidR="00132D27" w:rsidRPr="00703E31" w:rsidRDefault="00A17276" w:rsidP="00D947F6">
      <w:pPr>
        <w:pStyle w:val="Podtytu"/>
        <w:spacing w:after="240" w:line="271" w:lineRule="auto"/>
        <w:jc w:val="left"/>
        <w:rPr>
          <w:rFonts w:asciiTheme="minorHAnsi" w:hAnsiTheme="minorHAnsi" w:cstheme="minorHAnsi"/>
          <w:sz w:val="22"/>
          <w:szCs w:val="22"/>
        </w:rPr>
      </w:pPr>
      <w:r w:rsidRPr="00703E31">
        <w:rPr>
          <w:rFonts w:asciiTheme="minorHAnsi" w:hAnsiTheme="minorHAnsi" w:cstheme="minorHAnsi"/>
          <w:sz w:val="22"/>
          <w:szCs w:val="22"/>
        </w:rPr>
        <w:t>Sposób wykorzystania zasobów podmiotu, przez Wykonawcę,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i okres udziału podmiotu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032D15" w:rsidRPr="00703E31" w:rsidRDefault="00FC3A34" w:rsidP="002A5297">
      <w:pPr>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rPr>
        <w:t>Jednocześnie oświadczam:</w:t>
      </w:r>
    </w:p>
    <w:p w:rsidR="00032D15" w:rsidRPr="00703E31" w:rsidRDefault="00032D15" w:rsidP="005B5CB9">
      <w:pPr>
        <w:pStyle w:val="Akapitzlist"/>
        <w:numPr>
          <w:ilvl w:val="4"/>
          <w:numId w:val="10"/>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w:t>
      </w:r>
      <w:r w:rsidR="00D947F6">
        <w:rPr>
          <w:rFonts w:asciiTheme="minorHAnsi" w:hAnsiTheme="minorHAnsi" w:cstheme="minorHAnsi"/>
          <w:sz w:val="22"/>
          <w:szCs w:val="22"/>
        </w:rPr>
        <w:t>one przez Zamawiającego w  </w:t>
      </w:r>
      <w:r w:rsidRPr="00703E31">
        <w:rPr>
          <w:rFonts w:asciiTheme="minorHAnsi" w:hAnsiTheme="minorHAnsi" w:cstheme="minorHAnsi"/>
          <w:sz w:val="22"/>
          <w:szCs w:val="22"/>
        </w:rPr>
        <w:t>Specyfikacji Warunków Zamówienia w zakresie, w jakim Wykonawca powołuje się na nasze zasoby, tj. …………………………………………………………………………………………………………………….</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nie podlegam wykluczeniu z postępowania na podstawi</w:t>
      </w:r>
      <w:r w:rsidR="00D947F6">
        <w:rPr>
          <w:rFonts w:asciiTheme="minorHAnsi" w:hAnsiTheme="minorHAnsi" w:cstheme="minorHAnsi"/>
          <w:sz w:val="22"/>
          <w:szCs w:val="22"/>
        </w:rPr>
        <w:t xml:space="preserve">e art. 109 ust. 1 ustawy </w:t>
      </w:r>
      <w:proofErr w:type="spellStart"/>
      <w:r w:rsidR="00D947F6">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 ogłoszeniu o zamó</w:t>
      </w:r>
      <w:r w:rsidR="00D947F6">
        <w:rPr>
          <w:rFonts w:asciiTheme="minorHAnsi" w:hAnsiTheme="minorHAnsi" w:cstheme="minorHAnsi"/>
          <w:sz w:val="22"/>
          <w:szCs w:val="22"/>
        </w:rPr>
        <w:t>wieniu oraz w punkcie VII. ust. </w:t>
      </w:r>
      <w:r w:rsidRPr="00703E31">
        <w:rPr>
          <w:rFonts w:asciiTheme="minorHAnsi" w:hAnsiTheme="minorHAnsi" w:cstheme="minorHAnsi"/>
          <w:sz w:val="22"/>
          <w:szCs w:val="22"/>
        </w:rPr>
        <w:t xml:space="preserve">1. pkt 2) SWZ, czyli art. 109 ust. 1 punkty 4 -10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zachodzą w stosunku do mnie podstawy wykluczenia z postępowania na 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AE3B8E" w:rsidRPr="00D947F6" w:rsidRDefault="00A17276" w:rsidP="002A5297">
      <w:pPr>
        <w:spacing w:line="271" w:lineRule="auto"/>
        <w:jc w:val="both"/>
        <w:rPr>
          <w:rFonts w:asciiTheme="minorHAnsi" w:hAnsiTheme="minorHAnsi" w:cstheme="minorHAns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p>
    <w:p w:rsidR="00AE3B8E" w:rsidRPr="00703E31" w:rsidRDefault="00AE3B8E" w:rsidP="002A5297">
      <w:pPr>
        <w:spacing w:after="200" w:line="271" w:lineRule="auto"/>
        <w:rPr>
          <w:rFonts w:asciiTheme="minorHAnsi" w:hAnsiTheme="minorHAnsi" w:cstheme="minorHAnsi"/>
          <w:sz w:val="22"/>
          <w:szCs w:val="22"/>
        </w:rPr>
      </w:pPr>
      <w:r w:rsidRPr="00703E31">
        <w:rPr>
          <w:rFonts w:asciiTheme="minorHAnsi" w:hAnsiTheme="minorHAnsi" w:cstheme="minorHAnsi"/>
          <w:sz w:val="22"/>
          <w:szCs w:val="22"/>
        </w:rPr>
        <w:br w:type="page"/>
      </w:r>
    </w:p>
    <w:p w:rsidR="007052E3"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lastRenderedPageBreak/>
        <w:tab/>
      </w:r>
      <w:r w:rsidRPr="00703E31">
        <w:rPr>
          <w:rFonts w:asciiTheme="minorHAnsi" w:hAnsiTheme="minorHAnsi" w:cstheme="minorHAnsi"/>
          <w:sz w:val="22"/>
          <w:szCs w:val="22"/>
        </w:rPr>
        <w:tab/>
      </w:r>
      <w:r w:rsidR="007052E3" w:rsidRPr="00703E31">
        <w:rPr>
          <w:rStyle w:val="Wyrnienieintensywne"/>
          <w:rFonts w:asciiTheme="minorHAnsi" w:hAnsiTheme="minorHAnsi" w:cstheme="minorHAnsi"/>
          <w:sz w:val="22"/>
          <w:szCs w:val="22"/>
        </w:rPr>
        <w:t xml:space="preserve">Zał. nr </w:t>
      </w:r>
      <w:r w:rsidR="002D0755" w:rsidRPr="00703E31">
        <w:rPr>
          <w:rStyle w:val="Wyrnienieintensywne"/>
          <w:rFonts w:asciiTheme="minorHAnsi" w:hAnsiTheme="minorHAnsi" w:cstheme="minorHAnsi"/>
          <w:sz w:val="22"/>
          <w:szCs w:val="22"/>
        </w:rPr>
        <w:t>4</w:t>
      </w:r>
      <w:r w:rsidR="007052E3" w:rsidRPr="00703E31">
        <w:rPr>
          <w:rStyle w:val="Wyrnienieintensywne"/>
          <w:rFonts w:asciiTheme="minorHAnsi" w:hAnsiTheme="minorHAnsi" w:cstheme="minorHAnsi"/>
          <w:sz w:val="22"/>
          <w:szCs w:val="22"/>
        </w:rPr>
        <w:t xml:space="preserve"> do SIWZ</w:t>
      </w:r>
    </w:p>
    <w:p w:rsidR="001C7951" w:rsidRPr="00703E31" w:rsidRDefault="001C7951" w:rsidP="002A5297">
      <w:pPr>
        <w:pStyle w:val="Podtytu"/>
        <w:shd w:val="clear" w:color="auto" w:fill="DBE5F1" w:themeFill="accent1" w:themeFillTint="33"/>
        <w:spacing w:after="0" w:line="271" w:lineRule="auto"/>
        <w:rPr>
          <w:rFonts w:asciiTheme="minorHAnsi" w:hAnsiTheme="minorHAnsi" w:cstheme="minorHAnsi"/>
          <w:b/>
          <w:sz w:val="22"/>
          <w:szCs w:val="22"/>
        </w:rPr>
      </w:pPr>
    </w:p>
    <w:p w:rsidR="007052E3" w:rsidRPr="005231BA" w:rsidRDefault="007052E3" w:rsidP="00D947F6">
      <w:pPr>
        <w:pStyle w:val="Podtytu"/>
        <w:shd w:val="clear" w:color="auto" w:fill="DBE5F1" w:themeFill="accent1" w:themeFillTint="33"/>
        <w:spacing w:after="240" w:line="480" w:lineRule="auto"/>
        <w:rPr>
          <w:rFonts w:asciiTheme="minorHAnsi" w:hAnsiTheme="minorHAnsi" w:cstheme="minorHAnsi"/>
          <w:b/>
          <w:szCs w:val="22"/>
        </w:rPr>
      </w:pPr>
      <w:r w:rsidRPr="005231BA">
        <w:rPr>
          <w:rFonts w:asciiTheme="minorHAnsi" w:hAnsiTheme="minorHAnsi" w:cstheme="minorHAnsi"/>
          <w:b/>
          <w:szCs w:val="22"/>
        </w:rPr>
        <w:t>WYKAZ ROBÓT BUDOWLANYCH</w:t>
      </w:r>
    </w:p>
    <w:p w:rsidR="00D947F6" w:rsidRPr="00D947F6" w:rsidRDefault="00D947F6" w:rsidP="00D947F6"/>
    <w:p w:rsidR="007052E3" w:rsidRPr="00703E31" w:rsidRDefault="007052E3" w:rsidP="00D947F6">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Nawiązując do postępowania o zamówienie </w:t>
      </w:r>
      <w:r w:rsidR="007A0781">
        <w:rPr>
          <w:rFonts w:asciiTheme="minorHAnsi" w:hAnsiTheme="minorHAnsi" w:cstheme="minorHAnsi"/>
          <w:sz w:val="22"/>
          <w:szCs w:val="22"/>
        </w:rPr>
        <w:t>publicznego</w:t>
      </w:r>
      <w:r w:rsidRPr="00703E31">
        <w:rPr>
          <w:rFonts w:asciiTheme="minorHAnsi" w:hAnsiTheme="minorHAnsi" w:cstheme="minorHAnsi"/>
          <w:sz w:val="22"/>
          <w:szCs w:val="22"/>
        </w:rPr>
        <w:t xml:space="preserve"> na zadanie </w:t>
      </w:r>
      <w:r w:rsidR="003A7730" w:rsidRPr="00703E31">
        <w:rPr>
          <w:rFonts w:asciiTheme="minorHAnsi" w:hAnsiTheme="minorHAnsi" w:cstheme="minorHAnsi"/>
          <w:sz w:val="22"/>
          <w:szCs w:val="22"/>
        </w:rPr>
        <w:t>nr RIP-ZP.271.</w:t>
      </w:r>
      <w:r w:rsidR="007A0781">
        <w:rPr>
          <w:rFonts w:asciiTheme="minorHAnsi" w:hAnsiTheme="minorHAnsi" w:cstheme="minorHAnsi"/>
          <w:sz w:val="22"/>
          <w:szCs w:val="22"/>
        </w:rPr>
        <w:t>7</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w:t>
      </w:r>
      <w:r w:rsidRPr="00703E31">
        <w:rPr>
          <w:rFonts w:asciiTheme="minorHAnsi" w:hAnsiTheme="minorHAnsi" w:cstheme="minorHAnsi"/>
          <w:b/>
          <w:sz w:val="22"/>
          <w:szCs w:val="22"/>
        </w:rPr>
        <w:t>.: „</w:t>
      </w:r>
      <w:r w:rsidR="00F92C9E" w:rsidRPr="00EC03F3">
        <w:rPr>
          <w:rFonts w:asciiTheme="minorHAnsi" w:hAnsiTheme="minorHAnsi" w:cstheme="minorHAnsi"/>
          <w:b/>
          <w:sz w:val="22"/>
          <w:szCs w:val="22"/>
        </w:rPr>
        <w:t>Budowa placów zabaw na terenie gminy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przedkładamy wykaz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13"/>
        <w:gridCol w:w="1521"/>
        <w:gridCol w:w="1480"/>
        <w:gridCol w:w="1480"/>
        <w:gridCol w:w="1480"/>
      </w:tblGrid>
      <w:tr w:rsidR="007052E3" w:rsidRPr="00703E31" w:rsidTr="00C035E1">
        <w:tc>
          <w:tcPr>
            <w:tcW w:w="639"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L.p.</w:t>
            </w:r>
          </w:p>
        </w:tc>
        <w:tc>
          <w:tcPr>
            <w:tcW w:w="3013"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Przedmiot zamówienia – rodzaj robót budowlanych</w:t>
            </w:r>
          </w:p>
        </w:tc>
        <w:tc>
          <w:tcPr>
            <w:tcW w:w="1521"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Data wykonania (zakończenia)</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Wartość brutto</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Miejsce wykonania</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Podmiot na rzecz którego roboty zostały wykonane</w:t>
            </w: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bl>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Na potwierdzenie należytego wykonania wymienionych powyżej robót budowlanych w załączeniu przedkładam następujące dowody:</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right"/>
        <w:rPr>
          <w:rFonts w:asciiTheme="minorHAnsi" w:hAnsiTheme="minorHAnsi" w:cstheme="minorHAnsi"/>
          <w:sz w:val="22"/>
          <w:szCs w:val="22"/>
        </w:rPr>
      </w:pPr>
      <w:r w:rsidRPr="00703E31">
        <w:rPr>
          <w:rFonts w:asciiTheme="minorHAnsi" w:hAnsiTheme="minorHAnsi" w:cstheme="minorHAnsi"/>
          <w:sz w:val="22"/>
          <w:szCs w:val="22"/>
        </w:rPr>
        <w:t xml:space="preserve"> </w:t>
      </w: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766EB3" w:rsidRPr="00703E31" w:rsidRDefault="00766EB3" w:rsidP="002A5297">
      <w:pPr>
        <w:spacing w:after="200" w:line="271" w:lineRule="auto"/>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br w:type="page"/>
      </w:r>
    </w:p>
    <w:p w:rsidR="007052E3" w:rsidRPr="00703E31" w:rsidRDefault="007052E3" w:rsidP="002A5297">
      <w:pPr>
        <w:pStyle w:val="Podtytu"/>
        <w:spacing w:after="240" w:line="271" w:lineRule="auto"/>
        <w:jc w:val="right"/>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lastRenderedPageBreak/>
        <w:t xml:space="preserve">Zał. nr </w:t>
      </w:r>
      <w:r w:rsidR="000C3E9B" w:rsidRPr="00703E31">
        <w:rPr>
          <w:rStyle w:val="Wyrnienieintensywne"/>
          <w:rFonts w:asciiTheme="minorHAnsi" w:hAnsiTheme="minorHAnsi" w:cstheme="minorHAnsi"/>
          <w:sz w:val="22"/>
          <w:szCs w:val="22"/>
        </w:rPr>
        <w:t>5</w:t>
      </w:r>
      <w:r w:rsidRPr="00703E31">
        <w:rPr>
          <w:rStyle w:val="Wyrnienieintensywne"/>
          <w:rFonts w:asciiTheme="minorHAnsi" w:hAnsiTheme="minorHAnsi" w:cstheme="minorHAnsi"/>
          <w:sz w:val="22"/>
          <w:szCs w:val="22"/>
        </w:rPr>
        <w:t xml:space="preserve"> do SIWZ</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UMOWA  /</w:t>
      </w:r>
      <w:r w:rsidR="00617112" w:rsidRPr="00703E31">
        <w:rPr>
          <w:rFonts w:asciiTheme="minorHAnsi" w:hAnsiTheme="minorHAnsi" w:cstheme="minorHAnsi"/>
          <w:i/>
          <w:sz w:val="22"/>
          <w:szCs w:val="22"/>
        </w:rPr>
        <w:t>WZÓR</w:t>
      </w:r>
      <w:r w:rsidRPr="00703E31">
        <w:rPr>
          <w:rFonts w:asciiTheme="minorHAnsi" w:hAnsiTheme="minorHAnsi" w:cstheme="minorHAnsi"/>
          <w:b/>
          <w:sz w:val="22"/>
          <w:szCs w:val="22"/>
        </w:rPr>
        <w:t>/</w:t>
      </w:r>
    </w:p>
    <w:p w:rsidR="007052E3" w:rsidRPr="00703E31" w:rsidRDefault="007052E3" w:rsidP="002A5297">
      <w:pPr>
        <w:spacing w:after="240" w:line="271" w:lineRule="auto"/>
        <w:jc w:val="center"/>
        <w:rPr>
          <w:rFonts w:asciiTheme="minorHAnsi" w:hAnsiTheme="minorHAnsi" w:cstheme="minorHAnsi"/>
          <w:sz w:val="22"/>
          <w:szCs w:val="22"/>
        </w:rPr>
      </w:pPr>
      <w:r w:rsidRPr="00703E31">
        <w:rPr>
          <w:rFonts w:asciiTheme="minorHAnsi" w:hAnsiTheme="minorHAnsi" w:cstheme="minorHAnsi"/>
          <w:sz w:val="22"/>
          <w:szCs w:val="22"/>
        </w:rPr>
        <w:t>o roboty budowlane</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zawarta w dniu  …………….. w Osiecznicy  </w:t>
      </w:r>
    </w:p>
    <w:p w:rsidR="005001CC" w:rsidRPr="00703E31" w:rsidRDefault="005001CC"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pomiędzy </w:t>
      </w:r>
      <w:r w:rsidRPr="00703E31">
        <w:rPr>
          <w:rFonts w:asciiTheme="minorHAnsi" w:hAnsiTheme="minorHAnsi" w:cstheme="minorHAnsi"/>
          <w:b/>
          <w:sz w:val="22"/>
          <w:szCs w:val="22"/>
        </w:rPr>
        <w:t>Gminą Osiecznica</w:t>
      </w:r>
      <w:r w:rsidRPr="00703E31">
        <w:rPr>
          <w:rFonts w:asciiTheme="minorHAnsi" w:hAnsiTheme="minorHAnsi" w:cstheme="minorHAnsi"/>
          <w:sz w:val="22"/>
          <w:szCs w:val="22"/>
        </w:rPr>
        <w:t xml:space="preserve"> z siedzibą przy ul. Lubańskiej 43, 59-724 Osiecznica, posiadającą NIP 612-16-36-295, zwaną dalej „</w:t>
      </w:r>
      <w:r w:rsidRPr="00703E31">
        <w:rPr>
          <w:rFonts w:asciiTheme="minorHAnsi" w:hAnsiTheme="minorHAnsi" w:cstheme="minorHAnsi"/>
          <w:i/>
          <w:sz w:val="22"/>
          <w:szCs w:val="22"/>
        </w:rPr>
        <w:t>Zamawiającym</w:t>
      </w:r>
      <w:r w:rsidRPr="00703E31">
        <w:rPr>
          <w:rFonts w:asciiTheme="minorHAnsi" w:hAnsiTheme="minorHAnsi" w:cstheme="minorHAnsi"/>
          <w:sz w:val="22"/>
          <w:szCs w:val="22"/>
        </w:rPr>
        <w:t>” reprezentowaną przez:</w:t>
      </w:r>
    </w:p>
    <w:p w:rsidR="005001CC" w:rsidRPr="00703E31" w:rsidRDefault="005001CC" w:rsidP="005B5CB9">
      <w:pPr>
        <w:numPr>
          <w:ilvl w:val="1"/>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Waldemara Nalazka – Wójta Gminy Osiecznica</w:t>
      </w:r>
    </w:p>
    <w:p w:rsidR="005001CC" w:rsidRPr="00703E31" w:rsidRDefault="005001CC" w:rsidP="005B5CB9">
      <w:pPr>
        <w:numPr>
          <w:ilvl w:val="1"/>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kontrasygnatą Katarzyny Biercewicz –Skarbnika Gminy</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 </w:t>
      </w:r>
      <w:r w:rsidRPr="00703E31">
        <w:rPr>
          <w:rFonts w:asciiTheme="minorHAnsi" w:hAnsiTheme="minorHAnsi" w:cstheme="minorHAnsi"/>
          <w:b/>
          <w:sz w:val="22"/>
          <w:szCs w:val="22"/>
        </w:rPr>
        <w:t>………………………………………………………………………………………………………………………</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posiadającym NIP …………, zwanym dalej „</w:t>
      </w:r>
      <w:r w:rsidRPr="00703E31">
        <w:rPr>
          <w:rFonts w:asciiTheme="minorHAnsi" w:hAnsiTheme="minorHAnsi" w:cstheme="minorHAnsi"/>
          <w:i/>
          <w:sz w:val="22"/>
          <w:szCs w:val="22"/>
        </w:rPr>
        <w:t>Wykonawcą</w:t>
      </w:r>
      <w:r w:rsidRPr="00703E31">
        <w:rPr>
          <w:rFonts w:asciiTheme="minorHAnsi" w:hAnsiTheme="minorHAnsi" w:cstheme="minorHAnsi"/>
          <w:sz w:val="22"/>
          <w:szCs w:val="22"/>
        </w:rPr>
        <w:t>”</w:t>
      </w:r>
      <w:r w:rsidR="00B7036C" w:rsidRPr="00703E31">
        <w:rPr>
          <w:rFonts w:asciiTheme="minorHAnsi" w:hAnsiTheme="minorHAnsi" w:cstheme="minorHAnsi"/>
          <w:sz w:val="22"/>
          <w:szCs w:val="22"/>
        </w:rPr>
        <w:t>,</w:t>
      </w:r>
      <w:r w:rsidRPr="00703E31">
        <w:rPr>
          <w:rFonts w:asciiTheme="minorHAnsi" w:hAnsiTheme="minorHAnsi" w:cstheme="minorHAnsi"/>
          <w:sz w:val="22"/>
          <w:szCs w:val="22"/>
        </w:rPr>
        <w:t xml:space="preserve"> reprezentowanym przez:</w:t>
      </w:r>
    </w:p>
    <w:p w:rsidR="007052E3" w:rsidRPr="00703E31" w:rsidRDefault="007052E3" w:rsidP="005B5CB9">
      <w:pPr>
        <w:numPr>
          <w:ilvl w:val="1"/>
          <w:numId w:val="37"/>
        </w:numPr>
        <w:spacing w:line="271" w:lineRule="auto"/>
        <w:rPr>
          <w:rFonts w:asciiTheme="minorHAnsi" w:hAnsiTheme="minorHAnsi" w:cstheme="minorHAnsi"/>
          <w:b/>
          <w:sz w:val="22"/>
          <w:szCs w:val="22"/>
        </w:rPr>
      </w:pPr>
      <w:r w:rsidRPr="00703E31">
        <w:rPr>
          <w:rFonts w:asciiTheme="minorHAnsi" w:hAnsiTheme="minorHAnsi" w:cstheme="minorHAnsi"/>
          <w:sz w:val="22"/>
          <w:szCs w:val="22"/>
        </w:rPr>
        <w:t>………………………..</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 uprawnionym do występowania w obrocie prawnym na podstawie ……………………………………………………………</w:t>
      </w:r>
    </w:p>
    <w:p w:rsidR="00B7036C" w:rsidRPr="00703E31" w:rsidRDefault="00B7036C" w:rsidP="002A5297">
      <w:pPr>
        <w:spacing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wyniku dokonania przez </w:t>
      </w:r>
      <w:r w:rsidRPr="00703E31">
        <w:rPr>
          <w:rFonts w:asciiTheme="minorHAnsi" w:hAnsiTheme="minorHAnsi" w:cstheme="minorHAnsi"/>
          <w:i/>
          <w:sz w:val="22"/>
          <w:szCs w:val="22"/>
        </w:rPr>
        <w:t>Zamawiającego</w:t>
      </w:r>
      <w:r w:rsidRPr="00703E31">
        <w:rPr>
          <w:rFonts w:asciiTheme="minorHAnsi" w:hAnsiTheme="minorHAnsi" w:cstheme="minorHAnsi"/>
          <w:sz w:val="22"/>
          <w:szCs w:val="22"/>
        </w:rPr>
        <w:t xml:space="preserve"> wyboru oferty </w:t>
      </w:r>
      <w:r w:rsidRPr="00703E31">
        <w:rPr>
          <w:rFonts w:asciiTheme="minorHAnsi" w:hAnsiTheme="minorHAnsi" w:cstheme="minorHAnsi"/>
          <w:i/>
          <w:sz w:val="22"/>
          <w:szCs w:val="22"/>
        </w:rPr>
        <w:t>Wykonawcy</w:t>
      </w:r>
      <w:r w:rsidRPr="00703E31">
        <w:rPr>
          <w:rFonts w:asciiTheme="minorHAnsi" w:hAnsiTheme="minorHAnsi" w:cstheme="minorHAnsi"/>
          <w:sz w:val="22"/>
          <w:szCs w:val="22"/>
        </w:rPr>
        <w:t xml:space="preserve"> w trybie </w:t>
      </w:r>
      <w:r w:rsidR="001B5B2F" w:rsidRPr="00703E31">
        <w:rPr>
          <w:rFonts w:asciiTheme="minorHAnsi" w:hAnsiTheme="minorHAnsi" w:cstheme="minorHAnsi"/>
          <w:sz w:val="22"/>
          <w:szCs w:val="22"/>
        </w:rPr>
        <w:t>podstawowym na </w:t>
      </w:r>
      <w:r w:rsidR="00D15B17" w:rsidRPr="00703E31">
        <w:rPr>
          <w:rFonts w:asciiTheme="minorHAnsi" w:hAnsiTheme="minorHAnsi" w:cstheme="minorHAnsi"/>
          <w:sz w:val="22"/>
          <w:szCs w:val="22"/>
        </w:rPr>
        <w:t>podstawie art. 275 pkt. 1 ustawy z dnia 11 września 2019r. Prawo zamówień publicznych (</w:t>
      </w:r>
      <w:proofErr w:type="spellStart"/>
      <w:r w:rsidR="00183A0D">
        <w:rPr>
          <w:rFonts w:asciiTheme="minorHAnsi" w:hAnsiTheme="minorHAnsi" w:cstheme="minorHAnsi"/>
          <w:sz w:val="22"/>
          <w:szCs w:val="22"/>
        </w:rPr>
        <w:t>t.j</w:t>
      </w:r>
      <w:proofErr w:type="spellEnd"/>
      <w:r w:rsidR="00183A0D">
        <w:rPr>
          <w:rFonts w:asciiTheme="minorHAnsi" w:hAnsiTheme="minorHAnsi" w:cstheme="minorHAnsi"/>
          <w:sz w:val="22"/>
          <w:szCs w:val="22"/>
        </w:rPr>
        <w:t xml:space="preserve">. </w:t>
      </w:r>
      <w:r w:rsidR="00D15B17" w:rsidRPr="00703E31">
        <w:rPr>
          <w:rFonts w:asciiTheme="minorHAnsi" w:hAnsiTheme="minorHAnsi" w:cstheme="minorHAnsi"/>
          <w:sz w:val="22"/>
          <w:szCs w:val="22"/>
        </w:rPr>
        <w:t>Dz.U.</w:t>
      </w:r>
      <w:r w:rsidR="00FE5600">
        <w:rPr>
          <w:rFonts w:asciiTheme="minorHAnsi" w:hAnsiTheme="minorHAnsi" w:cstheme="minorHAnsi"/>
          <w:sz w:val="22"/>
          <w:szCs w:val="22"/>
        </w:rPr>
        <w:t xml:space="preserve"> z </w:t>
      </w:r>
      <w:r w:rsidR="00183A0D">
        <w:rPr>
          <w:rFonts w:asciiTheme="minorHAnsi" w:hAnsiTheme="minorHAnsi" w:cstheme="minorHAnsi"/>
          <w:sz w:val="22"/>
          <w:szCs w:val="22"/>
        </w:rPr>
        <w:t>2021r.</w:t>
      </w:r>
      <w:r w:rsidR="00D15B17" w:rsidRPr="00703E31">
        <w:rPr>
          <w:rFonts w:asciiTheme="minorHAnsi" w:hAnsiTheme="minorHAnsi" w:cstheme="minorHAnsi"/>
          <w:sz w:val="22"/>
          <w:szCs w:val="22"/>
        </w:rPr>
        <w:t xml:space="preserve"> poz. </w:t>
      </w:r>
      <w:r w:rsidR="00183A0D">
        <w:rPr>
          <w:rFonts w:asciiTheme="minorHAnsi" w:hAnsiTheme="minorHAnsi" w:cstheme="minorHAnsi"/>
          <w:sz w:val="22"/>
          <w:szCs w:val="22"/>
        </w:rPr>
        <w:t xml:space="preserve">1129 </w:t>
      </w:r>
      <w:r w:rsidR="00D15B17" w:rsidRPr="00703E31">
        <w:rPr>
          <w:rFonts w:asciiTheme="minorHAnsi" w:hAnsiTheme="minorHAnsi" w:cstheme="minorHAnsi"/>
          <w:sz w:val="22"/>
          <w:szCs w:val="22"/>
        </w:rPr>
        <w:t xml:space="preserve">z </w:t>
      </w:r>
      <w:proofErr w:type="spellStart"/>
      <w:r w:rsidR="00D15B17" w:rsidRPr="00703E31">
        <w:rPr>
          <w:rFonts w:asciiTheme="minorHAnsi" w:hAnsiTheme="minorHAnsi" w:cstheme="minorHAnsi"/>
          <w:sz w:val="22"/>
          <w:szCs w:val="22"/>
        </w:rPr>
        <w:t>późn</w:t>
      </w:r>
      <w:proofErr w:type="spellEnd"/>
      <w:r w:rsidR="00D15B17" w:rsidRPr="00703E31">
        <w:rPr>
          <w:rFonts w:asciiTheme="minorHAnsi" w:hAnsiTheme="minorHAnsi" w:cstheme="minorHAnsi"/>
          <w:sz w:val="22"/>
          <w:szCs w:val="22"/>
        </w:rPr>
        <w:t xml:space="preserve">. zm.) </w:t>
      </w:r>
      <w:r w:rsidRPr="00703E31">
        <w:rPr>
          <w:rFonts w:asciiTheme="minorHAnsi" w:hAnsiTheme="minorHAnsi" w:cstheme="minorHAnsi"/>
          <w:sz w:val="22"/>
          <w:szCs w:val="22"/>
        </w:rPr>
        <w:t>została zawarta umowa o następującej treści:</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w:t>
      </w:r>
    </w:p>
    <w:p w:rsidR="00CC785E" w:rsidRPr="00703E31" w:rsidRDefault="00F40013" w:rsidP="005B5CB9">
      <w:pPr>
        <w:pStyle w:val="Akapitzlist"/>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Przedmiotem umowy jest </w:t>
      </w:r>
      <w:r w:rsidR="00CC785E">
        <w:rPr>
          <w:rFonts w:asciiTheme="minorHAnsi" w:hAnsiTheme="minorHAnsi" w:cstheme="minorHAnsi"/>
          <w:sz w:val="22"/>
          <w:szCs w:val="22"/>
        </w:rPr>
        <w:t>b</w:t>
      </w:r>
      <w:r w:rsidR="00CC785E" w:rsidRPr="00FF2D67">
        <w:rPr>
          <w:rFonts w:asciiTheme="minorHAnsi" w:hAnsiTheme="minorHAnsi" w:cstheme="minorHAnsi"/>
          <w:sz w:val="22"/>
          <w:szCs w:val="22"/>
        </w:rPr>
        <w:t>udowa placów zabaw na terenie gminy Osiecznica</w:t>
      </w:r>
      <w:r w:rsidR="00CC785E" w:rsidRPr="00703E31">
        <w:rPr>
          <w:rFonts w:asciiTheme="minorHAnsi" w:hAnsiTheme="minorHAnsi" w:cstheme="minorHAnsi"/>
          <w:sz w:val="22"/>
          <w:szCs w:val="22"/>
        </w:rPr>
        <w:t xml:space="preserve">. </w:t>
      </w:r>
    </w:p>
    <w:p w:rsidR="00CC785E" w:rsidRDefault="00CC785E" w:rsidP="005B5CB9">
      <w:pPr>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Zamówienie obejmuje:</w:t>
      </w:r>
    </w:p>
    <w:p w:rsidR="00CC785E" w:rsidRPr="006A2B3B" w:rsidRDefault="00A822EA" w:rsidP="00CC785E">
      <w:pPr>
        <w:spacing w:line="271" w:lineRule="auto"/>
        <w:ind w:left="360"/>
        <w:jc w:val="both"/>
        <w:rPr>
          <w:rFonts w:asciiTheme="minorHAnsi" w:hAnsiTheme="minorHAnsi" w:cstheme="minorHAnsi"/>
          <w:sz w:val="22"/>
          <w:szCs w:val="22"/>
        </w:rPr>
      </w:pPr>
      <w:r>
        <w:rPr>
          <w:rFonts w:asciiTheme="minorHAnsi" w:hAnsiTheme="minorHAnsi" w:cstheme="minorHAnsi"/>
          <w:b/>
          <w:sz w:val="22"/>
          <w:szCs w:val="22"/>
        </w:rPr>
        <w:t xml:space="preserve">1) </w:t>
      </w:r>
      <w:r w:rsidR="00CC785E">
        <w:rPr>
          <w:rFonts w:asciiTheme="minorHAnsi" w:hAnsiTheme="minorHAnsi" w:cstheme="minorHAnsi"/>
          <w:b/>
          <w:sz w:val="22"/>
          <w:szCs w:val="22"/>
        </w:rPr>
        <w:t>Część 1: Budowa</w:t>
      </w:r>
      <w:r w:rsidR="00CC785E" w:rsidRPr="006A2B3B">
        <w:rPr>
          <w:rFonts w:asciiTheme="minorHAnsi" w:hAnsiTheme="minorHAnsi" w:cstheme="minorHAnsi"/>
          <w:b/>
          <w:sz w:val="22"/>
          <w:szCs w:val="22"/>
        </w:rPr>
        <w:t xml:space="preserve"> placu zabaw przy Zespole Szkół im. Jana Pawła II w Osiecznicy </w:t>
      </w:r>
      <w:r w:rsidR="00CC785E">
        <w:rPr>
          <w:rFonts w:asciiTheme="minorHAnsi" w:hAnsiTheme="minorHAnsi" w:cstheme="minorHAnsi"/>
          <w:sz w:val="22"/>
          <w:szCs w:val="22"/>
        </w:rPr>
        <w:t>o powierzchni 176,80 </w:t>
      </w:r>
      <w:r w:rsidR="00CC785E" w:rsidRPr="006A2B3B">
        <w:rPr>
          <w:rFonts w:asciiTheme="minorHAnsi" w:hAnsiTheme="minorHAnsi" w:cstheme="minorHAnsi"/>
          <w:sz w:val="22"/>
          <w:szCs w:val="22"/>
        </w:rPr>
        <w:t>m</w:t>
      </w:r>
      <w:r w:rsidR="00CC785E" w:rsidRPr="006A2B3B">
        <w:rPr>
          <w:rFonts w:asciiTheme="minorHAnsi" w:hAnsiTheme="minorHAnsi" w:cstheme="minorHAnsi"/>
          <w:sz w:val="22"/>
          <w:szCs w:val="22"/>
          <w:vertAlign w:val="superscript"/>
        </w:rPr>
        <w:t>2</w:t>
      </w:r>
      <w:r w:rsidR="00CC785E" w:rsidRPr="006A2B3B">
        <w:rPr>
          <w:rFonts w:asciiTheme="minorHAnsi" w:hAnsiTheme="minorHAnsi" w:cstheme="minorHAnsi"/>
          <w:sz w:val="22"/>
          <w:szCs w:val="22"/>
        </w:rPr>
        <w:t>:</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bujak,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ważka,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zestaw zabawowy mini,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domek wielofunkcyjny,</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ławki z oparciem – 3 szt.</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CC785E" w:rsidRDefault="00CC785E" w:rsidP="005B5CB9">
      <w:pPr>
        <w:pStyle w:val="Akapitzlist"/>
        <w:numPr>
          <w:ilvl w:val="0"/>
          <w:numId w:val="73"/>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tablica z regulaminem.</w:t>
      </w:r>
    </w:p>
    <w:p w:rsidR="00CC785E" w:rsidRPr="006A2B3B" w:rsidRDefault="00A822EA" w:rsidP="00CC785E">
      <w:pPr>
        <w:spacing w:line="271" w:lineRule="auto"/>
        <w:ind w:left="426"/>
        <w:jc w:val="both"/>
        <w:rPr>
          <w:rFonts w:asciiTheme="minorHAnsi" w:hAnsiTheme="minorHAnsi" w:cstheme="minorHAnsi"/>
          <w:sz w:val="22"/>
          <w:szCs w:val="22"/>
        </w:rPr>
      </w:pPr>
      <w:r>
        <w:rPr>
          <w:rFonts w:asciiTheme="minorHAnsi" w:hAnsiTheme="minorHAnsi" w:cstheme="minorHAnsi"/>
          <w:b/>
          <w:sz w:val="22"/>
          <w:szCs w:val="22"/>
        </w:rPr>
        <w:t xml:space="preserve">2) </w:t>
      </w:r>
      <w:r w:rsidR="00CC785E">
        <w:rPr>
          <w:rFonts w:asciiTheme="minorHAnsi" w:hAnsiTheme="minorHAnsi" w:cstheme="minorHAnsi"/>
          <w:b/>
          <w:sz w:val="22"/>
          <w:szCs w:val="22"/>
        </w:rPr>
        <w:t>Część 2: B</w:t>
      </w:r>
      <w:r w:rsidR="00CC785E" w:rsidRPr="006A2B3B">
        <w:rPr>
          <w:rFonts w:asciiTheme="minorHAnsi" w:hAnsiTheme="minorHAnsi" w:cstheme="minorHAnsi"/>
          <w:b/>
          <w:sz w:val="22"/>
          <w:szCs w:val="22"/>
        </w:rPr>
        <w:t xml:space="preserve">udowa placu zabaw przy budynku Zespołu Szkół im. Unii Europejskiej w Świętoszowie </w:t>
      </w:r>
      <w:r w:rsidR="00CC785E">
        <w:rPr>
          <w:rFonts w:asciiTheme="minorHAnsi" w:hAnsiTheme="minorHAnsi" w:cstheme="minorHAnsi"/>
          <w:sz w:val="22"/>
          <w:szCs w:val="22"/>
        </w:rPr>
        <w:t>o </w:t>
      </w:r>
      <w:r w:rsidR="00CC785E" w:rsidRPr="006A2B3B">
        <w:rPr>
          <w:rFonts w:asciiTheme="minorHAnsi" w:hAnsiTheme="minorHAnsi" w:cstheme="minorHAnsi"/>
          <w:sz w:val="22"/>
          <w:szCs w:val="22"/>
        </w:rPr>
        <w:t>powierzchni 176,80 m</w:t>
      </w:r>
      <w:r w:rsidR="00CC785E" w:rsidRPr="006A2B3B">
        <w:rPr>
          <w:rFonts w:asciiTheme="minorHAnsi" w:hAnsiTheme="minorHAnsi" w:cstheme="minorHAnsi"/>
          <w:sz w:val="22"/>
          <w:szCs w:val="22"/>
          <w:vertAlign w:val="superscript"/>
        </w:rPr>
        <w:t>2</w:t>
      </w:r>
      <w:r w:rsidR="00CC785E" w:rsidRPr="006A2B3B">
        <w:rPr>
          <w:rFonts w:asciiTheme="minorHAnsi" w:hAnsiTheme="minorHAnsi" w:cstheme="minorHAnsi"/>
          <w:sz w:val="22"/>
          <w:szCs w:val="22"/>
        </w:rPr>
        <w:t>:</w:t>
      </w:r>
    </w:p>
    <w:p w:rsidR="00CC785E" w:rsidRPr="003C5DD2" w:rsidRDefault="00CC785E" w:rsidP="005B5CB9">
      <w:pPr>
        <w:pStyle w:val="Akapitzlist"/>
        <w:numPr>
          <w:ilvl w:val="0"/>
          <w:numId w:val="74"/>
        </w:numPr>
        <w:ind w:left="709" w:hanging="283"/>
        <w:rPr>
          <w:rFonts w:asciiTheme="minorHAnsi" w:hAnsiTheme="minorHAnsi" w:cstheme="minorHAnsi"/>
          <w:sz w:val="22"/>
          <w:szCs w:val="22"/>
        </w:rPr>
      </w:pPr>
      <w:r w:rsidRPr="003C5DD2">
        <w:rPr>
          <w:rFonts w:asciiTheme="minorHAnsi" w:hAnsiTheme="minorHAnsi" w:cstheme="minorHAnsi"/>
          <w:sz w:val="22"/>
          <w:szCs w:val="22"/>
        </w:rPr>
        <w:t>demontaż istniejących urządzeń znajdujących się na terenie projektowanej inwestycji,</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lastRenderedPageBreak/>
        <w:t xml:space="preserve">huśtawka ważka,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domek wielofunkcyjny,</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 oparciem – 3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tablica z regulaminem.</w:t>
      </w:r>
    </w:p>
    <w:p w:rsidR="00CC785E" w:rsidRPr="005B2C0A" w:rsidRDefault="00A822EA" w:rsidP="00CC785E">
      <w:pPr>
        <w:spacing w:line="271"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3) </w:t>
      </w:r>
      <w:r w:rsidR="00CC785E">
        <w:rPr>
          <w:rFonts w:asciiTheme="minorHAnsi" w:hAnsiTheme="minorHAnsi" w:cstheme="minorHAnsi"/>
          <w:b/>
          <w:sz w:val="22"/>
          <w:szCs w:val="22"/>
        </w:rPr>
        <w:t>Część 3: B</w:t>
      </w:r>
      <w:r w:rsidR="00CC785E" w:rsidRPr="008C2FA7">
        <w:rPr>
          <w:rFonts w:asciiTheme="minorHAnsi" w:hAnsiTheme="minorHAnsi" w:cstheme="minorHAnsi"/>
          <w:b/>
          <w:sz w:val="22"/>
          <w:szCs w:val="22"/>
        </w:rPr>
        <w:t xml:space="preserve">udowa placu zabaw przy Szkole Podstawowej w Parowej </w:t>
      </w:r>
      <w:r w:rsidR="00CC785E" w:rsidRPr="005B2C0A">
        <w:rPr>
          <w:rFonts w:asciiTheme="minorHAnsi" w:hAnsiTheme="minorHAnsi" w:cstheme="minorHAnsi"/>
          <w:sz w:val="22"/>
          <w:szCs w:val="22"/>
        </w:rPr>
        <w:t>o powierzchni 300,00 m</w:t>
      </w:r>
      <w:r w:rsidR="00CC785E" w:rsidRPr="005B2C0A">
        <w:rPr>
          <w:rFonts w:asciiTheme="minorHAnsi" w:hAnsiTheme="minorHAnsi" w:cstheme="minorHAnsi"/>
          <w:sz w:val="22"/>
          <w:szCs w:val="22"/>
          <w:vertAlign w:val="superscript"/>
        </w:rPr>
        <w:t>2</w:t>
      </w:r>
      <w:r w:rsidR="00CC785E" w:rsidRPr="005B2C0A">
        <w:rPr>
          <w:rFonts w:asciiTheme="minorHAnsi" w:hAnsiTheme="minorHAnsi" w:cstheme="minorHAnsi"/>
          <w:sz w:val="22"/>
          <w:szCs w:val="22"/>
        </w:rPr>
        <w: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sześcian gimnastyczny,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zestaw zabawowy,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huśtawka wieloosobowa,</w:t>
      </w:r>
      <w:r w:rsidRPr="008C2FA7">
        <w:rPr>
          <w:rFonts w:asciiTheme="minorHAnsi" w:hAnsiTheme="minorHAnsi" w:cstheme="minorHAnsi"/>
          <w:sz w:val="22"/>
          <w:szCs w:val="22"/>
        </w:rPr>
        <w:t xml:space="preserve">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domek wielofunkcyjny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karuzela,</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wagowa 4-osobowa,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piramida 300cm,</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ławki ze stolikiem z HDPE – 3 szt.</w:t>
      </w:r>
    </w:p>
    <w:p w:rsidR="00CC785E" w:rsidRPr="003C5DD2"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sidRPr="003C5DD2">
        <w:rPr>
          <w:rFonts w:asciiTheme="minorHAnsi" w:hAnsiTheme="minorHAnsi" w:cstheme="minorHAnsi"/>
          <w:sz w:val="22"/>
          <w:szCs w:val="22"/>
        </w:rPr>
        <w:t>ławki z oparciem – 3 szt.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kosze na odpady stałe – 2 szt.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tablica z regulaminem.</w:t>
      </w:r>
    </w:p>
    <w:p w:rsidR="00CC785E" w:rsidRPr="00703E31" w:rsidRDefault="00CC785E" w:rsidP="005B5CB9">
      <w:pPr>
        <w:numPr>
          <w:ilvl w:val="0"/>
          <w:numId w:val="72"/>
        </w:numPr>
        <w:spacing w:line="271" w:lineRule="auto"/>
        <w:jc w:val="both"/>
        <w:rPr>
          <w:rFonts w:asciiTheme="minorHAnsi" w:hAnsiTheme="minorHAnsi" w:cstheme="minorHAnsi"/>
          <w:sz w:val="22"/>
          <w:szCs w:val="22"/>
        </w:rPr>
      </w:pPr>
      <w:r w:rsidRPr="000516C1">
        <w:rPr>
          <w:rFonts w:asciiTheme="minorHAnsi" w:hAnsiTheme="minorHAnsi" w:cstheme="minorHAnsi"/>
          <w:sz w:val="22"/>
          <w:szCs w:val="22"/>
        </w:rPr>
        <w:t xml:space="preserve">Szczegółowy opis przedmiotu zamówienia zawarty jest w projektach budowlanych oraz specyfikacjach technicznych wykonania i odbioru robót budowlanych. </w:t>
      </w:r>
      <w:r w:rsidR="00384134">
        <w:rPr>
          <w:rFonts w:asciiTheme="minorHAnsi" w:hAnsiTheme="minorHAnsi" w:cstheme="minorHAnsi"/>
          <w:sz w:val="22"/>
          <w:szCs w:val="22"/>
        </w:rPr>
        <w:t>P</w:t>
      </w:r>
      <w:r w:rsidRPr="000516C1">
        <w:rPr>
          <w:rFonts w:asciiTheme="minorHAnsi" w:hAnsiTheme="minorHAnsi" w:cstheme="minorHAnsi"/>
          <w:sz w:val="22"/>
          <w:szCs w:val="22"/>
        </w:rPr>
        <w:t>rzedmiary</w:t>
      </w:r>
      <w:r w:rsidR="00384134">
        <w:rPr>
          <w:rFonts w:asciiTheme="minorHAnsi" w:hAnsiTheme="minorHAnsi" w:cstheme="minorHAnsi"/>
          <w:sz w:val="22"/>
          <w:szCs w:val="22"/>
        </w:rPr>
        <w:t xml:space="preserve"> robót</w:t>
      </w:r>
      <w:r w:rsidRPr="000516C1">
        <w:rPr>
          <w:rFonts w:asciiTheme="minorHAnsi" w:hAnsiTheme="minorHAnsi" w:cstheme="minorHAnsi"/>
          <w:sz w:val="22"/>
          <w:szCs w:val="22"/>
        </w:rPr>
        <w:t xml:space="preserve"> służą wyłącznie jako</w:t>
      </w:r>
      <w:r w:rsidRPr="0024280D">
        <w:rPr>
          <w:rFonts w:asciiTheme="minorHAnsi" w:hAnsiTheme="minorHAnsi" w:cstheme="minorHAnsi"/>
          <w:sz w:val="22"/>
          <w:szCs w:val="22"/>
        </w:rPr>
        <w:t xml:space="preserve"> materiał pomocniczy wykonawcy w celu sporządzenia kosztorysu ofertowego i wyliczenia ceny ofertowej.</w:t>
      </w:r>
    </w:p>
    <w:p w:rsidR="00CC785E" w:rsidRPr="00703E31" w:rsidRDefault="00CC785E" w:rsidP="005B5CB9">
      <w:pPr>
        <w:numPr>
          <w:ilvl w:val="0"/>
          <w:numId w:val="72"/>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Wykonawca przyjmuje na siebie odpowiedzialność z tytułu gwarancji za obiekty budowlane i urządzenia objęte dokumentacją przetargową.</w:t>
      </w:r>
    </w:p>
    <w:p w:rsidR="00CC785E" w:rsidRPr="00703E31" w:rsidRDefault="00CC785E" w:rsidP="005B5CB9">
      <w:pPr>
        <w:numPr>
          <w:ilvl w:val="0"/>
          <w:numId w:val="72"/>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Zamawiający informuje, że dopuszcza zastosowanie materiałów i urządzeń równoważnych, pod warunkiem, że ich parametry techniczne i funkcjonalne będą nie gorsze niż wynika to z dokumentacji projektowej.</w:t>
      </w:r>
    </w:p>
    <w:p w:rsidR="00CC785E" w:rsidRPr="00703E31" w:rsidRDefault="00CC785E" w:rsidP="005B5CB9">
      <w:pPr>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CC785E"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zapewnienie bieżącej obsługi geodezyjnej przez uprawnione służby geodezyjne,</w:t>
      </w:r>
    </w:p>
    <w:p w:rsidR="00CC785E" w:rsidRPr="00C23E8C"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Pr>
          <w:rFonts w:asciiTheme="minorHAnsi" w:hAnsiTheme="minorHAnsi" w:cstheme="minorHAnsi"/>
          <w:sz w:val="22"/>
          <w:szCs w:val="22"/>
        </w:rPr>
        <w:t>eodezyjną powykonawczą (2 </w:t>
      </w:r>
      <w:r w:rsidRPr="00703E31">
        <w:rPr>
          <w:rFonts w:asciiTheme="minorHAnsi" w:hAnsiTheme="minorHAnsi" w:cstheme="minorHAnsi"/>
          <w:sz w:val="22"/>
          <w:szCs w:val="22"/>
        </w:rPr>
        <w:t>egz.)</w:t>
      </w:r>
      <w:r>
        <w:rPr>
          <w:rFonts w:asciiTheme="minorHAnsi" w:hAnsiTheme="minorHAnsi" w:cstheme="minorHAnsi"/>
          <w:sz w:val="22"/>
          <w:szCs w:val="22"/>
        </w:rPr>
        <w: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 niewypałów, niewybuchów i amunicji odkrytych w trakcie robót,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uporządkowanie terenu budowy po zakończeniu robót i przekazanie go Zamawiającemu najpóźniej do dnia odbioru końcowego.</w:t>
      </w:r>
    </w:p>
    <w:p w:rsidR="00CC785E" w:rsidRPr="00703E31" w:rsidRDefault="00CC785E" w:rsidP="005B5CB9">
      <w:pPr>
        <w:pStyle w:val="Akapitzlist"/>
        <w:numPr>
          <w:ilvl w:val="0"/>
          <w:numId w:val="72"/>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CC785E" w:rsidRPr="00703E31" w:rsidRDefault="00CC785E" w:rsidP="005B5CB9">
      <w:pPr>
        <w:pStyle w:val="Akapitzlist"/>
        <w:numPr>
          <w:ilvl w:val="0"/>
          <w:numId w:val="72"/>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Wykonawca jest gospodarzem na terenie budowy od daty przekazania</w:t>
      </w:r>
      <w:r w:rsidR="00FE5600">
        <w:rPr>
          <w:rFonts w:asciiTheme="minorHAnsi" w:hAnsiTheme="minorHAnsi" w:cstheme="minorHAnsi"/>
          <w:bCs/>
          <w:sz w:val="22"/>
          <w:szCs w:val="22"/>
        </w:rPr>
        <w:t xml:space="preserve"> terenu robót budowlanych do </w:t>
      </w:r>
      <w:r w:rsidRPr="00703E31">
        <w:rPr>
          <w:rFonts w:asciiTheme="minorHAnsi" w:hAnsiTheme="minorHAnsi" w:cstheme="minorHAnsi"/>
          <w:bCs/>
          <w:sz w:val="22"/>
          <w:szCs w:val="22"/>
        </w:rPr>
        <w:t>czasu odbioru końcowego, a w szczególności zobowiązany jest do:</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dotyczących realizowanego zamówienia,</w:t>
      </w:r>
    </w:p>
    <w:p w:rsidR="0082191C" w:rsidRPr="00703E31" w:rsidRDefault="0082191C" w:rsidP="002A5297">
      <w:pPr>
        <w:spacing w:line="271" w:lineRule="auto"/>
        <w:ind w:left="284" w:hanging="284"/>
        <w:jc w:val="center"/>
        <w:rPr>
          <w:rFonts w:asciiTheme="minorHAnsi" w:hAnsiTheme="minorHAnsi" w:cstheme="minorHAnsi"/>
          <w:b/>
          <w:sz w:val="22"/>
          <w:szCs w:val="22"/>
        </w:rPr>
      </w:pP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t>§ 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zakończenia realizacji przedmiotu umowy ustala się na ……………...</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3.</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umowy stanowią:</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0B048D" w:rsidRPr="00703E31">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384134" w:rsidP="005B5CB9">
      <w:pPr>
        <w:numPr>
          <w:ilvl w:val="2"/>
          <w:numId w:val="26"/>
        </w:numPr>
        <w:spacing w:line="271" w:lineRule="auto"/>
        <w:jc w:val="both"/>
        <w:rPr>
          <w:rFonts w:asciiTheme="minorHAnsi" w:hAnsiTheme="minorHAnsi" w:cstheme="minorHAnsi"/>
          <w:sz w:val="22"/>
          <w:szCs w:val="22"/>
        </w:rPr>
      </w:pPr>
      <w:r>
        <w:rPr>
          <w:rFonts w:asciiTheme="minorHAnsi" w:hAnsiTheme="minorHAnsi" w:cstheme="minorHAnsi"/>
          <w:sz w:val="22"/>
          <w:szCs w:val="22"/>
        </w:rPr>
        <w:t>informacja</w:t>
      </w:r>
      <w:r w:rsidR="007052E3" w:rsidRPr="00703E31">
        <w:rPr>
          <w:rFonts w:asciiTheme="minorHAnsi" w:hAnsiTheme="minorHAnsi" w:cstheme="minorHAnsi"/>
          <w:sz w:val="22"/>
          <w:szCs w:val="22"/>
        </w:rPr>
        <w:t xml:space="preserve"> o wyborze </w:t>
      </w:r>
      <w:r w:rsidR="000B048D" w:rsidRPr="00703E31">
        <w:rPr>
          <w:rFonts w:asciiTheme="minorHAnsi" w:hAnsiTheme="minorHAnsi" w:cstheme="minorHAnsi"/>
          <w:sz w:val="22"/>
          <w:szCs w:val="22"/>
        </w:rPr>
        <w:t xml:space="preserve">najkorzystniejszej </w:t>
      </w:r>
      <w:r w:rsidR="00F93241" w:rsidRPr="00703E31">
        <w:rPr>
          <w:rFonts w:asciiTheme="minorHAnsi" w:hAnsiTheme="minorHAnsi" w:cstheme="minorHAnsi"/>
          <w:sz w:val="22"/>
          <w:szCs w:val="22"/>
        </w:rPr>
        <w:t xml:space="preserve">oferty      </w:t>
      </w:r>
      <w:r w:rsidR="007052E3" w:rsidRPr="00703E31">
        <w:rPr>
          <w:rFonts w:asciiTheme="minorHAnsi" w:hAnsiTheme="minorHAnsi" w:cstheme="minorHAnsi"/>
          <w:sz w:val="22"/>
          <w:szCs w:val="22"/>
        </w:rPr>
        <w:tab/>
        <w:t xml:space="preserve">- zał. nr 4, </w:t>
      </w:r>
    </w:p>
    <w:p w:rsidR="007052E3" w:rsidRPr="00703E31" w:rsidRDefault="007052E3" w:rsidP="005B5CB9">
      <w:pPr>
        <w:numPr>
          <w:ilvl w:val="2"/>
          <w:numId w:val="26"/>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40224B">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4.</w:t>
      </w:r>
    </w:p>
    <w:p w:rsidR="007052E3" w:rsidRPr="00703E31" w:rsidRDefault="007052E3" w:rsidP="005B5CB9">
      <w:pPr>
        <w:numPr>
          <w:ilvl w:val="0"/>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przekaże Wykonawcy </w:t>
      </w:r>
      <w:r w:rsidR="00B62A16">
        <w:rPr>
          <w:rFonts w:asciiTheme="minorHAnsi" w:hAnsiTheme="minorHAnsi" w:cstheme="minorHAnsi"/>
          <w:sz w:val="22"/>
          <w:szCs w:val="22"/>
        </w:rPr>
        <w:t>plac</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w terminie 7 dni od dnia podpisania umowy.</w:t>
      </w:r>
    </w:p>
    <w:p w:rsidR="007052E3" w:rsidRPr="00703E31" w:rsidRDefault="007052E3" w:rsidP="005B5CB9">
      <w:pPr>
        <w:numPr>
          <w:ilvl w:val="0"/>
          <w:numId w:val="27"/>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wskaże Wykonawcy granice </w:t>
      </w:r>
      <w:r w:rsidR="00B62A16">
        <w:rPr>
          <w:rFonts w:asciiTheme="minorHAnsi" w:hAnsiTheme="minorHAnsi" w:cstheme="minorHAnsi"/>
          <w:sz w:val="22"/>
          <w:szCs w:val="22"/>
        </w:rPr>
        <w:t>placu</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5.</w:t>
      </w:r>
    </w:p>
    <w:p w:rsidR="007052E3" w:rsidRPr="00703E31" w:rsidRDefault="00F85335" w:rsidP="005B5CB9">
      <w:pPr>
        <w:numPr>
          <w:ilvl w:val="0"/>
          <w:numId w:val="35"/>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Zamawiający powołuje inspektora</w:t>
      </w:r>
      <w:r w:rsidR="007052E3" w:rsidRPr="00703E31">
        <w:rPr>
          <w:rFonts w:asciiTheme="minorHAnsi" w:hAnsiTheme="minorHAnsi" w:cstheme="minorHAnsi"/>
          <w:sz w:val="22"/>
          <w:szCs w:val="22"/>
        </w:rPr>
        <w:t xml:space="preserve"> nadzoru w osob</w:t>
      </w:r>
      <w:r w:rsidRPr="00703E31">
        <w:rPr>
          <w:rFonts w:asciiTheme="minorHAnsi" w:hAnsiTheme="minorHAnsi" w:cstheme="minorHAnsi"/>
          <w:sz w:val="22"/>
          <w:szCs w:val="22"/>
        </w:rPr>
        <w:t>ie</w:t>
      </w:r>
      <w:r w:rsidR="007052E3" w:rsidRPr="00703E31">
        <w:rPr>
          <w:rFonts w:asciiTheme="minorHAnsi" w:hAnsiTheme="minorHAnsi" w:cstheme="minorHAnsi"/>
          <w:sz w:val="22"/>
          <w:szCs w:val="22"/>
        </w:rPr>
        <w:t xml:space="preserve">: …………………………………………………………. </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2.   Wykonawca ustanawia kierownika </w:t>
      </w:r>
      <w:r w:rsidR="001B5B2F"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w osobie…………………</w:t>
      </w:r>
      <w:r w:rsidR="00F85335" w:rsidRPr="00703E31">
        <w:rPr>
          <w:rFonts w:asciiTheme="minorHAnsi" w:hAnsiTheme="minorHAnsi" w:cstheme="minorHAnsi"/>
          <w:sz w:val="22"/>
          <w:szCs w:val="22"/>
        </w:rPr>
        <w:t>………………………………..</w:t>
      </w:r>
      <w:r w:rsidRPr="00703E31">
        <w:rPr>
          <w:rFonts w:asciiTheme="minorHAnsi" w:hAnsiTheme="minorHAnsi" w:cstheme="minorHAnsi"/>
          <w:sz w:val="22"/>
          <w:szCs w:val="22"/>
        </w:rPr>
        <w:t>…..</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6.</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jest gospodarzem na </w:t>
      </w:r>
      <w:r w:rsidR="00B62A16">
        <w:rPr>
          <w:rFonts w:asciiTheme="minorHAnsi" w:hAnsiTheme="minorHAnsi" w:cstheme="minorHAnsi"/>
          <w:sz w:val="22"/>
          <w:szCs w:val="22"/>
        </w:rPr>
        <w:t>placu</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od daty </w:t>
      </w:r>
      <w:r w:rsidR="00431A0D" w:rsidRPr="00703E31">
        <w:rPr>
          <w:rFonts w:asciiTheme="minorHAnsi" w:hAnsiTheme="minorHAnsi" w:cstheme="minorHAnsi"/>
          <w:sz w:val="22"/>
          <w:szCs w:val="22"/>
        </w:rPr>
        <w:t xml:space="preserve">jego </w:t>
      </w:r>
      <w:r w:rsidRPr="00703E31">
        <w:rPr>
          <w:rFonts w:asciiTheme="minorHAnsi" w:hAnsiTheme="minorHAnsi" w:cstheme="minorHAnsi"/>
          <w:sz w:val="22"/>
          <w:szCs w:val="22"/>
        </w:rPr>
        <w:t>przekazania do czasu odbioru robót i zobowiązuje się na swój koszt do:</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odpowiedniej organizacji </w:t>
      </w:r>
      <w:r w:rsidR="00B62A16">
        <w:rPr>
          <w:rFonts w:asciiTheme="minorHAnsi" w:hAnsiTheme="minorHAnsi" w:cstheme="minorHAnsi"/>
          <w:sz w:val="22"/>
          <w:szCs w:val="22"/>
        </w:rPr>
        <w:t>placu</w:t>
      </w:r>
      <w:r w:rsidR="00431A0D" w:rsidRPr="00703E31">
        <w:rPr>
          <w:rFonts w:asciiTheme="minorHAnsi" w:hAnsiTheme="minorHAnsi" w:cstheme="minorHAnsi"/>
          <w:sz w:val="22"/>
          <w:szCs w:val="22"/>
        </w:rPr>
        <w:t xml:space="preserve"> budow</w:t>
      </w:r>
      <w:r w:rsidR="00B62A16">
        <w:rPr>
          <w:rFonts w:asciiTheme="minorHAnsi" w:hAnsiTheme="minorHAnsi" w:cstheme="minorHAnsi"/>
          <w:sz w:val="22"/>
          <w:szCs w:val="22"/>
        </w:rPr>
        <w:t>y</w:t>
      </w:r>
      <w:r w:rsidRPr="00703E31">
        <w:rPr>
          <w:rFonts w:asciiTheme="minorHAnsi" w:hAnsiTheme="minorHAnsi" w:cstheme="minorHAnsi"/>
          <w:sz w:val="22"/>
          <w:szCs w:val="22"/>
        </w:rPr>
        <w:t xml:space="preserve">, zabezpieczenia magazynowego i ochrony mienia, odpowiedniego oznakowania terenu </w:t>
      </w:r>
      <w:r w:rsidR="00C95190" w:rsidRPr="00703E31">
        <w:rPr>
          <w:rFonts w:asciiTheme="minorHAnsi" w:hAnsiTheme="minorHAnsi" w:cstheme="minorHAnsi"/>
          <w:sz w:val="22"/>
          <w:szCs w:val="22"/>
        </w:rPr>
        <w:t>budowy</w:t>
      </w:r>
      <w:r w:rsidR="00431A0D" w:rsidRPr="00703E31">
        <w:rPr>
          <w:rFonts w:asciiTheme="minorHAnsi" w:hAnsiTheme="minorHAnsi" w:cstheme="minorHAnsi"/>
          <w:sz w:val="22"/>
          <w:szCs w:val="22"/>
        </w:rPr>
        <w:t>, wykonywania zabezpieczeń w </w:t>
      </w:r>
      <w:r w:rsidRPr="00703E31">
        <w:rPr>
          <w:rFonts w:asciiTheme="minorHAnsi" w:hAnsiTheme="minorHAnsi" w:cstheme="minorHAnsi"/>
          <w:sz w:val="22"/>
          <w:szCs w:val="22"/>
        </w:rPr>
        <w:t xml:space="preserve">rejonie prowadzonych robót, </w:t>
      </w:r>
      <w:r w:rsidR="00431A0D" w:rsidRPr="00703E31">
        <w:rPr>
          <w:rFonts w:asciiTheme="minorHAnsi" w:hAnsiTheme="minorHAnsi" w:cstheme="minorHAnsi"/>
          <w:sz w:val="22"/>
          <w:szCs w:val="22"/>
        </w:rPr>
        <w:t xml:space="preserve">terenu </w:t>
      </w:r>
      <w:r w:rsidR="00B62A16">
        <w:rPr>
          <w:rFonts w:asciiTheme="minorHAnsi" w:hAnsiTheme="minorHAnsi" w:cstheme="minorHAnsi"/>
          <w:sz w:val="22"/>
          <w:szCs w:val="22"/>
        </w:rPr>
        <w:t>placu</w:t>
      </w:r>
      <w:r w:rsidR="00431A0D" w:rsidRPr="00703E31">
        <w:rPr>
          <w:rFonts w:asciiTheme="minorHAnsi" w:hAnsiTheme="minorHAnsi" w:cstheme="minorHAnsi"/>
          <w:sz w:val="22"/>
          <w:szCs w:val="22"/>
        </w:rPr>
        <w:t xml:space="preserve"> budowy </w:t>
      </w:r>
      <w:r w:rsidRPr="00703E31">
        <w:rPr>
          <w:rFonts w:asciiTheme="minorHAnsi" w:hAnsiTheme="minorHAnsi" w:cstheme="minorHAnsi"/>
          <w:sz w:val="22"/>
          <w:szCs w:val="22"/>
        </w:rPr>
        <w:t>i wywieszenia tablic informacyjnych i ostrzegawczych,</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utrzymania terenu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w stanie wolnym od przeszkód komunikacyjnych, które utrudniałyby prawidłowe funkcjonowanie obiektu, nadzoru nad bhp, ustalania i utrzymywania porządku,</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zapewnienia nadzoru technicznego nad realizowanym zadaniem oraz nadzoru nad personelem w zakresie porządku i dyscypliny pracy,</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wykonania niezbędnych prób i badań wymaganych dla prawidłowej oceny jakości robót oraz wykonania wszelkich badań i atestacji umożliwiających przekazanie obiektu do użytkowania,</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zapewnienia dostawy mediów na plac budowy i pokrywania kosztów zużycia wody oraz energii elektrycznej w okresie robót.</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okresie realizacji robót Wykonawca będzie z terenu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usuwał i składał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i przekazać go zamawiającemu w terminie odbioru końcowego.</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umożliwienia wstępu na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przedstawicielom </w:t>
      </w:r>
      <w:r w:rsidR="00BD13B7" w:rsidRPr="00703E31">
        <w:rPr>
          <w:rFonts w:asciiTheme="minorHAnsi" w:hAnsiTheme="minorHAnsi" w:cstheme="minorHAnsi"/>
          <w:sz w:val="22"/>
          <w:szCs w:val="22"/>
        </w:rPr>
        <w:t>Zamawiającego</w:t>
      </w:r>
      <w:r w:rsidRPr="00703E31">
        <w:rPr>
          <w:rFonts w:asciiTheme="minorHAnsi" w:hAnsiTheme="minorHAnsi" w:cstheme="minorHAnsi"/>
          <w:sz w:val="22"/>
          <w:szCs w:val="22"/>
        </w:rPr>
        <w:t xml:space="preserve"> oraz udostępnienia danych i informacji wynikających  z ustawy Prawo budowlane.</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zobowiązuje się do ubezpieczenia budowy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ubezpieczenia robót, obiektów, budowli od ognia, powodzi, huraganu i innych zdarzeń losowych.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7.</w:t>
      </w:r>
    </w:p>
    <w:p w:rsidR="007052E3" w:rsidRPr="00703E31" w:rsidRDefault="007052E3" w:rsidP="005B5CB9">
      <w:pPr>
        <w:numPr>
          <w:ilvl w:val="3"/>
          <w:numId w:val="28"/>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wykonać przedmiot umowy z materiałów własnych. </w:t>
      </w:r>
    </w:p>
    <w:p w:rsidR="007052E3" w:rsidRPr="00703E31" w:rsidRDefault="007052E3" w:rsidP="005B5CB9">
      <w:pPr>
        <w:numPr>
          <w:ilvl w:val="3"/>
          <w:numId w:val="28"/>
        </w:numPr>
        <w:tabs>
          <w:tab w:val="num" w:pos="589"/>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Materiały i urządzenia, o których mowa w ust.1 powinny odpowiadać co do jakości wymogom wyrobów dopuszczonych do obrotu i stosowania w budownictwie, określonych w art.</w:t>
      </w:r>
      <w:r w:rsidR="007F26ED"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10 ustawy Prawo budowlane, wymaganiom SWZ oraz dokumentacji </w:t>
      </w:r>
      <w:r w:rsidR="00B62A16">
        <w:rPr>
          <w:rFonts w:asciiTheme="minorHAnsi" w:hAnsiTheme="minorHAnsi" w:cstheme="minorHAnsi"/>
          <w:sz w:val="22"/>
          <w:szCs w:val="22"/>
        </w:rPr>
        <w:t>projektowej</w:t>
      </w:r>
      <w:r w:rsidRPr="00703E31">
        <w:rPr>
          <w:rFonts w:asciiTheme="minorHAnsi" w:hAnsiTheme="minorHAnsi" w:cstheme="minorHAnsi"/>
          <w:sz w:val="22"/>
          <w:szCs w:val="22"/>
        </w:rPr>
        <w:t>.</w:t>
      </w:r>
    </w:p>
    <w:p w:rsidR="007052E3" w:rsidRPr="00703E31" w:rsidRDefault="007052E3" w:rsidP="005B5CB9">
      <w:pPr>
        <w:numPr>
          <w:ilvl w:val="3"/>
          <w:numId w:val="28"/>
        </w:numPr>
        <w:tabs>
          <w:tab w:val="num" w:pos="589"/>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8.</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Niezależnie od obowiązków wymienionych w §6 i §7, Wykonawca przyjmie na siebie następujące obowiązki szczegółowe:</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pełnienia funkcji koordynacyjnej w stosunku do robót realizowanych przez podwykonawców (w przypadku korzystania z podwykonawców),</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pisemnego informowania Zamawiającego o konieczności wykonania robót dodatkowych i zamiennych w terminie 7 dni od daty stwierdzenia konieczności ich wykonania,</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703E31" w:rsidRDefault="007052E3" w:rsidP="005B5CB9">
      <w:pPr>
        <w:numPr>
          <w:ilvl w:val="2"/>
          <w:numId w:val="29"/>
        </w:numPr>
        <w:tabs>
          <w:tab w:val="clear" w:pos="360"/>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zniszczenia lub uszkodzenia robót, ich części bądź urządzeń w toku realizacji – naprawienia ich i doprowadzenia do stanu poprzedniego.</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9.</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zobowiązuje się wykonać cały zakres rzeczowy zadania uwzględniając</w:t>
      </w:r>
      <w:r w:rsidR="00007D15" w:rsidRPr="00703E31">
        <w:rPr>
          <w:rFonts w:asciiTheme="minorHAnsi" w:hAnsiTheme="minorHAnsi" w:cstheme="minorHAnsi"/>
          <w:sz w:val="22"/>
          <w:szCs w:val="22"/>
        </w:rPr>
        <w:t xml:space="preserve"> wszystkie elementy zawarte w S</w:t>
      </w:r>
      <w:r w:rsidRPr="00703E31">
        <w:rPr>
          <w:rFonts w:asciiTheme="minorHAnsi" w:hAnsiTheme="minorHAnsi" w:cstheme="minorHAnsi"/>
          <w:sz w:val="22"/>
          <w:szCs w:val="22"/>
        </w:rPr>
        <w:t>WZ.</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zamierza powierzyć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 xml:space="preserve"> …………… o wartości ………</w:t>
      </w:r>
      <w:r w:rsidR="00007D15" w:rsidRPr="00703E31">
        <w:rPr>
          <w:rFonts w:asciiTheme="minorHAnsi" w:hAnsiTheme="minorHAnsi" w:cstheme="minorHAnsi"/>
          <w:sz w:val="22"/>
          <w:szCs w:val="22"/>
        </w:rPr>
        <w:t>….. podwykonawcy: ……………………</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ponosi wobec Zamawiającego pełną odpowiedzialność za </w:t>
      </w:r>
      <w:r w:rsidR="00536806" w:rsidRPr="00703E31">
        <w:rPr>
          <w:rFonts w:asciiTheme="minorHAnsi" w:hAnsiTheme="minorHAnsi" w:cstheme="minorHAnsi"/>
          <w:sz w:val="22"/>
          <w:szCs w:val="22"/>
        </w:rPr>
        <w:t>części zamówienia</w:t>
      </w:r>
      <w:r w:rsidRPr="00703E31">
        <w:rPr>
          <w:rFonts w:asciiTheme="minorHAnsi" w:hAnsiTheme="minorHAnsi" w:cstheme="minorHAnsi"/>
          <w:sz w:val="22"/>
          <w:szCs w:val="22"/>
        </w:rPr>
        <w:t>, które wykonuje przy pomocy podwykonawców</w:t>
      </w:r>
      <w:r w:rsidR="00536806" w:rsidRPr="00703E31">
        <w:rPr>
          <w:rFonts w:asciiTheme="minorHAnsi" w:hAnsiTheme="minorHAnsi" w:cstheme="minorHAnsi"/>
          <w:sz w:val="22"/>
          <w:szCs w:val="22"/>
        </w:rPr>
        <w:t>. Wykonawca odpo</w:t>
      </w:r>
      <w:r w:rsidR="00FE5600">
        <w:rPr>
          <w:rFonts w:asciiTheme="minorHAnsi" w:hAnsiTheme="minorHAnsi" w:cstheme="minorHAnsi"/>
          <w:sz w:val="22"/>
          <w:szCs w:val="22"/>
        </w:rPr>
        <w:t>wiada względem Zamawiającego za </w:t>
      </w:r>
      <w:r w:rsidR="00536806" w:rsidRPr="00703E31">
        <w:rPr>
          <w:rFonts w:asciiTheme="minorHAnsi" w:hAnsiTheme="minorHAnsi" w:cstheme="minorHAnsi"/>
          <w:sz w:val="22"/>
          <w:szCs w:val="22"/>
        </w:rPr>
        <w:t>zrealizowanie części zamówienia powierzonych podwykonawcom w terminach określonych w harmonogramie rzeczowo – terminowo – finansowym.</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Wykonawca przedkłada Zamawiającemu projekt umowy o podwykonawstwo</w:t>
      </w:r>
      <w:r w:rsidR="007E49FA" w:rsidRPr="00703E31">
        <w:rPr>
          <w:rFonts w:asciiTheme="minorHAnsi" w:hAnsiTheme="minorHAnsi" w:cstheme="minorHAnsi"/>
          <w:sz w:val="22"/>
          <w:szCs w:val="22"/>
        </w:rPr>
        <w:t>, której przedmiotem są roboty budowlane</w:t>
      </w:r>
      <w:r w:rsidRPr="00703E31">
        <w:rPr>
          <w:rFonts w:asciiTheme="minorHAnsi" w:hAnsiTheme="minorHAnsi" w:cstheme="minorHAnsi"/>
          <w:sz w:val="22"/>
          <w:szCs w:val="22"/>
        </w:rPr>
        <w:t>, a także projekt jej zmiany, oraz poświadczon</w:t>
      </w:r>
      <w:r w:rsidR="007E49FA" w:rsidRPr="00703E31">
        <w:rPr>
          <w:rFonts w:asciiTheme="minorHAnsi" w:hAnsiTheme="minorHAnsi" w:cstheme="minorHAnsi"/>
          <w:sz w:val="22"/>
          <w:szCs w:val="22"/>
        </w:rPr>
        <w:t>ą za zgodność z </w:t>
      </w:r>
      <w:r w:rsidR="00007D15" w:rsidRPr="00703E31">
        <w:rPr>
          <w:rFonts w:asciiTheme="minorHAnsi" w:hAnsiTheme="minorHAnsi" w:cstheme="minorHAnsi"/>
          <w:sz w:val="22"/>
          <w:szCs w:val="22"/>
        </w:rPr>
        <w:t>oryginałem kopię</w:t>
      </w:r>
      <w:r w:rsidRPr="00703E31">
        <w:rPr>
          <w:rFonts w:asciiTheme="minorHAnsi" w:hAnsiTheme="minorHAnsi" w:cstheme="minorHAnsi"/>
          <w:sz w:val="22"/>
          <w:szCs w:val="22"/>
        </w:rPr>
        <w:t xml:space="preserve"> za</w:t>
      </w:r>
      <w:r w:rsidR="00007D15" w:rsidRPr="00703E31">
        <w:rPr>
          <w:rFonts w:asciiTheme="minorHAnsi" w:hAnsiTheme="minorHAnsi" w:cstheme="minorHAnsi"/>
          <w:sz w:val="22"/>
          <w:szCs w:val="22"/>
        </w:rPr>
        <w:t>wartej umowy o podwykonawstwo i </w:t>
      </w:r>
      <w:r w:rsidRPr="00703E31">
        <w:rPr>
          <w:rFonts w:asciiTheme="minorHAnsi" w:hAnsiTheme="minorHAnsi" w:cstheme="minorHAnsi"/>
          <w:sz w:val="22"/>
          <w:szCs w:val="22"/>
        </w:rPr>
        <w:t>jej zmian</w:t>
      </w:r>
      <w:r w:rsidR="00007D15" w:rsidRPr="00703E31">
        <w:rPr>
          <w:rFonts w:asciiTheme="minorHAnsi" w:hAnsiTheme="minorHAnsi" w:cstheme="minorHAnsi"/>
          <w:sz w:val="22"/>
          <w:szCs w:val="22"/>
        </w:rPr>
        <w:t>y</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zgłasza zastrzeżenia do projektu umowy o podwykonawstwo </w:t>
      </w:r>
      <w:r w:rsidR="007E49FA" w:rsidRPr="00703E31">
        <w:rPr>
          <w:rFonts w:asciiTheme="minorHAnsi" w:hAnsiTheme="minorHAnsi" w:cstheme="minorHAnsi"/>
          <w:sz w:val="22"/>
          <w:szCs w:val="22"/>
        </w:rPr>
        <w:t xml:space="preserve">której przedmiotem są roboty budowlane, </w:t>
      </w:r>
      <w:r w:rsidRPr="00703E31">
        <w:rPr>
          <w:rFonts w:asciiTheme="minorHAnsi" w:hAnsiTheme="minorHAnsi" w:cstheme="minorHAnsi"/>
          <w:sz w:val="22"/>
          <w:szCs w:val="22"/>
        </w:rPr>
        <w:t>lub jej zmian w ciągu 7 dni od momentu ich przedłożenia.</w:t>
      </w:r>
    </w:p>
    <w:p w:rsidR="007E49FA" w:rsidRPr="00703E31" w:rsidRDefault="007E49FA"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poświadczoną za zgodność z oryginałem kopię zawartej umowy o podwykonawstwo, której przedmiotem są usługi lub dostawy, a także jej zmiany.</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Do faktury Wykonawca dołącza oświadczenie podwykonawcy lub dalszych podwykonawców o uregulowaniu zobowiązań z tytułu wykonanych  przez nich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Termin zapłaty wynagrodzenia podwykonawcy lub dalszemu podwy</w:t>
      </w:r>
      <w:r w:rsidR="002E4413" w:rsidRPr="00703E31">
        <w:rPr>
          <w:rFonts w:asciiTheme="minorHAnsi" w:hAnsiTheme="minorHAnsi" w:cstheme="minorHAnsi"/>
          <w:sz w:val="22"/>
          <w:szCs w:val="22"/>
        </w:rPr>
        <w:t>konawcy przewidziany w </w:t>
      </w:r>
      <w:r w:rsidRPr="00703E31">
        <w:rPr>
          <w:rFonts w:asciiTheme="minorHAnsi" w:hAnsiTheme="minorHAnsi" w:cstheme="min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Umowa o podwykonawstwo powinna zawierać w szczególności:</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zakres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kwotę wynagrodzenia za wykonane </w:t>
      </w:r>
      <w:r w:rsidR="007E49FA" w:rsidRPr="00703E31">
        <w:rPr>
          <w:rFonts w:asciiTheme="minorHAnsi" w:hAnsiTheme="minorHAnsi" w:cstheme="minorHAnsi"/>
          <w:sz w:val="22"/>
          <w:szCs w:val="22"/>
        </w:rPr>
        <w:t>prace</w:t>
      </w:r>
      <w:r w:rsidRPr="00703E31">
        <w:rPr>
          <w:rFonts w:asciiTheme="minorHAnsi" w:hAnsiTheme="minorHAnsi" w:cstheme="minorHAnsi"/>
          <w:sz w:val="22"/>
          <w:szCs w:val="22"/>
        </w:rPr>
        <w:t>,</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termin wykonania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warunki dokonania płatności wynagrodzenia,</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703E31" w:rsidRDefault="00946E7E" w:rsidP="005B5CB9">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703E31">
        <w:rPr>
          <w:rFonts w:asciiTheme="minorHAnsi" w:hAnsiTheme="minorHAnsi" w:cstheme="minorHAnsi"/>
          <w:sz w:val="22"/>
          <w:szCs w:val="22"/>
          <w:vertAlign w:val="superscript"/>
        </w:rPr>
        <w:t>1</w:t>
      </w:r>
      <w:r w:rsidRPr="00703E31">
        <w:rPr>
          <w:rFonts w:asciiTheme="minorHAnsi" w:hAnsiTheme="minorHAnsi" w:cstheme="minorHAnsi"/>
          <w:sz w:val="22"/>
          <w:szCs w:val="22"/>
        </w:rPr>
        <w:t xml:space="preserve"> </w:t>
      </w:r>
      <w:r w:rsidR="002B2263" w:rsidRPr="00703E31">
        <w:rPr>
          <w:rFonts w:asciiTheme="minorHAnsi" w:hAnsiTheme="minorHAnsi" w:cstheme="minorHAnsi"/>
          <w:sz w:val="22"/>
          <w:szCs w:val="22"/>
        </w:rPr>
        <w:t>§ 3 Kodeksu Cywilnego</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zapewni w umowach z podwykonawcami taki okres odpowiedzialności za wady, aby nie był on krótszy od okresu odpowiedzialności za wady Wykonawcy wobec Zamawiającego.</w:t>
      </w:r>
    </w:p>
    <w:p w:rsidR="009D632C" w:rsidRPr="00703E31" w:rsidRDefault="009D632C"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Zapisy ust. 3-11 stosuje się odpowiednio także do umów zawieranych przez podwykonawcó</w:t>
      </w:r>
      <w:r w:rsidR="00E344F0" w:rsidRPr="00703E31">
        <w:rPr>
          <w:rFonts w:asciiTheme="minorHAnsi" w:hAnsiTheme="minorHAnsi" w:cstheme="minorHAnsi"/>
          <w:sz w:val="22"/>
          <w:szCs w:val="22"/>
        </w:rPr>
        <w:t>w z </w:t>
      </w:r>
      <w:r w:rsidRPr="00703E31">
        <w:rPr>
          <w:rFonts w:asciiTheme="minorHAnsi" w:hAnsiTheme="minorHAnsi" w:cstheme="minorHAnsi"/>
          <w:sz w:val="22"/>
          <w:szCs w:val="22"/>
        </w:rPr>
        <w:t>dalszymi podwykonawcami.</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10.</w:t>
      </w:r>
    </w:p>
    <w:p w:rsidR="007052E3" w:rsidRPr="00703E31" w:rsidRDefault="007052E3" w:rsidP="005B5CB9">
      <w:pPr>
        <w:numPr>
          <w:ilvl w:val="3"/>
          <w:numId w:val="40"/>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zatrudnienia na podstawie umowy o pracę w rozumieniu przepisów </w:t>
      </w:r>
      <w:r w:rsidR="00A144AF" w:rsidRPr="00703E31">
        <w:rPr>
          <w:rFonts w:asciiTheme="minorHAnsi" w:hAnsiTheme="minorHAnsi" w:cstheme="minorHAnsi"/>
          <w:sz w:val="22"/>
          <w:szCs w:val="22"/>
        </w:rPr>
        <w:t>ustawy z dnia 26 czerwca 1974 r. Kodeks pracy (</w:t>
      </w:r>
      <w:proofErr w:type="spellStart"/>
      <w:r w:rsidR="00A144AF" w:rsidRPr="00703E31">
        <w:rPr>
          <w:rFonts w:asciiTheme="minorHAnsi" w:hAnsiTheme="minorHAnsi" w:cstheme="minorHAnsi"/>
          <w:sz w:val="22"/>
          <w:szCs w:val="22"/>
        </w:rPr>
        <w:t>t.j</w:t>
      </w:r>
      <w:proofErr w:type="spellEnd"/>
      <w:r w:rsidR="00A144AF" w:rsidRPr="00703E31">
        <w:rPr>
          <w:rFonts w:asciiTheme="minorHAnsi" w:hAnsiTheme="minorHAnsi" w:cstheme="minorHAnsi"/>
          <w:sz w:val="22"/>
          <w:szCs w:val="22"/>
        </w:rPr>
        <w:t xml:space="preserve">. Dz. U. z 2020 r. poz. 1320 z </w:t>
      </w:r>
      <w:proofErr w:type="spellStart"/>
      <w:r w:rsidR="00A144AF" w:rsidRPr="00703E31">
        <w:rPr>
          <w:rFonts w:asciiTheme="minorHAnsi" w:hAnsiTheme="minorHAnsi" w:cstheme="minorHAnsi"/>
          <w:sz w:val="22"/>
          <w:szCs w:val="22"/>
        </w:rPr>
        <w:t>późn</w:t>
      </w:r>
      <w:proofErr w:type="spellEnd"/>
      <w:r w:rsidR="00A144AF" w:rsidRPr="00703E31">
        <w:rPr>
          <w:rFonts w:asciiTheme="minorHAnsi" w:hAnsiTheme="minorHAnsi" w:cstheme="minorHAnsi"/>
          <w:sz w:val="22"/>
          <w:szCs w:val="22"/>
        </w:rPr>
        <w:t xml:space="preserve">. zm.) </w:t>
      </w:r>
      <w:r w:rsidRPr="00703E31">
        <w:rPr>
          <w:rFonts w:asciiTheme="minorHAnsi" w:hAnsiTheme="minorHAnsi" w:cstheme="minorHAnsi"/>
          <w:sz w:val="22"/>
          <w:szCs w:val="22"/>
        </w:rPr>
        <w:t xml:space="preserve">z uwzględnieniem minimalnego wynagrodzenia za pracę ustalonego na podstawie art. 2 ust. 3–5 </w:t>
      </w:r>
      <w:r w:rsidR="00A144AF" w:rsidRPr="00703E31">
        <w:rPr>
          <w:rFonts w:asciiTheme="minorHAnsi" w:hAnsiTheme="minorHAnsi" w:cstheme="minorHAnsi"/>
          <w:sz w:val="22"/>
          <w:szCs w:val="22"/>
        </w:rPr>
        <w:t xml:space="preserve">ustawy z dnia 26 czerwca 1974 r. Kodeks pracy </w:t>
      </w:r>
      <w:r w:rsidRPr="00703E31">
        <w:rPr>
          <w:rFonts w:asciiTheme="minorHAnsi" w:hAnsiTheme="minorHAnsi" w:cstheme="minorHAnsi"/>
          <w:sz w:val="22"/>
          <w:szCs w:val="22"/>
        </w:rPr>
        <w:t xml:space="preserve">przez cały okres realizacji przedmiotu zamówienia, </w:t>
      </w:r>
      <w:r w:rsidR="00314915" w:rsidRPr="00703E31">
        <w:rPr>
          <w:rFonts w:asciiTheme="minorHAnsi" w:hAnsiTheme="minorHAnsi" w:cstheme="minorHAnsi"/>
          <w:sz w:val="22"/>
          <w:szCs w:val="22"/>
        </w:rPr>
        <w:t xml:space="preserve">minimum trzech pracowników </w:t>
      </w:r>
      <w:r w:rsidR="00143F3B" w:rsidRPr="00143F3B">
        <w:rPr>
          <w:rFonts w:asciiTheme="minorHAnsi" w:hAnsiTheme="minorHAnsi" w:cstheme="minorHAnsi"/>
          <w:sz w:val="22"/>
          <w:szCs w:val="22"/>
        </w:rPr>
        <w:t>wykonujących roboty ogólnobudowlane</w:t>
      </w:r>
      <w:r w:rsidR="00143F3B">
        <w:rPr>
          <w:rFonts w:asciiTheme="minorHAnsi" w:hAnsiTheme="minorHAnsi" w:cstheme="minorHAnsi"/>
          <w:sz w:val="22"/>
          <w:szCs w:val="22"/>
        </w:rPr>
        <w:t>.</w:t>
      </w:r>
    </w:p>
    <w:p w:rsidR="007052E3" w:rsidRPr="00703E31" w:rsidRDefault="007052E3" w:rsidP="005B5CB9">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703E31" w:rsidRDefault="007052E3" w:rsidP="005B5CB9">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 okresie realizacji przedmiotu umowy, na każde żądanie Zamawiającego, w terminie do 3 dni roboczych Wykonawca przedłoży do wglądu</w:t>
      </w:r>
      <w:r w:rsidR="009D632C" w:rsidRPr="00703E31">
        <w:rPr>
          <w:rFonts w:asciiTheme="minorHAnsi" w:hAnsiTheme="minorHAnsi" w:cstheme="minorHAnsi"/>
          <w:sz w:val="22"/>
          <w:szCs w:val="22"/>
        </w:rPr>
        <w:t xml:space="preserve"> poświadczone za zgodność z oryginałem</w:t>
      </w:r>
      <w:r w:rsidR="00FE5600">
        <w:rPr>
          <w:rFonts w:asciiTheme="minorHAnsi" w:hAnsiTheme="minorHAnsi" w:cstheme="minorHAnsi"/>
          <w:sz w:val="22"/>
          <w:szCs w:val="22"/>
        </w:rPr>
        <w:t xml:space="preserve"> kopie umów o </w:t>
      </w:r>
      <w:r w:rsidRPr="00703E31">
        <w:rPr>
          <w:rFonts w:asciiTheme="minorHAnsi" w:hAnsiTheme="minorHAnsi" w:cstheme="minorHAnsi"/>
          <w:sz w:val="22"/>
          <w:szCs w:val="22"/>
        </w:rPr>
        <w:t>pracę zawartych przez Wykonawcę z pracownikami</w:t>
      </w:r>
      <w:r w:rsidR="009D632C" w:rsidRPr="00703E31">
        <w:rPr>
          <w:rFonts w:asciiTheme="minorHAnsi" w:hAnsiTheme="minorHAnsi" w:cstheme="minorHAnsi"/>
          <w:sz w:val="22"/>
          <w:szCs w:val="22"/>
        </w:rPr>
        <w:t xml:space="preserve"> lub oświadczenia zatrudnionych pracowników</w:t>
      </w:r>
      <w:r w:rsidRPr="00703E31">
        <w:rPr>
          <w:rFonts w:asciiTheme="minorHAnsi" w:hAnsiTheme="minorHAnsi" w:cstheme="minorHAnsi"/>
          <w:sz w:val="22"/>
          <w:szCs w:val="22"/>
        </w:rPr>
        <w:t xml:space="preserve">. </w:t>
      </w:r>
    </w:p>
    <w:p w:rsidR="007052E3" w:rsidRPr="00703E31" w:rsidRDefault="007052E3" w:rsidP="005B5CB9">
      <w:pPr>
        <w:numPr>
          <w:ilvl w:val="0"/>
          <w:numId w:val="40"/>
        </w:numPr>
        <w:spacing w:line="271" w:lineRule="auto"/>
        <w:ind w:left="426"/>
        <w:jc w:val="both"/>
        <w:rPr>
          <w:rFonts w:asciiTheme="minorHAnsi" w:hAnsiTheme="minorHAnsi" w:cstheme="minorHAnsi"/>
          <w:b/>
          <w:sz w:val="22"/>
          <w:szCs w:val="22"/>
        </w:rPr>
      </w:pPr>
      <w:r w:rsidRPr="00703E31">
        <w:rPr>
          <w:rFonts w:asciiTheme="minorHAnsi" w:hAnsiTheme="minorHAnsi" w:cstheme="min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703E31" w:rsidRDefault="007052E3" w:rsidP="005B5CB9">
      <w:pPr>
        <w:numPr>
          <w:ilvl w:val="0"/>
          <w:numId w:val="40"/>
        </w:numPr>
        <w:spacing w:after="240" w:line="271" w:lineRule="auto"/>
        <w:ind w:left="426"/>
        <w:jc w:val="both"/>
        <w:rPr>
          <w:rFonts w:asciiTheme="minorHAnsi" w:hAnsiTheme="minorHAnsi" w:cstheme="minorHAnsi"/>
          <w:b/>
          <w:sz w:val="22"/>
          <w:szCs w:val="22"/>
        </w:rPr>
      </w:pPr>
      <w:r w:rsidRPr="00703E31">
        <w:rPr>
          <w:rFonts w:asciiTheme="minorHAnsi" w:hAnsiTheme="minorHAnsi" w:cstheme="minorHAnsi"/>
          <w:sz w:val="22"/>
          <w:szCs w:val="22"/>
        </w:rPr>
        <w:lastRenderedPageBreak/>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11.</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 wykonanie całego przedmiotu umowy Wykonawcy przysługuje wynagrodzenie</w:t>
      </w:r>
      <w:r w:rsidR="00AE4093" w:rsidRPr="00703E31">
        <w:rPr>
          <w:rFonts w:asciiTheme="minorHAnsi" w:hAnsiTheme="minorHAnsi" w:cstheme="minorHAnsi"/>
          <w:sz w:val="22"/>
          <w:szCs w:val="22"/>
        </w:rPr>
        <w:t xml:space="preserve"> ryczałtowe</w:t>
      </w:r>
      <w:r w:rsidR="004A14A2" w:rsidRPr="00703E31">
        <w:rPr>
          <w:rFonts w:asciiTheme="minorHAnsi" w:hAnsiTheme="minorHAnsi" w:cstheme="minorHAnsi"/>
        </w:rPr>
        <w:t xml:space="preserve"> </w:t>
      </w:r>
      <w:r w:rsidRPr="00703E31">
        <w:rPr>
          <w:rFonts w:asciiTheme="minorHAnsi" w:hAnsiTheme="minorHAnsi" w:cstheme="minorHAnsi"/>
          <w:sz w:val="22"/>
          <w:szCs w:val="22"/>
        </w:rPr>
        <w:t xml:space="preserve">ustalone w wyniku przetargu w kwocie brutto </w:t>
      </w:r>
      <w:r w:rsidRPr="00703E31">
        <w:rPr>
          <w:rFonts w:asciiTheme="minorHAnsi" w:hAnsiTheme="minorHAnsi" w:cstheme="minorHAnsi"/>
          <w:b/>
          <w:sz w:val="22"/>
          <w:szCs w:val="22"/>
        </w:rPr>
        <w:t>...............</w:t>
      </w:r>
      <w:r w:rsidRPr="00703E31">
        <w:rPr>
          <w:rFonts w:asciiTheme="minorHAnsi" w:hAnsiTheme="minorHAnsi" w:cstheme="minorHAnsi"/>
          <w:sz w:val="22"/>
          <w:szCs w:val="22"/>
        </w:rPr>
        <w:t>zł, (słownie:...............................zł), w tym podatek VAT …% w kwocie ……………….zł (słownie:……………………………………….….zł)</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12.</w:t>
      </w:r>
    </w:p>
    <w:p w:rsidR="007052E3" w:rsidRPr="00703E31" w:rsidRDefault="007052E3" w:rsidP="005B5CB9">
      <w:pPr>
        <w:numPr>
          <w:ilvl w:val="0"/>
          <w:numId w:val="2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toku realizacji robót nastąpi konieczność zwiększenia zakresu robót na skutek sytuacji, których nie można było wcześniej przewidzieć, a z przyczyn technicznych lub gospodarczych zamówienia dodatkowego nie można oddzielić od zamówienia podstawowego, Wykonawca zobowiązany jest wykonać te roboty na dodatkowe zamówienie Zamawiającego wprowadzone aneksem do niniejszej umowy.</w:t>
      </w:r>
    </w:p>
    <w:p w:rsidR="007052E3" w:rsidRPr="00703E31" w:rsidRDefault="007052E3" w:rsidP="005B5CB9">
      <w:pPr>
        <w:numPr>
          <w:ilvl w:val="0"/>
          <w:numId w:val="25"/>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Wynagrodzenie za roboty dodatkowe, o których mowa w ust.1 zostanie obliczone w oparciu o stawki kalkulacyjne zawarte w kosztorysie ofertowym. </w:t>
      </w:r>
    </w:p>
    <w:p w:rsidR="007052E3" w:rsidRPr="00703E31" w:rsidRDefault="007052E3" w:rsidP="005B5CB9">
      <w:pPr>
        <w:numPr>
          <w:ilvl w:val="0"/>
          <w:numId w:val="25"/>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braku cen jednostkowych nie wyższe jak średnie z ICCP ORGBUD z okresu przetargu.</w:t>
      </w:r>
    </w:p>
    <w:p w:rsidR="00BB4A07" w:rsidRPr="00703E31" w:rsidRDefault="00BB4A07" w:rsidP="005B5CB9">
      <w:pPr>
        <w:numPr>
          <w:ilvl w:val="0"/>
          <w:numId w:val="25"/>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13.</w:t>
      </w:r>
    </w:p>
    <w:p w:rsidR="007052E3" w:rsidRPr="00703E31" w:rsidRDefault="007052E3" w:rsidP="005B5CB9">
      <w:pPr>
        <w:numPr>
          <w:ilvl w:val="3"/>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Ustala się zabezpieczenie należytego wykonania umowy w wysokości 5 % wartości umownej wynagrodzenia (brutto).</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wnosi zabezpieczenie należytego wykonania umowy w kwocie </w:t>
      </w:r>
      <w:r w:rsidR="00522F2B" w:rsidRPr="00703E31">
        <w:rPr>
          <w:rFonts w:asciiTheme="minorHAnsi" w:hAnsiTheme="minorHAnsi" w:cstheme="minorHAnsi"/>
          <w:sz w:val="22"/>
          <w:szCs w:val="22"/>
        </w:rPr>
        <w:t>………….</w:t>
      </w:r>
      <w:r w:rsidR="00E344F0" w:rsidRPr="00703E31">
        <w:rPr>
          <w:rFonts w:asciiTheme="minorHAnsi" w:hAnsiTheme="minorHAnsi" w:cstheme="minorHAnsi"/>
          <w:sz w:val="22"/>
          <w:szCs w:val="22"/>
        </w:rPr>
        <w:t>………. w </w:t>
      </w:r>
      <w:r w:rsidRPr="00703E31">
        <w:rPr>
          <w:rFonts w:asciiTheme="minorHAnsi" w:hAnsiTheme="minorHAnsi" w:cstheme="minorHAnsi"/>
          <w:sz w:val="22"/>
          <w:szCs w:val="22"/>
        </w:rPr>
        <w:t>formie………….</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Wykonawca wnosi z ważnością 30 dni ponad termin odbioru końcowego, w tym 30% wartości zabezpieczen</w:t>
      </w:r>
      <w:r w:rsidR="00E344F0" w:rsidRPr="00703E31">
        <w:rPr>
          <w:rFonts w:asciiTheme="minorHAnsi" w:hAnsiTheme="minorHAnsi" w:cstheme="minorHAnsi"/>
          <w:sz w:val="22"/>
          <w:szCs w:val="22"/>
        </w:rPr>
        <w:t>ia należytego wykonania umowy z </w:t>
      </w:r>
      <w:r w:rsidRPr="00703E31">
        <w:rPr>
          <w:rFonts w:asciiTheme="minorHAnsi" w:hAnsiTheme="minorHAnsi" w:cstheme="minorHAnsi"/>
          <w:sz w:val="22"/>
          <w:szCs w:val="22"/>
        </w:rPr>
        <w:t>ważnością na okres rękojmi za wady.</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o którym mowa w ust. 1 zostanie zwrócone Wykonawcy:</w:t>
      </w:r>
    </w:p>
    <w:p w:rsidR="007052E3" w:rsidRPr="00703E31" w:rsidRDefault="007052E3" w:rsidP="005B5CB9">
      <w:pPr>
        <w:numPr>
          <w:ilvl w:val="1"/>
          <w:numId w:val="30"/>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70%</w:t>
      </w:r>
      <w:r w:rsidR="00FE2FAC" w:rsidRPr="00703E31">
        <w:rPr>
          <w:rFonts w:asciiTheme="minorHAnsi" w:hAnsiTheme="minorHAnsi" w:cstheme="minorHAnsi"/>
          <w:sz w:val="22"/>
          <w:szCs w:val="22"/>
        </w:rPr>
        <w:t xml:space="preserve"> kwoty zabezpieczenia -</w:t>
      </w:r>
      <w:r w:rsidRPr="00703E31">
        <w:rPr>
          <w:rFonts w:asciiTheme="minorHAnsi" w:hAnsiTheme="minorHAnsi" w:cstheme="minorHAnsi"/>
          <w:sz w:val="22"/>
          <w:szCs w:val="22"/>
        </w:rPr>
        <w:t xml:space="preserve"> w terminie 30 dni od dnia wykonania zamówienia i uznania przez Zamawiającego za należycie wykonane (po odbiorze końcowym bezusterkowym),</w:t>
      </w:r>
    </w:p>
    <w:p w:rsidR="007052E3" w:rsidRPr="00703E31" w:rsidRDefault="007052E3" w:rsidP="005B5CB9">
      <w:pPr>
        <w:numPr>
          <w:ilvl w:val="1"/>
          <w:numId w:val="30"/>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30% </w:t>
      </w:r>
      <w:r w:rsidR="00FE2FAC" w:rsidRPr="00703E31">
        <w:rPr>
          <w:rFonts w:asciiTheme="minorHAnsi" w:hAnsiTheme="minorHAnsi" w:cstheme="minorHAnsi"/>
          <w:sz w:val="22"/>
          <w:szCs w:val="22"/>
        </w:rPr>
        <w:t xml:space="preserve">kwoty zabezpieczenia - </w:t>
      </w:r>
      <w:r w:rsidRPr="00703E31">
        <w:rPr>
          <w:rFonts w:asciiTheme="minorHAnsi" w:hAnsiTheme="minorHAnsi" w:cstheme="minorHAnsi"/>
          <w:sz w:val="22"/>
          <w:szCs w:val="22"/>
        </w:rPr>
        <w:t>w terminie 15 dni po upływie okresu rękojmi za wady.</w:t>
      </w:r>
    </w:p>
    <w:p w:rsidR="007052E3" w:rsidRPr="00703E31" w:rsidRDefault="007052E3" w:rsidP="005B5CB9">
      <w:pPr>
        <w:numPr>
          <w:ilvl w:val="0"/>
          <w:numId w:val="39"/>
        </w:numPr>
        <w:spacing w:after="240"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Jeżeli wartość robót określonych w umowie ulegnie zwiększeniu Wykonawca zobowiązany jest uzupełnić wniesione zabezpieczenie w terminie 14 dni.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14.</w:t>
      </w:r>
    </w:p>
    <w:p w:rsidR="007052E3" w:rsidRPr="00703E31" w:rsidRDefault="007052E3" w:rsidP="005B5CB9">
      <w:pPr>
        <w:numPr>
          <w:ilvl w:val="0"/>
          <w:numId w:val="31"/>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obowiązującą je formą odszkodowania będą kary umowne.</w:t>
      </w:r>
    </w:p>
    <w:p w:rsidR="007052E3" w:rsidRPr="00703E31" w:rsidRDefault="007052E3" w:rsidP="005B5CB9">
      <w:pPr>
        <w:numPr>
          <w:ilvl w:val="0"/>
          <w:numId w:val="31"/>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Kary te będą naliczane w następujących przypadkach i wysokościach: </w:t>
      </w:r>
    </w:p>
    <w:p w:rsidR="007052E3" w:rsidRPr="00703E31" w:rsidRDefault="007052E3" w:rsidP="005B5CB9">
      <w:pPr>
        <w:numPr>
          <w:ilvl w:val="1"/>
          <w:numId w:val="31"/>
        </w:numPr>
        <w:tabs>
          <w:tab w:val="clear" w:pos="72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zapłaci Zamawiającemu kary umowne:</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wykonaniu określonego w umowie przedmiotu odbioru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lastRenderedPageBreak/>
        <w:t>za zwłokę w usunięciu wad stwierdzonych przy od</w:t>
      </w:r>
      <w:r w:rsidR="00E344F0" w:rsidRPr="00703E31">
        <w:rPr>
          <w:rFonts w:asciiTheme="minorHAnsi" w:hAnsiTheme="minorHAnsi" w:cstheme="minorHAnsi"/>
          <w:sz w:val="22"/>
          <w:szCs w:val="22"/>
        </w:rPr>
        <w:t>biorze lub  w okresie rękojmi w </w:t>
      </w:r>
      <w:r w:rsidRPr="00703E31">
        <w:rPr>
          <w:rFonts w:asciiTheme="minorHAnsi" w:hAnsiTheme="minorHAnsi" w:cstheme="minorHAnsi"/>
          <w:sz w:val="22"/>
          <w:szCs w:val="22"/>
        </w:rPr>
        <w:t>wysokości 0,2 % wynagrodzenia umownego za każdy dzień zwłoki liczony od dnia wyznaczonego na usunięcie wad,</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Wykonawcy w wysokości 20%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istnienia wad w przedmiocie odbioru w wysokości 5%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zapłaty lub nieterminowej zapłaty wynagrodzenia należnego podwykonawcom lub dalszym podwykonawcom w wysokości 0,1%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do zaakceptowania projektu umowy o podwykonawstwo, której przedmiotem są roboty budowlane lub projektu jej zmiany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poświadczonej za zgodność z oryginałem kopii umowy o podwykonawstwo lub jej zmiany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zmiany umowy o podwykonawstwo w zakresie terminu zapłaty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niedopełnienie wymogu zatrudnienia pracowników, o</w:t>
      </w:r>
      <w:r w:rsidR="00E344F0" w:rsidRPr="00703E31">
        <w:rPr>
          <w:rFonts w:asciiTheme="minorHAnsi" w:hAnsiTheme="minorHAnsi" w:cstheme="minorHAnsi"/>
          <w:sz w:val="22"/>
          <w:szCs w:val="22"/>
        </w:rPr>
        <w:t xml:space="preserve"> których mowa w § 10 na umowę o </w:t>
      </w:r>
      <w:r w:rsidRPr="00703E31">
        <w:rPr>
          <w:rFonts w:asciiTheme="minorHAnsi" w:hAnsiTheme="minorHAnsi" w:cstheme="minorHAnsi"/>
          <w:sz w:val="22"/>
          <w:szCs w:val="22"/>
        </w:rPr>
        <w:t xml:space="preserve">pracę w rozumieniu przepisów Kodeksu pracy, w </w:t>
      </w:r>
      <w:r w:rsidR="00E344F0" w:rsidRPr="00703E31">
        <w:rPr>
          <w:rFonts w:asciiTheme="minorHAnsi" w:hAnsiTheme="minorHAnsi" w:cstheme="minorHAnsi"/>
          <w:sz w:val="22"/>
          <w:szCs w:val="22"/>
        </w:rPr>
        <w:t>wysokości 500 zł miesięcznie od </w:t>
      </w:r>
      <w:r w:rsidRPr="00703E31">
        <w:rPr>
          <w:rFonts w:asciiTheme="minorHAnsi" w:hAnsiTheme="minorHAnsi" w:cstheme="minorHAnsi"/>
          <w:sz w:val="22"/>
          <w:szCs w:val="22"/>
        </w:rPr>
        <w:t>każdego niezatrudnionego pracownika na umowę o pracę.</w:t>
      </w:r>
    </w:p>
    <w:p w:rsidR="007052E3" w:rsidRPr="00703E31" w:rsidRDefault="007052E3" w:rsidP="005B5CB9">
      <w:pPr>
        <w:numPr>
          <w:ilvl w:val="1"/>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zapłaci Wykonawcy kary umowne:</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 zwłokę w przekazaniu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oraz uniemożliwienie rozpoczęcia robót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z przeprowadzeniu odbioru w wysokości 0,2% wynagrodzenia umownego za każdy dzień zwłoki, licząc od następnego dnia po terminie, w którym odbiór miał być zakończony,</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Zamawiającego w wysokości 20% wynagrodzenia umownego.</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703E31" w:rsidRDefault="00F701F0"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Łączna maksymalna wysokość kar umownych, którą mogą dochodzić strony wynosi 20% wynagrodzenia brutto, określonego w § 11 umowy.</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zastrzegają sobie prawo do odszkodowania uzupełniającego przekraczającego wysokość kar umownych do wysokości rzeczywiście poniesionej szkody.</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nie ma prawa przenosić na rzecz osób trzecic</w:t>
      </w:r>
      <w:r w:rsidR="00E344F0" w:rsidRPr="00703E31">
        <w:rPr>
          <w:rFonts w:asciiTheme="minorHAnsi" w:hAnsiTheme="minorHAnsi" w:cstheme="minorHAnsi"/>
          <w:sz w:val="22"/>
          <w:szCs w:val="22"/>
        </w:rPr>
        <w:t>h wierzytelności wynikających z </w:t>
      </w:r>
      <w:r w:rsidRPr="00703E31">
        <w:rPr>
          <w:rFonts w:asciiTheme="minorHAnsi" w:hAnsiTheme="minorHAnsi" w:cstheme="minorHAnsi"/>
          <w:sz w:val="22"/>
          <w:szCs w:val="22"/>
        </w:rPr>
        <w:t>niniejszej umowy bez zgody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15.</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przedmiotem odbioru końcowego będzie przedmiot umowy, wykonany w oparciu o SWZ, łącznie z robotami dodatkowymi i za</w:t>
      </w:r>
      <w:r w:rsidR="00B74C45" w:rsidRPr="00703E31">
        <w:rPr>
          <w:rFonts w:asciiTheme="minorHAnsi" w:hAnsiTheme="minorHAnsi" w:cstheme="minorHAnsi"/>
          <w:sz w:val="22"/>
          <w:szCs w:val="22"/>
        </w:rPr>
        <w:t xml:space="preserve">miennymi jeżeli takie wystąpią </w:t>
      </w:r>
      <w:r w:rsidRPr="00703E31">
        <w:rPr>
          <w:rFonts w:asciiTheme="minorHAnsi" w:hAnsiTheme="minorHAnsi" w:cstheme="minorHAnsi"/>
          <w:sz w:val="22"/>
          <w:szCs w:val="22"/>
        </w:rPr>
        <w:t xml:space="preserve">w nieprzekraczalnym terminie do dnia ustalonego jako ostateczny termin realizacji </w:t>
      </w:r>
      <w:r w:rsidR="00B74C45" w:rsidRPr="00703E31">
        <w:rPr>
          <w:rFonts w:asciiTheme="minorHAnsi" w:hAnsiTheme="minorHAnsi" w:cstheme="minorHAnsi"/>
          <w:sz w:val="22"/>
          <w:szCs w:val="22"/>
        </w:rPr>
        <w:t>umowy</w:t>
      </w:r>
      <w:r w:rsidRPr="00703E31">
        <w:rPr>
          <w:rFonts w:asciiTheme="minorHAnsi" w:hAnsiTheme="minorHAnsi" w:cstheme="minorHAnsi"/>
          <w:sz w:val="22"/>
          <w:szCs w:val="22"/>
        </w:rPr>
        <w:t>.</w:t>
      </w:r>
    </w:p>
    <w:p w:rsidR="00B74C45"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zgłosi Zamawiającemu</w:t>
      </w:r>
      <w:r w:rsidR="00B74C45" w:rsidRPr="00703E31">
        <w:rPr>
          <w:rFonts w:asciiTheme="minorHAnsi" w:hAnsiTheme="minorHAnsi" w:cstheme="minorHAnsi"/>
          <w:sz w:val="22"/>
          <w:szCs w:val="22"/>
        </w:rPr>
        <w:t xml:space="preserve"> pisemnie</w:t>
      </w:r>
      <w:r w:rsidRPr="00703E31">
        <w:rPr>
          <w:rFonts w:asciiTheme="minorHAnsi" w:hAnsiTheme="minorHAnsi" w:cstheme="minorHAnsi"/>
          <w:sz w:val="22"/>
          <w:szCs w:val="22"/>
        </w:rPr>
        <w:t xml:space="preserve"> gotowość do odbioru i przekazania do użytkowania. Potwierdzenie </w:t>
      </w:r>
      <w:r w:rsidR="00B74C45" w:rsidRPr="00703E31">
        <w:rPr>
          <w:rFonts w:asciiTheme="minorHAnsi" w:hAnsiTheme="minorHAnsi" w:cstheme="minorHAnsi"/>
          <w:sz w:val="22"/>
          <w:szCs w:val="22"/>
        </w:rPr>
        <w:t>gotowości</w:t>
      </w:r>
      <w:r w:rsidRPr="00703E31">
        <w:rPr>
          <w:rFonts w:asciiTheme="minorHAnsi" w:hAnsiTheme="minorHAnsi" w:cstheme="minorHAnsi"/>
          <w:sz w:val="22"/>
          <w:szCs w:val="22"/>
        </w:rPr>
        <w:t xml:space="preserve"> przez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w terminie 7 dni od daty </w:t>
      </w:r>
      <w:r w:rsidR="00B74C45" w:rsidRPr="00703E31">
        <w:rPr>
          <w:rFonts w:asciiTheme="minorHAnsi" w:hAnsiTheme="minorHAnsi" w:cstheme="minorHAnsi"/>
          <w:sz w:val="22"/>
          <w:szCs w:val="22"/>
        </w:rPr>
        <w:t>zgłoszenia</w:t>
      </w:r>
      <w:r w:rsidRPr="00703E31">
        <w:rPr>
          <w:rFonts w:asciiTheme="minorHAnsi" w:hAnsiTheme="minorHAnsi" w:cstheme="minorHAnsi"/>
          <w:sz w:val="22"/>
          <w:szCs w:val="22"/>
        </w:rPr>
        <w:t xml:space="preserve"> oznaczać będzie osiągnięcie gotowości do odbioru i przekazania do użytkowania. </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Zamawiający wyznaczy termin rozpoczęcia odbioru przedmiotu umowy w ciągu 10 dni od daty zawiadomienia go o osiągnięciu go</w:t>
      </w:r>
      <w:r w:rsidR="00B74C45" w:rsidRPr="00703E31">
        <w:rPr>
          <w:rFonts w:asciiTheme="minorHAnsi" w:hAnsiTheme="minorHAnsi" w:cstheme="minorHAnsi"/>
          <w:sz w:val="22"/>
          <w:szCs w:val="22"/>
        </w:rPr>
        <w:t>towości do odbioru, potwierdzonej przez</w:t>
      </w:r>
      <w:r w:rsidRPr="00703E31">
        <w:rPr>
          <w:rFonts w:asciiTheme="minorHAnsi" w:hAnsiTheme="minorHAnsi" w:cstheme="minorHAnsi"/>
          <w:sz w:val="22"/>
          <w:szCs w:val="22"/>
        </w:rPr>
        <w:t xml:space="preserve">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powiadamiając o tym Wykonawcę.</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stwierdzenia w trakcie odbioru wad i usterek nadających się do usunięcia zamawiający odmówi odbioru i wyznaczy termin ich usunięcia.</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toku czynności odbioru zostaną stwierdzone wady nie nadające się do usunięcia zamawiający może:</w:t>
      </w:r>
    </w:p>
    <w:p w:rsidR="007052E3" w:rsidRPr="00703E31" w:rsidRDefault="007052E3" w:rsidP="005B5CB9">
      <w:pPr>
        <w:numPr>
          <w:ilvl w:val="2"/>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obniżyć odpowiednio wynagrodzenie jeżeli wady te nie uniemożliwiają użytkowania obiektu zgodnie z przeznaczeniem,</w:t>
      </w:r>
    </w:p>
    <w:p w:rsidR="007052E3" w:rsidRPr="00703E31" w:rsidRDefault="007052E3" w:rsidP="005B5CB9">
      <w:pPr>
        <w:numPr>
          <w:ilvl w:val="2"/>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odstąpić od umowy lub żądać wykonania przedmiotu odbioru po raz drugi, jeżeli wady uniemożliwiają użytkowanie obiektu zgodnie z przeznaczeniem.</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z czynności odbioru będzie spisany protokół zawierający wszelkie ustalenia  dodatkowe dokonane w toku odbioru.</w:t>
      </w:r>
    </w:p>
    <w:p w:rsidR="007052E3" w:rsidRPr="00703E31" w:rsidRDefault="007052E3" w:rsidP="005B5CB9">
      <w:pPr>
        <w:numPr>
          <w:ilvl w:val="0"/>
          <w:numId w:val="32"/>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dzień odbioru Wykonawca przedłoży kompletne protokoły prób, pomiarów oraz certyfikaty, atesty, aprobaty techniczne, </w:t>
      </w:r>
      <w:r w:rsidR="007D6759" w:rsidRPr="00703E31">
        <w:rPr>
          <w:rFonts w:asciiTheme="minorHAnsi" w:hAnsiTheme="minorHAnsi" w:cstheme="minorHAnsi"/>
          <w:sz w:val="22"/>
          <w:szCs w:val="22"/>
        </w:rPr>
        <w:t xml:space="preserve">oraz </w:t>
      </w:r>
      <w:r w:rsidRPr="00703E31">
        <w:rPr>
          <w:rFonts w:asciiTheme="minorHAnsi" w:hAnsiTheme="minorHAnsi" w:cstheme="minorHAnsi"/>
          <w:sz w:val="22"/>
          <w:szCs w:val="22"/>
        </w:rPr>
        <w:t>dokumentację powykonawczą</w:t>
      </w:r>
      <w:r w:rsidR="00240024" w:rsidRPr="00703E31">
        <w:rPr>
          <w:rFonts w:asciiTheme="minorHAnsi" w:hAnsiTheme="minorHAnsi" w:cstheme="minorHAnsi"/>
          <w:sz w:val="22"/>
          <w:szCs w:val="22"/>
        </w:rPr>
        <w:t xml:space="preserve"> i geodezyjną</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16.</w:t>
      </w:r>
    </w:p>
    <w:p w:rsidR="00240024" w:rsidRPr="00703E31" w:rsidRDefault="00995592"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wykonany przedmiot umowy wystawione będą na Zamaw</w:t>
      </w:r>
      <w:r w:rsidR="00EC03F3">
        <w:rPr>
          <w:rFonts w:asciiTheme="minorHAnsi" w:hAnsiTheme="minorHAnsi" w:cstheme="minorHAnsi"/>
          <w:sz w:val="22"/>
          <w:szCs w:val="22"/>
        </w:rPr>
        <w:t>iającego: Gmina Osiecznica, ul. </w:t>
      </w:r>
      <w:r w:rsidRPr="00703E31">
        <w:rPr>
          <w:rFonts w:asciiTheme="minorHAnsi" w:hAnsiTheme="minorHAnsi" w:cstheme="minorHAnsi"/>
          <w:sz w:val="22"/>
          <w:szCs w:val="22"/>
        </w:rPr>
        <w:t>Lubańska 43, 59-72</w:t>
      </w:r>
      <w:r w:rsidR="00240024" w:rsidRPr="00703E31">
        <w:rPr>
          <w:rFonts w:asciiTheme="minorHAnsi" w:hAnsiTheme="minorHAnsi" w:cstheme="minorHAnsi"/>
          <w:sz w:val="22"/>
          <w:szCs w:val="22"/>
        </w:rPr>
        <w:t>4 Osiecznica NIP 612-16-36-295.</w:t>
      </w:r>
    </w:p>
    <w:p w:rsidR="007052E3" w:rsidRPr="00703E31" w:rsidRDefault="007052E3"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Podstawę do zapłaty za wykonane i odebrane elementy robót stanowi faktura łącznie z protokołem odbioru robót podpisanym przez inspektora nadzoru i Wykonawcę.</w:t>
      </w:r>
    </w:p>
    <w:p w:rsidR="007052E3" w:rsidRPr="00703E31" w:rsidRDefault="007052E3"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703E31">
        <w:rPr>
          <w:rFonts w:asciiTheme="minorHAnsi" w:hAnsiTheme="minorHAnsi" w:cstheme="minorHAnsi"/>
          <w:sz w:val="22"/>
          <w:szCs w:val="22"/>
        </w:rPr>
        <w:t>owy nie zawierał żadnych umów z </w:t>
      </w:r>
      <w:r w:rsidRPr="00703E31">
        <w:rPr>
          <w:rFonts w:asciiTheme="minorHAnsi" w:hAnsiTheme="minorHAnsi" w:cstheme="minorHAnsi"/>
          <w:sz w:val="22"/>
          <w:szCs w:val="22"/>
        </w:rPr>
        <w:t>podwykonawcami, o których mowa w § 9.</w:t>
      </w:r>
    </w:p>
    <w:p w:rsidR="007052E3" w:rsidRPr="00703E31" w:rsidRDefault="007052E3" w:rsidP="005B5CB9">
      <w:pPr>
        <w:numPr>
          <w:ilvl w:val="6"/>
          <w:numId w:val="32"/>
        </w:numPr>
        <w:tabs>
          <w:tab w:val="clear" w:pos="360"/>
        </w:tabs>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Rozliczenie końcowe z wykonawcą nastąpi fakturą końcową po dokonaniu komisyjnego odbioru robót dostarczoną łącznie z protokołem odbioru w terminie 7 dni od daty odbioru końcowego. </w:t>
      </w:r>
    </w:p>
    <w:p w:rsidR="007052E3" w:rsidRPr="00703E31" w:rsidRDefault="007052E3" w:rsidP="002A5297">
      <w:pPr>
        <w:spacing w:line="271" w:lineRule="auto"/>
        <w:ind w:left="284" w:hanging="426"/>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17.</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ma obowiązek zapłaty faktur przejściowych w terminie do 14 dni, a faktury końcowej w terminie do 20 dni od daty ich otrzymania n</w:t>
      </w:r>
      <w:r w:rsidR="00FE5600">
        <w:rPr>
          <w:rFonts w:asciiTheme="minorHAnsi" w:hAnsiTheme="minorHAnsi" w:cstheme="minorHAnsi"/>
          <w:sz w:val="22"/>
          <w:szCs w:val="22"/>
        </w:rPr>
        <w:t>a rachunek bankowy Wykonawcy nr </w:t>
      </w:r>
      <w:r w:rsidRPr="00703E31">
        <w:rPr>
          <w:rFonts w:asciiTheme="minorHAnsi" w:hAnsiTheme="minorHAnsi" w:cstheme="minorHAnsi"/>
          <w:sz w:val="22"/>
          <w:szCs w:val="22"/>
        </w:rPr>
        <w:t>……………………………………………………………….……, wskazany w ofercie.</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Płatności za faktury przedłożone Zamawiającemu z naruszeniem zasad określonych w § 16 zostaną wstrzymane do czasu przedłożenia poprawnych dokumentów. </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opóźnienia w zapłacie wierzytelności pieniężnej strony zobowiązują się do zapłaty odsetek ustawowych.</w:t>
      </w:r>
    </w:p>
    <w:p w:rsidR="007052E3" w:rsidRPr="00703E31" w:rsidRDefault="007052E3" w:rsidP="005B5CB9">
      <w:pPr>
        <w:numPr>
          <w:ilvl w:val="0"/>
          <w:numId w:val="42"/>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Przed dokonaniem zapłaty faktur Wykonawca zobowiązany jest przedłożyć Zamawiającemu protokół odbioru robót oraz dowód zapłaty lub oświadczenia podwykona</w:t>
      </w:r>
      <w:r w:rsidR="00FE5600">
        <w:rPr>
          <w:rFonts w:asciiTheme="minorHAnsi" w:hAnsiTheme="minorHAnsi" w:cstheme="minorHAnsi"/>
          <w:sz w:val="22"/>
          <w:szCs w:val="22"/>
        </w:rPr>
        <w:t>wcy o uregulowaniu zobowiązań z </w:t>
      </w:r>
      <w:r w:rsidRPr="00703E31">
        <w:rPr>
          <w:rFonts w:asciiTheme="minorHAnsi" w:hAnsiTheme="minorHAnsi" w:cstheme="minorHAnsi"/>
          <w:sz w:val="22"/>
          <w:szCs w:val="22"/>
        </w:rPr>
        <w:t>tytułu wykonanych  przez podwykonawcę robót.</w:t>
      </w:r>
    </w:p>
    <w:p w:rsidR="007052E3" w:rsidRPr="00703E31" w:rsidRDefault="007052E3" w:rsidP="005B5CB9">
      <w:pPr>
        <w:numPr>
          <w:ilvl w:val="0"/>
          <w:numId w:val="42"/>
        </w:numPr>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w:t>
      </w:r>
      <w:r w:rsidRPr="00703E31">
        <w:rPr>
          <w:rFonts w:asciiTheme="minorHAnsi" w:hAnsiTheme="minorHAnsi" w:cstheme="minorHAnsi"/>
          <w:sz w:val="22"/>
          <w:szCs w:val="22"/>
        </w:rPr>
        <w:lastRenderedPageBreak/>
        <w:t>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18.</w:t>
      </w:r>
    </w:p>
    <w:p w:rsidR="007052E3" w:rsidRPr="00703E31" w:rsidRDefault="007052E3" w:rsidP="005B5CB9">
      <w:pPr>
        <w:numPr>
          <w:ilvl w:val="0"/>
          <w:numId w:val="23"/>
        </w:numPr>
        <w:spacing w:line="271" w:lineRule="auto"/>
        <w:rPr>
          <w:rFonts w:asciiTheme="minorHAnsi" w:hAnsiTheme="minorHAnsi" w:cstheme="minorHAnsi"/>
          <w:sz w:val="22"/>
          <w:szCs w:val="22"/>
        </w:rPr>
      </w:pPr>
      <w:r w:rsidRPr="00703E31">
        <w:rPr>
          <w:rFonts w:asciiTheme="minorHAnsi" w:hAnsiTheme="minorHAnsi" w:cstheme="minorHAnsi"/>
          <w:sz w:val="22"/>
          <w:szCs w:val="22"/>
        </w:rPr>
        <w:t>Termin rękojmi za wady wynosi ………….. miesięcy licząc od daty odbioru końcowego.</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udziela Zamawiającemu pisemnej gwarancji na całość przedmiotu zamówienia łącznie z urządzeniami, w której będą uwzględnione postanowienia niniejszego paragrafu. Termin gwarancji wynosi ………. miesięcy licząc od daty odbioru końcowego.</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Udzielenie gwarancji następuje poprzez wystawienie przez Wykonawcę dokumentu gwarancji stanowiącego załącznik nr 5 do niniejszej umowy i na zasadach tam przewidzianych.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 toku stwierdzenia wad wskaże, czy będzie realizował przysługujące mu uprawnienia z rękojmi czy z gwarancji.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Zamawiającemu przysługuje uprawnienie do przeniesienia gwarancji na odbiorcę lub inny podmiot.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 przeniesieniu praw z gwarancji Zamawiający informuje Wykonawcę na piśmie.  </w:t>
      </w:r>
    </w:p>
    <w:p w:rsidR="007052E3" w:rsidRPr="00703E31" w:rsidRDefault="007052E3" w:rsidP="005B5CB9">
      <w:pPr>
        <w:numPr>
          <w:ilvl w:val="0"/>
          <w:numId w:val="23"/>
        </w:numPr>
        <w:autoSpaceDE w:val="0"/>
        <w:autoSpaceDN w:val="0"/>
        <w:adjustRightInd w:val="0"/>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Zgłoszenia usterek dokonywane będą w formie pisemnej za pomocą faxu lub poczty elektronicznej.</w:t>
      </w:r>
    </w:p>
    <w:p w:rsidR="007052E3" w:rsidRPr="00703E31" w:rsidRDefault="007052E3" w:rsidP="005B5CB9">
      <w:pPr>
        <w:numPr>
          <w:ilvl w:val="0"/>
          <w:numId w:val="23"/>
        </w:numPr>
        <w:autoSpaceDE w:val="0"/>
        <w:autoSpaceDN w:val="0"/>
        <w:adjustRightInd w:val="0"/>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19.</w:t>
      </w:r>
    </w:p>
    <w:p w:rsidR="00F30FA4" w:rsidRPr="00703E31"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Zmiana postanowień zawartej umowy może nastąpić w formie pisemnej pod rygorem nieważności.</w:t>
      </w:r>
    </w:p>
    <w:p w:rsidR="00F30FA4" w:rsidRPr="00703E31" w:rsidRDefault="00F30FA4"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Strony dopuszczają możliwość zmiany postanowień zawartej umowy </w:t>
      </w:r>
      <w:r w:rsidR="00FE5600">
        <w:rPr>
          <w:rFonts w:asciiTheme="minorHAnsi" w:hAnsiTheme="minorHAnsi" w:cstheme="minorHAnsi"/>
          <w:sz w:val="22"/>
          <w:szCs w:val="22"/>
        </w:rPr>
        <w:t>w stosunku do treści oferty, na </w:t>
      </w:r>
      <w:r w:rsidRPr="00703E31">
        <w:rPr>
          <w:rFonts w:asciiTheme="minorHAnsi" w:hAnsiTheme="minorHAnsi" w:cstheme="minorHAnsi"/>
          <w:sz w:val="22"/>
          <w:szCs w:val="22"/>
        </w:rPr>
        <w:t>podstawie której dokonano wyboru Wykonawcy:</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a)</w:t>
      </w:r>
      <w:r w:rsidRPr="00703E31">
        <w:rPr>
          <w:rFonts w:asciiTheme="minorHAnsi" w:hAnsiTheme="minorHAnsi" w:cstheme="minorHAnsi"/>
          <w:sz w:val="22"/>
          <w:szCs w:val="22"/>
        </w:rPr>
        <w:tab/>
        <w:t>w zakresie zmiany danych wynikających z przekształceń podmiotowych po stronie Wykonawcy skutkujących zastępstwem prawnym pod tytułem ogólnym</w:t>
      </w:r>
      <w:r w:rsidR="00FE5600">
        <w:rPr>
          <w:rFonts w:asciiTheme="minorHAnsi" w:hAnsiTheme="minorHAnsi" w:cstheme="minorHAnsi"/>
          <w:sz w:val="22"/>
          <w:szCs w:val="22"/>
        </w:rPr>
        <w:t xml:space="preserve"> – zmiana taka wymaga aneksu do </w:t>
      </w:r>
      <w:r w:rsidRPr="00703E31">
        <w:rPr>
          <w:rFonts w:asciiTheme="minorHAnsi" w:hAnsiTheme="minorHAnsi" w:cstheme="minorHAnsi"/>
          <w:sz w:val="22"/>
          <w:szCs w:val="22"/>
        </w:rPr>
        <w:t>Umowy,</w:t>
      </w:r>
    </w:p>
    <w:p w:rsidR="00F30FA4" w:rsidRPr="00703E31" w:rsidRDefault="00F30FA4" w:rsidP="002A5297">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b)</w:t>
      </w:r>
      <w:r w:rsidRPr="00703E31">
        <w:rPr>
          <w:rFonts w:asciiTheme="minorHAnsi" w:hAnsiTheme="minorHAnsi" w:cstheme="minorHAnsi"/>
          <w:sz w:val="22"/>
          <w:szCs w:val="22"/>
        </w:rPr>
        <w:tab/>
        <w:t>w zakresie zmiany terminów wynikających z umowy, pod warunkiem że:</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wprowadzenia innych rozwiązań, niż zakładano w SWZ wraz z załącznikami w brzmieniu z chwili otwarcia ofert,</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uzyskania dokumentów, które te przepisy narzucają,</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prace objęte umową zostały wstrzymane przez właściwe or</w:t>
      </w:r>
      <w:r w:rsidR="00FE5600">
        <w:rPr>
          <w:rFonts w:asciiTheme="minorHAnsi" w:hAnsiTheme="minorHAnsi" w:cstheme="minorHAnsi"/>
          <w:sz w:val="22"/>
          <w:szCs w:val="22"/>
        </w:rPr>
        <w:t>gany z przyczyn niezależnych od </w:t>
      </w:r>
      <w:r w:rsidRPr="00703E31">
        <w:rPr>
          <w:rFonts w:asciiTheme="minorHAnsi" w:hAnsiTheme="minorHAnsi" w:cstheme="minorHAnsi"/>
          <w:sz w:val="22"/>
          <w:szCs w:val="22"/>
        </w:rPr>
        <w:t>Wykonawcy, co uniemożliwia terminowe, zgodne z harmonogramem realizacji inwestycji zrealizowanie przedmiotu zamówienia,</w:t>
      </w:r>
    </w:p>
    <w:p w:rsidR="00ED729E" w:rsidRPr="00703E31" w:rsidRDefault="00ED729E" w:rsidP="005B5CB9">
      <w:pPr>
        <w:pStyle w:val="Akapitzlist"/>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organy i instytucje uzgadniające nie wydały uzgodnień, opinii, postanowień i decyzji w ustawowym terminie,</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uzyskania niemożliwych do przewidzenia na etapie planowania inwestycji danych, zgód bądź pozwoleń osób trzecich lub właściwych organów,</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nieprzewidziane kolizje z urządzeniami znajdującymi się w obszarze prowadzonej inwestycji,</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703E31" w:rsidRDefault="00ED729E"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w:t>
      </w:r>
      <w:r w:rsidR="00F30FA4" w:rsidRPr="00703E31">
        <w:rPr>
          <w:rFonts w:asciiTheme="minorHAnsi" w:hAnsiTheme="minorHAnsi" w:cstheme="minorHAnsi"/>
          <w:sz w:val="22"/>
          <w:szCs w:val="22"/>
        </w:rPr>
        <w:t xml:space="preserve"> w trakcie trwania robót</w:t>
      </w:r>
      <w:r w:rsidRPr="00703E31">
        <w:rPr>
          <w:rFonts w:asciiTheme="minorHAnsi" w:hAnsiTheme="minorHAnsi" w:cstheme="minorHAnsi"/>
          <w:sz w:val="22"/>
          <w:szCs w:val="22"/>
        </w:rPr>
        <w:t xml:space="preserve"> niezinwentaryzowane obiekty budowlane lub</w:t>
      </w:r>
      <w:r w:rsidR="00F30FA4" w:rsidRPr="00703E31">
        <w:rPr>
          <w:rFonts w:asciiTheme="minorHAnsi" w:hAnsiTheme="minorHAnsi" w:cstheme="minorHAnsi"/>
          <w:sz w:val="22"/>
          <w:szCs w:val="22"/>
        </w:rPr>
        <w:t xml:space="preserve"> niezinwentaryzowana infrastruktura techniczna</w:t>
      </w:r>
      <w:r w:rsidRPr="00703E31">
        <w:rPr>
          <w:rFonts w:asciiTheme="minorHAnsi" w:hAnsiTheme="minorHAnsi" w:cstheme="minorHAnsi"/>
          <w:sz w:val="22"/>
          <w:szCs w:val="22"/>
        </w:rPr>
        <w:t>,</w:t>
      </w:r>
      <w:r w:rsidR="00F30FA4" w:rsidRPr="00703E31">
        <w:rPr>
          <w:rFonts w:asciiTheme="minorHAnsi" w:hAnsiTheme="minorHAnsi" w:cstheme="minorHAnsi"/>
          <w:sz w:val="22"/>
          <w:szCs w:val="22"/>
        </w:rPr>
        <w:t xml:space="preserve"> skutkując</w:t>
      </w:r>
      <w:r w:rsidRPr="00703E31">
        <w:rPr>
          <w:rFonts w:asciiTheme="minorHAnsi" w:hAnsiTheme="minorHAnsi" w:cstheme="minorHAnsi"/>
          <w:sz w:val="22"/>
          <w:szCs w:val="22"/>
        </w:rPr>
        <w:t>e</w:t>
      </w:r>
      <w:r w:rsidR="00F30FA4" w:rsidRPr="00703E31">
        <w:rPr>
          <w:rFonts w:asciiTheme="minorHAnsi" w:hAnsiTheme="minorHAnsi" w:cstheme="minorHAnsi"/>
          <w:sz w:val="22"/>
          <w:szCs w:val="22"/>
        </w:rPr>
        <w:t xml:space="preserve"> niemożliwością zrealizowania przedmiotu umowy przy dotychczasowych założeniach technologicznych lub materiałowych,</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działań osób trzecich uniemożliwiających wykonanie poszczególnych elementów przedmiotu zamówienia, które to działania nie są kon</w:t>
      </w:r>
      <w:r w:rsidR="000A6B23" w:rsidRPr="00703E31">
        <w:rPr>
          <w:rFonts w:asciiTheme="minorHAnsi" w:hAnsiTheme="minorHAnsi" w:cstheme="minorHAnsi"/>
          <w:sz w:val="22"/>
          <w:szCs w:val="22"/>
        </w:rPr>
        <w:t>sekwencją winy którejkolwiek ze </w:t>
      </w:r>
      <w:r w:rsidRPr="00703E31">
        <w:rPr>
          <w:rFonts w:asciiTheme="minorHAnsi" w:hAnsiTheme="minorHAnsi" w:cstheme="minorHAnsi"/>
          <w:sz w:val="22"/>
          <w:szCs w:val="22"/>
        </w:rPr>
        <w:t>stron,</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c)</w:t>
      </w:r>
      <w:r w:rsidRPr="00703E31">
        <w:rPr>
          <w:rFonts w:asciiTheme="minorHAnsi" w:hAnsiTheme="minorHAnsi" w:cstheme="minorHAnsi"/>
          <w:sz w:val="22"/>
          <w:szCs w:val="22"/>
        </w:rPr>
        <w:tab/>
        <w:t>w zakresie zmiany materiałów, urządzeń, rozwiązań t</w:t>
      </w:r>
      <w:r w:rsidR="000A6B23" w:rsidRPr="00703E31">
        <w:rPr>
          <w:rFonts w:asciiTheme="minorHAnsi" w:hAnsiTheme="minorHAnsi" w:cstheme="minorHAnsi"/>
          <w:sz w:val="22"/>
          <w:szCs w:val="22"/>
        </w:rPr>
        <w:t>echnicznych, itp. w stosunku do </w:t>
      </w:r>
      <w:r w:rsidRPr="00703E31">
        <w:rPr>
          <w:rFonts w:asciiTheme="minorHAnsi" w:hAnsiTheme="minorHAnsi" w:cstheme="minorHAnsi"/>
          <w:sz w:val="22"/>
          <w:szCs w:val="22"/>
        </w:rPr>
        <w:t xml:space="preserve">przewidzianych w SWZ wraz z załącznikami w brzmieniu z chwili otwarcia ofert pod warunkiem, że zmiany te nie pogorszą właściwości </w:t>
      </w:r>
      <w:proofErr w:type="spellStart"/>
      <w:r w:rsidRPr="00703E31">
        <w:rPr>
          <w:rFonts w:asciiTheme="minorHAnsi" w:hAnsiTheme="minorHAnsi" w:cstheme="minorHAnsi"/>
          <w:sz w:val="22"/>
          <w:szCs w:val="22"/>
        </w:rPr>
        <w:t>funkcjonalno</w:t>
      </w:r>
      <w:proofErr w:type="spellEnd"/>
      <w:r w:rsidRPr="00703E31">
        <w:rPr>
          <w:rFonts w:asciiTheme="minorHAnsi" w:hAnsiTheme="minorHAnsi" w:cstheme="minorHAnsi"/>
          <w:sz w:val="22"/>
          <w:szCs w:val="22"/>
        </w:rPr>
        <w:t xml:space="preserve"> - użytkowych przedmiotu zamówienia i będą korzystne dla Zamawiającego. Zmiany te mogą dotyczyć okoliczności:</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poprawienie parametrów technicznych przedmiotu zamówienia,</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wynikających z aktualizacji rozwiązań z uwagi na postęp technologiczny lub zmiany obowiązujących przepisów,</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obniżenie kosztu ponoszonego na eksploatację i konserwację wykonanego przedmiotu zamówienia;</w:t>
      </w:r>
    </w:p>
    <w:p w:rsidR="00F30FA4" w:rsidRPr="00703E31" w:rsidRDefault="00F30FA4" w:rsidP="002A5297">
      <w:pPr>
        <w:spacing w:line="271" w:lineRule="auto"/>
        <w:ind w:firstLine="705"/>
        <w:jc w:val="both"/>
        <w:rPr>
          <w:rFonts w:asciiTheme="minorHAnsi" w:hAnsiTheme="minorHAnsi" w:cstheme="minorHAnsi"/>
          <w:sz w:val="22"/>
          <w:szCs w:val="22"/>
        </w:rPr>
      </w:pPr>
      <w:r w:rsidRPr="00703E31">
        <w:rPr>
          <w:rFonts w:asciiTheme="minorHAnsi" w:hAnsiTheme="minorHAnsi" w:cstheme="minorHAnsi"/>
          <w:sz w:val="22"/>
          <w:szCs w:val="22"/>
        </w:rPr>
        <w:t>Zmiana taka nie skutkuje zmianą wynagrodzenia Wykonawcy,</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d)</w:t>
      </w:r>
      <w:r w:rsidRPr="00703E31">
        <w:rPr>
          <w:rFonts w:asciiTheme="minorHAnsi" w:hAnsiTheme="minorHAnsi" w:cstheme="minorHAnsi"/>
          <w:sz w:val="22"/>
          <w:szCs w:val="22"/>
        </w:rPr>
        <w:tab/>
        <w:t>w zakresie zmniejszenia zakresu przedmiotu zamówienia określon</w:t>
      </w:r>
      <w:r w:rsidR="00FE5600">
        <w:rPr>
          <w:rFonts w:asciiTheme="minorHAnsi" w:hAnsiTheme="minorHAnsi" w:cstheme="minorHAnsi"/>
          <w:sz w:val="22"/>
          <w:szCs w:val="22"/>
        </w:rPr>
        <w:t>ego w SWZ wraz z załącznikami w </w:t>
      </w:r>
      <w:r w:rsidRPr="00703E31">
        <w:rPr>
          <w:rFonts w:asciiTheme="minorHAnsi" w:hAnsiTheme="minorHAnsi" w:cstheme="minorHAnsi"/>
          <w:sz w:val="22"/>
          <w:szCs w:val="22"/>
        </w:rPr>
        <w:t>brzmieniu z chwili otwarcia ofert, do wykonania elementów określonych w Opisie przedmiotu zamówienia pod warunkiem, że wykonanie całości przedmiotu zamówienia napotyka istotne trudności, w szczególności spowodowane brakiem uzyskani</w:t>
      </w:r>
      <w:r w:rsidR="00FE5600">
        <w:rPr>
          <w:rFonts w:asciiTheme="minorHAnsi" w:hAnsiTheme="minorHAnsi" w:cstheme="minorHAnsi"/>
          <w:sz w:val="22"/>
          <w:szCs w:val="22"/>
        </w:rPr>
        <w:t>a planowanego dofinansowania ze </w:t>
      </w:r>
      <w:r w:rsidRPr="00703E31">
        <w:rPr>
          <w:rFonts w:asciiTheme="minorHAnsi" w:hAnsiTheme="minorHAnsi" w:cstheme="minorHAnsi"/>
          <w:sz w:val="22"/>
          <w:szCs w:val="22"/>
        </w:rPr>
        <w:t>środków zewnętrznych. Wykonawcy nie przysługują jakiekolwiek roszczenia o charakterze odszkodowawczym związane z ograniczeniem zakresu realizacji umowy; Zamawiający może obniżyć wynagrodzenie proporcjonalnie do zmniejszonego zakresu,</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e)</w:t>
      </w:r>
      <w:r w:rsidRPr="00703E31">
        <w:rPr>
          <w:rFonts w:asciiTheme="minorHAnsi" w:hAnsiTheme="minorHAnsi" w:cstheme="minorHAnsi"/>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w:t>
      </w:r>
      <w:r w:rsidR="00FE5600">
        <w:rPr>
          <w:rFonts w:asciiTheme="minorHAnsi" w:hAnsiTheme="minorHAnsi" w:cstheme="minorHAnsi"/>
          <w:sz w:val="22"/>
          <w:szCs w:val="22"/>
        </w:rPr>
        <w:t xml:space="preserve"> uzyskać zgodę Zamawiającego na </w:t>
      </w:r>
      <w:r w:rsidRPr="00703E31">
        <w:rPr>
          <w:rFonts w:asciiTheme="minorHAnsi" w:hAnsiTheme="minorHAnsi" w:cstheme="minorHAnsi"/>
          <w:sz w:val="22"/>
          <w:szCs w:val="22"/>
        </w:rPr>
        <w:t>powierzenie obowiązków nowej osobie, po uprzednim pisemnym udokumentowaniu spełnienia warunków udziału w postępowaniu określonych w SWZ. W przypadku zmiany osób po stronie Zamawiającego, Zamawiający powiadomi Wykonawcę o takim fakcie.</w:t>
      </w:r>
    </w:p>
    <w:p w:rsidR="00A31C27"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Wystąpienie którejkolwiek z wymienionych w ust. </w:t>
      </w:r>
      <w:r w:rsidR="0041067A" w:rsidRPr="00703E31">
        <w:rPr>
          <w:rFonts w:asciiTheme="minorHAnsi" w:hAnsiTheme="minorHAnsi" w:cstheme="minorHAnsi"/>
          <w:sz w:val="22"/>
          <w:szCs w:val="22"/>
        </w:rPr>
        <w:t>2</w:t>
      </w:r>
      <w:r w:rsidRPr="00703E31">
        <w:rPr>
          <w:rFonts w:asciiTheme="minorHAnsi" w:hAnsiTheme="minorHAnsi" w:cstheme="minorHAnsi"/>
          <w:sz w:val="22"/>
          <w:szCs w:val="22"/>
        </w:rPr>
        <w:t xml:space="preserve"> okoliczności nie stanowi bezwzględnego zobowiązania Zamawiającego do dokonania zmian, ani nie może stanowić podstawy roszczeń Wykonawcy do ich dokonania.</w:t>
      </w:r>
    </w:p>
    <w:p w:rsidR="00A31C27"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Każdorazowo o wystąpieniu okoliczności mogących wpłynąć na zmianę umowy Wykonawca zobowiązany jest pisemnie poinformować Zamawiającego, z podaniem faktycznego uzasadnienia  wniosku o zmianę umowy.</w:t>
      </w:r>
    </w:p>
    <w:p w:rsidR="00F30FA4"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Niżej określone zmiany:</w:t>
      </w:r>
    </w:p>
    <w:p w:rsidR="00F30FA4" w:rsidRPr="00703E31" w:rsidRDefault="00F30FA4" w:rsidP="005B5CB9">
      <w:pPr>
        <w:pStyle w:val="Akapitzlist"/>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zmiany adresu, nazwy, osób reprezentujących Wykonawcę - z</w:t>
      </w:r>
      <w:r w:rsidR="00FE5600">
        <w:rPr>
          <w:rFonts w:asciiTheme="minorHAnsi" w:hAnsiTheme="minorHAnsi" w:cstheme="minorHAnsi"/>
          <w:sz w:val="22"/>
          <w:szCs w:val="22"/>
        </w:rPr>
        <w:t>miana taka nie wymaga aneksu do </w:t>
      </w:r>
      <w:r w:rsidRPr="00703E31">
        <w:rPr>
          <w:rFonts w:asciiTheme="minorHAnsi" w:hAnsiTheme="minorHAnsi" w:cstheme="minorHAnsi"/>
          <w:sz w:val="22"/>
          <w:szCs w:val="22"/>
        </w:rPr>
        <w:t xml:space="preserve">Umowy, </w:t>
      </w:r>
    </w:p>
    <w:p w:rsidR="00A31C27" w:rsidRPr="00703E31" w:rsidRDefault="00F30FA4" w:rsidP="005B5CB9">
      <w:pPr>
        <w:pStyle w:val="Akapitzlist"/>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zastrzega jednocześnie, że zmiany postanowień </w:t>
      </w:r>
      <w:r w:rsidR="00FE5600">
        <w:rPr>
          <w:rFonts w:asciiTheme="minorHAnsi" w:hAnsiTheme="minorHAnsi" w:cstheme="minorHAnsi"/>
          <w:sz w:val="22"/>
          <w:szCs w:val="22"/>
        </w:rPr>
        <w:t>umowy mogą być przeprowadzone w </w:t>
      </w:r>
      <w:r w:rsidRPr="00703E31">
        <w:rPr>
          <w:rFonts w:asciiTheme="minorHAnsi" w:hAnsiTheme="minorHAnsi" w:cstheme="minorHAnsi"/>
          <w:sz w:val="22"/>
          <w:szCs w:val="22"/>
        </w:rPr>
        <w:t>razie zaistnienia warunków materialnych, jedynie po przeprowadzeniu negocjacji przez strony, prowadzących do wypracowania obustronnego konsensusu obejmującego wprowadzone do umowy zmiany.</w:t>
      </w:r>
    </w:p>
    <w:p w:rsidR="007052E3" w:rsidRPr="00703E31"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Zmiana postanowień zawartej umowy, w przypadku wniesienia przez Wykonawcę zabezpieczenia należytego wykonania umowy w formach, o których mowa w art. </w:t>
      </w:r>
      <w:r w:rsidR="00D1342B" w:rsidRPr="00703E31">
        <w:rPr>
          <w:rFonts w:asciiTheme="minorHAnsi" w:hAnsiTheme="minorHAnsi" w:cstheme="minorHAnsi"/>
          <w:sz w:val="22"/>
          <w:szCs w:val="22"/>
        </w:rPr>
        <w:t>450</w:t>
      </w:r>
      <w:r w:rsidRPr="00703E31">
        <w:rPr>
          <w:rFonts w:asciiTheme="minorHAnsi" w:hAnsiTheme="minorHAnsi" w:cstheme="min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40224B"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40224B" w:rsidRDefault="007052E3" w:rsidP="00EC03F3">
      <w:pPr>
        <w:spacing w:line="271" w:lineRule="auto"/>
        <w:ind w:left="360"/>
        <w:jc w:val="center"/>
        <w:rPr>
          <w:rFonts w:asciiTheme="minorHAnsi" w:hAnsiTheme="minorHAnsi" w:cstheme="minorHAnsi"/>
          <w:sz w:val="22"/>
          <w:szCs w:val="22"/>
        </w:rPr>
      </w:pPr>
      <w:r w:rsidRPr="00703E31">
        <w:rPr>
          <w:rFonts w:asciiTheme="minorHAnsi" w:hAnsiTheme="minorHAnsi" w:cstheme="minorHAnsi"/>
          <w:b/>
          <w:sz w:val="22"/>
          <w:szCs w:val="22"/>
        </w:rPr>
        <w:sym w:font="Times New Roman" w:char="00A7"/>
      </w:r>
      <w:r w:rsidRPr="0040224B">
        <w:rPr>
          <w:rFonts w:asciiTheme="minorHAnsi" w:hAnsiTheme="minorHAnsi" w:cstheme="minorHAnsi"/>
          <w:b/>
          <w:sz w:val="22"/>
          <w:szCs w:val="22"/>
        </w:rPr>
        <w:t xml:space="preserve"> 20.</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 bezskutecznym upływie wyznaczonego terminu Zamawiający będzie miał prawo od umowy odstąpić albo powierzyć wykonanie umowy komuś innemu na koszt i ryzyko Wykonawcy.</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Stronom przysługuje prawo odstąpienia od umowy w przypadkach wymienionych w treści tytułu XV i XVI kodeksu cywilnego. </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w:t>
      </w:r>
      <w:r w:rsidR="00FE5600">
        <w:rPr>
          <w:rFonts w:asciiTheme="minorHAnsi" w:hAnsiTheme="minorHAnsi" w:cstheme="minorHAnsi"/>
          <w:sz w:val="22"/>
          <w:szCs w:val="22"/>
        </w:rPr>
        <w:t>y w tym wypadku może nastąpić w </w:t>
      </w:r>
      <w:r w:rsidRPr="00703E31">
        <w:rPr>
          <w:rFonts w:asciiTheme="minorHAnsi" w:hAnsiTheme="minorHAnsi" w:cstheme="minorHAnsi"/>
          <w:sz w:val="22"/>
          <w:szCs w:val="22"/>
        </w:rPr>
        <w:t>terminie 30 dni od powzięcia wiadomości o tych okolicznościach. Wykonawcy przysługuje wówczas wyłącznie wynagrodzenie należne z tytułu wykonania części umowy – postanowienia o karach umownych i odszkodowaniu nie mają zastosowania.</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konieczności wielokrotnego dokonywania bezpośredniej zapłaty podwykonawcy lub dalszemu p</w:t>
      </w:r>
      <w:r w:rsidR="00FE5600">
        <w:rPr>
          <w:rFonts w:asciiTheme="minorHAnsi" w:hAnsiTheme="minorHAnsi" w:cstheme="minorHAnsi"/>
          <w:sz w:val="22"/>
          <w:szCs w:val="22"/>
        </w:rPr>
        <w:t>odwykonawcy, o których mowa w § </w:t>
      </w:r>
      <w:r w:rsidRPr="00703E31">
        <w:rPr>
          <w:rFonts w:asciiTheme="minorHAnsi" w:hAnsiTheme="minorHAnsi" w:cstheme="minorHAnsi"/>
          <w:sz w:val="22"/>
          <w:szCs w:val="22"/>
        </w:rPr>
        <w:t>9 lub w razie konieczności dokonania bezpośrednich zapłat na sumę większą niż 5% wartości umowy w sprawie zamówienia publicznego</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Odstąpienie od umowy powinno nastąpić w formie pisemnej pod rygorem nieważności i powinno zawierać uzasadnienie.</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może odstąpić od umowy w terminie 30 dni od zaistnienia przesłanek określonych w w/w pkt. 2 i 3.</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W wypadku odstąpienia od umowy Wykonawcę oraz Zamawiającego obciążają następujące obowiązki:</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terminie 7 dni od daty odstąpienia od umowy Wykonawca przy udziale Zamawiającego sporządzi szczegółowy protokół inwentaryzacji robót w toku  wg stanu na dzień odstąpienia,</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zabezpieczy przerwane roboty w zakresie obustronnie uzgodnionym na koszt tej strony, która odstąpiła od umowy,</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najpóźniej w terminie 30 dni usunie z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urządzenie zaplecza przez niego dostarczone lub wzniesione,</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 razie odstąpienia od umowy z przyczyn, za które Wykonawca nie odpowiada zobowiązany jest do:</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dokonania odbioru robót przerwanych i zapłaty za roboty, które zostały wykonane do dnia odstąpienia,</w:t>
      </w:r>
    </w:p>
    <w:p w:rsidR="007052E3" w:rsidRPr="00703E31" w:rsidRDefault="007052E3" w:rsidP="005B5CB9">
      <w:pPr>
        <w:numPr>
          <w:ilvl w:val="1"/>
          <w:numId w:val="33"/>
        </w:numPr>
        <w:spacing w:line="271" w:lineRule="auto"/>
        <w:rPr>
          <w:rFonts w:asciiTheme="minorHAnsi" w:hAnsiTheme="minorHAnsi" w:cstheme="minorHAnsi"/>
          <w:sz w:val="22"/>
          <w:szCs w:val="22"/>
        </w:rPr>
      </w:pPr>
      <w:r w:rsidRPr="00703E31">
        <w:rPr>
          <w:rFonts w:asciiTheme="minorHAnsi" w:hAnsiTheme="minorHAnsi" w:cstheme="minorHAnsi"/>
          <w:sz w:val="22"/>
          <w:szCs w:val="22"/>
        </w:rPr>
        <w:t>odkupienia materiałów, konstrukcji i urządzeń nie wbudowanych,</w:t>
      </w:r>
    </w:p>
    <w:p w:rsidR="007052E3" w:rsidRPr="00703E31" w:rsidRDefault="007052E3" w:rsidP="005B5CB9">
      <w:pPr>
        <w:numPr>
          <w:ilvl w:val="1"/>
          <w:numId w:val="33"/>
        </w:num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przejęcia od Wykonawcy pod swój dozór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21.</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powstania sporu na tle wykonywania umowy strony zobowiązują się do wyczerpania drogi postępowania reklamacyjnego poprzez skierowanie konkretnego roszczenia do drugiej strony.</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Druga strona ma obowiązek do pisemnego ustosunkowania się w terminie 14 dni od daty zgłoszenia roszczenia.</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nie uzgodnienia stanowisk stronom przysługuje prawo do wystąpienia na drogę sądową bez dalszych wezwań.</w:t>
      </w:r>
    </w:p>
    <w:p w:rsidR="007052E3" w:rsidRPr="00703E31" w:rsidRDefault="007052E3" w:rsidP="005B5CB9">
      <w:pPr>
        <w:numPr>
          <w:ilvl w:val="0"/>
          <w:numId w:val="22"/>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Wszelkie spory mogące wyniknąć na tle wykonywania postanowień umowy będą rozstrzygane przez Sąd właściwy dla siedziby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sprawach nieuregulowanych  niniejs</w:t>
      </w:r>
      <w:r w:rsidR="002E6D25" w:rsidRPr="00703E31">
        <w:rPr>
          <w:rFonts w:asciiTheme="minorHAnsi" w:hAnsiTheme="minorHAnsi" w:cstheme="minorHAnsi"/>
          <w:sz w:val="22"/>
          <w:szCs w:val="22"/>
        </w:rPr>
        <w:t>zą umową stosuje się przepisy Kodeksu cywilnego</w:t>
      </w:r>
      <w:r w:rsidRPr="00703E31">
        <w:rPr>
          <w:rFonts w:asciiTheme="minorHAnsi" w:hAnsiTheme="minorHAnsi" w:cstheme="minorHAnsi"/>
          <w:sz w:val="22"/>
          <w:szCs w:val="22"/>
        </w:rPr>
        <w:t xml:space="preserve">, </w:t>
      </w:r>
      <w:r w:rsidR="002E6D25" w:rsidRPr="00703E31">
        <w:rPr>
          <w:rFonts w:asciiTheme="minorHAnsi" w:hAnsiTheme="minorHAnsi" w:cstheme="minorHAnsi"/>
          <w:sz w:val="22"/>
          <w:szCs w:val="22"/>
        </w:rPr>
        <w:t>Kodeksu postępowania cywilnego</w:t>
      </w:r>
      <w:r w:rsidRPr="00703E31">
        <w:rPr>
          <w:rFonts w:asciiTheme="minorHAnsi" w:hAnsiTheme="minorHAnsi" w:cstheme="minorHAnsi"/>
          <w:sz w:val="22"/>
          <w:szCs w:val="22"/>
        </w:rPr>
        <w:t xml:space="preserve"> oraz ustawy Prawo zamówień publicznych.</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23.</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Umowę niniejszą oraz załączniki do umowy sporządzono w 3 jednobrzmiących egzemplarzach, 2 egzemplarze dla Zamawiającego, 1 egz. dla Wykonawcy.</w:t>
      </w:r>
    </w:p>
    <w:p w:rsidR="007052E3" w:rsidRPr="00703E31" w:rsidRDefault="007052E3"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Wykaz załączników:</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00D26CC4">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zawiadomienie o wyborze oferty                       </w:t>
      </w:r>
      <w:r w:rsidR="00D26CC4">
        <w:rPr>
          <w:rFonts w:asciiTheme="minorHAnsi" w:hAnsiTheme="minorHAnsi" w:cstheme="minorHAnsi"/>
          <w:sz w:val="22"/>
          <w:szCs w:val="22"/>
        </w:rPr>
        <w:tab/>
      </w:r>
      <w:r w:rsidRPr="00703E31">
        <w:rPr>
          <w:rFonts w:asciiTheme="minorHAnsi" w:hAnsiTheme="minorHAnsi" w:cstheme="minorHAnsi"/>
          <w:sz w:val="22"/>
          <w:szCs w:val="22"/>
        </w:rPr>
        <w:t xml:space="preserve"> </w:t>
      </w:r>
      <w:r w:rsidRPr="00703E31">
        <w:rPr>
          <w:rFonts w:asciiTheme="minorHAnsi" w:hAnsiTheme="minorHAnsi" w:cstheme="minorHAnsi"/>
          <w:sz w:val="22"/>
          <w:szCs w:val="22"/>
        </w:rPr>
        <w:tab/>
        <w:t>- zał. nr 4,</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after="240" w:line="271" w:lineRule="auto"/>
        <w:ind w:left="284" w:hanging="284"/>
        <w:jc w:val="center"/>
        <w:rPr>
          <w:rFonts w:asciiTheme="minorHAnsi" w:hAnsiTheme="minorHAnsi" w:cstheme="minorHAnsi"/>
          <w:sz w:val="22"/>
          <w:szCs w:val="22"/>
        </w:rPr>
      </w:pPr>
    </w:p>
    <w:p w:rsidR="007052E3" w:rsidRPr="00703E31" w:rsidRDefault="007052E3" w:rsidP="002A5297">
      <w:pPr>
        <w:spacing w:after="240" w:line="271" w:lineRule="auto"/>
        <w:ind w:left="284" w:hanging="284"/>
        <w:jc w:val="center"/>
        <w:rPr>
          <w:rFonts w:asciiTheme="minorHAnsi" w:hAnsiTheme="minorHAnsi" w:cstheme="minorHAnsi"/>
          <w:b/>
          <w:i/>
          <w:sz w:val="22"/>
          <w:szCs w:val="22"/>
        </w:rPr>
      </w:pPr>
      <w:r w:rsidRPr="00703E31">
        <w:rPr>
          <w:rFonts w:asciiTheme="minorHAnsi" w:hAnsiTheme="minorHAnsi" w:cstheme="minorHAnsi"/>
          <w:b/>
          <w:i/>
          <w:sz w:val="22"/>
          <w:szCs w:val="22"/>
        </w:rPr>
        <w:t xml:space="preserve">ZAMAWIAJĄCY:                    </w:t>
      </w:r>
      <w:r w:rsidRPr="00703E31">
        <w:rPr>
          <w:rFonts w:asciiTheme="minorHAnsi" w:hAnsiTheme="minorHAnsi" w:cstheme="minorHAnsi"/>
          <w:b/>
          <w:i/>
          <w:sz w:val="22"/>
          <w:szCs w:val="22"/>
        </w:rPr>
        <w:tab/>
      </w:r>
      <w:r w:rsidRPr="00703E31">
        <w:rPr>
          <w:rFonts w:asciiTheme="minorHAnsi" w:hAnsiTheme="minorHAnsi" w:cstheme="minorHAnsi"/>
          <w:b/>
          <w:i/>
          <w:sz w:val="22"/>
          <w:szCs w:val="22"/>
        </w:rPr>
        <w:tab/>
        <w:t xml:space="preserve">                                                 WYKONAWCA:</w:t>
      </w:r>
    </w:p>
    <w:p w:rsidR="00640A6E" w:rsidRDefault="00640A6E">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7052E3" w:rsidRPr="00703E31" w:rsidRDefault="007052E3" w:rsidP="002A5297">
      <w:pPr>
        <w:pStyle w:val="Podtytu"/>
        <w:spacing w:after="240" w:line="271" w:lineRule="auto"/>
        <w:jc w:val="right"/>
        <w:rPr>
          <w:rFonts w:asciiTheme="minorHAnsi" w:hAnsiTheme="minorHAnsi" w:cstheme="minorHAnsi"/>
          <w:i/>
          <w:sz w:val="22"/>
          <w:szCs w:val="22"/>
        </w:rPr>
      </w:pPr>
      <w:r w:rsidRPr="00703E31">
        <w:rPr>
          <w:rFonts w:asciiTheme="minorHAnsi" w:hAnsiTheme="minorHAnsi" w:cstheme="minorHAnsi"/>
          <w:i/>
          <w:sz w:val="22"/>
          <w:szCs w:val="22"/>
        </w:rPr>
        <w:lastRenderedPageBreak/>
        <w:t>zał. nr 5 do Umowy nr … z dnia …..</w:t>
      </w:r>
    </w:p>
    <w:p w:rsidR="007052E3" w:rsidRPr="00703E31" w:rsidRDefault="007052E3" w:rsidP="002A5297">
      <w:pPr>
        <w:spacing w:line="271" w:lineRule="auto"/>
        <w:jc w:val="right"/>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line="271" w:lineRule="auto"/>
        <w:ind w:left="6381" w:firstLine="709"/>
        <w:rPr>
          <w:rFonts w:asciiTheme="minorHAnsi" w:hAnsiTheme="minorHAnsi" w:cstheme="minorHAnsi"/>
          <w:i/>
          <w:sz w:val="18"/>
          <w:szCs w:val="22"/>
        </w:rPr>
      </w:pPr>
      <w:r w:rsidRPr="00703E31">
        <w:rPr>
          <w:rFonts w:asciiTheme="minorHAnsi" w:hAnsiTheme="minorHAnsi" w:cstheme="minorHAnsi"/>
          <w:i/>
          <w:sz w:val="18"/>
          <w:szCs w:val="22"/>
        </w:rPr>
        <w:t xml:space="preserve">       (miejsce i data)</w:t>
      </w:r>
    </w:p>
    <w:p w:rsidR="007052E3" w:rsidRPr="00703E31" w:rsidRDefault="007052E3" w:rsidP="002A5297">
      <w:pPr>
        <w:spacing w:line="271" w:lineRule="auto"/>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after="240" w:line="271" w:lineRule="auto"/>
        <w:rPr>
          <w:rFonts w:asciiTheme="minorHAnsi" w:hAnsiTheme="minorHAnsi" w:cstheme="minorHAnsi"/>
          <w:i/>
          <w:sz w:val="18"/>
          <w:szCs w:val="22"/>
        </w:rPr>
      </w:pPr>
      <w:r w:rsidRPr="00703E31">
        <w:rPr>
          <w:rFonts w:asciiTheme="minorHAnsi" w:hAnsiTheme="minorHAnsi" w:cstheme="minorHAnsi"/>
          <w:i/>
          <w:sz w:val="18"/>
          <w:szCs w:val="22"/>
        </w:rPr>
        <w:t xml:space="preserve">                 (pieczęć firmowa)</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DOKUMENT UDZIELENIA GWARANCJI</w:t>
      </w:r>
    </w:p>
    <w:p w:rsidR="007052E3" w:rsidRPr="00703E31" w:rsidRDefault="007052E3" w:rsidP="002A5297">
      <w:pPr>
        <w:spacing w:line="271" w:lineRule="auto"/>
        <w:jc w:val="center"/>
        <w:rPr>
          <w:rFonts w:asciiTheme="minorHAnsi" w:hAnsiTheme="minorHAnsi" w:cstheme="minorHAnsi"/>
          <w:sz w:val="22"/>
          <w:szCs w:val="22"/>
        </w:rPr>
      </w:pPr>
      <w:r w:rsidRPr="00703E31">
        <w:rPr>
          <w:rFonts w:asciiTheme="minorHAnsi" w:hAnsiTheme="minorHAnsi" w:cstheme="minorHAnsi"/>
          <w:sz w:val="22"/>
          <w:szCs w:val="22"/>
        </w:rPr>
        <w:t>na wykonane roboty budowlane pn.:</w:t>
      </w:r>
    </w:p>
    <w:p w:rsidR="007052E3" w:rsidRPr="00703E31" w:rsidRDefault="007052E3" w:rsidP="00D947F6">
      <w:pPr>
        <w:spacing w:after="240"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w:t>
      </w:r>
      <w:r w:rsidR="00EC03F3" w:rsidRPr="00EC03F3">
        <w:rPr>
          <w:rFonts w:asciiTheme="minorHAnsi" w:hAnsiTheme="minorHAnsi" w:cstheme="minorHAnsi"/>
          <w:b/>
          <w:sz w:val="22"/>
          <w:szCs w:val="22"/>
        </w:rPr>
        <w:t>Budowa placów zabaw na terenie gminy Osiecznica</w:t>
      </w:r>
      <w:r w:rsidRPr="00703E31">
        <w:rPr>
          <w:rFonts w:asciiTheme="minorHAnsi" w:hAnsiTheme="minorHAnsi" w:cstheme="minorHAnsi"/>
          <w:b/>
          <w:sz w:val="22"/>
          <w:szCs w:val="22"/>
        </w:rPr>
        <w:t>”</w:t>
      </w:r>
    </w:p>
    <w:p w:rsidR="007052E3" w:rsidRPr="00703E31" w:rsidRDefault="007052E3" w:rsidP="002A5297">
      <w:pPr>
        <w:spacing w:after="240" w:line="271" w:lineRule="auto"/>
        <w:rPr>
          <w:rFonts w:asciiTheme="minorHAnsi" w:hAnsiTheme="minorHAnsi" w:cstheme="minorHAnsi"/>
          <w:szCs w:val="22"/>
        </w:rPr>
      </w:pPr>
      <w:r w:rsidRPr="00703E31">
        <w:rPr>
          <w:rFonts w:asciiTheme="minorHAnsi" w:hAnsiTheme="minorHAnsi" w:cstheme="minorHAnsi"/>
          <w:szCs w:val="22"/>
        </w:rPr>
        <w:t>Imię i Nazwisko osoby /osób działających w imieniu Wykonawcy (Gwaranta): ………………………………………………………………………</w:t>
      </w:r>
      <w:r w:rsidR="004B7878" w:rsidRPr="00703E31">
        <w:rPr>
          <w:rFonts w:asciiTheme="minorHAnsi" w:hAnsiTheme="minorHAnsi" w:cstheme="minorHAnsi"/>
          <w:szCs w:val="22"/>
        </w:rPr>
        <w:t>………………………………………..……………………..…………………</w:t>
      </w:r>
    </w:p>
    <w:p w:rsidR="007052E3" w:rsidRPr="00703E31" w:rsidRDefault="007052E3" w:rsidP="002A5297">
      <w:pPr>
        <w:spacing w:after="240" w:line="271" w:lineRule="auto"/>
        <w:rPr>
          <w:rFonts w:asciiTheme="minorHAnsi" w:hAnsiTheme="minorHAnsi" w:cstheme="minorHAnsi"/>
          <w:szCs w:val="22"/>
        </w:rPr>
      </w:pPr>
      <w:r w:rsidRPr="00703E31">
        <w:rPr>
          <w:rFonts w:asciiTheme="minorHAnsi" w:hAnsiTheme="minorHAnsi" w:cstheme="minorHAnsi"/>
          <w:szCs w:val="22"/>
        </w:rPr>
        <w:t>Nazwa i adres Wykonawcy (Gwaranta): ………………………………………………………………………</w:t>
      </w:r>
      <w:r w:rsidR="004B7878" w:rsidRPr="00703E31">
        <w:rPr>
          <w:rFonts w:asciiTheme="minorHAnsi" w:hAnsiTheme="minorHAnsi" w:cstheme="minorHAnsi"/>
          <w:szCs w:val="22"/>
        </w:rPr>
        <w:t>……………………..……………..……………………………………………</w:t>
      </w:r>
    </w:p>
    <w:p w:rsidR="007052E3" w:rsidRPr="00703E31" w:rsidRDefault="007052E3" w:rsidP="005B5CB9">
      <w:pPr>
        <w:numPr>
          <w:ilvl w:val="3"/>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Zgodnie z zapisami umowy nr …………………z dnia ……………………… Wykonawca (Gwar</w:t>
      </w:r>
      <w:r w:rsidR="00FE5600">
        <w:rPr>
          <w:rFonts w:asciiTheme="minorHAnsi" w:hAnsiTheme="minorHAnsi" w:cstheme="minorHAnsi"/>
          <w:szCs w:val="22"/>
        </w:rPr>
        <w:t>ant) udziela gwarancji na </w:t>
      </w:r>
      <w:bookmarkStart w:id="3" w:name="_GoBack"/>
      <w:bookmarkEnd w:id="3"/>
      <w:r w:rsidRPr="00703E31">
        <w:rPr>
          <w:rFonts w:asciiTheme="minorHAnsi" w:hAnsiTheme="minorHAnsi" w:cstheme="minorHAnsi"/>
          <w:szCs w:val="22"/>
        </w:rPr>
        <w:t xml:space="preserve">wykonane roboty budowlane objęte  w ww. umowie – na okres ……… miesięcy od daty podpisania niniejszego dokumentu.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w wykonaniu obowiązków z tytułu gwarancji Wykonawca dokonał istotnych napraw, termin gwarancji biegnie na nowo od chwili naprawy lub dostarczenia rzeczy wolnej od wad. Termin gwarancji ulega przedłużeniu o czas, w ciągu którego Zamawiający wskutek wad</w:t>
      </w:r>
      <w:r w:rsidR="00916E47" w:rsidRPr="00703E31">
        <w:rPr>
          <w:rFonts w:asciiTheme="minorHAnsi" w:hAnsiTheme="minorHAnsi" w:cstheme="minorHAnsi"/>
          <w:szCs w:val="22"/>
        </w:rPr>
        <w:t>y nie mógł z przedmiotu umowy w </w:t>
      </w:r>
      <w:r w:rsidRPr="00703E31">
        <w:rPr>
          <w:rFonts w:asciiTheme="minorHAnsi" w:hAnsiTheme="minorHAnsi" w:cstheme="minorHAnsi"/>
          <w:szCs w:val="22"/>
        </w:rPr>
        <w:t xml:space="preserve">sposób pełny korzystać.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Zamawiający zastrzega sobie prawo do co najmniej dwóch bezpłat</w:t>
      </w:r>
      <w:r w:rsidR="00BC3DB9" w:rsidRPr="00703E31">
        <w:rPr>
          <w:rFonts w:asciiTheme="minorHAnsi" w:hAnsiTheme="minorHAnsi" w:cstheme="minorHAnsi"/>
          <w:szCs w:val="22"/>
        </w:rPr>
        <w:t>nych przeglądów gwarancyjnych z </w:t>
      </w:r>
      <w:r w:rsidRPr="00703E31">
        <w:rPr>
          <w:rFonts w:asciiTheme="minorHAnsi" w:hAnsiTheme="minorHAnsi" w:cstheme="minorHAnsi"/>
          <w:szCs w:val="22"/>
        </w:rPr>
        <w:t>udziałem Wykonawcy w każdym roku trwania gwarancji.</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w okresie gwarancji lub rękojmi, zostanie wykryta wada, wówczas Wyk</w:t>
      </w:r>
      <w:r w:rsidR="00FE5600">
        <w:rPr>
          <w:rFonts w:asciiTheme="minorHAnsi" w:hAnsiTheme="minorHAnsi" w:cstheme="minorHAnsi"/>
          <w:szCs w:val="22"/>
        </w:rPr>
        <w:t>onawca powinien bezzwłocznie ją </w:t>
      </w:r>
      <w:r w:rsidRPr="00703E31">
        <w:rPr>
          <w:rFonts w:asciiTheme="minorHAnsi" w:hAnsiTheme="minorHAnsi" w:cstheme="minorHAnsi"/>
          <w:szCs w:val="22"/>
        </w:rPr>
        <w:t>usunąć oraz powinien naprawić wszelką wynikającą z niej faktycznie poniesioną przez Zamawiającego szkodę. Szkoda zostaje ustalona w granicach rzeczywistej wartości bez utraconych korzyści.</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w:t>
      </w:r>
      <w:r w:rsidR="00FE5600">
        <w:rPr>
          <w:rFonts w:asciiTheme="minorHAnsi" w:hAnsiTheme="minorHAnsi" w:cstheme="minorHAnsi"/>
          <w:szCs w:val="22"/>
        </w:rPr>
        <w:t>zymania zgłoszenia, natomiast w </w:t>
      </w:r>
      <w:r w:rsidRPr="00703E31">
        <w:rPr>
          <w:rFonts w:asciiTheme="minorHAnsi" w:hAnsiTheme="minorHAnsi" w:cstheme="minorHAnsi"/>
          <w:szCs w:val="22"/>
        </w:rPr>
        <w:t>pozostałych przypadkach nie później niż 7 dni roboczych od momentu otrzymania zgłoszenia.</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Zgłoszenia usterek dokonywane będą w formie pisemnej lub</w:t>
      </w:r>
      <w:r w:rsidR="00F81229" w:rsidRPr="00703E31">
        <w:rPr>
          <w:rFonts w:asciiTheme="minorHAnsi" w:hAnsiTheme="minorHAnsi" w:cstheme="minorHAnsi"/>
          <w:szCs w:val="22"/>
        </w:rPr>
        <w:t xml:space="preserve"> za pośrednictwem</w:t>
      </w:r>
      <w:r w:rsidRPr="00703E31">
        <w:rPr>
          <w:rFonts w:asciiTheme="minorHAnsi" w:hAnsiTheme="minorHAnsi" w:cstheme="minorHAnsi"/>
          <w:szCs w:val="22"/>
        </w:rPr>
        <w:t xml:space="preserve"> poczty elektronicznej.</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w:t>
      </w:r>
      <w:r w:rsidR="00FE5600">
        <w:rPr>
          <w:rFonts w:asciiTheme="minorHAnsi" w:hAnsiTheme="minorHAnsi" w:cstheme="minorHAnsi"/>
          <w:szCs w:val="22"/>
        </w:rPr>
        <w:t>ą, wówczas Zamawiający może, po </w:t>
      </w:r>
      <w:r w:rsidRPr="00703E31">
        <w:rPr>
          <w:rFonts w:asciiTheme="minorHAnsi" w:hAnsiTheme="minorHAnsi" w:cstheme="minorHAnsi"/>
          <w:szCs w:val="22"/>
        </w:rPr>
        <w:t>zawiadomieniu o ty</w:t>
      </w:r>
      <w:r w:rsidR="004B7878" w:rsidRPr="00703E31">
        <w:rPr>
          <w:rFonts w:asciiTheme="minorHAnsi" w:hAnsiTheme="minorHAnsi" w:cstheme="minorHAnsi"/>
          <w:szCs w:val="22"/>
        </w:rPr>
        <w:t>m Wykonawcę, usunąć taką wadę i </w:t>
      </w:r>
      <w:r w:rsidRPr="00703E31">
        <w:rPr>
          <w:rFonts w:asciiTheme="minorHAnsi" w:hAnsiTheme="minorHAnsi" w:cstheme="minorHAnsi"/>
          <w:szCs w:val="22"/>
        </w:rPr>
        <w:t>naprawić wyrządzone szko</w:t>
      </w:r>
      <w:r w:rsidR="00FE5600">
        <w:rPr>
          <w:rFonts w:asciiTheme="minorHAnsi" w:hAnsiTheme="minorHAnsi" w:cstheme="minorHAnsi"/>
          <w:szCs w:val="22"/>
        </w:rPr>
        <w:t>dy we własnym zakresie i na </w:t>
      </w:r>
      <w:r w:rsidRPr="00703E31">
        <w:rPr>
          <w:rFonts w:asciiTheme="minorHAnsi" w:hAnsiTheme="minorHAnsi" w:cstheme="minorHAnsi"/>
          <w:szCs w:val="22"/>
        </w:rPr>
        <w:t>koszt Wykonawcy.</w:t>
      </w:r>
    </w:p>
    <w:p w:rsidR="007052E3" w:rsidRPr="00703E31" w:rsidRDefault="007052E3" w:rsidP="002A5297">
      <w:pPr>
        <w:spacing w:line="271" w:lineRule="auto"/>
        <w:jc w:val="right"/>
        <w:rPr>
          <w:rFonts w:asciiTheme="minorHAnsi" w:hAnsiTheme="minorHAnsi" w:cstheme="minorHAnsi"/>
          <w:sz w:val="16"/>
          <w:szCs w:val="22"/>
        </w:rPr>
      </w:pPr>
      <w:r w:rsidRPr="00703E31">
        <w:rPr>
          <w:rFonts w:asciiTheme="minorHAnsi" w:hAnsiTheme="minorHAnsi" w:cstheme="minorHAnsi"/>
          <w:sz w:val="16"/>
          <w:szCs w:val="22"/>
        </w:rPr>
        <w:t xml:space="preserve"> ....……………………………………………………………………………………………………</w:t>
      </w:r>
    </w:p>
    <w:p w:rsidR="00A17276" w:rsidRPr="00703E31" w:rsidRDefault="007052E3" w:rsidP="002A5297">
      <w:pPr>
        <w:spacing w:after="240" w:line="271" w:lineRule="auto"/>
        <w:jc w:val="right"/>
        <w:rPr>
          <w:rFonts w:asciiTheme="minorHAnsi" w:hAnsiTheme="minorHAnsi" w:cstheme="minorHAnsi"/>
          <w:i/>
          <w:sz w:val="16"/>
          <w:szCs w:val="22"/>
        </w:rPr>
      </w:pPr>
      <w:r w:rsidRPr="00703E31">
        <w:rPr>
          <w:rFonts w:asciiTheme="minorHAnsi" w:hAnsiTheme="minorHAnsi" w:cstheme="minorHAnsi"/>
          <w:i/>
          <w:sz w:val="16"/>
          <w:szCs w:val="22"/>
        </w:rPr>
        <w:t xml:space="preserve">(podpis i pieczęć osoby/osób upoważnionych do reprezentowania wykonawcy)  </w:t>
      </w:r>
    </w:p>
    <w:sectPr w:rsidR="00A17276" w:rsidRPr="00703E31" w:rsidSect="00B233FE">
      <w:footerReference w:type="default" r:id="rId22"/>
      <w:footnotePr>
        <w:numFmt w:val="chicago"/>
      </w:footnotePr>
      <w:pgSz w:w="11906" w:h="16838"/>
      <w:pgMar w:top="1134" w:right="1133" w:bottom="993"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B9" w:rsidRDefault="005B5CB9" w:rsidP="008F162A">
      <w:r>
        <w:separator/>
      </w:r>
    </w:p>
  </w:endnote>
  <w:endnote w:type="continuationSeparator" w:id="0">
    <w:p w:rsidR="005B5CB9" w:rsidRDefault="005B5CB9"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11842572"/>
      <w:docPartObj>
        <w:docPartGallery w:val="Page Numbers (Bottom of Page)"/>
        <w:docPartUnique/>
      </w:docPartObj>
    </w:sdtPr>
    <w:sdtContent>
      <w:p w:rsidR="00A822EA" w:rsidRPr="002A5297" w:rsidRDefault="00A822EA">
        <w:pPr>
          <w:pStyle w:val="Stopka"/>
          <w:jc w:val="right"/>
          <w:rPr>
            <w:rFonts w:asciiTheme="majorHAnsi" w:eastAsiaTheme="majorEastAsia" w:hAnsiTheme="majorHAnsi" w:cstheme="majorBidi"/>
            <w:sz w:val="16"/>
            <w:szCs w:val="16"/>
          </w:rPr>
        </w:pPr>
        <w:r w:rsidRPr="002A5297">
          <w:rPr>
            <w:rFonts w:asciiTheme="majorHAnsi" w:eastAsiaTheme="majorEastAsia" w:hAnsiTheme="majorHAnsi" w:cstheme="majorBidi"/>
            <w:sz w:val="16"/>
            <w:szCs w:val="16"/>
          </w:rPr>
          <w:t xml:space="preserve">str. </w:t>
        </w:r>
        <w:r w:rsidRPr="002A5297">
          <w:rPr>
            <w:rFonts w:asciiTheme="minorHAnsi" w:eastAsiaTheme="minorEastAsia" w:hAnsiTheme="minorHAnsi" w:cstheme="minorBidi"/>
            <w:sz w:val="16"/>
            <w:szCs w:val="16"/>
          </w:rPr>
          <w:fldChar w:fldCharType="begin"/>
        </w:r>
        <w:r w:rsidRPr="002A5297">
          <w:rPr>
            <w:sz w:val="16"/>
            <w:szCs w:val="16"/>
          </w:rPr>
          <w:instrText>PAGE    \* MERGEFORMAT</w:instrText>
        </w:r>
        <w:r w:rsidRPr="002A5297">
          <w:rPr>
            <w:rFonts w:asciiTheme="minorHAnsi" w:eastAsiaTheme="minorEastAsia" w:hAnsiTheme="minorHAnsi" w:cstheme="minorBidi"/>
            <w:sz w:val="16"/>
            <w:szCs w:val="16"/>
          </w:rPr>
          <w:fldChar w:fldCharType="separate"/>
        </w:r>
        <w:r w:rsidR="00FE5600" w:rsidRPr="00FE5600">
          <w:rPr>
            <w:rFonts w:asciiTheme="majorHAnsi" w:eastAsiaTheme="majorEastAsia" w:hAnsiTheme="majorHAnsi" w:cstheme="majorBidi"/>
            <w:noProof/>
            <w:sz w:val="16"/>
            <w:szCs w:val="16"/>
          </w:rPr>
          <w:t>35</w:t>
        </w:r>
        <w:r w:rsidRPr="002A5297">
          <w:rPr>
            <w:rFonts w:asciiTheme="majorHAnsi" w:eastAsiaTheme="majorEastAsia" w:hAnsiTheme="majorHAnsi" w:cstheme="majorBidi"/>
            <w:sz w:val="16"/>
            <w:szCs w:val="16"/>
          </w:rPr>
          <w:fldChar w:fldCharType="end"/>
        </w:r>
      </w:p>
    </w:sdtContent>
  </w:sdt>
  <w:p w:rsidR="00A822EA" w:rsidRDefault="00A822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B9" w:rsidRDefault="005B5CB9" w:rsidP="008F162A">
      <w:r>
        <w:separator/>
      </w:r>
    </w:p>
  </w:footnote>
  <w:footnote w:type="continuationSeparator" w:id="0">
    <w:p w:rsidR="005B5CB9" w:rsidRDefault="005B5CB9" w:rsidP="008F162A">
      <w:r>
        <w:continuationSeparator/>
      </w:r>
    </w:p>
  </w:footnote>
  <w:footnote w:id="1">
    <w:p w:rsidR="00A822EA" w:rsidRDefault="00A822EA">
      <w:pPr>
        <w:pStyle w:val="Tekstprzypisudolnego"/>
      </w:pPr>
      <w:r>
        <w:rPr>
          <w:rStyle w:val="Odwoanieprzypisudolnego"/>
        </w:rPr>
        <w:footnoteRef/>
      </w:r>
      <w:r>
        <w:t xml:space="preserve"> niepotrzebne skreślić</w:t>
      </w:r>
    </w:p>
  </w:footnote>
  <w:footnote w:id="2">
    <w:p w:rsidR="00A822EA" w:rsidRPr="00D947F6" w:rsidRDefault="00A822EA" w:rsidP="00A17276">
      <w:pPr>
        <w:pStyle w:val="Podtytu"/>
        <w:jc w:val="both"/>
        <w:rPr>
          <w:i/>
          <w:sz w:val="14"/>
          <w:szCs w:val="18"/>
        </w:rPr>
      </w:pPr>
      <w:r w:rsidRPr="00D947F6">
        <w:rPr>
          <w:rStyle w:val="Odwoanieprzypisudolnego"/>
          <w:rFonts w:ascii="Times New Roman" w:hAnsi="Times New Roman"/>
          <w:sz w:val="16"/>
          <w:szCs w:val="20"/>
        </w:rPr>
        <w:t>**</w:t>
      </w:r>
      <w:r w:rsidRPr="00D947F6">
        <w:rPr>
          <w:rFonts w:ascii="Times New Roman" w:hAnsi="Times New Roman"/>
          <w:sz w:val="16"/>
          <w:szCs w:val="20"/>
        </w:rPr>
        <w:t xml:space="preserve"> </w:t>
      </w:r>
      <w:r w:rsidRPr="00D947F6">
        <w:rPr>
          <w:i/>
          <w:sz w:val="14"/>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822EA" w:rsidRPr="00D947F6" w:rsidRDefault="00A822EA" w:rsidP="00A17276">
      <w:pPr>
        <w:pStyle w:val="Tekstprzypisudolnego"/>
        <w:rPr>
          <w:i/>
          <w:sz w:val="14"/>
          <w:szCs w:val="18"/>
        </w:rPr>
      </w:pPr>
    </w:p>
  </w:footnote>
  <w:footnote w:id="3">
    <w:p w:rsidR="00A822EA" w:rsidRPr="00D947F6" w:rsidRDefault="00A822EA" w:rsidP="00A17276">
      <w:pPr>
        <w:pStyle w:val="Tekstprzypisudolnego"/>
        <w:spacing w:after="240"/>
        <w:jc w:val="both"/>
        <w:rPr>
          <w:i/>
          <w:sz w:val="14"/>
          <w:szCs w:val="18"/>
        </w:rPr>
      </w:pPr>
      <w:r w:rsidRPr="00D947F6">
        <w:rPr>
          <w:rStyle w:val="Odwoanieprzypisudolnego"/>
          <w:sz w:val="16"/>
        </w:rPr>
        <w:t>***</w:t>
      </w:r>
      <w:r w:rsidRPr="00D947F6">
        <w:rPr>
          <w:i/>
          <w:sz w:val="14"/>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A822EA" w:rsidRDefault="00A822EA">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E00"/>
    <w:multiLevelType w:val="hybridMultilevel"/>
    <w:tmpl w:val="315CE0C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2760ABB"/>
    <w:multiLevelType w:val="hybridMultilevel"/>
    <w:tmpl w:val="7F626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BA4813"/>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2C72F08"/>
    <w:multiLevelType w:val="hybridMultilevel"/>
    <w:tmpl w:val="27041D7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3FA3640"/>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35547F5"/>
    <w:multiLevelType w:val="hybridMultilevel"/>
    <w:tmpl w:val="7B1ECD80"/>
    <w:lvl w:ilvl="0" w:tplc="4530BF1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D4B79AA"/>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22AA189E"/>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28DC2888"/>
    <w:multiLevelType w:val="hybridMultilevel"/>
    <w:tmpl w:val="6318EE6E"/>
    <w:lvl w:ilvl="0" w:tplc="FC666F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2CAC7F0C"/>
    <w:multiLevelType w:val="hybridMultilevel"/>
    <w:tmpl w:val="317A9E0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2EDB529F"/>
    <w:multiLevelType w:val="hybridMultilevel"/>
    <w:tmpl w:val="F9805840"/>
    <w:lvl w:ilvl="0" w:tplc="F7BEE65A">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35AE0EC6"/>
    <w:multiLevelType w:val="hybridMultilevel"/>
    <w:tmpl w:val="315CE0C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37EF0C69"/>
    <w:multiLevelType w:val="hybridMultilevel"/>
    <w:tmpl w:val="CBC26E4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38">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9">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91015"/>
    <w:multiLevelType w:val="hybridMultilevel"/>
    <w:tmpl w:val="FAA2A0F8"/>
    <w:lvl w:ilvl="0" w:tplc="43D6B5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976161"/>
    <w:multiLevelType w:val="hybridMultilevel"/>
    <w:tmpl w:val="34CCE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FD49D5"/>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6">
    <w:nsid w:val="53B17AC2"/>
    <w:multiLevelType w:val="hybridMultilevel"/>
    <w:tmpl w:val="0B52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6E31751"/>
    <w:multiLevelType w:val="hybridMultilevel"/>
    <w:tmpl w:val="57C81EA8"/>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9">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CA73521"/>
    <w:multiLevelType w:val="hybridMultilevel"/>
    <w:tmpl w:val="4C78EEF0"/>
    <w:lvl w:ilvl="0" w:tplc="4530BF1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010E1D"/>
    <w:multiLevelType w:val="hybridMultilevel"/>
    <w:tmpl w:val="3FAE4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9">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D2374C"/>
    <w:multiLevelType w:val="hybridMultilevel"/>
    <w:tmpl w:val="0FC098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5EB4901E">
      <w:start w:val="1"/>
      <w:numFmt w:val="decimal"/>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5">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6F6B9D"/>
    <w:multiLevelType w:val="hybridMultilevel"/>
    <w:tmpl w:val="2D9AD41C"/>
    <w:lvl w:ilvl="0" w:tplc="4530BF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B438F5"/>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69">
    <w:nsid w:val="6FCF24CA"/>
    <w:multiLevelType w:val="hybridMultilevel"/>
    <w:tmpl w:val="429A75B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0">
    <w:nsid w:val="70E55716"/>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7EC93553"/>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4"/>
  </w:num>
  <w:num w:numId="3">
    <w:abstractNumId w:val="59"/>
  </w:num>
  <w:num w:numId="4">
    <w:abstractNumId w:val="46"/>
  </w:num>
  <w:num w:numId="5">
    <w:abstractNumId w:val="33"/>
  </w:num>
  <w:num w:numId="6">
    <w:abstractNumId w:val="52"/>
  </w:num>
  <w:num w:numId="7">
    <w:abstractNumId w:val="12"/>
  </w:num>
  <w:num w:numId="8">
    <w:abstractNumId w:val="73"/>
  </w:num>
  <w:num w:numId="9">
    <w:abstractNumId w:val="27"/>
  </w:num>
  <w:num w:numId="10">
    <w:abstractNumId w:val="64"/>
  </w:num>
  <w:num w:numId="11">
    <w:abstractNumId w:val="23"/>
  </w:num>
  <w:num w:numId="12">
    <w:abstractNumId w:val="24"/>
  </w:num>
  <w:num w:numId="13">
    <w:abstractNumId w:val="69"/>
  </w:num>
  <w:num w:numId="14">
    <w:abstractNumId w:val="30"/>
  </w:num>
  <w:num w:numId="15">
    <w:abstractNumId w:val="47"/>
  </w:num>
  <w:num w:numId="16">
    <w:abstractNumId w:val="22"/>
  </w:num>
  <w:num w:numId="17">
    <w:abstractNumId w:val="58"/>
  </w:num>
  <w:num w:numId="18">
    <w:abstractNumId w:val="21"/>
  </w:num>
  <w:num w:numId="19">
    <w:abstractNumId w:val="36"/>
  </w:num>
  <w:num w:numId="20">
    <w:abstractNumId w:val="19"/>
  </w:num>
  <w:num w:numId="21">
    <w:abstractNumId w:val="18"/>
  </w:num>
  <w:num w:numId="22">
    <w:abstractNumId w:val="37"/>
  </w:num>
  <w:num w:numId="23">
    <w:abstractNumId w:val="60"/>
  </w:num>
  <w:num w:numId="24">
    <w:abstractNumId w:val="45"/>
  </w:num>
  <w:num w:numId="25">
    <w:abstractNumId w:val="57"/>
  </w:num>
  <w:num w:numId="26">
    <w:abstractNumId w:val="61"/>
  </w:num>
  <w:num w:numId="27">
    <w:abstractNumId w:val="72"/>
  </w:num>
  <w:num w:numId="28">
    <w:abstractNumId w:val="14"/>
  </w:num>
  <w:num w:numId="29">
    <w:abstractNumId w:val="29"/>
  </w:num>
  <w:num w:numId="30">
    <w:abstractNumId w:val="68"/>
  </w:num>
  <w:num w:numId="31">
    <w:abstractNumId w:val="32"/>
  </w:num>
  <w:num w:numId="32">
    <w:abstractNumId w:val="49"/>
  </w:num>
  <w:num w:numId="33">
    <w:abstractNumId w:val="15"/>
  </w:num>
  <w:num w:numId="34">
    <w:abstractNumId w:val="50"/>
  </w:num>
  <w:num w:numId="35">
    <w:abstractNumId w:val="1"/>
  </w:num>
  <w:num w:numId="36">
    <w:abstractNumId w:val="53"/>
  </w:num>
  <w:num w:numId="37">
    <w:abstractNumId w:val="65"/>
  </w:num>
  <w:num w:numId="38">
    <w:abstractNumId w:val="7"/>
  </w:num>
  <w:num w:numId="39">
    <w:abstractNumId w:val="55"/>
  </w:num>
  <w:num w:numId="40">
    <w:abstractNumId w:val="62"/>
  </w:num>
  <w:num w:numId="41">
    <w:abstractNumId w:val="31"/>
  </w:num>
  <w:num w:numId="42">
    <w:abstractNumId w:val="74"/>
  </w:num>
  <w:num w:numId="43">
    <w:abstractNumId w:val="25"/>
  </w:num>
  <w:num w:numId="44">
    <w:abstractNumId w:val="8"/>
  </w:num>
  <w:num w:numId="45">
    <w:abstractNumId w:val="71"/>
  </w:num>
  <w:num w:numId="46">
    <w:abstractNumId w:val="26"/>
  </w:num>
  <w:num w:numId="47">
    <w:abstractNumId w:val="39"/>
  </w:num>
  <w:num w:numId="48">
    <w:abstractNumId w:val="51"/>
  </w:num>
  <w:num w:numId="49">
    <w:abstractNumId w:val="75"/>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7"/>
  </w:num>
  <w:num w:numId="55">
    <w:abstractNumId w:val="41"/>
  </w:num>
  <w:num w:numId="56">
    <w:abstractNumId w:val="43"/>
  </w:num>
  <w:num w:numId="57">
    <w:abstractNumId w:val="20"/>
  </w:num>
  <w:num w:numId="58">
    <w:abstractNumId w:val="6"/>
  </w:num>
  <w:num w:numId="59">
    <w:abstractNumId w:val="38"/>
  </w:num>
  <w:num w:numId="60">
    <w:abstractNumId w:val="63"/>
  </w:num>
  <w:num w:numId="61">
    <w:abstractNumId w:val="70"/>
  </w:num>
  <w:num w:numId="62">
    <w:abstractNumId w:val="56"/>
  </w:num>
  <w:num w:numId="63">
    <w:abstractNumId w:val="66"/>
  </w:num>
  <w:num w:numId="64">
    <w:abstractNumId w:val="54"/>
  </w:num>
  <w:num w:numId="65">
    <w:abstractNumId w:val="28"/>
  </w:num>
  <w:num w:numId="66">
    <w:abstractNumId w:val="2"/>
  </w:num>
  <w:num w:numId="67">
    <w:abstractNumId w:val="10"/>
  </w:num>
  <w:num w:numId="68">
    <w:abstractNumId w:val="67"/>
  </w:num>
  <w:num w:numId="69">
    <w:abstractNumId w:val="0"/>
  </w:num>
  <w:num w:numId="70">
    <w:abstractNumId w:val="40"/>
  </w:num>
  <w:num w:numId="71">
    <w:abstractNumId w:val="3"/>
  </w:num>
  <w:num w:numId="72">
    <w:abstractNumId w:val="76"/>
  </w:num>
  <w:num w:numId="73">
    <w:abstractNumId w:val="16"/>
  </w:num>
  <w:num w:numId="74">
    <w:abstractNumId w:val="44"/>
  </w:num>
  <w:num w:numId="75">
    <w:abstractNumId w:val="35"/>
  </w:num>
  <w:num w:numId="76">
    <w:abstractNumId w:val="48"/>
  </w:num>
  <w:num w:numId="77">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44BC"/>
    <w:rsid w:val="00007D15"/>
    <w:rsid w:val="00011749"/>
    <w:rsid w:val="0002376D"/>
    <w:rsid w:val="000313F2"/>
    <w:rsid w:val="00032D15"/>
    <w:rsid w:val="00034760"/>
    <w:rsid w:val="00041EE7"/>
    <w:rsid w:val="000477FD"/>
    <w:rsid w:val="00050B73"/>
    <w:rsid w:val="000516C1"/>
    <w:rsid w:val="000772D3"/>
    <w:rsid w:val="00081272"/>
    <w:rsid w:val="000825E3"/>
    <w:rsid w:val="00082E98"/>
    <w:rsid w:val="00090DD1"/>
    <w:rsid w:val="000918BB"/>
    <w:rsid w:val="000935E5"/>
    <w:rsid w:val="000A0BED"/>
    <w:rsid w:val="000A6B23"/>
    <w:rsid w:val="000A7724"/>
    <w:rsid w:val="000B048D"/>
    <w:rsid w:val="000C0342"/>
    <w:rsid w:val="000C3E9B"/>
    <w:rsid w:val="000C46E8"/>
    <w:rsid w:val="000C7989"/>
    <w:rsid w:val="000D042C"/>
    <w:rsid w:val="000D6C67"/>
    <w:rsid w:val="000E5558"/>
    <w:rsid w:val="000E6330"/>
    <w:rsid w:val="000E67C0"/>
    <w:rsid w:val="000F25FB"/>
    <w:rsid w:val="0010207F"/>
    <w:rsid w:val="0010426B"/>
    <w:rsid w:val="00111764"/>
    <w:rsid w:val="0011335F"/>
    <w:rsid w:val="001144C9"/>
    <w:rsid w:val="00116FD1"/>
    <w:rsid w:val="001206C1"/>
    <w:rsid w:val="001227A2"/>
    <w:rsid w:val="0012436F"/>
    <w:rsid w:val="00132357"/>
    <w:rsid w:val="00132D27"/>
    <w:rsid w:val="00133904"/>
    <w:rsid w:val="0014077E"/>
    <w:rsid w:val="001413E5"/>
    <w:rsid w:val="00143F3B"/>
    <w:rsid w:val="00144D43"/>
    <w:rsid w:val="00147A42"/>
    <w:rsid w:val="00151B83"/>
    <w:rsid w:val="0015445F"/>
    <w:rsid w:val="00156599"/>
    <w:rsid w:val="001614E6"/>
    <w:rsid w:val="00164F18"/>
    <w:rsid w:val="00165AE9"/>
    <w:rsid w:val="0016729F"/>
    <w:rsid w:val="00171665"/>
    <w:rsid w:val="001731F4"/>
    <w:rsid w:val="00183A0D"/>
    <w:rsid w:val="00184E93"/>
    <w:rsid w:val="00187761"/>
    <w:rsid w:val="001A6509"/>
    <w:rsid w:val="001B05D9"/>
    <w:rsid w:val="001B5B2F"/>
    <w:rsid w:val="001C32EC"/>
    <w:rsid w:val="001C7951"/>
    <w:rsid w:val="001C7B90"/>
    <w:rsid w:val="001D1001"/>
    <w:rsid w:val="001D5A78"/>
    <w:rsid w:val="001D6311"/>
    <w:rsid w:val="001E2E83"/>
    <w:rsid w:val="001E3C6C"/>
    <w:rsid w:val="001F05E4"/>
    <w:rsid w:val="001F2127"/>
    <w:rsid w:val="002125A1"/>
    <w:rsid w:val="00216A31"/>
    <w:rsid w:val="00221E50"/>
    <w:rsid w:val="00222C29"/>
    <w:rsid w:val="00225A7F"/>
    <w:rsid w:val="0023556C"/>
    <w:rsid w:val="00240024"/>
    <w:rsid w:val="00240722"/>
    <w:rsid w:val="0024280D"/>
    <w:rsid w:val="00247ED5"/>
    <w:rsid w:val="00253EA4"/>
    <w:rsid w:val="00255449"/>
    <w:rsid w:val="0026079B"/>
    <w:rsid w:val="00270721"/>
    <w:rsid w:val="00273527"/>
    <w:rsid w:val="0027708D"/>
    <w:rsid w:val="00281D49"/>
    <w:rsid w:val="002842F1"/>
    <w:rsid w:val="00291260"/>
    <w:rsid w:val="00292BED"/>
    <w:rsid w:val="0029405C"/>
    <w:rsid w:val="002946B0"/>
    <w:rsid w:val="00294A35"/>
    <w:rsid w:val="00296444"/>
    <w:rsid w:val="002A4127"/>
    <w:rsid w:val="002A47FE"/>
    <w:rsid w:val="002A5297"/>
    <w:rsid w:val="002B2263"/>
    <w:rsid w:val="002B48C6"/>
    <w:rsid w:val="002B4B85"/>
    <w:rsid w:val="002C09D8"/>
    <w:rsid w:val="002C1FBC"/>
    <w:rsid w:val="002C544F"/>
    <w:rsid w:val="002C677D"/>
    <w:rsid w:val="002D058B"/>
    <w:rsid w:val="002D0755"/>
    <w:rsid w:val="002D62A1"/>
    <w:rsid w:val="002E4413"/>
    <w:rsid w:val="002E6D25"/>
    <w:rsid w:val="002E7860"/>
    <w:rsid w:val="002F2EC9"/>
    <w:rsid w:val="002F3205"/>
    <w:rsid w:val="00307098"/>
    <w:rsid w:val="00314915"/>
    <w:rsid w:val="00316ED5"/>
    <w:rsid w:val="00321FE1"/>
    <w:rsid w:val="0033316A"/>
    <w:rsid w:val="00333A25"/>
    <w:rsid w:val="00343097"/>
    <w:rsid w:val="00345A74"/>
    <w:rsid w:val="00346D90"/>
    <w:rsid w:val="00351270"/>
    <w:rsid w:val="00352EE3"/>
    <w:rsid w:val="003531CC"/>
    <w:rsid w:val="00355A0B"/>
    <w:rsid w:val="00357B50"/>
    <w:rsid w:val="003635F1"/>
    <w:rsid w:val="003769BF"/>
    <w:rsid w:val="00380790"/>
    <w:rsid w:val="00383855"/>
    <w:rsid w:val="00383B64"/>
    <w:rsid w:val="00384134"/>
    <w:rsid w:val="003908EF"/>
    <w:rsid w:val="003920C4"/>
    <w:rsid w:val="003A6D38"/>
    <w:rsid w:val="003A7730"/>
    <w:rsid w:val="003B313B"/>
    <w:rsid w:val="003C5279"/>
    <w:rsid w:val="003C5DD2"/>
    <w:rsid w:val="003C67CA"/>
    <w:rsid w:val="003D113D"/>
    <w:rsid w:val="003D70E8"/>
    <w:rsid w:val="003E74A5"/>
    <w:rsid w:val="0040224B"/>
    <w:rsid w:val="0041067A"/>
    <w:rsid w:val="00414084"/>
    <w:rsid w:val="0042364D"/>
    <w:rsid w:val="00431A0D"/>
    <w:rsid w:val="004354C6"/>
    <w:rsid w:val="004449A4"/>
    <w:rsid w:val="00444D4C"/>
    <w:rsid w:val="004479C5"/>
    <w:rsid w:val="00457D2A"/>
    <w:rsid w:val="00464422"/>
    <w:rsid w:val="0047191B"/>
    <w:rsid w:val="0048040A"/>
    <w:rsid w:val="00481F31"/>
    <w:rsid w:val="00496702"/>
    <w:rsid w:val="004A14A2"/>
    <w:rsid w:val="004A1775"/>
    <w:rsid w:val="004A238B"/>
    <w:rsid w:val="004A5A1F"/>
    <w:rsid w:val="004B2730"/>
    <w:rsid w:val="004B464D"/>
    <w:rsid w:val="004B735D"/>
    <w:rsid w:val="004B7878"/>
    <w:rsid w:val="004C12BE"/>
    <w:rsid w:val="004C431D"/>
    <w:rsid w:val="004C45C3"/>
    <w:rsid w:val="004C65E6"/>
    <w:rsid w:val="004C6C18"/>
    <w:rsid w:val="004C7FB2"/>
    <w:rsid w:val="004D66EF"/>
    <w:rsid w:val="004F46A1"/>
    <w:rsid w:val="005001CC"/>
    <w:rsid w:val="0050035B"/>
    <w:rsid w:val="00504811"/>
    <w:rsid w:val="00506F04"/>
    <w:rsid w:val="00510A4E"/>
    <w:rsid w:val="00512669"/>
    <w:rsid w:val="00517A45"/>
    <w:rsid w:val="00517F87"/>
    <w:rsid w:val="00522F2B"/>
    <w:rsid w:val="005231BA"/>
    <w:rsid w:val="005266D3"/>
    <w:rsid w:val="005303FE"/>
    <w:rsid w:val="005316E7"/>
    <w:rsid w:val="0053300A"/>
    <w:rsid w:val="00535B4B"/>
    <w:rsid w:val="00536806"/>
    <w:rsid w:val="005402B0"/>
    <w:rsid w:val="00544FC3"/>
    <w:rsid w:val="005570C0"/>
    <w:rsid w:val="00557F6D"/>
    <w:rsid w:val="00557F76"/>
    <w:rsid w:val="0056512E"/>
    <w:rsid w:val="005806AD"/>
    <w:rsid w:val="00581B25"/>
    <w:rsid w:val="00583D5B"/>
    <w:rsid w:val="0059416A"/>
    <w:rsid w:val="005A2314"/>
    <w:rsid w:val="005A55FB"/>
    <w:rsid w:val="005B2C0A"/>
    <w:rsid w:val="005B42BF"/>
    <w:rsid w:val="005B5C5D"/>
    <w:rsid w:val="005B5CB9"/>
    <w:rsid w:val="005C0E11"/>
    <w:rsid w:val="005C1D92"/>
    <w:rsid w:val="005C49FC"/>
    <w:rsid w:val="005D11FD"/>
    <w:rsid w:val="005D3013"/>
    <w:rsid w:val="005D42A3"/>
    <w:rsid w:val="005E79A7"/>
    <w:rsid w:val="005F1461"/>
    <w:rsid w:val="005F4A2A"/>
    <w:rsid w:val="006002DF"/>
    <w:rsid w:val="00600352"/>
    <w:rsid w:val="00604568"/>
    <w:rsid w:val="00607A2C"/>
    <w:rsid w:val="006128C6"/>
    <w:rsid w:val="00617112"/>
    <w:rsid w:val="00617DDE"/>
    <w:rsid w:val="00621B86"/>
    <w:rsid w:val="0062508F"/>
    <w:rsid w:val="006265A2"/>
    <w:rsid w:val="00633B41"/>
    <w:rsid w:val="00636FF8"/>
    <w:rsid w:val="00640A6E"/>
    <w:rsid w:val="00642AA3"/>
    <w:rsid w:val="00642CF0"/>
    <w:rsid w:val="0065278E"/>
    <w:rsid w:val="00655288"/>
    <w:rsid w:val="006646F6"/>
    <w:rsid w:val="006703DD"/>
    <w:rsid w:val="006710A6"/>
    <w:rsid w:val="006802FA"/>
    <w:rsid w:val="00681133"/>
    <w:rsid w:val="00687F61"/>
    <w:rsid w:val="006A155D"/>
    <w:rsid w:val="006A1A2C"/>
    <w:rsid w:val="006A28FF"/>
    <w:rsid w:val="006A2B3B"/>
    <w:rsid w:val="006B2FFB"/>
    <w:rsid w:val="006C40FE"/>
    <w:rsid w:val="006D032A"/>
    <w:rsid w:val="006D26B8"/>
    <w:rsid w:val="006D7179"/>
    <w:rsid w:val="006D7748"/>
    <w:rsid w:val="006F1C91"/>
    <w:rsid w:val="006F40EC"/>
    <w:rsid w:val="00700D4B"/>
    <w:rsid w:val="007013FE"/>
    <w:rsid w:val="00703E31"/>
    <w:rsid w:val="007052E3"/>
    <w:rsid w:val="007061B1"/>
    <w:rsid w:val="00712FE1"/>
    <w:rsid w:val="00714283"/>
    <w:rsid w:val="00714E9F"/>
    <w:rsid w:val="00724383"/>
    <w:rsid w:val="00724803"/>
    <w:rsid w:val="00731BB3"/>
    <w:rsid w:val="0073337A"/>
    <w:rsid w:val="007400AA"/>
    <w:rsid w:val="00740D00"/>
    <w:rsid w:val="00742F74"/>
    <w:rsid w:val="0074304D"/>
    <w:rsid w:val="007471FB"/>
    <w:rsid w:val="007501BD"/>
    <w:rsid w:val="00754589"/>
    <w:rsid w:val="0075499C"/>
    <w:rsid w:val="0075551D"/>
    <w:rsid w:val="007659DD"/>
    <w:rsid w:val="00766EB3"/>
    <w:rsid w:val="0077033B"/>
    <w:rsid w:val="00770A79"/>
    <w:rsid w:val="00783815"/>
    <w:rsid w:val="00783A1D"/>
    <w:rsid w:val="00785BF4"/>
    <w:rsid w:val="00787335"/>
    <w:rsid w:val="007913C9"/>
    <w:rsid w:val="007929AE"/>
    <w:rsid w:val="00792A40"/>
    <w:rsid w:val="007932DD"/>
    <w:rsid w:val="007A0781"/>
    <w:rsid w:val="007A0E43"/>
    <w:rsid w:val="007A1540"/>
    <w:rsid w:val="007A291C"/>
    <w:rsid w:val="007A3797"/>
    <w:rsid w:val="007A781B"/>
    <w:rsid w:val="007B2371"/>
    <w:rsid w:val="007C4814"/>
    <w:rsid w:val="007D6759"/>
    <w:rsid w:val="007D67C9"/>
    <w:rsid w:val="007D785E"/>
    <w:rsid w:val="007E1D4C"/>
    <w:rsid w:val="007E49FA"/>
    <w:rsid w:val="007E7EAE"/>
    <w:rsid w:val="007E7EDA"/>
    <w:rsid w:val="007F09C7"/>
    <w:rsid w:val="007F0B59"/>
    <w:rsid w:val="007F26ED"/>
    <w:rsid w:val="007F5369"/>
    <w:rsid w:val="007F5DCB"/>
    <w:rsid w:val="007F660B"/>
    <w:rsid w:val="00800545"/>
    <w:rsid w:val="008044C5"/>
    <w:rsid w:val="008072C4"/>
    <w:rsid w:val="008156BE"/>
    <w:rsid w:val="0082191C"/>
    <w:rsid w:val="00823A8F"/>
    <w:rsid w:val="00832263"/>
    <w:rsid w:val="00836ADF"/>
    <w:rsid w:val="00837F16"/>
    <w:rsid w:val="008409BE"/>
    <w:rsid w:val="008409E8"/>
    <w:rsid w:val="00844547"/>
    <w:rsid w:val="00844C27"/>
    <w:rsid w:val="00867B93"/>
    <w:rsid w:val="00877BCD"/>
    <w:rsid w:val="00884313"/>
    <w:rsid w:val="00890219"/>
    <w:rsid w:val="008A7B3E"/>
    <w:rsid w:val="008B15BA"/>
    <w:rsid w:val="008B1753"/>
    <w:rsid w:val="008B5AF3"/>
    <w:rsid w:val="008C2FA7"/>
    <w:rsid w:val="008C7192"/>
    <w:rsid w:val="008D3F29"/>
    <w:rsid w:val="008D52E9"/>
    <w:rsid w:val="008D6BAC"/>
    <w:rsid w:val="008E0C48"/>
    <w:rsid w:val="008E1A49"/>
    <w:rsid w:val="008E564C"/>
    <w:rsid w:val="008F162A"/>
    <w:rsid w:val="008F40B7"/>
    <w:rsid w:val="0090044B"/>
    <w:rsid w:val="00903037"/>
    <w:rsid w:val="00905F04"/>
    <w:rsid w:val="009123E6"/>
    <w:rsid w:val="009138D1"/>
    <w:rsid w:val="00916E47"/>
    <w:rsid w:val="00922005"/>
    <w:rsid w:val="009304CB"/>
    <w:rsid w:val="00931E61"/>
    <w:rsid w:val="00932610"/>
    <w:rsid w:val="009352A0"/>
    <w:rsid w:val="00941842"/>
    <w:rsid w:val="00946E7E"/>
    <w:rsid w:val="0094744C"/>
    <w:rsid w:val="00954268"/>
    <w:rsid w:val="00954F60"/>
    <w:rsid w:val="00963A6C"/>
    <w:rsid w:val="009645CD"/>
    <w:rsid w:val="00964D73"/>
    <w:rsid w:val="00995592"/>
    <w:rsid w:val="009A7BDA"/>
    <w:rsid w:val="009B0EF0"/>
    <w:rsid w:val="009B23A9"/>
    <w:rsid w:val="009B51B0"/>
    <w:rsid w:val="009B5F0C"/>
    <w:rsid w:val="009B72F0"/>
    <w:rsid w:val="009C4D9F"/>
    <w:rsid w:val="009D0713"/>
    <w:rsid w:val="009D07C8"/>
    <w:rsid w:val="009D632C"/>
    <w:rsid w:val="009D712C"/>
    <w:rsid w:val="009D759D"/>
    <w:rsid w:val="009F2492"/>
    <w:rsid w:val="009F2B93"/>
    <w:rsid w:val="009F5780"/>
    <w:rsid w:val="00A03558"/>
    <w:rsid w:val="00A060DC"/>
    <w:rsid w:val="00A135AA"/>
    <w:rsid w:val="00A144AF"/>
    <w:rsid w:val="00A17276"/>
    <w:rsid w:val="00A247A9"/>
    <w:rsid w:val="00A304E9"/>
    <w:rsid w:val="00A306BA"/>
    <w:rsid w:val="00A30FDB"/>
    <w:rsid w:val="00A31397"/>
    <w:rsid w:val="00A31C27"/>
    <w:rsid w:val="00A43321"/>
    <w:rsid w:val="00A43335"/>
    <w:rsid w:val="00A43EFE"/>
    <w:rsid w:val="00A5216E"/>
    <w:rsid w:val="00A562FF"/>
    <w:rsid w:val="00A64648"/>
    <w:rsid w:val="00A70EE8"/>
    <w:rsid w:val="00A822EA"/>
    <w:rsid w:val="00A849B7"/>
    <w:rsid w:val="00A93AB2"/>
    <w:rsid w:val="00A97B5D"/>
    <w:rsid w:val="00AA5562"/>
    <w:rsid w:val="00AC0DCA"/>
    <w:rsid w:val="00AD1B2A"/>
    <w:rsid w:val="00AD54BF"/>
    <w:rsid w:val="00AD7195"/>
    <w:rsid w:val="00AE2045"/>
    <w:rsid w:val="00AE392D"/>
    <w:rsid w:val="00AE3ACA"/>
    <w:rsid w:val="00AE3B8E"/>
    <w:rsid w:val="00AE4093"/>
    <w:rsid w:val="00AE5D94"/>
    <w:rsid w:val="00AE6502"/>
    <w:rsid w:val="00AF2194"/>
    <w:rsid w:val="00AF2469"/>
    <w:rsid w:val="00AF47DC"/>
    <w:rsid w:val="00B00458"/>
    <w:rsid w:val="00B0206B"/>
    <w:rsid w:val="00B16089"/>
    <w:rsid w:val="00B22A39"/>
    <w:rsid w:val="00B233FE"/>
    <w:rsid w:val="00B25A30"/>
    <w:rsid w:val="00B25E67"/>
    <w:rsid w:val="00B34AB0"/>
    <w:rsid w:val="00B34B96"/>
    <w:rsid w:val="00B350E2"/>
    <w:rsid w:val="00B375F7"/>
    <w:rsid w:val="00B37B95"/>
    <w:rsid w:val="00B43EFA"/>
    <w:rsid w:val="00B5466D"/>
    <w:rsid w:val="00B60F23"/>
    <w:rsid w:val="00B622FD"/>
    <w:rsid w:val="00B62A16"/>
    <w:rsid w:val="00B67ED9"/>
    <w:rsid w:val="00B7036C"/>
    <w:rsid w:val="00B74B4A"/>
    <w:rsid w:val="00B74C45"/>
    <w:rsid w:val="00B7707A"/>
    <w:rsid w:val="00B8315D"/>
    <w:rsid w:val="00B90F20"/>
    <w:rsid w:val="00B935A8"/>
    <w:rsid w:val="00BA2611"/>
    <w:rsid w:val="00BA60E2"/>
    <w:rsid w:val="00BA6220"/>
    <w:rsid w:val="00BA7CCB"/>
    <w:rsid w:val="00BB4A07"/>
    <w:rsid w:val="00BB5AE7"/>
    <w:rsid w:val="00BC3DB9"/>
    <w:rsid w:val="00BC442A"/>
    <w:rsid w:val="00BC601B"/>
    <w:rsid w:val="00BC7BB0"/>
    <w:rsid w:val="00BD13B7"/>
    <w:rsid w:val="00BD2F32"/>
    <w:rsid w:val="00BD2FFD"/>
    <w:rsid w:val="00BD6E70"/>
    <w:rsid w:val="00BE0A16"/>
    <w:rsid w:val="00BE7F2E"/>
    <w:rsid w:val="00C0073E"/>
    <w:rsid w:val="00C030B6"/>
    <w:rsid w:val="00C035E1"/>
    <w:rsid w:val="00C06C61"/>
    <w:rsid w:val="00C24EC8"/>
    <w:rsid w:val="00C25BCA"/>
    <w:rsid w:val="00C31A96"/>
    <w:rsid w:val="00C3317A"/>
    <w:rsid w:val="00C42C4D"/>
    <w:rsid w:val="00C43265"/>
    <w:rsid w:val="00C469F7"/>
    <w:rsid w:val="00C53A1C"/>
    <w:rsid w:val="00C5449C"/>
    <w:rsid w:val="00C60379"/>
    <w:rsid w:val="00C6206E"/>
    <w:rsid w:val="00C6303E"/>
    <w:rsid w:val="00C64A89"/>
    <w:rsid w:val="00C739BC"/>
    <w:rsid w:val="00C84109"/>
    <w:rsid w:val="00C845D0"/>
    <w:rsid w:val="00C858F1"/>
    <w:rsid w:val="00C95190"/>
    <w:rsid w:val="00C96A20"/>
    <w:rsid w:val="00CA1AD9"/>
    <w:rsid w:val="00CA26F4"/>
    <w:rsid w:val="00CA4E23"/>
    <w:rsid w:val="00CA60E4"/>
    <w:rsid w:val="00CA7EC3"/>
    <w:rsid w:val="00CB224A"/>
    <w:rsid w:val="00CB565E"/>
    <w:rsid w:val="00CB6357"/>
    <w:rsid w:val="00CC280D"/>
    <w:rsid w:val="00CC339A"/>
    <w:rsid w:val="00CC4A52"/>
    <w:rsid w:val="00CC785E"/>
    <w:rsid w:val="00CD3754"/>
    <w:rsid w:val="00CD7644"/>
    <w:rsid w:val="00CE5630"/>
    <w:rsid w:val="00CF2DD8"/>
    <w:rsid w:val="00CF3E95"/>
    <w:rsid w:val="00D04016"/>
    <w:rsid w:val="00D0733B"/>
    <w:rsid w:val="00D07FA6"/>
    <w:rsid w:val="00D12D60"/>
    <w:rsid w:val="00D1342B"/>
    <w:rsid w:val="00D14E5F"/>
    <w:rsid w:val="00D15B17"/>
    <w:rsid w:val="00D1685D"/>
    <w:rsid w:val="00D26CC4"/>
    <w:rsid w:val="00D375FB"/>
    <w:rsid w:val="00D37C7A"/>
    <w:rsid w:val="00D538B5"/>
    <w:rsid w:val="00D56733"/>
    <w:rsid w:val="00D56BA1"/>
    <w:rsid w:val="00D63577"/>
    <w:rsid w:val="00D6417C"/>
    <w:rsid w:val="00D668BA"/>
    <w:rsid w:val="00D71151"/>
    <w:rsid w:val="00D76670"/>
    <w:rsid w:val="00D913D6"/>
    <w:rsid w:val="00D947F6"/>
    <w:rsid w:val="00DB4F2F"/>
    <w:rsid w:val="00DC2091"/>
    <w:rsid w:val="00DC2F13"/>
    <w:rsid w:val="00DC32B8"/>
    <w:rsid w:val="00DC5F90"/>
    <w:rsid w:val="00DC6747"/>
    <w:rsid w:val="00DC7721"/>
    <w:rsid w:val="00DE1F2C"/>
    <w:rsid w:val="00DF0849"/>
    <w:rsid w:val="00E00E05"/>
    <w:rsid w:val="00E02A77"/>
    <w:rsid w:val="00E033C2"/>
    <w:rsid w:val="00E0423C"/>
    <w:rsid w:val="00E118E8"/>
    <w:rsid w:val="00E26E08"/>
    <w:rsid w:val="00E305DE"/>
    <w:rsid w:val="00E32E3F"/>
    <w:rsid w:val="00E344F0"/>
    <w:rsid w:val="00E404D1"/>
    <w:rsid w:val="00E44A99"/>
    <w:rsid w:val="00E55E16"/>
    <w:rsid w:val="00E56A2A"/>
    <w:rsid w:val="00E57D4C"/>
    <w:rsid w:val="00E705F4"/>
    <w:rsid w:val="00E70BBE"/>
    <w:rsid w:val="00E83088"/>
    <w:rsid w:val="00E86171"/>
    <w:rsid w:val="00E87B10"/>
    <w:rsid w:val="00E91485"/>
    <w:rsid w:val="00E93DA7"/>
    <w:rsid w:val="00EA34A3"/>
    <w:rsid w:val="00EA6EE1"/>
    <w:rsid w:val="00EA74DC"/>
    <w:rsid w:val="00EC03F3"/>
    <w:rsid w:val="00EC2A4F"/>
    <w:rsid w:val="00EC2E38"/>
    <w:rsid w:val="00EC711B"/>
    <w:rsid w:val="00ED45AE"/>
    <w:rsid w:val="00ED6039"/>
    <w:rsid w:val="00ED729E"/>
    <w:rsid w:val="00EE28A7"/>
    <w:rsid w:val="00EE42FE"/>
    <w:rsid w:val="00EE495E"/>
    <w:rsid w:val="00EE5495"/>
    <w:rsid w:val="00EF7BAD"/>
    <w:rsid w:val="00F02333"/>
    <w:rsid w:val="00F06234"/>
    <w:rsid w:val="00F075FA"/>
    <w:rsid w:val="00F15016"/>
    <w:rsid w:val="00F16218"/>
    <w:rsid w:val="00F2064D"/>
    <w:rsid w:val="00F22B31"/>
    <w:rsid w:val="00F2302B"/>
    <w:rsid w:val="00F265C8"/>
    <w:rsid w:val="00F309DF"/>
    <w:rsid w:val="00F30FA4"/>
    <w:rsid w:val="00F31A0B"/>
    <w:rsid w:val="00F31B84"/>
    <w:rsid w:val="00F32042"/>
    <w:rsid w:val="00F327F3"/>
    <w:rsid w:val="00F3403A"/>
    <w:rsid w:val="00F34749"/>
    <w:rsid w:val="00F40013"/>
    <w:rsid w:val="00F409F9"/>
    <w:rsid w:val="00F4151B"/>
    <w:rsid w:val="00F4301B"/>
    <w:rsid w:val="00F52637"/>
    <w:rsid w:val="00F53F8F"/>
    <w:rsid w:val="00F54694"/>
    <w:rsid w:val="00F56DB4"/>
    <w:rsid w:val="00F57104"/>
    <w:rsid w:val="00F65EF8"/>
    <w:rsid w:val="00F701F0"/>
    <w:rsid w:val="00F71A05"/>
    <w:rsid w:val="00F81229"/>
    <w:rsid w:val="00F85335"/>
    <w:rsid w:val="00F92C9E"/>
    <w:rsid w:val="00F93241"/>
    <w:rsid w:val="00F93F5C"/>
    <w:rsid w:val="00FA4608"/>
    <w:rsid w:val="00FA4A8C"/>
    <w:rsid w:val="00FA4B64"/>
    <w:rsid w:val="00FB012F"/>
    <w:rsid w:val="00FB1F90"/>
    <w:rsid w:val="00FB4991"/>
    <w:rsid w:val="00FB6D20"/>
    <w:rsid w:val="00FC3781"/>
    <w:rsid w:val="00FC3A34"/>
    <w:rsid w:val="00FD021E"/>
    <w:rsid w:val="00FD4978"/>
    <w:rsid w:val="00FD4CD4"/>
    <w:rsid w:val="00FD7BC6"/>
    <w:rsid w:val="00FE10DA"/>
    <w:rsid w:val="00FE2CCC"/>
    <w:rsid w:val="00FE2FAC"/>
    <w:rsid w:val="00FE3331"/>
    <w:rsid w:val="00FE5600"/>
    <w:rsid w:val="00FE5810"/>
    <w:rsid w:val="00FE7201"/>
    <w:rsid w:val="00FF2D67"/>
    <w:rsid w:val="00FF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mailto:agnieszka.rutkowska@osiecznica.pl" TargetMode="External"/><Relationship Id="rId3" Type="http://schemas.openxmlformats.org/officeDocument/2006/relationships/styles" Target="styles.xml"/><Relationship Id="rId21" Type="http://schemas.openxmlformats.org/officeDocument/2006/relationships/hyperlink" Target="mailto:iodo_1@o2.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pn/osiecznica" TargetMode="Externa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info@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nfo@osiecznica.pl" TargetMode="External"/><Relationship Id="rId19" Type="http://schemas.openxmlformats.org/officeDocument/2006/relationships/hyperlink" Target="http://www.osiecznica.bip.ne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osiecznic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B84C1-A6EA-4DC0-8083-B8714FD7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35</Pages>
  <Words>13773</Words>
  <Characters>82641</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211</cp:revision>
  <cp:lastPrinted>2021-04-27T11:07:00Z</cp:lastPrinted>
  <dcterms:created xsi:type="dcterms:W3CDTF">2021-02-24T08:38:00Z</dcterms:created>
  <dcterms:modified xsi:type="dcterms:W3CDTF">2021-07-09T09:31:00Z</dcterms:modified>
</cp:coreProperties>
</file>