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7DFB" w14:textId="77777777" w:rsidR="0003099D" w:rsidRPr="000F0C8C" w:rsidRDefault="0003099D" w:rsidP="0003099D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CDECC9D" w14:textId="77777777" w:rsidR="0003099D" w:rsidRPr="000F0C8C" w:rsidRDefault="0003099D" w:rsidP="0003099D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(Nazwa i adres wykonawcy)</w:t>
      </w:r>
    </w:p>
    <w:p w14:paraId="0A5C995A" w14:textId="77777777" w:rsidR="0003099D" w:rsidRPr="000F0C8C" w:rsidRDefault="0003099D" w:rsidP="0003099D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____________________, dnia _____________ r.</w:t>
      </w:r>
    </w:p>
    <w:p w14:paraId="1D73BDFB" w14:textId="77777777" w:rsidR="0003099D" w:rsidRPr="000F0C8C" w:rsidRDefault="0003099D" w:rsidP="0003099D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03099D" w:rsidRPr="000F0C8C" w14:paraId="0BB822EC" w14:textId="77777777" w:rsidTr="0044553C">
        <w:tc>
          <w:tcPr>
            <w:tcW w:w="8983" w:type="dxa"/>
            <w:shd w:val="clear" w:color="auto" w:fill="B4C6E7"/>
          </w:tcPr>
          <w:p w14:paraId="7C4C0711" w14:textId="77777777" w:rsidR="0003099D" w:rsidRPr="000F0C8C" w:rsidRDefault="0003099D" w:rsidP="0044553C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C8C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W ZAKRESIE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BRAKU</w:t>
            </w:r>
            <w:r w:rsidRPr="000F0C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PODSTAW WYKLUCZENIA Z POSTĘPOWANIA</w:t>
            </w:r>
          </w:p>
        </w:tc>
      </w:tr>
    </w:tbl>
    <w:p w14:paraId="32206212" w14:textId="3A62DE54" w:rsidR="0003099D" w:rsidRPr="00E02901" w:rsidRDefault="0003099D" w:rsidP="0003099D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Hlk63004032"/>
      <w:r w:rsidRPr="000F0C8C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–</w:t>
      </w:r>
      <w:bookmarkStart w:id="1" w:name="_Hlk77332893"/>
      <w:r>
        <w:rPr>
          <w:rFonts w:ascii="Arial" w:hAnsi="Arial" w:cs="Arial"/>
          <w:bCs/>
          <w:sz w:val="22"/>
          <w:szCs w:val="22"/>
        </w:rPr>
        <w:t xml:space="preserve"> </w:t>
      </w:r>
      <w:r w:rsidRPr="00181A01">
        <w:rPr>
          <w:rFonts w:ascii="Arial" w:hAnsi="Arial" w:cs="Arial"/>
          <w:bCs/>
          <w:sz w:val="22"/>
          <w:szCs w:val="22"/>
        </w:rPr>
        <w:t>Przedsiębiorstwo Gospodarki Komunalnej w Czempiniu Spółka z o.o. na podstawie Regulaminu wewnętrznego udzielania zamówień sektorowych w Przedsiębiorstwie Gospodarki Komunalnej w Czempiniu Spółka z ograniczoną odpowiedzialnością na zadanie pn.:</w:t>
      </w:r>
      <w:r w:rsidRPr="00181A01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"/>
      <w:r w:rsidR="00824431">
        <w:rPr>
          <w:rFonts w:ascii="Arial" w:hAnsi="Arial" w:cs="Arial"/>
          <w:b/>
          <w:bCs/>
          <w:sz w:val="22"/>
          <w:szCs w:val="22"/>
        </w:rPr>
        <w:t>Budowa sieci kanalizacji sanitarnej i przyłączy kanalizacji sanitarnej w miejscowości Piechanin w Gminie Czempiń.</w:t>
      </w:r>
      <w:r w:rsidRPr="000F0C8C">
        <w:rPr>
          <w:rFonts w:ascii="Arial" w:hAnsi="Arial" w:cs="Arial"/>
          <w:bCs/>
          <w:sz w:val="22"/>
          <w:szCs w:val="22"/>
        </w:rPr>
        <w:t xml:space="preserve"> </w:t>
      </w:r>
    </w:p>
    <w:bookmarkEnd w:id="0"/>
    <w:p w14:paraId="1F5F1812" w14:textId="77777777" w:rsidR="0003099D" w:rsidRPr="000F0C8C" w:rsidRDefault="0003099D" w:rsidP="0003099D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b/>
          <w:sz w:val="22"/>
          <w:szCs w:val="22"/>
        </w:rPr>
        <w:t>MY NIŻEJ WSKAZANI:</w:t>
      </w:r>
    </w:p>
    <w:p w14:paraId="1E2B219D" w14:textId="77777777" w:rsidR="0003099D" w:rsidRPr="000F0C8C" w:rsidRDefault="0003099D" w:rsidP="0003099D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77B54AEA" w14:textId="77777777" w:rsidR="0003099D" w:rsidRPr="000F0C8C" w:rsidRDefault="0003099D" w:rsidP="0003099D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0F0C8C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0107ECC5" w14:textId="77777777" w:rsidR="0003099D" w:rsidRPr="000F0C8C" w:rsidRDefault="0003099D" w:rsidP="0003099D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0F0C8C">
        <w:rPr>
          <w:rFonts w:ascii="Arial" w:hAnsi="Arial" w:cs="Arial"/>
          <w:sz w:val="22"/>
          <w:szCs w:val="22"/>
        </w:rPr>
        <w:br/>
        <w:t>podpisując niniejszy dokument:</w:t>
      </w:r>
    </w:p>
    <w:p w14:paraId="2812FB7D" w14:textId="77777777" w:rsidR="0003099D" w:rsidRPr="000F0C8C" w:rsidRDefault="0003099D" w:rsidP="0003099D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 xml:space="preserve">oświadczam, że </w:t>
      </w:r>
      <w:r>
        <w:rPr>
          <w:rFonts w:ascii="Arial" w:hAnsi="Arial" w:cs="Arial"/>
          <w:bCs/>
          <w:sz w:val="22"/>
          <w:szCs w:val="22"/>
        </w:rPr>
        <w:t xml:space="preserve">nie podlegam wykluczeniu z postępowania na podstawie przesłanek </w:t>
      </w:r>
      <w:r w:rsidRPr="000F0C8C">
        <w:rPr>
          <w:rFonts w:ascii="Arial" w:hAnsi="Arial" w:cs="Arial"/>
          <w:bCs/>
          <w:sz w:val="22"/>
          <w:szCs w:val="22"/>
        </w:rPr>
        <w:t>określonych w:</w:t>
      </w:r>
    </w:p>
    <w:p w14:paraId="7B46AD8B" w14:textId="77777777" w:rsidR="0003099D" w:rsidRPr="000F0C8C" w:rsidRDefault="0003099D" w:rsidP="0003099D">
      <w:pPr>
        <w:spacing w:before="120" w:line="276" w:lineRule="auto"/>
        <w:ind w:left="700" w:hanging="700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-</w:t>
      </w:r>
      <w:r w:rsidRPr="000F0C8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pkt. 7.1</w:t>
      </w:r>
      <w:r w:rsidRPr="000F0C8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</w:t>
      </w:r>
      <w:r w:rsidRPr="000F0C8C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0F0C8C">
        <w:rPr>
          <w:rFonts w:ascii="Arial" w:hAnsi="Arial" w:cs="Arial"/>
          <w:bCs/>
          <w:sz w:val="22"/>
          <w:szCs w:val="22"/>
        </w:rPr>
        <w:t xml:space="preserve"> 3 </w:t>
      </w:r>
      <w:r>
        <w:rPr>
          <w:rFonts w:ascii="Arial" w:hAnsi="Arial" w:cs="Arial"/>
          <w:bCs/>
          <w:sz w:val="22"/>
          <w:szCs w:val="22"/>
        </w:rPr>
        <w:t>SWZ</w:t>
      </w:r>
      <w:r w:rsidRPr="000F0C8C">
        <w:rPr>
          <w:rFonts w:ascii="Arial" w:hAnsi="Arial" w:cs="Arial"/>
          <w:bCs/>
          <w:sz w:val="22"/>
          <w:szCs w:val="22"/>
        </w:rPr>
        <w:t>,</w:t>
      </w:r>
    </w:p>
    <w:p w14:paraId="617CAF9B" w14:textId="77777777" w:rsidR="0003099D" w:rsidRPr="000F0C8C" w:rsidRDefault="0003099D" w:rsidP="0003099D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-</w:t>
      </w:r>
      <w:r w:rsidRPr="000F0C8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pkt. 7.1 </w:t>
      </w:r>
      <w:proofErr w:type="spellStart"/>
      <w:r>
        <w:rPr>
          <w:rFonts w:ascii="Arial" w:hAnsi="Arial" w:cs="Arial"/>
          <w:bCs/>
          <w:sz w:val="22"/>
          <w:szCs w:val="22"/>
        </w:rPr>
        <w:t>p</w:t>
      </w:r>
      <w:r w:rsidRPr="000F0C8C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0F0C8C">
        <w:rPr>
          <w:rFonts w:ascii="Arial" w:hAnsi="Arial" w:cs="Arial"/>
          <w:bCs/>
          <w:sz w:val="22"/>
          <w:szCs w:val="22"/>
        </w:rPr>
        <w:t xml:space="preserve"> 4</w:t>
      </w:r>
      <w:r>
        <w:rPr>
          <w:rFonts w:ascii="Arial" w:hAnsi="Arial" w:cs="Arial"/>
          <w:bCs/>
          <w:sz w:val="22"/>
          <w:szCs w:val="22"/>
        </w:rPr>
        <w:t xml:space="preserve"> SWZ</w:t>
      </w:r>
      <w:r w:rsidRPr="000F0C8C">
        <w:rPr>
          <w:rFonts w:ascii="Arial" w:hAnsi="Arial" w:cs="Arial"/>
          <w:bCs/>
          <w:sz w:val="22"/>
          <w:szCs w:val="22"/>
        </w:rPr>
        <w:t xml:space="preserve"> dotyczących orzeczenia zakazu ubiegania się o</w:t>
      </w:r>
      <w:r w:rsidRPr="000F0C8C">
        <w:rPr>
          <w:rFonts w:ascii="Arial" w:hAnsi="Arial" w:cs="Arial"/>
          <w:sz w:val="22"/>
          <w:szCs w:val="22"/>
        </w:rPr>
        <w:t xml:space="preserve"> zamówienie publiczne tytułem środka zapobiegawczego, </w:t>
      </w:r>
    </w:p>
    <w:p w14:paraId="0769CA84" w14:textId="77777777" w:rsidR="0003099D" w:rsidRPr="000F0C8C" w:rsidRDefault="0003099D" w:rsidP="0003099D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pkt. 7.1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0F0C8C">
        <w:rPr>
          <w:rFonts w:ascii="Arial" w:hAnsi="Arial" w:cs="Arial"/>
          <w:sz w:val="22"/>
          <w:szCs w:val="22"/>
        </w:rPr>
        <w:t>pkt</w:t>
      </w:r>
      <w:proofErr w:type="spellEnd"/>
      <w:r w:rsidRPr="000F0C8C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 SWZ</w:t>
      </w:r>
      <w:r w:rsidRPr="000F0C8C">
        <w:rPr>
          <w:rFonts w:ascii="Arial" w:hAnsi="Arial" w:cs="Arial"/>
          <w:sz w:val="22"/>
          <w:szCs w:val="22"/>
        </w:rPr>
        <w:t xml:space="preserve">, dotyczących zawarcia z innymi wykonawcami porozumienia mającego na celu zakłócenie konkurencji, </w:t>
      </w:r>
    </w:p>
    <w:p w14:paraId="008AF170" w14:textId="77777777" w:rsidR="0003099D" w:rsidRPr="000F0C8C" w:rsidRDefault="0003099D" w:rsidP="0003099D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pkt. 7.1.p</w:t>
      </w:r>
      <w:r w:rsidRPr="000F0C8C">
        <w:rPr>
          <w:rFonts w:ascii="Arial" w:hAnsi="Arial" w:cs="Arial"/>
          <w:sz w:val="22"/>
          <w:szCs w:val="22"/>
        </w:rPr>
        <w:t xml:space="preserve">pkt 6 </w:t>
      </w:r>
      <w:r>
        <w:rPr>
          <w:rFonts w:ascii="Arial" w:hAnsi="Arial" w:cs="Arial"/>
          <w:sz w:val="22"/>
          <w:szCs w:val="22"/>
        </w:rPr>
        <w:t>SWZ.</w:t>
      </w:r>
    </w:p>
    <w:p w14:paraId="6D5D141A" w14:textId="77777777" w:rsidR="0003099D" w:rsidRPr="000F0C8C" w:rsidRDefault="0003099D" w:rsidP="0003099D">
      <w:pPr>
        <w:spacing w:before="120" w:line="276" w:lineRule="auto"/>
        <w:ind w:left="5670"/>
        <w:rPr>
          <w:rFonts w:ascii="Arial" w:hAnsi="Arial" w:cs="Arial"/>
          <w:bCs/>
          <w:sz w:val="22"/>
          <w:szCs w:val="22"/>
        </w:rPr>
      </w:pPr>
    </w:p>
    <w:p w14:paraId="26D90F0D" w14:textId="77777777" w:rsidR="0003099D" w:rsidRPr="000F0C8C" w:rsidRDefault="0003099D" w:rsidP="0003099D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bookmarkStart w:id="2" w:name="_Hlk60047166"/>
    </w:p>
    <w:p w14:paraId="7023306C" w14:textId="77777777" w:rsidR="0003099D" w:rsidRPr="000F0C8C" w:rsidRDefault="0003099D" w:rsidP="0003099D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0F0C8C">
        <w:rPr>
          <w:rFonts w:ascii="Arial" w:hAnsi="Arial" w:cs="Arial"/>
          <w:bCs/>
          <w:i/>
          <w:sz w:val="22"/>
          <w:szCs w:val="22"/>
        </w:rPr>
        <w:tab/>
      </w:r>
      <w:r w:rsidRPr="000F0C8C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0F0C8C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1105A31D" w14:textId="77777777" w:rsidR="0003099D" w:rsidRPr="000F0C8C" w:rsidRDefault="0003099D" w:rsidP="0003099D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204F3706" w14:textId="77777777" w:rsidR="0003099D" w:rsidRPr="000F0C8C" w:rsidRDefault="0003099D" w:rsidP="0003099D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2"/>
    </w:p>
    <w:p w14:paraId="10A9F417" w14:textId="42D8FE6D" w:rsidR="007E634D" w:rsidRPr="0003099D" w:rsidRDefault="007E634D" w:rsidP="0003099D"/>
    <w:sectPr w:rsidR="007E634D" w:rsidRPr="0003099D" w:rsidSect="001374A0">
      <w:headerReference w:type="default" r:id="rId6"/>
      <w:footerReference w:type="default" r:id="rId7"/>
      <w:pgSz w:w="11905" w:h="16837"/>
      <w:pgMar w:top="1531" w:right="1531" w:bottom="993" w:left="1531" w:header="567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C789" w14:textId="77777777" w:rsidR="009F5D61" w:rsidRDefault="009F5D61">
      <w:r>
        <w:separator/>
      </w:r>
    </w:p>
  </w:endnote>
  <w:endnote w:type="continuationSeparator" w:id="0">
    <w:p w14:paraId="0FDC82BA" w14:textId="77777777" w:rsidR="009F5D61" w:rsidRDefault="009F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D573" w14:textId="77777777" w:rsidR="001374A0" w:rsidRDefault="00315E9B" w:rsidP="001374A0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374A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</w:p>
  <w:p w14:paraId="12D7756C" w14:textId="2E8577BD" w:rsidR="00B84D5A" w:rsidRDefault="009F5D6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6A13" w14:textId="77777777" w:rsidR="009F5D61" w:rsidRDefault="009F5D61">
      <w:r>
        <w:separator/>
      </w:r>
    </w:p>
  </w:footnote>
  <w:footnote w:type="continuationSeparator" w:id="0">
    <w:p w14:paraId="3674606A" w14:textId="77777777" w:rsidR="009F5D61" w:rsidRDefault="009F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230C" w14:textId="103ADE97" w:rsidR="001374A0" w:rsidRDefault="001374A0">
    <w:pPr>
      <w:pStyle w:val="Nagwek"/>
      <w:rPr>
        <w:rFonts w:asciiTheme="minorBidi" w:hAnsiTheme="minorBidi"/>
        <w:b/>
        <w:bCs/>
      </w:rPr>
    </w:pPr>
  </w:p>
  <w:p w14:paraId="24C16EE2" w14:textId="7FAAE248" w:rsidR="001374A0" w:rsidRDefault="001374A0">
    <w:pPr>
      <w:pStyle w:val="Nagwek"/>
      <w:rPr>
        <w:rFonts w:asciiTheme="minorBidi" w:hAnsiTheme="minorBidi"/>
        <w:b/>
        <w:bCs/>
      </w:rPr>
    </w:pPr>
  </w:p>
  <w:p w14:paraId="6A3CC93F" w14:textId="213291E9" w:rsidR="003279FC" w:rsidRDefault="00181A01">
    <w:pPr>
      <w:pStyle w:val="Nagwek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</w:rPr>
      <w:t xml:space="preserve">Załącznik nr </w:t>
    </w:r>
    <w:r w:rsidR="00B50F14">
      <w:rPr>
        <w:rFonts w:asciiTheme="minorBidi" w:hAnsiTheme="minorBidi"/>
        <w:b/>
        <w:bCs/>
      </w:rPr>
      <w:t>6</w:t>
    </w:r>
  </w:p>
  <w:p w14:paraId="39355658" w14:textId="0C31D8CB" w:rsidR="00181A01" w:rsidRPr="004D597B" w:rsidRDefault="00181A01">
    <w:pPr>
      <w:pStyle w:val="Nagwek"/>
      <w:rPr>
        <w:b/>
        <w:bCs/>
      </w:rPr>
    </w:pPr>
    <w:r>
      <w:rPr>
        <w:rFonts w:asciiTheme="minorBidi" w:hAnsiTheme="minorBidi"/>
        <w:b/>
        <w:bCs/>
      </w:rPr>
      <w:t>PGK/ZP/</w:t>
    </w:r>
    <w:r w:rsidR="00DC7456">
      <w:rPr>
        <w:rFonts w:asciiTheme="minorBidi" w:hAnsiTheme="minorBidi"/>
        <w:b/>
        <w:bCs/>
      </w:rPr>
      <w:t>2</w:t>
    </w:r>
    <w:r>
      <w:rPr>
        <w:rFonts w:asciiTheme="minorBidi" w:hAnsiTheme="minorBidi"/>
        <w:b/>
        <w:bCs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9B"/>
    <w:rsid w:val="0000276B"/>
    <w:rsid w:val="0003099D"/>
    <w:rsid w:val="000720D8"/>
    <w:rsid w:val="000F0C8C"/>
    <w:rsid w:val="001374A0"/>
    <w:rsid w:val="00156452"/>
    <w:rsid w:val="00181A01"/>
    <w:rsid w:val="00303F3E"/>
    <w:rsid w:val="00315E9B"/>
    <w:rsid w:val="003279FC"/>
    <w:rsid w:val="004B623F"/>
    <w:rsid w:val="004D597B"/>
    <w:rsid w:val="0064400B"/>
    <w:rsid w:val="0067593E"/>
    <w:rsid w:val="006E3449"/>
    <w:rsid w:val="007707C0"/>
    <w:rsid w:val="007E634D"/>
    <w:rsid w:val="00824431"/>
    <w:rsid w:val="00876341"/>
    <w:rsid w:val="008D607C"/>
    <w:rsid w:val="0091353F"/>
    <w:rsid w:val="009C4A2A"/>
    <w:rsid w:val="009F5D61"/>
    <w:rsid w:val="00A0136B"/>
    <w:rsid w:val="00AA015A"/>
    <w:rsid w:val="00AF04D3"/>
    <w:rsid w:val="00B0456E"/>
    <w:rsid w:val="00B50F14"/>
    <w:rsid w:val="00C0727A"/>
    <w:rsid w:val="00C14FBB"/>
    <w:rsid w:val="00C532B8"/>
    <w:rsid w:val="00CC552F"/>
    <w:rsid w:val="00DC7456"/>
    <w:rsid w:val="00DE79CA"/>
    <w:rsid w:val="00E02901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CDD5B"/>
  <w15:docId w15:val="{36B223F1-634D-4518-A92C-40EE1B9D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A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0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Przedsiębiorstwo Gospodarki Komunalnej</cp:lastModifiedBy>
  <cp:revision>6</cp:revision>
  <cp:lastPrinted>2021-07-29T10:17:00Z</cp:lastPrinted>
  <dcterms:created xsi:type="dcterms:W3CDTF">2021-07-22T08:26:00Z</dcterms:created>
  <dcterms:modified xsi:type="dcterms:W3CDTF">2021-07-30T12:32:00Z</dcterms:modified>
</cp:coreProperties>
</file>