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A55D" w14:textId="77777777" w:rsidR="00200571" w:rsidRPr="0079412F" w:rsidRDefault="00200571" w:rsidP="00200571">
      <w:pPr>
        <w:tabs>
          <w:tab w:val="left" w:pos="837"/>
        </w:tabs>
        <w:rPr>
          <w:rFonts w:ascii="Aptos" w:hAnsi="Aptos" w:cs="Aptos"/>
          <w:b/>
          <w:bCs/>
        </w:rPr>
      </w:pPr>
      <w:r w:rsidRPr="0079412F">
        <w:rPr>
          <w:rFonts w:ascii="Aptos" w:hAnsi="Aptos" w:cs="Aptos"/>
          <w:b/>
          <w:bCs/>
        </w:rPr>
        <w:t>ZAMAWIAJĄCY:</w:t>
      </w:r>
      <w:r w:rsidRPr="0079412F">
        <w:rPr>
          <w:rFonts w:ascii="Aptos" w:hAnsi="Aptos" w:cs="Aptos"/>
          <w:b/>
          <w:bCs/>
        </w:rPr>
        <w:tab/>
      </w:r>
    </w:p>
    <w:p w14:paraId="2FFDB95A" w14:textId="77777777" w:rsidR="00200571" w:rsidRPr="00D740B0" w:rsidRDefault="00200571" w:rsidP="00200571">
      <w:pPr>
        <w:pBdr>
          <w:top w:val="double" w:sz="4" w:space="1" w:color="auto"/>
          <w:bottom w:val="double" w:sz="4" w:space="1" w:color="auto"/>
        </w:pBdr>
        <w:spacing w:line="276" w:lineRule="auto"/>
        <w:ind w:left="0" w:firstLine="0"/>
        <w:jc w:val="center"/>
        <w:rPr>
          <w:rFonts w:ascii="Calibri" w:hAnsi="Calibri" w:cs="Calibri"/>
          <w:b/>
          <w:bCs/>
          <w:sz w:val="18"/>
          <w:szCs w:val="18"/>
        </w:rPr>
      </w:pPr>
      <w:r w:rsidRPr="00D740B0">
        <w:rPr>
          <w:rFonts w:ascii="Calibri" w:hAnsi="Calibri" w:cs="Calibri"/>
          <w:b/>
          <w:bCs/>
          <w:sz w:val="18"/>
          <w:szCs w:val="18"/>
        </w:rPr>
        <w:t>POGRANICZE Sp. z o.o.</w:t>
      </w:r>
    </w:p>
    <w:p w14:paraId="33BC7FFF" w14:textId="77777777" w:rsidR="00200571" w:rsidRPr="00D740B0" w:rsidRDefault="00200571" w:rsidP="00200571">
      <w:pPr>
        <w:pBdr>
          <w:top w:val="double" w:sz="4" w:space="1" w:color="auto"/>
          <w:bottom w:val="double" w:sz="4" w:space="1" w:color="auto"/>
        </w:pBdr>
        <w:jc w:val="center"/>
        <w:rPr>
          <w:rFonts w:ascii="Calibri" w:hAnsi="Calibri" w:cs="Calibri"/>
          <w:color w:val="000000"/>
          <w:sz w:val="18"/>
          <w:szCs w:val="18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z siedzibą w Sokółce, ul. Torowa 12, 16-100 Sokółka, wpisana do rejestru przedsiębiorców Krajowego Rejestru</w:t>
      </w:r>
    </w:p>
    <w:p w14:paraId="61872C5B" w14:textId="77777777" w:rsidR="00200571" w:rsidRPr="00D740B0" w:rsidRDefault="00200571" w:rsidP="00200571">
      <w:pPr>
        <w:pBdr>
          <w:top w:val="double" w:sz="4" w:space="1" w:color="auto"/>
          <w:bottom w:val="double" w:sz="4" w:space="1" w:color="auto"/>
        </w:pBdr>
        <w:jc w:val="center"/>
        <w:rPr>
          <w:rFonts w:ascii="Calibri" w:hAnsi="Calibri" w:cs="Calibri"/>
          <w:color w:val="000000"/>
          <w:sz w:val="18"/>
          <w:szCs w:val="18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Sądowego pod numerem KRS 0001018835 prowadzonego przez Sąd Rejonowy w Białymstoku, XII Wydział</w:t>
      </w:r>
    </w:p>
    <w:p w14:paraId="19BD8D48" w14:textId="77777777" w:rsidR="00200571" w:rsidRDefault="00200571" w:rsidP="00200571">
      <w:pPr>
        <w:pStyle w:val="Nagwek"/>
        <w:pBdr>
          <w:top w:val="double" w:sz="4" w:space="1" w:color="auto"/>
          <w:bottom w:val="double" w:sz="4" w:space="1" w:color="auto"/>
        </w:pBdr>
        <w:tabs>
          <w:tab w:val="clear" w:pos="4536"/>
          <w:tab w:val="left" w:pos="709"/>
        </w:tabs>
        <w:jc w:val="center"/>
        <w:rPr>
          <w:rFonts w:ascii="Calibri" w:hAnsi="Calibri"/>
          <w:i/>
          <w:sz w:val="16"/>
          <w:szCs w:val="16"/>
          <w:highlight w:val="yellow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Gospodarczy Krajowego Rejestru Sądowego, NIP 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5451826414, </w:t>
      </w:r>
      <w:r w:rsidRPr="00D740B0">
        <w:rPr>
          <w:rFonts w:ascii="Calibri" w:hAnsi="Calibri" w:cs="Calibri"/>
          <w:color w:val="000000"/>
          <w:sz w:val="18"/>
          <w:szCs w:val="18"/>
        </w:rPr>
        <w:t>REGON 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524446240,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kapitał zakładowy 100 000,00 zł, </w:t>
      </w:r>
      <w:r w:rsidRPr="00D740B0">
        <w:rPr>
          <w:rFonts w:ascii="Calibri" w:hAnsi="Calibri" w:cs="Calibri"/>
          <w:color w:val="000000"/>
          <w:sz w:val="18"/>
          <w:szCs w:val="18"/>
        </w:rPr>
        <w:t>tel. 85 711 89 09, 85 711 89 10</w:t>
      </w:r>
    </w:p>
    <w:p w14:paraId="6DA8E9A2" w14:textId="7EAC2D35" w:rsidR="008728BE" w:rsidRPr="009C07FD" w:rsidRDefault="008728BE" w:rsidP="008728BE">
      <w:pPr>
        <w:pStyle w:val="Nagwek"/>
        <w:tabs>
          <w:tab w:val="clear" w:pos="4536"/>
          <w:tab w:val="left" w:pos="709"/>
        </w:tabs>
        <w:rPr>
          <w:rFonts w:ascii="Calibri" w:hAnsi="Calibri" w:cs="Calibri"/>
          <w:i/>
          <w:sz w:val="16"/>
          <w:szCs w:val="16"/>
          <w:lang w:val="de-DE"/>
        </w:rPr>
      </w:pPr>
      <w:r w:rsidRPr="009C07FD">
        <w:rPr>
          <w:rFonts w:ascii="Calibri" w:hAnsi="Calibri" w:cs="Calibri"/>
          <w:i/>
          <w:sz w:val="16"/>
          <w:szCs w:val="16"/>
        </w:rPr>
        <w:t>Znak sprawy</w:t>
      </w:r>
      <w:r w:rsidRPr="009C07FD">
        <w:rPr>
          <w:rFonts w:ascii="Calibri" w:hAnsi="Calibri" w:cs="Calibri"/>
          <w:i/>
          <w:sz w:val="16"/>
          <w:szCs w:val="16"/>
          <w:lang w:val="de-DE"/>
        </w:rPr>
        <w:t>: PG.DZ-DB.Db.263.</w:t>
      </w:r>
      <w:r w:rsidR="000A3FBA">
        <w:rPr>
          <w:rFonts w:ascii="Calibri" w:hAnsi="Calibri" w:cs="Calibri"/>
          <w:i/>
          <w:sz w:val="16"/>
          <w:szCs w:val="16"/>
          <w:lang w:val="de-DE"/>
        </w:rPr>
        <w:t>4</w:t>
      </w:r>
      <w:r w:rsidRPr="009C07FD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4A44C9B8" w14:textId="0417D9DA" w:rsidR="00200571" w:rsidRPr="009C07FD" w:rsidRDefault="008728BE" w:rsidP="008728BE">
      <w:pPr>
        <w:pBdr>
          <w:bottom w:val="single" w:sz="4" w:space="1" w:color="auto"/>
        </w:pBdr>
        <w:tabs>
          <w:tab w:val="left" w:pos="0"/>
        </w:tabs>
        <w:rPr>
          <w:rFonts w:ascii="Calibri" w:hAnsi="Calibri" w:cs="Calibri"/>
          <w:i/>
          <w:sz w:val="16"/>
          <w:szCs w:val="16"/>
        </w:rPr>
      </w:pPr>
      <w:r w:rsidRPr="009C07FD">
        <w:rPr>
          <w:rFonts w:ascii="Calibri" w:hAnsi="Calibri" w:cs="Calibri"/>
          <w:i/>
          <w:sz w:val="16"/>
          <w:szCs w:val="16"/>
        </w:rPr>
        <w:t>Nazwa zamówienia: Zakup i dostawa elementów betonowych drogowych</w:t>
      </w:r>
    </w:p>
    <w:p w14:paraId="4BFB7F3F" w14:textId="77777777" w:rsidR="00200571" w:rsidRPr="0079412F" w:rsidRDefault="00200571" w:rsidP="00200571">
      <w:pPr>
        <w:tabs>
          <w:tab w:val="left" w:pos="3585"/>
        </w:tabs>
        <w:ind w:left="710"/>
        <w:rPr>
          <w:rFonts w:ascii="Aptos" w:hAnsi="Aptos" w:cs="Aptos"/>
          <w:b/>
          <w:bCs/>
        </w:rPr>
      </w:pPr>
    </w:p>
    <w:p w14:paraId="2C3D665B" w14:textId="2AE1219B" w:rsidR="007754F2" w:rsidRDefault="007754F2" w:rsidP="007754F2">
      <w:pPr>
        <w:tabs>
          <w:tab w:val="left" w:pos="3585"/>
        </w:tabs>
        <w:spacing w:line="240" w:lineRule="auto"/>
        <w:ind w:left="710"/>
        <w:jc w:val="right"/>
        <w:rPr>
          <w:rFonts w:asciiTheme="minorHAnsi" w:hAnsiTheme="minorHAnsi" w:cstheme="minorHAnsi"/>
          <w:b/>
          <w:bCs/>
          <w:i/>
        </w:rPr>
      </w:pPr>
      <w:r w:rsidRPr="0063215C">
        <w:rPr>
          <w:rFonts w:asciiTheme="minorHAnsi" w:hAnsiTheme="minorHAnsi" w:cstheme="minorHAnsi"/>
          <w:b/>
          <w:bCs/>
        </w:rPr>
        <w:t xml:space="preserve">Załącznik nr </w:t>
      </w:r>
      <w:r w:rsidR="004D264F">
        <w:rPr>
          <w:rFonts w:asciiTheme="minorHAnsi" w:hAnsiTheme="minorHAnsi" w:cstheme="minorHAnsi"/>
          <w:b/>
          <w:bCs/>
        </w:rPr>
        <w:t>2</w:t>
      </w:r>
      <w:r w:rsidRPr="0063215C">
        <w:rPr>
          <w:rFonts w:asciiTheme="minorHAnsi" w:hAnsiTheme="minorHAnsi" w:cstheme="minorHAnsi"/>
          <w:b/>
          <w:bCs/>
          <w:i/>
        </w:rPr>
        <w:t xml:space="preserve"> </w:t>
      </w:r>
    </w:p>
    <w:p w14:paraId="272FBA00" w14:textId="77777777" w:rsidR="00C74546" w:rsidRPr="0063215C" w:rsidRDefault="00C74546" w:rsidP="00C74546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b/>
          <w:caps/>
          <w:lang w:eastAsia="en-US"/>
        </w:rPr>
      </w:pPr>
      <w:r w:rsidRPr="0063215C">
        <w:rPr>
          <w:rFonts w:asciiTheme="minorHAnsi" w:eastAsia="Calibri" w:hAnsiTheme="minorHAnsi" w:cstheme="minorHAnsi"/>
          <w:b/>
          <w:caps/>
          <w:lang w:eastAsia="en-US"/>
        </w:rPr>
        <w:t>WYKONAWCA:</w:t>
      </w:r>
    </w:p>
    <w:p w14:paraId="188F05B1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41DA2141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683A9F2A" w14:textId="77777777" w:rsidR="00C74546" w:rsidRPr="0063215C" w:rsidRDefault="00C74546" w:rsidP="00A81D08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(pełna nazwa/firma, adres)</w:t>
      </w:r>
    </w:p>
    <w:p w14:paraId="2BF90552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 xml:space="preserve">NIP/PESEL,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0B4DE652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6898EDC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KRS/</w:t>
      </w:r>
      <w:proofErr w:type="spellStart"/>
      <w:r w:rsidRPr="0063215C">
        <w:rPr>
          <w:rFonts w:asciiTheme="minorHAnsi" w:hAnsiTheme="minorHAnsi" w:cstheme="minorHAnsi"/>
        </w:rPr>
        <w:t>CEiDG</w:t>
      </w:r>
      <w:proofErr w:type="spellEnd"/>
      <w:r w:rsidRPr="0063215C">
        <w:rPr>
          <w:rFonts w:asciiTheme="minorHAnsi" w:hAnsiTheme="minorHAnsi" w:cstheme="minorHAnsi"/>
        </w:rPr>
        <w:t xml:space="preserve"> </w:t>
      </w: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</w:t>
      </w:r>
    </w:p>
    <w:p w14:paraId="263A7B2B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</w:p>
    <w:p w14:paraId="2C93F405" w14:textId="77777777" w:rsidR="00C74546" w:rsidRPr="0063215C" w:rsidRDefault="00C74546" w:rsidP="00C74546">
      <w:pPr>
        <w:spacing w:line="240" w:lineRule="auto"/>
        <w:ind w:left="1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reprezentowany przez:</w:t>
      </w:r>
    </w:p>
    <w:p w14:paraId="43051DA9" w14:textId="77777777" w:rsidR="00C74546" w:rsidRPr="0063215C" w:rsidRDefault="00C74546" w:rsidP="00C74546">
      <w:pPr>
        <w:spacing w:line="240" w:lineRule="auto"/>
        <w:ind w:left="0" w:right="0" w:firstLine="0"/>
        <w:jc w:val="left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</w:t>
      </w:r>
    </w:p>
    <w:p w14:paraId="364FBEED" w14:textId="77777777" w:rsidR="00C74546" w:rsidRDefault="00C74546" w:rsidP="00C74546">
      <w:pPr>
        <w:spacing w:line="240" w:lineRule="auto"/>
        <w:ind w:left="0" w:right="0" w:firstLine="0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(imię, nazwisko, stanowisko/podstawa</w:t>
      </w:r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63215C">
        <w:rPr>
          <w:rFonts w:asciiTheme="minorHAnsi" w:eastAsia="Calibri" w:hAnsiTheme="minorHAnsi" w:cstheme="minorHAnsi"/>
          <w:i/>
          <w:lang w:eastAsia="en-US"/>
        </w:rPr>
        <w:t>do  reprezentacji)</w:t>
      </w:r>
    </w:p>
    <w:p w14:paraId="1FF06332" w14:textId="77777777" w:rsidR="00C74546" w:rsidRPr="00C74546" w:rsidRDefault="00C74546" w:rsidP="00C74546">
      <w:pPr>
        <w:tabs>
          <w:tab w:val="left" w:pos="3585"/>
        </w:tabs>
        <w:spacing w:line="240" w:lineRule="auto"/>
        <w:ind w:left="710"/>
        <w:rPr>
          <w:rFonts w:asciiTheme="minorHAnsi" w:hAnsiTheme="minorHAnsi" w:cstheme="minorHAnsi"/>
          <w:iCs/>
        </w:rPr>
      </w:pPr>
    </w:p>
    <w:p w14:paraId="4A8C7C70" w14:textId="77777777" w:rsidR="007754F2" w:rsidRPr="0063215C" w:rsidRDefault="007754F2" w:rsidP="007754F2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CDF65D" w14:textId="0A3B5368" w:rsidR="002D7FC2" w:rsidRPr="00667F86" w:rsidRDefault="002D7FC2" w:rsidP="0063215C">
      <w:pPr>
        <w:pStyle w:val="Nagwek2"/>
        <w:spacing w:before="0" w:after="0" w:line="240" w:lineRule="auto"/>
        <w:ind w:left="710"/>
        <w:jc w:val="center"/>
        <w:rPr>
          <w:rFonts w:asciiTheme="minorHAnsi" w:eastAsia="Calibri" w:hAnsiTheme="minorHAnsi" w:cstheme="minorHAnsi"/>
          <w:sz w:val="28"/>
          <w:szCs w:val="28"/>
          <w:vertAlign w:val="superscript"/>
          <w:lang w:eastAsia="en-US"/>
        </w:rPr>
      </w:pPr>
      <w:bookmarkStart w:id="0" w:name="_Toc481471810"/>
      <w:bookmarkStart w:id="1" w:name="_Toc131678921"/>
      <w:r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 xml:space="preserve">Oświadczenie </w:t>
      </w:r>
      <w:r w:rsidR="005C54AD" w:rsidRPr="00667F86">
        <w:rPr>
          <w:rFonts w:asciiTheme="minorHAnsi" w:eastAsia="Calibri" w:hAnsiTheme="minorHAnsi" w:cstheme="minorHAnsi"/>
          <w:i w:val="0"/>
          <w:caps/>
          <w:sz w:val="28"/>
          <w:szCs w:val="28"/>
          <w:lang w:eastAsia="en-US"/>
        </w:rPr>
        <w:t>Wykonawcy</w:t>
      </w:r>
      <w:bookmarkEnd w:id="0"/>
      <w:bookmarkEnd w:id="1"/>
    </w:p>
    <w:p w14:paraId="10C6B4A4" w14:textId="77777777" w:rsidR="00770D98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składane na podstawie art. </w:t>
      </w:r>
      <w:r w:rsidR="00770D98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1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25 ust. 1 </w:t>
      </w:r>
    </w:p>
    <w:p w14:paraId="2A10F503" w14:textId="4686D6EB" w:rsidR="00770D98" w:rsidRPr="0063215C" w:rsidRDefault="005509CE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hAnsiTheme="minorHAnsi" w:cstheme="minorHAnsi"/>
          <w:bCs/>
          <w:i/>
          <w:iCs/>
        </w:rPr>
        <w:t>Ustawy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 z dnia 11 września 2019r. - Prawo zamówień publicznych (</w:t>
      </w:r>
      <w:r w:rsidR="005A7C82" w:rsidRPr="0063215C">
        <w:rPr>
          <w:rFonts w:asciiTheme="minorHAnsi" w:hAnsiTheme="minorHAnsi" w:cstheme="minorHAnsi"/>
          <w:i/>
          <w:iCs/>
        </w:rPr>
        <w:t>tj. Dz.U</w:t>
      </w:r>
      <w:r w:rsidR="00863614">
        <w:rPr>
          <w:rFonts w:asciiTheme="minorHAnsi" w:hAnsiTheme="minorHAnsi" w:cstheme="minorHAnsi"/>
          <w:i/>
          <w:iCs/>
        </w:rPr>
        <w:t xml:space="preserve">. z </w:t>
      </w:r>
      <w:r w:rsidR="005A7C82" w:rsidRPr="0063215C">
        <w:rPr>
          <w:rFonts w:asciiTheme="minorHAnsi" w:hAnsiTheme="minorHAnsi" w:cstheme="minorHAnsi"/>
          <w:i/>
          <w:iCs/>
        </w:rPr>
        <w:t>202</w:t>
      </w:r>
      <w:r w:rsidR="000A3FBA">
        <w:rPr>
          <w:rFonts w:asciiTheme="minorHAnsi" w:hAnsiTheme="minorHAnsi" w:cstheme="minorHAnsi"/>
          <w:i/>
          <w:iCs/>
        </w:rPr>
        <w:t>4</w:t>
      </w:r>
      <w:r w:rsidR="00863614">
        <w:rPr>
          <w:rFonts w:asciiTheme="minorHAnsi" w:hAnsiTheme="minorHAnsi" w:cstheme="minorHAnsi"/>
          <w:i/>
          <w:iCs/>
        </w:rPr>
        <w:t xml:space="preserve">r. poz. </w:t>
      </w:r>
      <w:r w:rsidR="002365E6">
        <w:rPr>
          <w:rFonts w:asciiTheme="minorHAnsi" w:hAnsiTheme="minorHAnsi" w:cstheme="minorHAnsi"/>
          <w:i/>
          <w:iCs/>
        </w:rPr>
        <w:t>1</w:t>
      </w:r>
      <w:r w:rsidR="000A3FBA">
        <w:rPr>
          <w:rFonts w:asciiTheme="minorHAnsi" w:hAnsiTheme="minorHAnsi" w:cstheme="minorHAnsi"/>
          <w:i/>
          <w:iCs/>
        </w:rPr>
        <w:t>320</w:t>
      </w:r>
      <w:r w:rsidR="00770D98" w:rsidRPr="0063215C">
        <w:rPr>
          <w:rFonts w:asciiTheme="minorHAnsi" w:hAnsiTheme="minorHAnsi" w:cstheme="minorHAnsi"/>
          <w:bCs/>
          <w:i/>
          <w:iCs/>
        </w:rPr>
        <w:t xml:space="preserve">) </w:t>
      </w:r>
      <w:r w:rsidR="002D7FC2"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6A053C1D" w14:textId="6A5DBE52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bCs/>
          <w:i/>
          <w:iCs/>
          <w:lang w:eastAsia="en-US"/>
        </w:rPr>
      </w:pP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>(dalej jako: ustawa Pzp),</w:t>
      </w:r>
      <w:r w:rsidR="009C5BAF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stanowiące stosownie do treści art. 125 ust. 3 Pzp dowod potwierdzający brak podstaw wykluczenia, spełnianie warunków udziału w postępowaniu, na dzień składania ofert, tymczasowo zastępujące wymagane przez zamawiającego podmiotowe środki dowodowe</w:t>
      </w:r>
      <w:r w:rsidRPr="0063215C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</w:t>
      </w:r>
    </w:p>
    <w:p w14:paraId="1111053B" w14:textId="3DEFD102" w:rsidR="00ED2AB2" w:rsidRPr="0063215C" w:rsidRDefault="000A3FBA" w:rsidP="000A3FBA">
      <w:pPr>
        <w:tabs>
          <w:tab w:val="left" w:pos="1740"/>
        </w:tabs>
        <w:spacing w:line="240" w:lineRule="auto"/>
        <w:ind w:left="1" w:right="0" w:firstLine="0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</w:p>
    <w:p w14:paraId="0CA67DFD" w14:textId="3C04B529" w:rsidR="00ED2AB2" w:rsidRPr="0063215C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2D7FC2" w:rsidRPr="0063215C">
        <w:rPr>
          <w:rFonts w:asciiTheme="minorHAnsi" w:hAnsiTheme="minorHAnsi" w:cstheme="minorHAnsi"/>
          <w:b/>
          <w:sz w:val="20"/>
          <w:szCs w:val="20"/>
        </w:rPr>
        <w:t xml:space="preserve">DOTYCZĄCE SPEŁNIANIA WARUNKÓW UDZIAŁU W POSTĘPOWANIU </w:t>
      </w:r>
    </w:p>
    <w:p w14:paraId="65E0141A" w14:textId="07A9802A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br/>
      </w:r>
      <w:r w:rsidRPr="0063215C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</w:p>
    <w:p w14:paraId="1BD180D1" w14:textId="11DB9520" w:rsidR="00863614" w:rsidRPr="00DA3E60" w:rsidRDefault="00DA3E60" w:rsidP="0063215C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 w:rsidRPr="00DA3E60">
        <w:rPr>
          <w:rFonts w:ascii="Calibri" w:hAnsi="Calibri" w:cs="Calibri"/>
          <w:b/>
          <w:bCs/>
          <w:iCs/>
          <w:sz w:val="24"/>
          <w:szCs w:val="24"/>
        </w:rPr>
        <w:t>Zakup i dostawa elementów betonowych drogowyc</w:t>
      </w:r>
      <w:r>
        <w:rPr>
          <w:rFonts w:ascii="Calibri" w:hAnsi="Calibri" w:cs="Calibri"/>
          <w:b/>
          <w:bCs/>
          <w:iCs/>
          <w:sz w:val="24"/>
          <w:szCs w:val="24"/>
        </w:rPr>
        <w:t>h</w:t>
      </w:r>
    </w:p>
    <w:p w14:paraId="69BF9414" w14:textId="723FFCC8" w:rsidR="002D7FC2" w:rsidRPr="0063215C" w:rsidRDefault="002D7FC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75A0BEBF" w14:textId="77777777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2729F00B" w14:textId="63404B2F" w:rsidR="002D7FC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63215C">
        <w:rPr>
          <w:rFonts w:asciiTheme="minorHAnsi" w:hAnsiTheme="minorHAnsi" w:cstheme="minorHAnsi"/>
          <w:b/>
          <w:bCs/>
        </w:rPr>
        <w:t>PO</w:t>
      </w:r>
      <w:r w:rsidR="002E670C">
        <w:rPr>
          <w:rFonts w:asciiTheme="minorHAnsi" w:hAnsiTheme="minorHAnsi" w:cstheme="minorHAnsi"/>
          <w:b/>
          <w:bCs/>
        </w:rPr>
        <w:t>GRANICZE</w:t>
      </w:r>
      <w:r w:rsidRPr="0063215C">
        <w:rPr>
          <w:rFonts w:asciiTheme="minorHAnsi" w:hAnsiTheme="minorHAnsi" w:cstheme="minorHAnsi"/>
          <w:b/>
          <w:bCs/>
        </w:rPr>
        <w:t xml:space="preserve"> Sp. z o.o.,</w:t>
      </w:r>
    </w:p>
    <w:p w14:paraId="4DCC739A" w14:textId="6293F44E" w:rsidR="00352382" w:rsidRPr="0063215C" w:rsidRDefault="0035238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0EEA9577" w14:textId="7CDDCA61" w:rsidR="002D7FC2" w:rsidRPr="0063215C" w:rsidRDefault="002D7FC2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2799539D" w14:textId="77777777" w:rsidR="00855DB4" w:rsidRPr="0063215C" w:rsidRDefault="00855DB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5874A3F0" w14:textId="550478C0" w:rsidR="002D7FC2" w:rsidRPr="0063215C" w:rsidRDefault="002D7FC2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11BBE538" w14:textId="77777777" w:rsidR="008377C7" w:rsidRPr="0063215C" w:rsidRDefault="008377C7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0B5B8859" w14:textId="0702511D" w:rsidR="008377C7" w:rsidRPr="0063215C" w:rsidRDefault="002D7FC2" w:rsidP="00826489">
      <w:pPr>
        <w:pStyle w:val="Akapitzlist"/>
        <w:numPr>
          <w:ilvl w:val="3"/>
          <w:numId w:val="82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="008377C7" w:rsidRPr="0063215C">
        <w:rPr>
          <w:rFonts w:asciiTheme="minorHAnsi" w:hAnsiTheme="minorHAnsi" w:cstheme="minorHAnsi"/>
          <w:sz w:val="20"/>
          <w:szCs w:val="20"/>
        </w:rPr>
        <w:t xml:space="preserve"> </w:t>
      </w:r>
      <w:r w:rsidRPr="0063215C">
        <w:rPr>
          <w:rFonts w:asciiTheme="minorHAnsi" w:hAnsiTheme="minorHAnsi" w:cstheme="minorHAnsi"/>
          <w:sz w:val="20"/>
          <w:szCs w:val="20"/>
        </w:rPr>
        <w:t>w Specyfikacji Warunków Zamówienia - Instrukcji dla Wykonawców</w:t>
      </w:r>
      <w:r w:rsidR="00296EA7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75CE79D7" w14:textId="77777777" w:rsidR="008377C7" w:rsidRPr="0063215C" w:rsidRDefault="008377C7" w:rsidP="0063215C">
      <w:pPr>
        <w:pStyle w:val="Akapitzlist"/>
        <w:tabs>
          <w:tab w:val="left" w:pos="426"/>
        </w:tabs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665B46D" w14:textId="4DBC4C6F" w:rsidR="002D7FC2" w:rsidRPr="0063215C" w:rsidRDefault="002D7FC2" w:rsidP="0063215C">
      <w:pPr>
        <w:pStyle w:val="Akapitzlist"/>
        <w:numPr>
          <w:ilvl w:val="0"/>
          <w:numId w:val="3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Oświadczam, że wszystkie informacje podane w powyższy</w:t>
      </w:r>
      <w:r w:rsidR="00C1477F" w:rsidRPr="0063215C">
        <w:rPr>
          <w:rFonts w:asciiTheme="minorHAnsi" w:hAnsiTheme="minorHAnsi" w:cstheme="minorHAnsi"/>
          <w:sz w:val="20"/>
          <w:szCs w:val="20"/>
        </w:rPr>
        <w:t>m</w:t>
      </w:r>
      <w:r w:rsidRPr="0063215C">
        <w:rPr>
          <w:rFonts w:asciiTheme="minorHAnsi" w:hAnsiTheme="minorHAnsi" w:cstheme="minorHAnsi"/>
          <w:sz w:val="20"/>
          <w:szCs w:val="20"/>
        </w:rPr>
        <w:t xml:space="preserve"> oświadczeni</w:t>
      </w:r>
      <w:r w:rsidR="00C1477F" w:rsidRPr="0063215C">
        <w:rPr>
          <w:rFonts w:asciiTheme="minorHAnsi" w:hAnsiTheme="minorHAnsi" w:cstheme="minorHAnsi"/>
          <w:sz w:val="20"/>
          <w:szCs w:val="20"/>
        </w:rPr>
        <w:t>u</w:t>
      </w:r>
      <w:r w:rsidRPr="0063215C">
        <w:rPr>
          <w:rFonts w:asciiTheme="minorHAnsi" w:hAnsiTheme="minorHAnsi" w:cstheme="minorHAnsi"/>
          <w:sz w:val="20"/>
          <w:szCs w:val="20"/>
        </w:rPr>
        <w:t xml:space="preserve">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DE924D9" w14:textId="77777777" w:rsidR="002365E6" w:rsidRDefault="002365E6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40634AF0" w14:textId="77777777" w:rsidR="002E670C" w:rsidRDefault="002E670C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4AEB7649" w14:textId="77777777" w:rsidR="002E670C" w:rsidRDefault="002E670C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FC58E71" w14:textId="77777777" w:rsidR="00717778" w:rsidRPr="0063215C" w:rsidRDefault="0071777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</w:p>
    <w:p w14:paraId="666EC3CE" w14:textId="5548A835" w:rsidR="004A14D8" w:rsidRDefault="00193B9F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215C">
        <w:rPr>
          <w:rFonts w:asciiTheme="minorHAnsi" w:hAnsiTheme="minorHAnsi" w:cstheme="minorHAnsi"/>
          <w:b/>
          <w:sz w:val="20"/>
          <w:szCs w:val="20"/>
        </w:rPr>
        <w:t xml:space="preserve">OŚWIADCZENIE </w:t>
      </w:r>
      <w:r w:rsidR="004A14D8" w:rsidRPr="0063215C">
        <w:rPr>
          <w:rFonts w:asciiTheme="minorHAnsi" w:hAnsiTheme="minorHAnsi" w:cstheme="minorHAnsi"/>
          <w:b/>
          <w:sz w:val="20"/>
          <w:szCs w:val="20"/>
        </w:rPr>
        <w:t>DOTYCZĄCE PRZESŁANEK WYKLUCZENIA Z POSTĘPOWANIA</w:t>
      </w:r>
    </w:p>
    <w:p w14:paraId="161BC765" w14:textId="77777777" w:rsidR="002365E6" w:rsidRPr="0063215C" w:rsidRDefault="002365E6" w:rsidP="002365E6">
      <w:pPr>
        <w:pStyle w:val="Akapitzlist"/>
        <w:ind w:left="284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25AB238" w14:textId="42BD1AE0" w:rsidR="004A14D8" w:rsidRPr="0063215C" w:rsidRDefault="004A14D8" w:rsidP="002365E6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eastAsia="Calibri" w:hAnsiTheme="minorHAnsi" w:cstheme="minorHAnsi"/>
          <w:lang w:eastAsia="en-US"/>
        </w:rPr>
        <w:t>Na potrzeby postępowania o udzielenie zamówienia publicznego pn.</w:t>
      </w:r>
    </w:p>
    <w:p w14:paraId="28F4EAD8" w14:textId="408044FF" w:rsidR="00200571" w:rsidRPr="00DA3E60" w:rsidRDefault="00DA3E60" w:rsidP="00200571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 w:rsidRPr="00DA3E60">
        <w:rPr>
          <w:rFonts w:ascii="Calibri" w:hAnsi="Calibri" w:cs="Calibri"/>
          <w:b/>
          <w:bCs/>
          <w:iCs/>
          <w:sz w:val="24"/>
          <w:szCs w:val="24"/>
        </w:rPr>
        <w:t>Zakup i dostawa elementów betonowych drogowych</w:t>
      </w:r>
    </w:p>
    <w:p w14:paraId="2FD60B1F" w14:textId="7657A310" w:rsidR="004A14D8" w:rsidRPr="0063215C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(nazwa postępowania),</w:t>
      </w:r>
    </w:p>
    <w:p w14:paraId="41755FE8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136E3688" w14:textId="3C26A3B1" w:rsidR="00352382" w:rsidRPr="0063215C" w:rsidRDefault="00200571" w:rsidP="0063215C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D740B0">
        <w:rPr>
          <w:rFonts w:ascii="Calibri" w:hAnsi="Calibri" w:cs="Calibri"/>
          <w:b/>
          <w:bCs/>
          <w:sz w:val="18"/>
          <w:szCs w:val="18"/>
        </w:rPr>
        <w:t>POGRANICZE Sp. z o.o</w:t>
      </w:r>
      <w:r w:rsidR="00352382" w:rsidRPr="0063215C">
        <w:rPr>
          <w:rFonts w:asciiTheme="minorHAnsi" w:hAnsiTheme="minorHAnsi" w:cstheme="minorHAnsi"/>
          <w:b/>
          <w:bCs/>
        </w:rPr>
        <w:t>.,</w:t>
      </w:r>
    </w:p>
    <w:p w14:paraId="5E48C064" w14:textId="062EC3F8" w:rsidR="004A14D8" w:rsidRPr="0063215C" w:rsidRDefault="00352382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  <w:b/>
          <w:bCs/>
        </w:rPr>
        <w:t>z siedzibą w Sokółce, ul. Torowa 12, 16-100 Sokółka</w:t>
      </w:r>
    </w:p>
    <w:p w14:paraId="2809AE4C" w14:textId="4EB9F2AD" w:rsidR="004A14D8" w:rsidRDefault="004A14D8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(oznaczenie </w:t>
      </w:r>
      <w:r w:rsidR="005C54AD" w:rsidRPr="0063215C">
        <w:rPr>
          <w:rFonts w:asciiTheme="minorHAnsi" w:eastAsia="Calibri" w:hAnsiTheme="minorHAnsi" w:cstheme="minorHAnsi"/>
          <w:i/>
          <w:lang w:eastAsia="en-US"/>
        </w:rPr>
        <w:t>Zamawiającego</w:t>
      </w:r>
      <w:r w:rsidRPr="0063215C">
        <w:rPr>
          <w:rFonts w:asciiTheme="minorHAnsi" w:eastAsia="Calibri" w:hAnsiTheme="minorHAnsi" w:cstheme="minorHAnsi"/>
          <w:i/>
          <w:lang w:eastAsia="en-US"/>
        </w:rPr>
        <w:t>),</w:t>
      </w:r>
    </w:p>
    <w:p w14:paraId="44CA97D2" w14:textId="77777777" w:rsidR="002365E6" w:rsidRPr="0063215C" w:rsidRDefault="002365E6" w:rsidP="0063215C">
      <w:pPr>
        <w:spacing w:line="240" w:lineRule="auto"/>
        <w:ind w:left="0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</w:p>
    <w:p w14:paraId="167057A7" w14:textId="77777777" w:rsidR="004A14D8" w:rsidRPr="0063215C" w:rsidRDefault="004A14D8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co następuje:</w:t>
      </w:r>
    </w:p>
    <w:p w14:paraId="6EDF646D" w14:textId="71F76D89" w:rsidR="004A14D8" w:rsidRPr="0063215C" w:rsidRDefault="004A14D8" w:rsidP="0063215C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3215C">
        <w:rPr>
          <w:rFonts w:asciiTheme="minorHAnsi" w:eastAsia="Calibri" w:hAnsiTheme="minorHAnsi" w:cstheme="minorHAnsi"/>
          <w:b/>
          <w:lang w:eastAsia="en-US"/>
        </w:rPr>
        <w:t xml:space="preserve">OŚWIADCZENIA DOTYCZĄCE </w:t>
      </w:r>
      <w:r w:rsidR="005C54AD" w:rsidRPr="0063215C">
        <w:rPr>
          <w:rFonts w:asciiTheme="minorHAnsi" w:eastAsia="Calibri" w:hAnsiTheme="minorHAnsi" w:cstheme="minorHAnsi"/>
          <w:b/>
          <w:lang w:eastAsia="en-US"/>
        </w:rPr>
        <w:t>WYKONAWCY</w:t>
      </w:r>
      <w:r w:rsidRPr="0063215C">
        <w:rPr>
          <w:rFonts w:asciiTheme="minorHAnsi" w:eastAsia="Calibri" w:hAnsiTheme="minorHAnsi" w:cstheme="minorHAnsi"/>
          <w:b/>
          <w:lang w:eastAsia="en-US"/>
        </w:rPr>
        <w:t>:</w:t>
      </w:r>
    </w:p>
    <w:p w14:paraId="0B1CA3BC" w14:textId="7A74F292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</w:t>
      </w:r>
      <w:r w:rsidR="006A3B2B" w:rsidRPr="0063215C">
        <w:rPr>
          <w:rFonts w:asciiTheme="minorHAnsi" w:eastAsia="Calibri" w:hAnsiTheme="minorHAnsi" w:cstheme="minorHAnsi"/>
          <w:lang w:eastAsia="en-US"/>
        </w:rPr>
        <w:t>.</w:t>
      </w:r>
      <w:r w:rsidRPr="0063215C">
        <w:rPr>
          <w:rFonts w:asciiTheme="minorHAnsi" w:eastAsia="Calibri" w:hAnsiTheme="minorHAnsi" w:cstheme="minorHAnsi"/>
          <w:lang w:eastAsia="en-US"/>
        </w:rPr>
        <w:t xml:space="preserve"> 1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Pzp.</w:t>
      </w:r>
    </w:p>
    <w:p w14:paraId="04D995DF" w14:textId="25FD7B9A" w:rsidR="00797405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109 </w:t>
      </w:r>
      <w:r w:rsidR="006A3B2B" w:rsidRPr="0063215C">
        <w:rPr>
          <w:rFonts w:asciiTheme="minorHAnsi" w:hAnsiTheme="minorHAnsi" w:cstheme="minorHAnsi"/>
        </w:rPr>
        <w:t>ust. 1 pkt 4)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lang w:eastAsia="en-US"/>
        </w:rPr>
        <w:t>.</w:t>
      </w:r>
    </w:p>
    <w:p w14:paraId="2C4D0995" w14:textId="18213AA6" w:rsidR="004A14D8" w:rsidRPr="0063215C" w:rsidRDefault="004A14D8" w:rsidP="0063215C">
      <w:pPr>
        <w:numPr>
          <w:ilvl w:val="0"/>
          <w:numId w:val="5"/>
        </w:numPr>
        <w:spacing w:line="240" w:lineRule="auto"/>
        <w:ind w:left="426" w:right="0" w:hanging="426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Oświadczam, że zachodzą w stosunku do mnie podstawy wykluczenia z postępowania na podstawie art. </w:t>
      </w:r>
      <w:r w:rsidR="00352382" w:rsidRPr="0063215C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</w:t>
      </w:r>
      <w:r w:rsidRPr="0063215C">
        <w:rPr>
          <w:rFonts w:asciiTheme="minorHAnsi" w:eastAsia="Calibri" w:hAnsiTheme="minorHAnsi" w:cstheme="minorHAnsi"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</w:t>
      </w:r>
    </w:p>
    <w:p w14:paraId="22756017" w14:textId="27F7FBEF" w:rsidR="004A14D8" w:rsidRPr="0063215C" w:rsidRDefault="004A14D8" w:rsidP="0063215C">
      <w:pPr>
        <w:spacing w:line="240" w:lineRule="auto"/>
        <w:ind w:left="426" w:right="0" w:firstLine="0"/>
        <w:jc w:val="center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 xml:space="preserve">(podać mającą zastosowanie podstawę wykluczenia spośród wymienionych w art. 108 ust. 1  pkt 1,2 i 5 lub art. 109 ust. 1 pkt </w:t>
      </w:r>
      <w:r w:rsidR="00CB0489" w:rsidRPr="0063215C">
        <w:rPr>
          <w:rFonts w:asciiTheme="minorHAnsi" w:eastAsia="Calibri" w:hAnsiTheme="minorHAnsi" w:cstheme="minorHAnsi"/>
          <w:i/>
          <w:lang w:eastAsia="en-US"/>
        </w:rPr>
        <w:t>4</w:t>
      </w:r>
      <w:r w:rsidR="00DA3E60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5509CE" w:rsidRPr="0063215C">
        <w:rPr>
          <w:rFonts w:asciiTheme="minorHAnsi" w:eastAsia="Calibri" w:hAnsiTheme="minorHAnsi" w:cstheme="minorHAnsi"/>
          <w:i/>
          <w:lang w:eastAsia="en-US"/>
        </w:rPr>
        <w:t>Ustawy</w:t>
      </w:r>
      <w:r w:rsidRPr="0063215C">
        <w:rPr>
          <w:rFonts w:asciiTheme="minorHAnsi" w:eastAsia="Calibri" w:hAnsiTheme="minorHAnsi" w:cstheme="minorHAnsi"/>
          <w:i/>
          <w:lang w:eastAsia="en-US"/>
        </w:rPr>
        <w:t xml:space="preserve"> </w:t>
      </w:r>
      <w:proofErr w:type="spellStart"/>
      <w:r w:rsidRPr="0063215C">
        <w:rPr>
          <w:rFonts w:asciiTheme="minorHAnsi" w:eastAsia="Calibri" w:hAnsiTheme="minorHAnsi" w:cstheme="minorHAnsi"/>
          <w:i/>
          <w:lang w:eastAsia="en-US"/>
        </w:rPr>
        <w:t>Pzp</w:t>
      </w:r>
      <w:proofErr w:type="spellEnd"/>
      <w:r w:rsidRPr="0063215C">
        <w:rPr>
          <w:rFonts w:asciiTheme="minorHAnsi" w:eastAsia="Calibri" w:hAnsiTheme="minorHAnsi" w:cstheme="minorHAnsi"/>
          <w:i/>
          <w:lang w:eastAsia="en-US"/>
        </w:rPr>
        <w:t>).</w:t>
      </w:r>
    </w:p>
    <w:p w14:paraId="0BF4065C" w14:textId="00E07261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>Jednocześnie oświadczam, że w związku z ww. okolicznością</w:t>
      </w:r>
      <w:r w:rsidR="006806CB" w:rsidRPr="0063215C">
        <w:rPr>
          <w:rFonts w:asciiTheme="minorHAnsi" w:eastAsia="Calibri" w:hAnsiTheme="minorHAnsi" w:cstheme="minorHAnsi"/>
          <w:lang w:eastAsia="en-US"/>
        </w:rPr>
        <w:t>/okolicznościami</w:t>
      </w:r>
      <w:r w:rsidRPr="0063215C">
        <w:rPr>
          <w:rFonts w:asciiTheme="minorHAnsi" w:eastAsia="Calibri" w:hAnsiTheme="minorHAnsi" w:cstheme="minorHAnsi"/>
          <w:lang w:eastAsia="en-US"/>
        </w:rPr>
        <w:t xml:space="preserve">, na podstawie art. 110 ust. 2 </w:t>
      </w:r>
      <w:r w:rsidR="005509CE" w:rsidRPr="0063215C">
        <w:rPr>
          <w:rFonts w:asciiTheme="minorHAnsi" w:eastAsia="Calibri" w:hAnsiTheme="minorHAnsi" w:cstheme="minorHAnsi"/>
          <w:lang w:eastAsia="en-US"/>
        </w:rPr>
        <w:t>Ustawy</w:t>
      </w:r>
      <w:r w:rsidRPr="0063215C">
        <w:rPr>
          <w:rFonts w:asciiTheme="minorHAnsi" w:eastAsia="Calibri" w:hAnsiTheme="minorHAnsi" w:cstheme="minorHAnsi"/>
          <w:lang w:eastAsia="en-US"/>
        </w:rPr>
        <w:t xml:space="preserve"> Pzp podjąłem następujące środki naprawcze: </w:t>
      </w:r>
    </w:p>
    <w:p w14:paraId="02984DA2" w14:textId="15CAEC3F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6AF730D2" w14:textId="6990999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6BA82D" w14:textId="77777777" w:rsidR="004A14D8" w:rsidRPr="0063215C" w:rsidRDefault="004A14D8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</w:p>
    <w:p w14:paraId="7097112D" w14:textId="3F3F712F" w:rsidR="00BB1BAC" w:rsidRPr="00BB1BAC" w:rsidRDefault="00BB1BAC" w:rsidP="00BB1BAC">
      <w:pPr>
        <w:pStyle w:val="Akapitzlist"/>
        <w:numPr>
          <w:ilvl w:val="0"/>
          <w:numId w:val="5"/>
        </w:numPr>
        <w:spacing w:before="120"/>
        <w:ind w:left="425"/>
        <w:rPr>
          <w:rFonts w:asciiTheme="minorHAnsi" w:hAnsiTheme="minorHAnsi" w:cstheme="minorHAnsi"/>
          <w:sz w:val="20"/>
          <w:szCs w:val="20"/>
        </w:rPr>
      </w:pPr>
      <w:r w:rsidRPr="00BB1BAC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(Dz. U. poz. 835).</w:t>
      </w:r>
    </w:p>
    <w:p w14:paraId="7AF1AAC3" w14:textId="77E03D28" w:rsidR="00797405" w:rsidRPr="0063215C" w:rsidRDefault="00797405" w:rsidP="00BB1BAC">
      <w:pPr>
        <w:pStyle w:val="Akapitzlist"/>
        <w:numPr>
          <w:ilvl w:val="0"/>
          <w:numId w:val="5"/>
        </w:numPr>
        <w:spacing w:before="120"/>
        <w:ind w:left="425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3FC4FAF6" w14:textId="77777777" w:rsidR="00CC4804" w:rsidRDefault="00CC4804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B30E4AE" w14:textId="77777777" w:rsidR="002365E6" w:rsidRPr="0063215C" w:rsidRDefault="002365E6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77AEC17" w14:textId="7BF57847" w:rsidR="00C24A7E" w:rsidRPr="0063215C" w:rsidRDefault="00C24A7E" w:rsidP="0063215C">
      <w:pPr>
        <w:pStyle w:val="Akapitzlist"/>
        <w:numPr>
          <w:ilvl w:val="0"/>
          <w:numId w:val="39"/>
        </w:numPr>
        <w:ind w:left="284" w:hanging="284"/>
        <w:contextualSpacing w:val="0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INFORMACJA  DOTYCZĄCA DOSTĘPNOŚCI </w:t>
      </w:r>
      <w:r w:rsidR="00CC4804"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DO 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podmiotowych środków dowodowych, KTÓRE MOŻNA UZYSKAĆ ZA POMOCĄ bezpłatnych i ogólnodostępnych baz danych, w szczególności rejestrów publicznych w rozumieniu </w:t>
      </w:r>
      <w:r w:rsidR="005509CE" w:rsidRPr="0063215C">
        <w:rPr>
          <w:rFonts w:asciiTheme="minorHAnsi" w:hAnsiTheme="minorHAnsi" w:cstheme="minorHAnsi"/>
          <w:b/>
          <w:caps/>
          <w:sz w:val="20"/>
          <w:szCs w:val="20"/>
        </w:rPr>
        <w:t>Ustawy</w:t>
      </w:r>
      <w:r w:rsidRPr="0063215C">
        <w:rPr>
          <w:rFonts w:asciiTheme="minorHAnsi" w:hAnsiTheme="minorHAnsi" w:cstheme="minorHAnsi"/>
          <w:b/>
          <w:caps/>
          <w:sz w:val="20"/>
          <w:szCs w:val="20"/>
        </w:rPr>
        <w:t xml:space="preserve"> z dnia 17 lutego 2005r. o informatyzacji działalności podmiotów realizujących zadania publiczne</w:t>
      </w:r>
    </w:p>
    <w:p w14:paraId="42A38D92" w14:textId="77777777" w:rsidR="00C24A7E" w:rsidRPr="0063215C" w:rsidRDefault="00C24A7E" w:rsidP="0063215C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95DFA8" w14:textId="0B682105" w:rsidR="00CC4804" w:rsidRPr="0063215C" w:rsidRDefault="00CC4804" w:rsidP="0063215C">
      <w:pPr>
        <w:pStyle w:val="Zwykyteks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  <w:bCs/>
        </w:rPr>
        <w:t>Informacje dotyczące dostępności do podmiotowych środków dowodowych</w:t>
      </w:r>
      <w:r w:rsidRPr="0063215C">
        <w:rPr>
          <w:rFonts w:asciiTheme="minorHAnsi" w:hAnsiTheme="minorHAnsi" w:cstheme="minorHAnsi"/>
        </w:rPr>
        <w:t xml:space="preserve"> (np. adresy baz danych, rejestrów publicznych):</w:t>
      </w:r>
    </w:p>
    <w:p w14:paraId="75B1F33D" w14:textId="6B60D938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bookmarkStart w:id="2" w:name="_Hlk67304542"/>
      <w:r w:rsidRPr="0063215C">
        <w:rPr>
          <w:rFonts w:asciiTheme="minorHAnsi" w:hAnsiTheme="minorHAnsi" w:cstheme="minorHAnsi"/>
          <w:lang w:val="en-US"/>
        </w:rPr>
        <w:t xml:space="preserve">KRS </w:t>
      </w:r>
      <w:r w:rsidR="00352382" w:rsidRPr="0063215C">
        <w:rPr>
          <w:rFonts w:asciiTheme="minorHAnsi" w:hAnsiTheme="minorHAnsi" w:cstheme="minorHAnsi"/>
          <w:lang w:val="en-US"/>
        </w:rPr>
        <w:t>__________________________</w:t>
      </w:r>
      <w:r w:rsidR="00AB1A73" w:rsidRPr="0063215C">
        <w:rPr>
          <w:rFonts w:asciiTheme="minorHAnsi" w:hAnsiTheme="minorHAnsi" w:cstheme="minorHAnsi"/>
          <w:lang w:val="en-US"/>
        </w:rPr>
        <w:t>https://ems.ms.gov.pl</w:t>
      </w:r>
      <w:r w:rsidR="00352382" w:rsidRPr="0063215C">
        <w:rPr>
          <w:rFonts w:asciiTheme="minorHAnsi" w:hAnsiTheme="minorHAnsi" w:cstheme="minorHAnsi"/>
          <w:lang w:val="en-US"/>
        </w:rPr>
        <w:t>/____________________________________________</w:t>
      </w:r>
    </w:p>
    <w:p w14:paraId="46CD68BD" w14:textId="50BE42BB" w:rsidR="00CC4804" w:rsidRPr="0063215C" w:rsidRDefault="007B600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10" w:hanging="283"/>
        <w:jc w:val="both"/>
        <w:rPr>
          <w:rFonts w:asciiTheme="minorHAnsi" w:hAnsiTheme="minorHAnsi" w:cstheme="minorHAnsi"/>
          <w:lang w:val="en-US"/>
        </w:rPr>
      </w:pPr>
      <w:r w:rsidRPr="0063215C">
        <w:rPr>
          <w:rFonts w:asciiTheme="minorHAnsi" w:hAnsiTheme="minorHAnsi" w:cstheme="minorHAnsi"/>
          <w:lang w:val="en-US"/>
        </w:rPr>
        <w:t xml:space="preserve">CEIDG </w:t>
      </w:r>
      <w:r w:rsidR="00352382" w:rsidRPr="0063215C">
        <w:rPr>
          <w:rFonts w:asciiTheme="minorHAnsi" w:hAnsiTheme="minorHAnsi" w:cstheme="minorHAnsi"/>
          <w:lang w:val="en-US"/>
        </w:rPr>
        <w:t>________________________</w:t>
      </w:r>
      <w:r w:rsidRPr="0063215C">
        <w:rPr>
          <w:rFonts w:asciiTheme="minorHAnsi" w:hAnsiTheme="minorHAnsi" w:cstheme="minorHAnsi"/>
          <w:lang w:val="en-US"/>
        </w:rPr>
        <w:t>https://prod.ceidg.gov.pl</w:t>
      </w:r>
      <w:r w:rsidR="00352382" w:rsidRPr="0063215C">
        <w:rPr>
          <w:rFonts w:asciiTheme="minorHAnsi" w:hAnsiTheme="minorHAnsi" w:cstheme="minorHAnsi"/>
          <w:lang w:val="en-US"/>
        </w:rPr>
        <w:t>____________________________________________</w:t>
      </w:r>
    </w:p>
    <w:p w14:paraId="513804FC" w14:textId="4C987B12" w:rsidR="00CC4804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</w:t>
      </w:r>
      <w:r w:rsidR="009E2F3B">
        <w:rPr>
          <w:rFonts w:asciiTheme="minorHAnsi" w:hAnsiTheme="minorHAnsi" w:cstheme="minorHAnsi"/>
        </w:rPr>
        <w:t>_</w:t>
      </w:r>
      <w:r w:rsidRPr="0063215C">
        <w:rPr>
          <w:rFonts w:asciiTheme="minorHAnsi" w:hAnsiTheme="minorHAnsi" w:cstheme="minorHAnsi"/>
        </w:rPr>
        <w:t>___________________________</w:t>
      </w:r>
    </w:p>
    <w:p w14:paraId="1FAD2702" w14:textId="48DC759A" w:rsidR="00352382" w:rsidRPr="0063215C" w:rsidRDefault="00352382" w:rsidP="0063215C">
      <w:pPr>
        <w:pStyle w:val="Zwykytekst"/>
        <w:numPr>
          <w:ilvl w:val="0"/>
          <w:numId w:val="7"/>
        </w:numPr>
        <w:tabs>
          <w:tab w:val="clear" w:pos="360"/>
          <w:tab w:val="num" w:pos="710"/>
        </w:tabs>
        <w:ind w:left="709" w:hanging="283"/>
        <w:jc w:val="both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</w:t>
      </w:r>
    </w:p>
    <w:p w14:paraId="173ED210" w14:textId="77777777" w:rsidR="00CC4804" w:rsidRPr="0063215C" w:rsidRDefault="00CC4804" w:rsidP="0063215C">
      <w:pPr>
        <w:spacing w:line="240" w:lineRule="auto"/>
        <w:ind w:left="1" w:right="0" w:firstLine="0"/>
        <w:rPr>
          <w:rFonts w:asciiTheme="minorHAnsi" w:eastAsia="Calibri" w:hAnsiTheme="minorHAnsi" w:cstheme="minorHAnsi"/>
          <w:i/>
          <w:lang w:eastAsia="en-US"/>
        </w:rPr>
      </w:pPr>
    </w:p>
    <w:bookmarkEnd w:id="2"/>
    <w:p w14:paraId="600D76B1" w14:textId="2F5F9C4A" w:rsidR="00CC4804" w:rsidRPr="0063215C" w:rsidRDefault="00CC4804" w:rsidP="0063215C">
      <w:pPr>
        <w:pStyle w:val="Akapitzlist"/>
        <w:numPr>
          <w:ilvl w:val="0"/>
          <w:numId w:val="41"/>
        </w:numPr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informacji.</w:t>
      </w:r>
    </w:p>
    <w:p w14:paraId="7F8F5E0E" w14:textId="77777777" w:rsidR="00CC4804" w:rsidRPr="0063215C" w:rsidRDefault="00CC4804" w:rsidP="0063215C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850"/>
        <w:gridCol w:w="4037"/>
      </w:tblGrid>
      <w:tr w:rsidR="005138A2" w:rsidRPr="0063215C" w14:paraId="1B199448" w14:textId="77777777" w:rsidTr="009E2F3B">
        <w:tc>
          <w:tcPr>
            <w:tcW w:w="4890" w:type="dxa"/>
          </w:tcPr>
          <w:p w14:paraId="771EC1A5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F7C39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9173A04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65BDB4B9" w14:textId="77777777" w:rsidTr="009E2F3B">
        <w:tc>
          <w:tcPr>
            <w:tcW w:w="4890" w:type="dxa"/>
          </w:tcPr>
          <w:p w14:paraId="3F5A460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053E4DE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423F169E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09538FBB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288F6723" w14:textId="77777777" w:rsidTr="009E2F3B">
        <w:tc>
          <w:tcPr>
            <w:tcW w:w="4890" w:type="dxa"/>
          </w:tcPr>
          <w:p w14:paraId="39CB1B76" w14:textId="43323E7E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</w:t>
            </w:r>
          </w:p>
          <w:p w14:paraId="3FE95A2E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850" w:type="dxa"/>
          </w:tcPr>
          <w:p w14:paraId="76356828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037" w:type="dxa"/>
          </w:tcPr>
          <w:p w14:paraId="79E9B160" w14:textId="322FF41F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___________________________________</w:t>
            </w:r>
          </w:p>
          <w:p w14:paraId="1546B0FB" w14:textId="3900EFFA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 xml:space="preserve">Podpis(y) osoby(osób) upoważnionej(ych) </w:t>
            </w:r>
          </w:p>
          <w:p w14:paraId="54003F76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(należy podpisać </w:t>
            </w:r>
            <w:r w:rsidRPr="0063215C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</w:rPr>
              <w:t>kwalifiko</w:t>
            </w:r>
            <w:r w:rsidRPr="0063215C">
              <w:rPr>
                <w:rFonts w:asciiTheme="minorHAnsi" w:hAnsiTheme="minorHAnsi" w:cstheme="minorHAnsi"/>
                <w:b/>
                <w:bCs/>
                <w:i/>
                <w:iCs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717778">
      <w:pPr>
        <w:spacing w:line="240" w:lineRule="auto"/>
        <w:ind w:left="0" w:firstLine="0"/>
        <w:jc w:val="left"/>
        <w:rPr>
          <w:rFonts w:ascii="Calibri" w:hAnsi="Calibri"/>
          <w:b/>
          <w:i/>
        </w:rPr>
      </w:pPr>
    </w:p>
    <w:sectPr w:rsidR="008C79A5" w:rsidRPr="00B177BE" w:rsidSect="00717778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25B85D62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77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7E23A817" w14:textId="521B532D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3FBA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3DD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5B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35D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571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65E6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70C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5EE2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941"/>
    <w:rsid w:val="0041799C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1D4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5E3D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27F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2FEC"/>
    <w:rsid w:val="006A30C2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778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49F4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5F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53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614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8BE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448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2FE2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7FD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BAF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001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D08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ADB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B4F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1B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76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1BA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ACC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84A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546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6A7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3E60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180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6EE3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B1E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184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DefaultFontHxMailStyle">
    <w:name w:val="Default Font HxMail Style"/>
    <w:rsid w:val="00C14ACC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Dariusz Lipski</cp:lastModifiedBy>
  <cp:revision>5</cp:revision>
  <cp:lastPrinted>2023-04-06T12:56:00Z</cp:lastPrinted>
  <dcterms:created xsi:type="dcterms:W3CDTF">2024-02-06T12:49:00Z</dcterms:created>
  <dcterms:modified xsi:type="dcterms:W3CDTF">2024-09-12T08:11:00Z</dcterms:modified>
</cp:coreProperties>
</file>