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12ED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E6A0FF3" w14:textId="77777777" w:rsidR="00186CAA" w:rsidRDefault="00186CAA" w:rsidP="00186CAA"/>
    <w:p w14:paraId="55F2AEE0" w14:textId="77777777" w:rsidR="00F518E9" w:rsidRDefault="00F518E9" w:rsidP="00186CAA"/>
    <w:p w14:paraId="5A2B99CB" w14:textId="77777777" w:rsidR="00191992" w:rsidRDefault="00191992" w:rsidP="00186CAA"/>
    <w:p w14:paraId="55B7F974" w14:textId="77777777" w:rsidR="0057704A" w:rsidRDefault="0057704A" w:rsidP="00186CAA"/>
    <w:p w14:paraId="0DE9C8E3" w14:textId="77777777" w:rsidR="0057704A" w:rsidRDefault="0057704A" w:rsidP="00186CAA"/>
    <w:p w14:paraId="5CCC5599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5FCC412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6CFAB92F" w14:textId="77777777" w:rsidR="00B2377E" w:rsidRDefault="00B2377E" w:rsidP="00A14D31">
      <w:pPr>
        <w:rPr>
          <w:sz w:val="18"/>
          <w:szCs w:val="18"/>
        </w:rPr>
      </w:pPr>
    </w:p>
    <w:p w14:paraId="699F2753" w14:textId="77777777" w:rsidR="00B2377E" w:rsidRDefault="00B2377E" w:rsidP="00A14D31">
      <w:pPr>
        <w:rPr>
          <w:sz w:val="18"/>
          <w:szCs w:val="18"/>
        </w:rPr>
      </w:pPr>
    </w:p>
    <w:p w14:paraId="19B480AF" w14:textId="77777777" w:rsidR="00B2377E" w:rsidRDefault="00B2377E" w:rsidP="00A14D31">
      <w:pPr>
        <w:rPr>
          <w:sz w:val="18"/>
          <w:szCs w:val="18"/>
        </w:rPr>
      </w:pPr>
    </w:p>
    <w:p w14:paraId="3CB971C5" w14:textId="77777777" w:rsidR="00503C84" w:rsidRDefault="00503C84" w:rsidP="00A14D31">
      <w:pPr>
        <w:rPr>
          <w:sz w:val="18"/>
          <w:szCs w:val="18"/>
        </w:rPr>
      </w:pPr>
    </w:p>
    <w:p w14:paraId="314E7540" w14:textId="77777777" w:rsidR="009C419D" w:rsidRPr="00E0420C" w:rsidRDefault="009C419D" w:rsidP="00A14D31">
      <w:pPr>
        <w:rPr>
          <w:sz w:val="18"/>
          <w:szCs w:val="18"/>
        </w:rPr>
      </w:pPr>
    </w:p>
    <w:p w14:paraId="29F4D432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307D41A1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504B918F" w14:textId="77777777" w:rsidR="00A14D31" w:rsidRDefault="00A14D31" w:rsidP="00A14D31"/>
    <w:p w14:paraId="7E1BED24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0658840" w14:textId="77777777" w:rsidR="003F5D74" w:rsidRPr="00566C45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w trybie podstawowym </w:t>
      </w:r>
      <w:r w:rsidRPr="00566C45">
        <w:rPr>
          <w:rFonts w:ascii="Tahoma" w:eastAsia="Calibri" w:hAnsi="Tahoma" w:cs="Tahoma"/>
          <w:b/>
          <w:bCs/>
          <w:iCs/>
        </w:rPr>
        <w:t>bez negocjacji na:</w:t>
      </w:r>
    </w:p>
    <w:p w14:paraId="66853288" w14:textId="77777777" w:rsidR="0000785F" w:rsidRPr="00566C45" w:rsidRDefault="0000785F" w:rsidP="0000785F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566C45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odpowiedzialności cywilnej Samodzielnego Publicznego Szpitala Rejonowego w Nowogardzie</w:t>
      </w:r>
    </w:p>
    <w:p w14:paraId="271DAD6D" w14:textId="77777777" w:rsidR="0000785F" w:rsidRPr="00566C45" w:rsidRDefault="0000785F" w:rsidP="0000785F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</w:p>
    <w:p w14:paraId="0E0CDEDE" w14:textId="7F7FE797" w:rsidR="003F5D74" w:rsidRPr="00566C45" w:rsidRDefault="00172900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  <w:r w:rsidRPr="00566C45">
        <w:rPr>
          <w:rFonts w:ascii="Tahoma" w:eastAsia="Calibri" w:hAnsi="Tahoma" w:cs="Tahoma"/>
          <w:b/>
          <w:bCs/>
          <w:iCs/>
          <w:color w:val="000000" w:themeColor="text1"/>
        </w:rPr>
        <w:t xml:space="preserve">Oznaczenie sprawy: </w:t>
      </w:r>
      <w:r w:rsidR="00FB4F35" w:rsidRPr="00566C45">
        <w:rPr>
          <w:rFonts w:ascii="Tahoma" w:eastAsia="Calibri" w:hAnsi="Tahoma" w:cs="Tahoma"/>
          <w:b/>
          <w:bCs/>
          <w:iCs/>
          <w:color w:val="000000" w:themeColor="text1"/>
        </w:rPr>
        <w:t>PB.2024.11.0</w:t>
      </w:r>
      <w:r w:rsidR="00566C45" w:rsidRPr="00566C45">
        <w:rPr>
          <w:rFonts w:ascii="Tahoma" w:eastAsia="Calibri" w:hAnsi="Tahoma" w:cs="Tahoma"/>
          <w:b/>
          <w:bCs/>
          <w:iCs/>
          <w:color w:val="000000" w:themeColor="text1"/>
        </w:rPr>
        <w:t>3</w:t>
      </w:r>
      <w:r w:rsidR="00FB4F35" w:rsidRPr="00566C45">
        <w:rPr>
          <w:rFonts w:ascii="Tahoma" w:eastAsia="Calibri" w:hAnsi="Tahoma" w:cs="Tahoma"/>
          <w:b/>
          <w:bCs/>
          <w:iCs/>
          <w:color w:val="000000" w:themeColor="text1"/>
        </w:rPr>
        <w:t>.</w:t>
      </w:r>
      <w:r w:rsidR="0000785F" w:rsidRPr="00566C45">
        <w:rPr>
          <w:rFonts w:ascii="Tahoma" w:eastAsia="Calibri" w:hAnsi="Tahoma" w:cs="Tahoma"/>
          <w:b/>
          <w:bCs/>
          <w:iCs/>
          <w:color w:val="000000" w:themeColor="text1"/>
        </w:rPr>
        <w:t>NOW</w:t>
      </w:r>
    </w:p>
    <w:p w14:paraId="1ECE9DFA" w14:textId="77777777" w:rsidR="003F5D74" w:rsidRPr="00566C45" w:rsidRDefault="003F5D74" w:rsidP="00A14D31">
      <w:pPr>
        <w:rPr>
          <w:color w:val="000000" w:themeColor="text1"/>
        </w:rPr>
      </w:pPr>
    </w:p>
    <w:p w14:paraId="778F438D" w14:textId="77777777" w:rsidR="003864BD" w:rsidRPr="00566C45" w:rsidRDefault="003864BD" w:rsidP="00A14D31"/>
    <w:p w14:paraId="4E1F8038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566C45">
        <w:rPr>
          <w:rFonts w:ascii="Tahoma" w:hAnsi="Tahoma" w:cs="Tahoma"/>
        </w:rPr>
        <w:t>Zwracam si</w:t>
      </w:r>
      <w:r w:rsidRPr="00566C45">
        <w:rPr>
          <w:rFonts w:ascii="Tahoma" w:eastAsia="TimesNewRoman" w:hAnsi="Tahoma" w:cs="Tahoma"/>
        </w:rPr>
        <w:t xml:space="preserve">ę </w:t>
      </w:r>
      <w:r w:rsidRPr="00566C45">
        <w:rPr>
          <w:rFonts w:ascii="Tahoma" w:hAnsi="Tahoma" w:cs="Tahoma"/>
        </w:rPr>
        <w:t>z wnioskiem o udost</w:t>
      </w:r>
      <w:r w:rsidRPr="00566C45">
        <w:rPr>
          <w:rFonts w:ascii="Tahoma" w:eastAsia="TimesNewRoman" w:hAnsi="Tahoma" w:cs="Tahoma"/>
        </w:rPr>
        <w:t>ę</w:t>
      </w:r>
      <w:r w:rsidRPr="00566C45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566C45">
        <w:rPr>
          <w:rFonts w:ascii="Tahoma" w:hAnsi="Tahoma" w:cs="Tahoma"/>
        </w:rPr>
        <w:t>.</w:t>
      </w:r>
    </w:p>
    <w:p w14:paraId="2986B1E5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2F6377F5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15FDBCB6" w14:textId="77777777" w:rsidR="00382DAF" w:rsidRDefault="00382DAF" w:rsidP="00382DAF"/>
    <w:p w14:paraId="423D4944" w14:textId="77777777" w:rsidR="00DB1FDD" w:rsidRDefault="00DB1FDD" w:rsidP="00382DAF"/>
    <w:p w14:paraId="4430838E" w14:textId="77777777" w:rsidR="00DB1FDD" w:rsidRDefault="00DB1FDD" w:rsidP="00382DAF"/>
    <w:p w14:paraId="1433ADDD" w14:textId="77777777" w:rsidR="002B65A2" w:rsidRDefault="002B65A2" w:rsidP="00382DAF"/>
    <w:p w14:paraId="1DA1B182" w14:textId="77777777" w:rsidR="002B65A2" w:rsidRDefault="002B65A2" w:rsidP="00382DAF"/>
    <w:p w14:paraId="5F2380DF" w14:textId="77777777" w:rsidR="002B65A2" w:rsidRDefault="002B65A2" w:rsidP="00382DAF"/>
    <w:p w14:paraId="7013D123" w14:textId="77777777" w:rsidR="002B65A2" w:rsidRDefault="002B65A2" w:rsidP="00382DAF"/>
    <w:p w14:paraId="434B1BA8" w14:textId="77777777" w:rsidR="002B65A2" w:rsidRDefault="002B65A2" w:rsidP="00382DAF"/>
    <w:p w14:paraId="3370E442" w14:textId="77777777" w:rsidR="00DB1FDD" w:rsidRDefault="00DB1FDD" w:rsidP="00382DAF"/>
    <w:p w14:paraId="0CF184DB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288286F9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3280C7E3" w14:textId="77777777" w:rsidR="00DB1FDD" w:rsidRDefault="00DB1FDD" w:rsidP="00382DAF"/>
    <w:p w14:paraId="1181299B" w14:textId="77777777" w:rsidR="00DB1FDD" w:rsidRDefault="00DB1FDD" w:rsidP="00382DAF"/>
    <w:p w14:paraId="2325E67E" w14:textId="77777777" w:rsidR="001E2107" w:rsidRDefault="001E2107" w:rsidP="00382DAF"/>
    <w:p w14:paraId="000838AF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56733AEF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0A71" w14:textId="77777777" w:rsidR="001D7A14" w:rsidRDefault="001D7A14">
      <w:r>
        <w:separator/>
      </w:r>
    </w:p>
  </w:endnote>
  <w:endnote w:type="continuationSeparator" w:id="0">
    <w:p w14:paraId="05EF8B1B" w14:textId="77777777"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B8E4" w14:textId="77777777" w:rsidR="00EA752E" w:rsidRPr="00A019DE" w:rsidRDefault="008B522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C6DB" w14:textId="77777777" w:rsidR="001D7A14" w:rsidRDefault="001D7A14">
      <w:r>
        <w:separator/>
      </w:r>
    </w:p>
  </w:footnote>
  <w:footnote w:type="continuationSeparator" w:id="0">
    <w:p w14:paraId="5EE399F1" w14:textId="77777777"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8CA6" w14:textId="77777777" w:rsidR="00EA752E" w:rsidRDefault="008B52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673E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97870">
    <w:abstractNumId w:val="13"/>
  </w:num>
  <w:num w:numId="2" w16cid:durableId="1911378139">
    <w:abstractNumId w:val="18"/>
  </w:num>
  <w:num w:numId="3" w16cid:durableId="805899076">
    <w:abstractNumId w:val="14"/>
  </w:num>
  <w:num w:numId="4" w16cid:durableId="1827277942">
    <w:abstractNumId w:val="12"/>
  </w:num>
  <w:num w:numId="5" w16cid:durableId="1702395488">
    <w:abstractNumId w:val="16"/>
  </w:num>
  <w:num w:numId="6" w16cid:durableId="1821648267">
    <w:abstractNumId w:val="17"/>
  </w:num>
  <w:num w:numId="7" w16cid:durableId="4713366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0785F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453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08D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5D77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0F81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5F8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424E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6C45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5B68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0AB2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227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95D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1B3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4E4C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3918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B1C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4F35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97B04"/>
  <w15:docId w15:val="{715E3AFF-53D3-4CFE-84C3-264BB6D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B52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B522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B522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B522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B522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B522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B522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B522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B522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B5227"/>
    <w:pPr>
      <w:ind w:left="708"/>
    </w:pPr>
  </w:style>
  <w:style w:type="paragraph" w:styleId="Nagwek">
    <w:name w:val="header"/>
    <w:basedOn w:val="Normalny"/>
    <w:rsid w:val="008B522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B5227"/>
    <w:rPr>
      <w:position w:val="6"/>
      <w:sz w:val="16"/>
    </w:rPr>
  </w:style>
  <w:style w:type="paragraph" w:styleId="Tekstprzypisudolnego">
    <w:name w:val="footnote text"/>
    <w:basedOn w:val="Normalny"/>
    <w:semiHidden/>
    <w:rsid w:val="008B5227"/>
  </w:style>
  <w:style w:type="paragraph" w:styleId="Tekstpodstawowywcity">
    <w:name w:val="Body Text Indent"/>
    <w:basedOn w:val="Normalny"/>
    <w:rsid w:val="008B522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B522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B522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B522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B522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B522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B52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B522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B522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11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214</cp:revision>
  <cp:lastPrinted>2012-12-10T11:59:00Z</cp:lastPrinted>
  <dcterms:created xsi:type="dcterms:W3CDTF">2018-06-01T12:59:00Z</dcterms:created>
  <dcterms:modified xsi:type="dcterms:W3CDTF">2024-11-20T11:29:00Z</dcterms:modified>
</cp:coreProperties>
</file>