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D958" w14:textId="77777777" w:rsidR="00261AB7" w:rsidRPr="00C84F6A" w:rsidRDefault="00C7442A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4E9AC1C" wp14:editId="137C726F">
            <wp:extent cx="2090451" cy="476158"/>
            <wp:effectExtent l="0" t="0" r="508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31" cy="48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EE04" w14:textId="3424681A" w:rsidR="00ED1875" w:rsidRPr="00CA78D9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78D9">
        <w:rPr>
          <w:rFonts w:ascii="Times New Roman" w:hAnsi="Times New Roman" w:cs="Times New Roman"/>
          <w:color w:val="000000"/>
          <w:sz w:val="24"/>
          <w:szCs w:val="24"/>
        </w:rPr>
        <w:t>Bydgoszcz,</w:t>
      </w:r>
      <w:r w:rsidR="00C7442A" w:rsidRPr="00CA7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8D9">
        <w:rPr>
          <w:rFonts w:ascii="Times New Roman" w:hAnsi="Times New Roman" w:cs="Times New Roman"/>
          <w:color w:val="000000"/>
          <w:sz w:val="24"/>
          <w:szCs w:val="24"/>
        </w:rPr>
        <w:t>18.11</w:t>
      </w:r>
      <w:r w:rsidR="0082143D" w:rsidRPr="00CA78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A78D9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F27CD" w:rsidRPr="00CA78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A78D9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14:paraId="5C68029E" w14:textId="77777777" w:rsidR="00967BA3" w:rsidRPr="00CA78D9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BDF720" w14:textId="5D3A1574" w:rsidR="0082143D" w:rsidRPr="00CA78D9" w:rsidRDefault="005F27CD" w:rsidP="0082143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78D9">
        <w:rPr>
          <w:rFonts w:ascii="Times New Roman" w:hAnsi="Times New Roman" w:cs="Times New Roman"/>
          <w:color w:val="000000"/>
          <w:sz w:val="24"/>
          <w:szCs w:val="24"/>
        </w:rPr>
        <w:t xml:space="preserve">Dotyczy: </w:t>
      </w:r>
      <w:r w:rsidR="00CA78D9" w:rsidRPr="00CA7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„Dostawa wraz z montażem monitora interaktywnego z mobilnym statywem”</w:t>
      </w:r>
    </w:p>
    <w:p w14:paraId="3993E6CE" w14:textId="71BE7D3C" w:rsidR="005F27CD" w:rsidRPr="00CA78D9" w:rsidRDefault="005F27CD" w:rsidP="0082143D">
      <w:pPr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0A4699" w14:textId="68B312AD" w:rsidR="005F27CD" w:rsidRPr="00CA78D9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8D9">
        <w:rPr>
          <w:rFonts w:ascii="Times New Roman" w:hAnsi="Times New Roman" w:cs="Times New Roman"/>
          <w:color w:val="000000"/>
          <w:sz w:val="24"/>
          <w:szCs w:val="24"/>
        </w:rPr>
        <w:t>Numer postępowania: UKW/DZP-281-D-</w:t>
      </w:r>
      <w:r w:rsidR="00CA78D9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CA78D9">
        <w:rPr>
          <w:rFonts w:ascii="Times New Roman" w:hAnsi="Times New Roman" w:cs="Times New Roman"/>
          <w:color w:val="000000"/>
          <w:sz w:val="24"/>
          <w:szCs w:val="24"/>
        </w:rPr>
        <w:t>/2022</w:t>
      </w:r>
    </w:p>
    <w:p w14:paraId="77434CA5" w14:textId="77777777" w:rsidR="00967BA3" w:rsidRPr="00CA78D9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E059E3" w14:textId="77777777" w:rsidR="005F27CD" w:rsidRPr="00CA78D9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E554B9" w14:textId="77777777" w:rsidR="00ED1875" w:rsidRPr="00CA78D9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7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z otwarcia ofert</w:t>
      </w:r>
    </w:p>
    <w:p w14:paraId="30F00F68" w14:textId="77777777" w:rsidR="00967BA3" w:rsidRPr="00CA78D9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8BC63A" w14:textId="77777777" w:rsidR="00ED1875" w:rsidRPr="00CA78D9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8D9">
        <w:rPr>
          <w:rFonts w:ascii="Times New Roman" w:hAnsi="Times New Roman" w:cs="Times New Roman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</w:p>
    <w:p w14:paraId="01405074" w14:textId="28C7D2A5" w:rsidR="00ED1875" w:rsidRPr="00CA78D9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8D9">
        <w:rPr>
          <w:rFonts w:ascii="Times New Roman" w:hAnsi="Times New Roman" w:cs="Times New Roman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14E8C67B" w14:textId="77777777" w:rsidR="0082143D" w:rsidRPr="00CA78D9" w:rsidRDefault="0082143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5080"/>
        <w:gridCol w:w="1418"/>
        <w:gridCol w:w="2434"/>
      </w:tblGrid>
      <w:tr w:rsidR="00ED1875" w:rsidRPr="00CA78D9" w14:paraId="110723DD" w14:textId="77777777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5B1A28" w14:textId="00821A28" w:rsidR="00ED1875" w:rsidRPr="00CA78D9" w:rsidRDefault="00CA78D9" w:rsidP="005C0C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Dostawa wraz z montażem monitora interaktywnego z mobilnym statywem</w:t>
            </w:r>
          </w:p>
        </w:tc>
      </w:tr>
      <w:tr w:rsidR="00ED1875" w:rsidRPr="00CA78D9" w14:paraId="7A8D9520" w14:textId="77777777" w:rsidTr="00D17B96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F77E28" w14:textId="77777777" w:rsidR="00ED1875" w:rsidRPr="00CA78D9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AFB4D1" w14:textId="77777777" w:rsidR="00ED1875" w:rsidRPr="00CA78D9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B85D7E" w14:textId="77777777" w:rsidR="00ED1875" w:rsidRPr="00CA78D9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75AA7" w14:textId="77777777" w:rsidR="00ED1875" w:rsidRPr="00CA78D9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</w:t>
            </w:r>
          </w:p>
        </w:tc>
      </w:tr>
      <w:tr w:rsidR="00ED1875" w:rsidRPr="00CA78D9" w14:paraId="55854591" w14:textId="77777777" w:rsidTr="00D17B96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9EF260" w14:textId="77777777" w:rsidR="00ED1875" w:rsidRPr="00CA78D9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8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9FB580" w14:textId="1085C920" w:rsidR="005C0CB9" w:rsidRPr="00CA78D9" w:rsidRDefault="00CA78D9" w:rsidP="00CA78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78D9">
              <w:rPr>
                <w:rFonts w:ascii="Times New Roman" w:hAnsi="Times New Roman" w:cs="Times New Roman"/>
              </w:rPr>
              <w:t>INFOLOGIC Adam Olszar Sp.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8D9">
              <w:rPr>
                <w:rFonts w:ascii="Times New Roman" w:hAnsi="Times New Roman" w:cs="Times New Roman"/>
              </w:rPr>
              <w:t>J.</w:t>
            </w:r>
          </w:p>
          <w:p w14:paraId="21FE7F1C" w14:textId="42D1365F" w:rsidR="00CA78D9" w:rsidRPr="00CA78D9" w:rsidRDefault="00CA78D9" w:rsidP="00CA78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78D9">
              <w:rPr>
                <w:rFonts w:ascii="Times New Roman" w:hAnsi="Times New Roman" w:cs="Times New Roman"/>
              </w:rPr>
              <w:t>43-400 Cieszyn, ul. Ustrońska 20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5F14A3" w14:textId="77777777" w:rsidR="00ED1875" w:rsidRPr="00CA78D9" w:rsidRDefault="00967BA3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D9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16CA81" w14:textId="476B0AA8" w:rsidR="0082143D" w:rsidRPr="00CA78D9" w:rsidRDefault="00CA78D9" w:rsidP="007B029E">
            <w:pPr>
              <w:pStyle w:val="Default"/>
              <w:spacing w:line="276" w:lineRule="auto"/>
              <w:jc w:val="right"/>
              <w:rPr>
                <w:b/>
                <w:bCs/>
                <w:color w:val="auto"/>
              </w:rPr>
            </w:pPr>
            <w:r w:rsidRPr="00CA78D9">
              <w:rPr>
                <w:b/>
                <w:bCs/>
                <w:color w:val="auto"/>
              </w:rPr>
              <w:t>36 715,50</w:t>
            </w:r>
            <w:r w:rsidR="0082143D" w:rsidRPr="00CA78D9">
              <w:rPr>
                <w:b/>
                <w:bCs/>
                <w:color w:val="auto"/>
              </w:rPr>
              <w:t xml:space="preserve"> PLN</w:t>
            </w:r>
          </w:p>
          <w:p w14:paraId="3C6A4FD4" w14:textId="77777777" w:rsidR="00967BA3" w:rsidRPr="00CA78D9" w:rsidRDefault="00967BA3" w:rsidP="007B029E">
            <w:pPr>
              <w:pStyle w:val="Default"/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C7442A" w:rsidRPr="00CA78D9" w14:paraId="3C831DFC" w14:textId="77777777" w:rsidTr="007B029E">
        <w:trPr>
          <w:trHeight w:val="718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CAA570" w14:textId="77777777" w:rsidR="00C7442A" w:rsidRPr="00CA78D9" w:rsidRDefault="00C7442A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8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C81443" w14:textId="77777777" w:rsidR="007B029E" w:rsidRPr="00CA78D9" w:rsidRDefault="00CA78D9" w:rsidP="00CA78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78D9">
              <w:rPr>
                <w:rFonts w:ascii="Times New Roman" w:hAnsi="Times New Roman" w:cs="Times New Roman"/>
              </w:rPr>
              <w:t>KMK Technika Biurowa</w:t>
            </w:r>
          </w:p>
          <w:p w14:paraId="0B2074ED" w14:textId="77777777" w:rsidR="00CA78D9" w:rsidRPr="00CA78D9" w:rsidRDefault="00CA78D9" w:rsidP="00CA78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78D9">
              <w:rPr>
                <w:rFonts w:ascii="Times New Roman" w:hAnsi="Times New Roman" w:cs="Times New Roman"/>
              </w:rPr>
              <w:t>Kinga Kruszyńska-</w:t>
            </w:r>
            <w:proofErr w:type="spellStart"/>
            <w:r w:rsidRPr="00CA78D9">
              <w:rPr>
                <w:rFonts w:ascii="Times New Roman" w:hAnsi="Times New Roman" w:cs="Times New Roman"/>
              </w:rPr>
              <w:t>Sienko</w:t>
            </w:r>
            <w:proofErr w:type="spellEnd"/>
          </w:p>
          <w:p w14:paraId="1D39AAC2" w14:textId="70994E20" w:rsidR="00CA78D9" w:rsidRPr="00CA78D9" w:rsidRDefault="00CA78D9" w:rsidP="00CA78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78D9">
              <w:rPr>
                <w:rFonts w:ascii="Times New Roman" w:hAnsi="Times New Roman" w:cs="Times New Roman"/>
              </w:rPr>
              <w:t>85-096 Bydgoszcz, ul. Kurpińskiego 12/11a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588BB3" w14:textId="77777777" w:rsidR="00C7442A" w:rsidRPr="00CA78D9" w:rsidRDefault="00C7442A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D9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2187D7" w14:textId="56A67EC8" w:rsidR="0082143D" w:rsidRPr="00CA78D9" w:rsidRDefault="00CA78D9" w:rsidP="007B029E">
            <w:pPr>
              <w:pStyle w:val="Default"/>
              <w:spacing w:line="276" w:lineRule="auto"/>
              <w:jc w:val="right"/>
              <w:rPr>
                <w:b/>
                <w:bCs/>
                <w:color w:val="auto"/>
              </w:rPr>
            </w:pPr>
            <w:r w:rsidRPr="00CA78D9">
              <w:rPr>
                <w:b/>
                <w:bCs/>
                <w:color w:val="auto"/>
              </w:rPr>
              <w:t xml:space="preserve">29 520,00 </w:t>
            </w:r>
            <w:r w:rsidR="0082143D" w:rsidRPr="00CA78D9">
              <w:rPr>
                <w:b/>
                <w:bCs/>
                <w:color w:val="auto"/>
              </w:rPr>
              <w:t>PLN</w:t>
            </w:r>
          </w:p>
          <w:p w14:paraId="07F426DA" w14:textId="4B398718" w:rsidR="00C7442A" w:rsidRPr="00CA78D9" w:rsidRDefault="00C7442A" w:rsidP="007B029E">
            <w:pPr>
              <w:pStyle w:val="Default"/>
              <w:jc w:val="right"/>
              <w:rPr>
                <w:b/>
                <w:bCs/>
                <w:color w:val="auto"/>
              </w:rPr>
            </w:pPr>
          </w:p>
        </w:tc>
      </w:tr>
      <w:tr w:rsidR="00C7442A" w:rsidRPr="00CA78D9" w14:paraId="326706C5" w14:textId="77777777" w:rsidTr="00D17B96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222D82" w14:textId="77777777" w:rsidR="00C7442A" w:rsidRPr="00CA78D9" w:rsidRDefault="00C7442A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8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40D79A" w14:textId="3E7FB0BA" w:rsidR="007B029E" w:rsidRPr="00CA78D9" w:rsidRDefault="00CA78D9" w:rsidP="00CA78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78D9">
              <w:rPr>
                <w:rFonts w:ascii="Times New Roman" w:hAnsi="Times New Roman" w:cs="Times New Roman"/>
              </w:rPr>
              <w:t>AV MULTIMEDIA MAŁYSZ I SPÓŁKA, Sp. J.</w:t>
            </w:r>
          </w:p>
          <w:p w14:paraId="73388959" w14:textId="7B91D0A3" w:rsidR="00CA78D9" w:rsidRPr="00CA78D9" w:rsidRDefault="00CA78D9" w:rsidP="00CA78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78D9">
              <w:rPr>
                <w:rFonts w:ascii="Times New Roman" w:hAnsi="Times New Roman" w:cs="Times New Roman"/>
              </w:rPr>
              <w:t>25-368 Kielce, ul. Głowackiego 7/7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FA1337" w14:textId="77777777" w:rsidR="00C7442A" w:rsidRPr="00CA78D9" w:rsidRDefault="00C7442A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D9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52975F" w14:textId="26801E4C" w:rsidR="0082143D" w:rsidRPr="00CA78D9" w:rsidRDefault="00CA78D9" w:rsidP="007B029E">
            <w:pPr>
              <w:pStyle w:val="Default"/>
              <w:spacing w:line="276" w:lineRule="auto"/>
              <w:jc w:val="right"/>
              <w:rPr>
                <w:b/>
                <w:bCs/>
                <w:color w:val="auto"/>
              </w:rPr>
            </w:pPr>
            <w:r w:rsidRPr="00CA78D9">
              <w:rPr>
                <w:b/>
                <w:bCs/>
                <w:color w:val="auto"/>
              </w:rPr>
              <w:t xml:space="preserve">22 695,75 </w:t>
            </w:r>
            <w:r w:rsidR="0082143D" w:rsidRPr="00CA78D9">
              <w:rPr>
                <w:b/>
                <w:bCs/>
                <w:color w:val="auto"/>
              </w:rPr>
              <w:t>PLN</w:t>
            </w:r>
          </w:p>
          <w:p w14:paraId="52376693" w14:textId="2C64FD8D" w:rsidR="00FA32FF" w:rsidRPr="00CA78D9" w:rsidRDefault="00FA32FF" w:rsidP="007B029E">
            <w:pPr>
              <w:pStyle w:val="Default"/>
              <w:spacing w:line="276" w:lineRule="auto"/>
              <w:jc w:val="right"/>
              <w:rPr>
                <w:b/>
                <w:bCs/>
                <w:color w:val="auto"/>
              </w:rPr>
            </w:pPr>
          </w:p>
        </w:tc>
      </w:tr>
    </w:tbl>
    <w:p w14:paraId="5CABEF43" w14:textId="77777777" w:rsidR="00CE08BE" w:rsidRPr="00CA78D9" w:rsidRDefault="00CE08BE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06C7AA" w14:textId="77777777" w:rsidR="00FC4EB1" w:rsidRPr="00CA78D9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8D9">
        <w:rPr>
          <w:rFonts w:ascii="Times New Roman" w:hAnsi="Times New Roman" w:cs="Times New Roman"/>
          <w:bCs/>
          <w:color w:val="000000"/>
          <w:sz w:val="24"/>
          <w:szCs w:val="24"/>
        </w:rPr>
        <w:t>Kanclerz UKW</w:t>
      </w:r>
    </w:p>
    <w:p w14:paraId="5E2694EE" w14:textId="77777777" w:rsidR="00D81622" w:rsidRPr="00CA78D9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92C55F1" w14:textId="77777777" w:rsidR="00A51FED" w:rsidRPr="00CA78D9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CA78D9">
        <w:rPr>
          <w:rFonts w:ascii="Times New Roman" w:hAnsi="Times New Roman" w:cs="Times New Roman"/>
          <w:bCs/>
          <w:color w:val="000000"/>
          <w:sz w:val="24"/>
          <w:szCs w:val="24"/>
        </w:rPr>
        <w:t>mgr Renata Malak</w:t>
      </w:r>
      <w:r w:rsidR="00A51FED" w:rsidRPr="00CA78D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bookmarkStart w:id="0" w:name="TheVeryLastPage"/>
      <w:bookmarkEnd w:id="0"/>
    </w:p>
    <w:sectPr w:rsidR="00A51FED" w:rsidRPr="00CA78D9" w:rsidSect="00C7442A">
      <w:headerReference w:type="default" r:id="rId7"/>
      <w:footerReference w:type="default" r:id="rId8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2F1D" w14:textId="77777777" w:rsidR="008D6C55" w:rsidRDefault="008D6C55">
      <w:pPr>
        <w:spacing w:after="0" w:line="240" w:lineRule="auto"/>
      </w:pPr>
      <w:r>
        <w:separator/>
      </w:r>
    </w:p>
  </w:endnote>
  <w:endnote w:type="continuationSeparator" w:id="0">
    <w:p w14:paraId="0366785C" w14:textId="77777777" w:rsidR="008D6C55" w:rsidRDefault="008D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558208696"/>
      <w:docPartObj>
        <w:docPartGallery w:val="Page Numbers (Bottom of Page)"/>
        <w:docPartUnique/>
      </w:docPartObj>
    </w:sdtPr>
    <w:sdtEndPr/>
    <w:sdtContent>
      <w:p w14:paraId="0FF7F91E" w14:textId="77777777" w:rsidR="00C7442A" w:rsidRPr="00C7442A" w:rsidRDefault="00C7442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42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3B99" w:rsidRPr="00993B99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371CB397" w14:textId="77777777" w:rsidR="00C7442A" w:rsidRDefault="00C74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BF60" w14:textId="77777777" w:rsidR="008D6C55" w:rsidRDefault="008D6C55">
      <w:pPr>
        <w:spacing w:after="0" w:line="240" w:lineRule="auto"/>
      </w:pPr>
      <w:r>
        <w:separator/>
      </w:r>
    </w:p>
  </w:footnote>
  <w:footnote w:type="continuationSeparator" w:id="0">
    <w:p w14:paraId="0B85EE88" w14:textId="77777777" w:rsidR="008D6C55" w:rsidRDefault="008D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1DB4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944C4"/>
    <w:rsid w:val="000B0E50"/>
    <w:rsid w:val="001F4517"/>
    <w:rsid w:val="00261AB7"/>
    <w:rsid w:val="002811F9"/>
    <w:rsid w:val="00357637"/>
    <w:rsid w:val="00366FFC"/>
    <w:rsid w:val="003A1F7E"/>
    <w:rsid w:val="003A2C7A"/>
    <w:rsid w:val="003E0909"/>
    <w:rsid w:val="0041558B"/>
    <w:rsid w:val="0043729D"/>
    <w:rsid w:val="00543597"/>
    <w:rsid w:val="00573F6E"/>
    <w:rsid w:val="005C0CB9"/>
    <w:rsid w:val="005F27CD"/>
    <w:rsid w:val="00602C20"/>
    <w:rsid w:val="0070700B"/>
    <w:rsid w:val="007B029E"/>
    <w:rsid w:val="007F2B2F"/>
    <w:rsid w:val="00806586"/>
    <w:rsid w:val="0082143D"/>
    <w:rsid w:val="008C1246"/>
    <w:rsid w:val="008D6C55"/>
    <w:rsid w:val="008F3D11"/>
    <w:rsid w:val="00906490"/>
    <w:rsid w:val="00935D53"/>
    <w:rsid w:val="00967BA3"/>
    <w:rsid w:val="00981631"/>
    <w:rsid w:val="00993B99"/>
    <w:rsid w:val="009B4D41"/>
    <w:rsid w:val="009C7FA2"/>
    <w:rsid w:val="00A51FED"/>
    <w:rsid w:val="00A74E37"/>
    <w:rsid w:val="00AE39FF"/>
    <w:rsid w:val="00BC08E1"/>
    <w:rsid w:val="00C27E45"/>
    <w:rsid w:val="00C7442A"/>
    <w:rsid w:val="00C84F6A"/>
    <w:rsid w:val="00CA67D3"/>
    <w:rsid w:val="00CA78D9"/>
    <w:rsid w:val="00CB279D"/>
    <w:rsid w:val="00CE08BE"/>
    <w:rsid w:val="00D17B96"/>
    <w:rsid w:val="00D24B54"/>
    <w:rsid w:val="00D32421"/>
    <w:rsid w:val="00D81622"/>
    <w:rsid w:val="00E13CB0"/>
    <w:rsid w:val="00ED1875"/>
    <w:rsid w:val="00EE0500"/>
    <w:rsid w:val="00F60970"/>
    <w:rsid w:val="00FA32FF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9B537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7</cp:revision>
  <cp:lastPrinted>2022-09-22T09:00:00Z</cp:lastPrinted>
  <dcterms:created xsi:type="dcterms:W3CDTF">2022-09-22T08:07:00Z</dcterms:created>
  <dcterms:modified xsi:type="dcterms:W3CDTF">2022-11-18T10:27:00Z</dcterms:modified>
</cp:coreProperties>
</file>