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BE06" w14:textId="77777777" w:rsidR="00826682" w:rsidRDefault="00826682" w:rsidP="00826682">
      <w:pPr>
        <w:pStyle w:val="Nagwek1"/>
        <w:jc w:val="right"/>
        <w:rPr>
          <w:sz w:val="20"/>
          <w:szCs w:val="20"/>
        </w:rPr>
      </w:pPr>
      <w:bookmarkStart w:id="0" w:name="_Toc81986524"/>
      <w:r w:rsidRPr="00130327">
        <w:rPr>
          <w:sz w:val="20"/>
          <w:szCs w:val="20"/>
        </w:rPr>
        <w:t xml:space="preserve">Załącznik nr </w:t>
      </w:r>
      <w:bookmarkEnd w:id="0"/>
      <w:r w:rsidR="00424507">
        <w:rPr>
          <w:sz w:val="20"/>
          <w:szCs w:val="20"/>
        </w:rPr>
        <w:t>…</w:t>
      </w:r>
      <w:r w:rsidR="003855DA">
        <w:rPr>
          <w:sz w:val="20"/>
          <w:szCs w:val="20"/>
        </w:rPr>
        <w:t xml:space="preserve"> do SWZ</w:t>
      </w:r>
    </w:p>
    <w:p w14:paraId="7BA5F392" w14:textId="77777777" w:rsidR="008C2C09" w:rsidRPr="008C2C09" w:rsidRDefault="008C2C09" w:rsidP="008C2C09">
      <w:pPr>
        <w:jc w:val="center"/>
        <w:rPr>
          <w:rFonts w:ascii="Arial" w:hAnsi="Arial"/>
          <w:b/>
        </w:rPr>
      </w:pPr>
      <w:r w:rsidRPr="008C2C09">
        <w:rPr>
          <w:rFonts w:ascii="Arial" w:hAnsi="Arial"/>
          <w:b/>
        </w:rPr>
        <w:t>Projekt umowy</w:t>
      </w:r>
    </w:p>
    <w:p w14:paraId="287E30EF" w14:textId="77777777" w:rsidR="008C2C09" w:rsidRPr="008C2C09" w:rsidRDefault="008C2C09" w:rsidP="008C2C09"/>
    <w:p w14:paraId="0C281546" w14:textId="77777777" w:rsidR="00322A20" w:rsidRPr="00322A20" w:rsidRDefault="00322A20" w:rsidP="00322A20">
      <w:pPr>
        <w:jc w:val="center"/>
        <w:rPr>
          <w:rFonts w:ascii="Arial" w:hAnsi="Arial"/>
          <w:bCs/>
        </w:rPr>
      </w:pPr>
      <w:r w:rsidRPr="00322A20">
        <w:rPr>
          <w:rFonts w:ascii="Arial" w:hAnsi="Arial"/>
          <w:bCs/>
        </w:rPr>
        <w:t>UMOWA   NR    ………………………………………….</w:t>
      </w:r>
    </w:p>
    <w:p w14:paraId="78C4C6BD" w14:textId="77777777" w:rsidR="00322A20" w:rsidRPr="00322A20" w:rsidRDefault="00322A20" w:rsidP="00322A20">
      <w:pPr>
        <w:jc w:val="both"/>
        <w:rPr>
          <w:rFonts w:ascii="Arial" w:hAnsi="Arial"/>
          <w:bCs/>
        </w:rPr>
      </w:pPr>
    </w:p>
    <w:p w14:paraId="30093639" w14:textId="77777777" w:rsidR="00322A20" w:rsidRPr="003912FC" w:rsidRDefault="00322A20" w:rsidP="00322A20">
      <w:pPr>
        <w:spacing w:line="276" w:lineRule="auto"/>
        <w:jc w:val="both"/>
        <w:rPr>
          <w:rFonts w:ascii="Arial" w:hAnsi="Arial"/>
          <w:b/>
          <w:bCs/>
        </w:rPr>
      </w:pPr>
      <w:r w:rsidRPr="003912FC">
        <w:rPr>
          <w:rFonts w:ascii="Arial" w:hAnsi="Arial"/>
          <w:b/>
          <w:bCs/>
        </w:rPr>
        <w:t>Zawarta w dniu  …………………………………. w ……………….. pomiędzy:</w:t>
      </w:r>
    </w:p>
    <w:p w14:paraId="6C720265" w14:textId="77777777" w:rsidR="00322A20" w:rsidRPr="00322A20" w:rsidRDefault="00322A20" w:rsidP="00322A20">
      <w:pPr>
        <w:spacing w:line="276" w:lineRule="auto"/>
        <w:jc w:val="both"/>
        <w:rPr>
          <w:rFonts w:ascii="Arial" w:hAnsi="Arial"/>
          <w:bCs/>
        </w:rPr>
      </w:pPr>
      <w:r w:rsidRPr="00322A20">
        <w:rPr>
          <w:rFonts w:ascii="Arial" w:hAnsi="Arial"/>
          <w:bCs/>
        </w:rPr>
        <w:t xml:space="preserve">……………………. z siedzibą w ………………… przy ul. ………………., NIP ………………….., REGON ……………………….., </w:t>
      </w:r>
    </w:p>
    <w:p w14:paraId="6CD2C6CA" w14:textId="77777777" w:rsidR="00322A20" w:rsidRPr="00322A20" w:rsidRDefault="00322A20" w:rsidP="00322A20">
      <w:pPr>
        <w:spacing w:line="276" w:lineRule="auto"/>
        <w:jc w:val="both"/>
        <w:rPr>
          <w:rFonts w:ascii="Arial" w:hAnsi="Arial"/>
          <w:bCs/>
        </w:rPr>
      </w:pPr>
      <w:r w:rsidRPr="00322A20">
        <w:rPr>
          <w:rFonts w:ascii="Arial" w:hAnsi="Arial"/>
          <w:bCs/>
        </w:rPr>
        <w:t>reprezentowanym przez:</w:t>
      </w:r>
    </w:p>
    <w:p w14:paraId="6D211503" w14:textId="77777777" w:rsidR="00322A20" w:rsidRPr="00322A20" w:rsidRDefault="00322A20" w:rsidP="00FB045E">
      <w:pPr>
        <w:numPr>
          <w:ilvl w:val="0"/>
          <w:numId w:val="10"/>
        </w:numPr>
        <w:spacing w:line="276" w:lineRule="auto"/>
        <w:jc w:val="both"/>
        <w:rPr>
          <w:rFonts w:ascii="Arial" w:hAnsi="Arial"/>
          <w:bCs/>
        </w:rPr>
      </w:pPr>
      <w:r w:rsidRPr="00322A20">
        <w:rPr>
          <w:rFonts w:ascii="Arial" w:hAnsi="Arial"/>
          <w:bCs/>
        </w:rPr>
        <w:t xml:space="preserve">…………………………… </w:t>
      </w:r>
    </w:p>
    <w:p w14:paraId="29300801" w14:textId="77777777" w:rsidR="00322A20" w:rsidRPr="00322A20" w:rsidRDefault="00322A20" w:rsidP="00FB045E">
      <w:pPr>
        <w:numPr>
          <w:ilvl w:val="0"/>
          <w:numId w:val="10"/>
        </w:numPr>
        <w:spacing w:line="276" w:lineRule="auto"/>
        <w:jc w:val="both"/>
        <w:rPr>
          <w:rFonts w:ascii="Arial" w:hAnsi="Arial"/>
          <w:bCs/>
        </w:rPr>
      </w:pPr>
      <w:r w:rsidRPr="00322A20">
        <w:rPr>
          <w:rFonts w:ascii="Arial" w:hAnsi="Arial"/>
          <w:bCs/>
        </w:rPr>
        <w:t xml:space="preserve">…………………………… </w:t>
      </w:r>
    </w:p>
    <w:p w14:paraId="32AFE834" w14:textId="77777777" w:rsidR="00322A20" w:rsidRPr="00322A20" w:rsidRDefault="00322A20" w:rsidP="00322A20">
      <w:pPr>
        <w:spacing w:line="276" w:lineRule="auto"/>
        <w:jc w:val="both"/>
        <w:rPr>
          <w:rFonts w:ascii="Arial" w:hAnsi="Arial"/>
          <w:bCs/>
        </w:rPr>
      </w:pPr>
      <w:r w:rsidRPr="00322A20">
        <w:rPr>
          <w:rFonts w:ascii="Arial" w:hAnsi="Arial"/>
          <w:bCs/>
        </w:rPr>
        <w:t xml:space="preserve">zwanym dalej </w:t>
      </w:r>
      <w:r w:rsidRPr="003912FC">
        <w:rPr>
          <w:rFonts w:ascii="Arial" w:hAnsi="Arial"/>
          <w:b/>
          <w:bCs/>
        </w:rPr>
        <w:t>ZAMAWIAJĄCYM</w:t>
      </w:r>
      <w:r w:rsidRPr="00322A20">
        <w:rPr>
          <w:rFonts w:ascii="Arial" w:hAnsi="Arial"/>
          <w:bCs/>
        </w:rPr>
        <w:t xml:space="preserve"> </w:t>
      </w:r>
    </w:p>
    <w:p w14:paraId="216BE491" w14:textId="77777777" w:rsidR="00322A20" w:rsidRPr="00322A20" w:rsidRDefault="00322A20" w:rsidP="00322A20">
      <w:pPr>
        <w:spacing w:line="276" w:lineRule="auto"/>
        <w:jc w:val="both"/>
        <w:rPr>
          <w:rFonts w:ascii="Arial" w:hAnsi="Arial"/>
          <w:bCs/>
        </w:rPr>
      </w:pPr>
      <w:r w:rsidRPr="00322A20">
        <w:rPr>
          <w:rFonts w:ascii="Arial" w:hAnsi="Arial"/>
          <w:bCs/>
        </w:rPr>
        <w:t xml:space="preserve">a </w:t>
      </w:r>
    </w:p>
    <w:p w14:paraId="432C41B4" w14:textId="77777777" w:rsidR="00322A20" w:rsidRPr="00322A20" w:rsidRDefault="00322A20" w:rsidP="00322A20">
      <w:pPr>
        <w:spacing w:line="276" w:lineRule="auto"/>
        <w:jc w:val="both"/>
        <w:rPr>
          <w:rFonts w:ascii="Arial" w:hAnsi="Arial"/>
          <w:bCs/>
        </w:rPr>
      </w:pPr>
      <w:r w:rsidRPr="00322A20">
        <w:rPr>
          <w:rFonts w:ascii="Arial" w:hAnsi="Arial"/>
          <w:bCs/>
        </w:rPr>
        <w:t>……………………………………. ……………………………</w:t>
      </w:r>
    </w:p>
    <w:p w14:paraId="13E1649E" w14:textId="77777777" w:rsidR="00322A20" w:rsidRPr="00322A20" w:rsidRDefault="00322A20" w:rsidP="00322A20">
      <w:pPr>
        <w:spacing w:line="276" w:lineRule="auto"/>
        <w:jc w:val="both"/>
        <w:rPr>
          <w:rFonts w:ascii="Arial" w:hAnsi="Arial"/>
          <w:bCs/>
        </w:rPr>
      </w:pPr>
    </w:p>
    <w:p w14:paraId="48DDCD27" w14:textId="77777777" w:rsidR="00322A20" w:rsidRPr="00322A20" w:rsidRDefault="00322A20" w:rsidP="00322A20">
      <w:pPr>
        <w:spacing w:line="276" w:lineRule="auto"/>
        <w:jc w:val="both"/>
        <w:rPr>
          <w:rFonts w:ascii="Arial" w:hAnsi="Arial"/>
          <w:bCs/>
        </w:rPr>
      </w:pPr>
      <w:r w:rsidRPr="00322A20">
        <w:rPr>
          <w:rFonts w:ascii="Arial" w:hAnsi="Arial"/>
          <w:bCs/>
        </w:rPr>
        <w:t>reprezentowanym przez</w:t>
      </w:r>
    </w:p>
    <w:p w14:paraId="00141D26" w14:textId="77777777" w:rsidR="00322A20" w:rsidRPr="00322A20" w:rsidRDefault="00322A20" w:rsidP="00FB045E">
      <w:pPr>
        <w:numPr>
          <w:ilvl w:val="0"/>
          <w:numId w:val="11"/>
        </w:numPr>
        <w:spacing w:line="276" w:lineRule="auto"/>
        <w:jc w:val="both"/>
        <w:rPr>
          <w:rFonts w:ascii="Arial" w:hAnsi="Arial"/>
          <w:bCs/>
        </w:rPr>
      </w:pPr>
      <w:r w:rsidRPr="00322A20">
        <w:rPr>
          <w:rFonts w:ascii="Arial" w:hAnsi="Arial"/>
          <w:bCs/>
        </w:rPr>
        <w:t xml:space="preserve">…………………………… </w:t>
      </w:r>
    </w:p>
    <w:p w14:paraId="1EAEF553" w14:textId="77777777" w:rsidR="00322A20" w:rsidRPr="00322A20" w:rsidRDefault="00322A20" w:rsidP="00FB045E">
      <w:pPr>
        <w:numPr>
          <w:ilvl w:val="0"/>
          <w:numId w:val="11"/>
        </w:numPr>
        <w:spacing w:line="276" w:lineRule="auto"/>
        <w:jc w:val="both"/>
        <w:rPr>
          <w:rFonts w:ascii="Arial" w:hAnsi="Arial"/>
          <w:bCs/>
        </w:rPr>
      </w:pPr>
      <w:r w:rsidRPr="00322A20">
        <w:rPr>
          <w:rFonts w:ascii="Arial" w:hAnsi="Arial"/>
          <w:bCs/>
        </w:rPr>
        <w:t xml:space="preserve">…………………………… </w:t>
      </w:r>
    </w:p>
    <w:p w14:paraId="390645AC" w14:textId="77777777" w:rsidR="00322A20" w:rsidRPr="00322A20" w:rsidRDefault="00322A20" w:rsidP="00322A20">
      <w:pPr>
        <w:spacing w:line="276" w:lineRule="auto"/>
        <w:jc w:val="both"/>
        <w:rPr>
          <w:rFonts w:ascii="Arial" w:hAnsi="Arial"/>
          <w:bCs/>
        </w:rPr>
      </w:pPr>
      <w:r w:rsidRPr="00322A20">
        <w:rPr>
          <w:rFonts w:ascii="Arial" w:hAnsi="Arial"/>
          <w:bCs/>
        </w:rPr>
        <w:t xml:space="preserve">zwanym dalej </w:t>
      </w:r>
      <w:r w:rsidRPr="003912FC">
        <w:rPr>
          <w:rFonts w:ascii="Arial" w:hAnsi="Arial"/>
          <w:b/>
          <w:bCs/>
        </w:rPr>
        <w:t>WYKONAWCĄ</w:t>
      </w:r>
      <w:r w:rsidRPr="00322A20">
        <w:rPr>
          <w:rFonts w:ascii="Arial" w:hAnsi="Arial"/>
          <w:bCs/>
        </w:rPr>
        <w:t xml:space="preserve"> </w:t>
      </w:r>
    </w:p>
    <w:p w14:paraId="40ABBAC4" w14:textId="77777777" w:rsidR="00322A20" w:rsidRPr="00322A20" w:rsidRDefault="00322A20" w:rsidP="00484BDF">
      <w:pPr>
        <w:spacing w:line="276" w:lineRule="auto"/>
        <w:jc w:val="both"/>
        <w:rPr>
          <w:rFonts w:ascii="Arial" w:hAnsi="Arial"/>
          <w:bCs/>
        </w:rPr>
      </w:pPr>
    </w:p>
    <w:p w14:paraId="1728BE88" w14:textId="77777777" w:rsidR="00322A20" w:rsidRDefault="00322A20" w:rsidP="00484BDF">
      <w:pPr>
        <w:spacing w:line="276" w:lineRule="auto"/>
        <w:jc w:val="both"/>
        <w:rPr>
          <w:rFonts w:ascii="Arial" w:hAnsi="Arial"/>
          <w:bCs/>
        </w:rPr>
      </w:pPr>
      <w:r w:rsidRPr="00322A20">
        <w:rPr>
          <w:rFonts w:ascii="Arial" w:hAnsi="Arial"/>
          <w:bCs/>
        </w:rPr>
        <w:t xml:space="preserve">wyłonionym w wyniku przeprowadzenia postępowania o udzielenie zamówienia publicznego w trybie </w:t>
      </w:r>
      <w:r w:rsidR="00264FD2" w:rsidRPr="00264FD2">
        <w:rPr>
          <w:rFonts w:ascii="Arial" w:hAnsi="Arial"/>
          <w:bCs/>
        </w:rPr>
        <w:t xml:space="preserve">podstawowym z możliwością negocjacji </w:t>
      </w:r>
      <w:r w:rsidR="002517BB">
        <w:rPr>
          <w:rFonts w:ascii="Arial" w:hAnsi="Arial"/>
          <w:bCs/>
        </w:rPr>
        <w:t xml:space="preserve">zgodnie z </w:t>
      </w:r>
      <w:r w:rsidRPr="00322A20">
        <w:rPr>
          <w:rFonts w:ascii="Arial" w:hAnsi="Arial"/>
          <w:bCs/>
        </w:rPr>
        <w:t>ustaw</w:t>
      </w:r>
      <w:r w:rsidR="002517BB">
        <w:rPr>
          <w:rFonts w:ascii="Arial" w:hAnsi="Arial"/>
          <w:bCs/>
        </w:rPr>
        <w:t>ą</w:t>
      </w:r>
      <w:r w:rsidRPr="00322A20">
        <w:rPr>
          <w:rFonts w:ascii="Arial" w:hAnsi="Arial"/>
          <w:bCs/>
        </w:rPr>
        <w:t xml:space="preserve"> z 11 września 2019 r. – Prawo zamówień publicznych</w:t>
      </w:r>
      <w:r w:rsidR="002D1F10">
        <w:rPr>
          <w:rFonts w:ascii="Arial" w:hAnsi="Arial"/>
          <w:bCs/>
        </w:rPr>
        <w:t xml:space="preserve"> (</w:t>
      </w:r>
      <w:proofErr w:type="spellStart"/>
      <w:r w:rsidR="002D1F10">
        <w:rPr>
          <w:rFonts w:ascii="Arial" w:hAnsi="Arial"/>
          <w:bCs/>
        </w:rPr>
        <w:t>t.j</w:t>
      </w:r>
      <w:proofErr w:type="spellEnd"/>
      <w:r w:rsidR="002D1F10">
        <w:rPr>
          <w:rFonts w:ascii="Arial" w:hAnsi="Arial"/>
          <w:bCs/>
        </w:rPr>
        <w:t>. Dz. U. z 202</w:t>
      </w:r>
      <w:r w:rsidR="00D5689D">
        <w:rPr>
          <w:rFonts w:ascii="Arial" w:hAnsi="Arial"/>
          <w:bCs/>
        </w:rPr>
        <w:t>3</w:t>
      </w:r>
      <w:r w:rsidR="002D1F10">
        <w:rPr>
          <w:rFonts w:ascii="Arial" w:hAnsi="Arial"/>
          <w:bCs/>
        </w:rPr>
        <w:t xml:space="preserve"> r., poz. </w:t>
      </w:r>
      <w:r w:rsidR="00D5689D">
        <w:rPr>
          <w:rFonts w:ascii="Arial" w:hAnsi="Arial"/>
          <w:bCs/>
        </w:rPr>
        <w:t>1605</w:t>
      </w:r>
      <w:r w:rsidR="002D1F10">
        <w:rPr>
          <w:rFonts w:ascii="Arial" w:hAnsi="Arial"/>
          <w:bCs/>
        </w:rPr>
        <w:t xml:space="preserve"> z </w:t>
      </w:r>
      <w:proofErr w:type="spellStart"/>
      <w:r w:rsidR="002D1F10">
        <w:rPr>
          <w:rFonts w:ascii="Arial" w:hAnsi="Arial"/>
          <w:bCs/>
        </w:rPr>
        <w:t>późn</w:t>
      </w:r>
      <w:proofErr w:type="spellEnd"/>
      <w:r w:rsidR="002D1F10">
        <w:rPr>
          <w:rFonts w:ascii="Arial" w:hAnsi="Arial"/>
          <w:bCs/>
        </w:rPr>
        <w:t>. zm.;</w:t>
      </w:r>
      <w:r w:rsidRPr="00322A20">
        <w:rPr>
          <w:rFonts w:ascii="Arial" w:hAnsi="Arial"/>
          <w:bCs/>
        </w:rPr>
        <w:t xml:space="preserve"> dalej: ustawa P</w:t>
      </w:r>
      <w:r>
        <w:rPr>
          <w:rFonts w:ascii="Arial" w:hAnsi="Arial"/>
          <w:bCs/>
        </w:rPr>
        <w:t>ZP</w:t>
      </w:r>
      <w:r w:rsidR="002D1F10">
        <w:rPr>
          <w:rFonts w:ascii="Arial" w:hAnsi="Arial"/>
          <w:bCs/>
        </w:rPr>
        <w:t>)</w:t>
      </w:r>
      <w:r w:rsidRPr="00322A20">
        <w:rPr>
          <w:rFonts w:ascii="Arial" w:hAnsi="Arial"/>
          <w:bCs/>
        </w:rPr>
        <w:t>.</w:t>
      </w:r>
    </w:p>
    <w:p w14:paraId="11222C45" w14:textId="77777777" w:rsidR="00322A20" w:rsidRDefault="00322A20" w:rsidP="00484BDF">
      <w:pPr>
        <w:jc w:val="both"/>
        <w:rPr>
          <w:rFonts w:ascii="Arial" w:hAnsi="Arial"/>
          <w:bCs/>
        </w:rPr>
      </w:pPr>
    </w:p>
    <w:p w14:paraId="670903C5" w14:textId="77777777" w:rsidR="008C2426" w:rsidRDefault="008C2426" w:rsidP="00484BDF">
      <w:pPr>
        <w:jc w:val="both"/>
        <w:rPr>
          <w:rFonts w:ascii="Arial" w:hAnsi="Arial"/>
          <w:bCs/>
        </w:rPr>
      </w:pPr>
    </w:p>
    <w:p w14:paraId="5FE278F4" w14:textId="77777777" w:rsidR="008C2426" w:rsidRDefault="008C2426" w:rsidP="008C2426">
      <w:pPr>
        <w:jc w:val="center"/>
        <w:rPr>
          <w:rFonts w:ascii="Arial" w:hAnsi="Arial"/>
          <w:b/>
          <w:bCs/>
        </w:rPr>
      </w:pPr>
      <w:r w:rsidRPr="003D3484">
        <w:rPr>
          <w:rFonts w:ascii="Arial" w:hAnsi="Arial"/>
          <w:b/>
          <w:bCs/>
        </w:rPr>
        <w:t>PRZEDMIOT UMOWY</w:t>
      </w:r>
    </w:p>
    <w:p w14:paraId="0E47010F" w14:textId="77777777" w:rsidR="008C2426" w:rsidRPr="003D3484" w:rsidRDefault="008C2426" w:rsidP="008C2426">
      <w:pPr>
        <w:jc w:val="center"/>
        <w:rPr>
          <w:rFonts w:ascii="Arial" w:hAnsi="Arial"/>
          <w:b/>
          <w:bCs/>
        </w:rPr>
      </w:pPr>
    </w:p>
    <w:p w14:paraId="55005CD0" w14:textId="77777777" w:rsidR="00826682" w:rsidRPr="003D3484" w:rsidRDefault="00826682" w:rsidP="00484BDF">
      <w:pPr>
        <w:jc w:val="center"/>
        <w:rPr>
          <w:rFonts w:ascii="Arial" w:hAnsi="Arial"/>
          <w:b/>
          <w:bCs/>
        </w:rPr>
      </w:pPr>
      <w:r w:rsidRPr="003D3484">
        <w:rPr>
          <w:rFonts w:ascii="Arial" w:hAnsi="Arial"/>
          <w:b/>
          <w:bCs/>
        </w:rPr>
        <w:t xml:space="preserve">§ </w:t>
      </w:r>
      <w:r w:rsidR="006A7566">
        <w:rPr>
          <w:rFonts w:ascii="Arial" w:hAnsi="Arial"/>
          <w:b/>
          <w:bCs/>
        </w:rPr>
        <w:t>1</w:t>
      </w:r>
    </w:p>
    <w:p w14:paraId="09F57287" w14:textId="77777777" w:rsidR="002517BB" w:rsidRPr="007F7B4F" w:rsidRDefault="009348ED" w:rsidP="007F7B4F">
      <w:pPr>
        <w:numPr>
          <w:ilvl w:val="0"/>
          <w:numId w:val="3"/>
        </w:numPr>
        <w:ind w:left="426" w:hanging="426"/>
        <w:contextualSpacing/>
        <w:jc w:val="both"/>
        <w:rPr>
          <w:rFonts w:ascii="Arial" w:hAnsi="Arial"/>
          <w:bCs/>
        </w:rPr>
      </w:pPr>
      <w:r>
        <w:rPr>
          <w:rFonts w:ascii="Arial" w:hAnsi="Arial"/>
          <w:bCs/>
        </w:rPr>
        <w:t xml:space="preserve">Zamawiający powierza wykonanie, a </w:t>
      </w:r>
      <w:r w:rsidR="002517BB" w:rsidRPr="007F7B4F">
        <w:rPr>
          <w:rFonts w:ascii="Arial" w:hAnsi="Arial"/>
          <w:bCs/>
        </w:rPr>
        <w:t>Wykonawca</w:t>
      </w:r>
      <w:r w:rsidR="007F7B4F" w:rsidRPr="007F7B4F">
        <w:rPr>
          <w:rFonts w:ascii="Arial" w:hAnsi="Arial"/>
          <w:bCs/>
        </w:rPr>
        <w:t xml:space="preserve"> </w:t>
      </w:r>
      <w:r>
        <w:rPr>
          <w:rFonts w:ascii="Arial" w:hAnsi="Arial"/>
          <w:bCs/>
        </w:rPr>
        <w:t xml:space="preserve">przyjmuje do wykonania zadanie pn. </w:t>
      </w:r>
      <w:r w:rsidRPr="007F7B4F">
        <w:rPr>
          <w:rFonts w:ascii="Arial" w:hAnsi="Arial"/>
          <w:b/>
          <w:bCs/>
          <w:i/>
          <w:iCs/>
        </w:rPr>
        <w:t>„BUDOWA STRAŻNICY KOMENDY POWIATOWEJ PAŃSTWOWEJ STRAŻY POŻARNEJ</w:t>
      </w:r>
      <w:r>
        <w:rPr>
          <w:rFonts w:ascii="Arial" w:hAnsi="Arial"/>
          <w:b/>
          <w:bCs/>
          <w:i/>
          <w:iCs/>
        </w:rPr>
        <w:t xml:space="preserve"> </w:t>
      </w:r>
      <w:r w:rsidRPr="007F7B4F">
        <w:rPr>
          <w:rFonts w:ascii="Arial" w:hAnsi="Arial"/>
          <w:b/>
          <w:bCs/>
          <w:i/>
          <w:iCs/>
        </w:rPr>
        <w:t>W TARNOWSKICH GÓRACH</w:t>
      </w:r>
      <w:r w:rsidR="000E0474">
        <w:rPr>
          <w:rFonts w:ascii="Arial" w:hAnsi="Arial"/>
          <w:b/>
          <w:bCs/>
          <w:i/>
          <w:iCs/>
        </w:rPr>
        <w:t xml:space="preserve"> – E</w:t>
      </w:r>
      <w:r w:rsidR="007D361E">
        <w:rPr>
          <w:rFonts w:ascii="Arial" w:hAnsi="Arial"/>
          <w:b/>
          <w:bCs/>
          <w:i/>
          <w:iCs/>
        </w:rPr>
        <w:t>TAP</w:t>
      </w:r>
      <w:r w:rsidR="000E0474">
        <w:rPr>
          <w:rFonts w:ascii="Arial" w:hAnsi="Arial"/>
          <w:b/>
          <w:bCs/>
          <w:i/>
          <w:iCs/>
        </w:rPr>
        <w:t xml:space="preserve"> 2</w:t>
      </w:r>
      <w:r w:rsidRPr="007F7B4F">
        <w:rPr>
          <w:rFonts w:ascii="Arial" w:hAnsi="Arial"/>
          <w:b/>
          <w:bCs/>
          <w:i/>
          <w:iCs/>
        </w:rPr>
        <w:t>”</w:t>
      </w:r>
      <w:r>
        <w:rPr>
          <w:rFonts w:ascii="Arial" w:hAnsi="Arial"/>
          <w:bCs/>
        </w:rPr>
        <w:t xml:space="preserve">, polegające na budowie i wyposażeniu strażnicy </w:t>
      </w:r>
      <w:r w:rsidR="002517BB" w:rsidRPr="007F7B4F">
        <w:rPr>
          <w:rFonts w:ascii="Arial" w:hAnsi="Arial"/>
          <w:bCs/>
        </w:rPr>
        <w:t xml:space="preserve">Komendy Powiatowej Państwowej Straży </w:t>
      </w:r>
      <w:r w:rsidR="007F7B4F">
        <w:rPr>
          <w:rFonts w:ascii="Arial" w:hAnsi="Arial"/>
          <w:bCs/>
        </w:rPr>
        <w:t>Pożarnej w </w:t>
      </w:r>
      <w:r w:rsidR="002517BB" w:rsidRPr="007F7B4F">
        <w:rPr>
          <w:rFonts w:ascii="Arial" w:hAnsi="Arial"/>
          <w:bCs/>
        </w:rPr>
        <w:t>Tarnowskich Górach, tj. budynku głównego Komendy Powiatowej Państwowej Straży Pożarnej w Tarnowskich Górach na działkach nr 2101/199 oraz 2097/198 wraz z niezbędną infrastrukturą techniczną i zagospodarowaniem terenu</w:t>
      </w:r>
      <w:r>
        <w:rPr>
          <w:rFonts w:ascii="Arial" w:hAnsi="Arial"/>
          <w:bCs/>
        </w:rPr>
        <w:t>, zgodnie z pozwoleniem na budowę nr 716/23</w:t>
      </w:r>
      <w:r w:rsidR="00371FF7">
        <w:rPr>
          <w:rFonts w:ascii="Arial" w:hAnsi="Arial"/>
          <w:bCs/>
        </w:rPr>
        <w:t>, zatwierdzonym projektem budowlanym i zasadami wiedzy technicznej oraz niniejszą umową z załącznikami.</w:t>
      </w:r>
    </w:p>
    <w:p w14:paraId="28376C27" w14:textId="77777777" w:rsidR="00244B97" w:rsidRPr="009C1846" w:rsidRDefault="00762CF9" w:rsidP="002517BB">
      <w:pPr>
        <w:numPr>
          <w:ilvl w:val="0"/>
          <w:numId w:val="3"/>
        </w:numPr>
        <w:ind w:left="426" w:hanging="426"/>
        <w:contextualSpacing/>
        <w:jc w:val="both"/>
        <w:rPr>
          <w:rFonts w:ascii="Arial" w:hAnsi="Arial"/>
        </w:rPr>
      </w:pPr>
      <w:r>
        <w:rPr>
          <w:rFonts w:ascii="Arial" w:hAnsi="Arial"/>
        </w:rPr>
        <w:t>Wykonawca</w:t>
      </w:r>
      <w:r w:rsidR="00244B97" w:rsidRPr="00244B97">
        <w:rPr>
          <w:rFonts w:ascii="Arial" w:hAnsi="Arial"/>
        </w:rPr>
        <w:t xml:space="preserve"> </w:t>
      </w:r>
      <w:r w:rsidRPr="00762CF9">
        <w:rPr>
          <w:rFonts w:ascii="Arial" w:hAnsi="Arial"/>
        </w:rPr>
        <w:t>oświadcza, że zapoznał się ze stanem terenu budowy, uwarunkowaniami</w:t>
      </w:r>
      <w:r>
        <w:rPr>
          <w:rFonts w:ascii="Arial" w:hAnsi="Arial"/>
        </w:rPr>
        <w:t xml:space="preserve"> </w:t>
      </w:r>
      <w:r w:rsidRPr="00762CF9">
        <w:rPr>
          <w:rFonts w:ascii="Arial" w:hAnsi="Arial"/>
        </w:rPr>
        <w:t>komunikacyjnymi, technicznymi i warunkami, w jakich wykonywane będą roboty związane</w:t>
      </w:r>
      <w:r>
        <w:rPr>
          <w:rFonts w:ascii="Arial" w:hAnsi="Arial"/>
        </w:rPr>
        <w:t xml:space="preserve"> </w:t>
      </w:r>
      <w:r w:rsidRPr="00762CF9">
        <w:rPr>
          <w:rFonts w:ascii="Arial" w:hAnsi="Arial"/>
        </w:rPr>
        <w:t>z realizacją przedmiotu niniejszej umowy i w związku z tym potwierdza, że według jego najlepszej</w:t>
      </w:r>
      <w:r>
        <w:rPr>
          <w:rFonts w:ascii="Arial" w:hAnsi="Arial"/>
        </w:rPr>
        <w:t xml:space="preserve"> </w:t>
      </w:r>
      <w:r w:rsidRPr="00762CF9">
        <w:rPr>
          <w:rFonts w:ascii="Arial" w:hAnsi="Arial"/>
        </w:rPr>
        <w:t>wiedzy w dniu podpisania niniejszej umowy zakres robót określony w umowie i załącznikach do</w:t>
      </w:r>
      <w:r>
        <w:rPr>
          <w:rFonts w:ascii="Arial" w:hAnsi="Arial"/>
        </w:rPr>
        <w:t xml:space="preserve"> </w:t>
      </w:r>
      <w:r w:rsidRPr="00762CF9">
        <w:rPr>
          <w:rFonts w:ascii="Arial" w:hAnsi="Arial"/>
        </w:rPr>
        <w:t>umowy, obejmuje wszystkie elementy niezb</w:t>
      </w:r>
      <w:r w:rsidR="007F7B4F">
        <w:rPr>
          <w:rFonts w:ascii="Arial" w:hAnsi="Arial"/>
        </w:rPr>
        <w:t>ędne do prawidłoweg</w:t>
      </w:r>
      <w:r w:rsidRPr="00762CF9">
        <w:rPr>
          <w:rFonts w:ascii="Arial" w:hAnsi="Arial"/>
        </w:rPr>
        <w:t>o</w:t>
      </w:r>
      <w:r w:rsidR="007F7B4F">
        <w:rPr>
          <w:rFonts w:ascii="Arial" w:hAnsi="Arial"/>
        </w:rPr>
        <w:t xml:space="preserve"> i możliwego</w:t>
      </w:r>
      <w:r w:rsidRPr="00762CF9">
        <w:rPr>
          <w:rFonts w:ascii="Arial" w:hAnsi="Arial"/>
        </w:rPr>
        <w:t xml:space="preserve"> wykonania umowy.</w:t>
      </w:r>
    </w:p>
    <w:p w14:paraId="713CD61A" w14:textId="77777777" w:rsidR="009C1846" w:rsidRPr="00F70DD5" w:rsidRDefault="00F70DD5" w:rsidP="00DE2747">
      <w:pPr>
        <w:numPr>
          <w:ilvl w:val="0"/>
          <w:numId w:val="3"/>
        </w:numPr>
        <w:ind w:left="426"/>
        <w:contextualSpacing/>
        <w:jc w:val="both"/>
        <w:rPr>
          <w:rFonts w:ascii="Arial" w:hAnsi="Arial"/>
          <w:b/>
          <w:i/>
        </w:rPr>
      </w:pPr>
      <w:r w:rsidRPr="00F70DD5">
        <w:rPr>
          <w:rFonts w:ascii="Arial" w:hAnsi="Arial"/>
        </w:rPr>
        <w:t>Przedmiot umowy zostanie wykonany w całości staraniem Wykonawcy, na jego koszt i ryzyko.</w:t>
      </w:r>
      <w:r>
        <w:rPr>
          <w:rFonts w:ascii="Arial" w:hAnsi="Arial"/>
        </w:rPr>
        <w:t xml:space="preserve"> </w:t>
      </w:r>
      <w:r w:rsidRPr="00F70DD5">
        <w:rPr>
          <w:rFonts w:ascii="Arial" w:hAnsi="Arial"/>
        </w:rPr>
        <w:t>Urządzenia, materiały i instalacje niezbędne do wykonania przedmiotu umowy dostarczone będą</w:t>
      </w:r>
      <w:r>
        <w:rPr>
          <w:rFonts w:ascii="Arial" w:hAnsi="Arial"/>
        </w:rPr>
        <w:t xml:space="preserve"> </w:t>
      </w:r>
      <w:r w:rsidRPr="00F70DD5">
        <w:rPr>
          <w:rFonts w:ascii="Arial" w:hAnsi="Arial"/>
        </w:rPr>
        <w:t>w całości przez Wykonawcę, jego staraniem i na jego koszt</w:t>
      </w:r>
      <w:r w:rsidR="004C6727">
        <w:rPr>
          <w:rFonts w:ascii="Arial" w:hAnsi="Arial"/>
        </w:rPr>
        <w:t xml:space="preserve"> w ramach ustalonego wynagrodzenia</w:t>
      </w:r>
      <w:r w:rsidRPr="00F70DD5">
        <w:rPr>
          <w:rFonts w:ascii="Arial" w:hAnsi="Arial"/>
        </w:rPr>
        <w:t>.</w:t>
      </w:r>
    </w:p>
    <w:p w14:paraId="45EE9DA7" w14:textId="77777777" w:rsidR="00F70DD5" w:rsidRPr="00411B21" w:rsidRDefault="00F70DD5" w:rsidP="00DE2747">
      <w:pPr>
        <w:numPr>
          <w:ilvl w:val="0"/>
          <w:numId w:val="3"/>
        </w:numPr>
        <w:ind w:left="426"/>
        <w:contextualSpacing/>
        <w:jc w:val="both"/>
        <w:rPr>
          <w:rFonts w:ascii="Arial" w:hAnsi="Arial"/>
          <w:b/>
          <w:i/>
        </w:rPr>
      </w:pPr>
      <w:r w:rsidRPr="00F70DD5">
        <w:rPr>
          <w:rFonts w:ascii="Arial" w:hAnsi="Arial"/>
        </w:rPr>
        <w:t xml:space="preserve">Wykonawca zobowiązuje się wykonać przedmiot umowy z materiałów własnych </w:t>
      </w:r>
      <w:r>
        <w:rPr>
          <w:rFonts w:ascii="Arial" w:hAnsi="Arial"/>
        </w:rPr>
        <w:t>–</w:t>
      </w:r>
      <w:r w:rsidRPr="00F70DD5">
        <w:rPr>
          <w:rFonts w:ascii="Arial" w:hAnsi="Arial"/>
        </w:rPr>
        <w:t xml:space="preserve"> zgodnie</w:t>
      </w:r>
      <w:r>
        <w:rPr>
          <w:rFonts w:ascii="Arial" w:hAnsi="Arial"/>
        </w:rPr>
        <w:t xml:space="preserve"> </w:t>
      </w:r>
      <w:r w:rsidRPr="00F70DD5">
        <w:rPr>
          <w:rFonts w:ascii="Arial" w:hAnsi="Arial"/>
        </w:rPr>
        <w:t>z wykazem zastosowanych materiałów w kosztorysie ofertowym. Materiały użyte do realizacji</w:t>
      </w:r>
      <w:r>
        <w:rPr>
          <w:rFonts w:ascii="Arial" w:hAnsi="Arial"/>
        </w:rPr>
        <w:t xml:space="preserve"> </w:t>
      </w:r>
      <w:r w:rsidRPr="00F70DD5">
        <w:rPr>
          <w:rFonts w:ascii="Arial" w:hAnsi="Arial"/>
        </w:rPr>
        <w:t>przedmiotu umowy muszą być</w:t>
      </w:r>
      <w:r w:rsidR="003963D9">
        <w:rPr>
          <w:rFonts w:ascii="Arial" w:hAnsi="Arial"/>
        </w:rPr>
        <w:t xml:space="preserve"> faktycznie nowe</w:t>
      </w:r>
      <w:r w:rsidR="0051302E">
        <w:rPr>
          <w:rFonts w:ascii="Arial" w:hAnsi="Arial"/>
        </w:rPr>
        <w:t xml:space="preserve"> (wcześniej nie używane)</w:t>
      </w:r>
      <w:r w:rsidR="003963D9">
        <w:rPr>
          <w:rFonts w:ascii="Arial" w:hAnsi="Arial"/>
        </w:rPr>
        <w:t>,</w:t>
      </w:r>
      <w:r w:rsidRPr="00F70DD5">
        <w:rPr>
          <w:rFonts w:ascii="Arial" w:hAnsi="Arial"/>
        </w:rPr>
        <w:t xml:space="preserve"> dopuszczone do obrotu powszechnego lub jednostkowego</w:t>
      </w:r>
      <w:r>
        <w:rPr>
          <w:rFonts w:ascii="Arial" w:hAnsi="Arial"/>
        </w:rPr>
        <w:t xml:space="preserve"> </w:t>
      </w:r>
      <w:r w:rsidRPr="00F70DD5">
        <w:rPr>
          <w:rFonts w:ascii="Arial" w:hAnsi="Arial"/>
        </w:rPr>
        <w:t>stosowania w budownictwie zgodnie z art. 10 ustawy z dnia 7 lipca 1994 r. Prawo budowlane</w:t>
      </w:r>
      <w:r>
        <w:rPr>
          <w:rFonts w:ascii="Arial" w:hAnsi="Arial"/>
        </w:rPr>
        <w:t xml:space="preserve"> </w:t>
      </w:r>
      <w:r w:rsidRPr="00F70DD5">
        <w:rPr>
          <w:rFonts w:ascii="Arial" w:hAnsi="Arial"/>
        </w:rPr>
        <w:t>(t. j. Dz. U. z 202</w:t>
      </w:r>
      <w:r w:rsidR="001B0730">
        <w:rPr>
          <w:rFonts w:ascii="Arial" w:hAnsi="Arial"/>
        </w:rPr>
        <w:t>3</w:t>
      </w:r>
      <w:r w:rsidRPr="00F70DD5">
        <w:rPr>
          <w:rFonts w:ascii="Arial" w:hAnsi="Arial"/>
        </w:rPr>
        <w:t xml:space="preserve"> r. poz. </w:t>
      </w:r>
      <w:r w:rsidR="001B0730">
        <w:rPr>
          <w:rFonts w:ascii="Arial" w:hAnsi="Arial"/>
        </w:rPr>
        <w:t>682</w:t>
      </w:r>
      <w:r w:rsidRPr="00F70DD5">
        <w:rPr>
          <w:rFonts w:ascii="Arial" w:hAnsi="Arial"/>
        </w:rPr>
        <w:t xml:space="preserve"> z </w:t>
      </w:r>
      <w:proofErr w:type="spellStart"/>
      <w:r w:rsidRPr="00F70DD5">
        <w:rPr>
          <w:rFonts w:ascii="Arial" w:hAnsi="Arial"/>
        </w:rPr>
        <w:t>późn</w:t>
      </w:r>
      <w:proofErr w:type="spellEnd"/>
      <w:r w:rsidRPr="00F70DD5">
        <w:rPr>
          <w:rFonts w:ascii="Arial" w:hAnsi="Arial"/>
        </w:rPr>
        <w:t>. zm.)</w:t>
      </w:r>
      <w:r w:rsidR="004C6727">
        <w:rPr>
          <w:rFonts w:ascii="Arial" w:hAnsi="Arial"/>
        </w:rPr>
        <w:t xml:space="preserve"> oraz ustawą z dnia 16 kwietnia 2004 r. o wyrobach budowlanych (t. j. Dz. U. z 2021 r., poz. 12</w:t>
      </w:r>
      <w:r w:rsidR="00F77B22">
        <w:rPr>
          <w:rFonts w:ascii="Arial" w:hAnsi="Arial"/>
        </w:rPr>
        <w:t>1</w:t>
      </w:r>
      <w:r w:rsidR="004C6727">
        <w:rPr>
          <w:rFonts w:ascii="Arial" w:hAnsi="Arial"/>
        </w:rPr>
        <w:t>3).</w:t>
      </w:r>
    </w:p>
    <w:p w14:paraId="6E22F365" w14:textId="77777777" w:rsidR="00411B21" w:rsidRPr="00411B21" w:rsidRDefault="00411B21" w:rsidP="00DE2747">
      <w:pPr>
        <w:numPr>
          <w:ilvl w:val="0"/>
          <w:numId w:val="3"/>
        </w:numPr>
        <w:ind w:left="426"/>
        <w:contextualSpacing/>
        <w:jc w:val="both"/>
        <w:rPr>
          <w:rFonts w:ascii="Arial" w:hAnsi="Arial"/>
          <w:b/>
          <w:i/>
        </w:rPr>
      </w:pPr>
      <w:r w:rsidRPr="00411B21">
        <w:rPr>
          <w:rFonts w:ascii="Arial" w:hAnsi="Arial"/>
        </w:rPr>
        <w:t>Wykonawca oświadcza i zapewnia, że przysługują mu uprawnienia do zawarcia umowy i jej</w:t>
      </w:r>
      <w:r>
        <w:rPr>
          <w:rFonts w:ascii="Arial" w:hAnsi="Arial"/>
        </w:rPr>
        <w:t xml:space="preserve"> </w:t>
      </w:r>
      <w:r w:rsidRPr="00411B21">
        <w:rPr>
          <w:rFonts w:ascii="Arial" w:hAnsi="Arial"/>
        </w:rPr>
        <w:t>wykonania zgodnie z przepisami prawa, z poszanowaniem praw osób trzecich z jakiegokolwiek</w:t>
      </w:r>
      <w:r>
        <w:rPr>
          <w:rFonts w:ascii="Arial" w:hAnsi="Arial"/>
        </w:rPr>
        <w:t xml:space="preserve"> </w:t>
      </w:r>
      <w:r w:rsidRPr="00411B21">
        <w:rPr>
          <w:rFonts w:ascii="Arial" w:hAnsi="Arial"/>
        </w:rPr>
        <w:t>tytułu, w tym bez naruszania praw ochronnych z zakresu własności przemysłowej. Wykonawca</w:t>
      </w:r>
      <w:r>
        <w:rPr>
          <w:rFonts w:ascii="Arial" w:hAnsi="Arial"/>
        </w:rPr>
        <w:t xml:space="preserve"> </w:t>
      </w:r>
      <w:r w:rsidRPr="00411B21">
        <w:rPr>
          <w:rFonts w:ascii="Arial" w:hAnsi="Arial"/>
        </w:rPr>
        <w:t>zapewnia ponadto, że wszystkie urządzenia, instalacje, podzespoły i materiały, które użyte</w:t>
      </w:r>
      <w:r>
        <w:rPr>
          <w:rFonts w:ascii="Arial" w:hAnsi="Arial"/>
        </w:rPr>
        <w:t xml:space="preserve"> </w:t>
      </w:r>
      <w:r w:rsidRPr="00411B21">
        <w:rPr>
          <w:rFonts w:ascii="Arial" w:hAnsi="Arial"/>
        </w:rPr>
        <w:lastRenderedPageBreak/>
        <w:t>zostaną do wykonania przedmiotu umowy w chwili ich dostarczenia do Zamawiającego będą</w:t>
      </w:r>
      <w:r>
        <w:rPr>
          <w:rFonts w:ascii="Arial" w:hAnsi="Arial"/>
        </w:rPr>
        <w:t xml:space="preserve"> </w:t>
      </w:r>
      <w:r w:rsidRPr="00411B21">
        <w:rPr>
          <w:rFonts w:ascii="Arial" w:hAnsi="Arial"/>
        </w:rPr>
        <w:t>stanowić wyłączną własność Wykonawcy.</w:t>
      </w:r>
      <w:r w:rsidR="0051302E">
        <w:rPr>
          <w:rFonts w:ascii="Arial" w:hAnsi="Arial"/>
        </w:rPr>
        <w:t xml:space="preserve"> W związku z powyższym zapewnieniem</w:t>
      </w:r>
      <w:r w:rsidRPr="00411B21">
        <w:rPr>
          <w:rFonts w:ascii="Arial" w:hAnsi="Arial"/>
        </w:rPr>
        <w:t xml:space="preserve"> Wykonawca zwalnia Zamawiającego od wszelkich</w:t>
      </w:r>
      <w:r>
        <w:rPr>
          <w:rFonts w:ascii="Arial" w:hAnsi="Arial"/>
        </w:rPr>
        <w:t xml:space="preserve"> </w:t>
      </w:r>
      <w:r w:rsidRPr="00411B21">
        <w:rPr>
          <w:rFonts w:ascii="Arial" w:hAnsi="Arial"/>
        </w:rPr>
        <w:t>obowiązków świadczenia na rzecz osób trzecich, mogących powstać w przypadku, określonym</w:t>
      </w:r>
      <w:r>
        <w:rPr>
          <w:rFonts w:ascii="Arial" w:hAnsi="Arial"/>
        </w:rPr>
        <w:t xml:space="preserve"> </w:t>
      </w:r>
      <w:r w:rsidRPr="00411B21">
        <w:rPr>
          <w:rFonts w:ascii="Arial" w:hAnsi="Arial"/>
        </w:rPr>
        <w:t>w zdaniach poprzednich, w tym od obowiązku zapłaty odszkodowania z tytułu naruszenia praw</w:t>
      </w:r>
      <w:r>
        <w:rPr>
          <w:rFonts w:ascii="Arial" w:hAnsi="Arial"/>
        </w:rPr>
        <w:t xml:space="preserve"> </w:t>
      </w:r>
      <w:r w:rsidRPr="00411B21">
        <w:rPr>
          <w:rFonts w:ascii="Arial" w:hAnsi="Arial"/>
        </w:rPr>
        <w:t>ochronnych z zakresu własności przemysłowej na rzecz osób uprawnionych z tych praw.</w:t>
      </w:r>
    </w:p>
    <w:p w14:paraId="4DE060D4" w14:textId="77777777" w:rsidR="00411B21" w:rsidRPr="009C1846" w:rsidRDefault="00411B21" w:rsidP="00DE2747">
      <w:pPr>
        <w:numPr>
          <w:ilvl w:val="0"/>
          <w:numId w:val="3"/>
        </w:numPr>
        <w:ind w:left="426"/>
        <w:contextualSpacing/>
        <w:jc w:val="both"/>
        <w:rPr>
          <w:rFonts w:ascii="Arial" w:hAnsi="Arial"/>
          <w:b/>
          <w:i/>
        </w:rPr>
      </w:pPr>
      <w:r w:rsidRPr="00411B21">
        <w:rPr>
          <w:rFonts w:ascii="Arial" w:hAnsi="Arial"/>
        </w:rPr>
        <w:t>Zamawiający oświadcza, że posiada prawo do dysponowania nieruchomością</w:t>
      </w:r>
      <w:r w:rsidR="003963D9">
        <w:rPr>
          <w:rFonts w:ascii="Arial" w:hAnsi="Arial"/>
        </w:rPr>
        <w:t xml:space="preserve"> na cele budowlane</w:t>
      </w:r>
      <w:r w:rsidRPr="00411B21">
        <w:rPr>
          <w:rFonts w:ascii="Arial" w:hAnsi="Arial"/>
        </w:rPr>
        <w:t>.</w:t>
      </w:r>
    </w:p>
    <w:p w14:paraId="33EF77AA" w14:textId="77777777" w:rsidR="00244B97" w:rsidRDefault="00244B97" w:rsidP="00484BDF">
      <w:pPr>
        <w:contextualSpacing/>
        <w:jc w:val="both"/>
        <w:rPr>
          <w:rFonts w:ascii="Arial" w:hAnsi="Arial"/>
          <w:lang w:eastAsia="en-US"/>
        </w:rPr>
      </w:pPr>
    </w:p>
    <w:p w14:paraId="04CE75A6" w14:textId="77777777" w:rsidR="00826682" w:rsidRDefault="00826682" w:rsidP="00484BDF">
      <w:pPr>
        <w:jc w:val="center"/>
        <w:rPr>
          <w:rFonts w:ascii="Arial" w:hAnsi="Arial"/>
          <w:b/>
          <w:bCs/>
        </w:rPr>
      </w:pPr>
    </w:p>
    <w:p w14:paraId="7F842051" w14:textId="77777777" w:rsidR="00826682" w:rsidRDefault="00826682" w:rsidP="00484BDF">
      <w:pPr>
        <w:jc w:val="center"/>
        <w:rPr>
          <w:rFonts w:ascii="Arial" w:hAnsi="Arial"/>
          <w:b/>
          <w:bCs/>
        </w:rPr>
      </w:pPr>
      <w:r w:rsidRPr="001E551D">
        <w:rPr>
          <w:rFonts w:ascii="Arial" w:hAnsi="Arial"/>
          <w:b/>
          <w:bCs/>
        </w:rPr>
        <w:t xml:space="preserve">§ </w:t>
      </w:r>
      <w:r w:rsidR="00653A1C">
        <w:rPr>
          <w:rFonts w:ascii="Arial" w:hAnsi="Arial"/>
          <w:b/>
          <w:bCs/>
        </w:rPr>
        <w:t>2</w:t>
      </w:r>
    </w:p>
    <w:p w14:paraId="0AD8BA6A" w14:textId="77777777" w:rsidR="008C2426" w:rsidRDefault="008C2426" w:rsidP="00484BDF">
      <w:pPr>
        <w:jc w:val="center"/>
        <w:rPr>
          <w:rFonts w:ascii="Arial" w:hAnsi="Arial"/>
          <w:b/>
          <w:bCs/>
        </w:rPr>
      </w:pPr>
    </w:p>
    <w:p w14:paraId="37743911" w14:textId="77777777" w:rsidR="008C2426" w:rsidRDefault="008C2426" w:rsidP="008C2426">
      <w:pPr>
        <w:ind w:left="426"/>
        <w:contextualSpacing/>
        <w:jc w:val="both"/>
        <w:rPr>
          <w:rFonts w:ascii="Arial" w:hAnsi="Arial"/>
          <w:lang w:eastAsia="en-US"/>
        </w:rPr>
      </w:pPr>
      <w:r w:rsidRPr="008C2426">
        <w:rPr>
          <w:rFonts w:ascii="Arial" w:hAnsi="Arial"/>
          <w:lang w:eastAsia="en-US"/>
        </w:rPr>
        <w:t xml:space="preserve">Zakres robót </w:t>
      </w:r>
      <w:r w:rsidR="003963D9">
        <w:rPr>
          <w:rFonts w:ascii="Arial" w:hAnsi="Arial"/>
          <w:lang w:eastAsia="en-US"/>
        </w:rPr>
        <w:t xml:space="preserve">Wykonawcy </w:t>
      </w:r>
      <w:r w:rsidRPr="008C2426">
        <w:rPr>
          <w:rFonts w:ascii="Arial" w:hAnsi="Arial"/>
          <w:lang w:eastAsia="en-US"/>
        </w:rPr>
        <w:t xml:space="preserve">określony jest </w:t>
      </w:r>
      <w:r w:rsidR="003963D9">
        <w:rPr>
          <w:rFonts w:ascii="Arial" w:hAnsi="Arial"/>
          <w:lang w:eastAsia="en-US"/>
        </w:rPr>
        <w:t>niniejszą umową oraz w Dokumentacji Technicznej i </w:t>
      </w:r>
      <w:r w:rsidRPr="008C2426">
        <w:rPr>
          <w:rFonts w:ascii="Arial" w:hAnsi="Arial"/>
          <w:lang w:eastAsia="en-US"/>
        </w:rPr>
        <w:t>Projektowej (</w:t>
      </w:r>
      <w:proofErr w:type="spellStart"/>
      <w:r w:rsidRPr="008C2426">
        <w:rPr>
          <w:rFonts w:ascii="Arial" w:hAnsi="Arial"/>
          <w:lang w:eastAsia="en-US"/>
        </w:rPr>
        <w:t>DTiP</w:t>
      </w:r>
      <w:proofErr w:type="spellEnd"/>
      <w:r w:rsidRPr="008C2426">
        <w:rPr>
          <w:rFonts w:ascii="Arial" w:hAnsi="Arial"/>
          <w:lang w:eastAsia="en-US"/>
        </w:rPr>
        <w:t>), stanowiącej Załącznik</w:t>
      </w:r>
      <w:r>
        <w:rPr>
          <w:rFonts w:ascii="Arial" w:hAnsi="Arial"/>
          <w:lang w:eastAsia="en-US"/>
        </w:rPr>
        <w:t xml:space="preserve"> </w:t>
      </w:r>
      <w:r w:rsidRPr="008C2426">
        <w:rPr>
          <w:rFonts w:ascii="Arial" w:hAnsi="Arial"/>
          <w:lang w:eastAsia="en-US"/>
        </w:rPr>
        <w:t>nr 1 do Specyfikacji Warunków Zamówienia (SWZ), która obejmuje w szczególności:</w:t>
      </w:r>
    </w:p>
    <w:p w14:paraId="00BE22BD" w14:textId="77777777" w:rsidR="008C2426" w:rsidRPr="000E0474" w:rsidRDefault="008C2426" w:rsidP="00FB045E">
      <w:pPr>
        <w:pStyle w:val="Akapitzlist"/>
        <w:numPr>
          <w:ilvl w:val="0"/>
          <w:numId w:val="20"/>
        </w:numPr>
        <w:contextualSpacing/>
        <w:jc w:val="both"/>
        <w:rPr>
          <w:rFonts w:ascii="Arial" w:hAnsi="Arial"/>
          <w:sz w:val="20"/>
          <w:lang w:val="pl-PL"/>
        </w:rPr>
      </w:pPr>
      <w:r w:rsidRPr="008C2426">
        <w:rPr>
          <w:rFonts w:ascii="Arial" w:hAnsi="Arial"/>
          <w:sz w:val="20"/>
          <w:lang w:val="pl-PL"/>
        </w:rPr>
        <w:t xml:space="preserve">Decyzję </w:t>
      </w:r>
      <w:r w:rsidR="009D2A69">
        <w:rPr>
          <w:rFonts w:ascii="Arial" w:hAnsi="Arial"/>
          <w:sz w:val="20"/>
          <w:lang w:val="pl-PL"/>
        </w:rPr>
        <w:t xml:space="preserve">Starosty tarnogórskiego </w:t>
      </w:r>
      <w:r w:rsidRPr="008C2426">
        <w:rPr>
          <w:rFonts w:ascii="Arial" w:hAnsi="Arial"/>
          <w:sz w:val="20"/>
          <w:lang w:val="pl-PL"/>
        </w:rPr>
        <w:t xml:space="preserve">nr </w:t>
      </w:r>
      <w:r w:rsidR="009D2A69">
        <w:rPr>
          <w:rFonts w:ascii="Arial" w:hAnsi="Arial"/>
          <w:sz w:val="20"/>
          <w:lang w:val="pl-PL"/>
        </w:rPr>
        <w:t>716/23</w:t>
      </w:r>
      <w:r>
        <w:rPr>
          <w:rFonts w:ascii="Arial" w:hAnsi="Arial"/>
          <w:sz w:val="20"/>
          <w:lang w:val="pl-PL"/>
        </w:rPr>
        <w:t xml:space="preserve"> </w:t>
      </w:r>
      <w:r w:rsidRPr="008C2426">
        <w:rPr>
          <w:rFonts w:ascii="Arial" w:hAnsi="Arial"/>
          <w:sz w:val="20"/>
          <w:lang w:val="pl-PL"/>
        </w:rPr>
        <w:t xml:space="preserve">z dnia </w:t>
      </w:r>
      <w:r w:rsidR="009D2A69">
        <w:rPr>
          <w:rFonts w:ascii="Arial" w:hAnsi="Arial"/>
          <w:sz w:val="20"/>
          <w:lang w:val="pl-PL"/>
        </w:rPr>
        <w:t>10.08.</w:t>
      </w:r>
      <w:r w:rsidRPr="008C2426">
        <w:rPr>
          <w:rFonts w:ascii="Arial" w:hAnsi="Arial"/>
          <w:sz w:val="20"/>
          <w:lang w:val="pl-PL"/>
        </w:rPr>
        <w:t>202</w:t>
      </w:r>
      <w:r>
        <w:rPr>
          <w:rFonts w:ascii="Arial" w:hAnsi="Arial"/>
          <w:sz w:val="20"/>
          <w:lang w:val="pl-PL"/>
        </w:rPr>
        <w:t>3</w:t>
      </w:r>
      <w:r w:rsidRPr="008C2426">
        <w:rPr>
          <w:rFonts w:ascii="Arial" w:hAnsi="Arial"/>
          <w:sz w:val="20"/>
          <w:lang w:val="pl-PL"/>
        </w:rPr>
        <w:t xml:space="preserve"> r.</w:t>
      </w:r>
    </w:p>
    <w:p w14:paraId="19474CCF" w14:textId="77777777" w:rsidR="008C2426" w:rsidRPr="008C2426" w:rsidRDefault="008C2426" w:rsidP="00FB045E">
      <w:pPr>
        <w:pStyle w:val="Akapitzlist"/>
        <w:numPr>
          <w:ilvl w:val="0"/>
          <w:numId w:val="20"/>
        </w:numPr>
        <w:contextualSpacing/>
        <w:jc w:val="both"/>
        <w:rPr>
          <w:rFonts w:ascii="Arial" w:hAnsi="Arial"/>
          <w:sz w:val="20"/>
        </w:rPr>
      </w:pPr>
      <w:r>
        <w:rPr>
          <w:rFonts w:ascii="Arial" w:hAnsi="Arial"/>
          <w:sz w:val="20"/>
          <w:lang w:val="pl-PL"/>
        </w:rPr>
        <w:t>Projekt budowlany.</w:t>
      </w:r>
    </w:p>
    <w:p w14:paraId="5F5A51C1" w14:textId="77777777" w:rsidR="008C2426" w:rsidRPr="003963D9" w:rsidRDefault="008C2426" w:rsidP="00FB045E">
      <w:pPr>
        <w:pStyle w:val="Akapitzlist"/>
        <w:numPr>
          <w:ilvl w:val="0"/>
          <w:numId w:val="20"/>
        </w:numPr>
        <w:contextualSpacing/>
        <w:jc w:val="both"/>
        <w:rPr>
          <w:rFonts w:ascii="Arial" w:hAnsi="Arial"/>
          <w:sz w:val="20"/>
        </w:rPr>
      </w:pPr>
      <w:r>
        <w:rPr>
          <w:rFonts w:ascii="Arial" w:hAnsi="Arial"/>
          <w:sz w:val="20"/>
          <w:lang w:val="pl-PL"/>
        </w:rPr>
        <w:t>Projekt wykonawczy.</w:t>
      </w:r>
    </w:p>
    <w:p w14:paraId="26FF3311" w14:textId="77777777" w:rsidR="003963D9" w:rsidRDefault="003963D9" w:rsidP="003963D9">
      <w:pPr>
        <w:pStyle w:val="Akapitzlist"/>
        <w:numPr>
          <w:ilvl w:val="0"/>
          <w:numId w:val="20"/>
        </w:numPr>
        <w:contextualSpacing/>
        <w:jc w:val="both"/>
        <w:rPr>
          <w:rFonts w:ascii="Arial" w:hAnsi="Arial"/>
          <w:sz w:val="20"/>
          <w:lang w:val="pl-PL"/>
        </w:rPr>
      </w:pPr>
      <w:r>
        <w:rPr>
          <w:rFonts w:ascii="Arial" w:hAnsi="Arial"/>
          <w:sz w:val="20"/>
          <w:lang w:val="pl-PL"/>
        </w:rPr>
        <w:t>Specyfikacje techniczne wykonania i odbioru robót budowlanych.</w:t>
      </w:r>
    </w:p>
    <w:p w14:paraId="2756DC28" w14:textId="77777777" w:rsidR="00162650" w:rsidRPr="000E0474" w:rsidRDefault="00162650" w:rsidP="003963D9">
      <w:pPr>
        <w:pStyle w:val="Akapitzlist"/>
        <w:numPr>
          <w:ilvl w:val="0"/>
          <w:numId w:val="20"/>
        </w:numPr>
        <w:contextualSpacing/>
        <w:jc w:val="both"/>
        <w:rPr>
          <w:rFonts w:ascii="Arial" w:hAnsi="Arial"/>
          <w:sz w:val="20"/>
          <w:lang w:val="pl-PL"/>
        </w:rPr>
      </w:pPr>
      <w:r>
        <w:rPr>
          <w:rFonts w:ascii="Arial" w:hAnsi="Arial"/>
          <w:sz w:val="20"/>
          <w:lang w:val="pl-PL"/>
        </w:rPr>
        <w:t>Zmiany do projektu.</w:t>
      </w:r>
    </w:p>
    <w:p w14:paraId="4A48C139" w14:textId="77777777" w:rsidR="008C2426" w:rsidRDefault="008C2426" w:rsidP="00484BDF">
      <w:pPr>
        <w:jc w:val="center"/>
        <w:rPr>
          <w:rFonts w:ascii="Arial" w:hAnsi="Arial"/>
          <w:b/>
          <w:bCs/>
        </w:rPr>
      </w:pPr>
    </w:p>
    <w:p w14:paraId="6429879D" w14:textId="77777777" w:rsidR="00947D7F" w:rsidRDefault="00947D7F" w:rsidP="00484BDF">
      <w:pPr>
        <w:jc w:val="center"/>
        <w:rPr>
          <w:rFonts w:ascii="Arial" w:hAnsi="Arial"/>
          <w:b/>
          <w:bCs/>
        </w:rPr>
      </w:pPr>
    </w:p>
    <w:p w14:paraId="28447F0F" w14:textId="77777777" w:rsidR="00947D7F" w:rsidRDefault="00947D7F" w:rsidP="00484BDF">
      <w:pPr>
        <w:jc w:val="center"/>
        <w:rPr>
          <w:rFonts w:ascii="Arial" w:hAnsi="Arial"/>
          <w:b/>
          <w:bCs/>
        </w:rPr>
      </w:pPr>
      <w:r>
        <w:rPr>
          <w:rFonts w:ascii="Arial-BoldMT" w:eastAsiaTheme="minorHAnsi" w:hAnsi="Arial-BoldMT" w:cs="Arial-BoldMT"/>
          <w:b/>
          <w:bCs/>
          <w:lang w:eastAsia="en-US"/>
        </w:rPr>
        <w:t>NADZÓR AUTORSKI NAD DOKUMENTACJĄ PROJEKTOWĄ</w:t>
      </w:r>
    </w:p>
    <w:p w14:paraId="66CB20F0" w14:textId="77777777" w:rsidR="00947D7F" w:rsidRDefault="00947D7F" w:rsidP="00484BDF">
      <w:pPr>
        <w:jc w:val="center"/>
        <w:rPr>
          <w:rFonts w:ascii="Arial" w:hAnsi="Arial"/>
          <w:b/>
          <w:bCs/>
        </w:rPr>
      </w:pPr>
    </w:p>
    <w:p w14:paraId="19BB83C3" w14:textId="77777777" w:rsidR="008C2426" w:rsidRDefault="008C2426" w:rsidP="008C2426">
      <w:pPr>
        <w:jc w:val="center"/>
        <w:rPr>
          <w:rFonts w:ascii="Arial" w:hAnsi="Arial"/>
          <w:b/>
          <w:bCs/>
        </w:rPr>
      </w:pPr>
      <w:r w:rsidRPr="001E551D">
        <w:rPr>
          <w:rFonts w:ascii="Arial" w:hAnsi="Arial"/>
          <w:b/>
          <w:bCs/>
        </w:rPr>
        <w:t xml:space="preserve">§ </w:t>
      </w:r>
      <w:r>
        <w:rPr>
          <w:rFonts w:ascii="Arial" w:hAnsi="Arial"/>
          <w:b/>
          <w:bCs/>
        </w:rPr>
        <w:t>3</w:t>
      </w:r>
    </w:p>
    <w:p w14:paraId="49BA8AE2" w14:textId="77777777" w:rsidR="008C2426" w:rsidRDefault="008C2426" w:rsidP="00484BDF">
      <w:pPr>
        <w:jc w:val="center"/>
        <w:rPr>
          <w:rFonts w:ascii="Arial" w:hAnsi="Arial"/>
          <w:b/>
          <w:bCs/>
        </w:rPr>
      </w:pPr>
    </w:p>
    <w:p w14:paraId="146EDF0A" w14:textId="77777777" w:rsidR="00C755B7" w:rsidRPr="00947D7F" w:rsidRDefault="00947D7F" w:rsidP="00947D7F">
      <w:pPr>
        <w:numPr>
          <w:ilvl w:val="0"/>
          <w:numId w:val="4"/>
        </w:numPr>
        <w:ind w:left="426" w:hanging="426"/>
        <w:contextualSpacing/>
        <w:jc w:val="both"/>
        <w:rPr>
          <w:rFonts w:ascii="Arial" w:hAnsi="Arial"/>
        </w:rPr>
      </w:pPr>
      <w:r w:rsidRPr="00947D7F">
        <w:rPr>
          <w:rFonts w:ascii="Arial" w:hAnsi="Arial"/>
        </w:rPr>
        <w:t>Zamawiający zobowiązuje się do zapewnienia nadzoru autorskiego nad przekazaną</w:t>
      </w:r>
      <w:r>
        <w:rPr>
          <w:rFonts w:ascii="Arial" w:hAnsi="Arial"/>
        </w:rPr>
        <w:t xml:space="preserve"> </w:t>
      </w:r>
      <w:r w:rsidRPr="00947D7F">
        <w:rPr>
          <w:rFonts w:ascii="Arial" w:hAnsi="Arial"/>
        </w:rPr>
        <w:t>dokumentacją projektową.</w:t>
      </w:r>
    </w:p>
    <w:p w14:paraId="7C6F3B6D" w14:textId="77777777" w:rsidR="00826682" w:rsidRDefault="00947D7F" w:rsidP="00DE2747">
      <w:pPr>
        <w:numPr>
          <w:ilvl w:val="0"/>
          <w:numId w:val="4"/>
        </w:numPr>
        <w:ind w:left="426" w:hanging="426"/>
        <w:contextualSpacing/>
        <w:jc w:val="both"/>
        <w:rPr>
          <w:rFonts w:ascii="Arial" w:hAnsi="Arial"/>
          <w:lang w:eastAsia="en-US"/>
        </w:rPr>
      </w:pPr>
      <w:r w:rsidRPr="00947D7F">
        <w:rPr>
          <w:rFonts w:ascii="Arial" w:hAnsi="Arial"/>
        </w:rPr>
        <w:t xml:space="preserve">Wykonawca oświadcza, że sprawdził z należytą starannością </w:t>
      </w:r>
      <w:proofErr w:type="spellStart"/>
      <w:r w:rsidRPr="00947D7F">
        <w:rPr>
          <w:rFonts w:ascii="Arial" w:hAnsi="Arial"/>
        </w:rPr>
        <w:t>DTiP</w:t>
      </w:r>
      <w:proofErr w:type="spellEnd"/>
      <w:r w:rsidRPr="00947D7F">
        <w:rPr>
          <w:rFonts w:ascii="Arial" w:hAnsi="Arial"/>
        </w:rPr>
        <w:t xml:space="preserve"> pod względem kompletności</w:t>
      </w:r>
      <w:r w:rsidR="003963D9">
        <w:rPr>
          <w:rFonts w:ascii="Arial" w:hAnsi="Arial"/>
        </w:rPr>
        <w:t xml:space="preserve"> i nie zgłasza z tego tytułu żadnych uwag</w:t>
      </w:r>
      <w:r w:rsidRPr="00947D7F">
        <w:rPr>
          <w:rFonts w:ascii="Arial" w:hAnsi="Arial"/>
        </w:rPr>
        <w:t>.</w:t>
      </w:r>
    </w:p>
    <w:p w14:paraId="5247B8A9" w14:textId="77777777" w:rsidR="00E55914" w:rsidRDefault="00947D7F" w:rsidP="00DE2747">
      <w:pPr>
        <w:numPr>
          <w:ilvl w:val="0"/>
          <w:numId w:val="4"/>
        </w:numPr>
        <w:ind w:left="426" w:hanging="426"/>
        <w:contextualSpacing/>
        <w:jc w:val="both"/>
        <w:rPr>
          <w:rFonts w:ascii="Arial" w:hAnsi="Arial"/>
        </w:rPr>
      </w:pPr>
      <w:r w:rsidRPr="00947D7F">
        <w:rPr>
          <w:rFonts w:ascii="Arial" w:hAnsi="Arial"/>
        </w:rPr>
        <w:t>Jeżeli Wykonawca w trakcie wykonywania przedmiotu umowy stwierdzi jakiekolwiek niezgodności</w:t>
      </w:r>
      <w:r>
        <w:rPr>
          <w:rFonts w:ascii="Arial" w:hAnsi="Arial"/>
        </w:rPr>
        <w:t xml:space="preserve"> </w:t>
      </w:r>
      <w:r w:rsidRPr="00947D7F">
        <w:rPr>
          <w:rFonts w:ascii="Arial" w:hAnsi="Arial"/>
        </w:rPr>
        <w:t>lub błędy w przekazanej dokumentacji niezwłocznie powiadomi o tym fakcie Zamawiającego.</w:t>
      </w:r>
    </w:p>
    <w:p w14:paraId="2484132C" w14:textId="77777777" w:rsidR="00282F4B" w:rsidRDefault="00947D7F" w:rsidP="00DE2747">
      <w:pPr>
        <w:numPr>
          <w:ilvl w:val="0"/>
          <w:numId w:val="4"/>
        </w:numPr>
        <w:ind w:left="426" w:hanging="426"/>
        <w:contextualSpacing/>
        <w:jc w:val="both"/>
        <w:rPr>
          <w:rFonts w:ascii="Arial" w:hAnsi="Arial"/>
        </w:rPr>
      </w:pPr>
      <w:r w:rsidRPr="00947D7F">
        <w:rPr>
          <w:rFonts w:ascii="Arial" w:hAnsi="Arial"/>
        </w:rPr>
        <w:t>Wykonawca oświadcza, że wycenił wszystkie roboty</w:t>
      </w:r>
      <w:r w:rsidR="009D2A69">
        <w:rPr>
          <w:rFonts w:ascii="Arial" w:hAnsi="Arial"/>
        </w:rPr>
        <w:t xml:space="preserve"> budowlane, dostawy i usługi</w:t>
      </w:r>
      <w:r w:rsidRPr="00947D7F">
        <w:rPr>
          <w:rFonts w:ascii="Arial" w:hAnsi="Arial"/>
        </w:rPr>
        <w:t xml:space="preserve"> objęte dokumentacją z należytą</w:t>
      </w:r>
      <w:r>
        <w:rPr>
          <w:rFonts w:ascii="Arial" w:hAnsi="Arial"/>
        </w:rPr>
        <w:t xml:space="preserve"> starannością.</w:t>
      </w:r>
    </w:p>
    <w:p w14:paraId="79E04869" w14:textId="77777777" w:rsidR="00947D7F" w:rsidRPr="00E55914" w:rsidRDefault="00947D7F" w:rsidP="00DE2747">
      <w:pPr>
        <w:numPr>
          <w:ilvl w:val="0"/>
          <w:numId w:val="4"/>
        </w:numPr>
        <w:ind w:left="426" w:hanging="426"/>
        <w:contextualSpacing/>
        <w:jc w:val="both"/>
        <w:rPr>
          <w:rFonts w:ascii="Arial" w:hAnsi="Arial"/>
        </w:rPr>
      </w:pPr>
      <w:r w:rsidRPr="00947D7F">
        <w:rPr>
          <w:rFonts w:ascii="Arial" w:hAnsi="Arial"/>
        </w:rPr>
        <w:t>W przypadku</w:t>
      </w:r>
      <w:r w:rsidR="009D2A69">
        <w:rPr>
          <w:rFonts w:ascii="Arial" w:hAnsi="Arial"/>
        </w:rPr>
        <w:t xml:space="preserve"> istotnej</w:t>
      </w:r>
      <w:r w:rsidRPr="00947D7F">
        <w:rPr>
          <w:rFonts w:ascii="Arial" w:hAnsi="Arial"/>
        </w:rPr>
        <w:t xml:space="preserve"> zwłoki Zamawiającego w dostarczeniu dokumentacji zamiennej lub</w:t>
      </w:r>
      <w:r>
        <w:rPr>
          <w:rFonts w:ascii="Arial" w:hAnsi="Arial"/>
        </w:rPr>
        <w:t xml:space="preserve"> </w:t>
      </w:r>
      <w:r w:rsidRPr="00947D7F">
        <w:rPr>
          <w:rFonts w:ascii="Arial" w:hAnsi="Arial"/>
        </w:rPr>
        <w:t>w usunięciu wad dokumentacji, które mają bezpośredni wpływ na wykonywane przez Wykonawcę</w:t>
      </w:r>
      <w:r>
        <w:rPr>
          <w:rFonts w:ascii="Arial" w:hAnsi="Arial"/>
        </w:rPr>
        <w:t xml:space="preserve"> </w:t>
      </w:r>
      <w:r w:rsidRPr="00947D7F">
        <w:rPr>
          <w:rFonts w:ascii="Arial" w:hAnsi="Arial"/>
        </w:rPr>
        <w:t>roboty wynikające z przyjętego harmonogramu rzeczowo - finansowego, Wykonawca ma prawo</w:t>
      </w:r>
      <w:r>
        <w:rPr>
          <w:rFonts w:ascii="Arial" w:hAnsi="Arial"/>
        </w:rPr>
        <w:t xml:space="preserve"> </w:t>
      </w:r>
      <w:r w:rsidRPr="00947D7F">
        <w:rPr>
          <w:rFonts w:ascii="Arial" w:hAnsi="Arial"/>
        </w:rPr>
        <w:t>żądać zmiany umownego terminu zakończenia prac.</w:t>
      </w:r>
    </w:p>
    <w:p w14:paraId="2C46E4A6" w14:textId="77777777" w:rsidR="00B64647" w:rsidRDefault="00B64647" w:rsidP="00484BDF">
      <w:pPr>
        <w:ind w:left="426"/>
        <w:contextualSpacing/>
        <w:jc w:val="both"/>
        <w:rPr>
          <w:rFonts w:ascii="Arial" w:hAnsi="Arial"/>
          <w:lang w:eastAsia="en-US"/>
        </w:rPr>
      </w:pPr>
    </w:p>
    <w:p w14:paraId="36BE7B90" w14:textId="77777777" w:rsidR="00A532DC" w:rsidRDefault="00A532DC" w:rsidP="00A532DC">
      <w:pPr>
        <w:ind w:left="426"/>
        <w:contextualSpacing/>
        <w:jc w:val="center"/>
        <w:rPr>
          <w:rFonts w:ascii="Arial-BoldMT" w:eastAsiaTheme="minorHAnsi" w:hAnsi="Arial-BoldMT" w:cs="Arial-BoldMT"/>
          <w:b/>
          <w:bCs/>
          <w:lang w:eastAsia="en-US"/>
        </w:rPr>
      </w:pPr>
      <w:r>
        <w:rPr>
          <w:rFonts w:ascii="Arial-BoldMT" w:eastAsiaTheme="minorHAnsi" w:hAnsi="Arial-BoldMT" w:cs="Arial-BoldMT"/>
          <w:b/>
          <w:bCs/>
          <w:lang w:eastAsia="en-US"/>
        </w:rPr>
        <w:t>OBOWIĄZKI WYKONAWCY</w:t>
      </w:r>
    </w:p>
    <w:p w14:paraId="44971330" w14:textId="77777777" w:rsidR="00A532DC" w:rsidRDefault="00A532DC" w:rsidP="00A532DC">
      <w:pPr>
        <w:ind w:left="426"/>
        <w:contextualSpacing/>
        <w:jc w:val="center"/>
        <w:rPr>
          <w:rFonts w:ascii="Arial" w:hAnsi="Arial"/>
          <w:lang w:eastAsia="en-US"/>
        </w:rPr>
      </w:pPr>
    </w:p>
    <w:p w14:paraId="72C7E40A" w14:textId="77777777" w:rsidR="00826682" w:rsidRDefault="00826682" w:rsidP="00484BDF">
      <w:pPr>
        <w:jc w:val="center"/>
        <w:rPr>
          <w:rFonts w:ascii="Arial" w:hAnsi="Arial"/>
          <w:b/>
        </w:rPr>
      </w:pPr>
      <w:r w:rsidRPr="001E551D">
        <w:rPr>
          <w:rFonts w:ascii="Arial" w:hAnsi="Arial"/>
          <w:b/>
        </w:rPr>
        <w:t xml:space="preserve">§ </w:t>
      </w:r>
      <w:r w:rsidR="00A532DC">
        <w:rPr>
          <w:rFonts w:ascii="Arial" w:hAnsi="Arial"/>
          <w:b/>
        </w:rPr>
        <w:t>4</w:t>
      </w:r>
    </w:p>
    <w:p w14:paraId="79843809" w14:textId="77777777" w:rsidR="008832F0" w:rsidRDefault="00A85D95" w:rsidP="00FB045E">
      <w:pPr>
        <w:pStyle w:val="Akapitzlist"/>
        <w:numPr>
          <w:ilvl w:val="0"/>
          <w:numId w:val="12"/>
        </w:numPr>
        <w:tabs>
          <w:tab w:val="left" w:pos="497"/>
        </w:tabs>
        <w:spacing w:before="37"/>
        <w:jc w:val="both"/>
        <w:rPr>
          <w:rFonts w:ascii="Arial" w:hAnsi="Arial" w:cs="Arial"/>
          <w:sz w:val="20"/>
          <w:szCs w:val="20"/>
          <w:lang w:val="pl-PL"/>
        </w:rPr>
      </w:pPr>
      <w:r w:rsidRPr="00A85D95">
        <w:rPr>
          <w:rFonts w:ascii="Arial" w:hAnsi="Arial" w:cs="Arial"/>
          <w:sz w:val="20"/>
          <w:szCs w:val="20"/>
          <w:lang w:val="pl-PL"/>
        </w:rPr>
        <w:t xml:space="preserve">Do obowiązków Wykonawcy w ramach wynagrodzenia umownego, należy wykonanie </w:t>
      </w:r>
      <w:r w:rsidR="009D2A69">
        <w:rPr>
          <w:rFonts w:ascii="Arial" w:hAnsi="Arial" w:cs="Arial"/>
          <w:sz w:val="20"/>
          <w:szCs w:val="20"/>
          <w:lang w:val="pl-PL"/>
        </w:rPr>
        <w:t xml:space="preserve">w ustalonym terminie </w:t>
      </w:r>
      <w:r w:rsidRPr="00A85D95">
        <w:rPr>
          <w:rFonts w:ascii="Arial" w:hAnsi="Arial" w:cs="Arial"/>
          <w:sz w:val="20"/>
          <w:szCs w:val="20"/>
          <w:lang w:val="pl-PL"/>
        </w:rPr>
        <w:t>całości</w:t>
      </w:r>
      <w:r>
        <w:rPr>
          <w:rFonts w:ascii="Arial" w:hAnsi="Arial" w:cs="Arial"/>
          <w:sz w:val="20"/>
          <w:szCs w:val="20"/>
          <w:lang w:val="pl-PL"/>
        </w:rPr>
        <w:t xml:space="preserve"> </w:t>
      </w:r>
      <w:r w:rsidR="009D2A69">
        <w:rPr>
          <w:rFonts w:ascii="Arial" w:hAnsi="Arial" w:cs="Arial"/>
          <w:sz w:val="20"/>
          <w:szCs w:val="20"/>
          <w:lang w:val="pl-PL"/>
        </w:rPr>
        <w:t>przedmiotu umowy</w:t>
      </w:r>
      <w:r w:rsidRPr="00A85D95">
        <w:rPr>
          <w:rFonts w:ascii="Arial" w:hAnsi="Arial" w:cs="Arial"/>
          <w:sz w:val="20"/>
          <w:szCs w:val="20"/>
          <w:lang w:val="pl-PL"/>
        </w:rPr>
        <w:t xml:space="preserve">, o którym mowa w § 1 </w:t>
      </w:r>
      <w:r w:rsidR="009D2A69">
        <w:rPr>
          <w:rFonts w:ascii="Arial" w:hAnsi="Arial" w:cs="Arial"/>
          <w:sz w:val="20"/>
          <w:szCs w:val="20"/>
          <w:lang w:val="pl-PL"/>
        </w:rPr>
        <w:t xml:space="preserve">i 2 </w:t>
      </w:r>
      <w:r w:rsidRPr="00A85D95">
        <w:rPr>
          <w:rFonts w:ascii="Arial" w:hAnsi="Arial" w:cs="Arial"/>
          <w:sz w:val="20"/>
          <w:szCs w:val="20"/>
          <w:lang w:val="pl-PL"/>
        </w:rPr>
        <w:t>umowy, a w szczególności:</w:t>
      </w:r>
    </w:p>
    <w:p w14:paraId="60669A64" w14:textId="77777777" w:rsidR="008832F0" w:rsidRDefault="00A85D95" w:rsidP="00FB045E">
      <w:pPr>
        <w:pStyle w:val="Akapitzlist"/>
        <w:numPr>
          <w:ilvl w:val="1"/>
          <w:numId w:val="12"/>
        </w:numPr>
        <w:tabs>
          <w:tab w:val="left" w:pos="497"/>
        </w:tabs>
        <w:spacing w:before="37"/>
        <w:jc w:val="both"/>
        <w:rPr>
          <w:rFonts w:ascii="Arial" w:hAnsi="Arial" w:cs="Arial"/>
          <w:sz w:val="20"/>
          <w:szCs w:val="20"/>
          <w:lang w:val="pl-PL"/>
        </w:rPr>
      </w:pPr>
      <w:r w:rsidRPr="00A85D95">
        <w:rPr>
          <w:rFonts w:ascii="Arial" w:hAnsi="Arial" w:cs="Arial"/>
          <w:sz w:val="20"/>
          <w:szCs w:val="20"/>
          <w:lang w:val="pl-PL"/>
        </w:rPr>
        <w:t>wykonanie i oddanie Zamawiającemu przedmiotu umowy wykonanego zgodnie z:</w:t>
      </w:r>
    </w:p>
    <w:p w14:paraId="5B3DE889" w14:textId="77777777" w:rsidR="00A85D95" w:rsidRDefault="00A85D95" w:rsidP="00FB045E">
      <w:pPr>
        <w:pStyle w:val="Akapitzlist"/>
        <w:numPr>
          <w:ilvl w:val="2"/>
          <w:numId w:val="12"/>
        </w:numPr>
        <w:tabs>
          <w:tab w:val="left" w:pos="497"/>
        </w:tabs>
        <w:spacing w:before="37"/>
        <w:jc w:val="both"/>
        <w:rPr>
          <w:rFonts w:ascii="Arial" w:hAnsi="Arial" w:cs="Arial"/>
          <w:sz w:val="20"/>
          <w:szCs w:val="20"/>
          <w:lang w:val="pl-PL"/>
        </w:rPr>
      </w:pPr>
      <w:r w:rsidRPr="00A85D95">
        <w:rPr>
          <w:rFonts w:ascii="Arial" w:hAnsi="Arial" w:cs="Arial"/>
          <w:sz w:val="20"/>
          <w:szCs w:val="20"/>
          <w:lang w:val="pl-PL"/>
        </w:rPr>
        <w:t xml:space="preserve">przekazaną przez Zamawiającego </w:t>
      </w:r>
      <w:proofErr w:type="spellStart"/>
      <w:r w:rsidRPr="00A85D95">
        <w:rPr>
          <w:rFonts w:ascii="Arial" w:hAnsi="Arial" w:cs="Arial"/>
          <w:sz w:val="20"/>
          <w:szCs w:val="20"/>
          <w:lang w:val="pl-PL"/>
        </w:rPr>
        <w:t>DTiP</w:t>
      </w:r>
      <w:proofErr w:type="spellEnd"/>
      <w:r w:rsidRPr="00A85D95">
        <w:rPr>
          <w:rFonts w:ascii="Arial" w:hAnsi="Arial" w:cs="Arial"/>
          <w:sz w:val="20"/>
          <w:szCs w:val="20"/>
          <w:lang w:val="pl-PL"/>
        </w:rPr>
        <w:t xml:space="preserve"> oraz warunkami realizacji określonymi</w:t>
      </w:r>
      <w:r>
        <w:rPr>
          <w:rFonts w:ascii="Arial" w:hAnsi="Arial" w:cs="Arial"/>
          <w:sz w:val="20"/>
          <w:szCs w:val="20"/>
          <w:lang w:val="pl-PL"/>
        </w:rPr>
        <w:t xml:space="preserve"> w pozwoleniu budowla</w:t>
      </w:r>
      <w:r w:rsidRPr="00A85D95">
        <w:rPr>
          <w:rFonts w:ascii="Arial" w:hAnsi="Arial" w:cs="Arial"/>
          <w:sz w:val="20"/>
          <w:szCs w:val="20"/>
          <w:lang w:val="pl-PL"/>
        </w:rPr>
        <w:t xml:space="preserve">nym, o którym mowa w § 2 umowy, zasadami </w:t>
      </w:r>
      <w:r w:rsidR="003963D9">
        <w:rPr>
          <w:rFonts w:ascii="Arial" w:hAnsi="Arial" w:cs="Arial"/>
          <w:sz w:val="20"/>
          <w:szCs w:val="20"/>
          <w:lang w:val="pl-PL"/>
        </w:rPr>
        <w:t xml:space="preserve">wiedzy technicznej i </w:t>
      </w:r>
      <w:r w:rsidRPr="00A85D95">
        <w:rPr>
          <w:rFonts w:ascii="Arial" w:hAnsi="Arial" w:cs="Arial"/>
          <w:sz w:val="20"/>
          <w:szCs w:val="20"/>
          <w:lang w:val="pl-PL"/>
        </w:rPr>
        <w:t>sztuki budowlanej</w:t>
      </w:r>
      <w:r>
        <w:rPr>
          <w:rFonts w:ascii="Arial" w:hAnsi="Arial" w:cs="Arial"/>
          <w:sz w:val="20"/>
          <w:szCs w:val="20"/>
          <w:lang w:val="pl-PL"/>
        </w:rPr>
        <w:t xml:space="preserve"> </w:t>
      </w:r>
      <w:r w:rsidRPr="00A85D95">
        <w:rPr>
          <w:rFonts w:ascii="Arial" w:hAnsi="Arial" w:cs="Arial"/>
          <w:sz w:val="20"/>
          <w:szCs w:val="20"/>
          <w:lang w:val="pl-PL"/>
        </w:rPr>
        <w:t>oraz Specyfikacją warunków zamówienia (SWZ), w terminach określonych w niniejszej</w:t>
      </w:r>
      <w:r>
        <w:rPr>
          <w:rFonts w:ascii="Arial" w:hAnsi="Arial" w:cs="Arial"/>
          <w:sz w:val="20"/>
          <w:szCs w:val="20"/>
          <w:lang w:val="pl-PL"/>
        </w:rPr>
        <w:t xml:space="preserve"> umowie,</w:t>
      </w:r>
    </w:p>
    <w:p w14:paraId="710EB36C" w14:textId="77777777" w:rsidR="00A85D95" w:rsidRDefault="00A85D95" w:rsidP="00FB045E">
      <w:pPr>
        <w:pStyle w:val="Akapitzlist"/>
        <w:numPr>
          <w:ilvl w:val="2"/>
          <w:numId w:val="12"/>
        </w:numPr>
        <w:tabs>
          <w:tab w:val="left" w:pos="497"/>
        </w:tabs>
        <w:spacing w:before="37"/>
        <w:jc w:val="both"/>
        <w:rPr>
          <w:rFonts w:ascii="Arial" w:hAnsi="Arial" w:cs="Arial"/>
          <w:sz w:val="20"/>
          <w:szCs w:val="20"/>
          <w:lang w:val="pl-PL"/>
        </w:rPr>
      </w:pPr>
      <w:r w:rsidRPr="00A85D95">
        <w:rPr>
          <w:rFonts w:ascii="Arial" w:hAnsi="Arial" w:cs="Arial"/>
          <w:sz w:val="20"/>
          <w:szCs w:val="20"/>
          <w:lang w:val="pl-PL"/>
        </w:rPr>
        <w:t>ustawą Prawo budowlane oraz warunkami wynikającymi z obowiązujących przepisów</w:t>
      </w:r>
      <w:r>
        <w:rPr>
          <w:rFonts w:ascii="Arial" w:hAnsi="Arial" w:cs="Arial"/>
          <w:sz w:val="20"/>
          <w:szCs w:val="20"/>
          <w:lang w:val="pl-PL"/>
        </w:rPr>
        <w:t xml:space="preserve"> </w:t>
      </w:r>
      <w:r w:rsidRPr="00A85D95">
        <w:rPr>
          <w:rFonts w:ascii="Arial" w:hAnsi="Arial" w:cs="Arial"/>
          <w:sz w:val="20"/>
          <w:szCs w:val="20"/>
          <w:lang w:val="pl-PL"/>
        </w:rPr>
        <w:t>technicznych,</w:t>
      </w:r>
    </w:p>
    <w:p w14:paraId="5C062667" w14:textId="77777777" w:rsidR="00A85D95" w:rsidRDefault="00A85D95" w:rsidP="00FB045E">
      <w:pPr>
        <w:pStyle w:val="Akapitzlist"/>
        <w:numPr>
          <w:ilvl w:val="2"/>
          <w:numId w:val="12"/>
        </w:numPr>
        <w:tabs>
          <w:tab w:val="left" w:pos="497"/>
        </w:tabs>
        <w:spacing w:before="37"/>
        <w:jc w:val="both"/>
        <w:rPr>
          <w:rFonts w:ascii="Arial" w:hAnsi="Arial" w:cs="Arial"/>
          <w:sz w:val="20"/>
          <w:szCs w:val="20"/>
          <w:lang w:val="pl-PL"/>
        </w:rPr>
      </w:pPr>
      <w:r w:rsidRPr="00A85D95">
        <w:rPr>
          <w:rFonts w:ascii="Arial" w:hAnsi="Arial" w:cs="Arial"/>
          <w:sz w:val="20"/>
          <w:szCs w:val="20"/>
          <w:lang w:val="pl-PL"/>
        </w:rPr>
        <w:t>wymaganiami wynikającymi z Polskich Norm i aprobat technicznych,</w:t>
      </w:r>
    </w:p>
    <w:p w14:paraId="72FC141B" w14:textId="77777777" w:rsidR="00A85D95" w:rsidRDefault="00A85D95" w:rsidP="00FB045E">
      <w:pPr>
        <w:pStyle w:val="Akapitzlist"/>
        <w:numPr>
          <w:ilvl w:val="2"/>
          <w:numId w:val="12"/>
        </w:numPr>
        <w:tabs>
          <w:tab w:val="left" w:pos="497"/>
        </w:tabs>
        <w:spacing w:before="37"/>
        <w:jc w:val="both"/>
        <w:rPr>
          <w:rFonts w:ascii="Arial" w:hAnsi="Arial" w:cs="Arial"/>
          <w:sz w:val="20"/>
          <w:szCs w:val="20"/>
          <w:lang w:val="pl-PL"/>
        </w:rPr>
      </w:pPr>
      <w:r w:rsidRPr="00A85D95">
        <w:rPr>
          <w:rFonts w:ascii="Arial" w:hAnsi="Arial" w:cs="Arial"/>
          <w:sz w:val="20"/>
          <w:szCs w:val="20"/>
          <w:lang w:val="pl-PL"/>
        </w:rPr>
        <w:t>postanowieniami planu Bezpieczeństwa i Ochrony Zdrowia (BIOZ);</w:t>
      </w:r>
    </w:p>
    <w:p w14:paraId="4B9C5614" w14:textId="77777777" w:rsidR="00A85D95" w:rsidRDefault="003C4A89" w:rsidP="00FB045E">
      <w:pPr>
        <w:pStyle w:val="Akapitzlist"/>
        <w:numPr>
          <w:ilvl w:val="1"/>
          <w:numId w:val="12"/>
        </w:numPr>
        <w:tabs>
          <w:tab w:val="left" w:pos="497"/>
        </w:tabs>
        <w:spacing w:before="37"/>
        <w:jc w:val="both"/>
        <w:rPr>
          <w:rFonts w:ascii="Arial" w:hAnsi="Arial" w:cs="Arial"/>
          <w:sz w:val="20"/>
          <w:szCs w:val="20"/>
          <w:lang w:val="pl-PL"/>
        </w:rPr>
      </w:pPr>
      <w:r>
        <w:rPr>
          <w:rFonts w:ascii="Arial" w:hAnsi="Arial" w:cs="Arial"/>
          <w:sz w:val="20"/>
          <w:szCs w:val="20"/>
          <w:lang w:val="pl-PL"/>
        </w:rPr>
        <w:t>d</w:t>
      </w:r>
      <w:r w:rsidRPr="003C4A89">
        <w:rPr>
          <w:rFonts w:ascii="Arial" w:hAnsi="Arial" w:cs="Arial"/>
          <w:sz w:val="20"/>
          <w:szCs w:val="20"/>
          <w:lang w:val="pl-PL"/>
        </w:rPr>
        <w:t xml:space="preserve">ostarczenie, instalację i uruchomienie sprzętu i wyposażenia wymienionych w </w:t>
      </w:r>
      <w:proofErr w:type="spellStart"/>
      <w:r w:rsidRPr="003C4A89">
        <w:rPr>
          <w:rFonts w:ascii="Arial" w:hAnsi="Arial" w:cs="Arial"/>
          <w:sz w:val="20"/>
          <w:szCs w:val="20"/>
          <w:lang w:val="pl-PL"/>
        </w:rPr>
        <w:t>DTiP</w:t>
      </w:r>
      <w:proofErr w:type="spellEnd"/>
      <w:r w:rsidRPr="003C4A89">
        <w:rPr>
          <w:rFonts w:ascii="Arial" w:hAnsi="Arial" w:cs="Arial"/>
          <w:sz w:val="20"/>
          <w:szCs w:val="20"/>
          <w:lang w:val="pl-PL"/>
        </w:rPr>
        <w:t xml:space="preserve"> z zastrzeżeniem, że Zamawiający zrezygnował z wyposażenia pomieszczeń strażnicy (za wyjątkiem umywalni i toalet) oraz innych elementów wymienionych w pliku „Zmiany do projektu”</w:t>
      </w:r>
      <w:r w:rsidR="00A85D95" w:rsidRPr="00A85D95">
        <w:rPr>
          <w:rFonts w:ascii="Arial" w:hAnsi="Arial" w:cs="Arial"/>
          <w:sz w:val="20"/>
          <w:szCs w:val="20"/>
          <w:lang w:val="pl-PL"/>
        </w:rPr>
        <w:t>;</w:t>
      </w:r>
    </w:p>
    <w:p w14:paraId="479F2A49" w14:textId="77777777" w:rsidR="00A85D95" w:rsidRDefault="00683039" w:rsidP="00FB045E">
      <w:pPr>
        <w:pStyle w:val="Akapitzlist"/>
        <w:numPr>
          <w:ilvl w:val="1"/>
          <w:numId w:val="12"/>
        </w:numPr>
        <w:tabs>
          <w:tab w:val="left" w:pos="497"/>
        </w:tabs>
        <w:spacing w:before="37"/>
        <w:jc w:val="both"/>
        <w:rPr>
          <w:rFonts w:ascii="Arial" w:hAnsi="Arial" w:cs="Arial"/>
          <w:sz w:val="20"/>
          <w:szCs w:val="20"/>
          <w:lang w:val="pl-PL"/>
        </w:rPr>
      </w:pPr>
      <w:r w:rsidRPr="00683039">
        <w:rPr>
          <w:rFonts w:ascii="Arial" w:hAnsi="Arial" w:cs="Arial"/>
          <w:sz w:val="20"/>
          <w:szCs w:val="20"/>
          <w:lang w:val="pl-PL"/>
        </w:rPr>
        <w:lastRenderedPageBreak/>
        <w:t>pozostawanie od dnia podpisania umowy w pełnej gotowości do bezzwłocznego przejęcia</w:t>
      </w:r>
      <w:r>
        <w:rPr>
          <w:rFonts w:ascii="Arial" w:hAnsi="Arial" w:cs="Arial"/>
          <w:sz w:val="20"/>
          <w:szCs w:val="20"/>
          <w:lang w:val="pl-PL"/>
        </w:rPr>
        <w:t xml:space="preserve"> </w:t>
      </w:r>
      <w:r w:rsidRPr="00683039">
        <w:rPr>
          <w:rFonts w:ascii="Arial" w:hAnsi="Arial" w:cs="Arial"/>
          <w:sz w:val="20"/>
          <w:szCs w:val="20"/>
          <w:lang w:val="pl-PL"/>
        </w:rPr>
        <w:t>terenu budowy;</w:t>
      </w:r>
    </w:p>
    <w:p w14:paraId="40261760" w14:textId="77777777" w:rsidR="00683039" w:rsidRDefault="00683039" w:rsidP="00FB045E">
      <w:pPr>
        <w:pStyle w:val="Akapitzlist"/>
        <w:numPr>
          <w:ilvl w:val="1"/>
          <w:numId w:val="12"/>
        </w:numPr>
        <w:tabs>
          <w:tab w:val="left" w:pos="497"/>
        </w:tabs>
        <w:spacing w:before="37"/>
        <w:jc w:val="both"/>
        <w:rPr>
          <w:rFonts w:ascii="Arial" w:hAnsi="Arial" w:cs="Arial"/>
          <w:sz w:val="20"/>
          <w:szCs w:val="20"/>
          <w:lang w:val="pl-PL"/>
        </w:rPr>
      </w:pPr>
      <w:r w:rsidRPr="00683039">
        <w:rPr>
          <w:rFonts w:ascii="Arial" w:hAnsi="Arial" w:cs="Arial"/>
          <w:sz w:val="20"/>
          <w:szCs w:val="20"/>
          <w:lang w:val="pl-PL"/>
        </w:rPr>
        <w:t>dostarczenie materiałów, wyrobów, konstrukcji, maszyn i urządzeń niezbędnych do</w:t>
      </w:r>
      <w:r>
        <w:rPr>
          <w:rFonts w:ascii="Arial" w:hAnsi="Arial" w:cs="Arial"/>
          <w:sz w:val="20"/>
          <w:szCs w:val="20"/>
          <w:lang w:val="pl-PL"/>
        </w:rPr>
        <w:t xml:space="preserve"> </w:t>
      </w:r>
      <w:r w:rsidRPr="00683039">
        <w:rPr>
          <w:rFonts w:ascii="Arial" w:hAnsi="Arial" w:cs="Arial"/>
          <w:sz w:val="20"/>
          <w:szCs w:val="20"/>
          <w:lang w:val="pl-PL"/>
        </w:rPr>
        <w:t>wykonania przedmiotu umowy, odpowiadających jakościowo wymogom wyrobów</w:t>
      </w:r>
      <w:r>
        <w:rPr>
          <w:rFonts w:ascii="Arial" w:hAnsi="Arial" w:cs="Arial"/>
          <w:sz w:val="20"/>
          <w:szCs w:val="20"/>
          <w:lang w:val="pl-PL"/>
        </w:rPr>
        <w:t xml:space="preserve"> </w:t>
      </w:r>
      <w:r w:rsidRPr="00683039">
        <w:rPr>
          <w:rFonts w:ascii="Arial" w:hAnsi="Arial" w:cs="Arial"/>
          <w:sz w:val="20"/>
          <w:szCs w:val="20"/>
          <w:lang w:val="pl-PL"/>
        </w:rPr>
        <w:t>dopuszczonych do obrotu i stosowania w budownictwie zgodnie z zasadami określonymi w</w:t>
      </w:r>
      <w:r>
        <w:rPr>
          <w:rFonts w:ascii="Arial" w:hAnsi="Arial" w:cs="Arial"/>
          <w:sz w:val="20"/>
          <w:szCs w:val="20"/>
          <w:lang w:val="pl-PL"/>
        </w:rPr>
        <w:t xml:space="preserve"> </w:t>
      </w:r>
      <w:r w:rsidRPr="00683039">
        <w:rPr>
          <w:rFonts w:ascii="Arial" w:hAnsi="Arial" w:cs="Arial"/>
          <w:sz w:val="20"/>
          <w:szCs w:val="20"/>
          <w:lang w:val="pl-PL"/>
        </w:rPr>
        <w:t>art. 10 ustawy Prawo budowlane</w:t>
      </w:r>
      <w:r w:rsidR="003963D9">
        <w:rPr>
          <w:rFonts w:ascii="Arial" w:hAnsi="Arial" w:cs="Arial"/>
          <w:sz w:val="20"/>
          <w:szCs w:val="20"/>
          <w:lang w:val="pl-PL"/>
        </w:rPr>
        <w:t>, ustawie o wyrobach budowlanych i określonymi w </w:t>
      </w:r>
      <w:r w:rsidRPr="00683039">
        <w:rPr>
          <w:rFonts w:ascii="Arial" w:hAnsi="Arial" w:cs="Arial"/>
          <w:sz w:val="20"/>
          <w:szCs w:val="20"/>
          <w:lang w:val="pl-PL"/>
        </w:rPr>
        <w:t>projekcie wymaganiami projektowymi.</w:t>
      </w:r>
      <w:r>
        <w:rPr>
          <w:rFonts w:ascii="Arial" w:hAnsi="Arial" w:cs="Arial"/>
          <w:sz w:val="20"/>
          <w:szCs w:val="20"/>
          <w:lang w:val="pl-PL"/>
        </w:rPr>
        <w:t xml:space="preserve"> </w:t>
      </w:r>
      <w:r w:rsidRPr="00683039">
        <w:rPr>
          <w:rFonts w:ascii="Arial" w:hAnsi="Arial" w:cs="Arial"/>
          <w:sz w:val="20"/>
          <w:szCs w:val="20"/>
          <w:lang w:val="pl-PL"/>
        </w:rPr>
        <w:t>Wykonawca ponosi całkowitą odpowiedzialność za materiały użyte do realizacji przedmiotu</w:t>
      </w:r>
      <w:r>
        <w:rPr>
          <w:rFonts w:ascii="Arial" w:hAnsi="Arial" w:cs="Arial"/>
          <w:sz w:val="20"/>
          <w:szCs w:val="20"/>
          <w:lang w:val="pl-PL"/>
        </w:rPr>
        <w:t xml:space="preserve"> </w:t>
      </w:r>
      <w:r w:rsidRPr="00683039">
        <w:rPr>
          <w:rFonts w:ascii="Arial" w:hAnsi="Arial" w:cs="Arial"/>
          <w:sz w:val="20"/>
          <w:szCs w:val="20"/>
          <w:lang w:val="pl-PL"/>
        </w:rPr>
        <w:t>umowy. Nie dopuszcza się stosowania materiałów zamiennych bez uzyskania uprzednio</w:t>
      </w:r>
      <w:r>
        <w:rPr>
          <w:rFonts w:ascii="Arial" w:hAnsi="Arial" w:cs="Arial"/>
          <w:sz w:val="20"/>
          <w:szCs w:val="20"/>
          <w:lang w:val="pl-PL"/>
        </w:rPr>
        <w:t xml:space="preserve"> </w:t>
      </w:r>
      <w:r w:rsidRPr="00683039">
        <w:rPr>
          <w:rFonts w:ascii="Arial" w:hAnsi="Arial" w:cs="Arial"/>
          <w:sz w:val="20"/>
          <w:szCs w:val="20"/>
          <w:lang w:val="pl-PL"/>
        </w:rPr>
        <w:t>pisemnej zgody Zamawiającego;</w:t>
      </w:r>
    </w:p>
    <w:p w14:paraId="105B8416" w14:textId="77777777" w:rsidR="00683039" w:rsidRDefault="00C36F48" w:rsidP="00FB045E">
      <w:pPr>
        <w:pStyle w:val="Akapitzlist"/>
        <w:numPr>
          <w:ilvl w:val="1"/>
          <w:numId w:val="12"/>
        </w:numPr>
        <w:tabs>
          <w:tab w:val="left" w:pos="497"/>
        </w:tabs>
        <w:spacing w:before="37"/>
        <w:jc w:val="both"/>
        <w:rPr>
          <w:rFonts w:ascii="Arial" w:hAnsi="Arial" w:cs="Arial"/>
          <w:sz w:val="20"/>
          <w:szCs w:val="20"/>
          <w:lang w:val="pl-PL"/>
        </w:rPr>
      </w:pPr>
      <w:r w:rsidRPr="00C36F48">
        <w:rPr>
          <w:rFonts w:ascii="Arial" w:hAnsi="Arial" w:cs="Arial"/>
          <w:sz w:val="20"/>
          <w:szCs w:val="20"/>
          <w:lang w:val="pl-PL"/>
        </w:rPr>
        <w:t>stosowanie wyłącznie nowych materiałów budowlanych najwyższej jakości z punktu widzenia</w:t>
      </w:r>
      <w:r>
        <w:rPr>
          <w:rFonts w:ascii="Arial" w:hAnsi="Arial" w:cs="Arial"/>
          <w:sz w:val="20"/>
          <w:szCs w:val="20"/>
          <w:lang w:val="pl-PL"/>
        </w:rPr>
        <w:t xml:space="preserve"> </w:t>
      </w:r>
      <w:r w:rsidRPr="00C36F48">
        <w:rPr>
          <w:rFonts w:ascii="Arial" w:hAnsi="Arial" w:cs="Arial"/>
          <w:sz w:val="20"/>
          <w:szCs w:val="20"/>
          <w:lang w:val="pl-PL"/>
        </w:rPr>
        <w:t>rodzaju i funkcji obiektu budowlanego będącego przedmiotem umowy;</w:t>
      </w:r>
    </w:p>
    <w:p w14:paraId="21E6FB0A" w14:textId="77777777" w:rsidR="00C36F48" w:rsidRDefault="00C36F48" w:rsidP="00FB045E">
      <w:pPr>
        <w:pStyle w:val="Akapitzlist"/>
        <w:numPr>
          <w:ilvl w:val="1"/>
          <w:numId w:val="12"/>
        </w:numPr>
        <w:tabs>
          <w:tab w:val="left" w:pos="497"/>
        </w:tabs>
        <w:spacing w:before="37"/>
        <w:jc w:val="both"/>
        <w:rPr>
          <w:rFonts w:ascii="Arial" w:hAnsi="Arial" w:cs="Arial"/>
          <w:sz w:val="20"/>
          <w:szCs w:val="20"/>
          <w:lang w:val="pl-PL"/>
        </w:rPr>
      </w:pPr>
      <w:r w:rsidRPr="00C36F48">
        <w:rPr>
          <w:rFonts w:ascii="Arial" w:hAnsi="Arial" w:cs="Arial"/>
          <w:sz w:val="20"/>
          <w:szCs w:val="20"/>
          <w:lang w:val="pl-PL"/>
        </w:rPr>
        <w:t>dostarczenie wymaganych prawem atestów i certyfikatów na zastosowane materiały</w:t>
      </w:r>
      <w:r>
        <w:rPr>
          <w:rFonts w:ascii="Arial" w:hAnsi="Arial" w:cs="Arial"/>
          <w:sz w:val="20"/>
          <w:szCs w:val="20"/>
          <w:lang w:val="pl-PL"/>
        </w:rPr>
        <w:t xml:space="preserve"> </w:t>
      </w:r>
      <w:r w:rsidRPr="00C36F48">
        <w:rPr>
          <w:rFonts w:ascii="Arial" w:hAnsi="Arial" w:cs="Arial"/>
          <w:sz w:val="20"/>
          <w:szCs w:val="20"/>
          <w:lang w:val="pl-PL"/>
        </w:rPr>
        <w:t>budowlane i wyroby. Atesty i certyfikaty winny być przekazane łącznie</w:t>
      </w:r>
      <w:r>
        <w:rPr>
          <w:rFonts w:ascii="Arial" w:hAnsi="Arial" w:cs="Arial"/>
          <w:sz w:val="20"/>
          <w:szCs w:val="20"/>
          <w:lang w:val="pl-PL"/>
        </w:rPr>
        <w:t xml:space="preserve"> </w:t>
      </w:r>
      <w:r w:rsidRPr="00C36F48">
        <w:rPr>
          <w:rFonts w:ascii="Arial" w:hAnsi="Arial" w:cs="Arial"/>
          <w:sz w:val="20"/>
          <w:szCs w:val="20"/>
          <w:lang w:val="pl-PL"/>
        </w:rPr>
        <w:t>z dokumentacją powykonawczą;</w:t>
      </w:r>
    </w:p>
    <w:p w14:paraId="35396734" w14:textId="77777777" w:rsidR="00C36F48" w:rsidRDefault="00C36F48" w:rsidP="00FB045E">
      <w:pPr>
        <w:pStyle w:val="Akapitzlist"/>
        <w:numPr>
          <w:ilvl w:val="1"/>
          <w:numId w:val="12"/>
        </w:numPr>
        <w:tabs>
          <w:tab w:val="left" w:pos="497"/>
        </w:tabs>
        <w:spacing w:before="37"/>
        <w:jc w:val="both"/>
        <w:rPr>
          <w:rFonts w:ascii="Arial" w:hAnsi="Arial" w:cs="Arial"/>
          <w:sz w:val="20"/>
          <w:szCs w:val="20"/>
          <w:lang w:val="pl-PL"/>
        </w:rPr>
      </w:pPr>
      <w:r w:rsidRPr="00C36F48">
        <w:rPr>
          <w:rFonts w:ascii="Arial" w:hAnsi="Arial" w:cs="Arial"/>
          <w:sz w:val="20"/>
          <w:szCs w:val="20"/>
          <w:lang w:val="pl-PL"/>
        </w:rPr>
        <w:t>zezwalanie Zamawiającemu na regularne kontrolowanie jakości stosowanych materiałów</w:t>
      </w:r>
      <w:r>
        <w:rPr>
          <w:rFonts w:ascii="Arial" w:hAnsi="Arial" w:cs="Arial"/>
          <w:sz w:val="20"/>
          <w:szCs w:val="20"/>
          <w:lang w:val="pl-PL"/>
        </w:rPr>
        <w:t xml:space="preserve"> </w:t>
      </w:r>
      <w:r w:rsidRPr="00C36F48">
        <w:rPr>
          <w:rFonts w:ascii="Arial" w:hAnsi="Arial" w:cs="Arial"/>
          <w:sz w:val="20"/>
          <w:szCs w:val="20"/>
          <w:lang w:val="pl-PL"/>
        </w:rPr>
        <w:t>i niezwłoczne dostarczanie Zamawiającemu wszystkich próbek materiałów potrzebnych do</w:t>
      </w:r>
      <w:r>
        <w:rPr>
          <w:rFonts w:ascii="Arial" w:hAnsi="Arial" w:cs="Arial"/>
          <w:sz w:val="20"/>
          <w:szCs w:val="20"/>
          <w:lang w:val="pl-PL"/>
        </w:rPr>
        <w:t xml:space="preserve"> </w:t>
      </w:r>
      <w:r w:rsidRPr="00C36F48">
        <w:rPr>
          <w:rFonts w:ascii="Arial" w:hAnsi="Arial" w:cs="Arial"/>
          <w:sz w:val="20"/>
          <w:szCs w:val="20"/>
          <w:lang w:val="pl-PL"/>
        </w:rPr>
        <w:t>przeprowadzenia takiej kontroli, a w przypadku stwierdzenia przez Zamawiającego, że jakość</w:t>
      </w:r>
      <w:r>
        <w:rPr>
          <w:rFonts w:ascii="Arial" w:hAnsi="Arial" w:cs="Arial"/>
          <w:sz w:val="20"/>
          <w:szCs w:val="20"/>
          <w:lang w:val="pl-PL"/>
        </w:rPr>
        <w:t xml:space="preserve"> </w:t>
      </w:r>
      <w:r w:rsidRPr="00C36F48">
        <w:rPr>
          <w:rFonts w:ascii="Arial" w:hAnsi="Arial" w:cs="Arial"/>
          <w:sz w:val="20"/>
          <w:szCs w:val="20"/>
          <w:lang w:val="pl-PL"/>
        </w:rPr>
        <w:t>materiałów jest niezgodna z warunkami określonymi w umowie, usuwanie takich materiałów</w:t>
      </w:r>
      <w:r>
        <w:rPr>
          <w:rFonts w:ascii="Arial" w:hAnsi="Arial" w:cs="Arial"/>
          <w:sz w:val="20"/>
          <w:szCs w:val="20"/>
          <w:lang w:val="pl-PL"/>
        </w:rPr>
        <w:t xml:space="preserve"> </w:t>
      </w:r>
      <w:r w:rsidRPr="00C36F48">
        <w:rPr>
          <w:rFonts w:ascii="Arial" w:hAnsi="Arial" w:cs="Arial"/>
          <w:sz w:val="20"/>
          <w:szCs w:val="20"/>
          <w:lang w:val="pl-PL"/>
        </w:rPr>
        <w:t>z miejsca wykonywania robót i zastępowanie ich innymi odpowiednimi materiałami, w</w:t>
      </w:r>
      <w:r>
        <w:rPr>
          <w:rFonts w:ascii="Arial" w:hAnsi="Arial" w:cs="Arial"/>
          <w:sz w:val="20"/>
          <w:szCs w:val="20"/>
          <w:lang w:val="pl-PL"/>
        </w:rPr>
        <w:t xml:space="preserve"> </w:t>
      </w:r>
      <w:r w:rsidRPr="00C36F48">
        <w:rPr>
          <w:rFonts w:ascii="Arial" w:hAnsi="Arial" w:cs="Arial"/>
          <w:sz w:val="20"/>
          <w:szCs w:val="20"/>
          <w:lang w:val="pl-PL"/>
        </w:rPr>
        <w:t>terminie wyznaczonym przez Zamawiającego; w przypadku, gdy wykonane badanie</w:t>
      </w:r>
      <w:r>
        <w:rPr>
          <w:rFonts w:ascii="Arial" w:hAnsi="Arial" w:cs="Arial"/>
          <w:sz w:val="20"/>
          <w:szCs w:val="20"/>
          <w:lang w:val="pl-PL"/>
        </w:rPr>
        <w:t xml:space="preserve"> </w:t>
      </w:r>
      <w:r w:rsidRPr="00C36F48">
        <w:rPr>
          <w:rFonts w:ascii="Arial" w:hAnsi="Arial" w:cs="Arial"/>
          <w:sz w:val="20"/>
          <w:szCs w:val="20"/>
          <w:lang w:val="pl-PL"/>
        </w:rPr>
        <w:t>potwierdzi stanowisko Zamawiającego, Wykonawca zobowiązany będzie do zwrotu</w:t>
      </w:r>
      <w:r>
        <w:rPr>
          <w:rFonts w:ascii="Arial" w:hAnsi="Arial" w:cs="Arial"/>
          <w:sz w:val="20"/>
          <w:szCs w:val="20"/>
          <w:lang w:val="pl-PL"/>
        </w:rPr>
        <w:t xml:space="preserve"> </w:t>
      </w:r>
      <w:r w:rsidRPr="00C36F48">
        <w:rPr>
          <w:rFonts w:ascii="Arial" w:hAnsi="Arial" w:cs="Arial"/>
          <w:sz w:val="20"/>
          <w:szCs w:val="20"/>
          <w:lang w:val="pl-PL"/>
        </w:rPr>
        <w:t>Zamawiającemu całości kosztów wykonania badań. Jeżeli ekspertyza potwierdzi zasadność</w:t>
      </w:r>
      <w:r>
        <w:rPr>
          <w:rFonts w:ascii="Arial" w:hAnsi="Arial" w:cs="Arial"/>
          <w:sz w:val="20"/>
          <w:szCs w:val="20"/>
          <w:lang w:val="pl-PL"/>
        </w:rPr>
        <w:t xml:space="preserve"> </w:t>
      </w:r>
      <w:r w:rsidRPr="00C36F48">
        <w:rPr>
          <w:rFonts w:ascii="Arial" w:hAnsi="Arial" w:cs="Arial"/>
          <w:sz w:val="20"/>
          <w:szCs w:val="20"/>
          <w:lang w:val="pl-PL"/>
        </w:rPr>
        <w:t>stanowiska Wykonawcy, koszty pozostaną po stronie Zamawiającego;</w:t>
      </w:r>
    </w:p>
    <w:p w14:paraId="7639150C" w14:textId="77777777" w:rsidR="00C36F48" w:rsidRDefault="00C36F48" w:rsidP="00FB045E">
      <w:pPr>
        <w:pStyle w:val="Akapitzlist"/>
        <w:numPr>
          <w:ilvl w:val="1"/>
          <w:numId w:val="12"/>
        </w:numPr>
        <w:tabs>
          <w:tab w:val="left" w:pos="497"/>
        </w:tabs>
        <w:spacing w:before="37"/>
        <w:jc w:val="both"/>
        <w:rPr>
          <w:rFonts w:ascii="Arial" w:hAnsi="Arial" w:cs="Arial"/>
          <w:sz w:val="20"/>
          <w:szCs w:val="20"/>
          <w:lang w:val="pl-PL"/>
        </w:rPr>
      </w:pPr>
      <w:r w:rsidRPr="00C36F48">
        <w:rPr>
          <w:rFonts w:ascii="Arial" w:hAnsi="Arial" w:cs="Arial"/>
          <w:sz w:val="20"/>
          <w:szCs w:val="20"/>
          <w:lang w:val="pl-PL"/>
        </w:rPr>
        <w:t>uzgadnianie z Zamawiającym wszelkich materiałów, które mają być wykorzystane do</w:t>
      </w:r>
      <w:r>
        <w:rPr>
          <w:rFonts w:ascii="Arial" w:hAnsi="Arial" w:cs="Arial"/>
          <w:sz w:val="20"/>
          <w:szCs w:val="20"/>
          <w:lang w:val="pl-PL"/>
        </w:rPr>
        <w:t xml:space="preserve"> </w:t>
      </w:r>
      <w:r w:rsidRPr="00C36F48">
        <w:rPr>
          <w:rFonts w:ascii="Arial" w:hAnsi="Arial" w:cs="Arial"/>
          <w:sz w:val="20"/>
          <w:szCs w:val="20"/>
          <w:lang w:val="pl-PL"/>
        </w:rPr>
        <w:t>realizacji przedmiotu umowy, a których rodzaj nie wynika bezpośrednio z treści dokumentacji</w:t>
      </w:r>
      <w:r>
        <w:rPr>
          <w:rFonts w:ascii="Arial" w:hAnsi="Arial" w:cs="Arial"/>
          <w:sz w:val="20"/>
          <w:szCs w:val="20"/>
          <w:lang w:val="pl-PL"/>
        </w:rPr>
        <w:t xml:space="preserve"> projektowej;</w:t>
      </w:r>
    </w:p>
    <w:p w14:paraId="06E9616D" w14:textId="77777777" w:rsidR="00C36F48" w:rsidRDefault="003C2C80" w:rsidP="00FB045E">
      <w:pPr>
        <w:pStyle w:val="Akapitzlist"/>
        <w:numPr>
          <w:ilvl w:val="1"/>
          <w:numId w:val="12"/>
        </w:numPr>
        <w:tabs>
          <w:tab w:val="left" w:pos="497"/>
        </w:tabs>
        <w:spacing w:before="37"/>
        <w:jc w:val="both"/>
        <w:rPr>
          <w:rFonts w:ascii="Arial" w:hAnsi="Arial" w:cs="Arial"/>
          <w:sz w:val="20"/>
          <w:szCs w:val="20"/>
          <w:lang w:val="pl-PL"/>
        </w:rPr>
      </w:pPr>
      <w:r w:rsidRPr="003C2C80">
        <w:rPr>
          <w:rFonts w:ascii="Arial" w:hAnsi="Arial" w:cs="Arial"/>
          <w:sz w:val="20"/>
          <w:szCs w:val="20"/>
          <w:lang w:val="pl-PL"/>
        </w:rPr>
        <w:t>angażowanie odpowiedniej liczby osób (w tym osób zatrudnionych na podstawie umowy</w:t>
      </w:r>
      <w:r>
        <w:rPr>
          <w:rFonts w:ascii="Arial" w:hAnsi="Arial" w:cs="Arial"/>
          <w:sz w:val="20"/>
          <w:szCs w:val="20"/>
          <w:lang w:val="pl-PL"/>
        </w:rPr>
        <w:t xml:space="preserve"> </w:t>
      </w:r>
      <w:r w:rsidRPr="003C2C80">
        <w:rPr>
          <w:rFonts w:ascii="Arial" w:hAnsi="Arial" w:cs="Arial"/>
          <w:sz w:val="20"/>
          <w:szCs w:val="20"/>
          <w:lang w:val="pl-PL"/>
        </w:rPr>
        <w:t>o pracę), posiadających niezbędne uprawnienia, wiedzę i doświadczenie do wykonywania</w:t>
      </w:r>
      <w:r>
        <w:rPr>
          <w:rFonts w:ascii="Arial" w:hAnsi="Arial" w:cs="Arial"/>
          <w:sz w:val="20"/>
          <w:szCs w:val="20"/>
          <w:lang w:val="pl-PL"/>
        </w:rPr>
        <w:t xml:space="preserve"> </w:t>
      </w:r>
      <w:r w:rsidRPr="003C2C80">
        <w:rPr>
          <w:rFonts w:ascii="Arial" w:hAnsi="Arial" w:cs="Arial"/>
          <w:sz w:val="20"/>
          <w:szCs w:val="20"/>
          <w:lang w:val="pl-PL"/>
        </w:rPr>
        <w:t>powierzonych im robót i innych czynności w ramach wykonania umowy;</w:t>
      </w:r>
    </w:p>
    <w:p w14:paraId="424B5403" w14:textId="77777777" w:rsidR="003C2C80" w:rsidRDefault="003C2C80" w:rsidP="00FB045E">
      <w:pPr>
        <w:pStyle w:val="Akapitzlist"/>
        <w:numPr>
          <w:ilvl w:val="1"/>
          <w:numId w:val="12"/>
        </w:numPr>
        <w:tabs>
          <w:tab w:val="left" w:pos="497"/>
        </w:tabs>
        <w:spacing w:before="37"/>
        <w:jc w:val="both"/>
        <w:rPr>
          <w:rFonts w:ascii="Arial" w:hAnsi="Arial" w:cs="Arial"/>
          <w:sz w:val="20"/>
          <w:szCs w:val="20"/>
          <w:lang w:val="pl-PL"/>
        </w:rPr>
      </w:pPr>
      <w:r w:rsidRPr="003C2C80">
        <w:rPr>
          <w:rFonts w:ascii="Arial" w:hAnsi="Arial" w:cs="Arial"/>
          <w:sz w:val="20"/>
          <w:szCs w:val="20"/>
          <w:lang w:val="pl-PL"/>
        </w:rPr>
        <w:t>zorganizowanie zaplecza socjalno-technicznego</w:t>
      </w:r>
      <w:r w:rsidR="00595C16">
        <w:rPr>
          <w:rFonts w:ascii="Arial" w:hAnsi="Arial" w:cs="Arial"/>
          <w:sz w:val="20"/>
          <w:szCs w:val="20"/>
          <w:lang w:val="pl-PL"/>
        </w:rPr>
        <w:t xml:space="preserve"> </w:t>
      </w:r>
      <w:r w:rsidRPr="003C2C80">
        <w:rPr>
          <w:rFonts w:ascii="Arial" w:hAnsi="Arial" w:cs="Arial"/>
          <w:sz w:val="20"/>
          <w:szCs w:val="20"/>
          <w:lang w:val="pl-PL"/>
        </w:rPr>
        <w:t>i placu budowy wraz z</w:t>
      </w:r>
      <w:r w:rsidR="009D2A69">
        <w:rPr>
          <w:rFonts w:ascii="Arial" w:hAnsi="Arial" w:cs="Arial"/>
          <w:sz w:val="20"/>
          <w:szCs w:val="20"/>
          <w:lang w:val="pl-PL"/>
        </w:rPr>
        <w:t>e</w:t>
      </w:r>
      <w:r w:rsidRPr="003C2C80">
        <w:rPr>
          <w:rFonts w:ascii="Arial" w:hAnsi="Arial" w:cs="Arial"/>
          <w:sz w:val="20"/>
          <w:szCs w:val="20"/>
          <w:lang w:val="pl-PL"/>
        </w:rPr>
        <w:t xml:space="preserve"> wszystkimi pracami</w:t>
      </w:r>
      <w:r>
        <w:rPr>
          <w:rFonts w:ascii="Arial" w:hAnsi="Arial" w:cs="Arial"/>
          <w:sz w:val="20"/>
          <w:szCs w:val="20"/>
          <w:lang w:val="pl-PL"/>
        </w:rPr>
        <w:t xml:space="preserve"> </w:t>
      </w:r>
      <w:r w:rsidRPr="003C2C80">
        <w:rPr>
          <w:rFonts w:ascii="Arial" w:hAnsi="Arial" w:cs="Arial"/>
          <w:sz w:val="20"/>
          <w:szCs w:val="20"/>
          <w:lang w:val="pl-PL"/>
        </w:rPr>
        <w:t>towarzyszącymi i poniesienie kosztów organizacji robót niezbędnych w celu realizacji</w:t>
      </w:r>
      <w:r>
        <w:rPr>
          <w:rFonts w:ascii="Arial" w:hAnsi="Arial" w:cs="Arial"/>
          <w:sz w:val="20"/>
          <w:szCs w:val="20"/>
          <w:lang w:val="pl-PL"/>
        </w:rPr>
        <w:t xml:space="preserve"> przedmiotu umowy;</w:t>
      </w:r>
    </w:p>
    <w:p w14:paraId="5EE2C085" w14:textId="77777777" w:rsidR="003C2C80" w:rsidRDefault="003C2C80" w:rsidP="00FB045E">
      <w:pPr>
        <w:pStyle w:val="Akapitzlist"/>
        <w:numPr>
          <w:ilvl w:val="1"/>
          <w:numId w:val="12"/>
        </w:numPr>
        <w:tabs>
          <w:tab w:val="left" w:pos="497"/>
        </w:tabs>
        <w:spacing w:before="37"/>
        <w:jc w:val="both"/>
        <w:rPr>
          <w:rFonts w:ascii="Arial" w:hAnsi="Arial" w:cs="Arial"/>
          <w:sz w:val="20"/>
          <w:szCs w:val="20"/>
          <w:lang w:val="pl-PL"/>
        </w:rPr>
      </w:pPr>
      <w:r w:rsidRPr="003C2C80">
        <w:rPr>
          <w:rFonts w:ascii="Arial" w:hAnsi="Arial" w:cs="Arial"/>
          <w:sz w:val="20"/>
          <w:szCs w:val="20"/>
          <w:lang w:val="pl-PL"/>
        </w:rPr>
        <w:t>stosowanie się do poleceń i wskazówek przedstawicieli Zamawiającego, niezwłoczne</w:t>
      </w:r>
      <w:r>
        <w:rPr>
          <w:rFonts w:ascii="Arial" w:hAnsi="Arial" w:cs="Arial"/>
          <w:sz w:val="20"/>
          <w:szCs w:val="20"/>
          <w:lang w:val="pl-PL"/>
        </w:rPr>
        <w:t xml:space="preserve"> </w:t>
      </w:r>
      <w:r w:rsidRPr="003C2C80">
        <w:rPr>
          <w:rFonts w:ascii="Arial" w:hAnsi="Arial" w:cs="Arial"/>
          <w:sz w:val="20"/>
          <w:szCs w:val="20"/>
          <w:lang w:val="pl-PL"/>
        </w:rPr>
        <w:t>zawiadamianie Zamawiającego o wszelkich wadach, które wystąpią w toku wykonywania</w:t>
      </w:r>
      <w:r>
        <w:rPr>
          <w:rFonts w:ascii="Arial" w:hAnsi="Arial" w:cs="Arial"/>
          <w:sz w:val="20"/>
          <w:szCs w:val="20"/>
          <w:lang w:val="pl-PL"/>
        </w:rPr>
        <w:t xml:space="preserve"> </w:t>
      </w:r>
      <w:r w:rsidRPr="003C2C80">
        <w:rPr>
          <w:rFonts w:ascii="Arial" w:hAnsi="Arial" w:cs="Arial"/>
          <w:sz w:val="20"/>
          <w:szCs w:val="20"/>
          <w:lang w:val="pl-PL"/>
        </w:rPr>
        <w:t>robót, oraz niezwłoczne ich usuwanie, niezwłoczne informowanie Zamawiającego na piśmie</w:t>
      </w:r>
      <w:r>
        <w:rPr>
          <w:rFonts w:ascii="Arial" w:hAnsi="Arial" w:cs="Arial"/>
          <w:sz w:val="20"/>
          <w:szCs w:val="20"/>
          <w:lang w:val="pl-PL"/>
        </w:rPr>
        <w:t xml:space="preserve"> </w:t>
      </w:r>
      <w:r w:rsidRPr="003C2C80">
        <w:rPr>
          <w:rFonts w:ascii="Arial" w:hAnsi="Arial" w:cs="Arial"/>
          <w:sz w:val="20"/>
          <w:szCs w:val="20"/>
          <w:lang w:val="pl-PL"/>
        </w:rPr>
        <w:t>o wszelkich problemach wynikłych w toku wykonywania umowy;</w:t>
      </w:r>
    </w:p>
    <w:p w14:paraId="3C008875" w14:textId="77777777" w:rsidR="003C2C80" w:rsidRDefault="0084563D" w:rsidP="00FB045E">
      <w:pPr>
        <w:pStyle w:val="Akapitzlist"/>
        <w:numPr>
          <w:ilvl w:val="1"/>
          <w:numId w:val="12"/>
        </w:numPr>
        <w:tabs>
          <w:tab w:val="left" w:pos="497"/>
        </w:tabs>
        <w:spacing w:before="37"/>
        <w:jc w:val="both"/>
        <w:rPr>
          <w:rFonts w:ascii="Arial" w:hAnsi="Arial" w:cs="Arial"/>
          <w:sz w:val="20"/>
          <w:szCs w:val="20"/>
          <w:lang w:val="pl-PL"/>
        </w:rPr>
      </w:pPr>
      <w:r>
        <w:rPr>
          <w:rFonts w:ascii="Arial" w:hAnsi="Arial" w:cs="Arial"/>
          <w:sz w:val="20"/>
          <w:szCs w:val="20"/>
          <w:lang w:val="pl-PL"/>
        </w:rPr>
        <w:t>w</w:t>
      </w:r>
      <w:r w:rsidR="003C2C80" w:rsidRPr="003C2C80">
        <w:rPr>
          <w:rFonts w:ascii="Arial" w:hAnsi="Arial" w:cs="Arial"/>
          <w:sz w:val="20"/>
          <w:szCs w:val="20"/>
          <w:lang w:val="pl-PL"/>
        </w:rPr>
        <w:t>ykonanie i dostarczenie Zamawiającemu Projektu Organizacji Robót w terminie do 7 dni od</w:t>
      </w:r>
      <w:r w:rsidR="003C2C80">
        <w:rPr>
          <w:rFonts w:ascii="Arial" w:hAnsi="Arial" w:cs="Arial"/>
          <w:sz w:val="20"/>
          <w:szCs w:val="20"/>
          <w:lang w:val="pl-PL"/>
        </w:rPr>
        <w:t xml:space="preserve"> dnia przekazania terenu budowy;</w:t>
      </w:r>
    </w:p>
    <w:p w14:paraId="7B7FB7AF" w14:textId="77777777" w:rsidR="003C2C80" w:rsidRDefault="0084563D" w:rsidP="00FB045E">
      <w:pPr>
        <w:pStyle w:val="Akapitzlist"/>
        <w:numPr>
          <w:ilvl w:val="1"/>
          <w:numId w:val="12"/>
        </w:numPr>
        <w:tabs>
          <w:tab w:val="left" w:pos="497"/>
        </w:tabs>
        <w:spacing w:before="37"/>
        <w:jc w:val="both"/>
        <w:rPr>
          <w:rFonts w:ascii="Arial" w:hAnsi="Arial" w:cs="Arial"/>
          <w:sz w:val="20"/>
          <w:szCs w:val="20"/>
          <w:lang w:val="pl-PL"/>
        </w:rPr>
      </w:pPr>
      <w:r>
        <w:rPr>
          <w:rFonts w:ascii="Arial" w:hAnsi="Arial" w:cs="Arial"/>
          <w:sz w:val="20"/>
          <w:szCs w:val="20"/>
          <w:lang w:val="pl-PL"/>
        </w:rPr>
        <w:t>w</w:t>
      </w:r>
      <w:r w:rsidR="003C2C80" w:rsidRPr="003C2C80">
        <w:rPr>
          <w:rFonts w:ascii="Arial" w:hAnsi="Arial" w:cs="Arial"/>
          <w:sz w:val="20"/>
          <w:szCs w:val="20"/>
          <w:lang w:val="pl-PL"/>
        </w:rPr>
        <w:t>ykonanie i dostarczenie Zamawiającemu Instrukcji Bezpiecznego Wykonania Robót</w:t>
      </w:r>
      <w:r w:rsidR="003C2C80">
        <w:rPr>
          <w:rFonts w:ascii="Arial" w:hAnsi="Arial" w:cs="Arial"/>
          <w:sz w:val="20"/>
          <w:szCs w:val="20"/>
          <w:lang w:val="pl-PL"/>
        </w:rPr>
        <w:t xml:space="preserve"> </w:t>
      </w:r>
      <w:r w:rsidR="003C2C80" w:rsidRPr="003C2C80">
        <w:rPr>
          <w:rFonts w:ascii="Arial" w:hAnsi="Arial" w:cs="Arial"/>
          <w:sz w:val="20"/>
          <w:szCs w:val="20"/>
          <w:lang w:val="pl-PL"/>
        </w:rPr>
        <w:t>w terminie do 7 dni od dnia przekazania terenu budowy;</w:t>
      </w:r>
    </w:p>
    <w:p w14:paraId="6DB6A3D7" w14:textId="77777777" w:rsidR="003C2C80" w:rsidRDefault="0084563D" w:rsidP="00FB045E">
      <w:pPr>
        <w:pStyle w:val="Akapitzlist"/>
        <w:numPr>
          <w:ilvl w:val="1"/>
          <w:numId w:val="12"/>
        </w:numPr>
        <w:tabs>
          <w:tab w:val="left" w:pos="497"/>
        </w:tabs>
        <w:spacing w:before="37"/>
        <w:jc w:val="both"/>
        <w:rPr>
          <w:rFonts w:ascii="Arial" w:hAnsi="Arial" w:cs="Arial"/>
          <w:sz w:val="20"/>
          <w:szCs w:val="20"/>
          <w:lang w:val="pl-PL"/>
        </w:rPr>
      </w:pPr>
      <w:r>
        <w:rPr>
          <w:rFonts w:ascii="Arial" w:hAnsi="Arial" w:cs="Arial"/>
          <w:sz w:val="20"/>
          <w:szCs w:val="20"/>
          <w:lang w:val="pl-PL"/>
        </w:rPr>
        <w:t>w</w:t>
      </w:r>
      <w:r w:rsidR="00145165" w:rsidRPr="00145165">
        <w:rPr>
          <w:rFonts w:ascii="Arial" w:hAnsi="Arial" w:cs="Arial"/>
          <w:sz w:val="20"/>
          <w:szCs w:val="20"/>
          <w:lang w:val="pl-PL"/>
        </w:rPr>
        <w:t>ykonanie i dostarczenie Zamawiającemu w terminie do 7 dni roboczych od dnia przejęcia</w:t>
      </w:r>
      <w:r w:rsidR="00145165">
        <w:rPr>
          <w:rFonts w:ascii="Arial" w:hAnsi="Arial" w:cs="Arial"/>
          <w:sz w:val="20"/>
          <w:szCs w:val="20"/>
          <w:lang w:val="pl-PL"/>
        </w:rPr>
        <w:t xml:space="preserve"> </w:t>
      </w:r>
      <w:r w:rsidR="00145165" w:rsidRPr="00145165">
        <w:rPr>
          <w:rFonts w:ascii="Arial" w:hAnsi="Arial" w:cs="Arial"/>
          <w:sz w:val="20"/>
          <w:szCs w:val="20"/>
          <w:lang w:val="pl-PL"/>
        </w:rPr>
        <w:t>terenu budowy Planu zagospodarowania terenu budowy oraz planu jakościowego realizacji</w:t>
      </w:r>
      <w:r w:rsidR="00145165">
        <w:rPr>
          <w:rFonts w:ascii="Arial" w:hAnsi="Arial" w:cs="Arial"/>
          <w:sz w:val="20"/>
          <w:szCs w:val="20"/>
          <w:lang w:val="pl-PL"/>
        </w:rPr>
        <w:t xml:space="preserve"> </w:t>
      </w:r>
      <w:r w:rsidR="00145165" w:rsidRPr="00145165">
        <w:rPr>
          <w:rFonts w:ascii="Arial" w:hAnsi="Arial" w:cs="Arial"/>
          <w:sz w:val="20"/>
          <w:szCs w:val="20"/>
          <w:lang w:val="pl-PL"/>
        </w:rPr>
        <w:t>robót, obejmujących zestawienie parametrów i wyszczególnienie wszystkich prób, badań,</w:t>
      </w:r>
      <w:r w:rsidR="00145165">
        <w:rPr>
          <w:rFonts w:ascii="Arial" w:hAnsi="Arial" w:cs="Arial"/>
          <w:sz w:val="20"/>
          <w:szCs w:val="20"/>
          <w:lang w:val="pl-PL"/>
        </w:rPr>
        <w:t xml:space="preserve"> </w:t>
      </w:r>
      <w:r w:rsidR="00145165" w:rsidRPr="00145165">
        <w:rPr>
          <w:rFonts w:ascii="Arial" w:hAnsi="Arial" w:cs="Arial"/>
          <w:sz w:val="20"/>
          <w:szCs w:val="20"/>
          <w:lang w:val="pl-PL"/>
        </w:rPr>
        <w:t>urządzeń, materiałów i innych części robót niezbędnych do prawidłowej realizacji przedmiotu</w:t>
      </w:r>
      <w:r w:rsidR="00145165">
        <w:rPr>
          <w:rFonts w:ascii="Arial" w:hAnsi="Arial" w:cs="Arial"/>
          <w:sz w:val="20"/>
          <w:szCs w:val="20"/>
          <w:lang w:val="pl-PL"/>
        </w:rPr>
        <w:t xml:space="preserve"> umowy;</w:t>
      </w:r>
    </w:p>
    <w:p w14:paraId="12B86545" w14:textId="77777777" w:rsidR="00145165" w:rsidRDefault="0084563D" w:rsidP="00FB045E">
      <w:pPr>
        <w:pStyle w:val="Akapitzlist"/>
        <w:numPr>
          <w:ilvl w:val="1"/>
          <w:numId w:val="12"/>
        </w:numPr>
        <w:tabs>
          <w:tab w:val="left" w:pos="497"/>
        </w:tabs>
        <w:spacing w:before="37"/>
        <w:jc w:val="both"/>
        <w:rPr>
          <w:rFonts w:ascii="Arial" w:hAnsi="Arial" w:cs="Arial"/>
          <w:sz w:val="20"/>
          <w:szCs w:val="20"/>
          <w:lang w:val="pl-PL"/>
        </w:rPr>
      </w:pPr>
      <w:r>
        <w:rPr>
          <w:rFonts w:ascii="Arial" w:hAnsi="Arial" w:cs="Arial"/>
          <w:sz w:val="20"/>
          <w:szCs w:val="20"/>
          <w:lang w:val="pl-PL"/>
        </w:rPr>
        <w:t>zapewnienie dostaw mediów</w:t>
      </w:r>
      <w:r w:rsidR="00D702B2">
        <w:rPr>
          <w:rFonts w:ascii="Arial" w:hAnsi="Arial" w:cs="Arial"/>
          <w:sz w:val="20"/>
          <w:szCs w:val="20"/>
          <w:lang w:val="pl-PL"/>
        </w:rPr>
        <w:t xml:space="preserve"> niezbędnych</w:t>
      </w:r>
      <w:r>
        <w:rPr>
          <w:rFonts w:ascii="Arial" w:hAnsi="Arial" w:cs="Arial"/>
          <w:sz w:val="20"/>
          <w:szCs w:val="20"/>
          <w:lang w:val="pl-PL"/>
        </w:rPr>
        <w:t xml:space="preserve"> do prowadzenia robót budowlanych i </w:t>
      </w:r>
      <w:r w:rsidR="00FE1EF4" w:rsidRPr="00FE1EF4">
        <w:rPr>
          <w:rFonts w:ascii="Arial" w:hAnsi="Arial" w:cs="Arial"/>
          <w:sz w:val="20"/>
          <w:szCs w:val="20"/>
          <w:lang w:val="pl-PL"/>
        </w:rPr>
        <w:t>ponoszeni</w:t>
      </w:r>
      <w:r>
        <w:rPr>
          <w:rFonts w:ascii="Arial" w:hAnsi="Arial" w:cs="Arial"/>
          <w:sz w:val="20"/>
          <w:szCs w:val="20"/>
          <w:lang w:val="pl-PL"/>
        </w:rPr>
        <w:t>e</w:t>
      </w:r>
      <w:r w:rsidR="00FE1EF4" w:rsidRPr="00FE1EF4">
        <w:rPr>
          <w:rFonts w:ascii="Arial" w:hAnsi="Arial" w:cs="Arial"/>
          <w:sz w:val="20"/>
          <w:szCs w:val="20"/>
          <w:lang w:val="pl-PL"/>
        </w:rPr>
        <w:t xml:space="preserve"> kosztów opłat za</w:t>
      </w:r>
      <w:r>
        <w:rPr>
          <w:rFonts w:ascii="Arial" w:hAnsi="Arial" w:cs="Arial"/>
          <w:sz w:val="20"/>
          <w:szCs w:val="20"/>
          <w:lang w:val="pl-PL"/>
        </w:rPr>
        <w:t xml:space="preserve"> ich</w:t>
      </w:r>
      <w:r w:rsidR="00FE1EF4" w:rsidRPr="00FE1EF4">
        <w:rPr>
          <w:rFonts w:ascii="Arial" w:hAnsi="Arial" w:cs="Arial"/>
          <w:sz w:val="20"/>
          <w:szCs w:val="20"/>
          <w:lang w:val="pl-PL"/>
        </w:rPr>
        <w:t xml:space="preserve"> zużycie;</w:t>
      </w:r>
    </w:p>
    <w:p w14:paraId="4711CCC7" w14:textId="77777777" w:rsidR="00FE1EF4" w:rsidRDefault="00FE1EF4" w:rsidP="00FB045E">
      <w:pPr>
        <w:pStyle w:val="Akapitzlist"/>
        <w:numPr>
          <w:ilvl w:val="1"/>
          <w:numId w:val="12"/>
        </w:numPr>
        <w:tabs>
          <w:tab w:val="left" w:pos="497"/>
        </w:tabs>
        <w:spacing w:before="37"/>
        <w:jc w:val="both"/>
        <w:rPr>
          <w:rFonts w:ascii="Arial" w:hAnsi="Arial" w:cs="Arial"/>
          <w:sz w:val="20"/>
          <w:szCs w:val="20"/>
          <w:lang w:val="pl-PL"/>
        </w:rPr>
      </w:pPr>
      <w:r w:rsidRPr="00FE1EF4">
        <w:rPr>
          <w:rFonts w:ascii="Arial" w:hAnsi="Arial" w:cs="Arial"/>
          <w:sz w:val="20"/>
          <w:szCs w:val="20"/>
          <w:lang w:val="pl-PL"/>
        </w:rPr>
        <w:t>bieżące porządkowanie terenu, na którym wykonywane są prace budowlane (dotyczy to</w:t>
      </w:r>
      <w:r>
        <w:rPr>
          <w:rFonts w:ascii="Arial" w:hAnsi="Arial" w:cs="Arial"/>
          <w:sz w:val="20"/>
          <w:szCs w:val="20"/>
          <w:lang w:val="pl-PL"/>
        </w:rPr>
        <w:t xml:space="preserve"> </w:t>
      </w:r>
      <w:r w:rsidRPr="00FE1EF4">
        <w:rPr>
          <w:rFonts w:ascii="Arial" w:hAnsi="Arial" w:cs="Arial"/>
          <w:sz w:val="20"/>
          <w:szCs w:val="20"/>
          <w:lang w:val="pl-PL"/>
        </w:rPr>
        <w:t>również dróg dojazdowych i ciągów komunikacyjnych, z których będzie korzystał</w:t>
      </w:r>
      <w:r>
        <w:rPr>
          <w:rFonts w:ascii="Arial" w:hAnsi="Arial" w:cs="Arial"/>
          <w:sz w:val="20"/>
          <w:szCs w:val="20"/>
          <w:lang w:val="pl-PL"/>
        </w:rPr>
        <w:t xml:space="preserve"> </w:t>
      </w:r>
      <w:r w:rsidRPr="00FE1EF4">
        <w:rPr>
          <w:rFonts w:ascii="Arial" w:hAnsi="Arial" w:cs="Arial"/>
          <w:sz w:val="20"/>
          <w:szCs w:val="20"/>
          <w:lang w:val="pl-PL"/>
        </w:rPr>
        <w:t>Wykonawca, zaplecza budowy oraz wszelkich pomieszczeń na terenie budowy) oraz</w:t>
      </w:r>
      <w:r>
        <w:rPr>
          <w:rFonts w:ascii="Arial" w:hAnsi="Arial" w:cs="Arial"/>
          <w:sz w:val="20"/>
          <w:szCs w:val="20"/>
          <w:lang w:val="pl-PL"/>
        </w:rPr>
        <w:t xml:space="preserve"> </w:t>
      </w:r>
      <w:r w:rsidRPr="00FE1EF4">
        <w:rPr>
          <w:rFonts w:ascii="Arial" w:hAnsi="Arial" w:cs="Arial"/>
          <w:sz w:val="20"/>
          <w:szCs w:val="20"/>
          <w:lang w:val="pl-PL"/>
        </w:rPr>
        <w:t>doprowadzenia go do stanu jak w chwili rozpoczęcia budowy. Z tytułu powyższych prac</w:t>
      </w:r>
      <w:r>
        <w:rPr>
          <w:rFonts w:ascii="Arial" w:hAnsi="Arial" w:cs="Arial"/>
          <w:sz w:val="20"/>
          <w:szCs w:val="20"/>
          <w:lang w:val="pl-PL"/>
        </w:rPr>
        <w:t xml:space="preserve"> </w:t>
      </w:r>
      <w:r w:rsidRPr="00FE1EF4">
        <w:rPr>
          <w:rFonts w:ascii="Arial" w:hAnsi="Arial" w:cs="Arial"/>
          <w:sz w:val="20"/>
          <w:szCs w:val="20"/>
          <w:lang w:val="pl-PL"/>
        </w:rPr>
        <w:t>Wykonawcy nie przysługuje wynagrodzenie dodatkowe. Zamawiającemu przysługuje prawo,</w:t>
      </w:r>
      <w:r>
        <w:rPr>
          <w:rFonts w:ascii="Arial" w:hAnsi="Arial" w:cs="Arial"/>
          <w:sz w:val="20"/>
          <w:szCs w:val="20"/>
          <w:lang w:val="pl-PL"/>
        </w:rPr>
        <w:t xml:space="preserve"> </w:t>
      </w:r>
      <w:r w:rsidRPr="00FE1EF4">
        <w:rPr>
          <w:rFonts w:ascii="Arial" w:hAnsi="Arial" w:cs="Arial"/>
          <w:sz w:val="20"/>
          <w:szCs w:val="20"/>
          <w:lang w:val="pl-PL"/>
        </w:rPr>
        <w:t>bez dodatkowego wezwania Wykonawcy, do wykonania powyższych czynności na koszt i</w:t>
      </w:r>
      <w:r>
        <w:rPr>
          <w:rFonts w:ascii="Arial" w:hAnsi="Arial" w:cs="Arial"/>
          <w:sz w:val="20"/>
          <w:szCs w:val="20"/>
          <w:lang w:val="pl-PL"/>
        </w:rPr>
        <w:t xml:space="preserve"> </w:t>
      </w:r>
      <w:r w:rsidRPr="00FE1EF4">
        <w:rPr>
          <w:rFonts w:ascii="Arial" w:hAnsi="Arial" w:cs="Arial"/>
          <w:sz w:val="20"/>
          <w:szCs w:val="20"/>
          <w:lang w:val="pl-PL"/>
        </w:rPr>
        <w:t>ryzyko Wykonawcy oraz potrącenia należności z tego tytułu z wynagrodzenia Wykonawcy w</w:t>
      </w:r>
      <w:r>
        <w:rPr>
          <w:rFonts w:ascii="Arial" w:hAnsi="Arial" w:cs="Arial"/>
          <w:sz w:val="20"/>
          <w:szCs w:val="20"/>
          <w:lang w:val="pl-PL"/>
        </w:rPr>
        <w:t xml:space="preserve"> </w:t>
      </w:r>
      <w:r w:rsidRPr="00FE1EF4">
        <w:rPr>
          <w:rFonts w:ascii="Arial" w:hAnsi="Arial" w:cs="Arial"/>
          <w:sz w:val="20"/>
          <w:szCs w:val="20"/>
          <w:lang w:val="pl-PL"/>
        </w:rPr>
        <w:t>przypadku zaniechania powyższych obowiązków przez Wykonawcę, oraz przysługuje prawo</w:t>
      </w:r>
      <w:r>
        <w:rPr>
          <w:rFonts w:ascii="Arial" w:hAnsi="Arial" w:cs="Arial"/>
          <w:sz w:val="20"/>
          <w:szCs w:val="20"/>
          <w:lang w:val="pl-PL"/>
        </w:rPr>
        <w:t xml:space="preserve"> </w:t>
      </w:r>
      <w:r w:rsidRPr="00FE1EF4">
        <w:rPr>
          <w:rFonts w:ascii="Arial" w:hAnsi="Arial" w:cs="Arial"/>
          <w:sz w:val="20"/>
          <w:szCs w:val="20"/>
          <w:lang w:val="pl-PL"/>
        </w:rPr>
        <w:t>do nałożenia na Wykonawcę kary umownej;</w:t>
      </w:r>
    </w:p>
    <w:p w14:paraId="10E9B76D" w14:textId="77777777" w:rsidR="009B266C" w:rsidRDefault="009B266C" w:rsidP="00FB045E">
      <w:pPr>
        <w:pStyle w:val="Akapitzlist"/>
        <w:numPr>
          <w:ilvl w:val="1"/>
          <w:numId w:val="12"/>
        </w:numPr>
        <w:tabs>
          <w:tab w:val="left" w:pos="497"/>
        </w:tabs>
        <w:spacing w:before="37"/>
        <w:jc w:val="both"/>
        <w:rPr>
          <w:rFonts w:ascii="Arial" w:hAnsi="Arial" w:cs="Arial"/>
          <w:sz w:val="20"/>
          <w:szCs w:val="20"/>
          <w:lang w:val="pl-PL"/>
        </w:rPr>
      </w:pPr>
      <w:r>
        <w:rPr>
          <w:rFonts w:ascii="Arial" w:hAnsi="Arial" w:cs="Arial"/>
          <w:sz w:val="20"/>
          <w:szCs w:val="20"/>
          <w:lang w:val="pl-PL"/>
        </w:rPr>
        <w:t>prowadzenie prawidłowej gospodarki odpadami wytworzonymi w wyniku realizacji przedmiotu umowy</w:t>
      </w:r>
      <w:r w:rsidR="00F66EF0">
        <w:rPr>
          <w:rFonts w:ascii="Arial" w:hAnsi="Arial" w:cs="Arial"/>
          <w:sz w:val="20"/>
          <w:szCs w:val="20"/>
          <w:lang w:val="pl-PL"/>
        </w:rPr>
        <w:t xml:space="preserve"> (magazynowanie i transport odpadów w miejsce unieszkodliwiania </w:t>
      </w:r>
      <w:r w:rsidR="00F66EF0">
        <w:rPr>
          <w:rFonts w:ascii="Arial" w:hAnsi="Arial" w:cs="Arial"/>
          <w:sz w:val="20"/>
          <w:szCs w:val="20"/>
          <w:lang w:val="pl-PL"/>
        </w:rPr>
        <w:lastRenderedPageBreak/>
        <w:t>odpadów)</w:t>
      </w:r>
      <w:r>
        <w:rPr>
          <w:rFonts w:ascii="Arial" w:hAnsi="Arial" w:cs="Arial"/>
          <w:sz w:val="20"/>
          <w:szCs w:val="20"/>
          <w:lang w:val="pl-PL"/>
        </w:rPr>
        <w:t xml:space="preserve"> oraz przestrzeganie zasad ochrony środowiska</w:t>
      </w:r>
      <w:r w:rsidR="003963D9">
        <w:rPr>
          <w:rFonts w:ascii="Arial" w:hAnsi="Arial" w:cs="Arial"/>
          <w:sz w:val="20"/>
          <w:szCs w:val="20"/>
          <w:lang w:val="pl-PL"/>
        </w:rPr>
        <w:t>. Strony zgodnie ustalają i potwierdzają, że wyłącznym wytwórcą odpadów niniejszej umowy jest Wykonawca w ramach ustalonego wynagrodzenia;</w:t>
      </w:r>
    </w:p>
    <w:p w14:paraId="712E8EDC" w14:textId="77777777" w:rsidR="00FE1EF4" w:rsidRDefault="00FE1EF4" w:rsidP="00FB045E">
      <w:pPr>
        <w:pStyle w:val="Akapitzlist"/>
        <w:numPr>
          <w:ilvl w:val="1"/>
          <w:numId w:val="12"/>
        </w:numPr>
        <w:tabs>
          <w:tab w:val="left" w:pos="497"/>
        </w:tabs>
        <w:spacing w:before="37"/>
        <w:jc w:val="both"/>
        <w:rPr>
          <w:rFonts w:ascii="Arial" w:hAnsi="Arial" w:cs="Arial"/>
          <w:sz w:val="20"/>
          <w:szCs w:val="20"/>
          <w:lang w:val="pl-PL"/>
        </w:rPr>
      </w:pPr>
      <w:r w:rsidRPr="00FE1EF4">
        <w:rPr>
          <w:rFonts w:ascii="Arial" w:hAnsi="Arial" w:cs="Arial"/>
          <w:sz w:val="20"/>
          <w:szCs w:val="20"/>
          <w:lang w:val="pl-PL"/>
        </w:rPr>
        <w:t>opracowanie projektu organizacji ruchu na czas budowy z zatwierdzeniem w odpowiedniej</w:t>
      </w:r>
      <w:r>
        <w:rPr>
          <w:rFonts w:ascii="Arial" w:hAnsi="Arial" w:cs="Arial"/>
          <w:sz w:val="20"/>
          <w:szCs w:val="20"/>
          <w:lang w:val="pl-PL"/>
        </w:rPr>
        <w:t xml:space="preserve"> </w:t>
      </w:r>
      <w:r w:rsidRPr="00FE1EF4">
        <w:rPr>
          <w:rFonts w:ascii="Arial" w:hAnsi="Arial" w:cs="Arial"/>
          <w:sz w:val="20"/>
          <w:szCs w:val="20"/>
          <w:lang w:val="pl-PL"/>
        </w:rPr>
        <w:t>instytucji, jeśli zajdzie taka konieczność;</w:t>
      </w:r>
    </w:p>
    <w:p w14:paraId="222B8BF4" w14:textId="77777777" w:rsidR="00FE1EF4" w:rsidRDefault="00FE1EF4" w:rsidP="00FB045E">
      <w:pPr>
        <w:pStyle w:val="Akapitzlist"/>
        <w:numPr>
          <w:ilvl w:val="1"/>
          <w:numId w:val="12"/>
        </w:numPr>
        <w:tabs>
          <w:tab w:val="left" w:pos="497"/>
        </w:tabs>
        <w:spacing w:before="37"/>
        <w:jc w:val="both"/>
        <w:rPr>
          <w:rFonts w:ascii="Arial" w:hAnsi="Arial" w:cs="Arial"/>
          <w:sz w:val="20"/>
          <w:szCs w:val="20"/>
          <w:lang w:val="pl-PL"/>
        </w:rPr>
      </w:pPr>
      <w:r w:rsidRPr="00FE1EF4">
        <w:rPr>
          <w:rFonts w:ascii="Arial" w:hAnsi="Arial" w:cs="Arial"/>
          <w:sz w:val="20"/>
          <w:szCs w:val="20"/>
          <w:lang w:val="pl-PL"/>
        </w:rPr>
        <w:t>zabezpieczenie miejsca prowadzenia robót przed dostępem osób trzecich;</w:t>
      </w:r>
    </w:p>
    <w:p w14:paraId="7BA4D732" w14:textId="77777777" w:rsidR="00FE1EF4" w:rsidRDefault="00FE1EF4" w:rsidP="00FB045E">
      <w:pPr>
        <w:pStyle w:val="Akapitzlist"/>
        <w:numPr>
          <w:ilvl w:val="1"/>
          <w:numId w:val="12"/>
        </w:numPr>
        <w:tabs>
          <w:tab w:val="left" w:pos="497"/>
        </w:tabs>
        <w:spacing w:before="37"/>
        <w:jc w:val="both"/>
        <w:rPr>
          <w:rFonts w:ascii="Arial" w:hAnsi="Arial" w:cs="Arial"/>
          <w:sz w:val="20"/>
          <w:szCs w:val="20"/>
          <w:lang w:val="pl-PL"/>
        </w:rPr>
      </w:pPr>
      <w:r w:rsidRPr="00FE1EF4">
        <w:rPr>
          <w:rFonts w:ascii="Arial" w:hAnsi="Arial" w:cs="Arial"/>
          <w:sz w:val="20"/>
          <w:szCs w:val="20"/>
          <w:lang w:val="pl-PL"/>
        </w:rPr>
        <w:t>zapewnienie bezpiecznego dojazdu i dojścia do obiektów sąsiadujących z terenem budowy;</w:t>
      </w:r>
    </w:p>
    <w:p w14:paraId="7DE084E8" w14:textId="77777777" w:rsidR="00FE1EF4" w:rsidRDefault="00FE1EF4" w:rsidP="00FB045E">
      <w:pPr>
        <w:pStyle w:val="Akapitzlist"/>
        <w:numPr>
          <w:ilvl w:val="1"/>
          <w:numId w:val="12"/>
        </w:numPr>
        <w:tabs>
          <w:tab w:val="left" w:pos="497"/>
        </w:tabs>
        <w:spacing w:before="37"/>
        <w:jc w:val="both"/>
        <w:rPr>
          <w:rFonts w:ascii="Arial" w:hAnsi="Arial" w:cs="Arial"/>
          <w:sz w:val="20"/>
          <w:szCs w:val="20"/>
          <w:lang w:val="pl-PL"/>
        </w:rPr>
      </w:pPr>
      <w:r w:rsidRPr="00FE1EF4">
        <w:rPr>
          <w:rFonts w:ascii="Arial" w:hAnsi="Arial" w:cs="Arial"/>
          <w:sz w:val="20"/>
          <w:szCs w:val="20"/>
          <w:lang w:val="pl-PL"/>
        </w:rPr>
        <w:t>zapewnienie przestrzegania przepisów bhp</w:t>
      </w:r>
      <w:r w:rsidR="003963D9">
        <w:rPr>
          <w:rFonts w:ascii="Arial" w:hAnsi="Arial" w:cs="Arial"/>
          <w:sz w:val="20"/>
          <w:szCs w:val="20"/>
          <w:lang w:val="pl-PL"/>
        </w:rPr>
        <w:t>, ppoż. i sanitarnych</w:t>
      </w:r>
      <w:r w:rsidRPr="00FE1EF4">
        <w:rPr>
          <w:rFonts w:ascii="Arial" w:hAnsi="Arial" w:cs="Arial"/>
          <w:sz w:val="20"/>
          <w:szCs w:val="20"/>
          <w:lang w:val="pl-PL"/>
        </w:rPr>
        <w:t xml:space="preserve"> w trakcie prowadzenia robót;</w:t>
      </w:r>
    </w:p>
    <w:p w14:paraId="2957C047" w14:textId="77777777" w:rsidR="001A435D" w:rsidRDefault="001A435D" w:rsidP="00FB045E">
      <w:pPr>
        <w:pStyle w:val="Akapitzlist"/>
        <w:numPr>
          <w:ilvl w:val="1"/>
          <w:numId w:val="12"/>
        </w:numPr>
        <w:tabs>
          <w:tab w:val="left" w:pos="497"/>
        </w:tabs>
        <w:spacing w:before="37"/>
        <w:jc w:val="both"/>
        <w:rPr>
          <w:rFonts w:ascii="Arial" w:hAnsi="Arial" w:cs="Arial"/>
          <w:sz w:val="20"/>
          <w:szCs w:val="20"/>
          <w:lang w:val="pl-PL"/>
        </w:rPr>
      </w:pPr>
      <w:r>
        <w:rPr>
          <w:rFonts w:ascii="Arial" w:hAnsi="Arial" w:cs="Arial"/>
          <w:sz w:val="20"/>
          <w:szCs w:val="20"/>
          <w:lang w:val="pl-PL"/>
        </w:rPr>
        <w:t>zapewnienie pełnej obsługi geodezyjnej,</w:t>
      </w:r>
    </w:p>
    <w:p w14:paraId="26783158" w14:textId="77777777" w:rsidR="00FE1EF4" w:rsidRDefault="00FE1EF4" w:rsidP="00FB045E">
      <w:pPr>
        <w:pStyle w:val="Akapitzlist"/>
        <w:numPr>
          <w:ilvl w:val="1"/>
          <w:numId w:val="12"/>
        </w:numPr>
        <w:tabs>
          <w:tab w:val="left" w:pos="497"/>
        </w:tabs>
        <w:spacing w:before="37"/>
        <w:jc w:val="both"/>
        <w:rPr>
          <w:rFonts w:ascii="Arial" w:hAnsi="Arial" w:cs="Arial"/>
          <w:sz w:val="20"/>
          <w:szCs w:val="20"/>
          <w:lang w:val="pl-PL"/>
        </w:rPr>
      </w:pPr>
      <w:r w:rsidRPr="00FE1EF4">
        <w:rPr>
          <w:rFonts w:ascii="Arial" w:hAnsi="Arial" w:cs="Arial"/>
          <w:sz w:val="20"/>
          <w:szCs w:val="20"/>
          <w:lang w:val="pl-PL"/>
        </w:rPr>
        <w:t>udostępnienie Zamawiającemu oraz organom do tego uprawnionym wstępu na teren robót</w:t>
      </w:r>
      <w:r>
        <w:rPr>
          <w:rFonts w:ascii="Arial" w:hAnsi="Arial" w:cs="Arial"/>
          <w:sz w:val="20"/>
          <w:szCs w:val="20"/>
          <w:lang w:val="pl-PL"/>
        </w:rPr>
        <w:t xml:space="preserve"> </w:t>
      </w:r>
      <w:r w:rsidRPr="00FE1EF4">
        <w:rPr>
          <w:rFonts w:ascii="Arial" w:hAnsi="Arial" w:cs="Arial"/>
          <w:sz w:val="20"/>
          <w:szCs w:val="20"/>
          <w:lang w:val="pl-PL"/>
        </w:rPr>
        <w:t>oraz dokumentów budowy, celem oceny prawidłowości realizowanego zadania;</w:t>
      </w:r>
    </w:p>
    <w:p w14:paraId="6C09D6BB" w14:textId="77777777" w:rsidR="00FE1EF4" w:rsidRDefault="00ED0E8A" w:rsidP="00FB045E">
      <w:pPr>
        <w:pStyle w:val="Akapitzlist"/>
        <w:numPr>
          <w:ilvl w:val="1"/>
          <w:numId w:val="12"/>
        </w:numPr>
        <w:tabs>
          <w:tab w:val="left" w:pos="497"/>
        </w:tabs>
        <w:spacing w:before="37"/>
        <w:jc w:val="both"/>
        <w:rPr>
          <w:rFonts w:ascii="Arial" w:hAnsi="Arial" w:cs="Arial"/>
          <w:sz w:val="20"/>
          <w:szCs w:val="20"/>
          <w:lang w:val="pl-PL"/>
        </w:rPr>
      </w:pPr>
      <w:r w:rsidRPr="00ED0E8A">
        <w:rPr>
          <w:rFonts w:ascii="Arial" w:hAnsi="Arial" w:cs="Arial"/>
          <w:sz w:val="20"/>
          <w:szCs w:val="20"/>
          <w:lang w:val="pl-PL"/>
        </w:rPr>
        <w:t>prowadzenie dokumentacji budowy oraz udostępnianie jej uprawnionym organom;</w:t>
      </w:r>
    </w:p>
    <w:p w14:paraId="507FB500" w14:textId="77777777" w:rsidR="00ED0E8A" w:rsidRDefault="00ED0E8A" w:rsidP="00FB045E">
      <w:pPr>
        <w:pStyle w:val="Akapitzlist"/>
        <w:numPr>
          <w:ilvl w:val="1"/>
          <w:numId w:val="12"/>
        </w:numPr>
        <w:tabs>
          <w:tab w:val="left" w:pos="497"/>
        </w:tabs>
        <w:spacing w:before="37"/>
        <w:jc w:val="both"/>
        <w:rPr>
          <w:rFonts w:ascii="Arial" w:hAnsi="Arial" w:cs="Arial"/>
          <w:sz w:val="20"/>
          <w:szCs w:val="20"/>
          <w:lang w:val="pl-PL"/>
        </w:rPr>
      </w:pPr>
      <w:r w:rsidRPr="00ED0E8A">
        <w:rPr>
          <w:rFonts w:ascii="Arial" w:hAnsi="Arial" w:cs="Arial"/>
          <w:sz w:val="20"/>
          <w:szCs w:val="20"/>
          <w:lang w:val="pl-PL"/>
        </w:rPr>
        <w:t>systematyczne dokonywanie wpisów w Dzienniku Budowy przez Kierownika Budowy</w:t>
      </w:r>
      <w:r>
        <w:rPr>
          <w:rFonts w:ascii="Arial" w:hAnsi="Arial" w:cs="Arial"/>
          <w:sz w:val="20"/>
          <w:szCs w:val="20"/>
          <w:lang w:val="pl-PL"/>
        </w:rPr>
        <w:t xml:space="preserve"> </w:t>
      </w:r>
      <w:r w:rsidRPr="00ED0E8A">
        <w:rPr>
          <w:rFonts w:ascii="Arial" w:hAnsi="Arial" w:cs="Arial"/>
          <w:sz w:val="20"/>
          <w:szCs w:val="20"/>
          <w:lang w:val="pl-PL"/>
        </w:rPr>
        <w:t>i kierowników robót branżowych;</w:t>
      </w:r>
    </w:p>
    <w:p w14:paraId="4E4F9E96" w14:textId="77777777" w:rsidR="00ED0E8A" w:rsidRDefault="00ED0E8A" w:rsidP="00FB045E">
      <w:pPr>
        <w:pStyle w:val="Akapitzlist"/>
        <w:numPr>
          <w:ilvl w:val="1"/>
          <w:numId w:val="12"/>
        </w:numPr>
        <w:tabs>
          <w:tab w:val="left" w:pos="497"/>
        </w:tabs>
        <w:spacing w:before="37"/>
        <w:jc w:val="both"/>
        <w:rPr>
          <w:rFonts w:ascii="Arial" w:hAnsi="Arial" w:cs="Arial"/>
          <w:sz w:val="20"/>
          <w:szCs w:val="20"/>
          <w:lang w:val="pl-PL"/>
        </w:rPr>
      </w:pPr>
      <w:r w:rsidRPr="00ED0E8A">
        <w:rPr>
          <w:rFonts w:ascii="Arial" w:hAnsi="Arial" w:cs="Arial"/>
          <w:sz w:val="20"/>
          <w:szCs w:val="20"/>
          <w:lang w:val="pl-PL"/>
        </w:rPr>
        <w:t>wykonanie osobiście oraz na własny koszt wszystkich wymaganych prawem prób</w:t>
      </w:r>
      <w:r>
        <w:rPr>
          <w:rFonts w:ascii="Arial" w:hAnsi="Arial" w:cs="Arial"/>
          <w:sz w:val="20"/>
          <w:szCs w:val="20"/>
          <w:lang w:val="pl-PL"/>
        </w:rPr>
        <w:t xml:space="preserve"> </w:t>
      </w:r>
      <w:r w:rsidRPr="00ED0E8A">
        <w:rPr>
          <w:rFonts w:ascii="Arial" w:hAnsi="Arial" w:cs="Arial"/>
          <w:sz w:val="20"/>
          <w:szCs w:val="20"/>
          <w:lang w:val="pl-PL"/>
        </w:rPr>
        <w:t>i badań jak również dodatkowych kontroli, prób i badań, jakich zażąda Zamawiający;</w:t>
      </w:r>
    </w:p>
    <w:p w14:paraId="5F83B54F" w14:textId="77777777" w:rsidR="00ED0E8A" w:rsidRDefault="00ED0E8A" w:rsidP="00FB045E">
      <w:pPr>
        <w:pStyle w:val="Akapitzlist"/>
        <w:numPr>
          <w:ilvl w:val="1"/>
          <w:numId w:val="12"/>
        </w:numPr>
        <w:tabs>
          <w:tab w:val="left" w:pos="497"/>
        </w:tabs>
        <w:spacing w:before="37"/>
        <w:jc w:val="both"/>
        <w:rPr>
          <w:rFonts w:ascii="Arial" w:hAnsi="Arial" w:cs="Arial"/>
          <w:sz w:val="20"/>
          <w:szCs w:val="20"/>
          <w:lang w:val="pl-PL"/>
        </w:rPr>
      </w:pPr>
      <w:r w:rsidRPr="00ED0E8A">
        <w:rPr>
          <w:rFonts w:ascii="Arial" w:hAnsi="Arial" w:cs="Arial"/>
          <w:sz w:val="20"/>
          <w:szCs w:val="20"/>
          <w:lang w:val="pl-PL"/>
        </w:rPr>
        <w:t>wykonanie tablicy informacyjnej budowy. Wykonawca nie będzie umieszczał na ogrodzeniu</w:t>
      </w:r>
      <w:r>
        <w:rPr>
          <w:rFonts w:ascii="Arial" w:hAnsi="Arial" w:cs="Arial"/>
          <w:sz w:val="20"/>
          <w:szCs w:val="20"/>
          <w:lang w:val="pl-PL"/>
        </w:rPr>
        <w:t xml:space="preserve"> </w:t>
      </w:r>
      <w:r w:rsidRPr="00ED0E8A">
        <w:rPr>
          <w:rFonts w:ascii="Arial" w:hAnsi="Arial" w:cs="Arial"/>
          <w:sz w:val="20"/>
          <w:szCs w:val="20"/>
          <w:lang w:val="pl-PL"/>
        </w:rPr>
        <w:t>i postawionych rusztowaniach żadnych innych reklam i tablic informacyjnych bez zgody</w:t>
      </w:r>
      <w:r>
        <w:rPr>
          <w:rFonts w:ascii="Arial" w:hAnsi="Arial" w:cs="Arial"/>
          <w:sz w:val="20"/>
          <w:szCs w:val="20"/>
          <w:lang w:val="pl-PL"/>
        </w:rPr>
        <w:t xml:space="preserve"> </w:t>
      </w:r>
      <w:r w:rsidRPr="00ED0E8A">
        <w:rPr>
          <w:rFonts w:ascii="Arial" w:hAnsi="Arial" w:cs="Arial"/>
          <w:sz w:val="20"/>
          <w:szCs w:val="20"/>
          <w:lang w:val="pl-PL"/>
        </w:rPr>
        <w:t>Zamawiającego wyrażonej na piśmie;</w:t>
      </w:r>
    </w:p>
    <w:p w14:paraId="5ACF8937" w14:textId="77777777" w:rsidR="00321656" w:rsidRDefault="00321656" w:rsidP="00FB045E">
      <w:pPr>
        <w:pStyle w:val="Akapitzlist"/>
        <w:numPr>
          <w:ilvl w:val="1"/>
          <w:numId w:val="12"/>
        </w:numPr>
        <w:tabs>
          <w:tab w:val="left" w:pos="497"/>
        </w:tabs>
        <w:spacing w:before="37"/>
        <w:jc w:val="both"/>
        <w:rPr>
          <w:rFonts w:ascii="Arial" w:hAnsi="Arial" w:cs="Arial"/>
          <w:sz w:val="20"/>
          <w:szCs w:val="20"/>
          <w:lang w:val="pl-PL"/>
        </w:rPr>
      </w:pPr>
      <w:r w:rsidRPr="00321656">
        <w:rPr>
          <w:rFonts w:ascii="Arial" w:hAnsi="Arial" w:cs="Arial"/>
          <w:sz w:val="20"/>
          <w:szCs w:val="20"/>
          <w:lang w:val="pl-PL"/>
        </w:rPr>
        <w:t>informowanie Zamawiającego - w formie pisemnej lub pocztą elektroniczną, a w sprawach</w:t>
      </w:r>
      <w:r>
        <w:rPr>
          <w:rFonts w:ascii="Arial" w:hAnsi="Arial" w:cs="Arial"/>
          <w:sz w:val="20"/>
          <w:szCs w:val="20"/>
          <w:lang w:val="pl-PL"/>
        </w:rPr>
        <w:t xml:space="preserve"> </w:t>
      </w:r>
      <w:r w:rsidRPr="00321656">
        <w:rPr>
          <w:rFonts w:ascii="Arial" w:hAnsi="Arial" w:cs="Arial"/>
          <w:sz w:val="20"/>
          <w:szCs w:val="20"/>
          <w:lang w:val="pl-PL"/>
        </w:rPr>
        <w:t>niecierpiących zwłoki – również telefonicznie- o wszelkich problemach i okolicznościach,</w:t>
      </w:r>
      <w:r>
        <w:rPr>
          <w:rFonts w:ascii="Arial" w:hAnsi="Arial" w:cs="Arial"/>
          <w:sz w:val="20"/>
          <w:szCs w:val="20"/>
          <w:lang w:val="pl-PL"/>
        </w:rPr>
        <w:t xml:space="preserve"> </w:t>
      </w:r>
      <w:r w:rsidRPr="00321656">
        <w:rPr>
          <w:rFonts w:ascii="Arial" w:hAnsi="Arial" w:cs="Arial"/>
          <w:sz w:val="20"/>
          <w:szCs w:val="20"/>
          <w:lang w:val="pl-PL"/>
        </w:rPr>
        <w:t>które mogą wpłynąć na jakość i terminowość wykonywanych robót;</w:t>
      </w:r>
    </w:p>
    <w:p w14:paraId="66CFE3F0" w14:textId="77777777" w:rsidR="00321656" w:rsidRDefault="00321656" w:rsidP="00FB045E">
      <w:pPr>
        <w:pStyle w:val="Akapitzlist"/>
        <w:numPr>
          <w:ilvl w:val="1"/>
          <w:numId w:val="12"/>
        </w:numPr>
        <w:tabs>
          <w:tab w:val="left" w:pos="497"/>
        </w:tabs>
        <w:spacing w:before="37"/>
        <w:jc w:val="both"/>
        <w:rPr>
          <w:rFonts w:ascii="Arial" w:hAnsi="Arial" w:cs="Arial"/>
          <w:sz w:val="20"/>
          <w:szCs w:val="20"/>
          <w:lang w:val="pl-PL"/>
        </w:rPr>
      </w:pPr>
      <w:r w:rsidRPr="00321656">
        <w:rPr>
          <w:rFonts w:ascii="Arial" w:hAnsi="Arial" w:cs="Arial"/>
          <w:sz w:val="20"/>
          <w:szCs w:val="20"/>
          <w:lang w:val="pl-PL"/>
        </w:rPr>
        <w:t>wykonanie niezbędnych przyłączy budynków do sieci elektrycznej, wodno – kanalizacyjnej,</w:t>
      </w:r>
      <w:r>
        <w:rPr>
          <w:rFonts w:ascii="Arial" w:hAnsi="Arial" w:cs="Arial"/>
          <w:sz w:val="20"/>
          <w:szCs w:val="20"/>
          <w:lang w:val="pl-PL"/>
        </w:rPr>
        <w:t xml:space="preserve"> </w:t>
      </w:r>
      <w:r w:rsidRPr="00321656">
        <w:rPr>
          <w:rFonts w:ascii="Arial" w:hAnsi="Arial" w:cs="Arial"/>
          <w:sz w:val="20"/>
          <w:szCs w:val="20"/>
          <w:lang w:val="pl-PL"/>
        </w:rPr>
        <w:t xml:space="preserve">gazowej, telekomunikacyjnej, ewentualnie innej, wynikające z </w:t>
      </w:r>
      <w:proofErr w:type="spellStart"/>
      <w:r w:rsidRPr="00321656">
        <w:rPr>
          <w:rFonts w:ascii="Arial" w:hAnsi="Arial" w:cs="Arial"/>
          <w:sz w:val="20"/>
          <w:szCs w:val="20"/>
          <w:lang w:val="pl-PL"/>
        </w:rPr>
        <w:t>DTiP</w:t>
      </w:r>
      <w:proofErr w:type="spellEnd"/>
      <w:r w:rsidRPr="00321656">
        <w:rPr>
          <w:rFonts w:ascii="Arial" w:hAnsi="Arial" w:cs="Arial"/>
          <w:sz w:val="20"/>
          <w:szCs w:val="20"/>
          <w:lang w:val="pl-PL"/>
        </w:rPr>
        <w:t xml:space="preserve"> oraz</w:t>
      </w:r>
      <w:r>
        <w:rPr>
          <w:rFonts w:ascii="Arial" w:hAnsi="Arial" w:cs="Arial"/>
          <w:sz w:val="20"/>
          <w:szCs w:val="20"/>
          <w:lang w:val="pl-PL"/>
        </w:rPr>
        <w:t xml:space="preserve"> </w:t>
      </w:r>
      <w:r w:rsidRPr="00321656">
        <w:rPr>
          <w:rFonts w:ascii="Arial" w:hAnsi="Arial" w:cs="Arial"/>
          <w:sz w:val="20"/>
          <w:szCs w:val="20"/>
          <w:lang w:val="pl-PL"/>
        </w:rPr>
        <w:t>warunków przyłączeniowych;</w:t>
      </w:r>
    </w:p>
    <w:p w14:paraId="506849AD" w14:textId="77777777" w:rsidR="00321656" w:rsidRDefault="00321656" w:rsidP="00FB045E">
      <w:pPr>
        <w:pStyle w:val="Akapitzlist"/>
        <w:numPr>
          <w:ilvl w:val="1"/>
          <w:numId w:val="12"/>
        </w:numPr>
        <w:tabs>
          <w:tab w:val="left" w:pos="497"/>
        </w:tabs>
        <w:spacing w:before="37"/>
        <w:jc w:val="both"/>
        <w:rPr>
          <w:rFonts w:ascii="Arial" w:hAnsi="Arial" w:cs="Arial"/>
          <w:sz w:val="20"/>
          <w:szCs w:val="20"/>
          <w:lang w:val="pl-PL"/>
        </w:rPr>
      </w:pPr>
      <w:r w:rsidRPr="00321656">
        <w:rPr>
          <w:rFonts w:ascii="Arial" w:hAnsi="Arial" w:cs="Arial"/>
          <w:sz w:val="20"/>
          <w:szCs w:val="20"/>
          <w:lang w:val="pl-PL"/>
        </w:rPr>
        <w:t>zlecenie wykonania na koszt Wykonawcy nadzorów branżowych przez gestorów sieci;</w:t>
      </w:r>
    </w:p>
    <w:p w14:paraId="4BDF435F" w14:textId="77777777" w:rsidR="00321656" w:rsidRDefault="00E45A5B" w:rsidP="00FB045E">
      <w:pPr>
        <w:pStyle w:val="Akapitzlist"/>
        <w:numPr>
          <w:ilvl w:val="1"/>
          <w:numId w:val="12"/>
        </w:numPr>
        <w:tabs>
          <w:tab w:val="left" w:pos="497"/>
        </w:tabs>
        <w:spacing w:before="37"/>
        <w:jc w:val="both"/>
        <w:rPr>
          <w:rFonts w:ascii="Arial" w:hAnsi="Arial" w:cs="Arial"/>
          <w:sz w:val="20"/>
          <w:szCs w:val="20"/>
          <w:lang w:val="pl-PL"/>
        </w:rPr>
      </w:pPr>
      <w:r w:rsidRPr="00E45A5B">
        <w:rPr>
          <w:rFonts w:ascii="Arial" w:hAnsi="Arial" w:cs="Arial"/>
          <w:sz w:val="20"/>
          <w:szCs w:val="20"/>
          <w:lang w:val="pl-PL"/>
        </w:rPr>
        <w:t>ponoszenie wszelkich kosztów i opłat, które okażą się niezbędne do prowadzenia robót</w:t>
      </w:r>
      <w:r>
        <w:rPr>
          <w:rFonts w:ascii="Arial" w:hAnsi="Arial" w:cs="Arial"/>
          <w:sz w:val="20"/>
          <w:szCs w:val="20"/>
          <w:lang w:val="pl-PL"/>
        </w:rPr>
        <w:t xml:space="preserve"> </w:t>
      </w:r>
      <w:r w:rsidRPr="00E45A5B">
        <w:rPr>
          <w:rFonts w:ascii="Arial" w:hAnsi="Arial" w:cs="Arial"/>
          <w:sz w:val="20"/>
          <w:szCs w:val="20"/>
          <w:lang w:val="pl-PL"/>
        </w:rPr>
        <w:t>i prawidłowej realizacji przedmiotu umowy, w szczególności opłat za wszelkie uzgodnienia,</w:t>
      </w:r>
      <w:r>
        <w:rPr>
          <w:rFonts w:ascii="Arial" w:hAnsi="Arial" w:cs="Arial"/>
          <w:sz w:val="20"/>
          <w:szCs w:val="20"/>
          <w:lang w:val="pl-PL"/>
        </w:rPr>
        <w:t xml:space="preserve"> </w:t>
      </w:r>
      <w:r w:rsidRPr="00E45A5B">
        <w:rPr>
          <w:rFonts w:ascii="Arial" w:hAnsi="Arial" w:cs="Arial"/>
          <w:sz w:val="20"/>
          <w:szCs w:val="20"/>
          <w:lang w:val="pl-PL"/>
        </w:rPr>
        <w:t>pozwolenia i opinie wynikające z obowiązujących przepisów, a także opłat za prąd, gaz,</w:t>
      </w:r>
      <w:r>
        <w:rPr>
          <w:rFonts w:ascii="Arial" w:hAnsi="Arial" w:cs="Arial"/>
          <w:sz w:val="20"/>
          <w:szCs w:val="20"/>
          <w:lang w:val="pl-PL"/>
        </w:rPr>
        <w:t xml:space="preserve"> </w:t>
      </w:r>
      <w:r w:rsidRPr="00E45A5B">
        <w:rPr>
          <w:rFonts w:ascii="Arial" w:hAnsi="Arial" w:cs="Arial"/>
          <w:sz w:val="20"/>
          <w:szCs w:val="20"/>
          <w:lang w:val="pl-PL"/>
        </w:rPr>
        <w:t>wodę, ścieki, ciepło i inne dostawy;</w:t>
      </w:r>
    </w:p>
    <w:p w14:paraId="4F285EF7" w14:textId="77777777" w:rsidR="00E45A5B" w:rsidRDefault="00B54772" w:rsidP="00FB045E">
      <w:pPr>
        <w:pStyle w:val="Akapitzlist"/>
        <w:numPr>
          <w:ilvl w:val="1"/>
          <w:numId w:val="12"/>
        </w:numPr>
        <w:tabs>
          <w:tab w:val="left" w:pos="497"/>
        </w:tabs>
        <w:spacing w:before="37"/>
        <w:jc w:val="both"/>
        <w:rPr>
          <w:rFonts w:ascii="Arial" w:hAnsi="Arial" w:cs="Arial"/>
          <w:sz w:val="20"/>
          <w:szCs w:val="20"/>
          <w:lang w:val="pl-PL"/>
        </w:rPr>
      </w:pPr>
      <w:r w:rsidRPr="00B54772">
        <w:rPr>
          <w:rFonts w:ascii="Arial" w:hAnsi="Arial" w:cs="Arial"/>
          <w:sz w:val="20"/>
          <w:szCs w:val="20"/>
          <w:lang w:val="pl-PL"/>
        </w:rPr>
        <w:t>wykonanie, pod nadzorem gestora danej sieci, przekopów kontrolnych w miejscach</w:t>
      </w:r>
      <w:r>
        <w:rPr>
          <w:rFonts w:ascii="Arial" w:hAnsi="Arial" w:cs="Arial"/>
          <w:sz w:val="20"/>
          <w:szCs w:val="20"/>
          <w:lang w:val="pl-PL"/>
        </w:rPr>
        <w:t xml:space="preserve"> </w:t>
      </w:r>
      <w:r w:rsidRPr="00B54772">
        <w:rPr>
          <w:rFonts w:ascii="Arial" w:hAnsi="Arial" w:cs="Arial"/>
          <w:sz w:val="20"/>
          <w:szCs w:val="20"/>
          <w:lang w:val="pl-PL"/>
        </w:rPr>
        <w:t>skrzyżowań z istniejącym uzbrojeniem terenu (kable energetyczne, telekomunikacyjne,</w:t>
      </w:r>
      <w:r>
        <w:rPr>
          <w:rFonts w:ascii="Arial" w:hAnsi="Arial" w:cs="Arial"/>
          <w:sz w:val="20"/>
          <w:szCs w:val="20"/>
          <w:lang w:val="pl-PL"/>
        </w:rPr>
        <w:t xml:space="preserve"> </w:t>
      </w:r>
      <w:r w:rsidRPr="00B54772">
        <w:rPr>
          <w:rFonts w:ascii="Arial" w:hAnsi="Arial" w:cs="Arial"/>
          <w:sz w:val="20"/>
          <w:szCs w:val="20"/>
          <w:lang w:val="pl-PL"/>
        </w:rPr>
        <w:t>wodociąg, gazociąg, sieci kanalizacji sanitarnej lub inne);</w:t>
      </w:r>
    </w:p>
    <w:p w14:paraId="5AD00032" w14:textId="77777777" w:rsidR="00B54772" w:rsidRDefault="00B54772" w:rsidP="00FB045E">
      <w:pPr>
        <w:pStyle w:val="Akapitzlist"/>
        <w:numPr>
          <w:ilvl w:val="1"/>
          <w:numId w:val="12"/>
        </w:numPr>
        <w:tabs>
          <w:tab w:val="left" w:pos="497"/>
        </w:tabs>
        <w:spacing w:before="37"/>
        <w:jc w:val="both"/>
        <w:rPr>
          <w:rFonts w:ascii="Arial" w:hAnsi="Arial" w:cs="Arial"/>
          <w:sz w:val="20"/>
          <w:szCs w:val="20"/>
          <w:lang w:val="pl-PL"/>
        </w:rPr>
      </w:pPr>
      <w:r w:rsidRPr="00B54772">
        <w:rPr>
          <w:rFonts w:ascii="Arial" w:hAnsi="Arial" w:cs="Arial"/>
          <w:sz w:val="20"/>
          <w:szCs w:val="20"/>
          <w:lang w:val="pl-PL"/>
        </w:rPr>
        <w:t>wykonanie, pod nadzorem gestorów danej sieci, zabezpieczenia lub przebudowy sieci</w:t>
      </w:r>
      <w:r w:rsidR="00DE48BB">
        <w:rPr>
          <w:rFonts w:ascii="Arial" w:hAnsi="Arial" w:cs="Arial"/>
          <w:sz w:val="20"/>
          <w:szCs w:val="20"/>
          <w:lang w:val="pl-PL"/>
        </w:rPr>
        <w:t xml:space="preserve"> </w:t>
      </w:r>
      <w:r w:rsidR="00DE48BB" w:rsidRPr="00DE48BB">
        <w:rPr>
          <w:rFonts w:ascii="Arial" w:hAnsi="Arial" w:cs="Arial"/>
          <w:sz w:val="20"/>
          <w:szCs w:val="20"/>
          <w:lang w:val="pl-PL"/>
        </w:rPr>
        <w:t>kolidujących z inwestycją i potwierdzenie ich wykonania każdorazowo podpisaniem protokołu</w:t>
      </w:r>
      <w:r w:rsidR="00DE48BB">
        <w:rPr>
          <w:rFonts w:ascii="Arial" w:hAnsi="Arial" w:cs="Arial"/>
          <w:sz w:val="20"/>
          <w:szCs w:val="20"/>
          <w:lang w:val="pl-PL"/>
        </w:rPr>
        <w:t xml:space="preserve"> </w:t>
      </w:r>
      <w:r w:rsidR="00DE48BB" w:rsidRPr="00DE48BB">
        <w:rPr>
          <w:rFonts w:ascii="Arial" w:hAnsi="Arial" w:cs="Arial"/>
          <w:sz w:val="20"/>
          <w:szCs w:val="20"/>
          <w:lang w:val="pl-PL"/>
        </w:rPr>
        <w:t>odbioru wykonanych robót z gestorem sieci oraz przekazanie Zamawiającemu kopii tego</w:t>
      </w:r>
      <w:r w:rsidR="00DE48BB">
        <w:rPr>
          <w:rFonts w:ascii="Arial" w:hAnsi="Arial" w:cs="Arial"/>
          <w:sz w:val="20"/>
          <w:szCs w:val="20"/>
          <w:lang w:val="pl-PL"/>
        </w:rPr>
        <w:t xml:space="preserve"> protokołu;</w:t>
      </w:r>
    </w:p>
    <w:p w14:paraId="78A46F87" w14:textId="77777777" w:rsidR="00DE48BB" w:rsidRDefault="000C644F" w:rsidP="00FB045E">
      <w:pPr>
        <w:pStyle w:val="Akapitzlist"/>
        <w:numPr>
          <w:ilvl w:val="1"/>
          <w:numId w:val="12"/>
        </w:numPr>
        <w:tabs>
          <w:tab w:val="left" w:pos="497"/>
        </w:tabs>
        <w:spacing w:before="37"/>
        <w:jc w:val="both"/>
        <w:rPr>
          <w:rFonts w:ascii="Arial" w:hAnsi="Arial" w:cs="Arial"/>
          <w:sz w:val="20"/>
          <w:szCs w:val="20"/>
          <w:lang w:val="pl-PL"/>
        </w:rPr>
      </w:pPr>
      <w:r w:rsidRPr="000C644F">
        <w:rPr>
          <w:rFonts w:ascii="Arial" w:hAnsi="Arial" w:cs="Arial"/>
          <w:sz w:val="20"/>
          <w:szCs w:val="20"/>
          <w:lang w:val="pl-PL"/>
        </w:rPr>
        <w:t>ponoszenie wszelkich kosztów związanych między innymi z opracowaniami, odbiorami</w:t>
      </w:r>
      <w:r>
        <w:rPr>
          <w:rFonts w:ascii="Arial" w:hAnsi="Arial" w:cs="Arial"/>
          <w:sz w:val="20"/>
          <w:szCs w:val="20"/>
          <w:lang w:val="pl-PL"/>
        </w:rPr>
        <w:t xml:space="preserve"> </w:t>
      </w:r>
      <w:r w:rsidRPr="000C644F">
        <w:rPr>
          <w:rFonts w:ascii="Arial" w:hAnsi="Arial" w:cs="Arial"/>
          <w:sz w:val="20"/>
          <w:szCs w:val="20"/>
          <w:lang w:val="pl-PL"/>
        </w:rPr>
        <w:t>i badaniami niezbędnymi do realizacji przedmiotu umowy;</w:t>
      </w:r>
    </w:p>
    <w:p w14:paraId="5757876D" w14:textId="77777777" w:rsidR="000C644F" w:rsidRDefault="000C644F" w:rsidP="00FB045E">
      <w:pPr>
        <w:pStyle w:val="Akapitzlist"/>
        <w:numPr>
          <w:ilvl w:val="1"/>
          <w:numId w:val="12"/>
        </w:numPr>
        <w:tabs>
          <w:tab w:val="left" w:pos="497"/>
        </w:tabs>
        <w:spacing w:before="37"/>
        <w:jc w:val="both"/>
        <w:rPr>
          <w:rFonts w:ascii="Arial" w:hAnsi="Arial" w:cs="Arial"/>
          <w:sz w:val="20"/>
          <w:szCs w:val="20"/>
          <w:lang w:val="pl-PL"/>
        </w:rPr>
      </w:pPr>
      <w:r w:rsidRPr="000C644F">
        <w:rPr>
          <w:rFonts w:ascii="Arial" w:hAnsi="Arial" w:cs="Arial"/>
          <w:sz w:val="20"/>
          <w:szCs w:val="20"/>
          <w:lang w:val="pl-PL"/>
        </w:rPr>
        <w:t>przeprowadzenie, z udziałem przedstawicieli Stron oraz właścicieli sieci, odbiorów przyłączy</w:t>
      </w:r>
      <w:r>
        <w:rPr>
          <w:rFonts w:ascii="Arial" w:hAnsi="Arial" w:cs="Arial"/>
          <w:sz w:val="20"/>
          <w:szCs w:val="20"/>
          <w:lang w:val="pl-PL"/>
        </w:rPr>
        <w:t xml:space="preserve"> </w:t>
      </w:r>
      <w:r w:rsidRPr="000C644F">
        <w:rPr>
          <w:rFonts w:ascii="Arial" w:hAnsi="Arial" w:cs="Arial"/>
          <w:sz w:val="20"/>
          <w:szCs w:val="20"/>
          <w:lang w:val="pl-PL"/>
        </w:rPr>
        <w:t>i układów pomiarowych wraz z włączeniem do eksploatacji;</w:t>
      </w:r>
    </w:p>
    <w:p w14:paraId="53F34454" w14:textId="77777777" w:rsidR="000C644F" w:rsidRDefault="000C644F" w:rsidP="00FB045E">
      <w:pPr>
        <w:pStyle w:val="Akapitzlist"/>
        <w:numPr>
          <w:ilvl w:val="1"/>
          <w:numId w:val="12"/>
        </w:numPr>
        <w:tabs>
          <w:tab w:val="left" w:pos="497"/>
        </w:tabs>
        <w:spacing w:before="37"/>
        <w:jc w:val="both"/>
        <w:rPr>
          <w:rFonts w:ascii="Arial" w:hAnsi="Arial" w:cs="Arial"/>
          <w:sz w:val="20"/>
          <w:szCs w:val="20"/>
          <w:lang w:val="pl-PL"/>
        </w:rPr>
      </w:pPr>
      <w:r w:rsidRPr="000C644F">
        <w:rPr>
          <w:rFonts w:ascii="Arial" w:hAnsi="Arial" w:cs="Arial"/>
          <w:sz w:val="20"/>
          <w:szCs w:val="20"/>
          <w:lang w:val="pl-PL"/>
        </w:rPr>
        <w:t>zgłaszanie Zamawiającemu, z wyprzedzeniem co najmniej 3 dni roboczych, do sprawdzenia</w:t>
      </w:r>
      <w:r>
        <w:rPr>
          <w:rFonts w:ascii="Arial" w:hAnsi="Arial" w:cs="Arial"/>
          <w:sz w:val="20"/>
          <w:szCs w:val="20"/>
          <w:lang w:val="pl-PL"/>
        </w:rPr>
        <w:t xml:space="preserve"> </w:t>
      </w:r>
      <w:r w:rsidRPr="000C644F">
        <w:rPr>
          <w:rFonts w:ascii="Arial" w:hAnsi="Arial" w:cs="Arial"/>
          <w:sz w:val="20"/>
          <w:szCs w:val="20"/>
          <w:lang w:val="pl-PL"/>
        </w:rPr>
        <w:t>lub odbioru wykonanych robót ulegających zakryciu lub zanikających niezwłocznie po ich</w:t>
      </w:r>
      <w:r>
        <w:rPr>
          <w:rFonts w:ascii="Arial" w:hAnsi="Arial" w:cs="Arial"/>
          <w:sz w:val="20"/>
          <w:szCs w:val="20"/>
          <w:lang w:val="pl-PL"/>
        </w:rPr>
        <w:t xml:space="preserve"> </w:t>
      </w:r>
      <w:r w:rsidRPr="000C644F">
        <w:rPr>
          <w:rFonts w:ascii="Arial" w:hAnsi="Arial" w:cs="Arial"/>
          <w:sz w:val="20"/>
          <w:szCs w:val="20"/>
          <w:lang w:val="pl-PL"/>
        </w:rPr>
        <w:t>wykonaniu i przed przystąpieniem do następnych prac pod rygorem niezapłacenia za roboty</w:t>
      </w:r>
      <w:r>
        <w:rPr>
          <w:rFonts w:ascii="Arial" w:hAnsi="Arial" w:cs="Arial"/>
          <w:sz w:val="20"/>
          <w:szCs w:val="20"/>
          <w:lang w:val="pl-PL"/>
        </w:rPr>
        <w:t xml:space="preserve"> </w:t>
      </w:r>
      <w:r w:rsidRPr="000C644F">
        <w:rPr>
          <w:rFonts w:ascii="Arial" w:hAnsi="Arial" w:cs="Arial"/>
          <w:sz w:val="20"/>
          <w:szCs w:val="20"/>
          <w:lang w:val="pl-PL"/>
        </w:rPr>
        <w:t>niesprawdzone i nieodebrane;</w:t>
      </w:r>
    </w:p>
    <w:p w14:paraId="36911B4A" w14:textId="77777777" w:rsidR="000C644F" w:rsidRDefault="000C644F" w:rsidP="00FB045E">
      <w:pPr>
        <w:pStyle w:val="Akapitzlist"/>
        <w:numPr>
          <w:ilvl w:val="1"/>
          <w:numId w:val="12"/>
        </w:numPr>
        <w:tabs>
          <w:tab w:val="left" w:pos="497"/>
        </w:tabs>
        <w:spacing w:before="37"/>
        <w:jc w:val="both"/>
        <w:rPr>
          <w:rFonts w:ascii="Arial" w:hAnsi="Arial" w:cs="Arial"/>
          <w:sz w:val="20"/>
          <w:szCs w:val="20"/>
          <w:lang w:val="pl-PL"/>
        </w:rPr>
      </w:pPr>
      <w:r w:rsidRPr="000C644F">
        <w:rPr>
          <w:rFonts w:ascii="Arial" w:hAnsi="Arial" w:cs="Arial"/>
          <w:sz w:val="20"/>
          <w:szCs w:val="20"/>
          <w:lang w:val="pl-PL"/>
        </w:rPr>
        <w:t>powiadomienie Zamawiającego o gotowości do częściowego odbioru robót z wyprzedzeniem</w:t>
      </w:r>
      <w:r>
        <w:rPr>
          <w:rFonts w:ascii="Arial" w:hAnsi="Arial" w:cs="Arial"/>
          <w:sz w:val="20"/>
          <w:szCs w:val="20"/>
          <w:lang w:val="pl-PL"/>
        </w:rPr>
        <w:t xml:space="preserve"> </w:t>
      </w:r>
      <w:r w:rsidRPr="000C644F">
        <w:rPr>
          <w:rFonts w:ascii="Arial" w:hAnsi="Arial" w:cs="Arial"/>
          <w:sz w:val="20"/>
          <w:szCs w:val="20"/>
          <w:lang w:val="pl-PL"/>
        </w:rPr>
        <w:t>7 dni roboczych przed planowanym dniem rozpoczęcia czynności częściowego odbioru robót</w:t>
      </w:r>
      <w:r>
        <w:rPr>
          <w:rFonts w:ascii="Arial" w:hAnsi="Arial" w:cs="Arial"/>
          <w:sz w:val="20"/>
          <w:szCs w:val="20"/>
          <w:lang w:val="pl-PL"/>
        </w:rPr>
        <w:t xml:space="preserve"> </w:t>
      </w:r>
      <w:r w:rsidRPr="000C644F">
        <w:rPr>
          <w:rFonts w:ascii="Arial" w:hAnsi="Arial" w:cs="Arial"/>
          <w:sz w:val="20"/>
          <w:szCs w:val="20"/>
          <w:lang w:val="pl-PL"/>
        </w:rPr>
        <w:t>oraz wzięcie udziału w czynnościach odbioru częściowego na zasadach określonych w § 1</w:t>
      </w:r>
      <w:r w:rsidR="00F8177D">
        <w:rPr>
          <w:rFonts w:ascii="Arial" w:hAnsi="Arial" w:cs="Arial"/>
          <w:sz w:val="20"/>
          <w:szCs w:val="20"/>
          <w:lang w:val="pl-PL"/>
        </w:rPr>
        <w:t>6</w:t>
      </w:r>
      <w:r>
        <w:rPr>
          <w:rFonts w:ascii="Arial" w:hAnsi="Arial" w:cs="Arial"/>
          <w:sz w:val="20"/>
          <w:szCs w:val="20"/>
          <w:lang w:val="pl-PL"/>
        </w:rPr>
        <w:t xml:space="preserve"> </w:t>
      </w:r>
      <w:r w:rsidRPr="000C644F">
        <w:rPr>
          <w:rFonts w:ascii="Arial" w:hAnsi="Arial" w:cs="Arial"/>
          <w:sz w:val="20"/>
          <w:szCs w:val="20"/>
          <w:lang w:val="pl-PL"/>
        </w:rPr>
        <w:t>ust. 4-5 umowy, w celu prowadzenia częściowych rozliczeń za wykonane roboty. Odbiory</w:t>
      </w:r>
      <w:r>
        <w:rPr>
          <w:rFonts w:ascii="Arial" w:hAnsi="Arial" w:cs="Arial"/>
          <w:sz w:val="20"/>
          <w:szCs w:val="20"/>
          <w:lang w:val="pl-PL"/>
        </w:rPr>
        <w:t xml:space="preserve"> </w:t>
      </w:r>
      <w:r w:rsidRPr="000C644F">
        <w:rPr>
          <w:rFonts w:ascii="Arial" w:hAnsi="Arial" w:cs="Arial"/>
          <w:sz w:val="20"/>
          <w:szCs w:val="20"/>
          <w:lang w:val="pl-PL"/>
        </w:rPr>
        <w:t>robót wykonanych z udziałem Podwykonawców wymagają udziału przedstawicieli tych</w:t>
      </w:r>
      <w:r>
        <w:rPr>
          <w:rFonts w:ascii="Arial" w:hAnsi="Arial" w:cs="Arial"/>
          <w:sz w:val="20"/>
          <w:szCs w:val="20"/>
          <w:lang w:val="pl-PL"/>
        </w:rPr>
        <w:t xml:space="preserve"> </w:t>
      </w:r>
      <w:r w:rsidRPr="000C644F">
        <w:rPr>
          <w:rFonts w:ascii="Arial" w:hAnsi="Arial" w:cs="Arial"/>
          <w:sz w:val="20"/>
          <w:szCs w:val="20"/>
          <w:lang w:val="pl-PL"/>
        </w:rPr>
        <w:t>Podwykonawców w czynnościach odbioru robót i stanowić będą jednocześnie odbiory robót</w:t>
      </w:r>
      <w:r>
        <w:rPr>
          <w:rFonts w:ascii="Arial" w:hAnsi="Arial" w:cs="Arial"/>
          <w:sz w:val="20"/>
          <w:szCs w:val="20"/>
          <w:lang w:val="pl-PL"/>
        </w:rPr>
        <w:t xml:space="preserve"> </w:t>
      </w:r>
      <w:r w:rsidRPr="000C644F">
        <w:rPr>
          <w:rFonts w:ascii="Arial" w:hAnsi="Arial" w:cs="Arial"/>
          <w:sz w:val="20"/>
          <w:szCs w:val="20"/>
          <w:lang w:val="pl-PL"/>
        </w:rPr>
        <w:t>w relacji pomiędzy Wykonawcą a Podwykonawcami (odbiory wspólne);</w:t>
      </w:r>
    </w:p>
    <w:p w14:paraId="77D0B860" w14:textId="77777777" w:rsidR="000C644F" w:rsidRDefault="006C088A" w:rsidP="00FB045E">
      <w:pPr>
        <w:pStyle w:val="Akapitzlist"/>
        <w:numPr>
          <w:ilvl w:val="1"/>
          <w:numId w:val="12"/>
        </w:numPr>
        <w:tabs>
          <w:tab w:val="left" w:pos="497"/>
        </w:tabs>
        <w:spacing w:before="37"/>
        <w:jc w:val="both"/>
        <w:rPr>
          <w:rFonts w:ascii="Arial" w:hAnsi="Arial" w:cs="Arial"/>
          <w:sz w:val="20"/>
          <w:szCs w:val="20"/>
          <w:lang w:val="pl-PL"/>
        </w:rPr>
      </w:pPr>
      <w:r w:rsidRPr="006C088A">
        <w:rPr>
          <w:rFonts w:ascii="Arial" w:hAnsi="Arial" w:cs="Arial"/>
          <w:sz w:val="20"/>
          <w:szCs w:val="20"/>
          <w:lang w:val="pl-PL"/>
        </w:rPr>
        <w:t>wykonanie dokumentacji powykonawczej w wersji papierowej i elektronicznej (płyta CD,</w:t>
      </w:r>
      <w:r>
        <w:rPr>
          <w:rFonts w:ascii="Arial" w:hAnsi="Arial" w:cs="Arial"/>
          <w:sz w:val="20"/>
          <w:szCs w:val="20"/>
          <w:lang w:val="pl-PL"/>
        </w:rPr>
        <w:t xml:space="preserve"> przenośne dyski pamięci);</w:t>
      </w:r>
    </w:p>
    <w:p w14:paraId="1D3E3A8E" w14:textId="77777777" w:rsidR="006C088A" w:rsidRDefault="00AB40F4" w:rsidP="00FB045E">
      <w:pPr>
        <w:pStyle w:val="Akapitzlist"/>
        <w:numPr>
          <w:ilvl w:val="1"/>
          <w:numId w:val="12"/>
        </w:numPr>
        <w:tabs>
          <w:tab w:val="left" w:pos="497"/>
        </w:tabs>
        <w:spacing w:before="37"/>
        <w:jc w:val="both"/>
        <w:rPr>
          <w:rFonts w:ascii="Arial" w:hAnsi="Arial" w:cs="Arial"/>
          <w:sz w:val="20"/>
          <w:szCs w:val="20"/>
          <w:lang w:val="pl-PL"/>
        </w:rPr>
      </w:pPr>
      <w:r w:rsidRPr="00AB40F4">
        <w:rPr>
          <w:rFonts w:ascii="Arial" w:hAnsi="Arial" w:cs="Arial"/>
          <w:sz w:val="20"/>
          <w:szCs w:val="20"/>
          <w:lang w:val="pl-PL"/>
        </w:rPr>
        <w:t>doręczenie Zamawiającemu, w terminie 7 dni przed końcowym odbiorem robót:</w:t>
      </w:r>
    </w:p>
    <w:p w14:paraId="775920D7" w14:textId="77777777" w:rsidR="00AB40F4" w:rsidRDefault="00AB40F4" w:rsidP="00FB045E">
      <w:pPr>
        <w:pStyle w:val="Akapitzlist"/>
        <w:numPr>
          <w:ilvl w:val="2"/>
          <w:numId w:val="12"/>
        </w:numPr>
        <w:tabs>
          <w:tab w:val="left" w:pos="497"/>
        </w:tabs>
        <w:spacing w:before="37"/>
        <w:jc w:val="both"/>
        <w:rPr>
          <w:rFonts w:ascii="Arial" w:hAnsi="Arial" w:cs="Arial"/>
          <w:sz w:val="20"/>
          <w:szCs w:val="20"/>
          <w:lang w:val="pl-PL"/>
        </w:rPr>
      </w:pPr>
      <w:r>
        <w:rPr>
          <w:rFonts w:ascii="Arial" w:hAnsi="Arial" w:cs="Arial"/>
          <w:sz w:val="20"/>
          <w:szCs w:val="20"/>
          <w:lang w:val="pl-PL"/>
        </w:rPr>
        <w:t>dokumentacji budowy,</w:t>
      </w:r>
    </w:p>
    <w:p w14:paraId="314DCE58" w14:textId="77777777" w:rsidR="00AB40F4" w:rsidRDefault="00AB40F4" w:rsidP="00FB045E">
      <w:pPr>
        <w:pStyle w:val="Akapitzlist"/>
        <w:numPr>
          <w:ilvl w:val="2"/>
          <w:numId w:val="12"/>
        </w:numPr>
        <w:tabs>
          <w:tab w:val="left" w:pos="497"/>
        </w:tabs>
        <w:spacing w:before="37"/>
        <w:jc w:val="both"/>
        <w:rPr>
          <w:rFonts w:ascii="Arial" w:hAnsi="Arial" w:cs="Arial"/>
          <w:sz w:val="20"/>
          <w:szCs w:val="20"/>
          <w:lang w:val="pl-PL"/>
        </w:rPr>
      </w:pPr>
      <w:r w:rsidRPr="00AB40F4">
        <w:rPr>
          <w:rFonts w:ascii="Arial" w:hAnsi="Arial" w:cs="Arial"/>
          <w:sz w:val="20"/>
          <w:szCs w:val="20"/>
          <w:lang w:val="pl-PL"/>
        </w:rPr>
        <w:t>dokumentacji powykonawczej, w tym atestów i certyfikatów;</w:t>
      </w:r>
    </w:p>
    <w:p w14:paraId="10F1D1B9" w14:textId="77777777" w:rsidR="00AB40F4" w:rsidRDefault="00AB40F4" w:rsidP="00AB40F4">
      <w:pPr>
        <w:pStyle w:val="Akapitzlist"/>
        <w:numPr>
          <w:ilvl w:val="0"/>
          <w:numId w:val="0"/>
        </w:numPr>
        <w:spacing w:before="37"/>
        <w:ind w:left="1418"/>
        <w:jc w:val="both"/>
        <w:rPr>
          <w:rFonts w:ascii="Arial" w:hAnsi="Arial" w:cs="Arial"/>
          <w:sz w:val="20"/>
          <w:szCs w:val="20"/>
          <w:lang w:val="pl-PL"/>
        </w:rPr>
      </w:pPr>
      <w:r>
        <w:rPr>
          <w:rFonts w:ascii="Arial" w:hAnsi="Arial" w:cs="Arial"/>
          <w:sz w:val="20"/>
          <w:szCs w:val="20"/>
          <w:lang w:val="pl-PL"/>
        </w:rPr>
        <w:lastRenderedPageBreak/>
        <w:t>D</w:t>
      </w:r>
      <w:r w:rsidRPr="00AB40F4">
        <w:rPr>
          <w:rFonts w:ascii="Arial" w:hAnsi="Arial" w:cs="Arial"/>
          <w:sz w:val="20"/>
          <w:szCs w:val="20"/>
          <w:lang w:val="pl-PL"/>
        </w:rPr>
        <w:t>okumentację powykonawczą należy przygotować w 4 (czterech) kompletach;</w:t>
      </w:r>
      <w:r>
        <w:rPr>
          <w:rFonts w:ascii="Arial" w:hAnsi="Arial" w:cs="Arial"/>
          <w:sz w:val="20"/>
          <w:szCs w:val="20"/>
          <w:lang w:val="pl-PL"/>
        </w:rPr>
        <w:t xml:space="preserve"> </w:t>
      </w:r>
      <w:r w:rsidRPr="00AB40F4">
        <w:rPr>
          <w:rFonts w:ascii="Arial" w:hAnsi="Arial" w:cs="Arial"/>
          <w:sz w:val="20"/>
          <w:szCs w:val="20"/>
          <w:lang w:val="pl-PL"/>
        </w:rPr>
        <w:t>dokumentacja powykonawcza powinna zawierać naniesione przez Kierownika Budowy</w:t>
      </w:r>
      <w:r>
        <w:rPr>
          <w:rFonts w:ascii="Arial" w:hAnsi="Arial" w:cs="Arial"/>
          <w:sz w:val="20"/>
          <w:szCs w:val="20"/>
          <w:lang w:val="pl-PL"/>
        </w:rPr>
        <w:t xml:space="preserve"> </w:t>
      </w:r>
      <w:r w:rsidRPr="00AB40F4">
        <w:rPr>
          <w:rFonts w:ascii="Arial" w:hAnsi="Arial" w:cs="Arial"/>
          <w:sz w:val="20"/>
          <w:szCs w:val="20"/>
          <w:lang w:val="pl-PL"/>
        </w:rPr>
        <w:t>wszelkie zmiany istotne i nieistotne zaakceptowane przez Projektanta wraz z dokumentami</w:t>
      </w:r>
      <w:r>
        <w:rPr>
          <w:rFonts w:ascii="Arial" w:hAnsi="Arial" w:cs="Arial"/>
          <w:sz w:val="20"/>
          <w:szCs w:val="20"/>
          <w:lang w:val="pl-PL"/>
        </w:rPr>
        <w:t xml:space="preserve"> </w:t>
      </w:r>
      <w:r w:rsidRPr="00AB40F4">
        <w:rPr>
          <w:rFonts w:ascii="Arial" w:hAnsi="Arial" w:cs="Arial"/>
          <w:sz w:val="20"/>
          <w:szCs w:val="20"/>
          <w:lang w:val="pl-PL"/>
        </w:rPr>
        <w:t>odbiorowymi i rozliczeniowymi, w tym m.in.: dokumentami pozwalających na stwierdzenie,</w:t>
      </w:r>
      <w:r>
        <w:rPr>
          <w:rFonts w:ascii="Arial" w:hAnsi="Arial" w:cs="Arial"/>
          <w:sz w:val="20"/>
          <w:szCs w:val="20"/>
          <w:lang w:val="pl-PL"/>
        </w:rPr>
        <w:t xml:space="preserve"> </w:t>
      </w:r>
      <w:r w:rsidRPr="00AB40F4">
        <w:rPr>
          <w:rFonts w:ascii="Arial" w:hAnsi="Arial" w:cs="Arial"/>
          <w:sz w:val="20"/>
          <w:szCs w:val="20"/>
          <w:lang w:val="pl-PL"/>
        </w:rPr>
        <w:t>że wszystkie zabudowane materiały posiadają dopuszczenie do zastosowania w</w:t>
      </w:r>
      <w:r>
        <w:rPr>
          <w:rFonts w:ascii="Arial" w:hAnsi="Arial" w:cs="Arial"/>
          <w:sz w:val="20"/>
          <w:szCs w:val="20"/>
          <w:lang w:val="pl-PL"/>
        </w:rPr>
        <w:t xml:space="preserve"> </w:t>
      </w:r>
      <w:r w:rsidRPr="00AB40F4">
        <w:rPr>
          <w:rFonts w:ascii="Arial" w:hAnsi="Arial" w:cs="Arial"/>
          <w:sz w:val="20"/>
          <w:szCs w:val="20"/>
          <w:lang w:val="pl-PL"/>
        </w:rPr>
        <w:t>budownictwie (łącznie z niezbędnymi atestami, certyfikatami i deklaracjami zgodności),</w:t>
      </w:r>
      <w:r>
        <w:rPr>
          <w:rFonts w:ascii="Arial" w:hAnsi="Arial" w:cs="Arial"/>
          <w:sz w:val="20"/>
          <w:szCs w:val="20"/>
          <w:lang w:val="pl-PL"/>
        </w:rPr>
        <w:t xml:space="preserve"> </w:t>
      </w:r>
      <w:r w:rsidRPr="00AB40F4">
        <w:rPr>
          <w:rFonts w:ascii="Arial" w:hAnsi="Arial" w:cs="Arial"/>
          <w:sz w:val="20"/>
          <w:szCs w:val="20"/>
          <w:lang w:val="pl-PL"/>
        </w:rPr>
        <w:t>protokołów z badań i sprawdzeń, protokołów odbiorów częściowych i zanikowych,</w:t>
      </w:r>
      <w:r>
        <w:rPr>
          <w:rFonts w:ascii="Arial" w:hAnsi="Arial" w:cs="Arial"/>
          <w:sz w:val="20"/>
          <w:szCs w:val="20"/>
          <w:lang w:val="pl-PL"/>
        </w:rPr>
        <w:t xml:space="preserve"> </w:t>
      </w:r>
      <w:r w:rsidRPr="00AB40F4">
        <w:rPr>
          <w:rFonts w:ascii="Arial" w:hAnsi="Arial" w:cs="Arial"/>
          <w:sz w:val="20"/>
          <w:szCs w:val="20"/>
          <w:lang w:val="pl-PL"/>
        </w:rPr>
        <w:t>oświadczeń kierowników robót;</w:t>
      </w:r>
    </w:p>
    <w:p w14:paraId="28077230" w14:textId="77777777" w:rsidR="00AB40F4" w:rsidRDefault="0088372C" w:rsidP="00FB045E">
      <w:pPr>
        <w:pStyle w:val="Akapitzlist"/>
        <w:numPr>
          <w:ilvl w:val="1"/>
          <w:numId w:val="12"/>
        </w:numPr>
        <w:tabs>
          <w:tab w:val="left" w:pos="497"/>
        </w:tabs>
        <w:spacing w:before="37"/>
        <w:jc w:val="both"/>
        <w:rPr>
          <w:rFonts w:ascii="Arial" w:hAnsi="Arial" w:cs="Arial"/>
          <w:sz w:val="20"/>
          <w:szCs w:val="20"/>
          <w:lang w:val="pl-PL"/>
        </w:rPr>
      </w:pPr>
      <w:r w:rsidRPr="0088372C">
        <w:rPr>
          <w:rFonts w:ascii="Arial" w:hAnsi="Arial" w:cs="Arial"/>
          <w:sz w:val="20"/>
          <w:szCs w:val="20"/>
          <w:lang w:val="pl-PL"/>
        </w:rPr>
        <w:t>zgłoszenie obiektu do odbioru odpowiednim wpisem do dziennika budowy oraz pismem do</w:t>
      </w:r>
      <w:r>
        <w:rPr>
          <w:rFonts w:ascii="Arial" w:hAnsi="Arial" w:cs="Arial"/>
          <w:sz w:val="20"/>
          <w:szCs w:val="20"/>
          <w:lang w:val="pl-PL"/>
        </w:rPr>
        <w:t xml:space="preserve"> </w:t>
      </w:r>
      <w:r w:rsidRPr="0088372C">
        <w:rPr>
          <w:rFonts w:ascii="Arial" w:hAnsi="Arial" w:cs="Arial"/>
          <w:sz w:val="20"/>
          <w:szCs w:val="20"/>
          <w:lang w:val="pl-PL"/>
        </w:rPr>
        <w:t>Zamawiającego, a także uczestniczenie w czynnościach odbioru i zapewnienie usunięcia</w:t>
      </w:r>
      <w:r>
        <w:rPr>
          <w:rFonts w:ascii="Arial" w:hAnsi="Arial" w:cs="Arial"/>
          <w:sz w:val="20"/>
          <w:szCs w:val="20"/>
          <w:lang w:val="pl-PL"/>
        </w:rPr>
        <w:t xml:space="preserve"> </w:t>
      </w:r>
      <w:r w:rsidRPr="0088372C">
        <w:rPr>
          <w:rFonts w:ascii="Arial" w:hAnsi="Arial" w:cs="Arial"/>
          <w:sz w:val="20"/>
          <w:szCs w:val="20"/>
          <w:lang w:val="pl-PL"/>
        </w:rPr>
        <w:t>stwierdzonych wad i usterek oraz doprowadzenie do należytego stanu i porządku terenu</w:t>
      </w:r>
      <w:r>
        <w:rPr>
          <w:rFonts w:ascii="Arial" w:hAnsi="Arial" w:cs="Arial"/>
          <w:sz w:val="20"/>
          <w:szCs w:val="20"/>
          <w:lang w:val="pl-PL"/>
        </w:rPr>
        <w:t xml:space="preserve"> prac;</w:t>
      </w:r>
    </w:p>
    <w:p w14:paraId="40B455F5" w14:textId="77777777" w:rsidR="0008716C" w:rsidRDefault="0008716C" w:rsidP="00FB045E">
      <w:pPr>
        <w:pStyle w:val="Akapitzlist"/>
        <w:numPr>
          <w:ilvl w:val="1"/>
          <w:numId w:val="12"/>
        </w:numPr>
        <w:tabs>
          <w:tab w:val="left" w:pos="497"/>
        </w:tabs>
        <w:spacing w:before="37"/>
        <w:jc w:val="both"/>
        <w:rPr>
          <w:rFonts w:ascii="Arial" w:hAnsi="Arial" w:cs="Arial"/>
          <w:sz w:val="20"/>
          <w:szCs w:val="20"/>
          <w:lang w:val="pl-PL"/>
        </w:rPr>
      </w:pPr>
      <w:r w:rsidRPr="0008716C">
        <w:rPr>
          <w:rFonts w:ascii="Arial" w:hAnsi="Arial" w:cs="Arial"/>
          <w:sz w:val="20"/>
          <w:szCs w:val="20"/>
          <w:lang w:val="pl-PL"/>
        </w:rPr>
        <w:t>przekazanie Zamawiającemu, przed rozpoczęciem czynności odbioru końcowego</w:t>
      </w:r>
      <w:r>
        <w:rPr>
          <w:rFonts w:ascii="Arial" w:hAnsi="Arial" w:cs="Arial"/>
          <w:sz w:val="20"/>
          <w:szCs w:val="20"/>
          <w:lang w:val="pl-PL"/>
        </w:rPr>
        <w:t xml:space="preserve"> </w:t>
      </w:r>
      <w:r w:rsidRPr="0008716C">
        <w:rPr>
          <w:rFonts w:ascii="Arial" w:hAnsi="Arial" w:cs="Arial"/>
          <w:sz w:val="20"/>
          <w:szCs w:val="20"/>
          <w:lang w:val="pl-PL"/>
        </w:rPr>
        <w:t>przedmiotu umowy, sporządzonych w języku polskim instrukcji użytkowania i konserwacji</w:t>
      </w:r>
      <w:r>
        <w:rPr>
          <w:rFonts w:ascii="Arial" w:hAnsi="Arial" w:cs="Arial"/>
          <w:sz w:val="20"/>
          <w:szCs w:val="20"/>
          <w:lang w:val="pl-PL"/>
        </w:rPr>
        <w:t xml:space="preserve"> </w:t>
      </w:r>
      <w:r w:rsidRPr="0008716C">
        <w:rPr>
          <w:rFonts w:ascii="Arial" w:hAnsi="Arial" w:cs="Arial"/>
          <w:sz w:val="20"/>
          <w:szCs w:val="20"/>
          <w:lang w:val="pl-PL"/>
        </w:rPr>
        <w:t>wszelkich urządzeń, zamontowanych w ramach realizacji przedmiotu umowy, określających</w:t>
      </w:r>
      <w:r>
        <w:rPr>
          <w:rFonts w:ascii="Arial" w:hAnsi="Arial" w:cs="Arial"/>
          <w:sz w:val="20"/>
          <w:szCs w:val="20"/>
          <w:lang w:val="pl-PL"/>
        </w:rPr>
        <w:t xml:space="preserve"> </w:t>
      </w:r>
      <w:r w:rsidRPr="0008716C">
        <w:rPr>
          <w:rFonts w:ascii="Arial" w:hAnsi="Arial" w:cs="Arial"/>
          <w:sz w:val="20"/>
          <w:szCs w:val="20"/>
          <w:lang w:val="pl-PL"/>
        </w:rPr>
        <w:t>procedury i zasady wykonywania czynności niezbędnych przy eksploatacji i instalacji tych</w:t>
      </w:r>
      <w:r>
        <w:rPr>
          <w:rFonts w:ascii="Arial" w:hAnsi="Arial" w:cs="Arial"/>
          <w:sz w:val="20"/>
          <w:szCs w:val="20"/>
          <w:lang w:val="pl-PL"/>
        </w:rPr>
        <w:t xml:space="preserve"> </w:t>
      </w:r>
      <w:r w:rsidRPr="0008716C">
        <w:rPr>
          <w:rFonts w:ascii="Arial" w:hAnsi="Arial" w:cs="Arial"/>
          <w:sz w:val="20"/>
          <w:szCs w:val="20"/>
          <w:lang w:val="pl-PL"/>
        </w:rPr>
        <w:t>urządzeń, a także schematów sieci instalacyjnych wchodzących w skład przedmiotu umowy;</w:t>
      </w:r>
    </w:p>
    <w:p w14:paraId="61526C85" w14:textId="77777777" w:rsidR="00131CA4" w:rsidRDefault="00EA4978" w:rsidP="00FB045E">
      <w:pPr>
        <w:pStyle w:val="Akapitzlist"/>
        <w:numPr>
          <w:ilvl w:val="1"/>
          <w:numId w:val="12"/>
        </w:numPr>
        <w:tabs>
          <w:tab w:val="left" w:pos="497"/>
        </w:tabs>
        <w:spacing w:before="37"/>
        <w:jc w:val="both"/>
        <w:rPr>
          <w:rFonts w:ascii="Arial" w:hAnsi="Arial" w:cs="Arial"/>
          <w:sz w:val="20"/>
          <w:szCs w:val="20"/>
          <w:lang w:val="pl-PL"/>
        </w:rPr>
      </w:pPr>
      <w:r w:rsidRPr="00EA4978">
        <w:rPr>
          <w:rFonts w:ascii="Arial" w:hAnsi="Arial" w:cs="Arial"/>
          <w:sz w:val="20"/>
          <w:szCs w:val="20"/>
          <w:lang w:val="pl-PL"/>
        </w:rPr>
        <w:t>przygotowanie kompletu wszystkich materiałów i dokumentów niezbędnych Zamawiającemu</w:t>
      </w:r>
      <w:r>
        <w:rPr>
          <w:rFonts w:ascii="Arial" w:hAnsi="Arial" w:cs="Arial"/>
          <w:sz w:val="20"/>
          <w:szCs w:val="20"/>
          <w:lang w:val="pl-PL"/>
        </w:rPr>
        <w:t xml:space="preserve"> </w:t>
      </w:r>
      <w:r w:rsidRPr="00EA4978">
        <w:rPr>
          <w:rFonts w:ascii="Arial" w:hAnsi="Arial" w:cs="Arial"/>
          <w:sz w:val="20"/>
          <w:szCs w:val="20"/>
          <w:lang w:val="pl-PL"/>
        </w:rPr>
        <w:t>do zgłoszenia obiektów wchodzących w skład przedmiotu umowy do użytkowania i</w:t>
      </w:r>
      <w:r>
        <w:rPr>
          <w:rFonts w:ascii="Arial" w:hAnsi="Arial" w:cs="Arial"/>
          <w:sz w:val="20"/>
          <w:szCs w:val="20"/>
          <w:lang w:val="pl-PL"/>
        </w:rPr>
        <w:t xml:space="preserve"> </w:t>
      </w:r>
      <w:r w:rsidRPr="00EA4978">
        <w:rPr>
          <w:rFonts w:ascii="Arial" w:hAnsi="Arial" w:cs="Arial"/>
          <w:sz w:val="20"/>
          <w:szCs w:val="20"/>
          <w:lang w:val="pl-PL"/>
        </w:rPr>
        <w:t>uzyskania Decyzji o pozwoleniu na użytkowanie łącznie z wykonaniem dla nowo</w:t>
      </w:r>
      <w:r>
        <w:rPr>
          <w:rFonts w:ascii="Arial" w:hAnsi="Arial" w:cs="Arial"/>
          <w:sz w:val="20"/>
          <w:szCs w:val="20"/>
          <w:lang w:val="pl-PL"/>
        </w:rPr>
        <w:t xml:space="preserve"> </w:t>
      </w:r>
      <w:r w:rsidRPr="00EA4978">
        <w:rPr>
          <w:rFonts w:ascii="Arial" w:hAnsi="Arial" w:cs="Arial"/>
          <w:sz w:val="20"/>
          <w:szCs w:val="20"/>
          <w:lang w:val="pl-PL"/>
        </w:rPr>
        <w:t>wybudowanej strażnicy świadectwa charakterystyki energetycznej, co stanowi jeden z</w:t>
      </w:r>
      <w:r>
        <w:rPr>
          <w:rFonts w:ascii="Arial" w:hAnsi="Arial" w:cs="Arial"/>
          <w:sz w:val="20"/>
          <w:szCs w:val="20"/>
          <w:lang w:val="pl-PL"/>
        </w:rPr>
        <w:t xml:space="preserve"> </w:t>
      </w:r>
      <w:r w:rsidRPr="00EA4978">
        <w:rPr>
          <w:rFonts w:ascii="Arial" w:hAnsi="Arial" w:cs="Arial"/>
          <w:sz w:val="20"/>
          <w:szCs w:val="20"/>
          <w:lang w:val="pl-PL"/>
        </w:rPr>
        <w:t>warunków podpisania protokołu odbioru końcowego;</w:t>
      </w:r>
    </w:p>
    <w:p w14:paraId="321A2653" w14:textId="77777777" w:rsidR="00EA4978" w:rsidRDefault="00EA4978" w:rsidP="00FB045E">
      <w:pPr>
        <w:pStyle w:val="Akapitzlist"/>
        <w:numPr>
          <w:ilvl w:val="1"/>
          <w:numId w:val="12"/>
        </w:numPr>
        <w:tabs>
          <w:tab w:val="left" w:pos="497"/>
        </w:tabs>
        <w:spacing w:before="37"/>
        <w:jc w:val="both"/>
        <w:rPr>
          <w:rFonts w:ascii="Arial" w:hAnsi="Arial" w:cs="Arial"/>
          <w:sz w:val="20"/>
          <w:szCs w:val="20"/>
          <w:lang w:val="pl-PL"/>
        </w:rPr>
      </w:pPr>
      <w:r w:rsidRPr="00EA4978">
        <w:rPr>
          <w:rFonts w:ascii="Arial" w:hAnsi="Arial" w:cs="Arial"/>
          <w:sz w:val="20"/>
          <w:szCs w:val="20"/>
          <w:lang w:val="pl-PL"/>
        </w:rPr>
        <w:t>przygotowanie i dostarczenie Zamawiającemu, przed rozpoczęciem czynności odbioru</w:t>
      </w:r>
      <w:r>
        <w:rPr>
          <w:rFonts w:ascii="Arial" w:hAnsi="Arial" w:cs="Arial"/>
          <w:sz w:val="20"/>
          <w:szCs w:val="20"/>
          <w:lang w:val="pl-PL"/>
        </w:rPr>
        <w:t xml:space="preserve"> </w:t>
      </w:r>
      <w:r w:rsidRPr="00EA4978">
        <w:rPr>
          <w:rFonts w:ascii="Arial" w:hAnsi="Arial" w:cs="Arial"/>
          <w:sz w:val="20"/>
          <w:szCs w:val="20"/>
          <w:lang w:val="pl-PL"/>
        </w:rPr>
        <w:t>końcowego przedmiotu umowy, po uprzednim zgłoszeniu gotowości do odbioru końcowego</w:t>
      </w:r>
      <w:r>
        <w:rPr>
          <w:rFonts w:ascii="Arial" w:hAnsi="Arial" w:cs="Arial"/>
          <w:sz w:val="20"/>
          <w:szCs w:val="20"/>
          <w:lang w:val="pl-PL"/>
        </w:rPr>
        <w:t xml:space="preserve"> </w:t>
      </w:r>
      <w:r w:rsidRPr="00EA4978">
        <w:rPr>
          <w:rFonts w:ascii="Arial" w:hAnsi="Arial" w:cs="Arial"/>
          <w:sz w:val="20"/>
          <w:szCs w:val="20"/>
          <w:lang w:val="pl-PL"/>
        </w:rPr>
        <w:t>przez Wykonawcę, spisu inwentaryzacyjnego elementów wyposażenia wchodzącego w</w:t>
      </w:r>
      <w:r>
        <w:rPr>
          <w:rFonts w:ascii="Arial" w:hAnsi="Arial" w:cs="Arial"/>
          <w:sz w:val="20"/>
          <w:szCs w:val="20"/>
          <w:lang w:val="pl-PL"/>
        </w:rPr>
        <w:t xml:space="preserve"> </w:t>
      </w:r>
      <w:r w:rsidRPr="00EA4978">
        <w:rPr>
          <w:rFonts w:ascii="Arial" w:hAnsi="Arial" w:cs="Arial"/>
          <w:sz w:val="20"/>
          <w:szCs w:val="20"/>
          <w:lang w:val="pl-PL"/>
        </w:rPr>
        <w:t>skład przedmiotu umowy z podziałem na klasyfikację środków trwałych według wytycznych</w:t>
      </w:r>
      <w:r>
        <w:rPr>
          <w:rFonts w:ascii="Arial" w:hAnsi="Arial" w:cs="Arial"/>
          <w:sz w:val="20"/>
          <w:szCs w:val="20"/>
          <w:lang w:val="pl-PL"/>
        </w:rPr>
        <w:t xml:space="preserve"> Zamawiającego;</w:t>
      </w:r>
    </w:p>
    <w:p w14:paraId="303D093B" w14:textId="77777777" w:rsidR="00EA4978" w:rsidRDefault="0091033C" w:rsidP="00FB045E">
      <w:pPr>
        <w:pStyle w:val="Akapitzlist"/>
        <w:numPr>
          <w:ilvl w:val="1"/>
          <w:numId w:val="12"/>
        </w:numPr>
        <w:tabs>
          <w:tab w:val="left" w:pos="497"/>
        </w:tabs>
        <w:spacing w:before="37"/>
        <w:jc w:val="both"/>
        <w:rPr>
          <w:rFonts w:ascii="Arial" w:hAnsi="Arial" w:cs="Arial"/>
          <w:sz w:val="20"/>
          <w:szCs w:val="20"/>
          <w:lang w:val="pl-PL"/>
        </w:rPr>
      </w:pPr>
      <w:r w:rsidRPr="0091033C">
        <w:rPr>
          <w:rFonts w:ascii="Arial" w:hAnsi="Arial" w:cs="Arial"/>
          <w:sz w:val="20"/>
          <w:szCs w:val="20"/>
          <w:lang w:val="pl-PL"/>
        </w:rPr>
        <w:t>udział w naradach koordynacyjnych, w celu omawiania postępów prac oraz uwag</w:t>
      </w:r>
      <w:r>
        <w:rPr>
          <w:rFonts w:ascii="Arial" w:hAnsi="Arial" w:cs="Arial"/>
          <w:sz w:val="20"/>
          <w:szCs w:val="20"/>
          <w:lang w:val="pl-PL"/>
        </w:rPr>
        <w:t xml:space="preserve"> </w:t>
      </w:r>
      <w:r w:rsidRPr="0091033C">
        <w:rPr>
          <w:rFonts w:ascii="Arial" w:hAnsi="Arial" w:cs="Arial"/>
          <w:sz w:val="20"/>
          <w:szCs w:val="20"/>
          <w:lang w:val="pl-PL"/>
        </w:rPr>
        <w:t>i problemów jakie powstały w trakcie realizacji przedmiotu umowy, w miejscu i czasie</w:t>
      </w:r>
      <w:r>
        <w:rPr>
          <w:rFonts w:ascii="Arial" w:hAnsi="Arial" w:cs="Arial"/>
          <w:sz w:val="20"/>
          <w:szCs w:val="20"/>
          <w:lang w:val="pl-PL"/>
        </w:rPr>
        <w:t xml:space="preserve"> </w:t>
      </w:r>
      <w:r w:rsidRPr="0091033C">
        <w:rPr>
          <w:rFonts w:ascii="Arial" w:hAnsi="Arial" w:cs="Arial"/>
          <w:sz w:val="20"/>
          <w:szCs w:val="20"/>
          <w:lang w:val="pl-PL"/>
        </w:rPr>
        <w:t>wskazanym przez Zamawiającego, nie rzadziej niż raz w miesiącu, w tym zapewnienie</w:t>
      </w:r>
      <w:r>
        <w:rPr>
          <w:rFonts w:ascii="Arial" w:hAnsi="Arial" w:cs="Arial"/>
          <w:sz w:val="20"/>
          <w:szCs w:val="20"/>
          <w:lang w:val="pl-PL"/>
        </w:rPr>
        <w:t xml:space="preserve"> </w:t>
      </w:r>
      <w:r w:rsidRPr="0091033C">
        <w:rPr>
          <w:rFonts w:ascii="Arial" w:hAnsi="Arial" w:cs="Arial"/>
          <w:sz w:val="20"/>
          <w:szCs w:val="20"/>
          <w:lang w:val="pl-PL"/>
        </w:rPr>
        <w:t>obecności na tych naradach Kierownika Budowy;</w:t>
      </w:r>
    </w:p>
    <w:p w14:paraId="3097F66C" w14:textId="77777777" w:rsidR="0091033C" w:rsidRDefault="00BD1F1E" w:rsidP="00FB045E">
      <w:pPr>
        <w:pStyle w:val="Akapitzlist"/>
        <w:numPr>
          <w:ilvl w:val="1"/>
          <w:numId w:val="12"/>
        </w:numPr>
        <w:tabs>
          <w:tab w:val="left" w:pos="497"/>
        </w:tabs>
        <w:spacing w:before="37"/>
        <w:jc w:val="both"/>
        <w:rPr>
          <w:rFonts w:ascii="Arial" w:hAnsi="Arial" w:cs="Arial"/>
          <w:sz w:val="20"/>
          <w:szCs w:val="20"/>
          <w:lang w:val="pl-PL"/>
        </w:rPr>
      </w:pPr>
      <w:r w:rsidRPr="00BD1F1E">
        <w:rPr>
          <w:rFonts w:ascii="Arial" w:hAnsi="Arial" w:cs="Arial"/>
          <w:sz w:val="20"/>
          <w:szCs w:val="20"/>
          <w:lang w:val="pl-PL"/>
        </w:rPr>
        <w:t>zapewnienie udziału w czynnościach odbiorowych, o których mowa w §1</w:t>
      </w:r>
      <w:r w:rsidR="00F8177D">
        <w:rPr>
          <w:rFonts w:ascii="Arial" w:hAnsi="Arial" w:cs="Arial"/>
          <w:sz w:val="20"/>
          <w:szCs w:val="20"/>
          <w:lang w:val="pl-PL"/>
        </w:rPr>
        <w:t>6</w:t>
      </w:r>
      <w:r w:rsidRPr="00BD1F1E">
        <w:rPr>
          <w:rFonts w:ascii="Arial" w:hAnsi="Arial" w:cs="Arial"/>
          <w:sz w:val="20"/>
          <w:szCs w:val="20"/>
          <w:lang w:val="pl-PL"/>
        </w:rPr>
        <w:t xml:space="preserve"> umowy,</w:t>
      </w:r>
      <w:r>
        <w:rPr>
          <w:rFonts w:ascii="Arial" w:hAnsi="Arial" w:cs="Arial"/>
          <w:sz w:val="20"/>
          <w:szCs w:val="20"/>
          <w:lang w:val="pl-PL"/>
        </w:rPr>
        <w:t xml:space="preserve"> </w:t>
      </w:r>
      <w:r w:rsidRPr="00BD1F1E">
        <w:rPr>
          <w:rFonts w:ascii="Arial" w:hAnsi="Arial" w:cs="Arial"/>
          <w:sz w:val="20"/>
          <w:szCs w:val="20"/>
          <w:lang w:val="pl-PL"/>
        </w:rPr>
        <w:t>Kierownika Budowy oraz kierowników robót branżowych (w przypadku kierowników robót</w:t>
      </w:r>
      <w:r>
        <w:rPr>
          <w:rFonts w:ascii="Arial" w:hAnsi="Arial" w:cs="Arial"/>
          <w:sz w:val="20"/>
          <w:szCs w:val="20"/>
          <w:lang w:val="pl-PL"/>
        </w:rPr>
        <w:t xml:space="preserve"> </w:t>
      </w:r>
      <w:r w:rsidRPr="00BD1F1E">
        <w:rPr>
          <w:rFonts w:ascii="Arial" w:hAnsi="Arial" w:cs="Arial"/>
          <w:sz w:val="20"/>
          <w:szCs w:val="20"/>
          <w:lang w:val="pl-PL"/>
        </w:rPr>
        <w:t>branżowych, o ile ich udział którakolwiek ze Stron uzna za konieczny);</w:t>
      </w:r>
    </w:p>
    <w:p w14:paraId="50D56CD8" w14:textId="77777777" w:rsidR="00BD1F1E" w:rsidRDefault="00BD1F1E" w:rsidP="00FB045E">
      <w:pPr>
        <w:pStyle w:val="Akapitzlist"/>
        <w:numPr>
          <w:ilvl w:val="1"/>
          <w:numId w:val="12"/>
        </w:numPr>
        <w:tabs>
          <w:tab w:val="left" w:pos="497"/>
        </w:tabs>
        <w:spacing w:before="37"/>
        <w:jc w:val="both"/>
        <w:rPr>
          <w:rFonts w:ascii="Arial" w:hAnsi="Arial" w:cs="Arial"/>
          <w:sz w:val="20"/>
          <w:szCs w:val="20"/>
          <w:lang w:val="pl-PL"/>
        </w:rPr>
      </w:pPr>
      <w:r w:rsidRPr="00BD1F1E">
        <w:rPr>
          <w:rFonts w:ascii="Arial" w:hAnsi="Arial" w:cs="Arial"/>
          <w:sz w:val="20"/>
          <w:szCs w:val="20"/>
          <w:lang w:val="pl-PL"/>
        </w:rPr>
        <w:t>uzgadnianie w każdym roku harmonogramu rzeczowo - finansowego z uwzględnieniem</w:t>
      </w:r>
      <w:r>
        <w:rPr>
          <w:rFonts w:ascii="Arial" w:hAnsi="Arial" w:cs="Arial"/>
          <w:sz w:val="20"/>
          <w:szCs w:val="20"/>
          <w:lang w:val="pl-PL"/>
        </w:rPr>
        <w:t xml:space="preserve"> </w:t>
      </w:r>
      <w:r w:rsidRPr="00BD1F1E">
        <w:rPr>
          <w:rFonts w:ascii="Arial" w:hAnsi="Arial" w:cs="Arial"/>
          <w:sz w:val="20"/>
          <w:szCs w:val="20"/>
          <w:lang w:val="pl-PL"/>
        </w:rPr>
        <w:t>w pełnej wysokości posiadanych przez Zamawiającego środków finansowych;</w:t>
      </w:r>
    </w:p>
    <w:p w14:paraId="26BD6B9E" w14:textId="77777777" w:rsidR="00BD1F1E" w:rsidRDefault="00BD1F1E" w:rsidP="00FB045E">
      <w:pPr>
        <w:pStyle w:val="Akapitzlist"/>
        <w:numPr>
          <w:ilvl w:val="1"/>
          <w:numId w:val="12"/>
        </w:numPr>
        <w:tabs>
          <w:tab w:val="left" w:pos="497"/>
        </w:tabs>
        <w:spacing w:before="37"/>
        <w:jc w:val="both"/>
        <w:rPr>
          <w:rFonts w:ascii="Arial" w:hAnsi="Arial" w:cs="Arial"/>
          <w:sz w:val="20"/>
          <w:szCs w:val="20"/>
          <w:lang w:val="pl-PL"/>
        </w:rPr>
      </w:pPr>
      <w:r w:rsidRPr="00BD1F1E">
        <w:rPr>
          <w:rFonts w:ascii="Arial" w:hAnsi="Arial" w:cs="Arial"/>
          <w:sz w:val="20"/>
          <w:szCs w:val="20"/>
          <w:lang w:val="pl-PL"/>
        </w:rPr>
        <w:t>realizowanie przedmiotu umowy zgodnie z harmonogramem rzeczowo-finansowym</w:t>
      </w:r>
      <w:r>
        <w:rPr>
          <w:rFonts w:ascii="Arial" w:hAnsi="Arial" w:cs="Arial"/>
          <w:sz w:val="20"/>
          <w:szCs w:val="20"/>
          <w:lang w:val="pl-PL"/>
        </w:rPr>
        <w:t xml:space="preserve"> </w:t>
      </w:r>
      <w:r w:rsidRPr="00BD1F1E">
        <w:rPr>
          <w:rFonts w:ascii="Arial" w:hAnsi="Arial" w:cs="Arial"/>
          <w:sz w:val="20"/>
          <w:szCs w:val="20"/>
          <w:lang w:val="pl-PL"/>
        </w:rPr>
        <w:t>zaakceptowanym przez Zamawiającego;</w:t>
      </w:r>
    </w:p>
    <w:p w14:paraId="4BD65B5F" w14:textId="77777777" w:rsidR="00BD1F1E" w:rsidRDefault="00BD1F1E" w:rsidP="00FB045E">
      <w:pPr>
        <w:pStyle w:val="Akapitzlist"/>
        <w:numPr>
          <w:ilvl w:val="1"/>
          <w:numId w:val="12"/>
        </w:numPr>
        <w:tabs>
          <w:tab w:val="left" w:pos="497"/>
        </w:tabs>
        <w:spacing w:before="37"/>
        <w:jc w:val="both"/>
        <w:rPr>
          <w:rFonts w:ascii="Arial" w:hAnsi="Arial" w:cs="Arial"/>
          <w:sz w:val="20"/>
          <w:szCs w:val="20"/>
          <w:lang w:val="pl-PL"/>
        </w:rPr>
      </w:pPr>
      <w:r w:rsidRPr="00BD1F1E">
        <w:rPr>
          <w:rFonts w:ascii="Arial" w:hAnsi="Arial" w:cs="Arial"/>
          <w:sz w:val="20"/>
          <w:szCs w:val="20"/>
          <w:lang w:val="pl-PL"/>
        </w:rPr>
        <w:t>przeszkolenie, przed rozpoczęciem czynności odbioru końcowego przedmiotu umowy, osób</w:t>
      </w:r>
      <w:r>
        <w:rPr>
          <w:rFonts w:ascii="Arial" w:hAnsi="Arial" w:cs="Arial"/>
          <w:sz w:val="20"/>
          <w:szCs w:val="20"/>
          <w:lang w:val="pl-PL"/>
        </w:rPr>
        <w:t xml:space="preserve"> </w:t>
      </w:r>
      <w:r w:rsidRPr="00BD1F1E">
        <w:rPr>
          <w:rFonts w:ascii="Arial" w:hAnsi="Arial" w:cs="Arial"/>
          <w:sz w:val="20"/>
          <w:szCs w:val="20"/>
          <w:lang w:val="pl-PL"/>
        </w:rPr>
        <w:t>wskazanych przez Zamawiającego w zakresie obsługi i eksploatacji wszelkich urządzeń</w:t>
      </w:r>
      <w:r>
        <w:rPr>
          <w:rFonts w:ascii="Arial" w:hAnsi="Arial" w:cs="Arial"/>
          <w:sz w:val="20"/>
          <w:szCs w:val="20"/>
          <w:lang w:val="pl-PL"/>
        </w:rPr>
        <w:t xml:space="preserve"> </w:t>
      </w:r>
      <w:r w:rsidRPr="00BD1F1E">
        <w:rPr>
          <w:rFonts w:ascii="Arial" w:hAnsi="Arial" w:cs="Arial"/>
          <w:sz w:val="20"/>
          <w:szCs w:val="20"/>
          <w:lang w:val="pl-PL"/>
        </w:rPr>
        <w:t>zamontowanych w ramach realizacji przedmiotu umowy;</w:t>
      </w:r>
    </w:p>
    <w:p w14:paraId="797C3695" w14:textId="77777777" w:rsidR="00BD1F1E" w:rsidRDefault="00BD1F1E" w:rsidP="00FB045E">
      <w:pPr>
        <w:pStyle w:val="Akapitzlist"/>
        <w:numPr>
          <w:ilvl w:val="1"/>
          <w:numId w:val="12"/>
        </w:numPr>
        <w:tabs>
          <w:tab w:val="left" w:pos="497"/>
        </w:tabs>
        <w:spacing w:before="37"/>
        <w:jc w:val="both"/>
        <w:rPr>
          <w:rFonts w:ascii="Arial" w:hAnsi="Arial" w:cs="Arial"/>
          <w:sz w:val="20"/>
          <w:szCs w:val="20"/>
          <w:lang w:val="pl-PL"/>
        </w:rPr>
      </w:pPr>
      <w:r w:rsidRPr="00BD1F1E">
        <w:rPr>
          <w:rFonts w:ascii="Arial" w:hAnsi="Arial" w:cs="Arial"/>
          <w:sz w:val="20"/>
          <w:szCs w:val="20"/>
          <w:lang w:val="pl-PL"/>
        </w:rPr>
        <w:t>zapłaty wynagrodzenia należnego Podwykonawcom, jeżeli Wykonawca dopuszcza</w:t>
      </w:r>
      <w:r>
        <w:rPr>
          <w:rFonts w:ascii="Arial" w:hAnsi="Arial" w:cs="Arial"/>
          <w:sz w:val="20"/>
          <w:szCs w:val="20"/>
          <w:lang w:val="pl-PL"/>
        </w:rPr>
        <w:t xml:space="preserve"> </w:t>
      </w:r>
      <w:r w:rsidRPr="00BD1F1E">
        <w:rPr>
          <w:rFonts w:ascii="Arial" w:hAnsi="Arial" w:cs="Arial"/>
          <w:sz w:val="20"/>
          <w:szCs w:val="20"/>
          <w:lang w:val="pl-PL"/>
        </w:rPr>
        <w:t>Podwykonawców do udziału w realizacji umowy;</w:t>
      </w:r>
    </w:p>
    <w:p w14:paraId="2D46E1A0" w14:textId="77777777" w:rsidR="00BD1F1E" w:rsidRDefault="00ED2B03" w:rsidP="00FB045E">
      <w:pPr>
        <w:pStyle w:val="Akapitzlist"/>
        <w:numPr>
          <w:ilvl w:val="1"/>
          <w:numId w:val="12"/>
        </w:numPr>
        <w:tabs>
          <w:tab w:val="left" w:pos="497"/>
        </w:tabs>
        <w:spacing w:before="37"/>
        <w:jc w:val="both"/>
        <w:rPr>
          <w:rFonts w:ascii="Arial" w:hAnsi="Arial" w:cs="Arial"/>
          <w:sz w:val="20"/>
          <w:szCs w:val="20"/>
          <w:lang w:val="pl-PL"/>
        </w:rPr>
      </w:pPr>
      <w:r w:rsidRPr="00ED2B03">
        <w:rPr>
          <w:rFonts w:ascii="Arial" w:hAnsi="Arial" w:cs="Arial"/>
          <w:sz w:val="20"/>
          <w:szCs w:val="20"/>
          <w:lang w:val="pl-PL"/>
        </w:rPr>
        <w:t>ponoszenie odpowiedzialności na zasadach ogólnych za szkody związane z realizacją</w:t>
      </w:r>
      <w:r>
        <w:rPr>
          <w:rFonts w:ascii="Arial" w:hAnsi="Arial" w:cs="Arial"/>
          <w:sz w:val="20"/>
          <w:szCs w:val="20"/>
          <w:lang w:val="pl-PL"/>
        </w:rPr>
        <w:t xml:space="preserve"> </w:t>
      </w:r>
      <w:r w:rsidRPr="00ED2B03">
        <w:rPr>
          <w:rFonts w:ascii="Arial" w:hAnsi="Arial" w:cs="Arial"/>
          <w:sz w:val="20"/>
          <w:szCs w:val="20"/>
          <w:lang w:val="pl-PL"/>
        </w:rPr>
        <w:t>umowy, w szczególności za utratę dóbr materialnych, uszkodzenie ciała lub śmierć osób</w:t>
      </w:r>
      <w:r>
        <w:rPr>
          <w:rFonts w:ascii="Arial" w:hAnsi="Arial" w:cs="Arial"/>
          <w:sz w:val="20"/>
          <w:szCs w:val="20"/>
          <w:lang w:val="pl-PL"/>
        </w:rPr>
        <w:t xml:space="preserve"> </w:t>
      </w:r>
      <w:r w:rsidRPr="00ED2B03">
        <w:rPr>
          <w:rFonts w:ascii="Arial" w:hAnsi="Arial" w:cs="Arial"/>
          <w:sz w:val="20"/>
          <w:szCs w:val="20"/>
          <w:lang w:val="pl-PL"/>
        </w:rPr>
        <w:t>oraz ponoszenie odpowiedzialności za wybrane metody działań i bezpieczeństwo na terenie</w:t>
      </w:r>
      <w:r>
        <w:rPr>
          <w:rFonts w:ascii="Arial" w:hAnsi="Arial" w:cs="Arial"/>
          <w:sz w:val="20"/>
          <w:szCs w:val="20"/>
          <w:lang w:val="pl-PL"/>
        </w:rPr>
        <w:t xml:space="preserve"> budowy;</w:t>
      </w:r>
    </w:p>
    <w:p w14:paraId="134A7565" w14:textId="77777777" w:rsidR="00ED2B03" w:rsidRDefault="0001481A" w:rsidP="00FB045E">
      <w:pPr>
        <w:pStyle w:val="Akapitzlist"/>
        <w:numPr>
          <w:ilvl w:val="1"/>
          <w:numId w:val="12"/>
        </w:numPr>
        <w:tabs>
          <w:tab w:val="left" w:pos="497"/>
        </w:tabs>
        <w:spacing w:before="37"/>
        <w:jc w:val="both"/>
        <w:rPr>
          <w:rFonts w:ascii="Arial" w:hAnsi="Arial" w:cs="Arial"/>
          <w:sz w:val="20"/>
          <w:szCs w:val="20"/>
          <w:lang w:val="pl-PL"/>
        </w:rPr>
      </w:pPr>
      <w:r w:rsidRPr="0001481A">
        <w:rPr>
          <w:rFonts w:ascii="Arial" w:hAnsi="Arial" w:cs="Arial"/>
          <w:sz w:val="20"/>
          <w:szCs w:val="20"/>
          <w:lang w:val="pl-PL"/>
        </w:rPr>
        <w:t xml:space="preserve">ponoszenie odpowiedzialności wobec osób trzecich za szkody i inne zdarzenia powstałe </w:t>
      </w:r>
      <w:r w:rsidR="000D3542">
        <w:rPr>
          <w:rFonts w:ascii="Arial" w:hAnsi="Arial" w:cs="Arial"/>
          <w:sz w:val="20"/>
          <w:szCs w:val="20"/>
          <w:lang w:val="pl-PL"/>
        </w:rPr>
        <w:br/>
      </w:r>
      <w:r w:rsidRPr="0001481A">
        <w:rPr>
          <w:rFonts w:ascii="Arial" w:hAnsi="Arial" w:cs="Arial"/>
          <w:sz w:val="20"/>
          <w:szCs w:val="20"/>
          <w:lang w:val="pl-PL"/>
        </w:rPr>
        <w:t>w</w:t>
      </w:r>
      <w:r>
        <w:rPr>
          <w:rFonts w:ascii="Arial" w:hAnsi="Arial" w:cs="Arial"/>
          <w:sz w:val="20"/>
          <w:szCs w:val="20"/>
          <w:lang w:val="pl-PL"/>
        </w:rPr>
        <w:t xml:space="preserve"> </w:t>
      </w:r>
      <w:r w:rsidRPr="0001481A">
        <w:rPr>
          <w:rFonts w:ascii="Arial" w:hAnsi="Arial" w:cs="Arial"/>
          <w:sz w:val="20"/>
          <w:szCs w:val="20"/>
          <w:lang w:val="pl-PL"/>
        </w:rPr>
        <w:t>związku z wykonywaniem robót budowla</w:t>
      </w:r>
      <w:r w:rsidR="00F8177D">
        <w:rPr>
          <w:rFonts w:ascii="Arial" w:hAnsi="Arial" w:cs="Arial"/>
          <w:sz w:val="20"/>
          <w:szCs w:val="20"/>
          <w:lang w:val="pl-PL"/>
        </w:rPr>
        <w:t>nych będących przedmiotem umowy</w:t>
      </w:r>
      <w:r w:rsidRPr="0001481A">
        <w:rPr>
          <w:rFonts w:ascii="Arial" w:hAnsi="Arial" w:cs="Arial"/>
          <w:sz w:val="20"/>
          <w:szCs w:val="20"/>
          <w:lang w:val="pl-PL"/>
        </w:rPr>
        <w:t>;</w:t>
      </w:r>
    </w:p>
    <w:p w14:paraId="2A8654FF" w14:textId="77777777" w:rsidR="0001481A" w:rsidRDefault="0001481A" w:rsidP="00FB045E">
      <w:pPr>
        <w:pStyle w:val="Akapitzlist"/>
        <w:numPr>
          <w:ilvl w:val="1"/>
          <w:numId w:val="12"/>
        </w:numPr>
        <w:tabs>
          <w:tab w:val="left" w:pos="497"/>
        </w:tabs>
        <w:spacing w:before="37"/>
        <w:jc w:val="both"/>
        <w:rPr>
          <w:rFonts w:ascii="Arial" w:hAnsi="Arial" w:cs="Arial"/>
          <w:sz w:val="20"/>
          <w:szCs w:val="20"/>
          <w:lang w:val="pl-PL"/>
        </w:rPr>
      </w:pPr>
      <w:r w:rsidRPr="0001481A">
        <w:rPr>
          <w:rFonts w:ascii="Arial" w:hAnsi="Arial" w:cs="Arial"/>
          <w:sz w:val="20"/>
          <w:szCs w:val="20"/>
          <w:lang w:val="pl-PL"/>
        </w:rPr>
        <w:t>Wykonawca odpowiada za działania lub uchybienia każdego</w:t>
      </w:r>
      <w:r w:rsidR="000D3542">
        <w:rPr>
          <w:rFonts w:ascii="Arial" w:hAnsi="Arial" w:cs="Arial"/>
          <w:sz w:val="20"/>
          <w:szCs w:val="20"/>
          <w:lang w:val="pl-PL"/>
        </w:rPr>
        <w:t xml:space="preserve"> z</w:t>
      </w:r>
      <w:r w:rsidRPr="0001481A">
        <w:rPr>
          <w:rFonts w:ascii="Arial" w:hAnsi="Arial" w:cs="Arial"/>
          <w:sz w:val="20"/>
          <w:szCs w:val="20"/>
          <w:lang w:val="pl-PL"/>
        </w:rPr>
        <w:t xml:space="preserve"> Podwykonawców.</w:t>
      </w:r>
      <w:r w:rsidR="00F957CB">
        <w:rPr>
          <w:rFonts w:ascii="Arial" w:hAnsi="Arial" w:cs="Arial"/>
          <w:sz w:val="20"/>
          <w:szCs w:val="20"/>
          <w:lang w:val="pl-PL"/>
        </w:rPr>
        <w:t xml:space="preserve"> </w:t>
      </w:r>
      <w:r w:rsidR="000D3542">
        <w:rPr>
          <w:rFonts w:ascii="Arial" w:hAnsi="Arial" w:cs="Arial"/>
          <w:sz w:val="20"/>
          <w:szCs w:val="20"/>
          <w:lang w:val="pl-PL"/>
        </w:rPr>
        <w:br/>
      </w:r>
      <w:r w:rsidR="00F957CB" w:rsidRPr="00F957CB">
        <w:rPr>
          <w:rFonts w:ascii="Arial" w:hAnsi="Arial" w:cs="Arial"/>
          <w:sz w:val="20"/>
          <w:szCs w:val="20"/>
          <w:lang w:val="pl-PL"/>
        </w:rPr>
        <w:t>W przypadku powierzenia wykonania części zamówienia Podwykonawcom, Wykonawca</w:t>
      </w:r>
      <w:r w:rsidR="00F957CB">
        <w:rPr>
          <w:rFonts w:ascii="Arial" w:hAnsi="Arial" w:cs="Arial"/>
          <w:sz w:val="20"/>
          <w:szCs w:val="20"/>
          <w:lang w:val="pl-PL"/>
        </w:rPr>
        <w:t xml:space="preserve"> </w:t>
      </w:r>
      <w:r w:rsidR="00F957CB" w:rsidRPr="00F957CB">
        <w:rPr>
          <w:rFonts w:ascii="Arial" w:hAnsi="Arial" w:cs="Arial"/>
          <w:sz w:val="20"/>
          <w:szCs w:val="20"/>
          <w:lang w:val="pl-PL"/>
        </w:rPr>
        <w:t>będzie pełnił funkcję koordynatora Podwykonawców podczas wykonywania robót i usuwania</w:t>
      </w:r>
      <w:r w:rsidR="00F957CB">
        <w:rPr>
          <w:rFonts w:ascii="Arial" w:hAnsi="Arial" w:cs="Arial"/>
          <w:sz w:val="20"/>
          <w:szCs w:val="20"/>
          <w:lang w:val="pl-PL"/>
        </w:rPr>
        <w:t xml:space="preserve"> ewentualnych wad</w:t>
      </w:r>
      <w:r w:rsidR="000D3542">
        <w:rPr>
          <w:rFonts w:ascii="Arial" w:hAnsi="Arial" w:cs="Arial"/>
          <w:sz w:val="20"/>
          <w:szCs w:val="20"/>
          <w:lang w:val="pl-PL"/>
        </w:rPr>
        <w:t>, w tym obowiązki Koordynatora zakresu BHP, ppoż. i sanitarnych</w:t>
      </w:r>
      <w:r w:rsidR="00F957CB">
        <w:rPr>
          <w:rFonts w:ascii="Arial" w:hAnsi="Arial" w:cs="Arial"/>
          <w:sz w:val="20"/>
          <w:szCs w:val="20"/>
          <w:lang w:val="pl-PL"/>
        </w:rPr>
        <w:t>.</w:t>
      </w:r>
    </w:p>
    <w:p w14:paraId="7E77820A" w14:textId="77777777" w:rsidR="0020324E" w:rsidRDefault="0020324E" w:rsidP="00484BDF">
      <w:pPr>
        <w:jc w:val="center"/>
        <w:rPr>
          <w:rFonts w:ascii="Arial" w:hAnsi="Arial"/>
          <w:b/>
          <w:bCs/>
        </w:rPr>
      </w:pPr>
    </w:p>
    <w:p w14:paraId="49C4BDCE" w14:textId="77777777" w:rsidR="00264FD2" w:rsidRDefault="00264FD2" w:rsidP="00484BDF">
      <w:pPr>
        <w:jc w:val="center"/>
        <w:rPr>
          <w:rFonts w:ascii="Arial" w:hAnsi="Arial"/>
          <w:b/>
          <w:bCs/>
        </w:rPr>
      </w:pPr>
    </w:p>
    <w:p w14:paraId="1BB27190" w14:textId="77777777" w:rsidR="00264FD2" w:rsidRDefault="00264FD2" w:rsidP="00484BDF">
      <w:pPr>
        <w:jc w:val="center"/>
        <w:rPr>
          <w:rFonts w:ascii="Arial" w:hAnsi="Arial"/>
          <w:b/>
          <w:bCs/>
        </w:rPr>
      </w:pPr>
    </w:p>
    <w:p w14:paraId="27BB601B" w14:textId="77777777" w:rsidR="00264FD2" w:rsidRDefault="00264FD2" w:rsidP="00484BDF">
      <w:pPr>
        <w:jc w:val="center"/>
        <w:rPr>
          <w:rFonts w:ascii="Arial" w:hAnsi="Arial"/>
          <w:b/>
          <w:bCs/>
        </w:rPr>
      </w:pPr>
    </w:p>
    <w:p w14:paraId="5A62A786" w14:textId="77777777" w:rsidR="00F8177D" w:rsidRDefault="00F8177D" w:rsidP="00484BDF">
      <w:pPr>
        <w:jc w:val="center"/>
        <w:rPr>
          <w:rFonts w:ascii="Arial-BoldMT" w:eastAsiaTheme="minorHAnsi" w:hAnsi="Arial-BoldMT" w:cs="Arial-BoldMT"/>
          <w:b/>
          <w:bCs/>
          <w:lang w:eastAsia="en-US"/>
        </w:rPr>
      </w:pPr>
    </w:p>
    <w:p w14:paraId="15C1B6F8" w14:textId="77777777" w:rsidR="0020324E" w:rsidRDefault="00423C86" w:rsidP="00484BDF">
      <w:pPr>
        <w:jc w:val="center"/>
        <w:rPr>
          <w:rFonts w:ascii="Arial-BoldMT" w:eastAsiaTheme="minorHAnsi" w:hAnsi="Arial-BoldMT" w:cs="Arial-BoldMT"/>
          <w:b/>
          <w:bCs/>
          <w:lang w:eastAsia="en-US"/>
        </w:rPr>
      </w:pPr>
      <w:r>
        <w:rPr>
          <w:rFonts w:ascii="Arial-BoldMT" w:eastAsiaTheme="minorHAnsi" w:hAnsi="Arial-BoldMT" w:cs="Arial-BoldMT"/>
          <w:b/>
          <w:bCs/>
          <w:lang w:eastAsia="en-US"/>
        </w:rPr>
        <w:lastRenderedPageBreak/>
        <w:t>OBOWIĄZKI ZAMAWIAJĄCEGO</w:t>
      </w:r>
    </w:p>
    <w:p w14:paraId="4395022A" w14:textId="77777777" w:rsidR="00423C86" w:rsidRDefault="00423C86" w:rsidP="00484BDF">
      <w:pPr>
        <w:jc w:val="center"/>
        <w:rPr>
          <w:rFonts w:ascii="Arial" w:hAnsi="Arial"/>
          <w:b/>
          <w:bCs/>
        </w:rPr>
      </w:pPr>
    </w:p>
    <w:p w14:paraId="4680D655" w14:textId="77777777" w:rsidR="00826682" w:rsidRPr="003D3484" w:rsidRDefault="00826682" w:rsidP="00484BDF">
      <w:pPr>
        <w:jc w:val="center"/>
        <w:rPr>
          <w:rFonts w:ascii="Arial" w:hAnsi="Arial"/>
          <w:b/>
          <w:bCs/>
        </w:rPr>
      </w:pPr>
      <w:r w:rsidRPr="003D3484">
        <w:rPr>
          <w:rFonts w:ascii="Arial" w:hAnsi="Arial"/>
          <w:b/>
          <w:bCs/>
        </w:rPr>
        <w:t xml:space="preserve">§ </w:t>
      </w:r>
      <w:r w:rsidR="00423C86">
        <w:rPr>
          <w:rFonts w:ascii="Arial" w:hAnsi="Arial"/>
          <w:b/>
          <w:bCs/>
        </w:rPr>
        <w:t>5</w:t>
      </w:r>
    </w:p>
    <w:p w14:paraId="57AB42E2" w14:textId="77777777" w:rsidR="00047524" w:rsidRPr="003D3484" w:rsidRDefault="00047524" w:rsidP="00484BDF">
      <w:pPr>
        <w:jc w:val="center"/>
        <w:rPr>
          <w:rFonts w:ascii="Arial" w:hAnsi="Arial"/>
          <w:b/>
          <w:bCs/>
        </w:rPr>
      </w:pPr>
    </w:p>
    <w:p w14:paraId="6031C74B" w14:textId="77777777" w:rsidR="00CD2E6F" w:rsidRDefault="00423C86" w:rsidP="00CD2E6F">
      <w:pPr>
        <w:ind w:left="567"/>
        <w:contextualSpacing/>
        <w:jc w:val="both"/>
        <w:rPr>
          <w:rFonts w:ascii="Arial" w:hAnsi="Arial"/>
        </w:rPr>
      </w:pPr>
      <w:r w:rsidRPr="00423C86">
        <w:rPr>
          <w:rFonts w:ascii="Arial" w:hAnsi="Arial"/>
        </w:rPr>
        <w:t>Do obowiązków Zamawiającego należy:</w:t>
      </w:r>
    </w:p>
    <w:p w14:paraId="70B7775D" w14:textId="77777777" w:rsidR="00423C86" w:rsidRPr="000E0474" w:rsidRDefault="00423C86" w:rsidP="00FB045E">
      <w:pPr>
        <w:pStyle w:val="Akapitzlist"/>
        <w:numPr>
          <w:ilvl w:val="0"/>
          <w:numId w:val="21"/>
        </w:numPr>
        <w:ind w:left="993"/>
        <w:contextualSpacing/>
        <w:jc w:val="both"/>
        <w:rPr>
          <w:rFonts w:ascii="Arial" w:hAnsi="Arial"/>
          <w:sz w:val="20"/>
          <w:lang w:val="pl-PL"/>
        </w:rPr>
      </w:pPr>
      <w:r w:rsidRPr="00423C86">
        <w:rPr>
          <w:rFonts w:ascii="Arial" w:hAnsi="Arial"/>
          <w:sz w:val="20"/>
          <w:lang w:val="pl-PL"/>
        </w:rPr>
        <w:t xml:space="preserve">protokolarne przekazanie terenu budowy w terminie do </w:t>
      </w:r>
      <w:r w:rsidR="00EC45CF">
        <w:rPr>
          <w:rFonts w:ascii="Arial" w:hAnsi="Arial"/>
          <w:sz w:val="20"/>
          <w:lang w:val="pl-PL"/>
        </w:rPr>
        <w:t>7</w:t>
      </w:r>
      <w:r w:rsidRPr="00423C86">
        <w:rPr>
          <w:rFonts w:ascii="Arial" w:hAnsi="Arial"/>
          <w:sz w:val="20"/>
          <w:lang w:val="pl-PL"/>
        </w:rPr>
        <w:t xml:space="preserve"> dni roboczych od dnia zawarcia umowy;</w:t>
      </w:r>
    </w:p>
    <w:p w14:paraId="496B12EF" w14:textId="77777777" w:rsidR="00423C86" w:rsidRPr="000E0474" w:rsidRDefault="00423C86" w:rsidP="00FB045E">
      <w:pPr>
        <w:pStyle w:val="Akapitzlist"/>
        <w:numPr>
          <w:ilvl w:val="0"/>
          <w:numId w:val="21"/>
        </w:numPr>
        <w:ind w:left="993"/>
        <w:contextualSpacing/>
        <w:jc w:val="both"/>
        <w:rPr>
          <w:rFonts w:ascii="Arial" w:hAnsi="Arial"/>
          <w:sz w:val="20"/>
          <w:lang w:val="pl-PL"/>
        </w:rPr>
      </w:pPr>
      <w:r w:rsidRPr="00423C86">
        <w:rPr>
          <w:rFonts w:ascii="Arial" w:hAnsi="Arial"/>
          <w:sz w:val="20"/>
          <w:lang w:val="pl-PL"/>
        </w:rPr>
        <w:t>przekazanie kopii pozwolenia na budowę;</w:t>
      </w:r>
    </w:p>
    <w:p w14:paraId="2BC2473F" w14:textId="77777777" w:rsidR="00423C86" w:rsidRPr="000E0474" w:rsidRDefault="00423C86" w:rsidP="00FB045E">
      <w:pPr>
        <w:pStyle w:val="Akapitzlist"/>
        <w:numPr>
          <w:ilvl w:val="0"/>
          <w:numId w:val="21"/>
        </w:numPr>
        <w:ind w:left="993"/>
        <w:contextualSpacing/>
        <w:jc w:val="both"/>
        <w:rPr>
          <w:rFonts w:ascii="Arial" w:hAnsi="Arial"/>
          <w:sz w:val="20"/>
          <w:lang w:val="pl-PL"/>
        </w:rPr>
      </w:pPr>
      <w:r w:rsidRPr="00423C86">
        <w:rPr>
          <w:rFonts w:ascii="Arial" w:hAnsi="Arial"/>
          <w:sz w:val="20"/>
          <w:lang w:val="pl-PL"/>
        </w:rPr>
        <w:t>zgłoszenie rozpoczęcia robót właściwemu organowi;</w:t>
      </w:r>
    </w:p>
    <w:p w14:paraId="57340F5B" w14:textId="77777777" w:rsidR="00423C86" w:rsidRPr="000E0474" w:rsidRDefault="00423C86" w:rsidP="00FB045E">
      <w:pPr>
        <w:pStyle w:val="Akapitzlist"/>
        <w:numPr>
          <w:ilvl w:val="0"/>
          <w:numId w:val="21"/>
        </w:numPr>
        <w:ind w:left="993"/>
        <w:contextualSpacing/>
        <w:jc w:val="both"/>
        <w:rPr>
          <w:rFonts w:ascii="Arial" w:hAnsi="Arial"/>
          <w:sz w:val="20"/>
          <w:lang w:val="pl-PL"/>
        </w:rPr>
      </w:pPr>
      <w:r w:rsidRPr="00423C86">
        <w:rPr>
          <w:rFonts w:ascii="Arial" w:hAnsi="Arial"/>
          <w:sz w:val="20"/>
          <w:lang w:val="pl-PL"/>
        </w:rPr>
        <w:t>protokolarne przekazanie Wykonawcy kompletu dokumentacji, na podstawie której będzie</w:t>
      </w:r>
      <w:r>
        <w:rPr>
          <w:rFonts w:ascii="Arial" w:hAnsi="Arial"/>
          <w:sz w:val="20"/>
          <w:lang w:val="pl-PL"/>
        </w:rPr>
        <w:t xml:space="preserve"> </w:t>
      </w:r>
      <w:r w:rsidRPr="00423C86">
        <w:rPr>
          <w:rFonts w:ascii="Arial" w:hAnsi="Arial"/>
          <w:sz w:val="20"/>
          <w:lang w:val="pl-PL"/>
        </w:rPr>
        <w:t>realizowany przedmiot umowy. Dokumentacja stanowi własność Zamawiającego i może być</w:t>
      </w:r>
      <w:r>
        <w:rPr>
          <w:rFonts w:ascii="Arial" w:hAnsi="Arial"/>
          <w:sz w:val="20"/>
          <w:lang w:val="pl-PL"/>
        </w:rPr>
        <w:t xml:space="preserve"> </w:t>
      </w:r>
      <w:r w:rsidRPr="00423C86">
        <w:rPr>
          <w:rFonts w:ascii="Arial" w:hAnsi="Arial"/>
          <w:sz w:val="20"/>
          <w:lang w:val="pl-PL"/>
        </w:rPr>
        <w:t>wykorzystywana wyłącznie w celu wykonania przedmiotu umowy zgodnie z przeznaczeniem;</w:t>
      </w:r>
    </w:p>
    <w:p w14:paraId="033DFD3D" w14:textId="77777777" w:rsidR="00423C86" w:rsidRPr="000E0474" w:rsidRDefault="00423C86" w:rsidP="00FB045E">
      <w:pPr>
        <w:pStyle w:val="Akapitzlist"/>
        <w:numPr>
          <w:ilvl w:val="0"/>
          <w:numId w:val="21"/>
        </w:numPr>
        <w:ind w:left="993"/>
        <w:contextualSpacing/>
        <w:jc w:val="both"/>
        <w:rPr>
          <w:rFonts w:ascii="Arial" w:hAnsi="Arial"/>
          <w:sz w:val="20"/>
          <w:lang w:val="pl-PL"/>
        </w:rPr>
      </w:pPr>
      <w:r w:rsidRPr="00423C86">
        <w:rPr>
          <w:rFonts w:ascii="Arial" w:hAnsi="Arial"/>
          <w:sz w:val="20"/>
          <w:lang w:val="pl-PL"/>
        </w:rPr>
        <w:t>terminowe przystąpienie do odbioru robót budowlanych;</w:t>
      </w:r>
    </w:p>
    <w:p w14:paraId="7C28C534" w14:textId="77777777" w:rsidR="00423C86" w:rsidRPr="000E0474" w:rsidRDefault="00423C86" w:rsidP="00FB045E">
      <w:pPr>
        <w:pStyle w:val="Akapitzlist"/>
        <w:numPr>
          <w:ilvl w:val="0"/>
          <w:numId w:val="21"/>
        </w:numPr>
        <w:ind w:left="993"/>
        <w:contextualSpacing/>
        <w:jc w:val="both"/>
        <w:rPr>
          <w:rFonts w:ascii="Arial" w:hAnsi="Arial"/>
          <w:sz w:val="20"/>
          <w:lang w:val="pl-PL"/>
        </w:rPr>
      </w:pPr>
      <w:r w:rsidRPr="00423C86">
        <w:rPr>
          <w:rFonts w:ascii="Arial" w:hAnsi="Arial"/>
          <w:sz w:val="20"/>
          <w:lang w:val="pl-PL"/>
        </w:rPr>
        <w:t xml:space="preserve">terminowa zapłata wynagrodzenia należnego Wykonawcy za wykonanie </w:t>
      </w:r>
      <w:r w:rsidR="00EC45CF">
        <w:rPr>
          <w:rFonts w:ascii="Arial" w:hAnsi="Arial"/>
          <w:sz w:val="20"/>
          <w:lang w:val="pl-PL"/>
        </w:rPr>
        <w:t xml:space="preserve">prawidłowo </w:t>
      </w:r>
      <w:r w:rsidRPr="00423C86">
        <w:rPr>
          <w:rFonts w:ascii="Arial" w:hAnsi="Arial"/>
          <w:sz w:val="20"/>
          <w:lang w:val="pl-PL"/>
        </w:rPr>
        <w:t>przedmiotu umowy;</w:t>
      </w:r>
    </w:p>
    <w:p w14:paraId="43225700" w14:textId="77777777" w:rsidR="00423C86" w:rsidRPr="000E0474" w:rsidRDefault="00423C86" w:rsidP="00FB045E">
      <w:pPr>
        <w:pStyle w:val="Akapitzlist"/>
        <w:numPr>
          <w:ilvl w:val="0"/>
          <w:numId w:val="21"/>
        </w:numPr>
        <w:ind w:left="993"/>
        <w:contextualSpacing/>
        <w:jc w:val="both"/>
        <w:rPr>
          <w:rFonts w:ascii="Arial" w:hAnsi="Arial"/>
          <w:sz w:val="20"/>
          <w:lang w:val="pl-PL"/>
        </w:rPr>
      </w:pPr>
      <w:r w:rsidRPr="00423C86">
        <w:rPr>
          <w:rFonts w:ascii="Arial" w:hAnsi="Arial"/>
          <w:sz w:val="20"/>
          <w:lang w:val="pl-PL"/>
        </w:rPr>
        <w:t>nadzór nad realizacją przedmiotu umowy, który będzie sprawowany w ten sposób,</w:t>
      </w:r>
      <w:r>
        <w:rPr>
          <w:rFonts w:ascii="Arial" w:hAnsi="Arial"/>
          <w:sz w:val="20"/>
          <w:lang w:val="pl-PL"/>
        </w:rPr>
        <w:t xml:space="preserve"> </w:t>
      </w:r>
      <w:r w:rsidRPr="00423C86">
        <w:rPr>
          <w:rFonts w:ascii="Arial" w:hAnsi="Arial"/>
          <w:sz w:val="20"/>
          <w:lang w:val="pl-PL"/>
        </w:rPr>
        <w:t>że Zamawiający Inspektora nadzoru inwestorskiego jako swojego przedstawiciela do nadzoru nad realizacją</w:t>
      </w:r>
      <w:r>
        <w:rPr>
          <w:rFonts w:ascii="Arial" w:hAnsi="Arial"/>
          <w:sz w:val="20"/>
          <w:lang w:val="pl-PL"/>
        </w:rPr>
        <w:t xml:space="preserve"> </w:t>
      </w:r>
      <w:r w:rsidRPr="00423C86">
        <w:rPr>
          <w:rFonts w:ascii="Arial" w:hAnsi="Arial"/>
          <w:sz w:val="20"/>
          <w:lang w:val="pl-PL"/>
        </w:rPr>
        <w:t>przedmiotu umowy</w:t>
      </w:r>
      <w:r w:rsidR="00CC0E6B">
        <w:rPr>
          <w:rFonts w:ascii="Arial" w:hAnsi="Arial"/>
          <w:sz w:val="20"/>
          <w:lang w:val="pl-PL"/>
        </w:rPr>
        <w:t xml:space="preserve"> i</w:t>
      </w:r>
      <w:r w:rsidRPr="00423C86">
        <w:rPr>
          <w:rFonts w:ascii="Arial" w:hAnsi="Arial"/>
          <w:sz w:val="20"/>
          <w:lang w:val="pl-PL"/>
        </w:rPr>
        <w:t xml:space="preserve"> który upoważniony będzie do wyegzekwowania od Wykonawcy</w:t>
      </w:r>
      <w:r>
        <w:rPr>
          <w:rFonts w:ascii="Arial" w:hAnsi="Arial"/>
          <w:sz w:val="20"/>
          <w:lang w:val="pl-PL"/>
        </w:rPr>
        <w:t xml:space="preserve"> </w:t>
      </w:r>
      <w:r w:rsidRPr="00423C86">
        <w:rPr>
          <w:rFonts w:ascii="Arial" w:hAnsi="Arial"/>
          <w:sz w:val="20"/>
          <w:lang w:val="pl-PL"/>
        </w:rPr>
        <w:t>obowiązków wynikających z niniejszej umowy oraz będzie działał w imieniu Zamawiającego</w:t>
      </w:r>
      <w:r w:rsidR="00CC0E6B">
        <w:rPr>
          <w:rFonts w:ascii="Arial" w:hAnsi="Arial"/>
          <w:sz w:val="20"/>
          <w:lang w:val="pl-PL"/>
        </w:rPr>
        <w:t>,</w:t>
      </w:r>
      <w:r>
        <w:rPr>
          <w:rFonts w:ascii="Arial" w:hAnsi="Arial"/>
          <w:sz w:val="20"/>
          <w:lang w:val="pl-PL"/>
        </w:rPr>
        <w:t xml:space="preserve"> </w:t>
      </w:r>
      <w:r w:rsidRPr="00423C86">
        <w:rPr>
          <w:rFonts w:ascii="Arial" w:hAnsi="Arial"/>
          <w:sz w:val="20"/>
          <w:lang w:val="pl-PL"/>
        </w:rPr>
        <w:t>między innymi w zakresie zarządzania inwestycją i nadzoru nad realizacją umowy.</w:t>
      </w:r>
    </w:p>
    <w:p w14:paraId="17707631" w14:textId="77777777" w:rsidR="00423C86" w:rsidRDefault="00423C86" w:rsidP="00423C86">
      <w:pPr>
        <w:pStyle w:val="Akapitzlist"/>
        <w:numPr>
          <w:ilvl w:val="0"/>
          <w:numId w:val="0"/>
        </w:numPr>
        <w:ind w:left="993"/>
        <w:contextualSpacing/>
        <w:jc w:val="both"/>
        <w:rPr>
          <w:rFonts w:ascii="Arial" w:hAnsi="Arial"/>
          <w:sz w:val="20"/>
          <w:lang w:val="pl-PL"/>
        </w:rPr>
      </w:pPr>
    </w:p>
    <w:p w14:paraId="5072EB73" w14:textId="77777777" w:rsidR="00423C86" w:rsidRDefault="00423C86" w:rsidP="00423C86">
      <w:pPr>
        <w:pStyle w:val="Akapitzlist"/>
        <w:numPr>
          <w:ilvl w:val="0"/>
          <w:numId w:val="0"/>
        </w:numPr>
        <w:ind w:left="993"/>
        <w:contextualSpacing/>
        <w:jc w:val="both"/>
        <w:rPr>
          <w:rFonts w:ascii="Arial" w:hAnsi="Arial"/>
          <w:sz w:val="20"/>
          <w:lang w:val="pl-PL"/>
        </w:rPr>
      </w:pPr>
    </w:p>
    <w:p w14:paraId="63BF76B6" w14:textId="77777777" w:rsidR="00423C86" w:rsidRDefault="00423C86" w:rsidP="00423C86">
      <w:pPr>
        <w:pStyle w:val="Akapitzlist"/>
        <w:numPr>
          <w:ilvl w:val="0"/>
          <w:numId w:val="0"/>
        </w:numPr>
        <w:ind w:left="993"/>
        <w:contextualSpacing/>
        <w:jc w:val="center"/>
        <w:rPr>
          <w:rFonts w:ascii="Arial" w:hAnsi="Arial"/>
          <w:sz w:val="20"/>
          <w:lang w:val="pl-PL"/>
        </w:rPr>
      </w:pPr>
      <w:r w:rsidRPr="00423C86">
        <w:rPr>
          <w:rFonts w:ascii="Arial" w:hAnsi="Arial"/>
          <w:b/>
          <w:bCs/>
          <w:sz w:val="20"/>
          <w:lang w:val="pl-PL"/>
        </w:rPr>
        <w:t>TERMIN WYKONANIA PRZEDMIOTU UMOWY</w:t>
      </w:r>
    </w:p>
    <w:p w14:paraId="433A1F73" w14:textId="77777777" w:rsidR="00423C86" w:rsidRPr="00423C86" w:rsidRDefault="00423C86" w:rsidP="00423C86">
      <w:pPr>
        <w:pStyle w:val="Akapitzlist"/>
        <w:numPr>
          <w:ilvl w:val="0"/>
          <w:numId w:val="0"/>
        </w:numPr>
        <w:ind w:left="993"/>
        <w:contextualSpacing/>
        <w:jc w:val="both"/>
        <w:rPr>
          <w:rFonts w:ascii="Arial" w:hAnsi="Arial"/>
          <w:sz w:val="20"/>
        </w:rPr>
      </w:pPr>
    </w:p>
    <w:p w14:paraId="27D557DE" w14:textId="77777777" w:rsidR="00826682" w:rsidRDefault="00826682" w:rsidP="00484BDF">
      <w:pPr>
        <w:jc w:val="center"/>
        <w:rPr>
          <w:rFonts w:ascii="Arial" w:hAnsi="Arial"/>
          <w:b/>
          <w:bCs/>
        </w:rPr>
      </w:pPr>
      <w:r w:rsidRPr="003D3484">
        <w:rPr>
          <w:rFonts w:ascii="Arial" w:hAnsi="Arial"/>
          <w:b/>
          <w:bCs/>
        </w:rPr>
        <w:t xml:space="preserve">§ </w:t>
      </w:r>
      <w:r w:rsidR="00E60DD2">
        <w:rPr>
          <w:rFonts w:ascii="Arial" w:hAnsi="Arial"/>
          <w:b/>
          <w:bCs/>
        </w:rPr>
        <w:t>6</w:t>
      </w:r>
    </w:p>
    <w:p w14:paraId="3E98B85D" w14:textId="77777777" w:rsidR="00423C86" w:rsidRDefault="00423C86" w:rsidP="00484BDF">
      <w:pPr>
        <w:jc w:val="center"/>
        <w:rPr>
          <w:rFonts w:ascii="Arial" w:hAnsi="Arial"/>
          <w:b/>
          <w:bCs/>
        </w:rPr>
      </w:pPr>
    </w:p>
    <w:p w14:paraId="03E5A407" w14:textId="77777777" w:rsidR="00762D42" w:rsidRDefault="00762D42" w:rsidP="00FB045E">
      <w:pPr>
        <w:numPr>
          <w:ilvl w:val="0"/>
          <w:numId w:val="6"/>
        </w:numPr>
        <w:ind w:left="426"/>
        <w:jc w:val="both"/>
        <w:rPr>
          <w:rFonts w:ascii="Arial" w:hAnsi="Arial"/>
        </w:rPr>
      </w:pPr>
      <w:r w:rsidRPr="00762D42">
        <w:rPr>
          <w:rFonts w:ascii="Arial" w:hAnsi="Arial"/>
        </w:rPr>
        <w:t>Termin realizacji całości zamówienia: od dnia podpisania umowy do upływu dnia 31 października 2025 r.</w:t>
      </w:r>
    </w:p>
    <w:p w14:paraId="1BD244A9" w14:textId="77777777" w:rsidR="00262355" w:rsidRPr="00762D42" w:rsidRDefault="00423C86" w:rsidP="00FB045E">
      <w:pPr>
        <w:numPr>
          <w:ilvl w:val="0"/>
          <w:numId w:val="6"/>
        </w:numPr>
        <w:ind w:left="426"/>
        <w:jc w:val="both"/>
        <w:rPr>
          <w:rFonts w:ascii="Arial" w:hAnsi="Arial"/>
        </w:rPr>
      </w:pPr>
      <w:r w:rsidRPr="00762D42">
        <w:rPr>
          <w:rFonts w:ascii="Arial" w:hAnsi="Arial"/>
        </w:rPr>
        <w:t>Strony zgodnie ustalają, że przez termin wykonania przedmiotu umowy (realizację całości zamówienia) rozumieją datę podpisania Protokołu Odbioru Końcowego Przedmiotu Umowy – bez wad istotnych</w:t>
      </w:r>
      <w:r w:rsidR="00761801" w:rsidRPr="00762D42">
        <w:rPr>
          <w:rFonts w:ascii="Arial" w:hAnsi="Arial"/>
        </w:rPr>
        <w:t xml:space="preserve"> (czyli umożliwiających zgłoszenie obiektu do użytkowania i uzyskanie pozwolenia na użytkowanie)</w:t>
      </w:r>
      <w:r w:rsidRPr="00762D42">
        <w:rPr>
          <w:rFonts w:ascii="Arial" w:hAnsi="Arial"/>
        </w:rPr>
        <w:t>, co oznacza, że Wykonawca ma świadomość, iż zgłoszenia gotowości do Odbioru Końcowego Przedmiotu Umowy, musi dokonać na co najmniej 7 dni roboczych przed terminem wykonania przedmiotu umowy</w:t>
      </w:r>
      <w:r w:rsidR="00761801" w:rsidRPr="00762D42">
        <w:rPr>
          <w:rFonts w:ascii="Arial" w:hAnsi="Arial"/>
        </w:rPr>
        <w:t xml:space="preserve"> wraz z wpisem do Dziennika Budowy Kierownika Budowy o jej zakończeniu i oświadczeniu Kierownika Budowy o zgodności i kompletności wykonanych robót z pozwoleniem budowlanym</w:t>
      </w:r>
      <w:r w:rsidRPr="00762D42">
        <w:rPr>
          <w:rFonts w:ascii="Arial" w:hAnsi="Arial"/>
        </w:rPr>
        <w:t xml:space="preserve">. W terminie wykonania przedmiotu umowy Wykonawca zobowiązany jest wykonać w całości zakres robót objętych umową, dostarczyć i zainstalować urządzenia wymienione w </w:t>
      </w:r>
      <w:proofErr w:type="spellStart"/>
      <w:r w:rsidRPr="00762D42">
        <w:rPr>
          <w:rFonts w:ascii="Arial" w:hAnsi="Arial"/>
        </w:rPr>
        <w:t>DTiP</w:t>
      </w:r>
      <w:proofErr w:type="spellEnd"/>
      <w:r w:rsidRPr="00762D42">
        <w:rPr>
          <w:rFonts w:ascii="Arial" w:hAnsi="Arial"/>
        </w:rPr>
        <w:t>, przekazać Zamawiającemu oświadczenie, że roboty stanowiące przedmiot umowy zostały ukończone, oraz przekazać Zamawiającemu dokumenty określone w umowie, jak również inne dokumenty wymagane przez powszechnie obowiązujące przepisy prawa. Powyższe oznacza, że Wykonawca zobowiązany jest uwzględnić jako okres realizacji umowy także okres od dnia zgłoszenia gotowości do odbioru końcowego do dnia przystąpienia do odbioru końcowego oraz do zakończenia czynności odbioru końcowego, a także do zakończenia usuwania Wad istotnych przedmiotu umowy stwierdzonych w czasie odbioru końcowego.</w:t>
      </w:r>
    </w:p>
    <w:p w14:paraId="6CA0CFFF" w14:textId="77777777" w:rsidR="00423C86" w:rsidRDefault="00423C86" w:rsidP="00FB045E">
      <w:pPr>
        <w:numPr>
          <w:ilvl w:val="0"/>
          <w:numId w:val="6"/>
        </w:numPr>
        <w:ind w:left="426"/>
        <w:jc w:val="both"/>
        <w:rPr>
          <w:rFonts w:ascii="Arial" w:hAnsi="Arial"/>
        </w:rPr>
      </w:pPr>
      <w:r w:rsidRPr="00423C86">
        <w:rPr>
          <w:rFonts w:ascii="Arial" w:hAnsi="Arial"/>
        </w:rPr>
        <w:t>Przystąpienie do końcowego odbioru robót nastąpi w terminie do 7 dni od daty zgłoszenia</w:t>
      </w:r>
      <w:r>
        <w:rPr>
          <w:rFonts w:ascii="Arial" w:hAnsi="Arial"/>
        </w:rPr>
        <w:t xml:space="preserve"> gotowości do odbioru.</w:t>
      </w:r>
    </w:p>
    <w:p w14:paraId="70586A36" w14:textId="77777777" w:rsidR="00423C86" w:rsidRDefault="00423C86" w:rsidP="00FB045E">
      <w:pPr>
        <w:numPr>
          <w:ilvl w:val="0"/>
          <w:numId w:val="6"/>
        </w:numPr>
        <w:ind w:left="426"/>
        <w:jc w:val="both"/>
        <w:rPr>
          <w:rFonts w:ascii="Arial" w:hAnsi="Arial"/>
        </w:rPr>
      </w:pPr>
      <w:r w:rsidRPr="00423C86">
        <w:rPr>
          <w:rFonts w:ascii="Arial" w:hAnsi="Arial"/>
        </w:rPr>
        <w:t>Termin przekazania placu budowy jest terminem rozpoczęcia robót.</w:t>
      </w:r>
    </w:p>
    <w:p w14:paraId="0AEF8E22" w14:textId="77777777" w:rsidR="00423C86" w:rsidRDefault="00423C86" w:rsidP="00FB045E">
      <w:pPr>
        <w:numPr>
          <w:ilvl w:val="0"/>
          <w:numId w:val="6"/>
        </w:numPr>
        <w:ind w:left="426"/>
        <w:jc w:val="both"/>
        <w:rPr>
          <w:rFonts w:ascii="Arial" w:hAnsi="Arial"/>
        </w:rPr>
      </w:pPr>
      <w:r w:rsidRPr="00423C86">
        <w:rPr>
          <w:rFonts w:ascii="Arial" w:hAnsi="Arial"/>
        </w:rPr>
        <w:t>Zamawiający może polecić Wykonawcy podjęcie kroków niezbędnych dla przyspieszenia</w:t>
      </w:r>
      <w:r>
        <w:rPr>
          <w:rFonts w:ascii="Arial" w:hAnsi="Arial"/>
        </w:rPr>
        <w:t xml:space="preserve"> </w:t>
      </w:r>
      <w:r w:rsidRPr="00423C86">
        <w:rPr>
          <w:rFonts w:ascii="Arial" w:hAnsi="Arial"/>
        </w:rPr>
        <w:t>tempa robót w taki sposób, aby roboty wykonane zostały w przewidzianym terminie.</w:t>
      </w:r>
      <w:r>
        <w:rPr>
          <w:rFonts w:ascii="Arial" w:hAnsi="Arial"/>
        </w:rPr>
        <w:t xml:space="preserve"> </w:t>
      </w:r>
      <w:r w:rsidRPr="00423C86">
        <w:rPr>
          <w:rFonts w:ascii="Arial" w:hAnsi="Arial"/>
        </w:rPr>
        <w:t>Wszystkie koszty związane z podjętymi działaniami obciążają Wykonawcę, chyba że</w:t>
      </w:r>
      <w:r>
        <w:rPr>
          <w:rFonts w:ascii="Arial" w:hAnsi="Arial"/>
        </w:rPr>
        <w:t xml:space="preserve"> </w:t>
      </w:r>
      <w:r w:rsidRPr="00423C86">
        <w:rPr>
          <w:rFonts w:ascii="Arial" w:hAnsi="Arial"/>
        </w:rPr>
        <w:t>niezwłocznie uzasadni, iż termin wykonania przedmiotu umowy nie jest zagrożony.</w:t>
      </w:r>
    </w:p>
    <w:p w14:paraId="232C7336" w14:textId="77777777" w:rsidR="00262355" w:rsidRDefault="00262355" w:rsidP="00484BDF">
      <w:pPr>
        <w:ind w:left="360"/>
        <w:rPr>
          <w:rFonts w:ascii="Arial" w:hAnsi="Arial"/>
          <w:b/>
          <w:bCs/>
        </w:rPr>
      </w:pPr>
    </w:p>
    <w:p w14:paraId="7B4CB5AE" w14:textId="77777777" w:rsidR="00E17057" w:rsidRDefault="00E17057" w:rsidP="00484BDF">
      <w:pPr>
        <w:ind w:left="360"/>
        <w:rPr>
          <w:rFonts w:ascii="Arial" w:hAnsi="Arial"/>
          <w:b/>
          <w:bCs/>
        </w:rPr>
      </w:pPr>
    </w:p>
    <w:p w14:paraId="48E2D6F6" w14:textId="77777777" w:rsidR="00264FD2" w:rsidRDefault="00264FD2" w:rsidP="00484BDF">
      <w:pPr>
        <w:ind w:left="360"/>
        <w:rPr>
          <w:rFonts w:ascii="Arial" w:hAnsi="Arial"/>
          <w:b/>
          <w:bCs/>
        </w:rPr>
      </w:pPr>
    </w:p>
    <w:p w14:paraId="415D73DC" w14:textId="77777777" w:rsidR="00264FD2" w:rsidRDefault="00264FD2" w:rsidP="00484BDF">
      <w:pPr>
        <w:ind w:left="360"/>
        <w:rPr>
          <w:rFonts w:ascii="Arial" w:hAnsi="Arial"/>
          <w:b/>
          <w:bCs/>
        </w:rPr>
      </w:pPr>
    </w:p>
    <w:p w14:paraId="39328641" w14:textId="77777777" w:rsidR="00264FD2" w:rsidRDefault="00264FD2" w:rsidP="00484BDF">
      <w:pPr>
        <w:ind w:left="360"/>
        <w:rPr>
          <w:rFonts w:ascii="Arial" w:hAnsi="Arial"/>
          <w:b/>
          <w:bCs/>
        </w:rPr>
      </w:pPr>
    </w:p>
    <w:p w14:paraId="62554274" w14:textId="77777777" w:rsidR="00264FD2" w:rsidRDefault="00264FD2" w:rsidP="00484BDF">
      <w:pPr>
        <w:ind w:left="360"/>
        <w:rPr>
          <w:rFonts w:ascii="Arial" w:hAnsi="Arial"/>
          <w:b/>
          <w:bCs/>
        </w:rPr>
      </w:pPr>
    </w:p>
    <w:p w14:paraId="7BE349FB" w14:textId="77777777" w:rsidR="00262355" w:rsidRDefault="00CE4ACF" w:rsidP="00484BDF">
      <w:pPr>
        <w:jc w:val="center"/>
        <w:rPr>
          <w:rFonts w:ascii="Arial-BoldMT" w:eastAsiaTheme="minorHAnsi" w:hAnsi="Arial-BoldMT" w:cs="Arial-BoldMT"/>
          <w:b/>
          <w:bCs/>
          <w:lang w:eastAsia="en-US"/>
        </w:rPr>
      </w:pPr>
      <w:r>
        <w:rPr>
          <w:rFonts w:ascii="Arial-BoldMT" w:eastAsiaTheme="minorHAnsi" w:hAnsi="Arial-BoldMT" w:cs="Arial-BoldMT"/>
          <w:b/>
          <w:bCs/>
          <w:lang w:eastAsia="en-US"/>
        </w:rPr>
        <w:lastRenderedPageBreak/>
        <w:t>OBOWIĄZKI W ZAKRESIE ZAPEWNIENIA BEZPIECZNEJ I HIGIENICZNEJ PRACY</w:t>
      </w:r>
    </w:p>
    <w:p w14:paraId="599A2D53" w14:textId="77777777" w:rsidR="00CE4ACF" w:rsidRDefault="00CE4ACF" w:rsidP="00484BDF">
      <w:pPr>
        <w:jc w:val="center"/>
        <w:rPr>
          <w:rFonts w:ascii="Arial" w:hAnsi="Arial"/>
          <w:b/>
          <w:bCs/>
        </w:rPr>
      </w:pPr>
    </w:p>
    <w:p w14:paraId="0AC9AED5" w14:textId="77777777" w:rsidR="00262355" w:rsidRDefault="00262355" w:rsidP="00484BDF">
      <w:pPr>
        <w:jc w:val="center"/>
        <w:rPr>
          <w:rFonts w:ascii="Arial" w:hAnsi="Arial"/>
          <w:b/>
          <w:bCs/>
        </w:rPr>
      </w:pPr>
      <w:r w:rsidRPr="003D3484">
        <w:rPr>
          <w:rFonts w:ascii="Arial" w:hAnsi="Arial"/>
          <w:b/>
          <w:bCs/>
        </w:rPr>
        <w:t xml:space="preserve">§ </w:t>
      </w:r>
      <w:r w:rsidR="00E60DD2">
        <w:rPr>
          <w:rFonts w:ascii="Arial" w:hAnsi="Arial"/>
          <w:b/>
          <w:bCs/>
        </w:rPr>
        <w:t>7</w:t>
      </w:r>
    </w:p>
    <w:p w14:paraId="7644E782" w14:textId="77777777" w:rsidR="005C2160" w:rsidRDefault="005C2160" w:rsidP="00484BDF">
      <w:pPr>
        <w:jc w:val="center"/>
        <w:rPr>
          <w:rFonts w:ascii="Arial" w:hAnsi="Arial"/>
          <w:b/>
          <w:bCs/>
        </w:rPr>
      </w:pPr>
    </w:p>
    <w:p w14:paraId="4C726707" w14:textId="77777777" w:rsidR="00CE4ACF" w:rsidRPr="00CE4ACF" w:rsidRDefault="00CE4ACF" w:rsidP="00CE4ACF">
      <w:pPr>
        <w:jc w:val="both"/>
        <w:rPr>
          <w:rFonts w:ascii="Arial" w:hAnsi="Arial"/>
          <w:bCs/>
        </w:rPr>
      </w:pPr>
      <w:r w:rsidRPr="00CE4ACF">
        <w:rPr>
          <w:rFonts w:ascii="Arial" w:hAnsi="Arial"/>
          <w:bCs/>
        </w:rPr>
        <w:t>Wykonawca</w:t>
      </w:r>
      <w:r w:rsidR="00CC0E6B">
        <w:rPr>
          <w:rFonts w:ascii="Arial" w:hAnsi="Arial"/>
          <w:bCs/>
        </w:rPr>
        <w:t>,</w:t>
      </w:r>
      <w:r w:rsidRPr="00CE4ACF">
        <w:rPr>
          <w:rFonts w:ascii="Arial" w:hAnsi="Arial"/>
          <w:bCs/>
        </w:rPr>
        <w:t xml:space="preserve"> zgodnie z art. 208 ustawy z dnia 26 czerwca 1974 r. Kodeks pracy</w:t>
      </w:r>
      <w:r>
        <w:rPr>
          <w:rFonts w:ascii="Arial" w:hAnsi="Arial"/>
          <w:bCs/>
        </w:rPr>
        <w:t xml:space="preserve"> </w:t>
      </w:r>
      <w:r>
        <w:rPr>
          <w:rFonts w:ascii="Arial" w:hAnsi="Arial"/>
          <w:bCs/>
        </w:rPr>
        <w:br/>
      </w:r>
      <w:r w:rsidRPr="00CE4ACF">
        <w:rPr>
          <w:rFonts w:ascii="Arial" w:hAnsi="Arial"/>
          <w:bCs/>
        </w:rPr>
        <w:t xml:space="preserve">(t. j. Dz. U. z </w:t>
      </w:r>
      <w:r w:rsidR="009F5D5A">
        <w:rPr>
          <w:rFonts w:ascii="Arial" w:hAnsi="Arial"/>
          <w:bCs/>
        </w:rPr>
        <w:t>202</w:t>
      </w:r>
      <w:r w:rsidR="00FC5628">
        <w:rPr>
          <w:rFonts w:ascii="Arial" w:hAnsi="Arial"/>
          <w:bCs/>
        </w:rPr>
        <w:t>3</w:t>
      </w:r>
      <w:r w:rsidRPr="00CE4ACF">
        <w:rPr>
          <w:rFonts w:ascii="Arial" w:hAnsi="Arial"/>
          <w:bCs/>
        </w:rPr>
        <w:t xml:space="preserve"> poz. </w:t>
      </w:r>
      <w:r w:rsidR="00FC5628">
        <w:rPr>
          <w:rFonts w:ascii="Arial" w:hAnsi="Arial"/>
          <w:bCs/>
        </w:rPr>
        <w:t>1465</w:t>
      </w:r>
      <w:r w:rsidRPr="00CE4ACF">
        <w:rPr>
          <w:rFonts w:ascii="Arial" w:hAnsi="Arial"/>
          <w:bCs/>
        </w:rPr>
        <w:t xml:space="preserve"> z </w:t>
      </w:r>
      <w:proofErr w:type="spellStart"/>
      <w:r w:rsidRPr="00CE4ACF">
        <w:rPr>
          <w:rFonts w:ascii="Arial" w:hAnsi="Arial"/>
          <w:bCs/>
        </w:rPr>
        <w:t>późn</w:t>
      </w:r>
      <w:proofErr w:type="spellEnd"/>
      <w:r w:rsidRPr="00CE4ACF">
        <w:rPr>
          <w:rFonts w:ascii="Arial" w:hAnsi="Arial"/>
          <w:bCs/>
        </w:rPr>
        <w:t xml:space="preserve"> zm.), zobowiązuj</w:t>
      </w:r>
      <w:r w:rsidR="00CC0E6B">
        <w:rPr>
          <w:rFonts w:ascii="Arial" w:hAnsi="Arial"/>
          <w:bCs/>
        </w:rPr>
        <w:t>e</w:t>
      </w:r>
      <w:r w:rsidRPr="00CE4ACF">
        <w:rPr>
          <w:rFonts w:ascii="Arial" w:hAnsi="Arial"/>
          <w:bCs/>
        </w:rPr>
        <w:t xml:space="preserve"> się współpracować </w:t>
      </w:r>
      <w:r w:rsidR="00CC0E6B">
        <w:rPr>
          <w:rFonts w:ascii="Arial" w:hAnsi="Arial"/>
          <w:bCs/>
        </w:rPr>
        <w:t>z podwykonawcami oraz wszystkimi innymi</w:t>
      </w:r>
      <w:r w:rsidRPr="00CE4ACF">
        <w:rPr>
          <w:rFonts w:ascii="Arial" w:hAnsi="Arial"/>
          <w:bCs/>
        </w:rPr>
        <w:t xml:space="preserve"> pracodawcami w zakresie i w celu zapewnienia bezpiecznej i higienicznej pracy wszystkim</w:t>
      </w:r>
      <w:r>
        <w:rPr>
          <w:rFonts w:ascii="Arial" w:hAnsi="Arial"/>
          <w:bCs/>
        </w:rPr>
        <w:t xml:space="preserve"> </w:t>
      </w:r>
      <w:r w:rsidRPr="00CE4ACF">
        <w:rPr>
          <w:rFonts w:ascii="Arial" w:hAnsi="Arial"/>
          <w:bCs/>
        </w:rPr>
        <w:t xml:space="preserve">pracownikom wykonującym jednocześnie pracę w tym samym miejscu pracy na terenie </w:t>
      </w:r>
      <w:r w:rsidR="00CC0E6B">
        <w:rPr>
          <w:rFonts w:ascii="Arial" w:hAnsi="Arial"/>
          <w:bCs/>
        </w:rPr>
        <w:t>realizowanej</w:t>
      </w:r>
      <w:r>
        <w:rPr>
          <w:rFonts w:ascii="Arial" w:hAnsi="Arial"/>
          <w:bCs/>
        </w:rPr>
        <w:t xml:space="preserve"> </w:t>
      </w:r>
      <w:r w:rsidR="00CC0E6B">
        <w:rPr>
          <w:rFonts w:ascii="Arial" w:hAnsi="Arial"/>
          <w:bCs/>
        </w:rPr>
        <w:t xml:space="preserve">inwestycji oraz wyznaczyć, w ramach ustalonego wynagrodzenia, koordynatora sprawującego nadzór nad bezpieczeństwem i higieną pracy wszystkich pracowników zatrudnionych na terenie inwestycji pn. </w:t>
      </w:r>
      <w:r w:rsidR="00CC0E6B" w:rsidRPr="007F7B4F">
        <w:rPr>
          <w:rFonts w:ascii="Arial" w:hAnsi="Arial"/>
          <w:b/>
          <w:bCs/>
          <w:i/>
          <w:iCs/>
        </w:rPr>
        <w:t>„BUDOWA STRAŻNICY KOMENDY POWIATOWEJ PAŃSTWOWEJ STRAŻY POŻARNEJ</w:t>
      </w:r>
      <w:r w:rsidR="00CC0E6B">
        <w:rPr>
          <w:rFonts w:ascii="Arial" w:hAnsi="Arial"/>
          <w:b/>
          <w:bCs/>
          <w:i/>
          <w:iCs/>
        </w:rPr>
        <w:t xml:space="preserve"> </w:t>
      </w:r>
      <w:r w:rsidR="00CC0E6B" w:rsidRPr="007F7B4F">
        <w:rPr>
          <w:rFonts w:ascii="Arial" w:hAnsi="Arial"/>
          <w:b/>
          <w:bCs/>
          <w:i/>
          <w:iCs/>
        </w:rPr>
        <w:t>W TARNOWSKICH GÓRACH</w:t>
      </w:r>
      <w:r w:rsidR="007D361E">
        <w:rPr>
          <w:rFonts w:ascii="Arial" w:hAnsi="Arial"/>
          <w:b/>
          <w:bCs/>
          <w:i/>
          <w:iCs/>
        </w:rPr>
        <w:t xml:space="preserve"> – ETAP 2</w:t>
      </w:r>
      <w:r w:rsidR="00CC0E6B" w:rsidRPr="007F7B4F">
        <w:rPr>
          <w:rFonts w:ascii="Arial" w:hAnsi="Arial"/>
          <w:b/>
          <w:bCs/>
          <w:i/>
          <w:iCs/>
        </w:rPr>
        <w:t>”</w:t>
      </w:r>
      <w:r w:rsidR="00CC0E6B" w:rsidRPr="007F7B4F">
        <w:rPr>
          <w:rFonts w:ascii="Arial" w:hAnsi="Arial"/>
          <w:bCs/>
        </w:rPr>
        <w:t>.</w:t>
      </w:r>
    </w:p>
    <w:p w14:paraId="5BE75AAC" w14:textId="77777777" w:rsidR="00CE4ACF" w:rsidRDefault="00CE4ACF" w:rsidP="00484BDF">
      <w:pPr>
        <w:jc w:val="center"/>
        <w:rPr>
          <w:rFonts w:ascii="Arial" w:hAnsi="Arial"/>
          <w:b/>
          <w:bCs/>
        </w:rPr>
      </w:pPr>
    </w:p>
    <w:p w14:paraId="558E5E3C" w14:textId="77777777" w:rsidR="00CC0E6B" w:rsidRDefault="00CC0E6B" w:rsidP="00484BDF">
      <w:pPr>
        <w:jc w:val="center"/>
        <w:rPr>
          <w:rFonts w:ascii="Arial" w:hAnsi="Arial"/>
          <w:b/>
          <w:bCs/>
        </w:rPr>
      </w:pPr>
    </w:p>
    <w:p w14:paraId="51C21743" w14:textId="77777777" w:rsidR="00CE4ACF" w:rsidRDefault="00D7343D" w:rsidP="00484BDF">
      <w:pPr>
        <w:jc w:val="center"/>
        <w:rPr>
          <w:rFonts w:ascii="Arial-BoldMT" w:eastAsiaTheme="minorHAnsi" w:hAnsi="Arial-BoldMT" w:cs="Arial-BoldMT"/>
          <w:b/>
          <w:bCs/>
          <w:lang w:eastAsia="en-US"/>
        </w:rPr>
      </w:pPr>
      <w:r>
        <w:rPr>
          <w:rFonts w:ascii="Arial-BoldMT" w:eastAsiaTheme="minorHAnsi" w:hAnsi="Arial-BoldMT" w:cs="Arial-BoldMT"/>
          <w:b/>
          <w:bCs/>
          <w:lang w:eastAsia="en-US"/>
        </w:rPr>
        <w:t>WYNAGRODZENIE ORAZ ZASADY PŁATNOŚCI WYNAGRODZENIA NALEŻNEGO WYKONAWCY</w:t>
      </w:r>
    </w:p>
    <w:p w14:paraId="1E033BA9" w14:textId="77777777" w:rsidR="00D7343D" w:rsidRDefault="00D7343D" w:rsidP="00484BDF">
      <w:pPr>
        <w:jc w:val="center"/>
        <w:rPr>
          <w:rFonts w:ascii="Arial" w:hAnsi="Arial"/>
          <w:b/>
          <w:bCs/>
        </w:rPr>
      </w:pPr>
    </w:p>
    <w:p w14:paraId="7D147F75" w14:textId="77777777" w:rsidR="00826682" w:rsidRDefault="00826682" w:rsidP="00484BDF">
      <w:pPr>
        <w:jc w:val="center"/>
        <w:rPr>
          <w:rFonts w:ascii="Arial" w:hAnsi="Arial"/>
          <w:b/>
          <w:bCs/>
        </w:rPr>
      </w:pPr>
      <w:r w:rsidRPr="003D3484">
        <w:rPr>
          <w:rFonts w:ascii="Arial" w:hAnsi="Arial"/>
          <w:b/>
          <w:bCs/>
        </w:rPr>
        <w:t xml:space="preserve">§ </w:t>
      </w:r>
      <w:r w:rsidR="00E60DD2">
        <w:rPr>
          <w:rFonts w:ascii="Arial" w:hAnsi="Arial"/>
          <w:b/>
          <w:bCs/>
        </w:rPr>
        <w:t>8</w:t>
      </w:r>
    </w:p>
    <w:p w14:paraId="166AAD22" w14:textId="77777777" w:rsidR="00D7343D" w:rsidRPr="003D3484" w:rsidRDefault="00D7343D" w:rsidP="00484BDF">
      <w:pPr>
        <w:jc w:val="center"/>
        <w:rPr>
          <w:rFonts w:ascii="Arial" w:hAnsi="Arial"/>
          <w:b/>
          <w:bCs/>
        </w:rPr>
      </w:pPr>
    </w:p>
    <w:p w14:paraId="1580AE1F" w14:textId="77777777" w:rsidR="00D74825" w:rsidRPr="006F5B5E" w:rsidRDefault="00FA3947" w:rsidP="00FB045E">
      <w:pPr>
        <w:numPr>
          <w:ilvl w:val="0"/>
          <w:numId w:val="7"/>
        </w:numPr>
        <w:jc w:val="both"/>
        <w:rPr>
          <w:rFonts w:ascii="Arial" w:hAnsi="Arial"/>
        </w:rPr>
      </w:pPr>
      <w:r w:rsidRPr="006F5B5E">
        <w:rPr>
          <w:rFonts w:ascii="Arial" w:hAnsi="Arial"/>
        </w:rPr>
        <w:t>Z</w:t>
      </w:r>
      <w:r w:rsidR="00D74825" w:rsidRPr="006F5B5E">
        <w:rPr>
          <w:rFonts w:ascii="Arial" w:hAnsi="Arial"/>
        </w:rPr>
        <w:t xml:space="preserve"> tytułu wykonania prawidłowo i w terminie całości </w:t>
      </w:r>
      <w:r w:rsidRPr="006F5B5E">
        <w:rPr>
          <w:rFonts w:ascii="Arial" w:hAnsi="Arial"/>
        </w:rPr>
        <w:t>przedmiotu umowy określonego w §1 Wykonawcy przysług</w:t>
      </w:r>
      <w:r w:rsidR="00D74825" w:rsidRPr="006F5B5E">
        <w:rPr>
          <w:rFonts w:ascii="Arial" w:hAnsi="Arial"/>
        </w:rPr>
        <w:t xml:space="preserve">iwało będzie </w:t>
      </w:r>
      <w:r w:rsidRPr="006F5B5E">
        <w:rPr>
          <w:rFonts w:ascii="Arial" w:hAnsi="Arial"/>
        </w:rPr>
        <w:t xml:space="preserve">wynagrodzenie całkowite w kwocie ……… zł brutto (słownie złotych: … …/100), wynikające z oferty Wykonawcy, w tym cena netto ……………….. zł oraz VAT (23%) </w:t>
      </w:r>
      <w:r w:rsidR="00D74825" w:rsidRPr="006F5B5E">
        <w:rPr>
          <w:rFonts w:ascii="Arial" w:hAnsi="Arial"/>
        </w:rPr>
        <w:t xml:space="preserve">………………zł z tym, że niewykorzystanie całości wynagrodzenia z przyczyn wskazanych w niniejszej umowie – nie będzie stanowiło jakichkolwiek roszczeń względem Zamawiającego i jego następców prawnych. </w:t>
      </w:r>
    </w:p>
    <w:p w14:paraId="04A49AA8" w14:textId="77777777" w:rsidR="00856E75" w:rsidRPr="000E0474" w:rsidRDefault="00FA3947" w:rsidP="006F5B5E">
      <w:pPr>
        <w:pStyle w:val="Akapitzlist"/>
        <w:numPr>
          <w:ilvl w:val="0"/>
          <w:numId w:val="7"/>
        </w:numPr>
        <w:jc w:val="both"/>
        <w:rPr>
          <w:rFonts w:ascii="Arial" w:hAnsi="Arial"/>
          <w:sz w:val="20"/>
          <w:szCs w:val="20"/>
          <w:lang w:val="pl-PL"/>
        </w:rPr>
      </w:pPr>
      <w:r w:rsidRPr="000E0474">
        <w:rPr>
          <w:rFonts w:ascii="Arial" w:hAnsi="Arial"/>
          <w:sz w:val="20"/>
          <w:szCs w:val="20"/>
          <w:lang w:val="pl-PL"/>
        </w:rPr>
        <w:t>Wynagrodzenie należne Wykonawcy</w:t>
      </w:r>
      <w:r w:rsidR="007575E5" w:rsidRPr="000E0474">
        <w:rPr>
          <w:rFonts w:ascii="Arial" w:hAnsi="Arial"/>
          <w:sz w:val="20"/>
          <w:szCs w:val="20"/>
          <w:lang w:val="pl-PL"/>
        </w:rPr>
        <w:t>, o którym mowa w ust. 1 powyżej</w:t>
      </w:r>
      <w:r w:rsidRPr="000E0474">
        <w:rPr>
          <w:rFonts w:ascii="Arial" w:hAnsi="Arial"/>
          <w:sz w:val="20"/>
          <w:szCs w:val="20"/>
          <w:lang w:val="pl-PL"/>
        </w:rPr>
        <w:t xml:space="preserve"> jest wynagrodzeniem ryczałtowym, jest ono stałe i niezmienne, nie podlega zmianom w czasie obowiązywania umowy</w:t>
      </w:r>
      <w:r w:rsidR="002D1A5D" w:rsidRPr="000E0474">
        <w:rPr>
          <w:rFonts w:ascii="Arial" w:hAnsi="Arial"/>
          <w:sz w:val="20"/>
          <w:szCs w:val="20"/>
          <w:lang w:val="pl-PL"/>
        </w:rPr>
        <w:t xml:space="preserve">, z zastrzeżeniem </w:t>
      </w:r>
      <w:r w:rsidR="00E17057">
        <w:rPr>
          <w:rFonts w:ascii="Arial" w:hAnsi="Arial"/>
          <w:sz w:val="20"/>
          <w:szCs w:val="20"/>
          <w:lang w:val="pl-PL"/>
        </w:rPr>
        <w:t>treści art. 436 i 439 ustawy PZP i przypadków wyraźnie określonych w niniejszej umowie</w:t>
      </w:r>
      <w:r w:rsidRPr="000E0474">
        <w:rPr>
          <w:rFonts w:ascii="Arial" w:hAnsi="Arial"/>
          <w:sz w:val="20"/>
          <w:szCs w:val="20"/>
          <w:lang w:val="pl-PL"/>
        </w:rPr>
        <w:t>. Wynagrodzenie obejmuje wszelkie koszty wykonania przedmiotu umowy, nawet jeżeli w chwili zawarcia umowy nie można było przewidzieć rozmiaru i kosztów robót.</w:t>
      </w:r>
    </w:p>
    <w:p w14:paraId="39CDC5C5" w14:textId="77777777" w:rsidR="00FA3947" w:rsidRPr="006F5B5E" w:rsidRDefault="00FA3947" w:rsidP="00FB045E">
      <w:pPr>
        <w:numPr>
          <w:ilvl w:val="0"/>
          <w:numId w:val="7"/>
        </w:numPr>
        <w:jc w:val="both"/>
        <w:rPr>
          <w:rFonts w:ascii="Arial" w:hAnsi="Arial"/>
        </w:rPr>
      </w:pPr>
      <w:r w:rsidRPr="006F5B5E">
        <w:rPr>
          <w:rFonts w:ascii="Arial" w:hAnsi="Arial"/>
        </w:rPr>
        <w:t xml:space="preserve">Wynagrodzenie określone w ust. 1 odpowiada zakresowi </w:t>
      </w:r>
      <w:r w:rsidR="00E17057">
        <w:rPr>
          <w:rFonts w:ascii="Arial" w:hAnsi="Arial"/>
        </w:rPr>
        <w:t xml:space="preserve">i rodzajowi </w:t>
      </w:r>
      <w:r w:rsidRPr="006F5B5E">
        <w:rPr>
          <w:rFonts w:ascii="Arial" w:hAnsi="Arial"/>
        </w:rPr>
        <w:t xml:space="preserve">robót przedstawionemu w </w:t>
      </w:r>
      <w:proofErr w:type="spellStart"/>
      <w:r w:rsidRPr="006F5B5E">
        <w:rPr>
          <w:rFonts w:ascii="Arial" w:hAnsi="Arial"/>
        </w:rPr>
        <w:t>DTiP</w:t>
      </w:r>
      <w:proofErr w:type="spellEnd"/>
      <w:r w:rsidRPr="006F5B5E">
        <w:rPr>
          <w:rFonts w:ascii="Arial" w:hAnsi="Arial"/>
        </w:rPr>
        <w:t xml:space="preserve">. Zawiera ono ponadto koszty wszelkich robót przygotowawczych, rozbiórkowych, porządkowych, </w:t>
      </w:r>
      <w:r w:rsidR="00E17057">
        <w:rPr>
          <w:rFonts w:ascii="Arial" w:hAnsi="Arial"/>
        </w:rPr>
        <w:t xml:space="preserve">koniecznych, </w:t>
      </w:r>
      <w:r w:rsidRPr="006F5B5E">
        <w:rPr>
          <w:rFonts w:ascii="Arial" w:hAnsi="Arial"/>
        </w:rPr>
        <w:t>koszty utrzymania placu budowy</w:t>
      </w:r>
      <w:r w:rsidR="00E17057">
        <w:rPr>
          <w:rFonts w:ascii="Arial" w:hAnsi="Arial"/>
        </w:rPr>
        <w:t xml:space="preserve"> i gospodarowania odpadami</w:t>
      </w:r>
      <w:r w:rsidRPr="006F5B5E">
        <w:rPr>
          <w:rFonts w:ascii="Arial" w:hAnsi="Arial"/>
        </w:rPr>
        <w:t xml:space="preserve">, koszty dostarczenia i instalacji urządzeń i sprzętu wymienionego w </w:t>
      </w:r>
      <w:proofErr w:type="spellStart"/>
      <w:r w:rsidRPr="006F5B5E">
        <w:rPr>
          <w:rFonts w:ascii="Arial" w:hAnsi="Arial"/>
        </w:rPr>
        <w:t>DTiP</w:t>
      </w:r>
      <w:proofErr w:type="spellEnd"/>
      <w:r w:rsidRPr="006F5B5E">
        <w:rPr>
          <w:rFonts w:ascii="Arial" w:hAnsi="Arial"/>
        </w:rPr>
        <w:t>, koszty związane z odbiorami wykonywanych robót, koszty uporządkowania terenu robót, koszty wykonania dokumentacji budowy oraz inne koszty wynikające z niniejszej umowy oraz jej załączników.</w:t>
      </w:r>
    </w:p>
    <w:p w14:paraId="2628ECE3" w14:textId="77777777" w:rsidR="00FA3947" w:rsidRDefault="00FA3947" w:rsidP="00FB045E">
      <w:pPr>
        <w:numPr>
          <w:ilvl w:val="0"/>
          <w:numId w:val="7"/>
        </w:numPr>
        <w:jc w:val="both"/>
        <w:rPr>
          <w:rFonts w:ascii="Arial" w:hAnsi="Arial"/>
        </w:rPr>
      </w:pPr>
      <w:r w:rsidRPr="00FA3947">
        <w:rPr>
          <w:rFonts w:ascii="Arial" w:hAnsi="Arial"/>
        </w:rPr>
        <w:t xml:space="preserve">Szczegółowy harmonogram realizacji przedmiotu zamówienia na rok </w:t>
      </w:r>
      <w:r w:rsidR="000A743F">
        <w:rPr>
          <w:rFonts w:ascii="Arial" w:hAnsi="Arial"/>
        </w:rPr>
        <w:t>2024</w:t>
      </w:r>
      <w:r w:rsidRPr="00FA3947">
        <w:rPr>
          <w:rFonts w:ascii="Arial" w:hAnsi="Arial"/>
        </w:rPr>
        <w:t xml:space="preserve"> uzgodniony przed</w:t>
      </w:r>
      <w:r>
        <w:rPr>
          <w:rFonts w:ascii="Arial" w:hAnsi="Arial"/>
        </w:rPr>
        <w:t xml:space="preserve"> </w:t>
      </w:r>
      <w:r w:rsidRPr="00FA3947">
        <w:rPr>
          <w:rFonts w:ascii="Arial" w:hAnsi="Arial"/>
        </w:rPr>
        <w:t xml:space="preserve">podpisaniem umowy pomiędzy Wykonawcą i Zamawiającym stanowi załącznik nr </w:t>
      </w:r>
      <w:r w:rsidR="007575E5">
        <w:rPr>
          <w:rFonts w:ascii="Arial" w:hAnsi="Arial"/>
        </w:rPr>
        <w:t>3</w:t>
      </w:r>
      <w:r w:rsidRPr="00FA3947">
        <w:rPr>
          <w:rFonts w:ascii="Arial" w:hAnsi="Arial"/>
        </w:rPr>
        <w:t xml:space="preserve"> do</w:t>
      </w:r>
      <w:r>
        <w:rPr>
          <w:rFonts w:ascii="Arial" w:hAnsi="Arial"/>
        </w:rPr>
        <w:t xml:space="preserve"> </w:t>
      </w:r>
      <w:r w:rsidRPr="00FA3947">
        <w:rPr>
          <w:rFonts w:ascii="Arial" w:hAnsi="Arial"/>
        </w:rPr>
        <w:t>niniejszej umowy.</w:t>
      </w:r>
    </w:p>
    <w:p w14:paraId="0B147D89" w14:textId="77777777" w:rsidR="00FA3947" w:rsidRDefault="00FA3947" w:rsidP="00FB045E">
      <w:pPr>
        <w:numPr>
          <w:ilvl w:val="0"/>
          <w:numId w:val="7"/>
        </w:numPr>
        <w:jc w:val="both"/>
        <w:rPr>
          <w:rFonts w:ascii="Arial" w:hAnsi="Arial"/>
        </w:rPr>
      </w:pPr>
      <w:r w:rsidRPr="00FA3947">
        <w:rPr>
          <w:rFonts w:ascii="Arial" w:hAnsi="Arial"/>
        </w:rPr>
        <w:t>Harmonogramy rzeczowo-finansowe na kolejne lata kalendarzowe realizacji umowy</w:t>
      </w:r>
      <w:r>
        <w:rPr>
          <w:rFonts w:ascii="Arial" w:hAnsi="Arial"/>
        </w:rPr>
        <w:t xml:space="preserve"> </w:t>
      </w:r>
      <w:r w:rsidRPr="00FA3947">
        <w:rPr>
          <w:rFonts w:ascii="Arial" w:hAnsi="Arial"/>
        </w:rPr>
        <w:t>określane będą każdorazowo przez Zamawiającego i Wykonawcę w ciągu 10 dni od dnia</w:t>
      </w:r>
      <w:r>
        <w:rPr>
          <w:rFonts w:ascii="Arial" w:hAnsi="Arial"/>
        </w:rPr>
        <w:t xml:space="preserve"> </w:t>
      </w:r>
      <w:r w:rsidRPr="00FA3947">
        <w:rPr>
          <w:rFonts w:ascii="Arial" w:hAnsi="Arial"/>
        </w:rPr>
        <w:t>otrzymania od Zamawiającego informacji o limicie środków finansowych przyznanych na dany</w:t>
      </w:r>
      <w:r>
        <w:rPr>
          <w:rFonts w:ascii="Arial" w:hAnsi="Arial"/>
        </w:rPr>
        <w:t xml:space="preserve"> rok.</w:t>
      </w:r>
    </w:p>
    <w:p w14:paraId="2C20A5AC" w14:textId="77777777" w:rsidR="00FA3947" w:rsidRDefault="00FA3947" w:rsidP="00FB045E">
      <w:pPr>
        <w:numPr>
          <w:ilvl w:val="0"/>
          <w:numId w:val="7"/>
        </w:numPr>
        <w:jc w:val="both"/>
        <w:rPr>
          <w:rFonts w:ascii="Arial" w:hAnsi="Arial"/>
        </w:rPr>
      </w:pPr>
      <w:r w:rsidRPr="00FA3947">
        <w:rPr>
          <w:rFonts w:ascii="Arial" w:hAnsi="Arial"/>
        </w:rPr>
        <w:t>W przypadku otrzymania w ciągu danego roku kalendarzowego dodatkowych środków</w:t>
      </w:r>
      <w:r>
        <w:rPr>
          <w:rFonts w:ascii="Arial" w:hAnsi="Arial"/>
        </w:rPr>
        <w:t xml:space="preserve"> </w:t>
      </w:r>
      <w:r w:rsidRPr="00FA3947">
        <w:rPr>
          <w:rFonts w:ascii="Arial" w:hAnsi="Arial"/>
        </w:rPr>
        <w:t xml:space="preserve">finansowych na realizację przedmiotowej inwestycji, harmonogram rzeczowo </w:t>
      </w:r>
      <w:r>
        <w:rPr>
          <w:rFonts w:ascii="Arial" w:hAnsi="Arial"/>
        </w:rPr>
        <w:t>–</w:t>
      </w:r>
      <w:r w:rsidRPr="00FA3947">
        <w:rPr>
          <w:rFonts w:ascii="Arial" w:hAnsi="Arial"/>
        </w:rPr>
        <w:t xml:space="preserve"> finansowy</w:t>
      </w:r>
      <w:r>
        <w:rPr>
          <w:rFonts w:ascii="Arial" w:hAnsi="Arial"/>
        </w:rPr>
        <w:t xml:space="preserve"> </w:t>
      </w:r>
      <w:r w:rsidRPr="00FA3947">
        <w:rPr>
          <w:rFonts w:ascii="Arial" w:hAnsi="Arial"/>
        </w:rPr>
        <w:t>zostanie uaktualniony, wg zasad określonych w ust.</w:t>
      </w:r>
      <w:r w:rsidR="00E17057">
        <w:rPr>
          <w:rFonts w:ascii="Arial" w:hAnsi="Arial"/>
        </w:rPr>
        <w:t xml:space="preserve"> 5 – na podstawie pisemnego aneksu do umowy</w:t>
      </w:r>
      <w:r w:rsidRPr="00FA3947">
        <w:rPr>
          <w:rFonts w:ascii="Arial" w:hAnsi="Arial"/>
        </w:rPr>
        <w:t>.</w:t>
      </w:r>
    </w:p>
    <w:p w14:paraId="7B807419" w14:textId="77777777" w:rsidR="00200F7A" w:rsidRDefault="00200F7A" w:rsidP="00200F7A">
      <w:pPr>
        <w:jc w:val="both"/>
        <w:rPr>
          <w:rFonts w:ascii="Arial" w:hAnsi="Arial"/>
        </w:rPr>
      </w:pPr>
    </w:p>
    <w:p w14:paraId="09F2E144" w14:textId="77777777" w:rsidR="00826682" w:rsidRDefault="00826682" w:rsidP="00484BDF">
      <w:pPr>
        <w:jc w:val="center"/>
        <w:rPr>
          <w:rFonts w:ascii="Arial" w:hAnsi="Arial"/>
          <w:b/>
          <w:bCs/>
        </w:rPr>
      </w:pPr>
      <w:r w:rsidRPr="003D3484">
        <w:rPr>
          <w:rFonts w:ascii="Arial" w:hAnsi="Arial"/>
          <w:b/>
          <w:bCs/>
        </w:rPr>
        <w:t xml:space="preserve">§ </w:t>
      </w:r>
      <w:r w:rsidR="00DD220F">
        <w:rPr>
          <w:rFonts w:ascii="Arial" w:hAnsi="Arial"/>
          <w:b/>
          <w:bCs/>
        </w:rPr>
        <w:t>9</w:t>
      </w:r>
    </w:p>
    <w:p w14:paraId="45B89CAF" w14:textId="77777777" w:rsidR="00FF4EA3" w:rsidRPr="003D3484" w:rsidRDefault="00FF4EA3" w:rsidP="00484BDF">
      <w:pPr>
        <w:jc w:val="center"/>
        <w:rPr>
          <w:rFonts w:ascii="Arial" w:hAnsi="Arial"/>
          <w:b/>
          <w:bCs/>
        </w:rPr>
      </w:pPr>
    </w:p>
    <w:p w14:paraId="565FBB24" w14:textId="77777777" w:rsidR="00FF4EA3" w:rsidRDefault="00291B7D" w:rsidP="00FB045E">
      <w:pPr>
        <w:numPr>
          <w:ilvl w:val="0"/>
          <w:numId w:val="5"/>
        </w:numPr>
        <w:jc w:val="both"/>
        <w:rPr>
          <w:rFonts w:ascii="Arial" w:hAnsi="Arial"/>
        </w:rPr>
      </w:pPr>
      <w:r w:rsidRPr="00291B7D">
        <w:rPr>
          <w:rFonts w:ascii="Arial" w:hAnsi="Arial"/>
        </w:rPr>
        <w:t>Strony postanawiają, że rozliczenie za przedmioty odbioru będzie się odbywało fakturami częściowymi na podstawie harmonogramu, o którym mowa w § 8 ust. 4 - 6 (nie częściej niż raz na miesiąc kalendarzowy)</w:t>
      </w:r>
      <w:r>
        <w:rPr>
          <w:rFonts w:ascii="Arial" w:hAnsi="Arial"/>
        </w:rPr>
        <w:t>.</w:t>
      </w:r>
    </w:p>
    <w:p w14:paraId="319B3E8D" w14:textId="77777777" w:rsidR="00FF4EA3" w:rsidRDefault="00FF4EA3" w:rsidP="00FB045E">
      <w:pPr>
        <w:numPr>
          <w:ilvl w:val="0"/>
          <w:numId w:val="5"/>
        </w:numPr>
        <w:jc w:val="both"/>
        <w:rPr>
          <w:rFonts w:ascii="Arial" w:hAnsi="Arial"/>
        </w:rPr>
      </w:pPr>
      <w:r w:rsidRPr="00FF4EA3">
        <w:rPr>
          <w:rFonts w:ascii="Arial" w:hAnsi="Arial"/>
        </w:rPr>
        <w:t>Podstawą do wystawienia faktury częściowej VAT będzie wykonanie zakresu robót</w:t>
      </w:r>
      <w:r>
        <w:rPr>
          <w:rFonts w:ascii="Arial" w:hAnsi="Arial"/>
        </w:rPr>
        <w:t xml:space="preserve"> </w:t>
      </w:r>
      <w:r w:rsidRPr="00FF4EA3">
        <w:rPr>
          <w:rFonts w:ascii="Arial" w:hAnsi="Arial"/>
        </w:rPr>
        <w:t>określonego w zaakceptowanym przez Zamawiającego harmonogramie rzeczowo</w:t>
      </w:r>
      <w:r>
        <w:rPr>
          <w:rFonts w:ascii="Arial" w:hAnsi="Arial"/>
        </w:rPr>
        <w:t xml:space="preserve">-finansowym, </w:t>
      </w:r>
      <w:r w:rsidRPr="00FF4EA3">
        <w:rPr>
          <w:rFonts w:ascii="Arial" w:hAnsi="Arial"/>
        </w:rPr>
        <w:t>dokonanie odbioru wykonanych robót oraz podpisanie przez Kierownika Budowy</w:t>
      </w:r>
      <w:r>
        <w:rPr>
          <w:rFonts w:ascii="Arial" w:hAnsi="Arial"/>
        </w:rPr>
        <w:t xml:space="preserve"> </w:t>
      </w:r>
      <w:r w:rsidRPr="00FF4EA3">
        <w:rPr>
          <w:rFonts w:ascii="Arial" w:hAnsi="Arial"/>
        </w:rPr>
        <w:t>i Inspektora Nadzoru Inwestorskiego oraz wyznaczonego przedstawiciela Zamawiającego</w:t>
      </w:r>
      <w:r w:rsidR="00380D10">
        <w:rPr>
          <w:rFonts w:ascii="Arial" w:hAnsi="Arial"/>
        </w:rPr>
        <w:t xml:space="preserve"> </w:t>
      </w:r>
      <w:r w:rsidR="00380D10" w:rsidRPr="00380D10">
        <w:rPr>
          <w:rFonts w:ascii="Arial" w:hAnsi="Arial"/>
        </w:rPr>
        <w:t>protokołu odbioru częściowego, potwierdzającego wykonanie robót bez</w:t>
      </w:r>
      <w:r w:rsidR="00380D10">
        <w:rPr>
          <w:rFonts w:ascii="Arial" w:hAnsi="Arial"/>
        </w:rPr>
        <w:t xml:space="preserve"> </w:t>
      </w:r>
      <w:r w:rsidR="00380D10" w:rsidRPr="00380D10">
        <w:rPr>
          <w:rFonts w:ascii="Arial" w:hAnsi="Arial"/>
        </w:rPr>
        <w:t>wad istotnych. W przypadku, gdy Wykonawca realizował dany zakres robót przy udziale</w:t>
      </w:r>
      <w:r w:rsidR="00380D10">
        <w:rPr>
          <w:rFonts w:ascii="Arial" w:hAnsi="Arial"/>
        </w:rPr>
        <w:t xml:space="preserve"> </w:t>
      </w:r>
      <w:r w:rsidR="00380D10" w:rsidRPr="00380D10">
        <w:rPr>
          <w:rFonts w:ascii="Arial" w:hAnsi="Arial"/>
        </w:rPr>
        <w:t>Podwykonawców, dokonywane będą odbiory wspólne zgodnie z § 1</w:t>
      </w:r>
      <w:r w:rsidR="00380D10">
        <w:rPr>
          <w:rFonts w:ascii="Arial" w:hAnsi="Arial"/>
        </w:rPr>
        <w:t>6</w:t>
      </w:r>
      <w:r w:rsidR="00380D10" w:rsidRPr="00380D10">
        <w:rPr>
          <w:rFonts w:ascii="Arial" w:hAnsi="Arial"/>
        </w:rPr>
        <w:t xml:space="preserve"> ust. 4 umowy,</w:t>
      </w:r>
      <w:r>
        <w:rPr>
          <w:rFonts w:ascii="Arial" w:hAnsi="Arial"/>
        </w:rPr>
        <w:t xml:space="preserve"> </w:t>
      </w:r>
      <w:r w:rsidR="00F84433" w:rsidRPr="00F84433">
        <w:rPr>
          <w:rFonts w:ascii="Arial" w:hAnsi="Arial"/>
        </w:rPr>
        <w:t>a warunkiem zapłaty wynagrodzenia będzie dostarczenie oświadczeń Podwykonawców,</w:t>
      </w:r>
      <w:r w:rsidR="00F84433">
        <w:rPr>
          <w:rFonts w:ascii="Arial" w:hAnsi="Arial"/>
        </w:rPr>
        <w:t xml:space="preserve"> </w:t>
      </w:r>
      <w:r w:rsidR="00F84433" w:rsidRPr="00F84433">
        <w:rPr>
          <w:rFonts w:ascii="Arial" w:hAnsi="Arial"/>
        </w:rPr>
        <w:t>o których mowa w ust. 7 niniejszego paragrafu.</w:t>
      </w:r>
    </w:p>
    <w:p w14:paraId="2BBB8556" w14:textId="77777777" w:rsidR="00F84433" w:rsidRDefault="00291B7D" w:rsidP="00FB045E">
      <w:pPr>
        <w:numPr>
          <w:ilvl w:val="0"/>
          <w:numId w:val="5"/>
        </w:numPr>
        <w:jc w:val="both"/>
        <w:rPr>
          <w:rFonts w:ascii="Arial" w:hAnsi="Arial"/>
        </w:rPr>
      </w:pPr>
      <w:r w:rsidRPr="00291B7D">
        <w:rPr>
          <w:rFonts w:ascii="Arial" w:hAnsi="Arial"/>
        </w:rPr>
        <w:lastRenderedPageBreak/>
        <w:t xml:space="preserve">Poszczególne transze wynagrodzenia wypłacane Wykonawcy za wykonanie poszczególnych części umowy uwzględniać będą treść harmonogramu rzeczowo-finansowego oraz rodzaj, ilość </w:t>
      </w:r>
      <w:r>
        <w:rPr>
          <w:rFonts w:ascii="Arial" w:hAnsi="Arial"/>
        </w:rPr>
        <w:br/>
      </w:r>
      <w:r w:rsidRPr="00291B7D">
        <w:rPr>
          <w:rFonts w:ascii="Arial" w:hAnsi="Arial"/>
        </w:rPr>
        <w:t>i wartość zrealizowanych prac</w:t>
      </w:r>
      <w:r w:rsidR="00291EE4">
        <w:rPr>
          <w:rFonts w:ascii="Arial" w:hAnsi="Arial"/>
        </w:rPr>
        <w:t>.</w:t>
      </w:r>
    </w:p>
    <w:p w14:paraId="53F6ED1D" w14:textId="77777777" w:rsidR="00C83077" w:rsidRDefault="00C83077" w:rsidP="00FB045E">
      <w:pPr>
        <w:numPr>
          <w:ilvl w:val="0"/>
          <w:numId w:val="5"/>
        </w:numPr>
        <w:jc w:val="both"/>
        <w:rPr>
          <w:rFonts w:ascii="Arial" w:hAnsi="Arial"/>
        </w:rPr>
      </w:pPr>
      <w:r w:rsidRPr="00C83077">
        <w:rPr>
          <w:rFonts w:ascii="Arial" w:hAnsi="Arial"/>
        </w:rPr>
        <w:t>Wynagrodzenie Wykonawcy rozliczone łącznie fakturami cz</w:t>
      </w:r>
      <w:r>
        <w:rPr>
          <w:rFonts w:ascii="Arial" w:hAnsi="Arial"/>
        </w:rPr>
        <w:t xml:space="preserve">ęściowymi nie może przekroczyć </w:t>
      </w:r>
      <w:r w:rsidRPr="00C83077">
        <w:rPr>
          <w:rFonts w:ascii="Arial" w:hAnsi="Arial"/>
        </w:rPr>
        <w:t>90 % wynagrodzenia umownego brutto, o którym mowa w §</w:t>
      </w:r>
      <w:r>
        <w:rPr>
          <w:rFonts w:ascii="Arial" w:hAnsi="Arial"/>
        </w:rPr>
        <w:t>8</w:t>
      </w:r>
      <w:r w:rsidRPr="00C83077">
        <w:rPr>
          <w:rFonts w:ascii="Arial" w:hAnsi="Arial"/>
        </w:rPr>
        <w:t xml:space="preserve"> ust. 1 umowy. Wartość ostatniej</w:t>
      </w:r>
      <w:r>
        <w:rPr>
          <w:rFonts w:ascii="Arial" w:hAnsi="Arial"/>
        </w:rPr>
        <w:t xml:space="preserve"> </w:t>
      </w:r>
      <w:r w:rsidRPr="00C83077">
        <w:rPr>
          <w:rFonts w:ascii="Arial" w:hAnsi="Arial"/>
        </w:rPr>
        <w:t>części wynagrodzenia będzie wynosić nie więcej niż 10 % wynagrodzenia umownego brutto,</w:t>
      </w:r>
      <w:r>
        <w:rPr>
          <w:rFonts w:ascii="Arial" w:hAnsi="Arial"/>
        </w:rPr>
        <w:t xml:space="preserve"> </w:t>
      </w:r>
      <w:r w:rsidRPr="00C83077">
        <w:rPr>
          <w:rFonts w:ascii="Arial" w:hAnsi="Arial"/>
        </w:rPr>
        <w:t>o którym mowa w §</w:t>
      </w:r>
      <w:r>
        <w:rPr>
          <w:rFonts w:ascii="Arial" w:hAnsi="Arial"/>
        </w:rPr>
        <w:t>8</w:t>
      </w:r>
      <w:r w:rsidRPr="00C83077">
        <w:rPr>
          <w:rFonts w:ascii="Arial" w:hAnsi="Arial"/>
        </w:rPr>
        <w:t xml:space="preserve"> ust. 1 umowy.</w:t>
      </w:r>
    </w:p>
    <w:p w14:paraId="42F34634" w14:textId="77777777" w:rsidR="0048239D" w:rsidRDefault="0048239D" w:rsidP="00FB045E">
      <w:pPr>
        <w:numPr>
          <w:ilvl w:val="0"/>
          <w:numId w:val="5"/>
        </w:numPr>
        <w:jc w:val="both"/>
        <w:rPr>
          <w:rFonts w:ascii="Arial" w:hAnsi="Arial"/>
        </w:rPr>
      </w:pPr>
      <w:r w:rsidRPr="0048239D">
        <w:rPr>
          <w:rFonts w:ascii="Arial" w:hAnsi="Arial"/>
        </w:rPr>
        <w:t>Rozliczenie całościowe inwestycji nastąpi fakturą końcową.</w:t>
      </w:r>
    </w:p>
    <w:p w14:paraId="09D91C79" w14:textId="77777777" w:rsidR="0048239D" w:rsidRDefault="0048239D" w:rsidP="00FB045E">
      <w:pPr>
        <w:numPr>
          <w:ilvl w:val="0"/>
          <w:numId w:val="5"/>
        </w:numPr>
        <w:jc w:val="both"/>
        <w:rPr>
          <w:rFonts w:ascii="Arial" w:hAnsi="Arial"/>
        </w:rPr>
      </w:pPr>
      <w:r w:rsidRPr="0048239D">
        <w:rPr>
          <w:rFonts w:ascii="Arial" w:hAnsi="Arial"/>
        </w:rPr>
        <w:t>Podstawą do wystawienia faktury końcowej jest pozytywny końcowy protokół odbioru robót</w:t>
      </w:r>
      <w:r>
        <w:rPr>
          <w:rFonts w:ascii="Arial" w:hAnsi="Arial"/>
        </w:rPr>
        <w:t xml:space="preserve"> </w:t>
      </w:r>
      <w:r w:rsidRPr="0048239D">
        <w:rPr>
          <w:rFonts w:ascii="Arial" w:hAnsi="Arial"/>
        </w:rPr>
        <w:t>z pełną dokumentacją powykonawczą.</w:t>
      </w:r>
    </w:p>
    <w:p w14:paraId="692610CA" w14:textId="77777777" w:rsidR="0048239D" w:rsidRDefault="0048239D" w:rsidP="00FB045E">
      <w:pPr>
        <w:numPr>
          <w:ilvl w:val="0"/>
          <w:numId w:val="5"/>
        </w:numPr>
        <w:jc w:val="both"/>
        <w:rPr>
          <w:rFonts w:ascii="Arial" w:hAnsi="Arial"/>
        </w:rPr>
      </w:pPr>
      <w:r w:rsidRPr="0048239D">
        <w:rPr>
          <w:rFonts w:ascii="Arial" w:hAnsi="Arial"/>
        </w:rPr>
        <w:t>Wykonawca na każde wezwanie Zamawiającego zobowiązany jest przedstawić pisemne</w:t>
      </w:r>
      <w:r>
        <w:rPr>
          <w:rFonts w:ascii="Arial" w:hAnsi="Arial"/>
        </w:rPr>
        <w:t xml:space="preserve"> </w:t>
      </w:r>
      <w:r w:rsidRPr="0048239D">
        <w:rPr>
          <w:rFonts w:ascii="Arial" w:hAnsi="Arial"/>
        </w:rPr>
        <w:t>oświadczenie o dokonaniu zapłaty wynagrodzenia przysługującego Podwykonawcy lub</w:t>
      </w:r>
      <w:r>
        <w:rPr>
          <w:rFonts w:ascii="Arial" w:hAnsi="Arial"/>
        </w:rPr>
        <w:t xml:space="preserve"> dalszemu Podwykonawcy.</w:t>
      </w:r>
    </w:p>
    <w:p w14:paraId="745F167B" w14:textId="77777777" w:rsidR="0048239D" w:rsidRDefault="0048239D" w:rsidP="00FB045E">
      <w:pPr>
        <w:numPr>
          <w:ilvl w:val="0"/>
          <w:numId w:val="5"/>
        </w:numPr>
        <w:jc w:val="both"/>
        <w:rPr>
          <w:rFonts w:ascii="Arial" w:hAnsi="Arial"/>
        </w:rPr>
      </w:pPr>
      <w:r w:rsidRPr="0048239D">
        <w:rPr>
          <w:rFonts w:ascii="Arial" w:hAnsi="Arial"/>
        </w:rPr>
        <w:t xml:space="preserve">Warunkiem zapłaty przez Zamawiającego </w:t>
      </w:r>
      <w:r>
        <w:rPr>
          <w:rFonts w:ascii="Arial" w:hAnsi="Arial"/>
        </w:rPr>
        <w:t>należneg</w:t>
      </w:r>
      <w:r w:rsidRPr="0048239D">
        <w:rPr>
          <w:rFonts w:ascii="Arial" w:hAnsi="Arial"/>
        </w:rPr>
        <w:t>o</w:t>
      </w:r>
      <w:r>
        <w:rPr>
          <w:rFonts w:ascii="Arial" w:hAnsi="Arial"/>
        </w:rPr>
        <w:t xml:space="preserve"> </w:t>
      </w:r>
      <w:r w:rsidRPr="0048239D">
        <w:rPr>
          <w:rFonts w:ascii="Arial" w:hAnsi="Arial"/>
        </w:rPr>
        <w:t>wynagrodzenia za odebrane roboty budowlane</w:t>
      </w:r>
      <w:r w:rsidR="00D909F8">
        <w:rPr>
          <w:rFonts w:ascii="Arial" w:hAnsi="Arial"/>
        </w:rPr>
        <w:t>, dostawy i usługi</w:t>
      </w:r>
      <w:r w:rsidRPr="0048239D">
        <w:rPr>
          <w:rFonts w:ascii="Arial" w:hAnsi="Arial"/>
        </w:rPr>
        <w:t xml:space="preserve"> jest przedstawienie przez Wykonawcę</w:t>
      </w:r>
      <w:r>
        <w:rPr>
          <w:rFonts w:ascii="Arial" w:hAnsi="Arial"/>
        </w:rPr>
        <w:t xml:space="preserve"> </w:t>
      </w:r>
      <w:r w:rsidRPr="0048239D">
        <w:rPr>
          <w:rFonts w:ascii="Arial" w:hAnsi="Arial"/>
        </w:rPr>
        <w:t>dowodów zapłaty wymagalnego wynagrodzenia Podwykonawcom i dalszym</w:t>
      </w:r>
      <w:r>
        <w:rPr>
          <w:rFonts w:ascii="Arial" w:hAnsi="Arial"/>
        </w:rPr>
        <w:t xml:space="preserve"> </w:t>
      </w:r>
      <w:r w:rsidRPr="0048239D">
        <w:rPr>
          <w:rFonts w:ascii="Arial" w:hAnsi="Arial"/>
        </w:rPr>
        <w:t>Podwykonawcom biorącym udział w realizacji odebranych robót budowlanych.</w:t>
      </w:r>
    </w:p>
    <w:p w14:paraId="7EEE6B9C" w14:textId="77777777" w:rsidR="0048239D" w:rsidRDefault="0048239D" w:rsidP="00FB045E">
      <w:pPr>
        <w:numPr>
          <w:ilvl w:val="0"/>
          <w:numId w:val="5"/>
        </w:numPr>
        <w:jc w:val="both"/>
        <w:rPr>
          <w:rFonts w:ascii="Arial" w:hAnsi="Arial"/>
        </w:rPr>
      </w:pPr>
      <w:r w:rsidRPr="0048239D">
        <w:rPr>
          <w:rFonts w:ascii="Arial" w:hAnsi="Arial"/>
        </w:rPr>
        <w:t>W przypadku nieprzedstawienia przez Wykonawcę wszystkich dowodów zapłaty, o których</w:t>
      </w:r>
      <w:r>
        <w:rPr>
          <w:rFonts w:ascii="Arial" w:hAnsi="Arial"/>
        </w:rPr>
        <w:t xml:space="preserve"> </w:t>
      </w:r>
      <w:r w:rsidRPr="0048239D">
        <w:rPr>
          <w:rFonts w:ascii="Arial" w:hAnsi="Arial"/>
        </w:rPr>
        <w:t>mowa w ust. 8, Zamawiający wstrzyma wypłatę należnego wynagrodzenia za odebrane</w:t>
      </w:r>
      <w:r>
        <w:rPr>
          <w:rFonts w:ascii="Arial" w:hAnsi="Arial"/>
        </w:rPr>
        <w:t xml:space="preserve"> </w:t>
      </w:r>
      <w:r w:rsidRPr="0048239D">
        <w:rPr>
          <w:rFonts w:ascii="Arial" w:hAnsi="Arial"/>
        </w:rPr>
        <w:t>roboty budowlane w części równej sumie kwot wynikających z nieprzedstawionych dowodów</w:t>
      </w:r>
      <w:r w:rsidR="00EE5783">
        <w:rPr>
          <w:rFonts w:ascii="Arial" w:hAnsi="Arial"/>
        </w:rPr>
        <w:t xml:space="preserve"> zapłaty – bez prawa Wykonawcy do jakichkolwiek roszczeń z tego tytułu względem Zamawiającego i jego następców prawnych i z zastrzeżeniem treści </w:t>
      </w:r>
      <w:r w:rsidR="00EE5783" w:rsidRPr="00C83077">
        <w:rPr>
          <w:rFonts w:ascii="Arial" w:hAnsi="Arial"/>
        </w:rPr>
        <w:t>§</w:t>
      </w:r>
      <w:r w:rsidR="00EE5783">
        <w:rPr>
          <w:rFonts w:ascii="Arial" w:hAnsi="Arial"/>
        </w:rPr>
        <w:t>10 umowy.</w:t>
      </w:r>
    </w:p>
    <w:p w14:paraId="1BA3347D" w14:textId="77777777" w:rsidR="0048239D" w:rsidRDefault="004168AD" w:rsidP="00FB045E">
      <w:pPr>
        <w:numPr>
          <w:ilvl w:val="0"/>
          <w:numId w:val="5"/>
        </w:numPr>
        <w:jc w:val="both"/>
        <w:rPr>
          <w:rFonts w:ascii="Arial" w:hAnsi="Arial"/>
        </w:rPr>
      </w:pPr>
      <w:r w:rsidRPr="004168AD">
        <w:rPr>
          <w:rFonts w:ascii="Arial" w:hAnsi="Arial"/>
        </w:rPr>
        <w:t>Jeżeli faktura zawierać będzie błędy lub Wykonawca nie dołączy do faktury protokołu</w:t>
      </w:r>
      <w:r>
        <w:rPr>
          <w:rFonts w:ascii="Arial" w:hAnsi="Arial"/>
        </w:rPr>
        <w:t xml:space="preserve"> </w:t>
      </w:r>
      <w:r w:rsidRPr="004168AD">
        <w:rPr>
          <w:rFonts w:ascii="Arial" w:hAnsi="Arial"/>
        </w:rPr>
        <w:t>potwierdzającego odbiór robót oraz innych dokumentów przewidzianych w umowie,</w:t>
      </w:r>
      <w:r>
        <w:rPr>
          <w:rFonts w:ascii="Arial" w:hAnsi="Arial"/>
        </w:rPr>
        <w:t xml:space="preserve"> </w:t>
      </w:r>
      <w:r w:rsidRPr="004168AD">
        <w:rPr>
          <w:rFonts w:ascii="Arial" w:hAnsi="Arial"/>
        </w:rPr>
        <w:t>Zamawiający zwróci faktury Wykonawcy bez księgowania, a termin płatności wynagrodzenia</w:t>
      </w:r>
      <w:r>
        <w:rPr>
          <w:rFonts w:ascii="Arial" w:hAnsi="Arial"/>
        </w:rPr>
        <w:t xml:space="preserve"> </w:t>
      </w:r>
      <w:r w:rsidRPr="004168AD">
        <w:rPr>
          <w:rFonts w:ascii="Arial" w:hAnsi="Arial"/>
        </w:rPr>
        <w:t>objętego tą fakturą będzie biegł od dnia dostarczenia do siedziby Zamawiającego nowej,</w:t>
      </w:r>
      <w:r w:rsidR="00EE5783">
        <w:rPr>
          <w:rFonts w:ascii="Arial" w:hAnsi="Arial"/>
        </w:rPr>
        <w:t xml:space="preserve"> prawidłowo wystawionej faktury – bez prawa Wykonawcy do jakichkolwiek roszczeń z tego tytułu względem Zamawiającego i jego następców prawnych.</w:t>
      </w:r>
    </w:p>
    <w:p w14:paraId="5F2159C7" w14:textId="77777777" w:rsidR="00826682" w:rsidRDefault="00826682" w:rsidP="00F60A1D">
      <w:pPr>
        <w:ind w:left="360"/>
        <w:jc w:val="both"/>
      </w:pPr>
    </w:p>
    <w:p w14:paraId="1D7E143E" w14:textId="77777777" w:rsidR="001B16CA" w:rsidRDefault="001B16CA" w:rsidP="00F60A1D">
      <w:pPr>
        <w:ind w:left="360"/>
        <w:jc w:val="both"/>
      </w:pPr>
    </w:p>
    <w:p w14:paraId="08DB460D" w14:textId="77777777" w:rsidR="00826682" w:rsidRDefault="00826682" w:rsidP="00484BDF">
      <w:pPr>
        <w:jc w:val="center"/>
        <w:rPr>
          <w:rFonts w:ascii="Arial" w:hAnsi="Arial"/>
          <w:b/>
          <w:bCs/>
        </w:rPr>
      </w:pPr>
      <w:r w:rsidRPr="003D3484">
        <w:rPr>
          <w:rFonts w:ascii="Arial" w:hAnsi="Arial"/>
          <w:b/>
          <w:bCs/>
        </w:rPr>
        <w:t xml:space="preserve">§ </w:t>
      </w:r>
      <w:r w:rsidR="002523E4">
        <w:rPr>
          <w:rFonts w:ascii="Arial" w:hAnsi="Arial"/>
          <w:b/>
          <w:bCs/>
        </w:rPr>
        <w:t>1</w:t>
      </w:r>
      <w:r w:rsidR="00DD220F">
        <w:rPr>
          <w:rFonts w:ascii="Arial" w:hAnsi="Arial"/>
          <w:b/>
          <w:bCs/>
        </w:rPr>
        <w:t>0</w:t>
      </w:r>
    </w:p>
    <w:p w14:paraId="5F1B04B0" w14:textId="77777777" w:rsidR="00826682" w:rsidRPr="003D3484" w:rsidRDefault="00826682" w:rsidP="00484BDF">
      <w:pPr>
        <w:jc w:val="center"/>
        <w:rPr>
          <w:rFonts w:ascii="Arial" w:hAnsi="Arial"/>
          <w:b/>
          <w:bCs/>
        </w:rPr>
      </w:pPr>
    </w:p>
    <w:p w14:paraId="2A8FB4F9" w14:textId="77777777" w:rsidR="00770E93" w:rsidRDefault="001B16CA" w:rsidP="00FB045E">
      <w:pPr>
        <w:numPr>
          <w:ilvl w:val="0"/>
          <w:numId w:val="13"/>
        </w:numPr>
        <w:jc w:val="both"/>
        <w:rPr>
          <w:rFonts w:ascii="Arial" w:hAnsi="Arial"/>
        </w:rPr>
      </w:pPr>
      <w:r w:rsidRPr="001B16CA">
        <w:rPr>
          <w:rFonts w:ascii="Arial" w:hAnsi="Arial"/>
        </w:rPr>
        <w:t>Zamawiający dokona bezpośredniej zapłaty wymagalnego wynagrodzenia przysługującego</w:t>
      </w:r>
      <w:r>
        <w:rPr>
          <w:rFonts w:ascii="Arial" w:hAnsi="Arial"/>
        </w:rPr>
        <w:t xml:space="preserve"> </w:t>
      </w:r>
      <w:r w:rsidRPr="001B16CA">
        <w:rPr>
          <w:rFonts w:ascii="Arial" w:hAnsi="Arial"/>
        </w:rPr>
        <w:t>Podwykonawcy lub dalszemu Podwykonawcy, który zawarł zaakceptowaną przez Zamawiającego</w:t>
      </w:r>
      <w:r>
        <w:rPr>
          <w:rFonts w:ascii="Arial" w:hAnsi="Arial"/>
        </w:rPr>
        <w:t xml:space="preserve"> </w:t>
      </w:r>
      <w:r w:rsidRPr="001B16CA">
        <w:rPr>
          <w:rFonts w:ascii="Arial" w:hAnsi="Arial"/>
        </w:rPr>
        <w:t>umowę o podwykonawstwo, której przedmiotem są roboty budowlane, lub który zawarł</w:t>
      </w:r>
      <w:r>
        <w:rPr>
          <w:rFonts w:ascii="Arial" w:hAnsi="Arial"/>
        </w:rPr>
        <w:t xml:space="preserve"> </w:t>
      </w:r>
      <w:r w:rsidRPr="001B16CA">
        <w:rPr>
          <w:rFonts w:ascii="Arial" w:hAnsi="Arial"/>
        </w:rPr>
        <w:t>przedłożoną Zamawiającemu umowę o podwykonawstwo, której przedmiotem są dostawy lub</w:t>
      </w:r>
      <w:r>
        <w:rPr>
          <w:rFonts w:ascii="Arial" w:hAnsi="Arial"/>
        </w:rPr>
        <w:t xml:space="preserve"> </w:t>
      </w:r>
      <w:r w:rsidRPr="001B16CA">
        <w:rPr>
          <w:rFonts w:ascii="Arial" w:hAnsi="Arial"/>
        </w:rPr>
        <w:t>usługi, w przypadku uchylenia się od obowiązku zapłaty odpowiednio przez Wykonawcę,</w:t>
      </w:r>
      <w:r>
        <w:rPr>
          <w:rFonts w:ascii="Arial" w:hAnsi="Arial"/>
        </w:rPr>
        <w:t xml:space="preserve"> </w:t>
      </w:r>
      <w:r w:rsidRPr="001B16CA">
        <w:rPr>
          <w:rFonts w:ascii="Arial" w:hAnsi="Arial"/>
        </w:rPr>
        <w:t>Podwykonawcę lub dalszego Podwykonawcę.</w:t>
      </w:r>
    </w:p>
    <w:p w14:paraId="661E708C" w14:textId="77777777" w:rsidR="001B16CA" w:rsidRDefault="001B16CA" w:rsidP="00FB045E">
      <w:pPr>
        <w:numPr>
          <w:ilvl w:val="0"/>
          <w:numId w:val="13"/>
        </w:numPr>
        <w:jc w:val="both"/>
        <w:rPr>
          <w:rFonts w:ascii="Arial" w:hAnsi="Arial"/>
        </w:rPr>
      </w:pPr>
      <w:r w:rsidRPr="001B16CA">
        <w:rPr>
          <w:rFonts w:ascii="Arial" w:hAnsi="Arial"/>
        </w:rPr>
        <w:t>Wynagrodzenie, o którym mowa w ust. 1 dotyczy wyłącznie należności powstałych po</w:t>
      </w:r>
      <w:r>
        <w:rPr>
          <w:rFonts w:ascii="Arial" w:hAnsi="Arial"/>
        </w:rPr>
        <w:t xml:space="preserve"> </w:t>
      </w:r>
      <w:r w:rsidRPr="001B16CA">
        <w:rPr>
          <w:rFonts w:ascii="Arial" w:hAnsi="Arial"/>
        </w:rPr>
        <w:t>zaakceptowaniu przez Zamawiającego umowy o podwykonawstwo, której przedmiotem są roboty</w:t>
      </w:r>
      <w:r>
        <w:rPr>
          <w:rFonts w:ascii="Arial" w:hAnsi="Arial"/>
        </w:rPr>
        <w:t xml:space="preserve"> </w:t>
      </w:r>
      <w:r w:rsidRPr="001B16CA">
        <w:rPr>
          <w:rFonts w:ascii="Arial" w:hAnsi="Arial"/>
        </w:rPr>
        <w:t>budowlane, lub po przedłożeniu Zamawiającemu poświadczonej za zgodność</w:t>
      </w:r>
      <w:r>
        <w:rPr>
          <w:rFonts w:ascii="Arial" w:hAnsi="Arial"/>
        </w:rPr>
        <w:t xml:space="preserve"> </w:t>
      </w:r>
      <w:r w:rsidRPr="001B16CA">
        <w:rPr>
          <w:rFonts w:ascii="Arial" w:hAnsi="Arial"/>
        </w:rPr>
        <w:t>z oryginałem kopii umowy o podwykonawstwo, której przedmiotem są dostawy lub usługi.</w:t>
      </w:r>
    </w:p>
    <w:p w14:paraId="38D09EA0" w14:textId="77777777" w:rsidR="001B16CA" w:rsidRDefault="001B16CA" w:rsidP="00FB045E">
      <w:pPr>
        <w:numPr>
          <w:ilvl w:val="0"/>
          <w:numId w:val="13"/>
        </w:numPr>
        <w:jc w:val="both"/>
        <w:rPr>
          <w:rFonts w:ascii="Arial" w:hAnsi="Arial"/>
        </w:rPr>
      </w:pPr>
      <w:r w:rsidRPr="001B16CA">
        <w:rPr>
          <w:rFonts w:ascii="Arial" w:hAnsi="Arial"/>
        </w:rPr>
        <w:t>Bezpośrednia zapłata obejmuje wyłącznie należne wynagrodzenie, bez odsetek, należnych</w:t>
      </w:r>
      <w:r>
        <w:rPr>
          <w:rFonts w:ascii="Arial" w:hAnsi="Arial"/>
        </w:rPr>
        <w:t xml:space="preserve"> </w:t>
      </w:r>
      <w:r w:rsidRPr="001B16CA">
        <w:rPr>
          <w:rFonts w:ascii="Arial" w:hAnsi="Arial"/>
        </w:rPr>
        <w:t>Podwykonawcy lub dalszemu Podwykonawcy.</w:t>
      </w:r>
    </w:p>
    <w:p w14:paraId="36622BF4" w14:textId="77777777" w:rsidR="001B16CA" w:rsidRDefault="001B16CA" w:rsidP="00FB045E">
      <w:pPr>
        <w:numPr>
          <w:ilvl w:val="0"/>
          <w:numId w:val="13"/>
        </w:numPr>
        <w:jc w:val="both"/>
        <w:rPr>
          <w:rFonts w:ascii="Arial" w:hAnsi="Arial"/>
        </w:rPr>
      </w:pPr>
      <w:r w:rsidRPr="001B16CA">
        <w:rPr>
          <w:rFonts w:ascii="Arial" w:hAnsi="Arial"/>
        </w:rPr>
        <w:t>Przed dokonaniem bezpośredniej zapłaty Zamawiający jest obowiązany umożliwić Wykonawcy</w:t>
      </w:r>
      <w:r>
        <w:rPr>
          <w:rFonts w:ascii="Arial" w:hAnsi="Arial"/>
        </w:rPr>
        <w:t xml:space="preserve"> </w:t>
      </w:r>
      <w:r w:rsidRPr="001B16CA">
        <w:rPr>
          <w:rFonts w:ascii="Arial" w:hAnsi="Arial"/>
        </w:rPr>
        <w:t>zgłoszenie w formie pisemnej uwag dotyczących zasadności bezpośredniej zapłaty</w:t>
      </w:r>
      <w:r>
        <w:rPr>
          <w:rFonts w:ascii="Arial" w:hAnsi="Arial"/>
        </w:rPr>
        <w:t xml:space="preserve"> </w:t>
      </w:r>
      <w:r w:rsidRPr="001B16CA">
        <w:rPr>
          <w:rFonts w:ascii="Arial" w:hAnsi="Arial"/>
        </w:rPr>
        <w:t>wynagrodzenia Podwykonawcy lub dalszemu Podwykonawcy, o których mowa w ust. 2.</w:t>
      </w:r>
      <w:r>
        <w:rPr>
          <w:rFonts w:ascii="Arial" w:hAnsi="Arial"/>
        </w:rPr>
        <w:t xml:space="preserve"> </w:t>
      </w:r>
      <w:r w:rsidRPr="001B16CA">
        <w:rPr>
          <w:rFonts w:ascii="Arial" w:hAnsi="Arial"/>
        </w:rPr>
        <w:t>Zamawiający informuje o terminie zgłaszania uwag, nie krótszym niż 7 dni od dnia doręczenia tej</w:t>
      </w:r>
      <w:r>
        <w:rPr>
          <w:rFonts w:ascii="Arial" w:hAnsi="Arial"/>
        </w:rPr>
        <w:t xml:space="preserve"> </w:t>
      </w:r>
      <w:r w:rsidRPr="001B16CA">
        <w:rPr>
          <w:rFonts w:ascii="Arial" w:hAnsi="Arial"/>
        </w:rPr>
        <w:t>informacji. W uwagach nie można powoływać się na potrącenie roszczeń Wykonawcy względem</w:t>
      </w:r>
      <w:r>
        <w:rPr>
          <w:rFonts w:ascii="Arial" w:hAnsi="Arial"/>
        </w:rPr>
        <w:t xml:space="preserve"> </w:t>
      </w:r>
      <w:r w:rsidRPr="001B16CA">
        <w:rPr>
          <w:rFonts w:ascii="Arial" w:hAnsi="Arial"/>
        </w:rPr>
        <w:t>Podwykonawcy niezwiązanych z realizacją umowy o podwykonawstwo</w:t>
      </w:r>
      <w:r>
        <w:rPr>
          <w:rFonts w:ascii="Arial" w:hAnsi="Arial"/>
        </w:rPr>
        <w:t>.</w:t>
      </w:r>
    </w:p>
    <w:p w14:paraId="6F3D0295" w14:textId="77777777" w:rsidR="001B16CA" w:rsidRPr="00770E93" w:rsidRDefault="007E3529" w:rsidP="00FB045E">
      <w:pPr>
        <w:numPr>
          <w:ilvl w:val="0"/>
          <w:numId w:val="13"/>
        </w:numPr>
        <w:jc w:val="both"/>
        <w:rPr>
          <w:rFonts w:ascii="Arial" w:hAnsi="Arial"/>
        </w:rPr>
      </w:pPr>
      <w:r w:rsidRPr="007E3529">
        <w:rPr>
          <w:rFonts w:ascii="Arial" w:hAnsi="Arial"/>
        </w:rPr>
        <w:t>W przypadku zgłoszenia uwag, o których mowa w ust. 4, w terminie wskazanym przez</w:t>
      </w:r>
      <w:r>
        <w:rPr>
          <w:rFonts w:ascii="Arial" w:hAnsi="Arial"/>
        </w:rPr>
        <w:t xml:space="preserve"> </w:t>
      </w:r>
      <w:r w:rsidRPr="007E3529">
        <w:rPr>
          <w:rFonts w:ascii="Arial" w:hAnsi="Arial"/>
        </w:rPr>
        <w:t>Zamawiającego, Zamawiający może:</w:t>
      </w:r>
    </w:p>
    <w:p w14:paraId="12991142" w14:textId="77777777" w:rsidR="00770E93" w:rsidRDefault="007E3529" w:rsidP="00FB045E">
      <w:pPr>
        <w:numPr>
          <w:ilvl w:val="1"/>
          <w:numId w:val="13"/>
        </w:numPr>
        <w:jc w:val="both"/>
        <w:rPr>
          <w:rFonts w:ascii="Arial" w:hAnsi="Arial"/>
        </w:rPr>
      </w:pPr>
      <w:r w:rsidRPr="007E3529">
        <w:rPr>
          <w:rFonts w:ascii="Arial" w:hAnsi="Arial"/>
        </w:rPr>
        <w:t>nie dokonać bezpośredniej zapłaty wynagrodzenia Podwykonawcy lub dalszemu</w:t>
      </w:r>
      <w:r>
        <w:rPr>
          <w:rFonts w:ascii="Arial" w:hAnsi="Arial"/>
        </w:rPr>
        <w:t xml:space="preserve"> </w:t>
      </w:r>
      <w:r w:rsidRPr="007E3529">
        <w:rPr>
          <w:rFonts w:ascii="Arial" w:hAnsi="Arial"/>
        </w:rPr>
        <w:t>Podwykonawcy, jeżeli Wykonawca wykaże niezasadność takiej zapłaty albo</w:t>
      </w:r>
    </w:p>
    <w:p w14:paraId="1537BFA9" w14:textId="77777777" w:rsidR="007E3529" w:rsidRDefault="007E3529" w:rsidP="00FB045E">
      <w:pPr>
        <w:numPr>
          <w:ilvl w:val="1"/>
          <w:numId w:val="13"/>
        </w:numPr>
        <w:jc w:val="both"/>
        <w:rPr>
          <w:rFonts w:ascii="Arial" w:hAnsi="Arial"/>
        </w:rPr>
      </w:pPr>
      <w:r w:rsidRPr="007E3529">
        <w:rPr>
          <w:rFonts w:ascii="Arial" w:hAnsi="Arial"/>
        </w:rPr>
        <w:t>złożyć do depozytu sądowego kwotę potrzebną na pokrycie wynagrodzenia Podwykonawcy</w:t>
      </w:r>
      <w:r>
        <w:rPr>
          <w:rFonts w:ascii="Arial" w:hAnsi="Arial"/>
        </w:rPr>
        <w:t xml:space="preserve"> </w:t>
      </w:r>
      <w:r w:rsidRPr="007E3529">
        <w:rPr>
          <w:rFonts w:ascii="Arial" w:hAnsi="Arial"/>
        </w:rPr>
        <w:t>lub dalszego Podwykonawcy w przypadku istnienia zasadniczej wątpliwości</w:t>
      </w:r>
      <w:r>
        <w:rPr>
          <w:rFonts w:ascii="Arial" w:hAnsi="Arial"/>
        </w:rPr>
        <w:t xml:space="preserve"> </w:t>
      </w:r>
      <w:r w:rsidRPr="007E3529">
        <w:rPr>
          <w:rFonts w:ascii="Arial" w:hAnsi="Arial"/>
        </w:rPr>
        <w:t>Zamawiającego co do wysokości należnej zapłaty lub podmiotu, któremu płatność się</w:t>
      </w:r>
      <w:r>
        <w:rPr>
          <w:rFonts w:ascii="Arial" w:hAnsi="Arial"/>
        </w:rPr>
        <w:t xml:space="preserve"> należy, albo</w:t>
      </w:r>
    </w:p>
    <w:p w14:paraId="16C07018" w14:textId="77777777" w:rsidR="007E3529" w:rsidRPr="00770E93" w:rsidRDefault="001B263F" w:rsidP="00FB045E">
      <w:pPr>
        <w:numPr>
          <w:ilvl w:val="1"/>
          <w:numId w:val="13"/>
        </w:numPr>
        <w:jc w:val="both"/>
        <w:rPr>
          <w:rFonts w:ascii="Arial" w:hAnsi="Arial"/>
        </w:rPr>
      </w:pPr>
      <w:r w:rsidRPr="001B263F">
        <w:rPr>
          <w:rFonts w:ascii="Arial" w:hAnsi="Arial"/>
        </w:rPr>
        <w:lastRenderedPageBreak/>
        <w:t>dokonać bezpośredniej zapłaty wynagrodzenia Podwykonawcy lub dalszemu</w:t>
      </w:r>
      <w:r>
        <w:rPr>
          <w:rFonts w:ascii="Arial" w:hAnsi="Arial"/>
        </w:rPr>
        <w:t xml:space="preserve"> </w:t>
      </w:r>
      <w:r w:rsidRPr="001B263F">
        <w:rPr>
          <w:rFonts w:ascii="Arial" w:hAnsi="Arial"/>
        </w:rPr>
        <w:t>Podwykonawcy, jeżeli Podwykonawca lub dalszy Podwykonawca wykaże zasadność takiej</w:t>
      </w:r>
      <w:r>
        <w:rPr>
          <w:rFonts w:ascii="Arial" w:hAnsi="Arial"/>
        </w:rPr>
        <w:t xml:space="preserve"> zapłaty.</w:t>
      </w:r>
    </w:p>
    <w:p w14:paraId="6F98F6F2" w14:textId="77777777" w:rsidR="00DE2747" w:rsidRDefault="006155C7" w:rsidP="00FB045E">
      <w:pPr>
        <w:pStyle w:val="Akapitzlist"/>
        <w:numPr>
          <w:ilvl w:val="0"/>
          <w:numId w:val="13"/>
        </w:numPr>
        <w:jc w:val="both"/>
        <w:rPr>
          <w:rFonts w:ascii="Arial" w:hAnsi="Arial"/>
          <w:sz w:val="20"/>
          <w:lang w:val="pl-PL"/>
        </w:rPr>
      </w:pPr>
      <w:r w:rsidRPr="006155C7">
        <w:rPr>
          <w:rFonts w:ascii="Arial" w:hAnsi="Arial"/>
          <w:sz w:val="20"/>
          <w:lang w:val="pl-PL"/>
        </w:rPr>
        <w:t>W przypadku dokonania bezpośredniej zapłaty Podwykonawcy lub dalszemu Podwykonawcy,</w:t>
      </w:r>
      <w:r>
        <w:rPr>
          <w:rFonts w:ascii="Arial" w:hAnsi="Arial"/>
          <w:sz w:val="20"/>
          <w:lang w:val="pl-PL"/>
        </w:rPr>
        <w:t xml:space="preserve"> </w:t>
      </w:r>
      <w:r w:rsidRPr="006155C7">
        <w:rPr>
          <w:rFonts w:ascii="Arial" w:hAnsi="Arial"/>
          <w:sz w:val="20"/>
          <w:lang w:val="pl-PL"/>
        </w:rPr>
        <w:t>o których mowa w ust. 1, Zamawiający potrąca kwotę wypłaconego wynagrodzenia</w:t>
      </w:r>
      <w:r>
        <w:rPr>
          <w:rFonts w:ascii="Arial" w:hAnsi="Arial"/>
          <w:sz w:val="20"/>
          <w:lang w:val="pl-PL"/>
        </w:rPr>
        <w:t xml:space="preserve"> </w:t>
      </w:r>
      <w:r w:rsidRPr="006155C7">
        <w:rPr>
          <w:rFonts w:ascii="Arial" w:hAnsi="Arial"/>
          <w:sz w:val="20"/>
          <w:lang w:val="pl-PL"/>
        </w:rPr>
        <w:t>z wynagrodzenia należnego Wykonawcy.</w:t>
      </w:r>
    </w:p>
    <w:p w14:paraId="5A46A4E3" w14:textId="77777777" w:rsidR="006155C7" w:rsidRPr="00DE2747" w:rsidRDefault="006155C7" w:rsidP="00FB045E">
      <w:pPr>
        <w:pStyle w:val="Akapitzlist"/>
        <w:numPr>
          <w:ilvl w:val="0"/>
          <w:numId w:val="13"/>
        </w:numPr>
        <w:jc w:val="both"/>
        <w:rPr>
          <w:rFonts w:ascii="Arial" w:hAnsi="Arial"/>
          <w:sz w:val="20"/>
          <w:lang w:val="pl-PL"/>
        </w:rPr>
      </w:pPr>
      <w:r w:rsidRPr="006155C7">
        <w:rPr>
          <w:rFonts w:ascii="Arial" w:hAnsi="Arial"/>
          <w:sz w:val="20"/>
          <w:lang w:val="pl-PL"/>
        </w:rPr>
        <w:t>W przypadku stwierdzenia, że realizacja zadania następuje niezgodnie</w:t>
      </w:r>
      <w:r>
        <w:rPr>
          <w:rFonts w:ascii="Arial" w:hAnsi="Arial"/>
          <w:sz w:val="20"/>
          <w:lang w:val="pl-PL"/>
        </w:rPr>
        <w:t xml:space="preserve"> </w:t>
      </w:r>
      <w:r w:rsidRPr="006155C7">
        <w:rPr>
          <w:rFonts w:ascii="Arial" w:hAnsi="Arial"/>
          <w:sz w:val="20"/>
          <w:lang w:val="pl-PL"/>
        </w:rPr>
        <w:t>z postanowieniami niniejszej umowy lub niezgodnie z wydanymi pozwoleniami, czy też</w:t>
      </w:r>
      <w:r>
        <w:rPr>
          <w:rFonts w:ascii="Arial" w:hAnsi="Arial"/>
          <w:sz w:val="20"/>
          <w:lang w:val="pl-PL"/>
        </w:rPr>
        <w:t xml:space="preserve"> </w:t>
      </w:r>
      <w:r w:rsidRPr="006155C7">
        <w:rPr>
          <w:rFonts w:ascii="Arial" w:hAnsi="Arial"/>
          <w:sz w:val="20"/>
          <w:lang w:val="pl-PL"/>
        </w:rPr>
        <w:t>w przypadku wstrzymania przez właściwy organ nadzoru budowlanego robót budowlanych</w:t>
      </w:r>
      <w:r>
        <w:rPr>
          <w:rFonts w:ascii="Arial" w:hAnsi="Arial"/>
          <w:sz w:val="20"/>
          <w:lang w:val="pl-PL"/>
        </w:rPr>
        <w:t xml:space="preserve"> </w:t>
      </w:r>
      <w:r w:rsidRPr="006155C7">
        <w:rPr>
          <w:rFonts w:ascii="Arial" w:hAnsi="Arial"/>
          <w:sz w:val="20"/>
          <w:lang w:val="pl-PL"/>
        </w:rPr>
        <w:t>wchodzących w zakres, Zamawiający wstrzyma zapłatę za realizację zadania, do czasu złożenia</w:t>
      </w:r>
      <w:r>
        <w:rPr>
          <w:rFonts w:ascii="Arial" w:hAnsi="Arial"/>
          <w:sz w:val="20"/>
          <w:lang w:val="pl-PL"/>
        </w:rPr>
        <w:t xml:space="preserve"> </w:t>
      </w:r>
      <w:r w:rsidRPr="006155C7">
        <w:rPr>
          <w:rFonts w:ascii="Arial" w:hAnsi="Arial"/>
          <w:sz w:val="20"/>
          <w:lang w:val="pl-PL"/>
        </w:rPr>
        <w:t>przez Wykonawcę odpowiednich wyjaśnień oraz usunięcia przyczyn wstrzymujących zapłatę.</w:t>
      </w:r>
      <w:r>
        <w:rPr>
          <w:rFonts w:ascii="Arial" w:hAnsi="Arial"/>
          <w:sz w:val="20"/>
          <w:lang w:val="pl-PL"/>
        </w:rPr>
        <w:t xml:space="preserve"> </w:t>
      </w:r>
      <w:r w:rsidRPr="006155C7">
        <w:rPr>
          <w:rFonts w:ascii="Arial" w:hAnsi="Arial"/>
          <w:sz w:val="20"/>
          <w:lang w:val="pl-PL"/>
        </w:rPr>
        <w:t>O wstrzymaniu zapłaty Zamawiający powiadomi Wykonawcę na piśmie.</w:t>
      </w:r>
      <w:r w:rsidR="00630436">
        <w:rPr>
          <w:rFonts w:ascii="Arial" w:hAnsi="Arial"/>
          <w:sz w:val="20"/>
          <w:lang w:val="pl-PL"/>
        </w:rPr>
        <w:t xml:space="preserve"> W takiej sytuacji Wykonawcy nie przysługują żadne roszczenia względem Zamawiającego.</w:t>
      </w:r>
    </w:p>
    <w:p w14:paraId="633085C9" w14:textId="77777777" w:rsidR="00DE2747" w:rsidRPr="000E0474" w:rsidRDefault="00DE2747" w:rsidP="00DE2747">
      <w:pPr>
        <w:pStyle w:val="Akapitzlist"/>
        <w:numPr>
          <w:ilvl w:val="0"/>
          <w:numId w:val="0"/>
        </w:numPr>
        <w:ind w:left="360"/>
        <w:jc w:val="both"/>
        <w:rPr>
          <w:rFonts w:ascii="Arial" w:hAnsi="Arial"/>
          <w:lang w:val="pl-PL"/>
        </w:rPr>
      </w:pPr>
    </w:p>
    <w:p w14:paraId="57894A62" w14:textId="77777777" w:rsidR="00AD62C3" w:rsidRDefault="00AD62C3" w:rsidP="00484BDF">
      <w:pPr>
        <w:ind w:left="360"/>
        <w:rPr>
          <w:rFonts w:ascii="Arial" w:hAnsi="Arial"/>
          <w:b/>
          <w:bCs/>
        </w:rPr>
      </w:pPr>
    </w:p>
    <w:p w14:paraId="48F76DB0" w14:textId="77777777" w:rsidR="00826682" w:rsidRDefault="00826682" w:rsidP="00484BDF">
      <w:pPr>
        <w:jc w:val="center"/>
        <w:rPr>
          <w:rFonts w:ascii="Arial" w:hAnsi="Arial"/>
          <w:b/>
          <w:bCs/>
        </w:rPr>
      </w:pPr>
      <w:r w:rsidRPr="00103201">
        <w:rPr>
          <w:rFonts w:ascii="Arial" w:hAnsi="Arial"/>
          <w:b/>
          <w:bCs/>
        </w:rPr>
        <w:t>§ 1</w:t>
      </w:r>
      <w:r w:rsidR="00DD220F">
        <w:rPr>
          <w:rFonts w:ascii="Arial" w:hAnsi="Arial"/>
          <w:b/>
          <w:bCs/>
        </w:rPr>
        <w:t>1</w:t>
      </w:r>
    </w:p>
    <w:p w14:paraId="5737DBD7" w14:textId="77777777" w:rsidR="007B2DC5" w:rsidRPr="00103201" w:rsidRDefault="007B2DC5" w:rsidP="00484BDF">
      <w:pPr>
        <w:jc w:val="center"/>
        <w:rPr>
          <w:rFonts w:ascii="Arial" w:hAnsi="Arial"/>
          <w:b/>
          <w:bCs/>
        </w:rPr>
      </w:pPr>
    </w:p>
    <w:p w14:paraId="14F9BE52" w14:textId="77777777" w:rsidR="00770E93" w:rsidRDefault="007B2DC5" w:rsidP="00FB045E">
      <w:pPr>
        <w:numPr>
          <w:ilvl w:val="0"/>
          <w:numId w:val="8"/>
        </w:numPr>
        <w:jc w:val="both"/>
        <w:rPr>
          <w:rFonts w:ascii="Arial" w:hAnsi="Arial"/>
        </w:rPr>
      </w:pPr>
      <w:r w:rsidRPr="007B2DC5">
        <w:rPr>
          <w:rFonts w:ascii="Arial" w:hAnsi="Arial"/>
        </w:rPr>
        <w:t>Zamawiający dokona płatności wynikającej z wystawionych faktur w ciągu 30 dni licząc od daty</w:t>
      </w:r>
      <w:r>
        <w:rPr>
          <w:rFonts w:ascii="Arial" w:hAnsi="Arial"/>
        </w:rPr>
        <w:t xml:space="preserve"> </w:t>
      </w:r>
      <w:r w:rsidRPr="007B2DC5">
        <w:rPr>
          <w:rFonts w:ascii="Arial" w:hAnsi="Arial"/>
        </w:rPr>
        <w:t>otrzymania prawidłowo wystawionej faktury wraz z kompletem dokumentów. Termin zapłaty</w:t>
      </w:r>
      <w:r>
        <w:rPr>
          <w:rFonts w:ascii="Arial" w:hAnsi="Arial"/>
        </w:rPr>
        <w:t xml:space="preserve"> </w:t>
      </w:r>
      <w:r w:rsidRPr="007B2DC5">
        <w:rPr>
          <w:rFonts w:ascii="Arial" w:hAnsi="Arial"/>
        </w:rPr>
        <w:t>uważa się za zachowany z chwilą obciążenia rachunku Zamawiającego.</w:t>
      </w:r>
    </w:p>
    <w:p w14:paraId="4C0702E4" w14:textId="77777777" w:rsidR="007B2DC5" w:rsidRDefault="007B2DC5" w:rsidP="00FB045E">
      <w:pPr>
        <w:numPr>
          <w:ilvl w:val="0"/>
          <w:numId w:val="8"/>
        </w:numPr>
        <w:jc w:val="both"/>
        <w:rPr>
          <w:rFonts w:ascii="Arial" w:hAnsi="Arial"/>
        </w:rPr>
      </w:pPr>
      <w:r w:rsidRPr="007B2DC5">
        <w:rPr>
          <w:rFonts w:ascii="Arial" w:hAnsi="Arial"/>
        </w:rPr>
        <w:t>Strony ustaliły, że faktury za odebrane roboty budowlane w miesiącach listopad i grudzień danego</w:t>
      </w:r>
      <w:r>
        <w:rPr>
          <w:rFonts w:ascii="Arial" w:hAnsi="Arial"/>
        </w:rPr>
        <w:t xml:space="preserve"> </w:t>
      </w:r>
      <w:r w:rsidRPr="007B2DC5">
        <w:rPr>
          <w:rFonts w:ascii="Arial" w:hAnsi="Arial"/>
        </w:rPr>
        <w:t>roku zostaną wystawione i dostarczone do Zamawiającego do dnia 15 grudnia danego roku,</w:t>
      </w:r>
      <w:r>
        <w:rPr>
          <w:rFonts w:ascii="Arial" w:hAnsi="Arial"/>
        </w:rPr>
        <w:t xml:space="preserve"> </w:t>
      </w:r>
      <w:r w:rsidRPr="007B2DC5">
        <w:rPr>
          <w:rFonts w:ascii="Arial" w:hAnsi="Arial"/>
        </w:rPr>
        <w:t>a faktury za wykonane roboty budowlane w miesiącach styczeń - luty danego roku wystawione</w:t>
      </w:r>
      <w:r>
        <w:rPr>
          <w:rFonts w:ascii="Arial" w:hAnsi="Arial"/>
        </w:rPr>
        <w:t xml:space="preserve"> </w:t>
      </w:r>
      <w:r w:rsidRPr="007B2DC5">
        <w:rPr>
          <w:rFonts w:ascii="Arial" w:hAnsi="Arial"/>
        </w:rPr>
        <w:t>zostaną nie wcześniej niż po 1 marca danego roku, w związku z funkcjonującym trybem</w:t>
      </w:r>
      <w:r>
        <w:rPr>
          <w:rFonts w:ascii="Arial" w:hAnsi="Arial"/>
        </w:rPr>
        <w:t xml:space="preserve"> </w:t>
      </w:r>
      <w:r w:rsidRPr="007B2DC5">
        <w:rPr>
          <w:rFonts w:ascii="Arial" w:hAnsi="Arial"/>
        </w:rPr>
        <w:t>uchwalania budżetu Zamawiającego.</w:t>
      </w:r>
    </w:p>
    <w:p w14:paraId="4406BA06" w14:textId="77777777" w:rsidR="00F842AA" w:rsidRPr="00630436" w:rsidRDefault="007B2DC5" w:rsidP="00630436">
      <w:pPr>
        <w:numPr>
          <w:ilvl w:val="0"/>
          <w:numId w:val="8"/>
        </w:numPr>
        <w:jc w:val="both"/>
        <w:rPr>
          <w:rFonts w:ascii="Arial" w:hAnsi="Arial"/>
        </w:rPr>
      </w:pPr>
      <w:r w:rsidRPr="00630436">
        <w:rPr>
          <w:rFonts w:ascii="Arial" w:hAnsi="Arial"/>
        </w:rPr>
        <w:t>W związku z obowiązywaniem art. 108a ust. 1a ustawy z dnia 11 marca 2004 r. o podatku od towarów i usług (</w:t>
      </w:r>
      <w:proofErr w:type="spellStart"/>
      <w:r w:rsidRPr="00630436">
        <w:rPr>
          <w:rFonts w:ascii="Arial" w:hAnsi="Arial"/>
        </w:rPr>
        <w:t>t.j</w:t>
      </w:r>
      <w:proofErr w:type="spellEnd"/>
      <w:r w:rsidRPr="00630436">
        <w:rPr>
          <w:rFonts w:ascii="Arial" w:hAnsi="Arial"/>
        </w:rPr>
        <w:t>. Dz.U. z 202</w:t>
      </w:r>
      <w:r w:rsidR="00E9415C">
        <w:rPr>
          <w:rFonts w:ascii="Arial" w:hAnsi="Arial"/>
        </w:rPr>
        <w:t>3</w:t>
      </w:r>
      <w:r w:rsidRPr="00630436">
        <w:rPr>
          <w:rFonts w:ascii="Arial" w:hAnsi="Arial"/>
        </w:rPr>
        <w:t xml:space="preserve"> r., poz. </w:t>
      </w:r>
      <w:r w:rsidR="00E9415C">
        <w:rPr>
          <w:rFonts w:ascii="Arial" w:hAnsi="Arial"/>
        </w:rPr>
        <w:t>1570</w:t>
      </w:r>
      <w:r w:rsidRPr="00630436">
        <w:rPr>
          <w:rFonts w:ascii="Arial" w:hAnsi="Arial"/>
        </w:rPr>
        <w:t xml:space="preserve"> ze zm.), w rozliczeniach między Zamawiającym a Wykonawcą będzie stosowany mechanizm podzielonej płatności</w:t>
      </w:r>
      <w:r w:rsidR="00630436" w:rsidRPr="00630436">
        <w:rPr>
          <w:rFonts w:ascii="Arial" w:hAnsi="Arial"/>
        </w:rPr>
        <w:t xml:space="preserve">. </w:t>
      </w:r>
    </w:p>
    <w:p w14:paraId="511B3FCF" w14:textId="77777777" w:rsidR="007B2DC5" w:rsidRDefault="007B2DC5" w:rsidP="00BA1D71">
      <w:pPr>
        <w:jc w:val="center"/>
        <w:rPr>
          <w:rFonts w:ascii="Arial" w:hAnsi="Arial"/>
        </w:rPr>
      </w:pPr>
    </w:p>
    <w:p w14:paraId="1D6BDAEB" w14:textId="77777777" w:rsidR="007B2DC5" w:rsidRDefault="007B2DC5" w:rsidP="00BA1D71">
      <w:pPr>
        <w:jc w:val="center"/>
        <w:rPr>
          <w:rFonts w:ascii="Arial" w:hAnsi="Arial"/>
        </w:rPr>
      </w:pPr>
    </w:p>
    <w:p w14:paraId="4DBA205E" w14:textId="77777777" w:rsidR="007B2DC5" w:rsidRDefault="007B2DC5" w:rsidP="00BA1D71">
      <w:pPr>
        <w:jc w:val="center"/>
        <w:rPr>
          <w:rFonts w:ascii="Arial" w:hAnsi="Arial"/>
        </w:rPr>
      </w:pPr>
    </w:p>
    <w:p w14:paraId="78789C6C" w14:textId="77777777" w:rsidR="007B2DC5" w:rsidRDefault="007B2DC5" w:rsidP="00BA1D71">
      <w:pPr>
        <w:jc w:val="center"/>
        <w:rPr>
          <w:rFonts w:ascii="Arial" w:hAnsi="Arial"/>
          <w:b/>
          <w:bCs/>
        </w:rPr>
      </w:pPr>
      <w:r>
        <w:rPr>
          <w:rFonts w:ascii="Arial-BoldMT" w:eastAsiaTheme="minorHAnsi" w:hAnsi="Arial-BoldMT" w:cs="Arial-BoldMT"/>
          <w:b/>
          <w:bCs/>
          <w:lang w:eastAsia="en-US"/>
        </w:rPr>
        <w:t>PODWYKONAWCY</w:t>
      </w:r>
      <w:r w:rsidR="00826682" w:rsidRPr="006B491E">
        <w:rPr>
          <w:rFonts w:ascii="Arial" w:hAnsi="Arial"/>
          <w:b/>
          <w:bCs/>
        </w:rPr>
        <w:t xml:space="preserve"> </w:t>
      </w:r>
    </w:p>
    <w:p w14:paraId="4615D91D" w14:textId="77777777" w:rsidR="007B2DC5" w:rsidRDefault="007B2DC5" w:rsidP="00BA1D71">
      <w:pPr>
        <w:jc w:val="center"/>
        <w:rPr>
          <w:rFonts w:ascii="Arial" w:hAnsi="Arial"/>
          <w:b/>
          <w:bCs/>
        </w:rPr>
      </w:pPr>
    </w:p>
    <w:p w14:paraId="4F370D5E" w14:textId="77777777" w:rsidR="00BA1D71" w:rsidRDefault="00BA1D71" w:rsidP="00BA1D71">
      <w:pPr>
        <w:jc w:val="center"/>
        <w:rPr>
          <w:rFonts w:ascii="Arial" w:hAnsi="Arial"/>
          <w:b/>
          <w:bCs/>
        </w:rPr>
      </w:pPr>
      <w:r w:rsidRPr="00103201">
        <w:rPr>
          <w:rFonts w:ascii="Arial" w:hAnsi="Arial"/>
          <w:b/>
          <w:bCs/>
        </w:rPr>
        <w:t xml:space="preserve">§ </w:t>
      </w:r>
      <w:r w:rsidR="0009507F">
        <w:rPr>
          <w:rFonts w:ascii="Arial" w:hAnsi="Arial"/>
          <w:b/>
          <w:bCs/>
        </w:rPr>
        <w:t>1</w:t>
      </w:r>
      <w:r w:rsidR="00DD220F">
        <w:rPr>
          <w:rFonts w:ascii="Arial" w:hAnsi="Arial"/>
          <w:b/>
          <w:bCs/>
        </w:rPr>
        <w:t>2</w:t>
      </w:r>
    </w:p>
    <w:p w14:paraId="0E08B534" w14:textId="77777777" w:rsidR="007B2DC5" w:rsidRPr="00103201" w:rsidRDefault="007B2DC5" w:rsidP="00BA1D71">
      <w:pPr>
        <w:jc w:val="center"/>
        <w:rPr>
          <w:rFonts w:ascii="Arial" w:hAnsi="Arial"/>
          <w:b/>
          <w:bCs/>
        </w:rPr>
      </w:pPr>
    </w:p>
    <w:p w14:paraId="7F1C4E80" w14:textId="77777777" w:rsidR="007F45A5" w:rsidRDefault="007F45A5" w:rsidP="00FB045E">
      <w:pPr>
        <w:numPr>
          <w:ilvl w:val="0"/>
          <w:numId w:val="14"/>
        </w:numPr>
        <w:jc w:val="both"/>
        <w:rPr>
          <w:rFonts w:ascii="Arial" w:hAnsi="Arial"/>
        </w:rPr>
      </w:pPr>
      <w:r w:rsidRPr="007F45A5">
        <w:rPr>
          <w:rFonts w:ascii="Arial" w:hAnsi="Arial"/>
        </w:rPr>
        <w:t>Wykonawca ma prawo podpisać umowę o wykonanie następujących części zamówienia z niżej</w:t>
      </w:r>
      <w:r>
        <w:rPr>
          <w:rFonts w:ascii="Arial" w:hAnsi="Arial"/>
        </w:rPr>
        <w:t xml:space="preserve"> </w:t>
      </w:r>
      <w:r w:rsidRPr="007F45A5">
        <w:rPr>
          <w:rFonts w:ascii="Arial" w:hAnsi="Arial"/>
        </w:rPr>
        <w:t>wymienionymi Podwykonawcami:</w:t>
      </w:r>
    </w:p>
    <w:p w14:paraId="7BFC70B1" w14:textId="77777777" w:rsidR="00487AFD" w:rsidRDefault="007F45A5" w:rsidP="007F45A5">
      <w:pPr>
        <w:ind w:left="360"/>
        <w:jc w:val="both"/>
        <w:rPr>
          <w:rFonts w:ascii="Arial" w:hAnsi="Arial"/>
        </w:rPr>
      </w:pPr>
      <w:r>
        <w:rPr>
          <w:rFonts w:ascii="Arial" w:hAnsi="Arial"/>
        </w:rPr>
        <w:t xml:space="preserve"> ………………………………………………………………………………………………</w:t>
      </w:r>
      <w:r w:rsidRPr="007F45A5">
        <w:rPr>
          <w:rFonts w:ascii="Arial" w:hAnsi="Arial"/>
        </w:rPr>
        <w:t>…………….……</w:t>
      </w:r>
    </w:p>
    <w:p w14:paraId="1E7C4198" w14:textId="77777777" w:rsidR="007F45A5" w:rsidRDefault="007F45A5" w:rsidP="00FB045E">
      <w:pPr>
        <w:numPr>
          <w:ilvl w:val="0"/>
          <w:numId w:val="14"/>
        </w:numPr>
        <w:jc w:val="both"/>
        <w:rPr>
          <w:rFonts w:ascii="Arial" w:hAnsi="Arial"/>
        </w:rPr>
      </w:pPr>
      <w:r w:rsidRPr="007F45A5">
        <w:rPr>
          <w:rFonts w:ascii="Arial" w:hAnsi="Arial"/>
        </w:rPr>
        <w:t>Wykonawca jest odpowiedzialny za działania, uchybienia i zaniedbania Podwykonawców (również</w:t>
      </w:r>
      <w:r>
        <w:rPr>
          <w:rFonts w:ascii="Arial" w:hAnsi="Arial"/>
        </w:rPr>
        <w:t xml:space="preserve"> </w:t>
      </w:r>
      <w:r w:rsidRPr="007F45A5">
        <w:rPr>
          <w:rFonts w:ascii="Arial" w:hAnsi="Arial"/>
        </w:rPr>
        <w:t>dalszych Podwykonawców), jego przedstawicieli lub pracowników jak za działania własne.</w:t>
      </w:r>
    </w:p>
    <w:p w14:paraId="1FED3179" w14:textId="77777777" w:rsidR="007F45A5" w:rsidRDefault="007F45A5" w:rsidP="00FB045E">
      <w:pPr>
        <w:numPr>
          <w:ilvl w:val="0"/>
          <w:numId w:val="14"/>
        </w:numPr>
        <w:jc w:val="both"/>
        <w:rPr>
          <w:rFonts w:ascii="Arial" w:hAnsi="Arial"/>
        </w:rPr>
      </w:pPr>
      <w:r w:rsidRPr="007F45A5">
        <w:rPr>
          <w:rFonts w:ascii="Arial" w:hAnsi="Arial"/>
        </w:rPr>
        <w:t>Wykonawca, Podwykonawca lub dalszy Podwykonawca, przed zawarciem umowy</w:t>
      </w:r>
      <w:r>
        <w:rPr>
          <w:rFonts w:ascii="Arial" w:hAnsi="Arial"/>
        </w:rPr>
        <w:t xml:space="preserve"> </w:t>
      </w:r>
      <w:r w:rsidRPr="007F45A5">
        <w:rPr>
          <w:rFonts w:ascii="Arial" w:hAnsi="Arial"/>
        </w:rPr>
        <w:t>o podwykonawstwo, której przedmiotem są roboty budowlane, jest zobowiązany do przedłożenia</w:t>
      </w:r>
      <w:r>
        <w:rPr>
          <w:rFonts w:ascii="Arial" w:hAnsi="Arial"/>
        </w:rPr>
        <w:t xml:space="preserve"> </w:t>
      </w:r>
      <w:r w:rsidRPr="007F45A5">
        <w:rPr>
          <w:rFonts w:ascii="Arial" w:hAnsi="Arial"/>
        </w:rPr>
        <w:t>Zamawiającemu projektu tej umowy, zaakceptowanego przez Wykonawcę i Podwykonawcę.</w:t>
      </w:r>
    </w:p>
    <w:p w14:paraId="698FACD8" w14:textId="77777777" w:rsidR="007F45A5" w:rsidRDefault="007F45A5" w:rsidP="00FB045E">
      <w:pPr>
        <w:numPr>
          <w:ilvl w:val="0"/>
          <w:numId w:val="14"/>
        </w:numPr>
        <w:jc w:val="both"/>
        <w:rPr>
          <w:rFonts w:ascii="Arial" w:hAnsi="Arial"/>
        </w:rPr>
      </w:pPr>
      <w:r w:rsidRPr="007F45A5">
        <w:rPr>
          <w:rFonts w:ascii="Arial" w:hAnsi="Arial"/>
        </w:rPr>
        <w:t>Termin zapłaty wynagrodzenia Podwykonawcy lub dalszemu Podwykonawcy przewidziany</w:t>
      </w:r>
      <w:r>
        <w:rPr>
          <w:rFonts w:ascii="Arial" w:hAnsi="Arial"/>
        </w:rPr>
        <w:t xml:space="preserve"> </w:t>
      </w:r>
      <w:r w:rsidRPr="007F45A5">
        <w:rPr>
          <w:rFonts w:ascii="Arial" w:hAnsi="Arial"/>
        </w:rPr>
        <w:t>w umowie o podwykonawstwo nie może być dłuższy niż 30 dni od dnia doręczenia Wykonawcy,</w:t>
      </w:r>
      <w:r>
        <w:rPr>
          <w:rFonts w:ascii="Arial" w:hAnsi="Arial"/>
        </w:rPr>
        <w:t xml:space="preserve"> </w:t>
      </w:r>
      <w:r w:rsidRPr="007F45A5">
        <w:rPr>
          <w:rFonts w:ascii="Arial" w:hAnsi="Arial"/>
        </w:rPr>
        <w:t>Podwykonawcy lub dalszemu Podwykonawcy faktury lub rachunku, potwierdzających wykonanie</w:t>
      </w:r>
      <w:r>
        <w:rPr>
          <w:rFonts w:ascii="Arial" w:hAnsi="Arial"/>
        </w:rPr>
        <w:t xml:space="preserve"> </w:t>
      </w:r>
      <w:r w:rsidRPr="007F45A5">
        <w:rPr>
          <w:rFonts w:ascii="Arial" w:hAnsi="Arial"/>
        </w:rPr>
        <w:t>zleconej Podwykonawcy lub dalszemu Podwykonawcy dostawy, usługi lub roboty budowlanej.</w:t>
      </w:r>
    </w:p>
    <w:p w14:paraId="47E6DC05" w14:textId="77777777" w:rsidR="007F45A5" w:rsidRPr="007F45A5" w:rsidRDefault="007F45A5" w:rsidP="00FB045E">
      <w:pPr>
        <w:numPr>
          <w:ilvl w:val="0"/>
          <w:numId w:val="14"/>
        </w:numPr>
        <w:jc w:val="both"/>
        <w:rPr>
          <w:rFonts w:ascii="Arial" w:hAnsi="Arial"/>
        </w:rPr>
      </w:pPr>
      <w:r w:rsidRPr="007F45A5">
        <w:rPr>
          <w:rFonts w:ascii="Arial" w:hAnsi="Arial"/>
        </w:rPr>
        <w:t>Zamawiający zgłosi pisemne zastrzeżenia do projektu umowy o podwykonawstwo, której</w:t>
      </w:r>
      <w:r>
        <w:rPr>
          <w:rFonts w:ascii="Arial" w:hAnsi="Arial"/>
        </w:rPr>
        <w:t xml:space="preserve"> </w:t>
      </w:r>
      <w:r w:rsidRPr="007F45A5">
        <w:rPr>
          <w:rFonts w:ascii="Arial" w:hAnsi="Arial"/>
        </w:rPr>
        <w:t>przedmiotem są roboty budowlane, w terminie 14 dni od dnia przedłożenia projektu umowy, jeżeli</w:t>
      </w:r>
      <w:r>
        <w:rPr>
          <w:rFonts w:ascii="Arial" w:hAnsi="Arial"/>
        </w:rPr>
        <w:t xml:space="preserve"> umowa:</w:t>
      </w:r>
    </w:p>
    <w:p w14:paraId="7E9387D3" w14:textId="77777777" w:rsidR="00487AFD" w:rsidRDefault="007F45A5" w:rsidP="00FB045E">
      <w:pPr>
        <w:numPr>
          <w:ilvl w:val="1"/>
          <w:numId w:val="14"/>
        </w:numPr>
        <w:jc w:val="both"/>
        <w:rPr>
          <w:rFonts w:ascii="Arial" w:hAnsi="Arial"/>
        </w:rPr>
      </w:pPr>
      <w:r w:rsidRPr="007F45A5">
        <w:rPr>
          <w:rFonts w:ascii="Arial" w:hAnsi="Arial"/>
        </w:rPr>
        <w:t>nie spełnia wymagań określonych w dokumentach zamówienia,</w:t>
      </w:r>
    </w:p>
    <w:p w14:paraId="7CCEABF3" w14:textId="77777777" w:rsidR="007F45A5" w:rsidRDefault="007F45A5" w:rsidP="00FB045E">
      <w:pPr>
        <w:numPr>
          <w:ilvl w:val="1"/>
          <w:numId w:val="14"/>
        </w:numPr>
        <w:jc w:val="both"/>
        <w:rPr>
          <w:rFonts w:ascii="Arial" w:hAnsi="Arial"/>
        </w:rPr>
      </w:pPr>
      <w:r w:rsidRPr="007F45A5">
        <w:rPr>
          <w:rFonts w:ascii="Arial" w:hAnsi="Arial"/>
        </w:rPr>
        <w:t>przewiduje termin zapłaty wynagrodzenia dłuższy niż określony w ust. 4,</w:t>
      </w:r>
    </w:p>
    <w:p w14:paraId="1FA784B0" w14:textId="77777777" w:rsidR="007F45A5" w:rsidRDefault="007F45A5" w:rsidP="00FB045E">
      <w:pPr>
        <w:numPr>
          <w:ilvl w:val="1"/>
          <w:numId w:val="14"/>
        </w:numPr>
        <w:jc w:val="both"/>
        <w:rPr>
          <w:rFonts w:ascii="Arial" w:hAnsi="Arial"/>
        </w:rPr>
      </w:pPr>
      <w:r w:rsidRPr="007F45A5">
        <w:rPr>
          <w:rFonts w:ascii="Arial" w:hAnsi="Arial"/>
        </w:rPr>
        <w:t>zawiera ona postanowienia kształtujące prawa i obowiązki podwykonawcy, w zakresie kar</w:t>
      </w:r>
      <w:r>
        <w:rPr>
          <w:rFonts w:ascii="Arial" w:hAnsi="Arial"/>
        </w:rPr>
        <w:t xml:space="preserve"> </w:t>
      </w:r>
      <w:r w:rsidRPr="007F45A5">
        <w:rPr>
          <w:rFonts w:ascii="Arial" w:hAnsi="Arial"/>
        </w:rPr>
        <w:t>umownych oraz postanowienia dotyczące warunków wypłaty wynagrodzenia, w sposób dla</w:t>
      </w:r>
      <w:r>
        <w:rPr>
          <w:rFonts w:ascii="Arial" w:hAnsi="Arial"/>
        </w:rPr>
        <w:t xml:space="preserve"> </w:t>
      </w:r>
      <w:r w:rsidRPr="007F45A5">
        <w:rPr>
          <w:rFonts w:ascii="Arial" w:hAnsi="Arial"/>
        </w:rPr>
        <w:t>niego mniej korzystny niż prawa i obowiązki Wykonawcy, ukształtowane postanowieniami</w:t>
      </w:r>
      <w:r>
        <w:rPr>
          <w:rFonts w:ascii="Arial" w:hAnsi="Arial"/>
        </w:rPr>
        <w:t xml:space="preserve"> niniejszej umowy.</w:t>
      </w:r>
    </w:p>
    <w:p w14:paraId="789A0DB4" w14:textId="77777777" w:rsidR="00487AFD" w:rsidRDefault="007F45A5" w:rsidP="00FB045E">
      <w:pPr>
        <w:numPr>
          <w:ilvl w:val="0"/>
          <w:numId w:val="14"/>
        </w:numPr>
        <w:jc w:val="both"/>
        <w:rPr>
          <w:rFonts w:ascii="Arial" w:hAnsi="Arial"/>
        </w:rPr>
      </w:pPr>
      <w:r w:rsidRPr="007F45A5">
        <w:rPr>
          <w:rFonts w:ascii="Arial" w:hAnsi="Arial"/>
        </w:rPr>
        <w:t>Niezgłoszenie zastrzeżeń, o których mowa w ust. 5, do przedłożonego projektu umowy</w:t>
      </w:r>
      <w:r>
        <w:rPr>
          <w:rFonts w:ascii="Arial" w:hAnsi="Arial"/>
        </w:rPr>
        <w:t xml:space="preserve"> </w:t>
      </w:r>
      <w:r w:rsidRPr="007F45A5">
        <w:rPr>
          <w:rFonts w:ascii="Arial" w:hAnsi="Arial"/>
        </w:rPr>
        <w:t>o podwykonawstwo, której przedmiotem są roboty budowlane, w terminie, o którym mowa</w:t>
      </w:r>
      <w:r>
        <w:rPr>
          <w:rFonts w:ascii="Arial" w:hAnsi="Arial"/>
        </w:rPr>
        <w:t xml:space="preserve"> </w:t>
      </w:r>
      <w:r w:rsidRPr="007F45A5">
        <w:rPr>
          <w:rFonts w:ascii="Arial" w:hAnsi="Arial"/>
        </w:rPr>
        <w:t>w ust. 5, uważa się za akceptację projektu umowy przez Zamawiającego.</w:t>
      </w:r>
    </w:p>
    <w:p w14:paraId="490CB451" w14:textId="77777777" w:rsidR="007F45A5" w:rsidRDefault="007F45A5" w:rsidP="00FB045E">
      <w:pPr>
        <w:numPr>
          <w:ilvl w:val="0"/>
          <w:numId w:val="14"/>
        </w:numPr>
        <w:jc w:val="both"/>
        <w:rPr>
          <w:rFonts w:ascii="Arial" w:hAnsi="Arial"/>
        </w:rPr>
      </w:pPr>
      <w:r w:rsidRPr="007F45A5">
        <w:rPr>
          <w:rFonts w:ascii="Arial" w:hAnsi="Arial"/>
        </w:rPr>
        <w:lastRenderedPageBreak/>
        <w:t>Umowa z Podwykonawcą oraz dalszym Podwykonawcą musi być zawarta w formie pisemnej pod</w:t>
      </w:r>
      <w:r>
        <w:rPr>
          <w:rFonts w:ascii="Arial" w:hAnsi="Arial"/>
        </w:rPr>
        <w:t xml:space="preserve"> rygorem nieważności.</w:t>
      </w:r>
    </w:p>
    <w:p w14:paraId="076E6012" w14:textId="77777777" w:rsidR="00B52E21" w:rsidRDefault="00B52E21" w:rsidP="00FB045E">
      <w:pPr>
        <w:numPr>
          <w:ilvl w:val="0"/>
          <w:numId w:val="14"/>
        </w:numPr>
        <w:jc w:val="both"/>
        <w:rPr>
          <w:rFonts w:ascii="Arial" w:hAnsi="Arial"/>
        </w:rPr>
      </w:pPr>
      <w:r w:rsidRPr="00B52E21">
        <w:rPr>
          <w:rFonts w:ascii="Arial" w:hAnsi="Arial"/>
        </w:rPr>
        <w:t>Wykonawca, Podwykonawca oraz dalszy Podwykonawca zobowiązany jest przekazać</w:t>
      </w:r>
      <w:r>
        <w:rPr>
          <w:rFonts w:ascii="Arial" w:hAnsi="Arial"/>
        </w:rPr>
        <w:t xml:space="preserve"> </w:t>
      </w:r>
      <w:r w:rsidRPr="00B52E21">
        <w:rPr>
          <w:rFonts w:ascii="Arial" w:hAnsi="Arial"/>
        </w:rPr>
        <w:t>Zamawiającemu kopię umowy zawartej z Podwykonawcą, której przedmiotem są roboty</w:t>
      </w:r>
      <w:r>
        <w:rPr>
          <w:rFonts w:ascii="Arial" w:hAnsi="Arial"/>
        </w:rPr>
        <w:t xml:space="preserve"> </w:t>
      </w:r>
      <w:r w:rsidRPr="00B52E21">
        <w:rPr>
          <w:rFonts w:ascii="Arial" w:hAnsi="Arial"/>
        </w:rPr>
        <w:t>budowlane potwierdzoną za zgodność z oryginałem w terminie 7 dni od dnia jej zawarcia.</w:t>
      </w:r>
    </w:p>
    <w:p w14:paraId="30684172" w14:textId="77777777" w:rsidR="00B52E21" w:rsidRDefault="00B52E21" w:rsidP="00FB045E">
      <w:pPr>
        <w:numPr>
          <w:ilvl w:val="0"/>
          <w:numId w:val="14"/>
        </w:numPr>
        <w:jc w:val="both"/>
        <w:rPr>
          <w:rFonts w:ascii="Arial" w:hAnsi="Arial"/>
        </w:rPr>
      </w:pPr>
      <w:r w:rsidRPr="00B52E21">
        <w:rPr>
          <w:rFonts w:ascii="Arial" w:hAnsi="Arial"/>
        </w:rPr>
        <w:t>Zamawiający, w terminie 14 dni od dnia przedłożenia kopii umowy, o której mowa w ust. 8,</w:t>
      </w:r>
      <w:r>
        <w:rPr>
          <w:rFonts w:ascii="Arial" w:hAnsi="Arial"/>
        </w:rPr>
        <w:t xml:space="preserve"> </w:t>
      </w:r>
      <w:r w:rsidRPr="00B52E21">
        <w:rPr>
          <w:rFonts w:ascii="Arial" w:hAnsi="Arial"/>
        </w:rPr>
        <w:t>zgłasza pod rygorem nieważności pisemny sprzeciw do umowy o podwykonawstwo, której</w:t>
      </w:r>
      <w:r>
        <w:rPr>
          <w:rFonts w:ascii="Arial" w:hAnsi="Arial"/>
        </w:rPr>
        <w:t xml:space="preserve"> </w:t>
      </w:r>
      <w:r w:rsidRPr="00B52E21">
        <w:rPr>
          <w:rFonts w:ascii="Arial" w:hAnsi="Arial"/>
        </w:rPr>
        <w:t>przedmiotem są roboty budowlane w przypadku zaistnienia okoliczności, o których mowa w ust. 5.</w:t>
      </w:r>
      <w:r>
        <w:rPr>
          <w:rFonts w:ascii="Arial" w:hAnsi="Arial"/>
        </w:rPr>
        <w:t xml:space="preserve"> </w:t>
      </w:r>
      <w:r w:rsidRPr="00B52E21">
        <w:rPr>
          <w:rFonts w:ascii="Arial" w:hAnsi="Arial"/>
        </w:rPr>
        <w:t>Niezgłoszenie sprzeciwu w ww. terminie oznacza akceptację umowy przez Zamawiającego.</w:t>
      </w:r>
    </w:p>
    <w:p w14:paraId="2AA38104" w14:textId="77777777" w:rsidR="00B52E21" w:rsidRDefault="00B52E21" w:rsidP="00FB045E">
      <w:pPr>
        <w:numPr>
          <w:ilvl w:val="0"/>
          <w:numId w:val="14"/>
        </w:numPr>
        <w:jc w:val="both"/>
        <w:rPr>
          <w:rFonts w:ascii="Arial" w:hAnsi="Arial"/>
        </w:rPr>
      </w:pPr>
      <w:r w:rsidRPr="00B52E21">
        <w:rPr>
          <w:rFonts w:ascii="Arial" w:hAnsi="Arial"/>
        </w:rPr>
        <w:t>Wykonawca, Podwykonawca lub dalszy Podwykonawca zamówienia na roboty budowlane</w:t>
      </w:r>
      <w:r>
        <w:rPr>
          <w:rFonts w:ascii="Arial" w:hAnsi="Arial"/>
        </w:rPr>
        <w:t xml:space="preserve"> </w:t>
      </w:r>
      <w:r w:rsidRPr="00B52E21">
        <w:rPr>
          <w:rFonts w:ascii="Arial" w:hAnsi="Arial"/>
        </w:rPr>
        <w:t>przedkłada Zamawiającemu poświadczoną za zgodność z oryginałem kopię zawartej umowy</w:t>
      </w:r>
      <w:r>
        <w:rPr>
          <w:rFonts w:ascii="Arial" w:hAnsi="Arial"/>
        </w:rPr>
        <w:t xml:space="preserve"> </w:t>
      </w:r>
      <w:r w:rsidRPr="00B52E21">
        <w:rPr>
          <w:rFonts w:ascii="Arial" w:hAnsi="Arial"/>
        </w:rPr>
        <w:t>o podwykonawstwo, której przedmiotem są dostawy lub usługi, w terminie 7 dni od dnia jej</w:t>
      </w:r>
      <w:r>
        <w:rPr>
          <w:rFonts w:ascii="Arial" w:hAnsi="Arial"/>
        </w:rPr>
        <w:t xml:space="preserve"> </w:t>
      </w:r>
      <w:r w:rsidRPr="00B52E21">
        <w:rPr>
          <w:rFonts w:ascii="Arial" w:hAnsi="Arial"/>
        </w:rPr>
        <w:t>zawarcia, z wyłączeniem umów o podwykonawstwo o wartości mniejszej niż 0,5% wartości</w:t>
      </w:r>
      <w:r>
        <w:rPr>
          <w:rFonts w:ascii="Arial" w:hAnsi="Arial"/>
        </w:rPr>
        <w:t xml:space="preserve"> </w:t>
      </w:r>
      <w:r w:rsidRPr="00B52E21">
        <w:rPr>
          <w:rFonts w:ascii="Arial" w:hAnsi="Arial"/>
        </w:rPr>
        <w:t>umowy brutto w sprawie zamówienia publicznego. Wyłączenie, o którym mowa powyżej, nie</w:t>
      </w:r>
      <w:r>
        <w:rPr>
          <w:rFonts w:ascii="Arial" w:hAnsi="Arial"/>
        </w:rPr>
        <w:t xml:space="preserve"> </w:t>
      </w:r>
      <w:r w:rsidRPr="00B52E21">
        <w:rPr>
          <w:rFonts w:ascii="Arial" w:hAnsi="Arial"/>
        </w:rPr>
        <w:t>dotyczy umów</w:t>
      </w:r>
      <w:r>
        <w:rPr>
          <w:rFonts w:ascii="Arial" w:hAnsi="Arial"/>
        </w:rPr>
        <w:t xml:space="preserve"> </w:t>
      </w:r>
      <w:r w:rsidRPr="00B52E21">
        <w:rPr>
          <w:rFonts w:ascii="Arial" w:hAnsi="Arial"/>
        </w:rPr>
        <w:t>o podwykonawstwo o wartości większej niż 50 000,00 zł brutto (słownie:</w:t>
      </w:r>
      <w:r>
        <w:rPr>
          <w:rFonts w:ascii="Arial" w:hAnsi="Arial"/>
        </w:rPr>
        <w:t xml:space="preserve"> </w:t>
      </w:r>
      <w:r w:rsidRPr="00B52E21">
        <w:rPr>
          <w:rFonts w:ascii="Arial" w:hAnsi="Arial"/>
        </w:rPr>
        <w:t>pięćdziesiąt tysięcy złotych). Podwykonawca lub dalszy Podwykonawca przedkłada poświadczoną</w:t>
      </w:r>
      <w:r>
        <w:rPr>
          <w:rFonts w:ascii="Arial" w:hAnsi="Arial"/>
        </w:rPr>
        <w:t xml:space="preserve"> </w:t>
      </w:r>
      <w:r w:rsidRPr="00B52E21">
        <w:rPr>
          <w:rFonts w:ascii="Arial" w:hAnsi="Arial"/>
        </w:rPr>
        <w:t>za zgodność z oryginałem kopię umowy również Wykonawcy.</w:t>
      </w:r>
    </w:p>
    <w:p w14:paraId="5D993EAF" w14:textId="77777777" w:rsidR="00E90676" w:rsidRDefault="00E90676" w:rsidP="00FB045E">
      <w:pPr>
        <w:numPr>
          <w:ilvl w:val="0"/>
          <w:numId w:val="14"/>
        </w:numPr>
        <w:jc w:val="both"/>
        <w:rPr>
          <w:rFonts w:ascii="Arial" w:hAnsi="Arial"/>
        </w:rPr>
      </w:pPr>
      <w:r w:rsidRPr="00E90676">
        <w:rPr>
          <w:rFonts w:ascii="Arial" w:hAnsi="Arial"/>
        </w:rPr>
        <w:t>Jeżeli umowa o podwykonawstwo, której przedmiotem są dostawy lub usługi, przewiduje termin</w:t>
      </w:r>
      <w:r>
        <w:rPr>
          <w:rFonts w:ascii="Arial" w:hAnsi="Arial"/>
        </w:rPr>
        <w:t xml:space="preserve"> </w:t>
      </w:r>
      <w:r w:rsidRPr="00E90676">
        <w:rPr>
          <w:rFonts w:ascii="Arial" w:hAnsi="Arial"/>
        </w:rPr>
        <w:t>płatności dłuższy niż określony w ust. 4, Zamawiający informuje o tym Wykonawcę i wzywa go do</w:t>
      </w:r>
      <w:r>
        <w:rPr>
          <w:rFonts w:ascii="Arial" w:hAnsi="Arial"/>
        </w:rPr>
        <w:t xml:space="preserve"> </w:t>
      </w:r>
      <w:r w:rsidRPr="00E90676">
        <w:rPr>
          <w:rFonts w:ascii="Arial" w:hAnsi="Arial"/>
        </w:rPr>
        <w:t>doprowadzenia do zmiany tej umowy pod rygorem wystąpienia o zapłatę kary umownej.</w:t>
      </w:r>
    </w:p>
    <w:p w14:paraId="5B069D4F" w14:textId="77777777" w:rsidR="00E90676" w:rsidRDefault="00E90676" w:rsidP="00FB045E">
      <w:pPr>
        <w:numPr>
          <w:ilvl w:val="0"/>
          <w:numId w:val="14"/>
        </w:numPr>
        <w:jc w:val="both"/>
        <w:rPr>
          <w:rFonts w:ascii="Arial" w:hAnsi="Arial"/>
        </w:rPr>
      </w:pPr>
      <w:r w:rsidRPr="00E90676">
        <w:rPr>
          <w:rFonts w:ascii="Arial" w:hAnsi="Arial"/>
        </w:rPr>
        <w:t>Każdorazowa zmiana umowy zawartej z Podwykonawcą wymaga zgody Zamawiającego</w:t>
      </w:r>
      <w:r>
        <w:rPr>
          <w:rFonts w:ascii="Arial" w:hAnsi="Arial"/>
        </w:rPr>
        <w:t xml:space="preserve"> </w:t>
      </w:r>
      <w:r w:rsidRPr="00E90676">
        <w:rPr>
          <w:rFonts w:ascii="Arial" w:hAnsi="Arial"/>
        </w:rPr>
        <w:t>i podlega procedurom określonym w ust. 3 - 11.</w:t>
      </w:r>
    </w:p>
    <w:p w14:paraId="27CDC275" w14:textId="77777777" w:rsidR="00E90676" w:rsidRDefault="00E90676" w:rsidP="00FB045E">
      <w:pPr>
        <w:numPr>
          <w:ilvl w:val="0"/>
          <w:numId w:val="14"/>
        </w:numPr>
        <w:jc w:val="both"/>
        <w:rPr>
          <w:rFonts w:ascii="Arial" w:hAnsi="Arial"/>
        </w:rPr>
      </w:pPr>
      <w:r w:rsidRPr="00E90676">
        <w:rPr>
          <w:rFonts w:ascii="Arial" w:hAnsi="Arial"/>
        </w:rPr>
        <w:t>Umowa z Podwykonawcą lub dalszym Podwykonawcą powinna stanowić</w:t>
      </w:r>
      <w:r>
        <w:rPr>
          <w:rFonts w:ascii="Arial" w:hAnsi="Arial"/>
        </w:rPr>
        <w:t xml:space="preserve"> w szczególności, iż:</w:t>
      </w:r>
    </w:p>
    <w:p w14:paraId="1BA9C56B" w14:textId="77777777" w:rsidR="001B28FA" w:rsidRDefault="001B28FA" w:rsidP="00FB045E">
      <w:pPr>
        <w:numPr>
          <w:ilvl w:val="1"/>
          <w:numId w:val="14"/>
        </w:numPr>
        <w:jc w:val="both"/>
        <w:rPr>
          <w:rFonts w:ascii="Arial" w:hAnsi="Arial"/>
        </w:rPr>
      </w:pPr>
      <w:r w:rsidRPr="001B28FA">
        <w:rPr>
          <w:rFonts w:ascii="Arial" w:hAnsi="Arial"/>
        </w:rPr>
        <w:t>termin zapłaty wynagrodzenia Podwykonawcy lub dalszemu Podwykonawcy nie może być</w:t>
      </w:r>
      <w:r>
        <w:rPr>
          <w:rFonts w:ascii="Arial" w:hAnsi="Arial"/>
        </w:rPr>
        <w:t xml:space="preserve"> </w:t>
      </w:r>
      <w:r w:rsidRPr="001B28FA">
        <w:rPr>
          <w:rFonts w:ascii="Arial" w:hAnsi="Arial"/>
        </w:rPr>
        <w:t>dłuższy niż 30 dni od dnia doręczenia Wykonawcy, Podwykonawcy lub dalszemu</w:t>
      </w:r>
      <w:r>
        <w:rPr>
          <w:rFonts w:ascii="Arial" w:hAnsi="Arial"/>
        </w:rPr>
        <w:t xml:space="preserve"> </w:t>
      </w:r>
      <w:r w:rsidRPr="001B28FA">
        <w:rPr>
          <w:rFonts w:ascii="Arial" w:hAnsi="Arial"/>
        </w:rPr>
        <w:t>Podwykonawcy faktury VAT lub rachunku, potwierdzających wykonanie zleconej</w:t>
      </w:r>
      <w:r>
        <w:rPr>
          <w:rFonts w:ascii="Arial" w:hAnsi="Arial"/>
        </w:rPr>
        <w:t xml:space="preserve"> </w:t>
      </w:r>
      <w:r w:rsidRPr="001B28FA">
        <w:rPr>
          <w:rFonts w:ascii="Arial" w:hAnsi="Arial"/>
        </w:rPr>
        <w:t>Podwykonawcy lub dalszemu Podwykonawcy: dostawy, usługi lub roboty budowlanej,</w:t>
      </w:r>
    </w:p>
    <w:p w14:paraId="5B075537" w14:textId="77777777" w:rsidR="001B28FA" w:rsidRDefault="0055562F" w:rsidP="00FB045E">
      <w:pPr>
        <w:numPr>
          <w:ilvl w:val="1"/>
          <w:numId w:val="14"/>
        </w:numPr>
        <w:jc w:val="both"/>
        <w:rPr>
          <w:rFonts w:ascii="Arial" w:hAnsi="Arial"/>
        </w:rPr>
      </w:pPr>
      <w:r w:rsidRPr="0055562F">
        <w:rPr>
          <w:rFonts w:ascii="Arial" w:hAnsi="Arial"/>
        </w:rPr>
        <w:t>przedmiotem umowy o podwykonawstwo jest wyłącznie wykonanie, odpowiednio: robót</w:t>
      </w:r>
      <w:r>
        <w:rPr>
          <w:rFonts w:ascii="Arial" w:hAnsi="Arial"/>
        </w:rPr>
        <w:t xml:space="preserve"> </w:t>
      </w:r>
      <w:r w:rsidRPr="0055562F">
        <w:rPr>
          <w:rFonts w:ascii="Arial" w:hAnsi="Arial"/>
        </w:rPr>
        <w:t>budowlanych, dostaw lub usług, które ściśle odpowiadają części zamówienia określonego</w:t>
      </w:r>
      <w:r>
        <w:rPr>
          <w:rFonts w:ascii="Arial" w:hAnsi="Arial"/>
        </w:rPr>
        <w:t xml:space="preserve"> </w:t>
      </w:r>
      <w:r w:rsidRPr="0055562F">
        <w:rPr>
          <w:rFonts w:ascii="Arial" w:hAnsi="Arial"/>
        </w:rPr>
        <w:t>umową zawartą pomiędzy Zamawiającym a Wykonawcą,</w:t>
      </w:r>
    </w:p>
    <w:p w14:paraId="435CF36D" w14:textId="77777777" w:rsidR="0055562F" w:rsidRDefault="0055562F" w:rsidP="00FB045E">
      <w:pPr>
        <w:numPr>
          <w:ilvl w:val="1"/>
          <w:numId w:val="14"/>
        </w:numPr>
        <w:jc w:val="both"/>
        <w:rPr>
          <w:rFonts w:ascii="Arial" w:hAnsi="Arial"/>
        </w:rPr>
      </w:pPr>
      <w:r w:rsidRPr="0055562F">
        <w:rPr>
          <w:rFonts w:ascii="Arial" w:hAnsi="Arial"/>
        </w:rPr>
        <w:t>wykonanie przedmiotu umowy o podwykonawstwo zostaje określone na co najmniej takim</w:t>
      </w:r>
      <w:r>
        <w:rPr>
          <w:rFonts w:ascii="Arial" w:hAnsi="Arial"/>
        </w:rPr>
        <w:t xml:space="preserve"> </w:t>
      </w:r>
      <w:r w:rsidRPr="0055562F">
        <w:rPr>
          <w:rFonts w:ascii="Arial" w:hAnsi="Arial"/>
        </w:rPr>
        <w:t>poziomie jakości, jaki wynika z umowy zawartej pomiędzy Zamawiającym a Wykonawcą</w:t>
      </w:r>
      <w:r>
        <w:rPr>
          <w:rFonts w:ascii="Arial" w:hAnsi="Arial"/>
        </w:rPr>
        <w:t xml:space="preserve"> </w:t>
      </w:r>
      <w:r w:rsidRPr="0055562F">
        <w:rPr>
          <w:rFonts w:ascii="Arial" w:hAnsi="Arial"/>
        </w:rPr>
        <w:t>i powinno odpowiadać stosownym dla tego wykonania wymaganiom określonym w SWZ</w:t>
      </w:r>
      <w:r>
        <w:rPr>
          <w:rFonts w:ascii="Arial" w:hAnsi="Arial"/>
        </w:rPr>
        <w:t xml:space="preserve"> </w:t>
      </w:r>
      <w:r w:rsidRPr="0055562F">
        <w:rPr>
          <w:rFonts w:ascii="Arial" w:hAnsi="Arial"/>
        </w:rPr>
        <w:t>oraz standardom deklarowanym w ofercie Wykonawcy,</w:t>
      </w:r>
    </w:p>
    <w:p w14:paraId="5FF36B45" w14:textId="77777777" w:rsidR="0055562F" w:rsidRDefault="0055562F" w:rsidP="00FB045E">
      <w:pPr>
        <w:numPr>
          <w:ilvl w:val="1"/>
          <w:numId w:val="14"/>
        </w:numPr>
        <w:jc w:val="both"/>
        <w:rPr>
          <w:rFonts w:ascii="Arial" w:hAnsi="Arial"/>
        </w:rPr>
      </w:pPr>
      <w:r w:rsidRPr="0055562F">
        <w:rPr>
          <w:rFonts w:ascii="Arial" w:hAnsi="Arial"/>
        </w:rPr>
        <w:t>Podwykonawca lub dalszy Podwykonawca są zobowiązani do przedstawiania</w:t>
      </w:r>
      <w:r>
        <w:rPr>
          <w:rFonts w:ascii="Arial" w:hAnsi="Arial"/>
        </w:rPr>
        <w:t xml:space="preserve"> </w:t>
      </w:r>
      <w:r w:rsidRPr="0055562F">
        <w:rPr>
          <w:rFonts w:ascii="Arial" w:hAnsi="Arial"/>
        </w:rPr>
        <w:t>Zamawiającemu na jego żądanie dokumentów, oświadczeń i wyjaśnień dotyczących</w:t>
      </w:r>
      <w:r>
        <w:rPr>
          <w:rFonts w:ascii="Arial" w:hAnsi="Arial"/>
        </w:rPr>
        <w:t xml:space="preserve"> realizacji umowy o podwykonawstwo.</w:t>
      </w:r>
    </w:p>
    <w:p w14:paraId="18672BA2" w14:textId="77777777" w:rsidR="00CA6673" w:rsidRPr="001B28FA" w:rsidRDefault="0081021D" w:rsidP="00FB045E">
      <w:pPr>
        <w:numPr>
          <w:ilvl w:val="0"/>
          <w:numId w:val="14"/>
        </w:numPr>
        <w:jc w:val="both"/>
        <w:rPr>
          <w:rFonts w:ascii="Arial" w:hAnsi="Arial"/>
        </w:rPr>
      </w:pPr>
      <w:r w:rsidRPr="0081021D">
        <w:rPr>
          <w:rFonts w:ascii="Arial" w:hAnsi="Arial"/>
        </w:rPr>
        <w:t>Umowa o podwykonawstwo nie może zawierać postanowień:</w:t>
      </w:r>
    </w:p>
    <w:p w14:paraId="4901991A" w14:textId="77777777" w:rsidR="00D34E19" w:rsidRDefault="000364C4" w:rsidP="00FB045E">
      <w:pPr>
        <w:numPr>
          <w:ilvl w:val="1"/>
          <w:numId w:val="14"/>
        </w:numPr>
        <w:jc w:val="both"/>
        <w:rPr>
          <w:rFonts w:ascii="Arial" w:hAnsi="Arial"/>
        </w:rPr>
      </w:pPr>
      <w:r w:rsidRPr="000364C4">
        <w:rPr>
          <w:rFonts w:ascii="Arial" w:hAnsi="Arial"/>
        </w:rPr>
        <w:t>uzależniających uzyskanie przez Podwykonawcę lub dalszego Podwykonawcę zapłaty od</w:t>
      </w:r>
      <w:r>
        <w:rPr>
          <w:rFonts w:ascii="Arial" w:hAnsi="Arial"/>
        </w:rPr>
        <w:t xml:space="preserve"> </w:t>
      </w:r>
      <w:r w:rsidRPr="000364C4">
        <w:rPr>
          <w:rFonts w:ascii="Arial" w:hAnsi="Arial"/>
        </w:rPr>
        <w:t>Wykonawcy lub Podwykonawcy za wykonanie przedmiotu umowy</w:t>
      </w:r>
      <w:r>
        <w:rPr>
          <w:rFonts w:ascii="Arial" w:hAnsi="Arial"/>
        </w:rPr>
        <w:t xml:space="preserve"> </w:t>
      </w:r>
      <w:r w:rsidRPr="000364C4">
        <w:rPr>
          <w:rFonts w:ascii="Arial" w:hAnsi="Arial"/>
        </w:rPr>
        <w:t>o podwykonawstwo od zapłaty przez Zamawiającego wynagrodzenia Wykonawcy lub</w:t>
      </w:r>
      <w:r>
        <w:rPr>
          <w:rFonts w:ascii="Arial" w:hAnsi="Arial"/>
        </w:rPr>
        <w:t xml:space="preserve"> </w:t>
      </w:r>
      <w:r w:rsidRPr="000364C4">
        <w:rPr>
          <w:rFonts w:ascii="Arial" w:hAnsi="Arial"/>
        </w:rPr>
        <w:t>odpowiednio od zapłaty przez Wykonawcę wynagrodzenia Podwykonawcy,</w:t>
      </w:r>
    </w:p>
    <w:p w14:paraId="5D5B5D93" w14:textId="77777777" w:rsidR="000364C4" w:rsidRDefault="000364C4" w:rsidP="00FB045E">
      <w:pPr>
        <w:numPr>
          <w:ilvl w:val="1"/>
          <w:numId w:val="14"/>
        </w:numPr>
        <w:jc w:val="both"/>
        <w:rPr>
          <w:rFonts w:ascii="Arial" w:hAnsi="Arial"/>
        </w:rPr>
      </w:pPr>
      <w:r w:rsidRPr="000364C4">
        <w:rPr>
          <w:rFonts w:ascii="Arial" w:hAnsi="Arial"/>
        </w:rPr>
        <w:t>uzależniających zwrot kwot zabezpieczenia przez Wykonawcę Podwykonawcy, od zwrotu</w:t>
      </w:r>
      <w:r>
        <w:rPr>
          <w:rFonts w:ascii="Arial" w:hAnsi="Arial"/>
        </w:rPr>
        <w:t xml:space="preserve"> </w:t>
      </w:r>
      <w:r w:rsidRPr="000364C4">
        <w:rPr>
          <w:rFonts w:ascii="Arial" w:hAnsi="Arial"/>
        </w:rPr>
        <w:t>Zabezpieczenia należytego wykonania umowy Wykonawcy przez Zamawiającego.</w:t>
      </w:r>
    </w:p>
    <w:p w14:paraId="1521B628" w14:textId="77777777" w:rsidR="000364C4" w:rsidRDefault="00E54A48" w:rsidP="00FB045E">
      <w:pPr>
        <w:numPr>
          <w:ilvl w:val="0"/>
          <w:numId w:val="14"/>
        </w:numPr>
        <w:jc w:val="both"/>
        <w:rPr>
          <w:rFonts w:ascii="Arial" w:hAnsi="Arial"/>
        </w:rPr>
      </w:pPr>
      <w:r w:rsidRPr="00E54A48">
        <w:rPr>
          <w:rFonts w:ascii="Arial" w:hAnsi="Arial"/>
        </w:rPr>
        <w:t>W przypadku zawarcia umowy o podwykonawstwo Wykonawcy z Podwykonawcą lub</w:t>
      </w:r>
      <w:r>
        <w:rPr>
          <w:rFonts w:ascii="Arial" w:hAnsi="Arial"/>
        </w:rPr>
        <w:t xml:space="preserve"> </w:t>
      </w:r>
      <w:r w:rsidRPr="00E54A48">
        <w:rPr>
          <w:rFonts w:ascii="Arial" w:hAnsi="Arial"/>
        </w:rPr>
        <w:t>Podwykonawcy z dalszym Podwykonawcą bez zgody Zamawiającego oraz w przypadku</w:t>
      </w:r>
      <w:r>
        <w:rPr>
          <w:rFonts w:ascii="Arial" w:hAnsi="Arial"/>
        </w:rPr>
        <w:t xml:space="preserve"> </w:t>
      </w:r>
      <w:r w:rsidRPr="00E54A48">
        <w:rPr>
          <w:rFonts w:ascii="Arial" w:hAnsi="Arial"/>
        </w:rPr>
        <w:t>nieuwzględnienia sprzeciwu lub zastrzeżeń do umowy zgłoszonych przez Zamawiającego</w:t>
      </w:r>
      <w:r>
        <w:rPr>
          <w:rFonts w:ascii="Arial" w:hAnsi="Arial"/>
        </w:rPr>
        <w:t xml:space="preserve"> </w:t>
      </w:r>
      <w:r w:rsidRPr="00E54A48">
        <w:rPr>
          <w:rFonts w:ascii="Arial" w:hAnsi="Arial"/>
        </w:rPr>
        <w:t>zgodnie z ust. 5 lub 9 Zamawiającemu przysługują uprawnienia w postaci odmowy podpisania</w:t>
      </w:r>
      <w:r>
        <w:rPr>
          <w:rFonts w:ascii="Arial" w:hAnsi="Arial"/>
        </w:rPr>
        <w:t xml:space="preserve"> </w:t>
      </w:r>
      <w:r w:rsidRPr="00E54A48">
        <w:rPr>
          <w:rFonts w:ascii="Arial" w:hAnsi="Arial"/>
        </w:rPr>
        <w:t>protokołu odbioru robót do czasu dostosowania warunków umów o podwykonawstwo do zasad</w:t>
      </w:r>
      <w:r>
        <w:rPr>
          <w:rFonts w:ascii="Arial" w:hAnsi="Arial"/>
        </w:rPr>
        <w:t xml:space="preserve"> </w:t>
      </w:r>
      <w:r w:rsidRPr="00E54A48">
        <w:rPr>
          <w:rFonts w:ascii="Arial" w:hAnsi="Arial"/>
        </w:rPr>
        <w:t>określonych w niniejszej umowie. Wykonawca będzie również zobowiązany do zapłaty na rzecz</w:t>
      </w:r>
      <w:r>
        <w:rPr>
          <w:rFonts w:ascii="Arial" w:hAnsi="Arial"/>
        </w:rPr>
        <w:t xml:space="preserve"> </w:t>
      </w:r>
      <w:r w:rsidRPr="00E54A48">
        <w:rPr>
          <w:rFonts w:ascii="Arial" w:hAnsi="Arial"/>
        </w:rPr>
        <w:t>Zamawiającego kary umownej w wysokości 10.000,00 zł (słownie: dziesięć tysięcy złotych) za</w:t>
      </w:r>
      <w:r>
        <w:rPr>
          <w:rFonts w:ascii="Arial" w:hAnsi="Arial"/>
        </w:rPr>
        <w:t xml:space="preserve"> </w:t>
      </w:r>
      <w:r w:rsidRPr="00E54A48">
        <w:rPr>
          <w:rFonts w:ascii="Arial" w:hAnsi="Arial"/>
        </w:rPr>
        <w:t>każdy stwierdzony przypadek zawarcia umowy o podwykonawstwo przez Wykonawcę</w:t>
      </w:r>
      <w:r>
        <w:rPr>
          <w:rFonts w:ascii="Arial" w:hAnsi="Arial"/>
        </w:rPr>
        <w:t xml:space="preserve"> </w:t>
      </w:r>
      <w:r w:rsidRPr="00E54A48">
        <w:rPr>
          <w:rFonts w:ascii="Arial" w:hAnsi="Arial"/>
        </w:rPr>
        <w:t>z Podwykonawcą lub przez Podwykonawcę z dalszym Podwykonawcą bez zgody Zamawiającego</w:t>
      </w:r>
      <w:r>
        <w:rPr>
          <w:rFonts w:ascii="Arial" w:hAnsi="Arial"/>
        </w:rPr>
        <w:t xml:space="preserve"> </w:t>
      </w:r>
      <w:r w:rsidRPr="00E54A48">
        <w:rPr>
          <w:rFonts w:ascii="Arial" w:hAnsi="Arial"/>
        </w:rPr>
        <w:t>oraz w przypadku nieuwzględnienia sprzeciwu lub zastrzeżeń do umowy zgłoszonych przez</w:t>
      </w:r>
      <w:r>
        <w:rPr>
          <w:rFonts w:ascii="Arial" w:hAnsi="Arial"/>
        </w:rPr>
        <w:t xml:space="preserve"> </w:t>
      </w:r>
      <w:r w:rsidRPr="00E54A48">
        <w:rPr>
          <w:rFonts w:ascii="Arial" w:hAnsi="Arial"/>
        </w:rPr>
        <w:t>Zamawiającego zgodnie z ust. 5 lub 9.</w:t>
      </w:r>
    </w:p>
    <w:p w14:paraId="4955E9A2" w14:textId="77777777" w:rsidR="00E54A48" w:rsidRDefault="00E54A48" w:rsidP="00FB045E">
      <w:pPr>
        <w:numPr>
          <w:ilvl w:val="0"/>
          <w:numId w:val="14"/>
        </w:numPr>
        <w:jc w:val="both"/>
        <w:rPr>
          <w:rFonts w:ascii="Arial" w:hAnsi="Arial"/>
        </w:rPr>
      </w:pPr>
      <w:r w:rsidRPr="00E54A48">
        <w:rPr>
          <w:rFonts w:ascii="Arial" w:hAnsi="Arial"/>
        </w:rPr>
        <w:t>Kserokopie umów potwierdzone za zgodność z oryginałem z Podwykonawcami stanowią</w:t>
      </w:r>
      <w:r>
        <w:rPr>
          <w:rFonts w:ascii="Arial" w:hAnsi="Arial"/>
        </w:rPr>
        <w:t xml:space="preserve"> </w:t>
      </w:r>
      <w:r w:rsidRPr="00E54A48">
        <w:rPr>
          <w:rFonts w:ascii="Arial" w:hAnsi="Arial"/>
        </w:rPr>
        <w:t>załączniki do niniejszej umowy.</w:t>
      </w:r>
    </w:p>
    <w:p w14:paraId="7FF0C22A" w14:textId="77777777" w:rsidR="00E54A48" w:rsidRDefault="00E54A48" w:rsidP="00FB045E">
      <w:pPr>
        <w:numPr>
          <w:ilvl w:val="0"/>
          <w:numId w:val="14"/>
        </w:numPr>
        <w:jc w:val="both"/>
        <w:rPr>
          <w:rFonts w:ascii="Arial" w:hAnsi="Arial"/>
        </w:rPr>
      </w:pPr>
      <w:r w:rsidRPr="00E54A48">
        <w:rPr>
          <w:rFonts w:ascii="Arial" w:hAnsi="Arial"/>
        </w:rPr>
        <w:t>Umowy o podwykonawstwo będą zawierane z dalszymi podwykonawcami na takich samych</w:t>
      </w:r>
      <w:r>
        <w:rPr>
          <w:rFonts w:ascii="Arial" w:hAnsi="Arial"/>
        </w:rPr>
        <w:t xml:space="preserve"> </w:t>
      </w:r>
      <w:r w:rsidRPr="00E54A48">
        <w:rPr>
          <w:rFonts w:ascii="Arial" w:hAnsi="Arial"/>
        </w:rPr>
        <w:t>zasadach co umowy z podwykonawcami.</w:t>
      </w:r>
    </w:p>
    <w:p w14:paraId="5255CF0D" w14:textId="77777777" w:rsidR="00E54A48" w:rsidRDefault="00E54A48" w:rsidP="00FB045E">
      <w:pPr>
        <w:numPr>
          <w:ilvl w:val="0"/>
          <w:numId w:val="14"/>
        </w:numPr>
        <w:jc w:val="both"/>
        <w:rPr>
          <w:rFonts w:ascii="Arial" w:hAnsi="Arial"/>
        </w:rPr>
      </w:pPr>
      <w:r w:rsidRPr="00E54A48">
        <w:rPr>
          <w:rFonts w:ascii="Arial" w:hAnsi="Arial"/>
        </w:rPr>
        <w:lastRenderedPageBreak/>
        <w:t>Do zasad odpowiedzialności Zamawiającego, Wykonawcy, Podwykonawcy i dalszego</w:t>
      </w:r>
      <w:r>
        <w:rPr>
          <w:rFonts w:ascii="Arial" w:hAnsi="Arial"/>
        </w:rPr>
        <w:t xml:space="preserve"> </w:t>
      </w:r>
      <w:r w:rsidRPr="00E54A48">
        <w:rPr>
          <w:rFonts w:ascii="Arial" w:hAnsi="Arial"/>
        </w:rPr>
        <w:t>Podwykonawcy z tytułu wykonanych robót budowlanych stosuje się przepisy ustawy z dnia 23</w:t>
      </w:r>
      <w:r>
        <w:rPr>
          <w:rFonts w:ascii="Arial" w:hAnsi="Arial"/>
        </w:rPr>
        <w:t xml:space="preserve"> </w:t>
      </w:r>
      <w:r w:rsidRPr="00E54A48">
        <w:rPr>
          <w:rFonts w:ascii="Arial" w:hAnsi="Arial"/>
        </w:rPr>
        <w:t>kwietnia 1964 r. – Kodeks cywilny, jeżeli przepisy ustawy Prawo zamówień publicznych nie</w:t>
      </w:r>
      <w:r>
        <w:rPr>
          <w:rFonts w:ascii="Arial" w:hAnsi="Arial"/>
        </w:rPr>
        <w:t xml:space="preserve"> stanowią inaczej.</w:t>
      </w:r>
    </w:p>
    <w:p w14:paraId="40F5010F" w14:textId="77777777" w:rsidR="00A933FC" w:rsidRDefault="00A933FC" w:rsidP="00A933FC">
      <w:pPr>
        <w:ind w:right="134"/>
        <w:jc w:val="both"/>
        <w:rPr>
          <w:rFonts w:ascii="Arial" w:hAnsi="Arial"/>
        </w:rPr>
      </w:pPr>
    </w:p>
    <w:p w14:paraId="12368667" w14:textId="77777777" w:rsidR="000330D3" w:rsidRDefault="000330D3" w:rsidP="000330D3">
      <w:pPr>
        <w:ind w:right="134"/>
        <w:jc w:val="center"/>
        <w:rPr>
          <w:rFonts w:ascii="Arial-BoldMT" w:eastAsiaTheme="minorHAnsi" w:hAnsi="Arial-BoldMT" w:cs="Arial-BoldMT"/>
          <w:b/>
          <w:bCs/>
          <w:lang w:eastAsia="en-US"/>
        </w:rPr>
      </w:pPr>
      <w:r>
        <w:rPr>
          <w:rFonts w:ascii="Arial-BoldMT" w:eastAsiaTheme="minorHAnsi" w:hAnsi="Arial-BoldMT" w:cs="Arial-BoldMT"/>
          <w:b/>
          <w:bCs/>
          <w:lang w:eastAsia="en-US"/>
        </w:rPr>
        <w:t>KIEROWNIK BUDOWY ORAZ KIEROWNICY ROBÓT BRANŻOWYCH</w:t>
      </w:r>
    </w:p>
    <w:p w14:paraId="50CECAC0" w14:textId="77777777" w:rsidR="000330D3" w:rsidRDefault="000330D3" w:rsidP="000330D3">
      <w:pPr>
        <w:ind w:right="134"/>
        <w:jc w:val="center"/>
        <w:rPr>
          <w:rFonts w:ascii="Arial" w:hAnsi="Arial"/>
        </w:rPr>
      </w:pPr>
    </w:p>
    <w:p w14:paraId="2844FD78" w14:textId="77777777" w:rsidR="00925853" w:rsidRPr="00103201" w:rsidRDefault="00925853" w:rsidP="00925853">
      <w:pPr>
        <w:jc w:val="center"/>
        <w:rPr>
          <w:rFonts w:ascii="Arial" w:hAnsi="Arial"/>
          <w:b/>
          <w:bCs/>
        </w:rPr>
      </w:pPr>
      <w:r w:rsidRPr="001E551D">
        <w:rPr>
          <w:rFonts w:ascii="Arial" w:hAnsi="Arial"/>
        </w:rPr>
        <w:t xml:space="preserve">  </w:t>
      </w:r>
      <w:r w:rsidRPr="006B491E">
        <w:rPr>
          <w:rFonts w:ascii="Arial" w:hAnsi="Arial"/>
          <w:b/>
          <w:bCs/>
        </w:rPr>
        <w:t xml:space="preserve"> </w:t>
      </w:r>
      <w:r w:rsidRPr="00103201">
        <w:rPr>
          <w:rFonts w:ascii="Arial" w:hAnsi="Arial"/>
          <w:b/>
          <w:bCs/>
        </w:rPr>
        <w:t xml:space="preserve">§ </w:t>
      </w:r>
      <w:r w:rsidR="003E5FFE">
        <w:rPr>
          <w:rFonts w:ascii="Arial" w:hAnsi="Arial"/>
          <w:b/>
          <w:bCs/>
        </w:rPr>
        <w:t>1</w:t>
      </w:r>
      <w:r w:rsidR="00DD220F">
        <w:rPr>
          <w:rFonts w:ascii="Arial" w:hAnsi="Arial"/>
          <w:b/>
          <w:bCs/>
        </w:rPr>
        <w:t>3</w:t>
      </w:r>
    </w:p>
    <w:p w14:paraId="79BCB6A3" w14:textId="77777777" w:rsidR="00925853" w:rsidRPr="00103201" w:rsidRDefault="00925853" w:rsidP="00925853">
      <w:pPr>
        <w:jc w:val="center"/>
        <w:rPr>
          <w:rFonts w:ascii="Arial" w:hAnsi="Arial"/>
          <w:b/>
          <w:bCs/>
        </w:rPr>
      </w:pPr>
    </w:p>
    <w:p w14:paraId="57B78772" w14:textId="77777777" w:rsidR="000330D3" w:rsidRDefault="000330D3" w:rsidP="00FB045E">
      <w:pPr>
        <w:numPr>
          <w:ilvl w:val="0"/>
          <w:numId w:val="15"/>
        </w:numPr>
        <w:jc w:val="both"/>
        <w:rPr>
          <w:rFonts w:ascii="Arial" w:hAnsi="Arial"/>
        </w:rPr>
      </w:pPr>
      <w:r w:rsidRPr="000330D3">
        <w:rPr>
          <w:rFonts w:ascii="Arial" w:hAnsi="Arial"/>
        </w:rPr>
        <w:t>Wykonawca ustanawia Kierownika Budowy w osobie ……………………………………</w:t>
      </w:r>
      <w:r>
        <w:rPr>
          <w:rFonts w:ascii="Arial" w:hAnsi="Arial"/>
        </w:rPr>
        <w:t xml:space="preserve"> </w:t>
      </w:r>
      <w:r w:rsidRPr="000330D3">
        <w:rPr>
          <w:rFonts w:ascii="Arial" w:hAnsi="Arial"/>
        </w:rPr>
        <w:t>(uprawnienia budowlane do kierowania robotami budowlanymi w specjalności konstrukcyjno –</w:t>
      </w:r>
      <w:r>
        <w:rPr>
          <w:rFonts w:ascii="Arial" w:hAnsi="Arial"/>
        </w:rPr>
        <w:t xml:space="preserve"> </w:t>
      </w:r>
      <w:r w:rsidRPr="000330D3">
        <w:rPr>
          <w:rFonts w:ascii="Arial" w:hAnsi="Arial"/>
        </w:rPr>
        <w:t>budowlanej bez ograniczeń) który zapewni stałe kierownictwo nad całością robót, w tym również</w:t>
      </w:r>
      <w:r>
        <w:rPr>
          <w:rFonts w:ascii="Arial" w:hAnsi="Arial"/>
        </w:rPr>
        <w:t xml:space="preserve"> </w:t>
      </w:r>
      <w:r w:rsidRPr="000330D3">
        <w:rPr>
          <w:rFonts w:ascii="Arial" w:hAnsi="Arial"/>
        </w:rPr>
        <w:t>wykonywanych przez zatrudnionych Podwykonawców oraz następujących kierowników robót:</w:t>
      </w:r>
    </w:p>
    <w:p w14:paraId="36D4008C" w14:textId="77777777" w:rsidR="000330D3" w:rsidRDefault="000330D3" w:rsidP="00FB045E">
      <w:pPr>
        <w:numPr>
          <w:ilvl w:val="1"/>
          <w:numId w:val="15"/>
        </w:numPr>
        <w:jc w:val="both"/>
        <w:rPr>
          <w:rFonts w:ascii="Arial" w:hAnsi="Arial"/>
        </w:rPr>
      </w:pPr>
      <w:r w:rsidRPr="000330D3">
        <w:rPr>
          <w:rFonts w:ascii="Arial" w:hAnsi="Arial"/>
        </w:rPr>
        <w:t>………………………………- uprawnienia budowlane do kierowania robotami budowlanymi</w:t>
      </w:r>
      <w:r>
        <w:rPr>
          <w:rFonts w:ascii="Arial" w:hAnsi="Arial"/>
        </w:rPr>
        <w:t xml:space="preserve"> </w:t>
      </w:r>
      <w:r w:rsidRPr="000330D3">
        <w:rPr>
          <w:rFonts w:ascii="Arial" w:hAnsi="Arial"/>
        </w:rPr>
        <w:t>w specjalności instalacyjnej w zakresie sieci, instalacji i urządzeń cieplnych,</w:t>
      </w:r>
      <w:r>
        <w:rPr>
          <w:rFonts w:ascii="Arial" w:hAnsi="Arial"/>
        </w:rPr>
        <w:t xml:space="preserve"> </w:t>
      </w:r>
      <w:r w:rsidRPr="000330D3">
        <w:rPr>
          <w:rFonts w:ascii="Arial" w:hAnsi="Arial"/>
        </w:rPr>
        <w:t>wentylacyjnych, gazowych, wodociągowych i kanalizacyjnych bez ograniczeń;</w:t>
      </w:r>
    </w:p>
    <w:p w14:paraId="7E25D66B" w14:textId="77777777" w:rsidR="000330D3" w:rsidRDefault="000330D3" w:rsidP="00FB045E">
      <w:pPr>
        <w:numPr>
          <w:ilvl w:val="1"/>
          <w:numId w:val="15"/>
        </w:numPr>
        <w:jc w:val="both"/>
        <w:rPr>
          <w:rFonts w:ascii="Arial" w:hAnsi="Arial"/>
        </w:rPr>
      </w:pPr>
      <w:r w:rsidRPr="000330D3">
        <w:rPr>
          <w:rFonts w:ascii="Arial" w:hAnsi="Arial"/>
        </w:rPr>
        <w:t>………………………………- uprawnienia budowlane do kierowania robotami budowlanymi</w:t>
      </w:r>
      <w:r>
        <w:rPr>
          <w:rFonts w:ascii="Arial" w:hAnsi="Arial"/>
        </w:rPr>
        <w:t xml:space="preserve"> </w:t>
      </w:r>
      <w:r w:rsidRPr="000330D3">
        <w:rPr>
          <w:rFonts w:ascii="Arial" w:hAnsi="Arial"/>
        </w:rPr>
        <w:t>w specjalności elektrycznej bez ograniczeń;</w:t>
      </w:r>
    </w:p>
    <w:p w14:paraId="0C9FC5BA" w14:textId="77777777" w:rsidR="000330D3" w:rsidRDefault="000330D3" w:rsidP="00FB045E">
      <w:pPr>
        <w:numPr>
          <w:ilvl w:val="1"/>
          <w:numId w:val="15"/>
        </w:numPr>
        <w:jc w:val="both"/>
        <w:rPr>
          <w:rFonts w:ascii="Arial" w:hAnsi="Arial"/>
        </w:rPr>
      </w:pPr>
      <w:r w:rsidRPr="000330D3">
        <w:rPr>
          <w:rFonts w:ascii="Arial" w:hAnsi="Arial"/>
        </w:rPr>
        <w:t>………………………………- uprawnienia budowlane do kierowania robotami budowlanymi</w:t>
      </w:r>
      <w:r>
        <w:rPr>
          <w:rFonts w:ascii="Arial" w:hAnsi="Arial"/>
        </w:rPr>
        <w:t xml:space="preserve"> </w:t>
      </w:r>
      <w:r w:rsidRPr="000330D3">
        <w:rPr>
          <w:rFonts w:ascii="Arial" w:hAnsi="Arial"/>
        </w:rPr>
        <w:t>w specjalności telekomunikacyjnej bez ograniczeń;</w:t>
      </w:r>
    </w:p>
    <w:p w14:paraId="687137FA" w14:textId="77777777" w:rsidR="000330D3" w:rsidRDefault="000330D3" w:rsidP="00FB045E">
      <w:pPr>
        <w:numPr>
          <w:ilvl w:val="1"/>
          <w:numId w:val="15"/>
        </w:numPr>
        <w:jc w:val="both"/>
        <w:rPr>
          <w:rFonts w:ascii="Arial" w:hAnsi="Arial"/>
        </w:rPr>
      </w:pPr>
      <w:r w:rsidRPr="000330D3">
        <w:rPr>
          <w:rFonts w:ascii="Arial" w:hAnsi="Arial"/>
        </w:rPr>
        <w:t>………………………………- uprawnienia budowlane do kierowania robotami budowlanymi</w:t>
      </w:r>
      <w:r>
        <w:rPr>
          <w:rFonts w:ascii="Arial" w:hAnsi="Arial"/>
        </w:rPr>
        <w:t xml:space="preserve"> </w:t>
      </w:r>
      <w:r w:rsidRPr="000330D3">
        <w:rPr>
          <w:rFonts w:ascii="Arial" w:hAnsi="Arial"/>
        </w:rPr>
        <w:t>w specjalności drogowej bez ograniczeń.</w:t>
      </w:r>
    </w:p>
    <w:p w14:paraId="5A7D4FA1" w14:textId="77777777" w:rsidR="000330D3" w:rsidRDefault="000330D3" w:rsidP="00FB045E">
      <w:pPr>
        <w:numPr>
          <w:ilvl w:val="0"/>
          <w:numId w:val="15"/>
        </w:numPr>
        <w:jc w:val="both"/>
        <w:rPr>
          <w:rFonts w:ascii="Arial" w:hAnsi="Arial"/>
        </w:rPr>
      </w:pPr>
      <w:r w:rsidRPr="000330D3">
        <w:rPr>
          <w:rFonts w:ascii="Arial" w:hAnsi="Arial"/>
        </w:rPr>
        <w:t>Zakres czynności Kierownika Budowy określają przepisy ustawy Prawo budowlane.</w:t>
      </w:r>
    </w:p>
    <w:p w14:paraId="1464BD37" w14:textId="77777777" w:rsidR="000330D3" w:rsidRDefault="00915BB1" w:rsidP="00FB045E">
      <w:pPr>
        <w:numPr>
          <w:ilvl w:val="0"/>
          <w:numId w:val="15"/>
        </w:numPr>
        <w:jc w:val="both"/>
        <w:rPr>
          <w:rFonts w:ascii="Arial" w:hAnsi="Arial"/>
        </w:rPr>
      </w:pPr>
      <w:r w:rsidRPr="00915BB1">
        <w:rPr>
          <w:rFonts w:ascii="Arial" w:hAnsi="Arial"/>
        </w:rPr>
        <w:t>Kierownik Budowy działa w imieniu i na rachunek Wykonawcy.</w:t>
      </w:r>
    </w:p>
    <w:p w14:paraId="77BBA5C4" w14:textId="77777777" w:rsidR="00915BB1" w:rsidRDefault="00915BB1" w:rsidP="00FB045E">
      <w:pPr>
        <w:numPr>
          <w:ilvl w:val="0"/>
          <w:numId w:val="15"/>
        </w:numPr>
        <w:jc w:val="both"/>
        <w:rPr>
          <w:rFonts w:ascii="Arial" w:hAnsi="Arial"/>
        </w:rPr>
      </w:pPr>
      <w:r w:rsidRPr="00915BB1">
        <w:rPr>
          <w:rFonts w:ascii="Arial" w:hAnsi="Arial"/>
        </w:rPr>
        <w:t>Oświadczenie stwierdzające przyjęcie obowiązków Kierowania Budowy Wykonawca przekaże</w:t>
      </w:r>
      <w:r>
        <w:rPr>
          <w:rFonts w:ascii="Arial" w:hAnsi="Arial"/>
        </w:rPr>
        <w:t xml:space="preserve"> </w:t>
      </w:r>
      <w:r w:rsidRPr="00915BB1">
        <w:rPr>
          <w:rFonts w:ascii="Arial" w:hAnsi="Arial"/>
        </w:rPr>
        <w:t>Zamawiającemu na 3 dni przed przekazaniem placu budowy Wykonawcy.</w:t>
      </w:r>
    </w:p>
    <w:p w14:paraId="74D358A5" w14:textId="77777777" w:rsidR="00915BB1" w:rsidRDefault="00915BB1" w:rsidP="00FB045E">
      <w:pPr>
        <w:numPr>
          <w:ilvl w:val="0"/>
          <w:numId w:val="15"/>
        </w:numPr>
        <w:jc w:val="both"/>
        <w:rPr>
          <w:rFonts w:ascii="Arial" w:hAnsi="Arial"/>
        </w:rPr>
      </w:pPr>
      <w:r w:rsidRPr="00915BB1">
        <w:rPr>
          <w:rFonts w:ascii="Arial" w:hAnsi="Arial"/>
        </w:rPr>
        <w:t>Wykonawca ma obowiązek zapewnić codzienną obecność na terenie budowy Kierownika</w:t>
      </w:r>
      <w:r>
        <w:rPr>
          <w:rFonts w:ascii="Arial" w:hAnsi="Arial"/>
        </w:rPr>
        <w:t xml:space="preserve"> </w:t>
      </w:r>
      <w:r w:rsidRPr="00915BB1">
        <w:rPr>
          <w:rFonts w:ascii="Arial" w:hAnsi="Arial"/>
        </w:rPr>
        <w:t>Budowy, a także stałą obecność kierowników robót branżowych w trakcie prowadzenia robót</w:t>
      </w:r>
      <w:r>
        <w:rPr>
          <w:rFonts w:ascii="Arial" w:hAnsi="Arial"/>
        </w:rPr>
        <w:t xml:space="preserve"> branżowych.</w:t>
      </w:r>
    </w:p>
    <w:p w14:paraId="6AFCA94D" w14:textId="77777777" w:rsidR="00915BB1" w:rsidRPr="00915BB1" w:rsidRDefault="00915BB1" w:rsidP="00FB045E">
      <w:pPr>
        <w:numPr>
          <w:ilvl w:val="0"/>
          <w:numId w:val="15"/>
        </w:numPr>
        <w:jc w:val="both"/>
        <w:rPr>
          <w:rFonts w:ascii="Arial" w:hAnsi="Arial"/>
        </w:rPr>
      </w:pPr>
      <w:r w:rsidRPr="00915BB1">
        <w:rPr>
          <w:rFonts w:ascii="Arial" w:hAnsi="Arial"/>
        </w:rPr>
        <w:t>W przypadku niemożności wykonywania obowiązków na budowie przez osobę wskazaną</w:t>
      </w:r>
      <w:r>
        <w:rPr>
          <w:rFonts w:ascii="Arial" w:hAnsi="Arial"/>
        </w:rPr>
        <w:t xml:space="preserve"> </w:t>
      </w:r>
      <w:r w:rsidRPr="00915BB1">
        <w:rPr>
          <w:rFonts w:ascii="Arial" w:hAnsi="Arial"/>
        </w:rPr>
        <w:t>w ust. 1, Wykonawca zapewni kierowanie robotami przez inne osoby posiadające kwalifikacje</w:t>
      </w:r>
      <w:r>
        <w:rPr>
          <w:rFonts w:ascii="Arial" w:hAnsi="Arial"/>
        </w:rPr>
        <w:t xml:space="preserve"> </w:t>
      </w:r>
      <w:r w:rsidRPr="00915BB1">
        <w:rPr>
          <w:rFonts w:ascii="Arial" w:hAnsi="Arial"/>
        </w:rPr>
        <w:t>i doświadczenie zawodowe nie niższe niż osoba, która ma być zastąpiona. Propozycje w tym</w:t>
      </w:r>
      <w:r>
        <w:rPr>
          <w:rFonts w:ascii="Arial" w:hAnsi="Arial"/>
        </w:rPr>
        <w:t xml:space="preserve"> </w:t>
      </w:r>
      <w:r w:rsidRPr="00915BB1">
        <w:rPr>
          <w:rFonts w:ascii="Arial" w:hAnsi="Arial"/>
        </w:rPr>
        <w:t>zakresie Wykonawca przedstawi Zamawiającemu do akceptacji. Zmiany te wprowadzone zostaną</w:t>
      </w:r>
      <w:r>
        <w:rPr>
          <w:rFonts w:ascii="Arial" w:hAnsi="Arial"/>
        </w:rPr>
        <w:t xml:space="preserve"> </w:t>
      </w:r>
      <w:r w:rsidRPr="00915BB1">
        <w:rPr>
          <w:rFonts w:ascii="Arial" w:hAnsi="Arial"/>
        </w:rPr>
        <w:t>do umowy w formie aneksu. Jakakolwiek przerwa w realizacji przedmiotu umowy wynikająca</w:t>
      </w:r>
      <w:r>
        <w:rPr>
          <w:rFonts w:ascii="Arial" w:hAnsi="Arial"/>
        </w:rPr>
        <w:t xml:space="preserve"> </w:t>
      </w:r>
      <w:r w:rsidRPr="00915BB1">
        <w:rPr>
          <w:rFonts w:ascii="Arial" w:hAnsi="Arial"/>
        </w:rPr>
        <w:t>z braku Kierownika Budowy i/lub kierownictwa robót branżowych będzie traktowana jako przerwa</w:t>
      </w:r>
      <w:r>
        <w:rPr>
          <w:rFonts w:ascii="Arial" w:hAnsi="Arial"/>
        </w:rPr>
        <w:t xml:space="preserve"> </w:t>
      </w:r>
      <w:r w:rsidRPr="00915BB1">
        <w:rPr>
          <w:rFonts w:ascii="Arial" w:hAnsi="Arial"/>
        </w:rPr>
        <w:t>wynikła z przyczyn zależnych od Wykonawcy i nie może stanowić podstawy do zmiany terminu</w:t>
      </w:r>
      <w:r>
        <w:rPr>
          <w:rFonts w:ascii="Arial" w:hAnsi="Arial"/>
        </w:rPr>
        <w:t xml:space="preserve"> zakończenia robót.</w:t>
      </w:r>
    </w:p>
    <w:p w14:paraId="79F7D672" w14:textId="77777777" w:rsidR="000330D3" w:rsidRDefault="000330D3" w:rsidP="000330D3">
      <w:pPr>
        <w:jc w:val="both"/>
        <w:rPr>
          <w:rFonts w:ascii="Arial" w:hAnsi="Arial"/>
        </w:rPr>
      </w:pPr>
    </w:p>
    <w:p w14:paraId="33EACDC6" w14:textId="77777777" w:rsidR="000330D3" w:rsidRDefault="000330D3" w:rsidP="000330D3">
      <w:pPr>
        <w:jc w:val="both"/>
        <w:rPr>
          <w:rFonts w:ascii="Arial" w:hAnsi="Arial"/>
        </w:rPr>
      </w:pPr>
    </w:p>
    <w:p w14:paraId="51E4F03B" w14:textId="77777777" w:rsidR="00915BB1" w:rsidRDefault="00915BB1" w:rsidP="00915BB1">
      <w:pPr>
        <w:autoSpaceDE w:val="0"/>
        <w:autoSpaceDN w:val="0"/>
        <w:adjustRightInd w:val="0"/>
        <w:rPr>
          <w:rFonts w:ascii="Arial-BoldMT" w:eastAsiaTheme="minorHAnsi" w:hAnsi="Arial-BoldMT" w:cs="Arial-BoldMT"/>
          <w:b/>
          <w:bCs/>
          <w:lang w:eastAsia="en-US"/>
        </w:rPr>
      </w:pPr>
      <w:r>
        <w:rPr>
          <w:rFonts w:ascii="Arial-BoldMT" w:eastAsiaTheme="minorHAnsi" w:hAnsi="Arial-BoldMT" w:cs="Arial-BoldMT"/>
          <w:b/>
          <w:bCs/>
          <w:lang w:eastAsia="en-US"/>
        </w:rPr>
        <w:t>KOORDYNATOR ZESPOŁU INSPEKTORÓW NADZORU INWESTORSKIEGO, INSPEKTOR</w:t>
      </w:r>
    </w:p>
    <w:p w14:paraId="56E0F654" w14:textId="77777777" w:rsidR="000330D3" w:rsidRDefault="00915BB1" w:rsidP="00915BB1">
      <w:pPr>
        <w:jc w:val="center"/>
        <w:rPr>
          <w:rFonts w:ascii="Arial" w:hAnsi="Arial"/>
        </w:rPr>
      </w:pPr>
      <w:r>
        <w:rPr>
          <w:rFonts w:ascii="Arial-BoldMT" w:eastAsiaTheme="minorHAnsi" w:hAnsi="Arial-BoldMT" w:cs="Arial-BoldMT"/>
          <w:b/>
          <w:bCs/>
          <w:lang w:eastAsia="en-US"/>
        </w:rPr>
        <w:t>NADZORU INWESTORSKIEGO, PRZEDSTAWICIEL ZAMAWIAJĄCEGO</w:t>
      </w:r>
    </w:p>
    <w:p w14:paraId="0F56C7C4" w14:textId="77777777" w:rsidR="00915BB1" w:rsidRDefault="008E1BF0" w:rsidP="008E1BF0">
      <w:pPr>
        <w:jc w:val="center"/>
        <w:rPr>
          <w:rFonts w:ascii="Arial" w:hAnsi="Arial"/>
        </w:rPr>
      </w:pPr>
      <w:r w:rsidRPr="001E551D">
        <w:rPr>
          <w:rFonts w:ascii="Arial" w:hAnsi="Arial"/>
        </w:rPr>
        <w:t xml:space="preserve"> </w:t>
      </w:r>
    </w:p>
    <w:p w14:paraId="0F3A561D" w14:textId="77777777" w:rsidR="008E1BF0" w:rsidRPr="00915BB1" w:rsidRDefault="008E1BF0" w:rsidP="00915BB1">
      <w:pPr>
        <w:jc w:val="center"/>
        <w:rPr>
          <w:rFonts w:ascii="Arial" w:hAnsi="Arial"/>
        </w:rPr>
      </w:pPr>
      <w:r w:rsidRPr="001E551D">
        <w:rPr>
          <w:rFonts w:ascii="Arial" w:hAnsi="Arial"/>
        </w:rPr>
        <w:t xml:space="preserve"> </w:t>
      </w:r>
      <w:r w:rsidRPr="006B491E">
        <w:rPr>
          <w:rFonts w:ascii="Arial" w:hAnsi="Arial"/>
          <w:b/>
          <w:bCs/>
        </w:rPr>
        <w:t xml:space="preserve"> </w:t>
      </w:r>
      <w:r w:rsidRPr="00103201">
        <w:rPr>
          <w:rFonts w:ascii="Arial" w:hAnsi="Arial"/>
          <w:b/>
          <w:bCs/>
        </w:rPr>
        <w:t xml:space="preserve">§ </w:t>
      </w:r>
      <w:r>
        <w:rPr>
          <w:rFonts w:ascii="Arial" w:hAnsi="Arial"/>
          <w:b/>
          <w:bCs/>
        </w:rPr>
        <w:t>1</w:t>
      </w:r>
      <w:r w:rsidR="00DD220F">
        <w:rPr>
          <w:rFonts w:ascii="Arial" w:hAnsi="Arial"/>
          <w:b/>
          <w:bCs/>
        </w:rPr>
        <w:t>4</w:t>
      </w:r>
    </w:p>
    <w:p w14:paraId="4C065AF2" w14:textId="77777777" w:rsidR="008E1BF0" w:rsidRDefault="008E1BF0" w:rsidP="00103AA7">
      <w:pPr>
        <w:jc w:val="center"/>
        <w:rPr>
          <w:rFonts w:ascii="Arial" w:hAnsi="Arial"/>
        </w:rPr>
      </w:pPr>
    </w:p>
    <w:p w14:paraId="2ADBC989" w14:textId="77777777" w:rsidR="008E1BF0" w:rsidRDefault="00915BB1" w:rsidP="00FB045E">
      <w:pPr>
        <w:numPr>
          <w:ilvl w:val="0"/>
          <w:numId w:val="19"/>
        </w:numPr>
        <w:jc w:val="both"/>
        <w:rPr>
          <w:rFonts w:ascii="Arial" w:hAnsi="Arial"/>
        </w:rPr>
      </w:pPr>
      <w:r w:rsidRPr="00915BB1">
        <w:rPr>
          <w:rFonts w:ascii="Arial" w:hAnsi="Arial"/>
        </w:rPr>
        <w:t>Zamawiający ustanowi Inspektora nadzoru inwestorskiego oraz wyznaczy Koordynatora Zespołu Inspektorów Nadzoru</w:t>
      </w:r>
      <w:r>
        <w:rPr>
          <w:rFonts w:ascii="Arial" w:hAnsi="Arial"/>
        </w:rPr>
        <w:t xml:space="preserve"> </w:t>
      </w:r>
      <w:r w:rsidRPr="00915BB1">
        <w:rPr>
          <w:rFonts w:ascii="Arial" w:hAnsi="Arial"/>
        </w:rPr>
        <w:t>Inwestorskiego (art.27 ustawy Prawo budowlane).</w:t>
      </w:r>
    </w:p>
    <w:p w14:paraId="4CCF5B85" w14:textId="77777777" w:rsidR="00915BB1" w:rsidRDefault="00915BB1" w:rsidP="00FB045E">
      <w:pPr>
        <w:numPr>
          <w:ilvl w:val="0"/>
          <w:numId w:val="19"/>
        </w:numPr>
        <w:jc w:val="both"/>
        <w:rPr>
          <w:rFonts w:ascii="Arial" w:hAnsi="Arial"/>
        </w:rPr>
      </w:pPr>
      <w:r w:rsidRPr="00915BB1">
        <w:rPr>
          <w:rFonts w:ascii="Arial" w:hAnsi="Arial"/>
        </w:rPr>
        <w:t>Wszystkie informacje i decyzje niezbędne do realizacji przedmiotu umowy przekazywane</w:t>
      </w:r>
      <w:r>
        <w:rPr>
          <w:rFonts w:ascii="Arial" w:hAnsi="Arial"/>
        </w:rPr>
        <w:t xml:space="preserve"> </w:t>
      </w:r>
      <w:r w:rsidRPr="00915BB1">
        <w:rPr>
          <w:rFonts w:ascii="Arial" w:hAnsi="Arial"/>
        </w:rPr>
        <w:t>pomiędzy Inwestorem Zastępczym a Wykonawcą wymagają formy pisemnej. Korespondencja</w:t>
      </w:r>
      <w:r>
        <w:rPr>
          <w:rFonts w:ascii="Arial" w:hAnsi="Arial"/>
        </w:rPr>
        <w:t xml:space="preserve"> </w:t>
      </w:r>
      <w:r w:rsidRPr="00915BB1">
        <w:rPr>
          <w:rFonts w:ascii="Arial" w:hAnsi="Arial"/>
        </w:rPr>
        <w:t xml:space="preserve">prowadzona pomiędzy </w:t>
      </w:r>
      <w:r w:rsidR="00CC7F30">
        <w:rPr>
          <w:rFonts w:ascii="Arial" w:hAnsi="Arial"/>
        </w:rPr>
        <w:t>Inspektorem nadzoru inwestorskiego</w:t>
      </w:r>
      <w:r w:rsidRPr="00915BB1">
        <w:rPr>
          <w:rFonts w:ascii="Arial" w:hAnsi="Arial"/>
        </w:rPr>
        <w:t>, a Wykonawcą powinna być kierowana również</w:t>
      </w:r>
      <w:r>
        <w:rPr>
          <w:rFonts w:ascii="Arial" w:hAnsi="Arial"/>
        </w:rPr>
        <w:t xml:space="preserve"> </w:t>
      </w:r>
      <w:r w:rsidRPr="00915BB1">
        <w:rPr>
          <w:rFonts w:ascii="Arial" w:hAnsi="Arial"/>
        </w:rPr>
        <w:t>do wiadomości Zamawiającego.</w:t>
      </w:r>
    </w:p>
    <w:p w14:paraId="49F6D37C" w14:textId="77777777" w:rsidR="00915BB1" w:rsidRDefault="00915BB1" w:rsidP="00FB045E">
      <w:pPr>
        <w:numPr>
          <w:ilvl w:val="0"/>
          <w:numId w:val="19"/>
        </w:numPr>
        <w:jc w:val="both"/>
        <w:rPr>
          <w:rFonts w:ascii="Arial" w:hAnsi="Arial"/>
        </w:rPr>
      </w:pPr>
      <w:r w:rsidRPr="00915BB1">
        <w:rPr>
          <w:rFonts w:ascii="Arial" w:hAnsi="Arial"/>
        </w:rPr>
        <w:t xml:space="preserve">Zamawiający do kontaktów z Wykonawcą i </w:t>
      </w:r>
      <w:r w:rsidR="002E6127">
        <w:rPr>
          <w:rFonts w:ascii="Arial" w:hAnsi="Arial"/>
        </w:rPr>
        <w:t>Inspektorem nadzoru inwestorskiego</w:t>
      </w:r>
      <w:r w:rsidRPr="00915BB1">
        <w:rPr>
          <w:rFonts w:ascii="Arial" w:hAnsi="Arial"/>
        </w:rPr>
        <w:t xml:space="preserve"> w zakresie realizacji</w:t>
      </w:r>
      <w:r>
        <w:rPr>
          <w:rFonts w:ascii="Arial" w:hAnsi="Arial"/>
        </w:rPr>
        <w:t xml:space="preserve"> </w:t>
      </w:r>
      <w:r w:rsidRPr="00915BB1">
        <w:rPr>
          <w:rFonts w:ascii="Arial" w:hAnsi="Arial"/>
        </w:rPr>
        <w:t>przedmiotu umowy wyznacza swojego przedstawiciela w osobie ……………………</w:t>
      </w:r>
    </w:p>
    <w:p w14:paraId="1D1C118B" w14:textId="77777777" w:rsidR="008E1BF0" w:rsidRDefault="008E1BF0" w:rsidP="00103AA7">
      <w:pPr>
        <w:jc w:val="center"/>
        <w:rPr>
          <w:rFonts w:ascii="Arial" w:hAnsi="Arial"/>
        </w:rPr>
      </w:pPr>
    </w:p>
    <w:p w14:paraId="58D9BEA3" w14:textId="77777777" w:rsidR="009E322F" w:rsidRDefault="009E322F" w:rsidP="00103AA7">
      <w:pPr>
        <w:jc w:val="center"/>
        <w:rPr>
          <w:rFonts w:ascii="Arial-BoldMT" w:eastAsiaTheme="minorHAnsi" w:hAnsi="Arial-BoldMT" w:cs="Arial-BoldMT"/>
          <w:b/>
          <w:bCs/>
          <w:lang w:eastAsia="en-US"/>
        </w:rPr>
      </w:pPr>
    </w:p>
    <w:p w14:paraId="34735572" w14:textId="77777777" w:rsidR="003B0EFC" w:rsidRDefault="003B0EFC" w:rsidP="00103AA7">
      <w:pPr>
        <w:jc w:val="center"/>
        <w:rPr>
          <w:rFonts w:ascii="Arial-BoldMT" w:eastAsiaTheme="minorHAnsi" w:hAnsi="Arial-BoldMT" w:cs="Arial-BoldMT"/>
          <w:b/>
          <w:bCs/>
          <w:lang w:eastAsia="en-US"/>
        </w:rPr>
      </w:pPr>
    </w:p>
    <w:p w14:paraId="47A1D546" w14:textId="77777777" w:rsidR="003B0EFC" w:rsidRDefault="003B0EFC" w:rsidP="00103AA7">
      <w:pPr>
        <w:jc w:val="center"/>
        <w:rPr>
          <w:rFonts w:ascii="Arial-BoldMT" w:eastAsiaTheme="minorHAnsi" w:hAnsi="Arial-BoldMT" w:cs="Arial-BoldMT"/>
          <w:b/>
          <w:bCs/>
          <w:lang w:eastAsia="en-US"/>
        </w:rPr>
      </w:pPr>
    </w:p>
    <w:p w14:paraId="267FB69F" w14:textId="77777777" w:rsidR="003B0EFC" w:rsidRDefault="003B0EFC" w:rsidP="00103AA7">
      <w:pPr>
        <w:jc w:val="center"/>
        <w:rPr>
          <w:rFonts w:ascii="Arial-BoldMT" w:eastAsiaTheme="minorHAnsi" w:hAnsi="Arial-BoldMT" w:cs="Arial-BoldMT"/>
          <w:b/>
          <w:bCs/>
          <w:lang w:eastAsia="en-US"/>
        </w:rPr>
      </w:pPr>
    </w:p>
    <w:p w14:paraId="0C8DC396" w14:textId="77777777" w:rsidR="003B0EFC" w:rsidRDefault="003B0EFC" w:rsidP="00103AA7">
      <w:pPr>
        <w:jc w:val="center"/>
        <w:rPr>
          <w:rFonts w:ascii="Arial-BoldMT" w:eastAsiaTheme="minorHAnsi" w:hAnsi="Arial-BoldMT" w:cs="Arial-BoldMT"/>
          <w:b/>
          <w:bCs/>
          <w:lang w:eastAsia="en-US"/>
        </w:rPr>
      </w:pPr>
    </w:p>
    <w:p w14:paraId="35951275" w14:textId="77777777" w:rsidR="003B0EFC" w:rsidRDefault="003B0EFC" w:rsidP="00103AA7">
      <w:pPr>
        <w:jc w:val="center"/>
        <w:rPr>
          <w:rFonts w:ascii="Arial-BoldMT" w:eastAsiaTheme="minorHAnsi" w:hAnsi="Arial-BoldMT" w:cs="Arial-BoldMT"/>
          <w:b/>
          <w:bCs/>
          <w:lang w:eastAsia="en-US"/>
        </w:rPr>
      </w:pPr>
    </w:p>
    <w:p w14:paraId="32F1D87D" w14:textId="77777777" w:rsidR="003B0EFC" w:rsidRDefault="003B0EFC" w:rsidP="00103AA7">
      <w:pPr>
        <w:jc w:val="center"/>
        <w:rPr>
          <w:rFonts w:ascii="Arial-BoldMT" w:eastAsiaTheme="minorHAnsi" w:hAnsi="Arial-BoldMT" w:cs="Arial-BoldMT"/>
          <w:b/>
          <w:bCs/>
          <w:lang w:eastAsia="en-US"/>
        </w:rPr>
      </w:pPr>
    </w:p>
    <w:p w14:paraId="030AFFEA" w14:textId="77777777" w:rsidR="00915BB1" w:rsidRDefault="00915BB1" w:rsidP="00103AA7">
      <w:pPr>
        <w:jc w:val="center"/>
        <w:rPr>
          <w:rFonts w:ascii="Arial-BoldMT" w:eastAsiaTheme="minorHAnsi" w:hAnsi="Arial-BoldMT" w:cs="Arial-BoldMT"/>
          <w:b/>
          <w:bCs/>
          <w:lang w:eastAsia="en-US"/>
        </w:rPr>
      </w:pPr>
      <w:r>
        <w:rPr>
          <w:rFonts w:ascii="Arial-BoldMT" w:eastAsiaTheme="minorHAnsi" w:hAnsi="Arial-BoldMT" w:cs="Arial-BoldMT"/>
          <w:b/>
          <w:bCs/>
          <w:lang w:eastAsia="en-US"/>
        </w:rPr>
        <w:lastRenderedPageBreak/>
        <w:t>ROBOTY KONIECZNE</w:t>
      </w:r>
    </w:p>
    <w:p w14:paraId="580878F1" w14:textId="77777777" w:rsidR="00915BB1" w:rsidRDefault="00915BB1" w:rsidP="00103AA7">
      <w:pPr>
        <w:jc w:val="center"/>
        <w:rPr>
          <w:rFonts w:ascii="Arial" w:hAnsi="Arial"/>
        </w:rPr>
      </w:pPr>
    </w:p>
    <w:p w14:paraId="58149396" w14:textId="77777777" w:rsidR="00103AA7" w:rsidRPr="00103201" w:rsidRDefault="00103AA7" w:rsidP="00103AA7">
      <w:pPr>
        <w:jc w:val="center"/>
        <w:rPr>
          <w:rFonts w:ascii="Arial" w:hAnsi="Arial"/>
          <w:b/>
          <w:bCs/>
        </w:rPr>
      </w:pPr>
      <w:r w:rsidRPr="001E551D">
        <w:rPr>
          <w:rFonts w:ascii="Arial" w:hAnsi="Arial"/>
        </w:rPr>
        <w:t xml:space="preserve">  </w:t>
      </w:r>
      <w:r w:rsidRPr="006B491E">
        <w:rPr>
          <w:rFonts w:ascii="Arial" w:hAnsi="Arial"/>
          <w:b/>
          <w:bCs/>
        </w:rPr>
        <w:t xml:space="preserve"> </w:t>
      </w:r>
      <w:r w:rsidRPr="00103201">
        <w:rPr>
          <w:rFonts w:ascii="Arial" w:hAnsi="Arial"/>
          <w:b/>
          <w:bCs/>
        </w:rPr>
        <w:t xml:space="preserve">§ </w:t>
      </w:r>
      <w:r w:rsidR="002523E4">
        <w:rPr>
          <w:rFonts w:ascii="Arial" w:hAnsi="Arial"/>
          <w:b/>
          <w:bCs/>
        </w:rPr>
        <w:t>1</w:t>
      </w:r>
      <w:r w:rsidR="00DD220F">
        <w:rPr>
          <w:rFonts w:ascii="Arial" w:hAnsi="Arial"/>
          <w:b/>
          <w:bCs/>
        </w:rPr>
        <w:t>5</w:t>
      </w:r>
    </w:p>
    <w:p w14:paraId="286ED0C3" w14:textId="77777777" w:rsidR="000D742C" w:rsidRDefault="000D742C" w:rsidP="00770E93">
      <w:pPr>
        <w:ind w:left="360" w:right="134"/>
        <w:jc w:val="both"/>
        <w:rPr>
          <w:rFonts w:ascii="Arial" w:hAnsi="Arial"/>
        </w:rPr>
      </w:pPr>
    </w:p>
    <w:p w14:paraId="3E4B9890" w14:textId="77777777" w:rsidR="00103AA7" w:rsidRDefault="00915BB1" w:rsidP="00915BB1">
      <w:pPr>
        <w:ind w:left="360"/>
        <w:jc w:val="both"/>
        <w:rPr>
          <w:rFonts w:ascii="Arial" w:hAnsi="Arial"/>
        </w:rPr>
      </w:pPr>
      <w:r w:rsidRPr="00915BB1">
        <w:rPr>
          <w:rFonts w:ascii="Arial" w:hAnsi="Arial"/>
        </w:rPr>
        <w:t xml:space="preserve">Wykonawca </w:t>
      </w:r>
      <w:r w:rsidR="009E322F">
        <w:rPr>
          <w:rFonts w:ascii="Arial" w:hAnsi="Arial"/>
        </w:rPr>
        <w:t xml:space="preserve">– w ramach ustalonego wynagrodzenia - </w:t>
      </w:r>
      <w:r w:rsidRPr="00915BB1">
        <w:rPr>
          <w:rFonts w:ascii="Arial" w:hAnsi="Arial"/>
        </w:rPr>
        <w:t>jest zobowiązany niezwłocznie wykonać roboty konieczne</w:t>
      </w:r>
      <w:r w:rsidR="009E322F">
        <w:rPr>
          <w:rFonts w:ascii="Arial" w:hAnsi="Arial"/>
        </w:rPr>
        <w:t xml:space="preserve"> i zabezpieczające</w:t>
      </w:r>
      <w:r w:rsidRPr="00915BB1">
        <w:rPr>
          <w:rFonts w:ascii="Arial" w:hAnsi="Arial"/>
        </w:rPr>
        <w:t xml:space="preserve"> ze względu na bezpieczeństwo</w:t>
      </w:r>
      <w:r>
        <w:rPr>
          <w:rFonts w:ascii="Arial" w:hAnsi="Arial"/>
        </w:rPr>
        <w:t xml:space="preserve"> </w:t>
      </w:r>
      <w:r w:rsidRPr="00915BB1">
        <w:rPr>
          <w:rFonts w:ascii="Arial" w:hAnsi="Arial"/>
        </w:rPr>
        <w:t>lub zabezpieczenie przed awarią</w:t>
      </w:r>
      <w:r w:rsidR="009E322F">
        <w:rPr>
          <w:rFonts w:ascii="Arial" w:hAnsi="Arial"/>
        </w:rPr>
        <w:t xml:space="preserve"> terenu budowy</w:t>
      </w:r>
      <w:r w:rsidRPr="00915BB1">
        <w:rPr>
          <w:rFonts w:ascii="Arial" w:hAnsi="Arial"/>
        </w:rPr>
        <w:t xml:space="preserve">. </w:t>
      </w:r>
    </w:p>
    <w:p w14:paraId="7528B057" w14:textId="77777777" w:rsidR="00915BB1" w:rsidRDefault="00915BB1" w:rsidP="00915BB1">
      <w:pPr>
        <w:ind w:left="360"/>
        <w:jc w:val="both"/>
        <w:rPr>
          <w:rFonts w:ascii="Arial" w:hAnsi="Arial"/>
        </w:rPr>
      </w:pPr>
    </w:p>
    <w:p w14:paraId="3501E641" w14:textId="77777777" w:rsidR="00915BB1" w:rsidRDefault="00915BB1" w:rsidP="00915BB1">
      <w:pPr>
        <w:ind w:left="360"/>
        <w:jc w:val="center"/>
        <w:rPr>
          <w:rFonts w:ascii="Arial" w:hAnsi="Arial"/>
        </w:rPr>
      </w:pPr>
      <w:r>
        <w:rPr>
          <w:rFonts w:ascii="Arial-BoldMT" w:eastAsiaTheme="minorHAnsi" w:hAnsi="Arial-BoldMT" w:cs="Arial-BoldMT"/>
          <w:b/>
          <w:bCs/>
          <w:lang w:eastAsia="en-US"/>
        </w:rPr>
        <w:t>ODBIORY</w:t>
      </w:r>
    </w:p>
    <w:p w14:paraId="24EB0DC7" w14:textId="77777777" w:rsidR="003F0939" w:rsidRPr="00103AA7" w:rsidRDefault="003F0939" w:rsidP="003F0939">
      <w:pPr>
        <w:ind w:left="1080"/>
        <w:jc w:val="both"/>
        <w:rPr>
          <w:rFonts w:ascii="Arial" w:hAnsi="Arial"/>
        </w:rPr>
      </w:pPr>
    </w:p>
    <w:p w14:paraId="687C4DAD" w14:textId="77777777" w:rsidR="00915BB1" w:rsidRPr="00103201" w:rsidRDefault="00915BB1" w:rsidP="00915BB1">
      <w:pPr>
        <w:jc w:val="center"/>
        <w:rPr>
          <w:rFonts w:ascii="Arial" w:hAnsi="Arial"/>
          <w:b/>
          <w:bCs/>
        </w:rPr>
      </w:pPr>
      <w:r w:rsidRPr="001E551D">
        <w:rPr>
          <w:rFonts w:ascii="Arial" w:hAnsi="Arial"/>
        </w:rPr>
        <w:t xml:space="preserve">  </w:t>
      </w:r>
      <w:r w:rsidRPr="006B491E">
        <w:rPr>
          <w:rFonts w:ascii="Arial" w:hAnsi="Arial"/>
          <w:b/>
          <w:bCs/>
        </w:rPr>
        <w:t xml:space="preserve"> </w:t>
      </w:r>
      <w:r w:rsidRPr="00103201">
        <w:rPr>
          <w:rFonts w:ascii="Arial" w:hAnsi="Arial"/>
          <w:b/>
          <w:bCs/>
        </w:rPr>
        <w:t xml:space="preserve">§ </w:t>
      </w:r>
      <w:r>
        <w:rPr>
          <w:rFonts w:ascii="Arial" w:hAnsi="Arial"/>
          <w:b/>
          <w:bCs/>
        </w:rPr>
        <w:t>16</w:t>
      </w:r>
    </w:p>
    <w:p w14:paraId="03BCE382" w14:textId="77777777" w:rsidR="002F4F0D" w:rsidRDefault="002F4F0D" w:rsidP="00915BB1">
      <w:pPr>
        <w:rPr>
          <w:rFonts w:ascii="Arial" w:hAnsi="Arial"/>
          <w:b/>
          <w:bCs/>
        </w:rPr>
      </w:pPr>
    </w:p>
    <w:p w14:paraId="007096CC" w14:textId="77777777" w:rsidR="002F4F0D" w:rsidRPr="00915BB1" w:rsidRDefault="00915BB1" w:rsidP="00FB045E">
      <w:pPr>
        <w:numPr>
          <w:ilvl w:val="0"/>
          <w:numId w:val="18"/>
        </w:numPr>
        <w:jc w:val="both"/>
        <w:rPr>
          <w:rFonts w:ascii="Arial" w:hAnsi="Arial"/>
          <w:bCs/>
        </w:rPr>
      </w:pPr>
      <w:r w:rsidRPr="00915BB1">
        <w:rPr>
          <w:rFonts w:ascii="Arial" w:hAnsi="Arial"/>
        </w:rPr>
        <w:t>Strony uzgadniają, że będą stosowane następujące odbiory:</w:t>
      </w:r>
    </w:p>
    <w:p w14:paraId="7A55B5CC" w14:textId="77777777" w:rsidR="00915BB1" w:rsidRPr="00915BB1" w:rsidRDefault="00915BB1" w:rsidP="00FB045E">
      <w:pPr>
        <w:numPr>
          <w:ilvl w:val="1"/>
          <w:numId w:val="18"/>
        </w:numPr>
        <w:jc w:val="both"/>
        <w:rPr>
          <w:rFonts w:ascii="Arial" w:hAnsi="Arial"/>
          <w:bCs/>
        </w:rPr>
      </w:pPr>
      <w:r>
        <w:rPr>
          <w:rFonts w:ascii="Arial" w:hAnsi="Arial"/>
        </w:rPr>
        <w:t>odbiór częściowy,</w:t>
      </w:r>
    </w:p>
    <w:p w14:paraId="452C3AF6" w14:textId="77777777" w:rsidR="00915BB1" w:rsidRDefault="00915BB1" w:rsidP="00FB045E">
      <w:pPr>
        <w:numPr>
          <w:ilvl w:val="1"/>
          <w:numId w:val="18"/>
        </w:numPr>
        <w:jc w:val="both"/>
        <w:rPr>
          <w:rFonts w:ascii="Arial" w:hAnsi="Arial"/>
          <w:bCs/>
        </w:rPr>
      </w:pPr>
      <w:r w:rsidRPr="00915BB1">
        <w:rPr>
          <w:rFonts w:ascii="Arial" w:hAnsi="Arial"/>
          <w:bCs/>
        </w:rPr>
        <w:t>odbiór robót zanikających i ulegających zakryciu,</w:t>
      </w:r>
    </w:p>
    <w:p w14:paraId="4CDECB4E" w14:textId="77777777" w:rsidR="00915BB1" w:rsidRDefault="00915BB1" w:rsidP="00FB045E">
      <w:pPr>
        <w:numPr>
          <w:ilvl w:val="1"/>
          <w:numId w:val="18"/>
        </w:numPr>
        <w:jc w:val="both"/>
        <w:rPr>
          <w:rFonts w:ascii="Arial" w:hAnsi="Arial"/>
          <w:bCs/>
        </w:rPr>
      </w:pPr>
      <w:r w:rsidRPr="00915BB1">
        <w:rPr>
          <w:rFonts w:ascii="Arial" w:hAnsi="Arial"/>
          <w:bCs/>
        </w:rPr>
        <w:t>odbiór końcowy,</w:t>
      </w:r>
    </w:p>
    <w:p w14:paraId="1A2A444F" w14:textId="77777777" w:rsidR="00915BB1" w:rsidRDefault="00915BB1" w:rsidP="00FB045E">
      <w:pPr>
        <w:numPr>
          <w:ilvl w:val="1"/>
          <w:numId w:val="18"/>
        </w:numPr>
        <w:jc w:val="both"/>
        <w:rPr>
          <w:rFonts w:ascii="Arial" w:hAnsi="Arial"/>
          <w:bCs/>
        </w:rPr>
      </w:pPr>
      <w:r w:rsidRPr="00915BB1">
        <w:rPr>
          <w:rFonts w:ascii="Arial" w:hAnsi="Arial"/>
          <w:bCs/>
        </w:rPr>
        <w:t>odbiór po okresie gwarancji i rękojmi.</w:t>
      </w:r>
    </w:p>
    <w:p w14:paraId="628B3D6D" w14:textId="77777777" w:rsidR="00915BB1" w:rsidRDefault="00915BB1" w:rsidP="00FB045E">
      <w:pPr>
        <w:numPr>
          <w:ilvl w:val="0"/>
          <w:numId w:val="18"/>
        </w:numPr>
        <w:jc w:val="both"/>
        <w:rPr>
          <w:rFonts w:ascii="Arial" w:hAnsi="Arial"/>
          <w:bCs/>
        </w:rPr>
      </w:pPr>
      <w:r w:rsidRPr="00915BB1">
        <w:rPr>
          <w:rFonts w:ascii="Arial" w:hAnsi="Arial"/>
          <w:bCs/>
        </w:rPr>
        <w:t>Wykonawca zgłasza gotowość do odbioru robót zanikowych (ulegających zakryciu) wpisem</w:t>
      </w:r>
      <w:r>
        <w:rPr>
          <w:rFonts w:ascii="Arial" w:hAnsi="Arial"/>
          <w:bCs/>
        </w:rPr>
        <w:t xml:space="preserve"> </w:t>
      </w:r>
      <w:r w:rsidRPr="00915BB1">
        <w:rPr>
          <w:rFonts w:ascii="Arial" w:hAnsi="Arial"/>
          <w:bCs/>
        </w:rPr>
        <w:t>do Dziennika Budowy i zawiadamia o tej gotowości Kierownika Budowy, Zamawiającego,</w:t>
      </w:r>
      <w:r>
        <w:rPr>
          <w:rFonts w:ascii="Arial" w:hAnsi="Arial"/>
          <w:bCs/>
        </w:rPr>
        <w:t xml:space="preserve"> </w:t>
      </w:r>
      <w:r w:rsidRPr="00915BB1">
        <w:rPr>
          <w:rFonts w:ascii="Arial" w:hAnsi="Arial"/>
          <w:bCs/>
        </w:rPr>
        <w:t>Inspektora Nadzoru Inwestorskiego poprzez zawiadomienie Koordynatora Zespołu</w:t>
      </w:r>
      <w:r>
        <w:rPr>
          <w:rFonts w:ascii="Arial" w:hAnsi="Arial"/>
          <w:bCs/>
        </w:rPr>
        <w:t xml:space="preserve"> </w:t>
      </w:r>
      <w:r w:rsidRPr="00915BB1">
        <w:rPr>
          <w:rFonts w:ascii="Arial" w:hAnsi="Arial"/>
          <w:bCs/>
        </w:rPr>
        <w:t>Inspektorów Nadzoru Inwestorskiego, a także inne osoby, których udział należy uznać za</w:t>
      </w:r>
      <w:r>
        <w:rPr>
          <w:rFonts w:ascii="Arial" w:hAnsi="Arial"/>
          <w:bCs/>
        </w:rPr>
        <w:t xml:space="preserve"> </w:t>
      </w:r>
      <w:r w:rsidRPr="00915BB1">
        <w:rPr>
          <w:rFonts w:ascii="Arial" w:hAnsi="Arial"/>
          <w:bCs/>
        </w:rPr>
        <w:t>niezbędny (np. przedstawiciele gestorów sieci). Kierownik Budowy oraz Inspektor Nadzoru</w:t>
      </w:r>
      <w:r>
        <w:rPr>
          <w:rFonts w:ascii="Arial" w:hAnsi="Arial"/>
          <w:bCs/>
        </w:rPr>
        <w:t xml:space="preserve"> </w:t>
      </w:r>
      <w:r w:rsidRPr="00915BB1">
        <w:rPr>
          <w:rFonts w:ascii="Arial" w:hAnsi="Arial"/>
          <w:bCs/>
        </w:rPr>
        <w:t>Inwestorskiego przy udziale przedstawicieli Zamawiającego i innych osób, których udział</w:t>
      </w:r>
      <w:r>
        <w:rPr>
          <w:rFonts w:ascii="Arial" w:hAnsi="Arial"/>
          <w:bCs/>
        </w:rPr>
        <w:t xml:space="preserve"> </w:t>
      </w:r>
      <w:r w:rsidRPr="00915BB1">
        <w:rPr>
          <w:rFonts w:ascii="Arial" w:hAnsi="Arial"/>
          <w:bCs/>
        </w:rPr>
        <w:t>należy uznać za niezbędny (np. przedstawiciele gestorów sieci) dokonują odbioru</w:t>
      </w:r>
      <w:r>
        <w:rPr>
          <w:rFonts w:ascii="Arial" w:hAnsi="Arial"/>
          <w:bCs/>
        </w:rPr>
        <w:t xml:space="preserve"> </w:t>
      </w:r>
      <w:r w:rsidRPr="00915BB1">
        <w:rPr>
          <w:rFonts w:ascii="Arial" w:hAnsi="Arial"/>
          <w:bCs/>
        </w:rPr>
        <w:t>zgłoszonych przez Wykonawcę robót zanikowych (ulegających zakryciu) niezwłocznie, nie</w:t>
      </w:r>
      <w:r>
        <w:rPr>
          <w:rFonts w:ascii="Arial" w:hAnsi="Arial"/>
          <w:bCs/>
        </w:rPr>
        <w:t xml:space="preserve"> </w:t>
      </w:r>
      <w:r w:rsidRPr="00915BB1">
        <w:rPr>
          <w:rFonts w:ascii="Arial" w:hAnsi="Arial"/>
          <w:bCs/>
        </w:rPr>
        <w:t>później niż w terminie 3 dni roboczych od daty zgłoszenia gotowości do odbioru i potwierdzają</w:t>
      </w:r>
      <w:r>
        <w:rPr>
          <w:rFonts w:ascii="Arial" w:hAnsi="Arial"/>
          <w:bCs/>
        </w:rPr>
        <w:t xml:space="preserve"> </w:t>
      </w:r>
      <w:r w:rsidRPr="00915BB1">
        <w:rPr>
          <w:rFonts w:ascii="Arial" w:hAnsi="Arial"/>
          <w:bCs/>
        </w:rPr>
        <w:t>odbiór wpisem do Dziennika Budowy.</w:t>
      </w:r>
    </w:p>
    <w:p w14:paraId="12C05751" w14:textId="77777777" w:rsidR="00915BB1" w:rsidRDefault="00915BB1" w:rsidP="00FB045E">
      <w:pPr>
        <w:numPr>
          <w:ilvl w:val="0"/>
          <w:numId w:val="18"/>
        </w:numPr>
        <w:jc w:val="both"/>
        <w:rPr>
          <w:rFonts w:ascii="Arial" w:hAnsi="Arial"/>
          <w:bCs/>
        </w:rPr>
      </w:pPr>
      <w:r w:rsidRPr="00915BB1">
        <w:rPr>
          <w:rFonts w:ascii="Arial" w:hAnsi="Arial"/>
          <w:bCs/>
        </w:rPr>
        <w:t>Dokonanie odbioru zarówno częściowego, jak i końcowego, wymagać będzie potwierdzenia</w:t>
      </w:r>
      <w:r>
        <w:rPr>
          <w:rFonts w:ascii="Arial" w:hAnsi="Arial"/>
          <w:bCs/>
        </w:rPr>
        <w:t xml:space="preserve"> </w:t>
      </w:r>
      <w:r w:rsidRPr="00915BB1">
        <w:rPr>
          <w:rFonts w:ascii="Arial" w:hAnsi="Arial"/>
          <w:bCs/>
        </w:rPr>
        <w:t>w formie pisemnego protokołu odbioru Przedmiotu Umowy, odpowiednio częściowego lub</w:t>
      </w:r>
      <w:r>
        <w:rPr>
          <w:rFonts w:ascii="Arial" w:hAnsi="Arial"/>
          <w:bCs/>
        </w:rPr>
        <w:t xml:space="preserve"> </w:t>
      </w:r>
      <w:r w:rsidRPr="00915BB1">
        <w:rPr>
          <w:rFonts w:ascii="Arial" w:hAnsi="Arial"/>
          <w:bCs/>
        </w:rPr>
        <w:t>końcowego, podlegającego podpisaniu przez przedstawicieli Stron.</w:t>
      </w:r>
    </w:p>
    <w:p w14:paraId="77E2744C" w14:textId="77777777" w:rsidR="00915BB1" w:rsidRDefault="00915BB1" w:rsidP="00FB045E">
      <w:pPr>
        <w:numPr>
          <w:ilvl w:val="0"/>
          <w:numId w:val="18"/>
        </w:numPr>
        <w:jc w:val="both"/>
        <w:rPr>
          <w:rFonts w:ascii="Arial" w:hAnsi="Arial"/>
          <w:bCs/>
        </w:rPr>
      </w:pPr>
      <w:r w:rsidRPr="00915BB1">
        <w:rPr>
          <w:rFonts w:ascii="Arial" w:hAnsi="Arial"/>
          <w:bCs/>
        </w:rPr>
        <w:t>Wykonawca powiadomi Kierownika Budowy, Zamawiającego, Inspektora Nadzoru</w:t>
      </w:r>
      <w:r>
        <w:rPr>
          <w:rFonts w:ascii="Arial" w:hAnsi="Arial"/>
          <w:bCs/>
        </w:rPr>
        <w:t xml:space="preserve"> </w:t>
      </w:r>
      <w:r w:rsidRPr="00915BB1">
        <w:rPr>
          <w:rFonts w:ascii="Arial" w:hAnsi="Arial"/>
          <w:bCs/>
        </w:rPr>
        <w:t>Inwestorskiego za pośrednictwem Koordynatora Zespołu Inspektorów Nadzoru</w:t>
      </w:r>
      <w:r>
        <w:rPr>
          <w:rFonts w:ascii="Arial" w:hAnsi="Arial"/>
          <w:bCs/>
        </w:rPr>
        <w:t xml:space="preserve"> </w:t>
      </w:r>
      <w:r w:rsidRPr="00915BB1">
        <w:rPr>
          <w:rFonts w:ascii="Arial" w:hAnsi="Arial"/>
          <w:bCs/>
        </w:rPr>
        <w:t>Inwestorskiego o gotowości do częściowego odbioru robót z wyprzedzeniem 7 dni roboczych</w:t>
      </w:r>
      <w:r>
        <w:rPr>
          <w:rFonts w:ascii="Arial" w:hAnsi="Arial"/>
          <w:bCs/>
        </w:rPr>
        <w:t xml:space="preserve"> </w:t>
      </w:r>
      <w:r w:rsidRPr="00915BB1">
        <w:rPr>
          <w:rFonts w:ascii="Arial" w:hAnsi="Arial"/>
          <w:bCs/>
        </w:rPr>
        <w:t>przed planowanym dniem rozpoczęcia czynności częściowego odbioru robót. Odbiór</w:t>
      </w:r>
      <w:r>
        <w:rPr>
          <w:rFonts w:ascii="Arial" w:hAnsi="Arial"/>
          <w:bCs/>
        </w:rPr>
        <w:t xml:space="preserve"> </w:t>
      </w:r>
      <w:r w:rsidRPr="00915BB1">
        <w:rPr>
          <w:rFonts w:ascii="Arial" w:hAnsi="Arial"/>
          <w:bCs/>
        </w:rPr>
        <w:t>częściowy jest dokonywany w celu prowadzenia częściowych rozliczeń za wykonane roboty.</w:t>
      </w:r>
      <w:r>
        <w:rPr>
          <w:rFonts w:ascii="Arial" w:hAnsi="Arial"/>
          <w:bCs/>
        </w:rPr>
        <w:t xml:space="preserve"> </w:t>
      </w:r>
      <w:r w:rsidRPr="00915BB1">
        <w:rPr>
          <w:rFonts w:ascii="Arial" w:hAnsi="Arial"/>
          <w:bCs/>
        </w:rPr>
        <w:t>W tym terminie Kierownik Budowy Wykonawcy dostarczy, do akceptacji Inspektorowi Nadzoru</w:t>
      </w:r>
      <w:r>
        <w:rPr>
          <w:rFonts w:ascii="Arial" w:hAnsi="Arial"/>
          <w:bCs/>
        </w:rPr>
        <w:t xml:space="preserve"> </w:t>
      </w:r>
      <w:r w:rsidRPr="00915BB1">
        <w:rPr>
          <w:rFonts w:ascii="Arial" w:hAnsi="Arial"/>
          <w:bCs/>
        </w:rPr>
        <w:t>Inwestorskiego, wykaz robót wykonanych częściowo, sporządzony na podstawie obmiaru</w:t>
      </w:r>
      <w:r>
        <w:rPr>
          <w:rFonts w:ascii="Arial" w:hAnsi="Arial"/>
          <w:bCs/>
        </w:rPr>
        <w:t xml:space="preserve"> </w:t>
      </w:r>
      <w:r w:rsidRPr="00915BB1">
        <w:rPr>
          <w:rFonts w:ascii="Arial" w:hAnsi="Arial"/>
          <w:bCs/>
        </w:rPr>
        <w:t>rzeczywiście wykonanych robót, wraz ze wskazaniem części robót wykonanych przez</w:t>
      </w:r>
      <w:r>
        <w:rPr>
          <w:rFonts w:ascii="Arial" w:hAnsi="Arial"/>
          <w:bCs/>
        </w:rPr>
        <w:t xml:space="preserve"> </w:t>
      </w:r>
      <w:r w:rsidRPr="00915BB1">
        <w:rPr>
          <w:rFonts w:ascii="Arial" w:hAnsi="Arial"/>
          <w:bCs/>
        </w:rPr>
        <w:t>Podwykonawców i dalszych Podwykonawców. Odbiory robót wykonanych z udziałem</w:t>
      </w:r>
      <w:r>
        <w:rPr>
          <w:rFonts w:ascii="Arial" w:hAnsi="Arial"/>
          <w:bCs/>
        </w:rPr>
        <w:t xml:space="preserve"> </w:t>
      </w:r>
      <w:r w:rsidR="0094141F" w:rsidRPr="0094141F">
        <w:rPr>
          <w:rFonts w:ascii="Arial" w:hAnsi="Arial"/>
          <w:bCs/>
        </w:rPr>
        <w:t>Podwykonawców wymagają udziału przedstawicieli tych Podwykonawców w czynnościach</w:t>
      </w:r>
      <w:r w:rsidR="0094141F">
        <w:rPr>
          <w:rFonts w:ascii="Arial" w:hAnsi="Arial"/>
          <w:bCs/>
        </w:rPr>
        <w:t xml:space="preserve"> </w:t>
      </w:r>
      <w:r w:rsidR="0094141F" w:rsidRPr="0094141F">
        <w:rPr>
          <w:rFonts w:ascii="Arial" w:hAnsi="Arial"/>
          <w:bCs/>
        </w:rPr>
        <w:t>odbioru robót i stanowić będą jednocześnie odbiory robót w relacji pomiędzy Wykonawcą, a</w:t>
      </w:r>
      <w:r w:rsidR="0094141F">
        <w:rPr>
          <w:rFonts w:ascii="Arial" w:hAnsi="Arial"/>
          <w:bCs/>
        </w:rPr>
        <w:t xml:space="preserve"> </w:t>
      </w:r>
      <w:r w:rsidR="0094141F" w:rsidRPr="0094141F">
        <w:rPr>
          <w:rFonts w:ascii="Arial" w:hAnsi="Arial"/>
          <w:bCs/>
        </w:rPr>
        <w:t>Podwykonawcami (odbiory wspólne).</w:t>
      </w:r>
    </w:p>
    <w:p w14:paraId="45947874" w14:textId="77777777" w:rsidR="0094141F" w:rsidRDefault="0094141F" w:rsidP="00FB045E">
      <w:pPr>
        <w:numPr>
          <w:ilvl w:val="0"/>
          <w:numId w:val="18"/>
        </w:numPr>
        <w:jc w:val="both"/>
        <w:rPr>
          <w:rFonts w:ascii="Arial" w:hAnsi="Arial"/>
          <w:bCs/>
        </w:rPr>
      </w:pPr>
      <w:r w:rsidRPr="0094141F">
        <w:rPr>
          <w:rFonts w:ascii="Arial" w:hAnsi="Arial"/>
          <w:bCs/>
        </w:rPr>
        <w:t>Zakończenie czynności odbioru częściowego następować będzie w terminie 7 dni roboczych</w:t>
      </w:r>
      <w:r>
        <w:rPr>
          <w:rFonts w:ascii="Arial" w:hAnsi="Arial"/>
          <w:bCs/>
        </w:rPr>
        <w:t xml:space="preserve"> </w:t>
      </w:r>
      <w:r w:rsidRPr="0094141F">
        <w:rPr>
          <w:rFonts w:ascii="Arial" w:hAnsi="Arial"/>
          <w:bCs/>
        </w:rPr>
        <w:t>od dnia ich rozpoczęcia i wymagać będzie potwierdzenia poprzez podpisanie przez</w:t>
      </w:r>
      <w:r>
        <w:rPr>
          <w:rFonts w:ascii="Arial" w:hAnsi="Arial"/>
          <w:bCs/>
        </w:rPr>
        <w:t xml:space="preserve"> </w:t>
      </w:r>
      <w:r w:rsidRPr="0094141F">
        <w:rPr>
          <w:rFonts w:ascii="Arial" w:hAnsi="Arial"/>
          <w:bCs/>
        </w:rPr>
        <w:t>przedstawicieli Stron (oraz przedstawicieli Podwykonawców, którzy brali udział</w:t>
      </w:r>
      <w:r>
        <w:rPr>
          <w:rFonts w:ascii="Arial" w:hAnsi="Arial"/>
          <w:bCs/>
        </w:rPr>
        <w:t xml:space="preserve"> </w:t>
      </w:r>
      <w:r w:rsidRPr="0094141F">
        <w:rPr>
          <w:rFonts w:ascii="Arial" w:hAnsi="Arial"/>
          <w:bCs/>
        </w:rPr>
        <w:t>w wykonywaniu robót objętych danym odbiorem) protokołu odbioru częściowego, na</w:t>
      </w:r>
      <w:r>
        <w:rPr>
          <w:rFonts w:ascii="Arial" w:hAnsi="Arial"/>
          <w:bCs/>
        </w:rPr>
        <w:t xml:space="preserve"> </w:t>
      </w:r>
      <w:r w:rsidRPr="0094141F">
        <w:rPr>
          <w:rFonts w:ascii="Arial" w:hAnsi="Arial"/>
          <w:bCs/>
        </w:rPr>
        <w:t>podstawie sporządzonego przez Wykonawcę i zaakceptowanego przez Inspektora Nadzoru</w:t>
      </w:r>
      <w:r>
        <w:rPr>
          <w:rFonts w:ascii="Arial" w:hAnsi="Arial"/>
          <w:bCs/>
        </w:rPr>
        <w:t xml:space="preserve"> </w:t>
      </w:r>
      <w:r w:rsidRPr="0094141F">
        <w:rPr>
          <w:rFonts w:ascii="Arial" w:hAnsi="Arial"/>
          <w:bCs/>
        </w:rPr>
        <w:t>Inwestorskiego wykazu robót wykonanych częściowo.</w:t>
      </w:r>
    </w:p>
    <w:p w14:paraId="6BDDC2E5" w14:textId="77777777" w:rsidR="0094141F" w:rsidRDefault="0094141F" w:rsidP="00FB045E">
      <w:pPr>
        <w:numPr>
          <w:ilvl w:val="0"/>
          <w:numId w:val="18"/>
        </w:numPr>
        <w:jc w:val="both"/>
        <w:rPr>
          <w:rFonts w:ascii="Arial" w:hAnsi="Arial"/>
          <w:bCs/>
        </w:rPr>
      </w:pPr>
      <w:r w:rsidRPr="0094141F">
        <w:rPr>
          <w:rFonts w:ascii="Arial" w:hAnsi="Arial"/>
          <w:bCs/>
        </w:rPr>
        <w:t>Strony przystąpią do czynności Odbioru Końcowego Przedmiotu Umowy po zakończeniu</w:t>
      </w:r>
      <w:r>
        <w:rPr>
          <w:rFonts w:ascii="Arial" w:hAnsi="Arial"/>
          <w:bCs/>
        </w:rPr>
        <w:t xml:space="preserve"> </w:t>
      </w:r>
      <w:r w:rsidRPr="0094141F">
        <w:rPr>
          <w:rFonts w:ascii="Arial" w:hAnsi="Arial"/>
          <w:bCs/>
        </w:rPr>
        <w:t>przez Wykonawcę realizacji przedmiotu umowy, na podstawie wpisu o zakończeniu robót</w:t>
      </w:r>
      <w:r>
        <w:rPr>
          <w:rFonts w:ascii="Arial" w:hAnsi="Arial"/>
          <w:bCs/>
        </w:rPr>
        <w:t xml:space="preserve"> </w:t>
      </w:r>
      <w:r w:rsidRPr="0094141F">
        <w:rPr>
          <w:rFonts w:ascii="Arial" w:hAnsi="Arial"/>
          <w:bCs/>
        </w:rPr>
        <w:t>i zgłoszeniu gotowości do Odbioru Końcowego Przedmiotu Umowy - dokonanego przez</w:t>
      </w:r>
      <w:r>
        <w:rPr>
          <w:rFonts w:ascii="Arial" w:hAnsi="Arial"/>
          <w:bCs/>
        </w:rPr>
        <w:t xml:space="preserve"> </w:t>
      </w:r>
      <w:r w:rsidRPr="0094141F">
        <w:rPr>
          <w:rFonts w:ascii="Arial" w:hAnsi="Arial"/>
          <w:bCs/>
        </w:rPr>
        <w:t>Kierownika Robót do Dziennika Budowy i potwierdzenia tego faktu przez Kierownika Budowy,</w:t>
      </w:r>
      <w:r>
        <w:rPr>
          <w:rFonts w:ascii="Arial" w:hAnsi="Arial"/>
          <w:bCs/>
        </w:rPr>
        <w:t xml:space="preserve"> </w:t>
      </w:r>
      <w:r w:rsidRPr="0094141F">
        <w:rPr>
          <w:rFonts w:ascii="Arial" w:hAnsi="Arial"/>
          <w:bCs/>
        </w:rPr>
        <w:t>Inspektora Nadzoru Inwestorskiego za pośrednictwem Koordynatora Zespołu Inspektorów</w:t>
      </w:r>
      <w:r>
        <w:rPr>
          <w:rFonts w:ascii="Arial" w:hAnsi="Arial"/>
          <w:bCs/>
        </w:rPr>
        <w:t xml:space="preserve"> </w:t>
      </w:r>
      <w:r w:rsidRPr="0094141F">
        <w:rPr>
          <w:rFonts w:ascii="Arial" w:hAnsi="Arial"/>
          <w:bCs/>
        </w:rPr>
        <w:t>Nadzoru Inwestorskiego. Przedmiotem Odbioru Końcowego Przedmiotu Umowy będzie</w:t>
      </w:r>
      <w:r>
        <w:rPr>
          <w:rFonts w:ascii="Arial" w:hAnsi="Arial"/>
          <w:bCs/>
        </w:rPr>
        <w:t xml:space="preserve"> </w:t>
      </w:r>
      <w:r w:rsidRPr="0094141F">
        <w:rPr>
          <w:rFonts w:ascii="Arial" w:hAnsi="Arial"/>
          <w:bCs/>
        </w:rPr>
        <w:t>stwierdzenie wykonania przez Wykonawcę wszystkich świadczeń i obowiązków objętych</w:t>
      </w:r>
      <w:r>
        <w:rPr>
          <w:rFonts w:ascii="Arial" w:hAnsi="Arial"/>
          <w:bCs/>
        </w:rPr>
        <w:t xml:space="preserve"> </w:t>
      </w:r>
      <w:r w:rsidRPr="0094141F">
        <w:rPr>
          <w:rFonts w:ascii="Arial" w:hAnsi="Arial"/>
          <w:bCs/>
        </w:rPr>
        <w:t>przedmiotem umowy.</w:t>
      </w:r>
    </w:p>
    <w:p w14:paraId="358AB358" w14:textId="77777777" w:rsidR="0094141F" w:rsidRDefault="0094141F" w:rsidP="00FB045E">
      <w:pPr>
        <w:numPr>
          <w:ilvl w:val="0"/>
          <w:numId w:val="18"/>
        </w:numPr>
        <w:jc w:val="both"/>
        <w:rPr>
          <w:rFonts w:ascii="Arial" w:hAnsi="Arial"/>
          <w:bCs/>
        </w:rPr>
      </w:pPr>
      <w:r w:rsidRPr="0094141F">
        <w:rPr>
          <w:rFonts w:ascii="Arial" w:hAnsi="Arial"/>
          <w:bCs/>
        </w:rPr>
        <w:t>Przed zgłoszeniem gotowości do Odbioru Końcowego Przedmiotu Umowy Kierownik Budowy</w:t>
      </w:r>
      <w:r>
        <w:rPr>
          <w:rFonts w:ascii="Arial" w:hAnsi="Arial"/>
          <w:bCs/>
        </w:rPr>
        <w:t xml:space="preserve"> </w:t>
      </w:r>
      <w:r w:rsidRPr="0094141F">
        <w:rPr>
          <w:rFonts w:ascii="Arial" w:hAnsi="Arial"/>
          <w:bCs/>
        </w:rPr>
        <w:t>Wykonawcy przeprowadza wszystkie wymagane prawem próby i sprawdzenia, zawiadamiając</w:t>
      </w:r>
      <w:r>
        <w:rPr>
          <w:rFonts w:ascii="Arial" w:hAnsi="Arial"/>
          <w:bCs/>
        </w:rPr>
        <w:t xml:space="preserve"> </w:t>
      </w:r>
      <w:r w:rsidRPr="0094141F">
        <w:rPr>
          <w:rFonts w:ascii="Arial" w:hAnsi="Arial"/>
          <w:bCs/>
        </w:rPr>
        <w:t>o terminie ich przeprowadzenia uprzednio Inspektora Nadzoru Inwestorskiego za</w:t>
      </w:r>
      <w:r>
        <w:rPr>
          <w:rFonts w:ascii="Arial" w:hAnsi="Arial"/>
          <w:bCs/>
        </w:rPr>
        <w:t xml:space="preserve"> </w:t>
      </w:r>
      <w:r w:rsidRPr="0094141F">
        <w:rPr>
          <w:rFonts w:ascii="Arial" w:hAnsi="Arial"/>
          <w:bCs/>
        </w:rPr>
        <w:t>pośrednictwem Koordynatora Zespołu Inspektorów Nadzoru Inwestorskiego, w terminie</w:t>
      </w:r>
      <w:r>
        <w:rPr>
          <w:rFonts w:ascii="Arial" w:hAnsi="Arial"/>
          <w:bCs/>
        </w:rPr>
        <w:t xml:space="preserve"> </w:t>
      </w:r>
      <w:r w:rsidRPr="0094141F">
        <w:rPr>
          <w:rFonts w:ascii="Arial" w:hAnsi="Arial"/>
          <w:bCs/>
        </w:rPr>
        <w:t>umożliwiającym ich udział w próbach i sprawdzeniach.</w:t>
      </w:r>
    </w:p>
    <w:p w14:paraId="250EFD07" w14:textId="77777777" w:rsidR="0094141F" w:rsidRDefault="00BE3C02" w:rsidP="00FB045E">
      <w:pPr>
        <w:numPr>
          <w:ilvl w:val="0"/>
          <w:numId w:val="18"/>
        </w:numPr>
        <w:jc w:val="both"/>
        <w:rPr>
          <w:rFonts w:ascii="Arial" w:hAnsi="Arial"/>
          <w:bCs/>
        </w:rPr>
      </w:pPr>
      <w:r w:rsidRPr="00BE3C02">
        <w:rPr>
          <w:rFonts w:ascii="Arial" w:hAnsi="Arial"/>
          <w:bCs/>
        </w:rPr>
        <w:t>W celu dokonania Odbioru Końcowego Przedmiotu Umowy Kierownik Budowy Wykonawcy</w:t>
      </w:r>
      <w:r>
        <w:rPr>
          <w:rFonts w:ascii="Arial" w:hAnsi="Arial"/>
          <w:bCs/>
        </w:rPr>
        <w:t xml:space="preserve"> </w:t>
      </w:r>
      <w:r w:rsidRPr="00BE3C02">
        <w:rPr>
          <w:rFonts w:ascii="Arial" w:hAnsi="Arial"/>
          <w:bCs/>
        </w:rPr>
        <w:t>przedstawia Inspektorowi Nadzoru Inwestorskiego za pośrednictwem Koordynatora Zespołu</w:t>
      </w:r>
      <w:r>
        <w:rPr>
          <w:rFonts w:ascii="Arial" w:hAnsi="Arial"/>
          <w:bCs/>
        </w:rPr>
        <w:t xml:space="preserve"> </w:t>
      </w:r>
      <w:r w:rsidRPr="00BE3C02">
        <w:rPr>
          <w:rFonts w:ascii="Arial" w:hAnsi="Arial"/>
          <w:bCs/>
        </w:rPr>
        <w:lastRenderedPageBreak/>
        <w:t>Inspektorów Nadzoru Inwestorskiego komplet dokumentów odbiorowych. Dokumentację</w:t>
      </w:r>
      <w:r w:rsidR="0069567A">
        <w:rPr>
          <w:rFonts w:ascii="Arial" w:hAnsi="Arial"/>
          <w:bCs/>
        </w:rPr>
        <w:t xml:space="preserve"> </w:t>
      </w:r>
      <w:r w:rsidR="0069567A" w:rsidRPr="0069567A">
        <w:rPr>
          <w:rFonts w:ascii="Arial" w:hAnsi="Arial"/>
          <w:bCs/>
        </w:rPr>
        <w:t>odbiorową Wykonawca dostarczy na 14 dni przed zgłoszeniem gotowości do Odbioru</w:t>
      </w:r>
      <w:r w:rsidR="0069567A">
        <w:rPr>
          <w:rFonts w:ascii="Arial" w:hAnsi="Arial"/>
          <w:bCs/>
        </w:rPr>
        <w:t xml:space="preserve"> </w:t>
      </w:r>
      <w:r w:rsidR="0069567A" w:rsidRPr="0069567A">
        <w:rPr>
          <w:rFonts w:ascii="Arial" w:hAnsi="Arial"/>
          <w:bCs/>
        </w:rPr>
        <w:t>Końcowego Przedmiotu Umowy. Zamawiający uprawniony będzie do przerwania czynności</w:t>
      </w:r>
      <w:r w:rsidR="0069567A">
        <w:rPr>
          <w:rFonts w:ascii="Arial" w:hAnsi="Arial"/>
          <w:bCs/>
        </w:rPr>
        <w:t xml:space="preserve"> </w:t>
      </w:r>
      <w:r w:rsidR="0069567A" w:rsidRPr="0069567A">
        <w:rPr>
          <w:rFonts w:ascii="Arial" w:hAnsi="Arial"/>
          <w:bCs/>
        </w:rPr>
        <w:t>odbioru do czasu przekazania mu wymaganych dokumentów odbiorowych. W takim</w:t>
      </w:r>
      <w:r w:rsidR="0069567A">
        <w:rPr>
          <w:rFonts w:ascii="Arial" w:hAnsi="Arial"/>
          <w:bCs/>
        </w:rPr>
        <w:t xml:space="preserve"> </w:t>
      </w:r>
      <w:r w:rsidR="0069567A" w:rsidRPr="0069567A">
        <w:rPr>
          <w:rFonts w:ascii="Arial" w:hAnsi="Arial"/>
          <w:bCs/>
        </w:rPr>
        <w:t>przypadku termin zakończenia Odbioru Przedmiotu Umowy ulega przedłużeniu o czas</w:t>
      </w:r>
      <w:r w:rsidR="009E322F">
        <w:rPr>
          <w:rFonts w:ascii="Arial" w:hAnsi="Arial"/>
          <w:bCs/>
        </w:rPr>
        <w:t xml:space="preserve"> przerwy, z zastrzeżeniem </w:t>
      </w:r>
      <w:r w:rsidR="009E322F" w:rsidRPr="00C83077">
        <w:rPr>
          <w:rFonts w:ascii="Arial" w:hAnsi="Arial"/>
        </w:rPr>
        <w:t>§</w:t>
      </w:r>
      <w:r w:rsidR="009E322F">
        <w:rPr>
          <w:rFonts w:ascii="Arial" w:hAnsi="Arial"/>
        </w:rPr>
        <w:t>6 ust. 1 i ust. 2.</w:t>
      </w:r>
    </w:p>
    <w:p w14:paraId="4B0DC903" w14:textId="77777777" w:rsidR="0069567A" w:rsidRDefault="0069567A" w:rsidP="00FB045E">
      <w:pPr>
        <w:numPr>
          <w:ilvl w:val="0"/>
          <w:numId w:val="18"/>
        </w:numPr>
        <w:jc w:val="both"/>
        <w:rPr>
          <w:rFonts w:ascii="Arial" w:hAnsi="Arial"/>
          <w:bCs/>
        </w:rPr>
      </w:pPr>
      <w:r w:rsidRPr="0069567A">
        <w:rPr>
          <w:rFonts w:ascii="Arial" w:hAnsi="Arial"/>
          <w:bCs/>
        </w:rPr>
        <w:t>Odbiór Końcowy jest przeprowadzany komisyjnie przy udziale upoważnionych przedstawicieli</w:t>
      </w:r>
      <w:r>
        <w:rPr>
          <w:rFonts w:ascii="Arial" w:hAnsi="Arial"/>
          <w:bCs/>
        </w:rPr>
        <w:t xml:space="preserve"> </w:t>
      </w:r>
      <w:r w:rsidRPr="0069567A">
        <w:rPr>
          <w:rFonts w:ascii="Arial" w:hAnsi="Arial"/>
          <w:bCs/>
        </w:rPr>
        <w:t>Zamawiającego, w tym Inspektora Nadzoru Inwestorskiego w osobie Koordynatora Zespołu</w:t>
      </w:r>
      <w:r>
        <w:rPr>
          <w:rFonts w:ascii="Arial" w:hAnsi="Arial"/>
          <w:bCs/>
        </w:rPr>
        <w:t xml:space="preserve"> </w:t>
      </w:r>
      <w:r w:rsidRPr="0069567A">
        <w:rPr>
          <w:rFonts w:ascii="Arial" w:hAnsi="Arial"/>
          <w:bCs/>
        </w:rPr>
        <w:t>Inspektorów Nadzoru Inwestorskiego i upoważnionych przedstawicieli Wykonawcy w tym</w:t>
      </w:r>
      <w:r>
        <w:rPr>
          <w:rFonts w:ascii="Arial" w:hAnsi="Arial"/>
          <w:bCs/>
        </w:rPr>
        <w:t xml:space="preserve"> Kierownika Budowy.</w:t>
      </w:r>
    </w:p>
    <w:p w14:paraId="6AE55F44" w14:textId="77777777" w:rsidR="0069567A" w:rsidRDefault="0069567A" w:rsidP="00FB045E">
      <w:pPr>
        <w:numPr>
          <w:ilvl w:val="0"/>
          <w:numId w:val="18"/>
        </w:numPr>
        <w:jc w:val="both"/>
        <w:rPr>
          <w:rFonts w:ascii="Arial" w:hAnsi="Arial"/>
          <w:bCs/>
        </w:rPr>
      </w:pPr>
      <w:r w:rsidRPr="0069567A">
        <w:rPr>
          <w:rFonts w:ascii="Arial" w:hAnsi="Arial"/>
          <w:bCs/>
        </w:rPr>
        <w:t>Przystąpienie do czynności Odbioru Końcowego Przedmiotu Umowy następuje w terminie nie</w:t>
      </w:r>
      <w:r>
        <w:rPr>
          <w:rFonts w:ascii="Arial" w:hAnsi="Arial"/>
          <w:bCs/>
        </w:rPr>
        <w:t xml:space="preserve"> </w:t>
      </w:r>
      <w:r w:rsidRPr="0069567A">
        <w:rPr>
          <w:rFonts w:ascii="Arial" w:hAnsi="Arial"/>
          <w:bCs/>
        </w:rPr>
        <w:t>dłuższym niż 7 dni roboczych od dnia zgłoszenia gotowości do Odbioru Końcowego wpisem</w:t>
      </w:r>
      <w:r>
        <w:rPr>
          <w:rFonts w:ascii="Arial" w:hAnsi="Arial"/>
          <w:bCs/>
        </w:rPr>
        <w:t xml:space="preserve"> do Dziennika Budowy.</w:t>
      </w:r>
    </w:p>
    <w:p w14:paraId="7C84921C" w14:textId="77777777" w:rsidR="0069567A" w:rsidRDefault="0069567A" w:rsidP="00FB045E">
      <w:pPr>
        <w:numPr>
          <w:ilvl w:val="0"/>
          <w:numId w:val="18"/>
        </w:numPr>
        <w:jc w:val="both"/>
        <w:rPr>
          <w:rFonts w:ascii="Arial" w:hAnsi="Arial"/>
          <w:bCs/>
        </w:rPr>
      </w:pPr>
      <w:r w:rsidRPr="0069567A">
        <w:rPr>
          <w:rFonts w:ascii="Arial" w:hAnsi="Arial"/>
          <w:bCs/>
        </w:rPr>
        <w:t>Z czynności odbioru, odpowiednio częściowego lub końcowego, sporządzony zostanie</w:t>
      </w:r>
      <w:r>
        <w:rPr>
          <w:rFonts w:ascii="Arial" w:hAnsi="Arial"/>
          <w:bCs/>
        </w:rPr>
        <w:t xml:space="preserve"> </w:t>
      </w:r>
      <w:r w:rsidRPr="0069567A">
        <w:rPr>
          <w:rFonts w:ascii="Arial" w:hAnsi="Arial"/>
          <w:bCs/>
        </w:rPr>
        <w:t>odpowiedni protokół odbioru lub informacja o odmowie podpisania protokołu. W przypadku:</w:t>
      </w:r>
    </w:p>
    <w:p w14:paraId="04E63748" w14:textId="77777777" w:rsidR="0069567A" w:rsidRDefault="0069567A" w:rsidP="00FB045E">
      <w:pPr>
        <w:numPr>
          <w:ilvl w:val="1"/>
          <w:numId w:val="18"/>
        </w:numPr>
        <w:jc w:val="both"/>
        <w:rPr>
          <w:rFonts w:ascii="Arial" w:hAnsi="Arial"/>
          <w:bCs/>
        </w:rPr>
      </w:pPr>
      <w:r w:rsidRPr="0069567A">
        <w:rPr>
          <w:rFonts w:ascii="Arial" w:hAnsi="Arial"/>
          <w:bCs/>
        </w:rPr>
        <w:t>stwierdzenia, że Przedmiot Umowy podlegający odbiorowi został wykonany bez Wad</w:t>
      </w:r>
      <w:r>
        <w:rPr>
          <w:rFonts w:ascii="Arial" w:hAnsi="Arial"/>
          <w:bCs/>
        </w:rPr>
        <w:t xml:space="preserve"> </w:t>
      </w:r>
      <w:r w:rsidRPr="0069567A">
        <w:rPr>
          <w:rFonts w:ascii="Arial" w:hAnsi="Arial"/>
          <w:bCs/>
        </w:rPr>
        <w:t>nieistotnych i istotnych - Strony podpisują Protokół Odbioru Przedmiotu Umowy,</w:t>
      </w:r>
    </w:p>
    <w:p w14:paraId="0EE3896B" w14:textId="77777777" w:rsidR="0069567A" w:rsidRDefault="0069567A" w:rsidP="00FB045E">
      <w:pPr>
        <w:numPr>
          <w:ilvl w:val="1"/>
          <w:numId w:val="18"/>
        </w:numPr>
        <w:jc w:val="both"/>
        <w:rPr>
          <w:rFonts w:ascii="Arial" w:hAnsi="Arial"/>
          <w:bCs/>
        </w:rPr>
      </w:pPr>
      <w:r w:rsidRPr="0069567A">
        <w:rPr>
          <w:rFonts w:ascii="Arial" w:hAnsi="Arial"/>
          <w:bCs/>
        </w:rPr>
        <w:t>stwierdzenia, że Przedmiot Umowy - podlegający odbiorowi posiada Wady nieistotne oraz</w:t>
      </w:r>
      <w:r>
        <w:rPr>
          <w:rFonts w:ascii="Arial" w:hAnsi="Arial"/>
          <w:bCs/>
        </w:rPr>
        <w:t xml:space="preserve"> </w:t>
      </w:r>
      <w:r w:rsidRPr="0069567A">
        <w:rPr>
          <w:rFonts w:ascii="Arial" w:hAnsi="Arial"/>
          <w:bCs/>
        </w:rPr>
        <w:t>nadające się do usunięcia - Strony podpisują Protokół Odbioru oraz Zamawiający wyznacza</w:t>
      </w:r>
      <w:r>
        <w:rPr>
          <w:rFonts w:ascii="Arial" w:hAnsi="Arial"/>
          <w:bCs/>
        </w:rPr>
        <w:t xml:space="preserve"> </w:t>
      </w:r>
      <w:r w:rsidRPr="0069567A">
        <w:rPr>
          <w:rFonts w:ascii="Arial" w:hAnsi="Arial"/>
          <w:bCs/>
        </w:rPr>
        <w:t>Wykonawcy termin na usunięcie Wad nieistotnych stwierdzonych w trakcie Odbioru,</w:t>
      </w:r>
    </w:p>
    <w:p w14:paraId="4A1B938E" w14:textId="77777777" w:rsidR="0069567A" w:rsidRDefault="0069567A" w:rsidP="00FB045E">
      <w:pPr>
        <w:numPr>
          <w:ilvl w:val="1"/>
          <w:numId w:val="18"/>
        </w:numPr>
        <w:jc w:val="both"/>
        <w:rPr>
          <w:rFonts w:ascii="Arial" w:hAnsi="Arial"/>
          <w:bCs/>
        </w:rPr>
      </w:pPr>
      <w:r w:rsidRPr="0069567A">
        <w:rPr>
          <w:rFonts w:ascii="Arial" w:hAnsi="Arial"/>
          <w:bCs/>
        </w:rPr>
        <w:t>stwierdzenia, że Przedmiot Umowy podlegający odbiorowi posiada Wady nieistotne</w:t>
      </w:r>
      <w:r>
        <w:rPr>
          <w:rFonts w:ascii="Arial" w:hAnsi="Arial"/>
          <w:bCs/>
        </w:rPr>
        <w:t xml:space="preserve"> </w:t>
      </w:r>
      <w:r w:rsidRPr="0069567A">
        <w:rPr>
          <w:rFonts w:ascii="Arial" w:hAnsi="Arial"/>
          <w:bCs/>
        </w:rPr>
        <w:t>a ponadto Wady nieistotne nie nadają się do usunięcia - Strony podpisują Protokół Odbioru,</w:t>
      </w:r>
      <w:r>
        <w:rPr>
          <w:rFonts w:ascii="Arial" w:hAnsi="Arial"/>
          <w:bCs/>
        </w:rPr>
        <w:t xml:space="preserve"> </w:t>
      </w:r>
      <w:r w:rsidRPr="0069567A">
        <w:rPr>
          <w:rFonts w:ascii="Arial" w:hAnsi="Arial"/>
          <w:bCs/>
        </w:rPr>
        <w:t>a ponadto Zamawiający zachowuje prawo do złożenia oświadczenia o zmniejszeniu</w:t>
      </w:r>
      <w:r>
        <w:rPr>
          <w:rFonts w:ascii="Arial" w:hAnsi="Arial"/>
          <w:bCs/>
        </w:rPr>
        <w:t xml:space="preserve"> </w:t>
      </w:r>
      <w:r w:rsidRPr="0069567A">
        <w:rPr>
          <w:rFonts w:ascii="Arial" w:hAnsi="Arial"/>
          <w:bCs/>
        </w:rPr>
        <w:t>wynagrodzenia Wykonawcy o wartość robót posiadających Wady,</w:t>
      </w:r>
    </w:p>
    <w:p w14:paraId="1EF88594" w14:textId="77777777" w:rsidR="0069567A" w:rsidRDefault="0069567A" w:rsidP="00FB045E">
      <w:pPr>
        <w:numPr>
          <w:ilvl w:val="1"/>
          <w:numId w:val="18"/>
        </w:numPr>
        <w:jc w:val="both"/>
        <w:rPr>
          <w:rFonts w:ascii="Arial" w:hAnsi="Arial"/>
          <w:bCs/>
        </w:rPr>
      </w:pPr>
      <w:r w:rsidRPr="0069567A">
        <w:rPr>
          <w:rFonts w:ascii="Arial" w:hAnsi="Arial"/>
          <w:bCs/>
        </w:rPr>
        <w:t>stwierdzenia, że Przedmiot Umowy podlegający odbiorowi posiada Wady istotne, lecz</w:t>
      </w:r>
      <w:r>
        <w:rPr>
          <w:rFonts w:ascii="Arial" w:hAnsi="Arial"/>
          <w:bCs/>
        </w:rPr>
        <w:t xml:space="preserve"> </w:t>
      </w:r>
      <w:r w:rsidRPr="0069567A">
        <w:rPr>
          <w:rFonts w:ascii="Arial" w:hAnsi="Arial"/>
          <w:bCs/>
        </w:rPr>
        <w:t>nadające się do usunięcia - Zamawiający ma prawo odmówić podpisania Protokołu Odbioru</w:t>
      </w:r>
      <w:r>
        <w:rPr>
          <w:rFonts w:ascii="Arial" w:hAnsi="Arial"/>
          <w:bCs/>
        </w:rPr>
        <w:t xml:space="preserve"> </w:t>
      </w:r>
      <w:r w:rsidRPr="0069567A">
        <w:rPr>
          <w:rFonts w:ascii="Arial" w:hAnsi="Arial"/>
          <w:bCs/>
        </w:rPr>
        <w:t>i wyznaczyć Wykonawcy termin na usunięcie Wad istotnych stwierdzonych w trakcie Odbioru</w:t>
      </w:r>
      <w:r>
        <w:rPr>
          <w:rFonts w:ascii="Arial" w:hAnsi="Arial"/>
          <w:bCs/>
        </w:rPr>
        <w:t xml:space="preserve"> </w:t>
      </w:r>
      <w:r w:rsidRPr="0069567A">
        <w:rPr>
          <w:rFonts w:ascii="Arial" w:hAnsi="Arial"/>
          <w:bCs/>
        </w:rPr>
        <w:t>albo zmniejszyć wynagrodzenie Wykonawcy o wartość robót posiadających Wady. Po</w:t>
      </w:r>
      <w:r>
        <w:rPr>
          <w:rFonts w:ascii="Arial" w:hAnsi="Arial"/>
          <w:bCs/>
        </w:rPr>
        <w:t xml:space="preserve"> </w:t>
      </w:r>
      <w:r w:rsidRPr="0069567A">
        <w:rPr>
          <w:rFonts w:ascii="Arial" w:hAnsi="Arial"/>
          <w:bCs/>
        </w:rPr>
        <w:t>usunięciu Wad istotnych, Strony ponownie przystąpią do Odbioru na warunkach określonych</w:t>
      </w:r>
      <w:r>
        <w:rPr>
          <w:rFonts w:ascii="Arial" w:hAnsi="Arial"/>
          <w:bCs/>
        </w:rPr>
        <w:t xml:space="preserve"> </w:t>
      </w:r>
      <w:r w:rsidRPr="0069567A">
        <w:rPr>
          <w:rFonts w:ascii="Arial" w:hAnsi="Arial"/>
          <w:bCs/>
        </w:rPr>
        <w:t>w niniejszym paragrafie, po ponownym powiadomieniu Zamawiającego przez Wykonawcę</w:t>
      </w:r>
      <w:r>
        <w:rPr>
          <w:rFonts w:ascii="Arial" w:hAnsi="Arial"/>
          <w:bCs/>
        </w:rPr>
        <w:t xml:space="preserve"> o gotowości do odbioru,</w:t>
      </w:r>
    </w:p>
    <w:p w14:paraId="3F29542F" w14:textId="77777777" w:rsidR="0069567A" w:rsidRDefault="0069567A" w:rsidP="00FB045E">
      <w:pPr>
        <w:numPr>
          <w:ilvl w:val="1"/>
          <w:numId w:val="18"/>
        </w:numPr>
        <w:jc w:val="both"/>
        <w:rPr>
          <w:rFonts w:ascii="Arial" w:hAnsi="Arial"/>
          <w:bCs/>
        </w:rPr>
      </w:pPr>
      <w:r w:rsidRPr="0069567A">
        <w:rPr>
          <w:rFonts w:ascii="Arial" w:hAnsi="Arial"/>
          <w:bCs/>
        </w:rPr>
        <w:t>stwierdzenia, że Przedmiot Umowy podlegający odbiorowi posiada Wady istotne a ponadto</w:t>
      </w:r>
      <w:r>
        <w:rPr>
          <w:rFonts w:ascii="Arial" w:hAnsi="Arial"/>
          <w:bCs/>
        </w:rPr>
        <w:t xml:space="preserve"> </w:t>
      </w:r>
      <w:r w:rsidRPr="0069567A">
        <w:rPr>
          <w:rFonts w:ascii="Arial" w:hAnsi="Arial"/>
          <w:bCs/>
        </w:rPr>
        <w:t>Wady istotne nie nadają się do usunięcia - Zamawiający ma prawo odstąpić od Umowy ze</w:t>
      </w:r>
      <w:r>
        <w:rPr>
          <w:rFonts w:ascii="Arial" w:hAnsi="Arial"/>
          <w:bCs/>
        </w:rPr>
        <w:t xml:space="preserve"> </w:t>
      </w:r>
      <w:r w:rsidRPr="0069567A">
        <w:rPr>
          <w:rFonts w:ascii="Arial" w:hAnsi="Arial"/>
          <w:bCs/>
        </w:rPr>
        <w:t xml:space="preserve">skutkiem </w:t>
      </w:r>
      <w:r w:rsidRPr="0069567A">
        <w:rPr>
          <w:rFonts w:ascii="Arial" w:hAnsi="Arial"/>
          <w:bCs/>
          <w:i/>
          <w:iCs/>
        </w:rPr>
        <w:t xml:space="preserve">ex nunc </w:t>
      </w:r>
      <w:r w:rsidRPr="0069567A">
        <w:rPr>
          <w:rFonts w:ascii="Arial" w:hAnsi="Arial"/>
          <w:bCs/>
        </w:rPr>
        <w:t>– bez wyznaczania Wykonawcy dodatkowego terminu lub złożyć</w:t>
      </w:r>
      <w:r>
        <w:rPr>
          <w:rFonts w:ascii="Arial" w:hAnsi="Arial"/>
          <w:bCs/>
        </w:rPr>
        <w:t xml:space="preserve"> </w:t>
      </w:r>
      <w:r w:rsidRPr="0069567A">
        <w:rPr>
          <w:rFonts w:ascii="Arial" w:hAnsi="Arial"/>
          <w:bCs/>
        </w:rPr>
        <w:t>oświadczenie o obniżeniu wynagrodzenia o wartość robót posiadających Wady. W przypadku</w:t>
      </w:r>
      <w:r>
        <w:rPr>
          <w:rFonts w:ascii="Arial" w:hAnsi="Arial"/>
          <w:bCs/>
        </w:rPr>
        <w:t xml:space="preserve"> </w:t>
      </w:r>
      <w:r w:rsidRPr="0069567A">
        <w:rPr>
          <w:rFonts w:ascii="Arial" w:hAnsi="Arial"/>
          <w:bCs/>
        </w:rPr>
        <w:t>odstąpienia od Umowy, Zamawiający będzie uprawniony do obciążenia Wykonawcy karą</w:t>
      </w:r>
      <w:r>
        <w:rPr>
          <w:rFonts w:ascii="Arial" w:hAnsi="Arial"/>
          <w:bCs/>
        </w:rPr>
        <w:t xml:space="preserve"> </w:t>
      </w:r>
      <w:r w:rsidRPr="0069567A">
        <w:rPr>
          <w:rFonts w:ascii="Arial" w:hAnsi="Arial"/>
          <w:bCs/>
        </w:rPr>
        <w:t>umowną z tytułu odstąpienia od umowy.</w:t>
      </w:r>
    </w:p>
    <w:p w14:paraId="2F8F6B9D" w14:textId="77777777" w:rsidR="0069567A" w:rsidRDefault="0069567A" w:rsidP="00FB045E">
      <w:pPr>
        <w:numPr>
          <w:ilvl w:val="0"/>
          <w:numId w:val="18"/>
        </w:numPr>
        <w:jc w:val="both"/>
        <w:rPr>
          <w:rFonts w:ascii="Arial" w:hAnsi="Arial"/>
          <w:bCs/>
        </w:rPr>
      </w:pPr>
      <w:r w:rsidRPr="0069567A">
        <w:rPr>
          <w:rFonts w:ascii="Arial" w:hAnsi="Arial"/>
          <w:bCs/>
        </w:rPr>
        <w:t>W przypadku usunięcia przez Wykonawcę wad istotnych, jeżeli odbiór odpowiednio Częściowy</w:t>
      </w:r>
      <w:r>
        <w:rPr>
          <w:rFonts w:ascii="Arial" w:hAnsi="Arial"/>
          <w:bCs/>
        </w:rPr>
        <w:t xml:space="preserve"> </w:t>
      </w:r>
      <w:r w:rsidRPr="0069567A">
        <w:rPr>
          <w:rFonts w:ascii="Arial" w:hAnsi="Arial"/>
          <w:bCs/>
        </w:rPr>
        <w:t>lub Końcowy Przedmiotu Umowy nie został dokonany, powyższe postanowienia niniejszego</w:t>
      </w:r>
      <w:r>
        <w:rPr>
          <w:rFonts w:ascii="Arial" w:hAnsi="Arial"/>
          <w:bCs/>
        </w:rPr>
        <w:t xml:space="preserve"> </w:t>
      </w:r>
      <w:r w:rsidRPr="0069567A">
        <w:rPr>
          <w:rFonts w:ascii="Arial" w:hAnsi="Arial"/>
          <w:bCs/>
        </w:rPr>
        <w:t>paragrafu stosuje się odpowiednio.</w:t>
      </w:r>
    </w:p>
    <w:p w14:paraId="2C202607" w14:textId="77777777" w:rsidR="0069567A" w:rsidRDefault="0069567A" w:rsidP="00FB045E">
      <w:pPr>
        <w:numPr>
          <w:ilvl w:val="0"/>
          <w:numId w:val="18"/>
        </w:numPr>
        <w:jc w:val="both"/>
        <w:rPr>
          <w:rFonts w:ascii="Arial" w:hAnsi="Arial"/>
          <w:bCs/>
        </w:rPr>
      </w:pPr>
      <w:r w:rsidRPr="0069567A">
        <w:rPr>
          <w:rFonts w:ascii="Arial" w:hAnsi="Arial"/>
          <w:bCs/>
        </w:rPr>
        <w:t>Przed podpisaniem Protokołu Odbioru Końcowego Przedmiotu Umowy Wykonawca</w:t>
      </w:r>
      <w:r>
        <w:rPr>
          <w:rFonts w:ascii="Arial" w:hAnsi="Arial"/>
          <w:bCs/>
        </w:rPr>
        <w:t xml:space="preserve"> </w:t>
      </w:r>
      <w:r w:rsidRPr="0069567A">
        <w:rPr>
          <w:rFonts w:ascii="Arial" w:hAnsi="Arial"/>
          <w:bCs/>
        </w:rPr>
        <w:t>zobowiązany jest również wykonać wszystkie pozostałe świadczenia i obowiązki określone</w:t>
      </w:r>
      <w:r>
        <w:rPr>
          <w:rFonts w:ascii="Arial" w:hAnsi="Arial"/>
          <w:bCs/>
        </w:rPr>
        <w:t xml:space="preserve"> </w:t>
      </w:r>
      <w:r w:rsidRPr="0069567A">
        <w:rPr>
          <w:rFonts w:ascii="Arial" w:hAnsi="Arial"/>
          <w:bCs/>
        </w:rPr>
        <w:t>w Umowie lub wynikające z powszechnie obowiązujących przepisów prawa, a także</w:t>
      </w:r>
      <w:r>
        <w:rPr>
          <w:rFonts w:ascii="Arial" w:hAnsi="Arial"/>
          <w:bCs/>
        </w:rPr>
        <w:t xml:space="preserve"> </w:t>
      </w:r>
      <w:r w:rsidRPr="0069567A">
        <w:rPr>
          <w:rFonts w:ascii="Arial" w:hAnsi="Arial"/>
          <w:bCs/>
        </w:rPr>
        <w:t>zobowiązany jest przekazać Zamawiającemu wszystkie dokumenty, co do których przekazania</w:t>
      </w:r>
      <w:r>
        <w:rPr>
          <w:rFonts w:ascii="Arial" w:hAnsi="Arial"/>
          <w:bCs/>
        </w:rPr>
        <w:t xml:space="preserve"> </w:t>
      </w:r>
      <w:r w:rsidRPr="0069567A">
        <w:rPr>
          <w:rFonts w:ascii="Arial" w:hAnsi="Arial"/>
          <w:bCs/>
        </w:rPr>
        <w:t>Zamawiającemu Wykonawca jest zobowiązany na podstawie postanowień Umowy (w tym</w:t>
      </w:r>
      <w:r>
        <w:rPr>
          <w:rFonts w:ascii="Arial" w:hAnsi="Arial"/>
          <w:bCs/>
        </w:rPr>
        <w:t xml:space="preserve"> </w:t>
      </w:r>
      <w:r w:rsidRPr="0069567A">
        <w:rPr>
          <w:rFonts w:ascii="Arial" w:hAnsi="Arial"/>
          <w:bCs/>
        </w:rPr>
        <w:t>załączników do Umowy) lub powszechnie obowiązujących przepisów prawa.</w:t>
      </w:r>
    </w:p>
    <w:p w14:paraId="685F92AA" w14:textId="77777777" w:rsidR="0069567A" w:rsidRDefault="0069567A" w:rsidP="00FB045E">
      <w:pPr>
        <w:numPr>
          <w:ilvl w:val="0"/>
          <w:numId w:val="18"/>
        </w:numPr>
        <w:jc w:val="both"/>
        <w:rPr>
          <w:rFonts w:ascii="Arial" w:hAnsi="Arial"/>
          <w:bCs/>
        </w:rPr>
      </w:pPr>
      <w:r w:rsidRPr="0069567A">
        <w:rPr>
          <w:rFonts w:ascii="Arial" w:hAnsi="Arial"/>
          <w:bCs/>
        </w:rPr>
        <w:t>Protokół Odbioru Przedmiotu Umowy odpowiednio Częściowy lub Końcowy stanowić będzie</w:t>
      </w:r>
      <w:r>
        <w:rPr>
          <w:rFonts w:ascii="Arial" w:hAnsi="Arial"/>
          <w:bCs/>
        </w:rPr>
        <w:t xml:space="preserve"> </w:t>
      </w:r>
      <w:r w:rsidRPr="0069567A">
        <w:rPr>
          <w:rFonts w:ascii="Arial" w:hAnsi="Arial"/>
          <w:bCs/>
        </w:rPr>
        <w:t>podstawę do wystawienia przez Wykonawcę faktury VAT, odpowiednio częściowej lub</w:t>
      </w:r>
      <w:r>
        <w:rPr>
          <w:rFonts w:ascii="Arial" w:hAnsi="Arial"/>
          <w:bCs/>
        </w:rPr>
        <w:t xml:space="preserve"> końcowej.</w:t>
      </w:r>
    </w:p>
    <w:p w14:paraId="358A5F79" w14:textId="77777777" w:rsidR="0069567A" w:rsidRDefault="008701F0" w:rsidP="00FB045E">
      <w:pPr>
        <w:numPr>
          <w:ilvl w:val="0"/>
          <w:numId w:val="18"/>
        </w:numPr>
        <w:jc w:val="both"/>
        <w:rPr>
          <w:rFonts w:ascii="Arial" w:hAnsi="Arial"/>
          <w:bCs/>
        </w:rPr>
      </w:pPr>
      <w:r w:rsidRPr="008701F0">
        <w:rPr>
          <w:rFonts w:ascii="Arial" w:hAnsi="Arial"/>
          <w:bCs/>
        </w:rPr>
        <w:t>W celu usunięcia jakichkolwiek wątpliwości, Strony zgodnie ustalają, że dokonanie odbioru</w:t>
      </w:r>
      <w:r>
        <w:rPr>
          <w:rFonts w:ascii="Arial" w:hAnsi="Arial"/>
          <w:bCs/>
        </w:rPr>
        <w:t xml:space="preserve"> </w:t>
      </w:r>
      <w:r w:rsidRPr="008701F0">
        <w:rPr>
          <w:rFonts w:ascii="Arial" w:hAnsi="Arial"/>
          <w:bCs/>
        </w:rPr>
        <w:t>przez Zamawiającego częściowego, jak i końcowego Przedmiotu Umowy, nie pozbawia</w:t>
      </w:r>
      <w:r>
        <w:rPr>
          <w:rFonts w:ascii="Arial" w:hAnsi="Arial"/>
          <w:bCs/>
        </w:rPr>
        <w:t xml:space="preserve"> </w:t>
      </w:r>
      <w:r w:rsidRPr="008701F0">
        <w:rPr>
          <w:rFonts w:ascii="Arial" w:hAnsi="Arial"/>
          <w:bCs/>
        </w:rPr>
        <w:t>Zamawiającego jakichkolwiek uprawnień z tytułu wad Przedmiotu Umowy oraz roszczeń</w:t>
      </w:r>
      <w:r>
        <w:rPr>
          <w:rFonts w:ascii="Arial" w:hAnsi="Arial"/>
          <w:bCs/>
        </w:rPr>
        <w:t xml:space="preserve"> </w:t>
      </w:r>
      <w:r w:rsidRPr="008701F0">
        <w:rPr>
          <w:rFonts w:ascii="Arial" w:hAnsi="Arial"/>
          <w:bCs/>
        </w:rPr>
        <w:t>odszkodowawczych względem Wykonawcy z tytułu nienależytego wykonania umowy.</w:t>
      </w:r>
    </w:p>
    <w:p w14:paraId="187D6506" w14:textId="77777777" w:rsidR="008701F0" w:rsidRDefault="008701F0" w:rsidP="00FB045E">
      <w:pPr>
        <w:numPr>
          <w:ilvl w:val="0"/>
          <w:numId w:val="18"/>
        </w:numPr>
        <w:jc w:val="both"/>
        <w:rPr>
          <w:rFonts w:ascii="Arial" w:hAnsi="Arial"/>
          <w:bCs/>
        </w:rPr>
      </w:pPr>
      <w:r w:rsidRPr="008701F0">
        <w:rPr>
          <w:rFonts w:ascii="Arial" w:hAnsi="Arial"/>
          <w:bCs/>
        </w:rPr>
        <w:t>W terminie jednego miesiąca przed upływem okresu rękojmi za wady i gwarancji nastąpi</w:t>
      </w:r>
      <w:r>
        <w:rPr>
          <w:rFonts w:ascii="Arial" w:hAnsi="Arial"/>
          <w:bCs/>
        </w:rPr>
        <w:t xml:space="preserve"> </w:t>
      </w:r>
      <w:r w:rsidRPr="008701F0">
        <w:rPr>
          <w:rFonts w:ascii="Arial" w:hAnsi="Arial"/>
          <w:bCs/>
        </w:rPr>
        <w:t>rozpoczęcie odbioru pogwarancyjnego przedmiotu umowy. Odbiór pogwarancyjny ma na celu</w:t>
      </w:r>
      <w:r>
        <w:rPr>
          <w:rFonts w:ascii="Arial" w:hAnsi="Arial"/>
          <w:bCs/>
        </w:rPr>
        <w:t xml:space="preserve"> </w:t>
      </w:r>
      <w:r w:rsidRPr="008701F0">
        <w:rPr>
          <w:rFonts w:ascii="Arial" w:hAnsi="Arial"/>
          <w:bCs/>
        </w:rPr>
        <w:t>potwierdzenie usunięcia wad powstałych lub ujawnionych w okresie rękojmi za wady</w:t>
      </w:r>
      <w:r>
        <w:rPr>
          <w:rFonts w:ascii="Arial" w:hAnsi="Arial"/>
          <w:bCs/>
        </w:rPr>
        <w:t xml:space="preserve"> </w:t>
      </w:r>
      <w:r w:rsidRPr="008701F0">
        <w:rPr>
          <w:rFonts w:ascii="Arial" w:hAnsi="Arial"/>
          <w:bCs/>
        </w:rPr>
        <w:t>i gwarancji. Czynności odbioru pogwarancyjnego będą wykonywane przez Zamawiającego.</w:t>
      </w:r>
      <w:r>
        <w:rPr>
          <w:rFonts w:ascii="Arial" w:hAnsi="Arial"/>
          <w:bCs/>
        </w:rPr>
        <w:t xml:space="preserve"> </w:t>
      </w:r>
      <w:r w:rsidRPr="008701F0">
        <w:rPr>
          <w:rFonts w:ascii="Arial" w:hAnsi="Arial"/>
          <w:bCs/>
        </w:rPr>
        <w:t>Termin rozpoczęcia czynności odbioru pogwarancyjnego wyznacza Zamawiający,</w:t>
      </w:r>
      <w:r>
        <w:rPr>
          <w:rFonts w:ascii="Arial" w:hAnsi="Arial"/>
          <w:bCs/>
        </w:rPr>
        <w:t xml:space="preserve"> </w:t>
      </w:r>
      <w:r w:rsidRPr="008701F0">
        <w:rPr>
          <w:rFonts w:ascii="Arial" w:hAnsi="Arial"/>
          <w:bCs/>
        </w:rPr>
        <w:t>zawiadamiając o nim Wykonawcę na piśmie z 14-dniowym wyprzedzeniem. Dokonanie</w:t>
      </w:r>
      <w:r>
        <w:rPr>
          <w:rFonts w:ascii="Arial" w:hAnsi="Arial"/>
          <w:bCs/>
        </w:rPr>
        <w:t xml:space="preserve"> </w:t>
      </w:r>
      <w:r w:rsidRPr="008701F0">
        <w:rPr>
          <w:rFonts w:ascii="Arial" w:hAnsi="Arial"/>
          <w:bCs/>
        </w:rPr>
        <w:t>odbioru pogwarancyjnego zostanie potwierdzone protokołem odbioru pogwarancyjnego. Do</w:t>
      </w:r>
      <w:r>
        <w:rPr>
          <w:rFonts w:ascii="Arial" w:hAnsi="Arial"/>
          <w:bCs/>
        </w:rPr>
        <w:t xml:space="preserve"> </w:t>
      </w:r>
      <w:r w:rsidRPr="008701F0">
        <w:rPr>
          <w:rFonts w:ascii="Arial" w:hAnsi="Arial"/>
          <w:bCs/>
        </w:rPr>
        <w:t>odbioru pogwarancyjnego stosuje się odpowiednio postanowienia dotyczące Odbioru</w:t>
      </w:r>
      <w:r>
        <w:rPr>
          <w:rFonts w:ascii="Arial" w:hAnsi="Arial"/>
          <w:bCs/>
        </w:rPr>
        <w:t xml:space="preserve"> </w:t>
      </w:r>
      <w:r w:rsidRPr="008701F0">
        <w:rPr>
          <w:rFonts w:ascii="Arial" w:hAnsi="Arial"/>
          <w:bCs/>
        </w:rPr>
        <w:t>Końcowego Przedmiotu Umowy.</w:t>
      </w:r>
    </w:p>
    <w:p w14:paraId="1D995646" w14:textId="77777777" w:rsidR="008701F0" w:rsidRPr="00087CF9" w:rsidRDefault="002072E3" w:rsidP="00FB045E">
      <w:pPr>
        <w:numPr>
          <w:ilvl w:val="0"/>
          <w:numId w:val="18"/>
        </w:numPr>
        <w:jc w:val="both"/>
        <w:rPr>
          <w:rFonts w:ascii="Arial" w:hAnsi="Arial"/>
          <w:bCs/>
        </w:rPr>
      </w:pPr>
      <w:r w:rsidRPr="002072E3">
        <w:rPr>
          <w:rFonts w:ascii="Arial" w:hAnsi="Arial"/>
          <w:bCs/>
        </w:rPr>
        <w:lastRenderedPageBreak/>
        <w:t xml:space="preserve">Przez wady istotne, o których mowa w niniejszej umowy należy rozumieć </w:t>
      </w:r>
      <w:r w:rsidR="004E2220">
        <w:rPr>
          <w:rFonts w:ascii="Arial" w:hAnsi="Arial"/>
          <w:bCs/>
        </w:rPr>
        <w:t>istotne odstąpienie od zatwierdzonego projektu architektoniczno-budowlanego lub innych warunków pozwolenia na budowę wskazane w przepisie art. 36a ust. 5 ustawy z dnia 07.07.1994 r. Prawo budowlane jak też wady</w:t>
      </w:r>
      <w:r w:rsidRPr="002072E3">
        <w:rPr>
          <w:rFonts w:ascii="Arial" w:hAnsi="Arial"/>
          <w:bCs/>
        </w:rPr>
        <w:t>, które uniemożliwiają, bądź znacząco utrudniają</w:t>
      </w:r>
      <w:r>
        <w:rPr>
          <w:rFonts w:ascii="Arial" w:hAnsi="Arial"/>
          <w:bCs/>
        </w:rPr>
        <w:t xml:space="preserve"> </w:t>
      </w:r>
      <w:r w:rsidRPr="002072E3">
        <w:rPr>
          <w:rFonts w:ascii="Arial" w:hAnsi="Arial"/>
          <w:bCs/>
        </w:rPr>
        <w:t xml:space="preserve">korzystanie z przedmiotu umowy w sposób zgodny z jego </w:t>
      </w:r>
      <w:r w:rsidR="004E2220">
        <w:rPr>
          <w:rFonts w:ascii="Arial" w:hAnsi="Arial"/>
          <w:bCs/>
        </w:rPr>
        <w:t xml:space="preserve">celem i </w:t>
      </w:r>
      <w:r w:rsidRPr="002072E3">
        <w:rPr>
          <w:rFonts w:ascii="Arial" w:hAnsi="Arial"/>
          <w:bCs/>
        </w:rPr>
        <w:t>przeznaczeniem. Z kolei przez</w:t>
      </w:r>
      <w:r>
        <w:rPr>
          <w:rFonts w:ascii="Arial" w:hAnsi="Arial"/>
          <w:bCs/>
        </w:rPr>
        <w:t xml:space="preserve"> </w:t>
      </w:r>
      <w:r w:rsidRPr="002072E3">
        <w:rPr>
          <w:rFonts w:ascii="Arial" w:hAnsi="Arial"/>
          <w:bCs/>
        </w:rPr>
        <w:t>wady nieistotne, o których mowa w niniejszej umowie, należy rozumieć wady inne niż wady</w:t>
      </w:r>
      <w:r>
        <w:rPr>
          <w:rFonts w:ascii="Arial" w:hAnsi="Arial"/>
          <w:bCs/>
        </w:rPr>
        <w:t xml:space="preserve"> istotne.</w:t>
      </w:r>
    </w:p>
    <w:p w14:paraId="1E8F6CA9" w14:textId="77777777" w:rsidR="002F4F0D" w:rsidRDefault="002F4F0D" w:rsidP="00ED33B6">
      <w:pPr>
        <w:jc w:val="center"/>
        <w:rPr>
          <w:rFonts w:ascii="Arial" w:hAnsi="Arial"/>
          <w:b/>
          <w:bCs/>
        </w:rPr>
      </w:pPr>
    </w:p>
    <w:p w14:paraId="7F484FD4" w14:textId="77777777" w:rsidR="0039784D" w:rsidRDefault="0039784D" w:rsidP="00ED33B6">
      <w:pPr>
        <w:jc w:val="center"/>
        <w:rPr>
          <w:rFonts w:ascii="Arial" w:hAnsi="Arial"/>
          <w:b/>
          <w:bCs/>
        </w:rPr>
      </w:pPr>
    </w:p>
    <w:p w14:paraId="142B8050" w14:textId="77777777" w:rsidR="0039784D" w:rsidRDefault="0039784D" w:rsidP="00ED33B6">
      <w:pPr>
        <w:jc w:val="center"/>
        <w:rPr>
          <w:rFonts w:ascii="Arial" w:hAnsi="Arial"/>
          <w:b/>
          <w:bCs/>
        </w:rPr>
      </w:pPr>
      <w:r>
        <w:rPr>
          <w:rFonts w:ascii="Arial-BoldMT" w:eastAsiaTheme="minorHAnsi" w:hAnsi="Arial-BoldMT" w:cs="Arial-BoldMT"/>
          <w:b/>
          <w:bCs/>
          <w:lang w:eastAsia="en-US"/>
        </w:rPr>
        <w:t>ZABEZPIECZENIE NALEŻYTEGO WYKONANIA UMOWY</w:t>
      </w:r>
    </w:p>
    <w:p w14:paraId="63E6401F" w14:textId="77777777" w:rsidR="0039784D" w:rsidRDefault="0039784D" w:rsidP="00ED33B6">
      <w:pPr>
        <w:jc w:val="center"/>
        <w:rPr>
          <w:rFonts w:ascii="Arial" w:hAnsi="Arial"/>
          <w:b/>
          <w:bCs/>
        </w:rPr>
      </w:pPr>
    </w:p>
    <w:p w14:paraId="1336D4E8" w14:textId="77777777" w:rsidR="00ED3CEA" w:rsidRPr="00103201" w:rsidRDefault="00ED3CEA" w:rsidP="00ED3CEA">
      <w:pPr>
        <w:jc w:val="center"/>
        <w:rPr>
          <w:rFonts w:ascii="Arial" w:hAnsi="Arial"/>
          <w:b/>
          <w:bCs/>
        </w:rPr>
      </w:pPr>
      <w:r w:rsidRPr="00103201">
        <w:rPr>
          <w:rFonts w:ascii="Arial" w:hAnsi="Arial"/>
          <w:b/>
          <w:bCs/>
        </w:rPr>
        <w:t xml:space="preserve">§ </w:t>
      </w:r>
      <w:r>
        <w:rPr>
          <w:rFonts w:ascii="Arial" w:hAnsi="Arial"/>
          <w:b/>
          <w:bCs/>
        </w:rPr>
        <w:t>1</w:t>
      </w:r>
      <w:r w:rsidR="0039784D">
        <w:rPr>
          <w:rFonts w:ascii="Arial" w:hAnsi="Arial"/>
          <w:b/>
          <w:bCs/>
        </w:rPr>
        <w:t>7</w:t>
      </w:r>
    </w:p>
    <w:p w14:paraId="3992947C" w14:textId="77777777" w:rsidR="00ED3CEA" w:rsidRDefault="00ED3CEA" w:rsidP="00ED33B6">
      <w:pPr>
        <w:jc w:val="center"/>
        <w:rPr>
          <w:rFonts w:ascii="Arial" w:hAnsi="Arial"/>
          <w:b/>
          <w:bCs/>
        </w:rPr>
      </w:pPr>
    </w:p>
    <w:p w14:paraId="47572879" w14:textId="77777777" w:rsidR="00ED3CEA" w:rsidRPr="0039784D" w:rsidRDefault="0039784D" w:rsidP="00FB045E">
      <w:pPr>
        <w:numPr>
          <w:ilvl w:val="0"/>
          <w:numId w:val="16"/>
        </w:numPr>
        <w:jc w:val="both"/>
        <w:rPr>
          <w:rFonts w:ascii="Arial" w:hAnsi="Arial"/>
          <w:b/>
          <w:bCs/>
        </w:rPr>
      </w:pPr>
      <w:r w:rsidRPr="0039784D">
        <w:rPr>
          <w:rFonts w:ascii="Arial" w:hAnsi="Arial"/>
        </w:rPr>
        <w:t xml:space="preserve">Na poczet należytego wykonania robót objętych niniejszą umową </w:t>
      </w:r>
      <w:r w:rsidR="001E7E54">
        <w:rPr>
          <w:rFonts w:ascii="Arial" w:hAnsi="Arial"/>
        </w:rPr>
        <w:t xml:space="preserve">oraz wykonania prawidłowo innych obowiązków umownych </w:t>
      </w:r>
      <w:r w:rsidRPr="0039784D">
        <w:rPr>
          <w:rFonts w:ascii="Arial" w:hAnsi="Arial"/>
        </w:rPr>
        <w:t>Wykonawca przed</w:t>
      </w:r>
      <w:r>
        <w:rPr>
          <w:rFonts w:ascii="Arial" w:hAnsi="Arial"/>
        </w:rPr>
        <w:t xml:space="preserve"> </w:t>
      </w:r>
      <w:r w:rsidRPr="0039784D">
        <w:rPr>
          <w:rFonts w:ascii="Arial" w:hAnsi="Arial"/>
        </w:rPr>
        <w:t>podpisaniem umowy wniósł zabezpieczenie należytego wykonania umowy w wysokości 5%</w:t>
      </w:r>
      <w:r>
        <w:rPr>
          <w:rFonts w:ascii="Arial" w:hAnsi="Arial"/>
        </w:rPr>
        <w:t xml:space="preserve"> </w:t>
      </w:r>
      <w:r w:rsidRPr="0039784D">
        <w:rPr>
          <w:rFonts w:ascii="Arial" w:hAnsi="Arial"/>
        </w:rPr>
        <w:t xml:space="preserve">wynagrodzenia całkowitego brutto, o którym mowa w § </w:t>
      </w:r>
      <w:r>
        <w:rPr>
          <w:rFonts w:ascii="Arial" w:hAnsi="Arial"/>
        </w:rPr>
        <w:t>8</w:t>
      </w:r>
      <w:r w:rsidRPr="0039784D">
        <w:rPr>
          <w:rFonts w:ascii="Arial" w:hAnsi="Arial"/>
        </w:rPr>
        <w:t xml:space="preserve"> ust. 1 umowy, tj. w kwocie …………….</w:t>
      </w:r>
      <w:r>
        <w:rPr>
          <w:rFonts w:ascii="Arial" w:hAnsi="Arial"/>
        </w:rPr>
        <w:t xml:space="preserve"> </w:t>
      </w:r>
      <w:r w:rsidRPr="0039784D">
        <w:rPr>
          <w:rFonts w:ascii="Arial" w:hAnsi="Arial"/>
        </w:rPr>
        <w:t>zł (słownie: ………). Zabezpieczenie to służy do pokrycia wszelkich roszczeń Zamawiającego</w:t>
      </w:r>
      <w:r>
        <w:rPr>
          <w:rFonts w:ascii="Arial" w:hAnsi="Arial"/>
        </w:rPr>
        <w:t xml:space="preserve"> </w:t>
      </w:r>
      <w:r w:rsidRPr="0039784D">
        <w:rPr>
          <w:rFonts w:ascii="Arial" w:hAnsi="Arial"/>
        </w:rPr>
        <w:t>wobec Wykonawcy z tytułu niewykonania lub nienależytego wykonania umowy.</w:t>
      </w:r>
    </w:p>
    <w:p w14:paraId="75B8721C" w14:textId="77777777" w:rsidR="0039784D" w:rsidRDefault="0039784D" w:rsidP="00FB045E">
      <w:pPr>
        <w:numPr>
          <w:ilvl w:val="0"/>
          <w:numId w:val="16"/>
        </w:numPr>
        <w:jc w:val="both"/>
        <w:rPr>
          <w:rFonts w:ascii="Arial" w:hAnsi="Arial"/>
          <w:bCs/>
        </w:rPr>
      </w:pPr>
      <w:r w:rsidRPr="0039784D">
        <w:rPr>
          <w:rFonts w:ascii="Arial" w:hAnsi="Arial"/>
          <w:bCs/>
        </w:rPr>
        <w:t>Zabezpieczenie zostało wniesione w pieniądzu/w formie gwarancji/poręczenia o nr …….</w:t>
      </w:r>
    </w:p>
    <w:p w14:paraId="3FFE994D" w14:textId="77777777" w:rsidR="0039784D" w:rsidRDefault="0039784D" w:rsidP="00FB045E">
      <w:pPr>
        <w:numPr>
          <w:ilvl w:val="0"/>
          <w:numId w:val="16"/>
        </w:numPr>
        <w:jc w:val="both"/>
        <w:rPr>
          <w:rFonts w:ascii="Arial" w:hAnsi="Arial"/>
          <w:bCs/>
        </w:rPr>
      </w:pPr>
      <w:r w:rsidRPr="0039784D">
        <w:rPr>
          <w:rFonts w:ascii="Arial" w:hAnsi="Arial"/>
          <w:bCs/>
        </w:rPr>
        <w:t>Koszty zabezpieczenia należytego wykonania umowy ponosi Wykonawca.</w:t>
      </w:r>
    </w:p>
    <w:p w14:paraId="254C0600" w14:textId="77777777" w:rsidR="0039784D" w:rsidRDefault="0039784D" w:rsidP="00FB045E">
      <w:pPr>
        <w:numPr>
          <w:ilvl w:val="0"/>
          <w:numId w:val="16"/>
        </w:numPr>
        <w:jc w:val="both"/>
        <w:rPr>
          <w:rFonts w:ascii="Arial" w:hAnsi="Arial"/>
          <w:bCs/>
        </w:rPr>
      </w:pPr>
      <w:r>
        <w:rPr>
          <w:rFonts w:ascii="Arial" w:hAnsi="Arial"/>
          <w:bCs/>
        </w:rPr>
        <w:t>Ustala się, że:</w:t>
      </w:r>
    </w:p>
    <w:p w14:paraId="708EFE78" w14:textId="77777777" w:rsidR="0039784D" w:rsidRDefault="0039784D" w:rsidP="00FB045E">
      <w:pPr>
        <w:numPr>
          <w:ilvl w:val="1"/>
          <w:numId w:val="16"/>
        </w:numPr>
        <w:jc w:val="both"/>
        <w:rPr>
          <w:rFonts w:ascii="Arial" w:hAnsi="Arial"/>
          <w:bCs/>
        </w:rPr>
      </w:pPr>
      <w:r w:rsidRPr="0039784D">
        <w:rPr>
          <w:rFonts w:ascii="Arial" w:hAnsi="Arial"/>
          <w:bCs/>
        </w:rPr>
        <w:t>70% wniesionego zabezpieczenia, zostanie zwrócone/zwolnione w ciągu 30 dni od dnia</w:t>
      </w:r>
      <w:r>
        <w:rPr>
          <w:rFonts w:ascii="Arial" w:hAnsi="Arial"/>
          <w:bCs/>
        </w:rPr>
        <w:t xml:space="preserve"> </w:t>
      </w:r>
      <w:r w:rsidRPr="0039784D">
        <w:rPr>
          <w:rFonts w:ascii="Arial" w:hAnsi="Arial"/>
          <w:bCs/>
        </w:rPr>
        <w:t>wykonania zamówienia i uznania przez Zamawiającego za należycie wykonane, tj.</w:t>
      </w:r>
      <w:r>
        <w:rPr>
          <w:rFonts w:ascii="Arial" w:hAnsi="Arial"/>
          <w:bCs/>
        </w:rPr>
        <w:t xml:space="preserve"> </w:t>
      </w:r>
      <w:r w:rsidRPr="0039784D">
        <w:rPr>
          <w:rFonts w:ascii="Arial" w:hAnsi="Arial"/>
          <w:bCs/>
        </w:rPr>
        <w:t>stwierdzenia, że przedmiot umowy nie posiada wad istotnych i nieistotnych,</w:t>
      </w:r>
    </w:p>
    <w:p w14:paraId="38C544F2" w14:textId="77777777" w:rsidR="0039784D" w:rsidRDefault="0039784D" w:rsidP="00FB045E">
      <w:pPr>
        <w:numPr>
          <w:ilvl w:val="1"/>
          <w:numId w:val="16"/>
        </w:numPr>
        <w:jc w:val="both"/>
        <w:rPr>
          <w:rFonts w:ascii="Arial" w:hAnsi="Arial"/>
          <w:bCs/>
        </w:rPr>
      </w:pPr>
      <w:r w:rsidRPr="0039784D">
        <w:rPr>
          <w:rFonts w:ascii="Arial" w:hAnsi="Arial"/>
          <w:bCs/>
        </w:rPr>
        <w:t>30% wniesionego zabezpieczenia, zostanie zwrócone/zwolnione nie później niż w 15 dniu</w:t>
      </w:r>
      <w:r>
        <w:rPr>
          <w:rFonts w:ascii="Arial" w:hAnsi="Arial"/>
          <w:bCs/>
        </w:rPr>
        <w:t xml:space="preserve"> </w:t>
      </w:r>
      <w:r w:rsidRPr="0039784D">
        <w:rPr>
          <w:rFonts w:ascii="Arial" w:hAnsi="Arial"/>
          <w:bCs/>
        </w:rPr>
        <w:t>po upływie okresu udzielonej gwarancji lub rękojmi za wady przedmiotu umowy lub gwarancji,</w:t>
      </w:r>
      <w:r>
        <w:rPr>
          <w:rFonts w:ascii="Arial" w:hAnsi="Arial"/>
          <w:bCs/>
        </w:rPr>
        <w:t xml:space="preserve"> </w:t>
      </w:r>
      <w:r w:rsidRPr="0039784D">
        <w:rPr>
          <w:rFonts w:ascii="Arial" w:hAnsi="Arial"/>
          <w:bCs/>
        </w:rPr>
        <w:t>zależnie od tego, który z tych okresów będzie dłuższy. Podstawą zwrotu będzie podpisany</w:t>
      </w:r>
      <w:r>
        <w:rPr>
          <w:rFonts w:ascii="Arial" w:hAnsi="Arial"/>
          <w:bCs/>
        </w:rPr>
        <w:t xml:space="preserve"> </w:t>
      </w:r>
      <w:r w:rsidRPr="0039784D">
        <w:rPr>
          <w:rFonts w:ascii="Arial" w:hAnsi="Arial"/>
          <w:bCs/>
        </w:rPr>
        <w:t>przez Strony protokół po upływie okresu gwarancji lub rękojmi, zależnie od tego, który z tych</w:t>
      </w:r>
      <w:r>
        <w:rPr>
          <w:rFonts w:ascii="Arial" w:hAnsi="Arial"/>
          <w:bCs/>
        </w:rPr>
        <w:t xml:space="preserve"> </w:t>
      </w:r>
      <w:r w:rsidRPr="0039784D">
        <w:rPr>
          <w:rFonts w:ascii="Arial" w:hAnsi="Arial"/>
          <w:bCs/>
        </w:rPr>
        <w:t>okresów będzie dłuższy, potwierdzający m.in. usunięcie wszystkich wad ujawnionych w</w:t>
      </w:r>
      <w:r>
        <w:rPr>
          <w:rFonts w:ascii="Arial" w:hAnsi="Arial"/>
          <w:bCs/>
        </w:rPr>
        <w:t xml:space="preserve"> </w:t>
      </w:r>
      <w:r w:rsidRPr="0039784D">
        <w:rPr>
          <w:rFonts w:ascii="Arial" w:hAnsi="Arial"/>
          <w:bCs/>
        </w:rPr>
        <w:t>okresie rękojmi za wady lub gwarancji.</w:t>
      </w:r>
    </w:p>
    <w:p w14:paraId="02F2BB6E" w14:textId="77777777" w:rsidR="0039784D" w:rsidRPr="0039784D" w:rsidRDefault="0039784D" w:rsidP="00FB045E">
      <w:pPr>
        <w:numPr>
          <w:ilvl w:val="0"/>
          <w:numId w:val="16"/>
        </w:numPr>
        <w:jc w:val="both"/>
        <w:rPr>
          <w:rFonts w:ascii="Arial" w:hAnsi="Arial"/>
          <w:bCs/>
        </w:rPr>
      </w:pPr>
      <w:r w:rsidRPr="0039784D">
        <w:rPr>
          <w:rFonts w:ascii="Arial" w:hAnsi="Arial"/>
          <w:bCs/>
        </w:rPr>
        <w:t>W przypadku przedłużenia terminu wykonania przedmiotu umowy, o którym mowa</w:t>
      </w:r>
      <w:r>
        <w:rPr>
          <w:rFonts w:ascii="Arial" w:hAnsi="Arial"/>
          <w:bCs/>
        </w:rPr>
        <w:t xml:space="preserve"> </w:t>
      </w:r>
      <w:r w:rsidRPr="0039784D">
        <w:rPr>
          <w:rFonts w:ascii="Arial" w:hAnsi="Arial"/>
          <w:bCs/>
        </w:rPr>
        <w:t>w §</w:t>
      </w:r>
      <w:r>
        <w:rPr>
          <w:rFonts w:ascii="Arial" w:hAnsi="Arial"/>
          <w:bCs/>
        </w:rPr>
        <w:t>6</w:t>
      </w:r>
      <w:r w:rsidRPr="0039784D">
        <w:rPr>
          <w:rFonts w:ascii="Arial" w:hAnsi="Arial"/>
          <w:bCs/>
        </w:rPr>
        <w:t xml:space="preserve"> ust. 1 Wykonawca zobowiązany jest do przedłużenia wniesionego zabezpieczenia</w:t>
      </w:r>
      <w:r>
        <w:rPr>
          <w:rFonts w:ascii="Arial" w:hAnsi="Arial"/>
          <w:bCs/>
        </w:rPr>
        <w:t xml:space="preserve"> </w:t>
      </w:r>
      <w:r w:rsidRPr="0039784D">
        <w:rPr>
          <w:rFonts w:ascii="Arial" w:hAnsi="Arial"/>
          <w:bCs/>
        </w:rPr>
        <w:t>należytego wykonania umowy lub wniesienia nowego zabezpieczenia na wydłużony okres</w:t>
      </w:r>
      <w:r>
        <w:rPr>
          <w:rFonts w:ascii="Arial" w:hAnsi="Arial"/>
          <w:bCs/>
        </w:rPr>
        <w:t xml:space="preserve"> </w:t>
      </w:r>
      <w:r w:rsidRPr="0039784D">
        <w:rPr>
          <w:rFonts w:ascii="Arial" w:hAnsi="Arial"/>
          <w:bCs/>
        </w:rPr>
        <w:t>obowiązywania umowy.</w:t>
      </w:r>
    </w:p>
    <w:p w14:paraId="350D1153" w14:textId="77777777" w:rsidR="00CE5B28" w:rsidRDefault="00CE5B28" w:rsidP="00ED33B6">
      <w:pPr>
        <w:jc w:val="center"/>
        <w:rPr>
          <w:rFonts w:ascii="Arial" w:hAnsi="Arial"/>
          <w:b/>
          <w:bCs/>
        </w:rPr>
      </w:pPr>
    </w:p>
    <w:p w14:paraId="515E76FE" w14:textId="77777777" w:rsidR="00CE5B28" w:rsidRDefault="00CE5B28" w:rsidP="00ED33B6">
      <w:pPr>
        <w:jc w:val="center"/>
        <w:rPr>
          <w:rFonts w:ascii="Arial" w:hAnsi="Arial"/>
          <w:b/>
          <w:bCs/>
        </w:rPr>
      </w:pPr>
    </w:p>
    <w:p w14:paraId="3007D6F3" w14:textId="77777777" w:rsidR="0039784D" w:rsidRDefault="0039784D" w:rsidP="00ED33B6">
      <w:pPr>
        <w:jc w:val="center"/>
        <w:rPr>
          <w:rFonts w:ascii="Arial" w:hAnsi="Arial"/>
          <w:b/>
          <w:bCs/>
        </w:rPr>
      </w:pPr>
    </w:p>
    <w:p w14:paraId="37CDF89A" w14:textId="77777777" w:rsidR="001D2486" w:rsidRDefault="001D2486" w:rsidP="00ED33B6">
      <w:pPr>
        <w:jc w:val="center"/>
        <w:rPr>
          <w:rFonts w:ascii="Arial-BoldMT" w:eastAsiaTheme="minorHAnsi" w:hAnsi="Arial-BoldMT" w:cs="Arial-BoldMT"/>
          <w:b/>
          <w:bCs/>
          <w:lang w:eastAsia="en-US"/>
        </w:rPr>
      </w:pPr>
      <w:r>
        <w:rPr>
          <w:rFonts w:ascii="Arial-BoldMT" w:eastAsiaTheme="minorHAnsi" w:hAnsi="Arial-BoldMT" w:cs="Arial-BoldMT"/>
          <w:b/>
          <w:bCs/>
          <w:lang w:eastAsia="en-US"/>
        </w:rPr>
        <w:t>ZAKAZ CESJI</w:t>
      </w:r>
    </w:p>
    <w:p w14:paraId="73C6FAFE" w14:textId="77777777" w:rsidR="001D2486" w:rsidRDefault="001D2486" w:rsidP="00ED33B6">
      <w:pPr>
        <w:jc w:val="center"/>
        <w:rPr>
          <w:rFonts w:ascii="Arial" w:hAnsi="Arial"/>
          <w:b/>
          <w:bCs/>
        </w:rPr>
      </w:pPr>
    </w:p>
    <w:p w14:paraId="3397D451" w14:textId="77777777" w:rsidR="00ED33B6" w:rsidRPr="00103201" w:rsidRDefault="00ED33B6" w:rsidP="00ED33B6">
      <w:pPr>
        <w:jc w:val="center"/>
        <w:rPr>
          <w:rFonts w:ascii="Arial" w:hAnsi="Arial"/>
          <w:b/>
          <w:bCs/>
        </w:rPr>
      </w:pPr>
      <w:r w:rsidRPr="00103201">
        <w:rPr>
          <w:rFonts w:ascii="Arial" w:hAnsi="Arial"/>
          <w:b/>
          <w:bCs/>
        </w:rPr>
        <w:t xml:space="preserve">§ </w:t>
      </w:r>
      <w:r w:rsidR="00DD220F">
        <w:rPr>
          <w:rFonts w:ascii="Arial" w:hAnsi="Arial"/>
          <w:b/>
          <w:bCs/>
        </w:rPr>
        <w:t>1</w:t>
      </w:r>
      <w:r w:rsidR="001D2486">
        <w:rPr>
          <w:rFonts w:ascii="Arial" w:hAnsi="Arial"/>
          <w:b/>
          <w:bCs/>
        </w:rPr>
        <w:t>8</w:t>
      </w:r>
    </w:p>
    <w:p w14:paraId="62B8EC95" w14:textId="77777777" w:rsidR="00ED33B6" w:rsidRDefault="00ED33B6" w:rsidP="00A1687B">
      <w:pPr>
        <w:jc w:val="center"/>
        <w:rPr>
          <w:rFonts w:ascii="Arial" w:hAnsi="Arial"/>
          <w:b/>
          <w:bCs/>
        </w:rPr>
      </w:pPr>
    </w:p>
    <w:p w14:paraId="6B590311" w14:textId="77777777" w:rsidR="00653A1C" w:rsidRPr="001D2486" w:rsidRDefault="001D2486" w:rsidP="001D2486">
      <w:pPr>
        <w:ind w:left="360"/>
        <w:jc w:val="both"/>
        <w:rPr>
          <w:rFonts w:ascii="Arial" w:hAnsi="Arial"/>
          <w:b/>
          <w:bCs/>
        </w:rPr>
      </w:pPr>
      <w:r w:rsidRPr="001D2486">
        <w:rPr>
          <w:rFonts w:ascii="Arial" w:hAnsi="Arial"/>
        </w:rPr>
        <w:t>Wykonawca nie może przenieść na osobę trzecią jakichkolwiek swoich wierzytelności wynikających</w:t>
      </w:r>
      <w:r>
        <w:rPr>
          <w:rFonts w:ascii="Arial" w:hAnsi="Arial"/>
        </w:rPr>
        <w:t xml:space="preserve"> </w:t>
      </w:r>
      <w:r w:rsidRPr="001D2486">
        <w:rPr>
          <w:rFonts w:ascii="Arial" w:hAnsi="Arial"/>
        </w:rPr>
        <w:t>z niniejszej umowy (zakaz cesji</w:t>
      </w:r>
      <w:r w:rsidR="001E7E54">
        <w:rPr>
          <w:rFonts w:ascii="Arial" w:hAnsi="Arial"/>
        </w:rPr>
        <w:t>, przelewu oraz wszelkich innych</w:t>
      </w:r>
      <w:r w:rsidRPr="001D2486">
        <w:rPr>
          <w:rFonts w:ascii="Arial" w:hAnsi="Arial"/>
        </w:rPr>
        <w:t>), chyba że na powyższe wyrazi zgodę Zamawiający w formie</w:t>
      </w:r>
      <w:r>
        <w:rPr>
          <w:rFonts w:ascii="Arial" w:hAnsi="Arial"/>
        </w:rPr>
        <w:t xml:space="preserve"> </w:t>
      </w:r>
      <w:r w:rsidRPr="001D2486">
        <w:rPr>
          <w:rFonts w:ascii="Arial" w:hAnsi="Arial"/>
        </w:rPr>
        <w:t>pisemnej pod rygorem nieważności.</w:t>
      </w:r>
    </w:p>
    <w:p w14:paraId="50D79571" w14:textId="77777777" w:rsidR="001D2486" w:rsidRDefault="001D2486" w:rsidP="001D2486">
      <w:pPr>
        <w:ind w:left="360"/>
        <w:jc w:val="both"/>
        <w:rPr>
          <w:rFonts w:ascii="Arial" w:hAnsi="Arial"/>
          <w:b/>
          <w:bCs/>
        </w:rPr>
      </w:pPr>
    </w:p>
    <w:p w14:paraId="798CEA09" w14:textId="77777777" w:rsidR="001D2486" w:rsidRDefault="001D2486" w:rsidP="001D2486">
      <w:pPr>
        <w:ind w:left="360"/>
        <w:jc w:val="both"/>
        <w:rPr>
          <w:rFonts w:ascii="Arial" w:hAnsi="Arial"/>
          <w:b/>
          <w:bCs/>
        </w:rPr>
      </w:pPr>
    </w:p>
    <w:p w14:paraId="2DFB613E" w14:textId="77777777" w:rsidR="001D2486" w:rsidRDefault="001D2486" w:rsidP="001D2486">
      <w:pPr>
        <w:ind w:left="360"/>
        <w:jc w:val="center"/>
        <w:rPr>
          <w:rFonts w:ascii="Arial" w:hAnsi="Arial"/>
          <w:b/>
          <w:bCs/>
        </w:rPr>
      </w:pPr>
      <w:r>
        <w:rPr>
          <w:rFonts w:ascii="Arial-BoldMT" w:eastAsiaTheme="minorHAnsi" w:hAnsi="Arial-BoldMT" w:cs="Arial-BoldMT"/>
          <w:b/>
          <w:bCs/>
          <w:lang w:eastAsia="en-US"/>
        </w:rPr>
        <w:t>WYMAGANIA W ZAKRESIE ZATRUDNIENIA NA PODSTAWIE STOSUNKU PRACY</w:t>
      </w:r>
    </w:p>
    <w:p w14:paraId="1FCE58AC" w14:textId="77777777" w:rsidR="001D2486" w:rsidRDefault="001D2486" w:rsidP="001D2486">
      <w:pPr>
        <w:ind w:left="360"/>
        <w:jc w:val="both"/>
        <w:rPr>
          <w:rFonts w:ascii="Arial" w:hAnsi="Arial"/>
          <w:b/>
          <w:bCs/>
        </w:rPr>
      </w:pPr>
    </w:p>
    <w:p w14:paraId="4A2C8D75" w14:textId="77777777" w:rsidR="00A1687B" w:rsidRPr="00103201" w:rsidRDefault="00A1687B" w:rsidP="00A1687B">
      <w:pPr>
        <w:jc w:val="center"/>
        <w:rPr>
          <w:rFonts w:ascii="Arial" w:hAnsi="Arial"/>
          <w:b/>
          <w:bCs/>
        </w:rPr>
      </w:pPr>
      <w:r w:rsidRPr="00103201">
        <w:rPr>
          <w:rFonts w:ascii="Arial" w:hAnsi="Arial"/>
          <w:b/>
          <w:bCs/>
        </w:rPr>
        <w:t xml:space="preserve">§ </w:t>
      </w:r>
      <w:r w:rsidR="001D2486">
        <w:rPr>
          <w:rFonts w:ascii="Arial" w:hAnsi="Arial"/>
          <w:b/>
          <w:bCs/>
        </w:rPr>
        <w:t>19</w:t>
      </w:r>
    </w:p>
    <w:p w14:paraId="2A3BAC94" w14:textId="77777777" w:rsidR="001D2486" w:rsidRDefault="001D2486" w:rsidP="00A1687B">
      <w:pPr>
        <w:jc w:val="center"/>
        <w:rPr>
          <w:rFonts w:ascii="Arial" w:hAnsi="Arial"/>
          <w:b/>
          <w:bCs/>
        </w:rPr>
      </w:pPr>
    </w:p>
    <w:p w14:paraId="4E5872E5" w14:textId="77777777" w:rsidR="00A1687B" w:rsidRDefault="001D2486" w:rsidP="00FB045E">
      <w:pPr>
        <w:numPr>
          <w:ilvl w:val="0"/>
          <w:numId w:val="17"/>
        </w:numPr>
        <w:jc w:val="both"/>
        <w:rPr>
          <w:rFonts w:ascii="Arial" w:hAnsi="Arial"/>
        </w:rPr>
      </w:pPr>
      <w:r w:rsidRPr="001D2486">
        <w:rPr>
          <w:rFonts w:ascii="Arial" w:hAnsi="Arial"/>
        </w:rPr>
        <w:t>W trakcie realizacji zamówienia Zamawiający będzie uprawniony do czynności kontrolnych wobec</w:t>
      </w:r>
      <w:r>
        <w:rPr>
          <w:rFonts w:ascii="Arial" w:hAnsi="Arial"/>
        </w:rPr>
        <w:t xml:space="preserve"> </w:t>
      </w:r>
      <w:r w:rsidRPr="001D2486">
        <w:rPr>
          <w:rFonts w:ascii="Arial" w:hAnsi="Arial"/>
        </w:rPr>
        <w:t>Wykonawcy odnośnie spełniania przez Wykonawcę lub Podwykonawcę wymogu zatrudnienia na</w:t>
      </w:r>
      <w:r>
        <w:rPr>
          <w:rFonts w:ascii="Arial" w:hAnsi="Arial"/>
        </w:rPr>
        <w:t xml:space="preserve"> </w:t>
      </w:r>
      <w:r w:rsidRPr="001D2486">
        <w:rPr>
          <w:rFonts w:ascii="Arial" w:hAnsi="Arial"/>
        </w:rPr>
        <w:t xml:space="preserve">podstawie umowy o pracę osób wykonujących czynności wskazane w </w:t>
      </w:r>
      <w:r w:rsidR="00AE7D10">
        <w:rPr>
          <w:rFonts w:ascii="Arial" w:hAnsi="Arial"/>
        </w:rPr>
        <w:t>rozdziale</w:t>
      </w:r>
      <w:r w:rsidRPr="001D2486">
        <w:rPr>
          <w:rFonts w:ascii="Arial" w:hAnsi="Arial"/>
        </w:rPr>
        <w:t xml:space="preserve"> </w:t>
      </w:r>
      <w:r w:rsidR="00AE7D10">
        <w:rPr>
          <w:rFonts w:ascii="Arial" w:hAnsi="Arial"/>
          <w:highlight w:val="yellow"/>
        </w:rPr>
        <w:t>…</w:t>
      </w:r>
      <w:r w:rsidRPr="001D2486">
        <w:rPr>
          <w:rFonts w:ascii="Arial" w:hAnsi="Arial"/>
          <w:highlight w:val="yellow"/>
        </w:rPr>
        <w:t xml:space="preserve"> SWZ</w:t>
      </w:r>
      <w:r w:rsidRPr="001D2486">
        <w:rPr>
          <w:rFonts w:ascii="Arial" w:hAnsi="Arial"/>
        </w:rPr>
        <w:t>, tj.</w:t>
      </w:r>
      <w:r>
        <w:rPr>
          <w:rFonts w:ascii="Arial" w:hAnsi="Arial"/>
        </w:rPr>
        <w:t xml:space="preserve"> </w:t>
      </w:r>
      <w:r w:rsidRPr="001D2486">
        <w:rPr>
          <w:rFonts w:ascii="Arial" w:hAnsi="Arial"/>
        </w:rPr>
        <w:t>w szczególności:</w:t>
      </w:r>
    </w:p>
    <w:p w14:paraId="323C9FD2" w14:textId="77777777" w:rsidR="001D2486" w:rsidRDefault="001D2486" w:rsidP="00FB045E">
      <w:pPr>
        <w:numPr>
          <w:ilvl w:val="1"/>
          <w:numId w:val="17"/>
        </w:numPr>
        <w:jc w:val="both"/>
        <w:rPr>
          <w:rFonts w:ascii="Arial" w:hAnsi="Arial"/>
        </w:rPr>
      </w:pPr>
      <w:r w:rsidRPr="001D2486">
        <w:rPr>
          <w:rFonts w:ascii="Arial" w:hAnsi="Arial"/>
        </w:rPr>
        <w:t xml:space="preserve">żądania oświadczeń i dokumentów w zakresie potwierdzania </w:t>
      </w:r>
      <w:r w:rsidR="001E7E54">
        <w:rPr>
          <w:rFonts w:ascii="Arial" w:hAnsi="Arial"/>
        </w:rPr>
        <w:t>wyżej wymienionych</w:t>
      </w:r>
      <w:r w:rsidRPr="001D2486">
        <w:rPr>
          <w:rFonts w:ascii="Arial" w:hAnsi="Arial"/>
        </w:rPr>
        <w:t xml:space="preserve"> wymagań i dokonywania ich</w:t>
      </w:r>
      <w:r>
        <w:rPr>
          <w:rFonts w:ascii="Arial" w:hAnsi="Arial"/>
        </w:rPr>
        <w:t xml:space="preserve"> </w:t>
      </w:r>
      <w:r w:rsidRPr="001D2486">
        <w:rPr>
          <w:rFonts w:ascii="Arial" w:hAnsi="Arial"/>
        </w:rPr>
        <w:t>oceny,</w:t>
      </w:r>
    </w:p>
    <w:p w14:paraId="5ACC12F4" w14:textId="77777777" w:rsidR="001D2486" w:rsidRDefault="001D2486" w:rsidP="00FB045E">
      <w:pPr>
        <w:numPr>
          <w:ilvl w:val="1"/>
          <w:numId w:val="17"/>
        </w:numPr>
        <w:jc w:val="both"/>
        <w:rPr>
          <w:rFonts w:ascii="Arial" w:hAnsi="Arial"/>
        </w:rPr>
      </w:pPr>
      <w:r w:rsidRPr="001D2486">
        <w:rPr>
          <w:rFonts w:ascii="Arial" w:hAnsi="Arial"/>
        </w:rPr>
        <w:t xml:space="preserve">żądania wyjaśnień w przypadku wątpliwości w zakresie potwierdzenia </w:t>
      </w:r>
      <w:r w:rsidR="001E7E54">
        <w:rPr>
          <w:rFonts w:ascii="Arial" w:hAnsi="Arial"/>
        </w:rPr>
        <w:t>wyżej wymienionych</w:t>
      </w:r>
      <w:r w:rsidR="001E7E54" w:rsidRPr="001D2486">
        <w:rPr>
          <w:rFonts w:ascii="Arial" w:hAnsi="Arial"/>
        </w:rPr>
        <w:t xml:space="preserve"> </w:t>
      </w:r>
      <w:r w:rsidRPr="001D2486">
        <w:rPr>
          <w:rFonts w:ascii="Arial" w:hAnsi="Arial"/>
        </w:rPr>
        <w:t>wymogów,</w:t>
      </w:r>
    </w:p>
    <w:p w14:paraId="62000869" w14:textId="77777777" w:rsidR="001D2486" w:rsidRDefault="001D2486" w:rsidP="00FB045E">
      <w:pPr>
        <w:numPr>
          <w:ilvl w:val="1"/>
          <w:numId w:val="17"/>
        </w:numPr>
        <w:jc w:val="both"/>
        <w:rPr>
          <w:rFonts w:ascii="Arial" w:hAnsi="Arial"/>
        </w:rPr>
      </w:pPr>
      <w:r w:rsidRPr="001D2486">
        <w:rPr>
          <w:rFonts w:ascii="Arial" w:hAnsi="Arial"/>
        </w:rPr>
        <w:t>przeprowadzenia kontroli na miejscu wykonania zamówienia.</w:t>
      </w:r>
    </w:p>
    <w:p w14:paraId="364F81F5" w14:textId="77777777" w:rsidR="001D2486" w:rsidRDefault="001D2486" w:rsidP="00FB045E">
      <w:pPr>
        <w:numPr>
          <w:ilvl w:val="0"/>
          <w:numId w:val="17"/>
        </w:numPr>
        <w:jc w:val="both"/>
        <w:rPr>
          <w:rFonts w:ascii="Arial" w:hAnsi="Arial"/>
        </w:rPr>
      </w:pPr>
      <w:r w:rsidRPr="001D2486">
        <w:rPr>
          <w:rFonts w:ascii="Arial" w:hAnsi="Arial"/>
        </w:rPr>
        <w:lastRenderedPageBreak/>
        <w:t>W trakcie realizacji zamówienia na każde wezwanie Zamawiającego w wyznaczonym terminie</w:t>
      </w:r>
      <w:r>
        <w:rPr>
          <w:rFonts w:ascii="Arial" w:hAnsi="Arial"/>
        </w:rPr>
        <w:t xml:space="preserve"> </w:t>
      </w:r>
      <w:r w:rsidRPr="001D2486">
        <w:rPr>
          <w:rFonts w:ascii="Arial" w:hAnsi="Arial"/>
        </w:rPr>
        <w:t>Wykonawca przedłoży Zamawiającemu n</w:t>
      </w:r>
      <w:r w:rsidR="001E7E54">
        <w:rPr>
          <w:rFonts w:ascii="Arial" w:hAnsi="Arial"/>
        </w:rPr>
        <w:t>iżej wymienione</w:t>
      </w:r>
      <w:r w:rsidRPr="001D2486">
        <w:rPr>
          <w:rFonts w:ascii="Arial" w:hAnsi="Arial"/>
        </w:rPr>
        <w:t xml:space="preserve"> dokumenty potwierdzające spełnienie wymogu</w:t>
      </w:r>
      <w:r>
        <w:rPr>
          <w:rFonts w:ascii="Arial" w:hAnsi="Arial"/>
        </w:rPr>
        <w:t xml:space="preserve"> </w:t>
      </w:r>
      <w:r w:rsidRPr="001D2486">
        <w:rPr>
          <w:rFonts w:ascii="Arial" w:hAnsi="Arial"/>
        </w:rPr>
        <w:t>zatrudnienia na umowę o pracę osób wykonujących czynności wskazane wyżej:</w:t>
      </w:r>
    </w:p>
    <w:p w14:paraId="2339575E" w14:textId="77777777" w:rsidR="001D2486" w:rsidRDefault="001D2486" w:rsidP="00FB045E">
      <w:pPr>
        <w:numPr>
          <w:ilvl w:val="1"/>
          <w:numId w:val="17"/>
        </w:numPr>
        <w:jc w:val="both"/>
        <w:rPr>
          <w:rFonts w:ascii="Arial" w:hAnsi="Arial"/>
        </w:rPr>
      </w:pPr>
      <w:r w:rsidRPr="001D2486">
        <w:rPr>
          <w:rFonts w:ascii="Arial" w:hAnsi="Arial"/>
        </w:rPr>
        <w:t>oświadczenie Wykonawcy lub Podwykonawcy o zatrudnieniu na podstawie umowy</w:t>
      </w:r>
      <w:r>
        <w:rPr>
          <w:rFonts w:ascii="Arial" w:hAnsi="Arial"/>
        </w:rPr>
        <w:t xml:space="preserve"> </w:t>
      </w:r>
      <w:r w:rsidRPr="001D2486">
        <w:rPr>
          <w:rFonts w:ascii="Arial" w:hAnsi="Arial"/>
        </w:rPr>
        <w:t>o pracę osób wykonujących czynności, których dotyczy wezwanie Zamawiającego.</w:t>
      </w:r>
      <w:r>
        <w:rPr>
          <w:rFonts w:ascii="Arial" w:hAnsi="Arial"/>
        </w:rPr>
        <w:t xml:space="preserve"> </w:t>
      </w:r>
      <w:r w:rsidRPr="001D2486">
        <w:rPr>
          <w:rFonts w:ascii="Arial" w:hAnsi="Arial"/>
        </w:rPr>
        <w:t>Oświadczenie to powinno zawierać w szczególności: dokładne określenie podmiotu</w:t>
      </w:r>
      <w:r>
        <w:rPr>
          <w:rFonts w:ascii="Arial" w:hAnsi="Arial"/>
        </w:rPr>
        <w:t xml:space="preserve"> </w:t>
      </w:r>
      <w:r w:rsidRPr="001D2486">
        <w:rPr>
          <w:rFonts w:ascii="Arial" w:hAnsi="Arial"/>
        </w:rPr>
        <w:t>składającego oświadczenie, datę złożenia oświadczenia, wskazanie, że objęte wezwaniem</w:t>
      </w:r>
      <w:r>
        <w:rPr>
          <w:rFonts w:ascii="Arial" w:hAnsi="Arial"/>
        </w:rPr>
        <w:t xml:space="preserve"> </w:t>
      </w:r>
      <w:r w:rsidRPr="001D2486">
        <w:rPr>
          <w:rFonts w:ascii="Arial" w:hAnsi="Arial"/>
        </w:rPr>
        <w:t>czynności wykonują osoby zatrudnione na podstawie umowy o pracę wraz ze wskazaniem</w:t>
      </w:r>
      <w:r>
        <w:rPr>
          <w:rFonts w:ascii="Arial" w:hAnsi="Arial"/>
        </w:rPr>
        <w:t xml:space="preserve"> </w:t>
      </w:r>
      <w:r w:rsidRPr="001D2486">
        <w:rPr>
          <w:rFonts w:ascii="Arial" w:hAnsi="Arial"/>
        </w:rPr>
        <w:t>liczby tych osób, rodzaju umowy o pracę i wymiaru etatu oraz podpis osoby uprawnionej do</w:t>
      </w:r>
      <w:r>
        <w:rPr>
          <w:rFonts w:ascii="Arial" w:hAnsi="Arial"/>
        </w:rPr>
        <w:t xml:space="preserve"> </w:t>
      </w:r>
      <w:r w:rsidRPr="001D2486">
        <w:rPr>
          <w:rFonts w:ascii="Arial" w:hAnsi="Arial"/>
        </w:rPr>
        <w:t>złożenia oświadczenia w imieniu Wykonawcy lub Podwykonawcy,</w:t>
      </w:r>
    </w:p>
    <w:p w14:paraId="69D96FF0" w14:textId="77777777" w:rsidR="001D2486" w:rsidRDefault="001D2486" w:rsidP="00FB045E">
      <w:pPr>
        <w:numPr>
          <w:ilvl w:val="1"/>
          <w:numId w:val="17"/>
        </w:numPr>
        <w:jc w:val="both"/>
        <w:rPr>
          <w:rFonts w:ascii="Arial" w:hAnsi="Arial"/>
        </w:rPr>
      </w:pPr>
      <w:r w:rsidRPr="001D2486">
        <w:rPr>
          <w:rFonts w:ascii="Arial" w:hAnsi="Arial"/>
        </w:rPr>
        <w:t>poświadczoną za zgodność z oryginałem odpowiednio przez Wykonawcę lub Podwykonawcę</w:t>
      </w:r>
      <w:r>
        <w:rPr>
          <w:rFonts w:ascii="Arial" w:hAnsi="Arial"/>
        </w:rPr>
        <w:t xml:space="preserve"> </w:t>
      </w:r>
      <w:r w:rsidRPr="001D2486">
        <w:rPr>
          <w:rFonts w:ascii="Arial" w:hAnsi="Arial"/>
        </w:rPr>
        <w:t>kopię umowy/umów o pracę osób wykonujących w trakcie realizacji zamówienia czynności,</w:t>
      </w:r>
      <w:r>
        <w:rPr>
          <w:rFonts w:ascii="Arial" w:hAnsi="Arial"/>
        </w:rPr>
        <w:t xml:space="preserve"> </w:t>
      </w:r>
      <w:r w:rsidRPr="001D2486">
        <w:rPr>
          <w:rFonts w:ascii="Arial" w:hAnsi="Arial"/>
        </w:rPr>
        <w:t>których dotyczy ww. oświadczenie Wykonawcy lub Podwykonawcy (wraz z dokumentem</w:t>
      </w:r>
      <w:r>
        <w:rPr>
          <w:rFonts w:ascii="Arial" w:hAnsi="Arial"/>
        </w:rPr>
        <w:t xml:space="preserve"> </w:t>
      </w:r>
      <w:r w:rsidRPr="001D2486">
        <w:rPr>
          <w:rFonts w:ascii="Arial" w:hAnsi="Arial"/>
        </w:rPr>
        <w:t>regulującym zakres obowiązków, jeżeli został sporządzony). Kopia umowy/umów powinna</w:t>
      </w:r>
      <w:r>
        <w:rPr>
          <w:rFonts w:ascii="Arial" w:hAnsi="Arial"/>
        </w:rPr>
        <w:t xml:space="preserve"> </w:t>
      </w:r>
      <w:r w:rsidRPr="001D2486">
        <w:rPr>
          <w:rFonts w:ascii="Arial" w:hAnsi="Arial"/>
        </w:rPr>
        <w:t>zostać zanonimizowana w sposób zapewniający ochronę danych osobowych pracowników,</w:t>
      </w:r>
      <w:r>
        <w:rPr>
          <w:rFonts w:ascii="Arial" w:hAnsi="Arial"/>
        </w:rPr>
        <w:t xml:space="preserve"> </w:t>
      </w:r>
      <w:r w:rsidRPr="001D2486">
        <w:rPr>
          <w:rFonts w:ascii="Arial" w:hAnsi="Arial"/>
        </w:rPr>
        <w:t>zgodnie z przepisami dotyczącymi ochrony danych osobowych (tj. w szczególności bez</w:t>
      </w:r>
      <w:r>
        <w:rPr>
          <w:rFonts w:ascii="Arial" w:hAnsi="Arial"/>
        </w:rPr>
        <w:t xml:space="preserve"> </w:t>
      </w:r>
      <w:r w:rsidRPr="001D2486">
        <w:rPr>
          <w:rFonts w:ascii="Arial" w:hAnsi="Arial"/>
        </w:rPr>
        <w:t xml:space="preserve">adresów, nr PESEL pracowników). Imię i nazwisko pracownika nie podlegają </w:t>
      </w:r>
      <w:proofErr w:type="spellStart"/>
      <w:r w:rsidRPr="001D2486">
        <w:rPr>
          <w:rFonts w:ascii="Arial" w:hAnsi="Arial"/>
        </w:rPr>
        <w:t>anonimizacji</w:t>
      </w:r>
      <w:proofErr w:type="spellEnd"/>
      <w:r w:rsidRPr="001D2486">
        <w:rPr>
          <w:rFonts w:ascii="Arial" w:hAnsi="Arial"/>
        </w:rPr>
        <w:t>.</w:t>
      </w:r>
      <w:r>
        <w:rPr>
          <w:rFonts w:ascii="Arial" w:hAnsi="Arial"/>
        </w:rPr>
        <w:t xml:space="preserve"> </w:t>
      </w:r>
      <w:r w:rsidRPr="001D2486">
        <w:rPr>
          <w:rFonts w:ascii="Arial" w:hAnsi="Arial"/>
        </w:rPr>
        <w:t>Informacje takie jak: data zawarcia umowy, rodzaj umowy o pracę i wymiar etatu powinny być</w:t>
      </w:r>
      <w:r w:rsidR="00A73652">
        <w:rPr>
          <w:rFonts w:ascii="Arial" w:hAnsi="Arial"/>
        </w:rPr>
        <w:t xml:space="preserve"> </w:t>
      </w:r>
      <w:r w:rsidR="00A73652" w:rsidRPr="00A73652">
        <w:rPr>
          <w:rFonts w:ascii="Arial" w:hAnsi="Arial"/>
        </w:rPr>
        <w:t>możliwe do zidentyfikowania,</w:t>
      </w:r>
    </w:p>
    <w:p w14:paraId="55A82C45" w14:textId="77777777" w:rsidR="00A73652" w:rsidRDefault="00A73652" w:rsidP="00FB045E">
      <w:pPr>
        <w:numPr>
          <w:ilvl w:val="1"/>
          <w:numId w:val="17"/>
        </w:numPr>
        <w:jc w:val="both"/>
        <w:rPr>
          <w:rFonts w:ascii="Arial" w:hAnsi="Arial"/>
        </w:rPr>
      </w:pPr>
      <w:r w:rsidRPr="00A73652">
        <w:rPr>
          <w:rFonts w:ascii="Arial" w:hAnsi="Arial"/>
        </w:rPr>
        <w:t>zaświadczenie właściwego oddziału ZUS, potwierdzające opłacanie przez Wykonawcę lub</w:t>
      </w:r>
      <w:r>
        <w:rPr>
          <w:rFonts w:ascii="Arial" w:hAnsi="Arial"/>
        </w:rPr>
        <w:t xml:space="preserve"> </w:t>
      </w:r>
      <w:r w:rsidRPr="00A73652">
        <w:rPr>
          <w:rFonts w:ascii="Arial" w:hAnsi="Arial"/>
        </w:rPr>
        <w:t>Podwykonawcę składek na ubezpieczenia społeczne i zdrowotne z tytułu zatrudnienia na</w:t>
      </w:r>
      <w:r>
        <w:rPr>
          <w:rFonts w:ascii="Arial" w:hAnsi="Arial"/>
        </w:rPr>
        <w:t xml:space="preserve"> </w:t>
      </w:r>
      <w:r w:rsidRPr="00A73652">
        <w:rPr>
          <w:rFonts w:ascii="Arial" w:hAnsi="Arial"/>
        </w:rPr>
        <w:t>podstawie umów o pracę za ostatni okres rozliczeniowy,</w:t>
      </w:r>
    </w:p>
    <w:p w14:paraId="2FB723FE" w14:textId="77777777" w:rsidR="00A73652" w:rsidRDefault="00A73652" w:rsidP="00FB045E">
      <w:pPr>
        <w:numPr>
          <w:ilvl w:val="1"/>
          <w:numId w:val="17"/>
        </w:numPr>
        <w:jc w:val="both"/>
        <w:rPr>
          <w:rFonts w:ascii="Arial" w:hAnsi="Arial"/>
        </w:rPr>
      </w:pPr>
      <w:r w:rsidRPr="00A73652">
        <w:rPr>
          <w:rFonts w:ascii="Arial" w:hAnsi="Arial"/>
        </w:rPr>
        <w:t>poświadczoną za zgodność z oryginałem odpowiednio przez Wykonawcę lub Podwykonawcę</w:t>
      </w:r>
      <w:r>
        <w:rPr>
          <w:rFonts w:ascii="Arial" w:hAnsi="Arial"/>
        </w:rPr>
        <w:t xml:space="preserve"> </w:t>
      </w:r>
      <w:r w:rsidRPr="00A73652">
        <w:rPr>
          <w:rFonts w:ascii="Arial" w:hAnsi="Arial"/>
        </w:rPr>
        <w:t>kopię dowodu potwierdzającego zgłoszenie pracownika przez pracodawcę do ubezpieczeń,</w:t>
      </w:r>
      <w:r>
        <w:rPr>
          <w:rFonts w:ascii="Arial" w:hAnsi="Arial"/>
        </w:rPr>
        <w:t xml:space="preserve"> </w:t>
      </w:r>
      <w:r w:rsidRPr="00A73652">
        <w:rPr>
          <w:rFonts w:ascii="Arial" w:hAnsi="Arial"/>
        </w:rPr>
        <w:t>zanonimizowaną w sposób zapewniający ochronę danych osobowych pracowników, zgodnie</w:t>
      </w:r>
      <w:r>
        <w:rPr>
          <w:rFonts w:ascii="Arial" w:hAnsi="Arial"/>
        </w:rPr>
        <w:t xml:space="preserve"> </w:t>
      </w:r>
      <w:r w:rsidRPr="00A73652">
        <w:rPr>
          <w:rFonts w:ascii="Arial" w:hAnsi="Arial"/>
        </w:rPr>
        <w:t>z przepisami dotyczącymi ochrony danych osobowych. Imię i nazwisko pracownika nie</w:t>
      </w:r>
      <w:r>
        <w:rPr>
          <w:rFonts w:ascii="Arial" w:hAnsi="Arial"/>
        </w:rPr>
        <w:t xml:space="preserve"> </w:t>
      </w:r>
      <w:r w:rsidRPr="00A73652">
        <w:rPr>
          <w:rFonts w:ascii="Arial" w:hAnsi="Arial"/>
        </w:rPr>
        <w:t xml:space="preserve">podlegają </w:t>
      </w:r>
      <w:proofErr w:type="spellStart"/>
      <w:r w:rsidRPr="00A73652">
        <w:rPr>
          <w:rFonts w:ascii="Arial" w:hAnsi="Arial"/>
        </w:rPr>
        <w:t>anonimizacji</w:t>
      </w:r>
      <w:proofErr w:type="spellEnd"/>
      <w:r w:rsidRPr="00A73652">
        <w:rPr>
          <w:rFonts w:ascii="Arial" w:hAnsi="Arial"/>
        </w:rPr>
        <w:t>.</w:t>
      </w:r>
    </w:p>
    <w:p w14:paraId="1FEC8158" w14:textId="77777777" w:rsidR="002D07CB" w:rsidRDefault="002D07CB" w:rsidP="002D07CB">
      <w:pPr>
        <w:ind w:left="1080"/>
        <w:jc w:val="both"/>
        <w:rPr>
          <w:rFonts w:ascii="Arial" w:hAnsi="Arial"/>
        </w:rPr>
      </w:pPr>
    </w:p>
    <w:p w14:paraId="4F2ADE0A" w14:textId="77777777" w:rsidR="002D07CB" w:rsidRDefault="002D07CB" w:rsidP="002D07CB">
      <w:pPr>
        <w:ind w:left="1080"/>
        <w:jc w:val="both"/>
        <w:rPr>
          <w:rFonts w:ascii="Arial" w:hAnsi="Arial"/>
        </w:rPr>
      </w:pPr>
    </w:p>
    <w:p w14:paraId="3A951401" w14:textId="77777777" w:rsidR="002D07CB" w:rsidRDefault="002D07CB" w:rsidP="002D07CB">
      <w:pPr>
        <w:ind w:left="360" w:right="134"/>
        <w:jc w:val="center"/>
        <w:rPr>
          <w:rFonts w:ascii="Arial-BoldMT" w:eastAsiaTheme="minorHAnsi" w:hAnsi="Arial-BoldMT" w:cs="Arial-BoldMT"/>
          <w:b/>
          <w:bCs/>
          <w:lang w:eastAsia="en-US"/>
        </w:rPr>
      </w:pPr>
      <w:r>
        <w:rPr>
          <w:rFonts w:ascii="Arial-BoldMT" w:eastAsiaTheme="minorHAnsi" w:hAnsi="Arial-BoldMT" w:cs="Arial-BoldMT"/>
          <w:b/>
          <w:bCs/>
          <w:lang w:eastAsia="en-US"/>
        </w:rPr>
        <w:t>KARY UMOWNE</w:t>
      </w:r>
    </w:p>
    <w:p w14:paraId="042D3333" w14:textId="77777777" w:rsidR="002D07CB" w:rsidRDefault="002D07CB" w:rsidP="002D07CB">
      <w:pPr>
        <w:jc w:val="center"/>
        <w:rPr>
          <w:rFonts w:ascii="Arial" w:hAnsi="Arial"/>
          <w:b/>
          <w:bCs/>
        </w:rPr>
      </w:pPr>
      <w:r w:rsidRPr="00103201">
        <w:rPr>
          <w:rFonts w:ascii="Arial" w:hAnsi="Arial"/>
          <w:b/>
          <w:bCs/>
        </w:rPr>
        <w:t xml:space="preserve">§ </w:t>
      </w:r>
      <w:r>
        <w:rPr>
          <w:rFonts w:ascii="Arial" w:hAnsi="Arial"/>
          <w:b/>
          <w:bCs/>
        </w:rPr>
        <w:t xml:space="preserve">20 </w:t>
      </w:r>
    </w:p>
    <w:p w14:paraId="5511CDEB" w14:textId="77777777" w:rsidR="002D07CB" w:rsidRDefault="002D07CB" w:rsidP="002D07CB">
      <w:pPr>
        <w:ind w:left="1080"/>
        <w:jc w:val="both"/>
        <w:rPr>
          <w:rFonts w:ascii="Arial" w:hAnsi="Arial"/>
        </w:rPr>
      </w:pPr>
    </w:p>
    <w:p w14:paraId="27159886" w14:textId="77777777" w:rsidR="002D07CB" w:rsidRDefault="002C501A" w:rsidP="00FB045E">
      <w:pPr>
        <w:numPr>
          <w:ilvl w:val="0"/>
          <w:numId w:val="22"/>
        </w:numPr>
        <w:jc w:val="both"/>
        <w:rPr>
          <w:rFonts w:ascii="Arial" w:hAnsi="Arial"/>
        </w:rPr>
      </w:pPr>
      <w:r w:rsidRPr="002C501A">
        <w:rPr>
          <w:rFonts w:ascii="Arial" w:hAnsi="Arial"/>
        </w:rPr>
        <w:t>W przypadku naruszenia postanowień niniejszej umowy Zamawiający ma prawo naliczyć</w:t>
      </w:r>
      <w:r>
        <w:rPr>
          <w:rFonts w:ascii="Arial" w:hAnsi="Arial"/>
        </w:rPr>
        <w:t xml:space="preserve"> </w:t>
      </w:r>
      <w:r w:rsidRPr="002C501A">
        <w:rPr>
          <w:rFonts w:ascii="Arial" w:hAnsi="Arial"/>
        </w:rPr>
        <w:t>Wykonawcy kary umowne zgodnie z poniższymi zasadami:</w:t>
      </w:r>
      <w:r>
        <w:rPr>
          <w:rFonts w:ascii="Arial" w:hAnsi="Arial"/>
        </w:rPr>
        <w:t xml:space="preserve"> </w:t>
      </w:r>
    </w:p>
    <w:p w14:paraId="02891298" w14:textId="77777777" w:rsidR="002C501A" w:rsidRDefault="002C501A" w:rsidP="00FB045E">
      <w:pPr>
        <w:numPr>
          <w:ilvl w:val="1"/>
          <w:numId w:val="22"/>
        </w:numPr>
        <w:jc w:val="both"/>
        <w:rPr>
          <w:rFonts w:ascii="Arial" w:hAnsi="Arial"/>
        </w:rPr>
      </w:pPr>
      <w:r w:rsidRPr="002C501A">
        <w:rPr>
          <w:rFonts w:ascii="Arial" w:hAnsi="Arial"/>
        </w:rPr>
        <w:t>w przypadku zwłoki w oddaniu przedmiotu umowy w terminie końcowym, o którym mowa</w:t>
      </w:r>
      <w:r>
        <w:rPr>
          <w:rFonts w:ascii="Arial" w:hAnsi="Arial"/>
        </w:rPr>
        <w:t xml:space="preserve"> </w:t>
      </w:r>
      <w:r w:rsidRPr="002C501A">
        <w:rPr>
          <w:rFonts w:ascii="Arial" w:hAnsi="Arial"/>
        </w:rPr>
        <w:t xml:space="preserve">w § </w:t>
      </w:r>
      <w:r>
        <w:rPr>
          <w:rFonts w:ascii="Arial" w:hAnsi="Arial"/>
        </w:rPr>
        <w:t>6</w:t>
      </w:r>
      <w:r w:rsidRPr="002C501A">
        <w:rPr>
          <w:rFonts w:ascii="Arial" w:hAnsi="Arial"/>
        </w:rPr>
        <w:t xml:space="preserve"> ust. 1 Wykonawca zobowiązuje się do zapłaty na rzecz Zamawiającego kary umownej</w:t>
      </w:r>
      <w:r>
        <w:rPr>
          <w:rFonts w:ascii="Arial" w:hAnsi="Arial"/>
        </w:rPr>
        <w:t xml:space="preserve"> </w:t>
      </w:r>
      <w:r w:rsidRPr="002C501A">
        <w:rPr>
          <w:rFonts w:ascii="Arial" w:hAnsi="Arial"/>
        </w:rPr>
        <w:t>w wysokości 0,</w:t>
      </w:r>
      <w:r w:rsidR="00812212">
        <w:rPr>
          <w:rFonts w:ascii="Arial" w:hAnsi="Arial"/>
        </w:rPr>
        <w:t>0</w:t>
      </w:r>
      <w:r w:rsidRPr="002C501A">
        <w:rPr>
          <w:rFonts w:ascii="Arial" w:hAnsi="Arial"/>
        </w:rPr>
        <w:t xml:space="preserve">1 % wynagrodzenia całkowitego brutto, o którym mowa w § </w:t>
      </w:r>
      <w:r>
        <w:rPr>
          <w:rFonts w:ascii="Arial" w:hAnsi="Arial"/>
        </w:rPr>
        <w:t>8</w:t>
      </w:r>
      <w:r w:rsidRPr="002C501A">
        <w:rPr>
          <w:rFonts w:ascii="Arial" w:hAnsi="Arial"/>
        </w:rPr>
        <w:t xml:space="preserve"> ust. 1 umowy -</w:t>
      </w:r>
      <w:r>
        <w:rPr>
          <w:rFonts w:ascii="Arial" w:hAnsi="Arial"/>
        </w:rPr>
        <w:t xml:space="preserve"> </w:t>
      </w:r>
      <w:r w:rsidRPr="002C501A">
        <w:rPr>
          <w:rFonts w:ascii="Arial" w:hAnsi="Arial"/>
        </w:rPr>
        <w:t>za każdy rozpoczęty dzień zwłoki w oddaniu przedmiotu umowy;</w:t>
      </w:r>
    </w:p>
    <w:p w14:paraId="5F9AF063" w14:textId="77777777" w:rsidR="002C501A" w:rsidRDefault="002C501A" w:rsidP="00FB045E">
      <w:pPr>
        <w:numPr>
          <w:ilvl w:val="1"/>
          <w:numId w:val="22"/>
        </w:numPr>
        <w:jc w:val="both"/>
        <w:rPr>
          <w:rFonts w:ascii="Arial" w:hAnsi="Arial"/>
        </w:rPr>
      </w:pPr>
      <w:r w:rsidRPr="002C501A">
        <w:rPr>
          <w:rFonts w:ascii="Arial" w:hAnsi="Arial"/>
        </w:rPr>
        <w:t>za zwłokę w dostarczeniu harmonogramu rzeczowo-finansowego, Projektu Organizacji</w:t>
      </w:r>
      <w:r w:rsidR="00AC3BA7">
        <w:rPr>
          <w:rFonts w:ascii="Arial" w:hAnsi="Arial"/>
        </w:rPr>
        <w:t xml:space="preserve"> </w:t>
      </w:r>
      <w:r w:rsidR="00AC3BA7" w:rsidRPr="00AC3BA7">
        <w:rPr>
          <w:rFonts w:ascii="Arial" w:hAnsi="Arial"/>
        </w:rPr>
        <w:t>Robót, Instrukcji Bezpiecznego Wykonania Robót, Planu zagospodarowania terenu budowy,</w:t>
      </w:r>
      <w:r w:rsidR="00AC3BA7">
        <w:rPr>
          <w:rFonts w:ascii="Arial" w:hAnsi="Arial"/>
        </w:rPr>
        <w:t xml:space="preserve"> </w:t>
      </w:r>
      <w:r w:rsidR="00AC3BA7" w:rsidRPr="00AC3BA7">
        <w:rPr>
          <w:rFonts w:ascii="Arial" w:hAnsi="Arial"/>
        </w:rPr>
        <w:t>Planu jakościowego realizacji robót, lub innych dokumentów, do których wykonania</w:t>
      </w:r>
      <w:r w:rsidR="00AC3BA7">
        <w:rPr>
          <w:rFonts w:ascii="Arial" w:hAnsi="Arial"/>
        </w:rPr>
        <w:t xml:space="preserve"> </w:t>
      </w:r>
      <w:r w:rsidR="00AC3BA7" w:rsidRPr="00AC3BA7">
        <w:rPr>
          <w:rFonts w:ascii="Arial" w:hAnsi="Arial"/>
        </w:rPr>
        <w:t>i dostarczenia w określonym w umowie terminie zobowiązany jest Wykonawca, Wykonawca</w:t>
      </w:r>
      <w:r w:rsidR="00AC3BA7">
        <w:rPr>
          <w:rFonts w:ascii="Arial" w:hAnsi="Arial"/>
        </w:rPr>
        <w:t xml:space="preserve"> </w:t>
      </w:r>
      <w:r w:rsidR="00AC3BA7" w:rsidRPr="00AC3BA7">
        <w:rPr>
          <w:rFonts w:ascii="Arial" w:hAnsi="Arial"/>
        </w:rPr>
        <w:t>zapłaci na rzecz Zamawiającego karę umowną w wysokości 0,01% wynagrodzenia</w:t>
      </w:r>
      <w:r w:rsidR="00AC3BA7">
        <w:rPr>
          <w:rFonts w:ascii="Arial" w:hAnsi="Arial"/>
        </w:rPr>
        <w:t xml:space="preserve"> </w:t>
      </w:r>
      <w:r w:rsidR="00AC3BA7" w:rsidRPr="00AC3BA7">
        <w:rPr>
          <w:rFonts w:ascii="Arial" w:hAnsi="Arial"/>
        </w:rPr>
        <w:t xml:space="preserve">całkowitego brutto, o którym mowa w § </w:t>
      </w:r>
      <w:r w:rsidR="00AC3BA7">
        <w:rPr>
          <w:rFonts w:ascii="Arial" w:hAnsi="Arial"/>
        </w:rPr>
        <w:t>8</w:t>
      </w:r>
      <w:r w:rsidR="00AC3BA7" w:rsidRPr="00AC3BA7">
        <w:rPr>
          <w:rFonts w:ascii="Arial" w:hAnsi="Arial"/>
        </w:rPr>
        <w:t xml:space="preserve"> ust.1 umowy - za każdy rozpoczęty dzień zwłoki;</w:t>
      </w:r>
    </w:p>
    <w:p w14:paraId="5604F562" w14:textId="77777777" w:rsidR="00AC3BA7" w:rsidRDefault="00AC3BA7" w:rsidP="00FB045E">
      <w:pPr>
        <w:numPr>
          <w:ilvl w:val="1"/>
          <w:numId w:val="22"/>
        </w:numPr>
        <w:jc w:val="both"/>
        <w:rPr>
          <w:rFonts w:ascii="Arial" w:hAnsi="Arial"/>
        </w:rPr>
      </w:pPr>
      <w:r w:rsidRPr="00AC3BA7">
        <w:rPr>
          <w:rFonts w:ascii="Arial" w:hAnsi="Arial"/>
        </w:rPr>
        <w:t>w przypadku zwłoki w usunięciu wad stwierdzonych przy odbiorze lub</w:t>
      </w:r>
      <w:r>
        <w:rPr>
          <w:rFonts w:ascii="Arial" w:hAnsi="Arial"/>
        </w:rPr>
        <w:t xml:space="preserve"> </w:t>
      </w:r>
      <w:r w:rsidRPr="00AC3BA7">
        <w:rPr>
          <w:rFonts w:ascii="Arial" w:hAnsi="Arial"/>
        </w:rPr>
        <w:t>w okresie gwarancji bądź rękojmi Wykonawca zobowiązuje się do zapłaty na rzecz</w:t>
      </w:r>
      <w:r>
        <w:rPr>
          <w:rFonts w:ascii="Arial" w:hAnsi="Arial"/>
        </w:rPr>
        <w:t xml:space="preserve"> </w:t>
      </w:r>
      <w:r w:rsidRPr="00AC3BA7">
        <w:rPr>
          <w:rFonts w:ascii="Arial" w:hAnsi="Arial"/>
        </w:rPr>
        <w:t>Zamawiającego kary umownej w wysokości 0,01 % wynagrodzenia całkowitego brutto,</w:t>
      </w:r>
      <w:r>
        <w:rPr>
          <w:rFonts w:ascii="Arial" w:hAnsi="Arial"/>
        </w:rPr>
        <w:t xml:space="preserve"> </w:t>
      </w:r>
      <w:r w:rsidRPr="00AC3BA7">
        <w:rPr>
          <w:rFonts w:ascii="Arial" w:hAnsi="Arial"/>
        </w:rPr>
        <w:t xml:space="preserve">o którym mowa w § </w:t>
      </w:r>
      <w:r>
        <w:rPr>
          <w:rFonts w:ascii="Arial" w:hAnsi="Arial"/>
        </w:rPr>
        <w:t>8</w:t>
      </w:r>
      <w:r w:rsidRPr="00AC3BA7">
        <w:rPr>
          <w:rFonts w:ascii="Arial" w:hAnsi="Arial"/>
        </w:rPr>
        <w:t xml:space="preserve"> ust. 1 umowy za każdy rozpoczęty dzień zwłoki w usunięciu wad</w:t>
      </w:r>
      <w:r>
        <w:rPr>
          <w:rFonts w:ascii="Arial" w:hAnsi="Arial"/>
        </w:rPr>
        <w:t xml:space="preserve"> </w:t>
      </w:r>
      <w:r w:rsidRPr="00AC3BA7">
        <w:rPr>
          <w:rFonts w:ascii="Arial" w:hAnsi="Arial"/>
        </w:rPr>
        <w:t>liczonej od upływu dnia wyznaczonego na ich usunięcie;</w:t>
      </w:r>
    </w:p>
    <w:p w14:paraId="1746A545" w14:textId="77777777" w:rsidR="00AC3BA7" w:rsidRDefault="00AC3BA7" w:rsidP="00FB045E">
      <w:pPr>
        <w:numPr>
          <w:ilvl w:val="1"/>
          <w:numId w:val="22"/>
        </w:numPr>
        <w:jc w:val="both"/>
        <w:rPr>
          <w:rFonts w:ascii="Arial" w:hAnsi="Arial"/>
        </w:rPr>
      </w:pPr>
      <w:r w:rsidRPr="00AC3BA7">
        <w:rPr>
          <w:rFonts w:ascii="Arial" w:hAnsi="Arial"/>
        </w:rPr>
        <w:t>w przypadku braku zapłaty lub nieterminowej zapłaty wynagrodzenia należnego</w:t>
      </w:r>
      <w:r>
        <w:rPr>
          <w:rFonts w:ascii="Arial" w:hAnsi="Arial"/>
        </w:rPr>
        <w:t xml:space="preserve"> </w:t>
      </w:r>
      <w:r w:rsidRPr="00AC3BA7">
        <w:rPr>
          <w:rFonts w:ascii="Arial" w:hAnsi="Arial"/>
        </w:rPr>
        <w:t>Podwykonawcom lub dalszym Podwykonawcom Wykonawca zobowiązuje się do zapłaty na</w:t>
      </w:r>
      <w:r>
        <w:rPr>
          <w:rFonts w:ascii="Arial" w:hAnsi="Arial"/>
        </w:rPr>
        <w:t xml:space="preserve"> </w:t>
      </w:r>
      <w:r w:rsidRPr="00AC3BA7">
        <w:rPr>
          <w:rFonts w:ascii="Arial" w:hAnsi="Arial"/>
        </w:rPr>
        <w:t>rzecz Zamawiającego kary umownej w wysokości 0,01 % wynagrodzenia całkowitego brutto</w:t>
      </w:r>
      <w:r>
        <w:rPr>
          <w:rFonts w:ascii="Arial" w:hAnsi="Arial"/>
        </w:rPr>
        <w:t xml:space="preserve"> </w:t>
      </w:r>
      <w:r w:rsidRPr="00AC3BA7">
        <w:rPr>
          <w:rFonts w:ascii="Arial" w:hAnsi="Arial"/>
        </w:rPr>
        <w:t xml:space="preserve">określonego w § </w:t>
      </w:r>
      <w:r>
        <w:rPr>
          <w:rFonts w:ascii="Arial" w:hAnsi="Arial"/>
        </w:rPr>
        <w:t>8</w:t>
      </w:r>
      <w:r w:rsidRPr="00AC3BA7">
        <w:rPr>
          <w:rFonts w:ascii="Arial" w:hAnsi="Arial"/>
        </w:rPr>
        <w:t xml:space="preserve"> ust. 1 umowy za każdy przypadek;</w:t>
      </w:r>
    </w:p>
    <w:p w14:paraId="0C3EF46D" w14:textId="77777777" w:rsidR="005C7B80" w:rsidRDefault="005C7B80" w:rsidP="00FB045E">
      <w:pPr>
        <w:numPr>
          <w:ilvl w:val="1"/>
          <w:numId w:val="22"/>
        </w:numPr>
        <w:jc w:val="both"/>
        <w:rPr>
          <w:rFonts w:ascii="Arial" w:hAnsi="Arial"/>
        </w:rPr>
      </w:pPr>
      <w:r w:rsidRPr="005C7B80">
        <w:rPr>
          <w:rFonts w:ascii="Arial" w:hAnsi="Arial"/>
        </w:rPr>
        <w:t>w przypadku nieprzedłożenia do zaakceptowania projektu umowy</w:t>
      </w:r>
      <w:r>
        <w:rPr>
          <w:rFonts w:ascii="Arial" w:hAnsi="Arial"/>
        </w:rPr>
        <w:t xml:space="preserve"> </w:t>
      </w:r>
      <w:r w:rsidRPr="005C7B80">
        <w:rPr>
          <w:rFonts w:ascii="Arial" w:hAnsi="Arial"/>
        </w:rPr>
        <w:t>o podwykonawstwo, której przedmiotem są roboty budowlane lub projektu zmian takiej</w:t>
      </w:r>
      <w:r>
        <w:rPr>
          <w:rFonts w:ascii="Arial" w:hAnsi="Arial"/>
        </w:rPr>
        <w:t xml:space="preserve"> </w:t>
      </w:r>
      <w:r w:rsidRPr="005C7B80">
        <w:rPr>
          <w:rFonts w:ascii="Arial" w:hAnsi="Arial"/>
        </w:rPr>
        <w:t>umowy, Wykonawca zobowiązuje się do zapłaty na rzecz Zamawiającego kary umownej w</w:t>
      </w:r>
      <w:r>
        <w:rPr>
          <w:rFonts w:ascii="Arial" w:hAnsi="Arial"/>
        </w:rPr>
        <w:t xml:space="preserve"> </w:t>
      </w:r>
      <w:r w:rsidRPr="005C7B80">
        <w:rPr>
          <w:rFonts w:ascii="Arial" w:hAnsi="Arial"/>
        </w:rPr>
        <w:t xml:space="preserve">wysokości 0,01 % wynagrodzenia całkowitego brutto określonego w § </w:t>
      </w:r>
      <w:r>
        <w:rPr>
          <w:rFonts w:ascii="Arial" w:hAnsi="Arial"/>
        </w:rPr>
        <w:t>8</w:t>
      </w:r>
      <w:r w:rsidRPr="005C7B80">
        <w:rPr>
          <w:rFonts w:ascii="Arial" w:hAnsi="Arial"/>
        </w:rPr>
        <w:t xml:space="preserve"> ust. 1 umowy za</w:t>
      </w:r>
      <w:r w:rsidR="00C11489">
        <w:rPr>
          <w:rFonts w:ascii="Arial" w:hAnsi="Arial"/>
        </w:rPr>
        <w:t xml:space="preserve"> każdy przypadek;</w:t>
      </w:r>
    </w:p>
    <w:p w14:paraId="6633C174" w14:textId="77777777" w:rsidR="00C11489" w:rsidRDefault="00D324F3" w:rsidP="00FB045E">
      <w:pPr>
        <w:numPr>
          <w:ilvl w:val="1"/>
          <w:numId w:val="22"/>
        </w:numPr>
        <w:jc w:val="both"/>
        <w:rPr>
          <w:rFonts w:ascii="Arial" w:hAnsi="Arial"/>
        </w:rPr>
      </w:pPr>
      <w:r w:rsidRPr="00D324F3">
        <w:rPr>
          <w:rFonts w:ascii="Arial" w:hAnsi="Arial"/>
        </w:rPr>
        <w:lastRenderedPageBreak/>
        <w:t>w przypadku nieprzedłożenia poświadczonej za zgodność z oryginałem kopii umowy</w:t>
      </w:r>
      <w:r>
        <w:rPr>
          <w:rFonts w:ascii="Arial" w:hAnsi="Arial"/>
        </w:rPr>
        <w:t xml:space="preserve"> </w:t>
      </w:r>
      <w:r w:rsidRPr="00D324F3">
        <w:rPr>
          <w:rFonts w:ascii="Arial" w:hAnsi="Arial"/>
        </w:rPr>
        <w:t>o podwykonawstwo lub jej zmian Wykonawca zobowiązuje się do zapłaty na rzecz</w:t>
      </w:r>
      <w:r>
        <w:rPr>
          <w:rFonts w:ascii="Arial" w:hAnsi="Arial"/>
        </w:rPr>
        <w:t xml:space="preserve"> </w:t>
      </w:r>
      <w:r w:rsidRPr="00D324F3">
        <w:rPr>
          <w:rFonts w:ascii="Arial" w:hAnsi="Arial"/>
        </w:rPr>
        <w:t>Zamawiającego kary umownej w wysokości 0,</w:t>
      </w:r>
      <w:r w:rsidR="002A1BB2">
        <w:rPr>
          <w:rFonts w:ascii="Arial" w:hAnsi="Arial"/>
        </w:rPr>
        <w:t>0</w:t>
      </w:r>
      <w:r w:rsidRPr="00D324F3">
        <w:rPr>
          <w:rFonts w:ascii="Arial" w:hAnsi="Arial"/>
        </w:rPr>
        <w:t>01 % wynagrodzenia całkowitego brutto</w:t>
      </w:r>
      <w:r>
        <w:rPr>
          <w:rFonts w:ascii="Arial" w:hAnsi="Arial"/>
        </w:rPr>
        <w:t xml:space="preserve"> </w:t>
      </w:r>
      <w:r w:rsidRPr="00D324F3">
        <w:rPr>
          <w:rFonts w:ascii="Arial" w:hAnsi="Arial"/>
        </w:rPr>
        <w:t xml:space="preserve">określonego w § </w:t>
      </w:r>
      <w:r>
        <w:rPr>
          <w:rFonts w:ascii="Arial" w:hAnsi="Arial"/>
        </w:rPr>
        <w:t>8</w:t>
      </w:r>
      <w:r w:rsidRPr="00D324F3">
        <w:rPr>
          <w:rFonts w:ascii="Arial" w:hAnsi="Arial"/>
        </w:rPr>
        <w:t xml:space="preserve"> ust. 1 umowy za każdy przypadek;</w:t>
      </w:r>
    </w:p>
    <w:p w14:paraId="6A916065" w14:textId="77777777" w:rsidR="00D324F3" w:rsidRDefault="00B65688" w:rsidP="00FB045E">
      <w:pPr>
        <w:numPr>
          <w:ilvl w:val="1"/>
          <w:numId w:val="22"/>
        </w:numPr>
        <w:jc w:val="both"/>
        <w:rPr>
          <w:rFonts w:ascii="Arial" w:hAnsi="Arial"/>
        </w:rPr>
      </w:pPr>
      <w:r w:rsidRPr="00B65688">
        <w:rPr>
          <w:rFonts w:ascii="Arial" w:hAnsi="Arial"/>
        </w:rPr>
        <w:t>za przedłożenie kopii umowy o podwykonawstwo, która nie jest zgodna z projektem</w:t>
      </w:r>
      <w:r>
        <w:rPr>
          <w:rFonts w:ascii="Arial" w:hAnsi="Arial"/>
        </w:rPr>
        <w:t xml:space="preserve"> </w:t>
      </w:r>
      <w:r w:rsidRPr="00B65688">
        <w:rPr>
          <w:rFonts w:ascii="Arial" w:hAnsi="Arial"/>
        </w:rPr>
        <w:t>zatwierdzonym przez Zamawiającego, Wykonawca zapłaci Zamawiającemu karę umowną</w:t>
      </w:r>
      <w:r>
        <w:rPr>
          <w:rFonts w:ascii="Arial" w:hAnsi="Arial"/>
        </w:rPr>
        <w:t xml:space="preserve"> </w:t>
      </w:r>
      <w:r w:rsidRPr="00B65688">
        <w:rPr>
          <w:rFonts w:ascii="Arial" w:hAnsi="Arial"/>
        </w:rPr>
        <w:t>w wysokości 0,</w:t>
      </w:r>
      <w:r w:rsidR="002A1BB2">
        <w:rPr>
          <w:rFonts w:ascii="Arial" w:hAnsi="Arial"/>
        </w:rPr>
        <w:t>0</w:t>
      </w:r>
      <w:r w:rsidRPr="00B65688">
        <w:rPr>
          <w:rFonts w:ascii="Arial" w:hAnsi="Arial"/>
        </w:rPr>
        <w:t xml:space="preserve">01% wynagrodzenia całkowitego brutto, o którym mowa w § </w:t>
      </w:r>
      <w:r>
        <w:rPr>
          <w:rFonts w:ascii="Arial" w:hAnsi="Arial"/>
        </w:rPr>
        <w:t>8</w:t>
      </w:r>
      <w:r w:rsidRPr="00B65688">
        <w:rPr>
          <w:rFonts w:ascii="Arial" w:hAnsi="Arial"/>
        </w:rPr>
        <w:t xml:space="preserve"> ust. 1 umowy</w:t>
      </w:r>
      <w:r>
        <w:rPr>
          <w:rFonts w:ascii="Arial" w:hAnsi="Arial"/>
        </w:rPr>
        <w:t xml:space="preserve"> za każdy przypadek;</w:t>
      </w:r>
    </w:p>
    <w:p w14:paraId="662BFA0D" w14:textId="77777777" w:rsidR="00B65688" w:rsidRDefault="0014004B" w:rsidP="00FB045E">
      <w:pPr>
        <w:numPr>
          <w:ilvl w:val="1"/>
          <w:numId w:val="22"/>
        </w:numPr>
        <w:jc w:val="both"/>
        <w:rPr>
          <w:rFonts w:ascii="Arial" w:hAnsi="Arial"/>
        </w:rPr>
      </w:pPr>
      <w:r w:rsidRPr="0014004B">
        <w:rPr>
          <w:rFonts w:ascii="Arial" w:hAnsi="Arial"/>
        </w:rPr>
        <w:t>jeżeli termin zapłaty wynagrodzenia Podwykonawcy w umowie o podwykonawstwo, której</w:t>
      </w:r>
      <w:r>
        <w:rPr>
          <w:rFonts w:ascii="Arial" w:hAnsi="Arial"/>
        </w:rPr>
        <w:t xml:space="preserve"> </w:t>
      </w:r>
      <w:r w:rsidRPr="0014004B">
        <w:rPr>
          <w:rFonts w:ascii="Arial" w:hAnsi="Arial"/>
        </w:rPr>
        <w:t>przedmiotem są dostawy lub usługi jest dłuższy niż 30 dni lub w przypadku dokonania</w:t>
      </w:r>
      <w:r>
        <w:rPr>
          <w:rFonts w:ascii="Arial" w:hAnsi="Arial"/>
        </w:rPr>
        <w:t xml:space="preserve"> </w:t>
      </w:r>
      <w:r w:rsidRPr="0014004B">
        <w:rPr>
          <w:rFonts w:ascii="Arial" w:hAnsi="Arial"/>
        </w:rPr>
        <w:t>zmiany takiej umowy o podwykonawstwo skutkującej określeniem terminu zapłaty</w:t>
      </w:r>
      <w:r>
        <w:rPr>
          <w:rFonts w:ascii="Arial" w:hAnsi="Arial"/>
        </w:rPr>
        <w:t xml:space="preserve"> </w:t>
      </w:r>
      <w:r w:rsidR="008D7016" w:rsidRPr="008D7016">
        <w:rPr>
          <w:rFonts w:ascii="Arial" w:hAnsi="Arial"/>
        </w:rPr>
        <w:t>wynagrodzenia Podwykonawcy na okres dłuższy niż 30 dni, Wykonawca zobowiązuje się do</w:t>
      </w:r>
      <w:r w:rsidR="008D7016">
        <w:rPr>
          <w:rFonts w:ascii="Arial" w:hAnsi="Arial"/>
        </w:rPr>
        <w:t xml:space="preserve"> </w:t>
      </w:r>
      <w:r w:rsidR="008D7016" w:rsidRPr="008D7016">
        <w:rPr>
          <w:rFonts w:ascii="Arial" w:hAnsi="Arial"/>
        </w:rPr>
        <w:t>zapłaty na rzecz Zamawiającego kary umownej w wysokości 0,0</w:t>
      </w:r>
      <w:r w:rsidR="002A1BB2">
        <w:rPr>
          <w:rFonts w:ascii="Arial" w:hAnsi="Arial"/>
        </w:rPr>
        <w:t>0</w:t>
      </w:r>
      <w:r w:rsidR="008D7016" w:rsidRPr="008D7016">
        <w:rPr>
          <w:rFonts w:ascii="Arial" w:hAnsi="Arial"/>
        </w:rPr>
        <w:t>1 % wynagrodzenia</w:t>
      </w:r>
      <w:r w:rsidR="008D7016">
        <w:rPr>
          <w:rFonts w:ascii="Arial" w:hAnsi="Arial"/>
        </w:rPr>
        <w:t xml:space="preserve"> </w:t>
      </w:r>
      <w:r w:rsidR="008D7016" w:rsidRPr="008D7016">
        <w:rPr>
          <w:rFonts w:ascii="Arial" w:hAnsi="Arial"/>
        </w:rPr>
        <w:t xml:space="preserve">całkowitego brutto określonego w § </w:t>
      </w:r>
      <w:r w:rsidR="008D7016">
        <w:rPr>
          <w:rFonts w:ascii="Arial" w:hAnsi="Arial"/>
        </w:rPr>
        <w:t>8</w:t>
      </w:r>
      <w:r w:rsidR="008D7016" w:rsidRPr="008D7016">
        <w:rPr>
          <w:rFonts w:ascii="Arial" w:hAnsi="Arial"/>
        </w:rPr>
        <w:t xml:space="preserve"> ust. 1 umowy za każdy przypadek niedokonania</w:t>
      </w:r>
      <w:r w:rsidR="008D7016">
        <w:rPr>
          <w:rFonts w:ascii="Arial" w:hAnsi="Arial"/>
        </w:rPr>
        <w:t xml:space="preserve"> </w:t>
      </w:r>
      <w:r w:rsidR="008D7016" w:rsidRPr="008D7016">
        <w:rPr>
          <w:rFonts w:ascii="Arial" w:hAnsi="Arial"/>
        </w:rPr>
        <w:t>zmiany umowy o podwykonawstwo polegającej na skróceniu terminu zapłaty wynagrodzenia</w:t>
      </w:r>
      <w:r w:rsidR="008D7016">
        <w:rPr>
          <w:rFonts w:ascii="Arial" w:hAnsi="Arial"/>
        </w:rPr>
        <w:t xml:space="preserve"> </w:t>
      </w:r>
      <w:r w:rsidR="008D7016" w:rsidRPr="008D7016">
        <w:rPr>
          <w:rFonts w:ascii="Arial" w:hAnsi="Arial"/>
        </w:rPr>
        <w:t>Podwykonawcy dostaw lub usług na okres do 30 dni;</w:t>
      </w:r>
    </w:p>
    <w:p w14:paraId="4024AC20" w14:textId="77777777" w:rsidR="008D7016" w:rsidRDefault="008D7016" w:rsidP="00FB045E">
      <w:pPr>
        <w:numPr>
          <w:ilvl w:val="1"/>
          <w:numId w:val="22"/>
        </w:numPr>
        <w:jc w:val="both"/>
        <w:rPr>
          <w:rFonts w:ascii="Arial" w:hAnsi="Arial"/>
        </w:rPr>
      </w:pPr>
      <w:r w:rsidRPr="008D7016">
        <w:rPr>
          <w:rFonts w:ascii="Arial" w:hAnsi="Arial"/>
        </w:rPr>
        <w:t>w przypadku nieprzedłożenia przez Wykonawcę w wyznaczonym przez Zamawiającego</w:t>
      </w:r>
      <w:r>
        <w:rPr>
          <w:rFonts w:ascii="Arial" w:hAnsi="Arial"/>
        </w:rPr>
        <w:t xml:space="preserve"> </w:t>
      </w:r>
      <w:r w:rsidRPr="008D7016">
        <w:rPr>
          <w:rFonts w:ascii="Arial" w:hAnsi="Arial"/>
        </w:rPr>
        <w:t>terminie żądanych przez Zamawiającego dowodów na potwierdzenie spełnienia przez</w:t>
      </w:r>
      <w:r>
        <w:rPr>
          <w:rFonts w:ascii="Arial" w:hAnsi="Arial"/>
        </w:rPr>
        <w:t xml:space="preserve"> </w:t>
      </w:r>
      <w:r w:rsidRPr="008D7016">
        <w:rPr>
          <w:rFonts w:ascii="Arial" w:hAnsi="Arial"/>
        </w:rPr>
        <w:t>Wykonawcę lub Podwykonawcę wymogu zatrudnienia na podstawie umowy o pracę osób</w:t>
      </w:r>
      <w:r>
        <w:rPr>
          <w:rFonts w:ascii="Arial" w:hAnsi="Arial"/>
        </w:rPr>
        <w:t xml:space="preserve"> </w:t>
      </w:r>
      <w:r w:rsidRPr="008D7016">
        <w:rPr>
          <w:rFonts w:ascii="Arial" w:hAnsi="Arial"/>
        </w:rPr>
        <w:t xml:space="preserve">wykonujących czynności wskazane w rozdziale </w:t>
      </w:r>
      <w:r w:rsidR="00AE7D10">
        <w:rPr>
          <w:rFonts w:ascii="Arial" w:hAnsi="Arial"/>
        </w:rPr>
        <w:t>….</w:t>
      </w:r>
      <w:r w:rsidRPr="00786AB0">
        <w:rPr>
          <w:rFonts w:ascii="Arial" w:hAnsi="Arial"/>
          <w:highlight w:val="yellow"/>
        </w:rPr>
        <w:t xml:space="preserve"> SWZ</w:t>
      </w:r>
      <w:r w:rsidRPr="008D7016">
        <w:rPr>
          <w:rFonts w:ascii="Arial" w:hAnsi="Arial"/>
        </w:rPr>
        <w:t xml:space="preserve"> i określonych w §</w:t>
      </w:r>
      <w:r w:rsidR="009D4AEF">
        <w:rPr>
          <w:rFonts w:ascii="Arial" w:hAnsi="Arial"/>
        </w:rPr>
        <w:t>19</w:t>
      </w:r>
      <w:r w:rsidRPr="008D7016">
        <w:rPr>
          <w:rFonts w:ascii="Arial" w:hAnsi="Arial"/>
        </w:rPr>
        <w:t xml:space="preserve"> ust. 2</w:t>
      </w:r>
      <w:r w:rsidR="002C28DD">
        <w:rPr>
          <w:rFonts w:ascii="Arial" w:hAnsi="Arial"/>
        </w:rPr>
        <w:t xml:space="preserve"> </w:t>
      </w:r>
      <w:r w:rsidR="002C28DD" w:rsidRPr="002C28DD">
        <w:rPr>
          <w:rFonts w:ascii="Arial" w:hAnsi="Arial"/>
        </w:rPr>
        <w:t>umowy, Wykonawca zobowiązuje się do zapłaty na rzecz Zamawiającego kary umownej</w:t>
      </w:r>
      <w:r w:rsidR="002C28DD">
        <w:rPr>
          <w:rFonts w:ascii="Arial" w:hAnsi="Arial"/>
        </w:rPr>
        <w:t xml:space="preserve"> </w:t>
      </w:r>
      <w:r w:rsidR="002C28DD" w:rsidRPr="002C28DD">
        <w:rPr>
          <w:rFonts w:ascii="Arial" w:hAnsi="Arial"/>
        </w:rPr>
        <w:t>w wysokości 2.000,00 zł brutto (słownie: dwa tysiące złotych) za każdy przypadek;</w:t>
      </w:r>
    </w:p>
    <w:p w14:paraId="59EC1493" w14:textId="77777777" w:rsidR="002C28DD" w:rsidRDefault="005831C2" w:rsidP="00FB045E">
      <w:pPr>
        <w:numPr>
          <w:ilvl w:val="1"/>
          <w:numId w:val="22"/>
        </w:numPr>
        <w:jc w:val="both"/>
        <w:rPr>
          <w:rFonts w:ascii="Arial" w:hAnsi="Arial"/>
        </w:rPr>
      </w:pPr>
      <w:r w:rsidRPr="005831C2">
        <w:rPr>
          <w:rFonts w:ascii="Arial" w:hAnsi="Arial"/>
        </w:rPr>
        <w:t>w przypadku odstąpienia od umowy przez którąkolwiek ze Stron w całości lub części</w:t>
      </w:r>
      <w:r>
        <w:rPr>
          <w:rFonts w:ascii="Arial" w:hAnsi="Arial"/>
        </w:rPr>
        <w:t xml:space="preserve"> </w:t>
      </w:r>
      <w:r w:rsidRPr="005831C2">
        <w:rPr>
          <w:rFonts w:ascii="Arial" w:hAnsi="Arial"/>
        </w:rPr>
        <w:t>z przyczyn leżących po stronie Wykonawcy, Wykonawca obowiązany jest zapłacić</w:t>
      </w:r>
      <w:r>
        <w:rPr>
          <w:rFonts w:ascii="Arial" w:hAnsi="Arial"/>
        </w:rPr>
        <w:t xml:space="preserve"> </w:t>
      </w:r>
      <w:r w:rsidRPr="005831C2">
        <w:rPr>
          <w:rFonts w:ascii="Arial" w:hAnsi="Arial"/>
        </w:rPr>
        <w:t xml:space="preserve">Zamawiającemu karę umowną w wysokości </w:t>
      </w:r>
      <w:r w:rsidR="005B6DFE">
        <w:rPr>
          <w:rFonts w:ascii="Arial" w:hAnsi="Arial"/>
        </w:rPr>
        <w:t>1</w:t>
      </w:r>
      <w:r w:rsidRPr="005831C2">
        <w:rPr>
          <w:rFonts w:ascii="Arial" w:hAnsi="Arial"/>
        </w:rPr>
        <w:t>0 % wynagrodzenia całkowitego brutto</w:t>
      </w:r>
      <w:r>
        <w:rPr>
          <w:rFonts w:ascii="Arial" w:hAnsi="Arial"/>
        </w:rPr>
        <w:t xml:space="preserve"> </w:t>
      </w:r>
      <w:r w:rsidRPr="005831C2">
        <w:rPr>
          <w:rFonts w:ascii="Arial" w:hAnsi="Arial"/>
        </w:rPr>
        <w:t xml:space="preserve">określonego w § </w:t>
      </w:r>
      <w:r>
        <w:rPr>
          <w:rFonts w:ascii="Arial" w:hAnsi="Arial"/>
        </w:rPr>
        <w:t>8</w:t>
      </w:r>
      <w:r w:rsidRPr="005831C2">
        <w:rPr>
          <w:rFonts w:ascii="Arial" w:hAnsi="Arial"/>
        </w:rPr>
        <w:t xml:space="preserve"> ust. 1 umowy;</w:t>
      </w:r>
    </w:p>
    <w:p w14:paraId="50DE3A25" w14:textId="77777777" w:rsidR="00532932" w:rsidRDefault="00D86F0E" w:rsidP="00FB045E">
      <w:pPr>
        <w:numPr>
          <w:ilvl w:val="1"/>
          <w:numId w:val="22"/>
        </w:numPr>
        <w:jc w:val="both"/>
        <w:rPr>
          <w:rFonts w:ascii="Arial" w:hAnsi="Arial"/>
        </w:rPr>
      </w:pPr>
      <w:r w:rsidRPr="00D86F0E">
        <w:rPr>
          <w:rFonts w:ascii="Arial" w:hAnsi="Arial"/>
        </w:rPr>
        <w:t>w przypadku braku zapłaty lub nieterminowej zapłaty należnego wynagrodzenia</w:t>
      </w:r>
      <w:r>
        <w:rPr>
          <w:rFonts w:ascii="Arial" w:hAnsi="Arial"/>
        </w:rPr>
        <w:t xml:space="preserve"> </w:t>
      </w:r>
      <w:r w:rsidRPr="00D86F0E">
        <w:rPr>
          <w:rFonts w:ascii="Arial" w:hAnsi="Arial"/>
        </w:rPr>
        <w:t>Podwykonawcom z tytułu zmiany wysokości wynagrodzenia, o której mowa w art. 439 ust. 5</w:t>
      </w:r>
      <w:r>
        <w:rPr>
          <w:rFonts w:ascii="Arial" w:hAnsi="Arial"/>
        </w:rPr>
        <w:t xml:space="preserve"> </w:t>
      </w:r>
      <w:r w:rsidRPr="00D86F0E">
        <w:rPr>
          <w:rFonts w:ascii="Arial" w:hAnsi="Arial"/>
        </w:rPr>
        <w:t>ustawy Prawo zamówień publicznych, Wykonawca zapłaci Zamawiającemu karę umowną w</w:t>
      </w:r>
      <w:r>
        <w:rPr>
          <w:rFonts w:ascii="Arial" w:hAnsi="Arial"/>
        </w:rPr>
        <w:t xml:space="preserve"> </w:t>
      </w:r>
      <w:r w:rsidRPr="00D86F0E">
        <w:rPr>
          <w:rFonts w:ascii="Arial" w:hAnsi="Arial"/>
        </w:rPr>
        <w:t>wysokości 2.000,00 zł (słownie: dwa tysiące złotych) za każdy przypadek braku zapłaty lub</w:t>
      </w:r>
      <w:r>
        <w:rPr>
          <w:rFonts w:ascii="Arial" w:hAnsi="Arial"/>
        </w:rPr>
        <w:t xml:space="preserve"> nieterminowej zapłaty;</w:t>
      </w:r>
    </w:p>
    <w:p w14:paraId="7869891C" w14:textId="77777777" w:rsidR="00D86F0E" w:rsidRDefault="00BE5B8B" w:rsidP="00FB045E">
      <w:pPr>
        <w:numPr>
          <w:ilvl w:val="1"/>
          <w:numId w:val="22"/>
        </w:numPr>
        <w:jc w:val="both"/>
        <w:rPr>
          <w:rFonts w:ascii="Arial" w:hAnsi="Arial"/>
        </w:rPr>
      </w:pPr>
      <w:r w:rsidRPr="00BE5B8B">
        <w:rPr>
          <w:rFonts w:ascii="Arial" w:hAnsi="Arial"/>
        </w:rPr>
        <w:t>w przypadku wykonania robót zamiennych bez zgody Zamawiającego, Wykonawca</w:t>
      </w:r>
      <w:r>
        <w:rPr>
          <w:rFonts w:ascii="Arial" w:hAnsi="Arial"/>
        </w:rPr>
        <w:t xml:space="preserve"> </w:t>
      </w:r>
      <w:r w:rsidRPr="00BE5B8B">
        <w:rPr>
          <w:rFonts w:ascii="Arial" w:hAnsi="Arial"/>
        </w:rPr>
        <w:t>zapłaci Zamawiającemu karę umowną w wysokości 50% wartości brutto robót, w stosunku</w:t>
      </w:r>
      <w:r>
        <w:rPr>
          <w:rFonts w:ascii="Arial" w:hAnsi="Arial"/>
        </w:rPr>
        <w:t xml:space="preserve"> </w:t>
      </w:r>
      <w:r w:rsidRPr="00BE5B8B">
        <w:rPr>
          <w:rFonts w:ascii="Arial" w:hAnsi="Arial"/>
        </w:rPr>
        <w:t>do których Wykonawca wykonał roboty zamienne bez zgody Zamawiającego, ustalonej na</w:t>
      </w:r>
      <w:r>
        <w:rPr>
          <w:rFonts w:ascii="Arial" w:hAnsi="Arial"/>
        </w:rPr>
        <w:t xml:space="preserve"> </w:t>
      </w:r>
      <w:r w:rsidRPr="00BE5B8B">
        <w:rPr>
          <w:rFonts w:ascii="Arial" w:hAnsi="Arial"/>
        </w:rPr>
        <w:t>podstawie kosztorysu ofertowego sporządzonego przez Wykonawcę;</w:t>
      </w:r>
    </w:p>
    <w:p w14:paraId="03BDF80D" w14:textId="77777777" w:rsidR="00BE5B8B" w:rsidRDefault="008F3E17" w:rsidP="00FB045E">
      <w:pPr>
        <w:numPr>
          <w:ilvl w:val="1"/>
          <w:numId w:val="22"/>
        </w:numPr>
        <w:jc w:val="both"/>
        <w:rPr>
          <w:rFonts w:ascii="Arial" w:hAnsi="Arial"/>
        </w:rPr>
      </w:pPr>
      <w:r w:rsidRPr="008F3E17">
        <w:rPr>
          <w:rFonts w:ascii="Arial" w:hAnsi="Arial"/>
        </w:rPr>
        <w:t>w przypadku</w:t>
      </w:r>
      <w:r w:rsidR="00E50FD1">
        <w:rPr>
          <w:rFonts w:ascii="Arial" w:hAnsi="Arial"/>
        </w:rPr>
        <w:t xml:space="preserve"> </w:t>
      </w:r>
      <w:r w:rsidR="00E50FD1" w:rsidRPr="00E50FD1">
        <w:rPr>
          <w:rFonts w:ascii="Arial" w:hAnsi="Arial"/>
        </w:rPr>
        <w:t>nieusprawiedliwionego</w:t>
      </w:r>
      <w:r w:rsidRPr="008F3E17">
        <w:rPr>
          <w:rFonts w:ascii="Arial" w:hAnsi="Arial"/>
        </w:rPr>
        <w:t xml:space="preserve"> braku uczestnictwa osób wyznaczonych przez Wykonawcę i wskazanych</w:t>
      </w:r>
      <w:r>
        <w:rPr>
          <w:rFonts w:ascii="Arial" w:hAnsi="Arial"/>
        </w:rPr>
        <w:t xml:space="preserve"> </w:t>
      </w:r>
      <w:r w:rsidRPr="008F3E17">
        <w:rPr>
          <w:rFonts w:ascii="Arial" w:hAnsi="Arial"/>
        </w:rPr>
        <w:t>przez Zamawiającego w naradach koordynacyjnych, Wykonawca zapłaci Zamawiającemu</w:t>
      </w:r>
      <w:r>
        <w:rPr>
          <w:rFonts w:ascii="Arial" w:hAnsi="Arial"/>
        </w:rPr>
        <w:t xml:space="preserve"> </w:t>
      </w:r>
      <w:r w:rsidRPr="008F3E17">
        <w:rPr>
          <w:rFonts w:ascii="Arial" w:hAnsi="Arial"/>
        </w:rPr>
        <w:t>karę umowną w wysokości po 2.000,00 zł (słownie: dwa tysiące złotych) za każdy przypadek;</w:t>
      </w:r>
    </w:p>
    <w:p w14:paraId="29E1CE62" w14:textId="77777777" w:rsidR="00AB704B" w:rsidRDefault="00E50FD1" w:rsidP="00FB045E">
      <w:pPr>
        <w:numPr>
          <w:ilvl w:val="1"/>
          <w:numId w:val="22"/>
        </w:numPr>
        <w:jc w:val="both"/>
        <w:rPr>
          <w:rFonts w:ascii="Arial" w:hAnsi="Arial"/>
        </w:rPr>
      </w:pPr>
      <w:r w:rsidRPr="00E50FD1">
        <w:rPr>
          <w:rFonts w:ascii="Arial" w:hAnsi="Arial"/>
        </w:rPr>
        <w:t>spowodowanie przerwy w wykonaniu prac bez zgody Zamawiającego z przyczyn leżących po stronie Wykonawcy – w wysokości po 2.000,00 zł (słownie: dwa tysiące złotych) za każdy dzień przerwy</w:t>
      </w:r>
      <w:r w:rsidR="00AB704B" w:rsidRPr="00AB704B">
        <w:rPr>
          <w:rFonts w:ascii="Arial" w:hAnsi="Arial"/>
        </w:rPr>
        <w:t>;</w:t>
      </w:r>
    </w:p>
    <w:p w14:paraId="56B76044" w14:textId="77777777" w:rsidR="00AB704B" w:rsidRDefault="00AB704B" w:rsidP="00FB045E">
      <w:pPr>
        <w:numPr>
          <w:ilvl w:val="1"/>
          <w:numId w:val="22"/>
        </w:numPr>
        <w:jc w:val="both"/>
        <w:rPr>
          <w:rFonts w:ascii="Arial" w:hAnsi="Arial"/>
        </w:rPr>
      </w:pPr>
      <w:r w:rsidRPr="00AB704B">
        <w:rPr>
          <w:rFonts w:ascii="Arial" w:hAnsi="Arial"/>
        </w:rPr>
        <w:t>w przypadku naruszenie zasad BHP Wykonawca zapłaci Zamawiającemu karę umowną</w:t>
      </w:r>
      <w:r>
        <w:rPr>
          <w:rFonts w:ascii="Arial" w:hAnsi="Arial"/>
        </w:rPr>
        <w:t xml:space="preserve"> </w:t>
      </w:r>
      <w:r w:rsidRPr="00AB704B">
        <w:rPr>
          <w:rFonts w:ascii="Arial" w:hAnsi="Arial"/>
        </w:rPr>
        <w:t>w wysokości po 2.000,00 zł (słownie: dwa tysiące złotych) za każdy przypadek;</w:t>
      </w:r>
    </w:p>
    <w:p w14:paraId="53F4E24D" w14:textId="77777777" w:rsidR="00AB704B" w:rsidRDefault="00AB704B" w:rsidP="00FB045E">
      <w:pPr>
        <w:numPr>
          <w:ilvl w:val="1"/>
          <w:numId w:val="22"/>
        </w:numPr>
        <w:jc w:val="both"/>
        <w:rPr>
          <w:rFonts w:ascii="Arial" w:hAnsi="Arial"/>
        </w:rPr>
      </w:pPr>
      <w:r w:rsidRPr="00AB704B">
        <w:rPr>
          <w:rFonts w:ascii="Arial" w:hAnsi="Arial"/>
        </w:rPr>
        <w:t>w przypadku naruszenie przepisów ochrony środowiska Wykonawca zapłaci</w:t>
      </w:r>
      <w:r>
        <w:rPr>
          <w:rFonts w:ascii="Arial" w:hAnsi="Arial"/>
        </w:rPr>
        <w:t xml:space="preserve"> </w:t>
      </w:r>
      <w:r w:rsidRPr="00AB704B">
        <w:rPr>
          <w:rFonts w:ascii="Arial" w:hAnsi="Arial"/>
        </w:rPr>
        <w:t>Zamawiającemu karę umowną w wysokości po 2.000,00 zł (słownie: dwa tysiące złotych) za</w:t>
      </w:r>
      <w:r>
        <w:rPr>
          <w:rFonts w:ascii="Arial" w:hAnsi="Arial"/>
        </w:rPr>
        <w:t xml:space="preserve"> każdy przypadek;</w:t>
      </w:r>
    </w:p>
    <w:p w14:paraId="749A7664" w14:textId="77777777" w:rsidR="00595C16" w:rsidRDefault="00595C16" w:rsidP="00FB045E">
      <w:pPr>
        <w:numPr>
          <w:ilvl w:val="1"/>
          <w:numId w:val="22"/>
        </w:numPr>
        <w:jc w:val="both"/>
        <w:rPr>
          <w:rFonts w:ascii="Arial" w:hAnsi="Arial"/>
        </w:rPr>
      </w:pPr>
      <w:r>
        <w:rPr>
          <w:rFonts w:ascii="Arial" w:hAnsi="Arial"/>
        </w:rPr>
        <w:t xml:space="preserve">w przypadku naruszenia obowiązku określonego w </w:t>
      </w:r>
      <w:r w:rsidRPr="00581DEF">
        <w:rPr>
          <w:rFonts w:ascii="Arial" w:hAnsi="Arial"/>
        </w:rPr>
        <w:t xml:space="preserve">§ </w:t>
      </w:r>
      <w:r>
        <w:rPr>
          <w:rFonts w:ascii="Arial" w:hAnsi="Arial"/>
        </w:rPr>
        <w:t xml:space="preserve">4 ust. 1 pkt 16 umowy, Wykonawca zapłaci Zamawiającemu karę umowną w wysokości po 2.000,00 zł </w:t>
      </w:r>
      <w:r w:rsidRPr="00AB704B">
        <w:rPr>
          <w:rFonts w:ascii="Arial" w:hAnsi="Arial"/>
        </w:rPr>
        <w:t>(słownie: dwa tysiące złotych) za</w:t>
      </w:r>
      <w:r>
        <w:rPr>
          <w:rFonts w:ascii="Arial" w:hAnsi="Arial"/>
        </w:rPr>
        <w:t xml:space="preserve"> każdy przypadek.</w:t>
      </w:r>
    </w:p>
    <w:p w14:paraId="64BCD309" w14:textId="77777777" w:rsidR="00581DEF" w:rsidRDefault="00581DEF" w:rsidP="00FB045E">
      <w:pPr>
        <w:numPr>
          <w:ilvl w:val="0"/>
          <w:numId w:val="22"/>
        </w:numPr>
        <w:jc w:val="both"/>
        <w:rPr>
          <w:rFonts w:ascii="Arial" w:hAnsi="Arial"/>
        </w:rPr>
      </w:pPr>
      <w:r w:rsidRPr="00581DEF">
        <w:rPr>
          <w:rFonts w:ascii="Arial" w:hAnsi="Arial"/>
        </w:rPr>
        <w:t>Zamawiającemu przysługuje ponadto prawo do naliczenia Wykonawcy kary umownej w</w:t>
      </w:r>
      <w:r>
        <w:rPr>
          <w:rFonts w:ascii="Arial" w:hAnsi="Arial"/>
        </w:rPr>
        <w:t xml:space="preserve"> </w:t>
      </w:r>
      <w:r w:rsidRPr="00581DEF">
        <w:rPr>
          <w:rFonts w:ascii="Arial" w:hAnsi="Arial"/>
        </w:rPr>
        <w:t>innych przypadkach określonych w niniejszej umowie, tj. w § 1</w:t>
      </w:r>
      <w:r w:rsidR="003116D6">
        <w:rPr>
          <w:rFonts w:ascii="Arial" w:hAnsi="Arial"/>
        </w:rPr>
        <w:t>2</w:t>
      </w:r>
      <w:r w:rsidRPr="00581DEF">
        <w:rPr>
          <w:rFonts w:ascii="Arial" w:hAnsi="Arial"/>
        </w:rPr>
        <w:t xml:space="preserve"> ust. 15 i § 2</w:t>
      </w:r>
      <w:r w:rsidR="003116D6">
        <w:rPr>
          <w:rFonts w:ascii="Arial" w:hAnsi="Arial"/>
        </w:rPr>
        <w:t>1</w:t>
      </w:r>
      <w:r w:rsidRPr="00581DEF">
        <w:rPr>
          <w:rFonts w:ascii="Arial" w:hAnsi="Arial"/>
        </w:rPr>
        <w:t xml:space="preserve"> ust. 8 umowy.</w:t>
      </w:r>
    </w:p>
    <w:p w14:paraId="3AF8F216" w14:textId="77777777" w:rsidR="003116D6" w:rsidRDefault="003116D6" w:rsidP="00FB045E">
      <w:pPr>
        <w:numPr>
          <w:ilvl w:val="0"/>
          <w:numId w:val="22"/>
        </w:numPr>
        <w:jc w:val="both"/>
        <w:rPr>
          <w:rFonts w:ascii="Arial" w:hAnsi="Arial"/>
        </w:rPr>
      </w:pPr>
      <w:r w:rsidRPr="003116D6">
        <w:rPr>
          <w:rFonts w:ascii="Arial" w:hAnsi="Arial"/>
        </w:rPr>
        <w:t>Nie jest dopuszczalne kumulowanie kar umownych z tytułu, o którym mowa w ust. 1 lit. a)</w:t>
      </w:r>
      <w:r>
        <w:rPr>
          <w:rFonts w:ascii="Arial" w:hAnsi="Arial"/>
        </w:rPr>
        <w:t xml:space="preserve"> </w:t>
      </w:r>
      <w:r w:rsidRPr="003116D6">
        <w:rPr>
          <w:rFonts w:ascii="Arial" w:hAnsi="Arial"/>
        </w:rPr>
        <w:t>oraz z tytułu, o którym mowa w ust. 1 lit. j), jeżeli przyczyną odstąpienia od umowy przez</w:t>
      </w:r>
      <w:r>
        <w:rPr>
          <w:rFonts w:ascii="Arial" w:hAnsi="Arial"/>
        </w:rPr>
        <w:t xml:space="preserve"> </w:t>
      </w:r>
      <w:r w:rsidRPr="003116D6">
        <w:rPr>
          <w:rFonts w:ascii="Arial" w:hAnsi="Arial"/>
        </w:rPr>
        <w:t>Zamawiającego jest zwłoka Wykonawcy w wykonaniu umowy. W sytuacji zaistnienia zbiegu</w:t>
      </w:r>
      <w:r>
        <w:rPr>
          <w:rFonts w:ascii="Arial" w:hAnsi="Arial"/>
        </w:rPr>
        <w:t xml:space="preserve"> </w:t>
      </w:r>
      <w:r w:rsidRPr="003116D6">
        <w:rPr>
          <w:rFonts w:ascii="Arial" w:hAnsi="Arial"/>
        </w:rPr>
        <w:t>podstaw do naliczenia kar umownych, Zamawiającemu przysługuje prawo wyboru tytułu do</w:t>
      </w:r>
      <w:r>
        <w:rPr>
          <w:rFonts w:ascii="Arial" w:hAnsi="Arial"/>
        </w:rPr>
        <w:t xml:space="preserve"> naliczenia kary umownej.</w:t>
      </w:r>
    </w:p>
    <w:p w14:paraId="7B6C0C75" w14:textId="77777777" w:rsidR="003116D6" w:rsidRDefault="002813D7" w:rsidP="00FB045E">
      <w:pPr>
        <w:numPr>
          <w:ilvl w:val="0"/>
          <w:numId w:val="22"/>
        </w:numPr>
        <w:jc w:val="both"/>
        <w:rPr>
          <w:rFonts w:ascii="Arial" w:hAnsi="Arial"/>
        </w:rPr>
      </w:pPr>
      <w:r w:rsidRPr="002813D7">
        <w:rPr>
          <w:rFonts w:ascii="Arial" w:hAnsi="Arial"/>
        </w:rPr>
        <w:t>Naliczenie przez Zamawiającego kary umownej nastąpi w formie noty księgowej wraz ze</w:t>
      </w:r>
      <w:r>
        <w:rPr>
          <w:rFonts w:ascii="Arial" w:hAnsi="Arial"/>
        </w:rPr>
        <w:t xml:space="preserve"> </w:t>
      </w:r>
      <w:r w:rsidRPr="002813D7">
        <w:rPr>
          <w:rFonts w:ascii="Arial" w:hAnsi="Arial"/>
        </w:rPr>
        <w:t>wskazaniem podstawy naliczenia tej kary. Wykonawca zobowiązany jest w terminie 14 dni od</w:t>
      </w:r>
      <w:r>
        <w:rPr>
          <w:rFonts w:ascii="Arial" w:hAnsi="Arial"/>
        </w:rPr>
        <w:t xml:space="preserve"> </w:t>
      </w:r>
      <w:r w:rsidRPr="002813D7">
        <w:rPr>
          <w:rFonts w:ascii="Arial" w:hAnsi="Arial"/>
        </w:rPr>
        <w:t>daty otrzymania ww. dokumentu do zapłaty naliczonej kary umownej.</w:t>
      </w:r>
      <w:r>
        <w:rPr>
          <w:rFonts w:ascii="Arial" w:hAnsi="Arial"/>
        </w:rPr>
        <w:t xml:space="preserve"> </w:t>
      </w:r>
    </w:p>
    <w:p w14:paraId="7B26D5DE" w14:textId="77777777" w:rsidR="002813D7" w:rsidRDefault="002813D7" w:rsidP="00FB045E">
      <w:pPr>
        <w:numPr>
          <w:ilvl w:val="0"/>
          <w:numId w:val="22"/>
        </w:numPr>
        <w:jc w:val="both"/>
        <w:rPr>
          <w:rFonts w:ascii="Arial" w:hAnsi="Arial"/>
        </w:rPr>
      </w:pPr>
      <w:r w:rsidRPr="002813D7">
        <w:rPr>
          <w:rFonts w:ascii="Arial" w:hAnsi="Arial"/>
        </w:rPr>
        <w:lastRenderedPageBreak/>
        <w:t>Naliczenie przez Zamawiającego bądź zapłata przez Wykonawcę kary umownej nie zwalnia</w:t>
      </w:r>
      <w:r>
        <w:rPr>
          <w:rFonts w:ascii="Arial" w:hAnsi="Arial"/>
        </w:rPr>
        <w:t xml:space="preserve"> </w:t>
      </w:r>
      <w:r w:rsidR="003F7F64">
        <w:rPr>
          <w:rFonts w:ascii="Arial" w:hAnsi="Arial"/>
        </w:rPr>
        <w:t>go z </w:t>
      </w:r>
      <w:r w:rsidRPr="002813D7">
        <w:rPr>
          <w:rFonts w:ascii="Arial" w:hAnsi="Arial"/>
        </w:rPr>
        <w:t>zobowiązań wynikających z niniejszej umowy.</w:t>
      </w:r>
    </w:p>
    <w:p w14:paraId="1BE79F1C" w14:textId="77777777" w:rsidR="002813D7" w:rsidRDefault="002813D7" w:rsidP="00FB045E">
      <w:pPr>
        <w:numPr>
          <w:ilvl w:val="0"/>
          <w:numId w:val="22"/>
        </w:numPr>
        <w:jc w:val="both"/>
        <w:rPr>
          <w:rFonts w:ascii="Arial" w:hAnsi="Arial"/>
        </w:rPr>
      </w:pPr>
      <w:r w:rsidRPr="002813D7">
        <w:rPr>
          <w:rFonts w:ascii="Arial" w:hAnsi="Arial"/>
        </w:rPr>
        <w:t>W przypadku gdy szkoda poniesiona przez Zamawiającego będzie przekraczać wartość</w:t>
      </w:r>
      <w:r>
        <w:rPr>
          <w:rFonts w:ascii="Arial" w:hAnsi="Arial"/>
        </w:rPr>
        <w:t xml:space="preserve"> </w:t>
      </w:r>
      <w:r w:rsidRPr="002813D7">
        <w:rPr>
          <w:rFonts w:ascii="Arial" w:hAnsi="Arial"/>
        </w:rPr>
        <w:t>zastrzeżonej kary umownej, Zamawiający zastrzega sobie prawo dochodzenia</w:t>
      </w:r>
      <w:r>
        <w:rPr>
          <w:rFonts w:ascii="Arial" w:hAnsi="Arial"/>
        </w:rPr>
        <w:t xml:space="preserve"> </w:t>
      </w:r>
      <w:r w:rsidRPr="002813D7">
        <w:rPr>
          <w:rFonts w:ascii="Arial" w:hAnsi="Arial"/>
        </w:rPr>
        <w:t>odszkodowania przenoszącego wysokość zastrzeżonej kary umownej na zasadach ogólnych.</w:t>
      </w:r>
    </w:p>
    <w:p w14:paraId="1FCFB995" w14:textId="77777777" w:rsidR="002813D7" w:rsidRDefault="002813D7" w:rsidP="00FB045E">
      <w:pPr>
        <w:numPr>
          <w:ilvl w:val="0"/>
          <w:numId w:val="22"/>
        </w:numPr>
        <w:jc w:val="both"/>
        <w:rPr>
          <w:rFonts w:ascii="Arial" w:hAnsi="Arial"/>
        </w:rPr>
      </w:pPr>
      <w:r w:rsidRPr="002813D7">
        <w:rPr>
          <w:rFonts w:ascii="Arial" w:hAnsi="Arial"/>
        </w:rPr>
        <w:t>Maksymalna wartość kar umownych, jakich Zamawiający może dochodzić od Wykonawcy</w:t>
      </w:r>
      <w:r>
        <w:rPr>
          <w:rFonts w:ascii="Arial" w:hAnsi="Arial"/>
        </w:rPr>
        <w:t xml:space="preserve"> </w:t>
      </w:r>
      <w:r w:rsidRPr="002813D7">
        <w:rPr>
          <w:rFonts w:ascii="Arial" w:hAnsi="Arial"/>
        </w:rPr>
        <w:t xml:space="preserve">wynosi </w:t>
      </w:r>
      <w:r w:rsidR="00574B30">
        <w:rPr>
          <w:rFonts w:ascii="Arial" w:hAnsi="Arial"/>
        </w:rPr>
        <w:t>2</w:t>
      </w:r>
      <w:r w:rsidRPr="002813D7">
        <w:rPr>
          <w:rFonts w:ascii="Arial" w:hAnsi="Arial"/>
        </w:rPr>
        <w:t xml:space="preserve">0 % wynagrodzenia całkowitego brutto określonego w § </w:t>
      </w:r>
      <w:r>
        <w:rPr>
          <w:rFonts w:ascii="Arial" w:hAnsi="Arial"/>
        </w:rPr>
        <w:t>8</w:t>
      </w:r>
      <w:r w:rsidRPr="002813D7">
        <w:rPr>
          <w:rFonts w:ascii="Arial" w:hAnsi="Arial"/>
        </w:rPr>
        <w:t xml:space="preserve"> ust. 1 umowy.</w:t>
      </w:r>
    </w:p>
    <w:p w14:paraId="7F0F5CBF" w14:textId="77777777" w:rsidR="002813D7" w:rsidRDefault="002813D7" w:rsidP="00FB045E">
      <w:pPr>
        <w:numPr>
          <w:ilvl w:val="0"/>
          <w:numId w:val="22"/>
        </w:numPr>
        <w:jc w:val="both"/>
        <w:rPr>
          <w:rFonts w:ascii="Arial" w:hAnsi="Arial"/>
        </w:rPr>
      </w:pPr>
      <w:r w:rsidRPr="002813D7">
        <w:rPr>
          <w:rFonts w:ascii="Arial" w:hAnsi="Arial"/>
        </w:rPr>
        <w:t>Zamawiający zastrzega sobie prawo do potrącenia kar umownych z należnego Wykonawcy</w:t>
      </w:r>
      <w:r>
        <w:rPr>
          <w:rFonts w:ascii="Arial" w:hAnsi="Arial"/>
        </w:rPr>
        <w:t xml:space="preserve"> </w:t>
      </w:r>
      <w:r w:rsidRPr="002813D7">
        <w:rPr>
          <w:rFonts w:ascii="Arial" w:hAnsi="Arial"/>
        </w:rPr>
        <w:t>wynagrodzenia, choćby wierzytelności te nie były jeszcze wymagalne, chyba że powszechnie</w:t>
      </w:r>
      <w:r>
        <w:rPr>
          <w:rFonts w:ascii="Arial" w:hAnsi="Arial"/>
        </w:rPr>
        <w:t xml:space="preserve"> </w:t>
      </w:r>
      <w:r w:rsidRPr="002813D7">
        <w:rPr>
          <w:rFonts w:ascii="Arial" w:hAnsi="Arial"/>
        </w:rPr>
        <w:t>obowiązujące przepisy prawa wyłączają dokonywanie potrąceń. Potrącenie nie wymaga</w:t>
      </w:r>
      <w:r>
        <w:rPr>
          <w:rFonts w:ascii="Arial" w:hAnsi="Arial"/>
        </w:rPr>
        <w:t xml:space="preserve"> </w:t>
      </w:r>
      <w:r w:rsidRPr="002813D7">
        <w:rPr>
          <w:rFonts w:ascii="Arial" w:hAnsi="Arial"/>
        </w:rPr>
        <w:t xml:space="preserve">uprzedniego wezwania </w:t>
      </w:r>
      <w:r w:rsidR="003F7F64">
        <w:rPr>
          <w:rFonts w:ascii="Arial" w:hAnsi="Arial"/>
        </w:rPr>
        <w:t>Wykonawcy do ich zapłaty ani jego zgody. Zamawiający poinformuje Wykonawcę o potrąceniu ze wskazaniem kwoty potrącenia i wskazaniem podstawy prawnej tego potrącenia.</w:t>
      </w:r>
    </w:p>
    <w:p w14:paraId="0B660081" w14:textId="77777777" w:rsidR="002813D7" w:rsidRPr="001D2486" w:rsidRDefault="002813D7" w:rsidP="002813D7">
      <w:pPr>
        <w:ind w:left="360"/>
        <w:jc w:val="both"/>
        <w:rPr>
          <w:rFonts w:ascii="Arial" w:hAnsi="Arial"/>
        </w:rPr>
      </w:pPr>
    </w:p>
    <w:p w14:paraId="632E04BE" w14:textId="77777777" w:rsidR="00A1687B" w:rsidRDefault="00A1687B" w:rsidP="00A1687B">
      <w:pPr>
        <w:ind w:left="360" w:right="134"/>
        <w:jc w:val="both"/>
        <w:rPr>
          <w:rFonts w:ascii="Arial" w:hAnsi="Arial"/>
        </w:rPr>
      </w:pPr>
    </w:p>
    <w:p w14:paraId="7778C97B" w14:textId="77777777" w:rsidR="002813D7" w:rsidRDefault="002813D7" w:rsidP="002813D7">
      <w:pPr>
        <w:jc w:val="center"/>
        <w:rPr>
          <w:rFonts w:ascii="Arial-BoldMT" w:eastAsiaTheme="minorHAnsi" w:hAnsi="Arial-BoldMT" w:cs="Arial-BoldMT"/>
          <w:b/>
          <w:bCs/>
          <w:lang w:eastAsia="en-US"/>
        </w:rPr>
      </w:pPr>
      <w:r>
        <w:rPr>
          <w:rFonts w:ascii="Arial-BoldMT" w:eastAsiaTheme="minorHAnsi" w:hAnsi="Arial-BoldMT" w:cs="Arial-BoldMT"/>
          <w:b/>
          <w:bCs/>
          <w:lang w:eastAsia="en-US"/>
        </w:rPr>
        <w:t>UBEZPIECZENIE WYKONAWCY</w:t>
      </w:r>
    </w:p>
    <w:p w14:paraId="6FD6796E" w14:textId="77777777" w:rsidR="002813D7" w:rsidRDefault="002813D7" w:rsidP="002813D7">
      <w:pPr>
        <w:jc w:val="center"/>
        <w:rPr>
          <w:rFonts w:ascii="Arial" w:hAnsi="Arial"/>
          <w:b/>
          <w:bCs/>
        </w:rPr>
      </w:pPr>
      <w:r w:rsidRPr="00103201">
        <w:rPr>
          <w:rFonts w:ascii="Arial" w:hAnsi="Arial"/>
          <w:b/>
          <w:bCs/>
        </w:rPr>
        <w:t xml:space="preserve">§ </w:t>
      </w:r>
      <w:r>
        <w:rPr>
          <w:rFonts w:ascii="Arial" w:hAnsi="Arial"/>
          <w:b/>
          <w:bCs/>
        </w:rPr>
        <w:t xml:space="preserve">21 </w:t>
      </w:r>
    </w:p>
    <w:p w14:paraId="11FD53A5" w14:textId="77777777" w:rsidR="00103AA7" w:rsidRDefault="00103AA7" w:rsidP="00770E93">
      <w:pPr>
        <w:ind w:left="360" w:right="134"/>
        <w:jc w:val="both"/>
        <w:rPr>
          <w:rFonts w:ascii="Arial" w:hAnsi="Arial"/>
        </w:rPr>
      </w:pPr>
    </w:p>
    <w:p w14:paraId="3E7E9CF6" w14:textId="77777777" w:rsidR="00FB045E" w:rsidRDefault="00FB045E" w:rsidP="00FB045E">
      <w:pPr>
        <w:numPr>
          <w:ilvl w:val="0"/>
          <w:numId w:val="23"/>
        </w:numPr>
        <w:jc w:val="both"/>
        <w:rPr>
          <w:rFonts w:ascii="Arial" w:hAnsi="Arial"/>
        </w:rPr>
      </w:pPr>
      <w:r w:rsidRPr="00FB045E">
        <w:rPr>
          <w:rFonts w:ascii="Arial" w:hAnsi="Arial"/>
        </w:rPr>
        <w:t>Wykonawca zobowiązuje się zawrzeć na okres wykraczający co najmniej 3 (trzy) miesiące poza</w:t>
      </w:r>
      <w:r>
        <w:rPr>
          <w:rFonts w:ascii="Arial" w:hAnsi="Arial"/>
        </w:rPr>
        <w:t xml:space="preserve"> </w:t>
      </w:r>
      <w:r w:rsidRPr="00FB045E">
        <w:rPr>
          <w:rFonts w:ascii="Arial" w:hAnsi="Arial"/>
        </w:rPr>
        <w:t>dzień określony w umowie jako termin realizacji przedmiotu umowy, nie później niż do dnia</w:t>
      </w:r>
      <w:r>
        <w:rPr>
          <w:rFonts w:ascii="Arial" w:hAnsi="Arial"/>
        </w:rPr>
        <w:t xml:space="preserve"> </w:t>
      </w:r>
      <w:r w:rsidRPr="00FB045E">
        <w:rPr>
          <w:rFonts w:ascii="Arial" w:hAnsi="Arial"/>
        </w:rPr>
        <w:t>poprzedzającego dzień, w którym ma nastąpić przekazanie terenu budowy, oraz utrzymywać</w:t>
      </w:r>
      <w:r>
        <w:rPr>
          <w:rFonts w:ascii="Arial" w:hAnsi="Arial"/>
        </w:rPr>
        <w:t xml:space="preserve"> </w:t>
      </w:r>
      <w:r w:rsidRPr="00FB045E">
        <w:rPr>
          <w:rFonts w:ascii="Arial" w:hAnsi="Arial"/>
        </w:rPr>
        <w:t>przez pełny okres faktycznej realizacji przedmiotu umowy, umowę lub umowy ubezpieczenia od</w:t>
      </w:r>
      <w:r>
        <w:rPr>
          <w:rFonts w:ascii="Arial" w:hAnsi="Arial"/>
        </w:rPr>
        <w:t xml:space="preserve"> </w:t>
      </w:r>
      <w:r w:rsidRPr="00FB045E">
        <w:rPr>
          <w:rFonts w:ascii="Arial" w:hAnsi="Arial"/>
        </w:rPr>
        <w:t>wszelkiego ryzyka i odpowiedzialności cywilnej (OC) związanej z realizacją Umowy oraz do</w:t>
      </w:r>
      <w:r>
        <w:rPr>
          <w:rFonts w:ascii="Arial" w:hAnsi="Arial"/>
        </w:rPr>
        <w:t xml:space="preserve"> </w:t>
      </w:r>
      <w:r w:rsidRPr="00FB045E">
        <w:rPr>
          <w:rFonts w:ascii="Arial" w:hAnsi="Arial"/>
        </w:rPr>
        <w:t>terminowego opłacania należnych składek ubezpieczeniowych, w zakresie:</w:t>
      </w:r>
      <w:r>
        <w:rPr>
          <w:rFonts w:ascii="Arial" w:hAnsi="Arial"/>
        </w:rPr>
        <w:t xml:space="preserve"> </w:t>
      </w:r>
      <w:r>
        <w:rPr>
          <w:rFonts w:ascii="Arial" w:hAnsi="Arial"/>
        </w:rPr>
        <w:tab/>
      </w:r>
    </w:p>
    <w:p w14:paraId="1A584FCD" w14:textId="77777777" w:rsidR="00FB045E" w:rsidRDefault="00FB045E" w:rsidP="00FB045E">
      <w:pPr>
        <w:numPr>
          <w:ilvl w:val="1"/>
          <w:numId w:val="23"/>
        </w:numPr>
        <w:jc w:val="both"/>
        <w:rPr>
          <w:rFonts w:ascii="Arial" w:hAnsi="Arial"/>
        </w:rPr>
      </w:pPr>
      <w:r w:rsidRPr="00FB045E">
        <w:rPr>
          <w:rFonts w:ascii="Arial" w:hAnsi="Arial"/>
        </w:rPr>
        <w:t>wszystkich ryzyk budowlanych z sumą ubezpieczenia nie mniejszą niż 100%</w:t>
      </w:r>
      <w:r>
        <w:rPr>
          <w:rFonts w:ascii="Arial" w:hAnsi="Arial"/>
        </w:rPr>
        <w:t xml:space="preserve"> </w:t>
      </w:r>
      <w:r w:rsidRPr="00FB045E">
        <w:rPr>
          <w:rFonts w:ascii="Arial" w:hAnsi="Arial"/>
        </w:rPr>
        <w:t xml:space="preserve">wynagrodzenia określonego w § </w:t>
      </w:r>
      <w:r>
        <w:rPr>
          <w:rFonts w:ascii="Arial" w:hAnsi="Arial"/>
        </w:rPr>
        <w:t>8</w:t>
      </w:r>
      <w:r w:rsidRPr="00FB045E">
        <w:rPr>
          <w:rFonts w:ascii="Arial" w:hAnsi="Arial"/>
        </w:rPr>
        <w:t xml:space="preserve"> ust.1 umowy,</w:t>
      </w:r>
    </w:p>
    <w:p w14:paraId="48FA3B6C" w14:textId="77777777" w:rsidR="00FB045E" w:rsidRDefault="00FB045E" w:rsidP="00FB045E">
      <w:pPr>
        <w:numPr>
          <w:ilvl w:val="1"/>
          <w:numId w:val="23"/>
        </w:numPr>
        <w:jc w:val="both"/>
        <w:rPr>
          <w:rFonts w:ascii="Arial" w:hAnsi="Arial"/>
        </w:rPr>
      </w:pPr>
      <w:r w:rsidRPr="00FB045E">
        <w:rPr>
          <w:rFonts w:ascii="Arial" w:hAnsi="Arial"/>
        </w:rPr>
        <w:t>odpowiedzialności cywilnej (OC) Wykonawcy z tytułu prowadzonej działalności gospodarczej,</w:t>
      </w:r>
      <w:r>
        <w:rPr>
          <w:rFonts w:ascii="Arial" w:hAnsi="Arial"/>
        </w:rPr>
        <w:t xml:space="preserve"> </w:t>
      </w:r>
      <w:r w:rsidRPr="00FB045E">
        <w:rPr>
          <w:rFonts w:ascii="Arial" w:hAnsi="Arial"/>
        </w:rPr>
        <w:t>obejmującej swym zakresem co najmniej szkody poniesione przez osoby trzecie w wyniku</w:t>
      </w:r>
      <w:r>
        <w:rPr>
          <w:rFonts w:ascii="Arial" w:hAnsi="Arial"/>
        </w:rPr>
        <w:t xml:space="preserve"> </w:t>
      </w:r>
      <w:r w:rsidRPr="00FB045E">
        <w:rPr>
          <w:rFonts w:ascii="Arial" w:hAnsi="Arial"/>
        </w:rPr>
        <w:t>śmierci, uszkodzenia ciała, rozstroju zdrowia (szkoda osobowa) lub w wyniku utraty, zniszczenia</w:t>
      </w:r>
      <w:r>
        <w:rPr>
          <w:rFonts w:ascii="Arial" w:hAnsi="Arial"/>
        </w:rPr>
        <w:t xml:space="preserve"> </w:t>
      </w:r>
      <w:r w:rsidRPr="00FB045E">
        <w:rPr>
          <w:rFonts w:ascii="Arial" w:hAnsi="Arial"/>
        </w:rPr>
        <w:t>lub uszkodzenia mienia własnego, powierzonego lub osób trzecich, a także szkody spowodowane</w:t>
      </w:r>
      <w:r>
        <w:rPr>
          <w:rFonts w:ascii="Arial" w:hAnsi="Arial"/>
        </w:rPr>
        <w:t xml:space="preserve"> </w:t>
      </w:r>
      <w:r w:rsidRPr="00FB045E">
        <w:rPr>
          <w:rFonts w:ascii="Arial" w:hAnsi="Arial"/>
        </w:rPr>
        <w:t>błędami (szkoda rzeczowa), powstałe w związku z wykonywaniem robót budowlanych i innych</w:t>
      </w:r>
      <w:r>
        <w:rPr>
          <w:rFonts w:ascii="Arial" w:hAnsi="Arial"/>
        </w:rPr>
        <w:t xml:space="preserve"> </w:t>
      </w:r>
      <w:r w:rsidRPr="00FB045E">
        <w:rPr>
          <w:rFonts w:ascii="Arial" w:hAnsi="Arial"/>
        </w:rPr>
        <w:t>prac objętych przedmiotem umowy, na kwotę ubezpieczenia nie niższą niż 10.000.000 zł.</w:t>
      </w:r>
    </w:p>
    <w:p w14:paraId="42C670CE" w14:textId="77777777" w:rsidR="00FB045E" w:rsidRDefault="00FB045E" w:rsidP="00FB045E">
      <w:pPr>
        <w:numPr>
          <w:ilvl w:val="0"/>
          <w:numId w:val="23"/>
        </w:numPr>
        <w:jc w:val="both"/>
        <w:rPr>
          <w:rFonts w:ascii="Arial" w:hAnsi="Arial"/>
        </w:rPr>
      </w:pPr>
      <w:r w:rsidRPr="00FB045E">
        <w:rPr>
          <w:rFonts w:ascii="Arial" w:hAnsi="Arial"/>
        </w:rPr>
        <w:t>Wykonawca przedłoży Zamawiającemu treść (projekt) umowy, przed jej zawarciem, w celu</w:t>
      </w:r>
      <w:r>
        <w:rPr>
          <w:rFonts w:ascii="Arial" w:hAnsi="Arial"/>
        </w:rPr>
        <w:t xml:space="preserve"> </w:t>
      </w:r>
      <w:r w:rsidRPr="00FB045E">
        <w:rPr>
          <w:rFonts w:ascii="Arial" w:hAnsi="Arial"/>
        </w:rPr>
        <w:t>weryfikacji zgodności tej treści, w tym zakresu ochrony ubezpieczenia, z niniejszą umową.</w:t>
      </w:r>
      <w:r>
        <w:rPr>
          <w:rFonts w:ascii="Arial" w:hAnsi="Arial"/>
        </w:rPr>
        <w:t xml:space="preserve"> </w:t>
      </w:r>
      <w:r w:rsidRPr="00FB045E">
        <w:rPr>
          <w:rFonts w:ascii="Arial" w:hAnsi="Arial"/>
        </w:rPr>
        <w:t>Wykonawca po uzyskaniu pisemnej akceptacji Zamawiającego będzie mógł zawrzeć umowę</w:t>
      </w:r>
      <w:r>
        <w:rPr>
          <w:rFonts w:ascii="Arial" w:hAnsi="Arial"/>
        </w:rPr>
        <w:t xml:space="preserve"> ubezpieczenia.</w:t>
      </w:r>
    </w:p>
    <w:p w14:paraId="51E26F1E" w14:textId="77777777" w:rsidR="00FB045E" w:rsidRDefault="00FB045E" w:rsidP="00FB045E">
      <w:pPr>
        <w:numPr>
          <w:ilvl w:val="0"/>
          <w:numId w:val="23"/>
        </w:numPr>
        <w:jc w:val="both"/>
        <w:rPr>
          <w:rFonts w:ascii="Arial" w:hAnsi="Arial"/>
        </w:rPr>
      </w:pPr>
      <w:r w:rsidRPr="00FB045E">
        <w:rPr>
          <w:rFonts w:ascii="Arial" w:hAnsi="Arial"/>
        </w:rPr>
        <w:t>Umowa lub umowy ubezpieczenia, o których mowa w ust. 1 niniejszego paragrafu, muszą</w:t>
      </w:r>
      <w:r>
        <w:rPr>
          <w:rFonts w:ascii="Arial" w:hAnsi="Arial"/>
        </w:rPr>
        <w:t xml:space="preserve"> </w:t>
      </w:r>
      <w:r w:rsidRPr="00FB045E">
        <w:rPr>
          <w:rFonts w:ascii="Arial" w:hAnsi="Arial"/>
        </w:rPr>
        <w:t>zapewniać wypłatę odszkodowania płatnego w złotych polskich.</w:t>
      </w:r>
    </w:p>
    <w:p w14:paraId="76CDBB65" w14:textId="77777777" w:rsidR="00FB045E" w:rsidRDefault="002A547C" w:rsidP="00FB045E">
      <w:pPr>
        <w:numPr>
          <w:ilvl w:val="0"/>
          <w:numId w:val="23"/>
        </w:numPr>
        <w:jc w:val="both"/>
        <w:rPr>
          <w:rFonts w:ascii="Arial" w:hAnsi="Arial"/>
        </w:rPr>
      </w:pPr>
      <w:r w:rsidRPr="002A547C">
        <w:rPr>
          <w:rFonts w:ascii="Arial" w:hAnsi="Arial"/>
        </w:rPr>
        <w:t>Koszt zawarcia i utrzymywania umowy lub umów, o których mowa w ust. 1 niniejszego paragrafu,</w:t>
      </w:r>
      <w:r>
        <w:rPr>
          <w:rFonts w:ascii="Arial" w:hAnsi="Arial"/>
        </w:rPr>
        <w:t xml:space="preserve"> </w:t>
      </w:r>
      <w:r w:rsidRPr="002A547C">
        <w:rPr>
          <w:rFonts w:ascii="Arial" w:hAnsi="Arial"/>
        </w:rPr>
        <w:t>w szczególności składki ubezpieczeniowe, pokrywa w całości Wykonawca.</w:t>
      </w:r>
    </w:p>
    <w:p w14:paraId="4D9B084D" w14:textId="77777777" w:rsidR="002A547C" w:rsidRDefault="002A547C" w:rsidP="002A547C">
      <w:pPr>
        <w:numPr>
          <w:ilvl w:val="0"/>
          <w:numId w:val="23"/>
        </w:numPr>
        <w:jc w:val="both"/>
        <w:rPr>
          <w:rFonts w:ascii="Arial" w:hAnsi="Arial"/>
        </w:rPr>
      </w:pPr>
      <w:r w:rsidRPr="002A547C">
        <w:rPr>
          <w:rFonts w:ascii="Arial" w:hAnsi="Arial"/>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 Opóźnienie w realizacji przedmiotu umowy z powodu opóźnienia się Wykonawcy z przedłożeniem dokumentów ubezpieczeniowych i wstrzymaniem przez Zamawiającego przekazania Wykonawcy terenu budowy, będzie traktowane jako powstałe</w:t>
      </w:r>
      <w:r>
        <w:rPr>
          <w:rFonts w:ascii="Arial" w:hAnsi="Arial"/>
        </w:rPr>
        <w:t xml:space="preserve"> </w:t>
      </w:r>
      <w:r w:rsidRPr="002A547C">
        <w:rPr>
          <w:rFonts w:ascii="Arial" w:hAnsi="Arial"/>
        </w:rPr>
        <w:t>z przyczyn zależnych od Wykonawcy.</w:t>
      </w:r>
    </w:p>
    <w:p w14:paraId="4F9A607E" w14:textId="77777777" w:rsidR="002A547C" w:rsidRDefault="002A547C" w:rsidP="002A547C">
      <w:pPr>
        <w:numPr>
          <w:ilvl w:val="0"/>
          <w:numId w:val="23"/>
        </w:numPr>
        <w:jc w:val="both"/>
        <w:rPr>
          <w:rFonts w:ascii="Arial" w:hAnsi="Arial"/>
        </w:rPr>
      </w:pPr>
      <w:r w:rsidRPr="002A547C">
        <w:rPr>
          <w:rFonts w:ascii="Arial" w:hAnsi="Arial"/>
        </w:rPr>
        <w:t>Umowa lub umowy ubezpieczenia, o których mowa w ust. 1 niniejszego paragrafu, musi być zawarta przez Wykonawcę z ubezpieczycielem prowadzącym działalność gospodarczą na</w:t>
      </w:r>
      <w:r>
        <w:rPr>
          <w:rFonts w:ascii="Arial" w:hAnsi="Arial"/>
        </w:rPr>
        <w:t xml:space="preserve"> </w:t>
      </w:r>
      <w:r w:rsidRPr="002A547C">
        <w:rPr>
          <w:rFonts w:ascii="Arial" w:hAnsi="Arial"/>
        </w:rPr>
        <w:t>terytorium Rzeczypospolitej Polskiej, uzgodnionym z Zamawiającym.</w:t>
      </w:r>
    </w:p>
    <w:p w14:paraId="7074988A" w14:textId="77777777" w:rsidR="002A547C" w:rsidRDefault="002A547C" w:rsidP="002A547C">
      <w:pPr>
        <w:numPr>
          <w:ilvl w:val="0"/>
          <w:numId w:val="23"/>
        </w:numPr>
        <w:jc w:val="both"/>
        <w:rPr>
          <w:rFonts w:ascii="Arial" w:hAnsi="Arial"/>
        </w:rPr>
      </w:pPr>
      <w:r w:rsidRPr="002A547C">
        <w:rPr>
          <w:rFonts w:ascii="Arial" w:hAnsi="Arial"/>
        </w:rPr>
        <w:t>Umowa ubezpieczenia, o której mowa w ust. 1 lit. a) niniejszego paragrafu, musi zawierać co</w:t>
      </w:r>
      <w:r>
        <w:rPr>
          <w:rFonts w:ascii="Arial" w:hAnsi="Arial"/>
        </w:rPr>
        <w:t xml:space="preserve"> </w:t>
      </w:r>
      <w:r w:rsidRPr="002A547C">
        <w:rPr>
          <w:rFonts w:ascii="Arial" w:hAnsi="Arial"/>
        </w:rPr>
        <w:t>najmniej następujące warunki:</w:t>
      </w:r>
    </w:p>
    <w:p w14:paraId="440CCD02" w14:textId="77777777" w:rsidR="002A547C" w:rsidRDefault="002A547C" w:rsidP="002A547C">
      <w:pPr>
        <w:numPr>
          <w:ilvl w:val="1"/>
          <w:numId w:val="23"/>
        </w:numPr>
        <w:jc w:val="both"/>
        <w:rPr>
          <w:rFonts w:ascii="Arial" w:hAnsi="Arial"/>
        </w:rPr>
      </w:pPr>
      <w:r w:rsidRPr="002A547C">
        <w:rPr>
          <w:rFonts w:ascii="Arial" w:hAnsi="Arial"/>
        </w:rPr>
        <w:t>polisa (umowa) musi opierać się na zasadzie "</w:t>
      </w:r>
      <w:proofErr w:type="spellStart"/>
      <w:r w:rsidRPr="002A547C">
        <w:rPr>
          <w:rFonts w:ascii="Arial" w:hAnsi="Arial"/>
        </w:rPr>
        <w:t>all</w:t>
      </w:r>
      <w:proofErr w:type="spellEnd"/>
      <w:r w:rsidRPr="002A547C">
        <w:rPr>
          <w:rFonts w:ascii="Arial" w:hAnsi="Arial"/>
        </w:rPr>
        <w:t xml:space="preserve"> </w:t>
      </w:r>
      <w:proofErr w:type="spellStart"/>
      <w:r w:rsidRPr="002A547C">
        <w:rPr>
          <w:rFonts w:ascii="Arial" w:hAnsi="Arial"/>
        </w:rPr>
        <w:t>risk</w:t>
      </w:r>
      <w:proofErr w:type="spellEnd"/>
      <w:r w:rsidRPr="002A547C">
        <w:rPr>
          <w:rFonts w:ascii="Arial" w:hAnsi="Arial"/>
        </w:rPr>
        <w:t>"</w:t>
      </w:r>
      <w:r w:rsidR="000F1184">
        <w:rPr>
          <w:rFonts w:ascii="Arial" w:hAnsi="Arial"/>
        </w:rPr>
        <w:t xml:space="preserve"> (wszystkie ryzyka)</w:t>
      </w:r>
      <w:r w:rsidRPr="002A547C">
        <w:rPr>
          <w:rFonts w:ascii="Arial" w:hAnsi="Arial"/>
        </w:rPr>
        <w:t>, a nie ryzykach nazwanych, oraz musi</w:t>
      </w:r>
      <w:r>
        <w:rPr>
          <w:rFonts w:ascii="Arial" w:hAnsi="Arial"/>
        </w:rPr>
        <w:t xml:space="preserve"> </w:t>
      </w:r>
      <w:r w:rsidRPr="002A547C">
        <w:rPr>
          <w:rFonts w:ascii="Arial" w:hAnsi="Arial"/>
        </w:rPr>
        <w:t>zawierać klauzule dotyczące:</w:t>
      </w:r>
    </w:p>
    <w:p w14:paraId="3A21AEB4" w14:textId="77777777" w:rsidR="002A547C" w:rsidRPr="002A547C" w:rsidRDefault="002A547C" w:rsidP="002A547C">
      <w:pPr>
        <w:numPr>
          <w:ilvl w:val="2"/>
          <w:numId w:val="23"/>
        </w:numPr>
        <w:jc w:val="both"/>
        <w:rPr>
          <w:rFonts w:ascii="Arial" w:hAnsi="Arial"/>
        </w:rPr>
      </w:pPr>
      <w:r w:rsidRPr="002A547C">
        <w:rPr>
          <w:rFonts w:ascii="Arial" w:hAnsi="Arial"/>
        </w:rPr>
        <w:t>usuwania usterek w okresie gwarancji/rękojmi,</w:t>
      </w:r>
    </w:p>
    <w:p w14:paraId="3937F539" w14:textId="77777777" w:rsidR="002A547C" w:rsidRPr="002A547C" w:rsidRDefault="002A547C" w:rsidP="002A547C">
      <w:pPr>
        <w:numPr>
          <w:ilvl w:val="2"/>
          <w:numId w:val="23"/>
        </w:numPr>
        <w:jc w:val="both"/>
        <w:rPr>
          <w:rFonts w:ascii="Arial" w:hAnsi="Arial"/>
        </w:rPr>
      </w:pPr>
      <w:r w:rsidRPr="002A547C">
        <w:rPr>
          <w:rFonts w:ascii="Arial" w:hAnsi="Arial"/>
        </w:rPr>
        <w:t>roszczenia pokrycia okresu gwarancji/rękojmi,</w:t>
      </w:r>
    </w:p>
    <w:p w14:paraId="32C770A3" w14:textId="77777777" w:rsidR="002A547C" w:rsidRPr="002A547C" w:rsidRDefault="002A547C" w:rsidP="002A547C">
      <w:pPr>
        <w:numPr>
          <w:ilvl w:val="2"/>
          <w:numId w:val="23"/>
        </w:numPr>
        <w:jc w:val="both"/>
        <w:rPr>
          <w:rFonts w:ascii="Arial" w:hAnsi="Arial"/>
        </w:rPr>
      </w:pPr>
      <w:r w:rsidRPr="002A547C">
        <w:rPr>
          <w:rFonts w:ascii="Arial" w:hAnsi="Arial"/>
        </w:rPr>
        <w:t>pokrycia dodatkowych kosztów pracy w godzinach nadliczbowych,</w:t>
      </w:r>
    </w:p>
    <w:p w14:paraId="2838EA65" w14:textId="77777777" w:rsidR="002A547C" w:rsidRPr="002A547C" w:rsidRDefault="002A547C" w:rsidP="002A547C">
      <w:pPr>
        <w:numPr>
          <w:ilvl w:val="2"/>
          <w:numId w:val="23"/>
        </w:numPr>
        <w:jc w:val="both"/>
        <w:rPr>
          <w:rFonts w:ascii="Arial" w:hAnsi="Arial"/>
        </w:rPr>
      </w:pPr>
      <w:r w:rsidRPr="002A547C">
        <w:rPr>
          <w:rFonts w:ascii="Arial" w:hAnsi="Arial"/>
        </w:rPr>
        <w:lastRenderedPageBreak/>
        <w:t>składowania mienia poza miejscem budowy/montażu,</w:t>
      </w:r>
    </w:p>
    <w:p w14:paraId="2A84DB9E" w14:textId="77777777" w:rsidR="002A547C" w:rsidRPr="002A547C" w:rsidRDefault="002A547C" w:rsidP="002A547C">
      <w:pPr>
        <w:numPr>
          <w:ilvl w:val="2"/>
          <w:numId w:val="23"/>
        </w:numPr>
        <w:jc w:val="both"/>
        <w:rPr>
          <w:rFonts w:ascii="Arial" w:hAnsi="Arial"/>
        </w:rPr>
      </w:pPr>
      <w:r w:rsidRPr="002A547C">
        <w:rPr>
          <w:rFonts w:ascii="Arial" w:hAnsi="Arial"/>
        </w:rPr>
        <w:t>pokrycia ryzyka projektanta,</w:t>
      </w:r>
    </w:p>
    <w:p w14:paraId="45E9F558" w14:textId="77777777" w:rsidR="002A547C" w:rsidRPr="002A547C" w:rsidRDefault="002A547C" w:rsidP="002A547C">
      <w:pPr>
        <w:numPr>
          <w:ilvl w:val="2"/>
          <w:numId w:val="23"/>
        </w:numPr>
        <w:jc w:val="both"/>
        <w:rPr>
          <w:rFonts w:ascii="Arial" w:hAnsi="Arial"/>
        </w:rPr>
      </w:pPr>
      <w:r w:rsidRPr="002A547C">
        <w:rPr>
          <w:rFonts w:ascii="Arial" w:hAnsi="Arial"/>
        </w:rPr>
        <w:t>pokrycia szkód w elementach odebranych lub oddanych do użytku,</w:t>
      </w:r>
    </w:p>
    <w:p w14:paraId="3B760C9B" w14:textId="77777777" w:rsidR="002A547C" w:rsidRPr="002A547C" w:rsidRDefault="002A547C" w:rsidP="002A547C">
      <w:pPr>
        <w:numPr>
          <w:ilvl w:val="2"/>
          <w:numId w:val="23"/>
        </w:numPr>
        <w:jc w:val="both"/>
        <w:rPr>
          <w:rFonts w:ascii="Arial" w:hAnsi="Arial"/>
        </w:rPr>
      </w:pPr>
      <w:r w:rsidRPr="002A547C">
        <w:rPr>
          <w:rFonts w:ascii="Arial" w:hAnsi="Arial"/>
        </w:rPr>
        <w:t>istniejącego mienia (obiekty budowlane) należącego do inwestora i/ lub za które</w:t>
      </w:r>
      <w:r>
        <w:rPr>
          <w:rFonts w:ascii="Arial" w:hAnsi="Arial"/>
        </w:rPr>
        <w:t xml:space="preserve"> </w:t>
      </w:r>
      <w:r w:rsidRPr="002A547C">
        <w:rPr>
          <w:rFonts w:ascii="Arial" w:hAnsi="Arial"/>
        </w:rPr>
        <w:t>Ubezpieczający jest odpowiedzialny,</w:t>
      </w:r>
    </w:p>
    <w:p w14:paraId="3ACE75C5" w14:textId="77777777" w:rsidR="002A547C" w:rsidRPr="002A547C" w:rsidRDefault="002A547C" w:rsidP="002A547C">
      <w:pPr>
        <w:numPr>
          <w:ilvl w:val="2"/>
          <w:numId w:val="23"/>
        </w:numPr>
        <w:jc w:val="both"/>
        <w:rPr>
          <w:rFonts w:ascii="Arial" w:hAnsi="Arial"/>
        </w:rPr>
      </w:pPr>
      <w:r w:rsidRPr="002A547C">
        <w:rPr>
          <w:rFonts w:ascii="Arial" w:hAnsi="Arial"/>
        </w:rPr>
        <w:t>pokrycia ryzyka producenta,</w:t>
      </w:r>
    </w:p>
    <w:p w14:paraId="1D88C9C8" w14:textId="77777777" w:rsidR="002A547C" w:rsidRPr="002A547C" w:rsidRDefault="002A547C" w:rsidP="002A547C">
      <w:pPr>
        <w:numPr>
          <w:ilvl w:val="2"/>
          <w:numId w:val="23"/>
        </w:numPr>
        <w:jc w:val="both"/>
        <w:rPr>
          <w:rFonts w:ascii="Arial" w:hAnsi="Arial"/>
        </w:rPr>
      </w:pPr>
      <w:r w:rsidRPr="002A547C">
        <w:rPr>
          <w:rFonts w:ascii="Arial" w:hAnsi="Arial"/>
        </w:rPr>
        <w:t>pokrycia wynagrodzenia ekspertów,</w:t>
      </w:r>
    </w:p>
    <w:p w14:paraId="23B1AE83" w14:textId="77777777" w:rsidR="002A547C" w:rsidRPr="002A547C" w:rsidRDefault="002A547C" w:rsidP="002A547C">
      <w:pPr>
        <w:numPr>
          <w:ilvl w:val="2"/>
          <w:numId w:val="23"/>
        </w:numPr>
        <w:jc w:val="both"/>
        <w:rPr>
          <w:rFonts w:ascii="Arial" w:hAnsi="Arial"/>
        </w:rPr>
      </w:pPr>
      <w:r w:rsidRPr="002A547C">
        <w:rPr>
          <w:rFonts w:ascii="Arial" w:hAnsi="Arial"/>
        </w:rPr>
        <w:t>ubezpieczenia kosztów odtworzenia planów i dokumentów,</w:t>
      </w:r>
    </w:p>
    <w:p w14:paraId="72809B8C" w14:textId="77777777" w:rsidR="002A547C" w:rsidRDefault="002A547C" w:rsidP="002A547C">
      <w:pPr>
        <w:numPr>
          <w:ilvl w:val="2"/>
          <w:numId w:val="23"/>
        </w:numPr>
        <w:jc w:val="both"/>
        <w:rPr>
          <w:rFonts w:ascii="Arial" w:hAnsi="Arial"/>
        </w:rPr>
      </w:pPr>
      <w:r w:rsidRPr="002A547C">
        <w:rPr>
          <w:rFonts w:ascii="Arial" w:hAnsi="Arial"/>
        </w:rPr>
        <w:t>wzrostu wartości kontraktu.</w:t>
      </w:r>
    </w:p>
    <w:p w14:paraId="4ADC4065" w14:textId="77777777" w:rsidR="002A547C" w:rsidRPr="002A547C" w:rsidRDefault="002A547C" w:rsidP="002A547C">
      <w:pPr>
        <w:numPr>
          <w:ilvl w:val="1"/>
          <w:numId w:val="23"/>
        </w:numPr>
        <w:jc w:val="both"/>
        <w:rPr>
          <w:rFonts w:ascii="Arial" w:hAnsi="Arial"/>
        </w:rPr>
      </w:pPr>
      <w:r w:rsidRPr="002A547C">
        <w:rPr>
          <w:rFonts w:ascii="Arial" w:hAnsi="Arial"/>
        </w:rPr>
        <w:t>Wykonawca nie może rozwiązać umowy bez zgody Zamawiającego,</w:t>
      </w:r>
    </w:p>
    <w:p w14:paraId="7E9F4A50" w14:textId="77777777" w:rsidR="002A547C" w:rsidRPr="002A547C" w:rsidRDefault="002A547C" w:rsidP="002A547C">
      <w:pPr>
        <w:numPr>
          <w:ilvl w:val="1"/>
          <w:numId w:val="23"/>
        </w:numPr>
        <w:jc w:val="both"/>
        <w:rPr>
          <w:rFonts w:ascii="Arial" w:hAnsi="Arial"/>
        </w:rPr>
      </w:pPr>
      <w:r w:rsidRPr="002A547C">
        <w:rPr>
          <w:rFonts w:ascii="Arial" w:hAnsi="Arial"/>
        </w:rPr>
        <w:t xml:space="preserve"> okres ubezpieczenia wykraczający co najmniej 3 (trzy) miesiące ponad termin realizacji</w:t>
      </w:r>
      <w:r>
        <w:rPr>
          <w:rFonts w:ascii="Arial" w:hAnsi="Arial"/>
        </w:rPr>
        <w:t xml:space="preserve"> </w:t>
      </w:r>
      <w:r w:rsidRPr="002A547C">
        <w:rPr>
          <w:rFonts w:ascii="Arial" w:hAnsi="Arial"/>
        </w:rPr>
        <w:t>przedmiotu umowy określony w umowie,</w:t>
      </w:r>
    </w:p>
    <w:p w14:paraId="3FF2E748" w14:textId="77777777" w:rsidR="002A547C" w:rsidRPr="002A547C" w:rsidRDefault="002A547C" w:rsidP="002A547C">
      <w:pPr>
        <w:numPr>
          <w:ilvl w:val="1"/>
          <w:numId w:val="23"/>
        </w:numPr>
        <w:jc w:val="both"/>
        <w:rPr>
          <w:rFonts w:ascii="Arial" w:hAnsi="Arial"/>
        </w:rPr>
      </w:pPr>
      <w:r w:rsidRPr="002A547C">
        <w:rPr>
          <w:rFonts w:ascii="Arial" w:hAnsi="Arial"/>
        </w:rPr>
        <w:t>udział własny Wykonawcy w szkodzie nie więcej niż 3%,</w:t>
      </w:r>
    </w:p>
    <w:p w14:paraId="649F97AF" w14:textId="77777777" w:rsidR="002A547C" w:rsidRDefault="002A547C" w:rsidP="002A547C">
      <w:pPr>
        <w:numPr>
          <w:ilvl w:val="1"/>
          <w:numId w:val="23"/>
        </w:numPr>
        <w:jc w:val="both"/>
        <w:rPr>
          <w:rFonts w:ascii="Arial" w:hAnsi="Arial"/>
        </w:rPr>
      </w:pPr>
      <w:r w:rsidRPr="002A547C">
        <w:rPr>
          <w:rFonts w:ascii="Arial" w:hAnsi="Arial"/>
        </w:rPr>
        <w:t>cesja (przelew) wierzytelności wynikających z polisy na Zamawiającego</w:t>
      </w:r>
      <w:r w:rsidR="0061462F">
        <w:rPr>
          <w:rFonts w:ascii="Arial" w:hAnsi="Arial"/>
        </w:rPr>
        <w:t xml:space="preserve"> </w:t>
      </w:r>
      <w:r w:rsidR="0061462F" w:rsidRPr="0061462F">
        <w:rPr>
          <w:rFonts w:ascii="Arial" w:hAnsi="Arial"/>
        </w:rPr>
        <w:t>chyba, że umowa ubezpieczenia ustala jako ubezpieczonego również Zamawiającego, zapewniając mu ochronę ubezpieczeniową, zgodną z celem i wymogami ust. 1 powyżej</w:t>
      </w:r>
      <w:r w:rsidRPr="002A547C">
        <w:rPr>
          <w:rFonts w:ascii="Arial" w:hAnsi="Arial"/>
        </w:rPr>
        <w:t>.</w:t>
      </w:r>
    </w:p>
    <w:p w14:paraId="598B0F4E" w14:textId="77777777" w:rsidR="002A547C" w:rsidRDefault="002A547C" w:rsidP="002A547C">
      <w:pPr>
        <w:numPr>
          <w:ilvl w:val="0"/>
          <w:numId w:val="23"/>
        </w:numPr>
        <w:jc w:val="both"/>
        <w:rPr>
          <w:rFonts w:ascii="Arial" w:hAnsi="Arial"/>
        </w:rPr>
      </w:pPr>
      <w:r w:rsidRPr="002A547C">
        <w:rPr>
          <w:rFonts w:ascii="Arial" w:hAnsi="Arial"/>
        </w:rPr>
        <w:t>W przypadku nie zawarcia umowy lub umów ubezpieczenia, o których mowa w niniejszym paragrafie, lub niezapewnienia ciągłości tego ubezpieczenia przez Wykonawcę przez cały wymagany okres, Zamawiający w ramach wykonania zastępczego, bez konieczności uzyskania upoważnienia sądowego, w imieniu swoim lub w imieniu Wykonawcy na podstawie udzielonego przez niego pełnomocnictwa, na rzecz Wykonawcy i na jego koszt, zawrze stosowną umowę ubezpieczenia, opłaci składkę i obciąży kosztami wynikającymi z tego tytułu Wykonawcę</w:t>
      </w:r>
      <w:r w:rsidR="00C65AA7">
        <w:rPr>
          <w:rFonts w:ascii="Arial" w:hAnsi="Arial"/>
        </w:rPr>
        <w:t xml:space="preserve"> (korzystając z zabezpieczenia należytego wykonania umowy)</w:t>
      </w:r>
      <w:r w:rsidRPr="002A547C">
        <w:rPr>
          <w:rFonts w:ascii="Arial" w:hAnsi="Arial"/>
        </w:rPr>
        <w:t xml:space="preserve"> oraz dodatkowo nałoży na Wykonawcę karę umowną przewidzianą w umowie. Wykonawca wyraża zgodę na potrącenie wierzytelności wobec Wykonawcy, o których mowa w zdaniu poprzedzającym, z wierzytelności Wykonawcy o wynagrodzenie objęte umową (z bieżących faktur). W przypadku opisanym w niniejszym ustępie, niezależnie od przysługującego Zamawiającemu prawa wykonania zastępczego w sytuacji opisanej w niniejszym ustępie, Zamawiającemu przysługiwać będzie prawo odstąpienia od umowy z przyczyn leżących po stronie Wykonawcy oraz naliczenia Wykonawcy kary umownej w wysokości 10 000,00 zł (słownie: dziesięć tysięcy złotych) za niezawarcie umowy ubezpieczenia w terminie i na warunkach określonych w niniejszym paragrafie lub za każdy przypadek niezapewnienia ciągłości</w:t>
      </w:r>
      <w:r>
        <w:rPr>
          <w:rFonts w:ascii="Arial" w:hAnsi="Arial"/>
        </w:rPr>
        <w:t xml:space="preserve"> </w:t>
      </w:r>
      <w:r w:rsidRPr="002A547C">
        <w:rPr>
          <w:rFonts w:ascii="Arial" w:hAnsi="Arial"/>
        </w:rPr>
        <w:t>ubezpieczenia przez Wykonawcę.</w:t>
      </w:r>
    </w:p>
    <w:p w14:paraId="46D71168" w14:textId="77777777" w:rsidR="00BB5FC6" w:rsidRDefault="00BB5FC6" w:rsidP="00BB5FC6">
      <w:pPr>
        <w:numPr>
          <w:ilvl w:val="0"/>
          <w:numId w:val="23"/>
        </w:numPr>
        <w:jc w:val="both"/>
        <w:rPr>
          <w:rFonts w:ascii="Arial" w:hAnsi="Arial"/>
        </w:rPr>
      </w:pPr>
      <w:r w:rsidRPr="00BB5FC6">
        <w:rPr>
          <w:rFonts w:ascii="Arial" w:hAnsi="Arial"/>
        </w:rPr>
        <w:t>Wykonawca ma obowiązek przedłożyć Zamawiającemu dokument potwierdzający uiszczenie składki za ubezpieczenie, o którym mowa w niniejszym paragrafie, na minimum 5 (pięć) dni przed wymaganym terminem płatności, wynikającym z polisy ubezpieczeniowej.</w:t>
      </w:r>
    </w:p>
    <w:p w14:paraId="43C3961A" w14:textId="77777777" w:rsidR="00BB5FC6" w:rsidRPr="00BB5FC6" w:rsidRDefault="00BB5FC6" w:rsidP="00BB5FC6">
      <w:pPr>
        <w:numPr>
          <w:ilvl w:val="0"/>
          <w:numId w:val="23"/>
        </w:numPr>
        <w:jc w:val="both"/>
        <w:rPr>
          <w:rFonts w:ascii="Arial" w:hAnsi="Arial"/>
        </w:rPr>
      </w:pPr>
      <w:r w:rsidRPr="00BB5FC6">
        <w:rPr>
          <w:rFonts w:ascii="Arial" w:hAnsi="Arial"/>
        </w:rPr>
        <w:t>Wykonawca powiadomi Zamawiającego o każdej utracie mocy wymaganego ubezpieczenia lub</w:t>
      </w:r>
      <w:r>
        <w:rPr>
          <w:rFonts w:ascii="Arial" w:hAnsi="Arial"/>
        </w:rPr>
        <w:t xml:space="preserve"> </w:t>
      </w:r>
      <w:r w:rsidRPr="00BB5FC6">
        <w:rPr>
          <w:rFonts w:ascii="Arial" w:hAnsi="Arial"/>
        </w:rPr>
        <w:t>zmianie jego warunków w terminie 1 (jednego) dnia od zaistnienia zdarzenia.</w:t>
      </w:r>
    </w:p>
    <w:p w14:paraId="41623CAF" w14:textId="77777777" w:rsidR="00BB5FC6" w:rsidRDefault="00BB5FC6" w:rsidP="00BB5FC6">
      <w:pPr>
        <w:numPr>
          <w:ilvl w:val="0"/>
          <w:numId w:val="23"/>
        </w:numPr>
        <w:jc w:val="both"/>
        <w:rPr>
          <w:rFonts w:ascii="Arial" w:hAnsi="Arial"/>
        </w:rPr>
      </w:pPr>
      <w:r w:rsidRPr="00BB5FC6">
        <w:rPr>
          <w:rFonts w:ascii="Arial" w:hAnsi="Arial"/>
        </w:rPr>
        <w:t>Wykonawca zobowiązuje się do przedłużenia ubezpieczenia na zasadach określonych w niniejszym paragrafie,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niniejszym paragrafie lub nieprzedłożenia przez Wykonawcę odnośnego dokumentu ubezpieczenia w terminie, o którym mowa w ust. 10 niniejszego paragrafu, Zamawiający w ramach wykonania zastępczego, bez konieczności uzyskania upoważnienia sądowego, w imieniu swoim lub w imieniu Wykonawcy na podstawie udzielonego przez niego pełnomocnictwa, na rzecz Wykonawcy i na jego koszt dokona stosownego ubezpieczenia w zakresie określonym w niniejszym paragrafie, a poniesione z tego tytułu koszty oraz nałożoną karę umowną potrąci z wierzytelności Wykonawcy o wynagrodzenie objęte umową (z bieżących faktur). W przypadku opisanym w niniejszym ustępie, niezależnie od przysługującego Zamawiającemu prawa wykonania zastępczego w sytuacji opisanej w niniejszym ustępie, Zamawiającemu przysługiwać będzie prawo odstąpienia od umowy z winy Wykonawcy.</w:t>
      </w:r>
      <w:r>
        <w:rPr>
          <w:rFonts w:ascii="Arial" w:hAnsi="Arial"/>
        </w:rPr>
        <w:t xml:space="preserve"> </w:t>
      </w:r>
    </w:p>
    <w:p w14:paraId="70BEEC39" w14:textId="77777777" w:rsidR="00BB5FC6" w:rsidRPr="00BB5FC6" w:rsidRDefault="00BB5FC6" w:rsidP="00BB5FC6">
      <w:pPr>
        <w:numPr>
          <w:ilvl w:val="0"/>
          <w:numId w:val="23"/>
        </w:numPr>
        <w:jc w:val="both"/>
        <w:rPr>
          <w:rFonts w:ascii="Arial" w:hAnsi="Arial"/>
        </w:rPr>
      </w:pPr>
      <w:r w:rsidRPr="00BB5FC6">
        <w:rPr>
          <w:rFonts w:ascii="Arial" w:hAnsi="Arial"/>
        </w:rPr>
        <w:t>Wykonawca nie jest uprawniony do dokonywania zmian warunków ubezpieczenia bez uprzedniej</w:t>
      </w:r>
      <w:r>
        <w:rPr>
          <w:rFonts w:ascii="Arial" w:hAnsi="Arial"/>
        </w:rPr>
        <w:t xml:space="preserve"> </w:t>
      </w:r>
      <w:r w:rsidRPr="00BB5FC6">
        <w:rPr>
          <w:rFonts w:ascii="Arial" w:hAnsi="Arial"/>
        </w:rPr>
        <w:t>zgody Zamawiającego wyrażonej w formie pisemnej zastrzeżonej pod rygorem nieważności.</w:t>
      </w:r>
    </w:p>
    <w:p w14:paraId="67794110" w14:textId="77777777" w:rsidR="002D07CB" w:rsidRDefault="002D07CB" w:rsidP="00A73652">
      <w:pPr>
        <w:jc w:val="center"/>
        <w:rPr>
          <w:rFonts w:ascii="Arial" w:hAnsi="Arial"/>
          <w:b/>
          <w:bCs/>
        </w:rPr>
      </w:pPr>
    </w:p>
    <w:p w14:paraId="31C1F47B" w14:textId="77777777" w:rsidR="003B0EFC" w:rsidRDefault="003B0EFC" w:rsidP="00A73652">
      <w:pPr>
        <w:jc w:val="center"/>
        <w:rPr>
          <w:rFonts w:ascii="Arial" w:hAnsi="Arial"/>
          <w:b/>
          <w:bCs/>
        </w:rPr>
      </w:pPr>
    </w:p>
    <w:p w14:paraId="78CCDB36" w14:textId="77777777" w:rsidR="003B0EFC" w:rsidRDefault="003B0EFC" w:rsidP="00A73652">
      <w:pPr>
        <w:jc w:val="center"/>
        <w:rPr>
          <w:rFonts w:ascii="Arial" w:hAnsi="Arial"/>
          <w:b/>
          <w:bCs/>
        </w:rPr>
      </w:pPr>
    </w:p>
    <w:p w14:paraId="6602A039" w14:textId="77777777" w:rsidR="003B0EFC" w:rsidRDefault="003B0EFC" w:rsidP="00A73652">
      <w:pPr>
        <w:jc w:val="center"/>
        <w:rPr>
          <w:rFonts w:ascii="Arial" w:hAnsi="Arial"/>
          <w:b/>
          <w:bCs/>
        </w:rPr>
      </w:pPr>
    </w:p>
    <w:p w14:paraId="0DC9A36B" w14:textId="77777777" w:rsidR="003B0EFC" w:rsidRDefault="003B0EFC" w:rsidP="00A73652">
      <w:pPr>
        <w:jc w:val="center"/>
        <w:rPr>
          <w:rFonts w:ascii="Arial" w:hAnsi="Arial"/>
          <w:b/>
          <w:bCs/>
        </w:rPr>
      </w:pPr>
    </w:p>
    <w:p w14:paraId="0B8F0B41" w14:textId="77777777" w:rsidR="0011218F" w:rsidRDefault="0011218F" w:rsidP="00A73652">
      <w:pPr>
        <w:jc w:val="center"/>
        <w:rPr>
          <w:rFonts w:ascii="Arial" w:hAnsi="Arial"/>
          <w:b/>
          <w:bCs/>
        </w:rPr>
      </w:pPr>
    </w:p>
    <w:p w14:paraId="09AF65C1" w14:textId="77777777" w:rsidR="0011218F" w:rsidRDefault="0011218F" w:rsidP="00A73652">
      <w:pPr>
        <w:jc w:val="center"/>
        <w:rPr>
          <w:rFonts w:ascii="Arial" w:hAnsi="Arial"/>
          <w:b/>
          <w:bCs/>
        </w:rPr>
      </w:pPr>
      <w:r w:rsidRPr="0011218F">
        <w:rPr>
          <w:rFonts w:ascii="Arial" w:hAnsi="Arial"/>
          <w:b/>
          <w:bCs/>
        </w:rPr>
        <w:lastRenderedPageBreak/>
        <w:t>ZMIANY UMOWY, KLAUZULE WALORYZACYJNE</w:t>
      </w:r>
    </w:p>
    <w:p w14:paraId="28DF45E0" w14:textId="77777777" w:rsidR="006B5754" w:rsidRDefault="00E329CF" w:rsidP="00E329CF">
      <w:pPr>
        <w:jc w:val="center"/>
        <w:rPr>
          <w:rFonts w:ascii="Arial" w:hAnsi="Arial"/>
          <w:b/>
          <w:bCs/>
        </w:rPr>
      </w:pPr>
      <w:r w:rsidRPr="00103201">
        <w:rPr>
          <w:rFonts w:ascii="Arial" w:hAnsi="Arial"/>
          <w:b/>
          <w:bCs/>
        </w:rPr>
        <w:t xml:space="preserve">§ </w:t>
      </w:r>
      <w:r>
        <w:rPr>
          <w:rFonts w:ascii="Arial" w:hAnsi="Arial"/>
          <w:b/>
          <w:bCs/>
        </w:rPr>
        <w:t>22</w:t>
      </w:r>
    </w:p>
    <w:p w14:paraId="18887506" w14:textId="77777777" w:rsidR="006B5754" w:rsidRDefault="006B5754" w:rsidP="00E329CF">
      <w:pPr>
        <w:jc w:val="center"/>
        <w:rPr>
          <w:rFonts w:ascii="Arial" w:hAnsi="Arial"/>
          <w:b/>
          <w:bCs/>
        </w:rPr>
      </w:pPr>
    </w:p>
    <w:p w14:paraId="45FE2811" w14:textId="77777777" w:rsidR="00E329CF" w:rsidRDefault="00E329CF" w:rsidP="00E329CF">
      <w:pPr>
        <w:jc w:val="center"/>
        <w:rPr>
          <w:rFonts w:ascii="Arial" w:hAnsi="Arial"/>
          <w:b/>
          <w:bCs/>
        </w:rPr>
      </w:pPr>
      <w:r>
        <w:rPr>
          <w:rFonts w:ascii="Arial" w:hAnsi="Arial"/>
          <w:b/>
          <w:bCs/>
        </w:rPr>
        <w:t xml:space="preserve"> </w:t>
      </w:r>
    </w:p>
    <w:p w14:paraId="4253F98E" w14:textId="77777777" w:rsidR="006B5754" w:rsidRDefault="00272EE8" w:rsidP="00272EE8">
      <w:pPr>
        <w:numPr>
          <w:ilvl w:val="0"/>
          <w:numId w:val="24"/>
        </w:numPr>
        <w:jc w:val="both"/>
        <w:rPr>
          <w:rFonts w:ascii="Arial" w:hAnsi="Arial"/>
        </w:rPr>
      </w:pPr>
      <w:r w:rsidRPr="00272EE8">
        <w:rPr>
          <w:rFonts w:ascii="Arial" w:hAnsi="Arial"/>
        </w:rPr>
        <w:t>Wszelkie zmiany niniejszej umowy wymagają zgody obu Stron wyrażonej w formie pisemnej</w:t>
      </w:r>
      <w:r>
        <w:rPr>
          <w:rFonts w:ascii="Arial" w:hAnsi="Arial"/>
        </w:rPr>
        <w:t xml:space="preserve"> </w:t>
      </w:r>
      <w:r w:rsidRPr="00272EE8">
        <w:rPr>
          <w:rFonts w:ascii="Arial" w:hAnsi="Arial"/>
        </w:rPr>
        <w:t>pod rygorem nieważności.</w:t>
      </w:r>
    </w:p>
    <w:p w14:paraId="2A998D36" w14:textId="77777777" w:rsidR="00272EE8" w:rsidRDefault="00272EE8" w:rsidP="00272EE8">
      <w:pPr>
        <w:numPr>
          <w:ilvl w:val="0"/>
          <w:numId w:val="24"/>
        </w:numPr>
        <w:jc w:val="both"/>
        <w:rPr>
          <w:rFonts w:ascii="Arial" w:hAnsi="Arial"/>
        </w:rPr>
      </w:pPr>
      <w:r w:rsidRPr="00272EE8">
        <w:rPr>
          <w:rFonts w:ascii="Arial" w:hAnsi="Arial"/>
        </w:rPr>
        <w:t>Poza innymi przypadkami wymienionymi w umowie, zgodnie z art. 455 ust. 1 ustawy Prawo zamówień publicznych, przewiduje się możliwość dokonania istotnych zmian postanowień umowy w stosunku do treści oferty, na podstawie której dokonano wyboru Wykonawcy</w:t>
      </w:r>
      <w:r>
        <w:rPr>
          <w:rFonts w:ascii="Arial" w:hAnsi="Arial"/>
        </w:rPr>
        <w:t xml:space="preserve"> </w:t>
      </w:r>
      <w:r w:rsidRPr="00272EE8">
        <w:rPr>
          <w:rFonts w:ascii="Arial" w:hAnsi="Arial"/>
        </w:rPr>
        <w:t>dotyczących:</w:t>
      </w:r>
    </w:p>
    <w:p w14:paraId="5FCB152D" w14:textId="77777777" w:rsidR="00272EE8" w:rsidRDefault="00590FA1" w:rsidP="00590FA1">
      <w:pPr>
        <w:numPr>
          <w:ilvl w:val="1"/>
          <w:numId w:val="24"/>
        </w:numPr>
        <w:jc w:val="both"/>
        <w:rPr>
          <w:rFonts w:ascii="Arial" w:hAnsi="Arial"/>
        </w:rPr>
      </w:pPr>
      <w:r w:rsidRPr="00590FA1">
        <w:rPr>
          <w:rFonts w:ascii="Arial" w:hAnsi="Arial"/>
        </w:rPr>
        <w:t>przedłużenia terminu zakończenia robót, o czas trwania przeszkody,</w:t>
      </w:r>
      <w:r>
        <w:rPr>
          <w:rFonts w:ascii="Arial" w:hAnsi="Arial"/>
        </w:rPr>
        <w:t xml:space="preserve"> </w:t>
      </w:r>
      <w:r w:rsidRPr="00590FA1">
        <w:rPr>
          <w:rFonts w:ascii="Arial" w:hAnsi="Arial"/>
        </w:rPr>
        <w:t>w następujących przypadkach:</w:t>
      </w:r>
    </w:p>
    <w:p w14:paraId="0CF840E8" w14:textId="77777777" w:rsidR="00590FA1" w:rsidRDefault="00590FA1" w:rsidP="00590FA1">
      <w:pPr>
        <w:numPr>
          <w:ilvl w:val="2"/>
          <w:numId w:val="24"/>
        </w:numPr>
        <w:jc w:val="both"/>
        <w:rPr>
          <w:rFonts w:ascii="Arial" w:hAnsi="Arial"/>
        </w:rPr>
      </w:pPr>
      <w:r w:rsidRPr="00590FA1">
        <w:rPr>
          <w:rFonts w:ascii="Arial" w:hAnsi="Arial"/>
        </w:rPr>
        <w:t>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będą mogły mieć wpływ na dotrzymanie terminu zakończenia</w:t>
      </w:r>
      <w:r>
        <w:rPr>
          <w:rFonts w:ascii="Arial" w:hAnsi="Arial"/>
        </w:rPr>
        <w:t xml:space="preserve"> </w:t>
      </w:r>
      <w:r w:rsidRPr="00590FA1">
        <w:rPr>
          <w:rFonts w:ascii="Arial" w:hAnsi="Arial"/>
        </w:rPr>
        <w:t>robót,</w:t>
      </w:r>
    </w:p>
    <w:p w14:paraId="2ADECACA" w14:textId="77777777" w:rsidR="00590FA1" w:rsidRPr="00590FA1" w:rsidRDefault="00590FA1" w:rsidP="00590FA1">
      <w:pPr>
        <w:numPr>
          <w:ilvl w:val="2"/>
          <w:numId w:val="24"/>
        </w:numPr>
        <w:jc w:val="both"/>
        <w:rPr>
          <w:rFonts w:ascii="Arial" w:hAnsi="Arial"/>
        </w:rPr>
      </w:pPr>
      <w:r w:rsidRPr="00590FA1">
        <w:rPr>
          <w:rFonts w:ascii="Arial" w:hAnsi="Arial"/>
        </w:rPr>
        <w:t>gdy nastąpi ograniczenie/wstrzymanie zasileń budżetowych w finansowaniu przedmiotowej inwestycji lub opóźnienie w procesie zmiany limitów budżetowych</w:t>
      </w:r>
      <w:r>
        <w:rPr>
          <w:rFonts w:ascii="Arial" w:hAnsi="Arial"/>
        </w:rPr>
        <w:t xml:space="preserve"> </w:t>
      </w:r>
      <w:r w:rsidRPr="00590FA1">
        <w:rPr>
          <w:rFonts w:ascii="Arial" w:hAnsi="Arial"/>
        </w:rPr>
        <w:t>właściwych dysponentów,</w:t>
      </w:r>
    </w:p>
    <w:p w14:paraId="40167E4D" w14:textId="77777777" w:rsidR="00590FA1" w:rsidRPr="00590FA1" w:rsidRDefault="00590FA1" w:rsidP="00590FA1">
      <w:pPr>
        <w:numPr>
          <w:ilvl w:val="2"/>
          <w:numId w:val="24"/>
        </w:numPr>
        <w:jc w:val="both"/>
        <w:rPr>
          <w:rFonts w:ascii="Arial" w:hAnsi="Arial"/>
        </w:rPr>
      </w:pPr>
      <w:r w:rsidRPr="00590FA1">
        <w:rPr>
          <w:rFonts w:ascii="Arial" w:hAnsi="Arial"/>
        </w:rPr>
        <w:t>gdy wystąpi konieczność wykonania robót zamiennych lub innych robót niezbędnych do wykonania przedmiotu umowy ze względu na zasady wiedzy technicznej, oraz udzielenia zamówień dodatkowych, które wstrzymują lub opóźniają</w:t>
      </w:r>
      <w:r>
        <w:rPr>
          <w:rFonts w:ascii="Arial" w:hAnsi="Arial"/>
        </w:rPr>
        <w:t xml:space="preserve"> </w:t>
      </w:r>
      <w:r w:rsidRPr="00590FA1">
        <w:rPr>
          <w:rFonts w:ascii="Arial" w:hAnsi="Arial"/>
        </w:rPr>
        <w:t>realizację przedmiotu umowy,</w:t>
      </w:r>
    </w:p>
    <w:p w14:paraId="39F81E6C" w14:textId="77777777" w:rsidR="00590FA1" w:rsidRPr="00590FA1" w:rsidRDefault="00590FA1" w:rsidP="00590FA1">
      <w:pPr>
        <w:numPr>
          <w:ilvl w:val="2"/>
          <w:numId w:val="24"/>
        </w:numPr>
        <w:jc w:val="both"/>
        <w:rPr>
          <w:rFonts w:ascii="Arial" w:hAnsi="Arial"/>
        </w:rPr>
      </w:pPr>
      <w:r w:rsidRPr="00590FA1">
        <w:rPr>
          <w:rFonts w:ascii="Arial" w:hAnsi="Arial"/>
        </w:rPr>
        <w:t>gdy wystąpią opóźnienia w dokonaniu określonych czynności lub ich zaniechanie przez właściwe organy administracji publicznej, które nie są następstwem</w:t>
      </w:r>
      <w:r>
        <w:rPr>
          <w:rFonts w:ascii="Arial" w:hAnsi="Arial"/>
        </w:rPr>
        <w:t xml:space="preserve"> </w:t>
      </w:r>
      <w:r w:rsidRPr="00590FA1">
        <w:rPr>
          <w:rFonts w:ascii="Arial" w:hAnsi="Arial"/>
        </w:rPr>
        <w:t>okoliczności, za które Wykonawca ponosi odpowiedzialność,</w:t>
      </w:r>
    </w:p>
    <w:p w14:paraId="7EB3F5E3" w14:textId="77777777" w:rsidR="00590FA1" w:rsidRPr="00590FA1" w:rsidRDefault="00590FA1" w:rsidP="00590FA1">
      <w:pPr>
        <w:numPr>
          <w:ilvl w:val="2"/>
          <w:numId w:val="24"/>
        </w:numPr>
        <w:jc w:val="both"/>
        <w:rPr>
          <w:rFonts w:ascii="Arial" w:hAnsi="Arial"/>
        </w:rPr>
      </w:pPr>
      <w:r w:rsidRPr="00590FA1">
        <w:rPr>
          <w:rFonts w:ascii="Arial" w:hAnsi="Arial"/>
        </w:rPr>
        <w:t>jeżeli wystąpi brak możliwości wykonywania robót z powodu niedopuszczania do ich wykonywania przez uprawniony organ lub nakazania ich wstrzymania przez</w:t>
      </w:r>
      <w:r>
        <w:rPr>
          <w:rFonts w:ascii="Arial" w:hAnsi="Arial"/>
        </w:rPr>
        <w:t xml:space="preserve"> </w:t>
      </w:r>
      <w:r w:rsidRPr="00590FA1">
        <w:rPr>
          <w:rFonts w:ascii="Arial" w:hAnsi="Arial"/>
        </w:rPr>
        <w:t>uprawniony organ, z przyczyn niezależnych od Wykonawcy,</w:t>
      </w:r>
    </w:p>
    <w:p w14:paraId="58ED11CE" w14:textId="77777777" w:rsidR="00590FA1" w:rsidRPr="00590FA1" w:rsidRDefault="00590FA1" w:rsidP="00590FA1">
      <w:pPr>
        <w:numPr>
          <w:ilvl w:val="2"/>
          <w:numId w:val="24"/>
        </w:numPr>
        <w:jc w:val="both"/>
        <w:rPr>
          <w:rFonts w:ascii="Arial" w:hAnsi="Arial"/>
        </w:rPr>
      </w:pPr>
      <w:r w:rsidRPr="00590FA1">
        <w:rPr>
          <w:rFonts w:ascii="Arial" w:hAnsi="Arial"/>
        </w:rPr>
        <w:t>przerwania lub zawieszenia prac przez Zamawiającego,</w:t>
      </w:r>
    </w:p>
    <w:p w14:paraId="19D0EDEB" w14:textId="77777777" w:rsidR="00590FA1" w:rsidRDefault="00590FA1" w:rsidP="00590FA1">
      <w:pPr>
        <w:numPr>
          <w:ilvl w:val="2"/>
          <w:numId w:val="24"/>
        </w:numPr>
        <w:jc w:val="both"/>
        <w:rPr>
          <w:rFonts w:ascii="Arial" w:hAnsi="Arial"/>
        </w:rPr>
      </w:pPr>
      <w:r w:rsidRPr="00590FA1">
        <w:rPr>
          <w:rFonts w:ascii="Arial" w:hAnsi="Arial"/>
        </w:rPr>
        <w:t>wystąpienia siły wyższej uniemożliwiającej wykonanie przedmiotu umowy zgodnie</w:t>
      </w:r>
      <w:r>
        <w:rPr>
          <w:rFonts w:ascii="Arial" w:hAnsi="Arial"/>
        </w:rPr>
        <w:t xml:space="preserve"> </w:t>
      </w:r>
      <w:r w:rsidRPr="00590FA1">
        <w:rPr>
          <w:rFonts w:ascii="Arial" w:hAnsi="Arial"/>
        </w:rPr>
        <w:t>z jej postanowieniami,</w:t>
      </w:r>
    </w:p>
    <w:p w14:paraId="7F44214A" w14:textId="77777777" w:rsidR="00E87C2A" w:rsidRDefault="00E87C2A" w:rsidP="00E87C2A">
      <w:pPr>
        <w:numPr>
          <w:ilvl w:val="1"/>
          <w:numId w:val="24"/>
        </w:numPr>
        <w:jc w:val="both"/>
        <w:rPr>
          <w:rFonts w:ascii="Arial" w:hAnsi="Arial"/>
        </w:rPr>
      </w:pPr>
      <w:r w:rsidRPr="00E87C2A">
        <w:rPr>
          <w:rFonts w:ascii="Arial" w:hAnsi="Arial"/>
        </w:rPr>
        <w:t>przedłużenia terminu zakończenia robót o czas wykonania robót budowlanych przy zmianie technologii, sposobu i zakresu wykonania przedmiotu umowy, w następujących</w:t>
      </w:r>
      <w:r>
        <w:rPr>
          <w:rFonts w:ascii="Arial" w:hAnsi="Arial"/>
        </w:rPr>
        <w:t xml:space="preserve"> </w:t>
      </w:r>
      <w:r w:rsidRPr="00E87C2A">
        <w:rPr>
          <w:rFonts w:ascii="Arial" w:hAnsi="Arial"/>
        </w:rPr>
        <w:t>przypadkach:</w:t>
      </w:r>
    </w:p>
    <w:p w14:paraId="73BE1AAD" w14:textId="77777777" w:rsidR="00E87C2A" w:rsidRPr="00E87C2A" w:rsidRDefault="00E87C2A" w:rsidP="00E87C2A">
      <w:pPr>
        <w:numPr>
          <w:ilvl w:val="2"/>
          <w:numId w:val="24"/>
        </w:numPr>
        <w:jc w:val="both"/>
        <w:rPr>
          <w:rFonts w:ascii="Arial" w:hAnsi="Arial"/>
        </w:rPr>
      </w:pPr>
      <w:r w:rsidRPr="00E87C2A">
        <w:rPr>
          <w:rFonts w:ascii="Arial" w:hAnsi="Arial"/>
        </w:rPr>
        <w:t>konieczności zrealizowania jakiejkolwiek części robót, objętej przedmiotem umowy, przy zastosowaniu odmiennych rozwiązań technicznych lub technologicznych, niż wskazane w dokumentacji, a wynikających ze stwierdzonych wad tej dokumentacji lub zmiany stanu prawnego na podstawie którego je przygotowano, gdyby zastosowanie przewidzianych rozwiązań groziło niewykonaniem lub nienależytym wykonaniem</w:t>
      </w:r>
      <w:r>
        <w:rPr>
          <w:rFonts w:ascii="Arial" w:hAnsi="Arial"/>
        </w:rPr>
        <w:t xml:space="preserve"> </w:t>
      </w:r>
      <w:r w:rsidRPr="00E87C2A">
        <w:rPr>
          <w:rFonts w:ascii="Arial" w:hAnsi="Arial"/>
        </w:rPr>
        <w:t>przedmiotu umowy,</w:t>
      </w:r>
    </w:p>
    <w:p w14:paraId="5F12565B" w14:textId="77777777" w:rsidR="00E87C2A" w:rsidRPr="00E87C2A" w:rsidRDefault="00E87C2A" w:rsidP="00E87C2A">
      <w:pPr>
        <w:numPr>
          <w:ilvl w:val="2"/>
          <w:numId w:val="24"/>
        </w:numPr>
        <w:jc w:val="both"/>
        <w:rPr>
          <w:rFonts w:ascii="Arial" w:hAnsi="Arial"/>
        </w:rPr>
      </w:pPr>
      <w:r w:rsidRPr="00E87C2A">
        <w:rPr>
          <w:rFonts w:ascii="Arial" w:hAnsi="Arial"/>
        </w:rPr>
        <w:t>wystąpienia warunków terenu robót odbiegających w sposób istotny od przyjętych w dokumentacji, w szczególności napotkania w trakcie robót niezinwentaryzowanych</w:t>
      </w:r>
      <w:r>
        <w:rPr>
          <w:rFonts w:ascii="Arial" w:hAnsi="Arial"/>
        </w:rPr>
        <w:t xml:space="preserve"> </w:t>
      </w:r>
      <w:r w:rsidRPr="00E87C2A">
        <w:rPr>
          <w:rFonts w:ascii="Arial" w:hAnsi="Arial"/>
        </w:rPr>
        <w:t>lub błędnie zinwentaryzowanych instalacji,</w:t>
      </w:r>
    </w:p>
    <w:p w14:paraId="5D87D678" w14:textId="77777777" w:rsidR="00E87C2A" w:rsidRPr="00E87C2A" w:rsidRDefault="00E87C2A" w:rsidP="00E87C2A">
      <w:pPr>
        <w:numPr>
          <w:ilvl w:val="2"/>
          <w:numId w:val="24"/>
        </w:numPr>
        <w:jc w:val="both"/>
        <w:rPr>
          <w:rFonts w:ascii="Arial" w:hAnsi="Arial"/>
        </w:rPr>
      </w:pPr>
      <w:r w:rsidRPr="00E87C2A">
        <w:rPr>
          <w:rFonts w:ascii="Arial" w:hAnsi="Arial"/>
        </w:rPr>
        <w:t>konieczności zrealizowania przedmiotu umowy przy zastosowaniu innych rozwiązań technicznych lub materiałowych ze względu na zmiany obowiązującego</w:t>
      </w:r>
      <w:r>
        <w:rPr>
          <w:rFonts w:ascii="Arial" w:hAnsi="Arial"/>
        </w:rPr>
        <w:t xml:space="preserve"> </w:t>
      </w:r>
      <w:r w:rsidRPr="00E87C2A">
        <w:rPr>
          <w:rFonts w:ascii="Arial" w:hAnsi="Arial"/>
        </w:rPr>
        <w:t>prawa,</w:t>
      </w:r>
    </w:p>
    <w:p w14:paraId="3F3BABA3" w14:textId="77777777" w:rsidR="00E87C2A" w:rsidRDefault="00E87C2A" w:rsidP="00E87C2A">
      <w:pPr>
        <w:numPr>
          <w:ilvl w:val="2"/>
          <w:numId w:val="24"/>
        </w:numPr>
        <w:jc w:val="both"/>
        <w:rPr>
          <w:rFonts w:ascii="Arial" w:hAnsi="Arial"/>
        </w:rPr>
      </w:pPr>
      <w:r w:rsidRPr="00E87C2A">
        <w:rPr>
          <w:rFonts w:ascii="Arial" w:hAnsi="Arial"/>
        </w:rPr>
        <w:t>wystąpienia siły wyższej uniemożliwiającej wykonanie przedmiotu umowy zgodnie z jej postanowieniami (w tym awaria systemów zasilania obiektu w media, warunki</w:t>
      </w:r>
      <w:r>
        <w:rPr>
          <w:rFonts w:ascii="Arial" w:hAnsi="Arial"/>
        </w:rPr>
        <w:t xml:space="preserve"> </w:t>
      </w:r>
      <w:r w:rsidRPr="00E87C2A">
        <w:rPr>
          <w:rFonts w:ascii="Arial" w:hAnsi="Arial"/>
        </w:rPr>
        <w:t>atmosferyczne uniemożliwiające prowadzenie robót, pożar, zalanie).</w:t>
      </w:r>
    </w:p>
    <w:p w14:paraId="6F345139" w14:textId="77777777" w:rsidR="007302BC" w:rsidRPr="007302BC" w:rsidRDefault="007302BC" w:rsidP="007302BC">
      <w:pPr>
        <w:numPr>
          <w:ilvl w:val="0"/>
          <w:numId w:val="24"/>
        </w:numPr>
        <w:jc w:val="both"/>
        <w:rPr>
          <w:rFonts w:ascii="Arial" w:hAnsi="Arial"/>
        </w:rPr>
      </w:pPr>
      <w:r w:rsidRPr="007302BC">
        <w:rPr>
          <w:rFonts w:ascii="Arial" w:hAnsi="Arial"/>
        </w:rPr>
        <w:t>Zmiany, o których mowa w ust. 2 są dopuszczalne przy założeniu, że nie ulegnie</w:t>
      </w:r>
      <w:r>
        <w:rPr>
          <w:rFonts w:ascii="Arial" w:hAnsi="Arial"/>
        </w:rPr>
        <w:t xml:space="preserve"> </w:t>
      </w:r>
      <w:r w:rsidRPr="007302BC">
        <w:rPr>
          <w:rFonts w:ascii="Arial" w:hAnsi="Arial"/>
        </w:rPr>
        <w:t>zmianie cena ofertowa.</w:t>
      </w:r>
    </w:p>
    <w:p w14:paraId="451CDCB6" w14:textId="77777777" w:rsidR="00736188" w:rsidRDefault="007302BC" w:rsidP="007302BC">
      <w:pPr>
        <w:numPr>
          <w:ilvl w:val="0"/>
          <w:numId w:val="24"/>
        </w:numPr>
        <w:jc w:val="both"/>
        <w:rPr>
          <w:rFonts w:ascii="Arial" w:hAnsi="Arial"/>
        </w:rPr>
      </w:pPr>
      <w:r w:rsidRPr="007302BC">
        <w:rPr>
          <w:rFonts w:ascii="Arial" w:hAnsi="Arial"/>
        </w:rPr>
        <w:t>Z zastrzeżeniem formy przewidzianej w ust. 1 niniejszego paragrafu, Strony</w:t>
      </w:r>
      <w:r>
        <w:rPr>
          <w:rFonts w:ascii="Arial" w:hAnsi="Arial"/>
        </w:rPr>
        <w:t xml:space="preserve"> </w:t>
      </w:r>
      <w:r w:rsidRPr="007302BC">
        <w:rPr>
          <w:rFonts w:ascii="Arial" w:hAnsi="Arial"/>
        </w:rPr>
        <w:t>dopuszczają możliwość zmiany umowy w następującym zakresie:</w:t>
      </w:r>
    </w:p>
    <w:p w14:paraId="7F4C0642" w14:textId="77777777" w:rsidR="007302BC" w:rsidRPr="007302BC" w:rsidRDefault="007302BC" w:rsidP="007302BC">
      <w:pPr>
        <w:numPr>
          <w:ilvl w:val="1"/>
          <w:numId w:val="24"/>
        </w:numPr>
        <w:jc w:val="both"/>
        <w:rPr>
          <w:rFonts w:ascii="Arial" w:hAnsi="Arial"/>
        </w:rPr>
      </w:pPr>
      <w:r w:rsidRPr="007302BC">
        <w:rPr>
          <w:rFonts w:ascii="Arial" w:hAnsi="Arial"/>
        </w:rPr>
        <w:t>zmiany adresu, osób reprezentujących Strony w przypadku zmian organizacyjnych, w przypadku zaistnienia okoliczności, których nie można było przewidzieć w chwili</w:t>
      </w:r>
      <w:r>
        <w:rPr>
          <w:rFonts w:ascii="Arial" w:hAnsi="Arial"/>
        </w:rPr>
        <w:t xml:space="preserve"> </w:t>
      </w:r>
      <w:r w:rsidRPr="007302BC">
        <w:rPr>
          <w:rFonts w:ascii="Arial" w:hAnsi="Arial"/>
        </w:rPr>
        <w:t>zawarcia umowy;</w:t>
      </w:r>
    </w:p>
    <w:p w14:paraId="22991182" w14:textId="77777777" w:rsidR="007302BC" w:rsidRPr="007302BC" w:rsidRDefault="007302BC" w:rsidP="007302BC">
      <w:pPr>
        <w:numPr>
          <w:ilvl w:val="1"/>
          <w:numId w:val="24"/>
        </w:numPr>
        <w:jc w:val="both"/>
        <w:rPr>
          <w:rFonts w:ascii="Arial" w:hAnsi="Arial"/>
        </w:rPr>
      </w:pPr>
      <w:r w:rsidRPr="007302BC">
        <w:rPr>
          <w:rFonts w:ascii="Arial" w:hAnsi="Arial"/>
        </w:rPr>
        <w:lastRenderedPageBreak/>
        <w:t>zmiany osób odpowiedzialnych za realizację umowy, o których mowa w § 1</w:t>
      </w:r>
      <w:r w:rsidR="00C3647C">
        <w:rPr>
          <w:rFonts w:ascii="Arial" w:hAnsi="Arial"/>
        </w:rPr>
        <w:t>3</w:t>
      </w:r>
      <w:r w:rsidRPr="007302BC">
        <w:rPr>
          <w:rFonts w:ascii="Arial" w:hAnsi="Arial"/>
        </w:rPr>
        <w:t xml:space="preserve"> ust. 1 i § 1</w:t>
      </w:r>
      <w:r w:rsidR="00C3647C">
        <w:rPr>
          <w:rFonts w:ascii="Arial" w:hAnsi="Arial"/>
        </w:rPr>
        <w:t>4</w:t>
      </w:r>
      <w:r w:rsidRPr="007302BC">
        <w:rPr>
          <w:rFonts w:ascii="Arial" w:hAnsi="Arial"/>
        </w:rPr>
        <w:t xml:space="preserve"> w przypadku zaistnienia okoliczności, których nie można było przewidzieć w chwili zawarcia umowy, pod warunkiem, że osoby te będą posiadały kwalifikacje</w:t>
      </w:r>
      <w:r>
        <w:rPr>
          <w:rFonts w:ascii="Arial" w:hAnsi="Arial"/>
        </w:rPr>
        <w:t xml:space="preserve"> </w:t>
      </w:r>
      <w:r w:rsidRPr="007302BC">
        <w:rPr>
          <w:rFonts w:ascii="Arial" w:hAnsi="Arial"/>
        </w:rPr>
        <w:t>wymagane w SWZ;</w:t>
      </w:r>
    </w:p>
    <w:p w14:paraId="654161B2" w14:textId="77777777" w:rsidR="007302BC" w:rsidRPr="007302BC" w:rsidRDefault="007302BC" w:rsidP="007302BC">
      <w:pPr>
        <w:numPr>
          <w:ilvl w:val="1"/>
          <w:numId w:val="24"/>
        </w:numPr>
        <w:jc w:val="both"/>
        <w:rPr>
          <w:rFonts w:ascii="Arial" w:hAnsi="Arial"/>
        </w:rPr>
      </w:pPr>
      <w:r w:rsidRPr="007302BC">
        <w:rPr>
          <w:rFonts w:ascii="Arial" w:hAnsi="Arial"/>
        </w:rPr>
        <w:t>zmiany przywoływanych w przedmiotowej umowie ustaw oraz rozporządzeń, w przypadku uchwalenia nowych ustaw lub rozporządzeń mających odpowiednie</w:t>
      </w:r>
      <w:r>
        <w:rPr>
          <w:rFonts w:ascii="Arial" w:hAnsi="Arial"/>
        </w:rPr>
        <w:t xml:space="preserve"> </w:t>
      </w:r>
      <w:r w:rsidRPr="007302BC">
        <w:rPr>
          <w:rFonts w:ascii="Arial" w:hAnsi="Arial"/>
        </w:rPr>
        <w:t>zastosowanie;</w:t>
      </w:r>
    </w:p>
    <w:p w14:paraId="184DCFB8" w14:textId="77777777" w:rsidR="007302BC" w:rsidRPr="007302BC" w:rsidRDefault="007302BC" w:rsidP="007302BC">
      <w:pPr>
        <w:numPr>
          <w:ilvl w:val="1"/>
          <w:numId w:val="24"/>
        </w:numPr>
        <w:jc w:val="both"/>
        <w:rPr>
          <w:rFonts w:ascii="Arial" w:hAnsi="Arial"/>
        </w:rPr>
      </w:pPr>
      <w:r w:rsidRPr="007302BC">
        <w:rPr>
          <w:rFonts w:ascii="Arial" w:hAnsi="Arial"/>
        </w:rPr>
        <w:t>ograniczenia zakresu przedmiotu umowy związanego z zaniechaniem wykonania robót, zamianą robót lub zmniejszeniem ilości robót, będących przedmiotem niniejszej umowy, jeżeli te zmiany spowodują konieczność obniżenia wynagrodzenia Wykonawcy -</w:t>
      </w:r>
      <w:r>
        <w:rPr>
          <w:rFonts w:ascii="Arial" w:hAnsi="Arial"/>
        </w:rPr>
        <w:t xml:space="preserve"> </w:t>
      </w:r>
      <w:r w:rsidRPr="007302BC">
        <w:rPr>
          <w:rFonts w:ascii="Arial" w:hAnsi="Arial"/>
        </w:rPr>
        <w:t>również obniżenie wynagrodzenia Wykonawcy</w:t>
      </w:r>
      <w:r w:rsidR="00B06BB2" w:rsidRPr="00B06BB2">
        <w:rPr>
          <w:rFonts w:ascii="Arial" w:hAnsi="Arial"/>
        </w:rPr>
        <w:t>. Ograniczenie zakresu zamówienia, o którym mowa w zdaniu pierwszym, nie może skutkować zmniejszeniem wynagrodzenia całkowitego brutto Wykonawcy do wartości niższej niż 90% kwoty brutto, o której mowa w § 8 ust. 1.</w:t>
      </w:r>
      <w:r w:rsidR="00B06BB2">
        <w:rPr>
          <w:rFonts w:ascii="Arial" w:hAnsi="Arial"/>
        </w:rPr>
        <w:t>;</w:t>
      </w:r>
    </w:p>
    <w:p w14:paraId="7C268874" w14:textId="77777777" w:rsidR="007302BC" w:rsidRPr="007302BC" w:rsidRDefault="007302BC" w:rsidP="007302BC">
      <w:pPr>
        <w:numPr>
          <w:ilvl w:val="1"/>
          <w:numId w:val="24"/>
        </w:numPr>
        <w:jc w:val="both"/>
        <w:rPr>
          <w:rFonts w:ascii="Arial" w:hAnsi="Arial"/>
        </w:rPr>
      </w:pPr>
      <w:r w:rsidRPr="007302BC">
        <w:rPr>
          <w:rFonts w:ascii="Arial" w:hAnsi="Arial"/>
        </w:rPr>
        <w:t>w przypadku zaistnienia okoliczności, których nie można było przewidzieć</w:t>
      </w:r>
      <w:r>
        <w:rPr>
          <w:rFonts w:ascii="Arial" w:hAnsi="Arial"/>
        </w:rPr>
        <w:t xml:space="preserve"> </w:t>
      </w:r>
      <w:r w:rsidRPr="007302BC">
        <w:rPr>
          <w:rFonts w:ascii="Arial" w:hAnsi="Arial"/>
        </w:rPr>
        <w:t>w chwili zawarcia umowy;</w:t>
      </w:r>
    </w:p>
    <w:p w14:paraId="6D4DB656" w14:textId="77777777" w:rsidR="007302BC" w:rsidRDefault="007302BC" w:rsidP="008D7ADE">
      <w:pPr>
        <w:numPr>
          <w:ilvl w:val="1"/>
          <w:numId w:val="24"/>
        </w:numPr>
        <w:jc w:val="both"/>
        <w:rPr>
          <w:rFonts w:ascii="Arial" w:hAnsi="Arial"/>
        </w:rPr>
      </w:pPr>
      <w:r w:rsidRPr="008D7ADE">
        <w:rPr>
          <w:rFonts w:ascii="Arial" w:hAnsi="Arial"/>
        </w:rPr>
        <w:t>wystąpienia konieczności zmiany zakresu umowy, a jeżeli te zmiany spowodują konieczność obniżenia wynagrodzenia Wykonawcy - również obniżenia wynagrodzenia</w:t>
      </w:r>
      <w:r w:rsidR="008D7ADE" w:rsidRPr="008D7ADE">
        <w:rPr>
          <w:rFonts w:ascii="Arial" w:hAnsi="Arial"/>
        </w:rPr>
        <w:t xml:space="preserve"> Wykonawcy, z zastrzeżeniem, że zmiana zakresu nie może wykraczać poza określenie</w:t>
      </w:r>
      <w:r w:rsidR="008D7ADE">
        <w:rPr>
          <w:rFonts w:ascii="Arial" w:hAnsi="Arial"/>
        </w:rPr>
        <w:t xml:space="preserve"> </w:t>
      </w:r>
      <w:r w:rsidR="008D7ADE" w:rsidRPr="008D7ADE">
        <w:rPr>
          <w:rFonts w:ascii="Arial" w:hAnsi="Arial"/>
        </w:rPr>
        <w:t>przedmiotu umowy zawarte w SWZ ze względu na:</w:t>
      </w:r>
    </w:p>
    <w:p w14:paraId="5958E62B" w14:textId="77777777" w:rsidR="008D7ADE" w:rsidRDefault="008D7ADE" w:rsidP="008D7ADE">
      <w:pPr>
        <w:numPr>
          <w:ilvl w:val="2"/>
          <w:numId w:val="24"/>
        </w:numPr>
        <w:jc w:val="both"/>
        <w:rPr>
          <w:rFonts w:ascii="Arial" w:hAnsi="Arial"/>
        </w:rPr>
      </w:pPr>
      <w:r w:rsidRPr="008D7ADE">
        <w:rPr>
          <w:rFonts w:ascii="Arial" w:hAnsi="Arial"/>
        </w:rPr>
        <w:t>przedstawienie przez Wykonawcę Zamawiającemu pisemnej propozycji zmian, które w razie ich przyjęcia: przyspieszą ukończenie robót, obniżą koszt ponoszony przez Zamawiającego na wykonanie lub utrzymanie robót, poprawią sprawność lub zwiększą wartość ukończonych robót, w inny sposób będą korzystne dla</w:t>
      </w:r>
      <w:r>
        <w:rPr>
          <w:rFonts w:ascii="Arial" w:hAnsi="Arial"/>
        </w:rPr>
        <w:t xml:space="preserve"> </w:t>
      </w:r>
      <w:r w:rsidRPr="008D7ADE">
        <w:rPr>
          <w:rFonts w:ascii="Arial" w:hAnsi="Arial"/>
        </w:rPr>
        <w:t>Zamawiającego,</w:t>
      </w:r>
    </w:p>
    <w:p w14:paraId="4282F33C" w14:textId="77777777" w:rsidR="008D7ADE" w:rsidRDefault="008D7ADE" w:rsidP="008D7ADE">
      <w:pPr>
        <w:numPr>
          <w:ilvl w:val="2"/>
          <w:numId w:val="24"/>
        </w:numPr>
        <w:jc w:val="both"/>
        <w:rPr>
          <w:rFonts w:ascii="Arial" w:hAnsi="Arial"/>
        </w:rPr>
      </w:pPr>
      <w:r w:rsidRPr="008D7ADE">
        <w:rPr>
          <w:rFonts w:ascii="Arial" w:hAnsi="Arial"/>
        </w:rPr>
        <w:t>wprowadzenie robót zamiennych o wartości nieprzekraczającej wartości określonej za</w:t>
      </w:r>
      <w:r>
        <w:rPr>
          <w:rFonts w:ascii="Arial" w:hAnsi="Arial"/>
        </w:rPr>
        <w:t xml:space="preserve"> </w:t>
      </w:r>
      <w:r w:rsidRPr="008D7ADE">
        <w:rPr>
          <w:rFonts w:ascii="Arial" w:hAnsi="Arial"/>
        </w:rPr>
        <w:t>tożsamy zakres w ofercie Wykonawcy;</w:t>
      </w:r>
    </w:p>
    <w:p w14:paraId="34BA290D" w14:textId="77777777" w:rsidR="008D7ADE" w:rsidRDefault="008D7ADE" w:rsidP="008D7ADE">
      <w:pPr>
        <w:numPr>
          <w:ilvl w:val="1"/>
          <w:numId w:val="24"/>
        </w:numPr>
        <w:jc w:val="both"/>
        <w:rPr>
          <w:rFonts w:ascii="Arial" w:hAnsi="Arial"/>
        </w:rPr>
      </w:pPr>
      <w:r w:rsidRPr="008D7ADE">
        <w:rPr>
          <w:rFonts w:ascii="Arial" w:hAnsi="Arial"/>
        </w:rPr>
        <w:t>konieczność wykonania dodatkowych badań i ekspertyz wynikłych w trakcie realizacji robót budowlanych, w przypadku zaistnienia okoliczności, których nie można było</w:t>
      </w:r>
      <w:r>
        <w:rPr>
          <w:rFonts w:ascii="Arial" w:hAnsi="Arial"/>
        </w:rPr>
        <w:t xml:space="preserve"> </w:t>
      </w:r>
      <w:r w:rsidRPr="008D7ADE">
        <w:rPr>
          <w:rFonts w:ascii="Arial" w:hAnsi="Arial"/>
        </w:rPr>
        <w:t>przewidzieć przed przystąpieniem do realizacji prac,</w:t>
      </w:r>
    </w:p>
    <w:p w14:paraId="64C5B2E9" w14:textId="77777777" w:rsidR="008D7ADE" w:rsidRDefault="008D7ADE" w:rsidP="008D7ADE">
      <w:pPr>
        <w:numPr>
          <w:ilvl w:val="1"/>
          <w:numId w:val="24"/>
        </w:numPr>
        <w:jc w:val="both"/>
        <w:rPr>
          <w:rFonts w:ascii="Arial" w:hAnsi="Arial"/>
        </w:rPr>
      </w:pPr>
      <w:r w:rsidRPr="008D7ADE">
        <w:rPr>
          <w:rFonts w:ascii="Arial" w:hAnsi="Arial"/>
        </w:rPr>
        <w:t xml:space="preserve">na podstawie art. 436 pkt 4 lit. b ustawy Prawo zamówień publicznych, Strony wprowadzają następujące podstawy i zasady dotyczące zmiany wynagrodzenia całkowitego brutto Wykonawcy, o którym mowa w § 8 ust. 1 umowy i tylko wówczas, gdy </w:t>
      </w:r>
      <w:r w:rsidR="001C3B74">
        <w:rPr>
          <w:rFonts w:ascii="Arial" w:hAnsi="Arial"/>
        </w:rPr>
        <w:t>niżej wymienione</w:t>
      </w:r>
      <w:r w:rsidRPr="008D7ADE">
        <w:rPr>
          <w:rFonts w:ascii="Arial" w:hAnsi="Arial"/>
        </w:rPr>
        <w:t xml:space="preserve"> zmiany będą miały wpływ na koszty wykonania przez Wykonawcę niniejszej umowy w</w:t>
      </w:r>
      <w:r>
        <w:rPr>
          <w:rFonts w:ascii="Arial" w:hAnsi="Arial"/>
        </w:rPr>
        <w:t xml:space="preserve"> </w:t>
      </w:r>
      <w:r w:rsidRPr="008D7ADE">
        <w:rPr>
          <w:rFonts w:ascii="Arial" w:hAnsi="Arial"/>
        </w:rPr>
        <w:t>zakresie wynagrodzenia, o którym mowa w § 8 ust. 1 umowy:</w:t>
      </w:r>
    </w:p>
    <w:p w14:paraId="0F6D70A9" w14:textId="77777777" w:rsidR="00EB59AC" w:rsidRPr="00EB59AC" w:rsidRDefault="00EB59AC" w:rsidP="00EB59AC">
      <w:pPr>
        <w:numPr>
          <w:ilvl w:val="2"/>
          <w:numId w:val="24"/>
        </w:numPr>
        <w:jc w:val="both"/>
        <w:rPr>
          <w:rFonts w:ascii="Arial" w:hAnsi="Arial"/>
        </w:rPr>
      </w:pPr>
      <w:r w:rsidRPr="00EB59AC">
        <w:rPr>
          <w:rFonts w:ascii="Arial" w:hAnsi="Arial"/>
        </w:rPr>
        <w:t>zmiana stawki podatku od towaru i usług oraz podatku akcyzowego,</w:t>
      </w:r>
    </w:p>
    <w:p w14:paraId="7487B8F7" w14:textId="77777777" w:rsidR="00EB59AC" w:rsidRPr="00EB59AC" w:rsidRDefault="00EB59AC" w:rsidP="00EB59AC">
      <w:pPr>
        <w:numPr>
          <w:ilvl w:val="2"/>
          <w:numId w:val="24"/>
        </w:numPr>
        <w:jc w:val="both"/>
        <w:rPr>
          <w:rFonts w:ascii="Arial" w:hAnsi="Arial"/>
        </w:rPr>
      </w:pPr>
      <w:r w:rsidRPr="00EB59AC">
        <w:rPr>
          <w:rFonts w:ascii="Arial" w:hAnsi="Arial"/>
        </w:rPr>
        <w:t>zmiana wysokości minimalnego wynagrodzenia za pracę albo wysokości minimalnej stawki godzinowej, ustalonych na podstawie przepisów ustawy</w:t>
      </w:r>
      <w:r>
        <w:rPr>
          <w:rFonts w:ascii="Arial" w:hAnsi="Arial"/>
        </w:rPr>
        <w:t xml:space="preserve"> </w:t>
      </w:r>
      <w:r w:rsidRPr="00EB59AC">
        <w:rPr>
          <w:rFonts w:ascii="Arial" w:hAnsi="Arial"/>
        </w:rPr>
        <w:t>z dnia 10 października 2002 r. o minimalnym wynagrodzeniu za pracę,</w:t>
      </w:r>
    </w:p>
    <w:p w14:paraId="15CFD711" w14:textId="77777777" w:rsidR="00EB59AC" w:rsidRPr="00EB59AC" w:rsidRDefault="00EB59AC" w:rsidP="00EB59AC">
      <w:pPr>
        <w:numPr>
          <w:ilvl w:val="2"/>
          <w:numId w:val="24"/>
        </w:numPr>
        <w:jc w:val="both"/>
        <w:rPr>
          <w:rFonts w:ascii="Arial" w:hAnsi="Arial"/>
        </w:rPr>
      </w:pPr>
      <w:r w:rsidRPr="00EB59AC">
        <w:rPr>
          <w:rFonts w:ascii="Arial" w:hAnsi="Arial"/>
        </w:rPr>
        <w:t>zmiana zasad podlegania ubezpieczeniom społecznym lub ubezpieczeniu zdrowotnemu lub wysokości stawki składki na ubezpieczenie społeczne lub</w:t>
      </w:r>
      <w:r>
        <w:rPr>
          <w:rFonts w:ascii="Arial" w:hAnsi="Arial"/>
        </w:rPr>
        <w:t xml:space="preserve"> </w:t>
      </w:r>
      <w:r w:rsidRPr="00EB59AC">
        <w:rPr>
          <w:rFonts w:ascii="Arial" w:hAnsi="Arial"/>
        </w:rPr>
        <w:t>zdrowotne,</w:t>
      </w:r>
    </w:p>
    <w:p w14:paraId="617A5A0D" w14:textId="77777777" w:rsidR="00EB59AC" w:rsidRDefault="00EB59AC" w:rsidP="00EB59AC">
      <w:pPr>
        <w:numPr>
          <w:ilvl w:val="2"/>
          <w:numId w:val="24"/>
        </w:numPr>
        <w:jc w:val="both"/>
        <w:rPr>
          <w:rFonts w:ascii="Arial" w:hAnsi="Arial"/>
        </w:rPr>
      </w:pPr>
      <w:r w:rsidRPr="00EB59AC">
        <w:rPr>
          <w:rFonts w:ascii="Arial" w:hAnsi="Arial"/>
        </w:rPr>
        <w:t>zmiana zasad gromadzenia i wysokości wpłat do pracowniczych planów kapitałowych, o których mowa w ustawie z dnia 4 października 2018 r. o pracowniczych planach kapitałowych (Dz. U.</w:t>
      </w:r>
      <w:r w:rsidR="009F5D5A">
        <w:rPr>
          <w:rFonts w:ascii="Arial" w:hAnsi="Arial"/>
        </w:rPr>
        <w:t xml:space="preserve"> z 2023 r. </w:t>
      </w:r>
      <w:r w:rsidRPr="00EB59AC">
        <w:rPr>
          <w:rFonts w:ascii="Arial" w:hAnsi="Arial"/>
        </w:rPr>
        <w:t xml:space="preserve"> poz. </w:t>
      </w:r>
      <w:r w:rsidR="009F5D5A">
        <w:rPr>
          <w:rFonts w:ascii="Arial" w:hAnsi="Arial"/>
        </w:rPr>
        <w:t>46</w:t>
      </w:r>
      <w:r w:rsidR="006D6D46">
        <w:rPr>
          <w:rFonts w:ascii="Arial" w:hAnsi="Arial"/>
        </w:rPr>
        <w:t xml:space="preserve"> z </w:t>
      </w:r>
      <w:proofErr w:type="spellStart"/>
      <w:r w:rsidR="006D6D46">
        <w:rPr>
          <w:rFonts w:ascii="Arial" w:hAnsi="Arial"/>
        </w:rPr>
        <w:t>późn</w:t>
      </w:r>
      <w:proofErr w:type="spellEnd"/>
      <w:r w:rsidR="006D6D46">
        <w:rPr>
          <w:rFonts w:ascii="Arial" w:hAnsi="Arial"/>
        </w:rPr>
        <w:t>. zm.</w:t>
      </w:r>
      <w:r w:rsidRPr="00EB59AC">
        <w:rPr>
          <w:rFonts w:ascii="Arial" w:hAnsi="Arial"/>
        </w:rPr>
        <w:t>) –</w:t>
      </w:r>
    </w:p>
    <w:p w14:paraId="2DDD8B60" w14:textId="77777777" w:rsidR="00EB59AC" w:rsidRDefault="00EB59AC" w:rsidP="00EB59AC">
      <w:pPr>
        <w:ind w:left="1980"/>
        <w:jc w:val="both"/>
        <w:rPr>
          <w:rFonts w:ascii="Arial" w:hAnsi="Arial"/>
        </w:rPr>
      </w:pPr>
      <w:r w:rsidRPr="00EB59AC">
        <w:rPr>
          <w:rFonts w:ascii="Arial" w:hAnsi="Arial"/>
        </w:rPr>
        <w:t>jeżeli zmiany te będą miały wpływ na koszty wykonywania zamówienia przez</w:t>
      </w:r>
      <w:r>
        <w:rPr>
          <w:rFonts w:ascii="Arial" w:hAnsi="Arial"/>
        </w:rPr>
        <w:t xml:space="preserve"> </w:t>
      </w:r>
      <w:r w:rsidRPr="00EB59AC">
        <w:rPr>
          <w:rFonts w:ascii="Arial" w:hAnsi="Arial"/>
        </w:rPr>
        <w:t>Wykonawcę. Zmiana ta będzie obejmować wyłącznie część wynagrodzenia</w:t>
      </w:r>
      <w:r>
        <w:rPr>
          <w:rFonts w:ascii="Arial" w:hAnsi="Arial"/>
        </w:rPr>
        <w:t xml:space="preserve"> </w:t>
      </w:r>
      <w:r w:rsidRPr="00EB59AC">
        <w:rPr>
          <w:rFonts w:ascii="Arial" w:hAnsi="Arial"/>
        </w:rPr>
        <w:t>należnego Wykonawcy, w odniesieniu do której nastąpiła zmiana wysokości</w:t>
      </w:r>
      <w:r>
        <w:rPr>
          <w:rFonts w:ascii="Arial" w:hAnsi="Arial"/>
        </w:rPr>
        <w:t xml:space="preserve"> </w:t>
      </w:r>
      <w:r w:rsidRPr="00EB59AC">
        <w:rPr>
          <w:rFonts w:ascii="Arial" w:hAnsi="Arial"/>
        </w:rPr>
        <w:t>kosztów wykonania umowy przez Wykonawcę w związku z wejściem w życie</w:t>
      </w:r>
      <w:r>
        <w:rPr>
          <w:rFonts w:ascii="Arial" w:hAnsi="Arial"/>
        </w:rPr>
        <w:t xml:space="preserve"> </w:t>
      </w:r>
      <w:r w:rsidRPr="00EB59AC">
        <w:rPr>
          <w:rFonts w:ascii="Arial" w:hAnsi="Arial"/>
        </w:rPr>
        <w:t>właściwych przepisów. W przypadku zaistnienia opisanej sytuacji po wejściu</w:t>
      </w:r>
      <w:r>
        <w:rPr>
          <w:rFonts w:ascii="Arial" w:hAnsi="Arial"/>
        </w:rPr>
        <w:t xml:space="preserve"> </w:t>
      </w:r>
      <w:r w:rsidRPr="00EB59AC">
        <w:rPr>
          <w:rFonts w:ascii="Arial" w:hAnsi="Arial"/>
        </w:rPr>
        <w:t>w życie przepisów będących przyczyną waloryzacji, Wykonawca może zwrócić się</w:t>
      </w:r>
      <w:r>
        <w:rPr>
          <w:rFonts w:ascii="Arial" w:hAnsi="Arial"/>
        </w:rPr>
        <w:t xml:space="preserve"> </w:t>
      </w:r>
      <w:r w:rsidRPr="00EB59AC">
        <w:rPr>
          <w:rFonts w:ascii="Arial" w:hAnsi="Arial"/>
        </w:rPr>
        <w:t>do Zamawiającego z wnioskiem w formie pisemnej o dokonanie odpowiedniej</w:t>
      </w:r>
      <w:r>
        <w:rPr>
          <w:rFonts w:ascii="Arial" w:hAnsi="Arial"/>
        </w:rPr>
        <w:t xml:space="preserve"> </w:t>
      </w:r>
      <w:r w:rsidRPr="00EB59AC">
        <w:rPr>
          <w:rFonts w:ascii="Arial" w:hAnsi="Arial"/>
        </w:rPr>
        <w:t>zmiany wynagrodzenia – wskaże kwotę, o którą wynagrodzenie Wykonawcy ma</w:t>
      </w:r>
      <w:r>
        <w:rPr>
          <w:rFonts w:ascii="Arial" w:hAnsi="Arial"/>
        </w:rPr>
        <w:t xml:space="preserve"> </w:t>
      </w:r>
      <w:r w:rsidRPr="00EB59AC">
        <w:rPr>
          <w:rFonts w:ascii="Arial" w:hAnsi="Arial"/>
        </w:rPr>
        <w:t>ulec zmianie, wraz z uzasadnieniem zawierającym szczegółowe wyliczenie</w:t>
      </w:r>
      <w:r>
        <w:rPr>
          <w:rFonts w:ascii="Arial" w:hAnsi="Arial"/>
        </w:rPr>
        <w:t xml:space="preserve"> </w:t>
      </w:r>
      <w:r w:rsidRPr="00EB59AC">
        <w:rPr>
          <w:rFonts w:ascii="Arial" w:hAnsi="Arial"/>
        </w:rPr>
        <w:t>całkowitej kwoty, o jaką wynagrodzenie Wykonawcy powinno ulec zmianie, oraz</w:t>
      </w:r>
      <w:r>
        <w:rPr>
          <w:rFonts w:ascii="Arial" w:hAnsi="Arial"/>
        </w:rPr>
        <w:t xml:space="preserve"> </w:t>
      </w:r>
      <w:r w:rsidRPr="00EB59AC">
        <w:rPr>
          <w:rFonts w:ascii="Arial" w:hAnsi="Arial"/>
        </w:rPr>
        <w:t>wskaże datę, od której nastąpiła bądź nastąpi zmiana wysokości kosztów</w:t>
      </w:r>
      <w:r>
        <w:rPr>
          <w:rFonts w:ascii="Arial" w:hAnsi="Arial"/>
        </w:rPr>
        <w:t xml:space="preserve"> </w:t>
      </w:r>
      <w:r w:rsidRPr="00EB59AC">
        <w:rPr>
          <w:rFonts w:ascii="Arial" w:hAnsi="Arial"/>
        </w:rPr>
        <w:t>wykonania umowy uzasadniająca zmianę wysokości wynagrodzenia należnego</w:t>
      </w:r>
      <w:r>
        <w:rPr>
          <w:rFonts w:ascii="Arial" w:hAnsi="Arial"/>
        </w:rPr>
        <w:t xml:space="preserve"> </w:t>
      </w:r>
      <w:r w:rsidRPr="00EB59AC">
        <w:rPr>
          <w:rFonts w:ascii="Arial" w:hAnsi="Arial"/>
        </w:rPr>
        <w:t>Wykonawcy. Wraz z wnioskiem Wykonawca zobowiązany jest przedłożyć</w:t>
      </w:r>
      <w:r>
        <w:rPr>
          <w:rFonts w:ascii="Arial" w:hAnsi="Arial"/>
        </w:rPr>
        <w:t xml:space="preserve"> </w:t>
      </w:r>
      <w:r w:rsidRPr="00EB59AC">
        <w:rPr>
          <w:rFonts w:ascii="Arial" w:hAnsi="Arial"/>
        </w:rPr>
        <w:t>dokumenty, z których będzie wynikać, w jakim zakresie zmiany te mają wpływ na</w:t>
      </w:r>
      <w:r>
        <w:rPr>
          <w:rFonts w:ascii="Arial" w:hAnsi="Arial"/>
        </w:rPr>
        <w:t xml:space="preserve"> </w:t>
      </w:r>
      <w:r w:rsidRPr="00EB59AC">
        <w:rPr>
          <w:rFonts w:ascii="Arial" w:hAnsi="Arial"/>
        </w:rPr>
        <w:t>koszty wykonania umowy oraz części wynagrodzenia odpowiadającej temu</w:t>
      </w:r>
      <w:r>
        <w:rPr>
          <w:rFonts w:ascii="Arial" w:hAnsi="Arial"/>
        </w:rPr>
        <w:t xml:space="preserve"> </w:t>
      </w:r>
      <w:r w:rsidRPr="00EB59AC">
        <w:rPr>
          <w:rFonts w:ascii="Arial" w:hAnsi="Arial"/>
        </w:rPr>
        <w:t>zakresowi. Ciężar dowodu spoczywa na Wykonawcy. Zmiana wynagrodzenia, o</w:t>
      </w:r>
      <w:r>
        <w:rPr>
          <w:rFonts w:ascii="Arial" w:hAnsi="Arial"/>
        </w:rPr>
        <w:t xml:space="preserve"> </w:t>
      </w:r>
      <w:r w:rsidRPr="00EB59AC">
        <w:rPr>
          <w:rFonts w:ascii="Arial" w:hAnsi="Arial"/>
        </w:rPr>
        <w:lastRenderedPageBreak/>
        <w:t>której mowa powyżej dotyczyć będzie okresu rozpoczynającego się</w:t>
      </w:r>
      <w:r w:rsidR="00486EE3">
        <w:rPr>
          <w:rFonts w:ascii="Arial" w:hAnsi="Arial"/>
        </w:rPr>
        <w:t xml:space="preserve"> nie wcześniej niż</w:t>
      </w:r>
      <w:r w:rsidRPr="00EB59AC">
        <w:rPr>
          <w:rFonts w:ascii="Arial" w:hAnsi="Arial"/>
        </w:rPr>
        <w:t xml:space="preserve"> od dnia</w:t>
      </w:r>
      <w:r>
        <w:rPr>
          <w:rFonts w:ascii="Arial" w:hAnsi="Arial"/>
        </w:rPr>
        <w:t xml:space="preserve"> </w:t>
      </w:r>
      <w:r w:rsidRPr="00EB59AC">
        <w:rPr>
          <w:rFonts w:ascii="Arial" w:hAnsi="Arial"/>
        </w:rPr>
        <w:t xml:space="preserve">wejścia w życie właściwych przepisów. Zamawiający nie ponosi </w:t>
      </w:r>
      <w:r>
        <w:rPr>
          <w:rFonts w:ascii="Arial" w:hAnsi="Arial"/>
        </w:rPr>
        <w:t xml:space="preserve"> o</w:t>
      </w:r>
      <w:r w:rsidRPr="00EB59AC">
        <w:rPr>
          <w:rFonts w:ascii="Arial" w:hAnsi="Arial"/>
        </w:rPr>
        <w:t>dpowiedzialności</w:t>
      </w:r>
      <w:r>
        <w:rPr>
          <w:rFonts w:ascii="Arial" w:hAnsi="Arial"/>
        </w:rPr>
        <w:t xml:space="preserve"> </w:t>
      </w:r>
      <w:r w:rsidRPr="00EB59AC">
        <w:rPr>
          <w:rFonts w:ascii="Arial" w:hAnsi="Arial"/>
        </w:rPr>
        <w:t>za opóźnienie w wykazaniu podstaw wpływu zmian przepisów na koszty</w:t>
      </w:r>
      <w:r>
        <w:rPr>
          <w:rFonts w:ascii="Arial" w:hAnsi="Arial"/>
        </w:rPr>
        <w:t xml:space="preserve"> </w:t>
      </w:r>
      <w:r w:rsidR="001C3B74">
        <w:rPr>
          <w:rFonts w:ascii="Arial" w:hAnsi="Arial"/>
        </w:rPr>
        <w:t xml:space="preserve">zamówienia. Szczegółowe warunki i termin </w:t>
      </w:r>
      <w:r w:rsidR="00002AE1">
        <w:rPr>
          <w:rFonts w:ascii="Arial" w:hAnsi="Arial"/>
        </w:rPr>
        <w:t>zmiany wynagrodzenia zostaną określone w aneksie do umowy – pod rygorem nieważności i bezskuteczności projektowanych zmian;</w:t>
      </w:r>
    </w:p>
    <w:p w14:paraId="2738B5DF" w14:textId="77777777" w:rsidR="002D07CB" w:rsidRPr="00103201" w:rsidRDefault="002D07CB" w:rsidP="00A73652">
      <w:pPr>
        <w:jc w:val="center"/>
        <w:rPr>
          <w:rFonts w:ascii="Arial" w:hAnsi="Arial"/>
          <w:b/>
          <w:bCs/>
        </w:rPr>
      </w:pPr>
    </w:p>
    <w:p w14:paraId="45A5F73D" w14:textId="77777777" w:rsidR="008605DE" w:rsidRDefault="002C52AC" w:rsidP="002C52AC">
      <w:pPr>
        <w:numPr>
          <w:ilvl w:val="1"/>
          <w:numId w:val="24"/>
        </w:numPr>
        <w:jc w:val="both"/>
        <w:rPr>
          <w:rFonts w:ascii="Arial" w:hAnsi="Arial"/>
        </w:rPr>
      </w:pPr>
      <w:r w:rsidRPr="002C52AC">
        <w:rPr>
          <w:rFonts w:ascii="Arial" w:hAnsi="Arial"/>
        </w:rPr>
        <w:t xml:space="preserve">na podstawie art. 439 ust. 1 ustawy Prawo zamówień publicznych, Strony dopuszczają zmianę wynagrodzenia Wykonawcy, o którym w § </w:t>
      </w:r>
      <w:r w:rsidR="00BF3596">
        <w:rPr>
          <w:rFonts w:ascii="Arial" w:hAnsi="Arial"/>
        </w:rPr>
        <w:t>8</w:t>
      </w:r>
      <w:r w:rsidRPr="002C52AC">
        <w:rPr>
          <w:rFonts w:ascii="Arial" w:hAnsi="Arial"/>
        </w:rPr>
        <w:t xml:space="preserve"> ust. 1 umowy, w przypadku </w:t>
      </w:r>
      <w:r w:rsidR="00864377">
        <w:rPr>
          <w:rFonts w:ascii="Arial" w:hAnsi="Arial"/>
        </w:rPr>
        <w:t xml:space="preserve">gdy wskaźnik cen produkcji budowlano montażowej rok do roku ogłoszony w komunikacie Prezesa Głównego Urzędu Statystycznego (Prezes GUS) za grudzień roku poprzedzającego rok, w którym dokonuje się waloryzacji osiągnie wartość większą niż 106,00. W takim przypadku, zmiany wynagrodzenia dokonuje się </w:t>
      </w:r>
      <w:r w:rsidR="008605DE">
        <w:rPr>
          <w:rFonts w:ascii="Arial" w:hAnsi="Arial"/>
        </w:rPr>
        <w:t>w ten sposób, że wynagrodzenie Wykonawcy za pozostałe do wykonania prace zwiększa się o wartość procentową obliczoną według następującego wzoru:</w:t>
      </w:r>
    </w:p>
    <w:p w14:paraId="0B0AC717" w14:textId="77777777" w:rsidR="008605DE" w:rsidRDefault="008605DE" w:rsidP="008605DE">
      <w:pPr>
        <w:ind w:left="1080"/>
        <w:jc w:val="center"/>
        <w:rPr>
          <w:rFonts w:ascii="Arial" w:hAnsi="Arial"/>
        </w:rPr>
      </w:pPr>
    </w:p>
    <w:p w14:paraId="37846E5C" w14:textId="77777777" w:rsidR="008605DE" w:rsidRDefault="008605DE" w:rsidP="008605DE">
      <w:pPr>
        <w:ind w:left="3545" w:firstLine="709"/>
        <w:rPr>
          <w:rFonts w:ascii="Arial" w:hAnsi="Arial"/>
        </w:rPr>
      </w:pPr>
      <w:proofErr w:type="spellStart"/>
      <w:r>
        <w:rPr>
          <w:rFonts w:ascii="Arial" w:hAnsi="Arial"/>
        </w:rPr>
        <w:t>wsk</w:t>
      </w:r>
      <w:proofErr w:type="spellEnd"/>
      <w:r>
        <w:rPr>
          <w:rFonts w:ascii="Arial" w:hAnsi="Arial"/>
        </w:rPr>
        <w:t>. GUS – 106</w:t>
      </w:r>
    </w:p>
    <w:p w14:paraId="6E8A9151" w14:textId="77777777" w:rsidR="008605DE" w:rsidRDefault="008605DE" w:rsidP="008605DE">
      <w:pPr>
        <w:ind w:left="1080"/>
        <w:jc w:val="center"/>
        <w:rPr>
          <w:rFonts w:ascii="Arial" w:hAnsi="Arial"/>
        </w:rPr>
      </w:pPr>
      <w:r>
        <w:rPr>
          <w:rFonts w:ascii="Arial" w:hAnsi="Arial"/>
        </w:rPr>
        <w:t>X =  ______________________     * 100%</w:t>
      </w:r>
    </w:p>
    <w:p w14:paraId="54F5BEB8" w14:textId="77777777" w:rsidR="008605DE" w:rsidRDefault="008605DE" w:rsidP="008605DE">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100</w:t>
      </w:r>
    </w:p>
    <w:p w14:paraId="72A28111" w14:textId="77777777" w:rsidR="008605DE" w:rsidRDefault="008605DE" w:rsidP="008605DE">
      <w:pPr>
        <w:jc w:val="both"/>
        <w:rPr>
          <w:rFonts w:ascii="Arial" w:hAnsi="Arial"/>
        </w:rPr>
      </w:pPr>
    </w:p>
    <w:p w14:paraId="5F3E5C6A" w14:textId="77777777" w:rsidR="008605DE" w:rsidRDefault="008605DE" w:rsidP="008605DE">
      <w:pPr>
        <w:jc w:val="both"/>
        <w:rPr>
          <w:rFonts w:ascii="Arial" w:hAnsi="Arial"/>
        </w:rPr>
      </w:pPr>
    </w:p>
    <w:p w14:paraId="766C366E" w14:textId="77777777" w:rsidR="008605DE" w:rsidRDefault="008605DE" w:rsidP="008605DE">
      <w:pPr>
        <w:ind w:left="1620"/>
        <w:jc w:val="both"/>
        <w:rPr>
          <w:rFonts w:ascii="Arial" w:hAnsi="Arial"/>
        </w:rPr>
      </w:pPr>
      <w:r>
        <w:rPr>
          <w:rFonts w:ascii="Arial" w:hAnsi="Arial"/>
        </w:rPr>
        <w:t>gdzie:</w:t>
      </w:r>
    </w:p>
    <w:p w14:paraId="307117B1" w14:textId="77777777" w:rsidR="002C52AC" w:rsidRDefault="008605DE" w:rsidP="008605DE">
      <w:pPr>
        <w:ind w:left="1620"/>
        <w:jc w:val="both"/>
        <w:rPr>
          <w:rFonts w:ascii="Arial" w:hAnsi="Arial"/>
        </w:rPr>
      </w:pPr>
      <w:r>
        <w:rPr>
          <w:rFonts w:ascii="Arial" w:hAnsi="Arial"/>
        </w:rPr>
        <w:t>X – procentowa wartość zmiany wynagrodzenia Wykonawcy za pozostałe do wykonania prace;</w:t>
      </w:r>
    </w:p>
    <w:p w14:paraId="7DA6B358" w14:textId="77777777" w:rsidR="008605DE" w:rsidRDefault="008605DE" w:rsidP="008605DE">
      <w:pPr>
        <w:ind w:left="1620"/>
        <w:jc w:val="both"/>
        <w:rPr>
          <w:rFonts w:ascii="Arial" w:hAnsi="Arial"/>
        </w:rPr>
      </w:pPr>
      <w:proofErr w:type="spellStart"/>
      <w:r>
        <w:rPr>
          <w:rFonts w:ascii="Arial" w:hAnsi="Arial"/>
        </w:rPr>
        <w:t>wsk</w:t>
      </w:r>
      <w:proofErr w:type="spellEnd"/>
      <w:r>
        <w:rPr>
          <w:rFonts w:ascii="Arial" w:hAnsi="Arial"/>
        </w:rPr>
        <w:t>. GUS – wskaźnik cen produkcji budowlano montażowej rok do roku ogłoszony w komunikacie Prezesa Głównego Urzędu Statystycznego za grudzień roku poprzedzającego rok, w którym dokonuje się waloryzacji.</w:t>
      </w:r>
    </w:p>
    <w:p w14:paraId="7F3B3332" w14:textId="77777777" w:rsidR="008605DE" w:rsidRDefault="008605DE" w:rsidP="008605DE">
      <w:pPr>
        <w:ind w:left="1620"/>
        <w:jc w:val="both"/>
        <w:rPr>
          <w:rFonts w:ascii="Arial" w:hAnsi="Arial"/>
        </w:rPr>
      </w:pPr>
    </w:p>
    <w:p w14:paraId="1D280BAA" w14:textId="77777777" w:rsidR="008605DE" w:rsidRPr="002C52AC" w:rsidRDefault="008605DE" w:rsidP="008605DE">
      <w:pPr>
        <w:ind w:left="1134"/>
        <w:jc w:val="both"/>
        <w:rPr>
          <w:rFonts w:ascii="Arial" w:hAnsi="Arial"/>
        </w:rPr>
      </w:pPr>
      <w:r>
        <w:rPr>
          <w:rFonts w:ascii="Arial" w:hAnsi="Arial"/>
        </w:rPr>
        <w:t xml:space="preserve">Zmiana wynagrodzenia może następować raz w roku kalendarzowym. Początkowym terminem ustalenia zmiany wynagrodzenia jest 01.01.2024 r. Warunkiem dokonania zmiany wynagrodzenia Wykonawcy jest wystąpienie przez Wykonawcę do Zamawiającego z wnioskiem wskazującym podstawę zmiany wynagrodzenia oraz jej wartość najpóźniej w terminie do 31 marca danego roku. Łączna wartość zmiany wynagrodzenia, o której mowa powyżej, nie może przekroczyć 10 % wynagrodzenia Wykonawcy określonego w </w:t>
      </w:r>
      <w:r w:rsidRPr="002C52AC">
        <w:rPr>
          <w:rFonts w:ascii="Arial" w:hAnsi="Arial"/>
        </w:rPr>
        <w:t xml:space="preserve">§ </w:t>
      </w:r>
      <w:r>
        <w:rPr>
          <w:rFonts w:ascii="Arial" w:hAnsi="Arial"/>
        </w:rPr>
        <w:t>8</w:t>
      </w:r>
      <w:r w:rsidRPr="002C52AC">
        <w:rPr>
          <w:rFonts w:ascii="Arial" w:hAnsi="Arial"/>
        </w:rPr>
        <w:t xml:space="preserve"> ust. 1 umowy</w:t>
      </w:r>
      <w:r>
        <w:rPr>
          <w:rFonts w:ascii="Arial" w:hAnsi="Arial"/>
        </w:rPr>
        <w:t>.</w:t>
      </w:r>
    </w:p>
    <w:p w14:paraId="24542E09" w14:textId="77777777" w:rsidR="002C52AC" w:rsidRDefault="008605DE" w:rsidP="008605DE">
      <w:pPr>
        <w:ind w:left="1134"/>
        <w:jc w:val="both"/>
        <w:rPr>
          <w:rFonts w:ascii="Arial" w:hAnsi="Arial"/>
        </w:rPr>
      </w:pPr>
      <w:r>
        <w:rPr>
          <w:rFonts w:ascii="Arial" w:hAnsi="Arial"/>
        </w:rPr>
        <w:t>W</w:t>
      </w:r>
      <w:r w:rsidR="00E81C35">
        <w:rPr>
          <w:rFonts w:ascii="Arial" w:hAnsi="Arial"/>
        </w:rPr>
        <w:t>yżej wymienione</w:t>
      </w:r>
      <w:r w:rsidR="002C52AC" w:rsidRPr="002C52AC">
        <w:rPr>
          <w:rFonts w:ascii="Arial" w:hAnsi="Arial"/>
        </w:rPr>
        <w:t xml:space="preserve"> zasady stosuje się również do umów, których przedmiotem są usługi lub roboty budowlane, zawarte pomiędzy Wykonawcą a Podwykonawcą lub Podwykonawcą a dalszymi Podwykonawcami, zawartymi na okres dłuższy niż 12</w:t>
      </w:r>
      <w:r w:rsidR="002C52AC">
        <w:rPr>
          <w:rFonts w:ascii="Arial" w:hAnsi="Arial"/>
        </w:rPr>
        <w:t xml:space="preserve"> </w:t>
      </w:r>
      <w:r w:rsidR="002C52AC" w:rsidRPr="002C52AC">
        <w:rPr>
          <w:rFonts w:ascii="Arial" w:hAnsi="Arial"/>
        </w:rPr>
        <w:t>miesięcy, liczony wraz z wszystkimi aneksami zawartymi do umowy;</w:t>
      </w:r>
    </w:p>
    <w:p w14:paraId="4C76C85D" w14:textId="77777777" w:rsidR="00926E08" w:rsidRDefault="00926E08" w:rsidP="00926E08">
      <w:pPr>
        <w:numPr>
          <w:ilvl w:val="1"/>
          <w:numId w:val="24"/>
        </w:numPr>
        <w:jc w:val="both"/>
        <w:rPr>
          <w:rFonts w:ascii="Arial" w:hAnsi="Arial"/>
        </w:rPr>
      </w:pPr>
      <w:r w:rsidRPr="00926E08">
        <w:rPr>
          <w:rFonts w:ascii="Arial" w:hAnsi="Arial"/>
        </w:rPr>
        <w:t>gdy nowy Wykonawca ma zastąpić dotychczasowego Wykonawcę;</w:t>
      </w:r>
    </w:p>
    <w:p w14:paraId="03F1815D" w14:textId="77777777" w:rsidR="00926E08" w:rsidRDefault="00926E08" w:rsidP="00926E08">
      <w:pPr>
        <w:numPr>
          <w:ilvl w:val="1"/>
          <w:numId w:val="24"/>
        </w:numPr>
        <w:jc w:val="both"/>
        <w:rPr>
          <w:rFonts w:ascii="Arial" w:hAnsi="Arial"/>
        </w:rPr>
      </w:pPr>
      <w:r w:rsidRPr="00926E08">
        <w:rPr>
          <w:rFonts w:ascii="Arial" w:hAnsi="Arial"/>
        </w:rPr>
        <w:t>zmniejszenie wynagrodzenia należnego Wykonawcy w związku z obniżeniem stawki podatku od</w:t>
      </w:r>
      <w:r>
        <w:rPr>
          <w:rFonts w:ascii="Arial" w:hAnsi="Arial"/>
        </w:rPr>
        <w:t xml:space="preserve"> </w:t>
      </w:r>
      <w:r w:rsidRPr="00926E08">
        <w:rPr>
          <w:rFonts w:ascii="Arial" w:hAnsi="Arial"/>
        </w:rPr>
        <w:t>towarów i usług na następujących zasadach:</w:t>
      </w:r>
    </w:p>
    <w:p w14:paraId="62FC7DA3" w14:textId="77777777" w:rsidR="00926E08" w:rsidRPr="00926E08" w:rsidRDefault="00926E08" w:rsidP="00926E08">
      <w:pPr>
        <w:numPr>
          <w:ilvl w:val="2"/>
          <w:numId w:val="24"/>
        </w:numPr>
        <w:jc w:val="both"/>
        <w:rPr>
          <w:rFonts w:ascii="Arial" w:hAnsi="Arial"/>
        </w:rPr>
      </w:pPr>
      <w:r w:rsidRPr="00926E08">
        <w:rPr>
          <w:rFonts w:ascii="Arial" w:hAnsi="Arial"/>
        </w:rPr>
        <w:t>zmiana wynagrodzenia nastąpi wyłącznie w stosunku do niezrealizowanej w dniu zmiany</w:t>
      </w:r>
      <w:r>
        <w:rPr>
          <w:rFonts w:ascii="Arial" w:hAnsi="Arial"/>
        </w:rPr>
        <w:t xml:space="preserve"> </w:t>
      </w:r>
      <w:r w:rsidRPr="00926E08">
        <w:rPr>
          <w:rFonts w:ascii="Arial" w:hAnsi="Arial"/>
        </w:rPr>
        <w:t>stawki podatku od towarów i usług części zamówienia,</w:t>
      </w:r>
    </w:p>
    <w:p w14:paraId="0B6CC08B" w14:textId="77777777" w:rsidR="00926E08" w:rsidRPr="00926E08" w:rsidRDefault="00926E08" w:rsidP="00926E08">
      <w:pPr>
        <w:numPr>
          <w:ilvl w:val="2"/>
          <w:numId w:val="24"/>
        </w:numPr>
        <w:jc w:val="both"/>
        <w:rPr>
          <w:rFonts w:ascii="Arial" w:hAnsi="Arial"/>
        </w:rPr>
      </w:pPr>
      <w:r w:rsidRPr="00926E08">
        <w:rPr>
          <w:rFonts w:ascii="Arial" w:hAnsi="Arial"/>
        </w:rPr>
        <w:t>do określonego w ofercie wynagrodzenia w odniesieniu do niezrealizowanej części zamówienia zostanie zastosowana obowiązująca na dzień dokonania zmiany stawka podatku</w:t>
      </w:r>
      <w:r>
        <w:rPr>
          <w:rFonts w:ascii="Arial" w:hAnsi="Arial"/>
        </w:rPr>
        <w:t xml:space="preserve"> </w:t>
      </w:r>
      <w:r w:rsidRPr="00926E08">
        <w:rPr>
          <w:rFonts w:ascii="Arial" w:hAnsi="Arial"/>
        </w:rPr>
        <w:t>od towarów i usług,</w:t>
      </w:r>
    </w:p>
    <w:p w14:paraId="66233E4E" w14:textId="77777777" w:rsidR="00926E08" w:rsidRDefault="00926E08" w:rsidP="00926E08">
      <w:pPr>
        <w:numPr>
          <w:ilvl w:val="2"/>
          <w:numId w:val="24"/>
        </w:numPr>
        <w:jc w:val="both"/>
        <w:rPr>
          <w:rFonts w:ascii="Arial" w:hAnsi="Arial"/>
        </w:rPr>
      </w:pPr>
      <w:r w:rsidRPr="00926E08">
        <w:rPr>
          <w:rFonts w:ascii="Arial" w:hAnsi="Arial"/>
        </w:rPr>
        <w:t>zmiana wynagrodzenia nastąpi o kwotę wynikającą z różnicy między dotychczasową, a nową</w:t>
      </w:r>
      <w:r>
        <w:rPr>
          <w:rFonts w:ascii="Arial" w:hAnsi="Arial"/>
        </w:rPr>
        <w:t xml:space="preserve"> </w:t>
      </w:r>
      <w:r w:rsidRPr="00926E08">
        <w:rPr>
          <w:rFonts w:ascii="Arial" w:hAnsi="Arial"/>
        </w:rPr>
        <w:t>stawką podatku od towarów i usług.</w:t>
      </w:r>
    </w:p>
    <w:p w14:paraId="711A1DCF" w14:textId="77777777" w:rsidR="00926E08" w:rsidRPr="00926E08" w:rsidRDefault="00926E08" w:rsidP="00926E08">
      <w:pPr>
        <w:ind w:left="1080"/>
        <w:jc w:val="both"/>
        <w:rPr>
          <w:rFonts w:ascii="Arial" w:hAnsi="Arial"/>
        </w:rPr>
      </w:pPr>
    </w:p>
    <w:p w14:paraId="11F6887C" w14:textId="77777777" w:rsidR="002C52AC" w:rsidRDefault="002C52AC" w:rsidP="002C52AC">
      <w:pPr>
        <w:ind w:left="360" w:right="134"/>
        <w:jc w:val="center"/>
        <w:rPr>
          <w:rFonts w:ascii="Arial" w:hAnsi="Arial"/>
        </w:rPr>
      </w:pPr>
    </w:p>
    <w:p w14:paraId="39DEC14F" w14:textId="77777777" w:rsidR="002C52AC" w:rsidRDefault="00926E08" w:rsidP="002C52AC">
      <w:pPr>
        <w:ind w:left="360" w:right="134"/>
        <w:jc w:val="center"/>
        <w:rPr>
          <w:rFonts w:ascii="Arial" w:hAnsi="Arial"/>
          <w:b/>
          <w:bCs/>
        </w:rPr>
      </w:pPr>
      <w:r w:rsidRPr="00926E08">
        <w:rPr>
          <w:rFonts w:ascii="Arial" w:hAnsi="Arial"/>
          <w:b/>
          <w:bCs/>
        </w:rPr>
        <w:t>ROBOTY DODATKOWE</w:t>
      </w:r>
    </w:p>
    <w:p w14:paraId="31AAB962" w14:textId="77777777" w:rsidR="00926E08" w:rsidRDefault="00926E08" w:rsidP="002C52AC">
      <w:pPr>
        <w:ind w:left="360" w:right="134"/>
        <w:jc w:val="center"/>
        <w:rPr>
          <w:rFonts w:ascii="Arial" w:hAnsi="Arial"/>
        </w:rPr>
      </w:pPr>
    </w:p>
    <w:p w14:paraId="7D96BB97" w14:textId="77777777" w:rsidR="00926E08" w:rsidRDefault="00926E08" w:rsidP="00926E08">
      <w:pPr>
        <w:jc w:val="center"/>
        <w:rPr>
          <w:rFonts w:ascii="Arial" w:hAnsi="Arial"/>
          <w:b/>
          <w:bCs/>
        </w:rPr>
      </w:pPr>
      <w:r w:rsidRPr="00103201">
        <w:rPr>
          <w:rFonts w:ascii="Arial" w:hAnsi="Arial"/>
          <w:b/>
          <w:bCs/>
        </w:rPr>
        <w:t xml:space="preserve">§ </w:t>
      </w:r>
      <w:r>
        <w:rPr>
          <w:rFonts w:ascii="Arial" w:hAnsi="Arial"/>
          <w:b/>
          <w:bCs/>
        </w:rPr>
        <w:t>23</w:t>
      </w:r>
    </w:p>
    <w:p w14:paraId="1AA78BA4" w14:textId="77777777" w:rsidR="00926E08" w:rsidRDefault="00926E08" w:rsidP="00926E08">
      <w:pPr>
        <w:jc w:val="center"/>
        <w:rPr>
          <w:rFonts w:ascii="Arial" w:hAnsi="Arial"/>
          <w:b/>
          <w:bCs/>
        </w:rPr>
      </w:pPr>
    </w:p>
    <w:p w14:paraId="28A4C8C1" w14:textId="77777777" w:rsidR="00926E08" w:rsidRDefault="00926E08" w:rsidP="00926E08">
      <w:pPr>
        <w:numPr>
          <w:ilvl w:val="0"/>
          <w:numId w:val="26"/>
        </w:numPr>
        <w:jc w:val="both"/>
        <w:rPr>
          <w:rFonts w:ascii="Arial" w:hAnsi="Arial"/>
        </w:rPr>
      </w:pPr>
      <w:r w:rsidRPr="00926E08">
        <w:rPr>
          <w:rFonts w:ascii="Arial" w:hAnsi="Arial"/>
        </w:rPr>
        <w:t>W przypadku konieczności wykonania robót dodatkowych Wykonawca zobowiązany jest wykonać je na podstawie oddzielnego zamówienia, przy czym wyliczenie wartości tych robót musi być oparte na cenach jednostkowych i nośnikach cenotwórczych (stawka za roboczogodzinę, koszty ogólne, zysk i inne narzuty) przyjętych w ofercie Wykonawcy dla</w:t>
      </w:r>
      <w:r>
        <w:rPr>
          <w:rFonts w:ascii="Arial" w:hAnsi="Arial"/>
        </w:rPr>
        <w:t xml:space="preserve"> </w:t>
      </w:r>
      <w:r w:rsidRPr="00926E08">
        <w:rPr>
          <w:rFonts w:ascii="Arial" w:hAnsi="Arial"/>
        </w:rPr>
        <w:t>zamówienia podstawowego.</w:t>
      </w:r>
    </w:p>
    <w:p w14:paraId="54B6541A" w14:textId="77777777" w:rsidR="00926E08" w:rsidRPr="00926E08" w:rsidRDefault="00926E08" w:rsidP="00926E08">
      <w:pPr>
        <w:numPr>
          <w:ilvl w:val="0"/>
          <w:numId w:val="26"/>
        </w:numPr>
        <w:jc w:val="both"/>
        <w:rPr>
          <w:rFonts w:ascii="Arial" w:hAnsi="Arial"/>
        </w:rPr>
      </w:pPr>
      <w:r w:rsidRPr="00926E08">
        <w:rPr>
          <w:rFonts w:ascii="Arial" w:hAnsi="Arial"/>
        </w:rPr>
        <w:lastRenderedPageBreak/>
        <w:t>Dopuszcza się stosowanie cen jednostkowych materiałów na podstawie cen średnich według</w:t>
      </w:r>
      <w:r>
        <w:rPr>
          <w:rFonts w:ascii="Arial" w:hAnsi="Arial"/>
        </w:rPr>
        <w:t xml:space="preserve"> </w:t>
      </w:r>
      <w:r w:rsidRPr="00926E08">
        <w:rPr>
          <w:rFonts w:ascii="Arial" w:hAnsi="Arial"/>
        </w:rPr>
        <w:t>cennika SEKOCENBUD za kwartał poprzedzający udzielenie zamówienia dodatkowego.</w:t>
      </w:r>
    </w:p>
    <w:p w14:paraId="71C547ED" w14:textId="77777777" w:rsidR="00926E08" w:rsidRDefault="00926E08" w:rsidP="00926E08">
      <w:pPr>
        <w:numPr>
          <w:ilvl w:val="0"/>
          <w:numId w:val="26"/>
        </w:numPr>
        <w:jc w:val="both"/>
        <w:rPr>
          <w:rFonts w:ascii="Arial" w:hAnsi="Arial"/>
        </w:rPr>
      </w:pPr>
      <w:r w:rsidRPr="00926E08">
        <w:rPr>
          <w:rFonts w:ascii="Arial" w:hAnsi="Arial"/>
        </w:rPr>
        <w:t>Zamówienie dodatkowe poprzedzone będzie negocjacjami pomiędzy Stronami zgodnie</w:t>
      </w:r>
      <w:r>
        <w:rPr>
          <w:rFonts w:ascii="Arial" w:hAnsi="Arial"/>
        </w:rPr>
        <w:t xml:space="preserve"> </w:t>
      </w:r>
      <w:r w:rsidRPr="00926E08">
        <w:rPr>
          <w:rFonts w:ascii="Arial" w:hAnsi="Arial"/>
        </w:rPr>
        <w:t>z przepisami ustawy Prawo zamówień publicznych.</w:t>
      </w:r>
    </w:p>
    <w:p w14:paraId="3865512D" w14:textId="77777777" w:rsidR="00115660" w:rsidRDefault="00115660" w:rsidP="00926E08">
      <w:pPr>
        <w:numPr>
          <w:ilvl w:val="0"/>
          <w:numId w:val="26"/>
        </w:numPr>
        <w:jc w:val="both"/>
        <w:rPr>
          <w:rFonts w:ascii="Arial" w:hAnsi="Arial"/>
        </w:rPr>
      </w:pPr>
      <w:r>
        <w:rPr>
          <w:rFonts w:ascii="Arial" w:hAnsi="Arial"/>
        </w:rPr>
        <w:t>Realizacja robót dodatkowych może nastąpić wyłącznie na podstawie pisemnej umowy zawartej pomiędzy Wykonawcą i Zamawiającym pod rygorem nieważności i bezskuteczności.</w:t>
      </w:r>
    </w:p>
    <w:p w14:paraId="21E7EB6A" w14:textId="77777777" w:rsidR="00115660" w:rsidRDefault="00115660" w:rsidP="00926E08">
      <w:pPr>
        <w:numPr>
          <w:ilvl w:val="0"/>
          <w:numId w:val="26"/>
        </w:numPr>
        <w:jc w:val="both"/>
        <w:rPr>
          <w:rFonts w:ascii="Arial" w:hAnsi="Arial"/>
        </w:rPr>
      </w:pPr>
      <w:r>
        <w:rPr>
          <w:rFonts w:ascii="Arial" w:hAnsi="Arial"/>
        </w:rPr>
        <w:t>Wykonawca nie może bez pisemnej zgody Zamawiającego wykonywać robót dodatkowych.</w:t>
      </w:r>
    </w:p>
    <w:p w14:paraId="593F0099" w14:textId="77777777" w:rsidR="00115660" w:rsidRPr="00926E08" w:rsidRDefault="00115660" w:rsidP="00840D78">
      <w:pPr>
        <w:ind w:left="360"/>
        <w:jc w:val="both"/>
        <w:rPr>
          <w:rFonts w:ascii="Arial" w:hAnsi="Arial"/>
        </w:rPr>
      </w:pPr>
    </w:p>
    <w:p w14:paraId="6106C52C" w14:textId="77777777" w:rsidR="00926E08" w:rsidRDefault="00926E08" w:rsidP="00926E08">
      <w:pPr>
        <w:jc w:val="center"/>
        <w:rPr>
          <w:rFonts w:ascii="Arial" w:hAnsi="Arial"/>
          <w:b/>
          <w:bCs/>
        </w:rPr>
      </w:pPr>
    </w:p>
    <w:p w14:paraId="5BC70FC9" w14:textId="77777777" w:rsidR="00A04D58" w:rsidRDefault="00A04D58" w:rsidP="00926E08">
      <w:pPr>
        <w:jc w:val="center"/>
        <w:rPr>
          <w:rFonts w:ascii="Arial" w:hAnsi="Arial"/>
          <w:b/>
          <w:bCs/>
        </w:rPr>
      </w:pPr>
    </w:p>
    <w:p w14:paraId="7EB573F3" w14:textId="77777777" w:rsidR="002C52AC" w:rsidRDefault="00926E08" w:rsidP="002C52AC">
      <w:pPr>
        <w:ind w:left="360" w:right="134"/>
        <w:jc w:val="center"/>
        <w:rPr>
          <w:rFonts w:ascii="Arial" w:hAnsi="Arial"/>
          <w:b/>
          <w:bCs/>
        </w:rPr>
      </w:pPr>
      <w:r w:rsidRPr="00926E08">
        <w:rPr>
          <w:rFonts w:ascii="Arial" w:hAnsi="Arial"/>
          <w:b/>
          <w:bCs/>
        </w:rPr>
        <w:t>GWARANCJA NA PRZEDMIOT UMOWY I RĘKOJMIA ZA WADY</w:t>
      </w:r>
    </w:p>
    <w:p w14:paraId="122E1AA1" w14:textId="77777777" w:rsidR="00926E08" w:rsidRDefault="00926E08" w:rsidP="002C52AC">
      <w:pPr>
        <w:ind w:left="360" w:right="134"/>
        <w:jc w:val="center"/>
        <w:rPr>
          <w:rFonts w:ascii="Arial" w:hAnsi="Arial"/>
          <w:b/>
          <w:bCs/>
        </w:rPr>
      </w:pPr>
    </w:p>
    <w:p w14:paraId="0DC054F4" w14:textId="77777777" w:rsidR="00926E08" w:rsidRDefault="00926E08" w:rsidP="00926E08">
      <w:pPr>
        <w:jc w:val="center"/>
        <w:rPr>
          <w:rFonts w:ascii="Arial" w:hAnsi="Arial"/>
          <w:b/>
          <w:bCs/>
        </w:rPr>
      </w:pPr>
      <w:r w:rsidRPr="00103201">
        <w:rPr>
          <w:rFonts w:ascii="Arial" w:hAnsi="Arial"/>
          <w:b/>
          <w:bCs/>
        </w:rPr>
        <w:t xml:space="preserve">§ </w:t>
      </w:r>
      <w:r>
        <w:rPr>
          <w:rFonts w:ascii="Arial" w:hAnsi="Arial"/>
          <w:b/>
          <w:bCs/>
        </w:rPr>
        <w:t>24</w:t>
      </w:r>
    </w:p>
    <w:p w14:paraId="2687CC8A" w14:textId="77777777" w:rsidR="00926E08" w:rsidRDefault="00926E08" w:rsidP="002C52AC">
      <w:pPr>
        <w:ind w:left="360" w:right="134"/>
        <w:jc w:val="center"/>
        <w:rPr>
          <w:rFonts w:ascii="Arial" w:hAnsi="Arial"/>
          <w:b/>
          <w:bCs/>
        </w:rPr>
      </w:pPr>
    </w:p>
    <w:p w14:paraId="42BE90F1" w14:textId="77777777" w:rsidR="004C5883" w:rsidRPr="004C5883" w:rsidRDefault="004C5883" w:rsidP="004C5883">
      <w:pPr>
        <w:numPr>
          <w:ilvl w:val="0"/>
          <w:numId w:val="27"/>
        </w:numPr>
        <w:jc w:val="both"/>
        <w:rPr>
          <w:rFonts w:ascii="Arial" w:hAnsi="Arial"/>
        </w:rPr>
      </w:pPr>
      <w:r w:rsidRPr="004C5883">
        <w:rPr>
          <w:rFonts w:ascii="Arial" w:hAnsi="Arial"/>
        </w:rPr>
        <w:t>Wykonawca udziela gwarancji jakości na wykonane roboty budowlane oraz dostarczone zainstalowane urządzenia na okres …………… miesięcy, licząc od daty protokolarnego odbioru końcowego przedmiotu umowy. Wykonawca udziela rękojmi na wykonane roboty budowlane oraz dostarczone i zainstalowane urządzenia na okres równy okresowi gwarancji, lecz nie mniej niż 5 lat, licząc od daty protokolarnego odbioru końcowego</w:t>
      </w:r>
      <w:r>
        <w:rPr>
          <w:rFonts w:ascii="Arial" w:hAnsi="Arial"/>
        </w:rPr>
        <w:t xml:space="preserve"> </w:t>
      </w:r>
      <w:r w:rsidRPr="004C5883">
        <w:rPr>
          <w:rFonts w:ascii="Arial" w:hAnsi="Arial"/>
        </w:rPr>
        <w:t>przedmiotu umowy.</w:t>
      </w:r>
    </w:p>
    <w:p w14:paraId="23CB39FB" w14:textId="77777777" w:rsidR="004C5883" w:rsidRPr="004C5883" w:rsidRDefault="004C5883" w:rsidP="004C5883">
      <w:pPr>
        <w:numPr>
          <w:ilvl w:val="0"/>
          <w:numId w:val="27"/>
        </w:numPr>
        <w:jc w:val="both"/>
        <w:rPr>
          <w:rFonts w:ascii="Arial" w:hAnsi="Arial"/>
        </w:rPr>
      </w:pPr>
      <w:r w:rsidRPr="004C5883">
        <w:rPr>
          <w:rFonts w:ascii="Arial" w:hAnsi="Arial"/>
        </w:rPr>
        <w:t>Wykonawca jest odpowiedzialny względem Zamawiającego, jeżeli wykonany przedmiot umowy ma wady zmniejszające jego wartość lub użyteczność ze względu na cel określony w</w:t>
      </w:r>
      <w:r>
        <w:rPr>
          <w:rFonts w:ascii="Arial" w:hAnsi="Arial"/>
        </w:rPr>
        <w:t xml:space="preserve"> </w:t>
      </w:r>
      <w:r w:rsidRPr="004C5883">
        <w:rPr>
          <w:rFonts w:ascii="Arial" w:hAnsi="Arial"/>
        </w:rPr>
        <w:t>umowie.</w:t>
      </w:r>
    </w:p>
    <w:p w14:paraId="467C1026" w14:textId="77777777" w:rsidR="004C5883" w:rsidRPr="004C5883" w:rsidRDefault="004C5883" w:rsidP="004C5883">
      <w:pPr>
        <w:numPr>
          <w:ilvl w:val="0"/>
          <w:numId w:val="27"/>
        </w:numPr>
        <w:jc w:val="both"/>
        <w:rPr>
          <w:rFonts w:ascii="Arial" w:hAnsi="Arial"/>
        </w:rPr>
      </w:pPr>
      <w:r w:rsidRPr="004C5883">
        <w:rPr>
          <w:rFonts w:ascii="Arial" w:hAnsi="Arial"/>
        </w:rPr>
        <w:t>Wykonawca jest odpowiedzialny z tytułu rękojmi za wady fizyczne przedmiotu umowy, istniejące w czasie dokonywania czynności odbioru oraz za wady powstałe po odbiorze, lecz</w:t>
      </w:r>
      <w:r>
        <w:rPr>
          <w:rFonts w:ascii="Arial" w:hAnsi="Arial"/>
        </w:rPr>
        <w:t xml:space="preserve"> </w:t>
      </w:r>
      <w:r w:rsidRPr="004C5883">
        <w:rPr>
          <w:rFonts w:ascii="Arial" w:hAnsi="Arial"/>
        </w:rPr>
        <w:t>z przyczyn tkwiących w przedmiocie w chwili odbioru.</w:t>
      </w:r>
    </w:p>
    <w:p w14:paraId="208463F7" w14:textId="77777777" w:rsidR="004C5883" w:rsidRPr="004C5883" w:rsidRDefault="004C5883" w:rsidP="004C5883">
      <w:pPr>
        <w:numPr>
          <w:ilvl w:val="0"/>
          <w:numId w:val="27"/>
        </w:numPr>
        <w:jc w:val="both"/>
        <w:rPr>
          <w:rFonts w:ascii="Arial" w:hAnsi="Arial"/>
        </w:rPr>
      </w:pPr>
      <w:r w:rsidRPr="004C5883">
        <w:rPr>
          <w:rFonts w:ascii="Arial" w:hAnsi="Arial"/>
        </w:rPr>
        <w:t>W okresie gwarancyjnym Wykonawca zobowiązany jest do wymiany - na własny koszt i własnym staraniem, przy użyciu własnych materiałów i części - zużytych materiałów i części eksploatacyjnych oraz do przeprowadzenia wynikających z przepisów prawa i zaleceń producenta czynności, takich jak przeglądy serwisowe, pomiary, sprawdzenia poprawności działania. W okresie gwarancyjnym Wykonawca ponosi odpowiedzialność za wady wykonanych robót z uwzględnieniem ich wartości użytkowej, technicznej lub estetycznej. Usunięcie wad może polegać w szczególności na: usunięciu usterek, wymianie wadliwych lub</w:t>
      </w:r>
      <w:r>
        <w:rPr>
          <w:rFonts w:ascii="Arial" w:hAnsi="Arial"/>
        </w:rPr>
        <w:t xml:space="preserve"> </w:t>
      </w:r>
      <w:r w:rsidRPr="004C5883">
        <w:rPr>
          <w:rFonts w:ascii="Arial" w:hAnsi="Arial"/>
        </w:rPr>
        <w:t>zużytych elementów na wolne od wad.</w:t>
      </w:r>
    </w:p>
    <w:p w14:paraId="11FBAC43" w14:textId="77777777" w:rsidR="00926E08" w:rsidRDefault="004C5883" w:rsidP="004C5883">
      <w:pPr>
        <w:numPr>
          <w:ilvl w:val="0"/>
          <w:numId w:val="27"/>
        </w:numPr>
        <w:jc w:val="both"/>
        <w:rPr>
          <w:rFonts w:ascii="Arial" w:hAnsi="Arial"/>
        </w:rPr>
      </w:pPr>
      <w:r w:rsidRPr="004C5883">
        <w:rPr>
          <w:rFonts w:ascii="Arial" w:hAnsi="Arial"/>
        </w:rPr>
        <w:t>W razie odebrania przedmiotu umowy z zastrzeżeniem co do stwierdzonych przy odbiorze wad nadających się do usunięcia lub stwierdzenia takich wad w okresie rękojmi Zamawiający</w:t>
      </w:r>
      <w:r>
        <w:rPr>
          <w:rFonts w:ascii="Arial" w:hAnsi="Arial"/>
        </w:rPr>
        <w:t xml:space="preserve"> </w:t>
      </w:r>
      <w:r w:rsidRPr="004C5883">
        <w:rPr>
          <w:rFonts w:ascii="Arial" w:hAnsi="Arial"/>
        </w:rPr>
        <w:t>może:</w:t>
      </w:r>
    </w:p>
    <w:p w14:paraId="7F0C3C49" w14:textId="77777777" w:rsidR="00A063FC" w:rsidRPr="00A063FC" w:rsidRDefault="00A063FC" w:rsidP="00A063FC">
      <w:pPr>
        <w:numPr>
          <w:ilvl w:val="1"/>
          <w:numId w:val="27"/>
        </w:numPr>
        <w:jc w:val="both"/>
        <w:rPr>
          <w:rFonts w:ascii="Arial" w:hAnsi="Arial"/>
        </w:rPr>
      </w:pPr>
      <w:r w:rsidRPr="00A063FC">
        <w:rPr>
          <w:rFonts w:ascii="Arial" w:hAnsi="Arial"/>
        </w:rPr>
        <w:t>żądać usunięcia wad wyznaczając Wykonawcy odpowiedni termin,</w:t>
      </w:r>
    </w:p>
    <w:p w14:paraId="1371B455" w14:textId="77777777" w:rsidR="00A063FC" w:rsidRPr="00A063FC" w:rsidRDefault="00A063FC" w:rsidP="00A063FC">
      <w:pPr>
        <w:numPr>
          <w:ilvl w:val="1"/>
          <w:numId w:val="27"/>
        </w:numPr>
        <w:jc w:val="both"/>
        <w:rPr>
          <w:rFonts w:ascii="Arial" w:hAnsi="Arial"/>
        </w:rPr>
      </w:pPr>
      <w:r w:rsidRPr="00A063FC">
        <w:rPr>
          <w:rFonts w:ascii="Arial" w:hAnsi="Arial"/>
        </w:rPr>
        <w:t>obniżyć wynagrodzenie Wykonawcy za ten przedmiot odpowiednio do utraconej wartości</w:t>
      </w:r>
      <w:r>
        <w:rPr>
          <w:rFonts w:ascii="Arial" w:hAnsi="Arial"/>
        </w:rPr>
        <w:t xml:space="preserve"> </w:t>
      </w:r>
      <w:r w:rsidRPr="00A063FC">
        <w:rPr>
          <w:rFonts w:ascii="Arial" w:hAnsi="Arial"/>
        </w:rPr>
        <w:t>użytkowej, estetycznej i technicznej,</w:t>
      </w:r>
    </w:p>
    <w:p w14:paraId="0C1FE571" w14:textId="77777777" w:rsidR="00A063FC" w:rsidRDefault="00A063FC" w:rsidP="00A063FC">
      <w:pPr>
        <w:numPr>
          <w:ilvl w:val="1"/>
          <w:numId w:val="27"/>
        </w:numPr>
        <w:jc w:val="both"/>
        <w:rPr>
          <w:rFonts w:ascii="Arial" w:hAnsi="Arial"/>
        </w:rPr>
      </w:pPr>
      <w:r w:rsidRPr="00A063FC">
        <w:rPr>
          <w:rFonts w:ascii="Arial" w:hAnsi="Arial"/>
        </w:rPr>
        <w:t>w przypadku nie usunięcia wad w wyznaczonym terminie Zamawiający bez dodatkowego wezwania może dokonać ich usunięcia w zastępstwie Wykonawcy i na jego koszt. Jeżeli wartość wykonanych prac przewyższy kwotę zatrzymanego zabezpieczenia należytego wykonania umowy - Wykonawca obciążony zostanie kwotą przewyższającą to</w:t>
      </w:r>
      <w:r>
        <w:rPr>
          <w:rFonts w:ascii="Arial" w:hAnsi="Arial"/>
        </w:rPr>
        <w:t xml:space="preserve"> </w:t>
      </w:r>
      <w:r w:rsidRPr="00A063FC">
        <w:rPr>
          <w:rFonts w:ascii="Arial" w:hAnsi="Arial"/>
        </w:rPr>
        <w:t>zabezpieczenie.</w:t>
      </w:r>
    </w:p>
    <w:p w14:paraId="3EB1DB3F" w14:textId="77777777" w:rsidR="00A063FC" w:rsidRDefault="00A063FC" w:rsidP="00A063FC">
      <w:pPr>
        <w:numPr>
          <w:ilvl w:val="0"/>
          <w:numId w:val="27"/>
        </w:numPr>
        <w:jc w:val="both"/>
        <w:rPr>
          <w:rFonts w:ascii="Arial" w:hAnsi="Arial"/>
        </w:rPr>
      </w:pPr>
      <w:r w:rsidRPr="00A063FC">
        <w:rPr>
          <w:rFonts w:ascii="Arial" w:hAnsi="Arial"/>
        </w:rPr>
        <w:t>W razie stwierdzenia w toku czynności odbioru lub w okresie rękojmi wad nie nadających</w:t>
      </w:r>
      <w:r>
        <w:rPr>
          <w:rFonts w:ascii="Arial" w:hAnsi="Arial"/>
        </w:rPr>
        <w:t xml:space="preserve"> </w:t>
      </w:r>
      <w:r w:rsidRPr="00A063FC">
        <w:rPr>
          <w:rFonts w:ascii="Arial" w:hAnsi="Arial"/>
        </w:rPr>
        <w:t>się do usunięcia Zamawiający na zasadach określonych w umowie może:</w:t>
      </w:r>
    </w:p>
    <w:p w14:paraId="4834C665" w14:textId="77777777" w:rsidR="00A063FC" w:rsidRPr="00A063FC" w:rsidRDefault="00A063FC" w:rsidP="00A063FC">
      <w:pPr>
        <w:numPr>
          <w:ilvl w:val="1"/>
          <w:numId w:val="27"/>
        </w:numPr>
        <w:jc w:val="both"/>
        <w:rPr>
          <w:rFonts w:ascii="Arial" w:hAnsi="Arial"/>
        </w:rPr>
      </w:pPr>
      <w:r w:rsidRPr="00A063FC">
        <w:rPr>
          <w:rFonts w:ascii="Arial" w:hAnsi="Arial"/>
        </w:rPr>
        <w:t>obniżyć wynagrodzenie za ten przedmiot odpowiednio do utraconej wartości użytkowej, estetycznej i technicznej - jeżeli wady nie uniemożliwiają użytkowania przedmiotu umowy</w:t>
      </w:r>
      <w:r>
        <w:rPr>
          <w:rFonts w:ascii="Arial" w:hAnsi="Arial"/>
        </w:rPr>
        <w:t xml:space="preserve"> </w:t>
      </w:r>
      <w:r w:rsidRPr="00A063FC">
        <w:rPr>
          <w:rFonts w:ascii="Arial" w:hAnsi="Arial"/>
        </w:rPr>
        <w:t>zgodnie z jego przeznaczeniem</w:t>
      </w:r>
    </w:p>
    <w:p w14:paraId="2BABE79C" w14:textId="77777777" w:rsidR="00A063FC" w:rsidRDefault="00A063FC" w:rsidP="00A063FC">
      <w:pPr>
        <w:numPr>
          <w:ilvl w:val="1"/>
          <w:numId w:val="27"/>
        </w:numPr>
        <w:jc w:val="both"/>
        <w:rPr>
          <w:rFonts w:ascii="Arial" w:hAnsi="Arial"/>
        </w:rPr>
      </w:pPr>
      <w:r w:rsidRPr="00A063FC">
        <w:rPr>
          <w:rFonts w:ascii="Arial" w:hAnsi="Arial"/>
        </w:rPr>
        <w:t>odstąpić od umowy, zawiadamiając o tym właściwe organy nadzoru i inspekcji lub żądać wykonania przedmiotu umowy po raz drugi, zachowując prawo domagania się od Wykonawcy naprawienia szkody wynikłej ze zwłoki - jeżeli wady uniemożliwiają</w:t>
      </w:r>
      <w:r>
        <w:rPr>
          <w:rFonts w:ascii="Arial" w:hAnsi="Arial"/>
        </w:rPr>
        <w:t xml:space="preserve"> </w:t>
      </w:r>
      <w:r w:rsidRPr="00A063FC">
        <w:rPr>
          <w:rFonts w:ascii="Arial" w:hAnsi="Arial"/>
        </w:rPr>
        <w:t>użytkowanie przedmiotu umowy zgodnie z jego przeznaczeniem.</w:t>
      </w:r>
    </w:p>
    <w:p w14:paraId="7CE11A1E" w14:textId="77777777" w:rsidR="00A063FC" w:rsidRPr="00A063FC" w:rsidRDefault="00A063FC" w:rsidP="00A063FC">
      <w:pPr>
        <w:numPr>
          <w:ilvl w:val="0"/>
          <w:numId w:val="27"/>
        </w:numPr>
        <w:jc w:val="both"/>
        <w:rPr>
          <w:rFonts w:ascii="Arial" w:hAnsi="Arial"/>
        </w:rPr>
      </w:pPr>
      <w:r w:rsidRPr="00A063FC">
        <w:rPr>
          <w:rFonts w:ascii="Arial" w:hAnsi="Arial"/>
        </w:rPr>
        <w:t>Zamawiający zastrzega sobie prawo dochodzenia roszczeń z tytułu rękojmi za wady także po upływie terminów, o których mowa w ust. 1, jeżeli reklamował wadę przed upływem tego</w:t>
      </w:r>
      <w:r>
        <w:rPr>
          <w:rFonts w:ascii="Arial" w:hAnsi="Arial"/>
        </w:rPr>
        <w:t xml:space="preserve"> </w:t>
      </w:r>
      <w:r w:rsidRPr="00A063FC">
        <w:rPr>
          <w:rFonts w:ascii="Arial" w:hAnsi="Arial"/>
        </w:rPr>
        <w:t>terminu.</w:t>
      </w:r>
    </w:p>
    <w:p w14:paraId="62B3F7EB" w14:textId="77777777" w:rsidR="00A063FC" w:rsidRPr="00A063FC" w:rsidRDefault="00A063FC" w:rsidP="00A063FC">
      <w:pPr>
        <w:numPr>
          <w:ilvl w:val="0"/>
          <w:numId w:val="27"/>
        </w:numPr>
        <w:jc w:val="both"/>
        <w:rPr>
          <w:rFonts w:ascii="Arial" w:hAnsi="Arial"/>
        </w:rPr>
      </w:pPr>
      <w:r w:rsidRPr="00A063FC">
        <w:rPr>
          <w:rFonts w:ascii="Arial" w:hAnsi="Arial"/>
        </w:rPr>
        <w:t>W przypadku, gdy Zamawiający poniesie szkodę w wyniku czynności podjętych przez Wykonawcę, względnie w wyniku zaniechania czynności przez Wykonawcę Zamawiający</w:t>
      </w:r>
      <w:r>
        <w:rPr>
          <w:rFonts w:ascii="Arial" w:hAnsi="Arial"/>
        </w:rPr>
        <w:t xml:space="preserve"> </w:t>
      </w:r>
      <w:r w:rsidRPr="00A063FC">
        <w:rPr>
          <w:rFonts w:ascii="Arial" w:hAnsi="Arial"/>
        </w:rPr>
        <w:t>zastrzega sobie prawo do dochodzenia odszkodowania do wysokości poniesionej szkody.</w:t>
      </w:r>
    </w:p>
    <w:p w14:paraId="2D3AD880" w14:textId="77777777" w:rsidR="00A063FC" w:rsidRPr="00A063FC" w:rsidRDefault="00A063FC" w:rsidP="00A063FC">
      <w:pPr>
        <w:numPr>
          <w:ilvl w:val="0"/>
          <w:numId w:val="27"/>
        </w:numPr>
        <w:jc w:val="both"/>
        <w:rPr>
          <w:rFonts w:ascii="Arial" w:hAnsi="Arial"/>
        </w:rPr>
      </w:pPr>
      <w:r w:rsidRPr="00A063FC">
        <w:rPr>
          <w:rFonts w:ascii="Arial" w:hAnsi="Arial"/>
        </w:rPr>
        <w:t>Wykonawca zobowiązany jest do bezpłatnego usuwania zaistniałych wad i uszkodzeń przedmiotu umowy wynikających z zastosowania niewłaściwych, wadliwych materiałów lub niewłaściwego bądź wadliwego wykonania oraz błędnej konstrukcji. Gwarancją objęte są</w:t>
      </w:r>
      <w:r>
        <w:rPr>
          <w:rFonts w:ascii="Arial" w:hAnsi="Arial"/>
        </w:rPr>
        <w:t xml:space="preserve"> </w:t>
      </w:r>
      <w:r w:rsidRPr="00A063FC">
        <w:rPr>
          <w:rFonts w:ascii="Arial" w:hAnsi="Arial"/>
        </w:rPr>
        <w:t>wady przedmiotu umowy wynikające z wad materiałowych oraz wad wykonania.</w:t>
      </w:r>
    </w:p>
    <w:p w14:paraId="45907014" w14:textId="77777777" w:rsidR="00A063FC" w:rsidRPr="00A063FC" w:rsidRDefault="00A063FC" w:rsidP="00A063FC">
      <w:pPr>
        <w:numPr>
          <w:ilvl w:val="0"/>
          <w:numId w:val="27"/>
        </w:numPr>
        <w:jc w:val="both"/>
        <w:rPr>
          <w:rFonts w:ascii="Arial" w:hAnsi="Arial"/>
        </w:rPr>
      </w:pPr>
      <w:r w:rsidRPr="00A063FC">
        <w:rPr>
          <w:rFonts w:ascii="Arial" w:hAnsi="Arial"/>
        </w:rPr>
        <w:lastRenderedPageBreak/>
        <w:t xml:space="preserve">Strony zgodnie ustalają, że Wykonawca usunie wady przedmiotu umowy – ujawnione w okresie gwarancji, w terminie 14 dni od daty doręczenia mu zgłoszenia za pośrednictwem poczty elektronicznej. Do okresu usuwania wad nie wlicza się dni ustawowo wolnych od pracy. Przyjmuje się, że dni ustawowo wolne od pracy to dni określone w ustawie z dnia 18 stycznia 1951 r. o dniach wolnych od pracy (Dz. U. z </w:t>
      </w:r>
      <w:r w:rsidR="00FC6AE3">
        <w:rPr>
          <w:rFonts w:ascii="Arial" w:hAnsi="Arial"/>
        </w:rPr>
        <w:t>2020</w:t>
      </w:r>
      <w:r w:rsidRPr="00A063FC">
        <w:rPr>
          <w:rFonts w:ascii="Arial" w:hAnsi="Arial"/>
        </w:rPr>
        <w:t xml:space="preserve"> r. poz. </w:t>
      </w:r>
      <w:r w:rsidR="00FC6AE3">
        <w:rPr>
          <w:rFonts w:ascii="Arial" w:hAnsi="Arial"/>
        </w:rPr>
        <w:t>1</w:t>
      </w:r>
      <w:r w:rsidRPr="00A063FC">
        <w:rPr>
          <w:rFonts w:ascii="Arial" w:hAnsi="Arial"/>
        </w:rPr>
        <w:t>9</w:t>
      </w:r>
      <w:r w:rsidR="00FC6AE3">
        <w:rPr>
          <w:rFonts w:ascii="Arial" w:hAnsi="Arial"/>
        </w:rPr>
        <w:t>2</w:t>
      </w:r>
      <w:r w:rsidRPr="00A063FC">
        <w:rPr>
          <w:rFonts w:ascii="Arial" w:hAnsi="Arial"/>
        </w:rPr>
        <w:t xml:space="preserve">0 z </w:t>
      </w:r>
      <w:proofErr w:type="spellStart"/>
      <w:r w:rsidRPr="00A063FC">
        <w:rPr>
          <w:rFonts w:ascii="Arial" w:hAnsi="Arial"/>
        </w:rPr>
        <w:t>póź</w:t>
      </w:r>
      <w:r w:rsidR="00104D61">
        <w:rPr>
          <w:rFonts w:ascii="Arial" w:hAnsi="Arial"/>
        </w:rPr>
        <w:t>n</w:t>
      </w:r>
      <w:proofErr w:type="spellEnd"/>
      <w:r w:rsidRPr="00A063FC">
        <w:rPr>
          <w:rFonts w:ascii="Arial" w:hAnsi="Arial"/>
        </w:rPr>
        <w:t xml:space="preserve">. </w:t>
      </w:r>
      <w:proofErr w:type="spellStart"/>
      <w:r w:rsidRPr="00A063FC">
        <w:rPr>
          <w:rFonts w:ascii="Arial" w:hAnsi="Arial"/>
        </w:rPr>
        <w:t>zm</w:t>
      </w:r>
      <w:proofErr w:type="spellEnd"/>
      <w:r w:rsidRPr="00A063FC">
        <w:rPr>
          <w:rFonts w:ascii="Arial" w:hAnsi="Arial"/>
        </w:rPr>
        <w:t>). W szczególnie uzasadnionych przypadkach, gdy Wykonawca nie będzie mógł dotrzymać powyższego terminu, termin ten, za zgodą Zamawiającego, będzie mógł być przedłużony</w:t>
      </w:r>
      <w:r>
        <w:rPr>
          <w:rFonts w:ascii="Arial" w:hAnsi="Arial"/>
        </w:rPr>
        <w:t xml:space="preserve"> </w:t>
      </w:r>
      <w:r w:rsidRPr="00A063FC">
        <w:rPr>
          <w:rFonts w:ascii="Arial" w:hAnsi="Arial"/>
        </w:rPr>
        <w:t>o niezbędny czas do dokonania usunięcia wady.</w:t>
      </w:r>
    </w:p>
    <w:p w14:paraId="51289757" w14:textId="77777777" w:rsidR="00A063FC" w:rsidRPr="00A063FC" w:rsidRDefault="00A063FC" w:rsidP="00A063FC">
      <w:pPr>
        <w:numPr>
          <w:ilvl w:val="0"/>
          <w:numId w:val="27"/>
        </w:numPr>
        <w:jc w:val="both"/>
        <w:rPr>
          <w:rFonts w:ascii="Arial" w:hAnsi="Arial"/>
        </w:rPr>
      </w:pPr>
      <w:r w:rsidRPr="00A063FC">
        <w:rPr>
          <w:rFonts w:ascii="Arial" w:hAnsi="Arial"/>
        </w:rPr>
        <w:t>Koszty dojazdu, wyżywienia i noclegów serwisantów, transportu, materiałów do naprawy oraz wszelkie inne koszty związane z wykonaniem napraw w ramach gwarancji i rękojmi za wady</w:t>
      </w:r>
      <w:r>
        <w:rPr>
          <w:rFonts w:ascii="Arial" w:hAnsi="Arial"/>
        </w:rPr>
        <w:t xml:space="preserve"> </w:t>
      </w:r>
      <w:r w:rsidRPr="00A063FC">
        <w:rPr>
          <w:rFonts w:ascii="Arial" w:hAnsi="Arial"/>
        </w:rPr>
        <w:t>obciążają Wykonawcę.</w:t>
      </w:r>
    </w:p>
    <w:p w14:paraId="1D42C9E9" w14:textId="77777777" w:rsidR="00A063FC" w:rsidRPr="00A063FC" w:rsidRDefault="00A063FC" w:rsidP="00A063FC">
      <w:pPr>
        <w:numPr>
          <w:ilvl w:val="0"/>
          <w:numId w:val="27"/>
        </w:numPr>
        <w:jc w:val="both"/>
        <w:rPr>
          <w:rFonts w:ascii="Arial" w:hAnsi="Arial"/>
        </w:rPr>
      </w:pPr>
      <w:r w:rsidRPr="00A063FC">
        <w:rPr>
          <w:rFonts w:ascii="Arial" w:hAnsi="Arial"/>
        </w:rPr>
        <w:t>Okres gwarancji ulega przedłużeniu o czas od momentu zgłoszenia przedmiotu umowy do</w:t>
      </w:r>
      <w:r>
        <w:rPr>
          <w:rFonts w:ascii="Arial" w:hAnsi="Arial"/>
        </w:rPr>
        <w:t xml:space="preserve"> </w:t>
      </w:r>
      <w:r w:rsidRPr="00A063FC">
        <w:rPr>
          <w:rFonts w:ascii="Arial" w:hAnsi="Arial"/>
        </w:rPr>
        <w:t>naprawy do momentu odebrania z naprawy sprawnego przedmiotu umowy.</w:t>
      </w:r>
    </w:p>
    <w:p w14:paraId="2648B94D" w14:textId="77777777" w:rsidR="00A063FC" w:rsidRDefault="00A063FC" w:rsidP="00A063FC">
      <w:pPr>
        <w:numPr>
          <w:ilvl w:val="0"/>
          <w:numId w:val="27"/>
        </w:numPr>
        <w:jc w:val="both"/>
        <w:rPr>
          <w:rFonts w:ascii="Arial" w:hAnsi="Arial"/>
        </w:rPr>
      </w:pPr>
      <w:r w:rsidRPr="00A063FC">
        <w:rPr>
          <w:rFonts w:ascii="Arial" w:hAnsi="Arial"/>
        </w:rPr>
        <w:t>Jeżeli Wykonawca nie usunie wad przedmiotu umowy we wskazanym w ust. 9 terminie, Zamawiający może je usunąć samodzielnie lub zlecić ich usunięcie w wybranej przez siebie osobie lub firmie - na koszt i ryzyko Wykonawcy. W takim przypadku Zamawiający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w:t>
      </w:r>
      <w:r>
        <w:rPr>
          <w:rFonts w:ascii="Arial" w:hAnsi="Arial"/>
        </w:rPr>
        <w:t xml:space="preserve"> </w:t>
      </w:r>
      <w:r w:rsidRPr="00A063FC">
        <w:rPr>
          <w:rFonts w:ascii="Arial" w:hAnsi="Arial"/>
        </w:rPr>
        <w:t>udzielonej przez Wykonawcę na przedmiot umowy.</w:t>
      </w:r>
    </w:p>
    <w:p w14:paraId="4EF987A7" w14:textId="77777777" w:rsidR="0037317D" w:rsidRPr="0037317D" w:rsidRDefault="0037317D" w:rsidP="0037317D">
      <w:pPr>
        <w:numPr>
          <w:ilvl w:val="0"/>
          <w:numId w:val="27"/>
        </w:numPr>
        <w:jc w:val="both"/>
        <w:rPr>
          <w:rFonts w:ascii="Arial" w:hAnsi="Arial"/>
        </w:rPr>
      </w:pPr>
      <w:r w:rsidRPr="0037317D">
        <w:rPr>
          <w:rFonts w:ascii="Arial" w:hAnsi="Arial"/>
        </w:rPr>
        <w:t>Przeglądy gwarancyjne odbywać się będą zgodnie z dokumentacją techniczną przedmiotu umowy lub jego poszczególnych elementów, nie rzadziej niż co 12 (dwanaście) miesięcy w okresie obowiązywania gwarancji. Dokładny termin dokonania przeglądu gwarancyjnego wyznacza Zamawiający, zawiadamiając Wykonawcę na piśmie z 14-dniowym wyprzedzeniem. Przebieg i zakończenie każdego przeglądu gwarancyjnego udokumentowane będzie protokołem przeglądu gwarancyjnego wymagającego podpisania przez uczestników przeglądu, w tym przedstawicieli Stron. W protokole przeglądu gwarancyjnego winny zostać opisane wszystkie usterki, wady lub szkody stwierdzone podczas tego przeglądu. Wykonawca zobowiązany będzie usunąć usterki, wady lub szkody, o</w:t>
      </w:r>
      <w:r>
        <w:rPr>
          <w:rFonts w:ascii="Arial" w:hAnsi="Arial"/>
        </w:rPr>
        <w:t xml:space="preserve"> </w:t>
      </w:r>
      <w:r w:rsidRPr="0037317D">
        <w:rPr>
          <w:rFonts w:ascii="Arial" w:hAnsi="Arial"/>
        </w:rPr>
        <w:t>których mowa w zdaniu poprzedzającym, w terminie 14 dni od daty dokonania przeglądu.</w:t>
      </w:r>
    </w:p>
    <w:p w14:paraId="55D5F2D9" w14:textId="77777777" w:rsidR="0037317D" w:rsidRPr="0037317D" w:rsidRDefault="0037317D" w:rsidP="0037317D">
      <w:pPr>
        <w:numPr>
          <w:ilvl w:val="0"/>
          <w:numId w:val="27"/>
        </w:numPr>
        <w:jc w:val="both"/>
        <w:rPr>
          <w:rFonts w:ascii="Arial" w:hAnsi="Arial"/>
        </w:rPr>
      </w:pPr>
      <w:r w:rsidRPr="0037317D">
        <w:rPr>
          <w:rFonts w:ascii="Arial" w:hAnsi="Arial"/>
        </w:rPr>
        <w:t>Obowiązki Wykonawcy określone w niniejszym paragrafie są niezależne od obowiązku dostarczenia i przekazania Zamawiającemu dokumentów gwarancji na urządzenia i instalacje, wchodzące w skład przedmiotu umowy, wystawionych przez producenta urządzeń i instalacji lub inny podmiot, umożliwiających Zamawiającemu kierowanie roszczeń z gwarancji także</w:t>
      </w:r>
      <w:r>
        <w:rPr>
          <w:rFonts w:ascii="Arial" w:hAnsi="Arial"/>
        </w:rPr>
        <w:t xml:space="preserve"> </w:t>
      </w:r>
      <w:r w:rsidRPr="0037317D">
        <w:rPr>
          <w:rFonts w:ascii="Arial" w:hAnsi="Arial"/>
        </w:rPr>
        <w:t>wobec producenta lub innego podmiotu.</w:t>
      </w:r>
    </w:p>
    <w:p w14:paraId="0BD25F3A" w14:textId="77777777" w:rsidR="0037317D" w:rsidRDefault="0037317D" w:rsidP="0037317D">
      <w:pPr>
        <w:numPr>
          <w:ilvl w:val="0"/>
          <w:numId w:val="27"/>
        </w:numPr>
        <w:jc w:val="both"/>
        <w:rPr>
          <w:rFonts w:ascii="Arial" w:hAnsi="Arial"/>
        </w:rPr>
      </w:pPr>
      <w:r w:rsidRPr="0037317D">
        <w:rPr>
          <w:rFonts w:ascii="Arial" w:hAnsi="Arial"/>
        </w:rPr>
        <w:t>Zamawiający będzie uprawniony do zgłaszania wad fizycznych przedmiotu umowy za</w:t>
      </w:r>
      <w:r>
        <w:rPr>
          <w:rFonts w:ascii="Arial" w:hAnsi="Arial"/>
        </w:rPr>
        <w:t xml:space="preserve"> </w:t>
      </w:r>
      <w:r w:rsidRPr="0037317D">
        <w:rPr>
          <w:rFonts w:ascii="Arial" w:hAnsi="Arial"/>
        </w:rPr>
        <w:t>pośrednictwem poczty elektronicznej Wykonawcy, tj. ……</w:t>
      </w:r>
    </w:p>
    <w:p w14:paraId="209BF93B" w14:textId="77777777" w:rsidR="00705C03" w:rsidRPr="0037317D" w:rsidRDefault="00705C03" w:rsidP="0037317D">
      <w:pPr>
        <w:numPr>
          <w:ilvl w:val="0"/>
          <w:numId w:val="27"/>
        </w:numPr>
        <w:jc w:val="both"/>
        <w:rPr>
          <w:rFonts w:ascii="Arial" w:hAnsi="Arial"/>
        </w:rPr>
      </w:pPr>
      <w:r>
        <w:rPr>
          <w:rFonts w:ascii="Arial" w:hAnsi="Arial"/>
        </w:rPr>
        <w:t>Jeżeli Wykonawca nie przedstawi Zamawiającemu dokumentu gwarancyjnego na całość lub część umowy – niniejsza umowa ma charakter i znaczenie prawne takiego dokumentu, z tym zastrzeżeniem, że pierwszeństwo w zastosowaniu mają każdorazowo postanowienia korzystniejsze dla Zamawiającego.</w:t>
      </w:r>
    </w:p>
    <w:p w14:paraId="1AB51903" w14:textId="77777777" w:rsidR="004C5883" w:rsidRDefault="004C5883" w:rsidP="004C5883">
      <w:pPr>
        <w:jc w:val="both"/>
        <w:rPr>
          <w:rFonts w:ascii="Arial" w:hAnsi="Arial"/>
        </w:rPr>
      </w:pPr>
    </w:p>
    <w:p w14:paraId="308D53FE" w14:textId="77777777" w:rsidR="004C5883" w:rsidRDefault="004C5883" w:rsidP="004C5883">
      <w:pPr>
        <w:jc w:val="both"/>
        <w:rPr>
          <w:rFonts w:ascii="Arial" w:hAnsi="Arial"/>
        </w:rPr>
      </w:pPr>
    </w:p>
    <w:p w14:paraId="38DC1130" w14:textId="77777777" w:rsidR="004C5883" w:rsidRDefault="00E80187" w:rsidP="00E80187">
      <w:pPr>
        <w:jc w:val="center"/>
        <w:rPr>
          <w:rFonts w:ascii="Arial" w:hAnsi="Arial"/>
          <w:b/>
          <w:bCs/>
        </w:rPr>
      </w:pPr>
      <w:r w:rsidRPr="00E80187">
        <w:rPr>
          <w:rFonts w:ascii="Arial" w:hAnsi="Arial"/>
          <w:b/>
          <w:bCs/>
        </w:rPr>
        <w:t>ODSTĄPIENIE OD UMOWY</w:t>
      </w:r>
    </w:p>
    <w:p w14:paraId="6D8C3713" w14:textId="77777777" w:rsidR="00E80187" w:rsidRDefault="00E80187" w:rsidP="00E80187">
      <w:pPr>
        <w:jc w:val="center"/>
        <w:rPr>
          <w:rFonts w:ascii="Arial" w:hAnsi="Arial"/>
          <w:b/>
          <w:bCs/>
        </w:rPr>
      </w:pPr>
      <w:r w:rsidRPr="00103201">
        <w:rPr>
          <w:rFonts w:ascii="Arial" w:hAnsi="Arial"/>
          <w:b/>
          <w:bCs/>
        </w:rPr>
        <w:t xml:space="preserve">§ </w:t>
      </w:r>
      <w:r>
        <w:rPr>
          <w:rFonts w:ascii="Arial" w:hAnsi="Arial"/>
          <w:b/>
          <w:bCs/>
        </w:rPr>
        <w:t>25</w:t>
      </w:r>
    </w:p>
    <w:p w14:paraId="3729CF89" w14:textId="77777777" w:rsidR="00E80187" w:rsidRDefault="00E80187" w:rsidP="00E80187">
      <w:pPr>
        <w:jc w:val="center"/>
        <w:rPr>
          <w:rFonts w:ascii="Arial" w:hAnsi="Arial"/>
        </w:rPr>
      </w:pPr>
    </w:p>
    <w:p w14:paraId="5A0B8985" w14:textId="77777777" w:rsidR="004C5883" w:rsidRDefault="004C5883" w:rsidP="004C5883">
      <w:pPr>
        <w:jc w:val="both"/>
        <w:rPr>
          <w:rFonts w:ascii="Arial" w:hAnsi="Arial"/>
        </w:rPr>
      </w:pPr>
    </w:p>
    <w:p w14:paraId="07A7897D" w14:textId="77777777" w:rsidR="000C00DE" w:rsidRPr="000C00DE" w:rsidRDefault="000C00DE" w:rsidP="000C00DE">
      <w:pPr>
        <w:numPr>
          <w:ilvl w:val="0"/>
          <w:numId w:val="28"/>
        </w:numPr>
        <w:jc w:val="both"/>
        <w:rPr>
          <w:rFonts w:ascii="Arial" w:hAnsi="Arial"/>
        </w:rPr>
      </w:pPr>
      <w:r w:rsidRPr="000C00DE">
        <w:rPr>
          <w:rFonts w:ascii="Arial" w:hAnsi="Arial"/>
        </w:rPr>
        <w:t>Zamawiający może odstąpić od umowy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Arial" w:hAnsi="Arial"/>
        </w:rPr>
        <w:t xml:space="preserve"> </w:t>
      </w:r>
      <w:r w:rsidRPr="000C00DE">
        <w:rPr>
          <w:rFonts w:ascii="Arial" w:hAnsi="Arial"/>
        </w:rPr>
        <w:t>Odstąpienie może być złożone w terminie 30 dni od dnia powzięcia wiadomości o zaistnieniu przyczyn odstąpienia.</w:t>
      </w:r>
    </w:p>
    <w:p w14:paraId="41522F8A" w14:textId="77777777" w:rsidR="00E80187" w:rsidRDefault="000C00DE" w:rsidP="000C00DE">
      <w:pPr>
        <w:numPr>
          <w:ilvl w:val="0"/>
          <w:numId w:val="28"/>
        </w:numPr>
        <w:jc w:val="both"/>
        <w:rPr>
          <w:rFonts w:ascii="Arial" w:hAnsi="Arial"/>
        </w:rPr>
      </w:pPr>
      <w:r w:rsidRPr="000C00DE">
        <w:rPr>
          <w:rFonts w:ascii="Arial" w:hAnsi="Arial"/>
        </w:rPr>
        <w:t>Zamawiający ma prawo odstąpić od umowy w przypadku gdy nastąpi czasowe ograniczenie</w:t>
      </w:r>
      <w:r>
        <w:rPr>
          <w:rFonts w:ascii="Arial" w:hAnsi="Arial"/>
        </w:rPr>
        <w:t xml:space="preserve"> </w:t>
      </w:r>
      <w:r w:rsidRPr="000C00DE">
        <w:rPr>
          <w:rFonts w:ascii="Arial" w:hAnsi="Arial"/>
        </w:rPr>
        <w:t>lub wstrzymanie zasileń budżetowych w finansowaniu przedmiotowej inwestycji.</w:t>
      </w:r>
    </w:p>
    <w:p w14:paraId="08F6A4A4" w14:textId="77777777" w:rsidR="000C00DE" w:rsidRDefault="000C00DE" w:rsidP="000C00DE">
      <w:pPr>
        <w:numPr>
          <w:ilvl w:val="0"/>
          <w:numId w:val="28"/>
        </w:numPr>
        <w:jc w:val="both"/>
        <w:rPr>
          <w:rFonts w:ascii="Arial" w:hAnsi="Arial"/>
        </w:rPr>
      </w:pPr>
      <w:r w:rsidRPr="000C00DE">
        <w:rPr>
          <w:rFonts w:ascii="Arial" w:hAnsi="Arial"/>
        </w:rPr>
        <w:t>Zamawiający ma prawo odstąpienia od umowy z przyczyn leżących po stronie Wykonawcy</w:t>
      </w:r>
      <w:r>
        <w:rPr>
          <w:rFonts w:ascii="Arial" w:hAnsi="Arial"/>
        </w:rPr>
        <w:t xml:space="preserve"> </w:t>
      </w:r>
      <w:r w:rsidRPr="000C00DE">
        <w:rPr>
          <w:rFonts w:ascii="Arial" w:hAnsi="Arial"/>
        </w:rPr>
        <w:t>jeżeli:</w:t>
      </w:r>
    </w:p>
    <w:p w14:paraId="7916E371" w14:textId="77777777" w:rsidR="000C00DE" w:rsidRPr="000C00DE" w:rsidRDefault="000C00DE" w:rsidP="000C00DE">
      <w:pPr>
        <w:numPr>
          <w:ilvl w:val="1"/>
          <w:numId w:val="28"/>
        </w:numPr>
        <w:jc w:val="both"/>
        <w:rPr>
          <w:rFonts w:ascii="Arial" w:hAnsi="Arial"/>
        </w:rPr>
      </w:pPr>
      <w:r w:rsidRPr="000C00DE">
        <w:rPr>
          <w:rFonts w:ascii="Arial" w:hAnsi="Arial"/>
        </w:rPr>
        <w:t>Wykonawca zaprzestanie realizacji robót przewidzianych w poszczególnych harmonogramach rzeczowo finansowych tj. w sposób nieprzerwany nie realizuje ich</w:t>
      </w:r>
      <w:r>
        <w:rPr>
          <w:rFonts w:ascii="Arial" w:hAnsi="Arial"/>
        </w:rPr>
        <w:t xml:space="preserve"> </w:t>
      </w:r>
      <w:r w:rsidRPr="000C00DE">
        <w:rPr>
          <w:rFonts w:ascii="Arial" w:hAnsi="Arial"/>
        </w:rPr>
        <w:t>przez 30 dni,</w:t>
      </w:r>
    </w:p>
    <w:p w14:paraId="7E206B45" w14:textId="77777777" w:rsidR="000C00DE" w:rsidRPr="000C00DE" w:rsidRDefault="000C00DE" w:rsidP="000C00DE">
      <w:pPr>
        <w:numPr>
          <w:ilvl w:val="1"/>
          <w:numId w:val="28"/>
        </w:numPr>
        <w:jc w:val="both"/>
        <w:rPr>
          <w:rFonts w:ascii="Arial" w:hAnsi="Arial"/>
        </w:rPr>
      </w:pPr>
      <w:r w:rsidRPr="000C00DE">
        <w:rPr>
          <w:rFonts w:ascii="Arial" w:hAnsi="Arial"/>
        </w:rPr>
        <w:lastRenderedPageBreak/>
        <w:t>Wykonawca bez uzasadnionego powodu nie rozpoczął prac lub w przypadku ich wstrzymania przez Zamawiającego nie podjął ich w ciągu 30 dni od otrzymania decyzji</w:t>
      </w:r>
      <w:r>
        <w:rPr>
          <w:rFonts w:ascii="Arial" w:hAnsi="Arial"/>
        </w:rPr>
        <w:t xml:space="preserve"> </w:t>
      </w:r>
      <w:r w:rsidRPr="000C00DE">
        <w:rPr>
          <w:rFonts w:ascii="Arial" w:hAnsi="Arial"/>
        </w:rPr>
        <w:t>o wznowieniu realizacji od Zamawiającego,</w:t>
      </w:r>
    </w:p>
    <w:p w14:paraId="3CC034C5" w14:textId="77777777" w:rsidR="000C00DE" w:rsidRPr="000C00DE" w:rsidRDefault="000C00DE" w:rsidP="000C00DE">
      <w:pPr>
        <w:numPr>
          <w:ilvl w:val="1"/>
          <w:numId w:val="28"/>
        </w:numPr>
        <w:jc w:val="both"/>
        <w:rPr>
          <w:rFonts w:ascii="Arial" w:hAnsi="Arial"/>
        </w:rPr>
      </w:pPr>
      <w:r w:rsidRPr="000C00DE">
        <w:rPr>
          <w:rFonts w:ascii="Arial" w:hAnsi="Arial"/>
        </w:rPr>
        <w:t>Wykonawca nie uzgodni harmonogramu rzeczowo-finansowego na dany rok w terminie 30 dni od uzyskania od Zamawiającego informacji o dostępnych środkach</w:t>
      </w:r>
      <w:r>
        <w:rPr>
          <w:rFonts w:ascii="Arial" w:hAnsi="Arial"/>
        </w:rPr>
        <w:t xml:space="preserve"> </w:t>
      </w:r>
      <w:r w:rsidRPr="000C00DE">
        <w:rPr>
          <w:rFonts w:ascii="Arial" w:hAnsi="Arial"/>
        </w:rPr>
        <w:t>finansowych,</w:t>
      </w:r>
    </w:p>
    <w:p w14:paraId="34B54967" w14:textId="77777777" w:rsidR="000C00DE" w:rsidRPr="000C00DE" w:rsidRDefault="000C00DE" w:rsidP="000C00DE">
      <w:pPr>
        <w:numPr>
          <w:ilvl w:val="1"/>
          <w:numId w:val="28"/>
        </w:numPr>
        <w:jc w:val="both"/>
        <w:rPr>
          <w:rFonts w:ascii="Arial" w:hAnsi="Arial"/>
        </w:rPr>
      </w:pPr>
      <w:r w:rsidRPr="000C00DE">
        <w:rPr>
          <w:rFonts w:ascii="Arial" w:hAnsi="Arial"/>
        </w:rPr>
        <w:t>Wykonawca wykonuje roboty wadliwie lub niezgodnie z dokumentacją projektową, nie reaguje na wezwania Zamawiającego dotyczące poprawek i zmian sposobu</w:t>
      </w:r>
      <w:r>
        <w:rPr>
          <w:rFonts w:ascii="Arial" w:hAnsi="Arial"/>
        </w:rPr>
        <w:t xml:space="preserve"> </w:t>
      </w:r>
      <w:r w:rsidRPr="000C00DE">
        <w:rPr>
          <w:rFonts w:ascii="Arial" w:hAnsi="Arial"/>
        </w:rPr>
        <w:t>wykonania umowy w wyznaczonym terminie,</w:t>
      </w:r>
    </w:p>
    <w:p w14:paraId="29CDB41C" w14:textId="77777777" w:rsidR="000C00DE" w:rsidRPr="000C00DE" w:rsidRDefault="000C00DE" w:rsidP="000C00DE">
      <w:pPr>
        <w:numPr>
          <w:ilvl w:val="1"/>
          <w:numId w:val="28"/>
        </w:numPr>
        <w:jc w:val="both"/>
        <w:rPr>
          <w:rFonts w:ascii="Arial" w:hAnsi="Arial"/>
        </w:rPr>
      </w:pPr>
      <w:r w:rsidRPr="000C00DE">
        <w:rPr>
          <w:rFonts w:ascii="Arial" w:hAnsi="Arial"/>
        </w:rPr>
        <w:t>Wykonawca ulega likwidacji, z wyjątkiem dobrowolności likwidacji w celu połączenia,</w:t>
      </w:r>
      <w:r>
        <w:rPr>
          <w:rFonts w:ascii="Arial" w:hAnsi="Arial"/>
        </w:rPr>
        <w:t xml:space="preserve"> </w:t>
      </w:r>
      <w:r w:rsidRPr="000C00DE">
        <w:rPr>
          <w:rFonts w:ascii="Arial" w:hAnsi="Arial"/>
        </w:rPr>
        <w:t>przekształcenia lub reorganizacji,</w:t>
      </w:r>
    </w:p>
    <w:p w14:paraId="538358C8" w14:textId="77777777" w:rsidR="000C00DE" w:rsidRPr="000C00DE" w:rsidRDefault="000C00DE" w:rsidP="000C00DE">
      <w:pPr>
        <w:numPr>
          <w:ilvl w:val="1"/>
          <w:numId w:val="28"/>
        </w:numPr>
        <w:jc w:val="both"/>
        <w:rPr>
          <w:rFonts w:ascii="Arial" w:hAnsi="Arial"/>
        </w:rPr>
      </w:pPr>
      <w:r w:rsidRPr="000C00DE">
        <w:rPr>
          <w:rFonts w:ascii="Arial" w:hAnsi="Arial"/>
        </w:rPr>
        <w:t>wydano w stosunku do Wykonawcy nakaz zajęcia majątku w zakresie</w:t>
      </w:r>
      <w:r>
        <w:rPr>
          <w:rFonts w:ascii="Arial" w:hAnsi="Arial"/>
        </w:rPr>
        <w:t xml:space="preserve"> </w:t>
      </w:r>
      <w:r w:rsidRPr="000C00DE">
        <w:rPr>
          <w:rFonts w:ascii="Arial" w:hAnsi="Arial"/>
        </w:rPr>
        <w:t>uniemożliwiającym mu wykonanie zamówienia,</w:t>
      </w:r>
    </w:p>
    <w:p w14:paraId="70F1DCDA" w14:textId="77777777" w:rsidR="000C00DE" w:rsidRPr="000C00DE" w:rsidRDefault="000C00DE" w:rsidP="000C00DE">
      <w:pPr>
        <w:numPr>
          <w:ilvl w:val="1"/>
          <w:numId w:val="28"/>
        </w:numPr>
        <w:jc w:val="both"/>
        <w:rPr>
          <w:rFonts w:ascii="Arial" w:hAnsi="Arial"/>
        </w:rPr>
      </w:pPr>
      <w:r w:rsidRPr="000C00DE">
        <w:rPr>
          <w:rFonts w:ascii="Arial" w:hAnsi="Arial"/>
        </w:rPr>
        <w:t>zaszła konieczność wielokrotnego dokonywania bezpośredniej zapłaty Podwykonawcy lub dalszemu Podwykonawcy lub konieczność dokonania bezpośrednich zapłat na rzecz Podwykonawcy lub dalszego Podwykonawcy, o których mowa w § 10 umowy, na sumę większą niż 5% wynagrodzenia całkowitego</w:t>
      </w:r>
      <w:r>
        <w:rPr>
          <w:rFonts w:ascii="Arial" w:hAnsi="Arial"/>
        </w:rPr>
        <w:t xml:space="preserve"> </w:t>
      </w:r>
      <w:r w:rsidRPr="000C00DE">
        <w:rPr>
          <w:rFonts w:ascii="Arial" w:hAnsi="Arial"/>
        </w:rPr>
        <w:t xml:space="preserve">brutto, o którym mowa w § </w:t>
      </w:r>
      <w:r>
        <w:rPr>
          <w:rFonts w:ascii="Arial" w:hAnsi="Arial"/>
        </w:rPr>
        <w:t>8</w:t>
      </w:r>
      <w:r w:rsidRPr="000C00DE">
        <w:rPr>
          <w:rFonts w:ascii="Arial" w:hAnsi="Arial"/>
        </w:rPr>
        <w:t xml:space="preserve"> umowy,</w:t>
      </w:r>
    </w:p>
    <w:p w14:paraId="09B27C21" w14:textId="77777777" w:rsidR="000C00DE" w:rsidRPr="000C00DE" w:rsidRDefault="000C00DE" w:rsidP="000C00DE">
      <w:pPr>
        <w:numPr>
          <w:ilvl w:val="1"/>
          <w:numId w:val="28"/>
        </w:numPr>
        <w:jc w:val="both"/>
        <w:rPr>
          <w:rFonts w:ascii="Arial" w:hAnsi="Arial"/>
        </w:rPr>
      </w:pPr>
      <w:r w:rsidRPr="000C00DE">
        <w:rPr>
          <w:rFonts w:ascii="Arial" w:hAnsi="Arial"/>
        </w:rPr>
        <w:t>dokonano zmiany umowy z naruszeniem art. 454 i art. 455 ustawy Prawo zamówień</w:t>
      </w:r>
      <w:r>
        <w:rPr>
          <w:rFonts w:ascii="Arial" w:hAnsi="Arial"/>
        </w:rPr>
        <w:t xml:space="preserve"> </w:t>
      </w:r>
      <w:r w:rsidRPr="000C00DE">
        <w:rPr>
          <w:rFonts w:ascii="Arial" w:hAnsi="Arial"/>
        </w:rPr>
        <w:t>publicznych,</w:t>
      </w:r>
    </w:p>
    <w:p w14:paraId="1F50A4E1" w14:textId="77777777" w:rsidR="000C00DE" w:rsidRPr="000C00DE" w:rsidRDefault="000C00DE" w:rsidP="000C00DE">
      <w:pPr>
        <w:numPr>
          <w:ilvl w:val="1"/>
          <w:numId w:val="28"/>
        </w:numPr>
        <w:jc w:val="both"/>
        <w:rPr>
          <w:rFonts w:ascii="Arial" w:hAnsi="Arial"/>
        </w:rPr>
      </w:pPr>
      <w:r w:rsidRPr="000C00DE">
        <w:rPr>
          <w:rFonts w:ascii="Arial" w:hAnsi="Arial"/>
        </w:rPr>
        <w:t>Wykonawca w chwili zawarcia umowy podlegał wykluczeniu na podstawie art. 108</w:t>
      </w:r>
      <w:r>
        <w:rPr>
          <w:rFonts w:ascii="Arial" w:hAnsi="Arial"/>
        </w:rPr>
        <w:t xml:space="preserve"> </w:t>
      </w:r>
      <w:r w:rsidRPr="000C00DE">
        <w:rPr>
          <w:rFonts w:ascii="Arial" w:hAnsi="Arial"/>
        </w:rPr>
        <w:t>ustawy Prawo zamówień publicznych,</w:t>
      </w:r>
    </w:p>
    <w:p w14:paraId="73D209A0" w14:textId="77777777" w:rsidR="000C00DE" w:rsidRDefault="000C00DE" w:rsidP="00870244">
      <w:pPr>
        <w:numPr>
          <w:ilvl w:val="1"/>
          <w:numId w:val="28"/>
        </w:numPr>
        <w:jc w:val="both"/>
        <w:rPr>
          <w:rFonts w:ascii="Arial" w:hAnsi="Arial"/>
        </w:rPr>
      </w:pPr>
      <w:r w:rsidRPr="00870244">
        <w:rPr>
          <w:rFonts w:ascii="Arial" w:hAnsi="Arial"/>
        </w:rPr>
        <w:t>Trybunał Sprawiedliwości Unii Europejskiej stwierdził, w ramach procedury przewidzianej w art. 258 Traktatu o funkcjonowaniu Unii Europejskiej, że</w:t>
      </w:r>
      <w:r w:rsidR="00870244" w:rsidRPr="00870244">
        <w:rPr>
          <w:rFonts w:ascii="Arial" w:hAnsi="Arial"/>
        </w:rPr>
        <w:t xml:space="preserve"> Rzeczpospolita Polska uchybiła zobowiązaniom, które ciążą na niej na mocy Traktatów, dyrektywy 2014/24/UE, dyrektywy 2014/25/UE i dyrektywy 2009/81/WE, z uwagi na to, że Zamawiający udzielił zamówienia z naruszeniem prawa Unii</w:t>
      </w:r>
      <w:r w:rsidR="00870244">
        <w:rPr>
          <w:rFonts w:ascii="Arial" w:hAnsi="Arial"/>
        </w:rPr>
        <w:t xml:space="preserve"> </w:t>
      </w:r>
      <w:r w:rsidR="00870244" w:rsidRPr="00870244">
        <w:rPr>
          <w:rFonts w:ascii="Arial" w:hAnsi="Arial"/>
        </w:rPr>
        <w:t>Europejskiej.</w:t>
      </w:r>
    </w:p>
    <w:p w14:paraId="5BC840AD" w14:textId="77777777" w:rsidR="00870244" w:rsidRPr="00870244" w:rsidRDefault="00870244" w:rsidP="00870244">
      <w:pPr>
        <w:numPr>
          <w:ilvl w:val="0"/>
          <w:numId w:val="28"/>
        </w:numPr>
        <w:jc w:val="both"/>
        <w:rPr>
          <w:rFonts w:ascii="Arial" w:hAnsi="Arial"/>
        </w:rPr>
      </w:pPr>
      <w:r w:rsidRPr="00870244">
        <w:rPr>
          <w:rFonts w:ascii="Arial" w:hAnsi="Arial"/>
        </w:rPr>
        <w:t>Odstąpienie, o którym mowa w ust. 2-3 lit. a-g może nastąpić w terminie 60 dni od dnia</w:t>
      </w:r>
      <w:r>
        <w:rPr>
          <w:rFonts w:ascii="Arial" w:hAnsi="Arial"/>
        </w:rPr>
        <w:t xml:space="preserve"> </w:t>
      </w:r>
      <w:r w:rsidRPr="00870244">
        <w:rPr>
          <w:rFonts w:ascii="Arial" w:hAnsi="Arial"/>
        </w:rPr>
        <w:t>zaistnienia przyczyn odstąpienia.</w:t>
      </w:r>
    </w:p>
    <w:p w14:paraId="2C6608F0" w14:textId="77777777" w:rsidR="00870244" w:rsidRPr="00870244" w:rsidRDefault="00870244" w:rsidP="00870244">
      <w:pPr>
        <w:numPr>
          <w:ilvl w:val="0"/>
          <w:numId w:val="28"/>
        </w:numPr>
        <w:jc w:val="both"/>
        <w:rPr>
          <w:rFonts w:ascii="Arial" w:hAnsi="Arial"/>
        </w:rPr>
      </w:pPr>
      <w:r w:rsidRPr="00870244">
        <w:rPr>
          <w:rFonts w:ascii="Arial" w:hAnsi="Arial"/>
        </w:rPr>
        <w:t>Oświadczenie Stron o odstąpieniu od umowy wymaga zachowania formy pisemnej i następuje listem poleconym za potwierdzeniem odbioru lub w formie pisma złożonego w siedzibie drugiej Strony za pokwitowaniem. W przypadku awizowania przesyłki zawierającej oświadczenie o odstąpieniu od umowy za dzień doręczenia oświadczenia o odstąpieniu od umowy uznaje się dzień pierwszego awiza, chyba, że druga Strona wykaże nie mogła</w:t>
      </w:r>
      <w:r>
        <w:rPr>
          <w:rFonts w:ascii="Arial" w:hAnsi="Arial"/>
        </w:rPr>
        <w:t xml:space="preserve"> </w:t>
      </w:r>
      <w:r w:rsidRPr="00870244">
        <w:rPr>
          <w:rFonts w:ascii="Arial" w:hAnsi="Arial"/>
        </w:rPr>
        <w:t>zapoznać się w tym terminie z treścią przesyłki.</w:t>
      </w:r>
    </w:p>
    <w:p w14:paraId="61719BBA" w14:textId="77777777" w:rsidR="00870244" w:rsidRPr="00870244" w:rsidRDefault="00870244" w:rsidP="00870244">
      <w:pPr>
        <w:numPr>
          <w:ilvl w:val="0"/>
          <w:numId w:val="28"/>
        </w:numPr>
        <w:jc w:val="both"/>
        <w:rPr>
          <w:rFonts w:ascii="Arial" w:hAnsi="Arial"/>
        </w:rPr>
      </w:pPr>
      <w:r w:rsidRPr="00870244">
        <w:rPr>
          <w:rFonts w:ascii="Arial" w:hAnsi="Arial"/>
        </w:rPr>
        <w:t>W przypadku odstąpienia Zamawiającego od umowy zgodnie z postanowieniami ust. 1. Wykonawca ma prawo żądać wynagrodzenia należnego za roboty wykonane do dnia</w:t>
      </w:r>
      <w:r>
        <w:rPr>
          <w:rFonts w:ascii="Arial" w:hAnsi="Arial"/>
        </w:rPr>
        <w:t xml:space="preserve"> </w:t>
      </w:r>
      <w:r w:rsidRPr="00870244">
        <w:rPr>
          <w:rFonts w:ascii="Arial" w:hAnsi="Arial"/>
        </w:rPr>
        <w:t>odstąpienia od umowy.</w:t>
      </w:r>
    </w:p>
    <w:p w14:paraId="5E7025C8" w14:textId="77777777" w:rsidR="00870244" w:rsidRPr="00870244" w:rsidRDefault="00870244" w:rsidP="00870244">
      <w:pPr>
        <w:numPr>
          <w:ilvl w:val="0"/>
          <w:numId w:val="28"/>
        </w:numPr>
        <w:jc w:val="both"/>
        <w:rPr>
          <w:rFonts w:ascii="Arial" w:hAnsi="Arial"/>
        </w:rPr>
      </w:pPr>
      <w:r w:rsidRPr="00870244">
        <w:rPr>
          <w:rFonts w:ascii="Arial" w:hAnsi="Arial"/>
        </w:rPr>
        <w:t>Poza przypadkami określonymi w powyższych ustępach niniejszego paragrafu. Zamawiający zastrzega sobie prawo odstąpienia od umowy w przypadkach określonych</w:t>
      </w:r>
      <w:r>
        <w:rPr>
          <w:rFonts w:ascii="Arial" w:hAnsi="Arial"/>
        </w:rPr>
        <w:t xml:space="preserve"> </w:t>
      </w:r>
      <w:r w:rsidRPr="00870244">
        <w:rPr>
          <w:rFonts w:ascii="Arial" w:hAnsi="Arial"/>
        </w:rPr>
        <w:t>w Kodeksie cywilnym.</w:t>
      </w:r>
    </w:p>
    <w:p w14:paraId="0F664320" w14:textId="77777777" w:rsidR="00870244" w:rsidRDefault="00870244" w:rsidP="00870244">
      <w:pPr>
        <w:numPr>
          <w:ilvl w:val="0"/>
          <w:numId w:val="28"/>
        </w:numPr>
        <w:jc w:val="both"/>
        <w:rPr>
          <w:rFonts w:ascii="Arial" w:hAnsi="Arial"/>
        </w:rPr>
      </w:pPr>
      <w:r w:rsidRPr="00870244">
        <w:rPr>
          <w:rFonts w:ascii="Arial" w:hAnsi="Arial"/>
        </w:rPr>
        <w:t>W wypadku odstąpienia od umowy Wykonawcę oraz Zamawiającego obciążają następujące</w:t>
      </w:r>
      <w:r>
        <w:rPr>
          <w:rFonts w:ascii="Arial" w:hAnsi="Arial"/>
        </w:rPr>
        <w:t xml:space="preserve"> </w:t>
      </w:r>
      <w:r w:rsidRPr="00870244">
        <w:rPr>
          <w:rFonts w:ascii="Arial" w:hAnsi="Arial"/>
        </w:rPr>
        <w:t>obowiązki szczegółowe:</w:t>
      </w:r>
    </w:p>
    <w:p w14:paraId="6129D174" w14:textId="77777777" w:rsidR="00442E7C" w:rsidRPr="00442E7C" w:rsidRDefault="00442E7C" w:rsidP="00442E7C">
      <w:pPr>
        <w:numPr>
          <w:ilvl w:val="1"/>
          <w:numId w:val="28"/>
        </w:numPr>
        <w:jc w:val="both"/>
        <w:rPr>
          <w:rFonts w:ascii="Arial" w:hAnsi="Arial"/>
        </w:rPr>
      </w:pPr>
      <w:r w:rsidRPr="00442E7C">
        <w:rPr>
          <w:rFonts w:ascii="Arial" w:hAnsi="Arial"/>
        </w:rPr>
        <w:t>Wykonawca przy udziale Zamawiającego sporządzi szczegółowy protokół inwentaryzacji</w:t>
      </w:r>
      <w:r>
        <w:rPr>
          <w:rFonts w:ascii="Arial" w:hAnsi="Arial"/>
        </w:rPr>
        <w:t xml:space="preserve"> </w:t>
      </w:r>
      <w:r w:rsidRPr="00442E7C">
        <w:rPr>
          <w:rFonts w:ascii="Arial" w:hAnsi="Arial"/>
        </w:rPr>
        <w:t>robót w toku według stanu na dzień odstąpienia,</w:t>
      </w:r>
    </w:p>
    <w:p w14:paraId="1C553D23" w14:textId="77777777" w:rsidR="00442E7C" w:rsidRPr="00442E7C" w:rsidRDefault="00442E7C" w:rsidP="00442E7C">
      <w:pPr>
        <w:numPr>
          <w:ilvl w:val="1"/>
          <w:numId w:val="28"/>
        </w:numPr>
        <w:jc w:val="both"/>
        <w:rPr>
          <w:rFonts w:ascii="Arial" w:hAnsi="Arial"/>
        </w:rPr>
      </w:pPr>
      <w:r w:rsidRPr="00442E7C">
        <w:rPr>
          <w:rFonts w:ascii="Arial" w:hAnsi="Arial"/>
        </w:rPr>
        <w:t>Wykonawca zabezpieczy przerwane roboty w zakresie obustronnie uzgodnionym na koszt</w:t>
      </w:r>
      <w:r>
        <w:rPr>
          <w:rFonts w:ascii="Arial" w:hAnsi="Arial"/>
        </w:rPr>
        <w:t xml:space="preserve"> </w:t>
      </w:r>
      <w:r w:rsidRPr="00442E7C">
        <w:rPr>
          <w:rFonts w:ascii="Arial" w:hAnsi="Arial"/>
        </w:rPr>
        <w:t>tej strony, która jest powodem odstąpienia od umowy;</w:t>
      </w:r>
    </w:p>
    <w:p w14:paraId="0D173412" w14:textId="77777777" w:rsidR="00870244" w:rsidRDefault="00442E7C" w:rsidP="00442E7C">
      <w:pPr>
        <w:numPr>
          <w:ilvl w:val="1"/>
          <w:numId w:val="28"/>
        </w:numPr>
        <w:jc w:val="both"/>
        <w:rPr>
          <w:rFonts w:ascii="Arial" w:hAnsi="Arial"/>
        </w:rPr>
      </w:pPr>
      <w:r w:rsidRPr="00442E7C">
        <w:rPr>
          <w:rFonts w:ascii="Arial" w:hAnsi="Arial"/>
        </w:rPr>
        <w:t>Wykonawca sporządzi wykaz materiałów i urządzeń, których nie może wykorzystać do realizacji innych robót. Zamawiający będzie miał prawo, lecz nie obowiązek, zatrzymać nie wbudowane materiały lub urządzenia znajdujące się na terenie budowy, jak również urządzenia i materiały nie znajdujące się na terenie budowy, lecz już zamówione przez Wykonawcę przed odstąpieniem od umowy. W takim przypadku Zamawiający zapłaci Wykonawcy za wyżej wskazane materiały i urządzenia po cenie nie wyższej niż cena ich</w:t>
      </w:r>
      <w:r>
        <w:rPr>
          <w:rFonts w:ascii="Arial" w:hAnsi="Arial"/>
        </w:rPr>
        <w:t xml:space="preserve"> </w:t>
      </w:r>
      <w:r w:rsidRPr="00442E7C">
        <w:rPr>
          <w:rFonts w:ascii="Arial" w:hAnsi="Arial"/>
        </w:rPr>
        <w:t>zakupu przez Wykonawcę.</w:t>
      </w:r>
    </w:p>
    <w:p w14:paraId="4E354D89" w14:textId="77777777" w:rsidR="006448C3" w:rsidRPr="006448C3" w:rsidRDefault="006448C3" w:rsidP="006448C3">
      <w:pPr>
        <w:numPr>
          <w:ilvl w:val="0"/>
          <w:numId w:val="28"/>
        </w:numPr>
        <w:jc w:val="both"/>
        <w:rPr>
          <w:rFonts w:ascii="Arial" w:hAnsi="Arial"/>
        </w:rPr>
      </w:pPr>
      <w:r w:rsidRPr="006448C3">
        <w:rPr>
          <w:rFonts w:ascii="Arial" w:hAnsi="Arial"/>
        </w:rPr>
        <w:t>Jeżeli Wykonawca uchyla się od wykonania czynności określonych w ust. 8 niniejszego paragrafu, Zamawiający dokonuje tych czynności jednostronnie powiadamiając Wykonawcę</w:t>
      </w:r>
      <w:r>
        <w:rPr>
          <w:rFonts w:ascii="Arial" w:hAnsi="Arial"/>
        </w:rPr>
        <w:t xml:space="preserve"> </w:t>
      </w:r>
      <w:r w:rsidRPr="006448C3">
        <w:rPr>
          <w:rFonts w:ascii="Arial" w:hAnsi="Arial"/>
        </w:rPr>
        <w:t>o terminie dokonania tych czynności.</w:t>
      </w:r>
    </w:p>
    <w:p w14:paraId="6DEC670B" w14:textId="77777777" w:rsidR="006448C3" w:rsidRPr="006448C3" w:rsidRDefault="006448C3" w:rsidP="006448C3">
      <w:pPr>
        <w:numPr>
          <w:ilvl w:val="0"/>
          <w:numId w:val="28"/>
        </w:numPr>
        <w:jc w:val="both"/>
        <w:rPr>
          <w:rFonts w:ascii="Arial" w:hAnsi="Arial"/>
        </w:rPr>
      </w:pPr>
      <w:r w:rsidRPr="006448C3">
        <w:rPr>
          <w:rFonts w:ascii="Arial" w:hAnsi="Arial"/>
        </w:rPr>
        <w:t>Wykonawca niezwłocznie, a najpóźniej w terminie 30 dni od odstąpienia, usunie z terenu</w:t>
      </w:r>
      <w:r>
        <w:rPr>
          <w:rFonts w:ascii="Arial" w:hAnsi="Arial"/>
        </w:rPr>
        <w:t xml:space="preserve"> </w:t>
      </w:r>
      <w:r w:rsidRPr="006448C3">
        <w:rPr>
          <w:rFonts w:ascii="Arial" w:hAnsi="Arial"/>
        </w:rPr>
        <w:t>budowy urządzenie zaplecza przez niego dostarczone lub wzniesione.</w:t>
      </w:r>
    </w:p>
    <w:p w14:paraId="213A0EE1" w14:textId="77777777" w:rsidR="006448C3" w:rsidRPr="006448C3" w:rsidRDefault="006448C3" w:rsidP="006448C3">
      <w:pPr>
        <w:numPr>
          <w:ilvl w:val="0"/>
          <w:numId w:val="28"/>
        </w:numPr>
        <w:jc w:val="both"/>
        <w:rPr>
          <w:rFonts w:ascii="Arial" w:hAnsi="Arial"/>
        </w:rPr>
      </w:pPr>
      <w:r w:rsidRPr="006448C3">
        <w:rPr>
          <w:rFonts w:ascii="Arial" w:hAnsi="Arial"/>
        </w:rPr>
        <w:t>Zamawiający w razie odstąpienia od umowy obowiązany jest do przejęcia od Wykonawcy pod swój dozór terenu budowy od dnia zakończenia inwentaryzacji i zabezpieczenia przerwanych</w:t>
      </w:r>
      <w:r>
        <w:rPr>
          <w:rFonts w:ascii="Arial" w:hAnsi="Arial"/>
        </w:rPr>
        <w:t xml:space="preserve"> </w:t>
      </w:r>
      <w:r w:rsidRPr="006448C3">
        <w:rPr>
          <w:rFonts w:ascii="Arial" w:hAnsi="Arial"/>
        </w:rPr>
        <w:t>robót.</w:t>
      </w:r>
    </w:p>
    <w:p w14:paraId="4B598735" w14:textId="77777777" w:rsidR="004466AB" w:rsidRDefault="006448C3" w:rsidP="006448C3">
      <w:pPr>
        <w:numPr>
          <w:ilvl w:val="0"/>
          <w:numId w:val="28"/>
        </w:numPr>
        <w:jc w:val="both"/>
        <w:rPr>
          <w:rFonts w:ascii="Arial" w:hAnsi="Arial"/>
        </w:rPr>
      </w:pPr>
      <w:r w:rsidRPr="006448C3">
        <w:rPr>
          <w:rFonts w:ascii="Arial" w:hAnsi="Arial"/>
        </w:rPr>
        <w:lastRenderedPageBreak/>
        <w:t>Zamawiający w razie odstąpienia od umowy z przyczyn, za które Wykonawca nie ponosi</w:t>
      </w:r>
      <w:r>
        <w:rPr>
          <w:rFonts w:ascii="Arial" w:hAnsi="Arial"/>
        </w:rPr>
        <w:t xml:space="preserve"> </w:t>
      </w:r>
      <w:r w:rsidRPr="006448C3">
        <w:rPr>
          <w:rFonts w:ascii="Arial" w:hAnsi="Arial"/>
        </w:rPr>
        <w:t>odpowiedzialności zobowiązany jest do:</w:t>
      </w:r>
    </w:p>
    <w:p w14:paraId="44A4E24E" w14:textId="77777777" w:rsidR="00420C2E" w:rsidRPr="00420C2E" w:rsidRDefault="00420C2E" w:rsidP="00420C2E">
      <w:pPr>
        <w:numPr>
          <w:ilvl w:val="1"/>
          <w:numId w:val="28"/>
        </w:numPr>
        <w:jc w:val="both"/>
        <w:rPr>
          <w:rFonts w:ascii="Arial" w:hAnsi="Arial"/>
        </w:rPr>
      </w:pPr>
      <w:r w:rsidRPr="00420C2E">
        <w:rPr>
          <w:rFonts w:ascii="Arial" w:hAnsi="Arial"/>
        </w:rPr>
        <w:t>dokonania odbioru robót przerwanych oraz zapłaty wynagrodzenia za roboty, które</w:t>
      </w:r>
      <w:r>
        <w:rPr>
          <w:rFonts w:ascii="Arial" w:hAnsi="Arial"/>
        </w:rPr>
        <w:t xml:space="preserve"> </w:t>
      </w:r>
      <w:r w:rsidRPr="00420C2E">
        <w:rPr>
          <w:rFonts w:ascii="Arial" w:hAnsi="Arial"/>
        </w:rPr>
        <w:t>zostały wykonane do dnia odstąpienia od umowy,</w:t>
      </w:r>
    </w:p>
    <w:p w14:paraId="048AB350" w14:textId="77777777" w:rsidR="00420C2E" w:rsidRPr="00420C2E" w:rsidRDefault="00420C2E" w:rsidP="00420C2E">
      <w:pPr>
        <w:numPr>
          <w:ilvl w:val="1"/>
          <w:numId w:val="28"/>
        </w:numPr>
        <w:jc w:val="both"/>
        <w:rPr>
          <w:rFonts w:ascii="Arial" w:hAnsi="Arial"/>
        </w:rPr>
      </w:pPr>
      <w:r w:rsidRPr="00420C2E">
        <w:rPr>
          <w:rFonts w:ascii="Arial" w:hAnsi="Arial"/>
        </w:rPr>
        <w:t>rozliczenia się z Wykonawcą z tytułu nierozliczonych w inny sposób kosztów budowy obiektów zaplecza, urządzeń związanych z zagospodarowaniem i uzbrojeniem terenu</w:t>
      </w:r>
      <w:r>
        <w:rPr>
          <w:rFonts w:ascii="Arial" w:hAnsi="Arial"/>
        </w:rPr>
        <w:t xml:space="preserve"> </w:t>
      </w:r>
      <w:r w:rsidRPr="00420C2E">
        <w:rPr>
          <w:rFonts w:ascii="Arial" w:hAnsi="Arial"/>
        </w:rPr>
        <w:t>budowy, chyba że Wykonawca wyrazi zgodę na przejęcie tych obiektów i urządzeń,</w:t>
      </w:r>
    </w:p>
    <w:p w14:paraId="580DC9E5" w14:textId="77777777" w:rsidR="00420C2E" w:rsidRDefault="00420C2E" w:rsidP="00420C2E">
      <w:pPr>
        <w:numPr>
          <w:ilvl w:val="1"/>
          <w:numId w:val="28"/>
        </w:numPr>
        <w:jc w:val="both"/>
        <w:rPr>
          <w:rFonts w:ascii="Arial" w:hAnsi="Arial"/>
        </w:rPr>
      </w:pPr>
      <w:r w:rsidRPr="00420C2E">
        <w:rPr>
          <w:rFonts w:ascii="Arial" w:hAnsi="Arial"/>
        </w:rPr>
        <w:t>przejęcia od Wykonawcy protokolarnie pod swój dozór terenu budowy.</w:t>
      </w:r>
    </w:p>
    <w:p w14:paraId="24073B1F" w14:textId="77777777" w:rsidR="00420C2E" w:rsidRPr="00420C2E" w:rsidRDefault="00420C2E" w:rsidP="00420C2E">
      <w:pPr>
        <w:numPr>
          <w:ilvl w:val="0"/>
          <w:numId w:val="28"/>
        </w:numPr>
        <w:jc w:val="both"/>
        <w:rPr>
          <w:rFonts w:ascii="Arial" w:hAnsi="Arial"/>
        </w:rPr>
      </w:pPr>
      <w:r w:rsidRPr="00420C2E">
        <w:rPr>
          <w:rFonts w:ascii="Arial" w:hAnsi="Arial"/>
        </w:rPr>
        <w:t>W związku z odstąpieniem Zamawiającego od umowy z przyczyn leżących po stronie Wykonawcy, Zamawiający zastrzega sobie prawo dochodzenia odszkodowania, o ile straty związane z nieterminowym lub niewłaściwym wykonywaniem prac, przewyższą kwotę złożoną</w:t>
      </w:r>
      <w:r>
        <w:rPr>
          <w:rFonts w:ascii="Arial" w:hAnsi="Arial"/>
        </w:rPr>
        <w:t xml:space="preserve"> </w:t>
      </w:r>
      <w:r w:rsidRPr="00420C2E">
        <w:rPr>
          <w:rFonts w:ascii="Arial" w:hAnsi="Arial"/>
        </w:rPr>
        <w:t>przez Wykonawcę na zabezpieczenie należytego wykonania umowy.</w:t>
      </w:r>
    </w:p>
    <w:p w14:paraId="4473E170" w14:textId="77777777" w:rsidR="00E80187" w:rsidRDefault="00E80187" w:rsidP="00E80187">
      <w:pPr>
        <w:jc w:val="both"/>
        <w:rPr>
          <w:rFonts w:ascii="Arial" w:hAnsi="Arial"/>
        </w:rPr>
      </w:pPr>
    </w:p>
    <w:p w14:paraId="2C9C62FA" w14:textId="77777777" w:rsidR="00E80187" w:rsidRDefault="00E80187" w:rsidP="00E80187">
      <w:pPr>
        <w:jc w:val="both"/>
        <w:rPr>
          <w:rFonts w:ascii="Arial" w:hAnsi="Arial"/>
        </w:rPr>
      </w:pPr>
    </w:p>
    <w:p w14:paraId="068DC9C5" w14:textId="77777777" w:rsidR="00CC2833" w:rsidRDefault="00CC2833" w:rsidP="00CC2833">
      <w:pPr>
        <w:jc w:val="center"/>
        <w:rPr>
          <w:rFonts w:ascii="Arial" w:hAnsi="Arial"/>
          <w:b/>
          <w:bCs/>
        </w:rPr>
      </w:pPr>
      <w:r w:rsidRPr="00CC2833">
        <w:rPr>
          <w:rFonts w:ascii="Arial" w:hAnsi="Arial"/>
          <w:b/>
          <w:bCs/>
        </w:rPr>
        <w:t>FILM POKLATKOWY</w:t>
      </w:r>
    </w:p>
    <w:p w14:paraId="08823FD8" w14:textId="77777777" w:rsidR="00CC2833" w:rsidRDefault="00CC2833" w:rsidP="00CC2833">
      <w:pPr>
        <w:jc w:val="center"/>
        <w:rPr>
          <w:rFonts w:ascii="Arial" w:hAnsi="Arial"/>
          <w:b/>
          <w:bCs/>
        </w:rPr>
      </w:pPr>
      <w:r w:rsidRPr="00103201">
        <w:rPr>
          <w:rFonts w:ascii="Arial" w:hAnsi="Arial"/>
          <w:b/>
          <w:bCs/>
        </w:rPr>
        <w:t xml:space="preserve">§ </w:t>
      </w:r>
      <w:r>
        <w:rPr>
          <w:rFonts w:ascii="Arial" w:hAnsi="Arial"/>
          <w:b/>
          <w:bCs/>
        </w:rPr>
        <w:t>26</w:t>
      </w:r>
    </w:p>
    <w:p w14:paraId="07D7FA91" w14:textId="77777777" w:rsidR="00CC2833" w:rsidRDefault="00CC2833" w:rsidP="00CC2833">
      <w:pPr>
        <w:jc w:val="center"/>
        <w:rPr>
          <w:rFonts w:ascii="Arial" w:hAnsi="Arial"/>
          <w:b/>
          <w:bCs/>
        </w:rPr>
      </w:pPr>
    </w:p>
    <w:p w14:paraId="03B44FE4" w14:textId="77777777" w:rsidR="00434DFA" w:rsidRPr="00434DFA" w:rsidRDefault="00434DFA" w:rsidP="00434DFA">
      <w:pPr>
        <w:numPr>
          <w:ilvl w:val="0"/>
          <w:numId w:val="29"/>
        </w:numPr>
        <w:jc w:val="both"/>
        <w:rPr>
          <w:rFonts w:ascii="Arial" w:hAnsi="Arial"/>
        </w:rPr>
      </w:pPr>
      <w:r w:rsidRPr="00434DFA">
        <w:rPr>
          <w:rFonts w:ascii="Arial" w:hAnsi="Arial"/>
        </w:rPr>
        <w:t xml:space="preserve">W ramach niniejszej umowy, Wykonawca zobowiązany jest do wykonania filmu </w:t>
      </w:r>
      <w:proofErr w:type="spellStart"/>
      <w:r w:rsidRPr="00434DFA">
        <w:rPr>
          <w:rFonts w:ascii="Arial" w:hAnsi="Arial"/>
        </w:rPr>
        <w:t>poklatkowego</w:t>
      </w:r>
      <w:proofErr w:type="spellEnd"/>
      <w:r w:rsidRPr="00434DFA">
        <w:rPr>
          <w:rFonts w:ascii="Arial" w:hAnsi="Arial"/>
        </w:rPr>
        <w:t xml:space="preserve"> ukazującego przebieg procesu inwestycyjnego od momentu przekazania terenu robót do</w:t>
      </w:r>
      <w:r>
        <w:rPr>
          <w:rFonts w:ascii="Arial" w:hAnsi="Arial"/>
        </w:rPr>
        <w:t xml:space="preserve"> </w:t>
      </w:r>
      <w:r w:rsidRPr="00434DFA">
        <w:rPr>
          <w:rFonts w:ascii="Arial" w:hAnsi="Arial"/>
        </w:rPr>
        <w:t>momentu zakończenia robót budowlanych będących przedmiotem umowy.</w:t>
      </w:r>
    </w:p>
    <w:p w14:paraId="37698EAF" w14:textId="77777777" w:rsidR="00434DFA" w:rsidRPr="00434DFA" w:rsidRDefault="00434DFA" w:rsidP="00434DFA">
      <w:pPr>
        <w:numPr>
          <w:ilvl w:val="0"/>
          <w:numId w:val="29"/>
        </w:numPr>
        <w:jc w:val="both"/>
        <w:rPr>
          <w:rFonts w:ascii="Arial" w:hAnsi="Arial"/>
        </w:rPr>
      </w:pPr>
      <w:r w:rsidRPr="00434DFA">
        <w:rPr>
          <w:rFonts w:ascii="Arial" w:hAnsi="Arial"/>
        </w:rPr>
        <w:t>Film należy utrwalić na przenośnym dysku „pendrive” oraz przekazać go w 1 egzemplarzu</w:t>
      </w:r>
      <w:r>
        <w:rPr>
          <w:rFonts w:ascii="Arial" w:hAnsi="Arial"/>
        </w:rPr>
        <w:t xml:space="preserve"> </w:t>
      </w:r>
      <w:r w:rsidRPr="00434DFA">
        <w:rPr>
          <w:rFonts w:ascii="Arial" w:hAnsi="Arial"/>
        </w:rPr>
        <w:t>Zamawiającemu najpóźniej w momencie odbioru końcowego przedmiotu umowy.</w:t>
      </w:r>
    </w:p>
    <w:p w14:paraId="67939388" w14:textId="77777777" w:rsidR="00E80187" w:rsidRDefault="00434DFA" w:rsidP="00434DFA">
      <w:pPr>
        <w:numPr>
          <w:ilvl w:val="0"/>
          <w:numId w:val="29"/>
        </w:numPr>
        <w:jc w:val="both"/>
        <w:rPr>
          <w:rFonts w:ascii="Arial" w:hAnsi="Arial"/>
        </w:rPr>
      </w:pPr>
      <w:r w:rsidRPr="00434DFA">
        <w:rPr>
          <w:rFonts w:ascii="Arial" w:hAnsi="Arial"/>
        </w:rPr>
        <w:t>Wykonawca oświadcza, że:</w:t>
      </w:r>
    </w:p>
    <w:p w14:paraId="238FBEF2" w14:textId="77777777" w:rsidR="00434DFA" w:rsidRPr="00434DFA" w:rsidRDefault="00434DFA" w:rsidP="00434DFA">
      <w:pPr>
        <w:numPr>
          <w:ilvl w:val="1"/>
          <w:numId w:val="29"/>
        </w:numPr>
        <w:jc w:val="both"/>
        <w:rPr>
          <w:rFonts w:ascii="Arial" w:hAnsi="Arial"/>
        </w:rPr>
      </w:pPr>
      <w:r w:rsidRPr="00434DFA">
        <w:rPr>
          <w:rFonts w:ascii="Arial" w:hAnsi="Arial"/>
        </w:rPr>
        <w:t>przysługują mu autorskie prawa majątkowe do filmu, o którym mowa w ust. 1;</w:t>
      </w:r>
    </w:p>
    <w:p w14:paraId="5C9D0B06" w14:textId="77777777" w:rsidR="00434DFA" w:rsidRPr="00434DFA" w:rsidRDefault="00434DFA" w:rsidP="00434DFA">
      <w:pPr>
        <w:numPr>
          <w:ilvl w:val="1"/>
          <w:numId w:val="29"/>
        </w:numPr>
        <w:jc w:val="both"/>
        <w:rPr>
          <w:rFonts w:ascii="Arial" w:hAnsi="Arial"/>
        </w:rPr>
      </w:pPr>
      <w:r w:rsidRPr="00434DFA">
        <w:rPr>
          <w:rFonts w:ascii="Arial" w:hAnsi="Arial"/>
        </w:rPr>
        <w:t>autorskie prawa majątkowe do filmu nie są w żaden sposób ograniczone ani obciążone na</w:t>
      </w:r>
      <w:r>
        <w:rPr>
          <w:rFonts w:ascii="Arial" w:hAnsi="Arial"/>
        </w:rPr>
        <w:t xml:space="preserve"> </w:t>
      </w:r>
      <w:r w:rsidRPr="00434DFA">
        <w:rPr>
          <w:rFonts w:ascii="Arial" w:hAnsi="Arial"/>
        </w:rPr>
        <w:t>rzecz osób trzecich;</w:t>
      </w:r>
    </w:p>
    <w:p w14:paraId="0FBCDF77" w14:textId="77777777" w:rsidR="00434DFA" w:rsidRDefault="00434DFA" w:rsidP="00434DFA">
      <w:pPr>
        <w:numPr>
          <w:ilvl w:val="1"/>
          <w:numId w:val="29"/>
        </w:numPr>
        <w:jc w:val="both"/>
        <w:rPr>
          <w:rFonts w:ascii="Arial" w:hAnsi="Arial"/>
        </w:rPr>
      </w:pPr>
      <w:r w:rsidRPr="00434DFA">
        <w:rPr>
          <w:rFonts w:ascii="Arial" w:hAnsi="Arial"/>
        </w:rPr>
        <w:t xml:space="preserve">przeniesienie na Zamawiającego autorskich prawa majątkowych nie narusza </w:t>
      </w:r>
      <w:r>
        <w:rPr>
          <w:rFonts w:ascii="Arial" w:hAnsi="Arial"/>
        </w:rPr>
        <w:t xml:space="preserve">jakichkolwiek </w:t>
      </w:r>
      <w:r w:rsidRPr="00434DFA">
        <w:rPr>
          <w:rFonts w:ascii="Arial" w:hAnsi="Arial"/>
        </w:rPr>
        <w:t>praw osób trzecich.</w:t>
      </w:r>
    </w:p>
    <w:p w14:paraId="5BD59C7D" w14:textId="77777777" w:rsidR="00434DFA" w:rsidRDefault="00434DFA" w:rsidP="00434DFA">
      <w:pPr>
        <w:numPr>
          <w:ilvl w:val="0"/>
          <w:numId w:val="29"/>
        </w:numPr>
        <w:jc w:val="both"/>
        <w:rPr>
          <w:rFonts w:ascii="Arial" w:hAnsi="Arial"/>
        </w:rPr>
      </w:pPr>
      <w:r w:rsidRPr="00434DFA">
        <w:rPr>
          <w:rFonts w:ascii="Arial" w:hAnsi="Arial"/>
        </w:rPr>
        <w:t>Wykonawca przenosi na Zamawiającego autorskie prawa majątkowe do wykonanego filmu w zakresie wszystkich znanych w chwili zawarcia niniejszej umowy pól eksploatacji,</w:t>
      </w:r>
      <w:r>
        <w:rPr>
          <w:rFonts w:ascii="Arial" w:hAnsi="Arial"/>
        </w:rPr>
        <w:t xml:space="preserve"> </w:t>
      </w:r>
      <w:r w:rsidRPr="00434DFA">
        <w:rPr>
          <w:rFonts w:ascii="Arial" w:hAnsi="Arial"/>
        </w:rPr>
        <w:t>a w szczególności na następujących polach eksploatacji:</w:t>
      </w:r>
    </w:p>
    <w:p w14:paraId="2CE15375" w14:textId="77777777" w:rsidR="00434DFA" w:rsidRPr="00434DFA" w:rsidRDefault="00434DFA" w:rsidP="00434DFA">
      <w:pPr>
        <w:numPr>
          <w:ilvl w:val="1"/>
          <w:numId w:val="29"/>
        </w:numPr>
        <w:jc w:val="both"/>
        <w:rPr>
          <w:rFonts w:ascii="Arial" w:hAnsi="Arial"/>
        </w:rPr>
      </w:pPr>
      <w:r w:rsidRPr="00434DFA">
        <w:rPr>
          <w:rFonts w:ascii="Arial" w:hAnsi="Arial"/>
        </w:rPr>
        <w:t>w zakresie utrwalania i zwielokrotniania utworu – wytwarzanie określoną techniką egzemplarzy utworu, w tym techniką drukarską, reprograficzną, zapisu magnetycznego</w:t>
      </w:r>
      <w:r>
        <w:rPr>
          <w:rFonts w:ascii="Arial" w:hAnsi="Arial"/>
        </w:rPr>
        <w:t xml:space="preserve"> </w:t>
      </w:r>
      <w:r w:rsidRPr="00434DFA">
        <w:rPr>
          <w:rFonts w:ascii="Arial" w:hAnsi="Arial"/>
        </w:rPr>
        <w:t>oraz techniką cyfrową, w tym wprowadzanie filmu do pamięci komputera;</w:t>
      </w:r>
    </w:p>
    <w:p w14:paraId="5B4B867F" w14:textId="77777777" w:rsidR="00434DFA" w:rsidRPr="00434DFA" w:rsidRDefault="00434DFA" w:rsidP="00434DFA">
      <w:pPr>
        <w:numPr>
          <w:ilvl w:val="1"/>
          <w:numId w:val="29"/>
        </w:numPr>
        <w:jc w:val="both"/>
        <w:rPr>
          <w:rFonts w:ascii="Arial" w:hAnsi="Arial"/>
        </w:rPr>
      </w:pPr>
      <w:r w:rsidRPr="00434DFA">
        <w:rPr>
          <w:rFonts w:ascii="Arial" w:hAnsi="Arial"/>
        </w:rPr>
        <w:t>w zakresie obrotu oryginałem albo egzemplarzami, na których utwór utrwalono –</w:t>
      </w:r>
      <w:r>
        <w:rPr>
          <w:rFonts w:ascii="Arial" w:hAnsi="Arial"/>
        </w:rPr>
        <w:t xml:space="preserve"> </w:t>
      </w:r>
      <w:r w:rsidRPr="00434DFA">
        <w:rPr>
          <w:rFonts w:ascii="Arial" w:hAnsi="Arial"/>
        </w:rPr>
        <w:t>wprowadzanie do obrotu, użyczenie lub najem oryginału albo egzemplarzy;</w:t>
      </w:r>
    </w:p>
    <w:p w14:paraId="7B738B8D" w14:textId="77777777" w:rsidR="00434DFA" w:rsidRPr="00434DFA" w:rsidRDefault="00434DFA" w:rsidP="00434DFA">
      <w:pPr>
        <w:numPr>
          <w:ilvl w:val="1"/>
          <w:numId w:val="29"/>
        </w:numPr>
        <w:jc w:val="both"/>
        <w:rPr>
          <w:rFonts w:ascii="Arial" w:hAnsi="Arial"/>
        </w:rPr>
      </w:pPr>
      <w:r w:rsidRPr="00434DFA">
        <w:rPr>
          <w:rFonts w:ascii="Arial" w:hAnsi="Arial"/>
        </w:rPr>
        <w:t>w zakresie rozpowszechniania utworu w sposób inny niż określony w lit. b – publiczne wykonanie, wystawienie, wyświetlenie, odtworzenie oraz nadawanie i reemitowanie, a także publiczne udostępnianie utworu w taki sposób, aby każdy mógł mieć do niego dostęp w miejscu i w czasie przez siebie wybranym (np. publikowanie</w:t>
      </w:r>
      <w:r>
        <w:rPr>
          <w:rFonts w:ascii="Arial" w:hAnsi="Arial"/>
        </w:rPr>
        <w:t xml:space="preserve"> </w:t>
      </w:r>
      <w:r w:rsidRPr="00434DFA">
        <w:rPr>
          <w:rFonts w:ascii="Arial" w:hAnsi="Arial"/>
        </w:rPr>
        <w:t>w Internecie);</w:t>
      </w:r>
    </w:p>
    <w:p w14:paraId="1ABDA320" w14:textId="77777777" w:rsidR="00434DFA" w:rsidRDefault="00434DFA" w:rsidP="00434DFA">
      <w:pPr>
        <w:numPr>
          <w:ilvl w:val="1"/>
          <w:numId w:val="29"/>
        </w:numPr>
        <w:jc w:val="both"/>
        <w:rPr>
          <w:rFonts w:ascii="Arial" w:hAnsi="Arial"/>
        </w:rPr>
      </w:pPr>
      <w:r w:rsidRPr="00434DFA">
        <w:rPr>
          <w:rFonts w:ascii="Arial" w:hAnsi="Arial"/>
        </w:rPr>
        <w:t>wykonywanie zależnego prawa autorskiego, w tym dokonywanie i rozpowszechnianie tłumaczenia, przystosowania do publikacji multimedialnej</w:t>
      </w:r>
      <w:r>
        <w:rPr>
          <w:rFonts w:ascii="Arial" w:hAnsi="Arial"/>
        </w:rPr>
        <w:t xml:space="preserve"> </w:t>
      </w:r>
      <w:r w:rsidRPr="00434DFA">
        <w:rPr>
          <w:rFonts w:ascii="Arial" w:hAnsi="Arial"/>
        </w:rPr>
        <w:t>i wykonywania tej publikacji.</w:t>
      </w:r>
    </w:p>
    <w:p w14:paraId="7827C2B0" w14:textId="77777777" w:rsidR="00566166" w:rsidRPr="00566166" w:rsidRDefault="00566166" w:rsidP="00566166">
      <w:pPr>
        <w:numPr>
          <w:ilvl w:val="0"/>
          <w:numId w:val="29"/>
        </w:numPr>
        <w:jc w:val="both"/>
        <w:rPr>
          <w:rFonts w:ascii="Arial" w:hAnsi="Arial"/>
        </w:rPr>
      </w:pPr>
      <w:r w:rsidRPr="00566166">
        <w:rPr>
          <w:rFonts w:ascii="Arial" w:hAnsi="Arial"/>
        </w:rPr>
        <w:t>Określone w ust. 4 pola eksploatacji obejmują wykorzystywanie filmu w całości lub</w:t>
      </w:r>
      <w:r>
        <w:rPr>
          <w:rFonts w:ascii="Arial" w:hAnsi="Arial"/>
        </w:rPr>
        <w:t xml:space="preserve"> </w:t>
      </w:r>
      <w:r w:rsidRPr="00566166">
        <w:rPr>
          <w:rFonts w:ascii="Arial" w:hAnsi="Arial"/>
        </w:rPr>
        <w:t>w części, zarówno w postaci pierwotnej jak i opracowania.</w:t>
      </w:r>
    </w:p>
    <w:p w14:paraId="2864BF64" w14:textId="77777777" w:rsidR="00566166" w:rsidRPr="00566166" w:rsidRDefault="00566166" w:rsidP="00566166">
      <w:pPr>
        <w:numPr>
          <w:ilvl w:val="0"/>
          <w:numId w:val="29"/>
        </w:numPr>
        <w:jc w:val="both"/>
        <w:rPr>
          <w:rFonts w:ascii="Arial" w:hAnsi="Arial"/>
        </w:rPr>
      </w:pPr>
      <w:r w:rsidRPr="00566166">
        <w:rPr>
          <w:rFonts w:ascii="Arial" w:hAnsi="Arial"/>
        </w:rPr>
        <w:t>Zamawiający oświadcza, że film przyjmuje bez zastrzeżeń.</w:t>
      </w:r>
    </w:p>
    <w:p w14:paraId="3C0F3712" w14:textId="77777777" w:rsidR="00566166" w:rsidRPr="00566166" w:rsidRDefault="00566166" w:rsidP="00566166">
      <w:pPr>
        <w:numPr>
          <w:ilvl w:val="0"/>
          <w:numId w:val="29"/>
        </w:numPr>
        <w:jc w:val="both"/>
        <w:rPr>
          <w:rFonts w:ascii="Arial" w:hAnsi="Arial"/>
        </w:rPr>
      </w:pPr>
      <w:r w:rsidRPr="00566166">
        <w:rPr>
          <w:rFonts w:ascii="Arial" w:hAnsi="Arial"/>
        </w:rPr>
        <w:t>Z chwilą przyjęcia filmu, Zamawiający nabywa prawo własności egzemplarza filmu oraz nośnika,</w:t>
      </w:r>
      <w:r>
        <w:rPr>
          <w:rFonts w:ascii="Arial" w:hAnsi="Arial"/>
        </w:rPr>
        <w:t xml:space="preserve"> </w:t>
      </w:r>
      <w:r w:rsidRPr="00566166">
        <w:rPr>
          <w:rFonts w:ascii="Arial" w:hAnsi="Arial"/>
        </w:rPr>
        <w:t>na którym został on utrwalony.</w:t>
      </w:r>
    </w:p>
    <w:p w14:paraId="2EC07BEA" w14:textId="77777777" w:rsidR="00566166" w:rsidRPr="00566166" w:rsidRDefault="00566166" w:rsidP="00566166">
      <w:pPr>
        <w:numPr>
          <w:ilvl w:val="0"/>
          <w:numId w:val="29"/>
        </w:numPr>
        <w:jc w:val="both"/>
        <w:rPr>
          <w:rFonts w:ascii="Arial" w:hAnsi="Arial"/>
        </w:rPr>
      </w:pPr>
      <w:r w:rsidRPr="00566166">
        <w:rPr>
          <w:rFonts w:ascii="Arial" w:hAnsi="Arial"/>
        </w:rPr>
        <w:t>Przeniesienie majątkowych praw autorskich na wszystkich znanych w chwili zawarcia umowy</w:t>
      </w:r>
      <w:r>
        <w:rPr>
          <w:rFonts w:ascii="Arial" w:hAnsi="Arial"/>
        </w:rPr>
        <w:t xml:space="preserve"> </w:t>
      </w:r>
      <w:r w:rsidRPr="00566166">
        <w:rPr>
          <w:rFonts w:ascii="Arial" w:hAnsi="Arial"/>
        </w:rPr>
        <w:t xml:space="preserve">polach eksploatacji następuje w ramach wynagrodzenia, o którym mowa w § </w:t>
      </w:r>
      <w:r>
        <w:rPr>
          <w:rFonts w:ascii="Arial" w:hAnsi="Arial"/>
        </w:rPr>
        <w:t xml:space="preserve">8 </w:t>
      </w:r>
      <w:r w:rsidRPr="00566166">
        <w:rPr>
          <w:rFonts w:ascii="Arial" w:hAnsi="Arial"/>
        </w:rPr>
        <w:t>ust. 1 umowy.</w:t>
      </w:r>
    </w:p>
    <w:p w14:paraId="295E99B3" w14:textId="77777777" w:rsidR="00566166" w:rsidRPr="00566166" w:rsidRDefault="00566166" w:rsidP="00566166">
      <w:pPr>
        <w:numPr>
          <w:ilvl w:val="0"/>
          <w:numId w:val="29"/>
        </w:numPr>
        <w:jc w:val="both"/>
        <w:rPr>
          <w:rFonts w:ascii="Arial" w:hAnsi="Arial"/>
        </w:rPr>
      </w:pPr>
      <w:r w:rsidRPr="00566166">
        <w:rPr>
          <w:rFonts w:ascii="Arial" w:hAnsi="Arial"/>
        </w:rPr>
        <w:t>Wykonawca oświadcza, że autor filmu wyraził zgodę na dokonywanie przez Zamawiającego wszelkich zmian, aktualizacji i uzupełnień filmu. W przypadku braku lub cofnięcia tej zgody, Wykonawca mocą niniejszej umowy zobowiązuję się do naprawy wszelkich szkód poniesionych</w:t>
      </w:r>
      <w:r>
        <w:rPr>
          <w:rFonts w:ascii="Arial" w:hAnsi="Arial"/>
        </w:rPr>
        <w:t xml:space="preserve"> </w:t>
      </w:r>
      <w:r w:rsidRPr="00566166">
        <w:rPr>
          <w:rFonts w:ascii="Arial" w:hAnsi="Arial"/>
        </w:rPr>
        <w:t>przez Zamawiającego w związku z brakiem lub cofnięciem ww. zgody.</w:t>
      </w:r>
    </w:p>
    <w:p w14:paraId="2D3B2BC4" w14:textId="77777777" w:rsidR="00566166" w:rsidRDefault="00566166" w:rsidP="00566166">
      <w:pPr>
        <w:numPr>
          <w:ilvl w:val="0"/>
          <w:numId w:val="29"/>
        </w:numPr>
        <w:jc w:val="both"/>
        <w:rPr>
          <w:rFonts w:ascii="Arial" w:hAnsi="Arial"/>
        </w:rPr>
      </w:pPr>
      <w:r w:rsidRPr="00566166">
        <w:rPr>
          <w:rFonts w:ascii="Arial" w:hAnsi="Arial"/>
        </w:rPr>
        <w:t>Zamawiający nie jest zobowiązany do każdorazowego oznaczania autorstwa filmu.</w:t>
      </w:r>
    </w:p>
    <w:p w14:paraId="520AB978" w14:textId="77777777" w:rsidR="00566166" w:rsidRDefault="00566166" w:rsidP="00566166">
      <w:pPr>
        <w:jc w:val="both"/>
        <w:rPr>
          <w:rFonts w:ascii="Arial" w:hAnsi="Arial"/>
        </w:rPr>
      </w:pPr>
    </w:p>
    <w:p w14:paraId="007A2470" w14:textId="77777777" w:rsidR="00E5050D" w:rsidRDefault="00E5050D" w:rsidP="00566166">
      <w:pPr>
        <w:jc w:val="center"/>
        <w:rPr>
          <w:rFonts w:ascii="Arial" w:hAnsi="Arial"/>
          <w:b/>
          <w:bCs/>
        </w:rPr>
      </w:pPr>
      <w:r w:rsidRPr="00E5050D">
        <w:rPr>
          <w:rFonts w:ascii="Arial" w:hAnsi="Arial"/>
          <w:b/>
          <w:bCs/>
        </w:rPr>
        <w:t>KLAUZULA RODO</w:t>
      </w:r>
    </w:p>
    <w:p w14:paraId="68D4891E" w14:textId="77777777" w:rsidR="00566166" w:rsidRDefault="00566166" w:rsidP="00566166">
      <w:pPr>
        <w:jc w:val="center"/>
        <w:rPr>
          <w:rFonts w:ascii="Arial" w:hAnsi="Arial"/>
          <w:b/>
          <w:bCs/>
        </w:rPr>
      </w:pPr>
      <w:r w:rsidRPr="00103201">
        <w:rPr>
          <w:rFonts w:ascii="Arial" w:hAnsi="Arial"/>
          <w:b/>
          <w:bCs/>
        </w:rPr>
        <w:t xml:space="preserve">§ </w:t>
      </w:r>
      <w:r>
        <w:rPr>
          <w:rFonts w:ascii="Arial" w:hAnsi="Arial"/>
          <w:b/>
          <w:bCs/>
        </w:rPr>
        <w:t>2</w:t>
      </w:r>
      <w:r w:rsidR="00E5050D">
        <w:rPr>
          <w:rFonts w:ascii="Arial" w:hAnsi="Arial"/>
          <w:b/>
          <w:bCs/>
        </w:rPr>
        <w:t>7</w:t>
      </w:r>
    </w:p>
    <w:p w14:paraId="3C9D3917" w14:textId="77777777" w:rsidR="00566166" w:rsidRDefault="00566166" w:rsidP="00566166">
      <w:pPr>
        <w:jc w:val="both"/>
        <w:rPr>
          <w:rFonts w:ascii="Arial" w:hAnsi="Arial"/>
        </w:rPr>
      </w:pPr>
    </w:p>
    <w:p w14:paraId="76A3E997" w14:textId="77777777" w:rsidR="006C66D6" w:rsidRPr="006C66D6" w:rsidRDefault="006C66D6" w:rsidP="006C66D6">
      <w:pPr>
        <w:ind w:left="360"/>
        <w:jc w:val="both"/>
        <w:rPr>
          <w:rFonts w:ascii="Arial" w:hAnsi="Arial"/>
        </w:rPr>
      </w:pPr>
      <w:r w:rsidRPr="006C66D6">
        <w:rPr>
          <w:rFonts w:ascii="Arial" w:hAnsi="Arial"/>
        </w:rPr>
        <w:t>Zgodnie z art. 13 ust. 1 i 2 oraz art. 14 ust. 1 i 2 rozporządzenia Parlamentu Europejskiego i Rady</w:t>
      </w:r>
      <w:r>
        <w:rPr>
          <w:rFonts w:ascii="Arial" w:hAnsi="Arial"/>
        </w:rPr>
        <w:t xml:space="preserve"> </w:t>
      </w:r>
      <w:r w:rsidRPr="006C66D6">
        <w:rPr>
          <w:rFonts w:ascii="Arial" w:hAnsi="Arial"/>
        </w:rPr>
        <w:t>(UE) 2016/679 z dnia 27 kwietnia 2016 r. w sprawie ochrony osób fizycznych w związku z</w:t>
      </w:r>
      <w:r>
        <w:rPr>
          <w:rFonts w:ascii="Arial" w:hAnsi="Arial"/>
        </w:rPr>
        <w:t xml:space="preserve"> </w:t>
      </w:r>
      <w:r w:rsidRPr="006C66D6">
        <w:rPr>
          <w:rFonts w:ascii="Arial" w:hAnsi="Arial"/>
        </w:rPr>
        <w:lastRenderedPageBreak/>
        <w:t>przetwarzaniem danych osobowych i w sprawie swobodnego przepływu takich danych oraz uchylenia</w:t>
      </w:r>
      <w:r>
        <w:rPr>
          <w:rFonts w:ascii="Arial" w:hAnsi="Arial"/>
        </w:rPr>
        <w:t xml:space="preserve"> </w:t>
      </w:r>
      <w:r w:rsidRPr="006C66D6">
        <w:rPr>
          <w:rFonts w:ascii="Arial" w:hAnsi="Arial"/>
        </w:rPr>
        <w:t>dyrektywy 95/46/WE (ogólne rozporządzenie o ochronie danych) (Dz. Urz. UE L 119 z 04.05.2016,</w:t>
      </w:r>
      <w:r>
        <w:rPr>
          <w:rFonts w:ascii="Arial" w:hAnsi="Arial"/>
        </w:rPr>
        <w:t xml:space="preserve"> </w:t>
      </w:r>
      <w:r w:rsidRPr="006C66D6">
        <w:rPr>
          <w:rFonts w:ascii="Arial" w:hAnsi="Arial"/>
        </w:rPr>
        <w:t>str. 1), dalej „RODO”, Zamawiający informuje, że:</w:t>
      </w:r>
    </w:p>
    <w:p w14:paraId="09453594" w14:textId="77777777" w:rsidR="006C66D6" w:rsidRPr="006C66D6" w:rsidRDefault="006C66D6" w:rsidP="006C66D6">
      <w:pPr>
        <w:numPr>
          <w:ilvl w:val="2"/>
          <w:numId w:val="30"/>
        </w:numPr>
        <w:ind w:left="1134" w:firstLine="0"/>
        <w:jc w:val="both"/>
        <w:rPr>
          <w:rFonts w:ascii="Arial" w:hAnsi="Arial"/>
          <w:bCs/>
          <w:iCs/>
        </w:rPr>
      </w:pPr>
      <w:r w:rsidRPr="006C66D6">
        <w:rPr>
          <w:rFonts w:ascii="Arial" w:hAnsi="Arial"/>
        </w:rPr>
        <w:t xml:space="preserve">administratorem danych osobowych osób fizycznych pozyskanych w toku zawarcia i wykonywania umowy na </w:t>
      </w:r>
      <w:r w:rsidRPr="006C66D6">
        <w:rPr>
          <w:rFonts w:ascii="Arial" w:hAnsi="Arial"/>
          <w:b/>
          <w:bCs/>
          <w:i/>
          <w:iCs/>
        </w:rPr>
        <w:t xml:space="preserve">„BUDOWĘ STRAŻNICY KOMENDY POWIATOWEJ </w:t>
      </w:r>
      <w:r w:rsidRPr="006C66D6">
        <w:rPr>
          <w:rFonts w:ascii="Arial" w:hAnsi="Arial"/>
          <w:b/>
          <w:bCs/>
          <w:iCs/>
        </w:rPr>
        <w:t>PAŃSTWOWEJ STRAŻY POŻARNEJ W TARNOWSKICH GÓRACH</w:t>
      </w:r>
      <w:r w:rsidR="000E0474">
        <w:rPr>
          <w:rFonts w:ascii="Arial" w:hAnsi="Arial"/>
          <w:b/>
          <w:bCs/>
          <w:iCs/>
        </w:rPr>
        <w:t xml:space="preserve"> – E</w:t>
      </w:r>
      <w:r w:rsidR="007D361E">
        <w:rPr>
          <w:rFonts w:ascii="Arial" w:hAnsi="Arial"/>
          <w:b/>
          <w:bCs/>
          <w:iCs/>
        </w:rPr>
        <w:t>TAP</w:t>
      </w:r>
      <w:r w:rsidR="000E0474">
        <w:rPr>
          <w:rFonts w:ascii="Arial" w:hAnsi="Arial"/>
          <w:b/>
          <w:bCs/>
          <w:iCs/>
        </w:rPr>
        <w:t xml:space="preserve"> 2</w:t>
      </w:r>
      <w:r w:rsidRPr="006C66D6">
        <w:rPr>
          <w:rFonts w:ascii="Arial" w:hAnsi="Arial"/>
          <w:bCs/>
          <w:iCs/>
        </w:rPr>
        <w:t>” jest Komendant Powiatowy Państwowej Straży Pożarnej w Tarnowskich Górach, ul. Górnicza 36, 42-600 Tarnowskie Góry,</w:t>
      </w:r>
    </w:p>
    <w:p w14:paraId="3F251BA6" w14:textId="77777777" w:rsidR="00AD407E" w:rsidRDefault="006C66D6" w:rsidP="006C66D6">
      <w:pPr>
        <w:numPr>
          <w:ilvl w:val="2"/>
          <w:numId w:val="30"/>
        </w:numPr>
        <w:ind w:left="1134" w:firstLine="0"/>
        <w:jc w:val="both"/>
        <w:rPr>
          <w:rFonts w:ascii="Arial" w:hAnsi="Arial"/>
          <w:bCs/>
          <w:iCs/>
        </w:rPr>
      </w:pPr>
      <w:r w:rsidRPr="00AD407E">
        <w:rPr>
          <w:rFonts w:ascii="Arial" w:hAnsi="Arial"/>
          <w:bCs/>
          <w:iCs/>
        </w:rPr>
        <w:t xml:space="preserve">w </w:t>
      </w:r>
      <w:r w:rsidR="00AD407E" w:rsidRPr="00AD407E">
        <w:rPr>
          <w:rFonts w:ascii="Arial" w:hAnsi="Arial"/>
          <w:bCs/>
          <w:iCs/>
        </w:rPr>
        <w:t>administrator wyznaczył Inspektora Danych Osobowych, z którym można się kontaktować pod adresem e-mail: iod@katowice.kwpsp.gov.pl</w:t>
      </w:r>
    </w:p>
    <w:p w14:paraId="0DA28194" w14:textId="77777777" w:rsidR="006C66D6" w:rsidRPr="00AD407E" w:rsidRDefault="006C66D6" w:rsidP="006C66D6">
      <w:pPr>
        <w:numPr>
          <w:ilvl w:val="2"/>
          <w:numId w:val="30"/>
        </w:numPr>
        <w:ind w:left="1134" w:firstLine="0"/>
        <w:jc w:val="both"/>
        <w:rPr>
          <w:rFonts w:ascii="Arial" w:hAnsi="Arial"/>
          <w:bCs/>
          <w:iCs/>
        </w:rPr>
      </w:pPr>
      <w:r w:rsidRPr="00AD407E">
        <w:rPr>
          <w:rFonts w:ascii="Arial" w:hAnsi="Arial"/>
          <w:bCs/>
          <w:iCs/>
        </w:rPr>
        <w:t xml:space="preserve">dane osobowe przetwarzane będą na podstawie art. 6 ust. 1 lit. f RODO w celu związanym z zawarciem i wykonywaniem umowy na </w:t>
      </w:r>
      <w:r w:rsidRPr="00AD407E">
        <w:rPr>
          <w:rFonts w:ascii="Arial" w:hAnsi="Arial"/>
          <w:b/>
          <w:bCs/>
          <w:iCs/>
        </w:rPr>
        <w:t>„BUDOWĘ STRAŻNICY KOMENDY POWIATOWEJ PAŃSTWOWEJ STRAŻY POŻARNEJ W TARNOWSKICH GÓRACH</w:t>
      </w:r>
      <w:r w:rsidR="000E0474">
        <w:rPr>
          <w:rFonts w:ascii="Arial" w:hAnsi="Arial"/>
          <w:b/>
          <w:bCs/>
          <w:iCs/>
        </w:rPr>
        <w:t xml:space="preserve"> – E</w:t>
      </w:r>
      <w:r w:rsidR="007D361E">
        <w:rPr>
          <w:rFonts w:ascii="Arial" w:hAnsi="Arial"/>
          <w:b/>
          <w:bCs/>
          <w:iCs/>
        </w:rPr>
        <w:t>TAP</w:t>
      </w:r>
      <w:r w:rsidR="000E0474">
        <w:rPr>
          <w:rFonts w:ascii="Arial" w:hAnsi="Arial"/>
          <w:b/>
          <w:bCs/>
          <w:iCs/>
        </w:rPr>
        <w:t xml:space="preserve"> 2</w:t>
      </w:r>
      <w:r w:rsidRPr="00AD407E">
        <w:rPr>
          <w:rFonts w:ascii="Arial" w:hAnsi="Arial"/>
          <w:b/>
          <w:bCs/>
          <w:iCs/>
        </w:rPr>
        <w:t>”</w:t>
      </w:r>
      <w:r w:rsidRPr="00AD407E">
        <w:rPr>
          <w:rFonts w:ascii="Arial" w:hAnsi="Arial"/>
          <w:bCs/>
          <w:iCs/>
        </w:rPr>
        <w:t>;</w:t>
      </w:r>
    </w:p>
    <w:p w14:paraId="2E51CF2D" w14:textId="77777777" w:rsidR="006C66D6" w:rsidRPr="006C66D6" w:rsidRDefault="006C66D6" w:rsidP="006C66D6">
      <w:pPr>
        <w:numPr>
          <w:ilvl w:val="2"/>
          <w:numId w:val="30"/>
        </w:numPr>
        <w:ind w:left="1134" w:firstLine="0"/>
        <w:jc w:val="both"/>
        <w:rPr>
          <w:rFonts w:ascii="Arial" w:hAnsi="Arial"/>
          <w:bCs/>
          <w:iCs/>
        </w:rPr>
      </w:pPr>
      <w:r w:rsidRPr="006C66D6">
        <w:rPr>
          <w:rFonts w:ascii="Arial" w:hAnsi="Arial"/>
          <w:bCs/>
          <w:iCs/>
        </w:rPr>
        <w:t>podanie danych osobowych jest warunkiem zawarcia i wykonywania umowy, w tym koniecznej współpracy w tym zakresie, a ich brak skutkować będzie niemożnością jej</w:t>
      </w:r>
      <w:r>
        <w:rPr>
          <w:rFonts w:ascii="Arial" w:hAnsi="Arial"/>
          <w:bCs/>
          <w:iCs/>
        </w:rPr>
        <w:t xml:space="preserve"> </w:t>
      </w:r>
      <w:r w:rsidRPr="006C66D6">
        <w:rPr>
          <w:rFonts w:ascii="Arial" w:hAnsi="Arial"/>
          <w:bCs/>
          <w:iCs/>
        </w:rPr>
        <w:t>zawarcia i wykonywania;</w:t>
      </w:r>
    </w:p>
    <w:p w14:paraId="1385C4F8" w14:textId="77777777" w:rsidR="006C66D6" w:rsidRPr="006C66D6" w:rsidRDefault="006C66D6" w:rsidP="006C66D6">
      <w:pPr>
        <w:numPr>
          <w:ilvl w:val="2"/>
          <w:numId w:val="30"/>
        </w:numPr>
        <w:ind w:left="1134" w:firstLine="0"/>
        <w:jc w:val="both"/>
        <w:rPr>
          <w:rFonts w:ascii="Arial" w:hAnsi="Arial"/>
          <w:bCs/>
          <w:iCs/>
        </w:rPr>
      </w:pPr>
      <w:r w:rsidRPr="006C66D6">
        <w:rPr>
          <w:rFonts w:ascii="Arial" w:hAnsi="Arial"/>
          <w:bCs/>
          <w:iCs/>
        </w:rPr>
        <w:t xml:space="preserve">odbiorcami danych osobowych będą osoby lub podmioty, którym udostępniona zostanie umowa na </w:t>
      </w:r>
      <w:r w:rsidRPr="006C66D6">
        <w:rPr>
          <w:rFonts w:ascii="Arial" w:hAnsi="Arial"/>
          <w:b/>
          <w:bCs/>
          <w:iCs/>
        </w:rPr>
        <w:t>„BUDOWĘ STRAŻNICY KOMENDY POWIATOWEJ PAŃSTWOWEJ STRAŻY POŻARNEJ W TARNOWSKICH GÓRACH</w:t>
      </w:r>
      <w:r w:rsidR="000E0474">
        <w:rPr>
          <w:rFonts w:ascii="Arial" w:hAnsi="Arial"/>
          <w:b/>
          <w:bCs/>
          <w:iCs/>
        </w:rPr>
        <w:t xml:space="preserve"> – E</w:t>
      </w:r>
      <w:r w:rsidR="007D361E">
        <w:rPr>
          <w:rFonts w:ascii="Arial" w:hAnsi="Arial"/>
          <w:b/>
          <w:bCs/>
          <w:iCs/>
        </w:rPr>
        <w:t>TAP</w:t>
      </w:r>
      <w:r w:rsidR="000E0474">
        <w:rPr>
          <w:rFonts w:ascii="Arial" w:hAnsi="Arial"/>
          <w:b/>
          <w:bCs/>
          <w:iCs/>
        </w:rPr>
        <w:t xml:space="preserve"> 2</w:t>
      </w:r>
      <w:r w:rsidRPr="006C66D6">
        <w:rPr>
          <w:rFonts w:ascii="Arial" w:hAnsi="Arial"/>
          <w:b/>
          <w:bCs/>
          <w:iCs/>
        </w:rPr>
        <w:t>”</w:t>
      </w:r>
      <w:r w:rsidRPr="006C66D6">
        <w:rPr>
          <w:rFonts w:ascii="Arial" w:hAnsi="Arial"/>
          <w:bCs/>
          <w:iCs/>
        </w:rPr>
        <w:t xml:space="preserve"> w oparciu o przepisy obowiązującego prawa, a w szczególności ustawy z dnia 11 września 2019 r. Prawo zamówień publicznych (</w:t>
      </w:r>
      <w:proofErr w:type="spellStart"/>
      <w:r w:rsidRPr="006C66D6">
        <w:rPr>
          <w:rFonts w:ascii="Arial" w:hAnsi="Arial"/>
          <w:bCs/>
          <w:iCs/>
        </w:rPr>
        <w:t>t.j</w:t>
      </w:r>
      <w:proofErr w:type="spellEnd"/>
      <w:r w:rsidRPr="006C66D6">
        <w:rPr>
          <w:rFonts w:ascii="Arial" w:hAnsi="Arial"/>
          <w:bCs/>
          <w:iCs/>
        </w:rPr>
        <w:t>. Dz.U. z 202</w:t>
      </w:r>
      <w:r w:rsidR="00E9415C">
        <w:rPr>
          <w:rFonts w:ascii="Arial" w:hAnsi="Arial"/>
          <w:bCs/>
          <w:iCs/>
        </w:rPr>
        <w:t>3</w:t>
      </w:r>
      <w:r w:rsidRPr="006C66D6">
        <w:rPr>
          <w:rFonts w:ascii="Arial" w:hAnsi="Arial"/>
          <w:bCs/>
          <w:iCs/>
        </w:rPr>
        <w:t xml:space="preserve"> r., poz. </w:t>
      </w:r>
      <w:r w:rsidR="00E9415C">
        <w:rPr>
          <w:rFonts w:ascii="Arial" w:hAnsi="Arial"/>
          <w:bCs/>
          <w:iCs/>
        </w:rPr>
        <w:t>1605</w:t>
      </w:r>
      <w:r w:rsidRPr="006C66D6">
        <w:rPr>
          <w:rFonts w:ascii="Arial" w:hAnsi="Arial"/>
          <w:bCs/>
          <w:iCs/>
        </w:rPr>
        <w:t xml:space="preserve"> ze zm.), tj. np. organy nadzoru, organy kontrolujące, a ponadto podmioty przetwarzające dane w imieniu Komendanta Powiatowego Państwowej Straży Pożarnej w </w:t>
      </w:r>
      <w:r>
        <w:rPr>
          <w:rFonts w:ascii="Arial" w:hAnsi="Arial"/>
          <w:bCs/>
          <w:iCs/>
        </w:rPr>
        <w:t>Tarnowskich Górach</w:t>
      </w:r>
      <w:r w:rsidRPr="006C66D6">
        <w:rPr>
          <w:rFonts w:ascii="Arial" w:hAnsi="Arial"/>
          <w:bCs/>
          <w:iCs/>
        </w:rPr>
        <w:t>, np. podmioty świadczące pomoc prawną, usługi informatyczne, usługi niszczenia dokumentów, jak również inni administratorzy danych osobowych przetwarzający dane we własnym imieniu,</w:t>
      </w:r>
      <w:r>
        <w:rPr>
          <w:rFonts w:ascii="Arial" w:hAnsi="Arial"/>
          <w:bCs/>
          <w:iCs/>
        </w:rPr>
        <w:t xml:space="preserve"> </w:t>
      </w:r>
      <w:r w:rsidRPr="006C66D6">
        <w:rPr>
          <w:rFonts w:ascii="Arial" w:hAnsi="Arial"/>
          <w:bCs/>
          <w:iCs/>
        </w:rPr>
        <w:t>np. podmioty prowadzące działalność pocztową lub kurierską;</w:t>
      </w:r>
    </w:p>
    <w:p w14:paraId="0DE22CD9" w14:textId="77777777" w:rsidR="006C66D6" w:rsidRPr="006C66D6" w:rsidRDefault="006C66D6" w:rsidP="006C66D6">
      <w:pPr>
        <w:numPr>
          <w:ilvl w:val="2"/>
          <w:numId w:val="30"/>
        </w:numPr>
        <w:ind w:left="1134" w:firstLine="0"/>
        <w:jc w:val="both"/>
        <w:rPr>
          <w:rFonts w:ascii="Arial" w:hAnsi="Arial"/>
          <w:bCs/>
          <w:iCs/>
        </w:rPr>
      </w:pPr>
      <w:r w:rsidRPr="006C66D6">
        <w:rPr>
          <w:rFonts w:ascii="Arial" w:hAnsi="Arial"/>
          <w:bCs/>
          <w:iCs/>
        </w:rPr>
        <w:t xml:space="preserve">Pani/Pana dane osobowe będą przetwarzane przez okres przewidziany przepisami prawa w tym zakresie, tj. przez okres przedawnienia roszczeń wynikających z niniejszej umowy oraz przez okres przechowywania dokumentacji określony w przepisach powszechnych i uregulowaniach wewnętrznych Komendy Powiatowej Państwowej Straży Pożarnej w </w:t>
      </w:r>
      <w:r>
        <w:rPr>
          <w:rFonts w:ascii="Arial" w:hAnsi="Arial"/>
          <w:bCs/>
          <w:iCs/>
        </w:rPr>
        <w:t>Tarnowskich Górach</w:t>
      </w:r>
      <w:r w:rsidRPr="006C66D6">
        <w:rPr>
          <w:rFonts w:ascii="Arial" w:hAnsi="Arial"/>
          <w:bCs/>
          <w:iCs/>
        </w:rPr>
        <w:t xml:space="preserve"> w zakresie archiwizacji dokumentów, a także w okresie dochodzenia roszczeń</w:t>
      </w:r>
      <w:r>
        <w:rPr>
          <w:rFonts w:ascii="Arial" w:hAnsi="Arial"/>
          <w:bCs/>
          <w:iCs/>
        </w:rPr>
        <w:t xml:space="preserve"> </w:t>
      </w:r>
      <w:r w:rsidRPr="006C66D6">
        <w:rPr>
          <w:rFonts w:ascii="Arial" w:hAnsi="Arial"/>
          <w:bCs/>
          <w:iCs/>
        </w:rPr>
        <w:t>wynikających z przepisów prawa;</w:t>
      </w:r>
    </w:p>
    <w:p w14:paraId="38DF30A3" w14:textId="77777777" w:rsidR="006C66D6" w:rsidRPr="006C66D6" w:rsidRDefault="006C66D6" w:rsidP="006C66D6">
      <w:pPr>
        <w:numPr>
          <w:ilvl w:val="2"/>
          <w:numId w:val="30"/>
        </w:numPr>
        <w:ind w:left="1134" w:firstLine="0"/>
        <w:jc w:val="both"/>
        <w:rPr>
          <w:rFonts w:ascii="Arial" w:hAnsi="Arial"/>
          <w:bCs/>
          <w:iCs/>
        </w:rPr>
      </w:pPr>
      <w:r w:rsidRPr="006C66D6">
        <w:rPr>
          <w:rFonts w:ascii="Arial" w:hAnsi="Arial"/>
          <w:bCs/>
          <w:iCs/>
        </w:rPr>
        <w:t>podanie przez Panią/Pana danych osobowych ma charakter dobrowolny, ale jest konieczne do zawarcia i wykonania umowy z Komendantem Powiatowym Państwowej Straży Pożarnej</w:t>
      </w:r>
      <w:r>
        <w:rPr>
          <w:rFonts w:ascii="Arial" w:hAnsi="Arial"/>
          <w:bCs/>
          <w:iCs/>
        </w:rPr>
        <w:t xml:space="preserve"> </w:t>
      </w:r>
      <w:r w:rsidRPr="006C66D6">
        <w:rPr>
          <w:rFonts w:ascii="Arial" w:hAnsi="Arial"/>
          <w:bCs/>
          <w:iCs/>
        </w:rPr>
        <w:t>w Tarnowskich Górach na wykonanie robót budowlanych będącą przedmiotem tej umowy;</w:t>
      </w:r>
    </w:p>
    <w:p w14:paraId="6559B2B5" w14:textId="77777777" w:rsidR="006C66D6" w:rsidRPr="006C66D6" w:rsidRDefault="006C66D6" w:rsidP="006C66D6">
      <w:pPr>
        <w:numPr>
          <w:ilvl w:val="2"/>
          <w:numId w:val="30"/>
        </w:numPr>
        <w:ind w:left="1134" w:firstLine="0"/>
        <w:jc w:val="both"/>
        <w:rPr>
          <w:rFonts w:ascii="Arial" w:hAnsi="Arial"/>
          <w:bCs/>
          <w:iCs/>
        </w:rPr>
      </w:pPr>
      <w:r w:rsidRPr="006C66D6">
        <w:rPr>
          <w:rFonts w:ascii="Arial" w:hAnsi="Arial"/>
          <w:bCs/>
          <w:iCs/>
        </w:rPr>
        <w:t>dane osobowe nie będą przekazywane poza terytorium Rzeczypospolitej Polskiej, Unii</w:t>
      </w:r>
      <w:r>
        <w:rPr>
          <w:rFonts w:ascii="Arial" w:hAnsi="Arial"/>
          <w:bCs/>
          <w:iCs/>
        </w:rPr>
        <w:t xml:space="preserve"> </w:t>
      </w:r>
      <w:r w:rsidRPr="006C66D6">
        <w:rPr>
          <w:rFonts w:ascii="Arial" w:hAnsi="Arial"/>
          <w:bCs/>
          <w:iCs/>
        </w:rPr>
        <w:t>Europejskiej oraz Europejskiego Obszaru Gospodarczego;</w:t>
      </w:r>
    </w:p>
    <w:p w14:paraId="3D29AD42" w14:textId="77777777" w:rsidR="006C66D6" w:rsidRPr="006C66D6" w:rsidRDefault="006C66D6" w:rsidP="006C66D6">
      <w:pPr>
        <w:numPr>
          <w:ilvl w:val="2"/>
          <w:numId w:val="30"/>
        </w:numPr>
        <w:ind w:left="1134" w:firstLine="0"/>
        <w:jc w:val="both"/>
        <w:rPr>
          <w:rFonts w:ascii="Arial" w:hAnsi="Arial"/>
          <w:bCs/>
          <w:iCs/>
        </w:rPr>
      </w:pPr>
      <w:r w:rsidRPr="006C66D6">
        <w:rPr>
          <w:rFonts w:ascii="Arial" w:hAnsi="Arial"/>
          <w:bCs/>
          <w:iCs/>
        </w:rPr>
        <w:t>w odniesieniu danych osobowych decyzje nie będą podejmowane w sposób</w:t>
      </w:r>
      <w:r>
        <w:rPr>
          <w:rFonts w:ascii="Arial" w:hAnsi="Arial"/>
          <w:bCs/>
          <w:iCs/>
        </w:rPr>
        <w:t xml:space="preserve"> </w:t>
      </w:r>
      <w:r w:rsidRPr="006C66D6">
        <w:rPr>
          <w:rFonts w:ascii="Arial" w:hAnsi="Arial"/>
          <w:bCs/>
          <w:iCs/>
        </w:rPr>
        <w:t>zautomatyzowany, stosowanie do art. 22 RODO;</w:t>
      </w:r>
    </w:p>
    <w:p w14:paraId="02E89F36" w14:textId="77777777" w:rsidR="00E80187" w:rsidRPr="006C66D6" w:rsidRDefault="006C66D6" w:rsidP="006C66D6">
      <w:pPr>
        <w:numPr>
          <w:ilvl w:val="2"/>
          <w:numId w:val="30"/>
        </w:numPr>
        <w:ind w:left="1134" w:firstLine="0"/>
        <w:jc w:val="both"/>
        <w:rPr>
          <w:rFonts w:ascii="Arial" w:hAnsi="Arial"/>
        </w:rPr>
      </w:pPr>
      <w:r w:rsidRPr="006C66D6">
        <w:rPr>
          <w:rFonts w:ascii="Arial" w:hAnsi="Arial"/>
          <w:bCs/>
          <w:iCs/>
        </w:rPr>
        <w:t>Osoba, której dane osobowe pozyskano w toczącym się postępowaniu posiada następujące</w:t>
      </w:r>
      <w:r>
        <w:rPr>
          <w:rFonts w:ascii="Arial" w:hAnsi="Arial"/>
          <w:bCs/>
          <w:iCs/>
        </w:rPr>
        <w:t xml:space="preserve"> </w:t>
      </w:r>
      <w:r w:rsidRPr="006C66D6">
        <w:rPr>
          <w:rFonts w:ascii="Arial" w:hAnsi="Arial"/>
          <w:bCs/>
          <w:iCs/>
        </w:rPr>
        <w:t>prawa:</w:t>
      </w:r>
    </w:p>
    <w:p w14:paraId="3130931D" w14:textId="77777777" w:rsidR="006C66D6" w:rsidRPr="006C66D6" w:rsidRDefault="006C66D6" w:rsidP="006C66D6">
      <w:pPr>
        <w:numPr>
          <w:ilvl w:val="3"/>
          <w:numId w:val="30"/>
        </w:numPr>
        <w:jc w:val="both"/>
        <w:rPr>
          <w:rFonts w:ascii="Arial" w:hAnsi="Arial"/>
        </w:rPr>
      </w:pPr>
      <w:r w:rsidRPr="006C66D6">
        <w:rPr>
          <w:rFonts w:ascii="Arial" w:hAnsi="Arial"/>
        </w:rPr>
        <w:t>na podstawie art. 15 RODO prawo dostępu do danych osobowych oraz otrzymania</w:t>
      </w:r>
      <w:r>
        <w:rPr>
          <w:rFonts w:ascii="Arial" w:hAnsi="Arial"/>
        </w:rPr>
        <w:t xml:space="preserve"> </w:t>
      </w:r>
      <w:r w:rsidRPr="006C66D6">
        <w:rPr>
          <w:rFonts w:ascii="Arial" w:hAnsi="Arial"/>
        </w:rPr>
        <w:t>ich kopii;</w:t>
      </w:r>
    </w:p>
    <w:p w14:paraId="2F8897BB" w14:textId="77777777" w:rsidR="006C66D6" w:rsidRPr="006C66D6" w:rsidRDefault="006C66D6" w:rsidP="006C66D6">
      <w:pPr>
        <w:numPr>
          <w:ilvl w:val="3"/>
          <w:numId w:val="30"/>
        </w:numPr>
        <w:jc w:val="both"/>
        <w:rPr>
          <w:rFonts w:ascii="Arial" w:hAnsi="Arial"/>
        </w:rPr>
      </w:pPr>
      <w:r w:rsidRPr="006C66D6">
        <w:rPr>
          <w:rFonts w:ascii="Arial" w:hAnsi="Arial"/>
        </w:rPr>
        <w:t>na podstawie art. 16 RODO prawo do sprostowania danych osobowych;</w:t>
      </w:r>
    </w:p>
    <w:p w14:paraId="2631A366" w14:textId="77777777" w:rsidR="006C66D6" w:rsidRPr="006C66D6" w:rsidRDefault="006C66D6" w:rsidP="006C66D6">
      <w:pPr>
        <w:numPr>
          <w:ilvl w:val="3"/>
          <w:numId w:val="30"/>
        </w:numPr>
        <w:jc w:val="both"/>
        <w:rPr>
          <w:rFonts w:ascii="Arial" w:hAnsi="Arial"/>
        </w:rPr>
      </w:pPr>
      <w:r w:rsidRPr="006C66D6">
        <w:rPr>
          <w:rFonts w:ascii="Arial" w:hAnsi="Arial"/>
        </w:rPr>
        <w:t>na podstawie art. 18 RODO prawo żądania od administratora ograniczenia przetwarzania danych osobowych z zastrzeżeniem przypadków, o których mowa</w:t>
      </w:r>
      <w:r>
        <w:rPr>
          <w:rFonts w:ascii="Arial" w:hAnsi="Arial"/>
        </w:rPr>
        <w:t xml:space="preserve"> </w:t>
      </w:r>
      <w:r w:rsidRPr="006C66D6">
        <w:rPr>
          <w:rFonts w:ascii="Arial" w:hAnsi="Arial"/>
        </w:rPr>
        <w:t>w art. 18 ust. 2 RODO;</w:t>
      </w:r>
    </w:p>
    <w:p w14:paraId="595637F3" w14:textId="77777777" w:rsidR="006C66D6" w:rsidRPr="006C66D6" w:rsidRDefault="006C66D6" w:rsidP="006C66D6">
      <w:pPr>
        <w:numPr>
          <w:ilvl w:val="3"/>
          <w:numId w:val="30"/>
        </w:numPr>
        <w:jc w:val="both"/>
        <w:rPr>
          <w:rFonts w:ascii="Arial" w:hAnsi="Arial"/>
        </w:rPr>
      </w:pPr>
      <w:r w:rsidRPr="006C66D6">
        <w:rPr>
          <w:rFonts w:ascii="Arial" w:hAnsi="Arial"/>
        </w:rPr>
        <w:t>prawo do wniesienia skargi do Prezesa Urzędu Ochrony Danych Osobowych, gdy osoba, której dane osobowe pozyskano w toczącym się postępowaniu uzna, że</w:t>
      </w:r>
      <w:r>
        <w:rPr>
          <w:rFonts w:ascii="Arial" w:hAnsi="Arial"/>
        </w:rPr>
        <w:t xml:space="preserve"> </w:t>
      </w:r>
      <w:r w:rsidRPr="006C66D6">
        <w:rPr>
          <w:rFonts w:ascii="Arial" w:hAnsi="Arial"/>
        </w:rPr>
        <w:t>przetwarzanie danych osobowych dotyczących tej osoby narusza przepisy RODO;</w:t>
      </w:r>
    </w:p>
    <w:p w14:paraId="5BAD5272" w14:textId="77777777" w:rsidR="006C66D6" w:rsidRPr="006C66D6" w:rsidRDefault="006C66D6" w:rsidP="006C66D6">
      <w:pPr>
        <w:numPr>
          <w:ilvl w:val="3"/>
          <w:numId w:val="30"/>
        </w:numPr>
        <w:jc w:val="both"/>
        <w:rPr>
          <w:rFonts w:ascii="Arial" w:hAnsi="Arial"/>
        </w:rPr>
      </w:pPr>
      <w:r w:rsidRPr="006C66D6">
        <w:rPr>
          <w:rFonts w:ascii="Arial" w:hAnsi="Arial"/>
        </w:rPr>
        <w:t>na podstawie art. 21 RODO prawo do wniesienia sprzeciwu wobec przetwarzania</w:t>
      </w:r>
      <w:r>
        <w:rPr>
          <w:rFonts w:ascii="Arial" w:hAnsi="Arial"/>
        </w:rPr>
        <w:t xml:space="preserve"> </w:t>
      </w:r>
      <w:r w:rsidRPr="006C66D6">
        <w:rPr>
          <w:rFonts w:ascii="Arial" w:hAnsi="Arial"/>
        </w:rPr>
        <w:t>danych.</w:t>
      </w:r>
    </w:p>
    <w:p w14:paraId="2340D235" w14:textId="77777777" w:rsidR="006C66D6" w:rsidRDefault="006C66D6" w:rsidP="006C66D6">
      <w:pPr>
        <w:jc w:val="both"/>
        <w:rPr>
          <w:rFonts w:ascii="Arial" w:hAnsi="Arial"/>
        </w:rPr>
      </w:pPr>
    </w:p>
    <w:p w14:paraId="08CCF939" w14:textId="77777777" w:rsidR="00114EE7" w:rsidRDefault="00114EE7" w:rsidP="006C66D6">
      <w:pPr>
        <w:jc w:val="both"/>
        <w:rPr>
          <w:rFonts w:ascii="Arial" w:hAnsi="Arial"/>
        </w:rPr>
      </w:pPr>
    </w:p>
    <w:p w14:paraId="3A81BB80" w14:textId="77777777" w:rsidR="003B0EFC" w:rsidRDefault="003B0EFC" w:rsidP="006C66D6">
      <w:pPr>
        <w:jc w:val="both"/>
        <w:rPr>
          <w:rFonts w:ascii="Arial" w:hAnsi="Arial"/>
        </w:rPr>
      </w:pPr>
    </w:p>
    <w:p w14:paraId="1E02F565" w14:textId="77777777" w:rsidR="003B0EFC" w:rsidRDefault="003B0EFC" w:rsidP="006C66D6">
      <w:pPr>
        <w:jc w:val="both"/>
        <w:rPr>
          <w:rFonts w:ascii="Arial" w:hAnsi="Arial"/>
        </w:rPr>
      </w:pPr>
    </w:p>
    <w:p w14:paraId="728CD9A3" w14:textId="77777777" w:rsidR="003B0EFC" w:rsidRDefault="003B0EFC" w:rsidP="006C66D6">
      <w:pPr>
        <w:jc w:val="both"/>
        <w:rPr>
          <w:rFonts w:ascii="Arial" w:hAnsi="Arial"/>
        </w:rPr>
      </w:pPr>
    </w:p>
    <w:p w14:paraId="20863A07" w14:textId="77777777" w:rsidR="006C66D6" w:rsidRDefault="00114EE7" w:rsidP="00114EE7">
      <w:pPr>
        <w:jc w:val="center"/>
        <w:rPr>
          <w:rFonts w:ascii="Arial" w:hAnsi="Arial"/>
        </w:rPr>
      </w:pPr>
      <w:r w:rsidRPr="00114EE7">
        <w:rPr>
          <w:rFonts w:ascii="Arial" w:hAnsi="Arial"/>
          <w:b/>
          <w:bCs/>
        </w:rPr>
        <w:lastRenderedPageBreak/>
        <w:t>POSTANOWIENIA KOŃCOWE</w:t>
      </w:r>
    </w:p>
    <w:p w14:paraId="586CE31A" w14:textId="77777777" w:rsidR="00114EE7" w:rsidRDefault="00114EE7" w:rsidP="00114EE7">
      <w:pPr>
        <w:jc w:val="center"/>
        <w:rPr>
          <w:rFonts w:ascii="Arial" w:hAnsi="Arial"/>
          <w:b/>
          <w:bCs/>
        </w:rPr>
      </w:pPr>
      <w:r w:rsidRPr="00103201">
        <w:rPr>
          <w:rFonts w:ascii="Arial" w:hAnsi="Arial"/>
          <w:b/>
          <w:bCs/>
        </w:rPr>
        <w:t xml:space="preserve">§ </w:t>
      </w:r>
      <w:r>
        <w:rPr>
          <w:rFonts w:ascii="Arial" w:hAnsi="Arial"/>
          <w:b/>
          <w:bCs/>
        </w:rPr>
        <w:t>28</w:t>
      </w:r>
    </w:p>
    <w:p w14:paraId="64513E00" w14:textId="77777777" w:rsidR="006C66D6" w:rsidRDefault="006C66D6" w:rsidP="006C66D6">
      <w:pPr>
        <w:jc w:val="both"/>
        <w:rPr>
          <w:rFonts w:ascii="Arial" w:hAnsi="Arial"/>
        </w:rPr>
      </w:pPr>
    </w:p>
    <w:p w14:paraId="1BC472E0" w14:textId="77777777" w:rsidR="00114EE7" w:rsidRPr="00114EE7" w:rsidRDefault="00114EE7" w:rsidP="00114EE7">
      <w:pPr>
        <w:numPr>
          <w:ilvl w:val="0"/>
          <w:numId w:val="31"/>
        </w:numPr>
        <w:jc w:val="both"/>
        <w:rPr>
          <w:rFonts w:ascii="Arial" w:hAnsi="Arial"/>
        </w:rPr>
      </w:pPr>
      <w:r w:rsidRPr="00114EE7">
        <w:rPr>
          <w:rFonts w:ascii="Arial" w:hAnsi="Arial"/>
        </w:rPr>
        <w:t>Wykonawca oświadcza, że jest świadomy znaczenia wszystkich postanowień zawartych w treści umowy i wyraża na nie bezwarunkową zgodę, przyznając, że są one zgodne z wolą Stron umowy, oraz zobowiązując się, że po zawarciu umowy nie będzie podejmował prób kwestionowania ważności lub skuteczności postanowień umowy ani w całości, ani</w:t>
      </w:r>
      <w:r>
        <w:rPr>
          <w:rFonts w:ascii="Arial" w:hAnsi="Arial"/>
        </w:rPr>
        <w:t xml:space="preserve"> </w:t>
      </w:r>
      <w:r w:rsidRPr="00114EE7">
        <w:rPr>
          <w:rFonts w:ascii="Arial" w:hAnsi="Arial"/>
        </w:rPr>
        <w:t>w jakiejkolwiek części.</w:t>
      </w:r>
    </w:p>
    <w:p w14:paraId="5A77ABED" w14:textId="77777777" w:rsidR="00114EE7" w:rsidRPr="00114EE7" w:rsidRDefault="00114EE7" w:rsidP="00114EE7">
      <w:pPr>
        <w:numPr>
          <w:ilvl w:val="0"/>
          <w:numId w:val="31"/>
        </w:numPr>
        <w:jc w:val="both"/>
        <w:rPr>
          <w:rFonts w:ascii="Arial" w:hAnsi="Arial"/>
        </w:rPr>
      </w:pPr>
      <w:r w:rsidRPr="00114EE7">
        <w:rPr>
          <w:rFonts w:ascii="Arial" w:hAnsi="Arial"/>
        </w:rPr>
        <w:t>Strony zgodnie ustalają, że w okresie obowiązywania umowy oraz w okresie gwarancji i rękojmi Wykonawca zobowiązany jest zawiadamiać Zamawiającego o każdorazowej zmianie adresu, poczty elektronicznej oraz numerów telefonów i faksów. W razie zaniedbania tego obowiązku korespondencja przesłana na ostatnio wskazany przez Wykonawcę adres, adres poczty elektronicznej lub numer faksu – będzie traktowana przez Strony jako doręczona: w przypadku poczty elektronicznej lub faksu z chwilą ich przesłania, w przypadku poczty tradycyjnej z chwilą doręczenia Wykonawcy pierwszego awiza. Niezależnie od zdania poprzedzającego doręczenie na adres Wykonawcy wskazany w KRS lub CEIDG będzie w</w:t>
      </w:r>
      <w:r>
        <w:rPr>
          <w:rFonts w:ascii="Arial" w:hAnsi="Arial"/>
        </w:rPr>
        <w:t xml:space="preserve"> </w:t>
      </w:r>
      <w:r w:rsidRPr="00114EE7">
        <w:rPr>
          <w:rFonts w:ascii="Arial" w:hAnsi="Arial"/>
        </w:rPr>
        <w:t>każdym przypadku skuteczne z chwilą doręczenia Wykonawcy pierwszego awiza.</w:t>
      </w:r>
    </w:p>
    <w:p w14:paraId="3C0B97E9" w14:textId="77777777" w:rsidR="00114EE7" w:rsidRPr="00114EE7" w:rsidRDefault="00114EE7" w:rsidP="00114EE7">
      <w:pPr>
        <w:numPr>
          <w:ilvl w:val="0"/>
          <w:numId w:val="31"/>
        </w:numPr>
        <w:jc w:val="both"/>
        <w:rPr>
          <w:rFonts w:ascii="Arial" w:hAnsi="Arial"/>
        </w:rPr>
      </w:pPr>
      <w:r w:rsidRPr="00114EE7">
        <w:rPr>
          <w:rFonts w:ascii="Arial" w:hAnsi="Arial"/>
        </w:rPr>
        <w:t xml:space="preserve">W sprawach nieuregulowanych niniejszą umową będą miały zastosowanie powszechnie obowiązujące przepisy prawa, a w szczególności: ustawa z dnia 23 kwietnia 1964 roku Kodeks cywilny (t. j. Dz. U. z </w:t>
      </w:r>
      <w:r w:rsidR="000C4181">
        <w:rPr>
          <w:rFonts w:ascii="Arial" w:hAnsi="Arial"/>
        </w:rPr>
        <w:t>202</w:t>
      </w:r>
      <w:r w:rsidR="00D5689D">
        <w:rPr>
          <w:rFonts w:ascii="Arial" w:hAnsi="Arial"/>
        </w:rPr>
        <w:t>3</w:t>
      </w:r>
      <w:r w:rsidRPr="00114EE7">
        <w:rPr>
          <w:rFonts w:ascii="Arial" w:hAnsi="Arial"/>
        </w:rPr>
        <w:t xml:space="preserve"> r. poz. </w:t>
      </w:r>
      <w:r w:rsidR="00D5689D">
        <w:rPr>
          <w:rFonts w:ascii="Arial" w:hAnsi="Arial"/>
        </w:rPr>
        <w:t>1610</w:t>
      </w:r>
      <w:r w:rsidRPr="00114EE7">
        <w:rPr>
          <w:rFonts w:ascii="Arial" w:hAnsi="Arial"/>
        </w:rPr>
        <w:t xml:space="preserve"> z </w:t>
      </w:r>
      <w:proofErr w:type="spellStart"/>
      <w:r w:rsidRPr="00114EE7">
        <w:rPr>
          <w:rFonts w:ascii="Arial" w:hAnsi="Arial"/>
        </w:rPr>
        <w:t>późn</w:t>
      </w:r>
      <w:proofErr w:type="spellEnd"/>
      <w:r w:rsidRPr="00114EE7">
        <w:rPr>
          <w:rFonts w:ascii="Arial" w:hAnsi="Arial"/>
        </w:rPr>
        <w:t>. zm.), ustawa z dnia 11 września 2019 roku - Prawo zamówień publicznych (Dz. U. z 202</w:t>
      </w:r>
      <w:r w:rsidR="00D5689D">
        <w:rPr>
          <w:rFonts w:ascii="Arial" w:hAnsi="Arial"/>
        </w:rPr>
        <w:t>3</w:t>
      </w:r>
      <w:r w:rsidRPr="00114EE7">
        <w:rPr>
          <w:rFonts w:ascii="Arial" w:hAnsi="Arial"/>
        </w:rPr>
        <w:t xml:space="preserve"> poz. </w:t>
      </w:r>
      <w:r w:rsidR="00027CE2">
        <w:rPr>
          <w:rFonts w:ascii="Arial" w:hAnsi="Arial"/>
        </w:rPr>
        <w:t>1</w:t>
      </w:r>
      <w:r w:rsidR="00D5689D">
        <w:rPr>
          <w:rFonts w:ascii="Arial" w:hAnsi="Arial"/>
        </w:rPr>
        <w:t>605</w:t>
      </w:r>
      <w:r w:rsidRPr="00114EE7">
        <w:rPr>
          <w:rFonts w:ascii="Arial" w:hAnsi="Arial"/>
        </w:rPr>
        <w:t xml:space="preserve"> z </w:t>
      </w:r>
      <w:proofErr w:type="spellStart"/>
      <w:r w:rsidRPr="00114EE7">
        <w:rPr>
          <w:rFonts w:ascii="Arial" w:hAnsi="Arial"/>
        </w:rPr>
        <w:t>późn</w:t>
      </w:r>
      <w:proofErr w:type="spellEnd"/>
      <w:r w:rsidRPr="00114EE7">
        <w:rPr>
          <w:rFonts w:ascii="Arial" w:hAnsi="Arial"/>
        </w:rPr>
        <w:t>. zm.), ustawa z dnia 7</w:t>
      </w:r>
      <w:r>
        <w:rPr>
          <w:rFonts w:ascii="Arial" w:hAnsi="Arial"/>
        </w:rPr>
        <w:t xml:space="preserve"> </w:t>
      </w:r>
      <w:r w:rsidRPr="00114EE7">
        <w:rPr>
          <w:rFonts w:ascii="Arial" w:hAnsi="Arial"/>
        </w:rPr>
        <w:t>lipca 1994 roku - Prawo budowlane (Dz. U. z 202</w:t>
      </w:r>
      <w:r w:rsidR="00AA1772">
        <w:rPr>
          <w:rFonts w:ascii="Arial" w:hAnsi="Arial"/>
        </w:rPr>
        <w:t>3</w:t>
      </w:r>
      <w:r w:rsidRPr="00114EE7">
        <w:rPr>
          <w:rFonts w:ascii="Arial" w:hAnsi="Arial"/>
        </w:rPr>
        <w:t xml:space="preserve"> r., poz. </w:t>
      </w:r>
      <w:r w:rsidR="00AA1772">
        <w:rPr>
          <w:rFonts w:ascii="Arial" w:hAnsi="Arial"/>
        </w:rPr>
        <w:t>682</w:t>
      </w:r>
      <w:r w:rsidRPr="00114EE7">
        <w:rPr>
          <w:rFonts w:ascii="Arial" w:hAnsi="Arial"/>
        </w:rPr>
        <w:t xml:space="preserve"> z </w:t>
      </w:r>
      <w:proofErr w:type="spellStart"/>
      <w:r w:rsidRPr="00114EE7">
        <w:rPr>
          <w:rFonts w:ascii="Arial" w:hAnsi="Arial"/>
        </w:rPr>
        <w:t>późn</w:t>
      </w:r>
      <w:proofErr w:type="spellEnd"/>
      <w:r w:rsidRPr="00114EE7">
        <w:rPr>
          <w:rFonts w:ascii="Arial" w:hAnsi="Arial"/>
        </w:rPr>
        <w:t>. zm.).</w:t>
      </w:r>
    </w:p>
    <w:p w14:paraId="23CFA64E" w14:textId="77777777" w:rsidR="00114EE7" w:rsidRPr="00114EE7" w:rsidRDefault="00114EE7" w:rsidP="00114EE7">
      <w:pPr>
        <w:numPr>
          <w:ilvl w:val="0"/>
          <w:numId w:val="31"/>
        </w:numPr>
        <w:jc w:val="both"/>
        <w:rPr>
          <w:rFonts w:ascii="Arial" w:hAnsi="Arial"/>
        </w:rPr>
      </w:pPr>
      <w:r w:rsidRPr="00114EE7">
        <w:rPr>
          <w:rFonts w:ascii="Arial" w:hAnsi="Arial"/>
        </w:rPr>
        <w:t>W przypadku, gdy którekolwiek postanowienie niniejszej umowy jest albo stanie się nieważne lub nieskuteczne, nie ma to wpływu na skuteczność pozostałych jej postanowień. W takim przypadku strony zobowiązują się zastąpić nieważne lub nieskuteczne postanowienia takimi postanowieniami, które w swej treści najbardziej będą odpowiadać zamierzonym celom umowy. Dotyczy to również sytuacji, gdy w umowie ujawni się luka prawna albo gdy</w:t>
      </w:r>
      <w:r>
        <w:rPr>
          <w:rFonts w:ascii="Arial" w:hAnsi="Arial"/>
        </w:rPr>
        <w:t xml:space="preserve"> </w:t>
      </w:r>
      <w:r w:rsidRPr="00114EE7">
        <w:rPr>
          <w:rFonts w:ascii="Arial" w:hAnsi="Arial"/>
        </w:rPr>
        <w:t>postanowienie umowy okaże się niewykonalne.</w:t>
      </w:r>
    </w:p>
    <w:p w14:paraId="702BBDF3" w14:textId="77777777" w:rsidR="00114EE7" w:rsidRPr="00114EE7" w:rsidRDefault="00114EE7" w:rsidP="00114EE7">
      <w:pPr>
        <w:numPr>
          <w:ilvl w:val="0"/>
          <w:numId w:val="31"/>
        </w:numPr>
        <w:jc w:val="both"/>
        <w:rPr>
          <w:rFonts w:ascii="Arial" w:hAnsi="Arial"/>
        </w:rPr>
      </w:pPr>
      <w:r w:rsidRPr="00114EE7">
        <w:rPr>
          <w:rFonts w:ascii="Arial" w:hAnsi="Arial"/>
        </w:rPr>
        <w:t>Wszelkie uprawnienia i roszczenia Zamawiającego, wynikające z umowy, przysługują mu niezależnie od uprawnień i roszczeń, wynikających z obowiązujących przepisów prawa, i nie uchylają ani nie ograniczają w jakimkolwiek stopniu tych uprawnień i roszczeń, w tym miedzy innymi roszczeń odszkodowawczych oraz roszczeń i praw kształtujących przysługujących</w:t>
      </w:r>
      <w:r>
        <w:rPr>
          <w:rFonts w:ascii="Arial" w:hAnsi="Arial"/>
        </w:rPr>
        <w:t xml:space="preserve"> </w:t>
      </w:r>
      <w:r w:rsidRPr="00114EE7">
        <w:rPr>
          <w:rFonts w:ascii="Arial" w:hAnsi="Arial"/>
        </w:rPr>
        <w:t>Zamawiającemu na podstawie obowiązujących przepisów prawa.</w:t>
      </w:r>
    </w:p>
    <w:p w14:paraId="5922F548" w14:textId="77777777" w:rsidR="00114EE7" w:rsidRPr="00114EE7" w:rsidRDefault="00114EE7" w:rsidP="00114EE7">
      <w:pPr>
        <w:numPr>
          <w:ilvl w:val="0"/>
          <w:numId w:val="31"/>
        </w:numPr>
        <w:jc w:val="both"/>
        <w:rPr>
          <w:rFonts w:ascii="Arial" w:hAnsi="Arial"/>
        </w:rPr>
      </w:pPr>
      <w:r w:rsidRPr="00114EE7">
        <w:rPr>
          <w:rFonts w:ascii="Arial" w:hAnsi="Arial"/>
        </w:rPr>
        <w:t>Ewentualne spory wynikłe na tle realizacji niniejszej umowy rozpatrywane będą przez polski</w:t>
      </w:r>
      <w:r>
        <w:rPr>
          <w:rFonts w:ascii="Arial" w:hAnsi="Arial"/>
        </w:rPr>
        <w:t xml:space="preserve"> </w:t>
      </w:r>
      <w:r w:rsidRPr="00114EE7">
        <w:rPr>
          <w:rFonts w:ascii="Arial" w:hAnsi="Arial"/>
        </w:rPr>
        <w:t>sąd powszechny właściwy miejscowo ze względu na siedzibę Zamawiającego.</w:t>
      </w:r>
    </w:p>
    <w:p w14:paraId="2D28BB7A" w14:textId="77777777" w:rsidR="00114EE7" w:rsidRPr="00114EE7" w:rsidRDefault="00114EE7" w:rsidP="00114EE7">
      <w:pPr>
        <w:numPr>
          <w:ilvl w:val="0"/>
          <w:numId w:val="31"/>
        </w:numPr>
        <w:jc w:val="both"/>
        <w:rPr>
          <w:rFonts w:ascii="Arial" w:hAnsi="Arial"/>
        </w:rPr>
      </w:pPr>
      <w:r w:rsidRPr="00114EE7">
        <w:rPr>
          <w:rFonts w:ascii="Arial" w:hAnsi="Arial"/>
        </w:rPr>
        <w:t xml:space="preserve">W przypadku zaistnienia między Stronami sporu dotyczącego wykonania niniejszej umowy, Strony będą w pierwszej kolejności dążyć do </w:t>
      </w:r>
      <w:r w:rsidR="00E86CE2">
        <w:rPr>
          <w:rFonts w:ascii="Arial" w:hAnsi="Arial"/>
        </w:rPr>
        <w:t>ugodowego</w:t>
      </w:r>
      <w:r w:rsidRPr="00114EE7">
        <w:rPr>
          <w:rFonts w:ascii="Arial" w:hAnsi="Arial"/>
        </w:rPr>
        <w:t xml:space="preserve"> załatwienia powstałego sporu. W braku osiągnięcia porozumienia, Strony będą dochodzić swoich praw na drodze</w:t>
      </w:r>
      <w:r>
        <w:rPr>
          <w:rFonts w:ascii="Arial" w:hAnsi="Arial"/>
        </w:rPr>
        <w:t xml:space="preserve"> </w:t>
      </w:r>
      <w:r w:rsidRPr="00114EE7">
        <w:rPr>
          <w:rFonts w:ascii="Arial" w:hAnsi="Arial"/>
        </w:rPr>
        <w:t>postępowania sądowego wg właściwości określonej w ust. 6.</w:t>
      </w:r>
    </w:p>
    <w:p w14:paraId="0EACF584" w14:textId="77777777" w:rsidR="00114EE7" w:rsidRPr="00114EE7" w:rsidRDefault="00114EE7" w:rsidP="00114EE7">
      <w:pPr>
        <w:numPr>
          <w:ilvl w:val="0"/>
          <w:numId w:val="31"/>
        </w:numPr>
        <w:jc w:val="both"/>
        <w:rPr>
          <w:rFonts w:ascii="Arial" w:hAnsi="Arial"/>
        </w:rPr>
      </w:pPr>
      <w:r w:rsidRPr="00114EE7">
        <w:rPr>
          <w:rFonts w:ascii="Arial" w:hAnsi="Arial"/>
        </w:rPr>
        <w:t>Zmiana umowy wymaga formy pisemnej pod rygorem nieważności i sporządzona będzie</w:t>
      </w:r>
      <w:r>
        <w:rPr>
          <w:rFonts w:ascii="Arial" w:hAnsi="Arial"/>
        </w:rPr>
        <w:t xml:space="preserve"> </w:t>
      </w:r>
      <w:r w:rsidRPr="00114EE7">
        <w:rPr>
          <w:rFonts w:ascii="Arial" w:hAnsi="Arial"/>
        </w:rPr>
        <w:t>w formie aneksu.</w:t>
      </w:r>
    </w:p>
    <w:p w14:paraId="1C53734A" w14:textId="77777777" w:rsidR="00114EE7" w:rsidRPr="00114EE7" w:rsidRDefault="00114EE7" w:rsidP="00114EE7">
      <w:pPr>
        <w:numPr>
          <w:ilvl w:val="0"/>
          <w:numId w:val="31"/>
        </w:numPr>
        <w:jc w:val="both"/>
        <w:rPr>
          <w:rFonts w:ascii="Arial" w:hAnsi="Arial"/>
        </w:rPr>
      </w:pPr>
      <w:r w:rsidRPr="00114EE7">
        <w:rPr>
          <w:rFonts w:ascii="Arial" w:hAnsi="Arial"/>
        </w:rPr>
        <w:t>Umowę sporządzono w 3 jednobrzmiących egzemplarzach w języku polskim, 2 egzemplarze</w:t>
      </w:r>
      <w:r>
        <w:rPr>
          <w:rFonts w:ascii="Arial" w:hAnsi="Arial"/>
        </w:rPr>
        <w:t xml:space="preserve"> </w:t>
      </w:r>
      <w:r w:rsidRPr="00114EE7">
        <w:rPr>
          <w:rFonts w:ascii="Arial" w:hAnsi="Arial"/>
        </w:rPr>
        <w:t>dla Zamawiającego i 1 egzemplarz dla Wykonawcy.</w:t>
      </w:r>
    </w:p>
    <w:p w14:paraId="487AA969" w14:textId="77777777" w:rsidR="006C66D6" w:rsidRDefault="00114EE7" w:rsidP="00114EE7">
      <w:pPr>
        <w:numPr>
          <w:ilvl w:val="0"/>
          <w:numId w:val="31"/>
        </w:numPr>
        <w:jc w:val="both"/>
        <w:rPr>
          <w:rFonts w:ascii="Arial" w:hAnsi="Arial"/>
        </w:rPr>
      </w:pPr>
      <w:r w:rsidRPr="00114EE7">
        <w:rPr>
          <w:rFonts w:ascii="Arial" w:hAnsi="Arial"/>
        </w:rPr>
        <w:t>Integralną część niniejszej umowy stanowią jej załączniki, tj.:</w:t>
      </w:r>
    </w:p>
    <w:p w14:paraId="24C1FE95" w14:textId="77777777" w:rsidR="001679B4" w:rsidRPr="001679B4" w:rsidRDefault="001679B4" w:rsidP="001679B4">
      <w:pPr>
        <w:numPr>
          <w:ilvl w:val="1"/>
          <w:numId w:val="31"/>
        </w:numPr>
        <w:jc w:val="both"/>
        <w:rPr>
          <w:rFonts w:ascii="Arial" w:hAnsi="Arial"/>
        </w:rPr>
      </w:pPr>
      <w:r w:rsidRPr="001679B4">
        <w:rPr>
          <w:rFonts w:ascii="Arial" w:hAnsi="Arial"/>
        </w:rPr>
        <w:t>Załącznik nr 1 - wydruk z Centralnej Informacji Krajowego Rejestru Sądowego / wydruk z Centralnej</w:t>
      </w:r>
      <w:r>
        <w:rPr>
          <w:rFonts w:ascii="Arial" w:hAnsi="Arial"/>
        </w:rPr>
        <w:t xml:space="preserve"> </w:t>
      </w:r>
      <w:r w:rsidRPr="001679B4">
        <w:rPr>
          <w:rFonts w:ascii="Arial" w:hAnsi="Arial"/>
        </w:rPr>
        <w:t>Ewidencji i Informacji o Działalności Gospodarczej Wykonawcy;</w:t>
      </w:r>
    </w:p>
    <w:p w14:paraId="41506103" w14:textId="77777777" w:rsidR="001679B4" w:rsidRPr="001679B4" w:rsidRDefault="001679B4" w:rsidP="001679B4">
      <w:pPr>
        <w:numPr>
          <w:ilvl w:val="1"/>
          <w:numId w:val="31"/>
        </w:numPr>
        <w:jc w:val="both"/>
        <w:rPr>
          <w:rFonts w:ascii="Arial" w:hAnsi="Arial"/>
        </w:rPr>
      </w:pPr>
      <w:r w:rsidRPr="001679B4">
        <w:rPr>
          <w:rFonts w:ascii="Arial" w:hAnsi="Arial"/>
        </w:rPr>
        <w:t xml:space="preserve">Załącznik nr </w:t>
      </w:r>
      <w:r>
        <w:rPr>
          <w:rFonts w:ascii="Arial" w:hAnsi="Arial"/>
        </w:rPr>
        <w:t>2</w:t>
      </w:r>
      <w:r w:rsidRPr="001679B4">
        <w:rPr>
          <w:rFonts w:ascii="Arial" w:hAnsi="Arial"/>
        </w:rPr>
        <w:t xml:space="preserve"> – SWZ wraz z załącznikami;</w:t>
      </w:r>
    </w:p>
    <w:p w14:paraId="43A6837C" w14:textId="77777777" w:rsidR="001679B4" w:rsidRPr="00114EE7" w:rsidRDefault="001679B4" w:rsidP="001679B4">
      <w:pPr>
        <w:numPr>
          <w:ilvl w:val="1"/>
          <w:numId w:val="31"/>
        </w:numPr>
        <w:jc w:val="both"/>
        <w:rPr>
          <w:rFonts w:ascii="Arial" w:hAnsi="Arial"/>
        </w:rPr>
      </w:pPr>
      <w:r w:rsidRPr="001679B4">
        <w:rPr>
          <w:rFonts w:ascii="Arial" w:hAnsi="Arial"/>
        </w:rPr>
        <w:t xml:space="preserve">Załącznik nr </w:t>
      </w:r>
      <w:r>
        <w:rPr>
          <w:rFonts w:ascii="Arial" w:hAnsi="Arial"/>
        </w:rPr>
        <w:t>3</w:t>
      </w:r>
      <w:r w:rsidRPr="001679B4">
        <w:rPr>
          <w:rFonts w:ascii="Arial" w:hAnsi="Arial"/>
        </w:rPr>
        <w:t xml:space="preserve"> – harmonogram rzeczowo-finansowy realizacji przedmiotu zamówienia na rok </w:t>
      </w:r>
      <w:r w:rsidR="000A743F">
        <w:rPr>
          <w:rFonts w:ascii="Arial" w:hAnsi="Arial"/>
        </w:rPr>
        <w:t>2024</w:t>
      </w:r>
      <w:r w:rsidRPr="001679B4">
        <w:rPr>
          <w:rFonts w:ascii="Arial" w:hAnsi="Arial"/>
        </w:rPr>
        <w:t>.</w:t>
      </w:r>
    </w:p>
    <w:p w14:paraId="660F0C41" w14:textId="77777777" w:rsidR="006C66D6" w:rsidRDefault="006C66D6" w:rsidP="006C66D6">
      <w:pPr>
        <w:jc w:val="both"/>
        <w:rPr>
          <w:rFonts w:ascii="Arial" w:hAnsi="Arial"/>
        </w:rPr>
      </w:pPr>
    </w:p>
    <w:p w14:paraId="6A55FC24" w14:textId="77777777" w:rsidR="001679B4" w:rsidRDefault="001679B4" w:rsidP="006C66D6">
      <w:pPr>
        <w:jc w:val="both"/>
        <w:rPr>
          <w:rFonts w:ascii="Arial" w:hAnsi="Arial"/>
        </w:rPr>
      </w:pPr>
    </w:p>
    <w:p w14:paraId="7FB6EBCF" w14:textId="77777777" w:rsidR="001679B4" w:rsidRDefault="001679B4" w:rsidP="006C66D6">
      <w:pPr>
        <w:jc w:val="both"/>
        <w:rPr>
          <w:rFonts w:ascii="Arial" w:hAnsi="Arial"/>
        </w:rPr>
      </w:pPr>
    </w:p>
    <w:p w14:paraId="27815245" w14:textId="77777777" w:rsidR="006C66D6" w:rsidRDefault="006C66D6" w:rsidP="006C66D6">
      <w:pPr>
        <w:jc w:val="both"/>
        <w:rPr>
          <w:rFonts w:ascii="Arial" w:hAnsi="Arial"/>
        </w:rPr>
      </w:pPr>
    </w:p>
    <w:p w14:paraId="273DF477" w14:textId="77777777" w:rsidR="00826682" w:rsidRDefault="00826682" w:rsidP="00826682">
      <w:pPr>
        <w:rPr>
          <w:rFonts w:ascii="Arial" w:hAnsi="Arial"/>
          <w:b/>
          <w:bCs/>
        </w:rPr>
      </w:pPr>
      <w:r w:rsidRPr="006B491E">
        <w:rPr>
          <w:rFonts w:ascii="Arial" w:hAnsi="Arial"/>
          <w:b/>
          <w:bCs/>
        </w:rPr>
        <w:t xml:space="preserve">ZAMAWIAJĄCY:                        </w:t>
      </w:r>
      <w:r w:rsidRPr="006B491E">
        <w:rPr>
          <w:rFonts w:ascii="Arial" w:hAnsi="Arial"/>
          <w:b/>
          <w:bCs/>
        </w:rPr>
        <w:tab/>
        <w:t xml:space="preserve"> </w:t>
      </w:r>
      <w:r w:rsidRPr="006B491E">
        <w:rPr>
          <w:rFonts w:ascii="Arial" w:hAnsi="Arial"/>
          <w:b/>
          <w:bCs/>
        </w:rPr>
        <w:tab/>
        <w:t xml:space="preserve">                                                  WYKONAWCA:</w:t>
      </w:r>
    </w:p>
    <w:p w14:paraId="0ED83314" w14:textId="77777777" w:rsidR="00770E93" w:rsidRDefault="00770E93" w:rsidP="00826682">
      <w:pPr>
        <w:rPr>
          <w:rFonts w:ascii="Arial" w:hAnsi="Arial"/>
          <w:b/>
          <w:bCs/>
        </w:rPr>
      </w:pPr>
    </w:p>
    <w:p w14:paraId="172C4270" w14:textId="77777777" w:rsidR="00770E93" w:rsidRPr="006B491E" w:rsidRDefault="00770E93" w:rsidP="00826682">
      <w:pPr>
        <w:rPr>
          <w:rFonts w:ascii="Arial" w:hAnsi="Arial"/>
          <w:b/>
          <w:bCs/>
        </w:rPr>
      </w:pPr>
    </w:p>
    <w:p w14:paraId="17FD70B2" w14:textId="77777777" w:rsidR="00D52240" w:rsidRDefault="00826682">
      <w:r w:rsidRPr="001E551D">
        <w:rPr>
          <w:rFonts w:ascii="Arial" w:hAnsi="Arial"/>
        </w:rPr>
        <w:t>……………………………                                                                       ………………………………</w:t>
      </w:r>
    </w:p>
    <w:sectPr w:rsidR="00D52240" w:rsidSect="001F428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50CB" w14:textId="77777777" w:rsidR="001F428C" w:rsidRDefault="001F428C" w:rsidP="00826682">
      <w:r>
        <w:separator/>
      </w:r>
    </w:p>
  </w:endnote>
  <w:endnote w:type="continuationSeparator" w:id="0">
    <w:p w14:paraId="17E07AEF" w14:textId="77777777" w:rsidR="001F428C" w:rsidRDefault="001F428C" w:rsidP="0082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Liberation Sans Narrow">
    <w:altName w:val="Arial"/>
    <w:charset w:val="EE"/>
    <w:family w:val="swiss"/>
    <w:pitch w:val="variable"/>
    <w:sig w:usb0="A00002AF" w:usb1="500078FB" w:usb2="00000000" w:usb3="00000000" w:csb0="0000009F"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39827"/>
      <w:docPartObj>
        <w:docPartGallery w:val="Page Numbers (Bottom of Page)"/>
        <w:docPartUnique/>
      </w:docPartObj>
    </w:sdtPr>
    <w:sdtContent>
      <w:p w14:paraId="20D24C7F" w14:textId="77777777" w:rsidR="009348ED" w:rsidRDefault="00FD329E">
        <w:pPr>
          <w:pStyle w:val="Stopka"/>
          <w:jc w:val="right"/>
        </w:pPr>
        <w:r w:rsidRPr="002619DE">
          <w:rPr>
            <w:rFonts w:ascii="Arial" w:hAnsi="Arial"/>
          </w:rPr>
          <w:fldChar w:fldCharType="begin"/>
        </w:r>
        <w:r w:rsidR="009348ED" w:rsidRPr="002619DE">
          <w:rPr>
            <w:rFonts w:ascii="Arial" w:hAnsi="Arial"/>
          </w:rPr>
          <w:instrText xml:space="preserve"> PAGE   \* MERGEFORMAT </w:instrText>
        </w:r>
        <w:r w:rsidRPr="002619DE">
          <w:rPr>
            <w:rFonts w:ascii="Arial" w:hAnsi="Arial"/>
          </w:rPr>
          <w:fldChar w:fldCharType="separate"/>
        </w:r>
        <w:r w:rsidR="00291EE4">
          <w:rPr>
            <w:rFonts w:ascii="Arial" w:hAnsi="Arial"/>
            <w:noProof/>
          </w:rPr>
          <w:t>8</w:t>
        </w:r>
        <w:r w:rsidRPr="002619DE">
          <w:rPr>
            <w:rFonts w:ascii="Arial" w:hAnsi="Arial"/>
          </w:rPr>
          <w:fldChar w:fldCharType="end"/>
        </w:r>
      </w:p>
    </w:sdtContent>
  </w:sdt>
  <w:p w14:paraId="3ECD6AB8" w14:textId="77777777" w:rsidR="009348ED" w:rsidRDefault="009348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E1B4A" w14:textId="77777777" w:rsidR="001F428C" w:rsidRDefault="001F428C" w:rsidP="00826682">
      <w:r>
        <w:separator/>
      </w:r>
    </w:p>
  </w:footnote>
  <w:footnote w:type="continuationSeparator" w:id="0">
    <w:p w14:paraId="0FB8CECA" w14:textId="77777777" w:rsidR="001F428C" w:rsidRDefault="001F428C" w:rsidP="00826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FE5B" w14:textId="77777777" w:rsidR="009348ED" w:rsidRDefault="009348ED" w:rsidP="00826682">
    <w:pPr>
      <w:jc w:val="right"/>
      <w:rPr>
        <w:rFonts w:ascii="Arial" w:hAnsi="Arial"/>
        <w:i/>
        <w:iCs/>
        <w:sz w:val="16"/>
        <w:szCs w:val="16"/>
      </w:rPr>
    </w:pPr>
    <w:r w:rsidRPr="00E70CEC">
      <w:rPr>
        <w:rFonts w:ascii="Arial" w:hAnsi="Arial"/>
        <w:bCs/>
        <w:i/>
        <w:iCs/>
        <w:sz w:val="16"/>
        <w:szCs w:val="16"/>
      </w:rPr>
      <w:t>NR SPRAWY: PT.</w:t>
    </w:r>
    <w:bookmarkStart w:id="1" w:name="_Hlk81920363"/>
    <w:r w:rsidRPr="00E70CEC">
      <w:rPr>
        <w:rFonts w:ascii="Arial" w:hAnsi="Arial"/>
        <w:bCs/>
        <w:i/>
        <w:iCs/>
        <w:sz w:val="16"/>
        <w:szCs w:val="16"/>
      </w:rPr>
      <w:t>2370.</w:t>
    </w:r>
    <w:r w:rsidR="000E0474">
      <w:rPr>
        <w:rFonts w:ascii="Arial" w:hAnsi="Arial"/>
        <w:bCs/>
        <w:i/>
        <w:iCs/>
        <w:sz w:val="16"/>
        <w:szCs w:val="16"/>
      </w:rPr>
      <w:t>1</w:t>
    </w:r>
    <w:r w:rsidRPr="00E70CEC">
      <w:rPr>
        <w:rFonts w:ascii="Arial" w:hAnsi="Arial"/>
        <w:bCs/>
        <w:i/>
        <w:iCs/>
        <w:sz w:val="16"/>
        <w:szCs w:val="16"/>
      </w:rPr>
      <w:t>.202</w:t>
    </w:r>
    <w:bookmarkEnd w:id="1"/>
    <w:r w:rsidR="000E0474">
      <w:rPr>
        <w:rFonts w:ascii="Arial" w:hAnsi="Arial"/>
        <w:bCs/>
        <w:i/>
        <w:iCs/>
        <w:sz w:val="16"/>
        <w:szCs w:val="16"/>
      </w:rPr>
      <w:t>4</w:t>
    </w:r>
  </w:p>
  <w:p w14:paraId="3611C90B" w14:textId="77777777" w:rsidR="009348ED" w:rsidRDefault="009348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00000004"/>
    <w:multiLevelType w:val="singleLevel"/>
    <w:tmpl w:val="00000004"/>
    <w:name w:val="WW8Num3"/>
    <w:lvl w:ilvl="0">
      <w:start w:val="1"/>
      <w:numFmt w:val="bullet"/>
      <w:lvlText w:val=""/>
      <w:lvlJc w:val="left"/>
      <w:pPr>
        <w:tabs>
          <w:tab w:val="num" w:pos="0"/>
        </w:tabs>
      </w:pPr>
      <w:rPr>
        <w:rFonts w:ascii="Symbol" w:hAnsi="Symbol"/>
        <w:color w:val="000000"/>
        <w:spacing w:val="-1"/>
        <w:sz w:val="22"/>
      </w:rPr>
    </w:lvl>
  </w:abstractNum>
  <w:abstractNum w:abstractNumId="2"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3" w15:restartNumberingAfterBreak="0">
    <w:nsid w:val="00AA1F08"/>
    <w:multiLevelType w:val="hybridMultilevel"/>
    <w:tmpl w:val="767E4544"/>
    <w:lvl w:ilvl="0" w:tplc="DD3CEEBE">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rPr>
        <w:rFonts w:hint="default"/>
      </w:rPr>
    </w:lvl>
    <w:lvl w:ilvl="2" w:tplc="7338C174">
      <w:start w:val="1"/>
      <w:numFmt w:val="bullet"/>
      <w:lvlText w:val="-"/>
      <w:lvlJc w:val="left"/>
      <w:pPr>
        <w:ind w:left="1980" w:hanging="360"/>
      </w:pPr>
      <w:rPr>
        <w:rFonts w:ascii="Arial" w:hAnsi="Arial" w:hint="default"/>
      </w:rPr>
    </w:lvl>
    <w:lvl w:ilvl="3" w:tplc="DDC44CE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3A245D"/>
    <w:multiLevelType w:val="hybridMultilevel"/>
    <w:tmpl w:val="FB301DE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1F6ADA"/>
    <w:multiLevelType w:val="hybridMultilevel"/>
    <w:tmpl w:val="C4BE682E"/>
    <w:lvl w:ilvl="0" w:tplc="16A402CE">
      <w:start w:val="1"/>
      <w:numFmt w:val="decimal"/>
      <w:lvlText w:val="%1."/>
      <w:lvlJc w:val="left"/>
      <w:pPr>
        <w:ind w:left="360" w:hanging="360"/>
      </w:pPr>
      <w:rPr>
        <w:rFonts w:cs="Times New Roman" w:hint="default"/>
        <w:b w:val="0"/>
      </w:rPr>
    </w:lvl>
    <w:lvl w:ilvl="1" w:tplc="04150017">
      <w:start w:val="1"/>
      <w:numFmt w:val="lowerLetter"/>
      <w:lvlText w:val="%2)"/>
      <w:lvlJc w:val="left"/>
      <w:pPr>
        <w:ind w:left="1080" w:hanging="360"/>
      </w:pPr>
      <w:rPr>
        <w:rFonts w:hint="default"/>
      </w:rPr>
    </w:lvl>
    <w:lvl w:ilvl="2" w:tplc="90B88230">
      <w:start w:val="1"/>
      <w:numFmt w:val="decimal"/>
      <w:lvlText w:val="%3)"/>
      <w:lvlJc w:val="left"/>
      <w:pPr>
        <w:ind w:left="1980" w:hanging="360"/>
      </w:pPr>
      <w:rPr>
        <w:rFonts w:hint="default"/>
      </w:rPr>
    </w:lvl>
    <w:lvl w:ilvl="3" w:tplc="DDC44CE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5496F5A"/>
    <w:multiLevelType w:val="hybridMultilevel"/>
    <w:tmpl w:val="89C84FC2"/>
    <w:lvl w:ilvl="0" w:tplc="DD3CEEBE">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rPr>
        <w:rFonts w:hint="default"/>
      </w:rPr>
    </w:lvl>
    <w:lvl w:ilvl="2" w:tplc="90B88230">
      <w:start w:val="1"/>
      <w:numFmt w:val="decimal"/>
      <w:lvlText w:val="%3)"/>
      <w:lvlJc w:val="left"/>
      <w:pPr>
        <w:ind w:left="1980" w:hanging="360"/>
      </w:pPr>
      <w:rPr>
        <w:rFonts w:hint="default"/>
      </w:rPr>
    </w:lvl>
    <w:lvl w:ilvl="3" w:tplc="DDC44CE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481A3D"/>
    <w:multiLevelType w:val="hybridMultilevel"/>
    <w:tmpl w:val="3996976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3765C8"/>
    <w:multiLevelType w:val="hybridMultilevel"/>
    <w:tmpl w:val="4CEC5D5E"/>
    <w:lvl w:ilvl="0" w:tplc="04150017">
      <w:start w:val="1"/>
      <w:numFmt w:val="lowerLetter"/>
      <w:pStyle w:val="Akapitzlist"/>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0B52676"/>
    <w:multiLevelType w:val="hybridMultilevel"/>
    <w:tmpl w:val="BB486112"/>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B8741C"/>
    <w:multiLevelType w:val="hybridMultilevel"/>
    <w:tmpl w:val="F666277C"/>
    <w:lvl w:ilvl="0" w:tplc="02A61A3E">
      <w:start w:val="1"/>
      <w:numFmt w:val="decimal"/>
      <w:lvlText w:val="%1."/>
      <w:lvlJc w:val="left"/>
      <w:pPr>
        <w:tabs>
          <w:tab w:val="num" w:pos="720"/>
        </w:tabs>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436509"/>
    <w:multiLevelType w:val="hybridMultilevel"/>
    <w:tmpl w:val="939E9088"/>
    <w:lvl w:ilvl="0" w:tplc="DD3CEEBE">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5302DB"/>
    <w:multiLevelType w:val="hybridMultilevel"/>
    <w:tmpl w:val="767E4544"/>
    <w:lvl w:ilvl="0" w:tplc="DD3CEEBE">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rPr>
        <w:rFonts w:hint="default"/>
      </w:rPr>
    </w:lvl>
    <w:lvl w:ilvl="2" w:tplc="7338C174">
      <w:start w:val="1"/>
      <w:numFmt w:val="bullet"/>
      <w:lvlText w:val="-"/>
      <w:lvlJc w:val="left"/>
      <w:pPr>
        <w:ind w:left="1980" w:hanging="360"/>
      </w:pPr>
      <w:rPr>
        <w:rFonts w:ascii="Arial" w:hAnsi="Arial" w:hint="default"/>
      </w:rPr>
    </w:lvl>
    <w:lvl w:ilvl="3" w:tplc="DDC44CE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326264D"/>
    <w:multiLevelType w:val="hybridMultilevel"/>
    <w:tmpl w:val="D51E5E24"/>
    <w:lvl w:ilvl="0" w:tplc="CB4E28FA">
      <w:start w:val="1"/>
      <w:numFmt w:val="decimal"/>
      <w:lvlText w:val="%1."/>
      <w:lvlJc w:val="left"/>
      <w:pPr>
        <w:ind w:left="496" w:hanging="358"/>
        <w:jc w:val="right"/>
      </w:pPr>
      <w:rPr>
        <w:rFonts w:hint="default"/>
        <w:spacing w:val="-1"/>
        <w:w w:val="99"/>
        <w:lang w:val="pl-PL" w:eastAsia="en-US" w:bidi="ar-SA"/>
      </w:rPr>
    </w:lvl>
    <w:lvl w:ilvl="1" w:tplc="99C6D6B6">
      <w:start w:val="1"/>
      <w:numFmt w:val="decimal"/>
      <w:lvlText w:val="%2)"/>
      <w:lvlJc w:val="left"/>
      <w:pPr>
        <w:ind w:left="856" w:hanging="360"/>
      </w:pPr>
      <w:rPr>
        <w:rFonts w:ascii="Arial" w:hAnsi="Arial" w:cs="Arial" w:hint="default"/>
        <w:b w:val="0"/>
        <w:bCs w:val="0"/>
        <w:i w:val="0"/>
        <w:iCs w:val="0"/>
        <w:spacing w:val="-1"/>
        <w:w w:val="100"/>
        <w:sz w:val="20"/>
        <w:szCs w:val="22"/>
        <w:lang w:val="pl-PL" w:eastAsia="en-US" w:bidi="ar-SA"/>
      </w:rPr>
    </w:lvl>
    <w:lvl w:ilvl="2" w:tplc="7338C174">
      <w:start w:val="1"/>
      <w:numFmt w:val="bullet"/>
      <w:lvlText w:val="-"/>
      <w:lvlJc w:val="left"/>
      <w:pPr>
        <w:ind w:left="1802" w:hanging="360"/>
      </w:pPr>
      <w:rPr>
        <w:rFonts w:ascii="Arial" w:hAnsi="Arial" w:hint="default"/>
        <w:lang w:val="pl-PL" w:eastAsia="en-US" w:bidi="ar-SA"/>
      </w:rPr>
    </w:lvl>
    <w:lvl w:ilvl="3" w:tplc="75048832">
      <w:numFmt w:val="bullet"/>
      <w:lvlText w:val="•"/>
      <w:lvlJc w:val="left"/>
      <w:pPr>
        <w:ind w:left="2745" w:hanging="360"/>
      </w:pPr>
      <w:rPr>
        <w:rFonts w:hint="default"/>
        <w:lang w:val="pl-PL" w:eastAsia="en-US" w:bidi="ar-SA"/>
      </w:rPr>
    </w:lvl>
    <w:lvl w:ilvl="4" w:tplc="5B809C00">
      <w:numFmt w:val="bullet"/>
      <w:lvlText w:val="•"/>
      <w:lvlJc w:val="left"/>
      <w:pPr>
        <w:ind w:left="3688" w:hanging="360"/>
      </w:pPr>
      <w:rPr>
        <w:rFonts w:hint="default"/>
        <w:lang w:val="pl-PL" w:eastAsia="en-US" w:bidi="ar-SA"/>
      </w:rPr>
    </w:lvl>
    <w:lvl w:ilvl="5" w:tplc="5504D948">
      <w:numFmt w:val="bullet"/>
      <w:lvlText w:val="•"/>
      <w:lvlJc w:val="left"/>
      <w:pPr>
        <w:ind w:left="4631" w:hanging="360"/>
      </w:pPr>
      <w:rPr>
        <w:rFonts w:hint="default"/>
        <w:lang w:val="pl-PL" w:eastAsia="en-US" w:bidi="ar-SA"/>
      </w:rPr>
    </w:lvl>
    <w:lvl w:ilvl="6" w:tplc="5DECC08E">
      <w:numFmt w:val="bullet"/>
      <w:lvlText w:val="•"/>
      <w:lvlJc w:val="left"/>
      <w:pPr>
        <w:ind w:left="5574" w:hanging="360"/>
      </w:pPr>
      <w:rPr>
        <w:rFonts w:hint="default"/>
        <w:lang w:val="pl-PL" w:eastAsia="en-US" w:bidi="ar-SA"/>
      </w:rPr>
    </w:lvl>
    <w:lvl w:ilvl="7" w:tplc="8CFE8052">
      <w:numFmt w:val="bullet"/>
      <w:lvlText w:val="•"/>
      <w:lvlJc w:val="left"/>
      <w:pPr>
        <w:ind w:left="6517" w:hanging="360"/>
      </w:pPr>
      <w:rPr>
        <w:rFonts w:hint="default"/>
        <w:lang w:val="pl-PL" w:eastAsia="en-US" w:bidi="ar-SA"/>
      </w:rPr>
    </w:lvl>
    <w:lvl w:ilvl="8" w:tplc="29C82CD4">
      <w:numFmt w:val="bullet"/>
      <w:lvlText w:val="•"/>
      <w:lvlJc w:val="left"/>
      <w:pPr>
        <w:ind w:left="7460" w:hanging="360"/>
      </w:pPr>
      <w:rPr>
        <w:rFonts w:hint="default"/>
        <w:lang w:val="pl-PL" w:eastAsia="en-US" w:bidi="ar-SA"/>
      </w:rPr>
    </w:lvl>
  </w:abstractNum>
  <w:abstractNum w:abstractNumId="15" w15:restartNumberingAfterBreak="0">
    <w:nsid w:val="2B297FD7"/>
    <w:multiLevelType w:val="hybridMultilevel"/>
    <w:tmpl w:val="767E4544"/>
    <w:lvl w:ilvl="0" w:tplc="DD3CEEBE">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rPr>
        <w:rFonts w:hint="default"/>
      </w:rPr>
    </w:lvl>
    <w:lvl w:ilvl="2" w:tplc="7338C174">
      <w:start w:val="1"/>
      <w:numFmt w:val="bullet"/>
      <w:lvlText w:val="-"/>
      <w:lvlJc w:val="left"/>
      <w:pPr>
        <w:ind w:left="1980" w:hanging="360"/>
      </w:pPr>
      <w:rPr>
        <w:rFonts w:ascii="Arial" w:hAnsi="Arial" w:hint="default"/>
      </w:rPr>
    </w:lvl>
    <w:lvl w:ilvl="3" w:tplc="DDC44CE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E73812"/>
    <w:multiLevelType w:val="hybridMultilevel"/>
    <w:tmpl w:val="449EDEF8"/>
    <w:lvl w:ilvl="0" w:tplc="D62AB1C6">
      <w:start w:val="1"/>
      <w:numFmt w:val="decimal"/>
      <w:lvlText w:val="%1."/>
      <w:lvlJc w:val="left"/>
      <w:pPr>
        <w:ind w:left="360" w:hanging="360"/>
      </w:pPr>
      <w:rPr>
        <w:sz w:val="2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232059"/>
    <w:multiLevelType w:val="hybridMultilevel"/>
    <w:tmpl w:val="898083B8"/>
    <w:lvl w:ilvl="0" w:tplc="DD3CEEBE">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rPr>
        <w:rFonts w:hint="default"/>
      </w:rPr>
    </w:lvl>
    <w:lvl w:ilvl="2" w:tplc="04150001">
      <w:start w:val="1"/>
      <w:numFmt w:val="bullet"/>
      <w:lvlText w:val=""/>
      <w:lvlJc w:val="left"/>
      <w:pPr>
        <w:ind w:left="1980" w:hanging="360"/>
      </w:pPr>
      <w:rPr>
        <w:rFonts w:ascii="Symbol" w:hAnsi="Symbol" w:hint="default"/>
      </w:rPr>
    </w:lvl>
    <w:lvl w:ilvl="3" w:tplc="DDC44CE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FA46635"/>
    <w:multiLevelType w:val="hybridMultilevel"/>
    <w:tmpl w:val="6884EB10"/>
    <w:lvl w:ilvl="0" w:tplc="04150017">
      <w:start w:val="1"/>
      <w:numFmt w:val="lowerLetter"/>
      <w:lvlText w:val="%1)"/>
      <w:lvlJc w:val="left"/>
      <w:pPr>
        <w:ind w:left="1287" w:hanging="360"/>
      </w:pPr>
      <w:rPr>
        <w:sz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33BE2CF3"/>
    <w:multiLevelType w:val="hybridMultilevel"/>
    <w:tmpl w:val="4F1A23F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06E0F70"/>
    <w:multiLevelType w:val="hybridMultilevel"/>
    <w:tmpl w:val="BC90781C"/>
    <w:lvl w:ilvl="0" w:tplc="71322EBE">
      <w:start w:val="1"/>
      <w:numFmt w:val="decimal"/>
      <w:lvlText w:val="%1."/>
      <w:lvlJc w:val="left"/>
      <w:pPr>
        <w:tabs>
          <w:tab w:val="num" w:pos="363"/>
        </w:tabs>
        <w:ind w:left="363" w:hanging="363"/>
      </w:pPr>
      <w:rPr>
        <w:rFonts w:cs="Times New Roman" w:hint="default"/>
      </w:rPr>
    </w:lvl>
    <w:lvl w:ilvl="1" w:tplc="04150019">
      <w:start w:val="1"/>
      <w:numFmt w:val="lowerLetter"/>
      <w:lvlText w:val="%2."/>
      <w:lvlJc w:val="left"/>
      <w:pPr>
        <w:ind w:left="953" w:hanging="360"/>
      </w:pPr>
    </w:lvl>
    <w:lvl w:ilvl="2" w:tplc="0415001B" w:tentative="1">
      <w:start w:val="1"/>
      <w:numFmt w:val="lowerRoman"/>
      <w:lvlText w:val="%3."/>
      <w:lvlJc w:val="right"/>
      <w:pPr>
        <w:ind w:left="1673" w:hanging="180"/>
      </w:pPr>
    </w:lvl>
    <w:lvl w:ilvl="3" w:tplc="0415000F" w:tentative="1">
      <w:start w:val="1"/>
      <w:numFmt w:val="decimal"/>
      <w:lvlText w:val="%4."/>
      <w:lvlJc w:val="left"/>
      <w:pPr>
        <w:ind w:left="2393" w:hanging="360"/>
      </w:pPr>
    </w:lvl>
    <w:lvl w:ilvl="4" w:tplc="04150019" w:tentative="1">
      <w:start w:val="1"/>
      <w:numFmt w:val="lowerLetter"/>
      <w:lvlText w:val="%5."/>
      <w:lvlJc w:val="left"/>
      <w:pPr>
        <w:ind w:left="3113" w:hanging="360"/>
      </w:pPr>
    </w:lvl>
    <w:lvl w:ilvl="5" w:tplc="0415001B" w:tentative="1">
      <w:start w:val="1"/>
      <w:numFmt w:val="lowerRoman"/>
      <w:lvlText w:val="%6."/>
      <w:lvlJc w:val="right"/>
      <w:pPr>
        <w:ind w:left="3833" w:hanging="180"/>
      </w:pPr>
    </w:lvl>
    <w:lvl w:ilvl="6" w:tplc="0415000F" w:tentative="1">
      <w:start w:val="1"/>
      <w:numFmt w:val="decimal"/>
      <w:lvlText w:val="%7."/>
      <w:lvlJc w:val="left"/>
      <w:pPr>
        <w:ind w:left="4553" w:hanging="360"/>
      </w:pPr>
    </w:lvl>
    <w:lvl w:ilvl="7" w:tplc="04150019" w:tentative="1">
      <w:start w:val="1"/>
      <w:numFmt w:val="lowerLetter"/>
      <w:lvlText w:val="%8."/>
      <w:lvlJc w:val="left"/>
      <w:pPr>
        <w:ind w:left="5273" w:hanging="360"/>
      </w:pPr>
    </w:lvl>
    <w:lvl w:ilvl="8" w:tplc="0415001B" w:tentative="1">
      <w:start w:val="1"/>
      <w:numFmt w:val="lowerRoman"/>
      <w:lvlText w:val="%9."/>
      <w:lvlJc w:val="right"/>
      <w:pPr>
        <w:ind w:left="5993" w:hanging="180"/>
      </w:pPr>
    </w:lvl>
  </w:abstractNum>
  <w:abstractNum w:abstractNumId="21" w15:restartNumberingAfterBreak="0">
    <w:nsid w:val="426D1F8B"/>
    <w:multiLevelType w:val="hybridMultilevel"/>
    <w:tmpl w:val="57EEA7DE"/>
    <w:lvl w:ilvl="0" w:tplc="DD3CEEBE">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lvl>
    <w:lvl w:ilvl="2" w:tplc="90B88230">
      <w:start w:val="1"/>
      <w:numFmt w:val="decimal"/>
      <w:lvlText w:val="%3)"/>
      <w:lvlJc w:val="left"/>
      <w:pPr>
        <w:ind w:left="1980" w:hanging="360"/>
      </w:pPr>
      <w:rPr>
        <w:rFonts w:hint="default"/>
      </w:rPr>
    </w:lvl>
    <w:lvl w:ilvl="3" w:tplc="DDC44CE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4E722E5"/>
    <w:multiLevelType w:val="hybridMultilevel"/>
    <w:tmpl w:val="767E4544"/>
    <w:lvl w:ilvl="0" w:tplc="DD3CEEBE">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rPr>
        <w:rFonts w:hint="default"/>
      </w:rPr>
    </w:lvl>
    <w:lvl w:ilvl="2" w:tplc="7338C174">
      <w:start w:val="1"/>
      <w:numFmt w:val="bullet"/>
      <w:lvlText w:val="-"/>
      <w:lvlJc w:val="left"/>
      <w:pPr>
        <w:ind w:left="1980" w:hanging="360"/>
      </w:pPr>
      <w:rPr>
        <w:rFonts w:ascii="Arial" w:hAnsi="Arial" w:hint="default"/>
      </w:rPr>
    </w:lvl>
    <w:lvl w:ilvl="3" w:tplc="DDC44CE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094CD5"/>
    <w:multiLevelType w:val="hybridMultilevel"/>
    <w:tmpl w:val="F666277C"/>
    <w:lvl w:ilvl="0" w:tplc="02A61A3E">
      <w:start w:val="1"/>
      <w:numFmt w:val="decimal"/>
      <w:lvlText w:val="%1."/>
      <w:lvlJc w:val="left"/>
      <w:pPr>
        <w:tabs>
          <w:tab w:val="num" w:pos="720"/>
        </w:tabs>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C06597"/>
    <w:multiLevelType w:val="hybridMultilevel"/>
    <w:tmpl w:val="767E4544"/>
    <w:lvl w:ilvl="0" w:tplc="DD3CEEBE">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rPr>
        <w:rFonts w:hint="default"/>
      </w:rPr>
    </w:lvl>
    <w:lvl w:ilvl="2" w:tplc="7338C174">
      <w:start w:val="1"/>
      <w:numFmt w:val="bullet"/>
      <w:lvlText w:val="-"/>
      <w:lvlJc w:val="left"/>
      <w:pPr>
        <w:ind w:left="1980" w:hanging="360"/>
      </w:pPr>
      <w:rPr>
        <w:rFonts w:ascii="Arial" w:hAnsi="Arial" w:hint="default"/>
      </w:rPr>
    </w:lvl>
    <w:lvl w:ilvl="3" w:tplc="DDC44CE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5154CAF"/>
    <w:multiLevelType w:val="hybridMultilevel"/>
    <w:tmpl w:val="F098A2F4"/>
    <w:lvl w:ilvl="0" w:tplc="0415000F">
      <w:start w:val="1"/>
      <w:numFmt w:val="decimal"/>
      <w:lvlText w:val="%1."/>
      <w:lvlJc w:val="left"/>
      <w:pPr>
        <w:ind w:left="720" w:hanging="360"/>
      </w:pPr>
      <w:rPr>
        <w:rFonts w:cs="Times New Roman"/>
      </w:rPr>
    </w:lvl>
    <w:lvl w:ilvl="1" w:tplc="F90A8606">
      <w:start w:val="1"/>
      <w:numFmt w:val="decimal"/>
      <w:lvlText w:val="%2)"/>
      <w:lvlJc w:val="left"/>
      <w:pPr>
        <w:ind w:left="1455" w:hanging="37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2D3081"/>
    <w:multiLevelType w:val="hybridMultilevel"/>
    <w:tmpl w:val="89C84FC2"/>
    <w:lvl w:ilvl="0" w:tplc="DD3CEEBE">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rPr>
        <w:rFonts w:hint="default"/>
      </w:rPr>
    </w:lvl>
    <w:lvl w:ilvl="2" w:tplc="90B88230">
      <w:start w:val="1"/>
      <w:numFmt w:val="decimal"/>
      <w:lvlText w:val="%3)"/>
      <w:lvlJc w:val="left"/>
      <w:pPr>
        <w:ind w:left="1980" w:hanging="360"/>
      </w:pPr>
      <w:rPr>
        <w:rFonts w:hint="default"/>
      </w:rPr>
    </w:lvl>
    <w:lvl w:ilvl="3" w:tplc="DDC44CE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E286336"/>
    <w:multiLevelType w:val="multilevel"/>
    <w:tmpl w:val="70D2B57C"/>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9" w15:restartNumberingAfterBreak="0">
    <w:nsid w:val="6AF0478E"/>
    <w:multiLevelType w:val="hybridMultilevel"/>
    <w:tmpl w:val="767E4544"/>
    <w:lvl w:ilvl="0" w:tplc="DD3CEEBE">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rPr>
        <w:rFonts w:hint="default"/>
      </w:rPr>
    </w:lvl>
    <w:lvl w:ilvl="2" w:tplc="7338C174">
      <w:start w:val="1"/>
      <w:numFmt w:val="bullet"/>
      <w:lvlText w:val="-"/>
      <w:lvlJc w:val="left"/>
      <w:pPr>
        <w:ind w:left="1980" w:hanging="360"/>
      </w:pPr>
      <w:rPr>
        <w:rFonts w:ascii="Arial" w:hAnsi="Arial" w:hint="default"/>
      </w:rPr>
    </w:lvl>
    <w:lvl w:ilvl="3" w:tplc="DDC44CE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F944530"/>
    <w:multiLevelType w:val="hybridMultilevel"/>
    <w:tmpl w:val="DB28210A"/>
    <w:lvl w:ilvl="0" w:tplc="DD3CEEBE">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lvl>
    <w:lvl w:ilvl="2" w:tplc="90B88230">
      <w:start w:val="1"/>
      <w:numFmt w:val="decimal"/>
      <w:lvlText w:val="%3)"/>
      <w:lvlJc w:val="left"/>
      <w:pPr>
        <w:ind w:left="1980" w:hanging="360"/>
      </w:pPr>
      <w:rPr>
        <w:rFonts w:hint="default"/>
      </w:rPr>
    </w:lvl>
    <w:lvl w:ilvl="3" w:tplc="DDC44CE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317775F"/>
    <w:multiLevelType w:val="hybridMultilevel"/>
    <w:tmpl w:val="71A67A50"/>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2" w15:restartNumberingAfterBreak="0">
    <w:nsid w:val="7C813246"/>
    <w:multiLevelType w:val="hybridMultilevel"/>
    <w:tmpl w:val="4E6040B8"/>
    <w:lvl w:ilvl="0" w:tplc="DD3CEEBE">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rPr>
        <w:rFonts w:hint="default"/>
      </w:rPr>
    </w:lvl>
    <w:lvl w:ilvl="2" w:tplc="7338C174">
      <w:start w:val="1"/>
      <w:numFmt w:val="bullet"/>
      <w:lvlText w:val="-"/>
      <w:lvlJc w:val="left"/>
      <w:pPr>
        <w:ind w:left="1980" w:hanging="360"/>
      </w:pPr>
      <w:rPr>
        <w:rFonts w:ascii="Arial" w:hAnsi="Arial" w:hint="default"/>
      </w:rPr>
    </w:lvl>
    <w:lvl w:ilvl="3" w:tplc="04150001">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CC976B4"/>
    <w:multiLevelType w:val="hybridMultilevel"/>
    <w:tmpl w:val="B04E46E2"/>
    <w:lvl w:ilvl="0" w:tplc="DD3CEEBE">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lvl>
    <w:lvl w:ilvl="2" w:tplc="90B88230">
      <w:start w:val="1"/>
      <w:numFmt w:val="decimal"/>
      <w:lvlText w:val="%3)"/>
      <w:lvlJc w:val="left"/>
      <w:pPr>
        <w:ind w:left="1980" w:hanging="360"/>
      </w:pPr>
      <w:rPr>
        <w:rFonts w:hint="default"/>
      </w:rPr>
    </w:lvl>
    <w:lvl w:ilvl="3" w:tplc="DDC44CE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D754F92"/>
    <w:multiLevelType w:val="hybridMultilevel"/>
    <w:tmpl w:val="D2103AD2"/>
    <w:lvl w:ilvl="0" w:tplc="8348EA90">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032031419">
    <w:abstractNumId w:val="26"/>
  </w:num>
  <w:num w:numId="2" w16cid:durableId="238448602">
    <w:abstractNumId w:val="6"/>
  </w:num>
  <w:num w:numId="3" w16cid:durableId="471559596">
    <w:abstractNumId w:val="34"/>
  </w:num>
  <w:num w:numId="4" w16cid:durableId="2005931041">
    <w:abstractNumId w:val="25"/>
  </w:num>
  <w:num w:numId="5" w16cid:durableId="518004493">
    <w:abstractNumId w:val="4"/>
  </w:num>
  <w:num w:numId="6" w16cid:durableId="993989501">
    <w:abstractNumId w:val="8"/>
  </w:num>
  <w:num w:numId="7" w16cid:durableId="1268806374">
    <w:abstractNumId w:val="20"/>
  </w:num>
  <w:num w:numId="8" w16cid:durableId="1070233283">
    <w:abstractNumId w:val="12"/>
  </w:num>
  <w:num w:numId="9" w16cid:durableId="1829320380">
    <w:abstractNumId w:val="9"/>
  </w:num>
  <w:num w:numId="10" w16cid:durableId="999847243">
    <w:abstractNumId w:val="23"/>
  </w:num>
  <w:num w:numId="11" w16cid:durableId="69231142">
    <w:abstractNumId w:val="11"/>
  </w:num>
  <w:num w:numId="12" w16cid:durableId="464546293">
    <w:abstractNumId w:val="14"/>
  </w:num>
  <w:num w:numId="13" w16cid:durableId="304775041">
    <w:abstractNumId w:val="16"/>
  </w:num>
  <w:num w:numId="14" w16cid:durableId="814106702">
    <w:abstractNumId w:val="10"/>
  </w:num>
  <w:num w:numId="15" w16cid:durableId="908275109">
    <w:abstractNumId w:val="21"/>
  </w:num>
  <w:num w:numId="16" w16cid:durableId="70006533">
    <w:abstractNumId w:val="5"/>
  </w:num>
  <w:num w:numId="17" w16cid:durableId="347607001">
    <w:abstractNumId w:val="7"/>
  </w:num>
  <w:num w:numId="18" w16cid:durableId="1749838171">
    <w:abstractNumId w:val="33"/>
  </w:num>
  <w:num w:numId="19" w16cid:durableId="710495017">
    <w:abstractNumId w:val="30"/>
  </w:num>
  <w:num w:numId="20" w16cid:durableId="1457721988">
    <w:abstractNumId w:val="19"/>
  </w:num>
  <w:num w:numId="21" w16cid:durableId="1985767095">
    <w:abstractNumId w:val="18"/>
  </w:num>
  <w:num w:numId="22" w16cid:durableId="1580872506">
    <w:abstractNumId w:val="27"/>
  </w:num>
  <w:num w:numId="23" w16cid:durableId="1095634883">
    <w:abstractNumId w:val="17"/>
  </w:num>
  <w:num w:numId="24" w16cid:durableId="358358648">
    <w:abstractNumId w:val="3"/>
  </w:num>
  <w:num w:numId="25" w16cid:durableId="1660110946">
    <w:abstractNumId w:val="31"/>
  </w:num>
  <w:num w:numId="26" w16cid:durableId="1694380223">
    <w:abstractNumId w:val="22"/>
  </w:num>
  <w:num w:numId="27" w16cid:durableId="151529309">
    <w:abstractNumId w:val="24"/>
  </w:num>
  <w:num w:numId="28" w16cid:durableId="1616521597">
    <w:abstractNumId w:val="13"/>
  </w:num>
  <w:num w:numId="29" w16cid:durableId="1558130656">
    <w:abstractNumId w:val="29"/>
  </w:num>
  <w:num w:numId="30" w16cid:durableId="387338810">
    <w:abstractNumId w:val="32"/>
  </w:num>
  <w:num w:numId="31" w16cid:durableId="1531842280">
    <w:abstractNumId w:val="15"/>
  </w:num>
  <w:num w:numId="32" w16cid:durableId="1127354204">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82"/>
    <w:rsid w:val="000009A2"/>
    <w:rsid w:val="00002AE1"/>
    <w:rsid w:val="00003017"/>
    <w:rsid w:val="00012637"/>
    <w:rsid w:val="00012892"/>
    <w:rsid w:val="0001353E"/>
    <w:rsid w:val="0001481A"/>
    <w:rsid w:val="00015947"/>
    <w:rsid w:val="00027CE2"/>
    <w:rsid w:val="00032D52"/>
    <w:rsid w:val="000330D3"/>
    <w:rsid w:val="00033AE7"/>
    <w:rsid w:val="0003468B"/>
    <w:rsid w:val="000347C2"/>
    <w:rsid w:val="000364C4"/>
    <w:rsid w:val="00037556"/>
    <w:rsid w:val="00042B82"/>
    <w:rsid w:val="00047524"/>
    <w:rsid w:val="00051171"/>
    <w:rsid w:val="00052EC6"/>
    <w:rsid w:val="0006606B"/>
    <w:rsid w:val="00072895"/>
    <w:rsid w:val="000746DA"/>
    <w:rsid w:val="00081CA3"/>
    <w:rsid w:val="0008334C"/>
    <w:rsid w:val="0008716C"/>
    <w:rsid w:val="00087CF9"/>
    <w:rsid w:val="0009451D"/>
    <w:rsid w:val="0009507F"/>
    <w:rsid w:val="000A3346"/>
    <w:rsid w:val="000A743F"/>
    <w:rsid w:val="000A7C4C"/>
    <w:rsid w:val="000B0E90"/>
    <w:rsid w:val="000C00DE"/>
    <w:rsid w:val="000C0740"/>
    <w:rsid w:val="000C2FAB"/>
    <w:rsid w:val="000C4181"/>
    <w:rsid w:val="000C644F"/>
    <w:rsid w:val="000D21E5"/>
    <w:rsid w:val="000D3542"/>
    <w:rsid w:val="000D4CD5"/>
    <w:rsid w:val="000D5404"/>
    <w:rsid w:val="000D742C"/>
    <w:rsid w:val="000E0474"/>
    <w:rsid w:val="000E7222"/>
    <w:rsid w:val="000F1184"/>
    <w:rsid w:val="00100677"/>
    <w:rsid w:val="00103AA7"/>
    <w:rsid w:val="00104D61"/>
    <w:rsid w:val="00105215"/>
    <w:rsid w:val="00105463"/>
    <w:rsid w:val="0011122C"/>
    <w:rsid w:val="0011218F"/>
    <w:rsid w:val="00114EE7"/>
    <w:rsid w:val="00115660"/>
    <w:rsid w:val="00120314"/>
    <w:rsid w:val="001205CA"/>
    <w:rsid w:val="001231E3"/>
    <w:rsid w:val="00124616"/>
    <w:rsid w:val="00130327"/>
    <w:rsid w:val="00131CA4"/>
    <w:rsid w:val="00132F1E"/>
    <w:rsid w:val="001337D7"/>
    <w:rsid w:val="0013572F"/>
    <w:rsid w:val="0013647C"/>
    <w:rsid w:val="0014004B"/>
    <w:rsid w:val="00145165"/>
    <w:rsid w:val="00155F6F"/>
    <w:rsid w:val="00162650"/>
    <w:rsid w:val="00166372"/>
    <w:rsid w:val="001679B4"/>
    <w:rsid w:val="00167FA9"/>
    <w:rsid w:val="00182258"/>
    <w:rsid w:val="00187CC8"/>
    <w:rsid w:val="001A37E0"/>
    <w:rsid w:val="001A435D"/>
    <w:rsid w:val="001A686D"/>
    <w:rsid w:val="001B0730"/>
    <w:rsid w:val="001B16CA"/>
    <w:rsid w:val="001B263F"/>
    <w:rsid w:val="001B28FA"/>
    <w:rsid w:val="001B35F2"/>
    <w:rsid w:val="001B3B28"/>
    <w:rsid w:val="001C3B74"/>
    <w:rsid w:val="001C3B91"/>
    <w:rsid w:val="001D1D62"/>
    <w:rsid w:val="001D2381"/>
    <w:rsid w:val="001D2486"/>
    <w:rsid w:val="001E65F9"/>
    <w:rsid w:val="001E7E54"/>
    <w:rsid w:val="001F0003"/>
    <w:rsid w:val="001F0C64"/>
    <w:rsid w:val="001F0E61"/>
    <w:rsid w:val="001F428C"/>
    <w:rsid w:val="001F5AF1"/>
    <w:rsid w:val="00200F7A"/>
    <w:rsid w:val="0020324E"/>
    <w:rsid w:val="002072E3"/>
    <w:rsid w:val="00207F95"/>
    <w:rsid w:val="0021310B"/>
    <w:rsid w:val="00217897"/>
    <w:rsid w:val="0022066F"/>
    <w:rsid w:val="002331E9"/>
    <w:rsid w:val="002427BB"/>
    <w:rsid w:val="00244B97"/>
    <w:rsid w:val="00246E7C"/>
    <w:rsid w:val="002517BB"/>
    <w:rsid w:val="002523E4"/>
    <w:rsid w:val="0025246C"/>
    <w:rsid w:val="002530E1"/>
    <w:rsid w:val="002536A0"/>
    <w:rsid w:val="00257399"/>
    <w:rsid w:val="0026067A"/>
    <w:rsid w:val="00260A60"/>
    <w:rsid w:val="002619DE"/>
    <w:rsid w:val="00262355"/>
    <w:rsid w:val="00264FD2"/>
    <w:rsid w:val="00272EE8"/>
    <w:rsid w:val="002813D7"/>
    <w:rsid w:val="00282F4B"/>
    <w:rsid w:val="00287422"/>
    <w:rsid w:val="00287CBC"/>
    <w:rsid w:val="00291B7D"/>
    <w:rsid w:val="00291BA8"/>
    <w:rsid w:val="00291EE4"/>
    <w:rsid w:val="00294360"/>
    <w:rsid w:val="002952FD"/>
    <w:rsid w:val="002A1BB2"/>
    <w:rsid w:val="002A547C"/>
    <w:rsid w:val="002A767D"/>
    <w:rsid w:val="002B2623"/>
    <w:rsid w:val="002B7DEB"/>
    <w:rsid w:val="002C28DD"/>
    <w:rsid w:val="002C39D2"/>
    <w:rsid w:val="002C501A"/>
    <w:rsid w:val="002C52AC"/>
    <w:rsid w:val="002D07CB"/>
    <w:rsid w:val="002D1A5D"/>
    <w:rsid w:val="002D1F10"/>
    <w:rsid w:val="002D2FFF"/>
    <w:rsid w:val="002E0AE8"/>
    <w:rsid w:val="002E1CCF"/>
    <w:rsid w:val="002E2A46"/>
    <w:rsid w:val="002E5828"/>
    <w:rsid w:val="002E5DC0"/>
    <w:rsid w:val="002E6127"/>
    <w:rsid w:val="002F3AE4"/>
    <w:rsid w:val="002F4F0D"/>
    <w:rsid w:val="002F606F"/>
    <w:rsid w:val="00300D19"/>
    <w:rsid w:val="0030234C"/>
    <w:rsid w:val="00303D75"/>
    <w:rsid w:val="003041E5"/>
    <w:rsid w:val="003116D6"/>
    <w:rsid w:val="00314AF5"/>
    <w:rsid w:val="003167F6"/>
    <w:rsid w:val="00320C1F"/>
    <w:rsid w:val="00321656"/>
    <w:rsid w:val="003228B6"/>
    <w:rsid w:val="00322A20"/>
    <w:rsid w:val="00323A86"/>
    <w:rsid w:val="003255DA"/>
    <w:rsid w:val="00331417"/>
    <w:rsid w:val="00335BCE"/>
    <w:rsid w:val="00341A38"/>
    <w:rsid w:val="00344DA3"/>
    <w:rsid w:val="00346E95"/>
    <w:rsid w:val="00362FC2"/>
    <w:rsid w:val="00370889"/>
    <w:rsid w:val="00371FF7"/>
    <w:rsid w:val="0037317D"/>
    <w:rsid w:val="00380D10"/>
    <w:rsid w:val="003821A2"/>
    <w:rsid w:val="003855DA"/>
    <w:rsid w:val="00386325"/>
    <w:rsid w:val="00387B2B"/>
    <w:rsid w:val="00387E72"/>
    <w:rsid w:val="003912FC"/>
    <w:rsid w:val="003963D9"/>
    <w:rsid w:val="0039784D"/>
    <w:rsid w:val="003A18C1"/>
    <w:rsid w:val="003A1FDE"/>
    <w:rsid w:val="003A62B5"/>
    <w:rsid w:val="003A6476"/>
    <w:rsid w:val="003B0717"/>
    <w:rsid w:val="003B0844"/>
    <w:rsid w:val="003B0EFC"/>
    <w:rsid w:val="003B7D66"/>
    <w:rsid w:val="003C2C80"/>
    <w:rsid w:val="003C3705"/>
    <w:rsid w:val="003C4A89"/>
    <w:rsid w:val="003C4BE0"/>
    <w:rsid w:val="003D5EE8"/>
    <w:rsid w:val="003E0AE3"/>
    <w:rsid w:val="003E5FFE"/>
    <w:rsid w:val="003E77A7"/>
    <w:rsid w:val="003F0939"/>
    <w:rsid w:val="003F4243"/>
    <w:rsid w:val="003F6BFC"/>
    <w:rsid w:val="003F7F64"/>
    <w:rsid w:val="0040219F"/>
    <w:rsid w:val="00404472"/>
    <w:rsid w:val="00404F20"/>
    <w:rsid w:val="00411B21"/>
    <w:rsid w:val="004168AD"/>
    <w:rsid w:val="00420C2E"/>
    <w:rsid w:val="00421DFD"/>
    <w:rsid w:val="00423C86"/>
    <w:rsid w:val="00424507"/>
    <w:rsid w:val="00433E88"/>
    <w:rsid w:val="00434DFA"/>
    <w:rsid w:val="00440B03"/>
    <w:rsid w:val="00442E7C"/>
    <w:rsid w:val="004466AB"/>
    <w:rsid w:val="00450387"/>
    <w:rsid w:val="00452E12"/>
    <w:rsid w:val="00454C9E"/>
    <w:rsid w:val="00456C5F"/>
    <w:rsid w:val="004609A2"/>
    <w:rsid w:val="00463203"/>
    <w:rsid w:val="00464E12"/>
    <w:rsid w:val="004704CF"/>
    <w:rsid w:val="00471F53"/>
    <w:rsid w:val="00482180"/>
    <w:rsid w:val="0048239D"/>
    <w:rsid w:val="00484BDF"/>
    <w:rsid w:val="0048561A"/>
    <w:rsid w:val="00486EE3"/>
    <w:rsid w:val="00487AFD"/>
    <w:rsid w:val="00490524"/>
    <w:rsid w:val="004928DF"/>
    <w:rsid w:val="0049413B"/>
    <w:rsid w:val="004A6B58"/>
    <w:rsid w:val="004A7BF7"/>
    <w:rsid w:val="004B5D09"/>
    <w:rsid w:val="004C0674"/>
    <w:rsid w:val="004C215D"/>
    <w:rsid w:val="004C430D"/>
    <w:rsid w:val="004C5883"/>
    <w:rsid w:val="004C5EA0"/>
    <w:rsid w:val="004C6727"/>
    <w:rsid w:val="004D3882"/>
    <w:rsid w:val="004D3FA3"/>
    <w:rsid w:val="004D6CB4"/>
    <w:rsid w:val="004E0482"/>
    <w:rsid w:val="004E208D"/>
    <w:rsid w:val="004E2220"/>
    <w:rsid w:val="004E4D2D"/>
    <w:rsid w:val="004E5C14"/>
    <w:rsid w:val="004F0897"/>
    <w:rsid w:val="00500BAD"/>
    <w:rsid w:val="0050191C"/>
    <w:rsid w:val="0050450A"/>
    <w:rsid w:val="0051302E"/>
    <w:rsid w:val="005325CA"/>
    <w:rsid w:val="00532932"/>
    <w:rsid w:val="00552C05"/>
    <w:rsid w:val="0055562F"/>
    <w:rsid w:val="00561DB2"/>
    <w:rsid w:val="00563CD1"/>
    <w:rsid w:val="00564149"/>
    <w:rsid w:val="00566166"/>
    <w:rsid w:val="00566451"/>
    <w:rsid w:val="00566A8F"/>
    <w:rsid w:val="00570212"/>
    <w:rsid w:val="00573428"/>
    <w:rsid w:val="00574B30"/>
    <w:rsid w:val="00581DEF"/>
    <w:rsid w:val="005831C2"/>
    <w:rsid w:val="005843FC"/>
    <w:rsid w:val="00585415"/>
    <w:rsid w:val="005874FF"/>
    <w:rsid w:val="00590FA1"/>
    <w:rsid w:val="00595A20"/>
    <w:rsid w:val="00595C16"/>
    <w:rsid w:val="005A1A38"/>
    <w:rsid w:val="005B0CAF"/>
    <w:rsid w:val="005B6DFE"/>
    <w:rsid w:val="005C2160"/>
    <w:rsid w:val="005C3A1D"/>
    <w:rsid w:val="005C5D3D"/>
    <w:rsid w:val="005C7B80"/>
    <w:rsid w:val="005C7EE8"/>
    <w:rsid w:val="005D3841"/>
    <w:rsid w:val="005F3189"/>
    <w:rsid w:val="005F6C84"/>
    <w:rsid w:val="005F6DEC"/>
    <w:rsid w:val="006130AB"/>
    <w:rsid w:val="006144BB"/>
    <w:rsid w:val="0061462F"/>
    <w:rsid w:val="0061519F"/>
    <w:rsid w:val="006155C7"/>
    <w:rsid w:val="00616D20"/>
    <w:rsid w:val="006208EC"/>
    <w:rsid w:val="00622B8D"/>
    <w:rsid w:val="006231B6"/>
    <w:rsid w:val="006235F8"/>
    <w:rsid w:val="00630436"/>
    <w:rsid w:val="00631A0C"/>
    <w:rsid w:val="00642F7E"/>
    <w:rsid w:val="006444A8"/>
    <w:rsid w:val="006448C3"/>
    <w:rsid w:val="006449B4"/>
    <w:rsid w:val="006501AC"/>
    <w:rsid w:val="00653A1C"/>
    <w:rsid w:val="00667BE9"/>
    <w:rsid w:val="00681032"/>
    <w:rsid w:val="00683039"/>
    <w:rsid w:val="00685008"/>
    <w:rsid w:val="00690586"/>
    <w:rsid w:val="006918FB"/>
    <w:rsid w:val="006931E0"/>
    <w:rsid w:val="0069557B"/>
    <w:rsid w:val="0069567A"/>
    <w:rsid w:val="006A3030"/>
    <w:rsid w:val="006A326E"/>
    <w:rsid w:val="006A4F9C"/>
    <w:rsid w:val="006A7566"/>
    <w:rsid w:val="006B3647"/>
    <w:rsid w:val="006B4A62"/>
    <w:rsid w:val="006B5754"/>
    <w:rsid w:val="006B785B"/>
    <w:rsid w:val="006C088A"/>
    <w:rsid w:val="006C09E5"/>
    <w:rsid w:val="006C66D6"/>
    <w:rsid w:val="006C70DC"/>
    <w:rsid w:val="006C7493"/>
    <w:rsid w:val="006D49BB"/>
    <w:rsid w:val="006D6D46"/>
    <w:rsid w:val="006D6E1A"/>
    <w:rsid w:val="006E3A21"/>
    <w:rsid w:val="006E6771"/>
    <w:rsid w:val="006F1476"/>
    <w:rsid w:val="006F5B5E"/>
    <w:rsid w:val="0070453B"/>
    <w:rsid w:val="00705C03"/>
    <w:rsid w:val="00711209"/>
    <w:rsid w:val="00712A5A"/>
    <w:rsid w:val="007133AC"/>
    <w:rsid w:val="007257F4"/>
    <w:rsid w:val="00726414"/>
    <w:rsid w:val="007302BC"/>
    <w:rsid w:val="0073121F"/>
    <w:rsid w:val="00731DF5"/>
    <w:rsid w:val="00732B4B"/>
    <w:rsid w:val="00735407"/>
    <w:rsid w:val="007358D3"/>
    <w:rsid w:val="00736188"/>
    <w:rsid w:val="007564BF"/>
    <w:rsid w:val="007571B6"/>
    <w:rsid w:val="007575E5"/>
    <w:rsid w:val="00761801"/>
    <w:rsid w:val="007628C2"/>
    <w:rsid w:val="00762CF9"/>
    <w:rsid w:val="00762D42"/>
    <w:rsid w:val="00766992"/>
    <w:rsid w:val="00770E93"/>
    <w:rsid w:val="00772D26"/>
    <w:rsid w:val="00772D96"/>
    <w:rsid w:val="007737B6"/>
    <w:rsid w:val="00776C1B"/>
    <w:rsid w:val="00785792"/>
    <w:rsid w:val="00786AB0"/>
    <w:rsid w:val="007953D4"/>
    <w:rsid w:val="007A2CBA"/>
    <w:rsid w:val="007B2DC5"/>
    <w:rsid w:val="007B3EDA"/>
    <w:rsid w:val="007C529D"/>
    <w:rsid w:val="007C75CF"/>
    <w:rsid w:val="007D097B"/>
    <w:rsid w:val="007D361E"/>
    <w:rsid w:val="007E3529"/>
    <w:rsid w:val="007E5948"/>
    <w:rsid w:val="007F45A5"/>
    <w:rsid w:val="007F7B4F"/>
    <w:rsid w:val="007F7BD6"/>
    <w:rsid w:val="00801AB6"/>
    <w:rsid w:val="00803A41"/>
    <w:rsid w:val="0080404F"/>
    <w:rsid w:val="0081021D"/>
    <w:rsid w:val="00812212"/>
    <w:rsid w:val="0081396D"/>
    <w:rsid w:val="0081412A"/>
    <w:rsid w:val="008247F5"/>
    <w:rsid w:val="00826682"/>
    <w:rsid w:val="00830A0E"/>
    <w:rsid w:val="0083327E"/>
    <w:rsid w:val="00840D78"/>
    <w:rsid w:val="0084563D"/>
    <w:rsid w:val="0084798A"/>
    <w:rsid w:val="00853AA3"/>
    <w:rsid w:val="00854047"/>
    <w:rsid w:val="00856E75"/>
    <w:rsid w:val="008605DE"/>
    <w:rsid w:val="00861053"/>
    <w:rsid w:val="008626FE"/>
    <w:rsid w:val="00863AD3"/>
    <w:rsid w:val="00864377"/>
    <w:rsid w:val="0086721C"/>
    <w:rsid w:val="008701F0"/>
    <w:rsid w:val="00870244"/>
    <w:rsid w:val="008832F0"/>
    <w:rsid w:val="0088372C"/>
    <w:rsid w:val="008948EE"/>
    <w:rsid w:val="008A0D65"/>
    <w:rsid w:val="008A0D8C"/>
    <w:rsid w:val="008A4645"/>
    <w:rsid w:val="008B355C"/>
    <w:rsid w:val="008B6C8A"/>
    <w:rsid w:val="008C197A"/>
    <w:rsid w:val="008C2426"/>
    <w:rsid w:val="008C2C09"/>
    <w:rsid w:val="008D49BE"/>
    <w:rsid w:val="008D7016"/>
    <w:rsid w:val="008D7ADE"/>
    <w:rsid w:val="008E1BF0"/>
    <w:rsid w:val="008E46DF"/>
    <w:rsid w:val="008E6419"/>
    <w:rsid w:val="008E6DDD"/>
    <w:rsid w:val="008F0874"/>
    <w:rsid w:val="008F23CC"/>
    <w:rsid w:val="008F3E17"/>
    <w:rsid w:val="00902174"/>
    <w:rsid w:val="0090307D"/>
    <w:rsid w:val="0091033C"/>
    <w:rsid w:val="00915BB1"/>
    <w:rsid w:val="00925853"/>
    <w:rsid w:val="00926E08"/>
    <w:rsid w:val="00930F8A"/>
    <w:rsid w:val="009348ED"/>
    <w:rsid w:val="0094141F"/>
    <w:rsid w:val="00946455"/>
    <w:rsid w:val="00947D7F"/>
    <w:rsid w:val="009515E3"/>
    <w:rsid w:val="00952BCD"/>
    <w:rsid w:val="00955972"/>
    <w:rsid w:val="00961EDB"/>
    <w:rsid w:val="00964D69"/>
    <w:rsid w:val="00966F1E"/>
    <w:rsid w:val="00992DD5"/>
    <w:rsid w:val="00992E29"/>
    <w:rsid w:val="009A5B48"/>
    <w:rsid w:val="009B266C"/>
    <w:rsid w:val="009B3EA9"/>
    <w:rsid w:val="009B6AD7"/>
    <w:rsid w:val="009C1846"/>
    <w:rsid w:val="009C1EF7"/>
    <w:rsid w:val="009C2B18"/>
    <w:rsid w:val="009D0C5F"/>
    <w:rsid w:val="009D2A69"/>
    <w:rsid w:val="009D4AEF"/>
    <w:rsid w:val="009E322F"/>
    <w:rsid w:val="009E7FAA"/>
    <w:rsid w:val="009F0C95"/>
    <w:rsid w:val="009F5D5A"/>
    <w:rsid w:val="00A008EC"/>
    <w:rsid w:val="00A04D58"/>
    <w:rsid w:val="00A063FC"/>
    <w:rsid w:val="00A12D5A"/>
    <w:rsid w:val="00A15EB0"/>
    <w:rsid w:val="00A1687B"/>
    <w:rsid w:val="00A30103"/>
    <w:rsid w:val="00A3229D"/>
    <w:rsid w:val="00A3386F"/>
    <w:rsid w:val="00A475A8"/>
    <w:rsid w:val="00A532DC"/>
    <w:rsid w:val="00A5531D"/>
    <w:rsid w:val="00A56434"/>
    <w:rsid w:val="00A56E61"/>
    <w:rsid w:val="00A62315"/>
    <w:rsid w:val="00A63DAB"/>
    <w:rsid w:val="00A73652"/>
    <w:rsid w:val="00A7700C"/>
    <w:rsid w:val="00A77D9D"/>
    <w:rsid w:val="00A830F8"/>
    <w:rsid w:val="00A85D95"/>
    <w:rsid w:val="00A86C03"/>
    <w:rsid w:val="00A9002C"/>
    <w:rsid w:val="00A910C1"/>
    <w:rsid w:val="00A933FC"/>
    <w:rsid w:val="00A9532D"/>
    <w:rsid w:val="00AA1772"/>
    <w:rsid w:val="00AA5325"/>
    <w:rsid w:val="00AB0F23"/>
    <w:rsid w:val="00AB40F4"/>
    <w:rsid w:val="00AB563A"/>
    <w:rsid w:val="00AB704B"/>
    <w:rsid w:val="00AC35C0"/>
    <w:rsid w:val="00AC3BA7"/>
    <w:rsid w:val="00AC4A64"/>
    <w:rsid w:val="00AD0537"/>
    <w:rsid w:val="00AD136D"/>
    <w:rsid w:val="00AD407E"/>
    <w:rsid w:val="00AD62C3"/>
    <w:rsid w:val="00AE0498"/>
    <w:rsid w:val="00AE2FCC"/>
    <w:rsid w:val="00AE53A5"/>
    <w:rsid w:val="00AE575B"/>
    <w:rsid w:val="00AE5EB0"/>
    <w:rsid w:val="00AE6EA1"/>
    <w:rsid w:val="00AE7D10"/>
    <w:rsid w:val="00AF3F57"/>
    <w:rsid w:val="00B01E47"/>
    <w:rsid w:val="00B06BB2"/>
    <w:rsid w:val="00B07190"/>
    <w:rsid w:val="00B125BF"/>
    <w:rsid w:val="00B13B45"/>
    <w:rsid w:val="00B13C3C"/>
    <w:rsid w:val="00B16D10"/>
    <w:rsid w:val="00B201A8"/>
    <w:rsid w:val="00B26AF5"/>
    <w:rsid w:val="00B30715"/>
    <w:rsid w:val="00B32DD8"/>
    <w:rsid w:val="00B366FD"/>
    <w:rsid w:val="00B40BF9"/>
    <w:rsid w:val="00B414C1"/>
    <w:rsid w:val="00B464D8"/>
    <w:rsid w:val="00B5050C"/>
    <w:rsid w:val="00B51DC0"/>
    <w:rsid w:val="00B523C6"/>
    <w:rsid w:val="00B52E21"/>
    <w:rsid w:val="00B53C0C"/>
    <w:rsid w:val="00B54772"/>
    <w:rsid w:val="00B60E7A"/>
    <w:rsid w:val="00B635CD"/>
    <w:rsid w:val="00B6369C"/>
    <w:rsid w:val="00B64647"/>
    <w:rsid w:val="00B65688"/>
    <w:rsid w:val="00B67995"/>
    <w:rsid w:val="00B71C89"/>
    <w:rsid w:val="00B72873"/>
    <w:rsid w:val="00B763BA"/>
    <w:rsid w:val="00B821DD"/>
    <w:rsid w:val="00B82412"/>
    <w:rsid w:val="00B83603"/>
    <w:rsid w:val="00B85345"/>
    <w:rsid w:val="00B91375"/>
    <w:rsid w:val="00B94413"/>
    <w:rsid w:val="00BA19ED"/>
    <w:rsid w:val="00BA1D71"/>
    <w:rsid w:val="00BA6972"/>
    <w:rsid w:val="00BA737B"/>
    <w:rsid w:val="00BB4D4F"/>
    <w:rsid w:val="00BB5FC6"/>
    <w:rsid w:val="00BC6761"/>
    <w:rsid w:val="00BD195B"/>
    <w:rsid w:val="00BD1F1E"/>
    <w:rsid w:val="00BD4EF4"/>
    <w:rsid w:val="00BD5A83"/>
    <w:rsid w:val="00BE16E9"/>
    <w:rsid w:val="00BE23E2"/>
    <w:rsid w:val="00BE3C02"/>
    <w:rsid w:val="00BE5B8B"/>
    <w:rsid w:val="00BF096C"/>
    <w:rsid w:val="00BF0C02"/>
    <w:rsid w:val="00BF3596"/>
    <w:rsid w:val="00BF5BC3"/>
    <w:rsid w:val="00C07228"/>
    <w:rsid w:val="00C10626"/>
    <w:rsid w:val="00C11489"/>
    <w:rsid w:val="00C128BE"/>
    <w:rsid w:val="00C1616E"/>
    <w:rsid w:val="00C275AD"/>
    <w:rsid w:val="00C31BBA"/>
    <w:rsid w:val="00C32035"/>
    <w:rsid w:val="00C3647C"/>
    <w:rsid w:val="00C36F48"/>
    <w:rsid w:val="00C37968"/>
    <w:rsid w:val="00C40C99"/>
    <w:rsid w:val="00C444B7"/>
    <w:rsid w:val="00C46F75"/>
    <w:rsid w:val="00C51D2C"/>
    <w:rsid w:val="00C610E4"/>
    <w:rsid w:val="00C64A9C"/>
    <w:rsid w:val="00C65AA7"/>
    <w:rsid w:val="00C67DD9"/>
    <w:rsid w:val="00C711F5"/>
    <w:rsid w:val="00C755B7"/>
    <w:rsid w:val="00C80BD9"/>
    <w:rsid w:val="00C83077"/>
    <w:rsid w:val="00C905CE"/>
    <w:rsid w:val="00C910FB"/>
    <w:rsid w:val="00C9195B"/>
    <w:rsid w:val="00C95E7E"/>
    <w:rsid w:val="00CA6673"/>
    <w:rsid w:val="00CB660E"/>
    <w:rsid w:val="00CB69E8"/>
    <w:rsid w:val="00CC0E6B"/>
    <w:rsid w:val="00CC0EE8"/>
    <w:rsid w:val="00CC2833"/>
    <w:rsid w:val="00CC7F30"/>
    <w:rsid w:val="00CD2E6F"/>
    <w:rsid w:val="00CD5A76"/>
    <w:rsid w:val="00CE4ACF"/>
    <w:rsid w:val="00CE5A9F"/>
    <w:rsid w:val="00CE5B28"/>
    <w:rsid w:val="00CE7219"/>
    <w:rsid w:val="00CF2C2E"/>
    <w:rsid w:val="00CF51B1"/>
    <w:rsid w:val="00D043F0"/>
    <w:rsid w:val="00D054EA"/>
    <w:rsid w:val="00D117CF"/>
    <w:rsid w:val="00D13F9F"/>
    <w:rsid w:val="00D16551"/>
    <w:rsid w:val="00D20CF2"/>
    <w:rsid w:val="00D2353F"/>
    <w:rsid w:val="00D2362F"/>
    <w:rsid w:val="00D25311"/>
    <w:rsid w:val="00D26D95"/>
    <w:rsid w:val="00D27CEE"/>
    <w:rsid w:val="00D302A1"/>
    <w:rsid w:val="00D324F3"/>
    <w:rsid w:val="00D3427A"/>
    <w:rsid w:val="00D34E19"/>
    <w:rsid w:val="00D35DBF"/>
    <w:rsid w:val="00D377CC"/>
    <w:rsid w:val="00D40664"/>
    <w:rsid w:val="00D4457E"/>
    <w:rsid w:val="00D45ED7"/>
    <w:rsid w:val="00D466BA"/>
    <w:rsid w:val="00D46BE9"/>
    <w:rsid w:val="00D52240"/>
    <w:rsid w:val="00D560B5"/>
    <w:rsid w:val="00D5689D"/>
    <w:rsid w:val="00D60487"/>
    <w:rsid w:val="00D60AE3"/>
    <w:rsid w:val="00D66992"/>
    <w:rsid w:val="00D702B2"/>
    <w:rsid w:val="00D7343D"/>
    <w:rsid w:val="00D74825"/>
    <w:rsid w:val="00D77BA6"/>
    <w:rsid w:val="00D8075A"/>
    <w:rsid w:val="00D832E1"/>
    <w:rsid w:val="00D848A7"/>
    <w:rsid w:val="00D86F0E"/>
    <w:rsid w:val="00D909F8"/>
    <w:rsid w:val="00D9169A"/>
    <w:rsid w:val="00D9261D"/>
    <w:rsid w:val="00D97D57"/>
    <w:rsid w:val="00DA2BFE"/>
    <w:rsid w:val="00DA608D"/>
    <w:rsid w:val="00DB0FCD"/>
    <w:rsid w:val="00DB1E1D"/>
    <w:rsid w:val="00DB21DF"/>
    <w:rsid w:val="00DB427E"/>
    <w:rsid w:val="00DB58DC"/>
    <w:rsid w:val="00DC1062"/>
    <w:rsid w:val="00DD220F"/>
    <w:rsid w:val="00DE2747"/>
    <w:rsid w:val="00DE2A75"/>
    <w:rsid w:val="00DE2C40"/>
    <w:rsid w:val="00DE48BB"/>
    <w:rsid w:val="00DE6EB2"/>
    <w:rsid w:val="00DF0928"/>
    <w:rsid w:val="00DF0EAE"/>
    <w:rsid w:val="00DF1484"/>
    <w:rsid w:val="00DF2C1E"/>
    <w:rsid w:val="00DF2F7C"/>
    <w:rsid w:val="00DF46FD"/>
    <w:rsid w:val="00E0738C"/>
    <w:rsid w:val="00E11D29"/>
    <w:rsid w:val="00E17057"/>
    <w:rsid w:val="00E20469"/>
    <w:rsid w:val="00E21FE0"/>
    <w:rsid w:val="00E23EB9"/>
    <w:rsid w:val="00E2682C"/>
    <w:rsid w:val="00E3122F"/>
    <w:rsid w:val="00E31374"/>
    <w:rsid w:val="00E329CF"/>
    <w:rsid w:val="00E3413B"/>
    <w:rsid w:val="00E37B62"/>
    <w:rsid w:val="00E4252D"/>
    <w:rsid w:val="00E455F1"/>
    <w:rsid w:val="00E45A5B"/>
    <w:rsid w:val="00E47334"/>
    <w:rsid w:val="00E5050D"/>
    <w:rsid w:val="00E50FD1"/>
    <w:rsid w:val="00E514B2"/>
    <w:rsid w:val="00E54A48"/>
    <w:rsid w:val="00E55914"/>
    <w:rsid w:val="00E55F52"/>
    <w:rsid w:val="00E60DD2"/>
    <w:rsid w:val="00E636C6"/>
    <w:rsid w:val="00E63750"/>
    <w:rsid w:val="00E6522A"/>
    <w:rsid w:val="00E67F84"/>
    <w:rsid w:val="00E70CEC"/>
    <w:rsid w:val="00E800F5"/>
    <w:rsid w:val="00E80187"/>
    <w:rsid w:val="00E8074D"/>
    <w:rsid w:val="00E81C35"/>
    <w:rsid w:val="00E86CE2"/>
    <w:rsid w:val="00E87573"/>
    <w:rsid w:val="00E87C2A"/>
    <w:rsid w:val="00E90676"/>
    <w:rsid w:val="00E90BC6"/>
    <w:rsid w:val="00E91290"/>
    <w:rsid w:val="00E92492"/>
    <w:rsid w:val="00E934F4"/>
    <w:rsid w:val="00E93988"/>
    <w:rsid w:val="00E9415C"/>
    <w:rsid w:val="00EA4978"/>
    <w:rsid w:val="00EA5624"/>
    <w:rsid w:val="00EA7E5A"/>
    <w:rsid w:val="00EB2E98"/>
    <w:rsid w:val="00EB59AC"/>
    <w:rsid w:val="00EC45CF"/>
    <w:rsid w:val="00EC48F0"/>
    <w:rsid w:val="00EC4B3C"/>
    <w:rsid w:val="00EC52D2"/>
    <w:rsid w:val="00EC6918"/>
    <w:rsid w:val="00EC7435"/>
    <w:rsid w:val="00ED0E8A"/>
    <w:rsid w:val="00ED2B03"/>
    <w:rsid w:val="00ED33B6"/>
    <w:rsid w:val="00ED3CEA"/>
    <w:rsid w:val="00EE04F7"/>
    <w:rsid w:val="00EE154C"/>
    <w:rsid w:val="00EE5783"/>
    <w:rsid w:val="00F04A11"/>
    <w:rsid w:val="00F05424"/>
    <w:rsid w:val="00F077D7"/>
    <w:rsid w:val="00F0788A"/>
    <w:rsid w:val="00F10598"/>
    <w:rsid w:val="00F20A58"/>
    <w:rsid w:val="00F321B5"/>
    <w:rsid w:val="00F3537C"/>
    <w:rsid w:val="00F3730C"/>
    <w:rsid w:val="00F3799E"/>
    <w:rsid w:val="00F4152A"/>
    <w:rsid w:val="00F434F3"/>
    <w:rsid w:val="00F441A7"/>
    <w:rsid w:val="00F5040A"/>
    <w:rsid w:val="00F60A1D"/>
    <w:rsid w:val="00F60C7F"/>
    <w:rsid w:val="00F63D31"/>
    <w:rsid w:val="00F66583"/>
    <w:rsid w:val="00F66EF0"/>
    <w:rsid w:val="00F70DD5"/>
    <w:rsid w:val="00F77709"/>
    <w:rsid w:val="00F77B22"/>
    <w:rsid w:val="00F8170A"/>
    <w:rsid w:val="00F8177D"/>
    <w:rsid w:val="00F842AA"/>
    <w:rsid w:val="00F84433"/>
    <w:rsid w:val="00F8538A"/>
    <w:rsid w:val="00F87D81"/>
    <w:rsid w:val="00F957CB"/>
    <w:rsid w:val="00FA1B31"/>
    <w:rsid w:val="00FA22B7"/>
    <w:rsid w:val="00FA2BB1"/>
    <w:rsid w:val="00FA3947"/>
    <w:rsid w:val="00FB045E"/>
    <w:rsid w:val="00FB1F00"/>
    <w:rsid w:val="00FB5EA9"/>
    <w:rsid w:val="00FB68DA"/>
    <w:rsid w:val="00FB7AB8"/>
    <w:rsid w:val="00FC2A00"/>
    <w:rsid w:val="00FC5628"/>
    <w:rsid w:val="00FC6AE3"/>
    <w:rsid w:val="00FC74FF"/>
    <w:rsid w:val="00FD329E"/>
    <w:rsid w:val="00FE0161"/>
    <w:rsid w:val="00FE1EF4"/>
    <w:rsid w:val="00FE3DE9"/>
    <w:rsid w:val="00FE481E"/>
    <w:rsid w:val="00FE511F"/>
    <w:rsid w:val="00FF3DCB"/>
    <w:rsid w:val="00FF4EA3"/>
    <w:rsid w:val="00FF64BF"/>
    <w:rsid w:val="00FF65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87F8"/>
  <w15:docId w15:val="{C600A58C-CD4A-4778-ACC5-9658D393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6682"/>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826682"/>
    <w:pPr>
      <w:keepNext/>
      <w:spacing w:before="240" w:after="60"/>
      <w:outlineLvl w:val="0"/>
    </w:pPr>
    <w:rPr>
      <w:rFonts w:ascii="Arial" w:eastAsia="Times New Roman" w:hAnsi="Arial" w:cs="Times New Roman"/>
      <w:b/>
      <w:bCs/>
      <w:kern w:val="32"/>
      <w:sz w:val="24"/>
      <w:szCs w:val="32"/>
    </w:rPr>
  </w:style>
  <w:style w:type="paragraph" w:styleId="Nagwek3">
    <w:name w:val="heading 3"/>
    <w:basedOn w:val="Normalny"/>
    <w:next w:val="Normalny"/>
    <w:link w:val="Nagwek3Znak"/>
    <w:uiPriority w:val="9"/>
    <w:unhideWhenUsed/>
    <w:qFormat/>
    <w:rsid w:val="00826682"/>
    <w:pPr>
      <w:keepNext/>
      <w:spacing w:before="240" w:after="60"/>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uiPriority w:val="9"/>
    <w:unhideWhenUsed/>
    <w:qFormat/>
    <w:rsid w:val="00826682"/>
    <w:pPr>
      <w:keepNext/>
      <w:keepLines/>
      <w:spacing w:before="40" w:line="276" w:lineRule="auto"/>
      <w:outlineLvl w:val="3"/>
    </w:pPr>
    <w:rPr>
      <w:rFonts w:ascii="Cambria" w:eastAsia="Times New Roman" w:hAnsi="Cambria" w:cs="Times New Roman"/>
      <w:i/>
      <w:iCs/>
      <w:color w:val="365F91"/>
      <w:sz w:val="22"/>
      <w:szCs w:val="22"/>
      <w:lang w:eastAsia="en-US"/>
    </w:rPr>
  </w:style>
  <w:style w:type="paragraph" w:styleId="Nagwek6">
    <w:name w:val="heading 6"/>
    <w:basedOn w:val="Normalny"/>
    <w:next w:val="Normalny"/>
    <w:link w:val="Nagwek6Znak"/>
    <w:uiPriority w:val="9"/>
    <w:unhideWhenUsed/>
    <w:qFormat/>
    <w:rsid w:val="00826682"/>
    <w:pPr>
      <w:keepNext/>
      <w:keepLines/>
      <w:spacing w:before="40" w:line="276" w:lineRule="auto"/>
      <w:outlineLvl w:val="5"/>
    </w:pPr>
    <w:rPr>
      <w:rFonts w:ascii="Cambria" w:eastAsia="Times New Roman" w:hAnsi="Cambria" w:cs="Times New Roman"/>
      <w:color w:val="243F60"/>
      <w:sz w:val="22"/>
      <w:szCs w:val="22"/>
      <w:lang w:eastAsia="en-US"/>
    </w:rPr>
  </w:style>
  <w:style w:type="paragraph" w:styleId="Nagwek7">
    <w:name w:val="heading 7"/>
    <w:basedOn w:val="Normalny"/>
    <w:next w:val="Normalny"/>
    <w:link w:val="Nagwek7Znak"/>
    <w:uiPriority w:val="99"/>
    <w:qFormat/>
    <w:rsid w:val="00826682"/>
    <w:pPr>
      <w:keepNext/>
      <w:tabs>
        <w:tab w:val="left" w:pos="720"/>
      </w:tabs>
      <w:jc w:val="center"/>
      <w:outlineLvl w:val="6"/>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6682"/>
    <w:rPr>
      <w:rFonts w:ascii="Arial" w:eastAsia="Times New Roman" w:hAnsi="Arial" w:cs="Times New Roman"/>
      <w:b/>
      <w:bCs/>
      <w:kern w:val="32"/>
      <w:sz w:val="24"/>
      <w:szCs w:val="32"/>
      <w:lang w:eastAsia="pl-PL"/>
    </w:rPr>
  </w:style>
  <w:style w:type="character" w:customStyle="1" w:styleId="Nagwek3Znak">
    <w:name w:val="Nagłówek 3 Znak"/>
    <w:basedOn w:val="Domylnaczcionkaakapitu"/>
    <w:link w:val="Nagwek3"/>
    <w:uiPriority w:val="9"/>
    <w:rsid w:val="00826682"/>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uiPriority w:val="9"/>
    <w:rsid w:val="00826682"/>
    <w:rPr>
      <w:rFonts w:ascii="Cambria" w:eastAsia="Times New Roman" w:hAnsi="Cambria" w:cs="Times New Roman"/>
      <w:i/>
      <w:iCs/>
      <w:color w:val="365F91"/>
    </w:rPr>
  </w:style>
  <w:style w:type="character" w:customStyle="1" w:styleId="Nagwek6Znak">
    <w:name w:val="Nagłówek 6 Znak"/>
    <w:basedOn w:val="Domylnaczcionkaakapitu"/>
    <w:link w:val="Nagwek6"/>
    <w:uiPriority w:val="9"/>
    <w:rsid w:val="00826682"/>
    <w:rPr>
      <w:rFonts w:ascii="Cambria" w:eastAsia="Times New Roman" w:hAnsi="Cambria" w:cs="Times New Roman"/>
      <w:color w:val="243F60"/>
    </w:rPr>
  </w:style>
  <w:style w:type="character" w:customStyle="1" w:styleId="Nagwek7Znak">
    <w:name w:val="Nagłówek 7 Znak"/>
    <w:basedOn w:val="Domylnaczcionkaakapitu"/>
    <w:link w:val="Nagwek7"/>
    <w:uiPriority w:val="99"/>
    <w:rsid w:val="00826682"/>
    <w:rPr>
      <w:rFonts w:ascii="Times New Roman" w:eastAsia="Times New Roman" w:hAnsi="Times New Roman" w:cs="Times New Roman"/>
      <w:b/>
      <w:bCs/>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1"/>
    <w:qFormat/>
    <w:rsid w:val="00826682"/>
    <w:pPr>
      <w:widowControl w:val="0"/>
      <w:numPr>
        <w:numId w:val="9"/>
      </w:numPr>
      <w:autoSpaceDE w:val="0"/>
      <w:autoSpaceDN w:val="0"/>
      <w:ind w:left="1694" w:hanging="125"/>
    </w:pPr>
    <w:rPr>
      <w:rFonts w:ascii="Avenir-Light" w:eastAsia="Avenir-Light" w:hAnsi="Avenir-Light" w:cs="Avenir-Light"/>
      <w:sz w:val="22"/>
      <w:szCs w:val="22"/>
      <w:lang w:val="en-US" w:eastAsia="en-US"/>
    </w:rPr>
  </w:style>
  <w:style w:type="paragraph" w:customStyle="1" w:styleId="TableParagraph">
    <w:name w:val="Table Paragraph"/>
    <w:basedOn w:val="Normalny"/>
    <w:uiPriority w:val="1"/>
    <w:qFormat/>
    <w:rsid w:val="00826682"/>
    <w:pPr>
      <w:widowControl w:val="0"/>
      <w:numPr>
        <w:numId w:val="1"/>
      </w:numPr>
      <w:autoSpaceDE w:val="0"/>
      <w:autoSpaceDN w:val="0"/>
    </w:pPr>
    <w:rPr>
      <w:rFonts w:ascii="Avenir-Light" w:eastAsia="Avenir-Light" w:hAnsi="Avenir-Light" w:cs="Avenir-Light"/>
      <w:sz w:val="22"/>
      <w:szCs w:val="22"/>
      <w:lang w:val="en-US"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1"/>
    <w:qFormat/>
    <w:locked/>
    <w:rsid w:val="00826682"/>
    <w:rPr>
      <w:rFonts w:ascii="Avenir-Light" w:eastAsia="Avenir-Light" w:hAnsi="Avenir-Light" w:cs="Avenir-Light"/>
      <w:lang w:val="en-US"/>
    </w:rPr>
  </w:style>
  <w:style w:type="character" w:styleId="Hipercze">
    <w:name w:val="Hyperlink"/>
    <w:uiPriority w:val="99"/>
    <w:unhideWhenUsed/>
    <w:rsid w:val="00826682"/>
    <w:rPr>
      <w:color w:val="0000FF"/>
      <w:u w:val="single"/>
    </w:rPr>
  </w:style>
  <w:style w:type="paragraph" w:styleId="Podtytu">
    <w:name w:val="Subtitle"/>
    <w:basedOn w:val="Normalny"/>
    <w:link w:val="PodtytuZnak"/>
    <w:uiPriority w:val="99"/>
    <w:qFormat/>
    <w:rsid w:val="00826682"/>
    <w:pPr>
      <w:jc w:val="center"/>
    </w:pPr>
    <w:rPr>
      <w:rFonts w:ascii="Times New Roman" w:eastAsia="Times New Roman" w:hAnsi="Times New Roman" w:cs="Times New Roman"/>
      <w:b/>
      <w:sz w:val="24"/>
    </w:rPr>
  </w:style>
  <w:style w:type="character" w:customStyle="1" w:styleId="PodtytuZnak">
    <w:name w:val="Podtytuł Znak"/>
    <w:basedOn w:val="Domylnaczcionkaakapitu"/>
    <w:link w:val="Podtytu"/>
    <w:uiPriority w:val="99"/>
    <w:rsid w:val="00826682"/>
    <w:rPr>
      <w:rFonts w:ascii="Times New Roman" w:eastAsia="Times New Roman" w:hAnsi="Times New Roman" w:cs="Times New Roman"/>
      <w:b/>
      <w:sz w:val="24"/>
      <w:szCs w:val="20"/>
      <w:lang w:eastAsia="pl-PL"/>
    </w:rPr>
  </w:style>
  <w:style w:type="paragraph" w:styleId="NormalnyWeb">
    <w:name w:val="Normal (Web)"/>
    <w:basedOn w:val="Normalny"/>
    <w:uiPriority w:val="99"/>
    <w:semiHidden/>
    <w:unhideWhenUsed/>
    <w:rsid w:val="00826682"/>
    <w:pPr>
      <w:spacing w:before="100" w:beforeAutospacing="1" w:after="100" w:afterAutospacing="1"/>
    </w:pPr>
    <w:rPr>
      <w:rFonts w:ascii="Times New Roman" w:eastAsia="Times New Roman" w:hAnsi="Times New Roman" w:cs="Times New Roman"/>
      <w:sz w:val="24"/>
      <w:szCs w:val="24"/>
    </w:rPr>
  </w:style>
  <w:style w:type="paragraph" w:customStyle="1" w:styleId="ust">
    <w:name w:val="ust"/>
    <w:uiPriority w:val="99"/>
    <w:rsid w:val="0082668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26682"/>
    <w:rPr>
      <w:rFonts w:ascii="Tahoma" w:hAnsi="Tahoma" w:cs="Tahoma"/>
      <w:sz w:val="16"/>
      <w:szCs w:val="16"/>
    </w:rPr>
  </w:style>
  <w:style w:type="character" w:customStyle="1" w:styleId="TekstdymkaZnak">
    <w:name w:val="Tekst dymka Znak"/>
    <w:basedOn w:val="Domylnaczcionkaakapitu"/>
    <w:link w:val="Tekstdymka"/>
    <w:uiPriority w:val="99"/>
    <w:semiHidden/>
    <w:rsid w:val="00826682"/>
    <w:rPr>
      <w:rFonts w:ascii="Tahoma" w:eastAsia="Calibri" w:hAnsi="Tahoma" w:cs="Tahoma"/>
      <w:sz w:val="16"/>
      <w:szCs w:val="16"/>
      <w:lang w:eastAsia="pl-PL"/>
    </w:rPr>
  </w:style>
  <w:style w:type="character" w:customStyle="1" w:styleId="Nierozpoznanawzmianka1">
    <w:name w:val="Nierozpoznana wzmianka1"/>
    <w:uiPriority w:val="99"/>
    <w:semiHidden/>
    <w:unhideWhenUsed/>
    <w:rsid w:val="00826682"/>
    <w:rPr>
      <w:color w:val="605E5C"/>
      <w:shd w:val="clear" w:color="auto" w:fill="E1DFDD"/>
    </w:rPr>
  </w:style>
  <w:style w:type="paragraph" w:styleId="Nagwekspisutreci">
    <w:name w:val="TOC Heading"/>
    <w:basedOn w:val="Nagwek1"/>
    <w:next w:val="Normalny"/>
    <w:uiPriority w:val="39"/>
    <w:unhideWhenUsed/>
    <w:qFormat/>
    <w:rsid w:val="00826682"/>
    <w:pPr>
      <w:keepLines/>
      <w:spacing w:after="0" w:line="259" w:lineRule="auto"/>
      <w:outlineLvl w:val="9"/>
    </w:pPr>
    <w:rPr>
      <w:rFonts w:ascii="Calibri Light" w:hAnsi="Calibri Light"/>
      <w:b w:val="0"/>
      <w:bCs w:val="0"/>
      <w:color w:val="2F5496"/>
      <w:kern w:val="0"/>
      <w:sz w:val="32"/>
    </w:rPr>
  </w:style>
  <w:style w:type="paragraph" w:styleId="Spistreci1">
    <w:name w:val="toc 1"/>
    <w:basedOn w:val="Normalny"/>
    <w:next w:val="Normalny"/>
    <w:autoRedefine/>
    <w:uiPriority w:val="39"/>
    <w:unhideWhenUsed/>
    <w:qFormat/>
    <w:rsid w:val="00826682"/>
    <w:pPr>
      <w:tabs>
        <w:tab w:val="left" w:pos="440"/>
        <w:tab w:val="right" w:leader="dot" w:pos="9803"/>
      </w:tabs>
      <w:jc w:val="both"/>
    </w:pPr>
  </w:style>
  <w:style w:type="paragraph" w:styleId="Nagwek">
    <w:name w:val="header"/>
    <w:aliases w:val="Nagłówek strony nieparzystej"/>
    <w:basedOn w:val="Normalny"/>
    <w:link w:val="NagwekZnak"/>
    <w:uiPriority w:val="99"/>
    <w:unhideWhenUsed/>
    <w:rsid w:val="00826682"/>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826682"/>
    <w:rPr>
      <w:rFonts w:ascii="Calibri" w:eastAsia="Calibri" w:hAnsi="Calibri" w:cs="Arial"/>
      <w:sz w:val="20"/>
      <w:szCs w:val="20"/>
      <w:lang w:eastAsia="pl-PL"/>
    </w:rPr>
  </w:style>
  <w:style w:type="paragraph" w:styleId="Stopka">
    <w:name w:val="footer"/>
    <w:basedOn w:val="Normalny"/>
    <w:link w:val="StopkaZnak"/>
    <w:uiPriority w:val="99"/>
    <w:unhideWhenUsed/>
    <w:rsid w:val="00826682"/>
    <w:pPr>
      <w:tabs>
        <w:tab w:val="center" w:pos="4536"/>
        <w:tab w:val="right" w:pos="9072"/>
      </w:tabs>
    </w:pPr>
  </w:style>
  <w:style w:type="character" w:customStyle="1" w:styleId="StopkaZnak">
    <w:name w:val="Stopka Znak"/>
    <w:basedOn w:val="Domylnaczcionkaakapitu"/>
    <w:link w:val="Stopka"/>
    <w:uiPriority w:val="99"/>
    <w:rsid w:val="00826682"/>
    <w:rPr>
      <w:rFonts w:ascii="Calibri" w:eastAsia="Calibri" w:hAnsi="Calibri" w:cs="Arial"/>
      <w:sz w:val="20"/>
      <w:szCs w:val="20"/>
      <w:lang w:eastAsia="pl-PL"/>
    </w:rPr>
  </w:style>
  <w:style w:type="paragraph" w:styleId="Bezodstpw">
    <w:name w:val="No Spacing"/>
    <w:uiPriority w:val="1"/>
    <w:qFormat/>
    <w:rsid w:val="00826682"/>
    <w:pPr>
      <w:spacing w:after="0" w:line="240" w:lineRule="auto"/>
    </w:pPr>
    <w:rPr>
      <w:rFonts w:ascii="Calibri" w:eastAsia="Calibri" w:hAnsi="Calibri" w:cs="Times New Roman"/>
    </w:rPr>
  </w:style>
  <w:style w:type="paragraph" w:styleId="Spistreci3">
    <w:name w:val="toc 3"/>
    <w:basedOn w:val="Normalny"/>
    <w:next w:val="Normalny"/>
    <w:autoRedefine/>
    <w:uiPriority w:val="39"/>
    <w:unhideWhenUsed/>
    <w:rsid w:val="00826682"/>
    <w:pPr>
      <w:ind w:left="400"/>
    </w:pPr>
  </w:style>
  <w:style w:type="table" w:styleId="Tabela-Siatka">
    <w:name w:val="Table Grid"/>
    <w:basedOn w:val="Standardowy"/>
    <w:uiPriority w:val="59"/>
    <w:rsid w:val="008266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
    <w:name w:val="attribute-name"/>
    <w:basedOn w:val="Domylnaczcionkaakapitu"/>
    <w:rsid w:val="00826682"/>
  </w:style>
  <w:style w:type="character" w:customStyle="1" w:styleId="attribute-value">
    <w:name w:val="attribute-value"/>
    <w:basedOn w:val="Domylnaczcionkaakapitu"/>
    <w:rsid w:val="00826682"/>
  </w:style>
  <w:style w:type="character" w:styleId="Pogrubienie">
    <w:name w:val="Strong"/>
    <w:uiPriority w:val="22"/>
    <w:qFormat/>
    <w:rsid w:val="00826682"/>
    <w:rPr>
      <w:b/>
      <w:bCs/>
    </w:rPr>
  </w:style>
  <w:style w:type="paragraph" w:styleId="Tekstpodstawowy">
    <w:name w:val="Body Text"/>
    <w:basedOn w:val="Normalny"/>
    <w:link w:val="TekstpodstawowyZnak"/>
    <w:qFormat/>
    <w:rsid w:val="00826682"/>
    <w:pPr>
      <w:widowControl w:val="0"/>
      <w:autoSpaceDE w:val="0"/>
      <w:autoSpaceDN w:val="0"/>
      <w:ind w:left="477"/>
    </w:pPr>
    <w:rPr>
      <w:rFonts w:ascii="Liberation Sans Narrow" w:eastAsia="Liberation Sans Narrow" w:hAnsi="Liberation Sans Narrow" w:cs="Liberation Sans Narrow"/>
      <w:sz w:val="21"/>
      <w:szCs w:val="21"/>
      <w:lang w:eastAsia="en-US"/>
    </w:rPr>
  </w:style>
  <w:style w:type="character" w:customStyle="1" w:styleId="TekstpodstawowyZnak">
    <w:name w:val="Tekst podstawowy Znak"/>
    <w:basedOn w:val="Domylnaczcionkaakapitu"/>
    <w:link w:val="Tekstpodstawowy"/>
    <w:rsid w:val="00826682"/>
    <w:rPr>
      <w:rFonts w:ascii="Liberation Sans Narrow" w:eastAsia="Liberation Sans Narrow" w:hAnsi="Liberation Sans Narrow" w:cs="Liberation Sans Narrow"/>
      <w:sz w:val="21"/>
      <w:szCs w:val="21"/>
    </w:rPr>
  </w:style>
  <w:style w:type="character" w:styleId="Odwoaniedokomentarza">
    <w:name w:val="annotation reference"/>
    <w:uiPriority w:val="99"/>
    <w:semiHidden/>
    <w:unhideWhenUsed/>
    <w:rsid w:val="00826682"/>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826682"/>
    <w:pPr>
      <w:spacing w:after="200"/>
    </w:pPr>
    <w:rPr>
      <w:rFonts w:cs="Times New Roman"/>
      <w:lang w:eastAsia="en-US"/>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826682"/>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826682"/>
    <w:rPr>
      <w:rFonts w:eastAsia="Times New Roman" w:cs="Times New Roman"/>
    </w:rPr>
  </w:style>
  <w:style w:type="character" w:customStyle="1" w:styleId="TekstprzypisukocowegoZnak">
    <w:name w:val="Tekst przypisu końcowego Znak"/>
    <w:basedOn w:val="Domylnaczcionkaakapitu"/>
    <w:link w:val="Tekstprzypisukocowego"/>
    <w:uiPriority w:val="99"/>
    <w:semiHidden/>
    <w:rsid w:val="00826682"/>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826682"/>
    <w:rPr>
      <w:vertAlign w:val="superscript"/>
    </w:rPr>
  </w:style>
  <w:style w:type="character" w:customStyle="1" w:styleId="Styl66Znak">
    <w:name w:val="Styl66 Znak"/>
    <w:link w:val="Styl66"/>
    <w:locked/>
    <w:rsid w:val="00826682"/>
    <w:rPr>
      <w:b/>
      <w:sz w:val="24"/>
      <w:szCs w:val="24"/>
      <w:u w:val="single"/>
      <w:lang w:eastAsia="pl-PL"/>
    </w:rPr>
  </w:style>
  <w:style w:type="paragraph" w:customStyle="1" w:styleId="Styl66">
    <w:name w:val="Styl66"/>
    <w:basedOn w:val="Nagwek1"/>
    <w:link w:val="Styl66Znak"/>
    <w:qFormat/>
    <w:rsid w:val="00826682"/>
    <w:pPr>
      <w:numPr>
        <w:numId w:val="2"/>
      </w:numPr>
      <w:spacing w:before="0" w:after="0"/>
    </w:pPr>
    <w:rPr>
      <w:rFonts w:asciiTheme="minorHAnsi" w:eastAsiaTheme="minorHAnsi" w:hAnsiTheme="minorHAnsi" w:cstheme="minorBidi"/>
      <w:bCs w:val="0"/>
      <w:kern w:val="0"/>
      <w:szCs w:val="24"/>
      <w:u w:val="single"/>
    </w:rPr>
  </w:style>
  <w:style w:type="paragraph" w:customStyle="1" w:styleId="rozdzia">
    <w:name w:val="rozdział"/>
    <w:basedOn w:val="Normalny"/>
    <w:autoRedefine/>
    <w:rsid w:val="00826682"/>
    <w:pPr>
      <w:tabs>
        <w:tab w:val="left" w:pos="0"/>
      </w:tabs>
      <w:jc w:val="center"/>
    </w:pPr>
    <w:rPr>
      <w:rFonts w:ascii="Tahoma" w:eastAsia="Times New Roman" w:hAnsi="Tahoma" w:cs="Tahoma"/>
      <w:b/>
      <w:spacing w:val="8"/>
    </w:rPr>
  </w:style>
  <w:style w:type="paragraph" w:customStyle="1" w:styleId="Default">
    <w:name w:val="Default"/>
    <w:uiPriority w:val="99"/>
    <w:rsid w:val="00826682"/>
    <w:pPr>
      <w:autoSpaceDE w:val="0"/>
      <w:autoSpaceDN w:val="0"/>
      <w:adjustRightInd w:val="0"/>
      <w:spacing w:after="0" w:line="240" w:lineRule="auto"/>
    </w:pPr>
    <w:rPr>
      <w:rFonts w:ascii="Arial" w:eastAsia="Calibri" w:hAnsi="Arial" w:cs="Arial"/>
      <w:color w:val="000000"/>
      <w:sz w:val="24"/>
      <w:szCs w:val="24"/>
    </w:rPr>
  </w:style>
  <w:style w:type="paragraph" w:styleId="Tekstpodstawowywcity2">
    <w:name w:val="Body Text Indent 2"/>
    <w:basedOn w:val="Normalny"/>
    <w:link w:val="Tekstpodstawowywcity2Znak"/>
    <w:uiPriority w:val="99"/>
    <w:semiHidden/>
    <w:unhideWhenUsed/>
    <w:rsid w:val="0082668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26682"/>
    <w:rPr>
      <w:rFonts w:ascii="Calibri" w:eastAsia="Calibri" w:hAnsi="Calibri" w:cs="Arial"/>
      <w:sz w:val="20"/>
      <w:szCs w:val="20"/>
      <w:lang w:eastAsia="pl-PL"/>
    </w:rPr>
  </w:style>
  <w:style w:type="paragraph" w:customStyle="1" w:styleId="pkt">
    <w:name w:val="pkt"/>
    <w:basedOn w:val="Normalny"/>
    <w:uiPriority w:val="99"/>
    <w:rsid w:val="00826682"/>
    <w:pPr>
      <w:spacing w:before="60" w:after="60"/>
      <w:ind w:left="851" w:hanging="295"/>
      <w:jc w:val="both"/>
    </w:pPr>
    <w:rPr>
      <w:rFonts w:ascii="Times New Roman" w:eastAsia="Times New Roman" w:hAnsi="Times New Roman" w:cs="Times New Roman"/>
      <w:sz w:val="24"/>
    </w:rPr>
  </w:style>
  <w:style w:type="paragraph" w:styleId="Zwykytekst">
    <w:name w:val="Plain Text"/>
    <w:basedOn w:val="Normalny"/>
    <w:link w:val="ZwykytekstZnak"/>
    <w:rsid w:val="00826682"/>
    <w:rPr>
      <w:rFonts w:ascii="Courier New" w:eastAsia="Times New Roman" w:hAnsi="Courier New" w:cs="Times New Roman"/>
    </w:rPr>
  </w:style>
  <w:style w:type="character" w:customStyle="1" w:styleId="ZwykytekstZnak">
    <w:name w:val="Zwykły tekst Znak"/>
    <w:basedOn w:val="Domylnaczcionkaakapitu"/>
    <w:link w:val="Zwykytekst"/>
    <w:rsid w:val="00826682"/>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unhideWhenUsed/>
    <w:rsid w:val="00826682"/>
    <w:pPr>
      <w:spacing w:after="120"/>
    </w:pPr>
    <w:rPr>
      <w:sz w:val="16"/>
      <w:szCs w:val="16"/>
    </w:rPr>
  </w:style>
  <w:style w:type="character" w:customStyle="1" w:styleId="Tekstpodstawowy3Znak">
    <w:name w:val="Tekst podstawowy 3 Znak"/>
    <w:basedOn w:val="Domylnaczcionkaakapitu"/>
    <w:link w:val="Tekstpodstawowy3"/>
    <w:uiPriority w:val="99"/>
    <w:rsid w:val="00826682"/>
    <w:rPr>
      <w:rFonts w:ascii="Calibri" w:eastAsia="Calibri" w:hAnsi="Calibri" w:cs="Arial"/>
      <w:sz w:val="16"/>
      <w:szCs w:val="16"/>
      <w:lang w:eastAsia="pl-PL"/>
    </w:rPr>
  </w:style>
  <w:style w:type="paragraph" w:styleId="Tekstpodstawowy2">
    <w:name w:val="Body Text 2"/>
    <w:basedOn w:val="Normalny"/>
    <w:link w:val="Tekstpodstawowy2Znak"/>
    <w:uiPriority w:val="99"/>
    <w:semiHidden/>
    <w:unhideWhenUsed/>
    <w:rsid w:val="00826682"/>
    <w:pPr>
      <w:spacing w:after="120" w:line="480" w:lineRule="auto"/>
    </w:pPr>
  </w:style>
  <w:style w:type="character" w:customStyle="1" w:styleId="Tekstpodstawowy2Znak">
    <w:name w:val="Tekst podstawowy 2 Znak"/>
    <w:basedOn w:val="Domylnaczcionkaakapitu"/>
    <w:link w:val="Tekstpodstawowy2"/>
    <w:uiPriority w:val="99"/>
    <w:semiHidden/>
    <w:rsid w:val="00826682"/>
    <w:rPr>
      <w:rFonts w:ascii="Calibri" w:eastAsia="Calibri" w:hAnsi="Calibri" w:cs="Arial"/>
      <w:sz w:val="20"/>
      <w:szCs w:val="20"/>
      <w:lang w:eastAsia="pl-PL"/>
    </w:rPr>
  </w:style>
  <w:style w:type="paragraph" w:styleId="Spistreci2">
    <w:name w:val="toc 2"/>
    <w:basedOn w:val="Normalny"/>
    <w:next w:val="Normalny"/>
    <w:autoRedefine/>
    <w:uiPriority w:val="39"/>
    <w:unhideWhenUsed/>
    <w:rsid w:val="00826682"/>
    <w:pPr>
      <w:ind w:left="200"/>
    </w:pPr>
  </w:style>
  <w:style w:type="character" w:styleId="Tekstzastpczy">
    <w:name w:val="Placeholder Text"/>
    <w:basedOn w:val="Domylnaczcionkaakapitu"/>
    <w:uiPriority w:val="99"/>
    <w:semiHidden/>
    <w:rsid w:val="008605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2C5FE-B839-4852-8606-65391165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14624</Words>
  <Characters>87749</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Zdrojewski</dc:creator>
  <cp:lastModifiedBy>A.Albera (KW Katowice)</cp:lastModifiedBy>
  <cp:revision>2</cp:revision>
  <cp:lastPrinted>2023-07-13T07:29:00Z</cp:lastPrinted>
  <dcterms:created xsi:type="dcterms:W3CDTF">2024-03-12T08:14:00Z</dcterms:created>
  <dcterms:modified xsi:type="dcterms:W3CDTF">2024-03-12T08:14:00Z</dcterms:modified>
</cp:coreProperties>
</file>