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1C604167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0D291F">
        <w:rPr>
          <w:rFonts w:cs="Calibri"/>
          <w:sz w:val="20"/>
          <w:szCs w:val="20"/>
        </w:rPr>
        <w:t>.262.</w:t>
      </w:r>
      <w:r w:rsidR="00EF1716">
        <w:rPr>
          <w:rFonts w:cs="Calibri"/>
          <w:sz w:val="20"/>
          <w:szCs w:val="20"/>
        </w:rPr>
        <w:t>4</w:t>
      </w:r>
      <w:r w:rsidR="000D291F">
        <w:rPr>
          <w:rFonts w:cs="Calibri"/>
          <w:sz w:val="20"/>
          <w:szCs w:val="20"/>
        </w:rPr>
        <w:t>.2023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42120FDA" w14:textId="4FC666A7" w:rsidR="00130F13" w:rsidRPr="00130F13" w:rsidRDefault="00130F13" w:rsidP="00130F13">
      <w:pPr>
        <w:spacing w:after="0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Składamy ofertę na przedmiot zamówienia pn. </w:t>
      </w:r>
      <w:r w:rsidR="00C64493" w:rsidRPr="00C64493">
        <w:rPr>
          <w:rFonts w:cs="Calibri"/>
          <w:sz w:val="20"/>
          <w:szCs w:val="20"/>
        </w:rPr>
        <w:t xml:space="preserve">Zapewnienie usługi cateringu wraz z wynajmem sali konferencyjnej podczas organizacji 68 dni szkoleniowych na potrzeby projektu </w:t>
      </w:r>
      <w:r w:rsidRPr="00130F13">
        <w:rPr>
          <w:rFonts w:cs="Calibri"/>
          <w:b/>
          <w:bCs/>
          <w:sz w:val="20"/>
          <w:szCs w:val="20"/>
        </w:rPr>
        <w:t>„Podnoszenie kompetencji kadr systemu , pomocy i integracji społecznej oraz systemu wsparcia rodziny i pieczy zastępczej na potrzeby świadczenia usług społecznych w społeczności lokalnej”.</w:t>
      </w:r>
    </w:p>
    <w:p w14:paraId="406B31CA" w14:textId="4A60D615" w:rsidR="00130F13" w:rsidRPr="00130F13" w:rsidRDefault="00130F13" w:rsidP="00130F13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  <w:r w:rsidRPr="00130F13">
        <w:rPr>
          <w:rFonts w:cs="Calibri"/>
          <w:b/>
          <w:b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30F13">
        <w:rPr>
          <w:rFonts w:cs="Calibri"/>
          <w:b/>
          <w:bCs/>
          <w:sz w:val="20"/>
          <w:szCs w:val="20"/>
        </w:rPr>
        <w:t>rzezc</w:t>
      </w:r>
      <w:proofErr w:type="spellEnd"/>
      <w:r w:rsidRPr="00130F13">
        <w:rPr>
          <w:rFonts w:cs="Calibri"/>
          <w:b/>
          <w:bCs/>
          <w:sz w:val="20"/>
          <w:szCs w:val="20"/>
        </w:rPr>
        <w:t xml:space="preserve"> rynku pracy i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 xml:space="preserve">ączenia społecznego na Dolnym </w:t>
      </w:r>
      <w:proofErr w:type="spellStart"/>
      <w:r w:rsidRPr="00130F13">
        <w:rPr>
          <w:rFonts w:cs="Calibri"/>
          <w:b/>
          <w:bCs/>
          <w:sz w:val="20"/>
          <w:szCs w:val="20"/>
        </w:rPr>
        <w:t>Ślasku</w:t>
      </w:r>
      <w:proofErr w:type="spellEnd"/>
      <w:r w:rsidRPr="00130F13">
        <w:rPr>
          <w:rFonts w:cs="Calibri"/>
          <w:b/>
          <w:bCs/>
          <w:sz w:val="20"/>
          <w:szCs w:val="20"/>
        </w:rPr>
        <w:t>, Działanie 7.8 wspieranie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>ączenia społecznego , Typ 7.8F Podnoszenie kompetencji kadr , prowadzonego przez Dolnośląski Ośrodek Polityki Społecznej we Wrocławiu</w:t>
      </w:r>
      <w:r>
        <w:rPr>
          <w:rFonts w:cs="Calibri"/>
          <w:b/>
          <w:bCs/>
          <w:sz w:val="20"/>
          <w:szCs w:val="20"/>
        </w:rPr>
        <w:t>.</w:t>
      </w:r>
      <w:r w:rsidRPr="00130F13">
        <w:rPr>
          <w:rFonts w:cs="Calibri"/>
          <w:b/>
          <w:bCs/>
          <w:sz w:val="20"/>
          <w:szCs w:val="20"/>
        </w:rPr>
        <w:t xml:space="preserve"> </w:t>
      </w:r>
    </w:p>
    <w:p w14:paraId="26E0D986" w14:textId="77777777" w:rsidR="00130F13" w:rsidRDefault="00130F13" w:rsidP="00130F13">
      <w:pPr>
        <w:spacing w:after="0"/>
        <w:jc w:val="both"/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567"/>
        <w:gridCol w:w="94"/>
        <w:gridCol w:w="1465"/>
        <w:gridCol w:w="426"/>
        <w:gridCol w:w="116"/>
        <w:gridCol w:w="422"/>
        <w:gridCol w:w="236"/>
        <w:gridCol w:w="360"/>
        <w:gridCol w:w="1344"/>
        <w:gridCol w:w="73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1" w:name="_Hlk103595619"/>
            <w:bookmarkEnd w:id="0"/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725F32DC" w:rsidR="00130F13" w:rsidRDefault="00130F13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1EEDF22B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1292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1BCE5C04" w:rsidR="00130F13" w:rsidRDefault="00E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DC1CA57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1DDA3636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Obiad</w:t>
            </w:r>
            <w:r w:rsidR="00CE2AF9">
              <w:rPr>
                <w:rFonts w:cs="Calibri"/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708BB35B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Obiad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162575A4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1292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CCF" w14:textId="3ED72AC0" w:rsidR="00130F13" w:rsidRDefault="00E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FD44A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130F13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F9D96B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6B16C20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  <w:tr w:rsidR="00130F13" w14:paraId="17D1574D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10E1DA1" w14:textId="77777777" w:rsidR="00130F13" w:rsidRDefault="00130F13">
            <w:pPr>
              <w:spacing w:before="240" w:after="240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59387E6" w14:textId="77777777" w:rsidR="00130F13" w:rsidRDefault="00130F13">
            <w:pPr>
              <w:spacing w:before="240" w:after="240" w:line="254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B. WYNAJEM SAL SZKOLENIOWYCH/KONFERENCYJNYCH WRAZ Z WYPOSAŻENIEM </w:t>
            </w:r>
          </w:p>
        </w:tc>
      </w:tr>
      <w:tr w:rsidR="00130F13" w14:paraId="701B0DB0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0EE928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813889C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6CA3C8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Cena jednostkowa brutto zł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D42B10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sali 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84E4DE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wynajmu 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54D139B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58F5FDEB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(3x4x5)</w:t>
            </w:r>
          </w:p>
        </w:tc>
      </w:tr>
      <w:tr w:rsidR="00130F13" w14:paraId="552ACCED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E919AA" w14:textId="77777777" w:rsidR="00130F13" w:rsidRDefault="00130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8A6B00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37831E" w14:textId="77777777" w:rsidR="00130F13" w:rsidRDefault="00130F13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AADDE82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B3DE08A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DBFAA2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0F13" w14:paraId="01FE43AF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8327" w14:textId="77777777" w:rsidR="00130F13" w:rsidRDefault="00130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4DF4" w14:textId="79652B48" w:rsidR="00130F13" w:rsidRDefault="00130F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Sala szkoleniowa/konferencyjna</w:t>
            </w:r>
            <w:r w:rsidR="00CE2AF9">
              <w:rPr>
                <w:b/>
                <w:bCs/>
                <w:sz w:val="20"/>
                <w:szCs w:val="20"/>
              </w:rPr>
              <w:t>– zgodnie z opisem przedmiotu zamówienia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5ADC" w14:textId="77777777" w:rsidR="00130F13" w:rsidRDefault="00130F1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A63B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2E606" w14:textId="605B069A" w:rsidR="00130F13" w:rsidRDefault="00CE2A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3DAF" w14:textId="77777777" w:rsidR="00130F13" w:rsidRDefault="00130F13">
            <w:pPr>
              <w:rPr>
                <w:sz w:val="20"/>
                <w:szCs w:val="20"/>
              </w:rPr>
            </w:pPr>
          </w:p>
        </w:tc>
      </w:tr>
      <w:tr w:rsidR="00130F13" w14:paraId="1E0C87AB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5087E30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6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1DDDC37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USŁUGI WYNAJMU SAL SZKOLENIOWYCH/KONFERENCYJNYCH: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7560F95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3BA0ACA8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……………………. zł</w:t>
            </w:r>
          </w:p>
        </w:tc>
      </w:tr>
      <w:tr w:rsidR="00130F13" w14:paraId="0B2F9B7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61BD6E6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B4169F7" w14:textId="77777777" w:rsidR="00130F13" w:rsidRDefault="00130F13">
            <w:pPr>
              <w:spacing w:after="120" w:line="254" w:lineRule="auto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78B0EEE" w14:textId="77777777" w:rsidR="00130F13" w:rsidRDefault="00130F13">
            <w:pPr>
              <w:spacing w:after="120" w:line="254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słownie: ………………………………………………………………………………….……………………………………………….. zł </w:t>
            </w:r>
          </w:p>
          <w:p w14:paraId="0CC8B760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</w:p>
        </w:tc>
      </w:tr>
    </w:tbl>
    <w:p w14:paraId="228DB136" w14:textId="77777777" w:rsidR="00CE2AF9" w:rsidRDefault="00CE2AF9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2" w:name="_Hlk103595994"/>
      <w:bookmarkEnd w:id="1"/>
    </w:p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3" w:name="_Hlk103934013"/>
      <w:r>
        <w:rPr>
          <w:rFonts w:cs="Calibri"/>
          <w:b/>
          <w:sz w:val="20"/>
          <w:szCs w:val="20"/>
        </w:rPr>
        <w:t xml:space="preserve">2 </w:t>
      </w:r>
      <w:bookmarkEnd w:id="3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55DAC0F9" w14:textId="61C12B24" w:rsidR="00FF305D" w:rsidRPr="00FF305D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Całkowita wartość oferty brutto na </w:t>
      </w:r>
      <w:r w:rsidR="00C64493" w:rsidRPr="00C64493">
        <w:rPr>
          <w:rFonts w:cs="Calibri"/>
          <w:b/>
          <w:sz w:val="20"/>
          <w:szCs w:val="20"/>
        </w:rPr>
        <w:t>Zapewnienie usługi cateringu wraz z wynajmem sali konferencyjnej podczas organizacji 68 dni szkoleniowych na potrzeby projektu</w:t>
      </w:r>
      <w:r>
        <w:rPr>
          <w:rFonts w:cs="Calibri"/>
          <w:b/>
          <w:sz w:val="20"/>
          <w:szCs w:val="20"/>
        </w:rPr>
        <w:t xml:space="preserve"> </w:t>
      </w:r>
      <w:r w:rsidR="00FF305D" w:rsidRPr="00FF305D">
        <w:rPr>
          <w:rFonts w:cs="Calibri"/>
          <w:b/>
          <w:sz w:val="20"/>
          <w:szCs w:val="20"/>
        </w:rPr>
        <w:t>„Podnoszenie kompetencji kadr systemu , pomocy i integracji społecznej oraz systemu wsparcia rodziny i pieczy zastępczej na potrzeby świadczenia usług społecznych w społeczności lokalnej”.</w:t>
      </w:r>
    </w:p>
    <w:p w14:paraId="4DC0C00C" w14:textId="77777777" w:rsidR="00FF305D" w:rsidRDefault="00FF305D" w:rsidP="00FF305D">
      <w:pPr>
        <w:spacing w:after="120"/>
        <w:rPr>
          <w:rFonts w:cs="Calibri"/>
          <w:b/>
          <w:sz w:val="20"/>
          <w:szCs w:val="20"/>
        </w:rPr>
      </w:pPr>
      <w:r w:rsidRPr="00FF305D">
        <w:rPr>
          <w:rFonts w:cs="Calibri"/>
          <w:b/>
          <w:sz w:val="20"/>
          <w:szCs w:val="20"/>
        </w:rPr>
        <w:lastRenderedPageBreak/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FF305D">
        <w:rPr>
          <w:rFonts w:cs="Calibri"/>
          <w:b/>
          <w:sz w:val="20"/>
          <w:szCs w:val="20"/>
        </w:rPr>
        <w:t>rzezc</w:t>
      </w:r>
      <w:proofErr w:type="spellEnd"/>
      <w:r w:rsidRPr="00FF305D">
        <w:rPr>
          <w:rFonts w:cs="Calibri"/>
          <w:b/>
          <w:sz w:val="20"/>
          <w:szCs w:val="20"/>
        </w:rPr>
        <w:t xml:space="preserve"> rynku pracy i </w:t>
      </w:r>
      <w:proofErr w:type="spellStart"/>
      <w:r w:rsidRPr="00FF305D">
        <w:rPr>
          <w:rFonts w:cs="Calibri"/>
          <w:b/>
          <w:sz w:val="20"/>
          <w:szCs w:val="20"/>
        </w:rPr>
        <w:t>wylączenia</w:t>
      </w:r>
      <w:proofErr w:type="spellEnd"/>
      <w:r w:rsidRPr="00FF305D">
        <w:rPr>
          <w:rFonts w:cs="Calibri"/>
          <w:b/>
          <w:sz w:val="20"/>
          <w:szCs w:val="20"/>
        </w:rPr>
        <w:t xml:space="preserve"> społecznego na Dolnym </w:t>
      </w:r>
      <w:proofErr w:type="spellStart"/>
      <w:r w:rsidRPr="00FF305D">
        <w:rPr>
          <w:rFonts w:cs="Calibri"/>
          <w:b/>
          <w:sz w:val="20"/>
          <w:szCs w:val="20"/>
        </w:rPr>
        <w:t>Ślasku</w:t>
      </w:r>
      <w:proofErr w:type="spellEnd"/>
      <w:r w:rsidRPr="00FF305D">
        <w:rPr>
          <w:rFonts w:cs="Calibri"/>
          <w:b/>
          <w:sz w:val="20"/>
          <w:szCs w:val="20"/>
        </w:rPr>
        <w:t xml:space="preserve">, Działanie 7.8 wspieranie </w:t>
      </w:r>
      <w:proofErr w:type="spellStart"/>
      <w:r w:rsidRPr="00FF305D">
        <w:rPr>
          <w:rFonts w:cs="Calibri"/>
          <w:b/>
          <w:sz w:val="20"/>
          <w:szCs w:val="20"/>
        </w:rPr>
        <w:t>wlączenia</w:t>
      </w:r>
      <w:proofErr w:type="spellEnd"/>
      <w:r w:rsidRPr="00FF305D">
        <w:rPr>
          <w:rFonts w:cs="Calibri"/>
          <w:b/>
          <w:sz w:val="20"/>
          <w:szCs w:val="20"/>
        </w:rPr>
        <w:t xml:space="preserve"> społecznego , Typ 7.8F Podnoszenie kompetencji kadr , prowadzonego przez Dolnośląski Ośrodek Polityki Społecznej we Wrocławiu</w:t>
      </w:r>
      <w:r>
        <w:rPr>
          <w:rFonts w:cs="Calibri"/>
          <w:b/>
          <w:sz w:val="20"/>
          <w:szCs w:val="20"/>
        </w:rPr>
        <w:t xml:space="preserve">  </w:t>
      </w:r>
      <w:r w:rsidR="00130F13">
        <w:rPr>
          <w:rFonts w:cs="Calibri"/>
          <w:b/>
          <w:sz w:val="20"/>
          <w:szCs w:val="20"/>
        </w:rPr>
        <w:t xml:space="preserve">- zgodnie z OPZ do SWZ) </w:t>
      </w:r>
    </w:p>
    <w:p w14:paraId="0D4A6EA2" w14:textId="4EFCA7DE" w:rsidR="00130F13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……………………………………………………………………………………………….………………….……zł.</w:t>
      </w:r>
    </w:p>
    <w:p w14:paraId="7B82E456" w14:textId="77777777" w:rsidR="00130F13" w:rsidRDefault="00130F13" w:rsidP="00130F13">
      <w:pPr>
        <w:spacing w:after="120"/>
        <w:jc w:val="both"/>
        <w:rPr>
          <w:rFonts w:cs="Calibri"/>
          <w:b/>
          <w:sz w:val="20"/>
          <w:szCs w:val="20"/>
        </w:rPr>
      </w:pPr>
      <w:bookmarkStart w:id="4" w:name="_Hlk103934735"/>
      <w:r>
        <w:rPr>
          <w:rFonts w:cs="Calibri"/>
          <w:b/>
          <w:sz w:val="20"/>
          <w:szCs w:val="20"/>
        </w:rPr>
        <w:t xml:space="preserve">(słownie: ………………………………………………………………………………………………………..zł.) </w:t>
      </w:r>
      <w:bookmarkEnd w:id="2"/>
    </w:p>
    <w:bookmarkEnd w:id="4"/>
    <w:p w14:paraId="632299CA" w14:textId="4403C4EE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208CA">
        <w:rPr>
          <w:rFonts w:cs="Arial"/>
          <w:b/>
          <w:sz w:val="20"/>
          <w:szCs w:val="20"/>
        </w:rPr>
        <w:t>Miejsce realizacji zamówienia: miasto Wrocław</w:t>
      </w:r>
    </w:p>
    <w:p w14:paraId="4172D1F8" w14:textId="18347955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B208CA">
        <w:rPr>
          <w:rFonts w:cs="Arial"/>
          <w:b/>
          <w:sz w:val="20"/>
          <w:szCs w:val="20"/>
        </w:rPr>
        <w:t xml:space="preserve">Dojazd do miejsca szkolenia: </w:t>
      </w:r>
      <w:r w:rsidRPr="00B208CA">
        <w:rPr>
          <w:rFonts w:cs="Arial"/>
          <w:bCs/>
          <w:sz w:val="20"/>
          <w:szCs w:val="20"/>
        </w:rPr>
        <w:t xml:space="preserve">środkami transportu publicznego z Dworca Głównego PKP/PKS Wrocław </w:t>
      </w:r>
      <w:r w:rsidRPr="00B208CA">
        <w:rPr>
          <w:rFonts w:cs="Arial"/>
          <w:b/>
          <w:sz w:val="20"/>
          <w:szCs w:val="20"/>
        </w:rPr>
        <w:t>1 środkiem transportu (tramwaj, autobus)</w:t>
      </w:r>
      <w:r w:rsidRPr="00B208CA">
        <w:rPr>
          <w:rFonts w:cs="Arial"/>
          <w:bCs/>
          <w:sz w:val="20"/>
          <w:szCs w:val="20"/>
        </w:rPr>
        <w:t xml:space="preserve"> w godzinach trwania spotkania, dojazd do miejsca spotkania z Dworca Głównego PKP/PKS Wroclaw do miejsca </w:t>
      </w:r>
      <w:r w:rsidR="00B208CA">
        <w:rPr>
          <w:rFonts w:cs="Arial"/>
          <w:bCs/>
          <w:sz w:val="20"/>
          <w:szCs w:val="20"/>
        </w:rPr>
        <w:t>szkolenia</w:t>
      </w:r>
      <w:r w:rsidRPr="00B208CA">
        <w:rPr>
          <w:rFonts w:cs="Arial"/>
          <w:bCs/>
          <w:sz w:val="20"/>
          <w:szCs w:val="20"/>
        </w:rPr>
        <w:t xml:space="preserve"> nie może przekraczać min. 30 max. 45 minut według rozkładu jazdy MPK Wrocław, zgodnie z wyszukiwarką dojazdu ze stron internetowych </w:t>
      </w:r>
      <w:hyperlink r:id="rId8" w:history="1">
        <w:r w:rsidRPr="00B208CA">
          <w:rPr>
            <w:rFonts w:cs="Arial"/>
            <w:bCs/>
            <w:sz w:val="20"/>
            <w:szCs w:val="20"/>
            <w:u w:val="single"/>
          </w:rPr>
          <w:t>http://wroclaw.jakdojade.pl</w:t>
        </w:r>
      </w:hyperlink>
      <w:r w:rsidRPr="00B208CA">
        <w:rPr>
          <w:rFonts w:cs="Arial"/>
          <w:bCs/>
          <w:sz w:val="20"/>
          <w:szCs w:val="20"/>
        </w:rPr>
        <w:t xml:space="preserve"> lub </w:t>
      </w:r>
      <w:hyperlink r:id="rId9" w:history="1">
        <w:r w:rsidRPr="00B208CA">
          <w:rPr>
            <w:rFonts w:cs="Arial"/>
            <w:bCs/>
            <w:sz w:val="20"/>
            <w:szCs w:val="20"/>
            <w:u w:val="single"/>
          </w:rPr>
          <w:t>www.wroclaw.pl</w:t>
        </w:r>
      </w:hyperlink>
      <w:r w:rsidRPr="00B208CA">
        <w:rPr>
          <w:rFonts w:cs="Arial"/>
          <w:bCs/>
          <w:sz w:val="20"/>
          <w:szCs w:val="20"/>
        </w:rPr>
        <w:t>.  Miejsce realizacji zamówienia  nie może być oddalone więcej niż  10 min. piechotą od najbliższego przystanku MPK Wrocław (zgodnie z wskazaniem ogólnodostępnego narzędzia https://www.google.com/maps.)</w:t>
      </w:r>
    </w:p>
    <w:p w14:paraId="677EACE1" w14:textId="1C68F795" w:rsidR="00130F13" w:rsidRPr="00B208CA" w:rsidRDefault="00130F13" w:rsidP="00FF305D">
      <w:pPr>
        <w:pStyle w:val="Tekstpodstawowy3"/>
        <w:jc w:val="both"/>
        <w:rPr>
          <w:rFonts w:cs="Calibri"/>
          <w:b/>
          <w:sz w:val="20"/>
          <w:szCs w:val="20"/>
          <w:u w:val="single"/>
        </w:rPr>
      </w:pPr>
      <w:r w:rsidRPr="00B208CA">
        <w:rPr>
          <w:rFonts w:cs="Calibri"/>
        </w:rPr>
        <w:t xml:space="preserve"> </w:t>
      </w:r>
      <w:r w:rsidRPr="00B208CA">
        <w:rPr>
          <w:rFonts w:cs="Calibri"/>
          <w:b/>
          <w:sz w:val="20"/>
          <w:szCs w:val="20"/>
          <w:u w:val="single"/>
        </w:rPr>
        <w:t>Dokładne miejsce realizacji zamówienia dobrze skomunikowane w pobliżu miejsca wykonywania usługi (zgodne z opisem przedmiotu zamówienia).</w:t>
      </w:r>
    </w:p>
    <w:p w14:paraId="01BB147A" w14:textId="77777777" w:rsidR="00130F13" w:rsidRPr="00B208CA" w:rsidRDefault="00130F13" w:rsidP="00130F13">
      <w:pPr>
        <w:pStyle w:val="Tekstpodstawowy3"/>
        <w:rPr>
          <w:rFonts w:cs="Calibri"/>
          <w:b/>
          <w:sz w:val="20"/>
          <w:szCs w:val="20"/>
        </w:rPr>
      </w:pPr>
      <w:r w:rsidRPr="00B208CA">
        <w:rPr>
          <w:rFonts w:cs="Calibri"/>
          <w:b/>
          <w:sz w:val="20"/>
          <w:szCs w:val="20"/>
          <w:u w:val="single"/>
        </w:rPr>
        <w:t>Należy wpisać  dokładną nazwę miejsca/obiektu, adres, adres strony internetowej:</w:t>
      </w:r>
      <w:r w:rsidRPr="00B208CA">
        <w:rPr>
          <w:rFonts w:cs="Calibri"/>
          <w:b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1D90924" w14:textId="2BC4F253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Oświadczamy, że jesteśmy związani ofertą przez okres 30 dni od dnia składania ofert, wskazanego w SWZ tj. do </w:t>
      </w:r>
      <w:r>
        <w:rPr>
          <w:rFonts w:cs="Arial"/>
          <w:b/>
          <w:bCs/>
          <w:sz w:val="20"/>
        </w:rPr>
        <w:t xml:space="preserve">dnia </w:t>
      </w:r>
      <w:r w:rsidR="00EF1716">
        <w:rPr>
          <w:rFonts w:cs="Arial"/>
          <w:b/>
          <w:bCs/>
          <w:sz w:val="20"/>
        </w:rPr>
        <w:t>01</w:t>
      </w:r>
      <w:r w:rsidR="00387D78">
        <w:rPr>
          <w:rFonts w:cs="Arial"/>
          <w:b/>
          <w:bCs/>
          <w:sz w:val="20"/>
        </w:rPr>
        <w:t>.1</w:t>
      </w:r>
      <w:r w:rsidR="00EF1716">
        <w:rPr>
          <w:rFonts w:cs="Arial"/>
          <w:b/>
          <w:bCs/>
          <w:sz w:val="20"/>
        </w:rPr>
        <w:t>2</w:t>
      </w:r>
      <w:r w:rsidR="00387D78">
        <w:rPr>
          <w:rFonts w:cs="Arial"/>
          <w:b/>
          <w:bCs/>
          <w:sz w:val="20"/>
        </w:rPr>
        <w:t xml:space="preserve">.2023 </w:t>
      </w:r>
      <w:r>
        <w:rPr>
          <w:rFonts w:cs="Arial"/>
          <w:b/>
          <w:bCs/>
          <w:sz w:val="20"/>
        </w:rPr>
        <w:t>r.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lastRenderedPageBreak/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96220A6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6979A88A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7B439464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AA0AD7F" w14:textId="77777777" w:rsidR="00130F13" w:rsidRDefault="00130F13" w:rsidP="00FF305D">
      <w:pPr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W myśl art. 18 ust. 3 ustawy </w:t>
      </w:r>
      <w:proofErr w:type="spellStart"/>
      <w:r>
        <w:rPr>
          <w:rFonts w:cs="Arial"/>
          <w:sz w:val="20"/>
        </w:rPr>
        <w:t>Pzp</w:t>
      </w:r>
      <w:proofErr w:type="spellEnd"/>
      <w:r>
        <w:rPr>
          <w:rFonts w:cs="Arial"/>
          <w:sz w:val="20"/>
        </w:rPr>
        <w:t xml:space="preserve">, konieczne jest aby Wykonawca </w:t>
      </w:r>
      <w:r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3A6214A5" w14:textId="77777777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22.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77777777" w:rsidR="00130F13" w:rsidRDefault="00130F13" w:rsidP="00130F1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lastRenderedPageBreak/>
        <w:t>………………………………………</w:t>
      </w:r>
    </w:p>
    <w:p w14:paraId="70FF8B37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168CC0A2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Składamy ofertę na …… stronach;</w:t>
      </w:r>
    </w:p>
    <w:p w14:paraId="30C6BFE0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02EBAE40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6887A95" w14:textId="77777777" w:rsidR="00130F13" w:rsidRDefault="00130F13" w:rsidP="00130F13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01B7D6E8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14EB1789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19F298A5" w14:textId="77777777" w:rsidR="00130F13" w:rsidRDefault="00130F13" w:rsidP="00130F13">
      <w:pPr>
        <w:spacing w:after="0" w:line="240" w:lineRule="auto"/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AD6BC6C" w14:textId="77777777" w:rsidR="00130F13" w:rsidRDefault="00130F13" w:rsidP="00130F13"/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10"/>
      <w:footerReference w:type="default" r:id="rId11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oclaw.jakdojad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roclaw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182</TotalTime>
  <Pages>5</Pages>
  <Words>1658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11588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2023-10-24T11:10:00Z</dcterms:modified>
</cp:coreProperties>
</file>