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7DC2" w14:textId="5EC17A80" w:rsidR="00933F67" w:rsidRPr="00BE7BA0" w:rsidRDefault="008C7528" w:rsidP="0098083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BE7BA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Warszawa </w:t>
      </w:r>
      <w:r w:rsidR="000F66A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.....</w:t>
      </w:r>
      <w:r w:rsidR="0038248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.06</w:t>
      </w:r>
      <w:r w:rsidR="007D4B3E" w:rsidRPr="00BE7BA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.2023</w:t>
      </w:r>
    </w:p>
    <w:p w14:paraId="2666B9CF" w14:textId="77777777" w:rsidR="00980834" w:rsidRPr="00980834" w:rsidRDefault="00980834" w:rsidP="0098083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8F01F46" w14:textId="2049DA2C" w:rsidR="00933F67" w:rsidRPr="000F66A9" w:rsidRDefault="00933F67" w:rsidP="0069471B">
      <w:pPr>
        <w:tabs>
          <w:tab w:val="left" w:pos="3261"/>
        </w:tabs>
        <w:jc w:val="center"/>
        <w:rPr>
          <w:rFonts w:ascii="Arial" w:hAnsi="Arial" w:cs="Arial"/>
          <w:b/>
          <w:bCs/>
        </w:rPr>
      </w:pPr>
      <w:r w:rsidRPr="000F66A9">
        <w:rPr>
          <w:rFonts w:ascii="Arial" w:hAnsi="Arial" w:cs="Arial"/>
          <w:b/>
          <w:bCs/>
        </w:rPr>
        <w:t xml:space="preserve">Informacja o pytaniach do SWZ </w:t>
      </w:r>
      <w:r w:rsidR="004D3A84" w:rsidRPr="000F66A9">
        <w:rPr>
          <w:rFonts w:ascii="Arial" w:hAnsi="Arial" w:cs="Arial"/>
          <w:b/>
          <w:bCs/>
        </w:rPr>
        <w:t>i zmiana treści SWZ</w:t>
      </w:r>
    </w:p>
    <w:p w14:paraId="2D8D6933" w14:textId="1DB1A4DB" w:rsidR="008C7528" w:rsidRPr="000F66A9" w:rsidRDefault="008C7528" w:rsidP="007D4B3E">
      <w:pPr>
        <w:tabs>
          <w:tab w:val="left" w:pos="3119"/>
        </w:tabs>
        <w:spacing w:after="0"/>
        <w:ind w:left="3113" w:hanging="3255"/>
        <w:rPr>
          <w:rFonts w:ascii="Arial" w:hAnsi="Arial" w:cs="Arial"/>
        </w:rPr>
      </w:pPr>
      <w:r w:rsidRPr="000F66A9">
        <w:rPr>
          <w:rFonts w:ascii="Arial" w:hAnsi="Arial" w:cs="Arial"/>
          <w:b/>
          <w:bCs/>
        </w:rPr>
        <w:t>Zamawiający:</w:t>
      </w:r>
      <w:r w:rsidRPr="000F66A9">
        <w:rPr>
          <w:rFonts w:ascii="Arial" w:hAnsi="Arial" w:cs="Arial"/>
          <w:b/>
          <w:bCs/>
        </w:rPr>
        <w:tab/>
      </w:r>
      <w:r w:rsidRPr="000F66A9">
        <w:rPr>
          <w:rFonts w:ascii="Arial" w:hAnsi="Arial" w:cs="Arial"/>
        </w:rPr>
        <w:t xml:space="preserve">Politechnika Warszawska, 00-661 Warszawa, </w:t>
      </w:r>
      <w:r w:rsidR="007D4B3E" w:rsidRPr="000F66A9">
        <w:rPr>
          <w:rFonts w:ascii="Arial" w:hAnsi="Arial" w:cs="Arial"/>
        </w:rPr>
        <w:br/>
      </w:r>
      <w:r w:rsidRPr="000F66A9">
        <w:rPr>
          <w:rFonts w:ascii="Arial" w:hAnsi="Arial" w:cs="Arial"/>
        </w:rPr>
        <w:t>Plac Politechniki 1</w:t>
      </w:r>
    </w:p>
    <w:p w14:paraId="100D9061" w14:textId="3B9A4932" w:rsidR="006C6FE1" w:rsidRPr="000F66A9" w:rsidRDefault="008C7528" w:rsidP="00980834">
      <w:pPr>
        <w:tabs>
          <w:tab w:val="left" w:pos="3119"/>
        </w:tabs>
        <w:spacing w:after="0"/>
        <w:ind w:left="-142"/>
        <w:rPr>
          <w:rFonts w:ascii="Arial" w:hAnsi="Arial" w:cs="Arial"/>
          <w:b/>
          <w:bCs/>
        </w:rPr>
      </w:pPr>
      <w:r w:rsidRPr="000F66A9">
        <w:rPr>
          <w:rFonts w:ascii="Arial" w:hAnsi="Arial" w:cs="Arial"/>
          <w:b/>
          <w:bCs/>
        </w:rPr>
        <w:t>Nr postępowania:</w:t>
      </w:r>
      <w:r w:rsidRPr="000F66A9">
        <w:rPr>
          <w:rFonts w:ascii="Arial" w:hAnsi="Arial" w:cs="Arial"/>
          <w:b/>
          <w:bCs/>
        </w:rPr>
        <w:tab/>
      </w:r>
      <w:r w:rsidR="007D4B3E" w:rsidRPr="000F66A9">
        <w:rPr>
          <w:rFonts w:ascii="Arial" w:hAnsi="Arial" w:cs="Arial"/>
        </w:rPr>
        <w:t>Mchtr.261.</w:t>
      </w:r>
      <w:r w:rsidR="00642095" w:rsidRPr="000F66A9">
        <w:rPr>
          <w:rFonts w:ascii="Arial" w:hAnsi="Arial" w:cs="Arial"/>
        </w:rPr>
        <w:t>12.</w:t>
      </w:r>
      <w:r w:rsidR="007D4B3E" w:rsidRPr="000F66A9">
        <w:rPr>
          <w:rFonts w:ascii="Arial" w:hAnsi="Arial" w:cs="Arial"/>
        </w:rPr>
        <w:t>2023</w:t>
      </w:r>
    </w:p>
    <w:p w14:paraId="19D4B887" w14:textId="06F1D42D" w:rsidR="008C7528" w:rsidRPr="00D302F4" w:rsidRDefault="008C7528" w:rsidP="007D4B3E">
      <w:pPr>
        <w:tabs>
          <w:tab w:val="left" w:pos="3119"/>
        </w:tabs>
        <w:spacing w:after="0"/>
        <w:ind w:left="3113" w:hanging="3255"/>
        <w:rPr>
          <w:rFonts w:ascii="Arial" w:hAnsi="Arial" w:cs="Arial"/>
          <w:b/>
          <w:bCs/>
          <w:i/>
          <w:iCs/>
        </w:rPr>
      </w:pPr>
      <w:r w:rsidRPr="000F66A9">
        <w:rPr>
          <w:rFonts w:ascii="Arial" w:hAnsi="Arial" w:cs="Arial"/>
          <w:b/>
          <w:bCs/>
        </w:rPr>
        <w:t xml:space="preserve">Nazwa postępowania: </w:t>
      </w:r>
      <w:r w:rsidRPr="000F66A9">
        <w:rPr>
          <w:rFonts w:ascii="Arial" w:hAnsi="Arial" w:cs="Arial"/>
        </w:rPr>
        <w:tab/>
      </w:r>
      <w:r w:rsidR="00382484" w:rsidRPr="00D302F4">
        <w:rPr>
          <w:rFonts w:ascii="Arial" w:hAnsi="Arial" w:cs="Arial"/>
          <w:b/>
          <w:bCs/>
          <w:i/>
          <w:iCs/>
        </w:rPr>
        <w:t>Dostawa wysokowydajnej specjalistycznej komputerowej stacji roboczej przeznaczonej do nauki maszynowego i sieci neuronowych dla Wydziału Mechatroniki Politechniki Warszawskiej</w:t>
      </w:r>
      <w:r w:rsidR="007D4B3E" w:rsidRPr="00D302F4">
        <w:rPr>
          <w:rFonts w:ascii="Arial" w:hAnsi="Arial" w:cs="Arial"/>
          <w:b/>
          <w:bCs/>
          <w:i/>
          <w:iCs/>
          <w:color w:val="000000" w:themeColor="text1"/>
        </w:rPr>
        <w:t>.</w:t>
      </w:r>
    </w:p>
    <w:p w14:paraId="10B7C805" w14:textId="0E06DD6E" w:rsidR="008C7528" w:rsidRPr="000F66A9" w:rsidRDefault="008C7528" w:rsidP="00980834">
      <w:pPr>
        <w:spacing w:after="0"/>
        <w:ind w:left="3119" w:hanging="3261"/>
        <w:jc w:val="both"/>
        <w:rPr>
          <w:rFonts w:ascii="Arial" w:hAnsi="Arial" w:cs="Arial"/>
        </w:rPr>
      </w:pPr>
      <w:r w:rsidRPr="000F66A9">
        <w:rPr>
          <w:rFonts w:ascii="Arial" w:hAnsi="Arial" w:cs="Arial"/>
          <w:b/>
        </w:rPr>
        <w:t>Tryb udzielenia zamówienia:</w:t>
      </w:r>
      <w:r w:rsidRPr="000F66A9">
        <w:rPr>
          <w:rFonts w:ascii="Arial" w:hAnsi="Arial" w:cs="Arial"/>
          <w:b/>
        </w:rPr>
        <w:tab/>
      </w:r>
      <w:r w:rsidR="00F134FE" w:rsidRPr="000F66A9">
        <w:rPr>
          <w:rFonts w:ascii="Arial" w:hAnsi="Arial" w:cs="Arial"/>
          <w:bCs/>
        </w:rPr>
        <w:t>tryb podstawowy</w:t>
      </w:r>
      <w:r w:rsidRPr="000F66A9">
        <w:rPr>
          <w:rFonts w:ascii="Arial" w:hAnsi="Arial" w:cs="Arial"/>
          <w:bCs/>
        </w:rPr>
        <w:t xml:space="preserve"> na podst. art. </w:t>
      </w:r>
      <w:r w:rsidR="00F134FE" w:rsidRPr="000F66A9">
        <w:rPr>
          <w:rFonts w:ascii="Arial" w:hAnsi="Arial" w:cs="Arial"/>
          <w:bCs/>
        </w:rPr>
        <w:t>275</w:t>
      </w:r>
      <w:r w:rsidR="006C55FB" w:rsidRPr="000F66A9">
        <w:rPr>
          <w:rFonts w:ascii="Arial" w:hAnsi="Arial" w:cs="Arial"/>
          <w:bCs/>
        </w:rPr>
        <w:t xml:space="preserve"> ust. 1 </w:t>
      </w:r>
      <w:r w:rsidRPr="000F66A9">
        <w:rPr>
          <w:rFonts w:ascii="Arial" w:hAnsi="Arial" w:cs="Arial"/>
          <w:bCs/>
        </w:rPr>
        <w:t xml:space="preserve"> ustawy </w:t>
      </w:r>
      <w:r w:rsidR="00D302F4">
        <w:rPr>
          <w:rFonts w:ascii="Arial" w:hAnsi="Arial" w:cs="Arial"/>
          <w:bCs/>
        </w:rPr>
        <w:br/>
      </w:r>
      <w:r w:rsidRPr="000F66A9">
        <w:rPr>
          <w:rFonts w:ascii="Arial" w:eastAsia="Calibri" w:hAnsi="Arial" w:cs="Arial"/>
        </w:rPr>
        <w:t xml:space="preserve">z 11 września 2019 r. – Prawo zamówień publicznych </w:t>
      </w:r>
      <w:r w:rsidR="00D302F4">
        <w:rPr>
          <w:rFonts w:ascii="Arial" w:eastAsia="Calibri" w:hAnsi="Arial" w:cs="Arial"/>
        </w:rPr>
        <w:br/>
      </w:r>
      <w:r w:rsidRPr="000F66A9">
        <w:rPr>
          <w:rFonts w:ascii="Arial" w:eastAsia="Calibri" w:hAnsi="Arial" w:cs="Arial"/>
        </w:rPr>
        <w:t>tj</w:t>
      </w:r>
      <w:r w:rsidR="00642095" w:rsidRPr="000F66A9">
        <w:rPr>
          <w:rFonts w:ascii="Arial" w:eastAsia="Calibri" w:hAnsi="Arial" w:cs="Arial"/>
        </w:rPr>
        <w:t>.</w:t>
      </w:r>
      <w:r w:rsidRPr="000F66A9">
        <w:rPr>
          <w:rFonts w:ascii="Arial" w:eastAsia="Calibri" w:hAnsi="Arial" w:cs="Arial"/>
        </w:rPr>
        <w:t xml:space="preserve"> (Dz.U. z 202</w:t>
      </w:r>
      <w:r w:rsidR="007D4B3E" w:rsidRPr="000F66A9">
        <w:rPr>
          <w:rFonts w:ascii="Arial" w:eastAsia="Calibri" w:hAnsi="Arial" w:cs="Arial"/>
        </w:rPr>
        <w:t>2</w:t>
      </w:r>
      <w:r w:rsidRPr="000F66A9">
        <w:rPr>
          <w:rFonts w:ascii="Arial" w:eastAsia="Calibri" w:hAnsi="Arial" w:cs="Arial"/>
        </w:rPr>
        <w:t xml:space="preserve"> poz. 1</w:t>
      </w:r>
      <w:r w:rsidR="007D4B3E" w:rsidRPr="000F66A9">
        <w:rPr>
          <w:rFonts w:ascii="Arial" w:eastAsia="Calibri" w:hAnsi="Arial" w:cs="Arial"/>
        </w:rPr>
        <w:t>017</w:t>
      </w:r>
      <w:r w:rsidRPr="000F66A9">
        <w:rPr>
          <w:rFonts w:ascii="Arial" w:eastAsia="Calibri" w:hAnsi="Arial" w:cs="Arial"/>
        </w:rPr>
        <w:t xml:space="preserve"> ze zm.)</w:t>
      </w:r>
      <w:r w:rsidRPr="000F66A9">
        <w:rPr>
          <w:rFonts w:ascii="Arial" w:hAnsi="Arial" w:cs="Arial"/>
          <w:bCs/>
        </w:rPr>
        <w:t xml:space="preserve"> Prawo Zamówień Publicznych zwanej dalej „ustawą</w:t>
      </w:r>
      <w:r w:rsidR="00991788" w:rsidRPr="000F66A9">
        <w:rPr>
          <w:rFonts w:ascii="Arial" w:hAnsi="Arial" w:cs="Arial"/>
          <w:bCs/>
        </w:rPr>
        <w:t xml:space="preserve"> </w:t>
      </w:r>
      <w:proofErr w:type="spellStart"/>
      <w:r w:rsidR="00991788" w:rsidRPr="000F66A9">
        <w:rPr>
          <w:rFonts w:ascii="Arial" w:hAnsi="Arial" w:cs="Arial"/>
          <w:bCs/>
        </w:rPr>
        <w:t>Pzp</w:t>
      </w:r>
      <w:proofErr w:type="spellEnd"/>
      <w:r w:rsidRPr="000F66A9">
        <w:rPr>
          <w:rFonts w:ascii="Arial" w:hAnsi="Arial" w:cs="Arial"/>
          <w:bCs/>
        </w:rPr>
        <w:t>”</w:t>
      </w:r>
    </w:p>
    <w:p w14:paraId="356724E8" w14:textId="77777777" w:rsidR="00CB7E30" w:rsidRPr="000F66A9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63E4C22" w14:textId="77777777" w:rsidR="00D302F4" w:rsidRDefault="00D302F4" w:rsidP="00D30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2F203CD0" w14:textId="1FAF6D5A" w:rsidR="00D302F4" w:rsidRPr="00D302F4" w:rsidRDefault="001B73B4" w:rsidP="00D30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302F4">
        <w:rPr>
          <w:rFonts w:ascii="Arial" w:hAnsi="Arial" w:cs="Arial"/>
        </w:rPr>
        <w:t>Działając na podstawie art. 284 ust. 2 oraz 286 ust. 3 ustawy z dnia 11 września 2019r. Prawo</w:t>
      </w:r>
      <w:r w:rsidR="00D302F4">
        <w:rPr>
          <w:rFonts w:ascii="Arial" w:hAnsi="Arial" w:cs="Arial"/>
        </w:rPr>
        <w:t xml:space="preserve"> </w:t>
      </w:r>
      <w:r w:rsidRPr="00D302F4">
        <w:rPr>
          <w:rFonts w:ascii="Arial" w:hAnsi="Arial" w:cs="Arial"/>
        </w:rPr>
        <w:t xml:space="preserve">zamówień publicznych (Dz. U. z 2022 r., poz. 1710 ze zm.), zwanej dalej „ustawą”, </w:t>
      </w:r>
      <w:r w:rsidR="00D302F4" w:rsidRPr="00D302F4">
        <w:rPr>
          <w:rFonts w:ascii="Arial" w:hAnsi="Arial" w:cs="Arial"/>
        </w:rPr>
        <w:t xml:space="preserve">Wydział </w:t>
      </w:r>
      <w:r w:rsidRPr="00D302F4">
        <w:rPr>
          <w:rFonts w:ascii="Arial" w:hAnsi="Arial" w:cs="Arial"/>
        </w:rPr>
        <w:t xml:space="preserve">Mechatroniki Politechniki Warszawskiej, ul. Św. Andrzeja Boboli 8, </w:t>
      </w:r>
      <w:r w:rsidR="00D302F4">
        <w:rPr>
          <w:rFonts w:ascii="Arial" w:hAnsi="Arial" w:cs="Arial"/>
        </w:rPr>
        <w:br/>
      </w:r>
      <w:r w:rsidRPr="00D302F4">
        <w:rPr>
          <w:rFonts w:ascii="Arial" w:hAnsi="Arial" w:cs="Arial"/>
        </w:rPr>
        <w:t>02</w:t>
      </w:r>
      <w:r w:rsidR="00D302F4">
        <w:rPr>
          <w:rFonts w:ascii="Arial" w:hAnsi="Arial" w:cs="Arial"/>
        </w:rPr>
        <w:t>-</w:t>
      </w:r>
      <w:r w:rsidR="00D302F4" w:rsidRPr="00D302F4">
        <w:rPr>
          <w:rFonts w:ascii="Arial" w:hAnsi="Arial" w:cs="Arial"/>
        </w:rPr>
        <w:t>525</w:t>
      </w:r>
      <w:r w:rsidRPr="00D302F4">
        <w:rPr>
          <w:rFonts w:ascii="Arial" w:hAnsi="Arial" w:cs="Arial"/>
        </w:rPr>
        <w:t xml:space="preserve"> Warszawa, informuje iż do postępowania pn.</w:t>
      </w:r>
      <w:r w:rsidR="00D302F4" w:rsidRPr="00D302F4">
        <w:rPr>
          <w:rFonts w:ascii="Arial" w:hAnsi="Arial" w:cs="Arial"/>
        </w:rPr>
        <w:t xml:space="preserve"> </w:t>
      </w:r>
      <w:r w:rsidR="00D302F4" w:rsidRPr="00D302F4">
        <w:rPr>
          <w:rFonts w:ascii="Arial" w:hAnsi="Arial" w:cs="Arial"/>
          <w:b/>
          <w:bCs/>
          <w:i/>
          <w:iCs/>
        </w:rPr>
        <w:t xml:space="preserve">Dostawa wysokowydajnej specjalistycznej komputerowej stacji roboczej przeznaczonej do nauki maszynowego </w:t>
      </w:r>
      <w:r w:rsidR="002232BA">
        <w:rPr>
          <w:rFonts w:ascii="Arial" w:hAnsi="Arial" w:cs="Arial"/>
          <w:b/>
          <w:bCs/>
          <w:i/>
          <w:iCs/>
        </w:rPr>
        <w:br/>
      </w:r>
      <w:r w:rsidR="00D302F4" w:rsidRPr="00D302F4">
        <w:rPr>
          <w:rFonts w:ascii="Arial" w:hAnsi="Arial" w:cs="Arial"/>
          <w:b/>
          <w:bCs/>
          <w:i/>
          <w:iCs/>
        </w:rPr>
        <w:t>i</w:t>
      </w:r>
      <w:r w:rsidR="002232BA">
        <w:rPr>
          <w:rFonts w:ascii="Arial" w:hAnsi="Arial" w:cs="Arial"/>
          <w:b/>
          <w:bCs/>
          <w:i/>
          <w:iCs/>
        </w:rPr>
        <w:t xml:space="preserve"> </w:t>
      </w:r>
      <w:r w:rsidR="00D302F4" w:rsidRPr="00D302F4">
        <w:rPr>
          <w:rFonts w:ascii="Arial" w:hAnsi="Arial" w:cs="Arial"/>
          <w:b/>
          <w:bCs/>
          <w:i/>
          <w:iCs/>
        </w:rPr>
        <w:t>sieci neuronowych dla Wydziału Mechatroniki Politechniki Warszawskiej</w:t>
      </w:r>
      <w:r w:rsidR="00D302F4" w:rsidRPr="00D302F4">
        <w:rPr>
          <w:rFonts w:ascii="Arial" w:hAnsi="Arial" w:cs="Arial"/>
          <w:color w:val="000000" w:themeColor="text1"/>
        </w:rPr>
        <w:t>, znak sprawy Mchtr.261.12.2023</w:t>
      </w:r>
      <w:r w:rsidR="00D302F4">
        <w:rPr>
          <w:rFonts w:ascii="Arial" w:hAnsi="Arial" w:cs="Arial"/>
          <w:color w:val="000000" w:themeColor="text1"/>
        </w:rPr>
        <w:t xml:space="preserve">, </w:t>
      </w:r>
      <w:r w:rsidR="00D302F4" w:rsidRPr="00D302F4">
        <w:rPr>
          <w:rFonts w:ascii="Arial" w:hAnsi="Arial" w:cs="Arial"/>
        </w:rPr>
        <w:t>wpłynęły pytania, na które Zamawiający udziela następujących odpowiedzi</w:t>
      </w:r>
      <w:r w:rsidR="00D302F4">
        <w:rPr>
          <w:rFonts w:ascii="Arial" w:hAnsi="Arial" w:cs="Arial"/>
        </w:rPr>
        <w:t>:</w:t>
      </w:r>
    </w:p>
    <w:p w14:paraId="49609F88" w14:textId="02C9D3A7" w:rsidR="001B73B4" w:rsidRDefault="001B73B4" w:rsidP="001B73B4">
      <w:pPr>
        <w:autoSpaceDE w:val="0"/>
        <w:autoSpaceDN w:val="0"/>
        <w:adjustRightInd w:val="0"/>
        <w:spacing w:after="0" w:line="240" w:lineRule="auto"/>
        <w:rPr>
          <w:rFonts w:ascii="SourceSerifPro" w:hAnsi="SourceSerifPro" w:cs="SourceSerifPro"/>
        </w:rPr>
      </w:pPr>
    </w:p>
    <w:p w14:paraId="7BAE94DA" w14:textId="68DCF8FE" w:rsidR="007E4883" w:rsidRPr="000F66A9" w:rsidRDefault="00CB7E30" w:rsidP="007E1411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F66A9">
        <w:rPr>
          <w:rFonts w:ascii="Arial" w:eastAsia="Calibri" w:hAnsi="Arial" w:cs="Arial"/>
          <w:b/>
          <w:bCs/>
        </w:rPr>
        <w:t>Pytanie 1:</w:t>
      </w:r>
    </w:p>
    <w:p w14:paraId="45A61226" w14:textId="29781E98" w:rsidR="007D4B3E" w:rsidRPr="000F66A9" w:rsidRDefault="006B0A2E" w:rsidP="007E141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F66A9">
        <w:rPr>
          <w:rFonts w:ascii="Arial" w:hAnsi="Arial" w:cs="Arial"/>
          <w:color w:val="000000"/>
          <w:shd w:val="clear" w:color="auto" w:fill="FFFFFF"/>
        </w:rPr>
        <w:t xml:space="preserve">Czy Zamawiający </w:t>
      </w:r>
      <w:r w:rsidR="00382484" w:rsidRPr="000F66A9">
        <w:rPr>
          <w:rFonts w:ascii="Arial" w:hAnsi="Arial" w:cs="Arial"/>
          <w:color w:val="000000"/>
          <w:shd w:val="clear" w:color="auto" w:fill="FFFFFF"/>
        </w:rPr>
        <w:t>dopuści procesor o ilości rdzeni 14, a ilości wątków 20</w:t>
      </w:r>
      <w:r w:rsidRPr="000F66A9">
        <w:rPr>
          <w:rFonts w:ascii="Arial" w:hAnsi="Arial" w:cs="Arial"/>
          <w:color w:val="000000"/>
          <w:shd w:val="clear" w:color="auto" w:fill="FFFFFF"/>
        </w:rPr>
        <w:t>?</w:t>
      </w:r>
    </w:p>
    <w:p w14:paraId="69ACC64E" w14:textId="77777777" w:rsidR="006C5948" w:rsidRPr="000F66A9" w:rsidRDefault="006C5948" w:rsidP="007E1411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6268153" w14:textId="5B2F6E44" w:rsidR="00CB7E30" w:rsidRPr="000F66A9" w:rsidRDefault="00CB7E30" w:rsidP="007E1411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F66A9">
        <w:rPr>
          <w:rFonts w:ascii="Arial" w:eastAsia="Calibri" w:hAnsi="Arial" w:cs="Arial"/>
          <w:b/>
          <w:bCs/>
        </w:rPr>
        <w:t>Odpowiedź</w:t>
      </w:r>
      <w:r w:rsidR="0097233F" w:rsidRPr="000F66A9">
        <w:rPr>
          <w:rFonts w:ascii="Arial" w:eastAsia="Calibri" w:hAnsi="Arial" w:cs="Arial"/>
          <w:b/>
          <w:bCs/>
        </w:rPr>
        <w:t xml:space="preserve"> na pytanie 1</w:t>
      </w:r>
      <w:r w:rsidRPr="000F66A9">
        <w:rPr>
          <w:rFonts w:ascii="Arial" w:eastAsia="Calibri" w:hAnsi="Arial" w:cs="Arial"/>
          <w:b/>
          <w:bCs/>
        </w:rPr>
        <w:t>:</w:t>
      </w:r>
    </w:p>
    <w:p w14:paraId="317D4A47" w14:textId="1E8A972D" w:rsidR="007D4B3E" w:rsidRPr="000F66A9" w:rsidRDefault="006B0A2E" w:rsidP="007E1411">
      <w:pPr>
        <w:spacing w:after="0" w:line="240" w:lineRule="auto"/>
        <w:jc w:val="both"/>
        <w:rPr>
          <w:rFonts w:ascii="Arial" w:eastAsia="Calibri" w:hAnsi="Arial" w:cs="Arial"/>
        </w:rPr>
      </w:pPr>
      <w:r w:rsidRPr="000F66A9">
        <w:rPr>
          <w:rFonts w:ascii="Arial" w:eastAsia="Calibri" w:hAnsi="Arial" w:cs="Arial"/>
        </w:rPr>
        <w:t>Zamawiający zmienia zapisy</w:t>
      </w:r>
      <w:r w:rsidR="00FC49D9" w:rsidRPr="000F66A9">
        <w:rPr>
          <w:rFonts w:ascii="Arial" w:eastAsia="Calibri" w:hAnsi="Arial" w:cs="Arial"/>
        </w:rPr>
        <w:t xml:space="preserve"> w </w:t>
      </w:r>
      <w:r w:rsidRPr="000F66A9">
        <w:rPr>
          <w:rFonts w:ascii="Arial" w:eastAsia="Calibri" w:hAnsi="Arial" w:cs="Arial"/>
        </w:rPr>
        <w:t>Załącznik</w:t>
      </w:r>
      <w:r w:rsidR="00FC49D9" w:rsidRPr="000F66A9">
        <w:rPr>
          <w:rFonts w:ascii="Arial" w:eastAsia="Calibri" w:hAnsi="Arial" w:cs="Arial"/>
        </w:rPr>
        <w:t>u</w:t>
      </w:r>
      <w:r w:rsidRPr="000F66A9">
        <w:rPr>
          <w:rFonts w:ascii="Arial" w:eastAsia="Calibri" w:hAnsi="Arial" w:cs="Arial"/>
        </w:rPr>
        <w:t xml:space="preserve"> nr </w:t>
      </w:r>
      <w:r w:rsidR="00382484" w:rsidRPr="000F66A9">
        <w:rPr>
          <w:rFonts w:ascii="Arial" w:eastAsia="Calibri" w:hAnsi="Arial" w:cs="Arial"/>
        </w:rPr>
        <w:t>2</w:t>
      </w:r>
      <w:r w:rsidRPr="000F66A9">
        <w:rPr>
          <w:rFonts w:ascii="Arial" w:eastAsia="Calibri" w:hAnsi="Arial" w:cs="Arial"/>
        </w:rPr>
        <w:t xml:space="preserve">  Formularz </w:t>
      </w:r>
      <w:r w:rsidR="00382484" w:rsidRPr="000F66A9">
        <w:rPr>
          <w:rFonts w:ascii="Arial" w:eastAsia="Calibri" w:hAnsi="Arial" w:cs="Arial"/>
        </w:rPr>
        <w:t>wymaganych warunków technicznych</w:t>
      </w:r>
      <w:r w:rsidRPr="000F66A9">
        <w:rPr>
          <w:rFonts w:ascii="Arial" w:eastAsia="Calibri" w:hAnsi="Arial" w:cs="Arial"/>
        </w:rPr>
        <w:t xml:space="preserve">. </w:t>
      </w:r>
    </w:p>
    <w:p w14:paraId="3FC4AF97" w14:textId="77777777" w:rsidR="00FC49D9" w:rsidRPr="000F66A9" w:rsidRDefault="00FC49D9" w:rsidP="007E1411">
      <w:pPr>
        <w:spacing w:after="0" w:line="240" w:lineRule="auto"/>
        <w:jc w:val="both"/>
        <w:rPr>
          <w:rFonts w:ascii="Arial" w:eastAsia="Calibri" w:hAnsi="Arial" w:cs="Arial"/>
        </w:rPr>
      </w:pPr>
    </w:p>
    <w:p w14:paraId="4C282B7A" w14:textId="4C9707F7" w:rsidR="00FC49D9" w:rsidRPr="000F66A9" w:rsidRDefault="006B0A2E" w:rsidP="007E1411">
      <w:pPr>
        <w:spacing w:after="0" w:line="240" w:lineRule="auto"/>
        <w:jc w:val="both"/>
        <w:rPr>
          <w:rFonts w:ascii="Arial" w:eastAsia="Calibri" w:hAnsi="Arial" w:cs="Arial"/>
        </w:rPr>
      </w:pPr>
      <w:r w:rsidRPr="000F66A9">
        <w:rPr>
          <w:rFonts w:ascii="Arial" w:eastAsia="Calibri" w:hAnsi="Arial" w:cs="Arial"/>
        </w:rPr>
        <w:t>Było: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FC49D9" w:rsidRPr="000F66A9" w14:paraId="13827859" w14:textId="77777777" w:rsidTr="00FC49D9">
        <w:trPr>
          <w:trHeight w:val="481"/>
        </w:trPr>
        <w:tc>
          <w:tcPr>
            <w:tcW w:w="1555" w:type="dxa"/>
            <w:vAlign w:val="center"/>
          </w:tcPr>
          <w:p w14:paraId="7AF625B9" w14:textId="25ACC199" w:rsidR="00FC49D9" w:rsidRPr="000F66A9" w:rsidRDefault="00FC49D9" w:rsidP="00FC49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66A9"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4486" w:type="dxa"/>
            <w:vAlign w:val="center"/>
          </w:tcPr>
          <w:p w14:paraId="50123127" w14:textId="1E038767" w:rsidR="00FC49D9" w:rsidRPr="000F66A9" w:rsidRDefault="00FC49D9" w:rsidP="00FC49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66A9">
              <w:rPr>
                <w:rFonts w:ascii="Arial" w:eastAsia="Arial Unicode MS" w:hAnsi="Arial" w:cs="Arial"/>
                <w:sz w:val="20"/>
                <w:szCs w:val="20"/>
              </w:rPr>
              <w:t>Liczba rdzeni min. 12, min 24 wątki, 64 bity</w:t>
            </w:r>
          </w:p>
        </w:tc>
        <w:tc>
          <w:tcPr>
            <w:tcW w:w="3021" w:type="dxa"/>
            <w:vAlign w:val="center"/>
          </w:tcPr>
          <w:p w14:paraId="5E5B7B81" w14:textId="77777777" w:rsidR="00FC49D9" w:rsidRPr="000F66A9" w:rsidRDefault="00FC49D9" w:rsidP="00FC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6A9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64F48440" w14:textId="769DEA36" w:rsidR="00FC49D9" w:rsidRPr="000F66A9" w:rsidRDefault="00FC49D9" w:rsidP="00FC49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66A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1B02273A" w14:textId="77777777" w:rsidR="00FC49D9" w:rsidRDefault="00FC49D9" w:rsidP="007E14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BB2C80" w14:textId="61CCCFFB" w:rsidR="006B0A2E" w:rsidRPr="000F66A9" w:rsidRDefault="006B0A2E" w:rsidP="007E141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F66A9">
        <w:rPr>
          <w:rFonts w:ascii="Arial" w:eastAsia="Calibri" w:hAnsi="Arial" w:cs="Arial"/>
          <w:b/>
          <w:bCs/>
        </w:rPr>
        <w:t>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FC49D9" w14:paraId="20EA9116" w14:textId="77777777" w:rsidTr="003F2D88">
        <w:trPr>
          <w:trHeight w:val="481"/>
        </w:trPr>
        <w:tc>
          <w:tcPr>
            <w:tcW w:w="1555" w:type="dxa"/>
            <w:vAlign w:val="center"/>
          </w:tcPr>
          <w:p w14:paraId="1FB77BC3" w14:textId="77777777" w:rsidR="00FC49D9" w:rsidRPr="000F66A9" w:rsidRDefault="00FC49D9" w:rsidP="003F2D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66A9">
              <w:rPr>
                <w:rFonts w:ascii="Arial" w:eastAsia="Calibri" w:hAnsi="Arial" w:cs="Arial"/>
                <w:sz w:val="20"/>
                <w:szCs w:val="20"/>
              </w:rPr>
              <w:t>Procesor</w:t>
            </w:r>
          </w:p>
        </w:tc>
        <w:tc>
          <w:tcPr>
            <w:tcW w:w="4486" w:type="dxa"/>
            <w:vAlign w:val="center"/>
          </w:tcPr>
          <w:p w14:paraId="5D13A8F3" w14:textId="068EB244" w:rsidR="00FC49D9" w:rsidRPr="000F66A9" w:rsidRDefault="00FC49D9" w:rsidP="003F2D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66A9">
              <w:rPr>
                <w:rFonts w:ascii="Arial" w:eastAsia="Arial Unicode MS" w:hAnsi="Arial" w:cs="Arial"/>
                <w:sz w:val="20"/>
                <w:szCs w:val="20"/>
              </w:rPr>
              <w:t xml:space="preserve">Liczba rdzeni min. 12, min </w:t>
            </w:r>
            <w:r w:rsidR="000F66A9" w:rsidRPr="000F66A9">
              <w:rPr>
                <w:rFonts w:ascii="Arial" w:eastAsia="Arial Unicode MS" w:hAnsi="Arial" w:cs="Arial"/>
                <w:strike/>
                <w:sz w:val="20"/>
                <w:szCs w:val="20"/>
              </w:rPr>
              <w:t>24</w:t>
            </w:r>
            <w:r w:rsidR="000F66A9" w:rsidRPr="000F66A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F66A9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20</w:t>
            </w:r>
            <w:r w:rsidRPr="000F66A9">
              <w:rPr>
                <w:rFonts w:ascii="Arial" w:eastAsia="Arial Unicode MS" w:hAnsi="Arial" w:cs="Arial"/>
                <w:sz w:val="20"/>
                <w:szCs w:val="20"/>
              </w:rPr>
              <w:t xml:space="preserve"> wątki, 64 bity</w:t>
            </w:r>
          </w:p>
        </w:tc>
        <w:tc>
          <w:tcPr>
            <w:tcW w:w="3021" w:type="dxa"/>
            <w:vAlign w:val="center"/>
          </w:tcPr>
          <w:p w14:paraId="56456C8F" w14:textId="77777777" w:rsidR="00FC49D9" w:rsidRPr="00534012" w:rsidRDefault="00FC49D9" w:rsidP="003F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0629493" w14:textId="77777777" w:rsidR="00FC49D9" w:rsidRDefault="00FC49D9" w:rsidP="003F2D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115747E5" w14:textId="77777777" w:rsidR="00FC49D9" w:rsidRPr="006B0A2E" w:rsidRDefault="00FC49D9" w:rsidP="007E14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EA9FCF4" w14:textId="30010082" w:rsidR="007F7C39" w:rsidRPr="000F66A9" w:rsidRDefault="007F7C39" w:rsidP="007E1411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F66A9">
        <w:rPr>
          <w:rFonts w:ascii="Arial" w:eastAsia="Calibri" w:hAnsi="Arial" w:cs="Arial"/>
          <w:b/>
          <w:bCs/>
        </w:rPr>
        <w:t>Pytanie 2:</w:t>
      </w:r>
    </w:p>
    <w:p w14:paraId="1B56273D" w14:textId="77777777" w:rsidR="006C5948" w:rsidRPr="000F66A9" w:rsidRDefault="00382484" w:rsidP="00BE7B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F66A9">
        <w:rPr>
          <w:rFonts w:ascii="Arial" w:hAnsi="Arial" w:cs="Arial"/>
        </w:rPr>
        <w:t xml:space="preserve">Czy Zamawiający dopuści zastosowanie karty graficznej osiągającej w teście wydajności </w:t>
      </w:r>
      <w:proofErr w:type="spellStart"/>
      <w:r w:rsidRPr="000F66A9">
        <w:rPr>
          <w:rFonts w:ascii="Arial" w:hAnsi="Arial" w:cs="Arial"/>
        </w:rPr>
        <w:t>Passmark</w:t>
      </w:r>
      <w:proofErr w:type="spellEnd"/>
      <w:r w:rsidRPr="000F66A9">
        <w:rPr>
          <w:rFonts w:ascii="Arial" w:hAnsi="Arial" w:cs="Arial"/>
        </w:rPr>
        <w:t xml:space="preserve"> wynik 22 500 pkt przy zachowaniu pozostałych parametrów</w:t>
      </w:r>
      <w:r w:rsidR="006B0A2E" w:rsidRPr="000F66A9">
        <w:rPr>
          <w:rFonts w:ascii="Arial" w:hAnsi="Arial" w:cs="Arial"/>
          <w:shd w:val="clear" w:color="auto" w:fill="FFFFFF"/>
        </w:rPr>
        <w:t>?</w:t>
      </w:r>
    </w:p>
    <w:p w14:paraId="5E8FC94B" w14:textId="77777777" w:rsidR="006C5948" w:rsidRPr="000F66A9" w:rsidRDefault="006C5948" w:rsidP="00BE7BA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6171E58A" w14:textId="77777777" w:rsidR="006C5948" w:rsidRPr="000F66A9" w:rsidRDefault="006C5948" w:rsidP="006C5948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F66A9">
        <w:rPr>
          <w:rFonts w:ascii="Arial" w:eastAsia="Calibri" w:hAnsi="Arial" w:cs="Arial"/>
          <w:b/>
          <w:bCs/>
        </w:rPr>
        <w:t>Odpowiedź na pytanie 1:</w:t>
      </w:r>
    </w:p>
    <w:p w14:paraId="697FD8BD" w14:textId="77777777" w:rsidR="006C5948" w:rsidRPr="000F66A9" w:rsidRDefault="006C5948" w:rsidP="006C5948">
      <w:pPr>
        <w:spacing w:after="0" w:line="240" w:lineRule="auto"/>
        <w:jc w:val="both"/>
        <w:rPr>
          <w:rFonts w:ascii="Arial" w:eastAsia="Calibri" w:hAnsi="Arial" w:cs="Arial"/>
        </w:rPr>
      </w:pPr>
      <w:r w:rsidRPr="000F66A9">
        <w:rPr>
          <w:rFonts w:ascii="Arial" w:eastAsia="Calibri" w:hAnsi="Arial" w:cs="Arial"/>
        </w:rPr>
        <w:t xml:space="preserve">Zamawiający zmienia zapisy w Załączniku nr 2  Formularz wymaganych warunków technicznych. </w:t>
      </w:r>
    </w:p>
    <w:p w14:paraId="5C99369E" w14:textId="77777777" w:rsidR="006C5948" w:rsidRPr="000F66A9" w:rsidRDefault="006C5948" w:rsidP="00BE7BA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05148DC2" w14:textId="77777777" w:rsidR="00D302F4" w:rsidRDefault="00D302F4" w:rsidP="006C5948">
      <w:pPr>
        <w:spacing w:after="0" w:line="240" w:lineRule="auto"/>
        <w:jc w:val="both"/>
        <w:rPr>
          <w:rFonts w:ascii="Arial" w:eastAsia="Calibri" w:hAnsi="Arial" w:cs="Arial"/>
        </w:rPr>
      </w:pPr>
    </w:p>
    <w:p w14:paraId="0A673657" w14:textId="77777777" w:rsidR="00D302F4" w:rsidRDefault="00D302F4" w:rsidP="006C594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DB26E0D" w14:textId="77777777" w:rsidR="00D302F4" w:rsidRDefault="00D302F4" w:rsidP="006C594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18FFF26" w14:textId="77777777" w:rsidR="00D302F4" w:rsidRDefault="00D302F4" w:rsidP="006C5948">
      <w:pPr>
        <w:spacing w:after="0" w:line="240" w:lineRule="auto"/>
        <w:jc w:val="both"/>
        <w:rPr>
          <w:rFonts w:ascii="Arial" w:eastAsia="Calibri" w:hAnsi="Arial" w:cs="Arial"/>
        </w:rPr>
      </w:pPr>
    </w:p>
    <w:p w14:paraId="06727FB2" w14:textId="77777777" w:rsidR="00D302F4" w:rsidRDefault="00D302F4" w:rsidP="006C5948">
      <w:pPr>
        <w:spacing w:after="0" w:line="240" w:lineRule="auto"/>
        <w:jc w:val="both"/>
        <w:rPr>
          <w:rFonts w:ascii="Arial" w:eastAsia="Calibri" w:hAnsi="Arial" w:cs="Arial"/>
        </w:rPr>
      </w:pPr>
    </w:p>
    <w:p w14:paraId="0C2A2A69" w14:textId="5C3C0AAD" w:rsidR="006C5948" w:rsidRPr="000F66A9" w:rsidRDefault="006C5948" w:rsidP="006C5948">
      <w:pPr>
        <w:spacing w:after="0" w:line="240" w:lineRule="auto"/>
        <w:jc w:val="both"/>
        <w:rPr>
          <w:rFonts w:ascii="Arial" w:eastAsia="Calibri" w:hAnsi="Arial" w:cs="Arial"/>
        </w:rPr>
      </w:pPr>
      <w:r w:rsidRPr="000F66A9">
        <w:rPr>
          <w:rFonts w:ascii="Arial" w:eastAsia="Calibri" w:hAnsi="Arial" w:cs="Arial"/>
        </w:rPr>
        <w:lastRenderedPageBreak/>
        <w:t>Było: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2"/>
        <w:gridCol w:w="5253"/>
        <w:gridCol w:w="2447"/>
      </w:tblGrid>
      <w:tr w:rsidR="006C5948" w14:paraId="4DCCB8ED" w14:textId="77777777" w:rsidTr="003F2D88">
        <w:trPr>
          <w:trHeight w:val="481"/>
        </w:trPr>
        <w:tc>
          <w:tcPr>
            <w:tcW w:w="1555" w:type="dxa"/>
            <w:vAlign w:val="center"/>
          </w:tcPr>
          <w:p w14:paraId="48A9BF1B" w14:textId="36244A03" w:rsidR="006C5948" w:rsidRPr="000F66A9" w:rsidRDefault="006C5948" w:rsidP="003F2D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66A9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486" w:type="dxa"/>
            <w:vAlign w:val="center"/>
          </w:tcPr>
          <w:p w14:paraId="130B3571" w14:textId="77777777" w:rsidR="006C5948" w:rsidRPr="000F66A9" w:rsidRDefault="006C5948" w:rsidP="006C594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F66A9">
              <w:rPr>
                <w:rFonts w:ascii="Arial" w:eastAsia="Arial Unicode MS" w:hAnsi="Arial" w:cs="Arial"/>
                <w:sz w:val="20"/>
                <w:szCs w:val="20"/>
              </w:rPr>
              <w:t xml:space="preserve">Każda z kart graficznych powinna osiągać w teście wydajności </w:t>
            </w:r>
            <w:proofErr w:type="spellStart"/>
            <w:r w:rsidRPr="000F66A9">
              <w:rPr>
                <w:rFonts w:ascii="Arial" w:eastAsia="Arial Unicode MS" w:hAnsi="Arial" w:cs="Arial"/>
                <w:sz w:val="20"/>
                <w:szCs w:val="20"/>
              </w:rPr>
              <w:t>Passmark</w:t>
            </w:r>
            <w:proofErr w:type="spellEnd"/>
            <w:r w:rsidRPr="000F66A9">
              <w:rPr>
                <w:rFonts w:ascii="Arial" w:eastAsia="Arial Unicode MS" w:hAnsi="Arial" w:cs="Arial"/>
                <w:sz w:val="20"/>
                <w:szCs w:val="20"/>
              </w:rPr>
              <w:t xml:space="preserve"> (wynik dostępny: </w:t>
            </w:r>
            <w:hyperlink r:id="rId7" w:history="1">
              <w:r w:rsidRPr="000F66A9">
                <w:rPr>
                  <w:rFonts w:ascii="Arial" w:eastAsia="Arial Unicode MS" w:hAnsi="Arial" w:cs="Arial"/>
                  <w:sz w:val="20"/>
                  <w:szCs w:val="20"/>
                </w:rPr>
                <w:t>http://www.videocardbenchmark.net/high_end_gpus.html</w:t>
              </w:r>
            </w:hyperlink>
          </w:p>
          <w:p w14:paraId="33155B28" w14:textId="300DDFDB" w:rsidR="006C5948" w:rsidRPr="000F66A9" w:rsidRDefault="006C5948" w:rsidP="000F66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66A9">
              <w:rPr>
                <w:rFonts w:ascii="Arial" w:eastAsia="Arial Unicode MS" w:hAnsi="Arial" w:cs="Arial"/>
                <w:sz w:val="20"/>
                <w:szCs w:val="20"/>
              </w:rPr>
              <w:t>z dnia 07.06.2023, zał. 2 Passmark_GPU_07_06_2023.pdf) co najmniej wynik 23000 punktów, złączone dedykowanym mostkiem</w:t>
            </w:r>
          </w:p>
        </w:tc>
        <w:tc>
          <w:tcPr>
            <w:tcW w:w="3021" w:type="dxa"/>
            <w:vAlign w:val="center"/>
          </w:tcPr>
          <w:p w14:paraId="5556DA08" w14:textId="77777777" w:rsidR="006C5948" w:rsidRPr="00534012" w:rsidRDefault="006C5948" w:rsidP="003F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FF75033" w14:textId="77777777" w:rsidR="006C5948" w:rsidRDefault="006C5948" w:rsidP="003F2D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0AC7FA0" w14:textId="77777777" w:rsidR="006C5948" w:rsidRDefault="006C5948" w:rsidP="006C59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706BD4" w14:textId="77777777" w:rsidR="006C5948" w:rsidRPr="00D302F4" w:rsidRDefault="006C5948" w:rsidP="006C59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5B1D8A" w14:textId="3CFB22BC" w:rsidR="006C5948" w:rsidRDefault="006C5948" w:rsidP="006C594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302F4">
        <w:rPr>
          <w:rFonts w:ascii="Arial" w:eastAsia="Calibri" w:hAnsi="Arial" w:cs="Arial"/>
          <w:b/>
          <w:bCs/>
        </w:rPr>
        <w:t>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2"/>
        <w:gridCol w:w="5253"/>
        <w:gridCol w:w="2447"/>
      </w:tblGrid>
      <w:tr w:rsidR="006C5948" w14:paraId="1A08067D" w14:textId="77777777" w:rsidTr="003F2D88">
        <w:trPr>
          <w:trHeight w:val="481"/>
        </w:trPr>
        <w:tc>
          <w:tcPr>
            <w:tcW w:w="1555" w:type="dxa"/>
            <w:vAlign w:val="center"/>
          </w:tcPr>
          <w:p w14:paraId="1B88F986" w14:textId="298C9261" w:rsidR="006C5948" w:rsidRPr="000F66A9" w:rsidRDefault="006C5948" w:rsidP="003F2D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66A9">
              <w:rPr>
                <w:rFonts w:ascii="Arial" w:eastAsia="Calibri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486" w:type="dxa"/>
            <w:vAlign w:val="center"/>
          </w:tcPr>
          <w:p w14:paraId="52DE8F6C" w14:textId="77777777" w:rsidR="006C5948" w:rsidRPr="000F66A9" w:rsidRDefault="006C5948" w:rsidP="000F66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F66A9">
              <w:rPr>
                <w:rFonts w:ascii="Arial" w:eastAsia="Arial Unicode MS" w:hAnsi="Arial" w:cs="Arial"/>
                <w:sz w:val="20"/>
                <w:szCs w:val="20"/>
              </w:rPr>
              <w:t xml:space="preserve">Każda z kart graficznych powinna osiągać w teście wydajności </w:t>
            </w:r>
            <w:proofErr w:type="spellStart"/>
            <w:r w:rsidRPr="000F66A9">
              <w:rPr>
                <w:rFonts w:ascii="Arial" w:eastAsia="Arial Unicode MS" w:hAnsi="Arial" w:cs="Arial"/>
                <w:sz w:val="20"/>
                <w:szCs w:val="20"/>
              </w:rPr>
              <w:t>Passmark</w:t>
            </w:r>
            <w:proofErr w:type="spellEnd"/>
            <w:r w:rsidRPr="000F66A9">
              <w:rPr>
                <w:rFonts w:ascii="Arial" w:eastAsia="Arial Unicode MS" w:hAnsi="Arial" w:cs="Arial"/>
                <w:sz w:val="20"/>
                <w:szCs w:val="20"/>
              </w:rPr>
              <w:t xml:space="preserve"> (wynik dostępny: </w:t>
            </w:r>
            <w:hyperlink r:id="rId8" w:history="1">
              <w:r w:rsidRPr="000F66A9">
                <w:rPr>
                  <w:rFonts w:ascii="Arial" w:eastAsia="Arial Unicode MS" w:hAnsi="Arial" w:cs="Arial"/>
                  <w:sz w:val="20"/>
                  <w:szCs w:val="20"/>
                </w:rPr>
                <w:t>http://www.videocardbenchmark.net/high_end_gpus.html</w:t>
              </w:r>
            </w:hyperlink>
          </w:p>
          <w:p w14:paraId="70D93A9B" w14:textId="36185C60" w:rsidR="006C5948" w:rsidRPr="000F66A9" w:rsidRDefault="006C5948" w:rsidP="000F66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66A9">
              <w:rPr>
                <w:rFonts w:ascii="Arial" w:eastAsia="Arial Unicode MS" w:hAnsi="Arial" w:cs="Arial"/>
                <w:sz w:val="20"/>
                <w:szCs w:val="20"/>
              </w:rPr>
              <w:t>z dnia 07.06.2023, zał. 2 Passmark_GPU_07_06_2023.pdf) co najmniej wynik</w:t>
            </w:r>
            <w:r w:rsidR="000F66A9" w:rsidRPr="000F66A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0F66A9" w:rsidRPr="000F66A9">
              <w:rPr>
                <w:rFonts w:ascii="Arial" w:eastAsia="Arial Unicode MS" w:hAnsi="Arial" w:cs="Arial"/>
                <w:strike/>
                <w:sz w:val="20"/>
                <w:szCs w:val="20"/>
              </w:rPr>
              <w:t>23000</w:t>
            </w:r>
            <w:r w:rsidRPr="000F66A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F66A9"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  <w:t xml:space="preserve">22500 </w:t>
            </w:r>
            <w:r w:rsidRPr="000F66A9">
              <w:rPr>
                <w:rFonts w:ascii="Arial" w:eastAsia="Arial Unicode MS" w:hAnsi="Arial" w:cs="Arial"/>
                <w:sz w:val="20"/>
                <w:szCs w:val="20"/>
              </w:rPr>
              <w:t>punktów, złączone dedykowanym mostkiem</w:t>
            </w:r>
          </w:p>
        </w:tc>
        <w:tc>
          <w:tcPr>
            <w:tcW w:w="3021" w:type="dxa"/>
            <w:vAlign w:val="center"/>
          </w:tcPr>
          <w:p w14:paraId="58AA3D99" w14:textId="77777777" w:rsidR="006C5948" w:rsidRPr="00534012" w:rsidRDefault="006C5948" w:rsidP="003F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60A0900" w14:textId="77777777" w:rsidR="006C5948" w:rsidRDefault="006C5948" w:rsidP="003F2D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7D077370" w14:textId="40EDB9CF" w:rsidR="007D4B3E" w:rsidRPr="00382484" w:rsidRDefault="007D4B3E" w:rsidP="00BE7BA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D7F3CA6" w14:textId="77777777" w:rsidR="000F66A9" w:rsidRDefault="000F66A9" w:rsidP="005B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BBDD15" w14:textId="4D2FD32A" w:rsidR="005B7E28" w:rsidRDefault="00435863" w:rsidP="0043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Jednocześnie </w:t>
      </w:r>
      <w:r w:rsidR="005B7E28" w:rsidRPr="000F66A9">
        <w:rPr>
          <w:rFonts w:ascii="Arial" w:hAnsi="Arial" w:cs="Arial"/>
          <w:b/>
          <w:bCs/>
          <w:color w:val="000000"/>
        </w:rPr>
        <w:t xml:space="preserve"> Zamawiający informuje, że dokonuje zmiany terminu składania i otwarcia ofert:</w:t>
      </w:r>
    </w:p>
    <w:p w14:paraId="548B6916" w14:textId="77777777" w:rsidR="000F66A9" w:rsidRPr="000F66A9" w:rsidRDefault="000F66A9" w:rsidP="005B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A1D4EC4" w14:textId="43FCDF47" w:rsidR="005B7E28" w:rsidRPr="000F66A9" w:rsidRDefault="005B7E28" w:rsidP="000F66A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  <w:r w:rsidRPr="000F66A9">
        <w:rPr>
          <w:rFonts w:ascii="Arial" w:hAnsi="Arial" w:cs="Arial"/>
          <w:color w:val="000000"/>
        </w:rPr>
        <w:t xml:space="preserve">- termin składania ofert na dzień: </w:t>
      </w:r>
      <w:r w:rsidRPr="000F66A9">
        <w:rPr>
          <w:rFonts w:ascii="Arial" w:hAnsi="Arial" w:cs="Arial"/>
          <w:b/>
          <w:bCs/>
          <w:color w:val="000000"/>
        </w:rPr>
        <w:t>20.06.2023 r. do godz. 10.00</w:t>
      </w:r>
    </w:p>
    <w:p w14:paraId="71636A66" w14:textId="7D0550D0" w:rsidR="005B7E28" w:rsidRPr="000F66A9" w:rsidRDefault="005B7E28" w:rsidP="000F66A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  <w:r w:rsidRPr="000F66A9">
        <w:rPr>
          <w:rFonts w:ascii="Arial" w:hAnsi="Arial" w:cs="Arial"/>
          <w:color w:val="000000"/>
        </w:rPr>
        <w:t xml:space="preserve">- termin otwarcia ofert na dzień: </w:t>
      </w:r>
      <w:r w:rsidRPr="000F66A9">
        <w:rPr>
          <w:rFonts w:ascii="Arial" w:hAnsi="Arial" w:cs="Arial"/>
          <w:b/>
          <w:bCs/>
          <w:color w:val="000000"/>
        </w:rPr>
        <w:t>20.06.2023 r. o godz. 10:30</w:t>
      </w:r>
    </w:p>
    <w:p w14:paraId="2E2451D2" w14:textId="77777777" w:rsidR="000F66A9" w:rsidRDefault="000F66A9" w:rsidP="000F66A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</w:p>
    <w:p w14:paraId="0DF5C9E9" w14:textId="123407B4" w:rsidR="005B7E28" w:rsidRPr="00435863" w:rsidRDefault="005B7E28" w:rsidP="000F66A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0F66A9">
        <w:rPr>
          <w:rFonts w:ascii="Arial" w:hAnsi="Arial" w:cs="Arial"/>
          <w:color w:val="000000"/>
        </w:rPr>
        <w:t>Ponadto zmianie ulega termin związania ofertą, do dnia</w:t>
      </w:r>
      <w:r w:rsidR="000F66A9">
        <w:rPr>
          <w:rFonts w:ascii="Arial" w:hAnsi="Arial" w:cs="Arial"/>
          <w:color w:val="000000"/>
        </w:rPr>
        <w:t xml:space="preserve">: </w:t>
      </w:r>
      <w:r w:rsidR="000F66A9" w:rsidRPr="00435863">
        <w:rPr>
          <w:rFonts w:ascii="Arial" w:hAnsi="Arial" w:cs="Arial"/>
          <w:color w:val="000000"/>
          <w:u w:val="single"/>
        </w:rPr>
        <w:t xml:space="preserve">19.07.2023 </w:t>
      </w:r>
      <w:r w:rsidRPr="00435863">
        <w:rPr>
          <w:rFonts w:ascii="Arial" w:hAnsi="Arial" w:cs="Arial"/>
          <w:color w:val="000000"/>
          <w:u w:val="single"/>
        </w:rPr>
        <w:t>r.</w:t>
      </w:r>
    </w:p>
    <w:p w14:paraId="294FB70E" w14:textId="77777777" w:rsidR="005B7E28" w:rsidRPr="000F66A9" w:rsidRDefault="005B7E28" w:rsidP="000F6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66A9">
        <w:rPr>
          <w:rFonts w:ascii="Arial" w:hAnsi="Arial" w:cs="Arial"/>
          <w:color w:val="000000"/>
        </w:rPr>
        <w:t>Miejsce składania i otwarcia ofert pozostaje bez zmian.</w:t>
      </w:r>
    </w:p>
    <w:p w14:paraId="7E7D8B93" w14:textId="26B3AB7F" w:rsidR="005B7E28" w:rsidRPr="000F66A9" w:rsidRDefault="005B7E28" w:rsidP="000F6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66A9">
        <w:rPr>
          <w:rFonts w:ascii="Arial" w:hAnsi="Arial" w:cs="Arial"/>
          <w:color w:val="000000"/>
        </w:rPr>
        <w:t>Zamawiający informuje, że zamieścił na stronie</w:t>
      </w:r>
      <w:r w:rsidR="00435863">
        <w:rPr>
          <w:rFonts w:ascii="Arial" w:hAnsi="Arial" w:cs="Arial"/>
          <w:color w:val="000000"/>
        </w:rPr>
        <w:t xml:space="preserve"> </w:t>
      </w:r>
      <w:r w:rsidRPr="000F66A9">
        <w:rPr>
          <w:rFonts w:ascii="Arial" w:hAnsi="Arial" w:cs="Arial"/>
          <w:color w:val="000000"/>
        </w:rPr>
        <w:t>zmianę ogłoszenia oraz zmienion</w:t>
      </w:r>
      <w:r w:rsidR="000F66A9" w:rsidRPr="000F66A9">
        <w:rPr>
          <w:rFonts w:ascii="Arial" w:hAnsi="Arial" w:cs="Arial"/>
          <w:color w:val="000000"/>
        </w:rPr>
        <w:t>y</w:t>
      </w:r>
      <w:r w:rsidR="000F66A9">
        <w:rPr>
          <w:rFonts w:ascii="Arial" w:hAnsi="Arial" w:cs="Arial"/>
          <w:color w:val="000000"/>
        </w:rPr>
        <w:t xml:space="preserve"> </w:t>
      </w:r>
      <w:r w:rsidRPr="000F66A9">
        <w:rPr>
          <w:rFonts w:ascii="Arial" w:hAnsi="Arial" w:cs="Arial"/>
          <w:color w:val="000000"/>
        </w:rPr>
        <w:t>Załącznik</w:t>
      </w:r>
      <w:r w:rsidR="00D302F4">
        <w:rPr>
          <w:rFonts w:ascii="Arial" w:hAnsi="Arial" w:cs="Arial"/>
          <w:color w:val="000000"/>
        </w:rPr>
        <w:br/>
      </w:r>
      <w:r w:rsidRPr="000F66A9">
        <w:rPr>
          <w:rFonts w:ascii="Arial" w:hAnsi="Arial" w:cs="Arial"/>
          <w:color w:val="000000"/>
        </w:rPr>
        <w:t>nr 2</w:t>
      </w:r>
      <w:r w:rsidR="000F66A9" w:rsidRPr="000F66A9">
        <w:rPr>
          <w:rFonts w:ascii="Arial" w:hAnsi="Arial" w:cs="Arial"/>
          <w:color w:val="000000"/>
        </w:rPr>
        <w:t xml:space="preserve"> </w:t>
      </w:r>
      <w:r w:rsidR="000F66A9">
        <w:rPr>
          <w:rFonts w:ascii="Arial" w:hAnsi="Arial" w:cs="Arial"/>
          <w:color w:val="000000"/>
        </w:rPr>
        <w:t xml:space="preserve">– </w:t>
      </w:r>
      <w:r w:rsidRPr="000F66A9">
        <w:rPr>
          <w:rFonts w:ascii="Arial" w:hAnsi="Arial" w:cs="Arial"/>
          <w:color w:val="000000"/>
        </w:rPr>
        <w:t xml:space="preserve">Formularz wymaganych warunków technicznych z </w:t>
      </w:r>
      <w:r w:rsidR="000F66A9" w:rsidRPr="000F66A9">
        <w:rPr>
          <w:rFonts w:ascii="Arial" w:hAnsi="Arial" w:cs="Arial"/>
          <w:color w:val="000000"/>
        </w:rPr>
        <w:t xml:space="preserve">15.06.2023r. </w:t>
      </w:r>
    </w:p>
    <w:p w14:paraId="5CF00767" w14:textId="77777777" w:rsidR="000F66A9" w:rsidRDefault="000F66A9" w:rsidP="000F66A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1196AE54" w14:textId="77777777" w:rsidR="000F66A9" w:rsidRDefault="000F66A9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1402C4B1" w14:textId="77777777" w:rsidR="000F66A9" w:rsidRDefault="000F66A9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4672CBF7" w14:textId="77777777" w:rsidR="000F66A9" w:rsidRDefault="000F66A9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6AA380F7" w14:textId="77777777" w:rsidR="000F66A9" w:rsidRDefault="000F66A9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61BA2ECC" w14:textId="3D07ADCE" w:rsidR="003265A1" w:rsidRPr="00435863" w:rsidRDefault="003265A1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35863">
        <w:rPr>
          <w:rFonts w:ascii="Arial" w:eastAsia="Times New Roman" w:hAnsi="Arial" w:cs="Arial"/>
        </w:rPr>
        <w:t>Podpis w oryginale</w:t>
      </w:r>
    </w:p>
    <w:p w14:paraId="3EA22B77" w14:textId="17F349E7" w:rsidR="003265A1" w:rsidRPr="00435863" w:rsidRDefault="003265A1" w:rsidP="003265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35863">
        <w:rPr>
          <w:rFonts w:ascii="Arial" w:eastAsia="Times New Roman" w:hAnsi="Arial" w:cs="Arial"/>
        </w:rPr>
        <w:t xml:space="preserve">                                                                                 </w:t>
      </w:r>
      <w:r w:rsidR="003306F5" w:rsidRPr="00435863">
        <w:rPr>
          <w:rFonts w:ascii="Arial" w:eastAsia="Times New Roman" w:hAnsi="Arial" w:cs="Arial"/>
        </w:rPr>
        <w:t>Prodziekan ds. Rozwoju</w:t>
      </w:r>
      <w:r w:rsidRPr="00435863">
        <w:rPr>
          <w:rFonts w:ascii="Arial" w:eastAsia="Times New Roman" w:hAnsi="Arial" w:cs="Arial"/>
        </w:rPr>
        <w:t xml:space="preserve"> </w:t>
      </w:r>
    </w:p>
    <w:p w14:paraId="6E6A4886" w14:textId="105E3A52" w:rsidR="003265A1" w:rsidRPr="00435863" w:rsidRDefault="003265A1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35863">
        <w:rPr>
          <w:rFonts w:ascii="Arial" w:eastAsia="Times New Roman" w:hAnsi="Arial" w:cs="Arial"/>
        </w:rPr>
        <w:t xml:space="preserve">Wydziału </w:t>
      </w:r>
      <w:r w:rsidR="007D4B3E" w:rsidRPr="00435863">
        <w:rPr>
          <w:rFonts w:ascii="Arial" w:eastAsia="Times New Roman" w:hAnsi="Arial" w:cs="Arial"/>
        </w:rPr>
        <w:t xml:space="preserve">Mechatroniki </w:t>
      </w:r>
    </w:p>
    <w:p w14:paraId="7E6D23C7" w14:textId="1AFDF026" w:rsidR="003265A1" w:rsidRPr="00435863" w:rsidRDefault="003265A1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val="sv-SE"/>
        </w:rPr>
      </w:pPr>
      <w:r w:rsidRPr="00435863">
        <w:rPr>
          <w:rFonts w:ascii="Arial" w:eastAsia="Times New Roman" w:hAnsi="Arial" w:cs="Arial"/>
          <w:lang w:val="sv-SE"/>
        </w:rPr>
        <w:t xml:space="preserve">(-) prof. dr hab. inż. </w:t>
      </w:r>
      <w:r w:rsidR="003306F5" w:rsidRPr="00435863">
        <w:rPr>
          <w:rFonts w:ascii="Arial" w:eastAsia="Times New Roman" w:hAnsi="Arial" w:cs="Arial"/>
          <w:lang w:val="sv-SE"/>
        </w:rPr>
        <w:t>Robert Sitnik</w:t>
      </w:r>
    </w:p>
    <w:p w14:paraId="6086BB90" w14:textId="791124AF" w:rsidR="00B223D2" w:rsidRPr="00435863" w:rsidRDefault="00B223D2" w:rsidP="00B223D2">
      <w:pPr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val="sv-SE"/>
        </w:rPr>
      </w:pPr>
    </w:p>
    <w:p w14:paraId="21B95978" w14:textId="3E5330F0" w:rsidR="00357B57" w:rsidRPr="005B7E28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  <w:lang w:val="sv-SE"/>
        </w:rPr>
      </w:pPr>
    </w:p>
    <w:sectPr w:rsidR="00357B57" w:rsidRPr="005B7E28" w:rsidSect="00980834"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719B" w14:textId="77777777" w:rsidR="003323B1" w:rsidRDefault="003323B1" w:rsidP="00391A20">
      <w:pPr>
        <w:spacing w:after="0" w:line="240" w:lineRule="auto"/>
      </w:pPr>
      <w:r>
        <w:separator/>
      </w:r>
    </w:p>
  </w:endnote>
  <w:endnote w:type="continuationSeparator" w:id="0">
    <w:p w14:paraId="77CAFFE6" w14:textId="77777777" w:rsidR="003323B1" w:rsidRDefault="003323B1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Serif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C545" w14:textId="77777777" w:rsidR="003323B1" w:rsidRDefault="003323B1" w:rsidP="00391A20">
      <w:pPr>
        <w:spacing w:after="0" w:line="240" w:lineRule="auto"/>
      </w:pPr>
      <w:r>
        <w:separator/>
      </w:r>
    </w:p>
  </w:footnote>
  <w:footnote w:type="continuationSeparator" w:id="0">
    <w:p w14:paraId="67DADFBD" w14:textId="77777777" w:rsidR="003323B1" w:rsidRDefault="003323B1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7D28" w14:textId="77777777" w:rsidR="007D4B3E" w:rsidRDefault="007D4B3E" w:rsidP="007D4B3E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30448DC2" wp14:editId="50FF22FE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9D5287" w14:textId="77777777" w:rsidR="007D4B3E" w:rsidRPr="0023127E" w:rsidRDefault="007D4B3E" w:rsidP="007D4B3E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373ED92" w14:textId="77777777" w:rsidR="007D4B3E" w:rsidRPr="0023127E" w:rsidRDefault="007D4B3E" w:rsidP="007D4B3E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016DBC6E" w14:textId="77777777" w:rsidR="007D4B3E" w:rsidRDefault="007D4B3E" w:rsidP="007D4B3E">
    <w:pPr>
      <w:pStyle w:val="Nagwek"/>
    </w:pPr>
  </w:p>
  <w:p w14:paraId="5BC99D67" w14:textId="2EE4FA2A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0353"/>
    <w:multiLevelType w:val="hybridMultilevel"/>
    <w:tmpl w:val="B9F0A970"/>
    <w:lvl w:ilvl="0" w:tplc="BB30962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849D3"/>
    <w:multiLevelType w:val="hybridMultilevel"/>
    <w:tmpl w:val="4F7A5F66"/>
    <w:lvl w:ilvl="0" w:tplc="93B29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8131053">
    <w:abstractNumId w:val="3"/>
  </w:num>
  <w:num w:numId="2" w16cid:durableId="1177770327">
    <w:abstractNumId w:val="2"/>
  </w:num>
  <w:num w:numId="3" w16cid:durableId="1521356732">
    <w:abstractNumId w:val="7"/>
  </w:num>
  <w:num w:numId="4" w16cid:durableId="2014723474">
    <w:abstractNumId w:val="5"/>
  </w:num>
  <w:num w:numId="5" w16cid:durableId="1719013081">
    <w:abstractNumId w:val="4"/>
  </w:num>
  <w:num w:numId="6" w16cid:durableId="231431491">
    <w:abstractNumId w:val="1"/>
  </w:num>
  <w:num w:numId="7" w16cid:durableId="898594632">
    <w:abstractNumId w:val="9"/>
  </w:num>
  <w:num w:numId="8" w16cid:durableId="1568607756">
    <w:abstractNumId w:val="6"/>
  </w:num>
  <w:num w:numId="9" w16cid:durableId="1990742376">
    <w:abstractNumId w:val="8"/>
  </w:num>
  <w:num w:numId="10" w16cid:durableId="1087195549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067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2F94"/>
    <w:rsid w:val="0001355C"/>
    <w:rsid w:val="000138E2"/>
    <w:rsid w:val="00022D7E"/>
    <w:rsid w:val="00025C0F"/>
    <w:rsid w:val="0003647A"/>
    <w:rsid w:val="000460B8"/>
    <w:rsid w:val="00047599"/>
    <w:rsid w:val="000549AB"/>
    <w:rsid w:val="000564CA"/>
    <w:rsid w:val="000749F4"/>
    <w:rsid w:val="000801F6"/>
    <w:rsid w:val="00087A53"/>
    <w:rsid w:val="000915BC"/>
    <w:rsid w:val="000944DC"/>
    <w:rsid w:val="000C2610"/>
    <w:rsid w:val="000C3155"/>
    <w:rsid w:val="000F66A9"/>
    <w:rsid w:val="00100C2A"/>
    <w:rsid w:val="00107CF2"/>
    <w:rsid w:val="00115883"/>
    <w:rsid w:val="0013151F"/>
    <w:rsid w:val="0013228B"/>
    <w:rsid w:val="001662E2"/>
    <w:rsid w:val="0017353F"/>
    <w:rsid w:val="001743A5"/>
    <w:rsid w:val="00176F87"/>
    <w:rsid w:val="00177B29"/>
    <w:rsid w:val="00183379"/>
    <w:rsid w:val="0018350C"/>
    <w:rsid w:val="001908F8"/>
    <w:rsid w:val="001949CC"/>
    <w:rsid w:val="001B5E9D"/>
    <w:rsid w:val="001B5FD9"/>
    <w:rsid w:val="001B73B4"/>
    <w:rsid w:val="001E1381"/>
    <w:rsid w:val="001E4C10"/>
    <w:rsid w:val="001F7C55"/>
    <w:rsid w:val="00200055"/>
    <w:rsid w:val="00202D0C"/>
    <w:rsid w:val="0020628B"/>
    <w:rsid w:val="002171B9"/>
    <w:rsid w:val="002215C4"/>
    <w:rsid w:val="002232BA"/>
    <w:rsid w:val="00225ECE"/>
    <w:rsid w:val="00231336"/>
    <w:rsid w:val="00257255"/>
    <w:rsid w:val="00263A08"/>
    <w:rsid w:val="002964EB"/>
    <w:rsid w:val="002A0E78"/>
    <w:rsid w:val="002B0A62"/>
    <w:rsid w:val="002B79E5"/>
    <w:rsid w:val="002E5301"/>
    <w:rsid w:val="002E5435"/>
    <w:rsid w:val="002F292D"/>
    <w:rsid w:val="003265A1"/>
    <w:rsid w:val="003306F5"/>
    <w:rsid w:val="003323B1"/>
    <w:rsid w:val="00347896"/>
    <w:rsid w:val="00350270"/>
    <w:rsid w:val="003528CF"/>
    <w:rsid w:val="00357B57"/>
    <w:rsid w:val="00372EE1"/>
    <w:rsid w:val="00381108"/>
    <w:rsid w:val="00382484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E6A94"/>
    <w:rsid w:val="00410698"/>
    <w:rsid w:val="00417B19"/>
    <w:rsid w:val="00435863"/>
    <w:rsid w:val="00436EAD"/>
    <w:rsid w:val="00442265"/>
    <w:rsid w:val="00445B69"/>
    <w:rsid w:val="00455762"/>
    <w:rsid w:val="00456D3C"/>
    <w:rsid w:val="004753C9"/>
    <w:rsid w:val="00486D7D"/>
    <w:rsid w:val="00490A06"/>
    <w:rsid w:val="004A2166"/>
    <w:rsid w:val="004B1F12"/>
    <w:rsid w:val="004C181A"/>
    <w:rsid w:val="004D3A84"/>
    <w:rsid w:val="004D595C"/>
    <w:rsid w:val="004E2BEC"/>
    <w:rsid w:val="00517EC2"/>
    <w:rsid w:val="0053183D"/>
    <w:rsid w:val="00550829"/>
    <w:rsid w:val="00560D2F"/>
    <w:rsid w:val="00577370"/>
    <w:rsid w:val="0059211B"/>
    <w:rsid w:val="0059517A"/>
    <w:rsid w:val="005964E8"/>
    <w:rsid w:val="005B0203"/>
    <w:rsid w:val="005B7E28"/>
    <w:rsid w:val="005D4B76"/>
    <w:rsid w:val="005F59DD"/>
    <w:rsid w:val="00612339"/>
    <w:rsid w:val="00623170"/>
    <w:rsid w:val="00634DC5"/>
    <w:rsid w:val="00636774"/>
    <w:rsid w:val="00637941"/>
    <w:rsid w:val="00642095"/>
    <w:rsid w:val="006522AE"/>
    <w:rsid w:val="00652394"/>
    <w:rsid w:val="00656FCF"/>
    <w:rsid w:val="00671494"/>
    <w:rsid w:val="00677701"/>
    <w:rsid w:val="00682D6E"/>
    <w:rsid w:val="006833E3"/>
    <w:rsid w:val="00684706"/>
    <w:rsid w:val="0069471B"/>
    <w:rsid w:val="006B0A2E"/>
    <w:rsid w:val="006C55FB"/>
    <w:rsid w:val="006C5948"/>
    <w:rsid w:val="006C6FE1"/>
    <w:rsid w:val="006D2D56"/>
    <w:rsid w:val="006E3B2F"/>
    <w:rsid w:val="006E3E5E"/>
    <w:rsid w:val="0070124C"/>
    <w:rsid w:val="00744F80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D4B3E"/>
    <w:rsid w:val="007E1411"/>
    <w:rsid w:val="007E4883"/>
    <w:rsid w:val="007F7C39"/>
    <w:rsid w:val="00803F50"/>
    <w:rsid w:val="0081630B"/>
    <w:rsid w:val="00820B53"/>
    <w:rsid w:val="008228EC"/>
    <w:rsid w:val="00826B73"/>
    <w:rsid w:val="00846C61"/>
    <w:rsid w:val="00871D12"/>
    <w:rsid w:val="00881B1B"/>
    <w:rsid w:val="00890B78"/>
    <w:rsid w:val="00896FD2"/>
    <w:rsid w:val="008B02D6"/>
    <w:rsid w:val="008C40E6"/>
    <w:rsid w:val="008C7528"/>
    <w:rsid w:val="008D28B2"/>
    <w:rsid w:val="008D472F"/>
    <w:rsid w:val="008D5C92"/>
    <w:rsid w:val="008D5DC7"/>
    <w:rsid w:val="008E07F9"/>
    <w:rsid w:val="008F3EB7"/>
    <w:rsid w:val="00904086"/>
    <w:rsid w:val="0091741C"/>
    <w:rsid w:val="009205EA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804F5"/>
    <w:rsid w:val="00980834"/>
    <w:rsid w:val="00991788"/>
    <w:rsid w:val="009C5540"/>
    <w:rsid w:val="009D3717"/>
    <w:rsid w:val="009E4206"/>
    <w:rsid w:val="009E6435"/>
    <w:rsid w:val="00A1425C"/>
    <w:rsid w:val="00A15FCB"/>
    <w:rsid w:val="00A33DF0"/>
    <w:rsid w:val="00A70D9F"/>
    <w:rsid w:val="00A800B2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25EC"/>
    <w:rsid w:val="00B37EFA"/>
    <w:rsid w:val="00B42F16"/>
    <w:rsid w:val="00BA2315"/>
    <w:rsid w:val="00BB47C9"/>
    <w:rsid w:val="00BD05E4"/>
    <w:rsid w:val="00BD672A"/>
    <w:rsid w:val="00BE7BA0"/>
    <w:rsid w:val="00BF643C"/>
    <w:rsid w:val="00C135FC"/>
    <w:rsid w:val="00C4694A"/>
    <w:rsid w:val="00C53DFD"/>
    <w:rsid w:val="00C64985"/>
    <w:rsid w:val="00C67AD0"/>
    <w:rsid w:val="00C96DB0"/>
    <w:rsid w:val="00CB7E30"/>
    <w:rsid w:val="00CC56F6"/>
    <w:rsid w:val="00CF46D4"/>
    <w:rsid w:val="00CF51AB"/>
    <w:rsid w:val="00D0198A"/>
    <w:rsid w:val="00D106AE"/>
    <w:rsid w:val="00D13D67"/>
    <w:rsid w:val="00D15E0F"/>
    <w:rsid w:val="00D166D9"/>
    <w:rsid w:val="00D16F7B"/>
    <w:rsid w:val="00D2564B"/>
    <w:rsid w:val="00D302F4"/>
    <w:rsid w:val="00D34DBA"/>
    <w:rsid w:val="00D50C3A"/>
    <w:rsid w:val="00D815F0"/>
    <w:rsid w:val="00D81F51"/>
    <w:rsid w:val="00D95F28"/>
    <w:rsid w:val="00DC69FF"/>
    <w:rsid w:val="00DE1796"/>
    <w:rsid w:val="00E00041"/>
    <w:rsid w:val="00E10096"/>
    <w:rsid w:val="00E124D5"/>
    <w:rsid w:val="00E26B79"/>
    <w:rsid w:val="00E379ED"/>
    <w:rsid w:val="00E5277E"/>
    <w:rsid w:val="00E7223B"/>
    <w:rsid w:val="00E82BD9"/>
    <w:rsid w:val="00E877BB"/>
    <w:rsid w:val="00EA2919"/>
    <w:rsid w:val="00EA5FBB"/>
    <w:rsid w:val="00EA6360"/>
    <w:rsid w:val="00EB2CEB"/>
    <w:rsid w:val="00EB5BC8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803C7"/>
    <w:rsid w:val="00F91C49"/>
    <w:rsid w:val="00FA79AC"/>
    <w:rsid w:val="00FB0293"/>
    <w:rsid w:val="00FC49D9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qFormat/>
    <w:rsid w:val="00442265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42265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cs="Calibri"/>
    </w:rPr>
  </w:style>
  <w:style w:type="table" w:styleId="Tabela-Siatka">
    <w:name w:val="Table Grid"/>
    <w:basedOn w:val="Standardowy"/>
    <w:uiPriority w:val="59"/>
    <w:rsid w:val="00FC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high_end_gp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/high_end_g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Remiszewska Aleksandra</cp:lastModifiedBy>
  <cp:revision>4</cp:revision>
  <cp:lastPrinted>2023-03-02T10:26:00Z</cp:lastPrinted>
  <dcterms:created xsi:type="dcterms:W3CDTF">2023-06-15T07:40:00Z</dcterms:created>
  <dcterms:modified xsi:type="dcterms:W3CDTF">2023-06-15T07:49:00Z</dcterms:modified>
</cp:coreProperties>
</file>