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3B965" w14:textId="2558F6CC" w:rsidR="0011261E" w:rsidRPr="00494C54" w:rsidRDefault="0011261E" w:rsidP="008C593D">
      <w:pPr>
        <w:pStyle w:val="Nagwek4"/>
        <w:rPr>
          <w:rFonts w:eastAsia="Times New Roman"/>
          <w:i w:val="0"/>
          <w:lang w:eastAsia="pl-PL"/>
        </w:rPr>
      </w:pPr>
    </w:p>
    <w:p w14:paraId="6100C2D4" w14:textId="77777777" w:rsidR="00C66D25" w:rsidRDefault="00C66D25" w:rsidP="00FC2814">
      <w:pPr>
        <w:spacing w:after="0" w:line="360" w:lineRule="auto"/>
        <w:jc w:val="center"/>
        <w:rPr>
          <w:rFonts w:ascii="Times New Roman" w:eastAsia="Times New Roman" w:hAnsi="Times New Roman" w:cs="Times New Roman"/>
          <w:b/>
          <w:caps/>
          <w:sz w:val="36"/>
          <w:szCs w:val="36"/>
          <w:lang w:eastAsia="pl-PL"/>
        </w:rPr>
      </w:pPr>
    </w:p>
    <w:p w14:paraId="32728008" w14:textId="7C8D52DB" w:rsidR="00FC2814" w:rsidRDefault="00FC2814" w:rsidP="00FC2814">
      <w:pPr>
        <w:spacing w:after="0" w:line="360" w:lineRule="auto"/>
        <w:jc w:val="center"/>
        <w:rPr>
          <w:rFonts w:ascii="Times New Roman" w:eastAsia="Times New Roman" w:hAnsi="Times New Roman" w:cs="Times New Roman"/>
          <w:b/>
          <w:caps/>
          <w:sz w:val="36"/>
          <w:szCs w:val="36"/>
          <w:lang w:eastAsia="pl-PL"/>
        </w:rPr>
      </w:pPr>
      <w:r w:rsidRPr="00423AA3">
        <w:rPr>
          <w:rFonts w:ascii="Times New Roman" w:eastAsia="Times New Roman" w:hAnsi="Times New Roman" w:cs="Times New Roman"/>
          <w:b/>
          <w:caps/>
          <w:sz w:val="36"/>
          <w:szCs w:val="36"/>
          <w:lang w:eastAsia="pl-PL"/>
        </w:rPr>
        <w:t>specyfikacja warunków zamówienia</w:t>
      </w:r>
    </w:p>
    <w:p w14:paraId="54B0910C" w14:textId="6175B82E" w:rsidR="004A5D49" w:rsidRPr="004A5D49" w:rsidRDefault="004A5D49" w:rsidP="00FC2814">
      <w:pPr>
        <w:spacing w:after="0" w:line="360" w:lineRule="auto"/>
        <w:jc w:val="center"/>
        <w:rPr>
          <w:rFonts w:ascii="Times New Roman" w:eastAsia="Times New Roman" w:hAnsi="Times New Roman" w:cs="Times New Roman"/>
          <w:b/>
          <w:caps/>
          <w:sz w:val="28"/>
          <w:szCs w:val="28"/>
          <w:lang w:eastAsia="pl-PL"/>
        </w:rPr>
      </w:pPr>
      <w:r w:rsidRPr="004A5D49">
        <w:rPr>
          <w:rFonts w:ascii="Times New Roman" w:eastAsia="Times New Roman" w:hAnsi="Times New Roman" w:cs="Times New Roman"/>
          <w:b/>
          <w:caps/>
          <w:sz w:val="28"/>
          <w:szCs w:val="28"/>
          <w:lang w:eastAsia="pl-PL"/>
        </w:rPr>
        <w:t>na usługę społeczną</w:t>
      </w:r>
    </w:p>
    <w:p w14:paraId="6DA68A92" w14:textId="77777777" w:rsidR="00FC2814" w:rsidRPr="00200C66" w:rsidRDefault="00FC2814" w:rsidP="00FC2814">
      <w:pPr>
        <w:spacing w:before="480" w:after="480" w:line="360" w:lineRule="auto"/>
        <w:jc w:val="center"/>
        <w:rPr>
          <w:rFonts w:ascii="Times New Roman" w:eastAsia="Times New Roman" w:hAnsi="Times New Roman" w:cs="Times New Roman"/>
          <w:b/>
          <w:caps/>
          <w:sz w:val="24"/>
          <w:szCs w:val="24"/>
          <w:lang w:eastAsia="pl-PL"/>
        </w:rPr>
      </w:pPr>
      <w:r w:rsidRPr="00200C66">
        <w:rPr>
          <w:rFonts w:ascii="Times New Roman" w:eastAsia="Times New Roman" w:hAnsi="Times New Roman" w:cs="Times New Roman"/>
          <w:b/>
          <w:caps/>
          <w:sz w:val="24"/>
          <w:szCs w:val="24"/>
          <w:lang w:eastAsia="pl-PL"/>
        </w:rPr>
        <w:t>zAMAWIAJĄCY:</w:t>
      </w:r>
    </w:p>
    <w:p w14:paraId="291EF0D0" w14:textId="77777777" w:rsidR="00FC2814" w:rsidRPr="00073C34" w:rsidRDefault="00FC2814" w:rsidP="00FC2814">
      <w:pPr>
        <w:spacing w:after="0" w:line="360" w:lineRule="auto"/>
        <w:jc w:val="center"/>
        <w:rPr>
          <w:rFonts w:ascii="Times New Roman" w:hAnsi="Times New Roman" w:cs="Times New Roman"/>
          <w:b/>
          <w:caps/>
        </w:rPr>
      </w:pPr>
      <w:r w:rsidRPr="00073C34">
        <w:rPr>
          <w:rFonts w:ascii="Times New Roman" w:hAnsi="Times New Roman" w:cs="Times New Roman"/>
          <w:b/>
          <w:caps/>
        </w:rPr>
        <w:t>GMINNY ośrodek pomocy społecznej w Kikole</w:t>
      </w:r>
    </w:p>
    <w:p w14:paraId="23091316" w14:textId="77777777" w:rsidR="00FC2814" w:rsidRDefault="00FC2814" w:rsidP="00FC2814">
      <w:pPr>
        <w:spacing w:after="0" w:line="360" w:lineRule="auto"/>
        <w:jc w:val="center"/>
        <w:rPr>
          <w:rFonts w:ascii="Times New Roman" w:eastAsia="Times New Roman" w:hAnsi="Times New Roman" w:cs="Times New Roman"/>
          <w:lang w:eastAsia="pl-PL"/>
        </w:rPr>
      </w:pPr>
      <w:r w:rsidRPr="00073C34">
        <w:rPr>
          <w:rFonts w:ascii="Times New Roman" w:hAnsi="Times New Roman" w:cs="Times New Roman"/>
          <w:b/>
          <w:caps/>
        </w:rPr>
        <w:t>plac Kościuszki 7a, 87-620 Kikół</w:t>
      </w:r>
      <w:r w:rsidRPr="00073C34">
        <w:rPr>
          <w:rFonts w:ascii="Times New Roman" w:eastAsia="Times New Roman" w:hAnsi="Times New Roman" w:cs="Times New Roman"/>
          <w:lang w:eastAsia="pl-PL"/>
        </w:rPr>
        <w:t xml:space="preserve"> </w:t>
      </w:r>
    </w:p>
    <w:p w14:paraId="2E2DFD53" w14:textId="77777777" w:rsidR="00FC2814" w:rsidRPr="00073C34" w:rsidRDefault="00FC2814" w:rsidP="00FC2814">
      <w:pPr>
        <w:spacing w:after="0" w:line="360" w:lineRule="auto"/>
        <w:jc w:val="center"/>
        <w:rPr>
          <w:rFonts w:ascii="Times New Roman" w:eastAsia="Times New Roman" w:hAnsi="Times New Roman" w:cs="Times New Roman"/>
          <w:lang w:eastAsia="pl-PL"/>
        </w:rPr>
      </w:pPr>
    </w:p>
    <w:p w14:paraId="686A5709" w14:textId="77777777" w:rsidR="000412F7" w:rsidRDefault="00FC2814" w:rsidP="000412F7">
      <w:pPr>
        <w:spacing w:before="240" w:after="0" w:line="360" w:lineRule="auto"/>
        <w:jc w:val="center"/>
        <w:rPr>
          <w:rFonts w:ascii="Times New Roman" w:eastAsia="Times New Roman" w:hAnsi="Times New Roman" w:cs="Times New Roman"/>
          <w:lang w:eastAsia="pl-PL"/>
        </w:rPr>
      </w:pPr>
      <w:r w:rsidRPr="000412F7">
        <w:rPr>
          <w:rFonts w:ascii="Times New Roman" w:eastAsia="Times New Roman" w:hAnsi="Times New Roman" w:cs="Times New Roman"/>
          <w:lang w:eastAsia="pl-PL"/>
        </w:rPr>
        <w:t xml:space="preserve">Zaprasza do złożenia oferty w postępowaniu o udzielenie zamówienia publicznego prowadzonego </w:t>
      </w:r>
      <w:r w:rsidRPr="000412F7">
        <w:rPr>
          <w:rFonts w:ascii="Times New Roman" w:eastAsia="Times New Roman" w:hAnsi="Times New Roman" w:cs="Times New Roman"/>
          <w:lang w:eastAsia="pl-PL"/>
        </w:rPr>
        <w:br/>
        <w:t xml:space="preserve">w trybie podstawowym bez negocjacji </w:t>
      </w:r>
      <w:r w:rsidR="000412F7" w:rsidRPr="000412F7">
        <w:rPr>
          <w:rFonts w:ascii="Times New Roman" w:eastAsia="Times New Roman" w:hAnsi="Times New Roman" w:cs="Times New Roman"/>
          <w:lang w:eastAsia="pl-PL"/>
        </w:rPr>
        <w:t xml:space="preserve">o wartości mniejszej niż progi unijne, o których mowa </w:t>
      </w:r>
      <w:r w:rsidR="000412F7">
        <w:rPr>
          <w:rFonts w:ascii="Times New Roman" w:eastAsia="Times New Roman" w:hAnsi="Times New Roman" w:cs="Times New Roman"/>
          <w:lang w:eastAsia="pl-PL"/>
        </w:rPr>
        <w:br/>
      </w:r>
      <w:r w:rsidR="000412F7" w:rsidRPr="000412F7">
        <w:rPr>
          <w:rFonts w:ascii="Times New Roman" w:eastAsia="Times New Roman" w:hAnsi="Times New Roman" w:cs="Times New Roman"/>
          <w:lang w:eastAsia="pl-PL"/>
        </w:rPr>
        <w:t xml:space="preserve">w art. 3 ustawy z dnia 11 września 2019 r. - Prawo zamówień publicznych </w:t>
      </w:r>
    </w:p>
    <w:p w14:paraId="2B9793A8" w14:textId="1F340C02" w:rsidR="000412F7" w:rsidRPr="000412F7" w:rsidRDefault="000412F7" w:rsidP="000412F7">
      <w:pPr>
        <w:spacing w:after="0" w:line="360" w:lineRule="auto"/>
        <w:jc w:val="center"/>
        <w:rPr>
          <w:rFonts w:ascii="Times New Roman" w:eastAsia="Times New Roman" w:hAnsi="Times New Roman" w:cs="Times New Roman"/>
          <w:lang w:eastAsia="pl-PL"/>
        </w:rPr>
      </w:pPr>
      <w:r w:rsidRPr="000412F7">
        <w:rPr>
          <w:rFonts w:ascii="Times New Roman" w:eastAsia="Times New Roman" w:hAnsi="Times New Roman" w:cs="Times New Roman"/>
          <w:lang w:eastAsia="pl-PL"/>
        </w:rPr>
        <w:t>(Dz. U. z 202</w:t>
      </w:r>
      <w:r w:rsidR="00494C54">
        <w:rPr>
          <w:rFonts w:ascii="Times New Roman" w:eastAsia="Times New Roman" w:hAnsi="Times New Roman" w:cs="Times New Roman"/>
          <w:lang w:eastAsia="pl-PL"/>
        </w:rPr>
        <w:t>4</w:t>
      </w:r>
      <w:r w:rsidRPr="000412F7">
        <w:rPr>
          <w:rFonts w:ascii="Times New Roman" w:eastAsia="Times New Roman" w:hAnsi="Times New Roman" w:cs="Times New Roman"/>
          <w:lang w:eastAsia="pl-PL"/>
        </w:rPr>
        <w:t xml:space="preserve"> r. poz. </w:t>
      </w:r>
      <w:r w:rsidR="00494C54">
        <w:rPr>
          <w:rFonts w:ascii="Times New Roman" w:eastAsia="Times New Roman" w:hAnsi="Times New Roman" w:cs="Times New Roman"/>
          <w:lang w:eastAsia="pl-PL"/>
        </w:rPr>
        <w:t>1320</w:t>
      </w:r>
      <w:r w:rsidR="001F68EE">
        <w:rPr>
          <w:rFonts w:ascii="Times New Roman" w:eastAsia="Times New Roman" w:hAnsi="Times New Roman" w:cs="Times New Roman"/>
          <w:lang w:eastAsia="pl-PL"/>
        </w:rPr>
        <w:t xml:space="preserve">) </w:t>
      </w:r>
      <w:r w:rsidRPr="000412F7">
        <w:rPr>
          <w:rFonts w:ascii="Times New Roman" w:eastAsia="Times New Roman" w:hAnsi="Times New Roman" w:cs="Times New Roman"/>
          <w:lang w:eastAsia="pl-PL"/>
        </w:rPr>
        <w:t>pod nazwą:</w:t>
      </w:r>
    </w:p>
    <w:p w14:paraId="1BF409CA" w14:textId="77777777" w:rsidR="00FC2814" w:rsidRPr="00AE4D52" w:rsidRDefault="00FC2814" w:rsidP="00FC2814">
      <w:pPr>
        <w:autoSpaceDE w:val="0"/>
        <w:autoSpaceDN w:val="0"/>
        <w:adjustRightInd w:val="0"/>
        <w:spacing w:after="0" w:line="240" w:lineRule="auto"/>
        <w:rPr>
          <w:rFonts w:ascii="Times New Roman" w:hAnsi="Times New Roman" w:cs="Times New Roman"/>
          <w:color w:val="000000"/>
          <w:sz w:val="24"/>
          <w:szCs w:val="24"/>
        </w:rPr>
      </w:pPr>
    </w:p>
    <w:p w14:paraId="32802890" w14:textId="6C320DF8" w:rsidR="00FC2814" w:rsidRPr="00C66D25" w:rsidRDefault="00FC2814" w:rsidP="00C66D25">
      <w:pPr>
        <w:spacing w:line="360" w:lineRule="auto"/>
        <w:jc w:val="center"/>
        <w:rPr>
          <w:rFonts w:ascii="Times New Roman" w:eastAsia="Times New Roman" w:hAnsi="Times New Roman" w:cs="Times New Roman"/>
          <w:b/>
          <w:bCs/>
          <w:sz w:val="28"/>
          <w:szCs w:val="28"/>
          <w:lang w:eastAsia="pl-PL"/>
        </w:rPr>
      </w:pPr>
      <w:r>
        <w:rPr>
          <w:rFonts w:ascii="Times New Roman" w:hAnsi="Times New Roman" w:cs="Times New Roman"/>
          <w:b/>
          <w:bCs/>
          <w:sz w:val="28"/>
          <w:szCs w:val="28"/>
        </w:rPr>
        <w:t>„</w:t>
      </w:r>
      <w:r w:rsidR="000663C7">
        <w:rPr>
          <w:rFonts w:ascii="Times New Roman" w:hAnsi="Times New Roman" w:cs="Times New Roman"/>
          <w:b/>
          <w:bCs/>
          <w:sz w:val="28"/>
          <w:szCs w:val="28"/>
        </w:rPr>
        <w:t xml:space="preserve">Świadczenie </w:t>
      </w:r>
      <w:r w:rsidR="000663C7">
        <w:rPr>
          <w:rFonts w:ascii="Times New Roman" w:eastAsia="Times New Roman" w:hAnsi="Times New Roman" w:cs="Times New Roman"/>
          <w:b/>
          <w:bCs/>
          <w:sz w:val="28"/>
          <w:szCs w:val="28"/>
          <w:lang w:eastAsia="pl-PL"/>
        </w:rPr>
        <w:t>s</w:t>
      </w:r>
      <w:r w:rsidR="004A5D49">
        <w:rPr>
          <w:rFonts w:ascii="Times New Roman" w:eastAsia="Times New Roman" w:hAnsi="Times New Roman" w:cs="Times New Roman"/>
          <w:b/>
          <w:bCs/>
          <w:sz w:val="28"/>
          <w:szCs w:val="28"/>
          <w:lang w:eastAsia="pl-PL"/>
        </w:rPr>
        <w:t>pecjalistyczn</w:t>
      </w:r>
      <w:r w:rsidR="000663C7">
        <w:rPr>
          <w:rFonts w:ascii="Times New Roman" w:eastAsia="Times New Roman" w:hAnsi="Times New Roman" w:cs="Times New Roman"/>
          <w:b/>
          <w:bCs/>
          <w:sz w:val="28"/>
          <w:szCs w:val="28"/>
          <w:lang w:eastAsia="pl-PL"/>
        </w:rPr>
        <w:t>ych</w:t>
      </w:r>
      <w:r w:rsidR="004A5D49">
        <w:rPr>
          <w:rFonts w:ascii="Times New Roman" w:eastAsia="Times New Roman" w:hAnsi="Times New Roman" w:cs="Times New Roman"/>
          <w:b/>
          <w:bCs/>
          <w:sz w:val="28"/>
          <w:szCs w:val="28"/>
          <w:lang w:eastAsia="pl-PL"/>
        </w:rPr>
        <w:t xml:space="preserve"> usług opiekuńcz</w:t>
      </w:r>
      <w:r w:rsidR="000663C7">
        <w:rPr>
          <w:rFonts w:ascii="Times New Roman" w:eastAsia="Times New Roman" w:hAnsi="Times New Roman" w:cs="Times New Roman"/>
          <w:b/>
          <w:bCs/>
          <w:sz w:val="28"/>
          <w:szCs w:val="28"/>
          <w:lang w:eastAsia="pl-PL"/>
        </w:rPr>
        <w:t xml:space="preserve">ych dla osób </w:t>
      </w:r>
      <w:r w:rsidR="00510C00">
        <w:rPr>
          <w:rFonts w:ascii="Times New Roman" w:eastAsia="Times New Roman" w:hAnsi="Times New Roman" w:cs="Times New Roman"/>
          <w:b/>
          <w:bCs/>
          <w:sz w:val="28"/>
          <w:szCs w:val="28"/>
          <w:lang w:eastAsia="pl-PL"/>
        </w:rPr>
        <w:br/>
      </w:r>
      <w:r w:rsidR="000663C7">
        <w:rPr>
          <w:rFonts w:ascii="Times New Roman" w:eastAsia="Times New Roman" w:hAnsi="Times New Roman" w:cs="Times New Roman"/>
          <w:b/>
          <w:bCs/>
          <w:sz w:val="28"/>
          <w:szCs w:val="28"/>
          <w:lang w:eastAsia="pl-PL"/>
        </w:rPr>
        <w:t>z zaburzeniami psychicznymi wykonywanych</w:t>
      </w:r>
      <w:r w:rsidR="004A5D49">
        <w:rPr>
          <w:rFonts w:ascii="Times New Roman" w:eastAsia="Times New Roman" w:hAnsi="Times New Roman" w:cs="Times New Roman"/>
          <w:b/>
          <w:bCs/>
          <w:sz w:val="28"/>
          <w:szCs w:val="28"/>
          <w:lang w:eastAsia="pl-PL"/>
        </w:rPr>
        <w:t xml:space="preserve"> w miejscu zamieszkania na terenie Gminy Kikół”</w:t>
      </w:r>
    </w:p>
    <w:p w14:paraId="79A0F925" w14:textId="77777777" w:rsidR="00FC2814" w:rsidRPr="00F15229" w:rsidRDefault="00FC2814" w:rsidP="00FC2814">
      <w:pPr>
        <w:spacing w:before="40" w:after="0" w:line="360" w:lineRule="auto"/>
        <w:jc w:val="center"/>
        <w:rPr>
          <w:rFonts w:ascii="Times New Roman" w:eastAsia="Times New Roman" w:hAnsi="Times New Roman" w:cs="Times New Roman"/>
          <w:b/>
          <w:sz w:val="28"/>
          <w:szCs w:val="28"/>
          <w:lang w:eastAsia="pl-PL"/>
        </w:rPr>
      </w:pPr>
    </w:p>
    <w:p w14:paraId="2F8302AB" w14:textId="77777777" w:rsidR="00FC2814" w:rsidRPr="00AE4D52" w:rsidRDefault="00FC2814" w:rsidP="00FC2814">
      <w:pPr>
        <w:spacing w:before="40" w:after="0" w:line="276" w:lineRule="auto"/>
        <w:jc w:val="center"/>
        <w:rPr>
          <w:rFonts w:ascii="Times New Roman" w:eastAsia="Times New Roman" w:hAnsi="Times New Roman" w:cs="Times New Roman"/>
          <w:lang w:eastAsia="pl-PL"/>
        </w:rPr>
      </w:pPr>
      <w:r w:rsidRPr="00AE4D52">
        <w:rPr>
          <w:rFonts w:ascii="Times New Roman" w:eastAsia="Times New Roman" w:hAnsi="Times New Roman" w:cs="Times New Roman"/>
          <w:lang w:eastAsia="pl-PL"/>
        </w:rPr>
        <w:t xml:space="preserve">Przedmiotowe postępowanie prowadzone jest przy użyciu środków komunikacji elektronicznej pod </w:t>
      </w:r>
      <w:r w:rsidRPr="00073C34">
        <w:rPr>
          <w:rFonts w:ascii="Times New Roman" w:eastAsia="Times New Roman" w:hAnsi="Times New Roman" w:cs="Times New Roman"/>
          <w:lang w:eastAsia="pl-PL"/>
        </w:rPr>
        <w:t>adresem:</w:t>
      </w:r>
      <w:r w:rsidRPr="00073C34">
        <w:rPr>
          <w:rFonts w:ascii="Times New Roman" w:hAnsi="Times New Roman" w:cs="Times New Roman"/>
        </w:rPr>
        <w:t xml:space="preserve"> </w:t>
      </w:r>
      <w:hyperlink r:id="rId8" w:history="1">
        <w:r w:rsidRPr="003606E2">
          <w:rPr>
            <w:rStyle w:val="Hipercze"/>
            <w:rFonts w:ascii="Times New Roman" w:hAnsi="Times New Roman" w:cs="Times New Roman"/>
          </w:rPr>
          <w:t>https://platformazakupowa.pl/pn/kikol</w:t>
        </w:r>
      </w:hyperlink>
      <w:r>
        <w:rPr>
          <w:rFonts w:ascii="Times New Roman" w:hAnsi="Times New Roman" w:cs="Times New Roman"/>
        </w:rPr>
        <w:t xml:space="preserve"> </w:t>
      </w:r>
    </w:p>
    <w:p w14:paraId="5853E628" w14:textId="77777777" w:rsidR="00C66D25" w:rsidRDefault="00C66D25" w:rsidP="00C66D25">
      <w:pPr>
        <w:tabs>
          <w:tab w:val="center" w:pos="4536"/>
          <w:tab w:val="right" w:pos="9072"/>
        </w:tabs>
        <w:spacing w:after="0" w:line="240" w:lineRule="auto"/>
        <w:rPr>
          <w:rFonts w:ascii="Times New Roman" w:eastAsia="Times New Roman" w:hAnsi="Times New Roman" w:cs="Times New Roman"/>
          <w:lang w:eastAsia="pl-PL"/>
        </w:rPr>
      </w:pPr>
      <w:bookmarkStart w:id="0" w:name="_Hlk65596132"/>
    </w:p>
    <w:p w14:paraId="252C3418" w14:textId="77777777" w:rsidR="00C66D25" w:rsidRDefault="00C66D25" w:rsidP="00C66D25">
      <w:pPr>
        <w:tabs>
          <w:tab w:val="center" w:pos="4536"/>
          <w:tab w:val="right" w:pos="9072"/>
        </w:tabs>
        <w:spacing w:after="0" w:line="240" w:lineRule="auto"/>
        <w:rPr>
          <w:rFonts w:ascii="Times New Roman" w:eastAsia="Times New Roman" w:hAnsi="Times New Roman" w:cs="Times New Roman"/>
          <w:lang w:eastAsia="pl-PL"/>
        </w:rPr>
      </w:pPr>
    </w:p>
    <w:p w14:paraId="7D54924F" w14:textId="77777777" w:rsidR="00C66D25" w:rsidRDefault="00C66D25" w:rsidP="00C66D25">
      <w:pPr>
        <w:tabs>
          <w:tab w:val="center" w:pos="4536"/>
          <w:tab w:val="right" w:pos="9072"/>
        </w:tabs>
        <w:spacing w:after="0" w:line="240" w:lineRule="auto"/>
        <w:rPr>
          <w:rFonts w:ascii="Times New Roman" w:eastAsia="Times New Roman" w:hAnsi="Times New Roman" w:cs="Times New Roman"/>
          <w:lang w:eastAsia="pl-PL"/>
        </w:rPr>
      </w:pPr>
    </w:p>
    <w:p w14:paraId="323135BB" w14:textId="4E7F06FF" w:rsidR="00C66D25" w:rsidRPr="00C14492" w:rsidRDefault="00C66D25" w:rsidP="00C66D25">
      <w:pPr>
        <w:tabs>
          <w:tab w:val="center" w:pos="4536"/>
          <w:tab w:val="right" w:pos="9072"/>
        </w:tabs>
        <w:spacing w:after="0" w:line="240" w:lineRule="auto"/>
        <w:rPr>
          <w:rFonts w:ascii="Times New Roman" w:eastAsia="Times New Roman" w:hAnsi="Times New Roman" w:cs="Times New Roman"/>
          <w:color w:val="FF0000"/>
          <w:lang w:eastAsia="x-none"/>
        </w:rPr>
      </w:pPr>
      <w:r w:rsidRPr="00F73384">
        <w:rPr>
          <w:rFonts w:ascii="Times New Roman" w:eastAsia="Times New Roman" w:hAnsi="Times New Roman" w:cs="Times New Roman"/>
          <w:lang w:eastAsia="x-none"/>
        </w:rPr>
        <w:t xml:space="preserve">Znak sprawy: </w:t>
      </w:r>
      <w:bookmarkStart w:id="1" w:name="_Hlk124911801"/>
      <w:bookmarkStart w:id="2" w:name="_Hlk124930154"/>
      <w:r w:rsidRPr="00F73384">
        <w:rPr>
          <w:rFonts w:ascii="Times New Roman" w:eastAsia="Times New Roman" w:hAnsi="Times New Roman" w:cs="Times New Roman"/>
          <w:lang w:val="x-none" w:eastAsia="x-none"/>
        </w:rPr>
        <w:t>GOPS.271.</w:t>
      </w:r>
      <w:r w:rsidR="00494C54">
        <w:rPr>
          <w:rFonts w:ascii="Times New Roman" w:eastAsia="Times New Roman" w:hAnsi="Times New Roman" w:cs="Times New Roman"/>
          <w:lang w:eastAsia="x-none"/>
        </w:rPr>
        <w:t>1</w:t>
      </w:r>
      <w:r w:rsidRPr="00F73384">
        <w:rPr>
          <w:rFonts w:ascii="Times New Roman" w:eastAsia="Times New Roman" w:hAnsi="Times New Roman" w:cs="Times New Roman"/>
          <w:lang w:val="x-none" w:eastAsia="x-none"/>
        </w:rPr>
        <w:t>.202</w:t>
      </w:r>
      <w:bookmarkEnd w:id="1"/>
      <w:r w:rsidR="00494C54">
        <w:rPr>
          <w:rFonts w:ascii="Times New Roman" w:eastAsia="Times New Roman" w:hAnsi="Times New Roman" w:cs="Times New Roman"/>
          <w:lang w:eastAsia="x-none"/>
        </w:rPr>
        <w:t>5</w:t>
      </w:r>
    </w:p>
    <w:bookmarkEnd w:id="0"/>
    <w:bookmarkEnd w:id="2"/>
    <w:p w14:paraId="30B7CA37" w14:textId="77777777" w:rsidR="00FC2814" w:rsidRDefault="00FC2814" w:rsidP="00FC2814">
      <w:pPr>
        <w:ind w:left="5670"/>
        <w:rPr>
          <w:rFonts w:ascii="Times New Roman" w:hAnsi="Times New Roman" w:cs="Times New Roman"/>
          <w:b/>
          <w:sz w:val="24"/>
          <w:szCs w:val="24"/>
        </w:rPr>
      </w:pPr>
    </w:p>
    <w:p w14:paraId="15D57015" w14:textId="62624B72" w:rsidR="00FC2814" w:rsidRDefault="00FC2814" w:rsidP="002E03E4">
      <w:pPr>
        <w:rPr>
          <w:rFonts w:ascii="Times New Roman" w:hAnsi="Times New Roman" w:cs="Times New Roman"/>
          <w:b/>
          <w:sz w:val="24"/>
          <w:szCs w:val="24"/>
        </w:rPr>
      </w:pPr>
      <w:r w:rsidRPr="00B938E6">
        <w:rPr>
          <w:rFonts w:ascii="Times New Roman" w:hAnsi="Times New Roman" w:cs="Times New Roman"/>
          <w:b/>
          <w:sz w:val="24"/>
          <w:szCs w:val="24"/>
        </w:rPr>
        <w:t>Zatwierdz</w:t>
      </w:r>
      <w:r w:rsidR="002E03E4">
        <w:rPr>
          <w:rFonts w:ascii="Times New Roman" w:hAnsi="Times New Roman" w:cs="Times New Roman"/>
          <w:b/>
          <w:sz w:val="24"/>
          <w:szCs w:val="24"/>
        </w:rPr>
        <w:t>ił:</w:t>
      </w:r>
    </w:p>
    <w:p w14:paraId="38398FC6" w14:textId="77777777" w:rsidR="00FC2814" w:rsidRPr="00073C34" w:rsidRDefault="00FC2814" w:rsidP="002E03E4">
      <w:pPr>
        <w:spacing w:after="0" w:line="240" w:lineRule="auto"/>
        <w:rPr>
          <w:rFonts w:ascii="Times New Roman" w:eastAsia="Times New Roman" w:hAnsi="Times New Roman" w:cs="Times New Roman"/>
          <w:i/>
          <w:lang w:eastAsia="pl-PL"/>
        </w:rPr>
      </w:pPr>
      <w:r w:rsidRPr="00073C34">
        <w:rPr>
          <w:rFonts w:ascii="Times New Roman" w:eastAsia="Times New Roman" w:hAnsi="Times New Roman" w:cs="Times New Roman"/>
          <w:i/>
          <w:iCs/>
          <w:lang w:eastAsia="pl-PL"/>
        </w:rPr>
        <w:t xml:space="preserve">Kierownik </w:t>
      </w:r>
      <w:r w:rsidRPr="00073C34">
        <w:rPr>
          <w:rFonts w:ascii="Times New Roman" w:eastAsia="Times New Roman" w:hAnsi="Times New Roman" w:cs="Times New Roman"/>
          <w:i/>
          <w:lang w:eastAsia="pl-PL"/>
        </w:rPr>
        <w:t xml:space="preserve">GOPS w Kikole </w:t>
      </w:r>
    </w:p>
    <w:p w14:paraId="134D76F9" w14:textId="77777777" w:rsidR="00FC2814" w:rsidRPr="00073C34" w:rsidRDefault="00FC2814" w:rsidP="002E03E4">
      <w:pPr>
        <w:spacing w:after="0" w:line="240" w:lineRule="auto"/>
        <w:rPr>
          <w:rFonts w:ascii="Times New Roman" w:eastAsia="Times New Roman" w:hAnsi="Times New Roman" w:cs="Times New Roman"/>
          <w:i/>
          <w:lang w:eastAsia="pl-PL"/>
        </w:rPr>
      </w:pPr>
      <w:r w:rsidRPr="00073C34">
        <w:rPr>
          <w:rFonts w:ascii="Times New Roman" w:eastAsia="Times New Roman" w:hAnsi="Times New Roman" w:cs="Times New Roman"/>
          <w:i/>
          <w:lang w:eastAsia="pl-PL"/>
        </w:rPr>
        <w:t xml:space="preserve">Joanna Małecka </w:t>
      </w:r>
    </w:p>
    <w:p w14:paraId="1DD9F258" w14:textId="77777777" w:rsidR="00FC2814" w:rsidRPr="00073C34" w:rsidRDefault="00FC2814" w:rsidP="00FC2814">
      <w:pPr>
        <w:spacing w:after="0" w:line="240" w:lineRule="auto"/>
        <w:ind w:left="372" w:firstLine="5670"/>
        <w:rPr>
          <w:rFonts w:ascii="Times New Roman" w:eastAsia="Times New Roman" w:hAnsi="Times New Roman" w:cs="Times New Roman"/>
          <w:i/>
          <w:lang w:eastAsia="pl-PL"/>
        </w:rPr>
      </w:pPr>
    </w:p>
    <w:p w14:paraId="4D32E32C" w14:textId="77777777" w:rsidR="00FC2814" w:rsidRPr="00073C34" w:rsidRDefault="00FC2814" w:rsidP="00FC2814">
      <w:pPr>
        <w:jc w:val="center"/>
        <w:rPr>
          <w:rFonts w:ascii="Times New Roman" w:hAnsi="Times New Roman" w:cs="Times New Roman"/>
        </w:rPr>
      </w:pPr>
    </w:p>
    <w:p w14:paraId="3441FA95" w14:textId="41893A65" w:rsidR="00FC2814" w:rsidRPr="00073C34" w:rsidRDefault="00FC2814" w:rsidP="00FC2814">
      <w:pPr>
        <w:jc w:val="center"/>
        <w:rPr>
          <w:rFonts w:ascii="Times New Roman" w:hAnsi="Times New Roman" w:cs="Times New Roman"/>
        </w:rPr>
      </w:pPr>
      <w:r w:rsidRPr="00073C34">
        <w:rPr>
          <w:rFonts w:ascii="Times New Roman" w:hAnsi="Times New Roman" w:cs="Times New Roman"/>
        </w:rPr>
        <w:t xml:space="preserve">Kikół, </w:t>
      </w:r>
      <w:r w:rsidRPr="00CF538F">
        <w:rPr>
          <w:rFonts w:ascii="Times New Roman" w:hAnsi="Times New Roman" w:cs="Times New Roman"/>
        </w:rPr>
        <w:t>dnia</w:t>
      </w:r>
      <w:r w:rsidR="00227B36">
        <w:rPr>
          <w:rFonts w:ascii="Times New Roman" w:hAnsi="Times New Roman" w:cs="Times New Roman"/>
        </w:rPr>
        <w:t xml:space="preserve"> </w:t>
      </w:r>
      <w:r w:rsidR="00494C54">
        <w:rPr>
          <w:rFonts w:ascii="Times New Roman" w:hAnsi="Times New Roman" w:cs="Times New Roman"/>
        </w:rPr>
        <w:t>0</w:t>
      </w:r>
      <w:r w:rsidR="001F68EE">
        <w:rPr>
          <w:rFonts w:ascii="Times New Roman" w:hAnsi="Times New Roman" w:cs="Times New Roman"/>
        </w:rPr>
        <w:t>2</w:t>
      </w:r>
      <w:r w:rsidR="00494C54">
        <w:rPr>
          <w:rFonts w:ascii="Times New Roman" w:hAnsi="Times New Roman" w:cs="Times New Roman"/>
        </w:rPr>
        <w:t xml:space="preserve"> stycznia 2025</w:t>
      </w:r>
      <w:r w:rsidR="00A679AD" w:rsidRPr="00F73384">
        <w:rPr>
          <w:rFonts w:ascii="Times New Roman" w:hAnsi="Times New Roman" w:cs="Times New Roman"/>
        </w:rPr>
        <w:t xml:space="preserve"> </w:t>
      </w:r>
      <w:r w:rsidRPr="00073C34">
        <w:rPr>
          <w:rFonts w:ascii="Times New Roman" w:hAnsi="Times New Roman" w:cs="Times New Roman"/>
        </w:rPr>
        <w:t>r.</w:t>
      </w:r>
    </w:p>
    <w:p w14:paraId="6662FD95" w14:textId="73D9AE8E" w:rsidR="00BD4DE8" w:rsidRDefault="00FC2814" w:rsidP="00FC2814">
      <w:r>
        <w:br w:type="page"/>
      </w:r>
    </w:p>
    <w:p w14:paraId="0B79B3FF" w14:textId="77777777" w:rsidR="00A1750B" w:rsidRDefault="00A1750B" w:rsidP="00FC2814"/>
    <w:p w14:paraId="2F80CAC5" w14:textId="77777777" w:rsidR="00FC2814" w:rsidRPr="00802D1A" w:rsidRDefault="00FC2814" w:rsidP="00FC2814">
      <w:pPr>
        <w:pBdr>
          <w:bottom w:val="double" w:sz="4" w:space="1" w:color="auto"/>
        </w:pBdr>
        <w:shd w:val="clear" w:color="auto" w:fill="DAEEF3"/>
        <w:spacing w:after="0" w:line="276" w:lineRule="auto"/>
        <w:ind w:left="568" w:hanging="568"/>
        <w:jc w:val="both"/>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I.</w:t>
      </w:r>
      <w:r w:rsidRPr="00802D1A">
        <w:rPr>
          <w:rFonts w:ascii="Times New Roman" w:eastAsia="Times New Roman" w:hAnsi="Times New Roman" w:cs="Times New Roman"/>
          <w:b/>
          <w:sz w:val="20"/>
          <w:szCs w:val="20"/>
          <w:lang w:eastAsia="pl-PL"/>
        </w:rPr>
        <w:tab/>
      </w:r>
      <w:r w:rsidRPr="00802D1A">
        <w:rPr>
          <w:rFonts w:ascii="Times New Roman" w:eastAsia="Times New Roman" w:hAnsi="Times New Roman" w:cs="Times New Roman"/>
          <w:b/>
          <w:bCs/>
          <w:kern w:val="32"/>
          <w:sz w:val="20"/>
          <w:szCs w:val="20"/>
          <w:lang w:eastAsia="pl-PL"/>
        </w:rPr>
        <w:t>NAZWA ORAZ ADRES ZAMAWIAJĄCEGO</w:t>
      </w:r>
      <w:r>
        <w:rPr>
          <w:rFonts w:ascii="Times New Roman" w:eastAsia="Times New Roman" w:hAnsi="Times New Roman" w:cs="Times New Roman"/>
          <w:b/>
          <w:bCs/>
          <w:kern w:val="32"/>
          <w:sz w:val="20"/>
          <w:szCs w:val="20"/>
          <w:lang w:eastAsia="pl-PL"/>
        </w:rPr>
        <w:t xml:space="preserve"> ORAZ ADRES STRONY INTERNETOWEJ PROWADZONEGO POSTĘPOWANIA </w:t>
      </w:r>
    </w:p>
    <w:p w14:paraId="7AEFAE72" w14:textId="77777777" w:rsidR="00FC2814" w:rsidRDefault="00FC2814" w:rsidP="00FC2814">
      <w:pPr>
        <w:pStyle w:val="Bezodstpw"/>
        <w:spacing w:line="276" w:lineRule="auto"/>
        <w:jc w:val="both"/>
      </w:pPr>
    </w:p>
    <w:p w14:paraId="5804452C" w14:textId="77777777" w:rsidR="00FC2814" w:rsidRPr="00A755F0" w:rsidRDefault="00FC2814" w:rsidP="00926A8A">
      <w:pPr>
        <w:pStyle w:val="pkt"/>
        <w:spacing w:before="0" w:after="0" w:line="276" w:lineRule="auto"/>
        <w:ind w:left="0" w:firstLine="0"/>
        <w:rPr>
          <w:sz w:val="22"/>
          <w:szCs w:val="22"/>
        </w:rPr>
      </w:pPr>
      <w:r w:rsidRPr="00A755F0">
        <w:rPr>
          <w:sz w:val="22"/>
          <w:szCs w:val="22"/>
        </w:rPr>
        <w:t>Nazwa:</w:t>
      </w:r>
      <w:r w:rsidRPr="00A755F0">
        <w:rPr>
          <w:sz w:val="22"/>
          <w:szCs w:val="22"/>
        </w:rPr>
        <w:tab/>
      </w:r>
      <w:r w:rsidRPr="00A755F0">
        <w:rPr>
          <w:sz w:val="22"/>
          <w:szCs w:val="22"/>
        </w:rPr>
        <w:tab/>
      </w:r>
      <w:r w:rsidRPr="00A755F0">
        <w:rPr>
          <w:sz w:val="22"/>
          <w:szCs w:val="22"/>
        </w:rPr>
        <w:tab/>
        <w:t xml:space="preserve"> </w:t>
      </w:r>
      <w:r w:rsidRPr="00A755F0">
        <w:rPr>
          <w:sz w:val="22"/>
          <w:szCs w:val="22"/>
        </w:rPr>
        <w:tab/>
      </w:r>
      <w:r w:rsidRPr="00A755F0">
        <w:rPr>
          <w:sz w:val="22"/>
          <w:szCs w:val="22"/>
        </w:rPr>
        <w:tab/>
      </w:r>
      <w:r>
        <w:rPr>
          <w:sz w:val="22"/>
          <w:szCs w:val="22"/>
        </w:rPr>
        <w:tab/>
      </w:r>
      <w:bookmarkStart w:id="3" w:name="_Hlk87596032"/>
      <w:r w:rsidRPr="00A755F0">
        <w:rPr>
          <w:b/>
          <w:sz w:val="22"/>
          <w:szCs w:val="22"/>
        </w:rPr>
        <w:t>Gminny Ośrodek Pomocy Społecznej w Kikole</w:t>
      </w:r>
    </w:p>
    <w:p w14:paraId="36DE8945" w14:textId="77777777" w:rsidR="00FC2814" w:rsidRPr="00A755F0" w:rsidRDefault="00FC2814" w:rsidP="00926A8A">
      <w:pPr>
        <w:pStyle w:val="Bezodstpw"/>
        <w:spacing w:line="276" w:lineRule="auto"/>
        <w:jc w:val="both"/>
      </w:pPr>
      <w:r w:rsidRPr="00A755F0">
        <w:t>Adres:</w:t>
      </w:r>
      <w:r w:rsidRPr="00A755F0">
        <w:tab/>
      </w:r>
      <w:r w:rsidRPr="00A755F0">
        <w:tab/>
      </w:r>
      <w:r w:rsidRPr="00A755F0">
        <w:tab/>
      </w:r>
      <w:r w:rsidRPr="00A755F0">
        <w:tab/>
      </w:r>
      <w:r w:rsidRPr="00A755F0">
        <w:tab/>
      </w:r>
      <w:r w:rsidRPr="00A755F0">
        <w:tab/>
      </w:r>
      <w:r w:rsidRPr="00A755F0">
        <w:rPr>
          <w:b/>
        </w:rPr>
        <w:t>Plac Kościuszki 7a, 87-620 Kikół</w:t>
      </w:r>
    </w:p>
    <w:bookmarkEnd w:id="3"/>
    <w:p w14:paraId="1244DF35" w14:textId="77777777" w:rsidR="00FC2814" w:rsidRPr="00A755F0" w:rsidRDefault="00FC2814" w:rsidP="00926A8A">
      <w:pPr>
        <w:pStyle w:val="Bezodstpw"/>
        <w:spacing w:line="276" w:lineRule="auto"/>
        <w:jc w:val="both"/>
      </w:pPr>
      <w:r w:rsidRPr="00A755F0">
        <w:t>Numer telefonu:</w:t>
      </w:r>
      <w:r w:rsidRPr="00A755F0">
        <w:tab/>
      </w:r>
      <w:r w:rsidRPr="00A755F0">
        <w:tab/>
      </w:r>
      <w:r w:rsidRPr="00A755F0">
        <w:tab/>
      </w:r>
      <w:r w:rsidRPr="00A755F0">
        <w:tab/>
      </w:r>
      <w:r w:rsidRPr="00A755F0">
        <w:rPr>
          <w:color w:val="000000"/>
        </w:rPr>
        <w:t>54 289 46 70</w:t>
      </w:r>
    </w:p>
    <w:p w14:paraId="1246932A" w14:textId="43DCEE7C" w:rsidR="00FC2814" w:rsidRPr="00A755F0" w:rsidRDefault="00FC2814" w:rsidP="00926A8A">
      <w:pPr>
        <w:spacing w:after="0" w:line="276" w:lineRule="auto"/>
        <w:rPr>
          <w:rFonts w:ascii="Times New Roman" w:hAnsi="Times New Roman" w:cs="Times New Roman"/>
          <w:vertAlign w:val="superscript"/>
        </w:rPr>
      </w:pPr>
      <w:r w:rsidRPr="00A755F0">
        <w:rPr>
          <w:rFonts w:ascii="Times New Roman" w:hAnsi="Times New Roman" w:cs="Times New Roman"/>
        </w:rPr>
        <w:t>Godziny pracy:</w:t>
      </w:r>
      <w:r w:rsidRPr="00A755F0">
        <w:rPr>
          <w:rFonts w:ascii="Times New Roman" w:hAnsi="Times New Roman" w:cs="Times New Roman"/>
        </w:rPr>
        <w:tab/>
      </w:r>
      <w:r w:rsidRPr="00A755F0">
        <w:rPr>
          <w:rFonts w:ascii="Times New Roman" w:hAnsi="Times New Roman" w:cs="Times New Roman"/>
        </w:rPr>
        <w:tab/>
      </w:r>
      <w:r w:rsidRPr="00A755F0">
        <w:rPr>
          <w:rFonts w:ascii="Times New Roman" w:hAnsi="Times New Roman" w:cs="Times New Roman"/>
        </w:rPr>
        <w:tab/>
      </w:r>
      <w:r w:rsidRPr="00A755F0">
        <w:rPr>
          <w:rFonts w:ascii="Times New Roman" w:hAnsi="Times New Roman" w:cs="Times New Roman"/>
        </w:rPr>
        <w:tab/>
      </w:r>
      <w:r w:rsidRPr="00A755F0">
        <w:rPr>
          <w:rFonts w:ascii="Times New Roman" w:hAnsi="Times New Roman" w:cs="Times New Roman"/>
        </w:rPr>
        <w:tab/>
      </w:r>
      <w:r w:rsidR="009868A2">
        <w:rPr>
          <w:rFonts w:ascii="Times New Roman" w:hAnsi="Times New Roman" w:cs="Times New Roman"/>
        </w:rPr>
        <w:t xml:space="preserve">od </w:t>
      </w:r>
      <w:r w:rsidRPr="00A755F0">
        <w:rPr>
          <w:rFonts w:ascii="Times New Roman" w:hAnsi="Times New Roman" w:cs="Times New Roman"/>
        </w:rPr>
        <w:t>poniedział</w:t>
      </w:r>
      <w:r w:rsidR="009868A2">
        <w:rPr>
          <w:rFonts w:ascii="Times New Roman" w:hAnsi="Times New Roman" w:cs="Times New Roman"/>
        </w:rPr>
        <w:t xml:space="preserve">ku do piątku </w:t>
      </w:r>
      <w:r w:rsidRPr="00A755F0">
        <w:rPr>
          <w:rFonts w:ascii="Times New Roman" w:hAnsi="Times New Roman" w:cs="Times New Roman"/>
        </w:rPr>
        <w:t xml:space="preserve"> 7</w:t>
      </w:r>
      <w:r w:rsidRPr="00A755F0">
        <w:rPr>
          <w:rFonts w:ascii="Times New Roman" w:hAnsi="Times New Roman" w:cs="Times New Roman"/>
          <w:vertAlign w:val="superscript"/>
        </w:rPr>
        <w:t>15</w:t>
      </w:r>
      <w:r w:rsidRPr="00A755F0">
        <w:rPr>
          <w:rFonts w:ascii="Times New Roman" w:hAnsi="Times New Roman" w:cs="Times New Roman"/>
        </w:rPr>
        <w:t>-15</w:t>
      </w:r>
      <w:r w:rsidRPr="00A755F0">
        <w:rPr>
          <w:rFonts w:ascii="Times New Roman" w:hAnsi="Times New Roman" w:cs="Times New Roman"/>
          <w:vertAlign w:val="superscript"/>
        </w:rPr>
        <w:t>15</w:t>
      </w:r>
      <w:bookmarkStart w:id="4" w:name="_Hlk60912465"/>
    </w:p>
    <w:bookmarkEnd w:id="4"/>
    <w:p w14:paraId="38885BD8" w14:textId="77777777" w:rsidR="00FC2814" w:rsidRPr="006F645B" w:rsidRDefault="00FC2814" w:rsidP="00926A8A">
      <w:pPr>
        <w:pStyle w:val="Bezodstpw"/>
        <w:spacing w:line="276" w:lineRule="auto"/>
        <w:jc w:val="both"/>
      </w:pPr>
      <w:r w:rsidRPr="006F645B">
        <w:t>NIP:</w:t>
      </w:r>
      <w:r w:rsidRPr="006F645B">
        <w:tab/>
      </w:r>
      <w:r w:rsidRPr="006F645B">
        <w:tab/>
      </w:r>
      <w:r w:rsidRPr="006F645B">
        <w:tab/>
      </w:r>
      <w:r w:rsidRPr="006F645B">
        <w:tab/>
      </w:r>
      <w:r w:rsidRPr="006F645B">
        <w:tab/>
      </w:r>
      <w:r w:rsidRPr="006F645B">
        <w:tab/>
        <w:t>4660181582</w:t>
      </w:r>
    </w:p>
    <w:p w14:paraId="22FD9FEB" w14:textId="77777777" w:rsidR="00FC2814" w:rsidRPr="00A755F0" w:rsidRDefault="00FC2814" w:rsidP="00926A8A">
      <w:pPr>
        <w:spacing w:after="0" w:line="276" w:lineRule="auto"/>
        <w:rPr>
          <w:rFonts w:ascii="Times New Roman" w:hAnsi="Times New Roman" w:cs="Times New Roman"/>
          <w:b/>
        </w:rPr>
      </w:pPr>
      <w:r w:rsidRPr="00A755F0">
        <w:rPr>
          <w:rFonts w:ascii="Times New Roman" w:hAnsi="Times New Roman" w:cs="Times New Roman"/>
        </w:rPr>
        <w:t>Adres poczty elektronicznej:</w:t>
      </w:r>
      <w:r w:rsidRPr="00A755F0">
        <w:rPr>
          <w:rFonts w:ascii="Times New Roman" w:hAnsi="Times New Roman" w:cs="Times New Roman"/>
        </w:rPr>
        <w:tab/>
      </w:r>
      <w:r w:rsidRPr="00A755F0">
        <w:rPr>
          <w:rFonts w:ascii="Times New Roman" w:hAnsi="Times New Roman" w:cs="Times New Roman"/>
        </w:rPr>
        <w:tab/>
      </w:r>
      <w:r w:rsidRPr="00A755F0">
        <w:rPr>
          <w:rFonts w:ascii="Times New Roman" w:hAnsi="Times New Roman" w:cs="Times New Roman"/>
        </w:rPr>
        <w:tab/>
      </w:r>
      <w:bookmarkStart w:id="5" w:name="_Hlk10011851"/>
      <w:r w:rsidRPr="00A755F0">
        <w:rPr>
          <w:rFonts w:ascii="Times New Roman" w:hAnsi="Times New Roman" w:cs="Times New Roman"/>
        </w:rPr>
        <w:fldChar w:fldCharType="begin"/>
      </w:r>
      <w:r w:rsidRPr="00A755F0">
        <w:rPr>
          <w:rFonts w:ascii="Times New Roman" w:hAnsi="Times New Roman" w:cs="Times New Roman"/>
        </w:rPr>
        <w:instrText xml:space="preserve"> HYPERLINK "mailto:gops@kikol.pl" </w:instrText>
      </w:r>
      <w:r w:rsidRPr="00A755F0">
        <w:rPr>
          <w:rFonts w:ascii="Times New Roman" w:hAnsi="Times New Roman" w:cs="Times New Roman"/>
        </w:rPr>
      </w:r>
      <w:r w:rsidRPr="00A755F0">
        <w:rPr>
          <w:rFonts w:ascii="Times New Roman" w:hAnsi="Times New Roman" w:cs="Times New Roman"/>
        </w:rPr>
        <w:fldChar w:fldCharType="separate"/>
      </w:r>
      <w:r w:rsidRPr="00A755F0">
        <w:rPr>
          <w:rStyle w:val="Hipercze"/>
          <w:rFonts w:ascii="Times New Roman" w:hAnsi="Times New Roman" w:cs="Times New Roman"/>
        </w:rPr>
        <w:t>gops@kikol.pl</w:t>
      </w:r>
      <w:r w:rsidRPr="00A755F0">
        <w:rPr>
          <w:rFonts w:ascii="Times New Roman" w:hAnsi="Times New Roman" w:cs="Times New Roman"/>
        </w:rPr>
        <w:fldChar w:fldCharType="end"/>
      </w:r>
    </w:p>
    <w:p w14:paraId="76ECBD81" w14:textId="77777777" w:rsidR="00FC2814" w:rsidRPr="00A755F0" w:rsidRDefault="00FC2814" w:rsidP="00926A8A">
      <w:pPr>
        <w:spacing w:after="0" w:line="276" w:lineRule="auto"/>
        <w:rPr>
          <w:rStyle w:val="Hipercze"/>
          <w:rFonts w:ascii="Times New Roman" w:hAnsi="Times New Roman" w:cs="Times New Roman"/>
        </w:rPr>
      </w:pPr>
      <w:r w:rsidRPr="00A755F0">
        <w:rPr>
          <w:rFonts w:ascii="Times New Roman" w:hAnsi="Times New Roman" w:cs="Times New Roman"/>
        </w:rPr>
        <w:t>Adres strony internetowej Zamawiającego:</w:t>
      </w:r>
      <w:r w:rsidRPr="00A755F0">
        <w:rPr>
          <w:rFonts w:ascii="Times New Roman" w:hAnsi="Times New Roman" w:cs="Times New Roman"/>
        </w:rPr>
        <w:tab/>
      </w:r>
      <w:bookmarkEnd w:id="5"/>
      <w:r w:rsidRPr="00A755F0">
        <w:rPr>
          <w:rFonts w:ascii="Times New Roman" w:hAnsi="Times New Roman" w:cs="Times New Roman"/>
        </w:rPr>
        <w:fldChar w:fldCharType="begin"/>
      </w:r>
      <w:r w:rsidRPr="00A755F0">
        <w:rPr>
          <w:rFonts w:ascii="Times New Roman" w:hAnsi="Times New Roman" w:cs="Times New Roman"/>
        </w:rPr>
        <w:instrText xml:space="preserve"> HYPERLINK "https://</w:instrText>
      </w:r>
      <w:r w:rsidRPr="00A755F0">
        <w:rPr>
          <w:rFonts w:ascii="Times New Roman" w:hAnsi="Times New Roman" w:cs="Times New Roman"/>
          <w:shd w:val="clear" w:color="auto" w:fill="FFFFFF"/>
        </w:rPr>
        <w:instrText>gopskikol.rbip.mojregion.info</w:instrText>
      </w:r>
      <w:r w:rsidRPr="00A755F0">
        <w:rPr>
          <w:rFonts w:ascii="Times New Roman" w:hAnsi="Times New Roman" w:cs="Times New Roman"/>
        </w:rPr>
        <w:instrText xml:space="preserve">" </w:instrText>
      </w:r>
      <w:r w:rsidRPr="00A755F0">
        <w:rPr>
          <w:rFonts w:ascii="Times New Roman" w:hAnsi="Times New Roman" w:cs="Times New Roman"/>
        </w:rPr>
      </w:r>
      <w:r w:rsidRPr="00A755F0">
        <w:rPr>
          <w:rFonts w:ascii="Times New Roman" w:hAnsi="Times New Roman" w:cs="Times New Roman"/>
        </w:rPr>
        <w:fldChar w:fldCharType="separate"/>
      </w:r>
      <w:r w:rsidRPr="00A755F0">
        <w:rPr>
          <w:rStyle w:val="Hipercze"/>
          <w:rFonts w:ascii="Times New Roman" w:hAnsi="Times New Roman" w:cs="Times New Roman"/>
        </w:rPr>
        <w:t>https://</w:t>
      </w:r>
      <w:r w:rsidRPr="00A755F0">
        <w:rPr>
          <w:rStyle w:val="Hipercze"/>
          <w:rFonts w:ascii="Times New Roman" w:hAnsi="Times New Roman" w:cs="Times New Roman"/>
          <w:shd w:val="clear" w:color="auto" w:fill="FFFFFF"/>
        </w:rPr>
        <w:t>gopskikol.rbip.mojregion.info</w:t>
      </w:r>
      <w:r w:rsidRPr="00A755F0">
        <w:rPr>
          <w:rFonts w:ascii="Times New Roman" w:hAnsi="Times New Roman" w:cs="Times New Roman"/>
        </w:rPr>
        <w:fldChar w:fldCharType="end"/>
      </w:r>
      <w:r w:rsidRPr="00A755F0">
        <w:rPr>
          <w:rFonts w:ascii="Times New Roman" w:hAnsi="Times New Roman" w:cs="Times New Roman"/>
          <w:shd w:val="clear" w:color="auto" w:fill="FFFFFF"/>
        </w:rPr>
        <w:t xml:space="preserve">  </w:t>
      </w:r>
    </w:p>
    <w:p w14:paraId="732EF479" w14:textId="77777777" w:rsidR="00FC2814" w:rsidRDefault="00FC2814" w:rsidP="00926A8A">
      <w:pPr>
        <w:pStyle w:val="Bezodstpw"/>
        <w:spacing w:line="276" w:lineRule="auto"/>
        <w:jc w:val="both"/>
        <w:rPr>
          <w:rFonts w:asciiTheme="minorHAnsi" w:eastAsiaTheme="minorHAnsi" w:hAnsiTheme="minorHAnsi" w:cstheme="minorBidi"/>
          <w:lang w:eastAsia="en-US" w:bidi="ar-SA"/>
        </w:rPr>
      </w:pPr>
    </w:p>
    <w:p w14:paraId="6535A6DC" w14:textId="34ECA8BA" w:rsidR="009C7A01" w:rsidRDefault="009C7A01" w:rsidP="00926A8A">
      <w:pPr>
        <w:pStyle w:val="Bezodstpw"/>
        <w:spacing w:line="276" w:lineRule="auto"/>
        <w:jc w:val="both"/>
        <w:rPr>
          <w:b/>
          <w:bCs/>
        </w:rPr>
      </w:pPr>
      <w:r>
        <w:rPr>
          <w:b/>
          <w:bCs/>
        </w:rPr>
        <w:t>Strona internetowa prowadzonego postępowania:</w:t>
      </w:r>
    </w:p>
    <w:p w14:paraId="084E5EE8" w14:textId="77777777" w:rsidR="00926A8A" w:rsidRDefault="00926A8A" w:rsidP="00926A8A">
      <w:pPr>
        <w:pStyle w:val="Bezodstpw"/>
        <w:spacing w:line="276" w:lineRule="auto"/>
        <w:jc w:val="both"/>
      </w:pPr>
      <w:r>
        <w:t xml:space="preserve">Adres strony internetowej prowadzonego postępowania, na której udostępniane będą dokumenty zamówienia bezpośrednio związane z postępowaniem o udzielenie zamówienia oraz zmiany </w:t>
      </w:r>
      <w:r>
        <w:br/>
        <w:t>i wyjaśnienia treści SWZ</w:t>
      </w:r>
      <w:r w:rsidRPr="009C7A01">
        <w:t>:</w:t>
      </w:r>
      <w:r w:rsidRPr="0001410B">
        <w:rPr>
          <w:b/>
          <w:bCs/>
        </w:rPr>
        <w:t xml:space="preserve"> </w:t>
      </w:r>
      <w:hyperlink r:id="rId9" w:history="1">
        <w:r w:rsidRPr="003606E2">
          <w:rPr>
            <w:rStyle w:val="Hipercze"/>
          </w:rPr>
          <w:t>https://platformazakupowa.pl/pn/kikol</w:t>
        </w:r>
      </w:hyperlink>
      <w:r>
        <w:t xml:space="preserve"> </w:t>
      </w:r>
    </w:p>
    <w:p w14:paraId="4811C42E" w14:textId="77777777" w:rsidR="00FC2814" w:rsidRPr="00D908E9" w:rsidRDefault="00FC2814" w:rsidP="00926A8A">
      <w:pPr>
        <w:pStyle w:val="Bezodstpw"/>
        <w:spacing w:line="276" w:lineRule="auto"/>
        <w:jc w:val="both"/>
        <w:rPr>
          <w:bCs/>
        </w:rPr>
      </w:pPr>
    </w:p>
    <w:p w14:paraId="6C9FFE9C" w14:textId="77777777" w:rsidR="00FC2814" w:rsidRPr="00802D1A" w:rsidRDefault="00FC2814" w:rsidP="00FC2814">
      <w:pPr>
        <w:pBdr>
          <w:bottom w:val="double" w:sz="4" w:space="1" w:color="auto"/>
        </w:pBdr>
        <w:shd w:val="clear" w:color="auto" w:fill="DAEEF3"/>
        <w:spacing w:after="0" w:line="276" w:lineRule="auto"/>
        <w:ind w:left="568" w:hanging="568"/>
        <w:jc w:val="both"/>
        <w:rPr>
          <w:rFonts w:ascii="Times New Roman" w:eastAsia="Times New Roman" w:hAnsi="Times New Roman" w:cs="Times New Roman"/>
          <w:b/>
          <w:sz w:val="20"/>
          <w:szCs w:val="20"/>
          <w:lang w:eastAsia="pl-PL"/>
        </w:rPr>
      </w:pPr>
      <w:r w:rsidRPr="00802D1A">
        <w:rPr>
          <w:rFonts w:ascii="Times New Roman" w:eastAsia="Times New Roman" w:hAnsi="Times New Roman" w:cs="Times New Roman"/>
          <w:b/>
          <w:sz w:val="20"/>
          <w:szCs w:val="20"/>
          <w:lang w:eastAsia="pl-PL"/>
        </w:rPr>
        <w:t>II.</w:t>
      </w:r>
      <w:r w:rsidRPr="00802D1A">
        <w:rPr>
          <w:rFonts w:ascii="Times New Roman" w:eastAsia="Times New Roman" w:hAnsi="Times New Roman" w:cs="Times New Roman"/>
          <w:b/>
          <w:sz w:val="20"/>
          <w:szCs w:val="20"/>
          <w:lang w:eastAsia="pl-PL"/>
        </w:rPr>
        <w:tab/>
        <w:t>TRYB UDZIELENIA ZAMÓWIENIA</w:t>
      </w:r>
    </w:p>
    <w:p w14:paraId="50F7A813" w14:textId="77777777" w:rsidR="00FC2814" w:rsidRDefault="00FC2814" w:rsidP="00FC2814">
      <w:pPr>
        <w:spacing w:after="0" w:line="276" w:lineRule="auto"/>
        <w:ind w:left="426" w:hanging="426"/>
        <w:jc w:val="both"/>
        <w:rPr>
          <w:rFonts w:ascii="Times New Roman" w:eastAsia="Times New Roman" w:hAnsi="Times New Roman" w:cs="Times New Roman"/>
          <w:b/>
          <w:lang w:eastAsia="pl-PL"/>
        </w:rPr>
      </w:pPr>
    </w:p>
    <w:p w14:paraId="47F7AF0D" w14:textId="32B868B1" w:rsidR="00FC2814" w:rsidRPr="00460D22" w:rsidRDefault="00FC2814" w:rsidP="00926A8A">
      <w:pPr>
        <w:pStyle w:val="Akapitzlist"/>
        <w:numPr>
          <w:ilvl w:val="0"/>
          <w:numId w:val="4"/>
        </w:numPr>
        <w:spacing w:after="0"/>
        <w:contextualSpacing w:val="0"/>
        <w:rPr>
          <w:rFonts w:ascii="Times New Roman" w:eastAsia="Times New Roman" w:hAnsi="Times New Roman" w:cs="Times New Roman"/>
          <w:sz w:val="22"/>
          <w:szCs w:val="22"/>
          <w:lang w:eastAsia="pl-PL"/>
        </w:rPr>
      </w:pPr>
      <w:r w:rsidRPr="00460D22">
        <w:rPr>
          <w:rFonts w:ascii="Times New Roman" w:eastAsia="Times New Roman" w:hAnsi="Times New Roman" w:cs="Times New Roman"/>
          <w:sz w:val="22"/>
          <w:szCs w:val="22"/>
          <w:lang w:eastAsia="pl-PL"/>
        </w:rPr>
        <w:t xml:space="preserve">Niniejsze postępowanie </w:t>
      </w:r>
      <w:r w:rsidR="009C7A01">
        <w:rPr>
          <w:rFonts w:ascii="Times New Roman" w:eastAsia="Times New Roman" w:hAnsi="Times New Roman" w:cs="Times New Roman"/>
          <w:sz w:val="22"/>
          <w:szCs w:val="22"/>
          <w:lang w:eastAsia="pl-PL"/>
        </w:rPr>
        <w:t xml:space="preserve">o udzielenie zamówienia </w:t>
      </w:r>
      <w:r w:rsidRPr="00460D22">
        <w:rPr>
          <w:rFonts w:ascii="Times New Roman" w:eastAsia="Times New Roman" w:hAnsi="Times New Roman" w:cs="Times New Roman"/>
          <w:sz w:val="22"/>
          <w:szCs w:val="22"/>
          <w:lang w:eastAsia="pl-PL"/>
        </w:rPr>
        <w:t xml:space="preserve">prowadzone jest w trybie podstawowym bez negocjacji </w:t>
      </w:r>
      <w:bookmarkStart w:id="6" w:name="_Hlk92794800"/>
      <w:r w:rsidRPr="00460D22">
        <w:rPr>
          <w:rFonts w:ascii="Times New Roman" w:eastAsia="Times New Roman" w:hAnsi="Times New Roman" w:cs="Times New Roman"/>
          <w:sz w:val="22"/>
          <w:szCs w:val="22"/>
          <w:lang w:eastAsia="pl-PL"/>
        </w:rPr>
        <w:t xml:space="preserve">na podstawie art. 275 pkt 1 </w:t>
      </w:r>
      <w:r w:rsidR="000412F7" w:rsidRPr="00460D22">
        <w:rPr>
          <w:rFonts w:ascii="Times New Roman" w:eastAsia="Times New Roman" w:hAnsi="Times New Roman" w:cs="Times New Roman"/>
          <w:sz w:val="22"/>
          <w:szCs w:val="22"/>
          <w:lang w:eastAsia="pl-PL"/>
        </w:rPr>
        <w:t xml:space="preserve">w związku z art. 359 pkt 2 </w:t>
      </w:r>
      <w:r w:rsidRPr="00460D22">
        <w:rPr>
          <w:rFonts w:ascii="Times New Roman" w:eastAsia="Times New Roman" w:hAnsi="Times New Roman" w:cs="Times New Roman"/>
          <w:sz w:val="22"/>
          <w:szCs w:val="22"/>
          <w:lang w:eastAsia="pl-PL"/>
        </w:rPr>
        <w:t xml:space="preserve">ustawy z dnia 11 września </w:t>
      </w:r>
      <w:r w:rsidR="003C0700">
        <w:rPr>
          <w:rFonts w:ascii="Times New Roman" w:eastAsia="Times New Roman" w:hAnsi="Times New Roman" w:cs="Times New Roman"/>
          <w:sz w:val="22"/>
          <w:szCs w:val="22"/>
          <w:lang w:eastAsia="pl-PL"/>
        </w:rPr>
        <w:br/>
      </w:r>
      <w:r w:rsidRPr="00460D22">
        <w:rPr>
          <w:rFonts w:ascii="Times New Roman" w:eastAsia="Times New Roman" w:hAnsi="Times New Roman" w:cs="Times New Roman"/>
          <w:sz w:val="22"/>
          <w:szCs w:val="22"/>
          <w:lang w:eastAsia="pl-PL"/>
        </w:rPr>
        <w:t>2019 r. Prawo zamówień publicznych (Dz. U. z 202</w:t>
      </w:r>
      <w:r w:rsidR="00494C54">
        <w:rPr>
          <w:rFonts w:ascii="Times New Roman" w:eastAsia="Times New Roman" w:hAnsi="Times New Roman" w:cs="Times New Roman"/>
          <w:sz w:val="22"/>
          <w:szCs w:val="22"/>
          <w:lang w:eastAsia="pl-PL"/>
        </w:rPr>
        <w:t>4</w:t>
      </w:r>
      <w:r w:rsidRPr="00460D22">
        <w:rPr>
          <w:rFonts w:ascii="Times New Roman" w:eastAsia="Times New Roman" w:hAnsi="Times New Roman" w:cs="Times New Roman"/>
          <w:sz w:val="22"/>
          <w:szCs w:val="22"/>
          <w:lang w:eastAsia="pl-PL"/>
        </w:rPr>
        <w:t xml:space="preserve"> r. poz. 1</w:t>
      </w:r>
      <w:r w:rsidR="00494C54">
        <w:rPr>
          <w:rFonts w:ascii="Times New Roman" w:eastAsia="Times New Roman" w:hAnsi="Times New Roman" w:cs="Times New Roman"/>
          <w:sz w:val="22"/>
          <w:szCs w:val="22"/>
          <w:lang w:eastAsia="pl-PL"/>
        </w:rPr>
        <w:t>320</w:t>
      </w:r>
      <w:r w:rsidR="00745987">
        <w:rPr>
          <w:rFonts w:ascii="Times New Roman" w:eastAsia="Times New Roman" w:hAnsi="Times New Roman" w:cs="Times New Roman"/>
          <w:sz w:val="22"/>
          <w:szCs w:val="22"/>
          <w:lang w:eastAsia="pl-PL"/>
        </w:rPr>
        <w:t>),</w:t>
      </w:r>
      <w:r w:rsidRPr="00460D22">
        <w:rPr>
          <w:rFonts w:ascii="Times New Roman" w:eastAsia="Times New Roman" w:hAnsi="Times New Roman" w:cs="Times New Roman"/>
          <w:sz w:val="22"/>
          <w:szCs w:val="22"/>
          <w:lang w:eastAsia="pl-PL"/>
        </w:rPr>
        <w:t xml:space="preserve">zwanej dalej ustawą </w:t>
      </w:r>
      <w:proofErr w:type="spellStart"/>
      <w:r w:rsidRPr="00460D22">
        <w:rPr>
          <w:rFonts w:ascii="Times New Roman" w:eastAsia="Times New Roman" w:hAnsi="Times New Roman" w:cs="Times New Roman"/>
          <w:sz w:val="22"/>
          <w:szCs w:val="22"/>
          <w:lang w:eastAsia="pl-PL"/>
        </w:rPr>
        <w:t>Pzp</w:t>
      </w:r>
      <w:bookmarkEnd w:id="6"/>
      <w:proofErr w:type="spellEnd"/>
      <w:r w:rsidRPr="00460D22">
        <w:rPr>
          <w:rFonts w:ascii="Times New Roman" w:eastAsia="Times New Roman" w:hAnsi="Times New Roman" w:cs="Times New Roman"/>
          <w:sz w:val="22"/>
          <w:szCs w:val="22"/>
          <w:lang w:eastAsia="pl-PL"/>
        </w:rPr>
        <w:t>, oraz niniejszej Specyfikacji Warunków Zamówienia, zwaną dalej SWZ.</w:t>
      </w:r>
    </w:p>
    <w:p w14:paraId="040370E0" w14:textId="23FAAAE2" w:rsidR="00FC2814" w:rsidRPr="00460D22" w:rsidRDefault="00FC2814" w:rsidP="00926A8A">
      <w:pPr>
        <w:pStyle w:val="Akapitzlist"/>
        <w:numPr>
          <w:ilvl w:val="0"/>
          <w:numId w:val="4"/>
        </w:numPr>
        <w:spacing w:after="0"/>
        <w:contextualSpacing w:val="0"/>
        <w:rPr>
          <w:rFonts w:ascii="Times New Roman" w:eastAsia="Times New Roman" w:hAnsi="Times New Roman" w:cs="Times New Roman"/>
          <w:sz w:val="22"/>
          <w:szCs w:val="22"/>
          <w:lang w:eastAsia="pl-PL"/>
        </w:rPr>
      </w:pPr>
      <w:r w:rsidRPr="00460D22">
        <w:rPr>
          <w:rFonts w:ascii="Times New Roman" w:hAnsi="Times New Roman" w:cs="Times New Roman"/>
          <w:sz w:val="22"/>
          <w:szCs w:val="22"/>
        </w:rPr>
        <w:t>Zamawiający nie przewiduje wyboru najkorzystniejszej oferty z możliwością prowadzenia negocjacji</w:t>
      </w:r>
      <w:r w:rsidR="005A72A1" w:rsidRPr="00460D22">
        <w:rPr>
          <w:rFonts w:ascii="Times New Roman" w:eastAsia="Times New Roman" w:hAnsi="Times New Roman" w:cs="Times New Roman"/>
          <w:sz w:val="22"/>
          <w:szCs w:val="22"/>
          <w:lang w:eastAsia="x-none"/>
        </w:rPr>
        <w:t xml:space="preserve"> w celu ulepszenia treści ofert, które podlegają ocenie w ramach kryteriów oceny ofert.</w:t>
      </w:r>
    </w:p>
    <w:p w14:paraId="130DEB1D" w14:textId="6B3B9C02" w:rsidR="00FC2814" w:rsidRPr="00460D22" w:rsidRDefault="00FC2814" w:rsidP="00926A8A">
      <w:pPr>
        <w:pStyle w:val="Akapitzlist"/>
        <w:numPr>
          <w:ilvl w:val="0"/>
          <w:numId w:val="4"/>
        </w:numPr>
        <w:spacing w:after="0"/>
        <w:contextualSpacing w:val="0"/>
        <w:rPr>
          <w:rFonts w:ascii="Times New Roman" w:eastAsia="Times New Roman" w:hAnsi="Times New Roman" w:cs="Times New Roman"/>
          <w:sz w:val="22"/>
          <w:szCs w:val="22"/>
          <w:lang w:eastAsia="pl-PL"/>
        </w:rPr>
      </w:pPr>
      <w:r w:rsidRPr="00460D22">
        <w:rPr>
          <w:rFonts w:ascii="Times New Roman" w:eastAsia="Times New Roman" w:hAnsi="Times New Roman" w:cs="Times New Roman"/>
          <w:sz w:val="22"/>
          <w:szCs w:val="22"/>
          <w:lang w:eastAsia="pl-PL"/>
        </w:rPr>
        <w:t>Szacunkowa wartość zamówienia nie przekracza wartości</w:t>
      </w:r>
      <w:r w:rsidRPr="00460D22">
        <w:rPr>
          <w:rFonts w:ascii="Times New Roman" w:hAnsi="Times New Roman" w:cs="Times New Roman"/>
          <w:sz w:val="22"/>
          <w:szCs w:val="22"/>
        </w:rPr>
        <w:t xml:space="preserve"> progów unijnych, o których mowa w art. 3 ustaw</w:t>
      </w:r>
      <w:r w:rsidRPr="00460D22">
        <w:rPr>
          <w:rFonts w:ascii="Times New Roman" w:eastAsia="Times New Roman" w:hAnsi="Times New Roman" w:cs="Times New Roman"/>
          <w:sz w:val="22"/>
          <w:szCs w:val="22"/>
          <w:lang w:eastAsia="pl-PL"/>
        </w:rPr>
        <w:t xml:space="preserve">y </w:t>
      </w:r>
      <w:proofErr w:type="spellStart"/>
      <w:r w:rsidRPr="00460D22">
        <w:rPr>
          <w:rFonts w:ascii="Times New Roman" w:eastAsia="Times New Roman" w:hAnsi="Times New Roman" w:cs="Times New Roman"/>
          <w:sz w:val="22"/>
          <w:szCs w:val="22"/>
          <w:lang w:eastAsia="pl-PL"/>
        </w:rPr>
        <w:t>Pzp</w:t>
      </w:r>
      <w:proofErr w:type="spellEnd"/>
      <w:r w:rsidR="000412F7" w:rsidRPr="00460D22">
        <w:rPr>
          <w:rFonts w:ascii="Times New Roman" w:eastAsia="Times New Roman" w:hAnsi="Times New Roman" w:cs="Times New Roman"/>
          <w:sz w:val="22"/>
          <w:szCs w:val="22"/>
          <w:lang w:eastAsia="pl-PL"/>
        </w:rPr>
        <w:t xml:space="preserve">, dla usług społecznych i innych szczególnych usług. </w:t>
      </w:r>
    </w:p>
    <w:p w14:paraId="180171AF" w14:textId="4D6E548A" w:rsidR="00FC2814" w:rsidRDefault="00FC2814" w:rsidP="00926A8A">
      <w:pPr>
        <w:pStyle w:val="Akapitzlist"/>
        <w:numPr>
          <w:ilvl w:val="0"/>
          <w:numId w:val="4"/>
        </w:numPr>
        <w:spacing w:after="0"/>
        <w:contextualSpacing w:val="0"/>
        <w:rPr>
          <w:rFonts w:ascii="Times New Roman" w:eastAsia="Times New Roman" w:hAnsi="Times New Roman" w:cs="Times New Roman"/>
          <w:sz w:val="22"/>
          <w:szCs w:val="22"/>
          <w:lang w:eastAsia="pl-PL"/>
        </w:rPr>
      </w:pPr>
      <w:r w:rsidRPr="00460D22">
        <w:rPr>
          <w:rFonts w:ascii="Times New Roman" w:eastAsia="Times New Roman" w:hAnsi="Times New Roman" w:cs="Times New Roman"/>
          <w:sz w:val="22"/>
          <w:szCs w:val="22"/>
          <w:lang w:eastAsia="pl-PL"/>
        </w:rPr>
        <w:t xml:space="preserve">Zamawiający nie przewiduje wyboru najkorzystniejszej oferty z zastosowaniem aukcji elektronicznej, o której mowa w art. 308 ust. 1 ustawy </w:t>
      </w:r>
      <w:proofErr w:type="spellStart"/>
      <w:r w:rsidRPr="00460D22">
        <w:rPr>
          <w:rFonts w:ascii="Times New Roman" w:eastAsia="Times New Roman" w:hAnsi="Times New Roman" w:cs="Times New Roman"/>
          <w:sz w:val="22"/>
          <w:szCs w:val="22"/>
          <w:lang w:eastAsia="pl-PL"/>
        </w:rPr>
        <w:t>Pzp</w:t>
      </w:r>
      <w:proofErr w:type="spellEnd"/>
      <w:r w:rsidRPr="00460D22">
        <w:rPr>
          <w:rFonts w:ascii="Times New Roman" w:eastAsia="Times New Roman" w:hAnsi="Times New Roman" w:cs="Times New Roman"/>
          <w:sz w:val="22"/>
          <w:szCs w:val="22"/>
          <w:lang w:eastAsia="pl-PL"/>
        </w:rPr>
        <w:t>.</w:t>
      </w:r>
    </w:p>
    <w:p w14:paraId="0A72F841" w14:textId="77777777" w:rsidR="00FC2814" w:rsidRPr="00460D22" w:rsidRDefault="00FC2814" w:rsidP="00926A8A">
      <w:pPr>
        <w:pStyle w:val="Akapitzlist"/>
        <w:numPr>
          <w:ilvl w:val="0"/>
          <w:numId w:val="4"/>
        </w:numPr>
        <w:spacing w:after="0"/>
        <w:contextualSpacing w:val="0"/>
        <w:rPr>
          <w:rFonts w:ascii="Times New Roman" w:eastAsia="Times New Roman" w:hAnsi="Times New Roman" w:cs="Times New Roman"/>
          <w:sz w:val="22"/>
          <w:szCs w:val="22"/>
          <w:lang w:eastAsia="pl-PL"/>
        </w:rPr>
      </w:pPr>
      <w:r w:rsidRPr="00460D22">
        <w:rPr>
          <w:rFonts w:ascii="Times New Roman" w:eastAsia="Times New Roman" w:hAnsi="Times New Roman" w:cs="Times New Roman"/>
          <w:sz w:val="22"/>
          <w:szCs w:val="22"/>
          <w:lang w:eastAsia="pl-PL"/>
        </w:rPr>
        <w:t xml:space="preserve">Zamawiający nie prowadzi postępowania w celu zawarcia umowy ramowej, o której mowa w art. 311-315 ustawy </w:t>
      </w:r>
      <w:proofErr w:type="spellStart"/>
      <w:r w:rsidRPr="00460D22">
        <w:rPr>
          <w:rFonts w:ascii="Times New Roman" w:eastAsia="Times New Roman" w:hAnsi="Times New Roman" w:cs="Times New Roman"/>
          <w:sz w:val="22"/>
          <w:szCs w:val="22"/>
          <w:lang w:eastAsia="pl-PL"/>
        </w:rPr>
        <w:t>Pzp</w:t>
      </w:r>
      <w:proofErr w:type="spellEnd"/>
      <w:r w:rsidRPr="00460D22">
        <w:rPr>
          <w:rFonts w:ascii="Times New Roman" w:eastAsia="Times New Roman" w:hAnsi="Times New Roman" w:cs="Times New Roman"/>
          <w:sz w:val="22"/>
          <w:szCs w:val="22"/>
          <w:lang w:eastAsia="pl-PL"/>
        </w:rPr>
        <w:t>.</w:t>
      </w:r>
    </w:p>
    <w:p w14:paraId="1FFFB0BE" w14:textId="055ACDC4" w:rsidR="00745987" w:rsidRPr="00745987" w:rsidRDefault="00FC2814" w:rsidP="00926A8A">
      <w:pPr>
        <w:pStyle w:val="Akapitzlist"/>
        <w:numPr>
          <w:ilvl w:val="0"/>
          <w:numId w:val="4"/>
        </w:numPr>
        <w:spacing w:after="0"/>
        <w:contextualSpacing w:val="0"/>
        <w:rPr>
          <w:rFonts w:ascii="Times New Roman" w:eastAsia="Times New Roman" w:hAnsi="Times New Roman" w:cs="Times New Roman"/>
          <w:sz w:val="22"/>
          <w:szCs w:val="22"/>
          <w:lang w:eastAsia="pl-PL"/>
        </w:rPr>
      </w:pPr>
      <w:r w:rsidRPr="00460D22">
        <w:rPr>
          <w:rFonts w:ascii="Times New Roman" w:eastAsia="Times New Roman" w:hAnsi="Times New Roman" w:cs="Times New Roman"/>
          <w:sz w:val="22"/>
          <w:szCs w:val="22"/>
          <w:lang w:eastAsia="pl-PL"/>
        </w:rPr>
        <w:t xml:space="preserve">Zamawiający nie dopuszcza możliwości złożenia oferty wariantowej, o której mowa w art. 92 ustawy </w:t>
      </w:r>
      <w:proofErr w:type="spellStart"/>
      <w:r w:rsidRPr="00460D22">
        <w:rPr>
          <w:rFonts w:ascii="Times New Roman" w:eastAsia="Times New Roman" w:hAnsi="Times New Roman" w:cs="Times New Roman"/>
          <w:sz w:val="22"/>
          <w:szCs w:val="22"/>
          <w:lang w:eastAsia="pl-PL"/>
        </w:rPr>
        <w:t>Pzp</w:t>
      </w:r>
      <w:proofErr w:type="spellEnd"/>
      <w:r w:rsidRPr="00460D22">
        <w:rPr>
          <w:rFonts w:ascii="Times New Roman" w:eastAsia="Times New Roman" w:hAnsi="Times New Roman" w:cs="Times New Roman"/>
          <w:sz w:val="22"/>
          <w:szCs w:val="22"/>
          <w:lang w:eastAsia="pl-PL"/>
        </w:rPr>
        <w:t>..</w:t>
      </w:r>
    </w:p>
    <w:p w14:paraId="2326BBCF" w14:textId="2F2C39DF" w:rsidR="00745987" w:rsidRPr="00460D22" w:rsidRDefault="00745987" w:rsidP="00926A8A">
      <w:pPr>
        <w:pStyle w:val="Akapitzlist"/>
        <w:numPr>
          <w:ilvl w:val="0"/>
          <w:numId w:val="4"/>
        </w:numPr>
        <w:spacing w:after="0"/>
        <w:contextualSpacing w:val="0"/>
        <w:rPr>
          <w:rFonts w:ascii="Times New Roman" w:eastAsia="Times New Roman" w:hAnsi="Times New Roman" w:cs="Times New Roman"/>
          <w:sz w:val="22"/>
          <w:szCs w:val="22"/>
          <w:lang w:eastAsia="pl-PL"/>
        </w:rPr>
      </w:pPr>
      <w:r w:rsidRPr="00392447">
        <w:rPr>
          <w:rFonts w:ascii="Times New Roman" w:hAnsi="Times New Roman" w:cs="Times New Roman"/>
          <w:sz w:val="22"/>
          <w:szCs w:val="22"/>
        </w:rPr>
        <w:t xml:space="preserve">Zamawiający nie zastrzega możliwości ubiegania się o udzielenie zamówienia wyłącznie przez Wykonawców, o których mowa w art. 361 ust. 1 ustawy </w:t>
      </w:r>
      <w:proofErr w:type="spellStart"/>
      <w:r w:rsidRPr="00392447">
        <w:rPr>
          <w:rFonts w:ascii="Times New Roman" w:hAnsi="Times New Roman" w:cs="Times New Roman"/>
          <w:sz w:val="22"/>
          <w:szCs w:val="22"/>
        </w:rPr>
        <w:t>Pzp</w:t>
      </w:r>
      <w:proofErr w:type="spellEnd"/>
    </w:p>
    <w:p w14:paraId="66CF8CB4" w14:textId="77777777" w:rsidR="00FC2814" w:rsidRPr="00460D22" w:rsidRDefault="00FC2814" w:rsidP="00926A8A">
      <w:pPr>
        <w:pStyle w:val="Akapitzlist"/>
        <w:numPr>
          <w:ilvl w:val="0"/>
          <w:numId w:val="4"/>
        </w:numPr>
        <w:spacing w:after="0"/>
        <w:contextualSpacing w:val="0"/>
        <w:jc w:val="left"/>
        <w:rPr>
          <w:rFonts w:ascii="Times New Roman" w:eastAsia="Times New Roman" w:hAnsi="Times New Roman" w:cs="Times New Roman"/>
          <w:sz w:val="22"/>
          <w:szCs w:val="22"/>
          <w:lang w:eastAsia="pl-PL"/>
        </w:rPr>
      </w:pPr>
      <w:r w:rsidRPr="00460D22">
        <w:rPr>
          <w:rFonts w:ascii="Times New Roman" w:eastAsia="Times New Roman" w:hAnsi="Times New Roman" w:cs="Times New Roman"/>
          <w:sz w:val="22"/>
          <w:szCs w:val="22"/>
          <w:lang w:eastAsia="pl-PL"/>
        </w:rPr>
        <w:t>Zamawiający nie przewiduje złożenia ofert w postaci katalogów elektronicznych.</w:t>
      </w:r>
    </w:p>
    <w:p w14:paraId="00261DD0" w14:textId="4AB41898" w:rsidR="00745987" w:rsidRPr="00745987" w:rsidRDefault="00FC2814" w:rsidP="00926A8A">
      <w:pPr>
        <w:pStyle w:val="Akapitzlist"/>
        <w:numPr>
          <w:ilvl w:val="0"/>
          <w:numId w:val="4"/>
        </w:numPr>
        <w:spacing w:after="0"/>
        <w:contextualSpacing w:val="0"/>
        <w:rPr>
          <w:rFonts w:ascii="Times New Roman" w:eastAsia="Times New Roman" w:hAnsi="Times New Roman" w:cs="Times New Roman"/>
          <w:sz w:val="22"/>
          <w:szCs w:val="22"/>
          <w:lang w:eastAsia="pl-PL"/>
        </w:rPr>
      </w:pPr>
      <w:r w:rsidRPr="00460D22">
        <w:rPr>
          <w:rFonts w:ascii="Times New Roman" w:hAnsi="Times New Roman" w:cs="Times New Roman"/>
          <w:sz w:val="22"/>
          <w:szCs w:val="22"/>
        </w:rPr>
        <w:t xml:space="preserve">Zamawiający nie zastrzega możliwości ubiegania się o udzielenie zamówienia wyłącznie przez Wykonawców, o których mowa w art. 94 ustawy </w:t>
      </w:r>
      <w:proofErr w:type="spellStart"/>
      <w:r w:rsidRPr="00460D22">
        <w:rPr>
          <w:rFonts w:ascii="Times New Roman" w:hAnsi="Times New Roman" w:cs="Times New Roman"/>
          <w:sz w:val="22"/>
          <w:szCs w:val="22"/>
        </w:rPr>
        <w:t>Pzp</w:t>
      </w:r>
      <w:proofErr w:type="spellEnd"/>
      <w:r w:rsidRPr="00460D22">
        <w:rPr>
          <w:rFonts w:ascii="Times New Roman" w:hAnsi="Times New Roman" w:cs="Times New Roman"/>
          <w:sz w:val="22"/>
          <w:szCs w:val="22"/>
        </w:rPr>
        <w:t>.</w:t>
      </w:r>
    </w:p>
    <w:p w14:paraId="0296780D" w14:textId="77777777" w:rsidR="00745987" w:rsidRPr="00392447" w:rsidRDefault="00745987" w:rsidP="00926A8A">
      <w:pPr>
        <w:pStyle w:val="Akapitzlist"/>
        <w:numPr>
          <w:ilvl w:val="0"/>
          <w:numId w:val="4"/>
        </w:numPr>
        <w:spacing w:after="0"/>
        <w:ind w:left="357" w:hanging="357"/>
        <w:contextualSpacing w:val="0"/>
        <w:rPr>
          <w:rFonts w:ascii="Times New Roman" w:eastAsia="Times New Roman" w:hAnsi="Times New Roman" w:cs="Times New Roman"/>
          <w:sz w:val="22"/>
          <w:szCs w:val="22"/>
          <w:lang w:eastAsia="pl-PL"/>
        </w:rPr>
      </w:pPr>
      <w:r w:rsidRPr="00392447">
        <w:rPr>
          <w:rFonts w:ascii="Times New Roman" w:eastAsia="Times New Roman" w:hAnsi="Times New Roman" w:cs="Times New Roman"/>
          <w:sz w:val="22"/>
          <w:szCs w:val="22"/>
          <w:lang w:eastAsia="pl-PL"/>
        </w:rPr>
        <w:t>Postępowanie jest prowadzone w języku polskim</w:t>
      </w:r>
    </w:p>
    <w:p w14:paraId="626D3447" w14:textId="39AE8D5B" w:rsidR="00745987" w:rsidRPr="00745987" w:rsidRDefault="00745987" w:rsidP="00926A8A">
      <w:pPr>
        <w:pStyle w:val="Akapitzlist"/>
        <w:numPr>
          <w:ilvl w:val="0"/>
          <w:numId w:val="4"/>
        </w:numPr>
        <w:spacing w:after="0"/>
        <w:ind w:left="357" w:hanging="357"/>
        <w:contextualSpacing w:val="0"/>
        <w:rPr>
          <w:rFonts w:ascii="Times New Roman" w:eastAsia="Times New Roman" w:hAnsi="Times New Roman" w:cs="Times New Roman"/>
          <w:sz w:val="22"/>
          <w:szCs w:val="22"/>
          <w:lang w:eastAsia="pl-PL"/>
        </w:rPr>
      </w:pPr>
      <w:r w:rsidRPr="00392447">
        <w:rPr>
          <w:rFonts w:ascii="Times New Roman" w:hAnsi="Times New Roman" w:cs="Times New Roman"/>
          <w:sz w:val="22"/>
          <w:szCs w:val="22"/>
        </w:rPr>
        <w:t xml:space="preserve">W zakresie nieuregulowanym niniejszą SWZ zastosowanie mają przepisy ustawy </w:t>
      </w:r>
      <w:proofErr w:type="spellStart"/>
      <w:r w:rsidRPr="00392447">
        <w:rPr>
          <w:rFonts w:ascii="Times New Roman" w:hAnsi="Times New Roman" w:cs="Times New Roman"/>
          <w:sz w:val="22"/>
          <w:szCs w:val="22"/>
        </w:rPr>
        <w:t>Pzp</w:t>
      </w:r>
      <w:proofErr w:type="spellEnd"/>
      <w:r w:rsidRPr="00392447">
        <w:rPr>
          <w:rFonts w:ascii="Times New Roman" w:hAnsi="Times New Roman" w:cs="Times New Roman"/>
          <w:sz w:val="22"/>
          <w:szCs w:val="22"/>
        </w:rPr>
        <w:t xml:space="preserve"> oraz aktów wykonawczych wydanych na jej podstawie</w:t>
      </w:r>
      <w:r w:rsidRPr="00392447">
        <w:rPr>
          <w:rFonts w:ascii="Times New Roman" w:eastAsia="Times New Roman" w:hAnsi="Times New Roman" w:cs="Times New Roman"/>
          <w:sz w:val="22"/>
          <w:szCs w:val="22"/>
          <w:lang w:eastAsia="pl-PL"/>
        </w:rPr>
        <w:t xml:space="preserve">. </w:t>
      </w:r>
    </w:p>
    <w:p w14:paraId="1868A119" w14:textId="77777777" w:rsidR="00227B36" w:rsidRPr="00A263BE" w:rsidRDefault="00227B36" w:rsidP="00FC2814">
      <w:pPr>
        <w:spacing w:after="0" w:line="276" w:lineRule="auto"/>
        <w:jc w:val="both"/>
        <w:rPr>
          <w:rFonts w:ascii="Times New Roman" w:eastAsia="Times New Roman" w:hAnsi="Times New Roman" w:cs="Times New Roman"/>
          <w:lang w:eastAsia="pl-PL"/>
        </w:rPr>
      </w:pPr>
    </w:p>
    <w:p w14:paraId="5A535002" w14:textId="77777777" w:rsidR="00FC2814" w:rsidRPr="00FF4EA0" w:rsidRDefault="00FC2814" w:rsidP="00FC2814">
      <w:pPr>
        <w:pBdr>
          <w:bottom w:val="double" w:sz="4" w:space="1" w:color="auto"/>
        </w:pBdr>
        <w:shd w:val="clear" w:color="auto" w:fill="DAEEF3"/>
        <w:spacing w:after="0" w:line="276" w:lineRule="auto"/>
        <w:ind w:left="568" w:hanging="568"/>
        <w:jc w:val="both"/>
        <w:rPr>
          <w:rFonts w:ascii="Times New Roman" w:eastAsia="Times New Roman" w:hAnsi="Times New Roman" w:cs="Times New Roman"/>
          <w:b/>
          <w:sz w:val="20"/>
          <w:szCs w:val="20"/>
          <w:lang w:eastAsia="pl-PL"/>
        </w:rPr>
      </w:pPr>
      <w:r w:rsidRPr="00FF4EA0">
        <w:rPr>
          <w:rFonts w:ascii="Times New Roman" w:eastAsia="Times New Roman" w:hAnsi="Times New Roman" w:cs="Times New Roman"/>
          <w:b/>
          <w:sz w:val="20"/>
          <w:szCs w:val="20"/>
          <w:lang w:eastAsia="pl-PL"/>
        </w:rPr>
        <w:t>III.</w:t>
      </w:r>
      <w:r w:rsidRPr="00FF4EA0">
        <w:rPr>
          <w:rFonts w:ascii="Times New Roman" w:eastAsia="Times New Roman" w:hAnsi="Times New Roman" w:cs="Times New Roman"/>
          <w:b/>
          <w:sz w:val="20"/>
          <w:szCs w:val="20"/>
          <w:lang w:eastAsia="pl-PL"/>
        </w:rPr>
        <w:tab/>
        <w:t>OPIS PRZEDMIOTU ZAMÓWIENIA</w:t>
      </w:r>
    </w:p>
    <w:p w14:paraId="493154B0" w14:textId="77777777" w:rsidR="00FC2814" w:rsidRPr="00CA7A56" w:rsidRDefault="00FC2814" w:rsidP="00CA7A56">
      <w:pPr>
        <w:spacing w:after="0" w:line="276" w:lineRule="auto"/>
        <w:jc w:val="both"/>
        <w:rPr>
          <w:rFonts w:ascii="Times New Roman" w:eastAsia="Times New Roman" w:hAnsi="Times New Roman" w:cs="Times New Roman"/>
          <w:b/>
          <w:lang w:eastAsia="pl-PL"/>
        </w:rPr>
      </w:pPr>
    </w:p>
    <w:p w14:paraId="6348774B" w14:textId="77777777" w:rsidR="00227B36" w:rsidRPr="00926A8A" w:rsidRDefault="003051CD" w:rsidP="00926A8A">
      <w:pPr>
        <w:numPr>
          <w:ilvl w:val="0"/>
          <w:numId w:val="24"/>
        </w:numPr>
        <w:spacing w:after="0" w:line="276" w:lineRule="auto"/>
        <w:ind w:left="434" w:hanging="434"/>
        <w:jc w:val="both"/>
        <w:rPr>
          <w:rFonts w:ascii="Times New Roman" w:eastAsia="Times New Roman" w:hAnsi="Times New Roman" w:cs="Times New Roman"/>
          <w:lang w:eastAsia="x-none"/>
        </w:rPr>
      </w:pPr>
      <w:bookmarkStart w:id="7" w:name="_Hlk71271587"/>
      <w:r w:rsidRPr="00926A8A">
        <w:rPr>
          <w:rFonts w:ascii="Times New Roman" w:eastAsia="Times New Roman" w:hAnsi="Times New Roman" w:cs="Times New Roman"/>
          <w:lang w:eastAsia="x-none"/>
        </w:rPr>
        <w:t>Przedmiotem zamówienia jest świadczenie</w:t>
      </w:r>
      <w:r w:rsidR="000D3389" w:rsidRPr="00926A8A">
        <w:rPr>
          <w:rFonts w:ascii="Times New Roman" w:eastAsia="Times New Roman" w:hAnsi="Times New Roman" w:cs="Times New Roman"/>
          <w:lang w:eastAsia="x-none"/>
        </w:rPr>
        <w:t xml:space="preserve"> specjalistycznych usług opiekuńczych dla osób (dzieci i osób dorosłych) z zaburzeniami psychicznymi w miejscu ich zamieszkania, podopiecznych GOPS w Kikole (dalej: podopiecznych)</w:t>
      </w:r>
      <w:r w:rsidR="00227B36" w:rsidRPr="00926A8A">
        <w:rPr>
          <w:rFonts w:ascii="Times New Roman" w:eastAsia="Times New Roman" w:hAnsi="Times New Roman" w:cs="Times New Roman"/>
          <w:lang w:eastAsia="x-none"/>
        </w:rPr>
        <w:t>.</w:t>
      </w:r>
    </w:p>
    <w:p w14:paraId="68439A04" w14:textId="279B150C" w:rsidR="00227B36" w:rsidRPr="00926A8A" w:rsidRDefault="00227B36" w:rsidP="00926A8A">
      <w:pPr>
        <w:numPr>
          <w:ilvl w:val="0"/>
          <w:numId w:val="24"/>
        </w:numPr>
        <w:spacing w:after="0" w:line="276" w:lineRule="auto"/>
        <w:ind w:left="434" w:hanging="434"/>
        <w:jc w:val="both"/>
        <w:rPr>
          <w:rFonts w:ascii="Times New Roman" w:eastAsia="Times New Roman" w:hAnsi="Times New Roman" w:cs="Times New Roman"/>
          <w:lang w:eastAsia="x-none"/>
        </w:rPr>
      </w:pPr>
      <w:r w:rsidRPr="00926A8A">
        <w:rPr>
          <w:rFonts w:ascii="Times New Roman" w:eastAsia="Times New Roman" w:hAnsi="Times New Roman" w:cs="Times New Roman"/>
          <w:lang w:eastAsia="x-none"/>
        </w:rPr>
        <w:t xml:space="preserve">Przedmiot zamówienia został podzielony na </w:t>
      </w:r>
      <w:r w:rsidR="007B2E10" w:rsidRPr="00926A8A">
        <w:rPr>
          <w:rFonts w:ascii="Times New Roman" w:eastAsia="Times New Roman" w:hAnsi="Times New Roman" w:cs="Times New Roman"/>
          <w:lang w:eastAsia="x-none"/>
        </w:rPr>
        <w:t>5</w:t>
      </w:r>
      <w:r w:rsidRPr="00926A8A">
        <w:rPr>
          <w:rFonts w:ascii="Times New Roman" w:eastAsia="Times New Roman" w:hAnsi="Times New Roman" w:cs="Times New Roman"/>
          <w:lang w:eastAsia="x-none"/>
        </w:rPr>
        <w:t xml:space="preserve"> następujących części:</w:t>
      </w:r>
    </w:p>
    <w:p w14:paraId="331EC55E" w14:textId="09A90C65" w:rsidR="00227B36" w:rsidRPr="00926A8A" w:rsidRDefault="00227B36" w:rsidP="00926A8A">
      <w:pPr>
        <w:pStyle w:val="Akapitzlist"/>
        <w:numPr>
          <w:ilvl w:val="0"/>
          <w:numId w:val="38"/>
        </w:numPr>
        <w:spacing w:after="0"/>
        <w:contextualSpacing w:val="0"/>
        <w:rPr>
          <w:rFonts w:ascii="Times New Roman" w:eastAsia="Times New Roman" w:hAnsi="Times New Roman" w:cs="Times New Roman"/>
          <w:sz w:val="22"/>
          <w:szCs w:val="22"/>
          <w:lang w:eastAsia="x-none"/>
        </w:rPr>
      </w:pPr>
      <w:r w:rsidRPr="00926A8A">
        <w:rPr>
          <w:rFonts w:ascii="Times New Roman" w:eastAsia="Times New Roman" w:hAnsi="Times New Roman" w:cs="Times New Roman"/>
          <w:sz w:val="22"/>
          <w:szCs w:val="22"/>
          <w:lang w:eastAsia="x-none"/>
        </w:rPr>
        <w:lastRenderedPageBreak/>
        <w:t>Część nr 1 - Specjalistyczne usług</w:t>
      </w:r>
      <w:r w:rsidR="00257978" w:rsidRPr="00926A8A">
        <w:rPr>
          <w:rFonts w:ascii="Times New Roman" w:eastAsia="Times New Roman" w:hAnsi="Times New Roman" w:cs="Times New Roman"/>
          <w:sz w:val="22"/>
          <w:szCs w:val="22"/>
          <w:lang w:eastAsia="x-none"/>
        </w:rPr>
        <w:t>i</w:t>
      </w:r>
      <w:r w:rsidRPr="00926A8A">
        <w:rPr>
          <w:rFonts w:ascii="Times New Roman" w:eastAsia="Times New Roman" w:hAnsi="Times New Roman" w:cs="Times New Roman"/>
          <w:sz w:val="22"/>
          <w:szCs w:val="22"/>
          <w:lang w:eastAsia="x-none"/>
        </w:rPr>
        <w:t xml:space="preserve"> opiekuńcz</w:t>
      </w:r>
      <w:r w:rsidR="00257978" w:rsidRPr="00926A8A">
        <w:rPr>
          <w:rFonts w:ascii="Times New Roman" w:eastAsia="Times New Roman" w:hAnsi="Times New Roman" w:cs="Times New Roman"/>
          <w:sz w:val="22"/>
          <w:szCs w:val="22"/>
          <w:lang w:eastAsia="x-none"/>
        </w:rPr>
        <w:t>e</w:t>
      </w:r>
      <w:r w:rsidRPr="00926A8A">
        <w:rPr>
          <w:rFonts w:ascii="Times New Roman" w:eastAsia="Times New Roman" w:hAnsi="Times New Roman" w:cs="Times New Roman"/>
          <w:sz w:val="22"/>
          <w:szCs w:val="22"/>
          <w:lang w:eastAsia="x-none"/>
        </w:rPr>
        <w:t xml:space="preserve"> dla osób z zaburzeniami psychicznymi świadczone przez</w:t>
      </w:r>
      <w:r w:rsidR="006B3A21" w:rsidRPr="00926A8A">
        <w:rPr>
          <w:rFonts w:ascii="Times New Roman" w:eastAsia="Times New Roman" w:hAnsi="Times New Roman" w:cs="Times New Roman"/>
          <w:sz w:val="22"/>
          <w:szCs w:val="22"/>
          <w:lang w:eastAsia="x-none"/>
        </w:rPr>
        <w:t>: ped</w:t>
      </w:r>
      <w:r w:rsidR="00511E9A" w:rsidRPr="00926A8A">
        <w:rPr>
          <w:rFonts w:ascii="Times New Roman" w:eastAsia="Times New Roman" w:hAnsi="Times New Roman" w:cs="Times New Roman"/>
          <w:sz w:val="22"/>
          <w:szCs w:val="22"/>
          <w:lang w:eastAsia="x-none"/>
        </w:rPr>
        <w:t>agoga, pedagoga specjalistę oraz</w:t>
      </w:r>
      <w:r w:rsidR="006B3A21" w:rsidRPr="00926A8A">
        <w:rPr>
          <w:rFonts w:ascii="Times New Roman" w:eastAsia="Times New Roman" w:hAnsi="Times New Roman" w:cs="Times New Roman"/>
          <w:sz w:val="22"/>
          <w:szCs w:val="22"/>
          <w:lang w:eastAsia="x-none"/>
        </w:rPr>
        <w:t xml:space="preserve"> pedagoga – terapeutę behawioralnego</w:t>
      </w:r>
      <w:r w:rsidRPr="00926A8A">
        <w:rPr>
          <w:rFonts w:ascii="Times New Roman" w:eastAsia="Times New Roman" w:hAnsi="Times New Roman" w:cs="Times New Roman"/>
          <w:sz w:val="22"/>
          <w:szCs w:val="22"/>
          <w:lang w:eastAsia="x-none"/>
        </w:rPr>
        <w:t xml:space="preserve">;  szacunkowy wymiar godzin świadczenia usług wynosi </w:t>
      </w:r>
      <w:bookmarkStart w:id="8" w:name="_Hlk124930704"/>
      <w:r w:rsidRPr="00926A8A">
        <w:rPr>
          <w:rFonts w:ascii="Times New Roman" w:eastAsia="Times New Roman" w:hAnsi="Times New Roman" w:cs="Times New Roman"/>
          <w:sz w:val="22"/>
          <w:szCs w:val="22"/>
          <w:lang w:eastAsia="x-none"/>
        </w:rPr>
        <w:t xml:space="preserve">średnio </w:t>
      </w:r>
      <w:r w:rsidR="00494C54" w:rsidRPr="00926A8A">
        <w:rPr>
          <w:rFonts w:ascii="Times New Roman" w:eastAsia="Times New Roman" w:hAnsi="Times New Roman" w:cs="Times New Roman"/>
          <w:sz w:val="22"/>
          <w:szCs w:val="22"/>
          <w:lang w:eastAsia="x-none"/>
        </w:rPr>
        <w:t>467</w:t>
      </w:r>
      <w:r w:rsidRPr="00926A8A">
        <w:rPr>
          <w:rFonts w:ascii="Times New Roman" w:eastAsia="Times New Roman" w:hAnsi="Times New Roman" w:cs="Times New Roman"/>
          <w:sz w:val="22"/>
          <w:szCs w:val="22"/>
          <w:lang w:eastAsia="x-none"/>
        </w:rPr>
        <w:t xml:space="preserve"> w skali jednego miesiąca; </w:t>
      </w:r>
    </w:p>
    <w:p w14:paraId="4F916A3B" w14:textId="6BB8C23E" w:rsidR="00227B36" w:rsidRPr="00926A8A" w:rsidRDefault="00227B36" w:rsidP="00926A8A">
      <w:pPr>
        <w:pStyle w:val="Akapitzlist"/>
        <w:numPr>
          <w:ilvl w:val="0"/>
          <w:numId w:val="38"/>
        </w:numPr>
        <w:spacing w:after="0"/>
        <w:contextualSpacing w:val="0"/>
        <w:rPr>
          <w:rFonts w:ascii="Times New Roman" w:eastAsia="Times New Roman" w:hAnsi="Times New Roman" w:cs="Times New Roman"/>
          <w:sz w:val="22"/>
          <w:szCs w:val="22"/>
          <w:lang w:eastAsia="x-none"/>
        </w:rPr>
      </w:pPr>
      <w:r w:rsidRPr="00926A8A">
        <w:rPr>
          <w:rFonts w:ascii="Times New Roman" w:eastAsia="Times New Roman" w:hAnsi="Times New Roman" w:cs="Times New Roman"/>
          <w:sz w:val="22"/>
          <w:szCs w:val="22"/>
          <w:lang w:eastAsia="x-none"/>
        </w:rPr>
        <w:t>Część nr 2 - Specjalistyczne usług</w:t>
      </w:r>
      <w:r w:rsidR="00257978" w:rsidRPr="00926A8A">
        <w:rPr>
          <w:rFonts w:ascii="Times New Roman" w:eastAsia="Times New Roman" w:hAnsi="Times New Roman" w:cs="Times New Roman"/>
          <w:sz w:val="22"/>
          <w:szCs w:val="22"/>
          <w:lang w:eastAsia="x-none"/>
        </w:rPr>
        <w:t>i</w:t>
      </w:r>
      <w:r w:rsidRPr="00926A8A">
        <w:rPr>
          <w:rFonts w:ascii="Times New Roman" w:eastAsia="Times New Roman" w:hAnsi="Times New Roman" w:cs="Times New Roman"/>
          <w:sz w:val="22"/>
          <w:szCs w:val="22"/>
          <w:lang w:eastAsia="x-none"/>
        </w:rPr>
        <w:t xml:space="preserve"> opiekuńcz</w:t>
      </w:r>
      <w:r w:rsidR="00257978" w:rsidRPr="00926A8A">
        <w:rPr>
          <w:rFonts w:ascii="Times New Roman" w:eastAsia="Times New Roman" w:hAnsi="Times New Roman" w:cs="Times New Roman"/>
          <w:sz w:val="22"/>
          <w:szCs w:val="22"/>
          <w:lang w:eastAsia="x-none"/>
        </w:rPr>
        <w:t>e</w:t>
      </w:r>
      <w:r w:rsidRPr="00926A8A">
        <w:rPr>
          <w:rFonts w:ascii="Times New Roman" w:eastAsia="Times New Roman" w:hAnsi="Times New Roman" w:cs="Times New Roman"/>
          <w:sz w:val="22"/>
          <w:szCs w:val="22"/>
          <w:lang w:eastAsia="x-none"/>
        </w:rPr>
        <w:t xml:space="preserve"> dla osób z zaburzeniami psychicznymi świadczone przez</w:t>
      </w:r>
      <w:r w:rsidR="006B3A21" w:rsidRPr="00926A8A">
        <w:rPr>
          <w:rFonts w:ascii="Times New Roman" w:eastAsia="Times New Roman" w:hAnsi="Times New Roman" w:cs="Times New Roman"/>
          <w:sz w:val="22"/>
          <w:szCs w:val="22"/>
          <w:lang w:eastAsia="x-none"/>
        </w:rPr>
        <w:t xml:space="preserve"> logopedę oraz</w:t>
      </w:r>
      <w:r w:rsidR="006B3A21" w:rsidRPr="00926A8A">
        <w:rPr>
          <w:rFonts w:ascii="Times New Roman" w:hAnsi="Times New Roman" w:cs="Times New Roman"/>
          <w:sz w:val="22"/>
          <w:szCs w:val="22"/>
        </w:rPr>
        <w:t xml:space="preserve"> </w:t>
      </w:r>
      <w:proofErr w:type="spellStart"/>
      <w:r w:rsidR="006B3A21" w:rsidRPr="00926A8A">
        <w:rPr>
          <w:rFonts w:ascii="Times New Roman" w:hAnsi="Times New Roman" w:cs="Times New Roman"/>
          <w:sz w:val="22"/>
          <w:szCs w:val="22"/>
        </w:rPr>
        <w:t>neurologopedę</w:t>
      </w:r>
      <w:proofErr w:type="spellEnd"/>
      <w:r w:rsidRPr="00926A8A">
        <w:rPr>
          <w:rFonts w:ascii="Times New Roman" w:eastAsia="Times New Roman" w:hAnsi="Times New Roman" w:cs="Times New Roman"/>
          <w:sz w:val="22"/>
          <w:szCs w:val="22"/>
          <w:lang w:eastAsia="x-none"/>
        </w:rPr>
        <w:t xml:space="preserve">; szacunkowy wymiar godzin świadczenia usług wynosi średnio </w:t>
      </w:r>
      <w:r w:rsidR="00494C54" w:rsidRPr="00926A8A">
        <w:rPr>
          <w:rFonts w:ascii="Times New Roman" w:eastAsia="Times New Roman" w:hAnsi="Times New Roman" w:cs="Times New Roman"/>
          <w:sz w:val="22"/>
          <w:szCs w:val="22"/>
          <w:lang w:eastAsia="x-none"/>
        </w:rPr>
        <w:t>217</w:t>
      </w:r>
      <w:r w:rsidRPr="00926A8A">
        <w:rPr>
          <w:rFonts w:ascii="Times New Roman" w:eastAsia="Times New Roman" w:hAnsi="Times New Roman" w:cs="Times New Roman"/>
          <w:sz w:val="22"/>
          <w:szCs w:val="22"/>
          <w:lang w:eastAsia="x-none"/>
        </w:rPr>
        <w:t xml:space="preserve"> w skali jednego miesiąca; </w:t>
      </w:r>
    </w:p>
    <w:p w14:paraId="2C2A92DC" w14:textId="08750E04" w:rsidR="00227B36" w:rsidRPr="00926A8A" w:rsidRDefault="00227B36" w:rsidP="00926A8A">
      <w:pPr>
        <w:pStyle w:val="Akapitzlist"/>
        <w:numPr>
          <w:ilvl w:val="0"/>
          <w:numId w:val="38"/>
        </w:numPr>
        <w:spacing w:after="0"/>
        <w:contextualSpacing w:val="0"/>
        <w:rPr>
          <w:rFonts w:ascii="Times New Roman" w:eastAsia="Times New Roman" w:hAnsi="Times New Roman" w:cs="Times New Roman"/>
          <w:sz w:val="22"/>
          <w:szCs w:val="22"/>
          <w:lang w:eastAsia="x-none"/>
        </w:rPr>
      </w:pPr>
      <w:r w:rsidRPr="00926A8A">
        <w:rPr>
          <w:rFonts w:ascii="Times New Roman" w:eastAsia="Times New Roman" w:hAnsi="Times New Roman" w:cs="Times New Roman"/>
          <w:sz w:val="22"/>
          <w:szCs w:val="22"/>
          <w:lang w:eastAsia="x-none"/>
        </w:rPr>
        <w:t>Część nr 3 - Specjalistyczne usług</w:t>
      </w:r>
      <w:r w:rsidR="00257978" w:rsidRPr="00926A8A">
        <w:rPr>
          <w:rFonts w:ascii="Times New Roman" w:eastAsia="Times New Roman" w:hAnsi="Times New Roman" w:cs="Times New Roman"/>
          <w:sz w:val="22"/>
          <w:szCs w:val="22"/>
          <w:lang w:eastAsia="x-none"/>
        </w:rPr>
        <w:t>i</w:t>
      </w:r>
      <w:r w:rsidRPr="00926A8A">
        <w:rPr>
          <w:rFonts w:ascii="Times New Roman" w:eastAsia="Times New Roman" w:hAnsi="Times New Roman" w:cs="Times New Roman"/>
          <w:sz w:val="22"/>
          <w:szCs w:val="22"/>
          <w:lang w:eastAsia="x-none"/>
        </w:rPr>
        <w:t xml:space="preserve"> opiekuńcz</w:t>
      </w:r>
      <w:r w:rsidR="00257978" w:rsidRPr="00926A8A">
        <w:rPr>
          <w:rFonts w:ascii="Times New Roman" w:eastAsia="Times New Roman" w:hAnsi="Times New Roman" w:cs="Times New Roman"/>
          <w:sz w:val="22"/>
          <w:szCs w:val="22"/>
          <w:lang w:eastAsia="x-none"/>
        </w:rPr>
        <w:t>e</w:t>
      </w:r>
      <w:r w:rsidRPr="00926A8A">
        <w:rPr>
          <w:rFonts w:ascii="Times New Roman" w:eastAsia="Times New Roman" w:hAnsi="Times New Roman" w:cs="Times New Roman"/>
          <w:sz w:val="22"/>
          <w:szCs w:val="22"/>
          <w:lang w:eastAsia="x-none"/>
        </w:rPr>
        <w:t xml:space="preserve"> dla osób z zaburzeniami psychicznymi świadczone przez</w:t>
      </w:r>
      <w:r w:rsidR="006B3A21" w:rsidRPr="00926A8A">
        <w:rPr>
          <w:rFonts w:ascii="Times New Roman" w:hAnsi="Times New Roman" w:cs="Times New Roman"/>
          <w:sz w:val="22"/>
          <w:szCs w:val="22"/>
        </w:rPr>
        <w:t xml:space="preserve"> rehabilitanta oraz </w:t>
      </w:r>
      <w:proofErr w:type="spellStart"/>
      <w:r w:rsidR="006B3A21" w:rsidRPr="00926A8A">
        <w:rPr>
          <w:rFonts w:ascii="Times New Roman" w:hAnsi="Times New Roman" w:cs="Times New Roman"/>
          <w:sz w:val="22"/>
          <w:szCs w:val="22"/>
        </w:rPr>
        <w:t>neurorehabilitant</w:t>
      </w:r>
      <w:r w:rsidR="006B3A21" w:rsidRPr="00926A8A">
        <w:rPr>
          <w:rFonts w:ascii="Times New Roman" w:eastAsia="Times New Roman" w:hAnsi="Times New Roman" w:cs="Times New Roman"/>
          <w:sz w:val="22"/>
          <w:szCs w:val="22"/>
          <w:lang w:eastAsia="x-none"/>
        </w:rPr>
        <w:t>a</w:t>
      </w:r>
      <w:proofErr w:type="spellEnd"/>
      <w:r w:rsidRPr="00926A8A">
        <w:rPr>
          <w:rFonts w:ascii="Times New Roman" w:eastAsia="Times New Roman" w:hAnsi="Times New Roman" w:cs="Times New Roman"/>
          <w:sz w:val="22"/>
          <w:szCs w:val="22"/>
          <w:lang w:eastAsia="x-none"/>
        </w:rPr>
        <w:t xml:space="preserve">; </w:t>
      </w:r>
      <w:r w:rsidR="00A679AD" w:rsidRPr="00926A8A">
        <w:rPr>
          <w:rFonts w:ascii="Times New Roman" w:eastAsia="Times New Roman" w:hAnsi="Times New Roman" w:cs="Times New Roman"/>
          <w:sz w:val="22"/>
          <w:szCs w:val="22"/>
          <w:lang w:eastAsia="x-none"/>
        </w:rPr>
        <w:t>szacunkowy wymiar godzin świadczenia usług wynosi średnio</w:t>
      </w:r>
      <w:r w:rsidR="00007706" w:rsidRPr="00926A8A">
        <w:rPr>
          <w:rFonts w:ascii="Times New Roman" w:eastAsia="Times New Roman" w:hAnsi="Times New Roman" w:cs="Times New Roman"/>
          <w:sz w:val="22"/>
          <w:szCs w:val="22"/>
          <w:lang w:eastAsia="x-none"/>
        </w:rPr>
        <w:t xml:space="preserve"> 257</w:t>
      </w:r>
      <w:r w:rsidR="00A679AD" w:rsidRPr="00926A8A">
        <w:rPr>
          <w:rFonts w:ascii="Times New Roman" w:eastAsia="Times New Roman" w:hAnsi="Times New Roman" w:cs="Times New Roman"/>
          <w:sz w:val="22"/>
          <w:szCs w:val="22"/>
          <w:lang w:eastAsia="x-none"/>
        </w:rPr>
        <w:t xml:space="preserve"> </w:t>
      </w:r>
      <w:bookmarkEnd w:id="8"/>
      <w:r w:rsidR="00A679AD" w:rsidRPr="00926A8A">
        <w:rPr>
          <w:rFonts w:ascii="Times New Roman" w:eastAsia="Times New Roman" w:hAnsi="Times New Roman" w:cs="Times New Roman"/>
          <w:sz w:val="22"/>
          <w:szCs w:val="22"/>
          <w:lang w:eastAsia="x-none"/>
        </w:rPr>
        <w:t>w skali jednego miesiąca;</w:t>
      </w:r>
    </w:p>
    <w:p w14:paraId="7640A976" w14:textId="6782CD8A" w:rsidR="006B3A21" w:rsidRPr="00926A8A" w:rsidRDefault="00227B36" w:rsidP="00926A8A">
      <w:pPr>
        <w:pStyle w:val="Akapitzlist"/>
        <w:numPr>
          <w:ilvl w:val="0"/>
          <w:numId w:val="38"/>
        </w:numPr>
        <w:spacing w:after="0"/>
        <w:contextualSpacing w:val="0"/>
        <w:rPr>
          <w:rFonts w:ascii="Times New Roman" w:eastAsia="Times New Roman" w:hAnsi="Times New Roman" w:cs="Times New Roman"/>
          <w:sz w:val="22"/>
          <w:szCs w:val="22"/>
          <w:lang w:eastAsia="x-none"/>
        </w:rPr>
      </w:pPr>
      <w:r w:rsidRPr="00926A8A">
        <w:rPr>
          <w:rFonts w:ascii="Times New Roman" w:eastAsia="Times New Roman" w:hAnsi="Times New Roman" w:cs="Times New Roman"/>
          <w:sz w:val="22"/>
          <w:szCs w:val="22"/>
          <w:lang w:eastAsia="x-none"/>
        </w:rPr>
        <w:t xml:space="preserve">Część nr </w:t>
      </w:r>
      <w:r w:rsidR="00A679AD" w:rsidRPr="00926A8A">
        <w:rPr>
          <w:rFonts w:ascii="Times New Roman" w:eastAsia="Times New Roman" w:hAnsi="Times New Roman" w:cs="Times New Roman"/>
          <w:sz w:val="22"/>
          <w:szCs w:val="22"/>
          <w:lang w:eastAsia="x-none"/>
        </w:rPr>
        <w:t>4</w:t>
      </w:r>
      <w:r w:rsidRPr="00926A8A">
        <w:rPr>
          <w:rFonts w:ascii="Times New Roman" w:eastAsia="Times New Roman" w:hAnsi="Times New Roman" w:cs="Times New Roman"/>
          <w:sz w:val="22"/>
          <w:szCs w:val="22"/>
          <w:lang w:eastAsia="x-none"/>
        </w:rPr>
        <w:t xml:space="preserve"> - Specjalistyczne usług</w:t>
      </w:r>
      <w:r w:rsidR="00257978" w:rsidRPr="00926A8A">
        <w:rPr>
          <w:rFonts w:ascii="Times New Roman" w:eastAsia="Times New Roman" w:hAnsi="Times New Roman" w:cs="Times New Roman"/>
          <w:sz w:val="22"/>
          <w:szCs w:val="22"/>
          <w:lang w:eastAsia="x-none"/>
        </w:rPr>
        <w:t>i</w:t>
      </w:r>
      <w:r w:rsidRPr="00926A8A">
        <w:rPr>
          <w:rFonts w:ascii="Times New Roman" w:eastAsia="Times New Roman" w:hAnsi="Times New Roman" w:cs="Times New Roman"/>
          <w:sz w:val="22"/>
          <w:szCs w:val="22"/>
          <w:lang w:eastAsia="x-none"/>
        </w:rPr>
        <w:t xml:space="preserve"> opiekuńcz</w:t>
      </w:r>
      <w:r w:rsidR="00257978" w:rsidRPr="00926A8A">
        <w:rPr>
          <w:rFonts w:ascii="Times New Roman" w:eastAsia="Times New Roman" w:hAnsi="Times New Roman" w:cs="Times New Roman"/>
          <w:sz w:val="22"/>
          <w:szCs w:val="22"/>
          <w:lang w:eastAsia="x-none"/>
        </w:rPr>
        <w:t>e</w:t>
      </w:r>
      <w:r w:rsidRPr="00926A8A">
        <w:rPr>
          <w:rFonts w:ascii="Times New Roman" w:eastAsia="Times New Roman" w:hAnsi="Times New Roman" w:cs="Times New Roman"/>
          <w:sz w:val="22"/>
          <w:szCs w:val="22"/>
          <w:lang w:eastAsia="x-none"/>
        </w:rPr>
        <w:t xml:space="preserve"> dla osób z zaburzeniami psychicznymi świadczone przez </w:t>
      </w:r>
      <w:r w:rsidR="00171B1D" w:rsidRPr="00926A8A">
        <w:rPr>
          <w:rFonts w:ascii="Times New Roman" w:eastAsia="Times New Roman" w:hAnsi="Times New Roman" w:cs="Times New Roman"/>
          <w:sz w:val="22"/>
          <w:szCs w:val="22"/>
          <w:lang w:eastAsia="x-none"/>
        </w:rPr>
        <w:t>psychologa</w:t>
      </w:r>
      <w:r w:rsidRPr="00926A8A">
        <w:rPr>
          <w:rFonts w:ascii="Times New Roman" w:eastAsia="Times New Roman" w:hAnsi="Times New Roman" w:cs="Times New Roman"/>
          <w:sz w:val="22"/>
          <w:szCs w:val="22"/>
          <w:lang w:eastAsia="x-none"/>
        </w:rPr>
        <w:t>; szacunkowy wymiar godzin świ</w:t>
      </w:r>
      <w:r w:rsidR="00007706" w:rsidRPr="00926A8A">
        <w:rPr>
          <w:rFonts w:ascii="Times New Roman" w:eastAsia="Times New Roman" w:hAnsi="Times New Roman" w:cs="Times New Roman"/>
          <w:sz w:val="22"/>
          <w:szCs w:val="22"/>
          <w:lang w:eastAsia="x-none"/>
        </w:rPr>
        <w:t>adczenia usług wynosi średnio 55</w:t>
      </w:r>
      <w:r w:rsidR="00AF7F80" w:rsidRPr="00926A8A">
        <w:rPr>
          <w:rFonts w:ascii="Times New Roman" w:eastAsia="Times New Roman" w:hAnsi="Times New Roman" w:cs="Times New Roman"/>
          <w:sz w:val="22"/>
          <w:szCs w:val="22"/>
          <w:lang w:eastAsia="x-none"/>
        </w:rPr>
        <w:t xml:space="preserve"> </w:t>
      </w:r>
      <w:r w:rsidR="00171B1D" w:rsidRPr="00926A8A">
        <w:rPr>
          <w:rFonts w:ascii="Times New Roman" w:eastAsia="Times New Roman" w:hAnsi="Times New Roman" w:cs="Times New Roman"/>
          <w:sz w:val="22"/>
          <w:szCs w:val="22"/>
          <w:lang w:eastAsia="x-none"/>
        </w:rPr>
        <w:t>w skali jednego miesiąca;</w:t>
      </w:r>
    </w:p>
    <w:p w14:paraId="1F4395C4" w14:textId="3CF1658C" w:rsidR="00171B1D" w:rsidRPr="00926A8A" w:rsidRDefault="00171B1D" w:rsidP="00926A8A">
      <w:pPr>
        <w:pStyle w:val="Akapitzlist"/>
        <w:numPr>
          <w:ilvl w:val="0"/>
          <w:numId w:val="38"/>
        </w:numPr>
        <w:spacing w:after="0"/>
        <w:contextualSpacing w:val="0"/>
        <w:rPr>
          <w:rFonts w:ascii="Times New Roman" w:eastAsia="Times New Roman" w:hAnsi="Times New Roman" w:cs="Times New Roman"/>
          <w:sz w:val="22"/>
          <w:szCs w:val="22"/>
          <w:lang w:eastAsia="x-none"/>
        </w:rPr>
      </w:pPr>
      <w:r w:rsidRPr="00926A8A">
        <w:rPr>
          <w:rFonts w:ascii="Times New Roman" w:eastAsia="Times New Roman" w:hAnsi="Times New Roman" w:cs="Times New Roman"/>
          <w:sz w:val="22"/>
          <w:szCs w:val="22"/>
          <w:lang w:eastAsia="x-none"/>
        </w:rPr>
        <w:t>Część nr 5 - Specjalistyczne usługi opiekuńcze dla osób z zaburzeniami psychicznymi świadczone przez terapeutę integracji sensorycznej; szacunkowy wymiar godzin świ</w:t>
      </w:r>
      <w:r w:rsidR="00007706" w:rsidRPr="00926A8A">
        <w:rPr>
          <w:rFonts w:ascii="Times New Roman" w:eastAsia="Times New Roman" w:hAnsi="Times New Roman" w:cs="Times New Roman"/>
          <w:sz w:val="22"/>
          <w:szCs w:val="22"/>
          <w:lang w:eastAsia="x-none"/>
        </w:rPr>
        <w:t>adczenia usług wynosi średnio 36</w:t>
      </w:r>
      <w:r w:rsidRPr="00926A8A">
        <w:rPr>
          <w:rFonts w:ascii="Times New Roman" w:eastAsia="Times New Roman" w:hAnsi="Times New Roman" w:cs="Times New Roman"/>
          <w:sz w:val="22"/>
          <w:szCs w:val="22"/>
          <w:lang w:eastAsia="x-none"/>
        </w:rPr>
        <w:t xml:space="preserve"> w skali jednego miesiąca.</w:t>
      </w:r>
    </w:p>
    <w:p w14:paraId="42C98E61" w14:textId="00F8F0C3" w:rsidR="0053237B" w:rsidRPr="00926A8A" w:rsidRDefault="0053237B" w:rsidP="00926A8A">
      <w:pPr>
        <w:numPr>
          <w:ilvl w:val="0"/>
          <w:numId w:val="24"/>
        </w:numPr>
        <w:spacing w:after="0" w:line="276" w:lineRule="auto"/>
        <w:jc w:val="both"/>
        <w:rPr>
          <w:rFonts w:ascii="Times New Roman" w:eastAsia="Times New Roman" w:hAnsi="Times New Roman" w:cs="Times New Roman"/>
          <w:lang w:eastAsia="x-none"/>
        </w:rPr>
      </w:pPr>
      <w:r w:rsidRPr="00926A8A">
        <w:rPr>
          <w:rFonts w:ascii="Times New Roman" w:eastAsia="Times New Roman" w:hAnsi="Times New Roman" w:cs="Times New Roman"/>
          <w:lang w:eastAsia="x-none"/>
        </w:rPr>
        <w:t>Godzina usługi jest godziną zegarową</w:t>
      </w:r>
      <w:r w:rsidR="006068C9" w:rsidRPr="00926A8A">
        <w:rPr>
          <w:rFonts w:ascii="Times New Roman" w:eastAsia="Times New Roman" w:hAnsi="Times New Roman" w:cs="Times New Roman"/>
          <w:lang w:eastAsia="x-none"/>
        </w:rPr>
        <w:t xml:space="preserve"> </w:t>
      </w:r>
      <w:r w:rsidRPr="00926A8A">
        <w:rPr>
          <w:rFonts w:ascii="Times New Roman" w:eastAsia="Times New Roman" w:hAnsi="Times New Roman" w:cs="Times New Roman"/>
          <w:lang w:eastAsia="x-none"/>
        </w:rPr>
        <w:t xml:space="preserve">(60 minut), liczoną jako faktycznie przepracowany czas </w:t>
      </w:r>
      <w:r w:rsidR="00227B36" w:rsidRPr="00926A8A">
        <w:rPr>
          <w:rFonts w:ascii="Times New Roman" w:eastAsia="Times New Roman" w:hAnsi="Times New Roman" w:cs="Times New Roman"/>
          <w:lang w:eastAsia="x-none"/>
        </w:rPr>
        <w:br/>
      </w:r>
      <w:r w:rsidRPr="00926A8A">
        <w:rPr>
          <w:rFonts w:ascii="Times New Roman" w:eastAsia="Times New Roman" w:hAnsi="Times New Roman" w:cs="Times New Roman"/>
          <w:lang w:eastAsia="x-none"/>
        </w:rPr>
        <w:t>(w domu podopiecznego), bez czasu dojazdu lub dojścia do miejsca zamieszkania podopiecznych.</w:t>
      </w:r>
    </w:p>
    <w:p w14:paraId="0862AFD8" w14:textId="5E4C6855" w:rsidR="00F52C7E" w:rsidRPr="00926A8A" w:rsidRDefault="00F52C7E" w:rsidP="00926A8A">
      <w:pPr>
        <w:numPr>
          <w:ilvl w:val="0"/>
          <w:numId w:val="24"/>
        </w:numPr>
        <w:spacing w:after="0" w:line="276" w:lineRule="auto"/>
        <w:jc w:val="both"/>
        <w:rPr>
          <w:rFonts w:ascii="Times New Roman" w:eastAsia="Times New Roman" w:hAnsi="Times New Roman" w:cs="Times New Roman"/>
          <w:lang w:eastAsia="x-none"/>
        </w:rPr>
      </w:pPr>
      <w:r w:rsidRPr="00926A8A">
        <w:rPr>
          <w:rFonts w:ascii="Times New Roman" w:eastAsia="Times New Roman" w:hAnsi="Times New Roman" w:cs="Times New Roman"/>
          <w:lang w:eastAsia="x-none"/>
        </w:rPr>
        <w:t>Liczba godzin została podana szacunkowo i może ulec zmianie</w:t>
      </w:r>
      <w:r w:rsidR="00510C00" w:rsidRPr="00926A8A">
        <w:rPr>
          <w:rFonts w:ascii="Times New Roman" w:eastAsia="Times New Roman" w:hAnsi="Times New Roman" w:cs="Times New Roman"/>
          <w:lang w:eastAsia="x-none"/>
        </w:rPr>
        <w:t xml:space="preserve"> </w:t>
      </w:r>
      <w:r w:rsidRPr="00926A8A">
        <w:rPr>
          <w:rFonts w:ascii="Times New Roman" w:eastAsia="Times New Roman" w:hAnsi="Times New Roman" w:cs="Times New Roman"/>
          <w:lang w:eastAsia="x-none"/>
        </w:rPr>
        <w:t xml:space="preserve">- zwiększeniu lub zmniejszeniu, zgodnie z postanowieniami ust. </w:t>
      </w:r>
      <w:r w:rsidR="00227B36" w:rsidRPr="00926A8A">
        <w:rPr>
          <w:rFonts w:ascii="Times New Roman" w:eastAsia="Times New Roman" w:hAnsi="Times New Roman" w:cs="Times New Roman"/>
          <w:lang w:eastAsia="x-none"/>
        </w:rPr>
        <w:t>5</w:t>
      </w:r>
      <w:r w:rsidRPr="00926A8A">
        <w:rPr>
          <w:rFonts w:ascii="Times New Roman" w:eastAsia="Times New Roman" w:hAnsi="Times New Roman" w:cs="Times New Roman"/>
          <w:lang w:eastAsia="x-none"/>
        </w:rPr>
        <w:t xml:space="preserve"> i </w:t>
      </w:r>
      <w:r w:rsidR="00227B36" w:rsidRPr="00926A8A">
        <w:rPr>
          <w:rFonts w:ascii="Times New Roman" w:eastAsia="Times New Roman" w:hAnsi="Times New Roman" w:cs="Times New Roman"/>
          <w:lang w:eastAsia="x-none"/>
        </w:rPr>
        <w:t>6</w:t>
      </w:r>
      <w:r w:rsidRPr="00926A8A">
        <w:rPr>
          <w:rFonts w:ascii="Times New Roman" w:eastAsia="Times New Roman" w:hAnsi="Times New Roman" w:cs="Times New Roman"/>
          <w:lang w:eastAsia="x-none"/>
        </w:rPr>
        <w:t>, ze względu na specyfikację zamówienia, którego cechuje zmienność potrzeb z uwagi na zmieniający się stan zdrowia lub sytuację życiową podopiecznych.</w:t>
      </w:r>
    </w:p>
    <w:p w14:paraId="32359755" w14:textId="4CFB5A4D" w:rsidR="00F52C7E" w:rsidRPr="00926A8A" w:rsidRDefault="00F52C7E" w:rsidP="00926A8A">
      <w:pPr>
        <w:spacing w:after="0" w:line="276" w:lineRule="auto"/>
        <w:ind w:left="434"/>
        <w:jc w:val="both"/>
        <w:rPr>
          <w:rFonts w:ascii="Times New Roman" w:eastAsia="Times New Roman" w:hAnsi="Times New Roman" w:cs="Times New Roman"/>
          <w:lang w:eastAsia="x-none"/>
        </w:rPr>
      </w:pPr>
      <w:r w:rsidRPr="00926A8A">
        <w:rPr>
          <w:rFonts w:ascii="Times New Roman" w:eastAsia="Times New Roman" w:hAnsi="Times New Roman" w:cs="Times New Roman"/>
          <w:lang w:eastAsia="x-none"/>
        </w:rPr>
        <w:t xml:space="preserve">Zamawiający zapłaci za faktycznie zrealizowane godziny usługi. </w:t>
      </w:r>
    </w:p>
    <w:p w14:paraId="0A48FA86" w14:textId="5D9C6E20" w:rsidR="00C40869" w:rsidRPr="00926A8A" w:rsidRDefault="00F52C7E" w:rsidP="00926A8A">
      <w:pPr>
        <w:numPr>
          <w:ilvl w:val="0"/>
          <w:numId w:val="24"/>
        </w:numPr>
        <w:spacing w:after="0" w:line="276" w:lineRule="auto"/>
        <w:jc w:val="both"/>
        <w:rPr>
          <w:rFonts w:ascii="Times New Roman" w:eastAsia="Times New Roman" w:hAnsi="Times New Roman" w:cs="Times New Roman"/>
          <w:lang w:eastAsia="x-none"/>
        </w:rPr>
      </w:pPr>
      <w:r w:rsidRPr="00926A8A">
        <w:rPr>
          <w:rFonts w:ascii="Times New Roman" w:eastAsia="Times New Roman" w:hAnsi="Times New Roman" w:cs="Times New Roman"/>
          <w:lang w:eastAsia="x-none"/>
        </w:rPr>
        <w:t xml:space="preserve">Zamawiający zastrzega sobie prawo opcji polegające na zwiększeniu maksymalnie do 20% szacunkowej liczby godzin usługi </w:t>
      </w:r>
      <w:r w:rsidR="0074185A" w:rsidRPr="00926A8A">
        <w:rPr>
          <w:rFonts w:ascii="Times New Roman" w:eastAsia="Times New Roman" w:hAnsi="Times New Roman" w:cs="Times New Roman"/>
          <w:lang w:eastAsia="x-none"/>
        </w:rPr>
        <w:t xml:space="preserve">w ramach każdej części zamówienia, </w:t>
      </w:r>
      <w:r w:rsidRPr="00926A8A">
        <w:rPr>
          <w:rFonts w:ascii="Times New Roman" w:eastAsia="Times New Roman" w:hAnsi="Times New Roman" w:cs="Times New Roman"/>
          <w:lang w:eastAsia="x-none"/>
        </w:rPr>
        <w:t>stosowanie do potrzeb, przy uwzględnieniu zaoferowanej przez wybranego Wykonawcy ceny brutto za jedną godzinę świadczenia usługi. Jeżeli zamawiający nie skorzysta z prawa opcji, Wykonawcy nie przysługują ża</w:t>
      </w:r>
      <w:r w:rsidR="00C40869" w:rsidRPr="00926A8A">
        <w:rPr>
          <w:rFonts w:ascii="Times New Roman" w:eastAsia="Times New Roman" w:hAnsi="Times New Roman" w:cs="Times New Roman"/>
          <w:lang w:eastAsia="x-none"/>
        </w:rPr>
        <w:t>dne roszczenia, w tym o zapłatę odszkodowania z tytułu niezrealizowania opcji lub jej części, jak również nie może być podstawą do</w:t>
      </w:r>
      <w:r w:rsidR="00227B36" w:rsidRPr="00926A8A">
        <w:rPr>
          <w:rFonts w:ascii="Times New Roman" w:eastAsia="Times New Roman" w:hAnsi="Times New Roman" w:cs="Times New Roman"/>
          <w:lang w:eastAsia="x-none"/>
        </w:rPr>
        <w:t xml:space="preserve"> odmowy</w:t>
      </w:r>
      <w:r w:rsidR="00C40869" w:rsidRPr="00926A8A">
        <w:rPr>
          <w:rFonts w:ascii="Times New Roman" w:eastAsia="Times New Roman" w:hAnsi="Times New Roman" w:cs="Times New Roman"/>
          <w:lang w:eastAsia="x-none"/>
        </w:rPr>
        <w:t xml:space="preserve"> wykonania zamówienia.</w:t>
      </w:r>
    </w:p>
    <w:p w14:paraId="2ED591CB" w14:textId="78C57E8C" w:rsidR="00F52C7E" w:rsidRPr="00926A8A" w:rsidRDefault="00C40869" w:rsidP="00926A8A">
      <w:pPr>
        <w:numPr>
          <w:ilvl w:val="0"/>
          <w:numId w:val="24"/>
        </w:numPr>
        <w:spacing w:after="0" w:line="276" w:lineRule="auto"/>
        <w:jc w:val="both"/>
        <w:rPr>
          <w:rFonts w:ascii="Times New Roman" w:eastAsia="Times New Roman" w:hAnsi="Times New Roman" w:cs="Times New Roman"/>
          <w:lang w:eastAsia="x-none"/>
        </w:rPr>
      </w:pPr>
      <w:r w:rsidRPr="00926A8A">
        <w:rPr>
          <w:rFonts w:ascii="Times New Roman" w:eastAsia="Times New Roman" w:hAnsi="Times New Roman" w:cs="Times New Roman"/>
          <w:lang w:eastAsia="x-none"/>
        </w:rPr>
        <w:t>Zamawiający zastrzega sobie prawo opcji polegające na zmniejszeniu szacunkowej liczby godzin usługi będącej przedmiotem zamówienia stosownie do aktualnych potrzeb, przy czym Zamawiający gwarantuje realizację minimum 70% szacunkowej liczby godzin usługi</w:t>
      </w:r>
      <w:r w:rsidR="0074185A" w:rsidRPr="00926A8A">
        <w:rPr>
          <w:rFonts w:ascii="Times New Roman" w:eastAsia="Times New Roman" w:hAnsi="Times New Roman" w:cs="Times New Roman"/>
          <w:lang w:eastAsia="x-none"/>
        </w:rPr>
        <w:t xml:space="preserve"> w ramach każdej części zamówienia</w:t>
      </w:r>
      <w:r w:rsidRPr="00926A8A">
        <w:rPr>
          <w:rFonts w:ascii="Times New Roman" w:eastAsia="Times New Roman" w:hAnsi="Times New Roman" w:cs="Times New Roman"/>
          <w:lang w:eastAsia="x-none"/>
        </w:rPr>
        <w:t xml:space="preserve">. W takim przypadku Wykonawcy nie przysługuje żadne roszczenie, w tym o zapłatę odszkodowania, z tytułu zmniejszenia zakresu przedmiotu zamówienia, jak również nie może być podstawą do odmowy wykonania gwarantowanej części zamówienia. </w:t>
      </w:r>
    </w:p>
    <w:p w14:paraId="39A46EE7" w14:textId="7166395A" w:rsidR="00C40869" w:rsidRPr="00926A8A" w:rsidRDefault="00186D08" w:rsidP="00926A8A">
      <w:pPr>
        <w:numPr>
          <w:ilvl w:val="0"/>
          <w:numId w:val="24"/>
        </w:numPr>
        <w:spacing w:after="0" w:line="276" w:lineRule="auto"/>
        <w:jc w:val="both"/>
        <w:rPr>
          <w:rFonts w:ascii="Times New Roman" w:eastAsia="Times New Roman" w:hAnsi="Times New Roman" w:cs="Times New Roman"/>
          <w:lang w:eastAsia="x-none"/>
        </w:rPr>
      </w:pPr>
      <w:r w:rsidRPr="00926A8A">
        <w:rPr>
          <w:rFonts w:ascii="Times New Roman" w:eastAsia="Times New Roman" w:hAnsi="Times New Roman" w:cs="Times New Roman"/>
          <w:lang w:eastAsia="x-none"/>
        </w:rPr>
        <w:t xml:space="preserve">Usługi będą świadczone </w:t>
      </w:r>
      <w:r w:rsidR="00E75BB9" w:rsidRPr="00926A8A">
        <w:rPr>
          <w:rFonts w:ascii="Times New Roman" w:eastAsia="Times New Roman" w:hAnsi="Times New Roman" w:cs="Times New Roman"/>
          <w:lang w:eastAsia="x-none"/>
        </w:rPr>
        <w:t>5</w:t>
      </w:r>
      <w:r w:rsidRPr="00926A8A">
        <w:rPr>
          <w:rFonts w:ascii="Times New Roman" w:eastAsia="Times New Roman" w:hAnsi="Times New Roman" w:cs="Times New Roman"/>
          <w:lang w:eastAsia="x-none"/>
        </w:rPr>
        <w:t xml:space="preserve"> dni w tygodniu</w:t>
      </w:r>
      <w:r w:rsidR="006068C9" w:rsidRPr="00926A8A">
        <w:rPr>
          <w:rFonts w:ascii="Times New Roman" w:eastAsia="Times New Roman" w:hAnsi="Times New Roman" w:cs="Times New Roman"/>
          <w:lang w:eastAsia="x-none"/>
        </w:rPr>
        <w:t xml:space="preserve"> </w:t>
      </w:r>
      <w:r w:rsidR="00E75BB9" w:rsidRPr="00926A8A">
        <w:rPr>
          <w:rFonts w:ascii="Times New Roman" w:eastAsia="Times New Roman" w:hAnsi="Times New Roman" w:cs="Times New Roman"/>
          <w:lang w:eastAsia="x-none"/>
        </w:rPr>
        <w:t>(od poniedziałku do piątku)</w:t>
      </w:r>
      <w:r w:rsidRPr="00926A8A">
        <w:rPr>
          <w:rFonts w:ascii="Times New Roman" w:eastAsia="Times New Roman" w:hAnsi="Times New Roman" w:cs="Times New Roman"/>
          <w:lang w:eastAsia="x-none"/>
        </w:rPr>
        <w:t xml:space="preserve"> w dniach i godzinach ustalonych </w:t>
      </w:r>
      <w:r w:rsidRPr="005619AA">
        <w:rPr>
          <w:rFonts w:ascii="Times New Roman" w:eastAsia="Times New Roman" w:hAnsi="Times New Roman" w:cs="Times New Roman"/>
          <w:lang w:eastAsia="x-none"/>
        </w:rPr>
        <w:t>pomiędzy</w:t>
      </w:r>
      <w:r w:rsidR="005619AA" w:rsidRPr="005619AA">
        <w:rPr>
          <w:rFonts w:ascii="Times New Roman" w:eastAsia="Times New Roman" w:hAnsi="Times New Roman" w:cs="Times New Roman"/>
          <w:lang w:eastAsia="x-none"/>
        </w:rPr>
        <w:t xml:space="preserve"> podopiecznym albo</w:t>
      </w:r>
      <w:r w:rsidRPr="005619AA">
        <w:rPr>
          <w:rFonts w:ascii="Times New Roman" w:eastAsia="Times New Roman" w:hAnsi="Times New Roman" w:cs="Times New Roman"/>
          <w:lang w:eastAsia="x-none"/>
        </w:rPr>
        <w:t xml:space="preserve"> rodzicem lub opiekunem prawnym</w:t>
      </w:r>
      <w:r w:rsidR="005619AA">
        <w:rPr>
          <w:rFonts w:ascii="Times New Roman" w:eastAsia="Times New Roman" w:hAnsi="Times New Roman" w:cs="Times New Roman"/>
          <w:lang w:eastAsia="x-none"/>
        </w:rPr>
        <w:t xml:space="preserve"> podopiecznego</w:t>
      </w:r>
      <w:r w:rsidRPr="00926A8A">
        <w:rPr>
          <w:rFonts w:ascii="Times New Roman" w:eastAsia="Times New Roman" w:hAnsi="Times New Roman" w:cs="Times New Roman"/>
          <w:lang w:eastAsia="x-none"/>
        </w:rPr>
        <w:t>, a terapeutą – zgodnie z ustalonym harmonogramem usług, z zastrzeżeniem,</w:t>
      </w:r>
      <w:r w:rsidR="00B47016">
        <w:rPr>
          <w:rFonts w:ascii="Times New Roman" w:eastAsia="Times New Roman" w:hAnsi="Times New Roman" w:cs="Times New Roman"/>
          <w:lang w:eastAsia="x-none"/>
        </w:rPr>
        <w:t xml:space="preserve"> że liczba godzin w danym dniu nie może przekroczyć 4 godzin zegarowych z danym terapeutą.</w:t>
      </w:r>
    </w:p>
    <w:p w14:paraId="1391CB31" w14:textId="745439B4" w:rsidR="00A35800" w:rsidRPr="00926A8A" w:rsidRDefault="00A35800" w:rsidP="00926A8A">
      <w:pPr>
        <w:numPr>
          <w:ilvl w:val="0"/>
          <w:numId w:val="24"/>
        </w:numPr>
        <w:spacing w:after="0" w:line="276" w:lineRule="auto"/>
        <w:jc w:val="both"/>
        <w:rPr>
          <w:rFonts w:ascii="Times New Roman" w:eastAsia="Times New Roman" w:hAnsi="Times New Roman" w:cs="Times New Roman"/>
          <w:lang w:eastAsia="x-none"/>
        </w:rPr>
      </w:pPr>
      <w:r w:rsidRPr="00926A8A">
        <w:rPr>
          <w:rFonts w:ascii="Times New Roman" w:eastAsia="Times New Roman" w:hAnsi="Times New Roman" w:cs="Times New Roman"/>
        </w:rPr>
        <w:t xml:space="preserve">Świadczenie specjalistycznych usług opiekuńczych dla osób z zaburzeniami psychicznymi </w:t>
      </w:r>
      <w:r w:rsidRPr="00926A8A">
        <w:rPr>
          <w:rFonts w:ascii="Times New Roman" w:eastAsia="Times New Roman" w:hAnsi="Times New Roman" w:cs="Times New Roman"/>
        </w:rPr>
        <w:br/>
        <w:t xml:space="preserve">stanowi zespół czynności zapewniających pomoc i opiekę dla podopiecznych z zaburzeniami psychicznymi w liczbie (szacunkowej): </w:t>
      </w:r>
      <w:r w:rsidR="00171B1D" w:rsidRPr="00926A8A">
        <w:rPr>
          <w:rFonts w:ascii="Times New Roman" w:eastAsia="Times New Roman" w:hAnsi="Times New Roman" w:cs="Times New Roman"/>
        </w:rPr>
        <w:t>30</w:t>
      </w:r>
      <w:r w:rsidRPr="00926A8A">
        <w:rPr>
          <w:rFonts w:ascii="Times New Roman" w:eastAsia="Times New Roman" w:hAnsi="Times New Roman" w:cs="Times New Roman"/>
        </w:rPr>
        <w:t xml:space="preserve"> osób </w:t>
      </w:r>
      <w:r w:rsidR="006B3A21" w:rsidRPr="00926A8A">
        <w:rPr>
          <w:rFonts w:ascii="Times New Roman" w:eastAsia="Times New Roman" w:hAnsi="Times New Roman" w:cs="Times New Roman"/>
        </w:rPr>
        <w:t>(</w:t>
      </w:r>
      <w:r w:rsidR="00007706" w:rsidRPr="00926A8A">
        <w:rPr>
          <w:rFonts w:ascii="Times New Roman" w:eastAsia="Times New Roman" w:hAnsi="Times New Roman" w:cs="Times New Roman"/>
        </w:rPr>
        <w:t>12</w:t>
      </w:r>
      <w:r w:rsidR="006B3A21" w:rsidRPr="00926A8A">
        <w:rPr>
          <w:rFonts w:ascii="Times New Roman" w:eastAsia="Times New Roman" w:hAnsi="Times New Roman" w:cs="Times New Roman"/>
        </w:rPr>
        <w:t xml:space="preserve"> osób dorosłych i </w:t>
      </w:r>
      <w:r w:rsidR="00007706" w:rsidRPr="00926A8A">
        <w:rPr>
          <w:rFonts w:ascii="Times New Roman" w:eastAsia="Times New Roman" w:hAnsi="Times New Roman" w:cs="Times New Roman"/>
        </w:rPr>
        <w:t>18</w:t>
      </w:r>
      <w:r w:rsidR="006B3A21" w:rsidRPr="00926A8A">
        <w:rPr>
          <w:rFonts w:ascii="Times New Roman" w:eastAsia="Times New Roman" w:hAnsi="Times New Roman" w:cs="Times New Roman"/>
        </w:rPr>
        <w:t xml:space="preserve"> dzieci w wieku do lat 18) </w:t>
      </w:r>
      <w:r w:rsidRPr="00926A8A">
        <w:rPr>
          <w:rFonts w:ascii="Times New Roman" w:eastAsia="Times New Roman" w:hAnsi="Times New Roman" w:cs="Times New Roman"/>
        </w:rPr>
        <w:t xml:space="preserve">w </w:t>
      </w:r>
      <w:r w:rsidR="00E2204A" w:rsidRPr="00926A8A">
        <w:rPr>
          <w:rFonts w:ascii="Times New Roman" w:eastAsia="Times New Roman" w:hAnsi="Times New Roman" w:cs="Times New Roman"/>
        </w:rPr>
        <w:t>202</w:t>
      </w:r>
      <w:r w:rsidR="00007706" w:rsidRPr="00926A8A">
        <w:rPr>
          <w:rFonts w:ascii="Times New Roman" w:eastAsia="Times New Roman" w:hAnsi="Times New Roman" w:cs="Times New Roman"/>
        </w:rPr>
        <w:t>5</w:t>
      </w:r>
      <w:r w:rsidR="00A45619" w:rsidRPr="00926A8A">
        <w:rPr>
          <w:rFonts w:ascii="Times New Roman" w:eastAsia="Times New Roman" w:hAnsi="Times New Roman" w:cs="Times New Roman"/>
          <w:color w:val="FF0000"/>
        </w:rPr>
        <w:t xml:space="preserve"> </w:t>
      </w:r>
      <w:r w:rsidR="00E2204A" w:rsidRPr="00926A8A">
        <w:rPr>
          <w:rFonts w:ascii="Times New Roman" w:eastAsia="Times New Roman" w:hAnsi="Times New Roman" w:cs="Times New Roman"/>
        </w:rPr>
        <w:t>roku</w:t>
      </w:r>
      <w:r w:rsidRPr="00926A8A">
        <w:rPr>
          <w:rFonts w:ascii="Times New Roman" w:eastAsia="Times New Roman" w:hAnsi="Times New Roman" w:cs="Times New Roman"/>
        </w:rPr>
        <w:t>. Świadczone usługi win</w:t>
      </w:r>
      <w:r w:rsidR="00D31E78" w:rsidRPr="00926A8A">
        <w:rPr>
          <w:rFonts w:ascii="Times New Roman" w:eastAsia="Times New Roman" w:hAnsi="Times New Roman" w:cs="Times New Roman"/>
        </w:rPr>
        <w:t xml:space="preserve">ne być realizowane w oparciu o </w:t>
      </w:r>
      <w:r w:rsidR="00957F7B" w:rsidRPr="00926A8A">
        <w:rPr>
          <w:rFonts w:ascii="Times New Roman" w:eastAsia="Times New Roman" w:hAnsi="Times New Roman" w:cs="Times New Roman"/>
        </w:rPr>
        <w:t>r</w:t>
      </w:r>
      <w:r w:rsidRPr="00926A8A">
        <w:rPr>
          <w:rFonts w:ascii="Times New Roman" w:eastAsia="Times New Roman" w:hAnsi="Times New Roman" w:cs="Times New Roman"/>
        </w:rPr>
        <w:t>ozporządzenie Minist</w:t>
      </w:r>
      <w:r w:rsidR="007736C4" w:rsidRPr="00926A8A">
        <w:rPr>
          <w:rFonts w:ascii="Times New Roman" w:eastAsia="Times New Roman" w:hAnsi="Times New Roman" w:cs="Times New Roman"/>
        </w:rPr>
        <w:t xml:space="preserve">ra Polityki </w:t>
      </w:r>
      <w:r w:rsidR="007D0208" w:rsidRPr="00926A8A">
        <w:rPr>
          <w:rFonts w:ascii="Times New Roman" w:eastAsia="Times New Roman" w:hAnsi="Times New Roman" w:cs="Times New Roman"/>
        </w:rPr>
        <w:t>Społecznej z dnia 22 września 2005</w:t>
      </w:r>
      <w:r w:rsidRPr="00926A8A">
        <w:rPr>
          <w:rFonts w:ascii="Times New Roman" w:eastAsia="Times New Roman" w:hAnsi="Times New Roman" w:cs="Times New Roman"/>
        </w:rPr>
        <w:t xml:space="preserve"> roku w sprawie specjalistycznych usług opiekuńczych (Dz.</w:t>
      </w:r>
      <w:r w:rsidR="007668EF" w:rsidRPr="00926A8A">
        <w:rPr>
          <w:rFonts w:ascii="Times New Roman" w:eastAsia="Times New Roman" w:hAnsi="Times New Roman" w:cs="Times New Roman"/>
        </w:rPr>
        <w:t xml:space="preserve"> </w:t>
      </w:r>
      <w:r w:rsidRPr="00926A8A">
        <w:rPr>
          <w:rFonts w:ascii="Times New Roman" w:eastAsia="Times New Roman" w:hAnsi="Times New Roman" w:cs="Times New Roman"/>
        </w:rPr>
        <w:t>U.</w:t>
      </w:r>
      <w:r w:rsidR="007668EF" w:rsidRPr="00926A8A">
        <w:rPr>
          <w:rFonts w:ascii="Times New Roman" w:eastAsia="Times New Roman" w:hAnsi="Times New Roman" w:cs="Times New Roman"/>
        </w:rPr>
        <w:t xml:space="preserve"> </w:t>
      </w:r>
      <w:r w:rsidR="007668EF" w:rsidRPr="00B47016">
        <w:rPr>
          <w:rFonts w:ascii="Times New Roman" w:eastAsia="Times New Roman" w:hAnsi="Times New Roman" w:cs="Times New Roman"/>
        </w:rPr>
        <w:t>z</w:t>
      </w:r>
      <w:r w:rsidRPr="00B47016">
        <w:rPr>
          <w:rFonts w:ascii="Times New Roman" w:eastAsia="Times New Roman" w:hAnsi="Times New Roman" w:cs="Times New Roman"/>
        </w:rPr>
        <w:t xml:space="preserve"> </w:t>
      </w:r>
      <w:r w:rsidR="00B47016" w:rsidRPr="00B47016">
        <w:rPr>
          <w:rFonts w:ascii="Times New Roman" w:eastAsia="Times New Roman" w:hAnsi="Times New Roman" w:cs="Times New Roman"/>
        </w:rPr>
        <w:t>2024 r. poz. 816</w:t>
      </w:r>
      <w:r w:rsidRPr="00B47016">
        <w:rPr>
          <w:rFonts w:ascii="Times New Roman" w:eastAsia="Times New Roman" w:hAnsi="Times New Roman" w:cs="Times New Roman"/>
        </w:rPr>
        <w:t xml:space="preserve">), </w:t>
      </w:r>
      <w:r w:rsidRPr="00926A8A">
        <w:rPr>
          <w:rFonts w:ascii="Times New Roman" w:eastAsia="Times New Roman" w:hAnsi="Times New Roman" w:cs="Times New Roman"/>
        </w:rPr>
        <w:t>zwane dalej rozporządzeniem w sprawie specjalistycznych usług opiekuńczych</w:t>
      </w:r>
      <w:r w:rsidR="008A431F" w:rsidRPr="00926A8A">
        <w:rPr>
          <w:rFonts w:ascii="Times New Roman" w:eastAsia="Times New Roman" w:hAnsi="Times New Roman" w:cs="Times New Roman"/>
        </w:rPr>
        <w:t>.</w:t>
      </w:r>
    </w:p>
    <w:p w14:paraId="61582C3F" w14:textId="77777777" w:rsidR="00A35800" w:rsidRPr="00926A8A" w:rsidRDefault="00A35800" w:rsidP="00926A8A">
      <w:pPr>
        <w:pStyle w:val="Akapitzlist"/>
        <w:numPr>
          <w:ilvl w:val="0"/>
          <w:numId w:val="24"/>
        </w:numPr>
        <w:spacing w:after="0"/>
        <w:contextualSpacing w:val="0"/>
        <w:rPr>
          <w:rFonts w:ascii="Times New Roman" w:eastAsia="Times New Roman" w:hAnsi="Times New Roman" w:cs="Times New Roman"/>
          <w:sz w:val="22"/>
          <w:szCs w:val="22"/>
        </w:rPr>
      </w:pPr>
      <w:r w:rsidRPr="00926A8A">
        <w:rPr>
          <w:rFonts w:ascii="Times New Roman" w:eastAsia="Times New Roman" w:hAnsi="Times New Roman" w:cs="Times New Roman"/>
          <w:sz w:val="22"/>
          <w:szCs w:val="22"/>
          <w:lang w:eastAsia="pl-PL"/>
        </w:rPr>
        <w:t>Określenie przedmiotu zamówienia wg nazw i kodów we Wspólnym Słowniku Zamówień (CPV):</w:t>
      </w:r>
    </w:p>
    <w:p w14:paraId="0EA65484" w14:textId="667FD7E0" w:rsidR="00A35800" w:rsidRPr="00926A8A" w:rsidRDefault="00A35800" w:rsidP="00926A8A">
      <w:pPr>
        <w:pStyle w:val="Akapitzlist"/>
        <w:spacing w:after="0"/>
        <w:ind w:left="425"/>
        <w:contextualSpacing w:val="0"/>
        <w:jc w:val="left"/>
        <w:rPr>
          <w:rFonts w:ascii="Times New Roman" w:eastAsia="Times New Roman" w:hAnsi="Times New Roman" w:cs="Times New Roman"/>
          <w:sz w:val="22"/>
          <w:szCs w:val="22"/>
          <w:lang w:eastAsia="pl-PL"/>
        </w:rPr>
      </w:pPr>
      <w:r w:rsidRPr="00926A8A">
        <w:rPr>
          <w:rFonts w:ascii="Times New Roman" w:eastAsia="Times New Roman" w:hAnsi="Times New Roman" w:cs="Times New Roman"/>
          <w:sz w:val="22"/>
          <w:szCs w:val="22"/>
          <w:lang w:eastAsia="pl-PL"/>
        </w:rPr>
        <w:t>85320000-8</w:t>
      </w:r>
      <w:r w:rsidR="008A01A8" w:rsidRPr="00926A8A">
        <w:rPr>
          <w:rFonts w:ascii="Times New Roman" w:eastAsia="Times New Roman" w:hAnsi="Times New Roman" w:cs="Times New Roman"/>
          <w:sz w:val="22"/>
          <w:szCs w:val="22"/>
          <w:lang w:eastAsia="pl-PL"/>
        </w:rPr>
        <w:t xml:space="preserve"> </w:t>
      </w:r>
      <w:r w:rsidRPr="00926A8A">
        <w:rPr>
          <w:rFonts w:ascii="Times New Roman" w:eastAsia="Times New Roman" w:hAnsi="Times New Roman" w:cs="Times New Roman"/>
          <w:sz w:val="22"/>
          <w:szCs w:val="22"/>
          <w:lang w:eastAsia="pl-PL"/>
        </w:rPr>
        <w:t>–</w:t>
      </w:r>
      <w:r w:rsidR="008A01A8" w:rsidRPr="00926A8A">
        <w:rPr>
          <w:rFonts w:ascii="Times New Roman" w:eastAsia="Times New Roman" w:hAnsi="Times New Roman" w:cs="Times New Roman"/>
          <w:sz w:val="22"/>
          <w:szCs w:val="22"/>
          <w:lang w:eastAsia="pl-PL"/>
        </w:rPr>
        <w:t xml:space="preserve"> </w:t>
      </w:r>
      <w:r w:rsidRPr="00926A8A">
        <w:rPr>
          <w:rFonts w:ascii="Times New Roman" w:eastAsia="Times New Roman" w:hAnsi="Times New Roman" w:cs="Times New Roman"/>
          <w:sz w:val="22"/>
          <w:szCs w:val="22"/>
          <w:lang w:eastAsia="pl-PL"/>
        </w:rPr>
        <w:t>usługi</w:t>
      </w:r>
      <w:r w:rsidR="008A01A8" w:rsidRPr="00926A8A">
        <w:rPr>
          <w:rFonts w:ascii="Times New Roman" w:eastAsia="Times New Roman" w:hAnsi="Times New Roman" w:cs="Times New Roman"/>
          <w:sz w:val="22"/>
          <w:szCs w:val="22"/>
          <w:lang w:eastAsia="pl-PL"/>
        </w:rPr>
        <w:t xml:space="preserve"> </w:t>
      </w:r>
      <w:r w:rsidRPr="00926A8A">
        <w:rPr>
          <w:rFonts w:ascii="Times New Roman" w:eastAsia="Times New Roman" w:hAnsi="Times New Roman" w:cs="Times New Roman"/>
          <w:sz w:val="22"/>
          <w:szCs w:val="22"/>
          <w:lang w:eastAsia="pl-PL"/>
        </w:rPr>
        <w:t xml:space="preserve">społeczne, </w:t>
      </w:r>
      <w:r w:rsidRPr="00926A8A">
        <w:rPr>
          <w:rFonts w:ascii="Times New Roman" w:eastAsia="Times New Roman" w:hAnsi="Times New Roman" w:cs="Times New Roman"/>
          <w:sz w:val="22"/>
          <w:szCs w:val="22"/>
          <w:lang w:eastAsia="pl-PL"/>
        </w:rPr>
        <w:br/>
        <w:t xml:space="preserve">85311200-4 – usługi opieki społecznej dla osób niepełnosprawnych, </w:t>
      </w:r>
      <w:r w:rsidRPr="00926A8A">
        <w:rPr>
          <w:rFonts w:ascii="Times New Roman" w:eastAsia="Times New Roman" w:hAnsi="Times New Roman" w:cs="Times New Roman"/>
          <w:sz w:val="22"/>
          <w:szCs w:val="22"/>
          <w:lang w:eastAsia="pl-PL"/>
        </w:rPr>
        <w:br/>
        <w:t xml:space="preserve">85312120-6 – usługi opieki dziennej nad dziećmi i młodzieżą niepełnosprawną. </w:t>
      </w:r>
    </w:p>
    <w:p w14:paraId="75CBC0E8" w14:textId="6D05B989" w:rsidR="005D5520" w:rsidRPr="00926A8A" w:rsidRDefault="005D5520" w:rsidP="00926A8A">
      <w:pPr>
        <w:pStyle w:val="Akapitzlist"/>
        <w:numPr>
          <w:ilvl w:val="0"/>
          <w:numId w:val="24"/>
        </w:numPr>
        <w:spacing w:after="0"/>
        <w:contextualSpacing w:val="0"/>
        <w:rPr>
          <w:rFonts w:ascii="Times New Roman" w:hAnsi="Times New Roman" w:cs="Times New Roman"/>
          <w:sz w:val="22"/>
          <w:szCs w:val="22"/>
        </w:rPr>
      </w:pPr>
      <w:r w:rsidRPr="00926A8A">
        <w:rPr>
          <w:rFonts w:ascii="Times New Roman" w:hAnsi="Times New Roman" w:cs="Times New Roman"/>
          <w:sz w:val="22"/>
          <w:szCs w:val="22"/>
        </w:rPr>
        <w:t xml:space="preserve">Zamawiający dopuszcza składanie ofert częściowych. </w:t>
      </w:r>
    </w:p>
    <w:p w14:paraId="0856D6D1" w14:textId="7902719C" w:rsidR="005D5520" w:rsidRPr="00926A8A" w:rsidRDefault="005D5520" w:rsidP="00926A8A">
      <w:pPr>
        <w:pStyle w:val="Akapitzlist"/>
        <w:numPr>
          <w:ilvl w:val="0"/>
          <w:numId w:val="39"/>
        </w:numPr>
        <w:spacing w:after="0"/>
        <w:contextualSpacing w:val="0"/>
        <w:rPr>
          <w:rFonts w:ascii="Times New Roman" w:hAnsi="Times New Roman" w:cs="Times New Roman"/>
          <w:sz w:val="22"/>
          <w:szCs w:val="22"/>
        </w:rPr>
      </w:pPr>
      <w:r w:rsidRPr="00926A8A">
        <w:rPr>
          <w:rFonts w:ascii="Times New Roman" w:hAnsi="Times New Roman" w:cs="Times New Roman"/>
          <w:sz w:val="22"/>
          <w:szCs w:val="22"/>
        </w:rPr>
        <w:lastRenderedPageBreak/>
        <w:t xml:space="preserve">Zamawiajacy dokonał podziału zamówienia na </w:t>
      </w:r>
      <w:r w:rsidR="007736C4" w:rsidRPr="00926A8A">
        <w:rPr>
          <w:rFonts w:ascii="Times New Roman" w:hAnsi="Times New Roman" w:cs="Times New Roman"/>
          <w:sz w:val="22"/>
          <w:szCs w:val="22"/>
        </w:rPr>
        <w:t>5</w:t>
      </w:r>
      <w:r w:rsidRPr="00926A8A">
        <w:rPr>
          <w:rFonts w:ascii="Times New Roman" w:hAnsi="Times New Roman" w:cs="Times New Roman"/>
          <w:sz w:val="22"/>
          <w:szCs w:val="22"/>
        </w:rPr>
        <w:t xml:space="preserve"> (</w:t>
      </w:r>
      <w:r w:rsidR="007736C4" w:rsidRPr="00926A8A">
        <w:rPr>
          <w:rFonts w:ascii="Times New Roman" w:hAnsi="Times New Roman" w:cs="Times New Roman"/>
          <w:sz w:val="22"/>
          <w:szCs w:val="22"/>
        </w:rPr>
        <w:t>pięć</w:t>
      </w:r>
      <w:r w:rsidRPr="00926A8A">
        <w:rPr>
          <w:rFonts w:ascii="Times New Roman" w:hAnsi="Times New Roman" w:cs="Times New Roman"/>
          <w:sz w:val="22"/>
          <w:szCs w:val="22"/>
        </w:rPr>
        <w:t>) części, wymienionych w ust. 3 niniejszego rozdziału.</w:t>
      </w:r>
    </w:p>
    <w:p w14:paraId="7A7EC107" w14:textId="3C528E2B" w:rsidR="005D5520" w:rsidRPr="00926A8A" w:rsidRDefault="005D5520" w:rsidP="00926A8A">
      <w:pPr>
        <w:pStyle w:val="Akapitzlist"/>
        <w:numPr>
          <w:ilvl w:val="0"/>
          <w:numId w:val="39"/>
        </w:numPr>
        <w:spacing w:after="0"/>
        <w:contextualSpacing w:val="0"/>
        <w:rPr>
          <w:rFonts w:ascii="Times New Roman" w:hAnsi="Times New Roman" w:cs="Times New Roman"/>
          <w:sz w:val="22"/>
          <w:szCs w:val="22"/>
        </w:rPr>
      </w:pPr>
      <w:r w:rsidRPr="00926A8A">
        <w:rPr>
          <w:rFonts w:ascii="Times New Roman" w:hAnsi="Times New Roman" w:cs="Times New Roman"/>
          <w:sz w:val="22"/>
          <w:szCs w:val="22"/>
        </w:rPr>
        <w:t>Wykonawca może złożyć ofertę na dowolnie wybraną(e) część(ci) zamówienia.</w:t>
      </w:r>
    </w:p>
    <w:p w14:paraId="24B47E7E" w14:textId="6F15C56A" w:rsidR="005D5520" w:rsidRPr="00926A8A" w:rsidRDefault="005D5520" w:rsidP="00926A8A">
      <w:pPr>
        <w:pStyle w:val="Akapitzlist"/>
        <w:numPr>
          <w:ilvl w:val="0"/>
          <w:numId w:val="39"/>
        </w:numPr>
        <w:spacing w:after="0"/>
        <w:contextualSpacing w:val="0"/>
        <w:rPr>
          <w:rFonts w:ascii="Times New Roman" w:hAnsi="Times New Roman" w:cs="Times New Roman"/>
          <w:sz w:val="22"/>
          <w:szCs w:val="22"/>
        </w:rPr>
      </w:pPr>
      <w:r w:rsidRPr="00926A8A">
        <w:rPr>
          <w:rFonts w:ascii="Times New Roman" w:hAnsi="Times New Roman" w:cs="Times New Roman"/>
          <w:sz w:val="22"/>
          <w:szCs w:val="22"/>
        </w:rPr>
        <w:t>Zamawiający nie wprowadza ograniczeń, co</w:t>
      </w:r>
      <w:r w:rsidR="0022077C" w:rsidRPr="00926A8A">
        <w:rPr>
          <w:rFonts w:ascii="Times New Roman" w:hAnsi="Times New Roman" w:cs="Times New Roman"/>
          <w:sz w:val="22"/>
          <w:szCs w:val="22"/>
        </w:rPr>
        <w:t xml:space="preserve"> do</w:t>
      </w:r>
      <w:r w:rsidRPr="00926A8A">
        <w:rPr>
          <w:rFonts w:ascii="Times New Roman" w:hAnsi="Times New Roman" w:cs="Times New Roman"/>
          <w:sz w:val="22"/>
          <w:szCs w:val="22"/>
        </w:rPr>
        <w:t xml:space="preserve"> liczby części, na którą Wykonawca może złożyć ofertę.</w:t>
      </w:r>
    </w:p>
    <w:p w14:paraId="3B656524" w14:textId="77777777" w:rsidR="005D5520" w:rsidRPr="00926A8A" w:rsidRDefault="005D5520" w:rsidP="00926A8A">
      <w:pPr>
        <w:pStyle w:val="Akapitzlist"/>
        <w:numPr>
          <w:ilvl w:val="0"/>
          <w:numId w:val="39"/>
        </w:numPr>
        <w:spacing w:after="0"/>
        <w:contextualSpacing w:val="0"/>
        <w:rPr>
          <w:rFonts w:ascii="Times New Roman" w:hAnsi="Times New Roman" w:cs="Times New Roman"/>
          <w:sz w:val="22"/>
          <w:szCs w:val="22"/>
        </w:rPr>
      </w:pPr>
      <w:r w:rsidRPr="00926A8A">
        <w:rPr>
          <w:rFonts w:ascii="Times New Roman" w:hAnsi="Times New Roman" w:cs="Times New Roman"/>
          <w:sz w:val="22"/>
          <w:szCs w:val="22"/>
        </w:rPr>
        <w:t xml:space="preserve">Każda z części zamówienia będzie badana i oceniana odrębnie – zamówienie w danej części zostanie udzielone Wykonawcy, który złoży ofertę najwyżej ocenioną dla tej części, według przyjętych kryteriów oceny ofert. </w:t>
      </w:r>
    </w:p>
    <w:p w14:paraId="3BE5E6DA" w14:textId="77777777" w:rsidR="005D5520" w:rsidRPr="00926A8A" w:rsidRDefault="005D5520" w:rsidP="00926A8A">
      <w:pPr>
        <w:pStyle w:val="Akapitzlist"/>
        <w:numPr>
          <w:ilvl w:val="0"/>
          <w:numId w:val="39"/>
        </w:numPr>
        <w:spacing w:after="0"/>
        <w:contextualSpacing w:val="0"/>
        <w:rPr>
          <w:rFonts w:ascii="Times New Roman" w:hAnsi="Times New Roman" w:cs="Times New Roman"/>
          <w:sz w:val="22"/>
          <w:szCs w:val="22"/>
        </w:rPr>
      </w:pPr>
      <w:r w:rsidRPr="00926A8A">
        <w:rPr>
          <w:rFonts w:ascii="Times New Roman" w:hAnsi="Times New Roman" w:cs="Times New Roman"/>
          <w:sz w:val="22"/>
          <w:szCs w:val="22"/>
        </w:rPr>
        <w:t xml:space="preserve">Wykonawca może złożyć wyłącznie jedną ofertę na dowolnie wybraną(e) przez siebie część(ci) zamówienia. Jeżeli Wykonawca złoży więcej niż jedną ofertę na wybraną(e) przez siebie część(ci) zamówienia, wszystkie złożone przez niego oferty na te części zamówienia zostaną odrzucone. </w:t>
      </w:r>
    </w:p>
    <w:p w14:paraId="7DD60BB0" w14:textId="77777777" w:rsidR="005D5520" w:rsidRPr="00926A8A" w:rsidRDefault="005D5520" w:rsidP="00926A8A">
      <w:pPr>
        <w:pStyle w:val="Akapitzlist"/>
        <w:numPr>
          <w:ilvl w:val="0"/>
          <w:numId w:val="39"/>
        </w:numPr>
        <w:spacing w:after="0"/>
        <w:contextualSpacing w:val="0"/>
        <w:rPr>
          <w:rFonts w:ascii="Times New Roman" w:hAnsi="Times New Roman" w:cs="Times New Roman"/>
          <w:sz w:val="22"/>
          <w:szCs w:val="22"/>
        </w:rPr>
      </w:pPr>
      <w:r w:rsidRPr="00926A8A">
        <w:rPr>
          <w:rFonts w:ascii="Times New Roman" w:hAnsi="Times New Roman" w:cs="Times New Roman"/>
          <w:sz w:val="22"/>
          <w:szCs w:val="22"/>
        </w:rPr>
        <w:t>Zamawiający nie dopuszcza składania ofert na poszczególne elementy części zamówienia – niedopuszczalne jest dzielenie ustalonych części zamówienia na mniejsze części. Oferty na wykonanie niekompletnej części zamówienia podlegają odrzuceniu.</w:t>
      </w:r>
    </w:p>
    <w:p w14:paraId="4F6172AD" w14:textId="6745C73F" w:rsidR="00227B36" w:rsidRPr="00926A8A" w:rsidRDefault="005D5520" w:rsidP="00926A8A">
      <w:pPr>
        <w:pStyle w:val="Akapitzlist"/>
        <w:numPr>
          <w:ilvl w:val="0"/>
          <w:numId w:val="39"/>
        </w:numPr>
        <w:spacing w:after="0"/>
        <w:contextualSpacing w:val="0"/>
        <w:rPr>
          <w:rFonts w:ascii="Times New Roman" w:hAnsi="Times New Roman" w:cs="Times New Roman"/>
          <w:sz w:val="22"/>
          <w:szCs w:val="22"/>
        </w:rPr>
      </w:pPr>
      <w:r w:rsidRPr="00926A8A">
        <w:rPr>
          <w:rFonts w:ascii="Times New Roman" w:hAnsi="Times New Roman" w:cs="Times New Roman"/>
          <w:sz w:val="22"/>
          <w:szCs w:val="22"/>
        </w:rPr>
        <w:t>Zamawiający nie wprowadza ograniczeń, co do liczby części zamówienia, które mogą zostać udzielone jednemu Wykonawcy.</w:t>
      </w:r>
    </w:p>
    <w:p w14:paraId="5F281DFC" w14:textId="6866B236" w:rsidR="00A35800" w:rsidRPr="00926A8A" w:rsidRDefault="00A35800" w:rsidP="00926A8A">
      <w:pPr>
        <w:pStyle w:val="Akapitzlist"/>
        <w:numPr>
          <w:ilvl w:val="0"/>
          <w:numId w:val="24"/>
        </w:numPr>
        <w:spacing w:after="0"/>
        <w:contextualSpacing w:val="0"/>
        <w:rPr>
          <w:rFonts w:ascii="Times New Roman" w:eastAsia="Times New Roman" w:hAnsi="Times New Roman" w:cs="Times New Roman"/>
          <w:sz w:val="22"/>
          <w:szCs w:val="22"/>
          <w:lang w:eastAsia="pl-PL"/>
        </w:rPr>
      </w:pPr>
      <w:r w:rsidRPr="00926A8A">
        <w:rPr>
          <w:rFonts w:ascii="Times New Roman" w:eastAsia="Times New Roman" w:hAnsi="Times New Roman" w:cs="Times New Roman"/>
          <w:sz w:val="22"/>
          <w:szCs w:val="22"/>
          <w:lang w:eastAsia="pl-PL"/>
        </w:rPr>
        <w:t>Zamawiający nie przewiduje udzielania zaliczek na poczet wykonania zamówienia.</w:t>
      </w:r>
    </w:p>
    <w:p w14:paraId="21132CD5" w14:textId="79D116E3" w:rsidR="00A35800" w:rsidRPr="00926A8A" w:rsidRDefault="00A35800" w:rsidP="00926A8A">
      <w:pPr>
        <w:pStyle w:val="Akapitzlist"/>
        <w:numPr>
          <w:ilvl w:val="0"/>
          <w:numId w:val="24"/>
        </w:numPr>
        <w:spacing w:after="0"/>
        <w:contextualSpacing w:val="0"/>
        <w:rPr>
          <w:rFonts w:ascii="Times New Roman" w:eastAsia="Times New Roman" w:hAnsi="Times New Roman" w:cs="Times New Roman"/>
          <w:sz w:val="22"/>
          <w:szCs w:val="22"/>
          <w:lang w:eastAsia="pl-PL"/>
        </w:rPr>
      </w:pPr>
      <w:r w:rsidRPr="00926A8A">
        <w:rPr>
          <w:rFonts w:ascii="Times New Roman" w:eastAsia="Times New Roman" w:hAnsi="Times New Roman" w:cs="Times New Roman"/>
          <w:sz w:val="22"/>
          <w:szCs w:val="22"/>
          <w:lang w:eastAsia="pl-PL"/>
        </w:rPr>
        <w:t xml:space="preserve">Zamawiający nie przewiduje udzielania zamówień, o których mowa w art. 214 ust. 1 pkt 7 ustawy </w:t>
      </w:r>
      <w:proofErr w:type="spellStart"/>
      <w:r w:rsidRPr="00926A8A">
        <w:rPr>
          <w:rFonts w:ascii="Times New Roman" w:eastAsia="Times New Roman" w:hAnsi="Times New Roman" w:cs="Times New Roman"/>
          <w:sz w:val="22"/>
          <w:szCs w:val="22"/>
          <w:lang w:eastAsia="pl-PL"/>
        </w:rPr>
        <w:t>Pzp</w:t>
      </w:r>
      <w:proofErr w:type="spellEnd"/>
      <w:r w:rsidRPr="00926A8A">
        <w:rPr>
          <w:rFonts w:ascii="Times New Roman" w:eastAsia="Times New Roman" w:hAnsi="Times New Roman" w:cs="Times New Roman"/>
          <w:sz w:val="22"/>
          <w:szCs w:val="22"/>
          <w:lang w:eastAsia="pl-PL"/>
        </w:rPr>
        <w:t>.</w:t>
      </w:r>
    </w:p>
    <w:p w14:paraId="77ABAA83" w14:textId="378A8663" w:rsidR="00A35800" w:rsidRPr="00926A8A" w:rsidRDefault="00957F7B" w:rsidP="00926A8A">
      <w:pPr>
        <w:pStyle w:val="Akapitzlist"/>
        <w:numPr>
          <w:ilvl w:val="0"/>
          <w:numId w:val="24"/>
        </w:numPr>
        <w:spacing w:after="0"/>
        <w:contextualSpacing w:val="0"/>
        <w:rPr>
          <w:rFonts w:ascii="Times New Roman" w:eastAsia="Times New Roman" w:hAnsi="Times New Roman" w:cs="Times New Roman"/>
          <w:sz w:val="22"/>
          <w:szCs w:val="22"/>
          <w:lang w:eastAsia="pl-PL"/>
        </w:rPr>
      </w:pPr>
      <w:r w:rsidRPr="00926A8A">
        <w:rPr>
          <w:rFonts w:ascii="Times New Roman" w:eastAsia="Times New Roman" w:hAnsi="Times New Roman" w:cs="Times New Roman"/>
          <w:sz w:val="22"/>
          <w:szCs w:val="22"/>
          <w:lang w:eastAsia="pl-PL"/>
        </w:rPr>
        <w:t>W niniejszym postępowaniu Zamawiajacy nie wymaga złożenia przedmiotowych środków dowodowych</w:t>
      </w:r>
      <w:r w:rsidR="00A35800" w:rsidRPr="00926A8A">
        <w:rPr>
          <w:rFonts w:ascii="Times New Roman" w:eastAsia="Times New Roman" w:hAnsi="Times New Roman" w:cs="Times New Roman"/>
          <w:sz w:val="22"/>
          <w:szCs w:val="22"/>
          <w:lang w:eastAsia="pl-PL"/>
        </w:rPr>
        <w:t>.</w:t>
      </w:r>
    </w:p>
    <w:p w14:paraId="54C6450C" w14:textId="291FC38D" w:rsidR="00A35800" w:rsidRPr="00926A8A" w:rsidRDefault="00A35800" w:rsidP="00926A8A">
      <w:pPr>
        <w:numPr>
          <w:ilvl w:val="0"/>
          <w:numId w:val="24"/>
        </w:numPr>
        <w:tabs>
          <w:tab w:val="left" w:pos="426"/>
        </w:tabs>
        <w:spacing w:after="0" w:line="276" w:lineRule="auto"/>
        <w:jc w:val="both"/>
        <w:rPr>
          <w:rFonts w:ascii="Times New Roman" w:eastAsia="Times New Roman" w:hAnsi="Times New Roman" w:cs="Times New Roman"/>
          <w:lang w:eastAsia="x-none"/>
        </w:rPr>
      </w:pPr>
      <w:r w:rsidRPr="00926A8A">
        <w:rPr>
          <w:rFonts w:ascii="Times New Roman" w:eastAsia="Times New Roman" w:hAnsi="Times New Roman" w:cs="Times New Roman"/>
          <w:lang w:eastAsia="pl-PL"/>
        </w:rPr>
        <w:t xml:space="preserve">Stosownie do art. 95 ust. 1 ustawy </w:t>
      </w:r>
      <w:proofErr w:type="spellStart"/>
      <w:r w:rsidRPr="00926A8A">
        <w:rPr>
          <w:rFonts w:ascii="Times New Roman" w:eastAsia="Times New Roman" w:hAnsi="Times New Roman" w:cs="Times New Roman"/>
          <w:lang w:eastAsia="pl-PL"/>
        </w:rPr>
        <w:t>Pzp</w:t>
      </w:r>
      <w:proofErr w:type="spellEnd"/>
      <w:r w:rsidRPr="00926A8A">
        <w:rPr>
          <w:rFonts w:ascii="Times New Roman" w:eastAsia="Times New Roman" w:hAnsi="Times New Roman" w:cs="Times New Roman"/>
          <w:lang w:eastAsia="pl-PL"/>
        </w:rPr>
        <w:t xml:space="preserve"> Zamawiający wymaga zatrudnienia przez Wykonawcę lub podwykonawcę na podstawie stosunku pracy osób wykonujących następujące czynności </w:t>
      </w:r>
      <w:r w:rsidRPr="00926A8A">
        <w:rPr>
          <w:rFonts w:ascii="Times New Roman" w:eastAsia="Times New Roman" w:hAnsi="Times New Roman" w:cs="Times New Roman"/>
          <w:lang w:eastAsia="pl-PL"/>
        </w:rPr>
        <w:br/>
        <w:t xml:space="preserve">w zakresie realizacji zamówienia, jeżeli wykonanie tych czynności polega na wykonywaniu pracy w sposób określony w art. 22 § 1 ustawy z dnia 26 czerwca 1974 r. - Kodeks pracy (Dz. U. </w:t>
      </w:r>
      <w:r w:rsidR="006A7B6B" w:rsidRPr="00926A8A">
        <w:rPr>
          <w:rFonts w:ascii="Times New Roman" w:eastAsia="Times New Roman" w:hAnsi="Times New Roman" w:cs="Times New Roman"/>
          <w:lang w:eastAsia="pl-PL"/>
        </w:rPr>
        <w:br/>
      </w:r>
      <w:r w:rsidRPr="00B47016">
        <w:rPr>
          <w:rFonts w:ascii="Times New Roman" w:eastAsia="Times New Roman" w:hAnsi="Times New Roman" w:cs="Times New Roman"/>
          <w:lang w:eastAsia="pl-PL"/>
        </w:rPr>
        <w:t xml:space="preserve">z </w:t>
      </w:r>
      <w:r w:rsidR="00B47016" w:rsidRPr="00B47016">
        <w:rPr>
          <w:rFonts w:ascii="Times New Roman" w:eastAsia="Times New Roman" w:hAnsi="Times New Roman" w:cs="Times New Roman"/>
          <w:lang w:eastAsia="pl-PL"/>
        </w:rPr>
        <w:t>2023 r. poz. 1465</w:t>
      </w:r>
      <w:r w:rsidR="007736C4" w:rsidRPr="00B47016">
        <w:rPr>
          <w:rFonts w:ascii="Times New Roman" w:eastAsia="Times New Roman" w:hAnsi="Times New Roman" w:cs="Times New Roman"/>
          <w:lang w:eastAsia="pl-PL"/>
        </w:rPr>
        <w:t xml:space="preserve"> z </w:t>
      </w:r>
      <w:proofErr w:type="spellStart"/>
      <w:r w:rsidR="007736C4" w:rsidRPr="00B47016">
        <w:rPr>
          <w:rFonts w:ascii="Times New Roman" w:eastAsia="Times New Roman" w:hAnsi="Times New Roman" w:cs="Times New Roman"/>
          <w:lang w:eastAsia="pl-PL"/>
        </w:rPr>
        <w:t>późn</w:t>
      </w:r>
      <w:proofErr w:type="spellEnd"/>
      <w:r w:rsidR="007736C4" w:rsidRPr="00926A8A">
        <w:rPr>
          <w:rFonts w:ascii="Times New Roman" w:eastAsia="Times New Roman" w:hAnsi="Times New Roman" w:cs="Times New Roman"/>
          <w:lang w:eastAsia="pl-PL"/>
        </w:rPr>
        <w:t>.</w:t>
      </w:r>
      <w:r w:rsidR="000A00DC" w:rsidRPr="00926A8A">
        <w:rPr>
          <w:rFonts w:ascii="Times New Roman" w:eastAsia="Times New Roman" w:hAnsi="Times New Roman" w:cs="Times New Roman"/>
          <w:lang w:eastAsia="pl-PL"/>
        </w:rPr>
        <w:t xml:space="preserve"> </w:t>
      </w:r>
      <w:r w:rsidR="006A7B6B" w:rsidRPr="00926A8A">
        <w:rPr>
          <w:rFonts w:ascii="Times New Roman" w:eastAsia="Times New Roman" w:hAnsi="Times New Roman" w:cs="Times New Roman"/>
          <w:lang w:eastAsia="pl-PL"/>
        </w:rPr>
        <w:t>zm.</w:t>
      </w:r>
      <w:r w:rsidRPr="00926A8A">
        <w:rPr>
          <w:rFonts w:ascii="Times New Roman" w:eastAsia="Times New Roman" w:hAnsi="Times New Roman" w:cs="Times New Roman"/>
          <w:lang w:eastAsia="pl-PL"/>
        </w:rPr>
        <w:t>)</w:t>
      </w:r>
      <w:r w:rsidR="006A7B6B" w:rsidRPr="00926A8A">
        <w:rPr>
          <w:rFonts w:ascii="Times New Roman" w:eastAsia="Times New Roman" w:hAnsi="Times New Roman" w:cs="Times New Roman"/>
          <w:lang w:eastAsia="pl-PL"/>
        </w:rPr>
        <w:t xml:space="preserve">. </w:t>
      </w:r>
      <w:r w:rsidR="007668EF" w:rsidRPr="00926A8A">
        <w:rPr>
          <w:rFonts w:ascii="Times New Roman" w:eastAsia="Times New Roman" w:hAnsi="Times New Roman" w:cs="Times New Roman"/>
          <w:lang w:eastAsia="x-none"/>
        </w:rPr>
        <w:t>Są to następujące czynności:</w:t>
      </w:r>
    </w:p>
    <w:p w14:paraId="5553B420" w14:textId="77777777" w:rsidR="00A35800" w:rsidRPr="00926A8A" w:rsidRDefault="00A35800" w:rsidP="00926A8A">
      <w:pPr>
        <w:spacing w:after="0" w:line="276" w:lineRule="auto"/>
        <w:ind w:left="851" w:hanging="284"/>
        <w:jc w:val="both"/>
        <w:rPr>
          <w:rFonts w:ascii="Times New Roman" w:eastAsia="Times New Roman" w:hAnsi="Times New Roman" w:cs="Times New Roman"/>
          <w:lang w:eastAsia="pl-PL"/>
        </w:rPr>
      </w:pPr>
      <w:r w:rsidRPr="00926A8A">
        <w:rPr>
          <w:rFonts w:ascii="Times New Roman" w:eastAsia="Times New Roman" w:hAnsi="Times New Roman" w:cs="Times New Roman"/>
          <w:lang w:eastAsia="pl-PL"/>
        </w:rPr>
        <w:t>-</w:t>
      </w:r>
      <w:r w:rsidRPr="00926A8A">
        <w:rPr>
          <w:rFonts w:ascii="Times New Roman" w:eastAsia="Times New Roman" w:hAnsi="Times New Roman" w:cs="Times New Roman"/>
          <w:lang w:eastAsia="pl-PL"/>
        </w:rPr>
        <w:tab/>
        <w:t xml:space="preserve">koordynowanie działań związanych z realizacją zamówienia, w tym sprawowanie nadzoru wewnętrznego nad realizacją usług opiekuńczych, o ile czynności te nie będą wykonywane przez daną osobę w ramach prowadzonej przez nią działalności gospodarczej. </w:t>
      </w:r>
    </w:p>
    <w:p w14:paraId="07321681" w14:textId="06B8E1B4" w:rsidR="00A35800" w:rsidRPr="00926A8A" w:rsidRDefault="00A35800" w:rsidP="00926A8A">
      <w:pPr>
        <w:pStyle w:val="Akapitzlist"/>
        <w:numPr>
          <w:ilvl w:val="0"/>
          <w:numId w:val="24"/>
        </w:numPr>
        <w:spacing w:after="0"/>
        <w:contextualSpacing w:val="0"/>
        <w:rPr>
          <w:rFonts w:ascii="Times New Roman" w:eastAsia="Times New Roman" w:hAnsi="Times New Roman" w:cs="Times New Roman"/>
          <w:sz w:val="22"/>
          <w:szCs w:val="22"/>
          <w:lang w:eastAsia="pl-PL"/>
        </w:rPr>
      </w:pPr>
      <w:r w:rsidRPr="00926A8A">
        <w:rPr>
          <w:rFonts w:ascii="Times New Roman" w:eastAsia="Times New Roman" w:hAnsi="Times New Roman" w:cs="Times New Roman"/>
          <w:sz w:val="22"/>
          <w:szCs w:val="22"/>
          <w:lang w:eastAsia="pl-PL"/>
        </w:rPr>
        <w:t>Wykonawca, którego oferta zostanie wybrana jako najkorzystniejsza, najpóźniej w dniu zawarcia umowy w sprawie zamówienia, przedłoży Zamawiającemu imienny wykaz osób skierowanych do realizacji zamówienia, zatrudnionych na podstawie stosunku pracy.</w:t>
      </w:r>
    </w:p>
    <w:p w14:paraId="27961567" w14:textId="71D7153D" w:rsidR="00A35800" w:rsidRPr="00926A8A" w:rsidRDefault="00A35800" w:rsidP="00926A8A">
      <w:pPr>
        <w:pStyle w:val="Akapitzlist"/>
        <w:numPr>
          <w:ilvl w:val="0"/>
          <w:numId w:val="24"/>
        </w:numPr>
        <w:spacing w:after="0"/>
        <w:contextualSpacing w:val="0"/>
        <w:rPr>
          <w:rFonts w:ascii="Times New Roman" w:eastAsia="Times New Roman" w:hAnsi="Times New Roman" w:cs="Times New Roman"/>
          <w:sz w:val="22"/>
          <w:szCs w:val="22"/>
          <w:lang w:eastAsia="pl-PL"/>
        </w:rPr>
      </w:pPr>
      <w:r w:rsidRPr="00926A8A">
        <w:rPr>
          <w:rFonts w:ascii="Times New Roman" w:eastAsia="Times New Roman" w:hAnsi="Times New Roman" w:cs="Times New Roman"/>
          <w:sz w:val="22"/>
          <w:szCs w:val="22"/>
          <w:lang w:eastAsia="pl-PL"/>
        </w:rPr>
        <w:t>Sposób weryfikacji zatrudnienia osób wykonujących wskazane w ust. 1</w:t>
      </w:r>
      <w:r w:rsidR="00257978" w:rsidRPr="00926A8A">
        <w:rPr>
          <w:rFonts w:ascii="Times New Roman" w:eastAsia="Times New Roman" w:hAnsi="Times New Roman" w:cs="Times New Roman"/>
          <w:sz w:val="22"/>
          <w:szCs w:val="22"/>
          <w:lang w:eastAsia="pl-PL"/>
        </w:rPr>
        <w:t>4</w:t>
      </w:r>
      <w:r w:rsidRPr="00926A8A">
        <w:rPr>
          <w:rFonts w:ascii="Times New Roman" w:eastAsia="Times New Roman" w:hAnsi="Times New Roman" w:cs="Times New Roman"/>
          <w:sz w:val="22"/>
          <w:szCs w:val="22"/>
          <w:lang w:eastAsia="pl-PL"/>
        </w:rPr>
        <w:t xml:space="preserve"> czynności związane </w:t>
      </w:r>
      <w:r w:rsidRPr="00926A8A">
        <w:rPr>
          <w:rFonts w:ascii="Times New Roman" w:eastAsia="Times New Roman" w:hAnsi="Times New Roman" w:cs="Times New Roman"/>
          <w:sz w:val="22"/>
          <w:szCs w:val="22"/>
          <w:lang w:eastAsia="pl-PL"/>
        </w:rPr>
        <w:br/>
        <w:t xml:space="preserve">z realizacją zamówienia, uprawnienia Zamawiającego w zakresie kontroli spełniania przez Wykonawcę (podwykonawcę) wymagań związanych z zatrudnianiem tych osób oraz sankcje </w:t>
      </w:r>
      <w:r w:rsidRPr="00926A8A">
        <w:rPr>
          <w:rFonts w:ascii="Times New Roman" w:eastAsia="Times New Roman" w:hAnsi="Times New Roman" w:cs="Times New Roman"/>
          <w:sz w:val="22"/>
          <w:szCs w:val="22"/>
          <w:lang w:eastAsia="pl-PL"/>
        </w:rPr>
        <w:br/>
        <w:t xml:space="preserve">z tytułu niespełnienia tych wymagań określone zostały w projektowanych postanowieniach umowy w sprawie zamówienia publicznego, stanowiących załącznik nr </w:t>
      </w:r>
      <w:r w:rsidR="00DE0640" w:rsidRPr="00926A8A">
        <w:rPr>
          <w:rFonts w:ascii="Times New Roman" w:eastAsia="Times New Roman" w:hAnsi="Times New Roman" w:cs="Times New Roman"/>
          <w:sz w:val="22"/>
          <w:szCs w:val="22"/>
          <w:lang w:eastAsia="pl-PL"/>
        </w:rPr>
        <w:t>5</w:t>
      </w:r>
      <w:r w:rsidRPr="00926A8A">
        <w:rPr>
          <w:rFonts w:ascii="Times New Roman" w:eastAsia="Times New Roman" w:hAnsi="Times New Roman" w:cs="Times New Roman"/>
          <w:sz w:val="22"/>
          <w:szCs w:val="22"/>
          <w:lang w:eastAsia="pl-PL"/>
        </w:rPr>
        <w:t xml:space="preserve"> do SWZ.</w:t>
      </w:r>
    </w:p>
    <w:p w14:paraId="43BFCF48" w14:textId="2F693AF5" w:rsidR="00A35800" w:rsidRPr="00926A8A" w:rsidRDefault="00A35800" w:rsidP="00926A8A">
      <w:pPr>
        <w:pStyle w:val="Akapitzlist"/>
        <w:numPr>
          <w:ilvl w:val="0"/>
          <w:numId w:val="24"/>
        </w:numPr>
        <w:spacing w:after="0"/>
        <w:contextualSpacing w:val="0"/>
        <w:rPr>
          <w:rFonts w:ascii="Times New Roman" w:eastAsia="Times New Roman" w:hAnsi="Times New Roman" w:cs="Times New Roman"/>
          <w:sz w:val="22"/>
          <w:szCs w:val="22"/>
          <w:lang w:eastAsia="pl-PL"/>
        </w:rPr>
      </w:pPr>
      <w:r w:rsidRPr="00926A8A">
        <w:rPr>
          <w:rFonts w:ascii="Times New Roman" w:eastAsia="Times New Roman" w:hAnsi="Times New Roman" w:cs="Times New Roman"/>
          <w:sz w:val="22"/>
          <w:szCs w:val="22"/>
          <w:lang w:eastAsia="pl-PL"/>
        </w:rPr>
        <w:t xml:space="preserve">Zamawiający nie wymaga zatrudniania osób, o których mowa w art. 96 ust. 2 pkt 2 ustawy </w:t>
      </w:r>
      <w:proofErr w:type="spellStart"/>
      <w:r w:rsidRPr="00926A8A">
        <w:rPr>
          <w:rFonts w:ascii="Times New Roman" w:eastAsia="Times New Roman" w:hAnsi="Times New Roman" w:cs="Times New Roman"/>
          <w:sz w:val="22"/>
          <w:szCs w:val="22"/>
          <w:lang w:eastAsia="pl-PL"/>
        </w:rPr>
        <w:t>Pzp</w:t>
      </w:r>
      <w:proofErr w:type="spellEnd"/>
      <w:r w:rsidR="00B61D8D" w:rsidRPr="00926A8A">
        <w:rPr>
          <w:rFonts w:ascii="Times New Roman" w:eastAsia="Times New Roman" w:hAnsi="Times New Roman" w:cs="Times New Roman"/>
          <w:sz w:val="22"/>
          <w:szCs w:val="22"/>
          <w:lang w:eastAsia="pl-PL"/>
        </w:rPr>
        <w:t>.</w:t>
      </w:r>
    </w:p>
    <w:p w14:paraId="472E7464" w14:textId="3758B699" w:rsidR="00926A8A" w:rsidRDefault="00B61D8D" w:rsidP="00926A8A">
      <w:pPr>
        <w:pStyle w:val="Akapitzlist"/>
        <w:numPr>
          <w:ilvl w:val="0"/>
          <w:numId w:val="24"/>
        </w:numPr>
        <w:spacing w:after="0"/>
        <w:contextualSpacing w:val="0"/>
        <w:rPr>
          <w:rFonts w:ascii="Times New Roman" w:eastAsia="Times New Roman" w:hAnsi="Times New Roman" w:cs="Times New Roman"/>
          <w:sz w:val="22"/>
          <w:szCs w:val="22"/>
          <w:lang w:eastAsia="pl-PL"/>
        </w:rPr>
      </w:pPr>
      <w:r w:rsidRPr="00926A8A">
        <w:rPr>
          <w:rFonts w:ascii="Times New Roman" w:eastAsia="Times New Roman" w:hAnsi="Times New Roman" w:cs="Times New Roman"/>
          <w:sz w:val="22"/>
          <w:szCs w:val="22"/>
          <w:lang w:eastAsia="pl-PL"/>
        </w:rPr>
        <w:t>Zamawiający nie wymaga odbycia przez Wykonawcę wizji lokalnej lub sprawdzenia przez niego dokumentów niezbędnych do realizacji zamówienia dostępnych na miejscu u Zamawiającego.</w:t>
      </w:r>
      <w:bookmarkEnd w:id="7"/>
    </w:p>
    <w:p w14:paraId="02A87D8D" w14:textId="77777777" w:rsidR="00926A8A" w:rsidRPr="00926A8A" w:rsidRDefault="00926A8A" w:rsidP="00926A8A">
      <w:pPr>
        <w:pStyle w:val="Akapitzlist"/>
        <w:spacing w:after="0"/>
        <w:ind w:left="453"/>
        <w:contextualSpacing w:val="0"/>
        <w:rPr>
          <w:rFonts w:ascii="Times New Roman" w:eastAsia="Times New Roman" w:hAnsi="Times New Roman" w:cs="Times New Roman"/>
          <w:sz w:val="22"/>
          <w:szCs w:val="22"/>
          <w:lang w:eastAsia="pl-PL"/>
        </w:rPr>
      </w:pPr>
    </w:p>
    <w:p w14:paraId="49D6DE5F" w14:textId="77777777" w:rsidR="00FC2814" w:rsidRPr="00802D1A" w:rsidRDefault="00FC2814" w:rsidP="00FC2814">
      <w:pPr>
        <w:pBdr>
          <w:bottom w:val="double" w:sz="4" w:space="1" w:color="auto"/>
        </w:pBdr>
        <w:shd w:val="clear" w:color="auto" w:fill="DAEEF3"/>
        <w:spacing w:after="0" w:line="276" w:lineRule="auto"/>
        <w:ind w:left="568" w:hanging="568"/>
        <w:jc w:val="both"/>
        <w:rPr>
          <w:rFonts w:ascii="Times New Roman" w:eastAsia="Times New Roman" w:hAnsi="Times New Roman" w:cs="Times New Roman"/>
          <w:sz w:val="20"/>
          <w:szCs w:val="20"/>
          <w:lang w:eastAsia="pl-PL"/>
        </w:rPr>
      </w:pPr>
      <w:r w:rsidRPr="00802D1A">
        <w:rPr>
          <w:rFonts w:ascii="Times New Roman" w:eastAsia="Times New Roman" w:hAnsi="Times New Roman" w:cs="Times New Roman"/>
          <w:b/>
          <w:sz w:val="20"/>
          <w:szCs w:val="20"/>
          <w:lang w:eastAsia="pl-PL"/>
        </w:rPr>
        <w:t>IV.</w:t>
      </w:r>
      <w:r w:rsidRPr="00802D1A">
        <w:rPr>
          <w:rFonts w:ascii="Times New Roman" w:eastAsia="Times New Roman" w:hAnsi="Times New Roman" w:cs="Times New Roman"/>
          <w:b/>
          <w:sz w:val="20"/>
          <w:szCs w:val="20"/>
          <w:lang w:eastAsia="pl-PL"/>
        </w:rPr>
        <w:tab/>
        <w:t>PODWYKONAWSTWO</w:t>
      </w:r>
    </w:p>
    <w:p w14:paraId="531DB1A3" w14:textId="77777777" w:rsidR="00FC2814" w:rsidRDefault="00FC2814" w:rsidP="00FC2814">
      <w:pPr>
        <w:spacing w:after="0" w:line="276" w:lineRule="auto"/>
        <w:jc w:val="both"/>
        <w:rPr>
          <w:rFonts w:ascii="Times New Roman" w:eastAsia="Times New Roman" w:hAnsi="Times New Roman" w:cs="Times New Roman"/>
          <w:b/>
          <w:lang w:eastAsia="pl-PL"/>
        </w:rPr>
      </w:pPr>
    </w:p>
    <w:p w14:paraId="35348CDD" w14:textId="77777777" w:rsidR="00FC2814" w:rsidRPr="005D0675" w:rsidRDefault="00FC2814" w:rsidP="00926A8A">
      <w:pPr>
        <w:pStyle w:val="Akapitzlist"/>
        <w:numPr>
          <w:ilvl w:val="0"/>
          <w:numId w:val="5"/>
        </w:numPr>
        <w:spacing w:after="0"/>
        <w:ind w:left="357" w:hanging="357"/>
        <w:contextualSpacing w:val="0"/>
        <w:rPr>
          <w:rFonts w:ascii="Times New Roman" w:eastAsia="Times New Roman" w:hAnsi="Times New Roman" w:cs="Times New Roman"/>
          <w:sz w:val="22"/>
          <w:szCs w:val="22"/>
          <w:lang w:eastAsia="pl-PL"/>
        </w:rPr>
      </w:pPr>
      <w:bookmarkStart w:id="9" w:name="_Hlk84263796"/>
      <w:r w:rsidRPr="005D0675">
        <w:rPr>
          <w:rFonts w:ascii="Times New Roman" w:eastAsia="Times New Roman" w:hAnsi="Times New Roman" w:cs="Times New Roman"/>
          <w:sz w:val="22"/>
          <w:szCs w:val="22"/>
          <w:lang w:eastAsia="pl-PL"/>
        </w:rPr>
        <w:t xml:space="preserve">Wykonawca może powierzyć wykonanie części zamówienia podwykonawcom. </w:t>
      </w:r>
    </w:p>
    <w:p w14:paraId="3C0CBB2C" w14:textId="77777777" w:rsidR="00FC2814" w:rsidRPr="005D0675" w:rsidRDefault="00FC2814" w:rsidP="00926A8A">
      <w:pPr>
        <w:pStyle w:val="Akapitzlist"/>
        <w:numPr>
          <w:ilvl w:val="0"/>
          <w:numId w:val="5"/>
        </w:numPr>
        <w:spacing w:after="0"/>
        <w:ind w:left="357" w:hanging="357"/>
        <w:contextualSpacing w:val="0"/>
        <w:rPr>
          <w:rFonts w:ascii="Times New Roman" w:eastAsia="Times New Roman" w:hAnsi="Times New Roman" w:cs="Times New Roman"/>
          <w:sz w:val="22"/>
          <w:szCs w:val="22"/>
          <w:lang w:eastAsia="pl-PL"/>
        </w:rPr>
      </w:pPr>
      <w:r w:rsidRPr="005D0675">
        <w:rPr>
          <w:rFonts w:ascii="Times New Roman" w:eastAsia="Times New Roman" w:hAnsi="Times New Roman" w:cs="Times New Roman"/>
          <w:sz w:val="22"/>
          <w:szCs w:val="22"/>
          <w:lang w:eastAsia="pl-PL"/>
        </w:rPr>
        <w:t xml:space="preserve">Zamawiający </w:t>
      </w:r>
      <w:r w:rsidRPr="005D0675">
        <w:rPr>
          <w:rFonts w:ascii="Times New Roman" w:eastAsia="Times New Roman" w:hAnsi="Times New Roman" w:cs="Times New Roman"/>
          <w:b/>
          <w:sz w:val="22"/>
          <w:szCs w:val="22"/>
          <w:lang w:eastAsia="pl-PL"/>
        </w:rPr>
        <w:t>nie zastrzega</w:t>
      </w:r>
      <w:r w:rsidRPr="005D0675">
        <w:rPr>
          <w:rFonts w:ascii="Times New Roman" w:eastAsia="Times New Roman" w:hAnsi="Times New Roman" w:cs="Times New Roman"/>
          <w:sz w:val="22"/>
          <w:szCs w:val="22"/>
          <w:lang w:eastAsia="pl-PL"/>
        </w:rPr>
        <w:t xml:space="preserve"> </w:t>
      </w:r>
      <w:r w:rsidRPr="00B61D8D">
        <w:rPr>
          <w:rFonts w:ascii="Times New Roman" w:eastAsia="Times New Roman" w:hAnsi="Times New Roman" w:cs="Times New Roman"/>
          <w:b/>
          <w:bCs/>
          <w:sz w:val="22"/>
          <w:szCs w:val="22"/>
          <w:lang w:eastAsia="pl-PL"/>
        </w:rPr>
        <w:t>obowiązku osobistego wykonania</w:t>
      </w:r>
      <w:r w:rsidRPr="005D0675">
        <w:rPr>
          <w:rFonts w:ascii="Times New Roman" w:eastAsia="Times New Roman" w:hAnsi="Times New Roman" w:cs="Times New Roman"/>
          <w:sz w:val="22"/>
          <w:szCs w:val="22"/>
          <w:lang w:eastAsia="pl-PL"/>
        </w:rPr>
        <w:t xml:space="preserve"> przez Wykonawcę kluczowych części zamówienia. </w:t>
      </w:r>
    </w:p>
    <w:p w14:paraId="4F756C5D" w14:textId="77777777" w:rsidR="00FC2814" w:rsidRPr="00B61D8D" w:rsidRDefault="00FC2814" w:rsidP="00926A8A">
      <w:pPr>
        <w:pStyle w:val="Akapitzlist"/>
        <w:numPr>
          <w:ilvl w:val="0"/>
          <w:numId w:val="5"/>
        </w:numPr>
        <w:spacing w:after="0"/>
        <w:ind w:left="357" w:hanging="357"/>
        <w:contextualSpacing w:val="0"/>
        <w:rPr>
          <w:rFonts w:ascii="Times New Roman" w:eastAsia="Times New Roman" w:hAnsi="Times New Roman" w:cs="Times New Roman"/>
          <w:sz w:val="22"/>
          <w:szCs w:val="22"/>
          <w:lang w:eastAsia="pl-PL"/>
        </w:rPr>
      </w:pPr>
      <w:r w:rsidRPr="00B61D8D">
        <w:rPr>
          <w:rFonts w:ascii="Times New Roman" w:eastAsia="Times New Roman" w:hAnsi="Times New Roman" w:cs="Times New Roman"/>
          <w:sz w:val="22"/>
          <w:szCs w:val="22"/>
          <w:lang w:eastAsia="pl-PL"/>
        </w:rPr>
        <w:t xml:space="preserve">Zamawiający wymaga, aby w przypadku powierzenia części zamówienia podwykonawcom, Wykonawca wskazał w ofercie części (zakres) zamówienia, których wykonanie zamierza powierzyć </w:t>
      </w:r>
      <w:r w:rsidRPr="00B61D8D">
        <w:rPr>
          <w:rFonts w:ascii="Times New Roman" w:eastAsia="Times New Roman" w:hAnsi="Times New Roman" w:cs="Times New Roman"/>
          <w:sz w:val="22"/>
          <w:szCs w:val="22"/>
          <w:lang w:eastAsia="pl-PL"/>
        </w:rPr>
        <w:lastRenderedPageBreak/>
        <w:t>podwykonawcom oraz podał (o ile są mu wiadome na tym etapie) nazwy (firmy) tych podwykonawców.</w:t>
      </w:r>
    </w:p>
    <w:p w14:paraId="25F790BD" w14:textId="77777777" w:rsidR="005D0675" w:rsidRPr="00B61D8D" w:rsidRDefault="00FC2814" w:rsidP="00926A8A">
      <w:pPr>
        <w:pStyle w:val="Akapitzlist"/>
        <w:numPr>
          <w:ilvl w:val="0"/>
          <w:numId w:val="5"/>
        </w:numPr>
        <w:spacing w:after="0"/>
        <w:ind w:left="357" w:hanging="357"/>
        <w:contextualSpacing w:val="0"/>
        <w:rPr>
          <w:rFonts w:ascii="Times New Roman" w:eastAsia="Times New Roman" w:hAnsi="Times New Roman" w:cs="Times New Roman"/>
          <w:sz w:val="22"/>
          <w:szCs w:val="22"/>
          <w:lang w:eastAsia="pl-PL"/>
        </w:rPr>
      </w:pPr>
      <w:r w:rsidRPr="00B61D8D">
        <w:rPr>
          <w:rFonts w:ascii="Times New Roman" w:eastAsia="Times New Roman" w:hAnsi="Times New Roman" w:cs="Times New Roman"/>
          <w:sz w:val="22"/>
          <w:szCs w:val="22"/>
          <w:lang w:eastAsia="pl-PL"/>
        </w:rPr>
        <w:t xml:space="preserve">Powierzenie wykonania części zamówienia podwykonawcom nie zwalnia Wykonawcy </w:t>
      </w:r>
      <w:r w:rsidRPr="00B61D8D">
        <w:rPr>
          <w:rFonts w:ascii="Times New Roman" w:eastAsia="Times New Roman" w:hAnsi="Times New Roman" w:cs="Times New Roman"/>
          <w:sz w:val="22"/>
          <w:szCs w:val="22"/>
          <w:lang w:eastAsia="pl-PL"/>
        </w:rPr>
        <w:br/>
        <w:t>z odpowiedzialności za należyte wykonanie zamówienia.</w:t>
      </w:r>
    </w:p>
    <w:p w14:paraId="2CDADEAA" w14:textId="4DF39C3A" w:rsidR="005D0675" w:rsidRPr="00B61D8D" w:rsidRDefault="005D0675" w:rsidP="00926A8A">
      <w:pPr>
        <w:pStyle w:val="Akapitzlist"/>
        <w:numPr>
          <w:ilvl w:val="0"/>
          <w:numId w:val="5"/>
        </w:numPr>
        <w:spacing w:after="0"/>
        <w:ind w:left="357" w:hanging="357"/>
        <w:contextualSpacing w:val="0"/>
        <w:rPr>
          <w:rFonts w:ascii="Times New Roman" w:eastAsia="Times New Roman" w:hAnsi="Times New Roman" w:cs="Times New Roman"/>
          <w:sz w:val="22"/>
          <w:szCs w:val="22"/>
          <w:lang w:eastAsia="pl-PL"/>
        </w:rPr>
      </w:pPr>
      <w:r w:rsidRPr="00B61D8D">
        <w:rPr>
          <w:rFonts w:ascii="Times New Roman" w:hAnsi="Times New Roman" w:cs="Times New Roman"/>
          <w:sz w:val="22"/>
          <w:szCs w:val="22"/>
        </w:rPr>
        <w:t xml:space="preserve">Zamawiający nie będzie badał, czy wobec podwykonawców niebędących podmiotami udostępniającymi zasoby na zasadach określonych w art. 118 ustawy </w:t>
      </w:r>
      <w:proofErr w:type="spellStart"/>
      <w:r w:rsidRPr="00B61D8D">
        <w:rPr>
          <w:rFonts w:ascii="Times New Roman" w:hAnsi="Times New Roman" w:cs="Times New Roman"/>
          <w:sz w:val="22"/>
          <w:szCs w:val="22"/>
        </w:rPr>
        <w:t>Pzp</w:t>
      </w:r>
      <w:proofErr w:type="spellEnd"/>
      <w:r w:rsidRPr="00B61D8D">
        <w:rPr>
          <w:rFonts w:ascii="Times New Roman" w:hAnsi="Times New Roman" w:cs="Times New Roman"/>
          <w:sz w:val="22"/>
          <w:szCs w:val="22"/>
        </w:rPr>
        <w:t>, zachodzą podstawy wykluczenia, o których mowa w rozdziale VII SWZ.</w:t>
      </w:r>
    </w:p>
    <w:p w14:paraId="11740BF2" w14:textId="5C27D0AE" w:rsidR="00957F7B" w:rsidRPr="00B61D8D" w:rsidRDefault="00957F7B" w:rsidP="00926A8A">
      <w:pPr>
        <w:pStyle w:val="Akapitzlist"/>
        <w:numPr>
          <w:ilvl w:val="0"/>
          <w:numId w:val="5"/>
        </w:numPr>
        <w:spacing w:after="0"/>
        <w:ind w:left="357" w:hanging="357"/>
        <w:contextualSpacing w:val="0"/>
        <w:rPr>
          <w:rFonts w:ascii="Times New Roman" w:eastAsia="Times New Roman" w:hAnsi="Times New Roman" w:cs="Times New Roman"/>
          <w:sz w:val="22"/>
          <w:szCs w:val="22"/>
          <w:lang w:eastAsia="pl-PL"/>
        </w:rPr>
      </w:pPr>
      <w:r w:rsidRPr="00B61D8D">
        <w:rPr>
          <w:rFonts w:ascii="Times New Roman" w:eastAsia="Times New Roman" w:hAnsi="Times New Roman" w:cs="Times New Roman"/>
          <w:kern w:val="3"/>
          <w:sz w:val="22"/>
          <w:szCs w:val="22"/>
          <w:lang w:eastAsia="pl-PL" w:bidi="hi-IN"/>
        </w:rPr>
        <w:t xml:space="preserve">Zamawiający dopuszcza możliwość zmiany podwykonawcy, części (zakresu) zamówienia wskazanej do wykonania przez podwykonawcę lub wprowadzenia podwykonawcy na etapie realizacji zamówienia na zasadach określonych w projektowanych postanowieniach umowy </w:t>
      </w:r>
      <w:r w:rsidRPr="00B61D8D">
        <w:rPr>
          <w:rFonts w:ascii="Times New Roman" w:eastAsia="Times New Roman" w:hAnsi="Times New Roman" w:cs="Times New Roman"/>
          <w:kern w:val="3"/>
          <w:sz w:val="22"/>
          <w:szCs w:val="22"/>
          <w:lang w:eastAsia="pl-PL" w:bidi="hi-IN"/>
        </w:rPr>
        <w:br/>
        <w:t xml:space="preserve">w sprawie zamówienia publicznego, stanowiących </w:t>
      </w:r>
      <w:r w:rsidRPr="00B61D8D">
        <w:rPr>
          <w:rFonts w:ascii="Times New Roman" w:eastAsia="Times New Roman" w:hAnsi="Times New Roman" w:cs="Times New Roman"/>
          <w:bCs/>
          <w:kern w:val="3"/>
          <w:sz w:val="22"/>
          <w:szCs w:val="22"/>
          <w:lang w:eastAsia="pl-PL" w:bidi="hi-IN"/>
        </w:rPr>
        <w:t>załącznik nr 5 do SWZ.</w:t>
      </w:r>
    </w:p>
    <w:bookmarkEnd w:id="9"/>
    <w:p w14:paraId="31754863" w14:textId="77777777" w:rsidR="00B61D8D" w:rsidRPr="00B61D8D" w:rsidRDefault="00B61D8D" w:rsidP="00B61D8D">
      <w:pPr>
        <w:spacing w:after="0"/>
        <w:rPr>
          <w:rFonts w:ascii="Times New Roman" w:eastAsia="Times New Roman" w:hAnsi="Times New Roman" w:cs="Times New Roman"/>
          <w:lang w:eastAsia="pl-PL"/>
        </w:rPr>
      </w:pPr>
    </w:p>
    <w:p w14:paraId="01BECECA" w14:textId="77777777" w:rsidR="00FC2814" w:rsidRPr="00802D1A" w:rsidRDefault="00FC2814" w:rsidP="00FC2814">
      <w:pPr>
        <w:pBdr>
          <w:bottom w:val="double" w:sz="4" w:space="1" w:color="auto"/>
        </w:pBdr>
        <w:shd w:val="clear" w:color="auto" w:fill="DAEEF3"/>
        <w:spacing w:after="0" w:line="276" w:lineRule="auto"/>
        <w:ind w:left="568" w:hanging="568"/>
        <w:jc w:val="both"/>
        <w:rPr>
          <w:rFonts w:ascii="Times New Roman" w:eastAsia="Times New Roman" w:hAnsi="Times New Roman" w:cs="Times New Roman"/>
          <w:sz w:val="20"/>
          <w:szCs w:val="20"/>
          <w:lang w:eastAsia="pl-PL"/>
        </w:rPr>
      </w:pPr>
      <w:r w:rsidRPr="00802D1A">
        <w:rPr>
          <w:rFonts w:ascii="Times New Roman" w:eastAsia="Times New Roman" w:hAnsi="Times New Roman" w:cs="Times New Roman"/>
          <w:b/>
          <w:sz w:val="20"/>
          <w:szCs w:val="20"/>
          <w:lang w:eastAsia="pl-PL"/>
        </w:rPr>
        <w:t>V.</w:t>
      </w:r>
      <w:r w:rsidRPr="00802D1A">
        <w:rPr>
          <w:rFonts w:ascii="Times New Roman" w:eastAsia="Times New Roman" w:hAnsi="Times New Roman" w:cs="Times New Roman"/>
          <w:b/>
          <w:sz w:val="20"/>
          <w:szCs w:val="20"/>
          <w:lang w:eastAsia="pl-PL"/>
        </w:rPr>
        <w:tab/>
        <w:t>TERMIN WYKONANIA ZAMÓWIENIA</w:t>
      </w:r>
    </w:p>
    <w:p w14:paraId="100FCBF1" w14:textId="7BCF3F83" w:rsidR="00FC2814" w:rsidRPr="00B1499C" w:rsidRDefault="00FC2814" w:rsidP="00B1499C">
      <w:pPr>
        <w:spacing w:after="0" w:line="276" w:lineRule="auto"/>
        <w:jc w:val="both"/>
        <w:rPr>
          <w:rFonts w:ascii="Times New Roman" w:eastAsia="Times New Roman" w:hAnsi="Times New Roman" w:cs="Times New Roman"/>
          <w:b/>
          <w:lang w:eastAsia="pl-PL"/>
        </w:rPr>
      </w:pPr>
    </w:p>
    <w:p w14:paraId="78700054" w14:textId="6E9031A3" w:rsidR="003F2EBE" w:rsidRPr="00926A8A" w:rsidRDefault="00661E19" w:rsidP="007F4829">
      <w:pPr>
        <w:pStyle w:val="Akapitzlist"/>
        <w:numPr>
          <w:ilvl w:val="0"/>
          <w:numId w:val="40"/>
        </w:numPr>
        <w:spacing w:after="0"/>
        <w:ind w:left="357" w:hanging="357"/>
        <w:contextualSpacing w:val="0"/>
        <w:rPr>
          <w:rFonts w:ascii="Times New Roman" w:eastAsia="Times New Roman" w:hAnsi="Times New Roman" w:cs="Times New Roman"/>
          <w:sz w:val="22"/>
          <w:szCs w:val="22"/>
          <w:lang w:eastAsia="pl-PL"/>
        </w:rPr>
      </w:pPr>
      <w:bookmarkStart w:id="10" w:name="_Hlk124930912"/>
      <w:r w:rsidRPr="00B1499C">
        <w:rPr>
          <w:rFonts w:ascii="Times New Roman" w:hAnsi="Times New Roman" w:cs="Times New Roman"/>
          <w:sz w:val="22"/>
          <w:szCs w:val="22"/>
        </w:rPr>
        <w:t xml:space="preserve">Termin (okres) realizacji przedmiotu zamówienia: </w:t>
      </w:r>
      <w:r w:rsidR="003F2EBE" w:rsidRPr="00B1499C">
        <w:rPr>
          <w:rFonts w:ascii="Times New Roman" w:eastAsia="Times New Roman" w:hAnsi="Times New Roman" w:cs="Times New Roman"/>
          <w:sz w:val="22"/>
          <w:szCs w:val="22"/>
          <w:lang w:eastAsia="pl-PL"/>
        </w:rPr>
        <w:t>nie później niż w t</w:t>
      </w:r>
      <w:r w:rsidR="00B47016">
        <w:rPr>
          <w:rFonts w:ascii="Times New Roman" w:eastAsia="Times New Roman" w:hAnsi="Times New Roman" w:cs="Times New Roman"/>
          <w:sz w:val="22"/>
          <w:szCs w:val="22"/>
          <w:lang w:eastAsia="pl-PL"/>
        </w:rPr>
        <w:t>erminie od</w:t>
      </w:r>
      <w:r w:rsidR="003F2EBE" w:rsidRPr="00B1499C">
        <w:rPr>
          <w:rFonts w:ascii="Times New Roman" w:eastAsia="Times New Roman" w:hAnsi="Times New Roman" w:cs="Times New Roman"/>
          <w:sz w:val="22"/>
          <w:szCs w:val="22"/>
          <w:lang w:eastAsia="pl-PL"/>
        </w:rPr>
        <w:t xml:space="preserve"> dni</w:t>
      </w:r>
      <w:r w:rsidR="00B47016">
        <w:rPr>
          <w:rFonts w:ascii="Times New Roman" w:eastAsia="Times New Roman" w:hAnsi="Times New Roman" w:cs="Times New Roman"/>
          <w:sz w:val="22"/>
          <w:szCs w:val="22"/>
          <w:lang w:eastAsia="pl-PL"/>
        </w:rPr>
        <w:t>a</w:t>
      </w:r>
      <w:r w:rsidR="003F2EBE" w:rsidRPr="00B1499C">
        <w:rPr>
          <w:rFonts w:ascii="Times New Roman" w:eastAsia="Times New Roman" w:hAnsi="Times New Roman" w:cs="Times New Roman"/>
          <w:sz w:val="22"/>
          <w:szCs w:val="22"/>
          <w:lang w:eastAsia="pl-PL"/>
        </w:rPr>
        <w:t xml:space="preserve"> </w:t>
      </w:r>
      <w:r w:rsidR="00B47016">
        <w:rPr>
          <w:rFonts w:ascii="Times New Roman" w:eastAsia="Times New Roman" w:hAnsi="Times New Roman" w:cs="Times New Roman"/>
          <w:sz w:val="22"/>
          <w:szCs w:val="22"/>
          <w:lang w:eastAsia="pl-PL"/>
        </w:rPr>
        <w:t xml:space="preserve">1 lutego </w:t>
      </w:r>
      <w:r w:rsidR="00A1750B">
        <w:rPr>
          <w:rFonts w:ascii="Times New Roman" w:eastAsia="Times New Roman" w:hAnsi="Times New Roman" w:cs="Times New Roman"/>
          <w:sz w:val="22"/>
          <w:szCs w:val="22"/>
          <w:lang w:eastAsia="pl-PL"/>
        </w:rPr>
        <w:br/>
      </w:r>
      <w:r w:rsidR="00B47016">
        <w:rPr>
          <w:rFonts w:ascii="Times New Roman" w:eastAsia="Times New Roman" w:hAnsi="Times New Roman" w:cs="Times New Roman"/>
          <w:sz w:val="22"/>
          <w:szCs w:val="22"/>
          <w:lang w:eastAsia="pl-PL"/>
        </w:rPr>
        <w:t>2025 r.</w:t>
      </w:r>
      <w:r w:rsidR="000A00DC" w:rsidRPr="00926A8A">
        <w:rPr>
          <w:rFonts w:ascii="Times New Roman" w:eastAsia="Times New Roman" w:hAnsi="Times New Roman" w:cs="Times New Roman"/>
          <w:sz w:val="22"/>
          <w:szCs w:val="22"/>
          <w:lang w:eastAsia="pl-PL"/>
        </w:rPr>
        <w:t xml:space="preserve"> </w:t>
      </w:r>
      <w:r w:rsidR="00B8043D">
        <w:rPr>
          <w:rFonts w:ascii="Times New Roman" w:hAnsi="Times New Roman" w:cs="Times New Roman"/>
          <w:sz w:val="22"/>
          <w:szCs w:val="22"/>
        </w:rPr>
        <w:t xml:space="preserve">do dnia 31 lipca </w:t>
      </w:r>
      <w:r w:rsidR="00007706" w:rsidRPr="00926A8A">
        <w:rPr>
          <w:rFonts w:ascii="Times New Roman" w:hAnsi="Times New Roman" w:cs="Times New Roman"/>
          <w:sz w:val="22"/>
          <w:szCs w:val="22"/>
        </w:rPr>
        <w:t>2025</w:t>
      </w:r>
      <w:r w:rsidR="000A00DC" w:rsidRPr="00926A8A">
        <w:rPr>
          <w:rFonts w:ascii="Times New Roman" w:hAnsi="Times New Roman" w:cs="Times New Roman"/>
          <w:sz w:val="22"/>
          <w:szCs w:val="22"/>
        </w:rPr>
        <w:t xml:space="preserve"> r.</w:t>
      </w:r>
    </w:p>
    <w:p w14:paraId="7C121E0F" w14:textId="6AA8348D" w:rsidR="003F2EBE" w:rsidRPr="00B1499C" w:rsidRDefault="003F2EBE" w:rsidP="007F4829">
      <w:pPr>
        <w:pStyle w:val="Akapitzlist"/>
        <w:numPr>
          <w:ilvl w:val="0"/>
          <w:numId w:val="40"/>
        </w:numPr>
        <w:spacing w:after="0"/>
        <w:ind w:left="357" w:hanging="357"/>
        <w:contextualSpacing w:val="0"/>
        <w:rPr>
          <w:rFonts w:ascii="Times New Roman" w:eastAsia="Times New Roman" w:hAnsi="Times New Roman" w:cs="Times New Roman"/>
          <w:sz w:val="22"/>
          <w:szCs w:val="22"/>
          <w:lang w:eastAsia="pl-PL"/>
        </w:rPr>
      </w:pPr>
      <w:bookmarkStart w:id="11" w:name="_Hlk124930959"/>
      <w:bookmarkEnd w:id="10"/>
      <w:r w:rsidRPr="00926A8A">
        <w:rPr>
          <w:rFonts w:ascii="Times New Roman" w:hAnsi="Times New Roman" w:cs="Times New Roman"/>
          <w:sz w:val="22"/>
          <w:szCs w:val="22"/>
        </w:rPr>
        <w:t xml:space="preserve">Zamawiający przewiduje wznowienie realizacji przedmiotu </w:t>
      </w:r>
      <w:r w:rsidRPr="00B1499C">
        <w:rPr>
          <w:rFonts w:ascii="Times New Roman" w:hAnsi="Times New Roman" w:cs="Times New Roman"/>
          <w:sz w:val="22"/>
          <w:szCs w:val="22"/>
        </w:rPr>
        <w:t>zamówienia na ko</w:t>
      </w:r>
      <w:r w:rsidR="00B8043D">
        <w:rPr>
          <w:rFonts w:ascii="Times New Roman" w:hAnsi="Times New Roman" w:cs="Times New Roman"/>
          <w:sz w:val="22"/>
          <w:szCs w:val="22"/>
        </w:rPr>
        <w:t xml:space="preserve">lejny okres trwający od dnia </w:t>
      </w:r>
      <w:r w:rsidR="00733C3E">
        <w:rPr>
          <w:rFonts w:ascii="Times New Roman" w:hAnsi="Times New Roman" w:cs="Times New Roman"/>
          <w:sz w:val="22"/>
          <w:szCs w:val="22"/>
        </w:rPr>
        <w:t>01.08.2025 r. do dnia 31.12.</w:t>
      </w:r>
      <w:r w:rsidR="00007706">
        <w:rPr>
          <w:rFonts w:ascii="Times New Roman" w:hAnsi="Times New Roman" w:cs="Times New Roman"/>
          <w:sz w:val="22"/>
          <w:szCs w:val="22"/>
        </w:rPr>
        <w:t>2025</w:t>
      </w:r>
      <w:r w:rsidRPr="00B1499C">
        <w:rPr>
          <w:rFonts w:ascii="Times New Roman" w:hAnsi="Times New Roman" w:cs="Times New Roman"/>
          <w:sz w:val="22"/>
          <w:szCs w:val="22"/>
        </w:rPr>
        <w:t xml:space="preserve"> r. Wznowienie</w:t>
      </w:r>
      <w:r w:rsidR="00C57374" w:rsidRPr="00B1499C">
        <w:rPr>
          <w:rFonts w:ascii="Times New Roman" w:hAnsi="Times New Roman" w:cs="Times New Roman"/>
          <w:sz w:val="22"/>
          <w:szCs w:val="22"/>
        </w:rPr>
        <w:t xml:space="preserve"> zamówienia nastąpi po</w:t>
      </w:r>
      <w:r w:rsidRPr="00B1499C">
        <w:rPr>
          <w:rFonts w:ascii="Times New Roman" w:hAnsi="Times New Roman" w:cs="Times New Roman"/>
          <w:sz w:val="22"/>
          <w:szCs w:val="22"/>
        </w:rPr>
        <w:t xml:space="preserve"> </w:t>
      </w:r>
      <w:r w:rsidR="00C57374" w:rsidRPr="00B1499C">
        <w:rPr>
          <w:rFonts w:ascii="Times New Roman" w:hAnsi="Times New Roman" w:cs="Times New Roman"/>
          <w:sz w:val="22"/>
          <w:szCs w:val="22"/>
        </w:rPr>
        <w:t xml:space="preserve">zapewnieniu środków finansowych na jego realizację. </w:t>
      </w:r>
    </w:p>
    <w:bookmarkEnd w:id="11"/>
    <w:p w14:paraId="736058DF" w14:textId="77777777" w:rsidR="00FC2814" w:rsidRPr="00C57374" w:rsidRDefault="00FC2814" w:rsidP="00510C00">
      <w:pPr>
        <w:spacing w:after="0" w:line="276" w:lineRule="auto"/>
        <w:jc w:val="both"/>
        <w:rPr>
          <w:rFonts w:ascii="Times New Roman" w:eastAsia="Times New Roman" w:hAnsi="Times New Roman" w:cs="Times New Roman"/>
          <w:color w:val="FF0000"/>
          <w:lang w:eastAsia="pl-PL"/>
        </w:rPr>
      </w:pPr>
    </w:p>
    <w:p w14:paraId="523E6649" w14:textId="77777777" w:rsidR="00FC2814" w:rsidRPr="00802D1A" w:rsidRDefault="00FC2814" w:rsidP="00FC2814">
      <w:pPr>
        <w:pBdr>
          <w:bottom w:val="double" w:sz="4" w:space="1" w:color="auto"/>
        </w:pBdr>
        <w:shd w:val="clear" w:color="auto" w:fill="DAEEF3"/>
        <w:spacing w:after="0" w:line="276" w:lineRule="auto"/>
        <w:ind w:left="568" w:hanging="568"/>
        <w:jc w:val="both"/>
        <w:rPr>
          <w:rFonts w:ascii="Times New Roman" w:eastAsia="Times New Roman" w:hAnsi="Times New Roman" w:cs="Times New Roman"/>
          <w:b/>
          <w:sz w:val="20"/>
          <w:szCs w:val="20"/>
          <w:lang w:eastAsia="pl-PL"/>
        </w:rPr>
      </w:pPr>
      <w:r w:rsidRPr="00802D1A">
        <w:rPr>
          <w:rFonts w:ascii="Times New Roman" w:eastAsia="Times New Roman" w:hAnsi="Times New Roman" w:cs="Times New Roman"/>
          <w:b/>
          <w:sz w:val="20"/>
          <w:szCs w:val="20"/>
          <w:lang w:eastAsia="pl-PL"/>
        </w:rPr>
        <w:t>VI.</w:t>
      </w:r>
      <w:r w:rsidRPr="00802D1A">
        <w:rPr>
          <w:rFonts w:ascii="Times New Roman" w:eastAsia="Times New Roman" w:hAnsi="Times New Roman" w:cs="Times New Roman"/>
          <w:b/>
          <w:sz w:val="20"/>
          <w:szCs w:val="20"/>
          <w:lang w:eastAsia="pl-PL"/>
        </w:rPr>
        <w:tab/>
        <w:t>WARUNKI UDZIAŁU W POSTĘPOWANIU</w:t>
      </w:r>
    </w:p>
    <w:p w14:paraId="1950EDBB" w14:textId="2B583FE6" w:rsidR="00FC2814" w:rsidRPr="000A16CE" w:rsidRDefault="00FC2814" w:rsidP="00B1499C">
      <w:pPr>
        <w:spacing w:after="0" w:line="276" w:lineRule="auto"/>
        <w:jc w:val="both"/>
        <w:rPr>
          <w:rFonts w:ascii="Times New Roman" w:eastAsia="Times New Roman" w:hAnsi="Times New Roman" w:cs="Times New Roman"/>
          <w:bCs/>
          <w:lang w:eastAsia="pl-PL"/>
        </w:rPr>
      </w:pPr>
    </w:p>
    <w:p w14:paraId="6BC9B972" w14:textId="77777777" w:rsidR="005B2AAD" w:rsidRPr="00554AD1" w:rsidRDefault="008B4B62" w:rsidP="007F4829">
      <w:pPr>
        <w:pStyle w:val="Akapitzlist"/>
        <w:numPr>
          <w:ilvl w:val="3"/>
          <w:numId w:val="25"/>
        </w:numPr>
        <w:tabs>
          <w:tab w:val="left" w:pos="567"/>
        </w:tabs>
        <w:spacing w:after="0"/>
        <w:ind w:right="23"/>
        <w:contextualSpacing w:val="0"/>
        <w:rPr>
          <w:rFonts w:ascii="Times New Roman" w:eastAsia="Verdana" w:hAnsi="Times New Roman" w:cs="Times New Roman"/>
          <w:sz w:val="22"/>
          <w:szCs w:val="22"/>
          <w:lang w:eastAsia="x-none"/>
        </w:rPr>
      </w:pPr>
      <w:r w:rsidRPr="00554AD1">
        <w:rPr>
          <w:rFonts w:ascii="Times New Roman" w:eastAsia="Verdana" w:hAnsi="Times New Roman" w:cs="Times New Roman"/>
          <w:sz w:val="22"/>
          <w:szCs w:val="22"/>
          <w:lang w:eastAsia="x-none"/>
        </w:rPr>
        <w:t xml:space="preserve">O </w:t>
      </w:r>
      <w:r w:rsidR="000A16CE" w:rsidRPr="00554AD1">
        <w:rPr>
          <w:rFonts w:ascii="Times New Roman" w:eastAsia="Verdana" w:hAnsi="Times New Roman" w:cs="Times New Roman"/>
          <w:sz w:val="22"/>
          <w:szCs w:val="22"/>
          <w:lang w:eastAsia="x-none"/>
        </w:rPr>
        <w:t xml:space="preserve">udzielenie zamówienia mogą ubiegać się Wykonawcy, którzy nie podlegają wykluczeniu na zasadach określonych w </w:t>
      </w:r>
      <w:r w:rsidRPr="00554AD1">
        <w:rPr>
          <w:rFonts w:ascii="Times New Roman" w:eastAsia="Verdana" w:hAnsi="Times New Roman" w:cs="Times New Roman"/>
          <w:sz w:val="22"/>
          <w:szCs w:val="22"/>
          <w:lang w:eastAsia="x-none"/>
        </w:rPr>
        <w:t>r</w:t>
      </w:r>
      <w:r w:rsidR="000A16CE" w:rsidRPr="00554AD1">
        <w:rPr>
          <w:rFonts w:ascii="Times New Roman" w:eastAsia="Verdana" w:hAnsi="Times New Roman" w:cs="Times New Roman"/>
          <w:sz w:val="22"/>
          <w:szCs w:val="22"/>
          <w:lang w:eastAsia="x-none"/>
        </w:rPr>
        <w:t>ozdziale VII SWZ oraz spełniają określone przez Zamawiającego warunki</w:t>
      </w:r>
      <w:r w:rsidR="000A16CE" w:rsidRPr="00554AD1">
        <w:rPr>
          <w:rFonts w:ascii="Times New Roman" w:eastAsia="Verdana" w:hAnsi="Times New Roman" w:cs="Times New Roman"/>
          <w:b/>
          <w:bCs/>
          <w:sz w:val="22"/>
          <w:szCs w:val="22"/>
          <w:shd w:val="clear" w:color="auto" w:fill="FFFFFF"/>
          <w:lang w:eastAsia="x-none"/>
        </w:rPr>
        <w:t xml:space="preserve"> </w:t>
      </w:r>
      <w:r w:rsidR="000A16CE" w:rsidRPr="00554AD1">
        <w:rPr>
          <w:rFonts w:ascii="Times New Roman" w:eastAsia="Verdana" w:hAnsi="Times New Roman" w:cs="Times New Roman"/>
          <w:bCs/>
          <w:sz w:val="22"/>
          <w:szCs w:val="22"/>
          <w:shd w:val="clear" w:color="auto" w:fill="FFFFFF"/>
          <w:lang w:eastAsia="x-none"/>
        </w:rPr>
        <w:t>udziału w postępowaniu.</w:t>
      </w:r>
      <w:bookmarkStart w:id="12" w:name="bookmark3"/>
    </w:p>
    <w:p w14:paraId="4D2B47CC" w14:textId="50872600" w:rsidR="000A16CE" w:rsidRPr="00554AD1" w:rsidRDefault="008B4B62" w:rsidP="007F4829">
      <w:pPr>
        <w:pStyle w:val="Akapitzlist"/>
        <w:numPr>
          <w:ilvl w:val="3"/>
          <w:numId w:val="25"/>
        </w:numPr>
        <w:tabs>
          <w:tab w:val="left" w:pos="567"/>
        </w:tabs>
        <w:spacing w:after="0"/>
        <w:ind w:right="23"/>
        <w:contextualSpacing w:val="0"/>
        <w:rPr>
          <w:rFonts w:ascii="Times New Roman" w:eastAsia="Verdana" w:hAnsi="Times New Roman" w:cs="Times New Roman"/>
          <w:sz w:val="22"/>
          <w:szCs w:val="22"/>
          <w:lang w:eastAsia="x-none"/>
        </w:rPr>
      </w:pPr>
      <w:r w:rsidRPr="00554AD1">
        <w:rPr>
          <w:rFonts w:ascii="Times New Roman" w:eastAsia="Times New Roman" w:hAnsi="Times New Roman" w:cs="Times New Roman"/>
          <w:sz w:val="22"/>
          <w:szCs w:val="22"/>
          <w:lang w:eastAsia="pl-PL"/>
        </w:rPr>
        <w:t xml:space="preserve">O udzielenie zamówienia mogą ubiegać się Wykonawcy, którzy spełniają warunki udziału </w:t>
      </w:r>
      <w:r w:rsidRPr="00554AD1">
        <w:rPr>
          <w:rFonts w:ascii="Times New Roman" w:eastAsia="Times New Roman" w:hAnsi="Times New Roman" w:cs="Times New Roman"/>
          <w:sz w:val="22"/>
          <w:szCs w:val="22"/>
          <w:lang w:eastAsia="pl-PL"/>
        </w:rPr>
        <w:br/>
        <w:t>w postępowaniu dotyczące:</w:t>
      </w:r>
      <w:bookmarkEnd w:id="12"/>
    </w:p>
    <w:p w14:paraId="7A1C772A" w14:textId="0B1CEF5B" w:rsidR="000A16CE" w:rsidRPr="00554AD1" w:rsidRDefault="000A16CE" w:rsidP="007F4829">
      <w:pPr>
        <w:pStyle w:val="Akapitzlist"/>
        <w:numPr>
          <w:ilvl w:val="0"/>
          <w:numId w:val="26"/>
        </w:numPr>
        <w:tabs>
          <w:tab w:val="left" w:pos="709"/>
        </w:tabs>
        <w:spacing w:after="0"/>
        <w:ind w:left="709" w:right="23" w:hanging="425"/>
        <w:contextualSpacing w:val="0"/>
        <w:rPr>
          <w:rFonts w:ascii="Times New Roman" w:eastAsia="Verdana" w:hAnsi="Times New Roman" w:cs="Times New Roman"/>
          <w:sz w:val="22"/>
          <w:szCs w:val="22"/>
          <w:lang w:eastAsia="x-none"/>
        </w:rPr>
      </w:pPr>
      <w:r w:rsidRPr="00554AD1">
        <w:rPr>
          <w:rFonts w:ascii="Times New Roman" w:eastAsia="Verdana" w:hAnsi="Times New Roman" w:cs="Times New Roman"/>
          <w:b/>
          <w:sz w:val="22"/>
          <w:szCs w:val="22"/>
          <w:lang w:eastAsia="x-none"/>
        </w:rPr>
        <w:t>zdolności do występowania w obrocie gospodarczym</w:t>
      </w:r>
      <w:r w:rsidR="008B4B62" w:rsidRPr="00554AD1">
        <w:rPr>
          <w:rFonts w:ascii="Times New Roman" w:eastAsia="Verdana" w:hAnsi="Times New Roman" w:cs="Times New Roman"/>
          <w:b/>
          <w:sz w:val="22"/>
          <w:szCs w:val="22"/>
          <w:lang w:eastAsia="x-none"/>
        </w:rPr>
        <w:t xml:space="preserve"> - </w:t>
      </w:r>
      <w:r w:rsidRPr="00554AD1">
        <w:rPr>
          <w:rFonts w:ascii="Times New Roman" w:eastAsia="Verdana" w:hAnsi="Times New Roman" w:cs="Times New Roman"/>
          <w:sz w:val="22"/>
          <w:szCs w:val="22"/>
          <w:lang w:eastAsia="x-none"/>
        </w:rPr>
        <w:t xml:space="preserve">Zamawiający </w:t>
      </w:r>
      <w:r w:rsidR="0005058D" w:rsidRPr="00554AD1">
        <w:rPr>
          <w:rFonts w:ascii="Times New Roman" w:eastAsia="Verdana" w:hAnsi="Times New Roman" w:cs="Times New Roman"/>
          <w:sz w:val="22"/>
          <w:szCs w:val="22"/>
          <w:u w:val="single"/>
          <w:lang w:eastAsia="x-none"/>
        </w:rPr>
        <w:t>nie określa</w:t>
      </w:r>
      <w:r w:rsidR="0005058D" w:rsidRPr="00554AD1">
        <w:rPr>
          <w:rFonts w:ascii="Times New Roman" w:eastAsia="Verdana" w:hAnsi="Times New Roman" w:cs="Times New Roman"/>
          <w:sz w:val="22"/>
          <w:szCs w:val="22"/>
          <w:lang w:eastAsia="x-none"/>
        </w:rPr>
        <w:t xml:space="preserve"> </w:t>
      </w:r>
      <w:r w:rsidRPr="00554AD1">
        <w:rPr>
          <w:rFonts w:ascii="Times New Roman" w:eastAsia="Verdana" w:hAnsi="Times New Roman" w:cs="Times New Roman"/>
          <w:sz w:val="22"/>
          <w:szCs w:val="22"/>
          <w:lang w:eastAsia="x-none"/>
        </w:rPr>
        <w:t xml:space="preserve">warunku </w:t>
      </w:r>
      <w:r w:rsidR="00340D3A" w:rsidRPr="00554AD1">
        <w:rPr>
          <w:rFonts w:ascii="Times New Roman" w:eastAsia="Verdana" w:hAnsi="Times New Roman" w:cs="Times New Roman"/>
          <w:sz w:val="22"/>
          <w:szCs w:val="22"/>
          <w:lang w:eastAsia="x-none"/>
        </w:rPr>
        <w:br/>
      </w:r>
      <w:r w:rsidRPr="00554AD1">
        <w:rPr>
          <w:rFonts w:ascii="Times New Roman" w:eastAsia="Verdana" w:hAnsi="Times New Roman" w:cs="Times New Roman"/>
          <w:sz w:val="22"/>
          <w:szCs w:val="22"/>
          <w:lang w:eastAsia="x-none"/>
        </w:rPr>
        <w:t>w powyższym zakresie</w:t>
      </w:r>
      <w:r w:rsidR="00340D3A" w:rsidRPr="00554AD1">
        <w:rPr>
          <w:rFonts w:ascii="Times New Roman" w:eastAsia="Verdana" w:hAnsi="Times New Roman" w:cs="Times New Roman"/>
          <w:sz w:val="22"/>
          <w:szCs w:val="22"/>
          <w:lang w:eastAsia="x-none"/>
        </w:rPr>
        <w:t>;</w:t>
      </w:r>
    </w:p>
    <w:p w14:paraId="2C4A866F" w14:textId="3B116FC6" w:rsidR="000A16CE" w:rsidRPr="00554AD1" w:rsidRDefault="000A16CE" w:rsidP="007F4829">
      <w:pPr>
        <w:pStyle w:val="Akapitzlist"/>
        <w:numPr>
          <w:ilvl w:val="0"/>
          <w:numId w:val="26"/>
        </w:numPr>
        <w:tabs>
          <w:tab w:val="left" w:pos="709"/>
        </w:tabs>
        <w:spacing w:after="0"/>
        <w:ind w:right="23"/>
        <w:contextualSpacing w:val="0"/>
        <w:rPr>
          <w:rFonts w:ascii="Times New Roman" w:eastAsia="Verdana" w:hAnsi="Times New Roman" w:cs="Times New Roman"/>
          <w:sz w:val="22"/>
          <w:szCs w:val="22"/>
          <w:lang w:eastAsia="x-none"/>
        </w:rPr>
      </w:pPr>
      <w:r w:rsidRPr="00554AD1">
        <w:rPr>
          <w:rFonts w:ascii="Times New Roman" w:eastAsia="Verdana" w:hAnsi="Times New Roman" w:cs="Times New Roman"/>
          <w:b/>
          <w:sz w:val="22"/>
          <w:szCs w:val="22"/>
          <w:lang w:eastAsia="x-none"/>
        </w:rPr>
        <w:t xml:space="preserve">uprawnień do prowadzenia określonej działalności gospodarczej lub zawodowej, </w:t>
      </w:r>
      <w:r w:rsidR="00257978" w:rsidRPr="00554AD1">
        <w:rPr>
          <w:rFonts w:ascii="Times New Roman" w:eastAsia="Verdana" w:hAnsi="Times New Roman" w:cs="Times New Roman"/>
          <w:b/>
          <w:sz w:val="22"/>
          <w:szCs w:val="22"/>
          <w:lang w:eastAsia="x-none"/>
        </w:rPr>
        <w:br/>
      </w:r>
      <w:r w:rsidRPr="00554AD1">
        <w:rPr>
          <w:rFonts w:ascii="Times New Roman" w:eastAsia="Verdana" w:hAnsi="Times New Roman" w:cs="Times New Roman"/>
          <w:b/>
          <w:sz w:val="22"/>
          <w:szCs w:val="22"/>
          <w:lang w:eastAsia="x-none"/>
        </w:rPr>
        <w:t>o ile wynika to z odrębnych przepisów</w:t>
      </w:r>
      <w:r w:rsidR="008B4B62" w:rsidRPr="00554AD1">
        <w:rPr>
          <w:rFonts w:ascii="Times New Roman" w:eastAsia="Verdana" w:hAnsi="Times New Roman" w:cs="Times New Roman"/>
          <w:b/>
          <w:sz w:val="22"/>
          <w:szCs w:val="22"/>
          <w:lang w:eastAsia="x-none"/>
        </w:rPr>
        <w:t xml:space="preserve"> - </w:t>
      </w:r>
      <w:r w:rsidRPr="00554AD1">
        <w:rPr>
          <w:rFonts w:ascii="Times New Roman" w:eastAsia="Verdana" w:hAnsi="Times New Roman" w:cs="Times New Roman"/>
          <w:sz w:val="22"/>
          <w:szCs w:val="22"/>
          <w:lang w:eastAsia="x-none"/>
        </w:rPr>
        <w:t xml:space="preserve">Zamawiający </w:t>
      </w:r>
      <w:r w:rsidRPr="00554AD1">
        <w:rPr>
          <w:rFonts w:ascii="Times New Roman" w:eastAsia="Verdana" w:hAnsi="Times New Roman" w:cs="Times New Roman"/>
          <w:sz w:val="22"/>
          <w:szCs w:val="22"/>
          <w:u w:val="single"/>
          <w:lang w:eastAsia="x-none"/>
        </w:rPr>
        <w:t xml:space="preserve">nie </w:t>
      </w:r>
      <w:r w:rsidR="0005058D" w:rsidRPr="00554AD1">
        <w:rPr>
          <w:rFonts w:ascii="Times New Roman" w:eastAsia="Verdana" w:hAnsi="Times New Roman" w:cs="Times New Roman"/>
          <w:sz w:val="22"/>
          <w:szCs w:val="22"/>
          <w:u w:val="single"/>
          <w:lang w:eastAsia="x-none"/>
        </w:rPr>
        <w:t>określa</w:t>
      </w:r>
      <w:r w:rsidRPr="00554AD1">
        <w:rPr>
          <w:rFonts w:ascii="Times New Roman" w:eastAsia="Verdana" w:hAnsi="Times New Roman" w:cs="Times New Roman"/>
          <w:sz w:val="22"/>
          <w:szCs w:val="22"/>
          <w:lang w:eastAsia="x-none"/>
        </w:rPr>
        <w:t xml:space="preserve"> warunku w powyższym zakresie</w:t>
      </w:r>
      <w:r w:rsidR="00340D3A" w:rsidRPr="00554AD1">
        <w:rPr>
          <w:rFonts w:ascii="Times New Roman" w:eastAsia="Verdana" w:hAnsi="Times New Roman" w:cs="Times New Roman"/>
          <w:sz w:val="22"/>
          <w:szCs w:val="22"/>
          <w:lang w:eastAsia="x-none"/>
        </w:rPr>
        <w:t>;</w:t>
      </w:r>
    </w:p>
    <w:p w14:paraId="3E0A53DA" w14:textId="40DE51FC" w:rsidR="000A16CE" w:rsidRPr="00554AD1" w:rsidRDefault="000A16CE" w:rsidP="007F4829">
      <w:pPr>
        <w:pStyle w:val="Akapitzlist"/>
        <w:numPr>
          <w:ilvl w:val="0"/>
          <w:numId w:val="26"/>
        </w:numPr>
        <w:tabs>
          <w:tab w:val="left" w:pos="709"/>
        </w:tabs>
        <w:spacing w:after="0"/>
        <w:ind w:right="23"/>
        <w:contextualSpacing w:val="0"/>
        <w:rPr>
          <w:rFonts w:ascii="Times New Roman" w:eastAsia="Verdana" w:hAnsi="Times New Roman" w:cs="Times New Roman"/>
          <w:sz w:val="22"/>
          <w:szCs w:val="22"/>
          <w:lang w:eastAsia="x-none"/>
        </w:rPr>
      </w:pPr>
      <w:r w:rsidRPr="00554AD1">
        <w:rPr>
          <w:rFonts w:ascii="Times New Roman" w:eastAsia="Verdana" w:hAnsi="Times New Roman" w:cs="Times New Roman"/>
          <w:b/>
          <w:sz w:val="22"/>
          <w:szCs w:val="22"/>
          <w:lang w:eastAsia="x-none"/>
        </w:rPr>
        <w:t>sytuacji ekonomicznej lub finansowej</w:t>
      </w:r>
      <w:r w:rsidR="008B4B62" w:rsidRPr="00554AD1">
        <w:rPr>
          <w:rFonts w:ascii="Times New Roman" w:eastAsia="Verdana" w:hAnsi="Times New Roman" w:cs="Times New Roman"/>
          <w:b/>
          <w:sz w:val="22"/>
          <w:szCs w:val="22"/>
          <w:lang w:eastAsia="x-none"/>
        </w:rPr>
        <w:t xml:space="preserve"> - </w:t>
      </w:r>
      <w:r w:rsidRPr="00554AD1">
        <w:rPr>
          <w:rFonts w:ascii="Times New Roman" w:eastAsia="Verdana" w:hAnsi="Times New Roman" w:cs="Times New Roman"/>
          <w:sz w:val="22"/>
          <w:szCs w:val="22"/>
          <w:lang w:eastAsia="x-none"/>
        </w:rPr>
        <w:t xml:space="preserve">Zamawiający </w:t>
      </w:r>
      <w:r w:rsidRPr="00554AD1">
        <w:rPr>
          <w:rFonts w:ascii="Times New Roman" w:eastAsia="Verdana" w:hAnsi="Times New Roman" w:cs="Times New Roman"/>
          <w:sz w:val="22"/>
          <w:szCs w:val="22"/>
          <w:u w:val="single"/>
          <w:lang w:eastAsia="x-none"/>
        </w:rPr>
        <w:t xml:space="preserve">nie </w:t>
      </w:r>
      <w:r w:rsidR="0005058D" w:rsidRPr="00554AD1">
        <w:rPr>
          <w:rFonts w:ascii="Times New Roman" w:eastAsia="Verdana" w:hAnsi="Times New Roman" w:cs="Times New Roman"/>
          <w:sz w:val="22"/>
          <w:szCs w:val="22"/>
          <w:u w:val="single"/>
          <w:lang w:eastAsia="x-none"/>
        </w:rPr>
        <w:t>określa</w:t>
      </w:r>
      <w:r w:rsidRPr="00554AD1">
        <w:rPr>
          <w:rFonts w:ascii="Times New Roman" w:eastAsia="Verdana" w:hAnsi="Times New Roman" w:cs="Times New Roman"/>
          <w:sz w:val="22"/>
          <w:szCs w:val="22"/>
          <w:lang w:eastAsia="x-none"/>
        </w:rPr>
        <w:t xml:space="preserve"> warunku w powyższym zakresie</w:t>
      </w:r>
      <w:r w:rsidR="00340D3A" w:rsidRPr="00554AD1">
        <w:rPr>
          <w:rFonts w:ascii="Times New Roman" w:eastAsia="Verdana" w:hAnsi="Times New Roman" w:cs="Times New Roman"/>
          <w:sz w:val="22"/>
          <w:szCs w:val="22"/>
          <w:lang w:eastAsia="x-none"/>
        </w:rPr>
        <w:t>;</w:t>
      </w:r>
    </w:p>
    <w:p w14:paraId="7AFFD545" w14:textId="0BAF66D7" w:rsidR="00771B8A" w:rsidRPr="00554AD1" w:rsidRDefault="000A16CE" w:rsidP="007F4829">
      <w:pPr>
        <w:pStyle w:val="Akapitzlist"/>
        <w:numPr>
          <w:ilvl w:val="0"/>
          <w:numId w:val="26"/>
        </w:numPr>
        <w:tabs>
          <w:tab w:val="left" w:pos="709"/>
        </w:tabs>
        <w:spacing w:after="0"/>
        <w:ind w:right="23"/>
        <w:contextualSpacing w:val="0"/>
        <w:rPr>
          <w:rFonts w:ascii="Times New Roman" w:eastAsia="Verdana" w:hAnsi="Times New Roman" w:cs="Times New Roman"/>
          <w:sz w:val="22"/>
          <w:szCs w:val="22"/>
          <w:lang w:eastAsia="x-none"/>
        </w:rPr>
      </w:pPr>
      <w:r w:rsidRPr="00554AD1">
        <w:rPr>
          <w:rFonts w:ascii="Times New Roman" w:eastAsia="Verdana" w:hAnsi="Times New Roman" w:cs="Times New Roman"/>
          <w:b/>
          <w:sz w:val="22"/>
          <w:szCs w:val="22"/>
          <w:lang w:eastAsia="x-none"/>
        </w:rPr>
        <w:t>zdolności technicznej lub zawodowej:</w:t>
      </w:r>
      <w:r w:rsidR="00A679AD" w:rsidRPr="00554AD1">
        <w:rPr>
          <w:rFonts w:ascii="Times New Roman" w:eastAsia="Verdana" w:hAnsi="Times New Roman" w:cs="Times New Roman"/>
          <w:b/>
          <w:sz w:val="22"/>
          <w:szCs w:val="22"/>
          <w:lang w:eastAsia="x-none"/>
        </w:rPr>
        <w:t xml:space="preserve"> </w:t>
      </w:r>
      <w:r w:rsidR="00492508" w:rsidRPr="00554AD1">
        <w:rPr>
          <w:rFonts w:ascii="Times New Roman" w:eastAsia="Times New Roman" w:hAnsi="Times New Roman" w:cs="Times New Roman"/>
          <w:b/>
          <w:bCs/>
          <w:sz w:val="22"/>
          <w:szCs w:val="22"/>
          <w:lang w:eastAsia="pl-PL"/>
        </w:rPr>
        <w:t>Wykonawca spełni warunek, je</w:t>
      </w:r>
      <w:bookmarkStart w:id="13" w:name="_Hlk67317888"/>
      <w:r w:rsidR="00492508" w:rsidRPr="00554AD1">
        <w:rPr>
          <w:rFonts w:ascii="Times New Roman" w:eastAsia="Times New Roman" w:hAnsi="Times New Roman" w:cs="Times New Roman"/>
          <w:b/>
          <w:bCs/>
          <w:sz w:val="22"/>
          <w:szCs w:val="22"/>
          <w:lang w:eastAsia="pl-PL"/>
        </w:rPr>
        <w:t>żeli wykaże</w:t>
      </w:r>
      <w:r w:rsidR="00422DE8" w:rsidRPr="00554AD1">
        <w:rPr>
          <w:rFonts w:ascii="Times New Roman" w:eastAsia="Times New Roman" w:hAnsi="Times New Roman" w:cs="Times New Roman"/>
          <w:b/>
          <w:bCs/>
          <w:sz w:val="22"/>
          <w:szCs w:val="22"/>
          <w:lang w:eastAsia="pl-PL"/>
        </w:rPr>
        <w:t>,</w:t>
      </w:r>
      <w:r w:rsidR="00492508" w:rsidRPr="00554AD1">
        <w:rPr>
          <w:rFonts w:ascii="Times New Roman" w:eastAsia="Times New Roman" w:hAnsi="Times New Roman" w:cs="Times New Roman"/>
          <w:b/>
          <w:bCs/>
          <w:sz w:val="22"/>
          <w:szCs w:val="22"/>
          <w:lang w:eastAsia="pl-PL"/>
        </w:rPr>
        <w:t xml:space="preserve"> że</w:t>
      </w:r>
      <w:r w:rsidR="00C57374" w:rsidRPr="00554AD1">
        <w:rPr>
          <w:rFonts w:ascii="Times New Roman" w:eastAsia="Times New Roman" w:hAnsi="Times New Roman" w:cs="Times New Roman"/>
          <w:b/>
          <w:bCs/>
          <w:sz w:val="22"/>
          <w:szCs w:val="22"/>
          <w:lang w:eastAsia="pl-PL"/>
        </w:rPr>
        <w:t xml:space="preserve"> </w:t>
      </w:r>
      <w:bookmarkEnd w:id="13"/>
      <w:r w:rsidR="00771B8A" w:rsidRPr="00554AD1">
        <w:rPr>
          <w:rFonts w:ascii="Times New Roman" w:hAnsi="Times New Roman" w:cs="Times New Roman"/>
          <w:b/>
          <w:bCs/>
          <w:sz w:val="22"/>
          <w:szCs w:val="22"/>
        </w:rPr>
        <w:t>dysponuje osobami, którzy zostaną skierowani przez Wykonawcę do realizacji zamówienia, w składzie:</w:t>
      </w:r>
    </w:p>
    <w:p w14:paraId="548AD7E4" w14:textId="77CF719B" w:rsidR="00554AD1" w:rsidRPr="00694629" w:rsidRDefault="00771B8A" w:rsidP="007F4829">
      <w:pPr>
        <w:pStyle w:val="Akapitzlist"/>
        <w:widowControl w:val="0"/>
        <w:numPr>
          <w:ilvl w:val="0"/>
          <w:numId w:val="43"/>
        </w:numPr>
        <w:tabs>
          <w:tab w:val="left" w:pos="1701"/>
        </w:tabs>
        <w:suppressAutoHyphens/>
        <w:autoSpaceDN w:val="0"/>
        <w:spacing w:after="0"/>
        <w:ind w:left="851" w:right="20" w:hanging="284"/>
        <w:contextualSpacing w:val="0"/>
        <w:textAlignment w:val="baseline"/>
        <w:rPr>
          <w:rFonts w:ascii="Times New Roman" w:hAnsi="Times New Roman" w:cs="Times New Roman"/>
          <w:sz w:val="22"/>
          <w:szCs w:val="22"/>
        </w:rPr>
      </w:pPr>
      <w:r w:rsidRPr="00554AD1">
        <w:rPr>
          <w:rFonts w:ascii="Times New Roman" w:eastAsia="Times New Roman" w:hAnsi="Times New Roman" w:cs="Times New Roman"/>
          <w:b/>
          <w:bCs/>
          <w:sz w:val="22"/>
          <w:szCs w:val="22"/>
          <w:lang w:eastAsia="pl-PL"/>
        </w:rPr>
        <w:t>dla części nr 1 zamówienia</w:t>
      </w:r>
      <w:r w:rsidRPr="00554AD1">
        <w:rPr>
          <w:rFonts w:ascii="Times New Roman" w:eastAsia="Times New Roman" w:hAnsi="Times New Roman" w:cs="Times New Roman"/>
          <w:sz w:val="22"/>
          <w:szCs w:val="22"/>
          <w:lang w:eastAsia="pl-PL"/>
        </w:rPr>
        <w:t xml:space="preserve"> - </w:t>
      </w:r>
      <w:r w:rsidR="00370750" w:rsidRPr="00694629">
        <w:rPr>
          <w:rFonts w:ascii="Times New Roman" w:hAnsi="Times New Roman" w:cs="Times New Roman"/>
          <w:sz w:val="22"/>
          <w:szCs w:val="22"/>
        </w:rPr>
        <w:t>zes</w:t>
      </w:r>
      <w:r w:rsidR="00955D13" w:rsidRPr="00694629">
        <w:rPr>
          <w:rFonts w:ascii="Times New Roman" w:hAnsi="Times New Roman" w:cs="Times New Roman"/>
          <w:sz w:val="22"/>
          <w:szCs w:val="22"/>
        </w:rPr>
        <w:t xml:space="preserve">pół osób, który musi się składać </w:t>
      </w:r>
      <w:r w:rsidR="00370750" w:rsidRPr="00694629">
        <w:rPr>
          <w:rFonts w:ascii="Times New Roman" w:hAnsi="Times New Roman" w:cs="Times New Roman"/>
          <w:bCs/>
          <w:sz w:val="22"/>
          <w:szCs w:val="22"/>
        </w:rPr>
        <w:t xml:space="preserve">z co najmniej </w:t>
      </w:r>
      <w:r w:rsidR="000563B9" w:rsidRPr="00694629">
        <w:rPr>
          <w:rFonts w:ascii="Times New Roman" w:hAnsi="Times New Roman" w:cs="Times New Roman"/>
          <w:b/>
          <w:sz w:val="22"/>
          <w:szCs w:val="22"/>
        </w:rPr>
        <w:t>czterech osób</w:t>
      </w:r>
      <w:r w:rsidR="00370750" w:rsidRPr="00694629">
        <w:rPr>
          <w:rFonts w:ascii="Times New Roman" w:hAnsi="Times New Roman" w:cs="Times New Roman"/>
          <w:sz w:val="22"/>
          <w:szCs w:val="22"/>
        </w:rPr>
        <w:t xml:space="preserve"> </w:t>
      </w:r>
      <w:r w:rsidR="00370750" w:rsidRPr="00694629">
        <w:rPr>
          <w:rFonts w:ascii="Times New Roman" w:eastAsia="Times New Roman" w:hAnsi="Times New Roman" w:cs="Times New Roman"/>
          <w:kern w:val="3"/>
          <w:sz w:val="22"/>
          <w:szCs w:val="22"/>
          <w:lang w:eastAsia="zh-TW" w:bidi="hi-IN"/>
        </w:rPr>
        <w:t>(specjalistów – terapeutów) i spełniać łącznie następujące warunki:</w:t>
      </w:r>
    </w:p>
    <w:p w14:paraId="180B2C67" w14:textId="42F94930" w:rsidR="00554AD1" w:rsidRPr="00694629" w:rsidRDefault="00370750" w:rsidP="007F4829">
      <w:pPr>
        <w:pStyle w:val="Akapitzlist"/>
        <w:widowControl w:val="0"/>
        <w:numPr>
          <w:ilvl w:val="0"/>
          <w:numId w:val="44"/>
        </w:numPr>
        <w:tabs>
          <w:tab w:val="left" w:pos="1701"/>
        </w:tabs>
        <w:suppressAutoHyphens/>
        <w:autoSpaceDN w:val="0"/>
        <w:spacing w:after="0"/>
        <w:ind w:right="20"/>
        <w:contextualSpacing w:val="0"/>
        <w:textAlignment w:val="baseline"/>
        <w:rPr>
          <w:rFonts w:ascii="Times New Roman" w:hAnsi="Times New Roman" w:cs="Times New Roman"/>
          <w:sz w:val="22"/>
          <w:szCs w:val="22"/>
        </w:rPr>
      </w:pPr>
      <w:r w:rsidRPr="00694629">
        <w:rPr>
          <w:rFonts w:ascii="Times New Roman" w:eastAsia="Times New Roman" w:hAnsi="Times New Roman" w:cs="Times New Roman"/>
          <w:kern w:val="3"/>
          <w:sz w:val="22"/>
          <w:szCs w:val="22"/>
          <w:lang w:eastAsia="zh-TW" w:bidi="hi-IN"/>
        </w:rPr>
        <w:t xml:space="preserve">każda z osób wchodzących w skład zespołu posiada kwalifikacje zawodowe </w:t>
      </w:r>
      <w:r w:rsidR="00554AD1" w:rsidRPr="00694629">
        <w:rPr>
          <w:rFonts w:ascii="Times New Roman" w:eastAsia="Times New Roman" w:hAnsi="Times New Roman" w:cs="Times New Roman"/>
          <w:kern w:val="3"/>
          <w:sz w:val="22"/>
          <w:szCs w:val="22"/>
          <w:lang w:eastAsia="zh-TW" w:bidi="hi-IN"/>
        </w:rPr>
        <w:br/>
      </w:r>
      <w:r w:rsidRPr="00694629">
        <w:rPr>
          <w:rFonts w:ascii="Times New Roman" w:eastAsia="Times New Roman" w:hAnsi="Times New Roman" w:cs="Times New Roman"/>
          <w:kern w:val="3"/>
          <w:sz w:val="22"/>
          <w:szCs w:val="22"/>
          <w:lang w:eastAsia="zh-TW" w:bidi="hi-IN"/>
        </w:rPr>
        <w:t>i doświadczenie, o których mowa w</w:t>
      </w:r>
      <w:r w:rsidRPr="00694629">
        <w:rPr>
          <w:rFonts w:ascii="Times New Roman" w:hAnsi="Times New Roman" w:cs="Times New Roman"/>
          <w:sz w:val="22"/>
          <w:szCs w:val="22"/>
        </w:rPr>
        <w:t xml:space="preserve"> § 3 rozporządzenia w sprawie specjalistycznych usług opiekuńczych</w:t>
      </w:r>
      <w:r w:rsidR="00257978" w:rsidRPr="00694629">
        <w:rPr>
          <w:rFonts w:ascii="Times New Roman" w:hAnsi="Times New Roman" w:cs="Times New Roman"/>
          <w:sz w:val="22"/>
          <w:szCs w:val="22"/>
        </w:rPr>
        <w:t>,</w:t>
      </w:r>
    </w:p>
    <w:p w14:paraId="055FF4C5" w14:textId="3DF6AC6F" w:rsidR="00610CA1" w:rsidRPr="00554AD1" w:rsidRDefault="00370750" w:rsidP="007F4829">
      <w:pPr>
        <w:pStyle w:val="Akapitzlist"/>
        <w:widowControl w:val="0"/>
        <w:numPr>
          <w:ilvl w:val="0"/>
          <w:numId w:val="44"/>
        </w:numPr>
        <w:tabs>
          <w:tab w:val="left" w:pos="1701"/>
        </w:tabs>
        <w:suppressAutoHyphens/>
        <w:autoSpaceDN w:val="0"/>
        <w:spacing w:after="0"/>
        <w:ind w:right="20"/>
        <w:contextualSpacing w:val="0"/>
        <w:textAlignment w:val="baseline"/>
        <w:rPr>
          <w:rFonts w:ascii="Times New Roman" w:hAnsi="Times New Roman" w:cs="Times New Roman"/>
          <w:sz w:val="22"/>
          <w:szCs w:val="22"/>
        </w:rPr>
      </w:pPr>
      <w:r w:rsidRPr="00694629">
        <w:rPr>
          <w:rFonts w:ascii="Times New Roman" w:hAnsi="Times New Roman" w:cs="Times New Roman"/>
          <w:sz w:val="22"/>
          <w:szCs w:val="22"/>
        </w:rPr>
        <w:t xml:space="preserve">osoby wchodzące w skład zespołu są specjalistami </w:t>
      </w:r>
      <w:r w:rsidRPr="00554AD1">
        <w:rPr>
          <w:rFonts w:ascii="Times New Roman" w:hAnsi="Times New Roman" w:cs="Times New Roman"/>
          <w:sz w:val="22"/>
          <w:szCs w:val="22"/>
        </w:rPr>
        <w:t xml:space="preserve">– terapeutami </w:t>
      </w:r>
      <w:r w:rsidR="00257978" w:rsidRPr="00554AD1">
        <w:rPr>
          <w:rFonts w:ascii="Times New Roman" w:hAnsi="Times New Roman" w:cs="Times New Roman"/>
          <w:sz w:val="22"/>
          <w:szCs w:val="22"/>
        </w:rPr>
        <w:br/>
      </w:r>
      <w:r w:rsidRPr="00554AD1">
        <w:rPr>
          <w:rFonts w:ascii="Times New Roman" w:hAnsi="Times New Roman" w:cs="Times New Roman"/>
          <w:sz w:val="22"/>
          <w:szCs w:val="22"/>
        </w:rPr>
        <w:t>o następujących specjalnościach: pedagog</w:t>
      </w:r>
      <w:r w:rsidR="00771B8A" w:rsidRPr="00554AD1">
        <w:rPr>
          <w:rFonts w:ascii="Times New Roman" w:hAnsi="Times New Roman" w:cs="Times New Roman"/>
          <w:sz w:val="22"/>
          <w:szCs w:val="22"/>
        </w:rPr>
        <w:t xml:space="preserve">, </w:t>
      </w:r>
      <w:r w:rsidR="00955D13" w:rsidRPr="00554AD1">
        <w:rPr>
          <w:rFonts w:ascii="Times New Roman" w:eastAsia="Times New Roman" w:hAnsi="Times New Roman" w:cs="Times New Roman"/>
          <w:sz w:val="22"/>
          <w:szCs w:val="22"/>
          <w:lang w:eastAsia="x-none"/>
        </w:rPr>
        <w:t>pedagog sp</w:t>
      </w:r>
      <w:r w:rsidR="00D12416">
        <w:rPr>
          <w:rFonts w:ascii="Times New Roman" w:eastAsia="Times New Roman" w:hAnsi="Times New Roman" w:cs="Times New Roman"/>
          <w:sz w:val="22"/>
          <w:szCs w:val="22"/>
          <w:lang w:eastAsia="x-none"/>
        </w:rPr>
        <w:t>ecjalista oraz</w:t>
      </w:r>
      <w:r w:rsidR="00955D13" w:rsidRPr="00554AD1">
        <w:rPr>
          <w:rFonts w:ascii="Times New Roman" w:eastAsia="Times New Roman" w:hAnsi="Times New Roman" w:cs="Times New Roman"/>
          <w:sz w:val="22"/>
          <w:szCs w:val="22"/>
          <w:lang w:eastAsia="x-none"/>
        </w:rPr>
        <w:t xml:space="preserve"> pedagog – terapeuta behawioralny;</w:t>
      </w:r>
    </w:p>
    <w:p w14:paraId="6BBC0D4C" w14:textId="77777777" w:rsidR="00554AD1" w:rsidRPr="00554AD1" w:rsidRDefault="00610CA1" w:rsidP="007F4829">
      <w:pPr>
        <w:pStyle w:val="Akapitzlist"/>
        <w:widowControl w:val="0"/>
        <w:numPr>
          <w:ilvl w:val="0"/>
          <w:numId w:val="43"/>
        </w:numPr>
        <w:tabs>
          <w:tab w:val="left" w:pos="1701"/>
        </w:tabs>
        <w:suppressAutoHyphens/>
        <w:autoSpaceDN w:val="0"/>
        <w:spacing w:after="0"/>
        <w:ind w:right="20"/>
        <w:contextualSpacing w:val="0"/>
        <w:textAlignment w:val="baseline"/>
        <w:rPr>
          <w:rFonts w:ascii="Times New Roman" w:hAnsi="Times New Roman" w:cs="Times New Roman"/>
          <w:sz w:val="22"/>
          <w:szCs w:val="22"/>
        </w:rPr>
      </w:pPr>
      <w:r w:rsidRPr="00554AD1">
        <w:rPr>
          <w:rFonts w:ascii="Times New Roman" w:eastAsia="Times New Roman" w:hAnsi="Times New Roman" w:cs="Times New Roman"/>
          <w:b/>
          <w:bCs/>
          <w:sz w:val="22"/>
          <w:szCs w:val="22"/>
          <w:lang w:eastAsia="pl-PL"/>
        </w:rPr>
        <w:t xml:space="preserve">dla części nr 2 zamówienia </w:t>
      </w:r>
      <w:r w:rsidRPr="00554AD1">
        <w:rPr>
          <w:rFonts w:ascii="Times New Roman" w:eastAsia="Times New Roman" w:hAnsi="Times New Roman" w:cs="Times New Roman"/>
          <w:sz w:val="22"/>
          <w:szCs w:val="22"/>
          <w:lang w:eastAsia="pl-PL"/>
        </w:rPr>
        <w:t xml:space="preserve">- </w:t>
      </w:r>
      <w:r w:rsidR="00955D13" w:rsidRPr="00554AD1">
        <w:rPr>
          <w:rFonts w:ascii="Times New Roman" w:hAnsi="Times New Roman" w:cs="Times New Roman"/>
          <w:sz w:val="22"/>
          <w:szCs w:val="22"/>
        </w:rPr>
        <w:t xml:space="preserve">zespół osób, który musi się składać </w:t>
      </w:r>
      <w:r w:rsidR="00955D13" w:rsidRPr="00554AD1">
        <w:rPr>
          <w:rFonts w:ascii="Times New Roman" w:hAnsi="Times New Roman" w:cs="Times New Roman"/>
          <w:bCs/>
          <w:sz w:val="22"/>
          <w:szCs w:val="22"/>
        </w:rPr>
        <w:t xml:space="preserve">z co najmniej </w:t>
      </w:r>
      <w:r w:rsidR="006A7B6B" w:rsidRPr="00554AD1">
        <w:rPr>
          <w:rFonts w:ascii="Times New Roman" w:hAnsi="Times New Roman" w:cs="Times New Roman"/>
          <w:b/>
          <w:sz w:val="22"/>
          <w:szCs w:val="22"/>
        </w:rPr>
        <w:t>dwóch</w:t>
      </w:r>
      <w:r w:rsidR="00955D13" w:rsidRPr="00554AD1">
        <w:rPr>
          <w:rFonts w:ascii="Times New Roman" w:hAnsi="Times New Roman" w:cs="Times New Roman"/>
          <w:b/>
          <w:sz w:val="22"/>
          <w:szCs w:val="22"/>
        </w:rPr>
        <w:t xml:space="preserve"> osób</w:t>
      </w:r>
      <w:r w:rsidR="00955D13" w:rsidRPr="00554AD1">
        <w:rPr>
          <w:rFonts w:ascii="Times New Roman" w:hAnsi="Times New Roman" w:cs="Times New Roman"/>
          <w:sz w:val="22"/>
          <w:szCs w:val="22"/>
        </w:rPr>
        <w:t xml:space="preserve"> </w:t>
      </w:r>
      <w:r w:rsidR="00955D13" w:rsidRPr="00554AD1">
        <w:rPr>
          <w:rFonts w:ascii="Times New Roman" w:eastAsia="Times New Roman" w:hAnsi="Times New Roman" w:cs="Times New Roman"/>
          <w:kern w:val="3"/>
          <w:sz w:val="22"/>
          <w:szCs w:val="22"/>
          <w:lang w:eastAsia="zh-TW" w:bidi="hi-IN"/>
        </w:rPr>
        <w:t>(specjalistów – terapeutów) i spełniać łącznie następujące warunki:</w:t>
      </w:r>
    </w:p>
    <w:p w14:paraId="64EFA1BA" w14:textId="7AF02F4E" w:rsidR="00554AD1" w:rsidRPr="00554AD1" w:rsidRDefault="00955D13" w:rsidP="007F4829">
      <w:pPr>
        <w:pStyle w:val="Akapitzlist"/>
        <w:widowControl w:val="0"/>
        <w:numPr>
          <w:ilvl w:val="0"/>
          <w:numId w:val="45"/>
        </w:numPr>
        <w:tabs>
          <w:tab w:val="left" w:pos="1701"/>
        </w:tabs>
        <w:suppressAutoHyphens/>
        <w:autoSpaceDN w:val="0"/>
        <w:spacing w:after="0"/>
        <w:ind w:right="20"/>
        <w:contextualSpacing w:val="0"/>
        <w:textAlignment w:val="baseline"/>
        <w:rPr>
          <w:rFonts w:ascii="Times New Roman" w:hAnsi="Times New Roman" w:cs="Times New Roman"/>
          <w:sz w:val="22"/>
          <w:szCs w:val="22"/>
        </w:rPr>
      </w:pPr>
      <w:r w:rsidRPr="00554AD1">
        <w:rPr>
          <w:rFonts w:ascii="Times New Roman" w:eastAsia="Times New Roman" w:hAnsi="Times New Roman" w:cs="Times New Roman"/>
          <w:kern w:val="3"/>
          <w:sz w:val="22"/>
          <w:szCs w:val="22"/>
          <w:lang w:eastAsia="zh-TW" w:bidi="hi-IN"/>
        </w:rPr>
        <w:t xml:space="preserve">każda z osób wchodzących w skład zespołu posiada kwalifikacje zawodowe </w:t>
      </w:r>
      <w:r w:rsidR="00554AD1">
        <w:rPr>
          <w:rFonts w:ascii="Times New Roman" w:eastAsia="Times New Roman" w:hAnsi="Times New Roman" w:cs="Times New Roman"/>
          <w:kern w:val="3"/>
          <w:sz w:val="22"/>
          <w:szCs w:val="22"/>
          <w:lang w:eastAsia="zh-TW" w:bidi="hi-IN"/>
        </w:rPr>
        <w:br/>
      </w:r>
      <w:r w:rsidRPr="00554AD1">
        <w:rPr>
          <w:rFonts w:ascii="Times New Roman" w:eastAsia="Times New Roman" w:hAnsi="Times New Roman" w:cs="Times New Roman"/>
          <w:kern w:val="3"/>
          <w:sz w:val="22"/>
          <w:szCs w:val="22"/>
          <w:lang w:eastAsia="zh-TW" w:bidi="hi-IN"/>
        </w:rPr>
        <w:lastRenderedPageBreak/>
        <w:t>i doświadczenie, o których mowa w</w:t>
      </w:r>
      <w:r w:rsidRPr="00554AD1">
        <w:rPr>
          <w:rFonts w:ascii="Times New Roman" w:hAnsi="Times New Roman" w:cs="Times New Roman"/>
          <w:sz w:val="22"/>
          <w:szCs w:val="22"/>
        </w:rPr>
        <w:t xml:space="preserve"> § 3 rozporządzenia w sprawie specjalistycznych usług opiekuńczych</w:t>
      </w:r>
      <w:r w:rsidR="00257978" w:rsidRPr="00554AD1">
        <w:rPr>
          <w:rFonts w:ascii="Times New Roman" w:hAnsi="Times New Roman" w:cs="Times New Roman"/>
          <w:sz w:val="22"/>
          <w:szCs w:val="22"/>
        </w:rPr>
        <w:t>,</w:t>
      </w:r>
    </w:p>
    <w:p w14:paraId="22BFC6CC" w14:textId="6B53B958" w:rsidR="00955D13" w:rsidRPr="00554AD1" w:rsidRDefault="00955D13" w:rsidP="007F4829">
      <w:pPr>
        <w:pStyle w:val="Akapitzlist"/>
        <w:widowControl w:val="0"/>
        <w:numPr>
          <w:ilvl w:val="0"/>
          <w:numId w:val="45"/>
        </w:numPr>
        <w:tabs>
          <w:tab w:val="left" w:pos="1701"/>
        </w:tabs>
        <w:suppressAutoHyphens/>
        <w:autoSpaceDN w:val="0"/>
        <w:spacing w:after="0"/>
        <w:ind w:right="20"/>
        <w:contextualSpacing w:val="0"/>
        <w:textAlignment w:val="baseline"/>
        <w:rPr>
          <w:rFonts w:ascii="Times New Roman" w:hAnsi="Times New Roman" w:cs="Times New Roman"/>
          <w:sz w:val="22"/>
          <w:szCs w:val="22"/>
        </w:rPr>
      </w:pPr>
      <w:r w:rsidRPr="00554AD1">
        <w:rPr>
          <w:rFonts w:ascii="Times New Roman" w:hAnsi="Times New Roman" w:cs="Times New Roman"/>
          <w:sz w:val="22"/>
          <w:szCs w:val="22"/>
        </w:rPr>
        <w:t xml:space="preserve">osoby wchodzące w skład zespołu są specjalistami – terapeutami o następujących specjalnościach: </w:t>
      </w:r>
      <w:r w:rsidRPr="00554AD1">
        <w:rPr>
          <w:rFonts w:ascii="Times New Roman" w:eastAsia="Times New Roman" w:hAnsi="Times New Roman" w:cs="Times New Roman"/>
          <w:sz w:val="22"/>
          <w:szCs w:val="22"/>
          <w:lang w:eastAsia="x-none"/>
        </w:rPr>
        <w:t>logopeda oraz</w:t>
      </w:r>
      <w:r w:rsidRPr="00554AD1">
        <w:rPr>
          <w:rFonts w:ascii="Times New Roman" w:hAnsi="Times New Roman" w:cs="Times New Roman"/>
          <w:sz w:val="22"/>
          <w:szCs w:val="22"/>
        </w:rPr>
        <w:t xml:space="preserve"> </w:t>
      </w:r>
      <w:proofErr w:type="spellStart"/>
      <w:r w:rsidRPr="00554AD1">
        <w:rPr>
          <w:rFonts w:ascii="Times New Roman" w:hAnsi="Times New Roman" w:cs="Times New Roman"/>
          <w:sz w:val="22"/>
          <w:szCs w:val="22"/>
        </w:rPr>
        <w:t>neurologopeda</w:t>
      </w:r>
      <w:proofErr w:type="spellEnd"/>
      <w:r w:rsidRPr="00554AD1">
        <w:rPr>
          <w:rFonts w:ascii="Times New Roman" w:hAnsi="Times New Roman" w:cs="Times New Roman"/>
          <w:sz w:val="22"/>
          <w:szCs w:val="22"/>
        </w:rPr>
        <w:t>;</w:t>
      </w:r>
    </w:p>
    <w:p w14:paraId="7C38AF3D" w14:textId="55C9C076" w:rsidR="00554AD1" w:rsidRPr="00554AD1" w:rsidRDefault="00610CA1" w:rsidP="007F4829">
      <w:pPr>
        <w:pStyle w:val="Akapitzlist"/>
        <w:widowControl w:val="0"/>
        <w:numPr>
          <w:ilvl w:val="0"/>
          <w:numId w:val="43"/>
        </w:numPr>
        <w:tabs>
          <w:tab w:val="left" w:pos="1701"/>
        </w:tabs>
        <w:suppressAutoHyphens/>
        <w:autoSpaceDN w:val="0"/>
        <w:spacing w:after="0"/>
        <w:ind w:right="20"/>
        <w:contextualSpacing w:val="0"/>
        <w:textAlignment w:val="baseline"/>
        <w:rPr>
          <w:rFonts w:ascii="Times New Roman" w:hAnsi="Times New Roman" w:cs="Times New Roman"/>
          <w:sz w:val="22"/>
          <w:szCs w:val="22"/>
        </w:rPr>
      </w:pPr>
      <w:r w:rsidRPr="00554AD1">
        <w:rPr>
          <w:rFonts w:ascii="Times New Roman" w:eastAsia="Times New Roman" w:hAnsi="Times New Roman" w:cs="Times New Roman"/>
          <w:b/>
          <w:bCs/>
          <w:sz w:val="22"/>
          <w:szCs w:val="22"/>
          <w:lang w:eastAsia="pl-PL"/>
        </w:rPr>
        <w:t>dla części nr 3 zamówienia</w:t>
      </w:r>
      <w:r w:rsidRPr="00554AD1">
        <w:rPr>
          <w:rFonts w:ascii="Times New Roman" w:eastAsia="Times New Roman" w:hAnsi="Times New Roman" w:cs="Times New Roman"/>
          <w:sz w:val="22"/>
          <w:szCs w:val="22"/>
          <w:lang w:eastAsia="pl-PL"/>
        </w:rPr>
        <w:t xml:space="preserve"> - </w:t>
      </w:r>
      <w:r w:rsidR="00955D13" w:rsidRPr="00554AD1">
        <w:rPr>
          <w:rFonts w:ascii="Times New Roman" w:hAnsi="Times New Roman" w:cs="Times New Roman"/>
          <w:sz w:val="22"/>
          <w:szCs w:val="22"/>
        </w:rPr>
        <w:t xml:space="preserve">zespół osób, który musi się składać </w:t>
      </w:r>
      <w:r w:rsidR="00955D13" w:rsidRPr="00554AD1">
        <w:rPr>
          <w:rFonts w:ascii="Times New Roman" w:hAnsi="Times New Roman" w:cs="Times New Roman"/>
          <w:bCs/>
          <w:sz w:val="22"/>
          <w:szCs w:val="22"/>
        </w:rPr>
        <w:t xml:space="preserve">z co </w:t>
      </w:r>
      <w:r w:rsidR="00955D13" w:rsidRPr="00851006">
        <w:rPr>
          <w:rFonts w:ascii="Times New Roman" w:hAnsi="Times New Roman" w:cs="Times New Roman"/>
          <w:bCs/>
          <w:sz w:val="22"/>
          <w:szCs w:val="22"/>
        </w:rPr>
        <w:t>najmniej</w:t>
      </w:r>
      <w:r w:rsidR="006A7B6B" w:rsidRPr="00851006">
        <w:rPr>
          <w:rFonts w:ascii="Times New Roman" w:hAnsi="Times New Roman" w:cs="Times New Roman"/>
          <w:bCs/>
          <w:sz w:val="22"/>
          <w:szCs w:val="22"/>
        </w:rPr>
        <w:t xml:space="preserve"> </w:t>
      </w:r>
      <w:r w:rsidR="00554AD1" w:rsidRPr="00851006">
        <w:rPr>
          <w:rFonts w:ascii="Times New Roman" w:hAnsi="Times New Roman" w:cs="Times New Roman"/>
          <w:b/>
          <w:sz w:val="22"/>
          <w:szCs w:val="22"/>
        </w:rPr>
        <w:t>dwóch</w:t>
      </w:r>
      <w:r w:rsidR="00955D13" w:rsidRPr="00851006">
        <w:rPr>
          <w:rFonts w:ascii="Times New Roman" w:hAnsi="Times New Roman" w:cs="Times New Roman"/>
          <w:b/>
          <w:sz w:val="22"/>
          <w:szCs w:val="22"/>
        </w:rPr>
        <w:t xml:space="preserve"> </w:t>
      </w:r>
      <w:r w:rsidR="00955D13" w:rsidRPr="00554AD1">
        <w:rPr>
          <w:rFonts w:ascii="Times New Roman" w:hAnsi="Times New Roman" w:cs="Times New Roman"/>
          <w:b/>
          <w:sz w:val="22"/>
          <w:szCs w:val="22"/>
        </w:rPr>
        <w:t>osób</w:t>
      </w:r>
      <w:r w:rsidR="00955D13" w:rsidRPr="00554AD1">
        <w:rPr>
          <w:rFonts w:ascii="Times New Roman" w:hAnsi="Times New Roman" w:cs="Times New Roman"/>
          <w:sz w:val="22"/>
          <w:szCs w:val="22"/>
        </w:rPr>
        <w:t xml:space="preserve"> </w:t>
      </w:r>
      <w:r w:rsidR="00955D13" w:rsidRPr="00554AD1">
        <w:rPr>
          <w:rFonts w:ascii="Times New Roman" w:eastAsia="Times New Roman" w:hAnsi="Times New Roman" w:cs="Times New Roman"/>
          <w:kern w:val="3"/>
          <w:sz w:val="22"/>
          <w:szCs w:val="22"/>
          <w:lang w:eastAsia="zh-TW" w:bidi="hi-IN"/>
        </w:rPr>
        <w:t>(specjalistów – terapeutów) i spełniać łącznie następujące warunki:</w:t>
      </w:r>
    </w:p>
    <w:p w14:paraId="3BC6E3AF" w14:textId="05FA6879" w:rsidR="00554AD1" w:rsidRPr="00554AD1" w:rsidRDefault="00955D13" w:rsidP="007F4829">
      <w:pPr>
        <w:pStyle w:val="Akapitzlist"/>
        <w:widowControl w:val="0"/>
        <w:numPr>
          <w:ilvl w:val="0"/>
          <w:numId w:val="46"/>
        </w:numPr>
        <w:tabs>
          <w:tab w:val="left" w:pos="1701"/>
        </w:tabs>
        <w:suppressAutoHyphens/>
        <w:autoSpaceDN w:val="0"/>
        <w:spacing w:after="0"/>
        <w:ind w:right="20"/>
        <w:contextualSpacing w:val="0"/>
        <w:textAlignment w:val="baseline"/>
        <w:rPr>
          <w:rFonts w:ascii="Times New Roman" w:hAnsi="Times New Roman" w:cs="Times New Roman"/>
          <w:sz w:val="22"/>
          <w:szCs w:val="22"/>
        </w:rPr>
      </w:pPr>
      <w:r w:rsidRPr="00554AD1">
        <w:rPr>
          <w:rFonts w:ascii="Times New Roman" w:eastAsia="Times New Roman" w:hAnsi="Times New Roman" w:cs="Times New Roman"/>
          <w:kern w:val="3"/>
          <w:sz w:val="22"/>
          <w:szCs w:val="22"/>
          <w:lang w:eastAsia="zh-TW" w:bidi="hi-IN"/>
        </w:rPr>
        <w:t xml:space="preserve">każda z osób wchodzących w skład zespołu posiada kwalifikacje zawodowe </w:t>
      </w:r>
      <w:r w:rsidR="00554AD1">
        <w:rPr>
          <w:rFonts w:ascii="Times New Roman" w:eastAsia="Times New Roman" w:hAnsi="Times New Roman" w:cs="Times New Roman"/>
          <w:kern w:val="3"/>
          <w:sz w:val="22"/>
          <w:szCs w:val="22"/>
          <w:lang w:eastAsia="zh-TW" w:bidi="hi-IN"/>
        </w:rPr>
        <w:br/>
      </w:r>
      <w:r w:rsidRPr="00554AD1">
        <w:rPr>
          <w:rFonts w:ascii="Times New Roman" w:eastAsia="Times New Roman" w:hAnsi="Times New Roman" w:cs="Times New Roman"/>
          <w:kern w:val="3"/>
          <w:sz w:val="22"/>
          <w:szCs w:val="22"/>
          <w:lang w:eastAsia="zh-TW" w:bidi="hi-IN"/>
        </w:rPr>
        <w:t>i doświadczenie, o których mowa w</w:t>
      </w:r>
      <w:r w:rsidRPr="00554AD1">
        <w:rPr>
          <w:rFonts w:ascii="Times New Roman" w:hAnsi="Times New Roman" w:cs="Times New Roman"/>
          <w:sz w:val="22"/>
          <w:szCs w:val="22"/>
        </w:rPr>
        <w:t xml:space="preserve"> § 3 rozporządzenia w sprawie specjalistycznych usług opiekuńczych</w:t>
      </w:r>
      <w:r w:rsidR="00257978" w:rsidRPr="00554AD1">
        <w:rPr>
          <w:rFonts w:ascii="Times New Roman" w:hAnsi="Times New Roman" w:cs="Times New Roman"/>
          <w:sz w:val="22"/>
          <w:szCs w:val="22"/>
        </w:rPr>
        <w:t>,</w:t>
      </w:r>
    </w:p>
    <w:p w14:paraId="1920A401" w14:textId="7286950A" w:rsidR="00955D13" w:rsidRPr="00554AD1" w:rsidRDefault="00955D13" w:rsidP="007F4829">
      <w:pPr>
        <w:pStyle w:val="Akapitzlist"/>
        <w:widowControl w:val="0"/>
        <w:numPr>
          <w:ilvl w:val="0"/>
          <w:numId w:val="46"/>
        </w:numPr>
        <w:tabs>
          <w:tab w:val="left" w:pos="1701"/>
        </w:tabs>
        <w:suppressAutoHyphens/>
        <w:autoSpaceDN w:val="0"/>
        <w:spacing w:after="0"/>
        <w:ind w:right="20"/>
        <w:contextualSpacing w:val="0"/>
        <w:textAlignment w:val="baseline"/>
        <w:rPr>
          <w:rFonts w:ascii="Times New Roman" w:hAnsi="Times New Roman" w:cs="Times New Roman"/>
          <w:sz w:val="22"/>
          <w:szCs w:val="22"/>
        </w:rPr>
      </w:pPr>
      <w:r w:rsidRPr="00554AD1">
        <w:rPr>
          <w:rFonts w:ascii="Times New Roman" w:hAnsi="Times New Roman" w:cs="Times New Roman"/>
          <w:sz w:val="22"/>
          <w:szCs w:val="22"/>
        </w:rPr>
        <w:t xml:space="preserve">osoby wchodzące w skład zespołu są specjalistami – terapeutami o następujących specjalnościach: rehabilitant oraz </w:t>
      </w:r>
      <w:proofErr w:type="spellStart"/>
      <w:r w:rsidRPr="00554AD1">
        <w:rPr>
          <w:rFonts w:ascii="Times New Roman" w:hAnsi="Times New Roman" w:cs="Times New Roman"/>
          <w:sz w:val="22"/>
          <w:szCs w:val="22"/>
        </w:rPr>
        <w:t>neurorehabilitant</w:t>
      </w:r>
      <w:proofErr w:type="spellEnd"/>
      <w:r w:rsidRPr="00554AD1">
        <w:rPr>
          <w:rFonts w:ascii="Times New Roman" w:hAnsi="Times New Roman" w:cs="Times New Roman"/>
          <w:sz w:val="22"/>
          <w:szCs w:val="22"/>
        </w:rPr>
        <w:t>;</w:t>
      </w:r>
    </w:p>
    <w:p w14:paraId="64178304" w14:textId="5C596783" w:rsidR="00554AD1" w:rsidRPr="00EC6433" w:rsidRDefault="00610CA1" w:rsidP="007F4829">
      <w:pPr>
        <w:pStyle w:val="Akapitzlist"/>
        <w:widowControl w:val="0"/>
        <w:numPr>
          <w:ilvl w:val="0"/>
          <w:numId w:val="43"/>
        </w:numPr>
        <w:tabs>
          <w:tab w:val="left" w:pos="1701"/>
        </w:tabs>
        <w:suppressAutoHyphens/>
        <w:autoSpaceDN w:val="0"/>
        <w:spacing w:after="0"/>
        <w:ind w:right="20"/>
        <w:contextualSpacing w:val="0"/>
        <w:textAlignment w:val="baseline"/>
        <w:rPr>
          <w:rFonts w:ascii="Times New Roman" w:eastAsia="Times New Roman" w:hAnsi="Times New Roman" w:cs="Times New Roman"/>
          <w:kern w:val="3"/>
          <w:sz w:val="22"/>
          <w:szCs w:val="22"/>
          <w:lang w:eastAsia="zh-TW" w:bidi="hi-IN"/>
        </w:rPr>
      </w:pPr>
      <w:r w:rsidRPr="00554AD1">
        <w:rPr>
          <w:rFonts w:ascii="Times New Roman" w:eastAsia="Times New Roman" w:hAnsi="Times New Roman" w:cs="Times New Roman"/>
          <w:b/>
          <w:bCs/>
          <w:sz w:val="22"/>
          <w:szCs w:val="22"/>
          <w:lang w:eastAsia="pl-PL"/>
        </w:rPr>
        <w:t xml:space="preserve">dla części nr </w:t>
      </w:r>
      <w:r w:rsidR="00A679AD" w:rsidRPr="00554AD1">
        <w:rPr>
          <w:rFonts w:ascii="Times New Roman" w:eastAsia="Times New Roman" w:hAnsi="Times New Roman" w:cs="Times New Roman"/>
          <w:b/>
          <w:bCs/>
          <w:sz w:val="22"/>
          <w:szCs w:val="22"/>
          <w:lang w:eastAsia="pl-PL"/>
        </w:rPr>
        <w:t>4</w:t>
      </w:r>
      <w:r w:rsidR="00EC6433">
        <w:rPr>
          <w:rFonts w:ascii="Times New Roman" w:eastAsia="Times New Roman" w:hAnsi="Times New Roman" w:cs="Times New Roman"/>
          <w:b/>
          <w:bCs/>
          <w:sz w:val="22"/>
          <w:szCs w:val="22"/>
          <w:lang w:eastAsia="pl-PL"/>
        </w:rPr>
        <w:t xml:space="preserve"> </w:t>
      </w:r>
      <w:r w:rsidRPr="00554AD1">
        <w:rPr>
          <w:rFonts w:ascii="Times New Roman" w:eastAsia="Times New Roman" w:hAnsi="Times New Roman" w:cs="Times New Roman"/>
          <w:b/>
          <w:bCs/>
          <w:sz w:val="22"/>
          <w:szCs w:val="22"/>
          <w:lang w:eastAsia="pl-PL"/>
        </w:rPr>
        <w:t>zamówienia</w:t>
      </w:r>
      <w:r w:rsidRPr="00554AD1">
        <w:rPr>
          <w:rFonts w:ascii="Times New Roman" w:eastAsia="Times New Roman" w:hAnsi="Times New Roman" w:cs="Times New Roman"/>
          <w:sz w:val="22"/>
          <w:szCs w:val="22"/>
          <w:lang w:eastAsia="pl-PL"/>
        </w:rPr>
        <w:t xml:space="preserve"> - </w:t>
      </w:r>
      <w:r w:rsidRPr="00554AD1">
        <w:rPr>
          <w:rFonts w:ascii="Times New Roman" w:eastAsia="Arial" w:hAnsi="Times New Roman" w:cs="Times New Roman"/>
          <w:sz w:val="22"/>
          <w:szCs w:val="22"/>
        </w:rPr>
        <w:t xml:space="preserve">co najmniej </w:t>
      </w:r>
      <w:r w:rsidRPr="00554AD1">
        <w:rPr>
          <w:rFonts w:ascii="Times New Roman" w:eastAsia="Arial" w:hAnsi="Times New Roman" w:cs="Times New Roman"/>
          <w:b/>
          <w:bCs/>
          <w:sz w:val="22"/>
          <w:szCs w:val="22"/>
        </w:rPr>
        <w:t>jedną osobą</w:t>
      </w:r>
      <w:r w:rsidRPr="00554AD1">
        <w:rPr>
          <w:rFonts w:ascii="Times New Roman" w:eastAsia="Arial" w:hAnsi="Times New Roman" w:cs="Times New Roman"/>
          <w:sz w:val="22"/>
          <w:szCs w:val="22"/>
        </w:rPr>
        <w:t xml:space="preserve">, </w:t>
      </w:r>
      <w:r w:rsidRPr="00554AD1">
        <w:rPr>
          <w:rFonts w:ascii="Times New Roman" w:hAnsi="Times New Roman" w:cs="Times New Roman"/>
          <w:sz w:val="22"/>
          <w:szCs w:val="22"/>
        </w:rPr>
        <w:t xml:space="preserve">która </w:t>
      </w:r>
      <w:r w:rsidRPr="00554AD1">
        <w:rPr>
          <w:rFonts w:ascii="Times New Roman" w:eastAsia="Times New Roman" w:hAnsi="Times New Roman" w:cs="Times New Roman"/>
          <w:kern w:val="3"/>
          <w:sz w:val="22"/>
          <w:szCs w:val="22"/>
          <w:lang w:eastAsia="zh-TW" w:bidi="hi-IN"/>
        </w:rPr>
        <w:t>posiada kwalifikacje zawodowe i doświadczenie, o których mowa w</w:t>
      </w:r>
      <w:r w:rsidRPr="00554AD1">
        <w:rPr>
          <w:rFonts w:ascii="Times New Roman" w:hAnsi="Times New Roman" w:cs="Times New Roman"/>
          <w:sz w:val="22"/>
          <w:szCs w:val="22"/>
        </w:rPr>
        <w:t xml:space="preserve"> § 3 rozporządzenia w sprawie specjalistycznych usług opiekuńczych oraz jest </w:t>
      </w:r>
      <w:r w:rsidR="00EC6433">
        <w:rPr>
          <w:rFonts w:ascii="Times New Roman" w:hAnsi="Times New Roman" w:cs="Times New Roman"/>
          <w:sz w:val="22"/>
          <w:szCs w:val="22"/>
        </w:rPr>
        <w:t>psychologiem</w:t>
      </w:r>
      <w:r w:rsidR="00957F7B">
        <w:rPr>
          <w:rFonts w:ascii="Times New Roman" w:hAnsi="Times New Roman" w:cs="Times New Roman"/>
          <w:sz w:val="22"/>
          <w:szCs w:val="22"/>
        </w:rPr>
        <w:t>;</w:t>
      </w:r>
    </w:p>
    <w:p w14:paraId="2960BB32" w14:textId="39CF32CA" w:rsidR="00EC6433" w:rsidRPr="00554AD1" w:rsidRDefault="00EC6433" w:rsidP="007F4829">
      <w:pPr>
        <w:pStyle w:val="Akapitzlist"/>
        <w:widowControl w:val="0"/>
        <w:numPr>
          <w:ilvl w:val="0"/>
          <w:numId w:val="43"/>
        </w:numPr>
        <w:tabs>
          <w:tab w:val="left" w:pos="1701"/>
        </w:tabs>
        <w:suppressAutoHyphens/>
        <w:autoSpaceDN w:val="0"/>
        <w:spacing w:after="0"/>
        <w:ind w:right="20"/>
        <w:contextualSpacing w:val="0"/>
        <w:textAlignment w:val="baseline"/>
        <w:rPr>
          <w:rFonts w:ascii="Times New Roman" w:eastAsia="Times New Roman" w:hAnsi="Times New Roman" w:cs="Times New Roman"/>
          <w:kern w:val="3"/>
          <w:sz w:val="22"/>
          <w:szCs w:val="22"/>
          <w:lang w:eastAsia="zh-TW" w:bidi="hi-IN"/>
        </w:rPr>
      </w:pPr>
      <w:r w:rsidRPr="00554AD1">
        <w:rPr>
          <w:rFonts w:ascii="Times New Roman" w:eastAsia="Times New Roman" w:hAnsi="Times New Roman" w:cs="Times New Roman"/>
          <w:b/>
          <w:bCs/>
          <w:sz w:val="22"/>
          <w:szCs w:val="22"/>
          <w:lang w:eastAsia="pl-PL"/>
        </w:rPr>
        <w:t xml:space="preserve">dla części nr </w:t>
      </w:r>
      <w:r>
        <w:rPr>
          <w:rFonts w:ascii="Times New Roman" w:eastAsia="Times New Roman" w:hAnsi="Times New Roman" w:cs="Times New Roman"/>
          <w:b/>
          <w:bCs/>
          <w:sz w:val="22"/>
          <w:szCs w:val="22"/>
          <w:lang w:eastAsia="pl-PL"/>
        </w:rPr>
        <w:t xml:space="preserve">5 </w:t>
      </w:r>
      <w:r w:rsidRPr="00554AD1">
        <w:rPr>
          <w:rFonts w:ascii="Times New Roman" w:eastAsia="Times New Roman" w:hAnsi="Times New Roman" w:cs="Times New Roman"/>
          <w:b/>
          <w:bCs/>
          <w:sz w:val="22"/>
          <w:szCs w:val="22"/>
          <w:lang w:eastAsia="pl-PL"/>
        </w:rPr>
        <w:t>zamówienia</w:t>
      </w:r>
      <w:r w:rsidRPr="00554AD1">
        <w:rPr>
          <w:rFonts w:ascii="Times New Roman" w:eastAsia="Times New Roman" w:hAnsi="Times New Roman" w:cs="Times New Roman"/>
          <w:sz w:val="22"/>
          <w:szCs w:val="22"/>
          <w:lang w:eastAsia="pl-PL"/>
        </w:rPr>
        <w:t xml:space="preserve"> - </w:t>
      </w:r>
      <w:r w:rsidRPr="00554AD1">
        <w:rPr>
          <w:rFonts w:ascii="Times New Roman" w:eastAsia="Arial" w:hAnsi="Times New Roman" w:cs="Times New Roman"/>
          <w:sz w:val="22"/>
          <w:szCs w:val="22"/>
        </w:rPr>
        <w:t xml:space="preserve">co najmniej </w:t>
      </w:r>
      <w:r w:rsidRPr="00554AD1">
        <w:rPr>
          <w:rFonts w:ascii="Times New Roman" w:eastAsia="Arial" w:hAnsi="Times New Roman" w:cs="Times New Roman"/>
          <w:b/>
          <w:bCs/>
          <w:sz w:val="22"/>
          <w:szCs w:val="22"/>
        </w:rPr>
        <w:t>jedną osobą</w:t>
      </w:r>
      <w:r w:rsidRPr="00554AD1">
        <w:rPr>
          <w:rFonts w:ascii="Times New Roman" w:eastAsia="Arial" w:hAnsi="Times New Roman" w:cs="Times New Roman"/>
          <w:sz w:val="22"/>
          <w:szCs w:val="22"/>
        </w:rPr>
        <w:t xml:space="preserve">, </w:t>
      </w:r>
      <w:r w:rsidRPr="00554AD1">
        <w:rPr>
          <w:rFonts w:ascii="Times New Roman" w:hAnsi="Times New Roman" w:cs="Times New Roman"/>
          <w:sz w:val="22"/>
          <w:szCs w:val="22"/>
        </w:rPr>
        <w:t xml:space="preserve">która </w:t>
      </w:r>
      <w:r w:rsidRPr="00554AD1">
        <w:rPr>
          <w:rFonts w:ascii="Times New Roman" w:eastAsia="Times New Roman" w:hAnsi="Times New Roman" w:cs="Times New Roman"/>
          <w:kern w:val="3"/>
          <w:sz w:val="22"/>
          <w:szCs w:val="22"/>
          <w:lang w:eastAsia="zh-TW" w:bidi="hi-IN"/>
        </w:rPr>
        <w:t>posiada kwalifikacje zawodowe i doświadczenie, o których mowa w</w:t>
      </w:r>
      <w:r w:rsidRPr="00554AD1">
        <w:rPr>
          <w:rFonts w:ascii="Times New Roman" w:hAnsi="Times New Roman" w:cs="Times New Roman"/>
          <w:sz w:val="22"/>
          <w:szCs w:val="22"/>
        </w:rPr>
        <w:t xml:space="preserve"> § 3 rozporządzenia w sprawie specjalistycznych usług opiekuńczych oraz jest specjalistą - terapeutą integracji sensorycznej.</w:t>
      </w:r>
    </w:p>
    <w:p w14:paraId="37D9B8F0" w14:textId="49273033" w:rsidR="00771B8A" w:rsidRPr="00554AD1" w:rsidRDefault="00554AD1" w:rsidP="007F4829">
      <w:pPr>
        <w:widowControl w:val="0"/>
        <w:tabs>
          <w:tab w:val="left" w:pos="1701"/>
        </w:tabs>
        <w:suppressAutoHyphens/>
        <w:autoSpaceDN w:val="0"/>
        <w:spacing w:after="0" w:line="276" w:lineRule="auto"/>
        <w:ind w:left="360" w:right="20"/>
        <w:jc w:val="both"/>
        <w:textAlignment w:val="baseline"/>
        <w:rPr>
          <w:rFonts w:ascii="Times New Roman" w:eastAsia="Times New Roman" w:hAnsi="Times New Roman" w:cs="Times New Roman"/>
          <w:kern w:val="3"/>
          <w:lang w:eastAsia="zh-TW" w:bidi="hi-IN"/>
        </w:rPr>
      </w:pPr>
      <w:r w:rsidRPr="00554AD1">
        <w:rPr>
          <w:rFonts w:ascii="Times New Roman" w:hAnsi="Times New Roman" w:cs="Times New Roman"/>
        </w:rPr>
        <w:t>W</w:t>
      </w:r>
      <w:r w:rsidR="00610CA1" w:rsidRPr="00554AD1">
        <w:rPr>
          <w:rFonts w:ascii="Times New Roman" w:hAnsi="Times New Roman" w:cs="Times New Roman"/>
        </w:rPr>
        <w:t xml:space="preserve"> przypadku Wykonawców wspólnie ubiegających się o udzielenie zamówienia warunek</w:t>
      </w:r>
      <w:r w:rsidR="00955D13" w:rsidRPr="00554AD1">
        <w:rPr>
          <w:rFonts w:ascii="Times New Roman" w:hAnsi="Times New Roman" w:cs="Times New Roman"/>
        </w:rPr>
        <w:t xml:space="preserve"> </w:t>
      </w:r>
      <w:r w:rsidRPr="00554AD1">
        <w:rPr>
          <w:rFonts w:ascii="Times New Roman" w:hAnsi="Times New Roman" w:cs="Times New Roman"/>
        </w:rPr>
        <w:t xml:space="preserve">udziału </w:t>
      </w:r>
      <w:r w:rsidR="00955D13" w:rsidRPr="00554AD1">
        <w:rPr>
          <w:rFonts w:ascii="Times New Roman" w:hAnsi="Times New Roman" w:cs="Times New Roman"/>
        </w:rPr>
        <w:t>określony w pkt 4</w:t>
      </w:r>
      <w:r w:rsidR="00A679AD" w:rsidRPr="00554AD1">
        <w:rPr>
          <w:rFonts w:ascii="Times New Roman" w:hAnsi="Times New Roman" w:cs="Times New Roman"/>
        </w:rPr>
        <w:t xml:space="preserve"> </w:t>
      </w:r>
      <w:r w:rsidRPr="00851006">
        <w:rPr>
          <w:rFonts w:ascii="Times New Roman" w:hAnsi="Times New Roman" w:cs="Times New Roman"/>
        </w:rPr>
        <w:t xml:space="preserve">dla danej części zamówienia </w:t>
      </w:r>
      <w:r w:rsidR="00610CA1" w:rsidRPr="00554AD1">
        <w:rPr>
          <w:rFonts w:ascii="Times New Roman" w:hAnsi="Times New Roman" w:cs="Times New Roman"/>
        </w:rPr>
        <w:t>musi być spełniony łącznie przez tych Wykonawców.</w:t>
      </w:r>
    </w:p>
    <w:p w14:paraId="6BAC31DB" w14:textId="3C0A48C3" w:rsidR="00EA4042" w:rsidRPr="00955D13" w:rsidRDefault="00EA4042" w:rsidP="007F4829">
      <w:pPr>
        <w:pStyle w:val="Akapitzlist"/>
        <w:numPr>
          <w:ilvl w:val="0"/>
          <w:numId w:val="41"/>
        </w:numPr>
        <w:spacing w:after="0"/>
        <w:contextualSpacing w:val="0"/>
        <w:rPr>
          <w:rFonts w:ascii="Times New Roman" w:eastAsia="Times New Roman" w:hAnsi="Times New Roman" w:cs="Times New Roman"/>
          <w:sz w:val="22"/>
          <w:szCs w:val="22"/>
          <w:lang w:eastAsia="pl-PL"/>
        </w:rPr>
      </w:pPr>
      <w:r w:rsidRPr="00554AD1">
        <w:rPr>
          <w:rFonts w:ascii="Times New Roman" w:eastAsia="Times New Roman" w:hAnsi="Times New Roman" w:cs="Times New Roman"/>
          <w:sz w:val="22"/>
          <w:szCs w:val="22"/>
          <w:lang w:eastAsia="pl-PL"/>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w:t>
      </w:r>
      <w:r w:rsidRPr="00955D13">
        <w:rPr>
          <w:rFonts w:ascii="Times New Roman" w:eastAsia="Times New Roman" w:hAnsi="Times New Roman" w:cs="Times New Roman"/>
          <w:sz w:val="22"/>
          <w:szCs w:val="22"/>
          <w:lang w:eastAsia="pl-PL"/>
        </w:rPr>
        <w:t xml:space="preserve"> gospodarcze Wykonawcy może mieć negatywny wpływ na realizację zamówienia.</w:t>
      </w:r>
    </w:p>
    <w:p w14:paraId="61B79341" w14:textId="77777777" w:rsidR="000A16CE" w:rsidRPr="005B2AAD" w:rsidRDefault="000A16CE" w:rsidP="00EA4042">
      <w:pPr>
        <w:spacing w:after="0" w:line="276" w:lineRule="auto"/>
        <w:jc w:val="both"/>
        <w:rPr>
          <w:rFonts w:ascii="Times New Roman" w:eastAsia="Times New Roman" w:hAnsi="Times New Roman" w:cs="Times New Roman"/>
          <w:bCs/>
          <w:lang w:eastAsia="pl-PL"/>
        </w:rPr>
      </w:pPr>
    </w:p>
    <w:p w14:paraId="50BCEA16" w14:textId="77777777" w:rsidR="00FC2814" w:rsidRPr="00802D1A" w:rsidRDefault="00FC2814" w:rsidP="00FC2814">
      <w:pPr>
        <w:pBdr>
          <w:bottom w:val="double" w:sz="4" w:space="1" w:color="auto"/>
        </w:pBdr>
        <w:shd w:val="clear" w:color="auto" w:fill="DAEEF3"/>
        <w:spacing w:after="0" w:line="276" w:lineRule="auto"/>
        <w:ind w:left="568" w:hanging="568"/>
        <w:jc w:val="both"/>
        <w:rPr>
          <w:rFonts w:ascii="Times New Roman" w:eastAsia="Times New Roman" w:hAnsi="Times New Roman" w:cs="Times New Roman"/>
          <w:iCs/>
          <w:sz w:val="20"/>
          <w:szCs w:val="20"/>
          <w:lang w:eastAsia="pl-PL"/>
        </w:rPr>
      </w:pPr>
      <w:r w:rsidRPr="00802D1A">
        <w:rPr>
          <w:rFonts w:ascii="Times New Roman" w:eastAsia="Times New Roman" w:hAnsi="Times New Roman" w:cs="Times New Roman"/>
          <w:b/>
          <w:iCs/>
          <w:sz w:val="20"/>
          <w:szCs w:val="20"/>
          <w:lang w:eastAsia="pl-PL"/>
        </w:rPr>
        <w:t>VII.</w:t>
      </w:r>
      <w:r w:rsidRPr="00802D1A">
        <w:rPr>
          <w:rFonts w:ascii="Times New Roman" w:eastAsia="Times New Roman" w:hAnsi="Times New Roman" w:cs="Times New Roman"/>
          <w:b/>
          <w:iCs/>
          <w:sz w:val="20"/>
          <w:szCs w:val="20"/>
          <w:lang w:eastAsia="pl-PL"/>
        </w:rPr>
        <w:tab/>
      </w:r>
      <w:r w:rsidRPr="00802D1A">
        <w:rPr>
          <w:rFonts w:ascii="Times New Roman" w:eastAsia="Times New Roman" w:hAnsi="Times New Roman" w:cs="Times New Roman"/>
          <w:b/>
          <w:sz w:val="20"/>
          <w:szCs w:val="20"/>
          <w:lang w:eastAsia="pl-PL"/>
        </w:rPr>
        <w:t>PODSTAWY WYKLUCZENIA Z POSTĘPOWANIA</w:t>
      </w:r>
    </w:p>
    <w:p w14:paraId="7A6D2EF2" w14:textId="77777777" w:rsidR="00FC2814" w:rsidRPr="0005058D" w:rsidRDefault="00FC2814" w:rsidP="00B1499C">
      <w:pPr>
        <w:spacing w:after="0" w:line="276" w:lineRule="auto"/>
        <w:jc w:val="both"/>
        <w:rPr>
          <w:rFonts w:ascii="Times New Roman" w:eastAsia="Times New Roman" w:hAnsi="Times New Roman" w:cs="Times New Roman"/>
          <w:b/>
          <w:lang w:eastAsia="pl-PL"/>
        </w:rPr>
      </w:pPr>
    </w:p>
    <w:p w14:paraId="20123CF1" w14:textId="77777777" w:rsidR="00384CBE" w:rsidRPr="00B81451" w:rsidRDefault="00384CBE" w:rsidP="007F4829">
      <w:pPr>
        <w:pStyle w:val="Akapitzlist"/>
        <w:numPr>
          <w:ilvl w:val="0"/>
          <w:numId w:val="9"/>
        </w:numPr>
        <w:spacing w:after="0"/>
        <w:contextualSpacing w:val="0"/>
        <w:rPr>
          <w:rFonts w:ascii="Times New Roman" w:eastAsia="Times New Roman" w:hAnsi="Times New Roman" w:cs="Times New Roman"/>
          <w:sz w:val="22"/>
          <w:szCs w:val="22"/>
          <w:lang w:eastAsia="pl-PL"/>
        </w:rPr>
      </w:pPr>
      <w:r w:rsidRPr="00B81451">
        <w:rPr>
          <w:rFonts w:ascii="Times New Roman" w:eastAsia="Times New Roman" w:hAnsi="Times New Roman" w:cs="Times New Roman"/>
          <w:sz w:val="22"/>
          <w:szCs w:val="22"/>
          <w:lang w:eastAsia="pl-PL"/>
        </w:rPr>
        <w:t>Z postępowania o udzielenie zamówienia wyklucza się Wykonawców, w stosunku do których zachodzi którakolwiek z okoliczności wskazanych w:</w:t>
      </w:r>
    </w:p>
    <w:p w14:paraId="76B89DB3" w14:textId="77777777" w:rsidR="00384CBE" w:rsidRPr="00B81451" w:rsidRDefault="00384CBE" w:rsidP="007F4829">
      <w:pPr>
        <w:numPr>
          <w:ilvl w:val="2"/>
          <w:numId w:val="101"/>
        </w:numPr>
        <w:spacing w:after="0" w:line="276" w:lineRule="auto"/>
        <w:jc w:val="both"/>
        <w:rPr>
          <w:rFonts w:ascii="Times New Roman" w:eastAsia="Times New Roman" w:hAnsi="Times New Roman" w:cs="Times New Roman"/>
          <w:lang w:eastAsia="pl-PL"/>
        </w:rPr>
      </w:pPr>
      <w:r w:rsidRPr="00B81451">
        <w:rPr>
          <w:rFonts w:ascii="Times New Roman" w:eastAsia="Times New Roman" w:hAnsi="Times New Roman" w:cs="Times New Roman"/>
          <w:lang w:eastAsia="pl-PL"/>
        </w:rPr>
        <w:t xml:space="preserve">art. 108 ust. 1 ustawy </w:t>
      </w:r>
      <w:proofErr w:type="spellStart"/>
      <w:r w:rsidRPr="00B81451">
        <w:rPr>
          <w:rFonts w:ascii="Times New Roman" w:eastAsia="Times New Roman" w:hAnsi="Times New Roman" w:cs="Times New Roman"/>
          <w:lang w:eastAsia="pl-PL"/>
        </w:rPr>
        <w:t>Pzp</w:t>
      </w:r>
      <w:proofErr w:type="spellEnd"/>
      <w:r w:rsidRPr="00B81451">
        <w:rPr>
          <w:rFonts w:ascii="Times New Roman" w:eastAsia="Times New Roman" w:hAnsi="Times New Roman" w:cs="Times New Roman"/>
          <w:lang w:eastAsia="pl-PL"/>
        </w:rPr>
        <w:t>;</w:t>
      </w:r>
    </w:p>
    <w:p w14:paraId="2386C60E" w14:textId="77777777" w:rsidR="00384CBE" w:rsidRPr="00B81451" w:rsidRDefault="00384CBE" w:rsidP="007F4829">
      <w:pPr>
        <w:numPr>
          <w:ilvl w:val="2"/>
          <w:numId w:val="101"/>
        </w:numPr>
        <w:spacing w:after="0" w:line="276" w:lineRule="auto"/>
        <w:jc w:val="both"/>
        <w:rPr>
          <w:rFonts w:ascii="Times New Roman" w:eastAsia="Times New Roman" w:hAnsi="Times New Roman" w:cs="Times New Roman"/>
          <w:lang w:eastAsia="pl-PL"/>
        </w:rPr>
      </w:pPr>
      <w:r w:rsidRPr="00B81451">
        <w:rPr>
          <w:rFonts w:ascii="Times New Roman" w:eastAsia="Times New Roman" w:hAnsi="Times New Roman" w:cs="Times New Roman"/>
          <w:lang w:eastAsia="pl-PL"/>
        </w:rPr>
        <w:t>art. 109 ust. 1 pkt</w:t>
      </w:r>
      <w:r w:rsidRPr="00B81451">
        <w:rPr>
          <w:rFonts w:ascii="Times New Roman" w:hAnsi="Times New Roman" w:cs="Times New Roman"/>
        </w:rPr>
        <w:t xml:space="preserve"> 4, 5, 7, 8 i 10 </w:t>
      </w:r>
      <w:r w:rsidRPr="00B81451">
        <w:rPr>
          <w:rFonts w:ascii="Times New Roman" w:eastAsia="Times New Roman" w:hAnsi="Times New Roman" w:cs="Times New Roman"/>
          <w:lang w:eastAsia="pl-PL"/>
        </w:rPr>
        <w:t xml:space="preserve">ustawy </w:t>
      </w:r>
      <w:proofErr w:type="spellStart"/>
      <w:r w:rsidRPr="00B81451">
        <w:rPr>
          <w:rFonts w:ascii="Times New Roman" w:eastAsia="Times New Roman" w:hAnsi="Times New Roman" w:cs="Times New Roman"/>
          <w:lang w:eastAsia="pl-PL"/>
        </w:rPr>
        <w:t>Pzp</w:t>
      </w:r>
      <w:proofErr w:type="spellEnd"/>
      <w:r w:rsidRPr="00B81451">
        <w:rPr>
          <w:rFonts w:ascii="Times New Roman" w:eastAsia="Times New Roman" w:hAnsi="Times New Roman" w:cs="Times New Roman"/>
          <w:lang w:eastAsia="pl-PL"/>
        </w:rPr>
        <w:t>;</w:t>
      </w:r>
    </w:p>
    <w:p w14:paraId="0468BB77" w14:textId="77777777" w:rsidR="00384CBE" w:rsidRPr="00B81451" w:rsidRDefault="00384CBE" w:rsidP="007F4829">
      <w:pPr>
        <w:numPr>
          <w:ilvl w:val="2"/>
          <w:numId w:val="101"/>
        </w:numPr>
        <w:spacing w:after="0" w:line="276" w:lineRule="auto"/>
        <w:jc w:val="both"/>
        <w:rPr>
          <w:rFonts w:ascii="Times New Roman" w:hAnsi="Times New Roman" w:cs="Times New Roman"/>
        </w:rPr>
      </w:pPr>
      <w:r w:rsidRPr="00B81451">
        <w:rPr>
          <w:rFonts w:ascii="Times New Roman" w:hAnsi="Times New Roman" w:cs="Times New Roman"/>
        </w:rPr>
        <w:t>art. 7 ust. 1 ustawy z dnia 13 kwietnia 2022 r. o szczególnych rozwiązaniach w zakresie przeciwdziałania wspieraniu agresji na Ukrainę oraz służących ochronie bezpieczeństwa narodowego (</w:t>
      </w:r>
      <w:bookmarkStart w:id="14" w:name="_Hlk186376984"/>
      <w:bookmarkStart w:id="15" w:name="_Hlk183335811"/>
      <w:r w:rsidRPr="00B81451">
        <w:rPr>
          <w:rFonts w:ascii="Times New Roman" w:hAnsi="Times New Roman" w:cs="Times New Roman"/>
        </w:rPr>
        <w:t>Dz.U. z 2024 r. poz. 507</w:t>
      </w:r>
      <w:bookmarkEnd w:id="14"/>
      <w:r w:rsidRPr="00B81451">
        <w:rPr>
          <w:rFonts w:ascii="Times New Roman" w:hAnsi="Times New Roman" w:cs="Times New Roman"/>
        </w:rPr>
        <w:t>)</w:t>
      </w:r>
      <w:bookmarkEnd w:id="15"/>
      <w:r w:rsidRPr="00B81451">
        <w:rPr>
          <w:rFonts w:ascii="Times New Roman" w:hAnsi="Times New Roman" w:cs="Times New Roman"/>
        </w:rPr>
        <w:t>, zwanej dalej „ustawą sankcyjną”.</w:t>
      </w:r>
    </w:p>
    <w:p w14:paraId="40EC766F" w14:textId="77777777" w:rsidR="00384CBE" w:rsidRDefault="00384CBE" w:rsidP="007F4829">
      <w:pPr>
        <w:numPr>
          <w:ilvl w:val="0"/>
          <w:numId w:val="101"/>
        </w:numPr>
        <w:spacing w:after="0" w:line="276" w:lineRule="auto"/>
        <w:ind w:left="357" w:hanging="357"/>
        <w:jc w:val="both"/>
        <w:rPr>
          <w:rFonts w:ascii="Times New Roman" w:eastAsia="Times New Roman" w:hAnsi="Times New Roman" w:cs="Times New Roman"/>
          <w:lang w:eastAsia="pl-PL"/>
        </w:rPr>
      </w:pPr>
      <w:bookmarkStart w:id="16" w:name="_Hlk186378121"/>
      <w:r w:rsidRPr="00B81451">
        <w:rPr>
          <w:rFonts w:ascii="Times New Roman" w:eastAsia="Times New Roman" w:hAnsi="Times New Roman" w:cs="Times New Roman"/>
          <w:lang w:eastAsia="pl-PL"/>
        </w:rPr>
        <w:t xml:space="preserve">Wykluczenie Wykonawcy, w przypadkach o których mowa w ust. 1 pkt 1 i 2 następuje na okres wskazany w art. 111 ustawy </w:t>
      </w:r>
      <w:proofErr w:type="spellStart"/>
      <w:r w:rsidRPr="00B81451">
        <w:rPr>
          <w:rFonts w:ascii="Times New Roman" w:eastAsia="Times New Roman" w:hAnsi="Times New Roman" w:cs="Times New Roman"/>
          <w:lang w:eastAsia="pl-PL"/>
        </w:rPr>
        <w:t>Pzp</w:t>
      </w:r>
      <w:proofErr w:type="spellEnd"/>
      <w:r w:rsidRPr="00B81451">
        <w:rPr>
          <w:rFonts w:ascii="Times New Roman" w:eastAsia="Times New Roman" w:hAnsi="Times New Roman" w:cs="Times New Roman"/>
          <w:lang w:eastAsia="pl-PL"/>
        </w:rPr>
        <w:t>, natomiast wykluczenie Wykonawcy w przypadkach, o których</w:t>
      </w:r>
      <w:r w:rsidRPr="00D63D7C">
        <w:rPr>
          <w:rFonts w:ascii="Times New Roman" w:eastAsia="Times New Roman" w:hAnsi="Times New Roman" w:cs="Times New Roman"/>
          <w:lang w:eastAsia="pl-PL"/>
        </w:rPr>
        <w:t xml:space="preserve"> mowa w ust. 3 następuje na okres trwania okoliczności określonych w ustawie sankcyjnej.</w:t>
      </w:r>
    </w:p>
    <w:bookmarkEnd w:id="16"/>
    <w:p w14:paraId="4A884EA0" w14:textId="77777777" w:rsidR="00384CBE" w:rsidRDefault="00384CBE" w:rsidP="007F4829">
      <w:pPr>
        <w:numPr>
          <w:ilvl w:val="0"/>
          <w:numId w:val="101"/>
        </w:numPr>
        <w:spacing w:after="0" w:line="276" w:lineRule="auto"/>
        <w:ind w:left="357" w:hanging="357"/>
        <w:jc w:val="both"/>
        <w:rPr>
          <w:rFonts w:ascii="Times New Roman" w:eastAsia="Times New Roman" w:hAnsi="Times New Roman" w:cs="Times New Roman"/>
          <w:lang w:eastAsia="pl-PL"/>
        </w:rPr>
      </w:pPr>
      <w:r w:rsidRPr="00C17A30">
        <w:rPr>
          <w:rFonts w:ascii="Times New Roman" w:eastAsia="Times New Roman" w:hAnsi="Times New Roman" w:cs="Times New Roman"/>
          <w:shd w:val="clear" w:color="auto" w:fill="FFFFFF"/>
          <w:lang w:eastAsia="pl-PL"/>
        </w:rPr>
        <w:t xml:space="preserve">Wykonawca nie podlega </w:t>
      </w:r>
      <w:r w:rsidRPr="00C17A30">
        <w:rPr>
          <w:rFonts w:ascii="Times New Roman" w:eastAsia="Times New Roman" w:hAnsi="Times New Roman" w:cs="Times New Roman"/>
          <w:lang w:eastAsia="pl-PL"/>
        </w:rPr>
        <w:t>wykluczeniu</w:t>
      </w:r>
      <w:r w:rsidRPr="00C17A30">
        <w:rPr>
          <w:rFonts w:ascii="Times New Roman" w:eastAsia="Times New Roman" w:hAnsi="Times New Roman" w:cs="Times New Roman"/>
          <w:shd w:val="clear" w:color="auto" w:fill="FFFFFF"/>
          <w:lang w:eastAsia="pl-PL"/>
        </w:rPr>
        <w:t xml:space="preserve"> w okolicznościach określonych w art. 108 ust. 1 pkt 1, 2 i 5 lub art. 109 ust. 1 pkt 4, 5, 7, 8 i 10 ustawy </w:t>
      </w:r>
      <w:proofErr w:type="spellStart"/>
      <w:r w:rsidRPr="00C17A30">
        <w:rPr>
          <w:rFonts w:ascii="Times New Roman" w:eastAsia="Times New Roman" w:hAnsi="Times New Roman" w:cs="Times New Roman"/>
          <w:shd w:val="clear" w:color="auto" w:fill="FFFFFF"/>
          <w:lang w:eastAsia="pl-PL"/>
        </w:rPr>
        <w:t>Pzp</w:t>
      </w:r>
      <w:proofErr w:type="spellEnd"/>
      <w:r w:rsidRPr="00C17A30">
        <w:rPr>
          <w:rFonts w:ascii="Times New Roman" w:eastAsia="Times New Roman" w:hAnsi="Times New Roman" w:cs="Times New Roman"/>
          <w:shd w:val="clear" w:color="auto" w:fill="FFFFFF"/>
          <w:lang w:eastAsia="pl-PL"/>
        </w:rPr>
        <w:t xml:space="preserve">, jeżeli udowodni Zamawiającemu, że spełnił łącznie przesłanki wskazane w art. 110 ust. 2 </w:t>
      </w:r>
      <w:proofErr w:type="spellStart"/>
      <w:r w:rsidRPr="00C17A30">
        <w:rPr>
          <w:rFonts w:ascii="Times New Roman" w:eastAsia="Times New Roman" w:hAnsi="Times New Roman" w:cs="Times New Roman"/>
          <w:shd w:val="clear" w:color="auto" w:fill="FFFFFF"/>
          <w:lang w:eastAsia="pl-PL"/>
        </w:rPr>
        <w:t>Pzp</w:t>
      </w:r>
      <w:proofErr w:type="spellEnd"/>
      <w:r w:rsidRPr="00C17A30">
        <w:rPr>
          <w:rFonts w:ascii="Times New Roman" w:eastAsia="Times New Roman" w:hAnsi="Times New Roman" w:cs="Times New Roman"/>
          <w:shd w:val="clear" w:color="auto" w:fill="FFFFFF"/>
          <w:lang w:eastAsia="pl-PL"/>
        </w:rPr>
        <w:t>.</w:t>
      </w:r>
    </w:p>
    <w:p w14:paraId="6A3D22D8" w14:textId="77777777" w:rsidR="00384CBE" w:rsidRDefault="00384CBE" w:rsidP="007F4829">
      <w:pPr>
        <w:numPr>
          <w:ilvl w:val="0"/>
          <w:numId w:val="101"/>
        </w:numPr>
        <w:spacing w:after="0" w:line="276" w:lineRule="auto"/>
        <w:ind w:left="357" w:hanging="357"/>
        <w:jc w:val="both"/>
        <w:rPr>
          <w:rFonts w:ascii="Times New Roman" w:eastAsia="Times New Roman" w:hAnsi="Times New Roman" w:cs="Times New Roman"/>
          <w:lang w:eastAsia="pl-PL"/>
        </w:rPr>
      </w:pPr>
      <w:r w:rsidRPr="00C17A30">
        <w:rPr>
          <w:rFonts w:ascii="Times New Roman" w:eastAsia="Times New Roman" w:hAnsi="Times New Roman" w:cs="Times New Roman"/>
          <w:shd w:val="clear" w:color="auto" w:fill="FFFFFF"/>
          <w:lang w:eastAsia="pl-PL"/>
        </w:rPr>
        <w:t xml:space="preserve">Zamawiający oceni, czy podjęte przez Wykonawcę czynności, o których mowa w art. 110 ust. 2 ustawy </w:t>
      </w:r>
      <w:proofErr w:type="spellStart"/>
      <w:r w:rsidRPr="00C17A30">
        <w:rPr>
          <w:rFonts w:ascii="Times New Roman" w:eastAsia="Times New Roman" w:hAnsi="Times New Roman" w:cs="Times New Roman"/>
          <w:shd w:val="clear" w:color="auto" w:fill="FFFFFF"/>
          <w:lang w:eastAsia="pl-PL"/>
        </w:rPr>
        <w:t>Pzp</w:t>
      </w:r>
      <w:proofErr w:type="spellEnd"/>
      <w:r w:rsidRPr="00C17A30">
        <w:rPr>
          <w:rFonts w:ascii="Times New Roman" w:eastAsia="Times New Roman" w:hAnsi="Times New Roman" w:cs="Times New Roman"/>
          <w:shd w:val="clear" w:color="auto" w:fill="FFFFFF"/>
          <w:lang w:eastAsia="pl-PL"/>
        </w:rPr>
        <w:t>, są wystarczające do wykazania jego rzetelności, uwzględniając wagę i szczególne okoliczności czynu Wykonawcy. Jeżeli podjęte przez Wykonawcę czynności nie są wystarczające do wykazania jego rzetelności, Zamawiający wyklucza Wykonawcę.</w:t>
      </w:r>
    </w:p>
    <w:p w14:paraId="466EA6B0" w14:textId="77777777" w:rsidR="00384CBE" w:rsidRDefault="00384CBE" w:rsidP="007F4829">
      <w:pPr>
        <w:numPr>
          <w:ilvl w:val="0"/>
          <w:numId w:val="101"/>
        </w:numPr>
        <w:spacing w:after="0" w:line="276" w:lineRule="auto"/>
        <w:ind w:left="357" w:hanging="357"/>
        <w:jc w:val="both"/>
        <w:rPr>
          <w:rFonts w:ascii="Times New Roman" w:eastAsia="Times New Roman" w:hAnsi="Times New Roman" w:cs="Times New Roman"/>
          <w:lang w:eastAsia="pl-PL"/>
        </w:rPr>
      </w:pPr>
      <w:r w:rsidRPr="00C17A30">
        <w:rPr>
          <w:rFonts w:ascii="Times New Roman" w:hAnsi="Times New Roman"/>
        </w:rPr>
        <w:t xml:space="preserve">W przypadku Wykonawców wspólnie ubiegających się o udzielenie zamówienia, </w:t>
      </w:r>
      <w:r w:rsidRPr="00C17A30">
        <w:rPr>
          <w:rFonts w:ascii="Times New Roman" w:hAnsi="Times New Roman"/>
          <w:iCs/>
        </w:rPr>
        <w:t xml:space="preserve">każdy </w:t>
      </w:r>
      <w:r w:rsidRPr="00C17A30">
        <w:rPr>
          <w:rFonts w:ascii="Times New Roman" w:hAnsi="Times New Roman"/>
          <w:iCs/>
        </w:rPr>
        <w:br/>
        <w:t xml:space="preserve">z Wykonawców nie może podlegać wykluczeniu na podstawie przesłanek, o których mowa </w:t>
      </w:r>
      <w:r w:rsidRPr="00C17A30">
        <w:rPr>
          <w:rFonts w:ascii="Times New Roman" w:hAnsi="Times New Roman"/>
          <w:iCs/>
        </w:rPr>
        <w:br/>
        <w:t>w niniejszym rozdziale SWZ.</w:t>
      </w:r>
    </w:p>
    <w:p w14:paraId="1DFD8F32" w14:textId="77777777" w:rsidR="00384CBE" w:rsidRPr="00ED03C4" w:rsidRDefault="00384CBE" w:rsidP="007F4829">
      <w:pPr>
        <w:numPr>
          <w:ilvl w:val="0"/>
          <w:numId w:val="101"/>
        </w:numPr>
        <w:spacing w:after="0" w:line="276" w:lineRule="auto"/>
        <w:ind w:left="357" w:hanging="357"/>
        <w:jc w:val="both"/>
        <w:rPr>
          <w:rFonts w:ascii="Times New Roman" w:eastAsia="Times New Roman" w:hAnsi="Times New Roman" w:cs="Times New Roman"/>
          <w:lang w:eastAsia="pl-PL"/>
        </w:rPr>
      </w:pPr>
      <w:r w:rsidRPr="00C17A30">
        <w:rPr>
          <w:rFonts w:ascii="Times New Roman" w:hAnsi="Times New Roman" w:cs="Times New Roman"/>
        </w:rPr>
        <w:lastRenderedPageBreak/>
        <w:t xml:space="preserve">Zamawiający może wykluczyć Wykonawcę na każdym etapie postępowania o udzielenie zamówienia. </w:t>
      </w:r>
    </w:p>
    <w:p w14:paraId="5E027A14" w14:textId="77777777" w:rsidR="00384CBE" w:rsidRPr="000D2AA5" w:rsidRDefault="00384CBE" w:rsidP="00384CBE">
      <w:pPr>
        <w:spacing w:after="0" w:line="276" w:lineRule="auto"/>
        <w:jc w:val="both"/>
        <w:rPr>
          <w:rFonts w:ascii="Times New Roman" w:eastAsia="Times New Roman" w:hAnsi="Times New Roman" w:cs="Times New Roman"/>
          <w:lang w:eastAsia="pl-PL"/>
        </w:rPr>
      </w:pPr>
    </w:p>
    <w:p w14:paraId="3EE69B7B" w14:textId="77777777" w:rsidR="00FC2814" w:rsidRPr="00802D1A" w:rsidRDefault="00FC2814" w:rsidP="00FC2814">
      <w:pPr>
        <w:pBdr>
          <w:bottom w:val="double" w:sz="4" w:space="1" w:color="auto"/>
        </w:pBdr>
        <w:shd w:val="clear" w:color="auto" w:fill="DAEEF3"/>
        <w:spacing w:after="0" w:line="276" w:lineRule="auto"/>
        <w:ind w:left="568" w:hanging="568"/>
        <w:jc w:val="both"/>
        <w:rPr>
          <w:rFonts w:ascii="Times New Roman" w:eastAsia="Times New Roman" w:hAnsi="Times New Roman" w:cs="Times New Roman"/>
          <w:bCs/>
          <w:sz w:val="20"/>
          <w:szCs w:val="20"/>
          <w:lang w:eastAsia="pl-PL"/>
        </w:rPr>
      </w:pPr>
      <w:r w:rsidRPr="00802D1A">
        <w:rPr>
          <w:rFonts w:ascii="Times New Roman" w:eastAsia="Times New Roman" w:hAnsi="Times New Roman" w:cs="Times New Roman"/>
          <w:b/>
          <w:bCs/>
          <w:sz w:val="20"/>
          <w:szCs w:val="20"/>
          <w:lang w:eastAsia="pl-PL"/>
        </w:rPr>
        <w:t>VIII.</w:t>
      </w:r>
      <w:r w:rsidRPr="00802D1A">
        <w:rPr>
          <w:rFonts w:ascii="Times New Roman" w:eastAsia="Times New Roman" w:hAnsi="Times New Roman" w:cs="Times New Roman"/>
          <w:b/>
          <w:bCs/>
          <w:sz w:val="20"/>
          <w:szCs w:val="20"/>
          <w:lang w:eastAsia="pl-PL"/>
        </w:rPr>
        <w:tab/>
        <w:t>PODMIOTOWE ŚRODKI DOWODOWE – WYKAZ OŚWIADCZEŃ I DOKUMENTÓW,</w:t>
      </w:r>
      <w:r w:rsidRPr="00802D1A">
        <w:rPr>
          <w:rFonts w:ascii="Times New Roman" w:hAnsi="Times New Roman" w:cs="Times New Roman"/>
          <w:b/>
          <w:color w:val="000000"/>
          <w:sz w:val="20"/>
          <w:szCs w:val="20"/>
        </w:rPr>
        <w:t xml:space="preserve"> POTWIERDZAJĄCYCH SPEŁNIANIE WARUNKÓW UDZIAŁU W POSTĘPOWANIU ORAZ BRAK PODSTAW WYKLUCZENIA</w:t>
      </w:r>
      <w:r w:rsidRPr="00802D1A">
        <w:rPr>
          <w:rFonts w:ascii="Times New Roman" w:eastAsia="Times New Roman" w:hAnsi="Times New Roman" w:cs="Times New Roman"/>
          <w:b/>
          <w:bCs/>
          <w:sz w:val="20"/>
          <w:szCs w:val="20"/>
          <w:lang w:eastAsia="pl-PL"/>
        </w:rPr>
        <w:t xml:space="preserve"> </w:t>
      </w:r>
    </w:p>
    <w:p w14:paraId="2FE79055" w14:textId="77777777" w:rsidR="00FC2814" w:rsidRPr="00B604D4" w:rsidRDefault="00FC2814" w:rsidP="00FC2814">
      <w:pPr>
        <w:spacing w:after="0" w:line="276" w:lineRule="auto"/>
        <w:jc w:val="both"/>
        <w:rPr>
          <w:rFonts w:ascii="Times New Roman" w:eastAsia="Times New Roman" w:hAnsi="Times New Roman" w:cs="Times New Roman"/>
          <w:b/>
          <w:lang w:eastAsia="pl-PL"/>
        </w:rPr>
      </w:pPr>
    </w:p>
    <w:p w14:paraId="5EFC4C12" w14:textId="5807AA63" w:rsidR="00B604D4" w:rsidRPr="006A7B6B" w:rsidRDefault="00B604D4" w:rsidP="007F4829">
      <w:pPr>
        <w:pStyle w:val="Akapitzlist"/>
        <w:numPr>
          <w:ilvl w:val="0"/>
          <w:numId w:val="13"/>
        </w:numPr>
        <w:spacing w:after="0"/>
        <w:contextualSpacing w:val="0"/>
        <w:rPr>
          <w:rFonts w:ascii="Times New Roman" w:eastAsia="Times New Roman" w:hAnsi="Times New Roman" w:cs="Times New Roman"/>
          <w:sz w:val="22"/>
          <w:szCs w:val="22"/>
          <w:lang w:eastAsia="pl-PL"/>
        </w:rPr>
      </w:pPr>
      <w:r w:rsidRPr="006A7B6B">
        <w:rPr>
          <w:rFonts w:ascii="Times New Roman" w:eastAsia="Times New Roman" w:hAnsi="Times New Roman" w:cs="Times New Roman"/>
          <w:sz w:val="22"/>
          <w:szCs w:val="22"/>
          <w:lang w:eastAsia="pl-PL"/>
        </w:rPr>
        <w:t xml:space="preserve">Do oferty Wykonawca zobowiązany jest dołączyć aktualne na dzień składania ofert oświadczenie, o którym mowa w art. 125 ust. 1 ustawy </w:t>
      </w:r>
      <w:proofErr w:type="spellStart"/>
      <w:r w:rsidRPr="006A7B6B">
        <w:rPr>
          <w:rFonts w:ascii="Times New Roman" w:eastAsia="Times New Roman" w:hAnsi="Times New Roman" w:cs="Times New Roman"/>
          <w:sz w:val="22"/>
          <w:szCs w:val="22"/>
          <w:lang w:eastAsia="pl-PL"/>
        </w:rPr>
        <w:t>Pzp</w:t>
      </w:r>
      <w:proofErr w:type="spellEnd"/>
      <w:r w:rsidRPr="006A7B6B">
        <w:rPr>
          <w:rFonts w:ascii="Times New Roman" w:eastAsia="Times New Roman" w:hAnsi="Times New Roman" w:cs="Times New Roman"/>
          <w:sz w:val="22"/>
          <w:szCs w:val="22"/>
          <w:lang w:eastAsia="pl-PL"/>
        </w:rPr>
        <w:t xml:space="preserve">, o niepodleganiu wykluczeniu oraz o spełnianiu warunków udziału w postępowaniu w zakresie wskazanym przez Zamawiającego (oświadczenie sporządzone wg wzoru określonego w </w:t>
      </w:r>
      <w:r w:rsidRPr="006A7B6B">
        <w:rPr>
          <w:rFonts w:ascii="Times New Roman" w:eastAsia="Times New Roman" w:hAnsi="Times New Roman" w:cs="Times New Roman"/>
          <w:b/>
          <w:bCs/>
          <w:sz w:val="22"/>
          <w:szCs w:val="22"/>
          <w:lang w:eastAsia="pl-PL"/>
        </w:rPr>
        <w:t>załączniku nr</w:t>
      </w:r>
      <w:r w:rsidR="00B64B64" w:rsidRPr="006A7B6B">
        <w:rPr>
          <w:rFonts w:ascii="Times New Roman" w:eastAsia="Times New Roman" w:hAnsi="Times New Roman" w:cs="Times New Roman"/>
          <w:b/>
          <w:bCs/>
          <w:sz w:val="22"/>
          <w:szCs w:val="22"/>
          <w:lang w:eastAsia="pl-PL"/>
        </w:rPr>
        <w:t xml:space="preserve"> </w:t>
      </w:r>
      <w:r w:rsidR="00257978" w:rsidRPr="006A7B6B">
        <w:rPr>
          <w:rFonts w:ascii="Times New Roman" w:eastAsia="Times New Roman" w:hAnsi="Times New Roman" w:cs="Times New Roman"/>
          <w:b/>
          <w:bCs/>
          <w:sz w:val="22"/>
          <w:szCs w:val="22"/>
          <w:lang w:eastAsia="pl-PL"/>
        </w:rPr>
        <w:t>2</w:t>
      </w:r>
      <w:r w:rsidRPr="006A7B6B">
        <w:rPr>
          <w:rFonts w:ascii="Times New Roman" w:eastAsia="Times New Roman" w:hAnsi="Times New Roman" w:cs="Times New Roman"/>
          <w:b/>
          <w:bCs/>
          <w:sz w:val="22"/>
          <w:szCs w:val="22"/>
          <w:lang w:eastAsia="pl-PL"/>
        </w:rPr>
        <w:t xml:space="preserve"> do SWZ</w:t>
      </w:r>
      <w:r w:rsidRPr="006A7B6B">
        <w:rPr>
          <w:rFonts w:ascii="Times New Roman" w:eastAsia="Times New Roman" w:hAnsi="Times New Roman" w:cs="Times New Roman"/>
          <w:sz w:val="22"/>
          <w:szCs w:val="22"/>
          <w:lang w:eastAsia="pl-PL"/>
        </w:rPr>
        <w:t xml:space="preserve">). </w:t>
      </w:r>
    </w:p>
    <w:p w14:paraId="0FFF2622" w14:textId="77777777" w:rsidR="00B604D4" w:rsidRPr="006A7B6B" w:rsidRDefault="00B604D4" w:rsidP="007F4829">
      <w:pPr>
        <w:pStyle w:val="Akapitzlist"/>
        <w:numPr>
          <w:ilvl w:val="0"/>
          <w:numId w:val="13"/>
        </w:numPr>
        <w:spacing w:after="0"/>
        <w:contextualSpacing w:val="0"/>
        <w:rPr>
          <w:rFonts w:ascii="Times New Roman" w:eastAsia="Times New Roman" w:hAnsi="Times New Roman" w:cs="Times New Roman"/>
          <w:sz w:val="22"/>
          <w:szCs w:val="22"/>
          <w:lang w:eastAsia="pl-PL"/>
        </w:rPr>
      </w:pPr>
      <w:r w:rsidRPr="006A7B6B">
        <w:rPr>
          <w:rFonts w:ascii="Times New Roman" w:eastAsia="Times New Roman" w:hAnsi="Times New Roman" w:cs="Times New Roman"/>
          <w:sz w:val="22"/>
          <w:szCs w:val="22"/>
          <w:lang w:eastAsia="pl-PL"/>
        </w:rPr>
        <w:t xml:space="preserve">Informacje zawarte w oświadczeniu, o którym mowa w ust. 1, stanowią wstępne potwierdzenie, </w:t>
      </w:r>
      <w:r w:rsidRPr="006A7B6B">
        <w:rPr>
          <w:rFonts w:ascii="Times New Roman" w:eastAsia="Times New Roman" w:hAnsi="Times New Roman" w:cs="Times New Roman"/>
          <w:sz w:val="22"/>
          <w:szCs w:val="22"/>
          <w:lang w:eastAsia="pl-PL"/>
        </w:rPr>
        <w:br/>
        <w:t>że Wykonawca nie podlega wykluczeniu oraz spełnia warunki udziału w postępowaniu.</w:t>
      </w:r>
    </w:p>
    <w:p w14:paraId="4A66A6CA" w14:textId="77777777" w:rsidR="00B604D4" w:rsidRPr="006A7B6B" w:rsidRDefault="00B604D4" w:rsidP="007F4829">
      <w:pPr>
        <w:pStyle w:val="Akapitzlist"/>
        <w:numPr>
          <w:ilvl w:val="0"/>
          <w:numId w:val="13"/>
        </w:numPr>
        <w:spacing w:after="0"/>
        <w:contextualSpacing w:val="0"/>
        <w:rPr>
          <w:rFonts w:ascii="Times New Roman" w:eastAsia="Times New Roman" w:hAnsi="Times New Roman" w:cs="Times New Roman"/>
          <w:sz w:val="22"/>
          <w:szCs w:val="22"/>
          <w:lang w:eastAsia="pl-PL"/>
        </w:rPr>
      </w:pPr>
      <w:r w:rsidRPr="006A7B6B">
        <w:rPr>
          <w:rFonts w:ascii="Times New Roman" w:eastAsia="Times New Roman" w:hAnsi="Times New Roman" w:cs="Times New Roman"/>
          <w:b/>
          <w:sz w:val="22"/>
          <w:szCs w:val="22"/>
          <w:shd w:val="clear" w:color="auto" w:fill="FFFFFF"/>
          <w:lang w:eastAsia="pl-PL"/>
        </w:rPr>
        <w:t xml:space="preserve">Zamawiający przed wyborem najkorzystniejszej oferty wezwie Wykonawcę, którego oferta zostanie najwyżej oceniona, </w:t>
      </w:r>
      <w:r w:rsidRPr="006A7B6B">
        <w:rPr>
          <w:rFonts w:ascii="Times New Roman" w:eastAsia="Times New Roman" w:hAnsi="Times New Roman" w:cs="Times New Roman"/>
          <w:b/>
          <w:sz w:val="22"/>
          <w:szCs w:val="22"/>
          <w:lang w:eastAsia="pl-PL"/>
        </w:rPr>
        <w:t>do</w:t>
      </w:r>
      <w:r w:rsidRPr="006A7B6B">
        <w:rPr>
          <w:rFonts w:ascii="Times New Roman" w:eastAsia="Times New Roman" w:hAnsi="Times New Roman" w:cs="Times New Roman"/>
          <w:b/>
          <w:sz w:val="22"/>
          <w:szCs w:val="22"/>
          <w:shd w:val="clear" w:color="auto" w:fill="FFFFFF"/>
          <w:lang w:eastAsia="pl-PL"/>
        </w:rPr>
        <w:t xml:space="preserve"> złożenia</w:t>
      </w:r>
      <w:r w:rsidRPr="006A7B6B">
        <w:rPr>
          <w:rFonts w:ascii="Times New Roman" w:eastAsia="Times New Roman" w:hAnsi="Times New Roman" w:cs="Times New Roman"/>
          <w:sz w:val="22"/>
          <w:szCs w:val="22"/>
          <w:shd w:val="clear" w:color="auto" w:fill="FFFFFF"/>
          <w:lang w:eastAsia="pl-PL"/>
        </w:rPr>
        <w:t xml:space="preserve"> w wyznaczonym terminie, nie krótszym niż 5 dni, aktualnych na dzień złożenia następujących podmiotowych środków dowodowych:</w:t>
      </w:r>
    </w:p>
    <w:p w14:paraId="027583A4" w14:textId="521E3057" w:rsidR="00896A06" w:rsidRPr="006A7B6B" w:rsidRDefault="00896A06" w:rsidP="007F4829">
      <w:pPr>
        <w:pStyle w:val="Akapitzlist"/>
        <w:numPr>
          <w:ilvl w:val="0"/>
          <w:numId w:val="27"/>
        </w:numPr>
        <w:spacing w:after="0"/>
        <w:contextualSpacing w:val="0"/>
        <w:rPr>
          <w:rFonts w:ascii="Times New Roman" w:eastAsia="Times New Roman" w:hAnsi="Times New Roman" w:cs="Times New Roman"/>
          <w:sz w:val="22"/>
          <w:szCs w:val="22"/>
          <w:lang w:eastAsia="pl-PL"/>
        </w:rPr>
      </w:pPr>
      <w:r w:rsidRPr="006A7B6B">
        <w:rPr>
          <w:rFonts w:ascii="Times New Roman" w:eastAsia="Times New Roman" w:hAnsi="Times New Roman" w:cs="Times New Roman"/>
          <w:bCs/>
          <w:sz w:val="22"/>
          <w:szCs w:val="22"/>
          <w:lang w:eastAsia="pl-PL"/>
        </w:rPr>
        <w:t>w celu potwierdzenia braku podstaw wykluczenia:</w:t>
      </w:r>
    </w:p>
    <w:p w14:paraId="200A034E" w14:textId="7F08346B" w:rsidR="00B604D4" w:rsidRPr="00B24018" w:rsidRDefault="00B604D4" w:rsidP="007F4829">
      <w:pPr>
        <w:pStyle w:val="Akapitzlist"/>
        <w:numPr>
          <w:ilvl w:val="0"/>
          <w:numId w:val="32"/>
        </w:numPr>
        <w:spacing w:after="0"/>
        <w:contextualSpacing w:val="0"/>
        <w:rPr>
          <w:rFonts w:ascii="Times New Roman" w:eastAsia="Times New Roman" w:hAnsi="Times New Roman" w:cs="Times New Roman"/>
          <w:sz w:val="22"/>
          <w:szCs w:val="22"/>
          <w:lang w:eastAsia="pl-PL"/>
        </w:rPr>
      </w:pPr>
      <w:r w:rsidRPr="006A7B6B">
        <w:rPr>
          <w:rFonts w:ascii="Times New Roman" w:eastAsia="Times New Roman" w:hAnsi="Times New Roman" w:cs="Times New Roman"/>
          <w:bCs/>
          <w:sz w:val="22"/>
          <w:szCs w:val="22"/>
          <w:lang w:eastAsia="pl-PL"/>
        </w:rPr>
        <w:t>oświadczenie Wykonawcy</w:t>
      </w:r>
      <w:r w:rsidRPr="006A7B6B">
        <w:rPr>
          <w:rFonts w:ascii="Times New Roman" w:eastAsia="Times New Roman" w:hAnsi="Times New Roman" w:cs="Times New Roman"/>
          <w:sz w:val="22"/>
          <w:szCs w:val="22"/>
          <w:lang w:eastAsia="pl-PL"/>
        </w:rPr>
        <w:t xml:space="preserve"> (sporządzone wg wzoru określonego</w:t>
      </w:r>
      <w:r w:rsidRPr="006A7B6B">
        <w:rPr>
          <w:rFonts w:ascii="Times New Roman" w:eastAsia="Times New Roman" w:hAnsi="Times New Roman" w:cs="Times New Roman"/>
          <w:b/>
          <w:sz w:val="22"/>
          <w:szCs w:val="22"/>
          <w:lang w:eastAsia="pl-PL"/>
        </w:rPr>
        <w:t xml:space="preserve"> w załączniku nr </w:t>
      </w:r>
      <w:r w:rsidR="00257978" w:rsidRPr="006A7B6B">
        <w:rPr>
          <w:rFonts w:ascii="Times New Roman" w:eastAsia="Times New Roman" w:hAnsi="Times New Roman" w:cs="Times New Roman"/>
          <w:b/>
          <w:sz w:val="22"/>
          <w:szCs w:val="22"/>
          <w:lang w:eastAsia="pl-PL"/>
        </w:rPr>
        <w:t>3</w:t>
      </w:r>
      <w:r w:rsidRPr="006A7B6B">
        <w:rPr>
          <w:rFonts w:ascii="Times New Roman" w:eastAsia="Times New Roman" w:hAnsi="Times New Roman" w:cs="Times New Roman"/>
          <w:b/>
          <w:sz w:val="22"/>
          <w:szCs w:val="22"/>
          <w:lang w:eastAsia="pl-PL"/>
        </w:rPr>
        <w:t xml:space="preserve"> do SWZ)</w:t>
      </w:r>
      <w:r w:rsidRPr="006A7B6B">
        <w:rPr>
          <w:rFonts w:ascii="Times New Roman" w:eastAsia="Times New Roman" w:hAnsi="Times New Roman" w:cs="Times New Roman"/>
          <w:sz w:val="22"/>
          <w:szCs w:val="22"/>
          <w:lang w:eastAsia="pl-PL"/>
        </w:rPr>
        <w:t xml:space="preserve">, w zakresie art. 108 ust. 1 pkt 5 ustawy </w:t>
      </w:r>
      <w:proofErr w:type="spellStart"/>
      <w:r w:rsidRPr="006A7B6B">
        <w:rPr>
          <w:rFonts w:ascii="Times New Roman" w:eastAsia="Times New Roman" w:hAnsi="Times New Roman" w:cs="Times New Roman"/>
          <w:sz w:val="22"/>
          <w:szCs w:val="22"/>
          <w:lang w:eastAsia="pl-PL"/>
        </w:rPr>
        <w:t>Pzp</w:t>
      </w:r>
      <w:proofErr w:type="spellEnd"/>
      <w:r w:rsidRPr="006A7B6B">
        <w:rPr>
          <w:rFonts w:ascii="Times New Roman" w:eastAsia="Times New Roman" w:hAnsi="Times New Roman" w:cs="Times New Roman"/>
          <w:sz w:val="22"/>
          <w:szCs w:val="22"/>
          <w:lang w:eastAsia="pl-PL"/>
        </w:rPr>
        <w:t xml:space="preserve">, o braku przynależności do tej samej grupy kapitałowej, w rozumieniu ustawy z dnia 16 lutego 2007 r. o ochronie konkurencji </w:t>
      </w:r>
      <w:r w:rsidRPr="006A7B6B">
        <w:rPr>
          <w:rFonts w:ascii="Times New Roman" w:eastAsia="Times New Roman" w:hAnsi="Times New Roman" w:cs="Times New Roman"/>
          <w:sz w:val="22"/>
          <w:szCs w:val="22"/>
          <w:lang w:eastAsia="pl-PL"/>
        </w:rPr>
        <w:br/>
      </w:r>
      <w:r w:rsidR="00C274B4">
        <w:rPr>
          <w:rFonts w:ascii="Times New Roman" w:eastAsia="Times New Roman" w:hAnsi="Times New Roman" w:cs="Times New Roman"/>
          <w:sz w:val="22"/>
          <w:szCs w:val="22"/>
          <w:lang w:eastAsia="pl-PL"/>
        </w:rPr>
        <w:t>i konsumentów (Dz. U. z 2024</w:t>
      </w:r>
      <w:r w:rsidR="004D3118">
        <w:rPr>
          <w:rFonts w:ascii="Times New Roman" w:eastAsia="Times New Roman" w:hAnsi="Times New Roman" w:cs="Times New Roman"/>
          <w:sz w:val="22"/>
          <w:szCs w:val="22"/>
          <w:lang w:eastAsia="pl-PL"/>
        </w:rPr>
        <w:t xml:space="preserve"> r. poz. </w:t>
      </w:r>
      <w:r w:rsidR="00C274B4">
        <w:rPr>
          <w:rFonts w:ascii="Times New Roman" w:eastAsia="Times New Roman" w:hAnsi="Times New Roman" w:cs="Times New Roman"/>
          <w:sz w:val="22"/>
          <w:szCs w:val="22"/>
          <w:lang w:eastAsia="pl-PL"/>
        </w:rPr>
        <w:t>1616</w:t>
      </w:r>
      <w:r w:rsidRPr="00384CBE">
        <w:rPr>
          <w:rFonts w:ascii="Times New Roman" w:eastAsia="Times New Roman" w:hAnsi="Times New Roman" w:cs="Times New Roman"/>
          <w:sz w:val="22"/>
          <w:szCs w:val="22"/>
          <w:lang w:eastAsia="pl-PL"/>
        </w:rPr>
        <w:t xml:space="preserve">), </w:t>
      </w:r>
      <w:r w:rsidRPr="00B24018">
        <w:rPr>
          <w:rFonts w:ascii="Times New Roman" w:eastAsia="Times New Roman" w:hAnsi="Times New Roman" w:cs="Times New Roman"/>
          <w:sz w:val="22"/>
          <w:szCs w:val="22"/>
          <w:lang w:eastAsia="pl-PL"/>
        </w:rPr>
        <w:t xml:space="preserve">z innym Wykonawcą, który złożył odrębną </w:t>
      </w:r>
      <w:r w:rsidRPr="00B920CD">
        <w:rPr>
          <w:rFonts w:ascii="Times New Roman" w:eastAsia="Times New Roman" w:hAnsi="Times New Roman" w:cs="Times New Roman"/>
          <w:sz w:val="22"/>
          <w:szCs w:val="22"/>
          <w:lang w:eastAsia="pl-PL"/>
        </w:rPr>
        <w:t xml:space="preserve">ofertę </w:t>
      </w:r>
      <w:bookmarkStart w:id="17" w:name="_Hlk106433361"/>
      <w:r w:rsidR="00955D13" w:rsidRPr="00B920CD">
        <w:rPr>
          <w:rFonts w:ascii="Times New Roman" w:eastAsia="Times New Roman" w:hAnsi="Times New Roman" w:cs="Times New Roman"/>
          <w:sz w:val="22"/>
          <w:szCs w:val="22"/>
          <w:lang w:eastAsia="pl-PL"/>
        </w:rPr>
        <w:t>lub ofertę częściową</w:t>
      </w:r>
      <w:bookmarkEnd w:id="17"/>
      <w:r w:rsidR="00955D13" w:rsidRPr="00B920CD">
        <w:rPr>
          <w:rFonts w:ascii="Times New Roman" w:eastAsia="Times New Roman" w:hAnsi="Times New Roman" w:cs="Times New Roman"/>
          <w:sz w:val="22"/>
          <w:szCs w:val="22"/>
          <w:lang w:eastAsia="pl-PL"/>
        </w:rPr>
        <w:t xml:space="preserve"> </w:t>
      </w:r>
      <w:r w:rsidRPr="00B24018">
        <w:rPr>
          <w:rFonts w:ascii="Times New Roman" w:eastAsia="Times New Roman" w:hAnsi="Times New Roman" w:cs="Times New Roman"/>
          <w:sz w:val="22"/>
          <w:szCs w:val="22"/>
          <w:lang w:eastAsia="pl-PL"/>
        </w:rPr>
        <w:t>w postępowaniu albo oświadczenia o przynależności do tej samej grupy kapitałowej wraz z dokumentami lub informacjami potwierdzającymi przygotowanie oferty</w:t>
      </w:r>
      <w:r w:rsidR="00B24018" w:rsidRPr="00B24018">
        <w:rPr>
          <w:rFonts w:ascii="Times New Roman" w:eastAsia="Times New Roman" w:hAnsi="Times New Roman" w:cs="Times New Roman"/>
          <w:sz w:val="22"/>
          <w:szCs w:val="22"/>
          <w:lang w:eastAsia="pl-PL"/>
        </w:rPr>
        <w:t xml:space="preserve"> </w:t>
      </w:r>
      <w:r w:rsidR="00B24018" w:rsidRPr="00B920CD">
        <w:rPr>
          <w:rFonts w:ascii="Times New Roman" w:eastAsia="Times New Roman" w:hAnsi="Times New Roman" w:cs="Times New Roman"/>
          <w:sz w:val="22"/>
          <w:szCs w:val="22"/>
          <w:lang w:eastAsia="pl-PL"/>
        </w:rPr>
        <w:t>lub oferty częściowej</w:t>
      </w:r>
      <w:r w:rsidRPr="00B920CD">
        <w:rPr>
          <w:rFonts w:ascii="Times New Roman" w:eastAsia="Times New Roman" w:hAnsi="Times New Roman" w:cs="Times New Roman"/>
          <w:sz w:val="22"/>
          <w:szCs w:val="22"/>
          <w:lang w:eastAsia="pl-PL"/>
        </w:rPr>
        <w:t xml:space="preserve"> </w:t>
      </w:r>
      <w:r w:rsidRPr="00B24018">
        <w:rPr>
          <w:rFonts w:ascii="Times New Roman" w:eastAsia="Times New Roman" w:hAnsi="Times New Roman" w:cs="Times New Roman"/>
          <w:sz w:val="22"/>
          <w:szCs w:val="22"/>
          <w:lang w:eastAsia="pl-PL"/>
        </w:rPr>
        <w:t xml:space="preserve">niezależnie od innego Wykonawcy należącego do tej samej grupy kapitałowej; w przypadku Wykonawców wspólnie ubiegających się </w:t>
      </w:r>
      <w:r w:rsidR="00257978">
        <w:rPr>
          <w:rFonts w:ascii="Times New Roman" w:eastAsia="Times New Roman" w:hAnsi="Times New Roman" w:cs="Times New Roman"/>
          <w:sz w:val="22"/>
          <w:szCs w:val="22"/>
          <w:lang w:eastAsia="pl-PL"/>
        </w:rPr>
        <w:br/>
      </w:r>
      <w:r w:rsidRPr="00B24018">
        <w:rPr>
          <w:rFonts w:ascii="Times New Roman" w:eastAsia="Times New Roman" w:hAnsi="Times New Roman" w:cs="Times New Roman"/>
          <w:sz w:val="22"/>
          <w:szCs w:val="22"/>
          <w:lang w:eastAsia="pl-PL"/>
        </w:rPr>
        <w:t>o udzielenie zamówienia oświadczenie składa każdy z Wykonawców wspólnie ubiegających się o zamówienie;</w:t>
      </w:r>
    </w:p>
    <w:p w14:paraId="3D103BC7" w14:textId="3DDAB506" w:rsidR="00896A06" w:rsidRPr="00B24018" w:rsidRDefault="00896A06" w:rsidP="007F4829">
      <w:pPr>
        <w:pStyle w:val="Default"/>
        <w:numPr>
          <w:ilvl w:val="0"/>
          <w:numId w:val="27"/>
        </w:numPr>
        <w:spacing w:line="276" w:lineRule="auto"/>
        <w:jc w:val="both"/>
        <w:rPr>
          <w:color w:val="auto"/>
          <w:sz w:val="22"/>
          <w:szCs w:val="22"/>
        </w:rPr>
      </w:pPr>
      <w:r w:rsidRPr="00B24018">
        <w:rPr>
          <w:rFonts w:eastAsia="Times New Roman"/>
          <w:bCs/>
          <w:color w:val="auto"/>
          <w:sz w:val="22"/>
          <w:szCs w:val="22"/>
          <w:lang w:eastAsia="pl-PL"/>
        </w:rPr>
        <w:t xml:space="preserve">w celu potwierdzenia spełniania przez Wykonawcę warunku udziałów udziału </w:t>
      </w:r>
      <w:r w:rsidRPr="00B24018">
        <w:rPr>
          <w:rFonts w:eastAsia="Times New Roman"/>
          <w:bCs/>
          <w:color w:val="auto"/>
          <w:sz w:val="22"/>
          <w:szCs w:val="22"/>
          <w:lang w:eastAsia="pl-PL"/>
        </w:rPr>
        <w:br/>
        <w:t>w postępowaniu:</w:t>
      </w:r>
    </w:p>
    <w:p w14:paraId="01F98DE6" w14:textId="4167AE09" w:rsidR="00260AEB" w:rsidRPr="00260AEB" w:rsidRDefault="00260AEB" w:rsidP="007F4829">
      <w:pPr>
        <w:pStyle w:val="Akapitzlist"/>
        <w:numPr>
          <w:ilvl w:val="0"/>
          <w:numId w:val="32"/>
        </w:numPr>
        <w:spacing w:after="0"/>
        <w:contextualSpacing w:val="0"/>
        <w:rPr>
          <w:rFonts w:ascii="Times New Roman" w:eastAsia="Times New Roman" w:hAnsi="Times New Roman" w:cs="Times New Roman"/>
          <w:sz w:val="22"/>
          <w:szCs w:val="22"/>
          <w:lang w:eastAsia="pl-PL"/>
        </w:rPr>
      </w:pPr>
      <w:r w:rsidRPr="00260AEB">
        <w:rPr>
          <w:rFonts w:ascii="Times New Roman" w:eastAsia="Times New Roman" w:hAnsi="Times New Roman" w:cs="Times New Roman"/>
          <w:sz w:val="22"/>
          <w:szCs w:val="22"/>
          <w:lang w:eastAsia="pl-PL"/>
        </w:rPr>
        <w:t>wykaz osób</w:t>
      </w:r>
      <w:r w:rsidRPr="00260AEB">
        <w:rPr>
          <w:rFonts w:ascii="Times New Roman" w:eastAsia="Times New Roman" w:hAnsi="Times New Roman" w:cs="Times New Roman"/>
          <w:sz w:val="22"/>
          <w:szCs w:val="22"/>
          <w:lang w:eastAsia="ar-SA"/>
        </w:rPr>
        <w:t xml:space="preserve"> (sporządzony z wykorzystaniem wzoru stanowiącego</w:t>
      </w:r>
      <w:r w:rsidRPr="00260AEB">
        <w:rPr>
          <w:rFonts w:ascii="Times New Roman" w:eastAsia="Times New Roman" w:hAnsi="Times New Roman" w:cs="Times New Roman"/>
          <w:b/>
          <w:sz w:val="22"/>
          <w:szCs w:val="22"/>
          <w:lang w:eastAsia="ar-SA"/>
        </w:rPr>
        <w:t xml:space="preserve"> </w:t>
      </w:r>
      <w:r w:rsidRPr="00B24018">
        <w:rPr>
          <w:rFonts w:ascii="Times New Roman" w:eastAsia="Times New Roman" w:hAnsi="Times New Roman" w:cs="Times New Roman"/>
          <w:b/>
          <w:sz w:val="22"/>
          <w:szCs w:val="22"/>
          <w:lang w:eastAsia="ar-SA"/>
        </w:rPr>
        <w:t xml:space="preserve">załącznik nr </w:t>
      </w:r>
      <w:r w:rsidR="00DE0640">
        <w:rPr>
          <w:rFonts w:ascii="Times New Roman" w:eastAsia="Times New Roman" w:hAnsi="Times New Roman" w:cs="Times New Roman"/>
          <w:b/>
          <w:sz w:val="22"/>
          <w:szCs w:val="22"/>
          <w:lang w:eastAsia="ar-SA"/>
        </w:rPr>
        <w:t>4</w:t>
      </w:r>
      <w:r w:rsidRPr="00B24018">
        <w:rPr>
          <w:rFonts w:ascii="Times New Roman" w:eastAsia="Times New Roman" w:hAnsi="Times New Roman" w:cs="Times New Roman"/>
          <w:b/>
          <w:sz w:val="22"/>
          <w:szCs w:val="22"/>
          <w:lang w:eastAsia="ar-SA"/>
        </w:rPr>
        <w:t xml:space="preserve"> do SWZ</w:t>
      </w:r>
      <w:r w:rsidRPr="00260AEB">
        <w:rPr>
          <w:rFonts w:ascii="Times New Roman" w:eastAsia="Times New Roman" w:hAnsi="Times New Roman" w:cs="Times New Roman"/>
          <w:sz w:val="22"/>
          <w:szCs w:val="22"/>
          <w:lang w:eastAsia="ar-SA"/>
        </w:rPr>
        <w:t>)</w:t>
      </w:r>
      <w:r w:rsidRPr="00260AEB">
        <w:rPr>
          <w:rFonts w:ascii="Times New Roman" w:eastAsia="Times New Roman" w:hAnsi="Times New Roman" w:cs="Times New Roman"/>
          <w:sz w:val="22"/>
          <w:szCs w:val="22"/>
          <w:lang w:eastAsia="pl-PL"/>
        </w:rPr>
        <w:t>, skierowanych przez Wykonawcę do realizacji zamówienia, w szczególności odpowiedzialnych za świadczenie usług wraz z informacjami na temat ich kwalifikacji zawodowych i doświadczenia niezbędnych do wykonania zamówienia, a także zakresu wykonywanych przez nie czynności oraz informacją o podstawie do dysponowania tymi osobami</w:t>
      </w:r>
      <w:r w:rsidR="002E1186">
        <w:rPr>
          <w:rFonts w:ascii="Times New Roman" w:eastAsia="Times New Roman" w:hAnsi="Times New Roman" w:cs="Times New Roman"/>
          <w:sz w:val="22"/>
          <w:szCs w:val="22"/>
          <w:lang w:eastAsia="pl-PL"/>
        </w:rPr>
        <w:t>.</w:t>
      </w:r>
      <w:r w:rsidRPr="00260AEB">
        <w:rPr>
          <w:rFonts w:ascii="Times New Roman" w:eastAsia="Times New Roman" w:hAnsi="Times New Roman" w:cs="Times New Roman"/>
          <w:sz w:val="22"/>
          <w:szCs w:val="22"/>
          <w:lang w:eastAsia="ar-SA"/>
        </w:rPr>
        <w:t xml:space="preserve"> </w:t>
      </w:r>
    </w:p>
    <w:p w14:paraId="5DC5575E" w14:textId="77777777" w:rsidR="00260AEB" w:rsidRPr="00260AEB" w:rsidRDefault="00260AEB" w:rsidP="007F4829">
      <w:pPr>
        <w:pStyle w:val="Akapitzlist"/>
        <w:spacing w:after="0"/>
        <w:ind w:left="786"/>
        <w:contextualSpacing w:val="0"/>
        <w:rPr>
          <w:rFonts w:ascii="Times New Roman" w:eastAsia="Times New Roman" w:hAnsi="Times New Roman" w:cs="Times New Roman"/>
          <w:i/>
          <w:sz w:val="22"/>
          <w:szCs w:val="22"/>
          <w:lang w:eastAsia="pl-PL"/>
        </w:rPr>
      </w:pPr>
      <w:r w:rsidRPr="00260AEB">
        <w:rPr>
          <w:rFonts w:ascii="Times New Roman" w:eastAsia="Times New Roman" w:hAnsi="Times New Roman" w:cs="Times New Roman"/>
          <w:i/>
          <w:sz w:val="22"/>
          <w:szCs w:val="22"/>
          <w:lang w:eastAsia="pl-PL"/>
        </w:rPr>
        <w:t>Uwaga:</w:t>
      </w:r>
    </w:p>
    <w:p w14:paraId="5A74287F" w14:textId="350947ED" w:rsidR="00260AEB" w:rsidRPr="00510C00" w:rsidRDefault="00260AEB" w:rsidP="007F4829">
      <w:pPr>
        <w:pStyle w:val="Akapitzlist"/>
        <w:numPr>
          <w:ilvl w:val="0"/>
          <w:numId w:val="28"/>
        </w:numPr>
        <w:spacing w:after="0"/>
        <w:contextualSpacing w:val="0"/>
        <w:rPr>
          <w:rFonts w:ascii="Times New Roman" w:eastAsia="Times New Roman" w:hAnsi="Times New Roman" w:cs="Times New Roman"/>
          <w:i/>
          <w:sz w:val="22"/>
          <w:szCs w:val="22"/>
          <w:lang w:eastAsia="pl-PL"/>
        </w:rPr>
      </w:pPr>
      <w:r w:rsidRPr="00260AEB">
        <w:rPr>
          <w:rFonts w:ascii="Times New Roman" w:eastAsia="Times New Roman" w:hAnsi="Times New Roman" w:cs="Times New Roman"/>
          <w:i/>
          <w:sz w:val="22"/>
          <w:szCs w:val="22"/>
          <w:lang w:eastAsia="pl-PL"/>
        </w:rPr>
        <w:t>w wykazie należy podać informacje o kwalifikacjach zawodowych i doświadczeniu wymienionych osób z taką szczegółowością, która umożliwi Zamawiającemu w sposób jednoznaczny ocenić, czy Wykonawca spełnia warunek udziału w postępowaniu określony w rozdziale VI ust. 2 pkt 4 SWZ.</w:t>
      </w:r>
    </w:p>
    <w:p w14:paraId="6251DD5C" w14:textId="77777777" w:rsidR="00340D3A" w:rsidRPr="00340D3A" w:rsidRDefault="00B604D4" w:rsidP="007F4829">
      <w:pPr>
        <w:pStyle w:val="Akapitzlist"/>
        <w:numPr>
          <w:ilvl w:val="0"/>
          <w:numId w:val="13"/>
        </w:numPr>
        <w:spacing w:after="0"/>
        <w:contextualSpacing w:val="0"/>
        <w:rPr>
          <w:rFonts w:ascii="Times New Roman" w:eastAsia="Times New Roman" w:hAnsi="Times New Roman" w:cs="Times New Roman"/>
          <w:color w:val="FF0000"/>
          <w:sz w:val="22"/>
          <w:szCs w:val="22"/>
          <w:lang w:eastAsia="pl-PL"/>
        </w:rPr>
      </w:pPr>
      <w:r w:rsidRPr="00164D81">
        <w:rPr>
          <w:rFonts w:ascii="Times New Roman" w:eastAsia="Times New Roman" w:hAnsi="Times New Roman" w:cs="Times New Roman"/>
          <w:sz w:val="22"/>
          <w:szCs w:val="22"/>
          <w:lang w:eastAsia="pl-PL"/>
        </w:rPr>
        <w:t xml:space="preserve">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164D81">
        <w:rPr>
          <w:rFonts w:ascii="Times New Roman" w:eastAsia="Times New Roman" w:hAnsi="Times New Roman" w:cs="Times New Roman"/>
          <w:sz w:val="22"/>
          <w:szCs w:val="22"/>
          <w:lang w:eastAsia="pl-PL"/>
        </w:rPr>
        <w:t>Pzp</w:t>
      </w:r>
      <w:proofErr w:type="spellEnd"/>
      <w:r w:rsidRPr="00164D81">
        <w:rPr>
          <w:rFonts w:ascii="Times New Roman" w:eastAsia="Times New Roman" w:hAnsi="Times New Roman" w:cs="Times New Roman"/>
          <w:sz w:val="22"/>
          <w:szCs w:val="22"/>
          <w:lang w:eastAsia="pl-PL"/>
        </w:rPr>
        <w:t xml:space="preserve">, dane umożliwiające dostęp do tych środków. Wykonawca nie jest </w:t>
      </w:r>
      <w:r w:rsidRPr="00340D3A">
        <w:rPr>
          <w:rFonts w:ascii="Times New Roman" w:eastAsia="Times New Roman" w:hAnsi="Times New Roman" w:cs="Times New Roman"/>
          <w:sz w:val="22"/>
          <w:szCs w:val="22"/>
          <w:lang w:eastAsia="pl-PL"/>
        </w:rPr>
        <w:t>zobowiązany do złożenia podmiotowych środków dowodowych, które Zamawiający posiada, jeżeli Wykonawca wskaże te środki oraz potwierdzi ich prawidłowość i aktualność.</w:t>
      </w:r>
    </w:p>
    <w:p w14:paraId="5D63A581" w14:textId="5AF7CCF6" w:rsidR="00FC2814" w:rsidRPr="00384CBE" w:rsidRDefault="00B604D4" w:rsidP="007F4829">
      <w:pPr>
        <w:pStyle w:val="Akapitzlist"/>
        <w:numPr>
          <w:ilvl w:val="0"/>
          <w:numId w:val="13"/>
        </w:numPr>
        <w:spacing w:after="0"/>
        <w:contextualSpacing w:val="0"/>
        <w:rPr>
          <w:rFonts w:ascii="Times New Roman" w:eastAsia="Times New Roman" w:hAnsi="Times New Roman" w:cs="Times New Roman"/>
          <w:color w:val="FF0000"/>
          <w:sz w:val="22"/>
          <w:szCs w:val="22"/>
          <w:lang w:eastAsia="pl-PL"/>
        </w:rPr>
      </w:pPr>
      <w:r w:rsidRPr="00340D3A">
        <w:rPr>
          <w:rFonts w:ascii="Times New Roman" w:eastAsia="Times New Roman" w:hAnsi="Times New Roman" w:cs="Times New Roman"/>
          <w:sz w:val="22"/>
          <w:szCs w:val="22"/>
          <w:lang w:eastAsia="pl-PL"/>
        </w:rPr>
        <w:t xml:space="preserve">W zakresie nieuregulowanym ustawą </w:t>
      </w:r>
      <w:proofErr w:type="spellStart"/>
      <w:r w:rsidRPr="00340D3A">
        <w:rPr>
          <w:rFonts w:ascii="Times New Roman" w:eastAsia="Times New Roman" w:hAnsi="Times New Roman" w:cs="Times New Roman"/>
          <w:sz w:val="22"/>
          <w:szCs w:val="22"/>
          <w:lang w:eastAsia="pl-PL"/>
        </w:rPr>
        <w:t>Pzp</w:t>
      </w:r>
      <w:proofErr w:type="spellEnd"/>
      <w:r w:rsidRPr="00340D3A">
        <w:rPr>
          <w:rFonts w:ascii="Times New Roman" w:eastAsia="Times New Roman" w:hAnsi="Times New Roman" w:cs="Times New Roman"/>
          <w:sz w:val="22"/>
          <w:szCs w:val="22"/>
          <w:lang w:eastAsia="pl-PL"/>
        </w:rPr>
        <w:t xml:space="preserve"> lub niniejszą SWZ do oświadczeń i dokumentów składanych przez Wykonawcę w postępowaniu, zastosowanie mają przepisy </w:t>
      </w:r>
      <w:r w:rsidR="00384CBE" w:rsidRPr="00384CBE">
        <w:rPr>
          <w:rFonts w:ascii="Times New Roman" w:eastAsia="Times New Roman" w:hAnsi="Times New Roman" w:cs="Times New Roman"/>
          <w:iCs/>
          <w:sz w:val="22"/>
          <w:szCs w:val="22"/>
          <w:lang w:eastAsia="pl-PL"/>
        </w:rPr>
        <w:t>r</w:t>
      </w:r>
      <w:r w:rsidRPr="00384CBE">
        <w:rPr>
          <w:rFonts w:ascii="Times New Roman" w:eastAsia="Times New Roman" w:hAnsi="Times New Roman" w:cs="Times New Roman"/>
          <w:iCs/>
          <w:sz w:val="22"/>
          <w:szCs w:val="22"/>
          <w:lang w:eastAsia="pl-PL"/>
        </w:rPr>
        <w:t xml:space="preserve">ozporządzenia </w:t>
      </w:r>
      <w:r w:rsidRPr="00384CBE">
        <w:rPr>
          <w:rFonts w:ascii="Times New Roman" w:eastAsia="Times New Roman" w:hAnsi="Times New Roman" w:cs="Times New Roman"/>
          <w:iCs/>
          <w:sz w:val="22"/>
          <w:szCs w:val="22"/>
          <w:lang w:eastAsia="pl-PL"/>
        </w:rPr>
        <w:lastRenderedPageBreak/>
        <w:t>Ministra Rozwo</w:t>
      </w:r>
      <w:r w:rsidR="007B3173" w:rsidRPr="00384CBE">
        <w:rPr>
          <w:rFonts w:ascii="Times New Roman" w:eastAsia="Times New Roman" w:hAnsi="Times New Roman" w:cs="Times New Roman"/>
          <w:iCs/>
          <w:sz w:val="22"/>
          <w:szCs w:val="22"/>
          <w:lang w:eastAsia="pl-PL"/>
        </w:rPr>
        <w:t xml:space="preserve">ju, Pracy i </w:t>
      </w:r>
      <w:r w:rsidR="007B3173" w:rsidRPr="00B8043D">
        <w:rPr>
          <w:rFonts w:ascii="Times New Roman" w:eastAsia="Times New Roman" w:hAnsi="Times New Roman" w:cs="Times New Roman"/>
          <w:iCs/>
          <w:sz w:val="22"/>
          <w:szCs w:val="22"/>
          <w:lang w:eastAsia="pl-PL"/>
        </w:rPr>
        <w:t xml:space="preserve">Technologii </w:t>
      </w:r>
      <w:r w:rsidR="00384CBE" w:rsidRPr="00B8043D">
        <w:rPr>
          <w:rFonts w:ascii="Times New Roman" w:eastAsia="Times New Roman" w:hAnsi="Times New Roman" w:cs="Times New Roman"/>
          <w:sz w:val="22"/>
          <w:szCs w:val="22"/>
          <w:lang w:eastAsia="pl-PL"/>
        </w:rPr>
        <w:t xml:space="preserve">z dnia 23 grudnia 2020 r. w sprawie podmiotowych środków dowodowych oraz innych dokumentów lub oświadczeń, jakich może żądać zamawiający od wykonawcy </w:t>
      </w:r>
      <w:r w:rsidR="007B3173" w:rsidRPr="00B8043D">
        <w:rPr>
          <w:rFonts w:ascii="Times New Roman" w:eastAsia="Times New Roman" w:hAnsi="Times New Roman" w:cs="Times New Roman"/>
          <w:sz w:val="22"/>
          <w:szCs w:val="22"/>
          <w:lang w:eastAsia="pl-PL"/>
        </w:rPr>
        <w:t>(Dz. U. z</w:t>
      </w:r>
      <w:r w:rsidR="00384CBE" w:rsidRPr="00B8043D">
        <w:rPr>
          <w:rFonts w:ascii="Times New Roman" w:eastAsia="Times New Roman" w:hAnsi="Times New Roman" w:cs="Times New Roman"/>
          <w:sz w:val="22"/>
          <w:szCs w:val="22"/>
          <w:lang w:eastAsia="pl-PL"/>
        </w:rPr>
        <w:t xml:space="preserve"> 2020 r. poz. 2415</w:t>
      </w:r>
      <w:r w:rsidR="007B3173" w:rsidRPr="00B8043D">
        <w:rPr>
          <w:rFonts w:ascii="Times New Roman" w:eastAsia="Times New Roman" w:hAnsi="Times New Roman" w:cs="Times New Roman"/>
          <w:sz w:val="22"/>
          <w:szCs w:val="22"/>
          <w:lang w:eastAsia="pl-PL"/>
        </w:rPr>
        <w:t xml:space="preserve"> z późn</w:t>
      </w:r>
      <w:r w:rsidR="007B3173" w:rsidRPr="00384CBE">
        <w:rPr>
          <w:rFonts w:ascii="Times New Roman" w:eastAsia="Times New Roman" w:hAnsi="Times New Roman" w:cs="Times New Roman"/>
          <w:sz w:val="22"/>
          <w:szCs w:val="22"/>
          <w:lang w:eastAsia="pl-PL"/>
        </w:rPr>
        <w:t>.zm.).</w:t>
      </w:r>
    </w:p>
    <w:p w14:paraId="10243A31" w14:textId="77777777" w:rsidR="00340D3A" w:rsidRPr="00BD4DE8" w:rsidRDefault="00340D3A" w:rsidP="00BD4DE8">
      <w:pPr>
        <w:spacing w:after="0"/>
        <w:rPr>
          <w:rFonts w:ascii="Times New Roman" w:eastAsia="Times New Roman" w:hAnsi="Times New Roman" w:cs="Times New Roman"/>
          <w:lang w:eastAsia="pl-PL"/>
        </w:rPr>
      </w:pPr>
    </w:p>
    <w:p w14:paraId="6E0A92FE" w14:textId="77777777" w:rsidR="00164D81" w:rsidRPr="00164D81" w:rsidRDefault="00164D81" w:rsidP="00164D81">
      <w:pPr>
        <w:pBdr>
          <w:bottom w:val="double" w:sz="4" w:space="1" w:color="auto"/>
        </w:pBdr>
        <w:shd w:val="clear" w:color="auto" w:fill="DAEEF3"/>
        <w:spacing w:after="0" w:line="276" w:lineRule="auto"/>
        <w:ind w:left="568" w:hanging="568"/>
        <w:jc w:val="both"/>
        <w:rPr>
          <w:rFonts w:ascii="Times New Roman" w:eastAsia="Times New Roman" w:hAnsi="Times New Roman" w:cs="Times New Roman"/>
          <w:sz w:val="20"/>
          <w:szCs w:val="20"/>
          <w:lang w:eastAsia="pl-PL"/>
        </w:rPr>
      </w:pPr>
      <w:r w:rsidRPr="00164D81">
        <w:rPr>
          <w:rFonts w:ascii="Times New Roman" w:eastAsia="Times New Roman" w:hAnsi="Times New Roman" w:cs="Times New Roman"/>
          <w:b/>
          <w:sz w:val="20"/>
          <w:szCs w:val="20"/>
          <w:lang w:eastAsia="pl-PL"/>
        </w:rPr>
        <w:t>IX.</w:t>
      </w:r>
      <w:r w:rsidRPr="00164D81">
        <w:rPr>
          <w:rFonts w:ascii="Times New Roman" w:eastAsia="Times New Roman" w:hAnsi="Times New Roman" w:cs="Times New Roman"/>
          <w:b/>
          <w:sz w:val="20"/>
          <w:szCs w:val="20"/>
          <w:lang w:eastAsia="pl-PL"/>
        </w:rPr>
        <w:tab/>
        <w:t>POLEGANIE NA ZASOBACH INNYCH PODMIOTÓW</w:t>
      </w:r>
    </w:p>
    <w:p w14:paraId="26B60041" w14:textId="77777777" w:rsidR="00164D81" w:rsidRPr="00164D81" w:rsidRDefault="00164D81" w:rsidP="00164D81">
      <w:pPr>
        <w:spacing w:after="0" w:line="276" w:lineRule="auto"/>
        <w:jc w:val="both"/>
        <w:rPr>
          <w:rFonts w:ascii="Times New Roman" w:eastAsia="Times New Roman" w:hAnsi="Times New Roman" w:cs="Times New Roman"/>
          <w:b/>
          <w:lang w:eastAsia="pl-PL"/>
        </w:rPr>
      </w:pPr>
    </w:p>
    <w:p w14:paraId="2F347955" w14:textId="350D9AC2" w:rsidR="00164D81" w:rsidRPr="00164D81" w:rsidRDefault="00164D81" w:rsidP="007F4829">
      <w:pPr>
        <w:pStyle w:val="Akapitzlist"/>
        <w:numPr>
          <w:ilvl w:val="0"/>
          <w:numId w:val="29"/>
        </w:numPr>
        <w:spacing w:after="0"/>
        <w:ind w:hanging="357"/>
        <w:contextualSpacing w:val="0"/>
        <w:rPr>
          <w:rFonts w:ascii="Times New Roman" w:eastAsia="Times New Roman" w:hAnsi="Times New Roman" w:cs="Times New Roman"/>
          <w:b/>
          <w:sz w:val="22"/>
          <w:szCs w:val="22"/>
          <w:lang w:eastAsia="pl-PL"/>
        </w:rPr>
      </w:pPr>
      <w:r w:rsidRPr="00164D81">
        <w:rPr>
          <w:rFonts w:ascii="Times New Roman" w:eastAsia="Times New Roman" w:hAnsi="Times New Roman" w:cs="Times New Roman"/>
          <w:sz w:val="22"/>
          <w:szCs w:val="22"/>
          <w:shd w:val="clear" w:color="auto" w:fill="FFFFFF"/>
          <w:lang w:eastAsia="pl-PL"/>
        </w:rPr>
        <w:t xml:space="preserve">Wykonawca może, w celu potwierdzenia spełniania warunków udziału w postępowaniu, </w:t>
      </w:r>
      <w:r w:rsidRPr="00164D81">
        <w:rPr>
          <w:rFonts w:ascii="Times New Roman" w:eastAsia="Times New Roman" w:hAnsi="Times New Roman" w:cs="Times New Roman"/>
          <w:sz w:val="22"/>
          <w:szCs w:val="22"/>
          <w:shd w:val="clear" w:color="auto" w:fill="FFFFFF"/>
          <w:lang w:eastAsia="pl-PL"/>
        </w:rPr>
        <w:br/>
        <w:t xml:space="preserve">polegać na zdolnościach technicznych lub zawodowych podmiotów udostępniających zasoby, niezależnie od charakteru prawnego łączących go z nimi stosunków </w:t>
      </w:r>
      <w:r w:rsidRPr="00164D81">
        <w:rPr>
          <w:rFonts w:ascii="Times New Roman" w:eastAsia="Times New Roman" w:hAnsi="Times New Roman" w:cs="Times New Roman"/>
          <w:sz w:val="22"/>
          <w:szCs w:val="22"/>
          <w:lang w:eastAsia="pl-PL"/>
        </w:rPr>
        <w:t>prawnych</w:t>
      </w:r>
      <w:r w:rsidRPr="00164D81">
        <w:rPr>
          <w:rFonts w:ascii="Times New Roman" w:eastAsia="Times New Roman" w:hAnsi="Times New Roman" w:cs="Times New Roman"/>
          <w:sz w:val="22"/>
          <w:szCs w:val="22"/>
          <w:shd w:val="clear" w:color="auto" w:fill="FFFFFF"/>
          <w:lang w:eastAsia="pl-PL"/>
        </w:rPr>
        <w:t>.</w:t>
      </w:r>
    </w:p>
    <w:p w14:paraId="0B1F82CE" w14:textId="4EE44B64" w:rsidR="00164D81" w:rsidRPr="00164D81" w:rsidRDefault="00164D81" w:rsidP="007F4829">
      <w:pPr>
        <w:pStyle w:val="Akapitzlist"/>
        <w:numPr>
          <w:ilvl w:val="0"/>
          <w:numId w:val="29"/>
        </w:numPr>
        <w:spacing w:after="0"/>
        <w:ind w:hanging="357"/>
        <w:contextualSpacing w:val="0"/>
        <w:rPr>
          <w:rFonts w:ascii="Times New Roman" w:eastAsia="Times New Roman" w:hAnsi="Times New Roman" w:cs="Times New Roman"/>
          <w:sz w:val="22"/>
          <w:szCs w:val="22"/>
          <w:lang w:eastAsia="pl-PL"/>
        </w:rPr>
      </w:pPr>
      <w:r w:rsidRPr="00164D81">
        <w:rPr>
          <w:rFonts w:ascii="Times New Roman" w:eastAsia="Times New Roman" w:hAnsi="Times New Roman" w:cs="Times New Roman"/>
          <w:sz w:val="22"/>
          <w:szCs w:val="22"/>
          <w:lang w:eastAsia="pl-PL"/>
        </w:rPr>
        <w:t>Wykonawca, który polega na zdolnościach lub sytuacji podmiotów udostępniających zasoby musi udowodnić Zamawiającemu, że realizując zamówienie, będzie dysponował niezbędnymi zasobami tych podmiotów, w szczególności przedstawiając zobowiązanie podmiotu udostępniającego do oddania mu do dyspozycji niezbędnych zasobów na potrzeby realizacji zamówienia lub inny podmiotowy środek dowodowy potwierdzający powyższą okoliczność.</w:t>
      </w:r>
    </w:p>
    <w:p w14:paraId="52E9D2E8" w14:textId="77777777" w:rsidR="00164D81" w:rsidRPr="00164D81" w:rsidRDefault="00164D81" w:rsidP="007F4829">
      <w:pPr>
        <w:pStyle w:val="Akapitzlist"/>
        <w:numPr>
          <w:ilvl w:val="0"/>
          <w:numId w:val="29"/>
        </w:numPr>
        <w:spacing w:after="0"/>
        <w:ind w:hanging="357"/>
        <w:contextualSpacing w:val="0"/>
        <w:rPr>
          <w:rFonts w:ascii="Times New Roman" w:eastAsia="Times New Roman" w:hAnsi="Times New Roman" w:cs="Times New Roman"/>
          <w:sz w:val="22"/>
          <w:szCs w:val="22"/>
          <w:lang w:eastAsia="pl-PL"/>
        </w:rPr>
      </w:pPr>
      <w:r w:rsidRPr="00164D81">
        <w:rPr>
          <w:rFonts w:ascii="Times New Roman" w:eastAsia="Times New Roman" w:hAnsi="Times New Roman" w:cs="Times New Roman"/>
          <w:sz w:val="22"/>
          <w:szCs w:val="22"/>
          <w:lang w:eastAsia="pl-PL"/>
        </w:rPr>
        <w:t>Zobowiązanie podmiotu udostępniającego zasoby, o którym mowa w ust. 2, powinno potwierdzać, że stosunek łączący Wykonawcę z podmiotami udostępniającymi zasoby gwarantuje rzeczywisty dostęp do tych zasobów oraz określać w szczególności:</w:t>
      </w:r>
    </w:p>
    <w:p w14:paraId="6F4CDF5A" w14:textId="77777777" w:rsidR="00164D81" w:rsidRPr="00164D81" w:rsidRDefault="00164D81" w:rsidP="007F4829">
      <w:pPr>
        <w:pStyle w:val="Akapitzlist"/>
        <w:numPr>
          <w:ilvl w:val="0"/>
          <w:numId w:val="31"/>
        </w:numPr>
        <w:spacing w:after="0"/>
        <w:ind w:hanging="357"/>
        <w:contextualSpacing w:val="0"/>
        <w:rPr>
          <w:rFonts w:ascii="Times New Roman" w:eastAsia="Times New Roman" w:hAnsi="Times New Roman" w:cs="Times New Roman"/>
          <w:sz w:val="22"/>
          <w:szCs w:val="22"/>
          <w:lang w:eastAsia="pl-PL"/>
        </w:rPr>
      </w:pPr>
      <w:r w:rsidRPr="00164D81">
        <w:rPr>
          <w:rFonts w:ascii="Times New Roman" w:eastAsia="Times New Roman" w:hAnsi="Times New Roman" w:cs="Times New Roman"/>
          <w:sz w:val="22"/>
          <w:szCs w:val="22"/>
          <w:lang w:eastAsia="pl-PL"/>
        </w:rPr>
        <w:t>zakres dostępnych Wykonawcy zasobów podmiotu udostępniającego zasoby;</w:t>
      </w:r>
    </w:p>
    <w:p w14:paraId="73216E10" w14:textId="4B40B110" w:rsidR="00164D81" w:rsidRPr="00164D81" w:rsidRDefault="00164D81" w:rsidP="007F4829">
      <w:pPr>
        <w:pStyle w:val="Akapitzlist"/>
        <w:numPr>
          <w:ilvl w:val="0"/>
          <w:numId w:val="31"/>
        </w:numPr>
        <w:spacing w:after="0"/>
        <w:ind w:hanging="357"/>
        <w:contextualSpacing w:val="0"/>
        <w:rPr>
          <w:rFonts w:ascii="Times New Roman" w:eastAsia="Times New Roman" w:hAnsi="Times New Roman" w:cs="Times New Roman"/>
          <w:sz w:val="22"/>
          <w:szCs w:val="22"/>
          <w:lang w:eastAsia="pl-PL"/>
        </w:rPr>
      </w:pPr>
      <w:r w:rsidRPr="00164D81">
        <w:rPr>
          <w:rFonts w:ascii="Times New Roman" w:eastAsia="Times New Roman" w:hAnsi="Times New Roman" w:cs="Times New Roman"/>
          <w:sz w:val="22"/>
          <w:szCs w:val="22"/>
          <w:lang w:eastAsia="pl-PL"/>
        </w:rPr>
        <w:t>sposób i okres udostępnienia Wykonawcy i wykorzystania przez niego zasobów podmiotu udostępniającego te zasoby przy wykonywaniu zamówienia</w:t>
      </w:r>
      <w:r w:rsidR="00384CBE">
        <w:rPr>
          <w:rFonts w:ascii="Times New Roman" w:eastAsia="Times New Roman" w:hAnsi="Times New Roman" w:cs="Times New Roman"/>
          <w:sz w:val="22"/>
          <w:szCs w:val="22"/>
          <w:lang w:eastAsia="pl-PL"/>
        </w:rPr>
        <w:t>.</w:t>
      </w:r>
    </w:p>
    <w:p w14:paraId="5BB5346D" w14:textId="48E9FB8D" w:rsidR="00164D81" w:rsidRPr="00B24018" w:rsidRDefault="00164D81" w:rsidP="007F4829">
      <w:pPr>
        <w:pStyle w:val="Akapitzlist"/>
        <w:numPr>
          <w:ilvl w:val="0"/>
          <w:numId w:val="29"/>
        </w:numPr>
        <w:spacing w:after="0"/>
        <w:ind w:hanging="357"/>
        <w:contextualSpacing w:val="0"/>
        <w:rPr>
          <w:rFonts w:ascii="Times New Roman" w:eastAsia="Times New Roman" w:hAnsi="Times New Roman" w:cs="Times New Roman"/>
          <w:b/>
          <w:sz w:val="22"/>
          <w:szCs w:val="22"/>
          <w:lang w:eastAsia="pl-PL"/>
        </w:rPr>
      </w:pPr>
      <w:r w:rsidRPr="00164D81">
        <w:rPr>
          <w:rFonts w:ascii="Times New Roman" w:eastAsia="Times New Roman" w:hAnsi="Times New Roman" w:cs="Times New Roman"/>
          <w:sz w:val="22"/>
          <w:szCs w:val="22"/>
          <w:shd w:val="clear" w:color="auto" w:fill="FFFFFF"/>
          <w:lang w:eastAsia="pl-PL"/>
        </w:rPr>
        <w:t xml:space="preserve">Zamawiający oceni, czy udostępniane Wykonawcy przez podmioty udostępniające zasoby zdolności techniczne lub zawodowe pozwalają na wykazanie przez Wykonawcę spełniania warunków udziału w postępowaniu, a także zbada, czy nie zachodzą wobec tego podmiotu podstawy </w:t>
      </w:r>
      <w:r w:rsidRPr="00B24018">
        <w:rPr>
          <w:rFonts w:ascii="Times New Roman" w:eastAsia="Times New Roman" w:hAnsi="Times New Roman" w:cs="Times New Roman"/>
          <w:sz w:val="22"/>
          <w:szCs w:val="22"/>
          <w:shd w:val="clear" w:color="auto" w:fill="FFFFFF"/>
          <w:lang w:eastAsia="pl-PL"/>
        </w:rPr>
        <w:t>wykluczenia, które zostały przewidziane względem Wykonawcy.</w:t>
      </w:r>
    </w:p>
    <w:p w14:paraId="1C7B38C7" w14:textId="01FC870B" w:rsidR="00164D81" w:rsidRPr="00164D81" w:rsidRDefault="00164D81" w:rsidP="007F4829">
      <w:pPr>
        <w:pStyle w:val="Akapitzlist"/>
        <w:numPr>
          <w:ilvl w:val="0"/>
          <w:numId w:val="29"/>
        </w:numPr>
        <w:spacing w:after="0"/>
        <w:ind w:hanging="357"/>
        <w:contextualSpacing w:val="0"/>
        <w:rPr>
          <w:rFonts w:ascii="Times New Roman" w:eastAsia="Times New Roman" w:hAnsi="Times New Roman" w:cs="Times New Roman"/>
          <w:b/>
          <w:sz w:val="22"/>
          <w:szCs w:val="22"/>
          <w:lang w:eastAsia="pl-PL"/>
        </w:rPr>
      </w:pPr>
      <w:r w:rsidRPr="00164D81">
        <w:rPr>
          <w:rFonts w:ascii="Times New Roman" w:eastAsia="Times New Roman" w:hAnsi="Times New Roman" w:cs="Times New Roman"/>
          <w:sz w:val="22"/>
          <w:szCs w:val="22"/>
          <w:shd w:val="clear" w:color="auto" w:fill="FFFFFF"/>
          <w:lang w:eastAsia="pl-PL"/>
        </w:rPr>
        <w:t>Jeżeli zdolności techniczne lub zawodowe</w:t>
      </w:r>
      <w:r>
        <w:rPr>
          <w:rFonts w:ascii="Times New Roman" w:eastAsia="Times New Roman" w:hAnsi="Times New Roman" w:cs="Times New Roman"/>
          <w:sz w:val="22"/>
          <w:szCs w:val="22"/>
          <w:shd w:val="clear" w:color="auto" w:fill="FFFFFF"/>
          <w:lang w:eastAsia="pl-PL"/>
        </w:rPr>
        <w:t xml:space="preserve"> </w:t>
      </w:r>
      <w:r w:rsidRPr="00164D81">
        <w:rPr>
          <w:rFonts w:ascii="Times New Roman" w:eastAsia="Times New Roman" w:hAnsi="Times New Roman" w:cs="Times New Roman"/>
          <w:sz w:val="22"/>
          <w:szCs w:val="22"/>
          <w:shd w:val="clear" w:color="auto" w:fill="FFFFFF"/>
          <w:lang w:eastAsia="pl-PL"/>
        </w:rPr>
        <w:t xml:space="preserve">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r>
      <w:r w:rsidR="006A7B6B">
        <w:rPr>
          <w:rFonts w:ascii="Times New Roman" w:eastAsia="Times New Roman" w:hAnsi="Times New Roman" w:cs="Times New Roman"/>
          <w:sz w:val="22"/>
          <w:szCs w:val="22"/>
          <w:shd w:val="clear" w:color="auto" w:fill="FFFFFF"/>
          <w:lang w:eastAsia="pl-PL"/>
        </w:rPr>
        <w:br/>
      </w:r>
      <w:r w:rsidRPr="00164D81">
        <w:rPr>
          <w:rFonts w:ascii="Times New Roman" w:eastAsia="Times New Roman" w:hAnsi="Times New Roman" w:cs="Times New Roman"/>
          <w:sz w:val="22"/>
          <w:szCs w:val="22"/>
          <w:shd w:val="clear" w:color="auto" w:fill="FFFFFF"/>
          <w:lang w:eastAsia="pl-PL"/>
        </w:rPr>
        <w:t xml:space="preserve">że samodzielnie spełnia warunki udziału w postępowaniu. </w:t>
      </w:r>
    </w:p>
    <w:p w14:paraId="7559986D" w14:textId="26EA1D03" w:rsidR="004920DB" w:rsidRPr="002F0BC7" w:rsidRDefault="00164D81" w:rsidP="007F4829">
      <w:pPr>
        <w:pStyle w:val="Akapitzlist"/>
        <w:numPr>
          <w:ilvl w:val="0"/>
          <w:numId w:val="29"/>
        </w:numPr>
        <w:spacing w:after="0"/>
        <w:ind w:hanging="357"/>
        <w:contextualSpacing w:val="0"/>
        <w:rPr>
          <w:rFonts w:ascii="Times New Roman" w:eastAsia="Times New Roman" w:hAnsi="Times New Roman" w:cs="Times New Roman"/>
          <w:b/>
          <w:sz w:val="22"/>
          <w:szCs w:val="22"/>
          <w:lang w:eastAsia="pl-PL"/>
        </w:rPr>
      </w:pPr>
      <w:r w:rsidRPr="00164D81">
        <w:rPr>
          <w:rFonts w:ascii="Times New Roman" w:eastAsia="Times New Roman" w:hAnsi="Times New Roman" w:cs="Times New Roman"/>
          <w:sz w:val="22"/>
          <w:szCs w:val="22"/>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60FE4A2" w14:textId="0DD2F174" w:rsidR="00164D81" w:rsidRPr="00164D81" w:rsidRDefault="00164D81" w:rsidP="007F4829">
      <w:pPr>
        <w:numPr>
          <w:ilvl w:val="0"/>
          <w:numId w:val="29"/>
        </w:numPr>
        <w:spacing w:after="0" w:line="276" w:lineRule="auto"/>
        <w:ind w:hanging="357"/>
        <w:jc w:val="both"/>
        <w:rPr>
          <w:rFonts w:ascii="Times New Roman" w:eastAsia="Times New Roman" w:hAnsi="Times New Roman" w:cs="Times New Roman"/>
          <w:lang w:eastAsia="pl-PL"/>
        </w:rPr>
      </w:pPr>
      <w:r w:rsidRPr="00164D81">
        <w:rPr>
          <w:rFonts w:ascii="Times New Roman" w:eastAsia="Times New Roman" w:hAnsi="Times New Roman" w:cs="Times New Roman"/>
          <w:lang w:eastAsia="pl-PL"/>
        </w:rPr>
        <w:t xml:space="preserve">W celu oceny, czy Wykonawca polegając na zdolnościach lub sytuacji innych podmiotów </w:t>
      </w:r>
      <w:r w:rsidR="006A7B6B">
        <w:rPr>
          <w:rFonts w:ascii="Times New Roman" w:eastAsia="Times New Roman" w:hAnsi="Times New Roman" w:cs="Times New Roman"/>
          <w:lang w:eastAsia="pl-PL"/>
        </w:rPr>
        <w:br/>
      </w:r>
      <w:r w:rsidRPr="00164D81">
        <w:rPr>
          <w:rFonts w:ascii="Times New Roman" w:eastAsia="Times New Roman" w:hAnsi="Times New Roman" w:cs="Times New Roman"/>
          <w:lang w:eastAsia="pl-PL"/>
        </w:rPr>
        <w:t xml:space="preserve">na zasadach określonych w niniejszym rozdziale, będzie dysponował niezbędnymi zasobami </w:t>
      </w:r>
      <w:r w:rsidR="006A7B6B">
        <w:rPr>
          <w:rFonts w:ascii="Times New Roman" w:eastAsia="Times New Roman" w:hAnsi="Times New Roman" w:cs="Times New Roman"/>
          <w:lang w:eastAsia="pl-PL"/>
        </w:rPr>
        <w:br/>
      </w:r>
      <w:r w:rsidRPr="00164D81">
        <w:rPr>
          <w:rFonts w:ascii="Times New Roman" w:eastAsia="Times New Roman" w:hAnsi="Times New Roman" w:cs="Times New Roman"/>
          <w:lang w:eastAsia="pl-PL"/>
        </w:rPr>
        <w:t xml:space="preserve">w stopniu umożliwiającym należyte wykonanie zamówienia oraz oceny, czy stosunek łączący Wykonawcę z tymi podmiotami gwarantuje rzeczywisty dostęp do ich zasobów, a także w celu wykazania braku wobec tych podmiotów podstaw do wykluczenia oraz spełniania, w zakresie </w:t>
      </w:r>
      <w:r w:rsidR="006A7B6B">
        <w:rPr>
          <w:rFonts w:ascii="Times New Roman" w:eastAsia="Times New Roman" w:hAnsi="Times New Roman" w:cs="Times New Roman"/>
          <w:lang w:eastAsia="pl-PL"/>
        </w:rPr>
        <w:br/>
      </w:r>
      <w:r w:rsidRPr="00164D81">
        <w:rPr>
          <w:rFonts w:ascii="Times New Roman" w:eastAsia="Times New Roman" w:hAnsi="Times New Roman" w:cs="Times New Roman"/>
          <w:lang w:eastAsia="pl-PL"/>
        </w:rPr>
        <w:t xml:space="preserve">w jakim powołuje się na ich zasoby, warunków udziału w postępowaniu, </w:t>
      </w:r>
      <w:r w:rsidRPr="00164D81">
        <w:rPr>
          <w:rFonts w:ascii="Times New Roman" w:eastAsia="Times New Roman" w:hAnsi="Times New Roman" w:cs="Times New Roman"/>
          <w:u w:val="single"/>
          <w:lang w:eastAsia="pl-PL"/>
        </w:rPr>
        <w:t>Wykonawca składa wraz z ofertą:</w:t>
      </w:r>
    </w:p>
    <w:p w14:paraId="0AC30D45" w14:textId="77777777" w:rsidR="00164D81" w:rsidRPr="00896A06" w:rsidRDefault="00164D81" w:rsidP="007F4829">
      <w:pPr>
        <w:numPr>
          <w:ilvl w:val="0"/>
          <w:numId w:val="30"/>
        </w:numPr>
        <w:spacing w:after="0" w:line="276" w:lineRule="auto"/>
        <w:ind w:hanging="357"/>
        <w:jc w:val="both"/>
        <w:rPr>
          <w:rFonts w:ascii="Times New Roman" w:eastAsia="Times New Roman" w:hAnsi="Times New Roman" w:cs="Times New Roman"/>
          <w:lang w:eastAsia="pl-PL"/>
        </w:rPr>
      </w:pPr>
      <w:r w:rsidRPr="00164D81">
        <w:rPr>
          <w:rFonts w:ascii="Times New Roman" w:eastAsia="Times New Roman" w:hAnsi="Times New Roman" w:cs="Times New Roman"/>
          <w:lang w:eastAsia="pl-PL"/>
        </w:rPr>
        <w:t>zobowiązanie innego podmiotu o udostępnieniu Wykonawcy niezbędnych zasobów na potrzeby realizacji zamówienia;</w:t>
      </w:r>
    </w:p>
    <w:p w14:paraId="6758472C" w14:textId="382F0CD6" w:rsidR="00896A06" w:rsidRDefault="00164D81" w:rsidP="007F4829">
      <w:pPr>
        <w:numPr>
          <w:ilvl w:val="0"/>
          <w:numId w:val="30"/>
        </w:numPr>
        <w:spacing w:after="0" w:line="276" w:lineRule="auto"/>
        <w:ind w:hanging="357"/>
        <w:jc w:val="both"/>
        <w:rPr>
          <w:rFonts w:ascii="Times New Roman" w:eastAsia="Times New Roman" w:hAnsi="Times New Roman" w:cs="Times New Roman"/>
          <w:lang w:eastAsia="pl-PL"/>
        </w:rPr>
      </w:pPr>
      <w:r w:rsidRPr="00896A06">
        <w:rPr>
          <w:rFonts w:ascii="Times New Roman" w:hAnsi="Times New Roman" w:cs="Times New Roman"/>
        </w:rPr>
        <w:t xml:space="preserve">oświadczenie podmiotu udostępniającego zasoby, potwierdzające brak podstaw wykluczenia tego podmiotu oraz odpowiednio spełnianie warunków udziału w postępowaniu, w zakresie, </w:t>
      </w:r>
      <w:r w:rsidRPr="00896A06">
        <w:rPr>
          <w:rFonts w:ascii="Times New Roman" w:hAnsi="Times New Roman" w:cs="Times New Roman"/>
        </w:rPr>
        <w:br/>
        <w:t xml:space="preserve">w jakim Wykonawca powołuje się na jego zasoby </w:t>
      </w:r>
      <w:r w:rsidRPr="004920DB">
        <w:rPr>
          <w:rFonts w:ascii="Times New Roman" w:hAnsi="Times New Roman" w:cs="Times New Roman"/>
        </w:rPr>
        <w:t xml:space="preserve">(wg wzoru określonego w załączniku nr </w:t>
      </w:r>
      <w:r w:rsidR="00257978">
        <w:rPr>
          <w:rFonts w:ascii="Times New Roman" w:hAnsi="Times New Roman" w:cs="Times New Roman"/>
        </w:rPr>
        <w:t>2</w:t>
      </w:r>
      <w:r w:rsidRPr="00B920CD">
        <w:rPr>
          <w:rFonts w:ascii="Times New Roman" w:hAnsi="Times New Roman" w:cs="Times New Roman"/>
        </w:rPr>
        <w:t>a</w:t>
      </w:r>
      <w:r w:rsidRPr="004920DB">
        <w:rPr>
          <w:rFonts w:ascii="Times New Roman" w:hAnsi="Times New Roman" w:cs="Times New Roman"/>
        </w:rPr>
        <w:t xml:space="preserve"> do SWZ</w:t>
      </w:r>
      <w:r w:rsidR="00384CBE">
        <w:rPr>
          <w:rFonts w:ascii="Times New Roman" w:hAnsi="Times New Roman" w:cs="Times New Roman"/>
        </w:rPr>
        <w:t>).</w:t>
      </w:r>
    </w:p>
    <w:p w14:paraId="371CC3A1" w14:textId="77777777" w:rsidR="00A1750B" w:rsidRDefault="00A1750B" w:rsidP="00164D81">
      <w:pPr>
        <w:spacing w:after="0" w:line="276" w:lineRule="auto"/>
        <w:ind w:left="852" w:right="20" w:hanging="426"/>
        <w:jc w:val="both"/>
        <w:rPr>
          <w:rFonts w:ascii="Times New Roman" w:eastAsia="Times New Roman" w:hAnsi="Times New Roman" w:cs="Times New Roman"/>
          <w:sz w:val="20"/>
          <w:szCs w:val="20"/>
          <w:lang w:eastAsia="pl-PL"/>
        </w:rPr>
      </w:pPr>
    </w:p>
    <w:p w14:paraId="76F4B531" w14:textId="77777777" w:rsidR="00A1750B" w:rsidRDefault="00A1750B" w:rsidP="00164D81">
      <w:pPr>
        <w:spacing w:after="0" w:line="276" w:lineRule="auto"/>
        <w:ind w:left="852" w:right="20" w:hanging="426"/>
        <w:jc w:val="both"/>
        <w:rPr>
          <w:rFonts w:ascii="Times New Roman" w:eastAsia="Times New Roman" w:hAnsi="Times New Roman" w:cs="Times New Roman"/>
          <w:sz w:val="20"/>
          <w:szCs w:val="20"/>
          <w:lang w:eastAsia="pl-PL"/>
        </w:rPr>
      </w:pPr>
    </w:p>
    <w:p w14:paraId="0FBFFE7F" w14:textId="77777777" w:rsidR="00A1750B" w:rsidRPr="00164D81" w:rsidRDefault="00A1750B" w:rsidP="00164D81">
      <w:pPr>
        <w:spacing w:after="0" w:line="276" w:lineRule="auto"/>
        <w:ind w:left="852" w:right="20" w:hanging="426"/>
        <w:jc w:val="both"/>
        <w:rPr>
          <w:rFonts w:ascii="Times New Roman" w:eastAsia="Times New Roman" w:hAnsi="Times New Roman" w:cs="Times New Roman"/>
          <w:sz w:val="20"/>
          <w:szCs w:val="20"/>
          <w:lang w:eastAsia="pl-PL"/>
        </w:rPr>
      </w:pPr>
    </w:p>
    <w:p w14:paraId="5EA81B1A" w14:textId="77777777" w:rsidR="00164D81" w:rsidRPr="00164D81" w:rsidRDefault="00164D81" w:rsidP="00164D81">
      <w:pPr>
        <w:pBdr>
          <w:bottom w:val="double" w:sz="4" w:space="1" w:color="auto"/>
        </w:pBdr>
        <w:shd w:val="clear" w:color="auto" w:fill="DAEEF3"/>
        <w:spacing w:after="0" w:line="276" w:lineRule="auto"/>
        <w:ind w:left="568" w:hanging="568"/>
        <w:jc w:val="both"/>
        <w:rPr>
          <w:rFonts w:ascii="Times New Roman" w:eastAsia="Times New Roman" w:hAnsi="Times New Roman" w:cs="Times New Roman"/>
          <w:b/>
          <w:sz w:val="20"/>
          <w:szCs w:val="20"/>
          <w:lang w:eastAsia="pl-PL"/>
        </w:rPr>
      </w:pPr>
      <w:r w:rsidRPr="00164D81">
        <w:rPr>
          <w:rFonts w:ascii="Times New Roman" w:eastAsia="Times New Roman" w:hAnsi="Times New Roman" w:cs="Times New Roman"/>
          <w:b/>
          <w:sz w:val="20"/>
          <w:szCs w:val="20"/>
          <w:lang w:eastAsia="pl-PL"/>
        </w:rPr>
        <w:lastRenderedPageBreak/>
        <w:t>X.</w:t>
      </w:r>
      <w:r w:rsidRPr="00164D81">
        <w:rPr>
          <w:rFonts w:ascii="Times New Roman" w:eastAsia="Times New Roman" w:hAnsi="Times New Roman" w:cs="Times New Roman"/>
          <w:b/>
          <w:sz w:val="20"/>
          <w:szCs w:val="20"/>
          <w:lang w:eastAsia="pl-PL"/>
        </w:rPr>
        <w:tab/>
        <w:t>INFORMACJA DLA WYKONAWCÓW WSPÓLNIE UBIEGAJĄCYCH SIĘ O UDZIELENIE ZAMÓWIENIA (SPÓŁKI CYWILNE/ KONSORCJA)</w:t>
      </w:r>
    </w:p>
    <w:p w14:paraId="72249C12" w14:textId="77777777" w:rsidR="00164D81" w:rsidRPr="00164D81" w:rsidRDefault="00164D81" w:rsidP="00164D81">
      <w:pPr>
        <w:spacing w:after="0" w:line="276" w:lineRule="auto"/>
        <w:jc w:val="both"/>
        <w:rPr>
          <w:rFonts w:ascii="Times New Roman" w:eastAsia="Times New Roman" w:hAnsi="Times New Roman" w:cs="Times New Roman"/>
          <w:b/>
          <w:lang w:eastAsia="pl-PL"/>
        </w:rPr>
      </w:pPr>
    </w:p>
    <w:p w14:paraId="01844066" w14:textId="77777777" w:rsidR="00164D81" w:rsidRPr="00164D81" w:rsidRDefault="00164D81" w:rsidP="007F4829">
      <w:pPr>
        <w:pStyle w:val="Akapitzlist"/>
        <w:numPr>
          <w:ilvl w:val="0"/>
          <w:numId w:val="10"/>
        </w:numPr>
        <w:spacing w:after="0"/>
        <w:ind w:left="357" w:hanging="357"/>
        <w:contextualSpacing w:val="0"/>
        <w:rPr>
          <w:rFonts w:ascii="Times New Roman" w:eastAsia="Times New Roman" w:hAnsi="Times New Roman" w:cs="Times New Roman"/>
          <w:sz w:val="22"/>
          <w:szCs w:val="22"/>
          <w:lang w:eastAsia="pl-PL"/>
        </w:rPr>
      </w:pPr>
      <w:bookmarkStart w:id="18" w:name="_Hlk88030242"/>
      <w:r w:rsidRPr="00164D81">
        <w:rPr>
          <w:rFonts w:ascii="Times New Roman" w:eastAsia="Times New Roman" w:hAnsi="Times New Roman" w:cs="Times New Roman"/>
          <w:sz w:val="22"/>
          <w:szCs w:val="22"/>
          <w:lang w:eastAsia="pl-PL"/>
        </w:rPr>
        <w:t xml:space="preserve">Wykonawcy mogą wspólnie ubiegać się o udzielenie zamówienia. W takim przypadku Wykonawcy ustanawiają pełnomocnika do reprezentowania ich w postępowaniu albo do reprezentowania </w:t>
      </w:r>
      <w:r w:rsidRPr="00164D81">
        <w:rPr>
          <w:rFonts w:ascii="Times New Roman" w:eastAsia="Times New Roman" w:hAnsi="Times New Roman" w:cs="Times New Roman"/>
          <w:sz w:val="22"/>
          <w:szCs w:val="22"/>
          <w:lang w:eastAsia="pl-PL"/>
        </w:rPr>
        <w:br/>
        <w:t>i zawarcia umowy w sprawie zamówienia publicznego. Pełnomocnictwo</w:t>
      </w:r>
      <w:r w:rsidRPr="00164D81">
        <w:rPr>
          <w:rFonts w:ascii="Times New Roman" w:eastAsia="Times New Roman" w:hAnsi="Times New Roman" w:cs="Times New Roman"/>
          <w:b/>
          <w:sz w:val="22"/>
          <w:szCs w:val="22"/>
          <w:lang w:eastAsia="pl-PL"/>
        </w:rPr>
        <w:t xml:space="preserve"> </w:t>
      </w:r>
      <w:r w:rsidRPr="00164D81">
        <w:rPr>
          <w:rFonts w:ascii="Times New Roman" w:eastAsia="Times New Roman" w:hAnsi="Times New Roman" w:cs="Times New Roman"/>
          <w:sz w:val="22"/>
          <w:szCs w:val="22"/>
          <w:lang w:eastAsia="pl-PL"/>
        </w:rPr>
        <w:t>winno być załączone do oferty.</w:t>
      </w:r>
    </w:p>
    <w:p w14:paraId="49A74539" w14:textId="77777777" w:rsidR="00164D81" w:rsidRPr="00164D81" w:rsidRDefault="00164D81" w:rsidP="007F4829">
      <w:pPr>
        <w:pStyle w:val="Akapitzlist"/>
        <w:numPr>
          <w:ilvl w:val="0"/>
          <w:numId w:val="10"/>
        </w:numPr>
        <w:spacing w:after="0"/>
        <w:ind w:left="357" w:hanging="357"/>
        <w:contextualSpacing w:val="0"/>
        <w:rPr>
          <w:rFonts w:ascii="Times New Roman" w:eastAsia="Times New Roman" w:hAnsi="Times New Roman" w:cs="Times New Roman"/>
          <w:sz w:val="22"/>
          <w:szCs w:val="22"/>
          <w:lang w:eastAsia="pl-PL"/>
        </w:rPr>
      </w:pPr>
      <w:r w:rsidRPr="00164D81">
        <w:rPr>
          <w:rFonts w:ascii="Times New Roman" w:eastAsia="Times New Roman" w:hAnsi="Times New Roman" w:cs="Times New Roman"/>
          <w:sz w:val="22"/>
          <w:szCs w:val="22"/>
          <w:lang w:eastAsia="pl-PL"/>
        </w:rPr>
        <w:t xml:space="preserve">W przypadku Wykonawców wspólnie ubiegających się o udzielenie zamówienia, oświadczenie, </w:t>
      </w:r>
      <w:r w:rsidRPr="00164D81">
        <w:rPr>
          <w:rFonts w:ascii="Times New Roman" w:eastAsia="Times New Roman" w:hAnsi="Times New Roman" w:cs="Times New Roman"/>
          <w:sz w:val="22"/>
          <w:szCs w:val="22"/>
          <w:lang w:eastAsia="pl-PL"/>
        </w:rPr>
        <w:br/>
        <w:t xml:space="preserve">o którym mowa </w:t>
      </w:r>
      <w:r w:rsidRPr="00164D81">
        <w:rPr>
          <w:rFonts w:ascii="Times New Roman" w:hAnsi="Times New Roman" w:cs="Times New Roman"/>
          <w:sz w:val="22"/>
          <w:szCs w:val="22"/>
        </w:rPr>
        <w:t>w rozdziale VIII ust. 1 SWZ,</w:t>
      </w:r>
      <w:r w:rsidRPr="00164D81">
        <w:rPr>
          <w:rFonts w:ascii="Times New Roman" w:eastAsia="Times New Roman" w:hAnsi="Times New Roman" w:cs="Times New Roman"/>
          <w:sz w:val="22"/>
          <w:szCs w:val="22"/>
          <w:lang w:eastAsia="pl-PL"/>
        </w:rPr>
        <w:t xml:space="preserve"> składa każdy z Wykonawców wspólnie ubiegających się o zamówienie. Oświadczenie te wstępnie potwierdza spełnianie warunków udziału </w:t>
      </w:r>
      <w:r w:rsidRPr="00164D81">
        <w:rPr>
          <w:rFonts w:ascii="Times New Roman" w:eastAsia="Times New Roman" w:hAnsi="Times New Roman" w:cs="Times New Roman"/>
          <w:sz w:val="22"/>
          <w:szCs w:val="22"/>
          <w:lang w:eastAsia="pl-PL"/>
        </w:rPr>
        <w:br/>
        <w:t>w postępowaniu oraz brak podstaw do wykluczenia w zakresie, w którym każdy z Wykonawców wykazuje spełnianie warunków udziału w postępowaniu oraz brak podstaw do wykluczenia.</w:t>
      </w:r>
    </w:p>
    <w:p w14:paraId="31177014" w14:textId="77777777" w:rsidR="00164D81" w:rsidRPr="00164D81" w:rsidRDefault="00164D81" w:rsidP="007F4829">
      <w:pPr>
        <w:pStyle w:val="Akapitzlist"/>
        <w:numPr>
          <w:ilvl w:val="0"/>
          <w:numId w:val="10"/>
        </w:numPr>
        <w:spacing w:after="0"/>
        <w:ind w:left="357" w:hanging="357"/>
        <w:contextualSpacing w:val="0"/>
        <w:rPr>
          <w:rFonts w:ascii="Times New Roman" w:eastAsia="Times New Roman" w:hAnsi="Times New Roman" w:cs="Times New Roman"/>
          <w:sz w:val="22"/>
          <w:szCs w:val="22"/>
          <w:lang w:eastAsia="pl-PL"/>
        </w:rPr>
      </w:pPr>
      <w:r w:rsidRPr="00164D81">
        <w:rPr>
          <w:rFonts w:ascii="Times New Roman" w:eastAsia="Times New Roman" w:hAnsi="Times New Roman" w:cs="Times New Roman"/>
          <w:sz w:val="22"/>
          <w:szCs w:val="22"/>
          <w:lang w:eastAsia="pl-PL"/>
        </w:rPr>
        <w:t>Oświadczenia i dokumenty potwierdzające brak podstaw do wykluczenia z postępowania, składa każdy z Wykonawców wspólnie ubiegających się o zamówienie.</w:t>
      </w:r>
    </w:p>
    <w:p w14:paraId="061B7D05" w14:textId="68B00263" w:rsidR="00D93C3A" w:rsidRPr="00D97D43" w:rsidRDefault="00D93C3A" w:rsidP="007F4829">
      <w:pPr>
        <w:pStyle w:val="Akapitzlist"/>
        <w:numPr>
          <w:ilvl w:val="0"/>
          <w:numId w:val="10"/>
        </w:numPr>
        <w:spacing w:after="0"/>
        <w:ind w:left="357" w:hanging="357"/>
        <w:contextualSpacing w:val="0"/>
        <w:rPr>
          <w:rFonts w:ascii="Times New Roman" w:eastAsia="Times New Roman" w:hAnsi="Times New Roman" w:cs="Times New Roman"/>
          <w:sz w:val="22"/>
          <w:szCs w:val="22"/>
          <w:lang w:eastAsia="pl-PL"/>
        </w:rPr>
      </w:pPr>
      <w:r w:rsidRPr="00D97D43">
        <w:rPr>
          <w:rFonts w:ascii="Times New Roman" w:eastAsia="Times New Roman" w:hAnsi="Times New Roman" w:cs="Times New Roman"/>
          <w:sz w:val="22"/>
          <w:szCs w:val="22"/>
          <w:shd w:val="clear" w:color="auto" w:fill="FFFFFF"/>
          <w:lang w:eastAsia="pl-PL"/>
        </w:rPr>
        <w:t>Wspólnicy spółki cywilnej są traktowani jak Wykonawcy składający ofertę wspólną.</w:t>
      </w:r>
    </w:p>
    <w:p w14:paraId="62B72191" w14:textId="35DADBC6" w:rsidR="00D97D43" w:rsidRPr="00D97D43" w:rsidRDefault="00D97D43" w:rsidP="007F4829">
      <w:pPr>
        <w:pStyle w:val="Default"/>
        <w:numPr>
          <w:ilvl w:val="0"/>
          <w:numId w:val="10"/>
        </w:numPr>
        <w:spacing w:line="276" w:lineRule="auto"/>
        <w:jc w:val="both"/>
        <w:rPr>
          <w:bCs/>
          <w:color w:val="auto"/>
          <w:sz w:val="22"/>
          <w:szCs w:val="22"/>
        </w:rPr>
      </w:pPr>
      <w:r w:rsidRPr="00D97D43">
        <w:rPr>
          <w:color w:val="auto"/>
          <w:sz w:val="22"/>
          <w:szCs w:val="22"/>
        </w:rPr>
        <w:t xml:space="preserve">Nie dopuszcza się uczestniczenia któregokolwiek z Wykonawców wspólnie ubiegających się </w:t>
      </w:r>
      <w:r w:rsidRPr="00D97D43">
        <w:rPr>
          <w:color w:val="auto"/>
          <w:sz w:val="22"/>
          <w:szCs w:val="22"/>
        </w:rPr>
        <w:br/>
        <w:t xml:space="preserve">o udzielnie zamówienia w więcej niż jednej grupie Wykonawców wspólnie ubiegających się </w:t>
      </w:r>
      <w:r w:rsidRPr="00D97D43">
        <w:rPr>
          <w:color w:val="auto"/>
          <w:sz w:val="22"/>
          <w:szCs w:val="22"/>
        </w:rPr>
        <w:br/>
        <w:t xml:space="preserve">o udzielenie zamówienia w danej części zamówienia. Niedopuszczalnym jest również złożenie </w:t>
      </w:r>
      <w:r w:rsidRPr="00D97D43">
        <w:rPr>
          <w:color w:val="auto"/>
          <w:sz w:val="22"/>
          <w:szCs w:val="22"/>
        </w:rPr>
        <w:br/>
        <w:t xml:space="preserve">w danej części zamówienia przez któregokolwiek z Wykonawców wspólnie ubiegających się </w:t>
      </w:r>
      <w:r w:rsidRPr="00D97D43">
        <w:rPr>
          <w:color w:val="auto"/>
          <w:sz w:val="22"/>
          <w:szCs w:val="22"/>
        </w:rPr>
        <w:br/>
        <w:t>o udzielnie zamówienia, równocześnie oferty indywidualnej oraz w ramach grupy Wykonawców wspólnie ubiegających się o udzielenie zamówienia.</w:t>
      </w:r>
    </w:p>
    <w:p w14:paraId="22FEE108" w14:textId="77777777" w:rsidR="00164D81" w:rsidRPr="00164D81" w:rsidRDefault="00164D81" w:rsidP="00164D81">
      <w:pPr>
        <w:spacing w:after="0"/>
        <w:rPr>
          <w:rFonts w:ascii="Times New Roman" w:eastAsia="Times New Roman" w:hAnsi="Times New Roman" w:cs="Times New Roman"/>
          <w:lang w:eastAsia="pl-PL"/>
        </w:rPr>
      </w:pPr>
      <w:bookmarkStart w:id="19" w:name="bookmark11"/>
      <w:bookmarkEnd w:id="18"/>
    </w:p>
    <w:p w14:paraId="59E7D07B" w14:textId="77777777" w:rsidR="00FC2814" w:rsidRPr="00806709" w:rsidRDefault="00FC2814" w:rsidP="00FC2814">
      <w:pPr>
        <w:pBdr>
          <w:bottom w:val="double" w:sz="4" w:space="1" w:color="auto"/>
        </w:pBdr>
        <w:shd w:val="clear" w:color="auto" w:fill="DAEEF3"/>
        <w:spacing w:after="0" w:line="276" w:lineRule="auto"/>
        <w:ind w:left="568" w:hanging="568"/>
        <w:jc w:val="both"/>
        <w:rPr>
          <w:rFonts w:ascii="Times New Roman" w:eastAsia="Times New Roman" w:hAnsi="Times New Roman" w:cs="Times New Roman"/>
          <w:b/>
          <w:bCs/>
          <w:sz w:val="20"/>
          <w:szCs w:val="20"/>
          <w:lang w:eastAsia="pl-PL"/>
        </w:rPr>
      </w:pPr>
      <w:r w:rsidRPr="00806709">
        <w:rPr>
          <w:rFonts w:ascii="Times New Roman" w:eastAsia="Times New Roman" w:hAnsi="Times New Roman" w:cs="Times New Roman"/>
          <w:b/>
          <w:bCs/>
          <w:sz w:val="20"/>
          <w:szCs w:val="20"/>
          <w:lang w:eastAsia="pl-PL"/>
        </w:rPr>
        <w:t>X</w:t>
      </w:r>
      <w:r>
        <w:rPr>
          <w:rFonts w:ascii="Times New Roman" w:eastAsia="Times New Roman" w:hAnsi="Times New Roman" w:cs="Times New Roman"/>
          <w:b/>
          <w:bCs/>
          <w:sz w:val="20"/>
          <w:szCs w:val="20"/>
          <w:lang w:eastAsia="pl-PL"/>
        </w:rPr>
        <w:t>I</w:t>
      </w:r>
      <w:r w:rsidRPr="00806709">
        <w:rPr>
          <w:rFonts w:ascii="Times New Roman" w:eastAsia="Times New Roman" w:hAnsi="Times New Roman" w:cs="Times New Roman"/>
          <w:b/>
          <w:bCs/>
          <w:sz w:val="20"/>
          <w:szCs w:val="20"/>
          <w:lang w:eastAsia="pl-PL"/>
        </w:rPr>
        <w:t>.</w:t>
      </w:r>
      <w:r w:rsidRPr="00806709">
        <w:rPr>
          <w:rFonts w:ascii="Times New Roman" w:eastAsia="Times New Roman" w:hAnsi="Times New Roman" w:cs="Times New Roman"/>
          <w:b/>
          <w:bCs/>
          <w:sz w:val="20"/>
          <w:szCs w:val="20"/>
          <w:lang w:eastAsia="pl-PL"/>
        </w:rPr>
        <w:tab/>
      </w:r>
      <w:r w:rsidRPr="00806709">
        <w:rPr>
          <w:rFonts w:ascii="Times New Roman" w:hAnsi="Times New Roman" w:cs="Times New Roman"/>
          <w:b/>
          <w:sz w:val="20"/>
          <w:szCs w:val="20"/>
        </w:rPr>
        <w:t xml:space="preserve">INFORMACJE O ŚRODKACH KOMUNIKACJI ELEKTRONICZNEJ ORAZ </w:t>
      </w:r>
      <w:r w:rsidRPr="00806709">
        <w:rPr>
          <w:rFonts w:ascii="Times New Roman" w:hAnsi="Times New Roman" w:cs="Times New Roman"/>
          <w:b/>
          <w:sz w:val="20"/>
          <w:szCs w:val="20"/>
        </w:rPr>
        <w:br/>
        <w:t xml:space="preserve">O WYMAGANIACH TECHNICZNYCH SPORZĄDZANIA, WYSYŁANIA I ODBIERANIA KORESPONDENCJI ELEKTRONICZNEJ. </w:t>
      </w:r>
      <w:r w:rsidRPr="00806709">
        <w:rPr>
          <w:rFonts w:ascii="Times New Roman" w:eastAsia="Times New Roman" w:hAnsi="Times New Roman" w:cs="Times New Roman"/>
          <w:b/>
          <w:bCs/>
          <w:sz w:val="20"/>
          <w:szCs w:val="20"/>
          <w:lang w:eastAsia="pl-PL"/>
        </w:rPr>
        <w:t xml:space="preserve">SPOSÓB </w:t>
      </w:r>
      <w:bookmarkEnd w:id="19"/>
      <w:r w:rsidRPr="00806709">
        <w:rPr>
          <w:rFonts w:ascii="Times New Roman" w:eastAsia="Times New Roman" w:hAnsi="Times New Roman" w:cs="Times New Roman"/>
          <w:b/>
          <w:bCs/>
          <w:sz w:val="20"/>
          <w:szCs w:val="20"/>
          <w:lang w:eastAsia="pl-PL"/>
        </w:rPr>
        <w:t>WYJAŚNIENIA TREŚCI SWZ</w:t>
      </w:r>
    </w:p>
    <w:p w14:paraId="2D35E137" w14:textId="77777777" w:rsidR="00FC2814" w:rsidRPr="00D4617C" w:rsidRDefault="00FC2814" w:rsidP="00FC2814">
      <w:pPr>
        <w:pStyle w:val="Default"/>
        <w:spacing w:line="276" w:lineRule="auto"/>
        <w:rPr>
          <w:b/>
          <w:color w:val="auto"/>
          <w:sz w:val="22"/>
          <w:szCs w:val="22"/>
        </w:rPr>
      </w:pPr>
    </w:p>
    <w:p w14:paraId="070DCF5B" w14:textId="77777777" w:rsidR="00FC2814" w:rsidRPr="007F4829" w:rsidRDefault="00FC2814" w:rsidP="007F4829">
      <w:pPr>
        <w:pStyle w:val="Default"/>
        <w:numPr>
          <w:ilvl w:val="0"/>
          <w:numId w:val="19"/>
        </w:numPr>
        <w:spacing w:line="276" w:lineRule="auto"/>
        <w:jc w:val="both"/>
        <w:rPr>
          <w:sz w:val="22"/>
          <w:szCs w:val="22"/>
        </w:rPr>
      </w:pPr>
      <w:r w:rsidRPr="007F4829">
        <w:rPr>
          <w:sz w:val="22"/>
          <w:szCs w:val="22"/>
        </w:rPr>
        <w:t>Postępowanie jest prowadzone w języku polskim.</w:t>
      </w:r>
    </w:p>
    <w:p w14:paraId="37D87767" w14:textId="72ADA7E2" w:rsidR="00FC2814" w:rsidRPr="00B8043D" w:rsidRDefault="00FC2814" w:rsidP="007F4829">
      <w:pPr>
        <w:pStyle w:val="Default"/>
        <w:numPr>
          <w:ilvl w:val="0"/>
          <w:numId w:val="19"/>
        </w:numPr>
        <w:spacing w:line="276" w:lineRule="auto"/>
        <w:jc w:val="both"/>
        <w:rPr>
          <w:color w:val="auto"/>
          <w:sz w:val="22"/>
          <w:szCs w:val="22"/>
        </w:rPr>
      </w:pPr>
      <w:r w:rsidRPr="007F4829">
        <w:rPr>
          <w:sz w:val="22"/>
          <w:szCs w:val="22"/>
        </w:rPr>
        <w:t>W postępowaniu komunikacja między Zamawiającym a Wykonawcami, w szczególności składanie ofert, wymiana informacji oraz przekazywanie dokumentów lub oświadczeń, odbywa się przy użyciu środków komunikacji elektronicznej. Przez środki komunikacji elektronicznej rozumie się środki komunikacji elektronicznej zdefiniowane w ustawie z dnia 18 lipca 2002 r. o świadczeniu usług drogą elektroniczną (</w:t>
      </w:r>
      <w:r w:rsidRPr="00B8043D">
        <w:rPr>
          <w:color w:val="auto"/>
          <w:sz w:val="22"/>
          <w:szCs w:val="22"/>
        </w:rPr>
        <w:t xml:space="preserve">Dz. U. z </w:t>
      </w:r>
      <w:r w:rsidR="00B8043D" w:rsidRPr="00B8043D">
        <w:rPr>
          <w:color w:val="auto"/>
          <w:sz w:val="22"/>
          <w:szCs w:val="22"/>
        </w:rPr>
        <w:t>2024 r. poz. 1513).</w:t>
      </w:r>
    </w:p>
    <w:p w14:paraId="06697DBE" w14:textId="13564035" w:rsidR="00FC2814" w:rsidRPr="007F4829" w:rsidRDefault="00FC2814" w:rsidP="007F4829">
      <w:pPr>
        <w:pStyle w:val="Default"/>
        <w:numPr>
          <w:ilvl w:val="0"/>
          <w:numId w:val="19"/>
        </w:numPr>
        <w:spacing w:line="276" w:lineRule="auto"/>
        <w:jc w:val="both"/>
        <w:rPr>
          <w:rStyle w:val="Hipercze"/>
          <w:color w:val="auto"/>
          <w:sz w:val="22"/>
          <w:szCs w:val="22"/>
        </w:rPr>
      </w:pPr>
      <w:r w:rsidRPr="007F4829">
        <w:rPr>
          <w:sz w:val="22"/>
          <w:szCs w:val="22"/>
        </w:rPr>
        <w:t>W postępowaniu o udzielenie zamówienia komunikacja między Zamawiającym a Wykonawcami</w:t>
      </w:r>
      <w:r w:rsidR="000D2AA5" w:rsidRPr="007F4829">
        <w:rPr>
          <w:sz w:val="22"/>
          <w:szCs w:val="22"/>
        </w:rPr>
        <w:t xml:space="preserve"> </w:t>
      </w:r>
      <w:r w:rsidRPr="007F4829">
        <w:rPr>
          <w:sz w:val="22"/>
          <w:szCs w:val="22"/>
        </w:rPr>
        <w:t xml:space="preserve">odbywa się przy użyciu Platformy zakupowej (dalej jako Platforma) dostępnej pod adresem: </w:t>
      </w:r>
      <w:hyperlink r:id="rId10" w:history="1">
        <w:r w:rsidRPr="007F4829">
          <w:rPr>
            <w:rStyle w:val="Hipercze"/>
            <w:sz w:val="22"/>
            <w:szCs w:val="22"/>
          </w:rPr>
          <w:t>https://platformazakupowa.pl/pn/kikol</w:t>
        </w:r>
      </w:hyperlink>
    </w:p>
    <w:p w14:paraId="180994E7" w14:textId="77777777" w:rsidR="00FC2814" w:rsidRPr="007F4829" w:rsidRDefault="00FC2814" w:rsidP="007F4829">
      <w:pPr>
        <w:pStyle w:val="Default"/>
        <w:numPr>
          <w:ilvl w:val="0"/>
          <w:numId w:val="19"/>
        </w:numPr>
        <w:spacing w:line="276" w:lineRule="auto"/>
        <w:jc w:val="both"/>
        <w:rPr>
          <w:color w:val="auto"/>
          <w:sz w:val="22"/>
          <w:szCs w:val="22"/>
        </w:rPr>
      </w:pPr>
      <w:r w:rsidRPr="007F4829">
        <w:rPr>
          <w:sz w:val="22"/>
          <w:szCs w:val="22"/>
        </w:rPr>
        <w:t xml:space="preserve">Zamawiający nie przewiduje komunikowania się z Wykonawcami w inny sposób niż przy użyciu </w:t>
      </w:r>
      <w:r w:rsidRPr="007F4829">
        <w:rPr>
          <w:color w:val="auto"/>
          <w:sz w:val="22"/>
          <w:szCs w:val="22"/>
        </w:rPr>
        <w:t>komunikacji elektronicznej.</w:t>
      </w:r>
    </w:p>
    <w:p w14:paraId="42A22235" w14:textId="1D2B2BD6" w:rsidR="00FC2814" w:rsidRPr="007F4829" w:rsidRDefault="00FC2814" w:rsidP="007F4829">
      <w:pPr>
        <w:pStyle w:val="Default"/>
        <w:numPr>
          <w:ilvl w:val="0"/>
          <w:numId w:val="19"/>
        </w:numPr>
        <w:spacing w:line="276" w:lineRule="auto"/>
        <w:jc w:val="both"/>
        <w:rPr>
          <w:color w:val="auto"/>
          <w:sz w:val="22"/>
          <w:szCs w:val="22"/>
        </w:rPr>
      </w:pPr>
      <w:r w:rsidRPr="007F4829">
        <w:rPr>
          <w:color w:val="auto"/>
          <w:sz w:val="22"/>
          <w:szCs w:val="22"/>
        </w:rPr>
        <w:t xml:space="preserve">W sytuacji awarii Platformy lub niedostępności Platformy, uniemożliwiających komunikację Wykonawcy i Zamawiającego poprzez Platformę, Zamawiający dopuszcza komunikację za pomocą poczty elektronicznej na adres: </w:t>
      </w:r>
      <w:hyperlink r:id="rId11" w:history="1">
        <w:r w:rsidR="00723DBC" w:rsidRPr="007F4829">
          <w:rPr>
            <w:rStyle w:val="Hipercze"/>
            <w:rFonts w:eastAsia="Times New Roman"/>
            <w:iCs/>
            <w:sz w:val="22"/>
            <w:szCs w:val="22"/>
            <w:lang w:eastAsia="pl-PL"/>
          </w:rPr>
          <w:t>m.zendarska@kikol.pl</w:t>
        </w:r>
      </w:hyperlink>
      <w:r w:rsidR="00723DBC" w:rsidRPr="007F4829">
        <w:rPr>
          <w:color w:val="auto"/>
          <w:sz w:val="22"/>
          <w:szCs w:val="22"/>
        </w:rPr>
        <w:t xml:space="preserve"> z</w:t>
      </w:r>
      <w:r w:rsidRPr="007F4829">
        <w:rPr>
          <w:color w:val="auto"/>
          <w:sz w:val="22"/>
          <w:szCs w:val="22"/>
        </w:rPr>
        <w:t xml:space="preserve"> zastrzeżeniem że ofertę można złożyć wyłącznie za pośrednictwem Platformy.</w:t>
      </w:r>
    </w:p>
    <w:p w14:paraId="61071F3F" w14:textId="77777777" w:rsidR="00FC2814" w:rsidRPr="007F4829" w:rsidRDefault="00FC2814" w:rsidP="007F4829">
      <w:pPr>
        <w:pStyle w:val="Default"/>
        <w:numPr>
          <w:ilvl w:val="0"/>
          <w:numId w:val="19"/>
        </w:numPr>
        <w:spacing w:line="276" w:lineRule="auto"/>
        <w:jc w:val="both"/>
        <w:rPr>
          <w:color w:val="auto"/>
          <w:sz w:val="22"/>
          <w:szCs w:val="22"/>
        </w:rPr>
      </w:pPr>
      <w:r w:rsidRPr="007F4829">
        <w:rPr>
          <w:color w:val="auto"/>
          <w:sz w:val="22"/>
          <w:szCs w:val="22"/>
        </w:rPr>
        <w:t>Przeglądanie i pobieranie publicznej treści dokumentacji postępowania nie wymaga posiadania konta na Platformie, ani logowania do Platformy.</w:t>
      </w:r>
    </w:p>
    <w:p w14:paraId="6946A57A" w14:textId="77777777" w:rsidR="00FC2814" w:rsidRPr="007F4829" w:rsidRDefault="00FC2814" w:rsidP="007F4829">
      <w:pPr>
        <w:pStyle w:val="Default"/>
        <w:numPr>
          <w:ilvl w:val="0"/>
          <w:numId w:val="19"/>
        </w:numPr>
        <w:spacing w:line="276" w:lineRule="auto"/>
        <w:jc w:val="both"/>
        <w:rPr>
          <w:color w:val="auto"/>
          <w:sz w:val="22"/>
          <w:szCs w:val="22"/>
        </w:rPr>
      </w:pPr>
      <w:r w:rsidRPr="007F4829">
        <w:rPr>
          <w:color w:val="auto"/>
          <w:sz w:val="22"/>
          <w:szCs w:val="22"/>
        </w:rPr>
        <w:t xml:space="preserve">Komunikacja między Zamawiającym a Wykonawcami, w tym wszelkie oświadczenia, wnioski, </w:t>
      </w:r>
      <w:r w:rsidRPr="007F4829">
        <w:rPr>
          <w:sz w:val="22"/>
          <w:szCs w:val="22"/>
        </w:rPr>
        <w:t xml:space="preserve">zawiadomienia oraz informacje, przekazywane były za pośrednictwem Platformy i formularza </w:t>
      </w:r>
      <w:r w:rsidRPr="007F4829">
        <w:rPr>
          <w:i/>
          <w:iCs/>
          <w:sz w:val="22"/>
          <w:szCs w:val="22"/>
        </w:rPr>
        <w:t xml:space="preserve">Wyślij wiadomość. </w:t>
      </w:r>
      <w:r w:rsidRPr="007F4829">
        <w:rPr>
          <w:sz w:val="22"/>
          <w:szCs w:val="22"/>
        </w:rPr>
        <w:t>Nie dotyczy to składania ofert, gdyż wiadomości nie są szyfrowane</w:t>
      </w:r>
      <w:r w:rsidRPr="007F4829">
        <w:rPr>
          <w:i/>
          <w:iCs/>
          <w:sz w:val="22"/>
          <w:szCs w:val="22"/>
        </w:rPr>
        <w:t xml:space="preserve">. </w:t>
      </w:r>
    </w:p>
    <w:p w14:paraId="5647213F" w14:textId="77777777" w:rsidR="00FC2814" w:rsidRPr="007F4829" w:rsidRDefault="00FC2814" w:rsidP="007F4829">
      <w:pPr>
        <w:pStyle w:val="Default"/>
        <w:numPr>
          <w:ilvl w:val="0"/>
          <w:numId w:val="19"/>
        </w:numPr>
        <w:spacing w:line="276" w:lineRule="auto"/>
        <w:jc w:val="both"/>
        <w:rPr>
          <w:color w:val="auto"/>
          <w:sz w:val="22"/>
          <w:szCs w:val="22"/>
        </w:rPr>
      </w:pPr>
      <w:r w:rsidRPr="007F4829">
        <w:rPr>
          <w:sz w:val="22"/>
          <w:szCs w:val="22"/>
        </w:rPr>
        <w:t xml:space="preserve">Zamawiający będzie przekazywał Wykonawcom informacje za pośrednictwem Platformy. Informacje dotyczące odpowiedzi na pytania, zmiany SWZ, zmiany terminu składania i otwarcia ofert Zamawiający będzie zamieszczał na Platformie w sekcji „Komunikaty”. Korespondencja, </w:t>
      </w:r>
      <w:r w:rsidRPr="007F4829">
        <w:rPr>
          <w:sz w:val="22"/>
          <w:szCs w:val="22"/>
        </w:rPr>
        <w:lastRenderedPageBreak/>
        <w:t>której zgodnie z obowiązującymi przepisami adresatem jest konkretny Wykonawca, będzie przekazywana za pośrednictwem Platformy do konkretnego Wykonawcy.</w:t>
      </w:r>
    </w:p>
    <w:p w14:paraId="51B550C0" w14:textId="425FDE8B" w:rsidR="005D0348" w:rsidRPr="007F4829" w:rsidRDefault="005D0348" w:rsidP="007F4829">
      <w:pPr>
        <w:pStyle w:val="Default"/>
        <w:numPr>
          <w:ilvl w:val="0"/>
          <w:numId w:val="19"/>
        </w:numPr>
        <w:spacing w:line="276" w:lineRule="auto"/>
        <w:jc w:val="both"/>
        <w:rPr>
          <w:color w:val="auto"/>
          <w:sz w:val="22"/>
          <w:szCs w:val="22"/>
        </w:rPr>
      </w:pPr>
      <w:r w:rsidRPr="007F4829">
        <w:rPr>
          <w:color w:val="auto"/>
          <w:sz w:val="22"/>
          <w:szCs w:val="22"/>
        </w:rPr>
        <w:t>Minimalne w</w:t>
      </w:r>
      <w:r w:rsidR="00FC2814" w:rsidRPr="007F4829">
        <w:rPr>
          <w:color w:val="auto"/>
          <w:sz w:val="22"/>
          <w:szCs w:val="22"/>
        </w:rPr>
        <w:t xml:space="preserve">ymagania techniczne </w:t>
      </w:r>
      <w:r w:rsidRPr="007F4829">
        <w:rPr>
          <w:color w:val="auto"/>
          <w:sz w:val="22"/>
          <w:szCs w:val="22"/>
        </w:rPr>
        <w:t xml:space="preserve">umożliwiające </w:t>
      </w:r>
      <w:r w:rsidR="00FC2814" w:rsidRPr="007F4829">
        <w:rPr>
          <w:color w:val="auto"/>
          <w:sz w:val="22"/>
          <w:szCs w:val="22"/>
        </w:rPr>
        <w:t>korzystanie</w:t>
      </w:r>
      <w:r w:rsidRPr="007F4829">
        <w:rPr>
          <w:color w:val="auto"/>
          <w:sz w:val="22"/>
          <w:szCs w:val="22"/>
        </w:rPr>
        <w:t xml:space="preserve"> </w:t>
      </w:r>
      <w:r w:rsidR="00FC2814" w:rsidRPr="007F4829">
        <w:rPr>
          <w:color w:val="auto"/>
          <w:sz w:val="22"/>
          <w:szCs w:val="22"/>
        </w:rPr>
        <w:t>z Platformy:</w:t>
      </w:r>
    </w:p>
    <w:p w14:paraId="12A0BA0C" w14:textId="77777777" w:rsidR="005D4862" w:rsidRPr="007F4829" w:rsidRDefault="00FC2814" w:rsidP="007F4829">
      <w:pPr>
        <w:pStyle w:val="Default"/>
        <w:numPr>
          <w:ilvl w:val="0"/>
          <w:numId w:val="20"/>
        </w:numPr>
        <w:spacing w:line="276" w:lineRule="auto"/>
        <w:jc w:val="both"/>
        <w:rPr>
          <w:color w:val="auto"/>
          <w:sz w:val="22"/>
          <w:szCs w:val="22"/>
        </w:rPr>
      </w:pPr>
      <w:r w:rsidRPr="007F4829">
        <w:rPr>
          <w:color w:val="auto"/>
          <w:sz w:val="22"/>
          <w:szCs w:val="22"/>
        </w:rPr>
        <w:t xml:space="preserve">stały dostęp do sieci Internet o gwarantowanej przepustowości co najmniej 256 </w:t>
      </w:r>
      <w:proofErr w:type="spellStart"/>
      <w:r w:rsidRPr="007F4829">
        <w:rPr>
          <w:color w:val="auto"/>
          <w:sz w:val="22"/>
          <w:szCs w:val="22"/>
        </w:rPr>
        <w:t>kbit</w:t>
      </w:r>
      <w:proofErr w:type="spellEnd"/>
      <w:r w:rsidRPr="007F4829">
        <w:rPr>
          <w:color w:val="auto"/>
          <w:sz w:val="22"/>
          <w:szCs w:val="22"/>
        </w:rPr>
        <w:t>/s;</w:t>
      </w:r>
    </w:p>
    <w:p w14:paraId="1FC35B69" w14:textId="502766D4" w:rsidR="005D4862" w:rsidRPr="007F4829" w:rsidRDefault="005D4862" w:rsidP="007F4829">
      <w:pPr>
        <w:pStyle w:val="Default"/>
        <w:numPr>
          <w:ilvl w:val="0"/>
          <w:numId w:val="20"/>
        </w:numPr>
        <w:spacing w:line="276" w:lineRule="auto"/>
        <w:jc w:val="both"/>
        <w:rPr>
          <w:color w:val="auto"/>
          <w:sz w:val="22"/>
          <w:szCs w:val="22"/>
        </w:rPr>
      </w:pPr>
      <w:r w:rsidRPr="007F4829">
        <w:rPr>
          <w:color w:val="auto"/>
          <w:sz w:val="22"/>
          <w:szCs w:val="22"/>
        </w:rPr>
        <w:t xml:space="preserve">zainstalowana przeglądarka </w:t>
      </w:r>
      <w:r w:rsidRPr="007F4829">
        <w:rPr>
          <w:sz w:val="22"/>
          <w:szCs w:val="22"/>
          <w:shd w:val="clear" w:color="auto" w:fill="FFFFFF"/>
        </w:rPr>
        <w:t xml:space="preserve">internetowa EDGE, Chrome lub FireFox w najnowszej dostępnej wersji, z włączoną obsługą języka </w:t>
      </w:r>
      <w:proofErr w:type="spellStart"/>
      <w:r w:rsidRPr="007F4829">
        <w:rPr>
          <w:sz w:val="22"/>
          <w:szCs w:val="22"/>
          <w:shd w:val="clear" w:color="auto" w:fill="FFFFFF"/>
        </w:rPr>
        <w:t>Javascript</w:t>
      </w:r>
      <w:proofErr w:type="spellEnd"/>
      <w:r w:rsidRPr="007F4829">
        <w:rPr>
          <w:sz w:val="22"/>
          <w:szCs w:val="22"/>
          <w:shd w:val="clear" w:color="auto" w:fill="FFFFFF"/>
        </w:rPr>
        <w:t>, akceptująca pliki typu „</w:t>
      </w:r>
      <w:proofErr w:type="spellStart"/>
      <w:r w:rsidRPr="007F4829">
        <w:rPr>
          <w:sz w:val="22"/>
          <w:szCs w:val="22"/>
          <w:shd w:val="clear" w:color="auto" w:fill="FFFFFF"/>
        </w:rPr>
        <w:t>cookies</w:t>
      </w:r>
      <w:proofErr w:type="spellEnd"/>
      <w:r w:rsidRPr="007F4829">
        <w:rPr>
          <w:sz w:val="22"/>
          <w:szCs w:val="22"/>
          <w:shd w:val="clear" w:color="auto" w:fill="FFFFFF"/>
        </w:rPr>
        <w:t>”</w:t>
      </w:r>
      <w:r w:rsidRPr="007F4829">
        <w:rPr>
          <w:sz w:val="22"/>
          <w:szCs w:val="22"/>
        </w:rPr>
        <w:t>;</w:t>
      </w:r>
    </w:p>
    <w:p w14:paraId="1A5050B9" w14:textId="59195CB9" w:rsidR="00FC2814" w:rsidRPr="007F4829" w:rsidRDefault="00FC2814" w:rsidP="007F4829">
      <w:pPr>
        <w:pStyle w:val="Default"/>
        <w:numPr>
          <w:ilvl w:val="0"/>
          <w:numId w:val="20"/>
        </w:numPr>
        <w:spacing w:line="276" w:lineRule="auto"/>
        <w:jc w:val="both"/>
        <w:rPr>
          <w:color w:val="auto"/>
          <w:sz w:val="22"/>
          <w:szCs w:val="22"/>
        </w:rPr>
      </w:pPr>
      <w:r w:rsidRPr="007F4829">
        <w:rPr>
          <w:color w:val="auto"/>
          <w:sz w:val="22"/>
          <w:szCs w:val="22"/>
        </w:rPr>
        <w:t>minimalna rozdzielczości ekranu 1024x768 pikseli</w:t>
      </w:r>
      <w:r w:rsidR="005D0348" w:rsidRPr="007F4829">
        <w:rPr>
          <w:color w:val="auto"/>
          <w:sz w:val="22"/>
          <w:szCs w:val="22"/>
        </w:rPr>
        <w:t>.</w:t>
      </w:r>
    </w:p>
    <w:p w14:paraId="2044717C" w14:textId="7E52991F" w:rsidR="00FC2814" w:rsidRPr="007F4829" w:rsidRDefault="005D0348" w:rsidP="007F4829">
      <w:pPr>
        <w:pStyle w:val="Default"/>
        <w:spacing w:line="276" w:lineRule="auto"/>
        <w:ind w:left="426"/>
        <w:jc w:val="both"/>
        <w:rPr>
          <w:sz w:val="22"/>
          <w:szCs w:val="22"/>
        </w:rPr>
      </w:pPr>
      <w:r w:rsidRPr="007F4829">
        <w:rPr>
          <w:sz w:val="22"/>
          <w:szCs w:val="22"/>
        </w:rPr>
        <w:t xml:space="preserve">Uwaga: </w:t>
      </w:r>
      <w:r w:rsidR="00FC2814" w:rsidRPr="007F4829">
        <w:rPr>
          <w:sz w:val="22"/>
          <w:szCs w:val="22"/>
        </w:rPr>
        <w:t>W razie pytań, problemów w zakresie technicznym związanym z działaniem systemu dedykowanego dla tego postępowania do dyspozycji Wykonawców pozostaje Centrum Wsparcia Klienta platformazakupowa.pl pod numerem 22 101 02 02, cwk@platformazakupowa.pl</w:t>
      </w:r>
    </w:p>
    <w:p w14:paraId="7CC26D59" w14:textId="77777777" w:rsidR="00FC2814" w:rsidRPr="007F4829" w:rsidRDefault="00FC2814" w:rsidP="007F4829">
      <w:pPr>
        <w:pStyle w:val="Default"/>
        <w:numPr>
          <w:ilvl w:val="0"/>
          <w:numId w:val="19"/>
        </w:numPr>
        <w:spacing w:line="276" w:lineRule="auto"/>
        <w:jc w:val="both"/>
        <w:rPr>
          <w:sz w:val="22"/>
          <w:szCs w:val="22"/>
        </w:rPr>
      </w:pPr>
      <w:r w:rsidRPr="007F4829">
        <w:rPr>
          <w:sz w:val="22"/>
          <w:szCs w:val="22"/>
        </w:rPr>
        <w:t>Występuje limit objętości plików lub spakowanych folderów w zakresie całej oferty lub wniosku do ilości 10 plików lub spakowanych folderów  przy maksymalnej wielkości 150 MB.</w:t>
      </w:r>
    </w:p>
    <w:p w14:paraId="0BFBBB30" w14:textId="34CA4DDC" w:rsidR="005D0348" w:rsidRPr="007F4829" w:rsidRDefault="00FC2814" w:rsidP="007F4829">
      <w:pPr>
        <w:pStyle w:val="Default"/>
        <w:numPr>
          <w:ilvl w:val="0"/>
          <w:numId w:val="19"/>
        </w:numPr>
        <w:spacing w:line="276" w:lineRule="auto"/>
        <w:jc w:val="both"/>
        <w:rPr>
          <w:color w:val="auto"/>
          <w:sz w:val="22"/>
          <w:szCs w:val="22"/>
        </w:rPr>
      </w:pPr>
      <w:r w:rsidRPr="007F4829">
        <w:rPr>
          <w:color w:val="auto"/>
          <w:sz w:val="22"/>
          <w:szCs w:val="22"/>
        </w:rPr>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2BFF2A51" w14:textId="0B0E79B9" w:rsidR="00FC2814" w:rsidRPr="007F4829" w:rsidRDefault="00FC2814" w:rsidP="007F4829">
      <w:pPr>
        <w:pStyle w:val="Default"/>
        <w:numPr>
          <w:ilvl w:val="0"/>
          <w:numId w:val="19"/>
        </w:numPr>
        <w:spacing w:line="276" w:lineRule="auto"/>
        <w:jc w:val="both"/>
        <w:rPr>
          <w:color w:val="auto"/>
          <w:sz w:val="22"/>
          <w:szCs w:val="22"/>
        </w:rPr>
      </w:pPr>
      <w:r w:rsidRPr="007F4829">
        <w:rPr>
          <w:color w:val="auto"/>
          <w:sz w:val="22"/>
          <w:szCs w:val="22"/>
        </w:rPr>
        <w:t xml:space="preserve">Ofertę, oświadczenie, o którym mowa w art. 125 ust. 1 </w:t>
      </w:r>
      <w:r w:rsidRPr="007F4829">
        <w:rPr>
          <w:iCs/>
          <w:color w:val="auto"/>
          <w:sz w:val="22"/>
          <w:szCs w:val="22"/>
        </w:rPr>
        <w:t xml:space="preserve">ustawy </w:t>
      </w:r>
      <w:proofErr w:type="spellStart"/>
      <w:r w:rsidRPr="007F4829">
        <w:rPr>
          <w:iCs/>
          <w:color w:val="auto"/>
          <w:sz w:val="22"/>
          <w:szCs w:val="22"/>
        </w:rPr>
        <w:t>Pzp</w:t>
      </w:r>
      <w:proofErr w:type="spellEnd"/>
      <w:r w:rsidRPr="007F4829">
        <w:rPr>
          <w:color w:val="auto"/>
          <w:sz w:val="22"/>
          <w:szCs w:val="22"/>
        </w:rPr>
        <w:t xml:space="preserve">, podmiotowe środki dowodowe, pełnomocnictwa, sporządza się w postaci elektronicznej, w formatach danych </w:t>
      </w:r>
      <w:r w:rsidRPr="007F4829">
        <w:rPr>
          <w:rFonts w:eastAsia="Verdana"/>
          <w:color w:val="auto"/>
          <w:sz w:val="22"/>
          <w:szCs w:val="22"/>
        </w:rPr>
        <w:t xml:space="preserve">określonych </w:t>
      </w:r>
      <w:r w:rsidR="00AF7F80" w:rsidRPr="007F4829">
        <w:rPr>
          <w:rFonts w:eastAsia="Verdana"/>
          <w:color w:val="auto"/>
          <w:sz w:val="22"/>
          <w:szCs w:val="22"/>
        </w:rPr>
        <w:br/>
      </w:r>
      <w:r w:rsidRPr="007F4829">
        <w:rPr>
          <w:color w:val="auto"/>
          <w:sz w:val="22"/>
          <w:szCs w:val="22"/>
        </w:rPr>
        <w:t xml:space="preserve">w załączniku nr </w:t>
      </w:r>
      <w:r w:rsidRPr="00B8043D">
        <w:rPr>
          <w:color w:val="auto"/>
          <w:sz w:val="22"/>
          <w:szCs w:val="22"/>
        </w:rPr>
        <w:t xml:space="preserve">2 </w:t>
      </w:r>
      <w:r w:rsidR="003A452E" w:rsidRPr="00B8043D">
        <w:rPr>
          <w:color w:val="auto"/>
          <w:sz w:val="22"/>
          <w:szCs w:val="22"/>
        </w:rPr>
        <w:t>do rozporządzenia w rozporządzeniu Rady Ministrów z dnia 21 maja 2024 r. w sprawie Krajowych Ram Interoperacyjności, minimalnych wymagań dla rejestrów publicznych i wymiany informacji w postaci elektronicznej oraz minimalnych wymagań dla systemów teleinformatycznych (Dz. U. z 2024 r. poz. 773),</w:t>
      </w:r>
      <w:r w:rsidR="003A452E" w:rsidRPr="00B8043D">
        <w:rPr>
          <w:rFonts w:eastAsia="Verdana"/>
          <w:color w:val="auto"/>
          <w:sz w:val="22"/>
          <w:szCs w:val="22"/>
        </w:rPr>
        <w:t xml:space="preserve"> </w:t>
      </w:r>
      <w:r w:rsidRPr="00B8043D">
        <w:rPr>
          <w:color w:val="auto"/>
          <w:sz w:val="22"/>
          <w:szCs w:val="22"/>
        </w:rPr>
        <w:t xml:space="preserve">w szczególności </w:t>
      </w:r>
      <w:r w:rsidRPr="007F4829">
        <w:rPr>
          <w:color w:val="auto"/>
          <w:sz w:val="22"/>
          <w:szCs w:val="22"/>
        </w:rPr>
        <w:t>w formatach .txt, .rtf, .pdf, .</w:t>
      </w:r>
      <w:proofErr w:type="spellStart"/>
      <w:r w:rsidRPr="007F4829">
        <w:rPr>
          <w:color w:val="auto"/>
          <w:sz w:val="22"/>
          <w:szCs w:val="22"/>
        </w:rPr>
        <w:t>doc</w:t>
      </w:r>
      <w:proofErr w:type="spellEnd"/>
      <w:r w:rsidRPr="007F4829">
        <w:rPr>
          <w:color w:val="auto"/>
          <w:sz w:val="22"/>
          <w:szCs w:val="22"/>
        </w:rPr>
        <w:t>, .</w:t>
      </w:r>
      <w:proofErr w:type="spellStart"/>
      <w:r w:rsidRPr="007F4829">
        <w:rPr>
          <w:color w:val="auto"/>
          <w:sz w:val="22"/>
          <w:szCs w:val="22"/>
        </w:rPr>
        <w:t>docx</w:t>
      </w:r>
      <w:proofErr w:type="spellEnd"/>
      <w:r w:rsidRPr="007F4829">
        <w:rPr>
          <w:color w:val="auto"/>
          <w:sz w:val="22"/>
          <w:szCs w:val="22"/>
        </w:rPr>
        <w:t>, .</w:t>
      </w:r>
      <w:proofErr w:type="spellStart"/>
      <w:r w:rsidRPr="007F4829">
        <w:rPr>
          <w:color w:val="auto"/>
          <w:sz w:val="22"/>
          <w:szCs w:val="22"/>
        </w:rPr>
        <w:t>odt</w:t>
      </w:r>
      <w:proofErr w:type="spellEnd"/>
      <w:r w:rsidRPr="007F4829">
        <w:rPr>
          <w:color w:val="auto"/>
          <w:sz w:val="22"/>
          <w:szCs w:val="22"/>
        </w:rPr>
        <w:t xml:space="preserve">. </w:t>
      </w:r>
      <w:r w:rsidRPr="007F4829">
        <w:rPr>
          <w:color w:val="auto"/>
          <w:sz w:val="22"/>
          <w:szCs w:val="22"/>
          <w:u w:val="single"/>
        </w:rPr>
        <w:t>Zalecany</w:t>
      </w:r>
      <w:r w:rsidRPr="007F4829">
        <w:rPr>
          <w:color w:val="auto"/>
          <w:sz w:val="22"/>
          <w:szCs w:val="22"/>
        </w:rPr>
        <w:t xml:space="preserve"> przez Zamawiającego format przesyłanych przez Wykonawcę oświadczeń lub dokumentów: </w:t>
      </w:r>
      <w:r w:rsidRPr="007F4829">
        <w:rPr>
          <w:bCs/>
          <w:color w:val="auto"/>
          <w:sz w:val="22"/>
          <w:szCs w:val="22"/>
        </w:rPr>
        <w:t>.pdf.</w:t>
      </w:r>
      <w:r w:rsidRPr="007F4829">
        <w:rPr>
          <w:color w:val="auto"/>
          <w:sz w:val="22"/>
          <w:szCs w:val="22"/>
        </w:rPr>
        <w:t xml:space="preserve"> W celu ewentualnej kompresji danych Zamawiający rekomenduje</w:t>
      </w:r>
      <w:r w:rsidR="007B3173" w:rsidRPr="007F4829">
        <w:rPr>
          <w:color w:val="auto"/>
          <w:sz w:val="22"/>
          <w:szCs w:val="22"/>
        </w:rPr>
        <w:t xml:space="preserve"> wykorzystanie jednego z rozszerzeń:</w:t>
      </w:r>
      <w:r w:rsidR="00052269" w:rsidRPr="007F4829">
        <w:rPr>
          <w:color w:val="auto"/>
          <w:sz w:val="22"/>
          <w:szCs w:val="22"/>
        </w:rPr>
        <w:t xml:space="preserve"> .zip, .7Z.</w:t>
      </w:r>
    </w:p>
    <w:p w14:paraId="770737B2" w14:textId="166D321D" w:rsidR="00FC2814" w:rsidRPr="007F4829" w:rsidRDefault="00FC2814" w:rsidP="007F4829">
      <w:pPr>
        <w:pStyle w:val="Default"/>
        <w:numPr>
          <w:ilvl w:val="0"/>
          <w:numId w:val="19"/>
        </w:numPr>
        <w:spacing w:line="276" w:lineRule="auto"/>
        <w:jc w:val="both"/>
        <w:rPr>
          <w:sz w:val="22"/>
          <w:szCs w:val="22"/>
        </w:rPr>
      </w:pPr>
      <w:r w:rsidRPr="007F4829">
        <w:rPr>
          <w:color w:val="auto"/>
          <w:sz w:val="22"/>
          <w:szCs w:val="22"/>
        </w:rPr>
        <w:t>Za datę przekazania i odbioru danych, w szczególności oferty, wniosków, zawiadomień, dokumentów elektronicznych, oświadczeń oraz innych informacji przyjmuje się datę zapisania pliku na serwerze Platformy</w:t>
      </w:r>
      <w:r w:rsidR="005D0348" w:rsidRPr="007F4829">
        <w:rPr>
          <w:color w:val="auto"/>
          <w:sz w:val="22"/>
          <w:szCs w:val="22"/>
        </w:rPr>
        <w:t xml:space="preserve"> (po wyświetleniu się komunikatów: oferta została złożona lub wiadomość została wysłana). </w:t>
      </w:r>
      <w:r w:rsidRPr="007F4829">
        <w:rPr>
          <w:color w:val="auto"/>
          <w:sz w:val="22"/>
          <w:szCs w:val="22"/>
        </w:rPr>
        <w:t xml:space="preserve">Aktualna data i godzina, zsynchronizowane </w:t>
      </w:r>
      <w:r w:rsidR="005D0348" w:rsidRPr="007F4829">
        <w:rPr>
          <w:color w:val="auto"/>
          <w:sz w:val="22"/>
          <w:szCs w:val="22"/>
        </w:rPr>
        <w:t xml:space="preserve">są </w:t>
      </w:r>
      <w:r w:rsidRPr="007F4829">
        <w:rPr>
          <w:color w:val="auto"/>
          <w:sz w:val="22"/>
          <w:szCs w:val="22"/>
        </w:rPr>
        <w:t>z Głównym Urzędem Miar.</w:t>
      </w:r>
    </w:p>
    <w:p w14:paraId="6AF0926F" w14:textId="762832B6" w:rsidR="00FC2814" w:rsidRPr="007F4829" w:rsidRDefault="00FC2814" w:rsidP="007F4829">
      <w:pPr>
        <w:pStyle w:val="Default"/>
        <w:numPr>
          <w:ilvl w:val="0"/>
          <w:numId w:val="19"/>
        </w:numPr>
        <w:spacing w:line="276" w:lineRule="auto"/>
        <w:jc w:val="both"/>
        <w:rPr>
          <w:color w:val="auto"/>
          <w:sz w:val="22"/>
          <w:szCs w:val="22"/>
        </w:rPr>
      </w:pPr>
      <w:r w:rsidRPr="007F4829">
        <w:rPr>
          <w:color w:val="auto"/>
          <w:sz w:val="22"/>
          <w:szCs w:val="22"/>
        </w:rPr>
        <w:t xml:space="preserve">Wykonawca winien sprawdzać na bieżąco Platformę w celu sprawdzenia czy zawiera on ewentualne zmiany dokonane przez Zamawiającego w przedmiotowym postępowaniu. Za zapoznanie się </w:t>
      </w:r>
      <w:r w:rsidR="005D0348" w:rsidRPr="007F4829">
        <w:rPr>
          <w:color w:val="auto"/>
          <w:sz w:val="22"/>
          <w:szCs w:val="22"/>
        </w:rPr>
        <w:br/>
      </w:r>
      <w:r w:rsidRPr="007F4829">
        <w:rPr>
          <w:color w:val="auto"/>
          <w:sz w:val="22"/>
          <w:szCs w:val="22"/>
        </w:rPr>
        <w:t>z całością udostępnionych na Platformie dokumentów odpowiada Wykonawca.</w:t>
      </w:r>
    </w:p>
    <w:p w14:paraId="2A2EA662" w14:textId="6073CC8D" w:rsidR="00FC2814" w:rsidRPr="007F4829" w:rsidRDefault="00FC2814" w:rsidP="007F4829">
      <w:pPr>
        <w:pStyle w:val="Default"/>
        <w:numPr>
          <w:ilvl w:val="0"/>
          <w:numId w:val="19"/>
        </w:numPr>
        <w:spacing w:line="276" w:lineRule="auto"/>
        <w:jc w:val="both"/>
        <w:rPr>
          <w:color w:val="auto"/>
          <w:sz w:val="22"/>
          <w:szCs w:val="22"/>
        </w:rPr>
      </w:pPr>
      <w:r w:rsidRPr="007F4829">
        <w:rPr>
          <w:color w:val="auto"/>
          <w:sz w:val="22"/>
          <w:szCs w:val="22"/>
        </w:rPr>
        <w:t xml:space="preserve">W korespondencji związanej z niniejszym postępowaniem Wykonawcy powinni posługiwać się następującym znakiem postępowania: </w:t>
      </w:r>
      <w:r w:rsidR="00422DE8" w:rsidRPr="007F4829">
        <w:rPr>
          <w:rFonts w:eastAsia="Times New Roman"/>
          <w:color w:val="auto"/>
          <w:sz w:val="22"/>
          <w:szCs w:val="22"/>
          <w:lang w:val="x-none" w:eastAsia="x-none"/>
        </w:rPr>
        <w:t>GOPS.271.</w:t>
      </w:r>
      <w:r w:rsidR="00052269" w:rsidRPr="007F4829">
        <w:rPr>
          <w:rFonts w:eastAsia="Times New Roman"/>
          <w:color w:val="auto"/>
          <w:sz w:val="22"/>
          <w:szCs w:val="22"/>
          <w:lang w:eastAsia="x-none"/>
        </w:rPr>
        <w:t>1</w:t>
      </w:r>
      <w:r w:rsidR="00422DE8" w:rsidRPr="007F4829">
        <w:rPr>
          <w:rFonts w:eastAsia="Times New Roman"/>
          <w:color w:val="auto"/>
          <w:sz w:val="22"/>
          <w:szCs w:val="22"/>
          <w:lang w:val="x-none" w:eastAsia="x-none"/>
        </w:rPr>
        <w:t>.202</w:t>
      </w:r>
      <w:r w:rsidR="00052269" w:rsidRPr="007F4829">
        <w:rPr>
          <w:rFonts w:eastAsia="Times New Roman"/>
          <w:color w:val="auto"/>
          <w:sz w:val="22"/>
          <w:szCs w:val="22"/>
          <w:lang w:eastAsia="x-none"/>
        </w:rPr>
        <w:t>5</w:t>
      </w:r>
      <w:r w:rsidR="00157031" w:rsidRPr="007F4829">
        <w:rPr>
          <w:rFonts w:eastAsia="Times New Roman"/>
          <w:color w:val="auto"/>
          <w:sz w:val="22"/>
          <w:szCs w:val="22"/>
          <w:lang w:eastAsia="x-none"/>
        </w:rPr>
        <w:t>.</w:t>
      </w:r>
    </w:p>
    <w:p w14:paraId="4E78D373" w14:textId="1562E877" w:rsidR="00157031" w:rsidRPr="007F4829" w:rsidRDefault="00FC2814" w:rsidP="007F4829">
      <w:pPr>
        <w:pStyle w:val="Default"/>
        <w:numPr>
          <w:ilvl w:val="0"/>
          <w:numId w:val="19"/>
        </w:numPr>
        <w:spacing w:line="276" w:lineRule="auto"/>
        <w:jc w:val="both"/>
        <w:rPr>
          <w:rFonts w:eastAsia="Times New Roman"/>
          <w:color w:val="auto"/>
          <w:sz w:val="22"/>
          <w:szCs w:val="22"/>
          <w:lang w:eastAsia="pl-PL"/>
        </w:rPr>
      </w:pPr>
      <w:r w:rsidRPr="007F4829">
        <w:rPr>
          <w:color w:val="auto"/>
          <w:sz w:val="22"/>
          <w:szCs w:val="22"/>
        </w:rPr>
        <w:t xml:space="preserve">Zamawiający wyznacza następującą osobę do kontaktu z Wykonawcami: </w:t>
      </w:r>
      <w:r w:rsidR="00C103D2" w:rsidRPr="007F4829">
        <w:rPr>
          <w:rFonts w:eastAsia="Times New Roman"/>
          <w:color w:val="auto"/>
          <w:sz w:val="22"/>
          <w:szCs w:val="22"/>
          <w:lang w:eastAsia="pl-PL"/>
        </w:rPr>
        <w:t xml:space="preserve">Maria </w:t>
      </w:r>
      <w:proofErr w:type="spellStart"/>
      <w:r w:rsidR="00C103D2" w:rsidRPr="007F4829">
        <w:rPr>
          <w:rFonts w:eastAsia="Times New Roman"/>
          <w:color w:val="auto"/>
          <w:sz w:val="22"/>
          <w:szCs w:val="22"/>
          <w:lang w:eastAsia="pl-PL"/>
        </w:rPr>
        <w:t>Żendarska</w:t>
      </w:r>
      <w:proofErr w:type="spellEnd"/>
      <w:r w:rsidR="00C103D2" w:rsidRPr="007F4829">
        <w:rPr>
          <w:rFonts w:eastAsia="Times New Roman"/>
          <w:color w:val="auto"/>
          <w:sz w:val="22"/>
          <w:szCs w:val="22"/>
          <w:lang w:eastAsia="pl-PL"/>
        </w:rPr>
        <w:t>,</w:t>
      </w:r>
      <w:r w:rsidR="00C103D2" w:rsidRPr="007F4829">
        <w:rPr>
          <w:rFonts w:eastAsia="Times New Roman"/>
          <w:color w:val="auto"/>
          <w:sz w:val="22"/>
          <w:szCs w:val="22"/>
          <w:lang w:eastAsia="pl-PL"/>
        </w:rPr>
        <w:br/>
        <w:t xml:space="preserve"> tel. 54 289 46 70 wew. 22</w:t>
      </w:r>
      <w:r w:rsidR="00157031" w:rsidRPr="007F4829">
        <w:rPr>
          <w:rFonts w:eastAsia="Times New Roman"/>
          <w:color w:val="auto"/>
          <w:sz w:val="22"/>
          <w:szCs w:val="22"/>
          <w:lang w:eastAsia="pl-PL"/>
        </w:rPr>
        <w:t>, adres e-mail</w:t>
      </w:r>
      <w:r w:rsidR="00157031" w:rsidRPr="007F4829">
        <w:rPr>
          <w:rFonts w:eastAsia="Times New Roman"/>
          <w:iCs/>
          <w:color w:val="auto"/>
          <w:sz w:val="22"/>
          <w:szCs w:val="22"/>
          <w:lang w:eastAsia="pl-PL"/>
        </w:rPr>
        <w:t>:</w:t>
      </w:r>
      <w:r w:rsidR="006D719F" w:rsidRPr="007F4829">
        <w:rPr>
          <w:rFonts w:eastAsia="Times New Roman"/>
          <w:iCs/>
          <w:color w:val="auto"/>
          <w:sz w:val="22"/>
          <w:szCs w:val="22"/>
          <w:u w:val="single"/>
          <w:lang w:eastAsia="pl-PL"/>
        </w:rPr>
        <w:t xml:space="preserve"> </w:t>
      </w:r>
      <w:bookmarkStart w:id="20" w:name="_Hlk153524775"/>
      <w:r w:rsidRPr="007F4829">
        <w:fldChar w:fldCharType="begin"/>
      </w:r>
      <w:r w:rsidRPr="007F4829">
        <w:rPr>
          <w:sz w:val="22"/>
          <w:szCs w:val="22"/>
        </w:rPr>
        <w:instrText>HYPERLINK "mailto:m.zendarska@kikol.pl"</w:instrText>
      </w:r>
      <w:r w:rsidRPr="007F4829">
        <w:fldChar w:fldCharType="separate"/>
      </w:r>
      <w:r w:rsidR="00C103D2" w:rsidRPr="007F4829">
        <w:rPr>
          <w:rStyle w:val="Hipercze"/>
          <w:rFonts w:eastAsia="Times New Roman"/>
          <w:iCs/>
          <w:sz w:val="22"/>
          <w:szCs w:val="22"/>
          <w:lang w:eastAsia="pl-PL"/>
        </w:rPr>
        <w:t>m.zendarska@kikol.pl</w:t>
      </w:r>
      <w:r w:rsidRPr="007F4829">
        <w:rPr>
          <w:rStyle w:val="Hipercze"/>
          <w:rFonts w:eastAsia="Times New Roman"/>
          <w:iCs/>
          <w:sz w:val="22"/>
          <w:szCs w:val="22"/>
          <w:lang w:eastAsia="pl-PL"/>
        </w:rPr>
        <w:fldChar w:fldCharType="end"/>
      </w:r>
      <w:r w:rsidR="006D719F" w:rsidRPr="007F4829">
        <w:rPr>
          <w:rFonts w:eastAsia="Times New Roman"/>
          <w:iCs/>
          <w:color w:val="auto"/>
          <w:sz w:val="22"/>
          <w:szCs w:val="22"/>
          <w:u w:val="single"/>
          <w:lang w:eastAsia="pl-PL"/>
        </w:rPr>
        <w:t xml:space="preserve"> </w:t>
      </w:r>
      <w:bookmarkEnd w:id="20"/>
    </w:p>
    <w:p w14:paraId="7307A2B4" w14:textId="7C4A19D6" w:rsidR="00FC2814" w:rsidRPr="007F4829" w:rsidRDefault="00FC2814" w:rsidP="007F4829">
      <w:pPr>
        <w:pStyle w:val="Default"/>
        <w:numPr>
          <w:ilvl w:val="0"/>
          <w:numId w:val="19"/>
        </w:numPr>
        <w:spacing w:line="276" w:lineRule="auto"/>
        <w:jc w:val="both"/>
        <w:rPr>
          <w:sz w:val="22"/>
          <w:szCs w:val="22"/>
        </w:rPr>
      </w:pPr>
      <w:r w:rsidRPr="007F4829">
        <w:rPr>
          <w:color w:val="000000" w:themeColor="text1"/>
          <w:sz w:val="22"/>
          <w:szCs w:val="22"/>
        </w:rPr>
        <w:t xml:space="preserve">Sposób sporządzenia dokumentów elektronicznych musi być zgody z wymaganiami określonymi </w:t>
      </w:r>
      <w:r w:rsidR="000D2AA5" w:rsidRPr="007F4829">
        <w:rPr>
          <w:color w:val="000000" w:themeColor="text1"/>
          <w:sz w:val="22"/>
          <w:szCs w:val="22"/>
        </w:rPr>
        <w:br/>
      </w:r>
      <w:r w:rsidRPr="007F4829">
        <w:rPr>
          <w:color w:val="000000" w:themeColor="text1"/>
          <w:sz w:val="22"/>
          <w:szCs w:val="22"/>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w:t>
      </w:r>
    </w:p>
    <w:p w14:paraId="06F9CB81" w14:textId="77777777" w:rsidR="00FC2814" w:rsidRPr="007F4829" w:rsidRDefault="00FC2814" w:rsidP="007F4829">
      <w:pPr>
        <w:pStyle w:val="Default"/>
        <w:numPr>
          <w:ilvl w:val="0"/>
          <w:numId w:val="19"/>
        </w:numPr>
        <w:spacing w:line="276" w:lineRule="auto"/>
        <w:jc w:val="both"/>
        <w:rPr>
          <w:sz w:val="22"/>
          <w:szCs w:val="22"/>
        </w:rPr>
      </w:pPr>
      <w:r w:rsidRPr="007F4829">
        <w:rPr>
          <w:rFonts w:eastAsia="Times New Roman"/>
          <w:sz w:val="22"/>
          <w:szCs w:val="22"/>
          <w:lang w:eastAsia="pl-PL"/>
        </w:rPr>
        <w:t xml:space="preserve">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3800CDEF" w14:textId="18BF6453" w:rsidR="00FC2814" w:rsidRPr="007F4829" w:rsidRDefault="00FC2814" w:rsidP="007F4829">
      <w:pPr>
        <w:pStyle w:val="Default"/>
        <w:numPr>
          <w:ilvl w:val="0"/>
          <w:numId w:val="19"/>
        </w:numPr>
        <w:spacing w:line="276" w:lineRule="auto"/>
        <w:jc w:val="both"/>
        <w:rPr>
          <w:sz w:val="22"/>
          <w:szCs w:val="22"/>
        </w:rPr>
      </w:pPr>
      <w:r w:rsidRPr="007F4829">
        <w:rPr>
          <w:rFonts w:eastAsia="Times New Roman"/>
          <w:sz w:val="22"/>
          <w:szCs w:val="22"/>
          <w:lang w:eastAsia="pl-PL"/>
        </w:rPr>
        <w:t xml:space="preserve">Jeżeli Zamawiający nie udzieli wyjaśnień w terminie, o którym </w:t>
      </w:r>
      <w:r w:rsidRPr="007F4829">
        <w:rPr>
          <w:rFonts w:eastAsia="Times New Roman"/>
          <w:color w:val="000000" w:themeColor="text1"/>
          <w:sz w:val="22"/>
          <w:szCs w:val="22"/>
          <w:lang w:eastAsia="pl-PL"/>
        </w:rPr>
        <w:t xml:space="preserve">mowa w ust. 18, przedłuża termin składania ofert o czas niezbędny do zapoznania się wszystkich zainteresowanych Wykonawców </w:t>
      </w:r>
      <w:r w:rsidR="000D2AA5" w:rsidRPr="007F4829">
        <w:rPr>
          <w:rFonts w:eastAsia="Times New Roman"/>
          <w:color w:val="000000" w:themeColor="text1"/>
          <w:sz w:val="22"/>
          <w:szCs w:val="22"/>
          <w:lang w:eastAsia="pl-PL"/>
        </w:rPr>
        <w:br/>
      </w:r>
      <w:r w:rsidRPr="007F4829">
        <w:rPr>
          <w:rFonts w:eastAsia="Times New Roman"/>
          <w:color w:val="000000" w:themeColor="text1"/>
          <w:sz w:val="22"/>
          <w:szCs w:val="22"/>
          <w:lang w:eastAsia="pl-PL"/>
        </w:rPr>
        <w:lastRenderedPageBreak/>
        <w:t>z wyjaśnieniami niezbędnymi do należytego przygotowania i złożenia ofert.  Przedłużenie terminu składania ofert nie wpływa na bieg terminu składania wniosku o wyjaśnienie treści SWZ.</w:t>
      </w:r>
    </w:p>
    <w:p w14:paraId="11E91AE6" w14:textId="401E36B6" w:rsidR="00FC2814" w:rsidRPr="007F4829" w:rsidRDefault="00FC2814" w:rsidP="007F4829">
      <w:pPr>
        <w:pStyle w:val="Default"/>
        <w:numPr>
          <w:ilvl w:val="0"/>
          <w:numId w:val="19"/>
        </w:numPr>
        <w:spacing w:line="276" w:lineRule="auto"/>
        <w:jc w:val="both"/>
        <w:rPr>
          <w:sz w:val="22"/>
          <w:szCs w:val="22"/>
        </w:rPr>
      </w:pPr>
      <w:r w:rsidRPr="007F4829">
        <w:rPr>
          <w:rFonts w:eastAsia="Times New Roman"/>
          <w:color w:val="000000" w:themeColor="text1"/>
          <w:sz w:val="22"/>
          <w:szCs w:val="22"/>
          <w:lang w:eastAsia="pl-PL"/>
        </w:rPr>
        <w:t xml:space="preserve">W przypadku gdy wniosek o wyjaśnienie treści SWZ nie wpłynął w terminie, o którym mowa </w:t>
      </w:r>
      <w:r w:rsidR="00744D5D" w:rsidRPr="007F4829">
        <w:rPr>
          <w:rFonts w:eastAsia="Times New Roman"/>
          <w:color w:val="000000" w:themeColor="text1"/>
          <w:sz w:val="22"/>
          <w:szCs w:val="22"/>
          <w:lang w:eastAsia="pl-PL"/>
        </w:rPr>
        <w:br/>
      </w:r>
      <w:r w:rsidRPr="007F4829">
        <w:rPr>
          <w:rFonts w:eastAsia="Times New Roman"/>
          <w:color w:val="000000" w:themeColor="text1"/>
          <w:sz w:val="22"/>
          <w:szCs w:val="22"/>
          <w:lang w:eastAsia="pl-PL"/>
        </w:rPr>
        <w:t xml:space="preserve">w ust. 18, Zamawiający nie ma obowiązku udzielania wyjaśnień SWZ oraz obowiązku </w:t>
      </w:r>
      <w:r w:rsidRPr="007F4829">
        <w:rPr>
          <w:rFonts w:eastAsia="Times New Roman"/>
          <w:sz w:val="22"/>
          <w:szCs w:val="22"/>
          <w:lang w:eastAsia="pl-PL"/>
        </w:rPr>
        <w:t>przedłużenia terminu składania ofert.</w:t>
      </w:r>
    </w:p>
    <w:p w14:paraId="36B9B190" w14:textId="77777777" w:rsidR="00FC2814" w:rsidRPr="007F4829" w:rsidRDefault="00FC2814" w:rsidP="007F4829">
      <w:pPr>
        <w:pStyle w:val="Default"/>
        <w:numPr>
          <w:ilvl w:val="0"/>
          <w:numId w:val="19"/>
        </w:numPr>
        <w:spacing w:line="276" w:lineRule="auto"/>
        <w:jc w:val="both"/>
        <w:rPr>
          <w:sz w:val="22"/>
          <w:szCs w:val="22"/>
        </w:rPr>
      </w:pPr>
      <w:r w:rsidRPr="007F4829">
        <w:rPr>
          <w:sz w:val="22"/>
          <w:szCs w:val="22"/>
        </w:rPr>
        <w:t>Treść zapytań wraz z wyjaśnieniami Zamawiający udostępnia na stronie internetowej prowadzonego postępowania bez ujawniania źródła zapytania.</w:t>
      </w:r>
    </w:p>
    <w:p w14:paraId="2ED51633" w14:textId="0334C967" w:rsidR="00FC2814" w:rsidRPr="007F4829" w:rsidRDefault="00FC2814" w:rsidP="007F4829">
      <w:pPr>
        <w:pStyle w:val="Default"/>
        <w:numPr>
          <w:ilvl w:val="0"/>
          <w:numId w:val="19"/>
        </w:numPr>
        <w:spacing w:line="276" w:lineRule="auto"/>
        <w:jc w:val="both"/>
        <w:rPr>
          <w:sz w:val="22"/>
          <w:szCs w:val="22"/>
        </w:rPr>
      </w:pPr>
      <w:r w:rsidRPr="007F4829">
        <w:rPr>
          <w:rFonts w:eastAsia="Times New Roman"/>
          <w:sz w:val="22"/>
          <w:szCs w:val="22"/>
          <w:lang w:eastAsia="pl-PL"/>
        </w:rPr>
        <w:t xml:space="preserve">W uzasadnionych przypadkach Zamawiający może przed upływem terminu składania ofert zmienić treść SWZ. </w:t>
      </w:r>
      <w:r w:rsidRPr="007F4829">
        <w:rPr>
          <w:sz w:val="22"/>
          <w:szCs w:val="22"/>
        </w:rPr>
        <w:t>Każda wprowadzona przez Zamawiającego zmiana SWZ stanie się jej integralną częścią.</w:t>
      </w:r>
    </w:p>
    <w:p w14:paraId="0B726579" w14:textId="77777777" w:rsidR="00AF2288" w:rsidRPr="000D2AA5" w:rsidRDefault="00AF2288" w:rsidP="00FC2814">
      <w:pPr>
        <w:spacing w:after="0" w:line="276" w:lineRule="auto"/>
        <w:ind w:left="426" w:hanging="426"/>
        <w:jc w:val="both"/>
        <w:rPr>
          <w:rFonts w:ascii="Times New Roman" w:eastAsia="Times New Roman" w:hAnsi="Times New Roman" w:cs="Times New Roman"/>
          <w:lang w:eastAsia="pl-PL"/>
        </w:rPr>
      </w:pPr>
    </w:p>
    <w:p w14:paraId="3FC16451" w14:textId="77777777" w:rsidR="00FC2814" w:rsidRPr="000D2AA5" w:rsidRDefault="00FC2814" w:rsidP="00FC2814">
      <w:pPr>
        <w:pBdr>
          <w:bottom w:val="double" w:sz="4" w:space="1" w:color="auto"/>
        </w:pBdr>
        <w:shd w:val="clear" w:color="auto" w:fill="DAEEF3"/>
        <w:spacing w:after="0" w:line="276" w:lineRule="auto"/>
        <w:ind w:left="568" w:hanging="568"/>
        <w:jc w:val="both"/>
        <w:rPr>
          <w:rFonts w:ascii="Times New Roman" w:eastAsia="Times New Roman" w:hAnsi="Times New Roman" w:cs="Times New Roman"/>
          <w:b/>
          <w:bCs/>
          <w:sz w:val="20"/>
          <w:szCs w:val="20"/>
          <w:lang w:eastAsia="pl-PL"/>
        </w:rPr>
      </w:pPr>
      <w:bookmarkStart w:id="21" w:name="bookmark12"/>
      <w:r w:rsidRPr="000D2AA5">
        <w:rPr>
          <w:rFonts w:ascii="Times New Roman" w:eastAsia="Times New Roman" w:hAnsi="Times New Roman" w:cs="Times New Roman"/>
          <w:b/>
          <w:bCs/>
          <w:sz w:val="20"/>
          <w:szCs w:val="20"/>
          <w:lang w:eastAsia="pl-PL"/>
        </w:rPr>
        <w:t>XII.</w:t>
      </w:r>
      <w:r w:rsidRPr="000D2AA5">
        <w:rPr>
          <w:rFonts w:ascii="Times New Roman" w:eastAsia="Times New Roman" w:hAnsi="Times New Roman" w:cs="Times New Roman"/>
          <w:b/>
          <w:bCs/>
          <w:sz w:val="20"/>
          <w:szCs w:val="20"/>
          <w:lang w:eastAsia="pl-PL"/>
        </w:rPr>
        <w:tab/>
        <w:t>OPIS SPOSOBU PRZYGOTOWANIA OFERT</w:t>
      </w:r>
      <w:bookmarkEnd w:id="21"/>
      <w:r w:rsidRPr="000D2AA5">
        <w:rPr>
          <w:rFonts w:ascii="Times New Roman" w:eastAsia="Times New Roman" w:hAnsi="Times New Roman" w:cs="Times New Roman"/>
          <w:b/>
          <w:bCs/>
          <w:sz w:val="20"/>
          <w:szCs w:val="20"/>
          <w:lang w:eastAsia="pl-PL"/>
        </w:rPr>
        <w:t>Y ORAZ WYMAGANIA FORMALNE DOTYCZĄCE SKŁADANYCH OŚWIADCZEŃ I DOKUMENTÓW</w:t>
      </w:r>
    </w:p>
    <w:p w14:paraId="79323D55" w14:textId="77777777" w:rsidR="00FC2814" w:rsidRPr="000D2AA5" w:rsidRDefault="00FC2814" w:rsidP="00FC2814">
      <w:pPr>
        <w:pStyle w:val="Default"/>
        <w:spacing w:line="276" w:lineRule="auto"/>
        <w:rPr>
          <w:rFonts w:eastAsia="Times New Roman"/>
          <w:b/>
          <w:sz w:val="22"/>
          <w:szCs w:val="22"/>
          <w:lang w:eastAsia="pl-PL"/>
        </w:rPr>
      </w:pPr>
    </w:p>
    <w:p w14:paraId="1767D1C7" w14:textId="1D3EA2B6" w:rsidR="00FC2814" w:rsidRPr="000D2AA5" w:rsidRDefault="00FC2814" w:rsidP="007F4829">
      <w:pPr>
        <w:pStyle w:val="Bezodstpw"/>
        <w:numPr>
          <w:ilvl w:val="0"/>
          <w:numId w:val="3"/>
        </w:numPr>
        <w:spacing w:line="276" w:lineRule="auto"/>
        <w:jc w:val="both"/>
      </w:pPr>
      <w:r w:rsidRPr="000D2AA5">
        <w:t>Wykonawca składa ofertę za pośrednictwem „Formularza składania oferty lub wniosku” dostępnego na stronie intern</w:t>
      </w:r>
      <w:r w:rsidR="002034C6">
        <w:t>e</w:t>
      </w:r>
      <w:r w:rsidRPr="000D2AA5">
        <w:t xml:space="preserve">towej prowadzonego postępowania pod adresem: </w:t>
      </w:r>
      <w:hyperlink r:id="rId12" w:history="1">
        <w:r w:rsidRPr="000D2AA5">
          <w:rPr>
            <w:rStyle w:val="Hipercze"/>
          </w:rPr>
          <w:t>https://platformazakupowa.pl/pn/kikol</w:t>
        </w:r>
      </w:hyperlink>
      <w:r w:rsidRPr="000D2AA5">
        <w:t xml:space="preserve"> w zakładce dedykowanej postępowaniu.</w:t>
      </w:r>
    </w:p>
    <w:p w14:paraId="04E7885A" w14:textId="77777777" w:rsidR="00FC2814" w:rsidRPr="000D2AA5" w:rsidRDefault="00FC2814" w:rsidP="007F4829">
      <w:pPr>
        <w:pStyle w:val="Bezodstpw"/>
        <w:numPr>
          <w:ilvl w:val="0"/>
          <w:numId w:val="3"/>
        </w:numPr>
        <w:spacing w:line="276" w:lineRule="auto"/>
        <w:jc w:val="both"/>
      </w:pPr>
      <w:r w:rsidRPr="000D2AA5">
        <w:t>Ofertę należy sporządzić w języku polskim.</w:t>
      </w:r>
    </w:p>
    <w:p w14:paraId="41669BFE" w14:textId="77777777" w:rsidR="00FC2814" w:rsidRPr="00CD45E6" w:rsidRDefault="00FC2814" w:rsidP="007F4829">
      <w:pPr>
        <w:pStyle w:val="Bezodstpw"/>
        <w:numPr>
          <w:ilvl w:val="0"/>
          <w:numId w:val="3"/>
        </w:numPr>
        <w:spacing w:line="276" w:lineRule="auto"/>
        <w:jc w:val="both"/>
      </w:pPr>
      <w:r w:rsidRPr="00CD45E6">
        <w:t>Ofertę składa się, pod rygorem nieważności, w formie elektronicznej (opatrzonej kwalifikowanym podpisem elektronicznym) lub w postaci elektronicznej opatrzonej podpisem zaufanym lub podpisem osobistym.</w:t>
      </w:r>
    </w:p>
    <w:p w14:paraId="187B3B10" w14:textId="75C33BBC" w:rsidR="00FC2814" w:rsidRPr="000D2AA5" w:rsidRDefault="00FC2814" w:rsidP="007F4829">
      <w:pPr>
        <w:pStyle w:val="Bezodstpw"/>
        <w:numPr>
          <w:ilvl w:val="0"/>
          <w:numId w:val="3"/>
        </w:numPr>
        <w:spacing w:line="276" w:lineRule="auto"/>
        <w:jc w:val="both"/>
      </w:pPr>
      <w:r w:rsidRPr="000D2AA5">
        <w:t xml:space="preserve">Zaleca się, aby przed rozpoczęciem wypełniania </w:t>
      </w:r>
      <w:r w:rsidRPr="000D2AA5">
        <w:rPr>
          <w:i/>
          <w:iCs/>
        </w:rPr>
        <w:t xml:space="preserve">Formularzu składania oferty lub wniosku </w:t>
      </w:r>
      <w:r w:rsidRPr="000D2AA5">
        <w:t xml:space="preserve">Wykonawca zalogował się do systemu, a jeżeli nie posiada konta, założył bezpłatne konto. </w:t>
      </w:r>
      <w:r w:rsidR="002E03E4">
        <w:br/>
      </w:r>
      <w:r w:rsidRPr="000D2AA5">
        <w:t xml:space="preserve">W przeciwnym wypadku Wykonawca będzie miał ograniczone funkcjonalności, np. brak widoku wiadomości prywatnych od Zamawiającego w systemie lub wycofania oferty bez kontaktu </w:t>
      </w:r>
      <w:r w:rsidR="00C34E44">
        <w:br/>
      </w:r>
      <w:r w:rsidRPr="000D2AA5">
        <w:t xml:space="preserve">z Centrum Wsparcia Klienta. Szczegółowa instrukcja dotycząca tworzenia konta Wykonawcy, oraz złożenia oferty dostępna jest pod adresem: </w:t>
      </w:r>
      <w:hyperlink r:id="rId13" w:history="1">
        <w:r w:rsidRPr="000D2AA5">
          <w:rPr>
            <w:rStyle w:val="Hipercze"/>
          </w:rPr>
          <w:t>https://platformazakupowa.pl/strona/45-instrukcje</w:t>
        </w:r>
      </w:hyperlink>
      <w:r w:rsidRPr="000D2AA5">
        <w:t>.</w:t>
      </w:r>
    </w:p>
    <w:p w14:paraId="4A959BD8" w14:textId="54DDF3A4" w:rsidR="00FC2814" w:rsidRPr="000D2AA5" w:rsidRDefault="00FC2814" w:rsidP="007F4829">
      <w:pPr>
        <w:pStyle w:val="Bezodstpw"/>
        <w:numPr>
          <w:ilvl w:val="0"/>
          <w:numId w:val="3"/>
        </w:numPr>
        <w:spacing w:line="276" w:lineRule="auto"/>
        <w:jc w:val="both"/>
      </w:pPr>
      <w:r w:rsidRPr="000D2AA5">
        <w:rPr>
          <w:rFonts w:eastAsia="Verdana"/>
          <w:color w:val="000000" w:themeColor="text1"/>
        </w:rPr>
        <w:t xml:space="preserve">Jeżeli dokumenty przekazywane wraz z ofertą przy użyciu środków komunikacji elektronicznej, zawierają informacje stanowiące tajemnicę przedsiębiorstwa w rozumieniu przepisów ustawy </w:t>
      </w:r>
      <w:r w:rsidRPr="000D2AA5">
        <w:rPr>
          <w:rFonts w:eastAsia="Verdana"/>
          <w:color w:val="000000" w:themeColor="text1"/>
        </w:rPr>
        <w:br/>
        <w:t>z dnia 16 kwietnia 1993 r. o zwalczaniu nieuczciwej konkurencji (Dz. U. z 202</w:t>
      </w:r>
      <w:r w:rsidR="006A7B6B">
        <w:rPr>
          <w:rFonts w:eastAsia="Verdana"/>
          <w:color w:val="000000" w:themeColor="text1"/>
        </w:rPr>
        <w:t>2</w:t>
      </w:r>
      <w:r w:rsidRPr="000D2AA5">
        <w:rPr>
          <w:rFonts w:eastAsia="Verdana"/>
          <w:color w:val="000000" w:themeColor="text1"/>
        </w:rPr>
        <w:t xml:space="preserve"> r. poz. 1</w:t>
      </w:r>
      <w:r w:rsidR="006A7B6B">
        <w:rPr>
          <w:rFonts w:eastAsia="Verdana"/>
          <w:color w:val="000000" w:themeColor="text1"/>
        </w:rPr>
        <w:t>233</w:t>
      </w:r>
      <w:r w:rsidRPr="000D2AA5">
        <w:rPr>
          <w:rFonts w:eastAsia="Verdana"/>
          <w:color w:val="000000" w:themeColor="text1"/>
        </w:rPr>
        <w:t>), Wykonawca, w celu utrzymania w poufności tych informacji, powinien:</w:t>
      </w:r>
    </w:p>
    <w:p w14:paraId="68888ECC" w14:textId="77777777" w:rsidR="00FC2814" w:rsidRPr="000D2AA5" w:rsidRDefault="00FC2814" w:rsidP="007F4829">
      <w:pPr>
        <w:numPr>
          <w:ilvl w:val="1"/>
          <w:numId w:val="15"/>
        </w:numPr>
        <w:tabs>
          <w:tab w:val="left" w:pos="426"/>
          <w:tab w:val="left" w:pos="851"/>
        </w:tabs>
        <w:spacing w:after="0" w:line="276" w:lineRule="auto"/>
        <w:ind w:left="851" w:right="23" w:hanging="425"/>
        <w:jc w:val="both"/>
        <w:rPr>
          <w:rFonts w:ascii="Times New Roman" w:eastAsia="Verdana" w:hAnsi="Times New Roman" w:cs="Times New Roman"/>
          <w:color w:val="000000" w:themeColor="text1"/>
        </w:rPr>
      </w:pPr>
      <w:r w:rsidRPr="000D2AA5">
        <w:rPr>
          <w:rFonts w:ascii="Times New Roman" w:eastAsia="Verdana" w:hAnsi="Times New Roman" w:cs="Times New Roman"/>
          <w:color w:val="000000" w:themeColor="text1"/>
        </w:rPr>
        <w:t>najpóźniej w terminie ich przekazywania zastrzec, że nie mogą one być udostępnione oraz wykazać, iż zastrzeżone informacje stanowią tajemnicę przedsiębiorstwa;</w:t>
      </w:r>
    </w:p>
    <w:p w14:paraId="59DB2670" w14:textId="77777777" w:rsidR="00FC2814" w:rsidRPr="000D2AA5" w:rsidRDefault="00FC2814" w:rsidP="007F4829">
      <w:pPr>
        <w:numPr>
          <w:ilvl w:val="1"/>
          <w:numId w:val="15"/>
        </w:numPr>
        <w:tabs>
          <w:tab w:val="left" w:pos="426"/>
          <w:tab w:val="left" w:pos="851"/>
        </w:tabs>
        <w:spacing w:after="0" w:line="276" w:lineRule="auto"/>
        <w:ind w:left="851" w:right="23" w:hanging="425"/>
        <w:jc w:val="both"/>
        <w:rPr>
          <w:rFonts w:ascii="Times New Roman" w:eastAsia="Verdana" w:hAnsi="Times New Roman" w:cs="Times New Roman"/>
          <w:color w:val="000000" w:themeColor="text1"/>
        </w:rPr>
      </w:pPr>
      <w:r w:rsidRPr="000D2AA5">
        <w:rPr>
          <w:rFonts w:ascii="Times New Roman" w:eastAsia="Verdana" w:hAnsi="Times New Roman" w:cs="Times New Roman"/>
          <w:color w:val="000000" w:themeColor="text1"/>
        </w:rPr>
        <w:t>przekazać je w wydzielonym i odpowiednio oznaczonym pliku, wraz z jednoczesnym zaznaczeniem polecenia „Załącznik stanowiący tajemnicę przedsiębiorstwa”, a następnie wraz z plikami stanowiącymi jawną część należy ten plik zaszyfrować.</w:t>
      </w:r>
    </w:p>
    <w:p w14:paraId="475E79F8" w14:textId="77777777" w:rsidR="00FC2814" w:rsidRPr="000D2AA5" w:rsidRDefault="00FC2814" w:rsidP="007F4829">
      <w:pPr>
        <w:pStyle w:val="Akapitzlist"/>
        <w:numPr>
          <w:ilvl w:val="0"/>
          <w:numId w:val="3"/>
        </w:numPr>
        <w:tabs>
          <w:tab w:val="left" w:pos="426"/>
          <w:tab w:val="left" w:pos="851"/>
        </w:tabs>
        <w:spacing w:after="0"/>
        <w:ind w:right="23"/>
        <w:contextualSpacing w:val="0"/>
        <w:rPr>
          <w:rFonts w:ascii="Times New Roman" w:eastAsia="Verdana" w:hAnsi="Times New Roman" w:cs="Times New Roman"/>
          <w:color w:val="000000" w:themeColor="text1"/>
          <w:sz w:val="22"/>
          <w:szCs w:val="22"/>
        </w:rPr>
      </w:pPr>
      <w:r w:rsidRPr="000D2AA5">
        <w:rPr>
          <w:rFonts w:ascii="Times New Roman" w:eastAsia="Verdana" w:hAnsi="Times New Roman" w:cs="Times New Roman"/>
          <w:color w:val="000000" w:themeColor="text1"/>
          <w:sz w:val="22"/>
          <w:szCs w:val="22"/>
        </w:rPr>
        <w:t>W sytuacji, gdy Wykonawca zastrzeże informacje, które nie stanowią tajemnicy przedsiębiorstwa lub są jawne na podstawie przepisów ustawy lub odrębnych przepisów, informacje te będą podlegały udostępnieniu na takich samych zasadach, jak pozostałe niezastrzeżone informacje. Powyższe znajduje odpowiednie zastosowanie, w przypadku zastrzeżenia informacji stanowiących tajemnicę przedsiębiorstwa na późniejszym etapie postępowania, w stosunku do oświadczeń lub dokumentów składanych po otwarciu ofert.</w:t>
      </w:r>
    </w:p>
    <w:p w14:paraId="0E79EC6C" w14:textId="77777777" w:rsidR="00FC2814" w:rsidRPr="008933D2" w:rsidRDefault="00FC2814" w:rsidP="007F4829">
      <w:pPr>
        <w:pStyle w:val="Akapitzlist"/>
        <w:numPr>
          <w:ilvl w:val="0"/>
          <w:numId w:val="3"/>
        </w:numPr>
        <w:tabs>
          <w:tab w:val="left" w:pos="426"/>
          <w:tab w:val="left" w:pos="851"/>
        </w:tabs>
        <w:spacing w:after="0"/>
        <w:ind w:right="23"/>
        <w:contextualSpacing w:val="0"/>
        <w:rPr>
          <w:rFonts w:ascii="Times New Roman" w:eastAsia="Verdana" w:hAnsi="Times New Roman" w:cs="Times New Roman"/>
          <w:sz w:val="22"/>
          <w:szCs w:val="22"/>
        </w:rPr>
      </w:pPr>
      <w:r w:rsidRPr="000D2AA5">
        <w:rPr>
          <w:rFonts w:ascii="Times New Roman" w:hAnsi="Times New Roman" w:cs="Times New Roman"/>
          <w:sz w:val="22"/>
          <w:szCs w:val="22"/>
        </w:rPr>
        <w:t xml:space="preserve">Wykonawca może zmienić oraz wycofać złożoną przez siebie ofertę przed upływem terminu składania ofert (zmiana oferty odbywa się poprzez wycofanie oraz złożenie nowej oferty –z uwagi na zaszyfrowanie plików oferty brak jest możliwości edycji złożonej oferty). Wykonawca nie może </w:t>
      </w:r>
      <w:r w:rsidRPr="008933D2">
        <w:rPr>
          <w:rFonts w:ascii="Times New Roman" w:hAnsi="Times New Roman" w:cs="Times New Roman"/>
          <w:sz w:val="22"/>
          <w:szCs w:val="22"/>
        </w:rPr>
        <w:t>wprowadzić zmian do oferty oraz wycofać jej po upływie terminu składania ofert.</w:t>
      </w:r>
    </w:p>
    <w:p w14:paraId="766FB017" w14:textId="77777777" w:rsidR="00FC2814" w:rsidRPr="008933D2" w:rsidRDefault="00FC2814" w:rsidP="007F4829">
      <w:pPr>
        <w:pStyle w:val="Akapitzlist"/>
        <w:numPr>
          <w:ilvl w:val="0"/>
          <w:numId w:val="3"/>
        </w:numPr>
        <w:tabs>
          <w:tab w:val="left" w:pos="426"/>
          <w:tab w:val="left" w:pos="851"/>
        </w:tabs>
        <w:spacing w:after="0"/>
        <w:ind w:right="23"/>
        <w:contextualSpacing w:val="0"/>
        <w:rPr>
          <w:rFonts w:ascii="Times New Roman" w:eastAsia="Verdana" w:hAnsi="Times New Roman" w:cs="Times New Roman"/>
          <w:sz w:val="22"/>
          <w:szCs w:val="22"/>
        </w:rPr>
      </w:pPr>
      <w:r w:rsidRPr="008933D2">
        <w:rPr>
          <w:rFonts w:ascii="Times New Roman" w:hAnsi="Times New Roman" w:cs="Times New Roman"/>
          <w:b/>
          <w:bCs/>
          <w:sz w:val="22"/>
          <w:szCs w:val="22"/>
        </w:rPr>
        <w:t>Oferta oraz dokumenty składane wraz z ofertą</w:t>
      </w:r>
      <w:r w:rsidRPr="008933D2">
        <w:rPr>
          <w:rFonts w:ascii="Times New Roman" w:hAnsi="Times New Roman" w:cs="Times New Roman"/>
          <w:b/>
          <w:sz w:val="22"/>
          <w:szCs w:val="22"/>
        </w:rPr>
        <w:t>:</w:t>
      </w:r>
    </w:p>
    <w:p w14:paraId="35C35FC9" w14:textId="25ED5156" w:rsidR="00FC2814" w:rsidRPr="008933D2" w:rsidRDefault="00FC2814" w:rsidP="007F4829">
      <w:pPr>
        <w:pStyle w:val="Default"/>
        <w:numPr>
          <w:ilvl w:val="0"/>
          <w:numId w:val="11"/>
        </w:numPr>
        <w:spacing w:line="276" w:lineRule="auto"/>
        <w:jc w:val="both"/>
        <w:rPr>
          <w:b/>
          <w:color w:val="auto"/>
          <w:sz w:val="22"/>
          <w:szCs w:val="22"/>
        </w:rPr>
      </w:pPr>
      <w:r w:rsidRPr="008933D2">
        <w:rPr>
          <w:bCs/>
          <w:color w:val="auto"/>
          <w:sz w:val="22"/>
          <w:szCs w:val="22"/>
        </w:rPr>
        <w:lastRenderedPageBreak/>
        <w:t xml:space="preserve">ofertę stanowi </w:t>
      </w:r>
      <w:r w:rsidRPr="008933D2">
        <w:rPr>
          <w:b/>
          <w:bCs/>
          <w:color w:val="auto"/>
          <w:sz w:val="22"/>
          <w:szCs w:val="22"/>
        </w:rPr>
        <w:t xml:space="preserve">Formularz ofertowy </w:t>
      </w:r>
      <w:r w:rsidRPr="008933D2">
        <w:rPr>
          <w:color w:val="auto"/>
          <w:sz w:val="22"/>
          <w:szCs w:val="22"/>
        </w:rPr>
        <w:t xml:space="preserve">sporządzony </w:t>
      </w:r>
      <w:r w:rsidRPr="008933D2">
        <w:rPr>
          <w:bCs/>
          <w:color w:val="auto"/>
          <w:sz w:val="22"/>
          <w:szCs w:val="22"/>
        </w:rPr>
        <w:t xml:space="preserve">przez Wykonawcę – zgodnie ze wzorem stanowiącym </w:t>
      </w:r>
      <w:r w:rsidRPr="008933D2">
        <w:rPr>
          <w:color w:val="auto"/>
          <w:sz w:val="22"/>
          <w:szCs w:val="22"/>
        </w:rPr>
        <w:t xml:space="preserve">załącznik nr </w:t>
      </w:r>
      <w:r w:rsidR="00257978">
        <w:rPr>
          <w:color w:val="auto"/>
          <w:sz w:val="22"/>
          <w:szCs w:val="22"/>
        </w:rPr>
        <w:t>1</w:t>
      </w:r>
      <w:r w:rsidRPr="008933D2">
        <w:rPr>
          <w:bCs/>
          <w:color w:val="auto"/>
          <w:sz w:val="22"/>
          <w:szCs w:val="22"/>
        </w:rPr>
        <w:t xml:space="preserve"> do SWZ</w:t>
      </w:r>
      <w:r w:rsidR="00B24018">
        <w:rPr>
          <w:bCs/>
          <w:color w:val="auto"/>
          <w:sz w:val="22"/>
          <w:szCs w:val="22"/>
        </w:rPr>
        <w:t xml:space="preserve"> </w:t>
      </w:r>
      <w:r w:rsidR="00B24018" w:rsidRPr="00B24018">
        <w:rPr>
          <w:sz w:val="22"/>
          <w:szCs w:val="22"/>
        </w:rPr>
        <w:t>(</w:t>
      </w:r>
      <w:r w:rsidR="00B24018" w:rsidRPr="00D262D3">
        <w:rPr>
          <w:color w:val="auto"/>
          <w:sz w:val="22"/>
          <w:szCs w:val="22"/>
        </w:rPr>
        <w:t xml:space="preserve">załącznik </w:t>
      </w:r>
      <w:r w:rsidR="00B24018" w:rsidRPr="00CB1514">
        <w:rPr>
          <w:color w:val="auto"/>
          <w:sz w:val="22"/>
          <w:szCs w:val="22"/>
        </w:rPr>
        <w:t xml:space="preserve">od </w:t>
      </w:r>
      <w:r w:rsidR="00257978" w:rsidRPr="00CB1514">
        <w:rPr>
          <w:color w:val="auto"/>
          <w:sz w:val="22"/>
          <w:szCs w:val="22"/>
        </w:rPr>
        <w:t>1</w:t>
      </w:r>
      <w:r w:rsidR="00B24018" w:rsidRPr="00CB1514">
        <w:rPr>
          <w:color w:val="auto"/>
          <w:sz w:val="22"/>
          <w:szCs w:val="22"/>
        </w:rPr>
        <w:t xml:space="preserve">A do </w:t>
      </w:r>
      <w:r w:rsidR="00257978" w:rsidRPr="00CB1514">
        <w:rPr>
          <w:color w:val="auto"/>
          <w:sz w:val="22"/>
          <w:szCs w:val="22"/>
        </w:rPr>
        <w:t>1</w:t>
      </w:r>
      <w:r w:rsidR="00943513">
        <w:rPr>
          <w:color w:val="auto"/>
          <w:sz w:val="22"/>
          <w:szCs w:val="22"/>
        </w:rPr>
        <w:t>E</w:t>
      </w:r>
      <w:r w:rsidR="00B24018" w:rsidRPr="00CB1514">
        <w:rPr>
          <w:color w:val="auto"/>
          <w:sz w:val="22"/>
          <w:szCs w:val="22"/>
        </w:rPr>
        <w:t xml:space="preserve"> </w:t>
      </w:r>
      <w:r w:rsidR="00B24018" w:rsidRPr="00D262D3">
        <w:rPr>
          <w:color w:val="auto"/>
          <w:sz w:val="22"/>
          <w:szCs w:val="22"/>
        </w:rPr>
        <w:t>w zależności od części zamówienia, na którą Wykonawca składa ofertę</w:t>
      </w:r>
      <w:r w:rsidR="00B24018" w:rsidRPr="00B24018">
        <w:rPr>
          <w:sz w:val="22"/>
          <w:szCs w:val="22"/>
        </w:rPr>
        <w:t>)</w:t>
      </w:r>
      <w:r w:rsidRPr="008933D2">
        <w:rPr>
          <w:bCs/>
          <w:color w:val="auto"/>
          <w:sz w:val="22"/>
          <w:szCs w:val="22"/>
        </w:rPr>
        <w:t>;</w:t>
      </w:r>
    </w:p>
    <w:p w14:paraId="489BBB16" w14:textId="1F99CF73" w:rsidR="00157031" w:rsidRPr="008933D2" w:rsidRDefault="00FC2814" w:rsidP="007F4829">
      <w:pPr>
        <w:pStyle w:val="Default"/>
        <w:numPr>
          <w:ilvl w:val="0"/>
          <w:numId w:val="11"/>
        </w:numPr>
        <w:spacing w:line="276" w:lineRule="auto"/>
        <w:jc w:val="both"/>
        <w:rPr>
          <w:b/>
          <w:color w:val="auto"/>
          <w:sz w:val="22"/>
          <w:szCs w:val="22"/>
        </w:rPr>
      </w:pPr>
      <w:r w:rsidRPr="008933D2">
        <w:rPr>
          <w:bCs/>
          <w:color w:val="auto"/>
          <w:sz w:val="22"/>
          <w:szCs w:val="22"/>
        </w:rPr>
        <w:t xml:space="preserve">ponadto do oferty należy załączyć: </w:t>
      </w:r>
      <w:bookmarkStart w:id="22" w:name="_Hlk72725142"/>
    </w:p>
    <w:p w14:paraId="268BD7ED" w14:textId="1A909D96" w:rsidR="00157031" w:rsidRPr="008933D2" w:rsidRDefault="00157031" w:rsidP="007F4829">
      <w:pPr>
        <w:pStyle w:val="Default"/>
        <w:numPr>
          <w:ilvl w:val="0"/>
          <w:numId w:val="23"/>
        </w:numPr>
        <w:spacing w:line="276" w:lineRule="auto"/>
        <w:ind w:hanging="357"/>
        <w:jc w:val="both"/>
        <w:rPr>
          <w:color w:val="auto"/>
          <w:sz w:val="22"/>
          <w:szCs w:val="22"/>
        </w:rPr>
      </w:pPr>
      <w:r w:rsidRPr="008933D2">
        <w:rPr>
          <w:color w:val="auto"/>
          <w:sz w:val="22"/>
          <w:szCs w:val="22"/>
        </w:rPr>
        <w:t xml:space="preserve">oświadczenie Wykonawcy </w:t>
      </w:r>
      <w:r w:rsidRPr="008933D2">
        <w:rPr>
          <w:bCs/>
          <w:color w:val="auto"/>
          <w:sz w:val="22"/>
          <w:szCs w:val="22"/>
        </w:rPr>
        <w:t xml:space="preserve">składane na podstawie art. 125 ust. 1 ustawy </w:t>
      </w:r>
      <w:proofErr w:type="spellStart"/>
      <w:r w:rsidRPr="008933D2">
        <w:rPr>
          <w:bCs/>
          <w:color w:val="auto"/>
          <w:sz w:val="22"/>
          <w:szCs w:val="22"/>
        </w:rPr>
        <w:t>Pzp</w:t>
      </w:r>
      <w:proofErr w:type="spellEnd"/>
      <w:r w:rsidRPr="008933D2">
        <w:rPr>
          <w:bCs/>
          <w:color w:val="auto"/>
          <w:sz w:val="22"/>
          <w:szCs w:val="22"/>
        </w:rPr>
        <w:t>,</w:t>
      </w:r>
      <w:r w:rsidRPr="008933D2">
        <w:rPr>
          <w:color w:val="auto"/>
          <w:sz w:val="22"/>
          <w:szCs w:val="22"/>
        </w:rPr>
        <w:t xml:space="preserve"> o którym mowa w rozdziale VIII ust. 1 SWZ</w:t>
      </w:r>
      <w:r w:rsidR="00744D5D" w:rsidRPr="008933D2">
        <w:rPr>
          <w:rFonts w:eastAsia="Times New Roman"/>
          <w:color w:val="auto"/>
          <w:sz w:val="22"/>
          <w:szCs w:val="22"/>
          <w:lang w:eastAsia="pl-PL"/>
        </w:rPr>
        <w:t xml:space="preserve"> (</w:t>
      </w:r>
      <w:r w:rsidR="00744D5D" w:rsidRPr="008933D2">
        <w:rPr>
          <w:color w:val="auto"/>
          <w:sz w:val="22"/>
          <w:szCs w:val="22"/>
        </w:rPr>
        <w:t>sporządzone z wykorzystaniem wzoru stanowiącego</w:t>
      </w:r>
      <w:r w:rsidR="00744D5D" w:rsidRPr="008933D2">
        <w:rPr>
          <w:b/>
          <w:color w:val="auto"/>
          <w:sz w:val="22"/>
          <w:szCs w:val="22"/>
        </w:rPr>
        <w:t xml:space="preserve"> </w:t>
      </w:r>
      <w:r w:rsidR="00744D5D" w:rsidRPr="008933D2">
        <w:rPr>
          <w:iCs/>
          <w:color w:val="auto"/>
          <w:sz w:val="22"/>
          <w:szCs w:val="22"/>
        </w:rPr>
        <w:t xml:space="preserve">załącznik nr </w:t>
      </w:r>
      <w:r w:rsidR="00257978">
        <w:rPr>
          <w:iCs/>
          <w:color w:val="auto"/>
          <w:sz w:val="22"/>
          <w:szCs w:val="22"/>
        </w:rPr>
        <w:t>2</w:t>
      </w:r>
      <w:r w:rsidR="00744D5D" w:rsidRPr="008933D2">
        <w:rPr>
          <w:iCs/>
          <w:color w:val="auto"/>
          <w:sz w:val="22"/>
          <w:szCs w:val="22"/>
        </w:rPr>
        <w:t xml:space="preserve"> do SWZ</w:t>
      </w:r>
      <w:r w:rsidR="00744D5D" w:rsidRPr="008933D2">
        <w:rPr>
          <w:rFonts w:eastAsia="Times New Roman"/>
          <w:color w:val="auto"/>
          <w:sz w:val="22"/>
          <w:szCs w:val="22"/>
          <w:lang w:eastAsia="pl-PL"/>
        </w:rPr>
        <w:t>)</w:t>
      </w:r>
      <w:r w:rsidRPr="008933D2">
        <w:rPr>
          <w:color w:val="auto"/>
          <w:sz w:val="22"/>
          <w:szCs w:val="22"/>
        </w:rPr>
        <w:t>;</w:t>
      </w:r>
      <w:r w:rsidR="00744D5D" w:rsidRPr="008933D2">
        <w:rPr>
          <w:color w:val="auto"/>
          <w:sz w:val="22"/>
          <w:szCs w:val="22"/>
        </w:rPr>
        <w:t xml:space="preserve"> </w:t>
      </w:r>
      <w:r w:rsidR="003A452E">
        <w:rPr>
          <w:color w:val="auto"/>
          <w:sz w:val="22"/>
          <w:szCs w:val="22"/>
        </w:rPr>
        <w:t xml:space="preserve">w </w:t>
      </w:r>
      <w:r w:rsidR="00744D5D" w:rsidRPr="008933D2">
        <w:rPr>
          <w:color w:val="auto"/>
          <w:sz w:val="22"/>
          <w:szCs w:val="22"/>
        </w:rPr>
        <w:t xml:space="preserve">przypadku </w:t>
      </w:r>
      <w:r w:rsidR="00744D5D" w:rsidRPr="008933D2">
        <w:rPr>
          <w:bCs/>
          <w:color w:val="auto"/>
          <w:sz w:val="22"/>
          <w:szCs w:val="22"/>
        </w:rPr>
        <w:t>Wykonawców wspólnie ubiegający się o udzielenie zamówienia</w:t>
      </w:r>
      <w:r w:rsidR="00744D5D" w:rsidRPr="008933D2">
        <w:rPr>
          <w:color w:val="auto"/>
          <w:sz w:val="22"/>
          <w:szCs w:val="22"/>
        </w:rPr>
        <w:t xml:space="preserve"> oświadczenie składa każdy z Wykonawców;</w:t>
      </w:r>
    </w:p>
    <w:p w14:paraId="5DE768D3" w14:textId="2564C1E7" w:rsidR="00157031" w:rsidRPr="008933D2" w:rsidRDefault="00157031" w:rsidP="007F4829">
      <w:pPr>
        <w:pStyle w:val="Akapitzlist"/>
        <w:numPr>
          <w:ilvl w:val="0"/>
          <w:numId w:val="23"/>
        </w:numPr>
        <w:spacing w:after="0"/>
        <w:ind w:hanging="357"/>
        <w:contextualSpacing w:val="0"/>
        <w:rPr>
          <w:rFonts w:ascii="Times New Roman" w:hAnsi="Times New Roman" w:cs="Times New Roman"/>
          <w:sz w:val="22"/>
          <w:szCs w:val="22"/>
        </w:rPr>
      </w:pPr>
      <w:r w:rsidRPr="008933D2">
        <w:rPr>
          <w:rFonts w:ascii="Times New Roman" w:hAnsi="Times New Roman" w:cs="Times New Roman"/>
          <w:sz w:val="22"/>
          <w:szCs w:val="22"/>
        </w:rPr>
        <w:t xml:space="preserve">zobowiązanie innego podmiotu o udostępnienia Wykonawcy niezbędnych zasobów na potrzeby realizacji zamówienia oraz oświadczenie tego podmiotu składane na podstawie </w:t>
      </w:r>
      <w:r w:rsidRPr="004920DB">
        <w:rPr>
          <w:rFonts w:ascii="Times New Roman" w:hAnsi="Times New Roman" w:cs="Times New Roman"/>
          <w:sz w:val="22"/>
          <w:szCs w:val="22"/>
        </w:rPr>
        <w:t xml:space="preserve">art. 125 ust. </w:t>
      </w:r>
      <w:r w:rsidR="004920DB" w:rsidRPr="004920DB">
        <w:rPr>
          <w:rFonts w:ascii="Times New Roman" w:hAnsi="Times New Roman" w:cs="Times New Roman"/>
          <w:sz w:val="22"/>
          <w:szCs w:val="22"/>
        </w:rPr>
        <w:t>5</w:t>
      </w:r>
      <w:r w:rsidRPr="004920DB">
        <w:rPr>
          <w:rFonts w:ascii="Times New Roman" w:hAnsi="Times New Roman" w:cs="Times New Roman"/>
          <w:sz w:val="22"/>
          <w:szCs w:val="22"/>
        </w:rPr>
        <w:t xml:space="preserve"> ustawy </w:t>
      </w:r>
      <w:proofErr w:type="spellStart"/>
      <w:r w:rsidRPr="004920DB">
        <w:rPr>
          <w:rFonts w:ascii="Times New Roman" w:hAnsi="Times New Roman" w:cs="Times New Roman"/>
          <w:sz w:val="22"/>
          <w:szCs w:val="22"/>
        </w:rPr>
        <w:t>Pzp</w:t>
      </w:r>
      <w:proofErr w:type="spellEnd"/>
      <w:r w:rsidRPr="004920DB">
        <w:rPr>
          <w:rFonts w:ascii="Times New Roman" w:hAnsi="Times New Roman" w:cs="Times New Roman"/>
          <w:sz w:val="22"/>
          <w:szCs w:val="22"/>
        </w:rPr>
        <w:t xml:space="preserve">, sporządzone z wykorzystaniem wzoru stanowiącego załącznik nr </w:t>
      </w:r>
      <w:r w:rsidR="00257978">
        <w:rPr>
          <w:rFonts w:ascii="Times New Roman" w:hAnsi="Times New Roman" w:cs="Times New Roman"/>
          <w:sz w:val="22"/>
          <w:szCs w:val="22"/>
        </w:rPr>
        <w:t>2</w:t>
      </w:r>
      <w:r w:rsidRPr="004920DB">
        <w:rPr>
          <w:rFonts w:ascii="Times New Roman" w:hAnsi="Times New Roman" w:cs="Times New Roman"/>
          <w:sz w:val="22"/>
          <w:szCs w:val="22"/>
        </w:rPr>
        <w:t>a do SWZ - jeżeli dotyczy;</w:t>
      </w:r>
    </w:p>
    <w:p w14:paraId="11AD5CAB" w14:textId="5DAD15AC" w:rsidR="00157031" w:rsidRPr="009145FD" w:rsidRDefault="00157031" w:rsidP="007F4829">
      <w:pPr>
        <w:pStyle w:val="Default"/>
        <w:numPr>
          <w:ilvl w:val="0"/>
          <w:numId w:val="23"/>
        </w:numPr>
        <w:spacing w:line="276" w:lineRule="auto"/>
        <w:ind w:hanging="357"/>
        <w:jc w:val="both"/>
        <w:rPr>
          <w:color w:val="auto"/>
          <w:sz w:val="22"/>
          <w:szCs w:val="22"/>
        </w:rPr>
      </w:pPr>
      <w:r w:rsidRPr="008933D2">
        <w:rPr>
          <w:color w:val="auto"/>
          <w:sz w:val="22"/>
          <w:szCs w:val="22"/>
        </w:rPr>
        <w:t xml:space="preserve">dokumenty, z których wynika prawo do podpisania oferty/odpowiednie pełnomocnictwa </w:t>
      </w:r>
      <w:r w:rsidR="004920DB">
        <w:rPr>
          <w:color w:val="auto"/>
          <w:sz w:val="22"/>
          <w:szCs w:val="22"/>
        </w:rPr>
        <w:t xml:space="preserve">- </w:t>
      </w:r>
      <w:r w:rsidR="004920DB" w:rsidRPr="009145FD">
        <w:rPr>
          <w:color w:val="auto"/>
          <w:sz w:val="22"/>
          <w:szCs w:val="22"/>
        </w:rPr>
        <w:t>j</w:t>
      </w:r>
      <w:r w:rsidRPr="009145FD">
        <w:rPr>
          <w:color w:val="auto"/>
          <w:sz w:val="22"/>
          <w:szCs w:val="22"/>
        </w:rPr>
        <w:t>eżeli dotyczy;</w:t>
      </w:r>
    </w:p>
    <w:p w14:paraId="2B9EDCE8" w14:textId="3242D988" w:rsidR="004920DB" w:rsidRPr="009145FD" w:rsidRDefault="00157031" w:rsidP="007F4829">
      <w:pPr>
        <w:pStyle w:val="Default"/>
        <w:numPr>
          <w:ilvl w:val="0"/>
          <w:numId w:val="23"/>
        </w:numPr>
        <w:spacing w:line="276" w:lineRule="auto"/>
        <w:ind w:hanging="357"/>
        <w:jc w:val="both"/>
        <w:rPr>
          <w:color w:val="auto"/>
          <w:sz w:val="22"/>
          <w:szCs w:val="22"/>
        </w:rPr>
      </w:pPr>
      <w:r w:rsidRPr="009145FD">
        <w:rPr>
          <w:color w:val="auto"/>
          <w:sz w:val="22"/>
          <w:szCs w:val="22"/>
        </w:rPr>
        <w:t>pełnomocnictwo dla pełnomocnika do reprezentowania w postępowaniu Wykonawców wspólnie ubiegających się o udzielenie zamówienia – dotyczy tylko ofert składanych przez Wykonawców wspólnie ubiegających się o udzielenie zamówienia;</w:t>
      </w:r>
    </w:p>
    <w:p w14:paraId="08684297" w14:textId="743425D4" w:rsidR="00157031" w:rsidRPr="00CD45E6" w:rsidRDefault="00157031" w:rsidP="007F4829">
      <w:pPr>
        <w:pStyle w:val="Akapitzlist"/>
        <w:numPr>
          <w:ilvl w:val="0"/>
          <w:numId w:val="23"/>
        </w:numPr>
        <w:spacing w:after="0"/>
        <w:ind w:hanging="357"/>
        <w:contextualSpacing w:val="0"/>
        <w:rPr>
          <w:rFonts w:ascii="Times New Roman" w:hAnsi="Times New Roman" w:cs="Times New Roman"/>
          <w:sz w:val="22"/>
          <w:szCs w:val="22"/>
        </w:rPr>
      </w:pPr>
      <w:r w:rsidRPr="009145FD">
        <w:rPr>
          <w:rFonts w:ascii="Times New Roman" w:hAnsi="Times New Roman" w:cs="Times New Roman"/>
          <w:sz w:val="22"/>
          <w:szCs w:val="22"/>
        </w:rPr>
        <w:t xml:space="preserve">uzasadnienie zastrzeżenia informacji stanowiących tajemnicę przedsiębiorstwa – jeżeli </w:t>
      </w:r>
      <w:r w:rsidRPr="00CD45E6">
        <w:rPr>
          <w:rFonts w:ascii="Times New Roman" w:hAnsi="Times New Roman" w:cs="Times New Roman"/>
          <w:sz w:val="22"/>
          <w:szCs w:val="22"/>
        </w:rPr>
        <w:t>dotyczy</w:t>
      </w:r>
      <w:r w:rsidR="00744D5D" w:rsidRPr="00CD45E6">
        <w:rPr>
          <w:rFonts w:ascii="Times New Roman" w:hAnsi="Times New Roman" w:cs="Times New Roman"/>
          <w:sz w:val="22"/>
          <w:szCs w:val="22"/>
        </w:rPr>
        <w:t>.</w:t>
      </w:r>
    </w:p>
    <w:bookmarkEnd w:id="22"/>
    <w:p w14:paraId="04305BD5" w14:textId="0888D097" w:rsidR="00E934C1" w:rsidRPr="00CD45E6" w:rsidRDefault="00E934C1" w:rsidP="007F4829">
      <w:pPr>
        <w:pStyle w:val="Bezodstpw"/>
        <w:numPr>
          <w:ilvl w:val="0"/>
          <w:numId w:val="3"/>
        </w:numPr>
        <w:spacing w:line="276" w:lineRule="auto"/>
        <w:jc w:val="both"/>
      </w:pPr>
      <w:r w:rsidRPr="00CD45E6">
        <w:t xml:space="preserve">Oświadczenie, o którym mowa w art. 125 ust. 1 </w:t>
      </w:r>
      <w:r w:rsidR="00B70463" w:rsidRPr="00CD45E6">
        <w:t xml:space="preserve">lub ust. 5 </w:t>
      </w:r>
      <w:r w:rsidRPr="00CD45E6">
        <w:t xml:space="preserve">ustawy </w:t>
      </w:r>
      <w:proofErr w:type="spellStart"/>
      <w:r w:rsidRPr="00CD45E6">
        <w:t>Pzp</w:t>
      </w:r>
      <w:proofErr w:type="spellEnd"/>
      <w:r w:rsidRPr="00CD45E6">
        <w:t>, o niepodleganiu wykluczeniu oraz o spełnianiu warunków udziału w postępowaniu składa się, pod rygorem nieważności, w formie elektronicznej (opatrzonej kwalifikowanym podpisem elektronicznym) lub w postaci elektronicznej opatrzonej podpisem zaufanym lub podpisem osobistym.</w:t>
      </w:r>
    </w:p>
    <w:p w14:paraId="1B139850" w14:textId="034FA6BE" w:rsidR="00FC2814" w:rsidRPr="008933D2" w:rsidRDefault="00FC2814" w:rsidP="007F4829">
      <w:pPr>
        <w:pStyle w:val="Akapitzlist"/>
        <w:numPr>
          <w:ilvl w:val="0"/>
          <w:numId w:val="3"/>
        </w:numPr>
        <w:spacing w:after="0"/>
        <w:contextualSpacing w:val="0"/>
        <w:rPr>
          <w:rFonts w:ascii="Times New Roman" w:hAnsi="Times New Roman" w:cs="Times New Roman"/>
          <w:bCs/>
          <w:sz w:val="22"/>
          <w:szCs w:val="22"/>
        </w:rPr>
      </w:pPr>
      <w:r w:rsidRPr="008933D2">
        <w:rPr>
          <w:rFonts w:ascii="Times New Roman" w:hAnsi="Times New Roman" w:cs="Times New Roman"/>
          <w:bCs/>
          <w:sz w:val="22"/>
          <w:szCs w:val="22"/>
        </w:rPr>
        <w:t>Oferta oraz pozostałe oświadczenia i dokumenty, dla których Zamawiający określił wzory w formie formularzy zamieszczonych w załącznikach do SWZ, powinny być sporządzone zgodnie z tymi wzorami</w:t>
      </w:r>
      <w:r w:rsidR="00CD45E6">
        <w:rPr>
          <w:rFonts w:ascii="Times New Roman" w:hAnsi="Times New Roman" w:cs="Times New Roman"/>
          <w:bCs/>
          <w:sz w:val="22"/>
          <w:szCs w:val="22"/>
        </w:rPr>
        <w:t xml:space="preserve">, co do treści oraz opisu kolumn i wierszy. </w:t>
      </w:r>
    </w:p>
    <w:p w14:paraId="1C8A49B9" w14:textId="28A1535F" w:rsidR="003E1711" w:rsidRPr="0081632B" w:rsidRDefault="003E1711" w:rsidP="007F4829">
      <w:pPr>
        <w:pStyle w:val="Akapitzlist"/>
        <w:numPr>
          <w:ilvl w:val="0"/>
          <w:numId w:val="3"/>
        </w:numPr>
        <w:spacing w:after="0"/>
        <w:contextualSpacing w:val="0"/>
        <w:rPr>
          <w:rFonts w:ascii="Times New Roman" w:hAnsi="Times New Roman" w:cs="Times New Roman"/>
          <w:bCs/>
          <w:sz w:val="22"/>
          <w:szCs w:val="22"/>
        </w:rPr>
      </w:pPr>
      <w:r w:rsidRPr="0081632B">
        <w:rPr>
          <w:rFonts w:ascii="Times New Roman" w:hAnsi="Times New Roman" w:cs="Times New Roman"/>
          <w:bCs/>
          <w:sz w:val="22"/>
          <w:szCs w:val="22"/>
        </w:rPr>
        <w:t xml:space="preserve">Jeżeli w imieniu Wykonawcy działa osoba, której umocowanie do jego reprezentowania nie wynika z </w:t>
      </w:r>
      <w:r w:rsidR="009145FD" w:rsidRPr="0081632B">
        <w:rPr>
          <w:rFonts w:ascii="Times New Roman" w:hAnsi="Times New Roman" w:cs="Times New Roman"/>
          <w:bCs/>
          <w:sz w:val="22"/>
          <w:szCs w:val="22"/>
        </w:rPr>
        <w:t xml:space="preserve">dokumentów, które można uzyskać za pomocą </w:t>
      </w:r>
      <w:r w:rsidRPr="0081632B">
        <w:rPr>
          <w:rFonts w:ascii="Times New Roman" w:hAnsi="Times New Roman" w:cs="Times New Roman"/>
          <w:bCs/>
          <w:sz w:val="22"/>
          <w:szCs w:val="22"/>
        </w:rPr>
        <w:t xml:space="preserve">bezpłatnych i ogólnodostępnych baz danych </w:t>
      </w:r>
      <w:r w:rsidR="009145FD" w:rsidRPr="0081632B">
        <w:rPr>
          <w:rFonts w:ascii="Times New Roman" w:hAnsi="Times New Roman" w:cs="Times New Roman"/>
          <w:bCs/>
          <w:sz w:val="22"/>
          <w:szCs w:val="22"/>
        </w:rPr>
        <w:br/>
      </w:r>
      <w:r w:rsidRPr="0081632B">
        <w:rPr>
          <w:rFonts w:ascii="Times New Roman" w:hAnsi="Times New Roman" w:cs="Times New Roman"/>
          <w:bCs/>
          <w:sz w:val="22"/>
          <w:szCs w:val="22"/>
        </w:rPr>
        <w:t>(w szczególności z Krajowego Rejestru Sądowego lub Centralnej Ewidencji i Informacji Działalności Gospodarczej)</w:t>
      </w:r>
      <w:r w:rsidR="009145FD" w:rsidRPr="0081632B">
        <w:rPr>
          <w:rFonts w:ascii="Times New Roman" w:hAnsi="Times New Roman" w:cs="Times New Roman"/>
          <w:bCs/>
          <w:sz w:val="22"/>
          <w:szCs w:val="22"/>
        </w:rPr>
        <w:t>,</w:t>
      </w:r>
      <w:r w:rsidRPr="0081632B">
        <w:rPr>
          <w:rFonts w:ascii="Times New Roman" w:hAnsi="Times New Roman" w:cs="Times New Roman"/>
          <w:bCs/>
          <w:sz w:val="22"/>
          <w:szCs w:val="22"/>
        </w:rPr>
        <w:t xml:space="preserve"> Zamawiaj</w:t>
      </w:r>
      <w:r w:rsidR="00B920CD">
        <w:rPr>
          <w:rFonts w:ascii="Times New Roman" w:hAnsi="Times New Roman" w:cs="Times New Roman"/>
          <w:bCs/>
          <w:sz w:val="22"/>
          <w:szCs w:val="22"/>
        </w:rPr>
        <w:t>ą</w:t>
      </w:r>
      <w:r w:rsidRPr="0081632B">
        <w:rPr>
          <w:rFonts w:ascii="Times New Roman" w:hAnsi="Times New Roman" w:cs="Times New Roman"/>
          <w:bCs/>
          <w:sz w:val="22"/>
          <w:szCs w:val="22"/>
        </w:rPr>
        <w:t>cy żąda złożenia wraz z ofertą pełnomocnictwa lub innego dokumentu potwierdzającego umocowanie do reprezentowania Wykonawcy</w:t>
      </w:r>
      <w:r w:rsidR="002063C9" w:rsidRPr="0081632B">
        <w:rPr>
          <w:rFonts w:ascii="Times New Roman" w:hAnsi="Times New Roman" w:cs="Times New Roman"/>
          <w:bCs/>
          <w:sz w:val="22"/>
          <w:szCs w:val="22"/>
        </w:rPr>
        <w:t>.</w:t>
      </w:r>
      <w:r w:rsidRPr="0081632B">
        <w:rPr>
          <w:rFonts w:ascii="Times New Roman" w:hAnsi="Times New Roman" w:cs="Times New Roman"/>
          <w:bCs/>
          <w:sz w:val="22"/>
          <w:szCs w:val="22"/>
        </w:rPr>
        <w:t xml:space="preserve"> </w:t>
      </w:r>
    </w:p>
    <w:p w14:paraId="555A4211" w14:textId="06A1D88C" w:rsidR="003E1711" w:rsidRPr="00FF02B1" w:rsidRDefault="003E1711" w:rsidP="007F4829">
      <w:pPr>
        <w:pStyle w:val="Akapitzlist"/>
        <w:numPr>
          <w:ilvl w:val="0"/>
          <w:numId w:val="3"/>
        </w:numPr>
        <w:spacing w:after="0"/>
        <w:contextualSpacing w:val="0"/>
        <w:rPr>
          <w:rFonts w:ascii="Times New Roman" w:hAnsi="Times New Roman" w:cs="Times New Roman"/>
          <w:bCs/>
          <w:sz w:val="22"/>
          <w:szCs w:val="22"/>
        </w:rPr>
      </w:pPr>
      <w:r w:rsidRPr="0081632B">
        <w:rPr>
          <w:rFonts w:ascii="Times New Roman" w:hAnsi="Times New Roman" w:cs="Times New Roman"/>
          <w:bCs/>
          <w:sz w:val="22"/>
          <w:szCs w:val="22"/>
        </w:rPr>
        <w:t xml:space="preserve">Postanowienia ust. 11 stosuje się odpowiednio do osoby działającej w imieniu wykonawców wspólnie ubiegających się o udzielenie zamówienia </w:t>
      </w:r>
      <w:r w:rsidR="002063C9" w:rsidRPr="0081632B">
        <w:rPr>
          <w:rFonts w:ascii="Times New Roman" w:hAnsi="Times New Roman" w:cs="Times New Roman"/>
          <w:bCs/>
          <w:sz w:val="22"/>
          <w:szCs w:val="22"/>
        </w:rPr>
        <w:t>oraz</w:t>
      </w:r>
      <w:r w:rsidRPr="0081632B">
        <w:rPr>
          <w:rFonts w:ascii="Times New Roman" w:hAnsi="Times New Roman" w:cs="Times New Roman"/>
          <w:bCs/>
          <w:sz w:val="22"/>
          <w:szCs w:val="22"/>
        </w:rPr>
        <w:t xml:space="preserve"> do osoby działającej w imieniu podmiotu </w:t>
      </w:r>
      <w:r w:rsidRPr="00FF02B1">
        <w:rPr>
          <w:rFonts w:ascii="Times New Roman" w:hAnsi="Times New Roman" w:cs="Times New Roman"/>
          <w:bCs/>
          <w:sz w:val="22"/>
          <w:szCs w:val="22"/>
        </w:rPr>
        <w:t xml:space="preserve">udostępniającego zasoby na zasadach określonych w art. 118 ustawy </w:t>
      </w:r>
      <w:proofErr w:type="spellStart"/>
      <w:r w:rsidRPr="00FF02B1">
        <w:rPr>
          <w:rFonts w:ascii="Times New Roman" w:hAnsi="Times New Roman" w:cs="Times New Roman"/>
          <w:bCs/>
          <w:sz w:val="22"/>
          <w:szCs w:val="22"/>
        </w:rPr>
        <w:t>Pzp</w:t>
      </w:r>
      <w:proofErr w:type="spellEnd"/>
      <w:r w:rsidRPr="00FF02B1">
        <w:rPr>
          <w:rFonts w:ascii="Times New Roman" w:hAnsi="Times New Roman" w:cs="Times New Roman"/>
          <w:bCs/>
          <w:sz w:val="22"/>
          <w:szCs w:val="22"/>
        </w:rPr>
        <w:t xml:space="preserve">. </w:t>
      </w:r>
    </w:p>
    <w:p w14:paraId="3D043211" w14:textId="02A1D9D3" w:rsidR="001C123F" w:rsidRPr="00B24018" w:rsidRDefault="00FC2814" w:rsidP="007F4829">
      <w:pPr>
        <w:pStyle w:val="Akapitzlist"/>
        <w:numPr>
          <w:ilvl w:val="0"/>
          <w:numId w:val="3"/>
        </w:numPr>
        <w:spacing w:after="0"/>
        <w:contextualSpacing w:val="0"/>
        <w:rPr>
          <w:rFonts w:ascii="Times New Roman" w:hAnsi="Times New Roman" w:cs="Times New Roman"/>
          <w:bCs/>
          <w:i/>
          <w:sz w:val="22"/>
          <w:szCs w:val="22"/>
        </w:rPr>
      </w:pPr>
      <w:bookmarkStart w:id="23" w:name="_Hlk120592921"/>
      <w:r w:rsidRPr="00AF7F80">
        <w:rPr>
          <w:rFonts w:ascii="Times New Roman" w:hAnsi="Times New Roman" w:cs="Times New Roman"/>
          <w:bCs/>
          <w:sz w:val="22"/>
          <w:szCs w:val="22"/>
        </w:rPr>
        <w:t>W przypadku</w:t>
      </w:r>
      <w:r w:rsidR="001C123F" w:rsidRPr="00AF7F80">
        <w:rPr>
          <w:rFonts w:ascii="Times New Roman" w:hAnsi="Times New Roman" w:cs="Times New Roman"/>
          <w:bCs/>
          <w:sz w:val="22"/>
          <w:szCs w:val="22"/>
        </w:rPr>
        <w:t>,</w:t>
      </w:r>
      <w:r w:rsidRPr="00AF7F80">
        <w:rPr>
          <w:rFonts w:ascii="Times New Roman" w:hAnsi="Times New Roman" w:cs="Times New Roman"/>
          <w:bCs/>
          <w:sz w:val="22"/>
          <w:szCs w:val="22"/>
        </w:rPr>
        <w:t xml:space="preserve"> gdy </w:t>
      </w:r>
      <w:r w:rsidRPr="00AF7F80">
        <w:rPr>
          <w:rFonts w:ascii="Times New Roman" w:hAnsi="Times New Roman" w:cs="Times New Roman"/>
          <w:sz w:val="22"/>
          <w:szCs w:val="22"/>
        </w:rPr>
        <w:t>p</w:t>
      </w:r>
      <w:r w:rsidR="00AF7F80" w:rsidRPr="00AF7F80">
        <w:rPr>
          <w:rFonts w:ascii="Times New Roman" w:hAnsi="Times New Roman" w:cs="Times New Roman"/>
          <w:sz w:val="22"/>
          <w:szCs w:val="22"/>
        </w:rPr>
        <w:t>odmiotowe</w:t>
      </w:r>
      <w:r w:rsidRPr="00AF7F80">
        <w:rPr>
          <w:rFonts w:ascii="Times New Roman" w:hAnsi="Times New Roman" w:cs="Times New Roman"/>
          <w:sz w:val="22"/>
          <w:szCs w:val="22"/>
        </w:rPr>
        <w:t xml:space="preserve"> środki dowodowe, </w:t>
      </w:r>
      <w:r w:rsidRPr="00AF7F80">
        <w:rPr>
          <w:rFonts w:ascii="Times New Roman" w:hAnsi="Times New Roman" w:cs="Times New Roman"/>
          <w:bCs/>
          <w:sz w:val="22"/>
          <w:szCs w:val="22"/>
        </w:rPr>
        <w:t>inne dokumenty lub dokumenty potwierdzające umocowanie do reprezentowania odpowiednio Wykonawcy</w:t>
      </w:r>
      <w:r w:rsidR="00665AB7" w:rsidRPr="00AF7F80">
        <w:rPr>
          <w:rFonts w:ascii="Times New Roman" w:hAnsi="Times New Roman" w:cs="Times New Roman"/>
          <w:bCs/>
          <w:sz w:val="22"/>
          <w:szCs w:val="22"/>
        </w:rPr>
        <w:t xml:space="preserve">, </w:t>
      </w:r>
      <w:r w:rsidRPr="00AF7F80">
        <w:rPr>
          <w:rFonts w:ascii="Times New Roman" w:hAnsi="Times New Roman" w:cs="Times New Roman"/>
          <w:bCs/>
          <w:sz w:val="22"/>
          <w:szCs w:val="22"/>
        </w:rPr>
        <w:t>Wykonawców wspólnie ubiegających się o udzielenie zamówienia</w:t>
      </w:r>
      <w:r w:rsidR="00665AB7" w:rsidRPr="00AF7F80">
        <w:rPr>
          <w:rFonts w:ascii="Times New Roman" w:hAnsi="Times New Roman" w:cs="Times New Roman"/>
          <w:sz w:val="22"/>
          <w:szCs w:val="22"/>
        </w:rPr>
        <w:t xml:space="preserve"> lub podmiotu udostępniającego zasoby na zasadach określonych w art. 118 ustawy </w:t>
      </w:r>
      <w:proofErr w:type="spellStart"/>
      <w:r w:rsidR="00665AB7" w:rsidRPr="00AF7F80">
        <w:rPr>
          <w:rFonts w:ascii="Times New Roman" w:hAnsi="Times New Roman" w:cs="Times New Roman"/>
          <w:sz w:val="22"/>
          <w:szCs w:val="22"/>
        </w:rPr>
        <w:t>Pzp</w:t>
      </w:r>
      <w:proofErr w:type="spellEnd"/>
      <w:r w:rsidR="00665AB7" w:rsidRPr="00AF7F80">
        <w:rPr>
          <w:rFonts w:ascii="Times New Roman" w:hAnsi="Times New Roman" w:cs="Times New Roman"/>
          <w:sz w:val="22"/>
          <w:szCs w:val="22"/>
        </w:rPr>
        <w:t>,</w:t>
      </w:r>
      <w:r w:rsidRPr="00AF7F80">
        <w:rPr>
          <w:rFonts w:ascii="Times New Roman" w:hAnsi="Times New Roman" w:cs="Times New Roman"/>
          <w:bCs/>
          <w:sz w:val="22"/>
          <w:szCs w:val="22"/>
        </w:rPr>
        <w:t xml:space="preserve"> zwane dalej „dokumentami potwierdzającymi umocowanie do reprezentowania”,</w:t>
      </w:r>
      <w:r w:rsidRPr="00665AB7">
        <w:rPr>
          <w:rFonts w:ascii="Times New Roman" w:hAnsi="Times New Roman" w:cs="Times New Roman"/>
          <w:bCs/>
          <w:sz w:val="22"/>
          <w:szCs w:val="22"/>
        </w:rPr>
        <w:t xml:space="preserve"> zostały wystawione przez upoważnione podmioty inne niż Wykonawca</w:t>
      </w:r>
      <w:r w:rsidR="00665AB7" w:rsidRPr="00665AB7">
        <w:rPr>
          <w:rFonts w:ascii="Times New Roman" w:hAnsi="Times New Roman" w:cs="Times New Roman"/>
          <w:bCs/>
          <w:sz w:val="22"/>
          <w:szCs w:val="22"/>
        </w:rPr>
        <w:t>,</w:t>
      </w:r>
      <w:r w:rsidRPr="00665AB7">
        <w:rPr>
          <w:rFonts w:ascii="Times New Roman" w:hAnsi="Times New Roman" w:cs="Times New Roman"/>
          <w:bCs/>
          <w:sz w:val="22"/>
          <w:szCs w:val="22"/>
        </w:rPr>
        <w:t xml:space="preserve"> Wykonawca wspólnie </w:t>
      </w:r>
      <w:r w:rsidRPr="00B24018">
        <w:rPr>
          <w:rFonts w:ascii="Times New Roman" w:hAnsi="Times New Roman" w:cs="Times New Roman"/>
          <w:bCs/>
          <w:sz w:val="22"/>
          <w:szCs w:val="22"/>
        </w:rPr>
        <w:t>ubiegający się o udzielenie zamówienia</w:t>
      </w:r>
      <w:r w:rsidR="00665AB7" w:rsidRPr="00B24018">
        <w:rPr>
          <w:rFonts w:ascii="Times New Roman" w:hAnsi="Times New Roman" w:cs="Times New Roman"/>
          <w:sz w:val="22"/>
          <w:szCs w:val="22"/>
        </w:rPr>
        <w:t xml:space="preserve"> lub podmiot udostępniający zasoby</w:t>
      </w:r>
      <w:r w:rsidRPr="00B24018">
        <w:rPr>
          <w:rFonts w:ascii="Times New Roman" w:hAnsi="Times New Roman" w:cs="Times New Roman"/>
          <w:bCs/>
          <w:sz w:val="22"/>
          <w:szCs w:val="22"/>
        </w:rPr>
        <w:t>, zwane dalej „upoważnionymi podmiotami”</w:t>
      </w:r>
      <w:r w:rsidR="001C123F" w:rsidRPr="00B24018">
        <w:rPr>
          <w:rFonts w:ascii="Times New Roman" w:hAnsi="Times New Roman" w:cs="Times New Roman"/>
          <w:bCs/>
          <w:sz w:val="22"/>
          <w:szCs w:val="22"/>
        </w:rPr>
        <w:t>:</w:t>
      </w:r>
    </w:p>
    <w:p w14:paraId="67F925BA" w14:textId="77777777" w:rsidR="00B24018" w:rsidRPr="00B24018" w:rsidRDefault="00FC2814" w:rsidP="007F4829">
      <w:pPr>
        <w:pStyle w:val="Akapitzlist"/>
        <w:numPr>
          <w:ilvl w:val="0"/>
          <w:numId w:val="42"/>
        </w:numPr>
        <w:spacing w:after="0"/>
        <w:contextualSpacing w:val="0"/>
        <w:rPr>
          <w:rFonts w:ascii="Times New Roman" w:hAnsi="Times New Roman" w:cs="Times New Roman"/>
          <w:bCs/>
          <w:sz w:val="22"/>
          <w:szCs w:val="22"/>
        </w:rPr>
      </w:pPr>
      <w:r w:rsidRPr="00B24018">
        <w:rPr>
          <w:rFonts w:ascii="Times New Roman" w:hAnsi="Times New Roman" w:cs="Times New Roman"/>
          <w:bCs/>
          <w:sz w:val="22"/>
          <w:szCs w:val="22"/>
        </w:rPr>
        <w:t>jako dokument elektroniczny, przekazuje się ten dokument</w:t>
      </w:r>
      <w:r w:rsidR="001C123F" w:rsidRPr="00B24018">
        <w:rPr>
          <w:rFonts w:ascii="Times New Roman" w:hAnsi="Times New Roman" w:cs="Times New Roman"/>
          <w:bCs/>
          <w:sz w:val="22"/>
          <w:szCs w:val="22"/>
        </w:rPr>
        <w:t>;</w:t>
      </w:r>
    </w:p>
    <w:p w14:paraId="79F92CA5" w14:textId="3C6774D0" w:rsidR="00FC2814" w:rsidRPr="00B24018" w:rsidRDefault="00FC2814" w:rsidP="007F4829">
      <w:pPr>
        <w:pStyle w:val="Akapitzlist"/>
        <w:numPr>
          <w:ilvl w:val="0"/>
          <w:numId w:val="42"/>
        </w:numPr>
        <w:spacing w:after="0"/>
        <w:contextualSpacing w:val="0"/>
        <w:rPr>
          <w:rFonts w:ascii="Times New Roman" w:hAnsi="Times New Roman" w:cs="Times New Roman"/>
          <w:bCs/>
          <w:sz w:val="22"/>
          <w:szCs w:val="22"/>
        </w:rPr>
      </w:pPr>
      <w:r w:rsidRPr="00B24018">
        <w:rPr>
          <w:rFonts w:ascii="Times New Roman" w:hAnsi="Times New Roman" w:cs="Times New Roman"/>
          <w:bCs/>
          <w:sz w:val="22"/>
          <w:szCs w:val="22"/>
        </w:rPr>
        <w:t>jako dokument w postaci papierowej, przekazuje się cyfrowe odwzorowanie tego dokumentu opatrzone kwalifikowanym podpisem elektronicznym</w:t>
      </w:r>
      <w:r w:rsidR="008F38E2" w:rsidRPr="00B24018">
        <w:rPr>
          <w:rFonts w:ascii="Times New Roman" w:hAnsi="Times New Roman" w:cs="Times New Roman"/>
          <w:bCs/>
          <w:sz w:val="22"/>
          <w:szCs w:val="22"/>
        </w:rPr>
        <w:t xml:space="preserve">, </w:t>
      </w:r>
      <w:r w:rsidRPr="00B24018">
        <w:rPr>
          <w:rFonts w:ascii="Times New Roman" w:hAnsi="Times New Roman" w:cs="Times New Roman"/>
          <w:sz w:val="22"/>
          <w:szCs w:val="22"/>
        </w:rPr>
        <w:t>podpisem zaufanym lub podpisem osobistym</w:t>
      </w:r>
      <w:r w:rsidR="00665AB7" w:rsidRPr="00B24018">
        <w:rPr>
          <w:rFonts w:ascii="Times New Roman" w:hAnsi="Times New Roman" w:cs="Times New Roman"/>
          <w:sz w:val="22"/>
          <w:szCs w:val="22"/>
        </w:rPr>
        <w:t>,</w:t>
      </w:r>
      <w:r w:rsidRPr="00B24018">
        <w:rPr>
          <w:rFonts w:ascii="Times New Roman" w:hAnsi="Times New Roman" w:cs="Times New Roman"/>
          <w:bCs/>
          <w:sz w:val="22"/>
          <w:szCs w:val="22"/>
        </w:rPr>
        <w:t xml:space="preserve"> poświadczające zgodność cyfrowego odwzorowania z dokumentem w postaci papierowej.</w:t>
      </w:r>
    </w:p>
    <w:bookmarkEnd w:id="23"/>
    <w:p w14:paraId="67329E9D" w14:textId="2AB53333" w:rsidR="00FC2814" w:rsidRPr="00B24018" w:rsidRDefault="00FC2814" w:rsidP="007F4829">
      <w:pPr>
        <w:pStyle w:val="Akapitzlist"/>
        <w:numPr>
          <w:ilvl w:val="0"/>
          <w:numId w:val="3"/>
        </w:numPr>
        <w:spacing w:after="0"/>
        <w:contextualSpacing w:val="0"/>
        <w:rPr>
          <w:rFonts w:ascii="Times New Roman" w:hAnsi="Times New Roman" w:cs="Times New Roman"/>
          <w:bCs/>
          <w:i/>
          <w:sz w:val="22"/>
          <w:szCs w:val="22"/>
        </w:rPr>
      </w:pPr>
      <w:r w:rsidRPr="00B24018">
        <w:rPr>
          <w:rFonts w:ascii="Times New Roman" w:hAnsi="Times New Roman" w:cs="Times New Roman"/>
          <w:bCs/>
          <w:sz w:val="22"/>
          <w:szCs w:val="22"/>
        </w:rPr>
        <w:t xml:space="preserve">Poświadczenia zgodności cyfrowego odwzorowania z dokumentem w postaci papierowej, </w:t>
      </w:r>
      <w:r w:rsidR="00665AB7" w:rsidRPr="00B24018">
        <w:rPr>
          <w:rFonts w:ascii="Times New Roman" w:hAnsi="Times New Roman" w:cs="Times New Roman"/>
          <w:bCs/>
          <w:sz w:val="22"/>
          <w:szCs w:val="22"/>
        </w:rPr>
        <w:t>o którym mowa w ust. 1</w:t>
      </w:r>
      <w:r w:rsidR="00D97D43">
        <w:rPr>
          <w:rFonts w:ascii="Times New Roman" w:hAnsi="Times New Roman" w:cs="Times New Roman"/>
          <w:bCs/>
          <w:sz w:val="22"/>
          <w:szCs w:val="22"/>
        </w:rPr>
        <w:t>3</w:t>
      </w:r>
      <w:r w:rsidR="00665AB7" w:rsidRPr="00B24018">
        <w:rPr>
          <w:rFonts w:ascii="Times New Roman" w:hAnsi="Times New Roman" w:cs="Times New Roman"/>
          <w:bCs/>
          <w:sz w:val="22"/>
          <w:szCs w:val="22"/>
        </w:rPr>
        <w:t xml:space="preserve"> pkt 2, </w:t>
      </w:r>
      <w:r w:rsidRPr="00B24018">
        <w:rPr>
          <w:rFonts w:ascii="Times New Roman" w:hAnsi="Times New Roman" w:cs="Times New Roman"/>
          <w:bCs/>
          <w:sz w:val="22"/>
          <w:szCs w:val="22"/>
        </w:rPr>
        <w:t>dokonuje w przypadku:</w:t>
      </w:r>
    </w:p>
    <w:p w14:paraId="1BFBE3CD" w14:textId="334D8D72" w:rsidR="00FC2814" w:rsidRPr="00665AB7" w:rsidRDefault="00FC2814" w:rsidP="007F4829">
      <w:pPr>
        <w:pStyle w:val="Default"/>
        <w:numPr>
          <w:ilvl w:val="0"/>
          <w:numId w:val="21"/>
        </w:numPr>
        <w:spacing w:line="276" w:lineRule="auto"/>
        <w:jc w:val="both"/>
        <w:rPr>
          <w:bCs/>
          <w:color w:val="auto"/>
          <w:sz w:val="22"/>
          <w:szCs w:val="22"/>
        </w:rPr>
      </w:pPr>
      <w:r w:rsidRPr="00B24018">
        <w:rPr>
          <w:bCs/>
          <w:color w:val="auto"/>
          <w:sz w:val="22"/>
          <w:szCs w:val="22"/>
        </w:rPr>
        <w:lastRenderedPageBreak/>
        <w:t>podmiotowych środków dowodowych oraz dokumentów potwierdzających umocowanie do reprezentowania – odpowiednio Wykonawca</w:t>
      </w:r>
      <w:r w:rsidR="00665AB7" w:rsidRPr="00B24018">
        <w:rPr>
          <w:bCs/>
          <w:color w:val="auto"/>
          <w:sz w:val="22"/>
          <w:szCs w:val="22"/>
        </w:rPr>
        <w:t xml:space="preserve">, </w:t>
      </w:r>
      <w:r w:rsidRPr="00B24018">
        <w:rPr>
          <w:bCs/>
          <w:color w:val="auto"/>
          <w:sz w:val="22"/>
          <w:szCs w:val="22"/>
        </w:rPr>
        <w:t>Wykonawca wspólnie ubiegający się o udzielenie zamówienia</w:t>
      </w:r>
      <w:r w:rsidR="00665AB7" w:rsidRPr="00B24018">
        <w:rPr>
          <w:bCs/>
          <w:color w:val="auto"/>
          <w:sz w:val="22"/>
          <w:szCs w:val="22"/>
        </w:rPr>
        <w:t xml:space="preserve"> lub</w:t>
      </w:r>
      <w:r w:rsidR="00665AB7" w:rsidRPr="00B24018">
        <w:rPr>
          <w:sz w:val="22"/>
          <w:szCs w:val="22"/>
        </w:rPr>
        <w:t xml:space="preserve"> podmiot udostępniający zasoby</w:t>
      </w:r>
      <w:r w:rsidRPr="00B24018">
        <w:rPr>
          <w:bCs/>
          <w:color w:val="auto"/>
          <w:sz w:val="22"/>
          <w:szCs w:val="22"/>
        </w:rPr>
        <w:t>, w zakresie podmiotowych środków dowodowych lub dokumentów potwierdzających umocowanie do reprezentowania, które</w:t>
      </w:r>
      <w:r w:rsidRPr="00665AB7">
        <w:rPr>
          <w:bCs/>
          <w:color w:val="auto"/>
          <w:sz w:val="22"/>
          <w:szCs w:val="22"/>
        </w:rPr>
        <w:t xml:space="preserve"> każdego z nich dotyczą;</w:t>
      </w:r>
    </w:p>
    <w:p w14:paraId="37A2BC8C" w14:textId="2042503F" w:rsidR="00FC2814" w:rsidRPr="00F976E6" w:rsidRDefault="00FC2814" w:rsidP="007F4829">
      <w:pPr>
        <w:pStyle w:val="Default"/>
        <w:numPr>
          <w:ilvl w:val="0"/>
          <w:numId w:val="21"/>
        </w:numPr>
        <w:spacing w:line="276" w:lineRule="auto"/>
        <w:jc w:val="both"/>
        <w:rPr>
          <w:bCs/>
          <w:color w:val="auto"/>
          <w:sz w:val="22"/>
          <w:szCs w:val="22"/>
        </w:rPr>
      </w:pPr>
      <w:r w:rsidRPr="00F976E6">
        <w:rPr>
          <w:bCs/>
          <w:color w:val="auto"/>
          <w:sz w:val="22"/>
          <w:szCs w:val="22"/>
        </w:rPr>
        <w:t xml:space="preserve">innych dokumentów – odpowiednio Wykonawca lub Wykonawca wspólnie ubiegający się </w:t>
      </w:r>
      <w:r w:rsidR="00665AB7" w:rsidRPr="00F976E6">
        <w:rPr>
          <w:bCs/>
          <w:color w:val="auto"/>
          <w:sz w:val="22"/>
          <w:szCs w:val="22"/>
        </w:rPr>
        <w:br/>
      </w:r>
      <w:r w:rsidRPr="00F976E6">
        <w:rPr>
          <w:bCs/>
          <w:color w:val="auto"/>
          <w:sz w:val="22"/>
          <w:szCs w:val="22"/>
        </w:rPr>
        <w:t>o udzielenie zamówienia, w zakresie dokumentów, które każdego z nich dotyczą.</w:t>
      </w:r>
    </w:p>
    <w:p w14:paraId="79280C3D" w14:textId="56AB8A26" w:rsidR="00FC2814" w:rsidRPr="00F976E6" w:rsidRDefault="00FC2814" w:rsidP="007F4829">
      <w:pPr>
        <w:pStyle w:val="Default"/>
        <w:numPr>
          <w:ilvl w:val="0"/>
          <w:numId w:val="3"/>
        </w:numPr>
        <w:spacing w:line="276" w:lineRule="auto"/>
        <w:jc w:val="both"/>
        <w:rPr>
          <w:bCs/>
          <w:color w:val="auto"/>
          <w:sz w:val="22"/>
          <w:szCs w:val="22"/>
        </w:rPr>
      </w:pPr>
      <w:r w:rsidRPr="00F976E6">
        <w:rPr>
          <w:bCs/>
          <w:color w:val="auto"/>
          <w:sz w:val="22"/>
          <w:szCs w:val="22"/>
        </w:rPr>
        <w:t xml:space="preserve">Poświadczenia zgodności cyfrowego odwzorowania z dokumentem w postaci papierowej, </w:t>
      </w:r>
      <w:r w:rsidRPr="00F976E6">
        <w:rPr>
          <w:bCs/>
          <w:color w:val="auto"/>
          <w:sz w:val="22"/>
          <w:szCs w:val="22"/>
        </w:rPr>
        <w:br/>
        <w:t xml:space="preserve">o którym </w:t>
      </w:r>
      <w:r w:rsidRPr="00FF02B1">
        <w:rPr>
          <w:bCs/>
          <w:color w:val="auto"/>
          <w:sz w:val="22"/>
          <w:szCs w:val="22"/>
        </w:rPr>
        <w:t>mowa w ust. 1</w:t>
      </w:r>
      <w:r w:rsidR="00D97D43">
        <w:rPr>
          <w:bCs/>
          <w:color w:val="auto"/>
          <w:sz w:val="22"/>
          <w:szCs w:val="22"/>
        </w:rPr>
        <w:t>4</w:t>
      </w:r>
      <w:r w:rsidRPr="00FF02B1">
        <w:rPr>
          <w:bCs/>
          <w:color w:val="auto"/>
          <w:sz w:val="22"/>
          <w:szCs w:val="22"/>
        </w:rPr>
        <w:t>, może</w:t>
      </w:r>
      <w:r w:rsidRPr="00F976E6">
        <w:rPr>
          <w:bCs/>
          <w:color w:val="auto"/>
          <w:sz w:val="22"/>
          <w:szCs w:val="22"/>
        </w:rPr>
        <w:t xml:space="preserve"> dokonać również notariusz.</w:t>
      </w:r>
    </w:p>
    <w:p w14:paraId="2DEA14DE" w14:textId="7B4E6B4D" w:rsidR="001C123F" w:rsidRPr="00F976E6" w:rsidRDefault="00665AB7" w:rsidP="007F4829">
      <w:pPr>
        <w:pStyle w:val="Default"/>
        <w:numPr>
          <w:ilvl w:val="0"/>
          <w:numId w:val="3"/>
        </w:numPr>
        <w:spacing w:line="276" w:lineRule="auto"/>
        <w:jc w:val="both"/>
        <w:rPr>
          <w:bCs/>
          <w:color w:val="auto"/>
          <w:sz w:val="22"/>
          <w:szCs w:val="22"/>
        </w:rPr>
      </w:pPr>
      <w:r w:rsidRPr="00F976E6">
        <w:rPr>
          <w:bCs/>
          <w:color w:val="auto"/>
          <w:sz w:val="22"/>
          <w:szCs w:val="22"/>
        </w:rPr>
        <w:t>Podmiotowe środki dowodowe, w tym zobowiązanie podmiotu udostępniającego zasoby, niewystawione przez upoważnione podmioty, oraz pełnomocnictwo przekazuje się w postaci elektronicznej i opatruje się kwalifikowanym podpisem elektronicznym, podpisem zaufanym lub podpisem osobistym.</w:t>
      </w:r>
    </w:p>
    <w:p w14:paraId="53F84CB0" w14:textId="46E30099" w:rsidR="008F38E2" w:rsidRPr="00F976E6" w:rsidRDefault="008F38E2" w:rsidP="007F4829">
      <w:pPr>
        <w:pStyle w:val="Default"/>
        <w:numPr>
          <w:ilvl w:val="0"/>
          <w:numId w:val="3"/>
        </w:numPr>
        <w:spacing w:line="276" w:lineRule="auto"/>
        <w:jc w:val="both"/>
        <w:rPr>
          <w:bCs/>
          <w:color w:val="auto"/>
          <w:sz w:val="22"/>
          <w:szCs w:val="22"/>
        </w:rPr>
      </w:pPr>
      <w:r w:rsidRPr="00F976E6">
        <w:rPr>
          <w:color w:val="auto"/>
          <w:sz w:val="22"/>
          <w:szCs w:val="22"/>
        </w:rPr>
        <w:t>W przypadku</w:t>
      </w:r>
      <w:r w:rsidR="00F976E6" w:rsidRPr="00F976E6">
        <w:rPr>
          <w:color w:val="auto"/>
          <w:sz w:val="22"/>
          <w:szCs w:val="22"/>
        </w:rPr>
        <w:t>,</w:t>
      </w:r>
      <w:r w:rsidRPr="00F976E6">
        <w:rPr>
          <w:color w:val="auto"/>
          <w:sz w:val="22"/>
          <w:szCs w:val="22"/>
        </w:rPr>
        <w:t xml:space="preserve"> gdy podmiotowe środki dowodowe, w tym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w:t>
      </w:r>
      <w:r w:rsidR="00C34E44">
        <w:rPr>
          <w:color w:val="auto"/>
          <w:sz w:val="22"/>
          <w:szCs w:val="22"/>
        </w:rPr>
        <w:br/>
      </w:r>
      <w:r w:rsidRPr="00F976E6">
        <w:rPr>
          <w:color w:val="auto"/>
          <w:sz w:val="22"/>
          <w:szCs w:val="22"/>
        </w:rPr>
        <w:t xml:space="preserve">z dokumentem w postaci papierowej. </w:t>
      </w:r>
    </w:p>
    <w:p w14:paraId="7E236998" w14:textId="5B48CB44" w:rsidR="00F976E6" w:rsidRPr="00F976E6" w:rsidRDefault="008F38E2" w:rsidP="007F4829">
      <w:pPr>
        <w:pStyle w:val="Default"/>
        <w:numPr>
          <w:ilvl w:val="0"/>
          <w:numId w:val="3"/>
        </w:numPr>
        <w:spacing w:line="276" w:lineRule="auto"/>
        <w:jc w:val="both"/>
        <w:rPr>
          <w:bCs/>
          <w:color w:val="auto"/>
          <w:sz w:val="22"/>
          <w:szCs w:val="22"/>
        </w:rPr>
      </w:pPr>
      <w:r w:rsidRPr="00F976E6">
        <w:rPr>
          <w:color w:val="auto"/>
          <w:sz w:val="22"/>
          <w:szCs w:val="22"/>
        </w:rPr>
        <w:t xml:space="preserve">Poświadczenia zgodności cyfrowego odwzorowania z dokumentem w postaci papierowej, o którym mowa w ust. </w:t>
      </w:r>
      <w:r w:rsidR="00F976E6" w:rsidRPr="00F976E6">
        <w:rPr>
          <w:color w:val="auto"/>
          <w:sz w:val="22"/>
          <w:szCs w:val="22"/>
        </w:rPr>
        <w:t>1</w:t>
      </w:r>
      <w:r w:rsidR="00D97D43">
        <w:rPr>
          <w:color w:val="auto"/>
          <w:sz w:val="22"/>
          <w:szCs w:val="22"/>
        </w:rPr>
        <w:t>7</w:t>
      </w:r>
      <w:r w:rsidRPr="00F976E6">
        <w:rPr>
          <w:color w:val="auto"/>
          <w:sz w:val="22"/>
          <w:szCs w:val="22"/>
        </w:rPr>
        <w:t xml:space="preserve">, dokonuje w przypadku: </w:t>
      </w:r>
    </w:p>
    <w:p w14:paraId="57765199" w14:textId="77777777" w:rsidR="00F976E6" w:rsidRPr="00F976E6" w:rsidRDefault="008F38E2" w:rsidP="007F4829">
      <w:pPr>
        <w:pStyle w:val="Default"/>
        <w:numPr>
          <w:ilvl w:val="0"/>
          <w:numId w:val="33"/>
        </w:numPr>
        <w:spacing w:line="276" w:lineRule="auto"/>
        <w:jc w:val="both"/>
        <w:rPr>
          <w:bCs/>
          <w:color w:val="auto"/>
          <w:sz w:val="22"/>
          <w:szCs w:val="22"/>
        </w:rPr>
      </w:pPr>
      <w:r w:rsidRPr="00F976E6">
        <w:rPr>
          <w:color w:val="auto"/>
          <w:sz w:val="22"/>
          <w:szCs w:val="22"/>
        </w:rPr>
        <w:t xml:space="preserve">podmiotowych środków dowodowych – odpowiednio </w:t>
      </w:r>
      <w:r w:rsidR="00F976E6" w:rsidRPr="00F976E6">
        <w:rPr>
          <w:color w:val="auto"/>
          <w:sz w:val="22"/>
          <w:szCs w:val="22"/>
        </w:rPr>
        <w:t>W</w:t>
      </w:r>
      <w:r w:rsidRPr="00F976E6">
        <w:rPr>
          <w:color w:val="auto"/>
          <w:sz w:val="22"/>
          <w:szCs w:val="22"/>
        </w:rPr>
        <w:t xml:space="preserve">ykonawca, </w:t>
      </w:r>
      <w:r w:rsidR="00F976E6" w:rsidRPr="00F976E6">
        <w:rPr>
          <w:color w:val="auto"/>
          <w:sz w:val="22"/>
          <w:szCs w:val="22"/>
        </w:rPr>
        <w:t>W</w:t>
      </w:r>
      <w:r w:rsidRPr="00F976E6">
        <w:rPr>
          <w:color w:val="auto"/>
          <w:sz w:val="22"/>
          <w:szCs w:val="22"/>
        </w:rPr>
        <w:t>ykonawca wspólnie ubiegający się o udzielenie zamówienia</w:t>
      </w:r>
      <w:r w:rsidR="00F976E6" w:rsidRPr="00F976E6">
        <w:rPr>
          <w:color w:val="auto"/>
          <w:sz w:val="22"/>
          <w:szCs w:val="22"/>
        </w:rPr>
        <w:t xml:space="preserve"> lub</w:t>
      </w:r>
      <w:r w:rsidRPr="00F976E6">
        <w:rPr>
          <w:color w:val="auto"/>
          <w:sz w:val="22"/>
          <w:szCs w:val="22"/>
        </w:rPr>
        <w:t xml:space="preserve"> podmiot udostępniający zasoby</w:t>
      </w:r>
      <w:r w:rsidR="00F976E6" w:rsidRPr="00F976E6">
        <w:rPr>
          <w:color w:val="auto"/>
          <w:sz w:val="22"/>
          <w:szCs w:val="22"/>
        </w:rPr>
        <w:t xml:space="preserve">, </w:t>
      </w:r>
      <w:r w:rsidRPr="00F976E6">
        <w:rPr>
          <w:color w:val="auto"/>
          <w:sz w:val="22"/>
          <w:szCs w:val="22"/>
        </w:rPr>
        <w:t xml:space="preserve">w zakresie podmiotowych środków dowodowych, które każdego z nich dotyczą; </w:t>
      </w:r>
    </w:p>
    <w:p w14:paraId="3A640E5C" w14:textId="0D9AC82C" w:rsidR="00F976E6" w:rsidRPr="00FF02B1" w:rsidRDefault="008F38E2" w:rsidP="007F4829">
      <w:pPr>
        <w:pStyle w:val="Default"/>
        <w:numPr>
          <w:ilvl w:val="0"/>
          <w:numId w:val="33"/>
        </w:numPr>
        <w:spacing w:line="276" w:lineRule="auto"/>
        <w:jc w:val="both"/>
        <w:rPr>
          <w:bCs/>
          <w:color w:val="auto"/>
          <w:sz w:val="22"/>
          <w:szCs w:val="22"/>
        </w:rPr>
      </w:pPr>
      <w:r w:rsidRPr="00FF02B1">
        <w:rPr>
          <w:color w:val="auto"/>
          <w:sz w:val="22"/>
          <w:szCs w:val="22"/>
        </w:rPr>
        <w:t xml:space="preserve">zobowiązania podmiotu udostępniającego zasoby – odpowiednio </w:t>
      </w:r>
      <w:r w:rsidR="00F976E6" w:rsidRPr="00FF02B1">
        <w:rPr>
          <w:color w:val="auto"/>
          <w:sz w:val="22"/>
          <w:szCs w:val="22"/>
        </w:rPr>
        <w:t>W</w:t>
      </w:r>
      <w:r w:rsidRPr="00FF02B1">
        <w:rPr>
          <w:color w:val="auto"/>
          <w:sz w:val="22"/>
          <w:szCs w:val="22"/>
        </w:rPr>
        <w:t xml:space="preserve">ykonawca lub </w:t>
      </w:r>
      <w:r w:rsidR="00F976E6" w:rsidRPr="00FF02B1">
        <w:rPr>
          <w:color w:val="auto"/>
          <w:sz w:val="22"/>
          <w:szCs w:val="22"/>
        </w:rPr>
        <w:t>W</w:t>
      </w:r>
      <w:r w:rsidRPr="00FF02B1">
        <w:rPr>
          <w:color w:val="auto"/>
          <w:sz w:val="22"/>
          <w:szCs w:val="22"/>
        </w:rPr>
        <w:t xml:space="preserve">ykonawca wspólnie ubiegający się o udzielenie zamówienia; </w:t>
      </w:r>
    </w:p>
    <w:p w14:paraId="3D3AC19A" w14:textId="54AFD7B7" w:rsidR="008F38E2" w:rsidRPr="00F976E6" w:rsidRDefault="008F38E2" w:rsidP="007F4829">
      <w:pPr>
        <w:pStyle w:val="Default"/>
        <w:numPr>
          <w:ilvl w:val="0"/>
          <w:numId w:val="33"/>
        </w:numPr>
        <w:spacing w:line="276" w:lineRule="auto"/>
        <w:jc w:val="both"/>
        <w:rPr>
          <w:bCs/>
          <w:color w:val="auto"/>
          <w:sz w:val="22"/>
          <w:szCs w:val="22"/>
        </w:rPr>
      </w:pPr>
      <w:r w:rsidRPr="00F976E6">
        <w:rPr>
          <w:color w:val="auto"/>
          <w:sz w:val="22"/>
          <w:szCs w:val="22"/>
        </w:rPr>
        <w:t xml:space="preserve">pełnomocnictwa – mocodawca. </w:t>
      </w:r>
    </w:p>
    <w:p w14:paraId="1F800105" w14:textId="3CA0EF91" w:rsidR="008F38E2" w:rsidRPr="00F976E6" w:rsidRDefault="008F38E2" w:rsidP="007F4829">
      <w:pPr>
        <w:pStyle w:val="Default"/>
        <w:numPr>
          <w:ilvl w:val="0"/>
          <w:numId w:val="3"/>
        </w:numPr>
        <w:spacing w:line="276" w:lineRule="auto"/>
        <w:jc w:val="both"/>
        <w:rPr>
          <w:bCs/>
          <w:color w:val="auto"/>
          <w:sz w:val="22"/>
          <w:szCs w:val="22"/>
        </w:rPr>
      </w:pPr>
      <w:r w:rsidRPr="00F976E6">
        <w:rPr>
          <w:color w:val="auto"/>
          <w:sz w:val="22"/>
          <w:szCs w:val="22"/>
        </w:rPr>
        <w:t xml:space="preserve">Poświadczenia zgodności cyfrowego odwzorowania z dokumentem w postaci papierowej, o którym </w:t>
      </w:r>
      <w:r w:rsidRPr="00FF02B1">
        <w:rPr>
          <w:color w:val="auto"/>
          <w:sz w:val="22"/>
          <w:szCs w:val="22"/>
        </w:rPr>
        <w:t xml:space="preserve">mowa w ust. </w:t>
      </w:r>
      <w:r w:rsidR="00F976E6" w:rsidRPr="00FF02B1">
        <w:rPr>
          <w:color w:val="auto"/>
          <w:sz w:val="22"/>
          <w:szCs w:val="22"/>
        </w:rPr>
        <w:t>1</w:t>
      </w:r>
      <w:r w:rsidR="00D97D43">
        <w:rPr>
          <w:color w:val="auto"/>
          <w:sz w:val="22"/>
          <w:szCs w:val="22"/>
        </w:rPr>
        <w:t>7</w:t>
      </w:r>
      <w:r w:rsidRPr="00FF02B1">
        <w:rPr>
          <w:color w:val="auto"/>
          <w:sz w:val="22"/>
          <w:szCs w:val="22"/>
        </w:rPr>
        <w:t>, może</w:t>
      </w:r>
      <w:r w:rsidRPr="00F976E6">
        <w:rPr>
          <w:color w:val="auto"/>
          <w:sz w:val="22"/>
          <w:szCs w:val="22"/>
        </w:rPr>
        <w:t xml:space="preserve"> dokonać również notariusz.</w:t>
      </w:r>
    </w:p>
    <w:p w14:paraId="106A8802" w14:textId="01762EB2" w:rsidR="00FC2814" w:rsidRPr="00851998" w:rsidRDefault="00FC2814" w:rsidP="007F4829">
      <w:pPr>
        <w:pStyle w:val="Default"/>
        <w:numPr>
          <w:ilvl w:val="0"/>
          <w:numId w:val="3"/>
        </w:numPr>
        <w:spacing w:line="276" w:lineRule="auto"/>
        <w:ind w:left="357"/>
        <w:jc w:val="both"/>
        <w:rPr>
          <w:bCs/>
          <w:color w:val="auto"/>
          <w:sz w:val="22"/>
          <w:szCs w:val="22"/>
        </w:rPr>
      </w:pPr>
      <w:r w:rsidRPr="00851998">
        <w:rPr>
          <w:color w:val="auto"/>
          <w:sz w:val="22"/>
          <w:szCs w:val="22"/>
        </w:rPr>
        <w:t xml:space="preserve">Jeżeli któryś z wymaganych dokumentów składanych przez Wykonawcę jest sporządzony </w:t>
      </w:r>
      <w:r w:rsidRPr="00851998">
        <w:rPr>
          <w:color w:val="auto"/>
          <w:sz w:val="22"/>
          <w:szCs w:val="22"/>
        </w:rPr>
        <w:br/>
        <w:t xml:space="preserve">w języku obcym, dokument taki należy złożyć wraz z tłumaczeniem na język polski. </w:t>
      </w:r>
    </w:p>
    <w:p w14:paraId="61F07457" w14:textId="77777777" w:rsidR="00FC2814" w:rsidRPr="000D2AA5" w:rsidRDefault="00FC2814" w:rsidP="007F4829">
      <w:pPr>
        <w:pStyle w:val="Akapitzlist"/>
        <w:numPr>
          <w:ilvl w:val="0"/>
          <w:numId w:val="3"/>
        </w:numPr>
        <w:spacing w:after="0"/>
        <w:ind w:left="357"/>
        <w:contextualSpacing w:val="0"/>
        <w:rPr>
          <w:rFonts w:ascii="Times New Roman" w:hAnsi="Times New Roman" w:cs="Times New Roman"/>
          <w:sz w:val="22"/>
          <w:szCs w:val="22"/>
        </w:rPr>
      </w:pPr>
      <w:r w:rsidRPr="000D2AA5">
        <w:rPr>
          <w:rFonts w:ascii="Times New Roman" w:hAnsi="Times New Roman" w:cs="Times New Roman"/>
          <w:sz w:val="22"/>
          <w:szCs w:val="22"/>
        </w:rPr>
        <w:t xml:space="preserve">Wykonawca ponosi wszelkie koszty związane z udziałem w postępowaniu, w tym </w:t>
      </w:r>
      <w:r w:rsidRPr="000D2AA5">
        <w:rPr>
          <w:rFonts w:ascii="Times New Roman" w:hAnsi="Times New Roman" w:cs="Times New Roman"/>
          <w:sz w:val="22"/>
          <w:szCs w:val="22"/>
        </w:rPr>
        <w:br/>
        <w:t xml:space="preserve">z przygotowaniem i złożeniem oferty. Zamawiający nie przewiduje zwrotu kosztów udziału </w:t>
      </w:r>
      <w:r w:rsidRPr="000D2AA5">
        <w:rPr>
          <w:rFonts w:ascii="Times New Roman" w:hAnsi="Times New Roman" w:cs="Times New Roman"/>
          <w:sz w:val="22"/>
          <w:szCs w:val="22"/>
        </w:rPr>
        <w:br/>
        <w:t xml:space="preserve">w postępowaniu, z zastrzeżeniem art. 261 ustawy </w:t>
      </w:r>
      <w:proofErr w:type="spellStart"/>
      <w:r w:rsidRPr="000D2AA5">
        <w:rPr>
          <w:rFonts w:ascii="Times New Roman" w:hAnsi="Times New Roman" w:cs="Times New Roman"/>
          <w:sz w:val="22"/>
          <w:szCs w:val="22"/>
        </w:rPr>
        <w:t>Pzp</w:t>
      </w:r>
      <w:proofErr w:type="spellEnd"/>
      <w:r w:rsidRPr="000D2AA5">
        <w:rPr>
          <w:rFonts w:ascii="Times New Roman" w:hAnsi="Times New Roman" w:cs="Times New Roman"/>
          <w:sz w:val="22"/>
          <w:szCs w:val="22"/>
        </w:rPr>
        <w:t>.</w:t>
      </w:r>
    </w:p>
    <w:p w14:paraId="60AC0F9C" w14:textId="77777777" w:rsidR="00FC2814" w:rsidRPr="00554AD1" w:rsidRDefault="00FC2814" w:rsidP="007F4829">
      <w:pPr>
        <w:pStyle w:val="Default"/>
        <w:numPr>
          <w:ilvl w:val="0"/>
          <w:numId w:val="3"/>
        </w:numPr>
        <w:spacing w:line="276" w:lineRule="auto"/>
        <w:ind w:left="357"/>
        <w:jc w:val="both"/>
        <w:rPr>
          <w:bCs/>
          <w:color w:val="auto"/>
          <w:sz w:val="22"/>
          <w:szCs w:val="22"/>
        </w:rPr>
      </w:pPr>
      <w:r w:rsidRPr="000D2AA5">
        <w:rPr>
          <w:color w:val="auto"/>
          <w:sz w:val="22"/>
          <w:szCs w:val="22"/>
        </w:rPr>
        <w:t xml:space="preserve">Zamawiający nie ponosi odpowiedzialności za nieprawidłowe lub nieterminowe złożenie oferty, </w:t>
      </w:r>
      <w:r w:rsidRPr="000D2AA5">
        <w:rPr>
          <w:color w:val="auto"/>
          <w:sz w:val="22"/>
          <w:szCs w:val="22"/>
        </w:rPr>
        <w:br/>
      </w:r>
      <w:r w:rsidRPr="000D2AA5">
        <w:rPr>
          <w:bCs/>
          <w:iCs/>
          <w:color w:val="auto"/>
          <w:sz w:val="22"/>
          <w:szCs w:val="22"/>
        </w:rPr>
        <w:t xml:space="preserve">w szczególności Zamawiający nie odpowiada za ujawnienie przez Wykonawcę treści swojej oferty przed upływem terminu składania i otwarcia ofert, poprzez złożenie jej w formie pliku </w:t>
      </w:r>
      <w:r w:rsidRPr="00554AD1">
        <w:rPr>
          <w:bCs/>
          <w:iCs/>
          <w:color w:val="auto"/>
          <w:sz w:val="22"/>
          <w:szCs w:val="22"/>
        </w:rPr>
        <w:t xml:space="preserve">niezaszyfrowanego, w niewłaściwej zakładce (np. jako treść pytań). Nieprawidłowe złożenie oferty przez Wykonawcę nie stanowi podstawy żądania unieważnienia postępowania. </w:t>
      </w:r>
    </w:p>
    <w:p w14:paraId="071FEE39" w14:textId="77777777" w:rsidR="00FC2814" w:rsidRPr="00DD445E" w:rsidRDefault="00FC2814" w:rsidP="00FC2814">
      <w:pPr>
        <w:spacing w:after="0" w:line="276" w:lineRule="auto"/>
        <w:ind w:left="426" w:hanging="426"/>
        <w:jc w:val="both"/>
        <w:rPr>
          <w:rFonts w:ascii="Times New Roman" w:eastAsia="Times New Roman" w:hAnsi="Times New Roman" w:cs="Times New Roman"/>
          <w:lang w:eastAsia="pl-PL"/>
        </w:rPr>
      </w:pPr>
    </w:p>
    <w:p w14:paraId="6F02B42E" w14:textId="77777777" w:rsidR="00FC2814" w:rsidRPr="009D0814" w:rsidRDefault="00FC2814" w:rsidP="00FC2814">
      <w:pPr>
        <w:pBdr>
          <w:bottom w:val="double" w:sz="4" w:space="1" w:color="auto"/>
        </w:pBdr>
        <w:shd w:val="clear" w:color="auto" w:fill="DAEEF3"/>
        <w:spacing w:after="0" w:line="276" w:lineRule="auto"/>
        <w:ind w:left="568" w:hanging="568"/>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XIII</w:t>
      </w:r>
      <w:r w:rsidRPr="009D0814">
        <w:rPr>
          <w:rFonts w:ascii="Times New Roman" w:eastAsia="Times New Roman" w:hAnsi="Times New Roman" w:cs="Times New Roman"/>
          <w:b/>
          <w:sz w:val="20"/>
          <w:szCs w:val="20"/>
          <w:lang w:eastAsia="pl-PL"/>
        </w:rPr>
        <w:t>.</w:t>
      </w:r>
      <w:r w:rsidRPr="009D0814">
        <w:rPr>
          <w:rFonts w:ascii="Times New Roman" w:eastAsia="Times New Roman" w:hAnsi="Times New Roman" w:cs="Times New Roman"/>
          <w:b/>
          <w:sz w:val="20"/>
          <w:szCs w:val="20"/>
          <w:lang w:eastAsia="pl-PL"/>
        </w:rPr>
        <w:tab/>
        <w:t>SPOS</w:t>
      </w:r>
      <w:r>
        <w:rPr>
          <w:rFonts w:ascii="Times New Roman" w:eastAsia="Times New Roman" w:hAnsi="Times New Roman" w:cs="Times New Roman"/>
          <w:b/>
          <w:sz w:val="20"/>
          <w:szCs w:val="20"/>
          <w:lang w:eastAsia="pl-PL"/>
        </w:rPr>
        <w:t>ÓB</w:t>
      </w:r>
      <w:r w:rsidRPr="009D0814">
        <w:rPr>
          <w:rFonts w:ascii="Times New Roman" w:eastAsia="Times New Roman" w:hAnsi="Times New Roman" w:cs="Times New Roman"/>
          <w:b/>
          <w:sz w:val="20"/>
          <w:szCs w:val="20"/>
          <w:lang w:eastAsia="pl-PL"/>
        </w:rPr>
        <w:t xml:space="preserve"> OBLICZENIA CENY OFERTY</w:t>
      </w:r>
    </w:p>
    <w:p w14:paraId="55C740BF" w14:textId="77777777" w:rsidR="00FC2814" w:rsidRPr="00A7638F" w:rsidRDefault="00FC2814" w:rsidP="003C0700">
      <w:pPr>
        <w:spacing w:after="0" w:line="276" w:lineRule="auto"/>
        <w:ind w:left="426" w:hanging="426"/>
        <w:jc w:val="both"/>
        <w:rPr>
          <w:rFonts w:ascii="Times New Roman" w:eastAsia="Times New Roman" w:hAnsi="Times New Roman" w:cs="Times New Roman"/>
          <w:b/>
          <w:lang w:eastAsia="pl-PL"/>
        </w:rPr>
      </w:pPr>
    </w:p>
    <w:p w14:paraId="5E54AEE3" w14:textId="2B7E7FF0" w:rsidR="00B54E6D" w:rsidRPr="00B24018" w:rsidRDefault="00B54E6D" w:rsidP="007F4829">
      <w:pPr>
        <w:numPr>
          <w:ilvl w:val="0"/>
          <w:numId w:val="12"/>
        </w:numPr>
        <w:tabs>
          <w:tab w:val="clear" w:pos="363"/>
          <w:tab w:val="num" w:pos="426"/>
        </w:tabs>
        <w:spacing w:after="0" w:line="276" w:lineRule="auto"/>
        <w:ind w:left="425" w:hanging="425"/>
        <w:jc w:val="both"/>
        <w:rPr>
          <w:rFonts w:ascii="Times New Roman" w:hAnsi="Times New Roman" w:cs="Times New Roman"/>
          <w:lang w:eastAsia="ar-SA"/>
        </w:rPr>
      </w:pPr>
      <w:r w:rsidRPr="00B24018">
        <w:rPr>
          <w:rFonts w:ascii="Times New Roman" w:hAnsi="Times New Roman" w:cs="Times New Roman"/>
        </w:rPr>
        <w:t xml:space="preserve">Cenę oferty brutto za wykonanie przedmiotu zamówienia należy przedstawić w Formularzu ofertowym, sporządzonym wg wzoru stanowiącego załącznik nr </w:t>
      </w:r>
      <w:r w:rsidR="00257978">
        <w:rPr>
          <w:rFonts w:ascii="Times New Roman" w:hAnsi="Times New Roman" w:cs="Times New Roman"/>
        </w:rPr>
        <w:t>1</w:t>
      </w:r>
      <w:r w:rsidRPr="00B24018">
        <w:rPr>
          <w:rFonts w:ascii="Times New Roman" w:hAnsi="Times New Roman" w:cs="Times New Roman"/>
        </w:rPr>
        <w:t xml:space="preserve"> do SWZ</w:t>
      </w:r>
      <w:r w:rsidR="00B24018" w:rsidRPr="00B24018">
        <w:rPr>
          <w:rFonts w:ascii="Times New Roman" w:hAnsi="Times New Roman" w:cs="Times New Roman"/>
        </w:rPr>
        <w:t xml:space="preserve"> (</w:t>
      </w:r>
      <w:r w:rsidR="00B24018" w:rsidRPr="00CB1514">
        <w:rPr>
          <w:rFonts w:ascii="Times New Roman" w:hAnsi="Times New Roman" w:cs="Times New Roman"/>
        </w:rPr>
        <w:t xml:space="preserve">załącznik od </w:t>
      </w:r>
      <w:r w:rsidR="00257978" w:rsidRPr="00CB1514">
        <w:rPr>
          <w:rFonts w:ascii="Times New Roman" w:hAnsi="Times New Roman" w:cs="Times New Roman"/>
        </w:rPr>
        <w:t>1</w:t>
      </w:r>
      <w:r w:rsidR="00B24018" w:rsidRPr="00CB1514">
        <w:rPr>
          <w:rFonts w:ascii="Times New Roman" w:hAnsi="Times New Roman" w:cs="Times New Roman"/>
        </w:rPr>
        <w:t xml:space="preserve">A do </w:t>
      </w:r>
      <w:r w:rsidR="00257978" w:rsidRPr="00CB1514">
        <w:rPr>
          <w:rFonts w:ascii="Times New Roman" w:hAnsi="Times New Roman" w:cs="Times New Roman"/>
        </w:rPr>
        <w:t>1</w:t>
      </w:r>
      <w:r w:rsidR="00943513">
        <w:rPr>
          <w:rFonts w:ascii="Times New Roman" w:hAnsi="Times New Roman" w:cs="Times New Roman"/>
        </w:rPr>
        <w:t>E</w:t>
      </w:r>
      <w:r w:rsidR="00B24018" w:rsidRPr="00CB1514">
        <w:rPr>
          <w:rFonts w:ascii="Times New Roman" w:hAnsi="Times New Roman" w:cs="Times New Roman"/>
        </w:rPr>
        <w:t xml:space="preserve"> </w:t>
      </w:r>
      <w:r w:rsidR="00B24018" w:rsidRPr="00D262D3">
        <w:rPr>
          <w:rFonts w:ascii="Times New Roman" w:hAnsi="Times New Roman" w:cs="Times New Roman"/>
        </w:rPr>
        <w:t>w zależności od części zamówienia, na którą Wykonawca składa ofertę</w:t>
      </w:r>
      <w:r w:rsidR="00B24018" w:rsidRPr="00B24018">
        <w:rPr>
          <w:rFonts w:ascii="Times New Roman" w:hAnsi="Times New Roman" w:cs="Times New Roman"/>
        </w:rPr>
        <w:t>).</w:t>
      </w:r>
      <w:r w:rsidRPr="00B24018">
        <w:rPr>
          <w:rFonts w:ascii="Times New Roman" w:hAnsi="Times New Roman" w:cs="Times New Roman"/>
          <w:color w:val="FF0000"/>
        </w:rPr>
        <w:t xml:space="preserve"> </w:t>
      </w:r>
    </w:p>
    <w:p w14:paraId="3E63A9EC" w14:textId="77777777" w:rsidR="00B1499C" w:rsidRDefault="00B54E6D" w:rsidP="007F4829">
      <w:pPr>
        <w:numPr>
          <w:ilvl w:val="0"/>
          <w:numId w:val="12"/>
        </w:numPr>
        <w:tabs>
          <w:tab w:val="clear" w:pos="363"/>
          <w:tab w:val="num" w:pos="426"/>
        </w:tabs>
        <w:spacing w:after="0" w:line="276" w:lineRule="auto"/>
        <w:ind w:left="425" w:hanging="425"/>
        <w:jc w:val="both"/>
        <w:rPr>
          <w:rFonts w:ascii="Times New Roman" w:hAnsi="Times New Roman" w:cs="Times New Roman"/>
          <w:lang w:eastAsia="ar-SA"/>
        </w:rPr>
      </w:pPr>
      <w:r w:rsidRPr="00B24018">
        <w:rPr>
          <w:rFonts w:ascii="Times New Roman" w:hAnsi="Times New Roman" w:cs="Times New Roman"/>
          <w:lang w:eastAsia="ar-SA"/>
        </w:rPr>
        <w:t xml:space="preserve">Ceną oferty brutto jest cena </w:t>
      </w:r>
      <w:r w:rsidRPr="00B24018">
        <w:rPr>
          <w:rFonts w:ascii="Times New Roman" w:eastAsia="Times New Roman" w:hAnsi="Times New Roman" w:cs="Times New Roman"/>
          <w:lang w:eastAsia="pl-PL"/>
        </w:rPr>
        <w:t>za jedną godzinę świadczenia specjalistycznych usług opiekuńczych dla osób z zaburzeniami psychicznymi.</w:t>
      </w:r>
    </w:p>
    <w:p w14:paraId="2C7936B7" w14:textId="77777777" w:rsidR="00B1499C" w:rsidRDefault="00B54E6D" w:rsidP="007F4829">
      <w:pPr>
        <w:numPr>
          <w:ilvl w:val="0"/>
          <w:numId w:val="12"/>
        </w:numPr>
        <w:tabs>
          <w:tab w:val="clear" w:pos="363"/>
          <w:tab w:val="num" w:pos="426"/>
        </w:tabs>
        <w:spacing w:after="0" w:line="276" w:lineRule="auto"/>
        <w:ind w:left="425" w:hanging="425"/>
        <w:jc w:val="both"/>
        <w:rPr>
          <w:rFonts w:ascii="Times New Roman" w:hAnsi="Times New Roman" w:cs="Times New Roman"/>
          <w:lang w:eastAsia="ar-SA"/>
        </w:rPr>
      </w:pPr>
      <w:r w:rsidRPr="00B1499C">
        <w:rPr>
          <w:rFonts w:ascii="Times New Roman" w:hAnsi="Times New Roman" w:cs="Times New Roman"/>
          <w:lang w:eastAsia="ar-SA"/>
        </w:rPr>
        <w:t xml:space="preserve">Wykonawca kalkulując cenę jednostkową brutto za jedną godzinę </w:t>
      </w:r>
      <w:r w:rsidRPr="00B1499C">
        <w:rPr>
          <w:rFonts w:ascii="Times New Roman" w:eastAsia="Times New Roman" w:hAnsi="Times New Roman" w:cs="Times New Roman"/>
          <w:lang w:eastAsia="pl-PL"/>
        </w:rPr>
        <w:t xml:space="preserve">świadczenia specjalistycznych usług opiekuńczych </w:t>
      </w:r>
      <w:r w:rsidRPr="00B1499C">
        <w:rPr>
          <w:rFonts w:ascii="Times New Roman" w:hAnsi="Times New Roman" w:cs="Times New Roman"/>
          <w:lang w:eastAsia="ar-SA"/>
        </w:rPr>
        <w:t xml:space="preserve">powinien uwzględnić wszystkie koszty wykonania zamówienia, </w:t>
      </w:r>
      <w:r w:rsidR="00257978" w:rsidRPr="00B1499C">
        <w:rPr>
          <w:rFonts w:ascii="Times New Roman" w:hAnsi="Times New Roman" w:cs="Times New Roman"/>
          <w:lang w:eastAsia="ar-SA"/>
        </w:rPr>
        <w:br/>
      </w:r>
      <w:r w:rsidRPr="00B1499C">
        <w:rPr>
          <w:rFonts w:ascii="Times New Roman" w:hAnsi="Times New Roman" w:cs="Times New Roman"/>
          <w:lang w:eastAsia="ar-SA"/>
        </w:rPr>
        <w:lastRenderedPageBreak/>
        <w:t>w szczególności koszty wynagrodzenia osób bezpośrednio realizujących przedmiot zamówienia, koszty administracyjne i nadzoru oraz wszelkie opłaty, składki i podatki, w tym podatek VAT</w:t>
      </w:r>
      <w:r w:rsidR="00B24018" w:rsidRPr="00B1499C">
        <w:rPr>
          <w:rFonts w:ascii="Times New Roman" w:hAnsi="Times New Roman" w:cs="Times New Roman"/>
          <w:lang w:eastAsia="ar-SA"/>
        </w:rPr>
        <w:t xml:space="preserve"> (jeżeli dotyczy)</w:t>
      </w:r>
      <w:r w:rsidRPr="00B1499C">
        <w:rPr>
          <w:rFonts w:ascii="Times New Roman" w:hAnsi="Times New Roman" w:cs="Times New Roman"/>
          <w:lang w:eastAsia="ar-SA"/>
        </w:rPr>
        <w:t>,</w:t>
      </w:r>
      <w:r w:rsidRPr="00B1499C">
        <w:rPr>
          <w:rFonts w:ascii="Times New Roman" w:hAnsi="Times New Roman" w:cs="Times New Roman"/>
          <w:color w:val="FF0000"/>
          <w:lang w:eastAsia="ar-SA"/>
        </w:rPr>
        <w:t xml:space="preserve"> </w:t>
      </w:r>
      <w:r w:rsidRPr="00B1499C">
        <w:rPr>
          <w:rFonts w:ascii="Times New Roman" w:hAnsi="Times New Roman" w:cs="Times New Roman"/>
          <w:lang w:eastAsia="ar-SA"/>
        </w:rPr>
        <w:t xml:space="preserve">które mogą wystąpić przy realizacji przedmiotu zamówienia na warunkach określonych w projektowanych postanowieniach umowy w sprawie zamówienia publicznego (załącznik nr </w:t>
      </w:r>
      <w:r w:rsidR="00DE0640" w:rsidRPr="00B1499C">
        <w:rPr>
          <w:rFonts w:ascii="Times New Roman" w:hAnsi="Times New Roman" w:cs="Times New Roman"/>
          <w:lang w:eastAsia="ar-SA"/>
        </w:rPr>
        <w:t>5</w:t>
      </w:r>
      <w:r w:rsidRPr="00B1499C">
        <w:rPr>
          <w:rFonts w:ascii="Times New Roman" w:hAnsi="Times New Roman" w:cs="Times New Roman"/>
          <w:lang w:eastAsia="ar-SA"/>
        </w:rPr>
        <w:t xml:space="preserve"> do SWZ), w sposób należyty, zgodny z obowiązującymi przepisami prawa oraz wymaganiami zawartymi w SWZ.</w:t>
      </w:r>
    </w:p>
    <w:p w14:paraId="3B1AC66C" w14:textId="77777777" w:rsidR="00B1499C" w:rsidRDefault="00B54E6D" w:rsidP="007F4829">
      <w:pPr>
        <w:numPr>
          <w:ilvl w:val="0"/>
          <w:numId w:val="12"/>
        </w:numPr>
        <w:tabs>
          <w:tab w:val="clear" w:pos="363"/>
          <w:tab w:val="num" w:pos="426"/>
        </w:tabs>
        <w:spacing w:after="0" w:line="276" w:lineRule="auto"/>
        <w:ind w:left="425" w:hanging="425"/>
        <w:jc w:val="both"/>
        <w:rPr>
          <w:rFonts w:ascii="Times New Roman" w:hAnsi="Times New Roman" w:cs="Times New Roman"/>
          <w:lang w:eastAsia="ar-SA"/>
        </w:rPr>
      </w:pPr>
      <w:r w:rsidRPr="00B1499C">
        <w:rPr>
          <w:rFonts w:ascii="Times New Roman" w:hAnsi="Times New Roman" w:cs="Times New Roman"/>
          <w:lang w:eastAsia="ar-SA"/>
        </w:rPr>
        <w:t>Kalkulując cenę oferty Wykonawca powinien uwzględnić wszelkie okoliczności mające wpływ na realizację zamówienia, w tym ryzyka jakie na obecnym etapie postępowania mogą być zidentyfikowane. Skutki finansowe jakichkolwiek pominięć lub błędów w kalkulacji ceny oferty obciążają Wykonawcę.</w:t>
      </w:r>
    </w:p>
    <w:p w14:paraId="60C6A9FF" w14:textId="77777777" w:rsidR="00B1499C" w:rsidRDefault="00B54E6D" w:rsidP="007F4829">
      <w:pPr>
        <w:numPr>
          <w:ilvl w:val="0"/>
          <w:numId w:val="12"/>
        </w:numPr>
        <w:tabs>
          <w:tab w:val="clear" w:pos="363"/>
          <w:tab w:val="num" w:pos="426"/>
        </w:tabs>
        <w:spacing w:after="0" w:line="276" w:lineRule="auto"/>
        <w:ind w:left="425" w:hanging="425"/>
        <w:jc w:val="both"/>
        <w:rPr>
          <w:rFonts w:ascii="Times New Roman" w:hAnsi="Times New Roman" w:cs="Times New Roman"/>
          <w:lang w:eastAsia="ar-SA"/>
        </w:rPr>
      </w:pPr>
      <w:r w:rsidRPr="00B1499C">
        <w:rPr>
          <w:rFonts w:ascii="Times New Roman" w:hAnsi="Times New Roman" w:cs="Times New Roman"/>
          <w:lang w:eastAsia="ar-SA"/>
        </w:rPr>
        <w:t xml:space="preserve">Cena podana w Formularzu ofertowym musi być wyrażone w złotych polskich (PLN) </w:t>
      </w:r>
      <w:r w:rsidR="00AF7F80" w:rsidRPr="00B1499C">
        <w:rPr>
          <w:rFonts w:ascii="Times New Roman" w:hAnsi="Times New Roman" w:cs="Times New Roman"/>
          <w:lang w:eastAsia="ar-SA"/>
        </w:rPr>
        <w:br/>
      </w:r>
      <w:r w:rsidRPr="00B1499C">
        <w:rPr>
          <w:rFonts w:ascii="Times New Roman" w:hAnsi="Times New Roman" w:cs="Times New Roman"/>
          <w:lang w:eastAsia="ar-SA"/>
        </w:rPr>
        <w:t>z dokładnością do dwóch miejsc po przecinku (do 1 grosza).</w:t>
      </w:r>
    </w:p>
    <w:p w14:paraId="46A99507" w14:textId="77777777" w:rsidR="00B1499C" w:rsidRDefault="00B54E6D" w:rsidP="007F4829">
      <w:pPr>
        <w:numPr>
          <w:ilvl w:val="0"/>
          <w:numId w:val="12"/>
        </w:numPr>
        <w:tabs>
          <w:tab w:val="clear" w:pos="363"/>
          <w:tab w:val="num" w:pos="426"/>
        </w:tabs>
        <w:spacing w:after="0" w:line="276" w:lineRule="auto"/>
        <w:ind w:left="425" w:hanging="425"/>
        <w:jc w:val="both"/>
        <w:rPr>
          <w:rFonts w:ascii="Times New Roman" w:hAnsi="Times New Roman" w:cs="Times New Roman"/>
          <w:lang w:eastAsia="ar-SA"/>
        </w:rPr>
      </w:pPr>
      <w:r w:rsidRPr="00B1499C">
        <w:rPr>
          <w:rFonts w:ascii="Times New Roman" w:hAnsi="Times New Roman" w:cs="Times New Roman"/>
        </w:rPr>
        <w:t>Cena oferty brutto będzie służyć do porównania złożonych ofert i do rozliczenia w trakcie realizacji zamówienia.</w:t>
      </w:r>
    </w:p>
    <w:p w14:paraId="745B3441" w14:textId="6E3D7475" w:rsidR="00B54E6D" w:rsidRPr="00B1499C" w:rsidRDefault="00B54E6D" w:rsidP="007F4829">
      <w:pPr>
        <w:numPr>
          <w:ilvl w:val="0"/>
          <w:numId w:val="12"/>
        </w:numPr>
        <w:tabs>
          <w:tab w:val="clear" w:pos="363"/>
          <w:tab w:val="num" w:pos="426"/>
        </w:tabs>
        <w:spacing w:after="0" w:line="276" w:lineRule="auto"/>
        <w:ind w:left="425" w:hanging="425"/>
        <w:jc w:val="both"/>
        <w:rPr>
          <w:rFonts w:ascii="Times New Roman" w:hAnsi="Times New Roman" w:cs="Times New Roman"/>
          <w:lang w:eastAsia="ar-SA"/>
        </w:rPr>
      </w:pPr>
      <w:r w:rsidRPr="00B1499C">
        <w:rPr>
          <w:rFonts w:ascii="Times New Roman" w:hAnsi="Times New Roman" w:cs="Times New Roman"/>
          <w:lang w:eastAsia="ar-SA"/>
        </w:rPr>
        <w:t xml:space="preserve">Zamawiający przewiduje możliwości zmian ceny oferty brutto w sytuacjach określonych </w:t>
      </w:r>
      <w:r w:rsidR="00AF7F80" w:rsidRPr="00B1499C">
        <w:rPr>
          <w:rFonts w:ascii="Times New Roman" w:hAnsi="Times New Roman" w:cs="Times New Roman"/>
          <w:lang w:eastAsia="ar-SA"/>
        </w:rPr>
        <w:br/>
      </w:r>
      <w:r w:rsidRPr="00B1499C">
        <w:rPr>
          <w:rFonts w:ascii="Times New Roman" w:hAnsi="Times New Roman" w:cs="Times New Roman"/>
          <w:lang w:eastAsia="ar-SA"/>
        </w:rPr>
        <w:t xml:space="preserve">w projektowanych postanowieniach umowy w sprawie zamówienia publicznego, stanowiących załącznik nr </w:t>
      </w:r>
      <w:r w:rsidR="00DE0640" w:rsidRPr="00B1499C">
        <w:rPr>
          <w:rFonts w:ascii="Times New Roman" w:hAnsi="Times New Roman" w:cs="Times New Roman"/>
          <w:lang w:eastAsia="ar-SA"/>
        </w:rPr>
        <w:t>5</w:t>
      </w:r>
      <w:r w:rsidR="003C0700" w:rsidRPr="00B1499C">
        <w:rPr>
          <w:rFonts w:ascii="Times New Roman" w:hAnsi="Times New Roman" w:cs="Times New Roman"/>
          <w:lang w:eastAsia="ar-SA"/>
        </w:rPr>
        <w:t xml:space="preserve"> </w:t>
      </w:r>
      <w:r w:rsidRPr="00B1499C">
        <w:rPr>
          <w:rFonts w:ascii="Times New Roman" w:hAnsi="Times New Roman" w:cs="Times New Roman"/>
          <w:lang w:eastAsia="ar-SA"/>
        </w:rPr>
        <w:t>do SWZ.</w:t>
      </w:r>
    </w:p>
    <w:p w14:paraId="69F088CA" w14:textId="77777777" w:rsidR="00B54E6D" w:rsidRPr="00B24018" w:rsidRDefault="00B54E6D" w:rsidP="007F4829">
      <w:pPr>
        <w:pStyle w:val="Akapitzlist"/>
        <w:numPr>
          <w:ilvl w:val="0"/>
          <w:numId w:val="12"/>
        </w:numPr>
        <w:spacing w:after="0"/>
        <w:contextualSpacing w:val="0"/>
        <w:rPr>
          <w:rFonts w:ascii="Times New Roman" w:hAnsi="Times New Roman" w:cs="Times New Roman"/>
          <w:sz w:val="22"/>
          <w:szCs w:val="22"/>
          <w:lang w:eastAsia="ar-SA"/>
        </w:rPr>
      </w:pPr>
      <w:r w:rsidRPr="00B24018">
        <w:rPr>
          <w:rFonts w:ascii="Times New Roman" w:eastAsia="Times New Roman" w:hAnsi="Times New Roman" w:cs="Times New Roman"/>
          <w:sz w:val="22"/>
          <w:szCs w:val="22"/>
          <w:lang w:eastAsia="pl-PL"/>
        </w:rPr>
        <w:t>Zamawiający nie przewiduje prowadzenia rozliczeń w walutach obcych – wszelkie przyszłe rozliczania między Zamawiającym a Wykonawcą dokonywane będą w złotych polskich (PLN).</w:t>
      </w:r>
    </w:p>
    <w:p w14:paraId="4BBC8BDE" w14:textId="77777777" w:rsidR="00B54E6D" w:rsidRPr="00B54E6D" w:rsidRDefault="00B54E6D" w:rsidP="007F4829">
      <w:pPr>
        <w:pStyle w:val="Akapitzlist"/>
        <w:numPr>
          <w:ilvl w:val="0"/>
          <w:numId w:val="12"/>
        </w:numPr>
        <w:spacing w:after="0"/>
        <w:contextualSpacing w:val="0"/>
        <w:rPr>
          <w:rFonts w:ascii="Times New Roman" w:hAnsi="Times New Roman" w:cs="Times New Roman"/>
          <w:sz w:val="22"/>
          <w:szCs w:val="22"/>
          <w:lang w:eastAsia="ar-SA"/>
        </w:rPr>
      </w:pPr>
      <w:r w:rsidRPr="00B24018">
        <w:rPr>
          <w:rFonts w:ascii="Times New Roman" w:eastAsia="Times New Roman" w:hAnsi="Times New Roman" w:cs="Times New Roman"/>
          <w:sz w:val="22"/>
          <w:szCs w:val="22"/>
          <w:lang w:eastAsia="pl-PL"/>
        </w:rPr>
        <w:t xml:space="preserve">Jeżeli w postępowaniu złożona będzie oferta, której wybór prowadziłby do powstania </w:t>
      </w:r>
      <w:r w:rsidRPr="00B24018">
        <w:rPr>
          <w:rFonts w:ascii="Times New Roman" w:eastAsia="Times New Roman" w:hAnsi="Times New Roman" w:cs="Times New Roman"/>
          <w:sz w:val="22"/>
          <w:szCs w:val="22"/>
          <w:lang w:eastAsia="pl-PL"/>
        </w:rPr>
        <w:br/>
      </w:r>
      <w:r w:rsidRPr="00B54E6D">
        <w:rPr>
          <w:rFonts w:ascii="Times New Roman" w:eastAsia="Times New Roman" w:hAnsi="Times New Roman" w:cs="Times New Roman"/>
          <w:sz w:val="22"/>
          <w:szCs w:val="22"/>
          <w:lang w:eastAsia="pl-PL"/>
        </w:rPr>
        <w:t>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B54E6D" w:rsidDel="00392E0E">
        <w:rPr>
          <w:rFonts w:ascii="Times New Roman" w:eastAsia="Times New Roman" w:hAnsi="Times New Roman" w:cs="Times New Roman"/>
          <w:sz w:val="22"/>
          <w:szCs w:val="22"/>
          <w:lang w:eastAsia="pl-PL"/>
        </w:rPr>
        <w:t xml:space="preserve"> </w:t>
      </w:r>
    </w:p>
    <w:p w14:paraId="1B4E9F5D" w14:textId="45D5E4C9" w:rsidR="00B54E6D" w:rsidRPr="00B54E6D" w:rsidRDefault="00B54E6D" w:rsidP="007F4829">
      <w:pPr>
        <w:pStyle w:val="Akapitzlist"/>
        <w:numPr>
          <w:ilvl w:val="0"/>
          <w:numId w:val="12"/>
        </w:numPr>
        <w:spacing w:after="0"/>
        <w:contextualSpacing w:val="0"/>
        <w:rPr>
          <w:rFonts w:ascii="Times New Roman" w:hAnsi="Times New Roman" w:cs="Times New Roman"/>
          <w:sz w:val="22"/>
          <w:szCs w:val="22"/>
          <w:lang w:eastAsia="ar-SA"/>
        </w:rPr>
      </w:pPr>
      <w:r w:rsidRPr="00B54E6D">
        <w:rPr>
          <w:rFonts w:ascii="Times New Roman" w:eastAsia="Times New Roman" w:hAnsi="Times New Roman" w:cs="Times New Roman"/>
          <w:sz w:val="22"/>
          <w:szCs w:val="22"/>
          <w:lang w:eastAsia="pl-PL"/>
        </w:rPr>
        <w:t xml:space="preserve">Wzór Formularza ofertowego został opracowany przy założeniu, iż wybór oferty nie będzie prowadzić do powstania u Zamawiającego obowiązku podatkowego w zakresie podatku VAT. </w:t>
      </w:r>
      <w:r w:rsidR="00C57374">
        <w:rPr>
          <w:rFonts w:ascii="Times New Roman" w:eastAsia="Times New Roman" w:hAnsi="Times New Roman" w:cs="Times New Roman"/>
          <w:sz w:val="22"/>
          <w:szCs w:val="22"/>
          <w:lang w:eastAsia="pl-PL"/>
        </w:rPr>
        <w:br/>
      </w:r>
      <w:r w:rsidRPr="00B54E6D">
        <w:rPr>
          <w:rFonts w:ascii="Times New Roman" w:eastAsia="Times New Roman" w:hAnsi="Times New Roman" w:cs="Times New Roman"/>
          <w:sz w:val="22"/>
          <w:szCs w:val="22"/>
          <w:lang w:eastAsia="pl-PL"/>
        </w:rPr>
        <w:t xml:space="preserve">W przypadku, gdy Wykonawca zobowiązany jest złożyć oświadczenie o powstaniu </w:t>
      </w:r>
      <w:r w:rsidR="003C0700">
        <w:rPr>
          <w:rFonts w:ascii="Times New Roman" w:eastAsia="Times New Roman" w:hAnsi="Times New Roman" w:cs="Times New Roman"/>
          <w:sz w:val="22"/>
          <w:szCs w:val="22"/>
          <w:lang w:eastAsia="pl-PL"/>
        </w:rPr>
        <w:br/>
      </w:r>
      <w:r w:rsidRPr="00B54E6D">
        <w:rPr>
          <w:rFonts w:ascii="Times New Roman" w:eastAsia="Times New Roman" w:hAnsi="Times New Roman" w:cs="Times New Roman"/>
          <w:sz w:val="22"/>
          <w:szCs w:val="22"/>
          <w:lang w:eastAsia="pl-PL"/>
        </w:rPr>
        <w:t xml:space="preserve">u Zamawiającego obowiązku podatkowego, to winien odpowiednio zmodyfikować treść Formularza. </w:t>
      </w:r>
    </w:p>
    <w:p w14:paraId="62D83298" w14:textId="77777777" w:rsidR="00FC2814" w:rsidRPr="004A09A5" w:rsidRDefault="00FC2814" w:rsidP="00B1499C">
      <w:pPr>
        <w:spacing w:after="0" w:line="276" w:lineRule="auto"/>
        <w:ind w:left="426"/>
        <w:jc w:val="both"/>
        <w:rPr>
          <w:rFonts w:ascii="Times New Roman" w:eastAsia="Times New Roman" w:hAnsi="Times New Roman" w:cs="Times New Roman"/>
          <w:b/>
          <w:lang w:eastAsia="pl-PL"/>
        </w:rPr>
      </w:pPr>
    </w:p>
    <w:p w14:paraId="1B19EE94" w14:textId="77777777" w:rsidR="00FC2814" w:rsidRPr="009D0814" w:rsidRDefault="00FC2814" w:rsidP="00FC2814">
      <w:pPr>
        <w:pBdr>
          <w:bottom w:val="double" w:sz="4" w:space="1" w:color="auto"/>
        </w:pBdr>
        <w:shd w:val="clear" w:color="auto" w:fill="DAEEF3"/>
        <w:spacing w:after="0" w:line="276" w:lineRule="auto"/>
        <w:ind w:left="568" w:hanging="568"/>
        <w:jc w:val="both"/>
        <w:rPr>
          <w:rFonts w:ascii="Times New Roman" w:eastAsia="Times New Roman" w:hAnsi="Times New Roman" w:cs="Times New Roman"/>
          <w:b/>
          <w:sz w:val="20"/>
          <w:szCs w:val="20"/>
          <w:lang w:eastAsia="pl-PL"/>
        </w:rPr>
      </w:pPr>
      <w:r w:rsidRPr="009D0814">
        <w:rPr>
          <w:rFonts w:ascii="Times New Roman" w:eastAsia="Times New Roman" w:hAnsi="Times New Roman" w:cs="Times New Roman"/>
          <w:b/>
          <w:sz w:val="20"/>
          <w:szCs w:val="20"/>
          <w:lang w:eastAsia="pl-PL"/>
        </w:rPr>
        <w:t>X</w:t>
      </w:r>
      <w:r>
        <w:rPr>
          <w:rFonts w:ascii="Times New Roman" w:eastAsia="Times New Roman" w:hAnsi="Times New Roman" w:cs="Times New Roman"/>
          <w:b/>
          <w:sz w:val="20"/>
          <w:szCs w:val="20"/>
          <w:lang w:eastAsia="pl-PL"/>
        </w:rPr>
        <w:t>I</w:t>
      </w:r>
      <w:r w:rsidRPr="009D0814">
        <w:rPr>
          <w:rFonts w:ascii="Times New Roman" w:eastAsia="Times New Roman" w:hAnsi="Times New Roman" w:cs="Times New Roman"/>
          <w:b/>
          <w:sz w:val="20"/>
          <w:szCs w:val="20"/>
          <w:lang w:eastAsia="pl-PL"/>
        </w:rPr>
        <w:t>V.</w:t>
      </w:r>
      <w:r w:rsidRPr="009D0814">
        <w:rPr>
          <w:rFonts w:ascii="Times New Roman" w:eastAsia="Times New Roman" w:hAnsi="Times New Roman" w:cs="Times New Roman"/>
          <w:b/>
          <w:sz w:val="20"/>
          <w:szCs w:val="20"/>
          <w:lang w:eastAsia="pl-PL"/>
        </w:rPr>
        <w:tab/>
        <w:t>WYMAGANIA DOTYCZĄCE WADIUM</w:t>
      </w:r>
    </w:p>
    <w:p w14:paraId="4CE252D2" w14:textId="77777777" w:rsidR="00FC2814" w:rsidRDefault="00FC2814" w:rsidP="00FC2814">
      <w:pPr>
        <w:tabs>
          <w:tab w:val="num" w:pos="360"/>
          <w:tab w:val="num" w:pos="480"/>
          <w:tab w:val="left" w:pos="567"/>
          <w:tab w:val="left" w:pos="720"/>
          <w:tab w:val="left" w:pos="3855"/>
        </w:tabs>
        <w:spacing w:after="0" w:line="276" w:lineRule="auto"/>
        <w:jc w:val="both"/>
        <w:rPr>
          <w:rFonts w:ascii="Times New Roman" w:hAnsi="Times New Roman" w:cs="Times New Roman"/>
        </w:rPr>
      </w:pPr>
    </w:p>
    <w:p w14:paraId="30FB6B01" w14:textId="16CB5CA6" w:rsidR="00FC2814" w:rsidRDefault="00FC2814" w:rsidP="00FC2814">
      <w:pPr>
        <w:tabs>
          <w:tab w:val="num" w:pos="360"/>
          <w:tab w:val="num" w:pos="480"/>
          <w:tab w:val="left" w:pos="567"/>
          <w:tab w:val="left" w:pos="720"/>
          <w:tab w:val="left" w:pos="3855"/>
        </w:tabs>
        <w:spacing w:after="0" w:line="276" w:lineRule="auto"/>
        <w:jc w:val="both"/>
        <w:rPr>
          <w:rFonts w:ascii="Times New Roman" w:hAnsi="Times New Roman" w:cs="Times New Roman"/>
        </w:rPr>
      </w:pPr>
      <w:r w:rsidRPr="002966B1">
        <w:rPr>
          <w:rFonts w:ascii="Times New Roman" w:hAnsi="Times New Roman" w:cs="Times New Roman"/>
        </w:rPr>
        <w:t xml:space="preserve">Zamawiający nie żąda wniesienia wadium. </w:t>
      </w:r>
    </w:p>
    <w:p w14:paraId="12ADF79E" w14:textId="77777777" w:rsidR="00C66D25" w:rsidRDefault="00C66D25" w:rsidP="00FC2814">
      <w:pPr>
        <w:tabs>
          <w:tab w:val="num" w:pos="360"/>
          <w:tab w:val="num" w:pos="480"/>
          <w:tab w:val="left" w:pos="567"/>
          <w:tab w:val="left" w:pos="720"/>
          <w:tab w:val="left" w:pos="3855"/>
        </w:tabs>
        <w:spacing w:after="0" w:line="276" w:lineRule="auto"/>
        <w:jc w:val="both"/>
        <w:rPr>
          <w:rFonts w:ascii="Times New Roman" w:hAnsi="Times New Roman" w:cs="Times New Roman"/>
        </w:rPr>
      </w:pPr>
    </w:p>
    <w:p w14:paraId="3844E3D9" w14:textId="77777777" w:rsidR="00FC2814" w:rsidRPr="009D0814" w:rsidRDefault="00FC2814" w:rsidP="00FC2814">
      <w:pPr>
        <w:pBdr>
          <w:bottom w:val="double" w:sz="4" w:space="1" w:color="auto"/>
        </w:pBdr>
        <w:shd w:val="clear" w:color="auto" w:fill="DAEEF3"/>
        <w:spacing w:after="0" w:line="276" w:lineRule="auto"/>
        <w:ind w:left="568" w:hanging="568"/>
        <w:jc w:val="both"/>
        <w:rPr>
          <w:rFonts w:ascii="Times New Roman" w:eastAsia="Times New Roman" w:hAnsi="Times New Roman" w:cs="Times New Roman"/>
          <w:b/>
          <w:sz w:val="20"/>
          <w:szCs w:val="20"/>
          <w:lang w:eastAsia="pl-PL"/>
        </w:rPr>
      </w:pPr>
      <w:r w:rsidRPr="009D0814">
        <w:rPr>
          <w:rFonts w:ascii="Times New Roman" w:eastAsia="Times New Roman" w:hAnsi="Times New Roman" w:cs="Times New Roman"/>
          <w:b/>
          <w:sz w:val="20"/>
          <w:szCs w:val="20"/>
          <w:lang w:eastAsia="pl-PL"/>
        </w:rPr>
        <w:t>XV.</w:t>
      </w:r>
      <w:r w:rsidRPr="009D0814">
        <w:rPr>
          <w:rFonts w:ascii="Times New Roman" w:eastAsia="Times New Roman" w:hAnsi="Times New Roman" w:cs="Times New Roman"/>
          <w:b/>
          <w:sz w:val="20"/>
          <w:szCs w:val="20"/>
          <w:lang w:eastAsia="pl-PL"/>
        </w:rPr>
        <w:tab/>
        <w:t>TERMIN ZWIĄZANIA OFERTĄ</w:t>
      </w:r>
    </w:p>
    <w:p w14:paraId="45E5D78B" w14:textId="77777777" w:rsidR="00FC2814" w:rsidRDefault="00FC2814" w:rsidP="007F4829">
      <w:pPr>
        <w:pStyle w:val="Akapitzlist"/>
        <w:spacing w:after="0"/>
        <w:ind w:left="360"/>
        <w:contextualSpacing w:val="0"/>
        <w:rPr>
          <w:rFonts w:ascii="Times New Roman" w:eastAsia="Times New Roman" w:hAnsi="Times New Roman" w:cs="Times New Roman"/>
          <w:lang w:eastAsia="pl-PL"/>
        </w:rPr>
      </w:pPr>
    </w:p>
    <w:p w14:paraId="1D8AD5ED" w14:textId="6F3A6747" w:rsidR="00FC2814" w:rsidRPr="000D2AA5" w:rsidRDefault="00FC2814" w:rsidP="007F4829">
      <w:pPr>
        <w:pStyle w:val="Akapitzlist"/>
        <w:numPr>
          <w:ilvl w:val="0"/>
          <w:numId w:val="8"/>
        </w:numPr>
        <w:spacing w:after="0"/>
        <w:ind w:left="357" w:hanging="357"/>
        <w:contextualSpacing w:val="0"/>
        <w:rPr>
          <w:rFonts w:ascii="Times New Roman" w:eastAsia="Times New Roman" w:hAnsi="Times New Roman" w:cs="Times New Roman"/>
          <w:sz w:val="22"/>
          <w:szCs w:val="22"/>
          <w:lang w:eastAsia="pl-PL"/>
        </w:rPr>
      </w:pPr>
      <w:r w:rsidRPr="000D2AA5">
        <w:rPr>
          <w:rFonts w:ascii="Times New Roman" w:eastAsia="Times New Roman" w:hAnsi="Times New Roman" w:cs="Times New Roman"/>
          <w:sz w:val="22"/>
          <w:szCs w:val="22"/>
          <w:lang w:eastAsia="pl-PL"/>
        </w:rPr>
        <w:t xml:space="preserve">Wykonawca będzie związany ofertą od dnia upływu terminu składania ofert, przy czym pierwszym dniem terminu związania ofertą jest dzień, w którym upływa termin składania ofert, przez okres </w:t>
      </w:r>
      <w:r w:rsidR="003F2EBE">
        <w:rPr>
          <w:rFonts w:ascii="Times New Roman" w:eastAsia="Times New Roman" w:hAnsi="Times New Roman" w:cs="Times New Roman"/>
          <w:sz w:val="22"/>
          <w:szCs w:val="22"/>
          <w:lang w:eastAsia="pl-PL"/>
        </w:rPr>
        <w:br/>
      </w:r>
      <w:r w:rsidRPr="004E3010">
        <w:rPr>
          <w:rFonts w:ascii="Times New Roman" w:eastAsia="Times New Roman" w:hAnsi="Times New Roman" w:cs="Times New Roman"/>
          <w:b/>
          <w:sz w:val="22"/>
          <w:szCs w:val="22"/>
          <w:lang w:eastAsia="pl-PL"/>
        </w:rPr>
        <w:t xml:space="preserve">30 dni, tj. do </w:t>
      </w:r>
      <w:r w:rsidRPr="00FF02B1">
        <w:rPr>
          <w:rFonts w:ascii="Times New Roman" w:eastAsia="Times New Roman" w:hAnsi="Times New Roman" w:cs="Times New Roman"/>
          <w:b/>
          <w:sz w:val="22"/>
          <w:szCs w:val="22"/>
          <w:lang w:eastAsia="pl-PL"/>
        </w:rPr>
        <w:t xml:space="preserve">dnia </w:t>
      </w:r>
      <w:r w:rsidR="00C5544A" w:rsidRPr="00B8043D">
        <w:rPr>
          <w:rFonts w:ascii="Times New Roman" w:eastAsia="Times New Roman" w:hAnsi="Times New Roman" w:cs="Times New Roman"/>
          <w:b/>
          <w:sz w:val="22"/>
          <w:szCs w:val="22"/>
          <w:lang w:eastAsia="pl-PL"/>
        </w:rPr>
        <w:t>11</w:t>
      </w:r>
      <w:r w:rsidR="00554AD1" w:rsidRPr="00B8043D">
        <w:rPr>
          <w:rFonts w:ascii="Times New Roman" w:eastAsia="Times New Roman" w:hAnsi="Times New Roman" w:cs="Times New Roman"/>
          <w:b/>
          <w:sz w:val="22"/>
          <w:szCs w:val="22"/>
          <w:lang w:eastAsia="pl-PL"/>
        </w:rPr>
        <w:t xml:space="preserve"> </w:t>
      </w:r>
      <w:r w:rsidR="0000349E" w:rsidRPr="00B8043D">
        <w:rPr>
          <w:rFonts w:ascii="Times New Roman" w:eastAsia="Times New Roman" w:hAnsi="Times New Roman" w:cs="Times New Roman"/>
          <w:b/>
          <w:sz w:val="22"/>
          <w:szCs w:val="22"/>
          <w:lang w:eastAsia="pl-PL"/>
        </w:rPr>
        <w:t>lutego</w:t>
      </w:r>
      <w:r w:rsidR="00554AD1" w:rsidRPr="00B8043D">
        <w:rPr>
          <w:rFonts w:ascii="Times New Roman" w:eastAsia="Times New Roman" w:hAnsi="Times New Roman" w:cs="Times New Roman"/>
          <w:b/>
          <w:sz w:val="22"/>
          <w:szCs w:val="22"/>
          <w:lang w:eastAsia="pl-PL"/>
        </w:rPr>
        <w:t xml:space="preserve"> </w:t>
      </w:r>
      <w:r w:rsidR="00F60DC2" w:rsidRPr="00B8043D">
        <w:rPr>
          <w:rFonts w:ascii="Times New Roman" w:eastAsia="Times New Roman" w:hAnsi="Times New Roman" w:cs="Times New Roman"/>
          <w:b/>
          <w:sz w:val="22"/>
          <w:szCs w:val="22"/>
          <w:lang w:eastAsia="pl-PL"/>
        </w:rPr>
        <w:t>202</w:t>
      </w:r>
      <w:r w:rsidR="0000349E" w:rsidRPr="00B8043D">
        <w:rPr>
          <w:rFonts w:ascii="Times New Roman" w:eastAsia="Times New Roman" w:hAnsi="Times New Roman" w:cs="Times New Roman"/>
          <w:b/>
          <w:sz w:val="22"/>
          <w:szCs w:val="22"/>
          <w:lang w:eastAsia="pl-PL"/>
        </w:rPr>
        <w:t>5</w:t>
      </w:r>
      <w:r w:rsidR="00F60DC2" w:rsidRPr="00B8043D">
        <w:rPr>
          <w:rFonts w:ascii="Times New Roman" w:eastAsia="Times New Roman" w:hAnsi="Times New Roman" w:cs="Times New Roman"/>
          <w:b/>
          <w:sz w:val="22"/>
          <w:szCs w:val="22"/>
          <w:lang w:eastAsia="pl-PL"/>
        </w:rPr>
        <w:t xml:space="preserve"> </w:t>
      </w:r>
      <w:r w:rsidR="00F60DC2" w:rsidRPr="00FF02B1">
        <w:rPr>
          <w:rFonts w:ascii="Times New Roman" w:eastAsia="Times New Roman" w:hAnsi="Times New Roman" w:cs="Times New Roman"/>
          <w:b/>
          <w:sz w:val="22"/>
          <w:szCs w:val="22"/>
          <w:lang w:eastAsia="pl-PL"/>
        </w:rPr>
        <w:t>r.</w:t>
      </w:r>
      <w:r w:rsidR="00F60DC2" w:rsidRPr="004E3010">
        <w:rPr>
          <w:rFonts w:ascii="Times New Roman" w:eastAsia="Times New Roman" w:hAnsi="Times New Roman" w:cs="Times New Roman"/>
          <w:b/>
          <w:sz w:val="22"/>
          <w:szCs w:val="22"/>
          <w:lang w:eastAsia="pl-PL"/>
        </w:rPr>
        <w:t xml:space="preserve"> </w:t>
      </w:r>
    </w:p>
    <w:p w14:paraId="723DA42F" w14:textId="77777777" w:rsidR="00FC2814" w:rsidRPr="000D2AA5" w:rsidRDefault="00FC2814" w:rsidP="007F4829">
      <w:pPr>
        <w:pStyle w:val="Akapitzlist"/>
        <w:numPr>
          <w:ilvl w:val="0"/>
          <w:numId w:val="8"/>
        </w:numPr>
        <w:spacing w:after="0"/>
        <w:ind w:left="357" w:hanging="357"/>
        <w:contextualSpacing w:val="0"/>
        <w:rPr>
          <w:rFonts w:ascii="Times New Roman" w:eastAsia="Times New Roman" w:hAnsi="Times New Roman" w:cs="Times New Roman"/>
          <w:sz w:val="22"/>
          <w:szCs w:val="22"/>
          <w:lang w:eastAsia="pl-PL"/>
        </w:rPr>
      </w:pPr>
      <w:r w:rsidRPr="000D2AA5">
        <w:rPr>
          <w:rFonts w:ascii="Times New Roman" w:eastAsia="Times New Roman" w:hAnsi="Times New Roman" w:cs="Times New Roman"/>
          <w:sz w:val="22"/>
          <w:szCs w:val="22"/>
          <w:lang w:eastAsia="pl-PL"/>
        </w:rPr>
        <w:t xml:space="preserve">W przypadku gdy wybór najkorzystniejszej oferty nie nastąpi przed upływem </w:t>
      </w:r>
      <w:r w:rsidRPr="000D2AA5">
        <w:rPr>
          <w:rFonts w:ascii="Times New Roman" w:eastAsia="Times New Roman" w:hAnsi="Times New Roman" w:cs="Times New Roman"/>
          <w:iCs/>
          <w:sz w:val="22"/>
          <w:szCs w:val="22"/>
          <w:lang w:eastAsia="pl-PL"/>
        </w:rPr>
        <w:t>terminu związania</w:t>
      </w:r>
      <w:r w:rsidRPr="000D2AA5">
        <w:rPr>
          <w:rFonts w:ascii="Times New Roman" w:eastAsia="Times New Roman" w:hAnsi="Times New Roman" w:cs="Times New Roman"/>
          <w:sz w:val="22"/>
          <w:szCs w:val="22"/>
          <w:lang w:eastAsia="pl-PL"/>
        </w:rPr>
        <w:t xml:space="preserve"> ofertą, o którym mowa w ust. 1, Zamawiający przed upływem </w:t>
      </w:r>
      <w:r w:rsidRPr="000D2AA5">
        <w:rPr>
          <w:rFonts w:ascii="Times New Roman" w:eastAsia="Times New Roman" w:hAnsi="Times New Roman" w:cs="Times New Roman"/>
          <w:iCs/>
          <w:sz w:val="22"/>
          <w:szCs w:val="22"/>
          <w:lang w:eastAsia="pl-PL"/>
        </w:rPr>
        <w:t>terminu związania</w:t>
      </w:r>
      <w:r w:rsidRPr="000D2AA5">
        <w:rPr>
          <w:rFonts w:ascii="Times New Roman" w:eastAsia="Times New Roman" w:hAnsi="Times New Roman" w:cs="Times New Roman"/>
          <w:sz w:val="22"/>
          <w:szCs w:val="22"/>
          <w:lang w:eastAsia="pl-PL"/>
        </w:rPr>
        <w:t xml:space="preserve"> ofertą, zwróci się jednokrotnie do Wykonawców o wyrażenie zgody na przedłużenie tego terminu o wskazywany przez niego okres, nie dłuższy niż 30 dni.</w:t>
      </w:r>
    </w:p>
    <w:p w14:paraId="41D09D07" w14:textId="77777777" w:rsidR="00FC2814" w:rsidRPr="000D2AA5" w:rsidRDefault="00FC2814" w:rsidP="007F4829">
      <w:pPr>
        <w:pStyle w:val="Akapitzlist"/>
        <w:numPr>
          <w:ilvl w:val="0"/>
          <w:numId w:val="8"/>
        </w:numPr>
        <w:spacing w:after="0"/>
        <w:ind w:left="357" w:hanging="357"/>
        <w:contextualSpacing w:val="0"/>
        <w:rPr>
          <w:rFonts w:ascii="Times New Roman" w:eastAsia="Times New Roman" w:hAnsi="Times New Roman" w:cs="Times New Roman"/>
          <w:sz w:val="22"/>
          <w:szCs w:val="22"/>
          <w:lang w:eastAsia="pl-PL"/>
        </w:rPr>
      </w:pPr>
      <w:r w:rsidRPr="000D2AA5">
        <w:rPr>
          <w:rFonts w:ascii="Times New Roman" w:eastAsia="Times New Roman" w:hAnsi="Times New Roman" w:cs="Times New Roman"/>
          <w:sz w:val="22"/>
          <w:szCs w:val="22"/>
          <w:lang w:eastAsia="pl-PL"/>
        </w:rPr>
        <w:t xml:space="preserve">Przedłużenie </w:t>
      </w:r>
      <w:r w:rsidRPr="000D2AA5">
        <w:rPr>
          <w:rFonts w:ascii="Times New Roman" w:eastAsia="Times New Roman" w:hAnsi="Times New Roman" w:cs="Times New Roman"/>
          <w:iCs/>
          <w:sz w:val="22"/>
          <w:szCs w:val="22"/>
          <w:lang w:eastAsia="pl-PL"/>
        </w:rPr>
        <w:t>terminu</w:t>
      </w:r>
      <w:r w:rsidRPr="000D2AA5">
        <w:rPr>
          <w:rFonts w:ascii="Times New Roman" w:eastAsia="Times New Roman" w:hAnsi="Times New Roman" w:cs="Times New Roman"/>
          <w:i/>
          <w:iCs/>
          <w:sz w:val="22"/>
          <w:szCs w:val="22"/>
          <w:lang w:eastAsia="pl-PL"/>
        </w:rPr>
        <w:t xml:space="preserve"> </w:t>
      </w:r>
      <w:r w:rsidRPr="000D2AA5">
        <w:rPr>
          <w:rFonts w:ascii="Times New Roman" w:eastAsia="Times New Roman" w:hAnsi="Times New Roman" w:cs="Times New Roman"/>
          <w:iCs/>
          <w:sz w:val="22"/>
          <w:szCs w:val="22"/>
          <w:lang w:eastAsia="pl-PL"/>
        </w:rPr>
        <w:t>związania</w:t>
      </w:r>
      <w:r w:rsidRPr="000D2AA5">
        <w:rPr>
          <w:rFonts w:ascii="Times New Roman" w:eastAsia="Times New Roman" w:hAnsi="Times New Roman" w:cs="Times New Roman"/>
          <w:sz w:val="22"/>
          <w:szCs w:val="22"/>
          <w:lang w:eastAsia="pl-PL"/>
        </w:rPr>
        <w:t xml:space="preserve"> ofertą, o którym mowa w ust. 2, wymaga złożenia przez Wykonawcę pisemnego oświadczenia o wyrażeniu zgody na przedłużenie </w:t>
      </w:r>
      <w:r w:rsidRPr="000D2AA5">
        <w:rPr>
          <w:rFonts w:ascii="Times New Roman" w:eastAsia="Times New Roman" w:hAnsi="Times New Roman" w:cs="Times New Roman"/>
          <w:iCs/>
          <w:sz w:val="22"/>
          <w:szCs w:val="22"/>
          <w:lang w:eastAsia="pl-PL"/>
        </w:rPr>
        <w:t>terminu związania</w:t>
      </w:r>
      <w:r w:rsidRPr="000D2AA5">
        <w:rPr>
          <w:rFonts w:ascii="Times New Roman" w:eastAsia="Times New Roman" w:hAnsi="Times New Roman" w:cs="Times New Roman"/>
          <w:sz w:val="22"/>
          <w:szCs w:val="22"/>
          <w:lang w:eastAsia="pl-PL"/>
        </w:rPr>
        <w:t xml:space="preserve"> ofertą.</w:t>
      </w:r>
    </w:p>
    <w:p w14:paraId="7B24FC6B" w14:textId="77777777" w:rsidR="00FC2814" w:rsidRPr="00CE5AC3" w:rsidRDefault="00FC2814" w:rsidP="00FC2814">
      <w:pPr>
        <w:spacing w:after="0" w:line="276" w:lineRule="auto"/>
        <w:ind w:left="426" w:hanging="426"/>
        <w:jc w:val="both"/>
        <w:rPr>
          <w:rFonts w:ascii="Times New Roman" w:eastAsia="Times New Roman" w:hAnsi="Times New Roman" w:cs="Times New Roman"/>
          <w:lang w:eastAsia="pl-PL"/>
        </w:rPr>
      </w:pPr>
    </w:p>
    <w:p w14:paraId="54F47DC5" w14:textId="77777777" w:rsidR="00FC2814" w:rsidRPr="00CE5AC3" w:rsidRDefault="00FC2814" w:rsidP="00FC2814">
      <w:pPr>
        <w:pBdr>
          <w:bottom w:val="double" w:sz="4" w:space="1" w:color="auto"/>
        </w:pBdr>
        <w:shd w:val="clear" w:color="auto" w:fill="DAEEF3"/>
        <w:spacing w:after="0" w:line="276" w:lineRule="auto"/>
        <w:ind w:left="568" w:hanging="568"/>
        <w:jc w:val="both"/>
        <w:rPr>
          <w:rFonts w:ascii="Times New Roman" w:eastAsia="Times New Roman" w:hAnsi="Times New Roman" w:cs="Times New Roman"/>
          <w:b/>
          <w:sz w:val="20"/>
          <w:szCs w:val="20"/>
          <w:lang w:eastAsia="pl-PL"/>
        </w:rPr>
      </w:pPr>
      <w:r w:rsidRPr="00CE5AC3">
        <w:rPr>
          <w:rFonts w:ascii="Times New Roman" w:eastAsia="Times New Roman" w:hAnsi="Times New Roman" w:cs="Times New Roman"/>
          <w:b/>
          <w:sz w:val="20"/>
          <w:szCs w:val="20"/>
          <w:lang w:eastAsia="pl-PL"/>
        </w:rPr>
        <w:lastRenderedPageBreak/>
        <w:t>XVI.</w:t>
      </w:r>
      <w:r w:rsidRPr="00CE5AC3">
        <w:rPr>
          <w:rFonts w:ascii="Times New Roman" w:eastAsia="Times New Roman" w:hAnsi="Times New Roman" w:cs="Times New Roman"/>
          <w:b/>
          <w:sz w:val="20"/>
          <w:szCs w:val="20"/>
          <w:lang w:eastAsia="pl-PL"/>
        </w:rPr>
        <w:tab/>
        <w:t>SPOSÓB I TERMIN SKŁADANIA ORAZ TERMIN OTWARCIA OFERT</w:t>
      </w:r>
    </w:p>
    <w:p w14:paraId="4289D3CB" w14:textId="77777777" w:rsidR="00FC2814" w:rsidRPr="00C86046" w:rsidRDefault="00FC2814" w:rsidP="00FC2814">
      <w:pPr>
        <w:pStyle w:val="Akapitzlist"/>
        <w:spacing w:after="0"/>
        <w:ind w:left="360"/>
        <w:rPr>
          <w:rFonts w:ascii="Times New Roman" w:eastAsia="Times New Roman" w:hAnsi="Times New Roman" w:cs="Times New Roman"/>
          <w:strike/>
          <w:sz w:val="22"/>
          <w:szCs w:val="22"/>
          <w:lang w:eastAsia="pl-PL"/>
        </w:rPr>
      </w:pPr>
    </w:p>
    <w:p w14:paraId="3C8EFBCC" w14:textId="3297490D" w:rsidR="00FC2814" w:rsidRPr="007F4829" w:rsidRDefault="00FC2814" w:rsidP="007F4829">
      <w:pPr>
        <w:pStyle w:val="Bezodstpw"/>
        <w:numPr>
          <w:ilvl w:val="0"/>
          <w:numId w:val="22"/>
        </w:numPr>
        <w:spacing w:line="276" w:lineRule="auto"/>
        <w:jc w:val="both"/>
      </w:pPr>
      <w:r w:rsidRPr="007F4829">
        <w:t>Ofertę wraz z wymaganymi załącznikami należy złożyć do dnia</w:t>
      </w:r>
      <w:r w:rsidR="003F2EBE" w:rsidRPr="007F4829">
        <w:t xml:space="preserve"> </w:t>
      </w:r>
      <w:r w:rsidR="0000349E" w:rsidRPr="00B8043D">
        <w:rPr>
          <w:b/>
          <w:bCs/>
        </w:rPr>
        <w:t>1</w:t>
      </w:r>
      <w:r w:rsidR="00C5544A" w:rsidRPr="00B8043D">
        <w:rPr>
          <w:b/>
          <w:bCs/>
        </w:rPr>
        <w:t>3</w:t>
      </w:r>
      <w:r w:rsidR="00C86046" w:rsidRPr="00B8043D">
        <w:rPr>
          <w:b/>
          <w:bCs/>
        </w:rPr>
        <w:t xml:space="preserve"> </w:t>
      </w:r>
      <w:r w:rsidR="0000349E" w:rsidRPr="00B8043D">
        <w:rPr>
          <w:b/>
          <w:bCs/>
        </w:rPr>
        <w:t>stycz</w:t>
      </w:r>
      <w:r w:rsidR="007019FC" w:rsidRPr="00B8043D">
        <w:rPr>
          <w:b/>
          <w:bCs/>
        </w:rPr>
        <w:t>nia</w:t>
      </w:r>
      <w:r w:rsidR="00C86046" w:rsidRPr="00B8043D">
        <w:rPr>
          <w:b/>
          <w:bCs/>
        </w:rPr>
        <w:t xml:space="preserve"> </w:t>
      </w:r>
      <w:r w:rsidR="00C86046" w:rsidRPr="007F4829">
        <w:rPr>
          <w:b/>
          <w:bCs/>
        </w:rPr>
        <w:t>202</w:t>
      </w:r>
      <w:r w:rsidR="0000349E" w:rsidRPr="007F4829">
        <w:rPr>
          <w:b/>
          <w:bCs/>
        </w:rPr>
        <w:t>5</w:t>
      </w:r>
      <w:r w:rsidR="00C86046" w:rsidRPr="007F4829">
        <w:rPr>
          <w:b/>
          <w:bCs/>
        </w:rPr>
        <w:t xml:space="preserve"> </w:t>
      </w:r>
      <w:r w:rsidRPr="007F4829">
        <w:rPr>
          <w:b/>
        </w:rPr>
        <w:t>r. do godziny 10:00</w:t>
      </w:r>
      <w:r w:rsidRPr="007F4829">
        <w:t xml:space="preserve"> za pośrednictwem „Formularza składania oferty lub wniosku” dostępnego na stronie internatowej prowadzonego postępowania pod adresem: </w:t>
      </w:r>
      <w:hyperlink r:id="rId14" w:history="1">
        <w:r w:rsidR="00B1499C" w:rsidRPr="007F4829">
          <w:rPr>
            <w:rStyle w:val="Hipercze"/>
          </w:rPr>
          <w:t>https://platformazakupowa.pl/pn/kikol</w:t>
        </w:r>
      </w:hyperlink>
      <w:r w:rsidRPr="007F4829">
        <w:br/>
        <w:t>w zakładce dedykowanej postępowaniu.</w:t>
      </w:r>
    </w:p>
    <w:p w14:paraId="545E8DE9" w14:textId="77777777" w:rsidR="00FC2814" w:rsidRPr="007F4829" w:rsidRDefault="00FC2814" w:rsidP="007F4829">
      <w:pPr>
        <w:pStyle w:val="Bezodstpw"/>
        <w:numPr>
          <w:ilvl w:val="0"/>
          <w:numId w:val="22"/>
        </w:numPr>
        <w:spacing w:line="276" w:lineRule="auto"/>
        <w:jc w:val="both"/>
      </w:pPr>
      <w:r w:rsidRPr="007F4829">
        <w:t>Za datę przekazania oferty przyjmuje się datę ich przekazania w systemie poprzez kliknięcie przycisku „Złóż ofertę” w drugim kroku i wyświetlaniu komunikatu, że oferta została złożona.</w:t>
      </w:r>
    </w:p>
    <w:p w14:paraId="4A770474" w14:textId="77777777" w:rsidR="00FC2814" w:rsidRPr="007F4829" w:rsidRDefault="00FC2814" w:rsidP="007F4829">
      <w:pPr>
        <w:pStyle w:val="Bezodstpw"/>
        <w:numPr>
          <w:ilvl w:val="0"/>
          <w:numId w:val="22"/>
        </w:numPr>
        <w:spacing w:line="276" w:lineRule="auto"/>
        <w:jc w:val="both"/>
      </w:pPr>
      <w:r w:rsidRPr="007F4829">
        <w:rPr>
          <w:rFonts w:eastAsiaTheme="minorEastAsia"/>
          <w:bCs/>
        </w:rPr>
        <w:t>Oferta składana jest elektronicznie i musi zostać podpisana elektronicznym podpisem kwalifikowanym, podpisem zaufanym lub podpisem osobistym.</w:t>
      </w:r>
      <w:r w:rsidRPr="007F4829">
        <w:rPr>
          <w:rFonts w:eastAsiaTheme="minorEastAsia"/>
          <w:b/>
        </w:rPr>
        <w:t xml:space="preserve"> </w:t>
      </w:r>
    </w:p>
    <w:p w14:paraId="52F2A3B1" w14:textId="00139A09" w:rsidR="00FC2814" w:rsidRPr="007F4829" w:rsidRDefault="00FC2814" w:rsidP="007F4829">
      <w:pPr>
        <w:pStyle w:val="Bezodstpw"/>
        <w:numPr>
          <w:ilvl w:val="0"/>
          <w:numId w:val="22"/>
        </w:numPr>
        <w:spacing w:line="276" w:lineRule="auto"/>
        <w:jc w:val="both"/>
      </w:pPr>
      <w:r w:rsidRPr="007F4829">
        <w:t xml:space="preserve">Otwarcie ofert nastąpi niezwłocznie po upływie terminu składania ofert, tj. </w:t>
      </w:r>
      <w:r w:rsidR="009C696E" w:rsidRPr="007F4829">
        <w:t>w dniu</w:t>
      </w:r>
      <w:r w:rsidR="00FF02B1" w:rsidRPr="007F4829">
        <w:t xml:space="preserve"> </w:t>
      </w:r>
      <w:r w:rsidR="0000349E" w:rsidRPr="00B8043D">
        <w:rPr>
          <w:b/>
          <w:bCs/>
        </w:rPr>
        <w:t>1</w:t>
      </w:r>
      <w:r w:rsidR="00C5544A" w:rsidRPr="00B8043D">
        <w:rPr>
          <w:b/>
          <w:bCs/>
        </w:rPr>
        <w:t>3</w:t>
      </w:r>
      <w:r w:rsidR="00814CE1" w:rsidRPr="00B8043D">
        <w:rPr>
          <w:b/>
          <w:bCs/>
        </w:rPr>
        <w:t xml:space="preserve"> </w:t>
      </w:r>
      <w:r w:rsidR="0000349E" w:rsidRPr="00B8043D">
        <w:rPr>
          <w:b/>
          <w:bCs/>
        </w:rPr>
        <w:t>stycznia</w:t>
      </w:r>
      <w:r w:rsidR="00C86046" w:rsidRPr="007F4829">
        <w:rPr>
          <w:b/>
          <w:bCs/>
          <w:color w:val="FF0000"/>
        </w:rPr>
        <w:t xml:space="preserve"> </w:t>
      </w:r>
      <w:r w:rsidR="009C696E" w:rsidRPr="007F4829">
        <w:rPr>
          <w:b/>
          <w:bCs/>
        </w:rPr>
        <w:br/>
      </w:r>
      <w:r w:rsidRPr="007F4829">
        <w:rPr>
          <w:b/>
          <w:bCs/>
        </w:rPr>
        <w:t>202</w:t>
      </w:r>
      <w:r w:rsidR="0000349E" w:rsidRPr="007F4829">
        <w:rPr>
          <w:b/>
          <w:bCs/>
        </w:rPr>
        <w:t>5</w:t>
      </w:r>
      <w:r w:rsidRPr="007F4829">
        <w:rPr>
          <w:b/>
        </w:rPr>
        <w:t xml:space="preserve"> r.</w:t>
      </w:r>
      <w:r w:rsidRPr="007F4829">
        <w:t xml:space="preserve"> </w:t>
      </w:r>
      <w:r w:rsidRPr="007F4829">
        <w:rPr>
          <w:b/>
        </w:rPr>
        <w:t>o godzinie 11:00.</w:t>
      </w:r>
    </w:p>
    <w:p w14:paraId="417E9711" w14:textId="77777777" w:rsidR="00FC2814" w:rsidRPr="007F4829" w:rsidRDefault="00FC2814" w:rsidP="007F4829">
      <w:pPr>
        <w:pStyle w:val="Bezodstpw"/>
        <w:numPr>
          <w:ilvl w:val="0"/>
          <w:numId w:val="22"/>
        </w:numPr>
        <w:spacing w:line="276" w:lineRule="auto"/>
        <w:jc w:val="both"/>
      </w:pPr>
      <w:r w:rsidRPr="007F4829">
        <w:t>W przypadku awarii systemu teleinformatycznego, przy użyciu którego następuje otwarcie ofert, która powoduje brak możliwości otwarcia ofert w terminie określonym przez Zamawiającego, otwarcie ofert następuje niezwłocznie po usunięciu awarii.</w:t>
      </w:r>
    </w:p>
    <w:p w14:paraId="307631E1" w14:textId="77777777" w:rsidR="00FC2814" w:rsidRPr="007F4829" w:rsidRDefault="00FC2814" w:rsidP="007F4829">
      <w:pPr>
        <w:pStyle w:val="Bezodstpw"/>
        <w:numPr>
          <w:ilvl w:val="0"/>
          <w:numId w:val="22"/>
        </w:numPr>
        <w:spacing w:line="276" w:lineRule="auto"/>
        <w:jc w:val="both"/>
      </w:pPr>
      <w:r w:rsidRPr="007F4829">
        <w:t>Zamawiający poinformuje o zmianie terminu otwarcia ofert na stronie internetowej prowadzonego postępowania.</w:t>
      </w:r>
    </w:p>
    <w:p w14:paraId="41646240" w14:textId="77777777" w:rsidR="00FC2814" w:rsidRPr="007F4829" w:rsidRDefault="00FC2814" w:rsidP="007F4829">
      <w:pPr>
        <w:pStyle w:val="Bezodstpw"/>
        <w:numPr>
          <w:ilvl w:val="0"/>
          <w:numId w:val="22"/>
        </w:numPr>
        <w:spacing w:line="276" w:lineRule="auto"/>
        <w:jc w:val="both"/>
      </w:pPr>
      <w:r w:rsidRPr="007F4829">
        <w:t>Zamawiający, najpóźniej przed otwarciem ofert, udostępni na stronie internetowej prowadzonego postępowania informację o kwocie, jaką zamierza przeznaczyć na sfinansowanie zamówienia.</w:t>
      </w:r>
    </w:p>
    <w:p w14:paraId="4319FF1A" w14:textId="77777777" w:rsidR="00FC2814" w:rsidRPr="007F4829" w:rsidRDefault="00FC2814" w:rsidP="007F4829">
      <w:pPr>
        <w:pStyle w:val="Bezodstpw"/>
        <w:numPr>
          <w:ilvl w:val="0"/>
          <w:numId w:val="22"/>
        </w:numPr>
        <w:spacing w:line="276" w:lineRule="auto"/>
        <w:jc w:val="both"/>
      </w:pPr>
      <w:r w:rsidRPr="007F4829">
        <w:t>Zamawiający, niezwłocznie po otwarciu ofert, udostępni na stronie internetowej prowadzonego postępowania informacje o:</w:t>
      </w:r>
    </w:p>
    <w:p w14:paraId="575C57B8" w14:textId="77777777" w:rsidR="00FC2814" w:rsidRPr="007F4829" w:rsidRDefault="00FC2814" w:rsidP="007F4829">
      <w:pPr>
        <w:pStyle w:val="Akapitzlist"/>
        <w:numPr>
          <w:ilvl w:val="0"/>
          <w:numId w:val="7"/>
        </w:numPr>
        <w:spacing w:after="0"/>
        <w:contextualSpacing w:val="0"/>
        <w:rPr>
          <w:rFonts w:ascii="Times New Roman" w:eastAsia="Times New Roman" w:hAnsi="Times New Roman" w:cs="Times New Roman"/>
          <w:sz w:val="22"/>
          <w:szCs w:val="22"/>
          <w:lang w:eastAsia="pl-PL"/>
        </w:rPr>
      </w:pPr>
      <w:r w:rsidRPr="007F4829">
        <w:rPr>
          <w:rFonts w:ascii="Times New Roman" w:eastAsia="Times New Roman" w:hAnsi="Times New Roman" w:cs="Times New Roman"/>
          <w:sz w:val="22"/>
          <w:szCs w:val="22"/>
          <w:lang w:eastAsia="pl-PL"/>
        </w:rPr>
        <w:t>nazwach albo imionach i nazwiskach oraz siedzibach lub miejscach prowadzonej działalności gospodarczej albo miejscach zamieszkania Wykonawców, których oferty zostały otwarte;</w:t>
      </w:r>
    </w:p>
    <w:p w14:paraId="0C9E0E6E" w14:textId="77777777" w:rsidR="00FC2814" w:rsidRPr="007F4829" w:rsidRDefault="00FC2814" w:rsidP="007F4829">
      <w:pPr>
        <w:pStyle w:val="Akapitzlist"/>
        <w:numPr>
          <w:ilvl w:val="0"/>
          <w:numId w:val="7"/>
        </w:numPr>
        <w:spacing w:after="0"/>
        <w:contextualSpacing w:val="0"/>
        <w:rPr>
          <w:rFonts w:ascii="Times New Roman" w:eastAsia="Times New Roman" w:hAnsi="Times New Roman" w:cs="Times New Roman"/>
          <w:sz w:val="22"/>
          <w:szCs w:val="22"/>
          <w:lang w:eastAsia="pl-PL"/>
        </w:rPr>
      </w:pPr>
      <w:r w:rsidRPr="007F4829">
        <w:rPr>
          <w:rFonts w:ascii="Times New Roman" w:eastAsia="Times New Roman" w:hAnsi="Times New Roman" w:cs="Times New Roman"/>
          <w:sz w:val="22"/>
          <w:szCs w:val="22"/>
          <w:lang w:eastAsia="pl-PL"/>
        </w:rPr>
        <w:t>cenach zawartych w ofertach.</w:t>
      </w:r>
    </w:p>
    <w:p w14:paraId="269C4A9C" w14:textId="30390FDD" w:rsidR="00FC2814" w:rsidRPr="007F4829" w:rsidRDefault="00FC2814" w:rsidP="007F4829">
      <w:pPr>
        <w:spacing w:after="0" w:line="276" w:lineRule="auto"/>
        <w:ind w:left="426"/>
        <w:jc w:val="both"/>
        <w:rPr>
          <w:rFonts w:ascii="Times New Roman" w:eastAsia="Times New Roman" w:hAnsi="Times New Roman" w:cs="Times New Roman"/>
          <w:lang w:eastAsia="pl-PL"/>
        </w:rPr>
      </w:pPr>
      <w:r w:rsidRPr="007F4829">
        <w:rPr>
          <w:rFonts w:ascii="Times New Roman" w:hAnsi="Times New Roman" w:cs="Times New Roman"/>
        </w:rPr>
        <w:t xml:space="preserve">Powyższa informacja zostanie opublikowana na stronie postępowania na </w:t>
      </w:r>
      <w:hyperlink r:id="rId15" w:history="1">
        <w:r w:rsidR="00B1499C" w:rsidRPr="007F4829">
          <w:rPr>
            <w:rStyle w:val="Hipercze"/>
            <w:rFonts w:ascii="Times New Roman" w:hAnsi="Times New Roman" w:cs="Times New Roman"/>
          </w:rPr>
          <w:t>https://platformazakupowa.pl/pn/kikol</w:t>
        </w:r>
      </w:hyperlink>
      <w:r w:rsidR="00B1499C" w:rsidRPr="007F4829">
        <w:rPr>
          <w:rStyle w:val="Hipercze"/>
          <w:rFonts w:ascii="Times New Roman" w:hAnsi="Times New Roman" w:cs="Times New Roman"/>
        </w:rPr>
        <w:t xml:space="preserve"> </w:t>
      </w:r>
      <w:r w:rsidRPr="007F4829">
        <w:rPr>
          <w:rFonts w:ascii="Times New Roman" w:hAnsi="Times New Roman" w:cs="Times New Roman"/>
        </w:rPr>
        <w:t xml:space="preserve">w sekcji ,,Komunikaty”. </w:t>
      </w:r>
    </w:p>
    <w:p w14:paraId="6DD5C558" w14:textId="77777777" w:rsidR="00FF4EA0" w:rsidRPr="003C0700" w:rsidRDefault="00FF4EA0" w:rsidP="003C0700">
      <w:pPr>
        <w:spacing w:after="0" w:line="276" w:lineRule="auto"/>
        <w:jc w:val="both"/>
        <w:rPr>
          <w:rFonts w:ascii="Times New Roman" w:eastAsia="Times New Roman" w:hAnsi="Times New Roman" w:cs="Times New Roman"/>
          <w:lang w:eastAsia="pl-PL"/>
        </w:rPr>
      </w:pPr>
    </w:p>
    <w:p w14:paraId="3D554C44" w14:textId="77777777" w:rsidR="00FC2814" w:rsidRPr="00C86046" w:rsidRDefault="00FC2814" w:rsidP="00FC2814">
      <w:pPr>
        <w:pBdr>
          <w:bottom w:val="double" w:sz="4" w:space="1" w:color="auto"/>
        </w:pBdr>
        <w:shd w:val="clear" w:color="auto" w:fill="DAEEF3"/>
        <w:spacing w:after="0" w:line="276" w:lineRule="auto"/>
        <w:ind w:left="709" w:hanging="709"/>
        <w:jc w:val="both"/>
        <w:rPr>
          <w:rFonts w:ascii="Times New Roman" w:eastAsia="Times New Roman" w:hAnsi="Times New Roman" w:cs="Times New Roman"/>
          <w:b/>
          <w:lang w:eastAsia="pl-PL"/>
        </w:rPr>
      </w:pPr>
      <w:r w:rsidRPr="00C86046">
        <w:rPr>
          <w:rFonts w:ascii="Times New Roman" w:eastAsia="Times New Roman" w:hAnsi="Times New Roman" w:cs="Times New Roman"/>
          <w:b/>
          <w:sz w:val="20"/>
          <w:szCs w:val="20"/>
          <w:lang w:eastAsia="pl-PL"/>
        </w:rPr>
        <w:t>XVII.</w:t>
      </w:r>
      <w:r w:rsidRPr="00C86046">
        <w:rPr>
          <w:rFonts w:ascii="Times New Roman" w:eastAsia="Times New Roman" w:hAnsi="Times New Roman" w:cs="Times New Roman"/>
          <w:b/>
          <w:sz w:val="20"/>
          <w:szCs w:val="20"/>
          <w:lang w:eastAsia="pl-PL"/>
        </w:rPr>
        <w:tab/>
        <w:t xml:space="preserve">OPIS KRYTERIÓW OCENY OFERT WRAZ Z PODANIEM WAG TYCH KRYTERIÓW </w:t>
      </w:r>
      <w:r w:rsidRPr="00C86046">
        <w:rPr>
          <w:rFonts w:ascii="Times New Roman" w:eastAsia="Times New Roman" w:hAnsi="Times New Roman" w:cs="Times New Roman"/>
          <w:b/>
          <w:sz w:val="20"/>
          <w:szCs w:val="20"/>
          <w:lang w:eastAsia="pl-PL"/>
        </w:rPr>
        <w:br/>
        <w:t>I SPOSOBU OCENY OFERT</w:t>
      </w:r>
    </w:p>
    <w:p w14:paraId="0C5BB4C8" w14:textId="77777777" w:rsidR="00FC2814" w:rsidRPr="00C86046" w:rsidRDefault="00FC2814" w:rsidP="00B1499C">
      <w:pPr>
        <w:spacing w:after="0" w:line="276" w:lineRule="auto"/>
        <w:jc w:val="both"/>
        <w:rPr>
          <w:rFonts w:ascii="Times New Roman" w:eastAsia="Times New Roman" w:hAnsi="Times New Roman" w:cs="Times New Roman"/>
          <w:b/>
          <w:lang w:eastAsia="pl-PL"/>
        </w:rPr>
      </w:pPr>
    </w:p>
    <w:p w14:paraId="3A8A8913" w14:textId="14B560B7" w:rsidR="00C34974" w:rsidRPr="00C34974" w:rsidRDefault="00C34974" w:rsidP="007F4829">
      <w:pPr>
        <w:pStyle w:val="Akapitzlist"/>
        <w:numPr>
          <w:ilvl w:val="0"/>
          <w:numId w:val="34"/>
        </w:numPr>
        <w:spacing w:after="0"/>
        <w:contextualSpacing w:val="0"/>
        <w:rPr>
          <w:rFonts w:ascii="Times New Roman" w:hAnsi="Times New Roman" w:cs="Times New Roman"/>
          <w:sz w:val="22"/>
          <w:szCs w:val="22"/>
        </w:rPr>
      </w:pPr>
      <w:r w:rsidRPr="00C34974">
        <w:rPr>
          <w:rFonts w:ascii="Times New Roman" w:hAnsi="Times New Roman" w:cs="Times New Roman"/>
          <w:sz w:val="22"/>
          <w:szCs w:val="22"/>
        </w:rPr>
        <w:t>Zamawiający wybierze ofertę najkorzystniejszą spośród ofert</w:t>
      </w:r>
      <w:r w:rsidR="007F4829">
        <w:rPr>
          <w:rFonts w:ascii="Times New Roman" w:hAnsi="Times New Roman" w:cs="Times New Roman"/>
          <w:sz w:val="22"/>
          <w:szCs w:val="22"/>
        </w:rPr>
        <w:t>, które</w:t>
      </w:r>
      <w:r w:rsidRPr="00C34974">
        <w:rPr>
          <w:rFonts w:ascii="Times New Roman" w:hAnsi="Times New Roman" w:cs="Times New Roman"/>
          <w:sz w:val="22"/>
          <w:szCs w:val="22"/>
        </w:rPr>
        <w:t xml:space="preserve"> nie </w:t>
      </w:r>
      <w:r w:rsidR="007F4829">
        <w:rPr>
          <w:rFonts w:ascii="Times New Roman" w:hAnsi="Times New Roman" w:cs="Times New Roman"/>
          <w:sz w:val="22"/>
          <w:szCs w:val="22"/>
        </w:rPr>
        <w:t xml:space="preserve">podlegają odrzuceniu, </w:t>
      </w:r>
      <w:r w:rsidRPr="00C34974">
        <w:rPr>
          <w:rFonts w:ascii="Times New Roman" w:hAnsi="Times New Roman" w:cs="Times New Roman"/>
          <w:sz w:val="22"/>
          <w:szCs w:val="22"/>
        </w:rPr>
        <w:t>na podstawie kryteriów oceny ofert określonych w SWZ.</w:t>
      </w:r>
    </w:p>
    <w:p w14:paraId="6FB982AE" w14:textId="0EBA2103" w:rsidR="00C34974" w:rsidRPr="00C34974" w:rsidRDefault="00C34974" w:rsidP="007F4829">
      <w:pPr>
        <w:pStyle w:val="Akapitzlist"/>
        <w:numPr>
          <w:ilvl w:val="0"/>
          <w:numId w:val="34"/>
        </w:numPr>
        <w:spacing w:after="0"/>
        <w:contextualSpacing w:val="0"/>
        <w:rPr>
          <w:rFonts w:ascii="Times New Roman" w:hAnsi="Times New Roman" w:cs="Times New Roman"/>
          <w:sz w:val="22"/>
          <w:szCs w:val="22"/>
        </w:rPr>
      </w:pPr>
      <w:r w:rsidRPr="00C34974">
        <w:rPr>
          <w:rFonts w:ascii="Times New Roman" w:hAnsi="Times New Roman" w:cs="Times New Roman"/>
          <w:sz w:val="22"/>
          <w:szCs w:val="22"/>
        </w:rPr>
        <w:t xml:space="preserve">Za najkorzystniejszą </w:t>
      </w:r>
      <w:r w:rsidR="003F2EBE">
        <w:rPr>
          <w:rFonts w:ascii="Times New Roman" w:hAnsi="Times New Roman" w:cs="Times New Roman"/>
          <w:sz w:val="22"/>
          <w:szCs w:val="22"/>
        </w:rPr>
        <w:t xml:space="preserve">w danej części zamówienia </w:t>
      </w:r>
      <w:r w:rsidRPr="00C34974">
        <w:rPr>
          <w:rFonts w:ascii="Times New Roman" w:hAnsi="Times New Roman" w:cs="Times New Roman"/>
          <w:sz w:val="22"/>
          <w:szCs w:val="22"/>
        </w:rPr>
        <w:t xml:space="preserve">zostanie uznana oferta, która uzyska największą łączną liczbę punktów w następujących kryteriach: </w:t>
      </w:r>
    </w:p>
    <w:p w14:paraId="3AD732D0" w14:textId="77777777" w:rsidR="00C34974" w:rsidRPr="00552C9A" w:rsidRDefault="00C34974" w:rsidP="007F4829">
      <w:pPr>
        <w:pStyle w:val="Akapitzlist"/>
        <w:numPr>
          <w:ilvl w:val="0"/>
          <w:numId w:val="35"/>
        </w:numPr>
        <w:spacing w:after="0"/>
        <w:contextualSpacing w:val="0"/>
        <w:rPr>
          <w:rFonts w:ascii="Times New Roman" w:hAnsi="Times New Roman" w:cs="Times New Roman"/>
          <w:sz w:val="22"/>
          <w:szCs w:val="22"/>
        </w:rPr>
      </w:pPr>
      <w:r w:rsidRPr="00552C9A">
        <w:rPr>
          <w:rFonts w:ascii="Times New Roman" w:hAnsi="Times New Roman" w:cs="Times New Roman"/>
          <w:sz w:val="22"/>
          <w:szCs w:val="22"/>
        </w:rPr>
        <w:t>kryterium nr 1: cena brutto  (C) - waga kryterium 60%;</w:t>
      </w:r>
    </w:p>
    <w:p w14:paraId="6CC53B17" w14:textId="6B04B4D8" w:rsidR="00C34974" w:rsidRPr="00552C9A" w:rsidRDefault="00C34974" w:rsidP="007F4829">
      <w:pPr>
        <w:pStyle w:val="Akapitzlist"/>
        <w:numPr>
          <w:ilvl w:val="0"/>
          <w:numId w:val="35"/>
        </w:numPr>
        <w:spacing w:after="0"/>
        <w:contextualSpacing w:val="0"/>
        <w:rPr>
          <w:rFonts w:ascii="Times New Roman" w:hAnsi="Times New Roman" w:cs="Times New Roman"/>
          <w:sz w:val="22"/>
          <w:szCs w:val="22"/>
        </w:rPr>
      </w:pPr>
      <w:r w:rsidRPr="00552C9A">
        <w:rPr>
          <w:rFonts w:ascii="Times New Roman" w:hAnsi="Times New Roman" w:cs="Times New Roman"/>
          <w:sz w:val="22"/>
          <w:szCs w:val="22"/>
        </w:rPr>
        <w:t xml:space="preserve">kryterium nr 2: </w:t>
      </w:r>
      <w:r w:rsidR="00552C9A">
        <w:rPr>
          <w:rFonts w:ascii="Times New Roman" w:hAnsi="Times New Roman" w:cs="Times New Roman"/>
          <w:sz w:val="22"/>
          <w:szCs w:val="22"/>
        </w:rPr>
        <w:t>doświadczenie osób skierowanych do realizacji specjalistycznych usług opiekuńczych (D)</w:t>
      </w:r>
      <w:r w:rsidRPr="00552C9A">
        <w:rPr>
          <w:rFonts w:ascii="Times New Roman" w:hAnsi="Times New Roman" w:cs="Times New Roman"/>
          <w:sz w:val="22"/>
          <w:szCs w:val="22"/>
        </w:rPr>
        <w:t xml:space="preserve"> - waga kryterium 40%.</w:t>
      </w:r>
    </w:p>
    <w:p w14:paraId="6578BFEA" w14:textId="40A7F883" w:rsidR="00C34974" w:rsidRPr="00552C9A" w:rsidRDefault="00C34974" w:rsidP="007F4829">
      <w:pPr>
        <w:spacing w:after="0" w:line="276" w:lineRule="auto"/>
        <w:ind w:firstLine="709"/>
        <w:jc w:val="both"/>
        <w:rPr>
          <w:rFonts w:ascii="Times New Roman" w:hAnsi="Times New Roman" w:cs="Times New Roman"/>
          <w:b/>
          <w:bCs/>
          <w:color w:val="FF0000"/>
          <w:spacing w:val="-2"/>
        </w:rPr>
      </w:pPr>
      <w:r w:rsidRPr="00552C9A">
        <w:rPr>
          <w:rFonts w:ascii="Times New Roman" w:hAnsi="Times New Roman" w:cs="Times New Roman"/>
          <w:spacing w:val="-2"/>
        </w:rPr>
        <w:t xml:space="preserve">Całkowita liczba punktów (L), jaką otrzyma oferta zostanie obliczona wg wzoru: </w:t>
      </w:r>
      <w:r w:rsidRPr="00552C9A">
        <w:rPr>
          <w:rFonts w:ascii="Times New Roman" w:hAnsi="Times New Roman" w:cs="Times New Roman"/>
          <w:b/>
          <w:bCs/>
          <w:spacing w:val="-2"/>
        </w:rPr>
        <w:t>L = C+</w:t>
      </w:r>
      <w:r w:rsidR="00552C9A">
        <w:rPr>
          <w:rFonts w:ascii="Times New Roman" w:hAnsi="Times New Roman" w:cs="Times New Roman"/>
          <w:b/>
          <w:bCs/>
          <w:spacing w:val="-2"/>
        </w:rPr>
        <w:t>D</w:t>
      </w:r>
    </w:p>
    <w:p w14:paraId="646756D6" w14:textId="77777777" w:rsidR="00C34974" w:rsidRPr="00C34974" w:rsidRDefault="00C34974" w:rsidP="007F4829">
      <w:pPr>
        <w:spacing w:after="0" w:line="276" w:lineRule="auto"/>
        <w:ind w:firstLine="709"/>
        <w:jc w:val="both"/>
        <w:rPr>
          <w:rFonts w:ascii="Times New Roman" w:hAnsi="Times New Roman" w:cs="Times New Roman"/>
          <w:b/>
          <w:bCs/>
        </w:rPr>
      </w:pPr>
      <w:r w:rsidRPr="00552C9A">
        <w:rPr>
          <w:rFonts w:ascii="Times New Roman" w:hAnsi="Times New Roman" w:cs="Times New Roman"/>
        </w:rPr>
        <w:t>gdzie:</w:t>
      </w:r>
    </w:p>
    <w:p w14:paraId="6B7B3FFC" w14:textId="77777777" w:rsidR="00C34974" w:rsidRPr="00C34974" w:rsidRDefault="00C34974" w:rsidP="007F4829">
      <w:pPr>
        <w:pStyle w:val="Bezodstpw"/>
        <w:spacing w:line="276" w:lineRule="auto"/>
        <w:ind w:firstLine="709"/>
        <w:jc w:val="both"/>
      </w:pPr>
      <w:r w:rsidRPr="00C34974">
        <w:t>L - łączna liczba punktów,</w:t>
      </w:r>
    </w:p>
    <w:p w14:paraId="72528421" w14:textId="77777777" w:rsidR="00C34974" w:rsidRPr="00C34974" w:rsidRDefault="00C34974" w:rsidP="007F4829">
      <w:pPr>
        <w:pStyle w:val="Bezodstpw"/>
        <w:spacing w:line="276" w:lineRule="auto"/>
        <w:ind w:firstLine="709"/>
        <w:jc w:val="both"/>
      </w:pPr>
      <w:r w:rsidRPr="00C34974">
        <w:t>C – liczba punktów uzyskanych w kryterium „cena brutto”</w:t>
      </w:r>
    </w:p>
    <w:p w14:paraId="62A3E13E" w14:textId="6EC5E856" w:rsidR="00C34974" w:rsidRPr="00C34974" w:rsidRDefault="00552C9A" w:rsidP="007F4829">
      <w:pPr>
        <w:pStyle w:val="Bezodstpw"/>
        <w:spacing w:line="276" w:lineRule="auto"/>
        <w:ind w:left="1134" w:hanging="425"/>
        <w:jc w:val="both"/>
      </w:pPr>
      <w:r>
        <w:t>D</w:t>
      </w:r>
      <w:r w:rsidR="00C34974" w:rsidRPr="00C34974">
        <w:t xml:space="preserve"> – liczba punktów uzyskanych w kryterium „</w:t>
      </w:r>
      <w:r w:rsidR="00F43C9C">
        <w:t>doświadczenie osób skierowanych do realizacji specjalistycznych usług opiekuńczych”</w:t>
      </w:r>
      <w:r w:rsidR="00B24018">
        <w:t>.</w:t>
      </w:r>
      <w:r w:rsidR="00F43C9C">
        <w:t xml:space="preserve"> </w:t>
      </w:r>
    </w:p>
    <w:p w14:paraId="44050015" w14:textId="77777777" w:rsidR="00C34974" w:rsidRPr="00C34974" w:rsidRDefault="00C34974" w:rsidP="007F4829">
      <w:pPr>
        <w:pStyle w:val="Akapitzlist"/>
        <w:numPr>
          <w:ilvl w:val="0"/>
          <w:numId w:val="34"/>
        </w:numPr>
        <w:spacing w:after="0"/>
        <w:contextualSpacing w:val="0"/>
        <w:rPr>
          <w:rFonts w:ascii="Times New Roman" w:hAnsi="Times New Roman" w:cs="Times New Roman"/>
          <w:sz w:val="22"/>
          <w:szCs w:val="22"/>
        </w:rPr>
      </w:pPr>
      <w:r w:rsidRPr="00C34974">
        <w:rPr>
          <w:rFonts w:ascii="Times New Roman" w:hAnsi="Times New Roman" w:cs="Times New Roman"/>
          <w:sz w:val="22"/>
          <w:szCs w:val="22"/>
        </w:rPr>
        <w:t xml:space="preserve">Zamawiający dokona oceny ofert, które nie podlegają odrzuceniu na podstawie art. 226 ustawy </w:t>
      </w:r>
      <w:proofErr w:type="spellStart"/>
      <w:r w:rsidRPr="00C34974">
        <w:rPr>
          <w:rFonts w:ascii="Times New Roman" w:hAnsi="Times New Roman" w:cs="Times New Roman"/>
          <w:sz w:val="22"/>
          <w:szCs w:val="22"/>
        </w:rPr>
        <w:t>Pzp</w:t>
      </w:r>
      <w:proofErr w:type="spellEnd"/>
      <w:r w:rsidRPr="00C34974">
        <w:rPr>
          <w:rFonts w:ascii="Times New Roman" w:hAnsi="Times New Roman" w:cs="Times New Roman"/>
          <w:sz w:val="22"/>
          <w:szCs w:val="22"/>
        </w:rPr>
        <w:t xml:space="preserve">. </w:t>
      </w:r>
    </w:p>
    <w:p w14:paraId="360A8B8E" w14:textId="4D98848D" w:rsidR="003C0700" w:rsidRDefault="00C34974" w:rsidP="007F4829">
      <w:pPr>
        <w:pStyle w:val="Akapitzlist"/>
        <w:numPr>
          <w:ilvl w:val="0"/>
          <w:numId w:val="34"/>
        </w:numPr>
        <w:spacing w:after="0"/>
        <w:contextualSpacing w:val="0"/>
        <w:rPr>
          <w:rFonts w:ascii="Times New Roman" w:hAnsi="Times New Roman" w:cs="Times New Roman"/>
          <w:sz w:val="22"/>
          <w:szCs w:val="22"/>
        </w:rPr>
      </w:pPr>
      <w:r w:rsidRPr="00C34974">
        <w:rPr>
          <w:rFonts w:ascii="Times New Roman" w:hAnsi="Times New Roman" w:cs="Times New Roman"/>
          <w:sz w:val="22"/>
          <w:szCs w:val="22"/>
        </w:rPr>
        <w:t xml:space="preserve">Ocena punktowa w kryterium nr 1 - „cena brutto” dokonana zostanie na podstawie podanej przez Wykonawcę w Formularzu ofertowym ceny oferty brutto i przeliczona według wzoru: </w:t>
      </w:r>
    </w:p>
    <w:p w14:paraId="0EE10970" w14:textId="28DD928D" w:rsidR="00C34974" w:rsidRPr="00C34974" w:rsidRDefault="003C0700" w:rsidP="007F4829">
      <w:pPr>
        <w:pStyle w:val="Akapitzlist"/>
        <w:spacing w:after="0"/>
        <w:ind w:left="360"/>
        <w:contextualSpacing w:val="0"/>
        <w:rPr>
          <w:rFonts w:ascii="Times New Roman" w:hAnsi="Times New Roman" w:cs="Times New Roman"/>
          <w:sz w:val="22"/>
          <w:szCs w:val="22"/>
        </w:rPr>
      </w:pPr>
      <w:r>
        <w:rPr>
          <w:rFonts w:ascii="Times New Roman" w:hAnsi="Times New Roman" w:cs="Times New Roman"/>
          <w:sz w:val="22"/>
          <w:szCs w:val="22"/>
        </w:rPr>
        <w:t>l</w:t>
      </w:r>
      <w:r w:rsidR="00C34974" w:rsidRPr="00C34974">
        <w:rPr>
          <w:rFonts w:ascii="Times New Roman" w:hAnsi="Times New Roman" w:cs="Times New Roman"/>
          <w:sz w:val="22"/>
          <w:szCs w:val="22"/>
        </w:rPr>
        <w:t>iczba p</w:t>
      </w:r>
      <w:r>
        <w:rPr>
          <w:rFonts w:ascii="Times New Roman" w:hAnsi="Times New Roman" w:cs="Times New Roman"/>
          <w:sz w:val="22"/>
          <w:szCs w:val="22"/>
        </w:rPr>
        <w:t>unktów</w:t>
      </w:r>
      <w:r w:rsidR="00C34974" w:rsidRPr="00C34974">
        <w:rPr>
          <w:rFonts w:ascii="Times New Roman" w:hAnsi="Times New Roman" w:cs="Times New Roman"/>
          <w:sz w:val="22"/>
          <w:szCs w:val="22"/>
        </w:rPr>
        <w:t xml:space="preserve"> (C) = (najniższa cena brutto/cena brutto oferty ocenianej) x 100 pkt x 60%.</w:t>
      </w:r>
    </w:p>
    <w:p w14:paraId="2DF34F09" w14:textId="5FFC0826" w:rsidR="00B33B45" w:rsidRPr="004F56ED" w:rsidRDefault="00C34974" w:rsidP="007F4829">
      <w:pPr>
        <w:pStyle w:val="Akapitzlist"/>
        <w:numPr>
          <w:ilvl w:val="0"/>
          <w:numId w:val="34"/>
        </w:numPr>
        <w:spacing w:after="0"/>
        <w:contextualSpacing w:val="0"/>
        <w:rPr>
          <w:rFonts w:ascii="Times New Roman" w:eastAsia="Times New Roman" w:hAnsi="Times New Roman" w:cs="Times New Roman"/>
          <w:bCs/>
          <w:sz w:val="22"/>
          <w:szCs w:val="22"/>
          <w:lang w:eastAsia="ar-SA"/>
        </w:rPr>
      </w:pPr>
      <w:r w:rsidRPr="004F56ED">
        <w:rPr>
          <w:rFonts w:ascii="Times New Roman" w:hAnsi="Times New Roman" w:cs="Times New Roman"/>
          <w:sz w:val="22"/>
          <w:szCs w:val="22"/>
        </w:rPr>
        <w:lastRenderedPageBreak/>
        <w:t xml:space="preserve">Ocena punktowa w kryterium nr 2 – </w:t>
      </w:r>
      <w:r w:rsidR="000C5FEA" w:rsidRPr="004F56ED">
        <w:rPr>
          <w:rFonts w:ascii="Times New Roman" w:hAnsi="Times New Roman" w:cs="Times New Roman"/>
          <w:sz w:val="22"/>
          <w:szCs w:val="22"/>
        </w:rPr>
        <w:t>„doświadczenie osób skierowanych do realizacji specjalistycznych usług opiekuńczych”</w:t>
      </w:r>
      <w:r w:rsidR="00B33B45" w:rsidRPr="004F56ED">
        <w:rPr>
          <w:rFonts w:ascii="Times New Roman" w:hAnsi="Times New Roman" w:cs="Times New Roman"/>
          <w:sz w:val="22"/>
          <w:szCs w:val="22"/>
        </w:rPr>
        <w:t xml:space="preserve"> dokonana zostanie na podstawie oświadczenia Wykonawc</w:t>
      </w:r>
      <w:r w:rsidR="00894D1D" w:rsidRPr="004F56ED">
        <w:rPr>
          <w:rFonts w:ascii="Times New Roman" w:hAnsi="Times New Roman" w:cs="Times New Roman"/>
          <w:sz w:val="22"/>
          <w:szCs w:val="22"/>
        </w:rPr>
        <w:t>y</w:t>
      </w:r>
      <w:r w:rsidR="00B33B45" w:rsidRPr="004F56ED">
        <w:rPr>
          <w:rFonts w:ascii="Times New Roman" w:hAnsi="Times New Roman" w:cs="Times New Roman"/>
          <w:sz w:val="22"/>
          <w:szCs w:val="22"/>
        </w:rPr>
        <w:t xml:space="preserve"> zawartego w Formularzu ofertowym wg następujących zasad:</w:t>
      </w:r>
    </w:p>
    <w:p w14:paraId="51E3AF74" w14:textId="3C67D5DD" w:rsidR="00C34974" w:rsidRPr="004F56ED" w:rsidRDefault="00B33B45" w:rsidP="007F4829">
      <w:pPr>
        <w:pStyle w:val="Akapitzlist"/>
        <w:numPr>
          <w:ilvl w:val="2"/>
          <w:numId w:val="25"/>
        </w:numPr>
        <w:spacing w:after="0"/>
        <w:contextualSpacing w:val="0"/>
        <w:rPr>
          <w:rFonts w:ascii="Times New Roman" w:eastAsia="Times New Roman" w:hAnsi="Times New Roman" w:cs="Times New Roman"/>
          <w:bCs/>
          <w:sz w:val="22"/>
          <w:szCs w:val="22"/>
          <w:lang w:eastAsia="ar-SA"/>
        </w:rPr>
      </w:pPr>
      <w:r w:rsidRPr="004F56ED">
        <w:rPr>
          <w:rFonts w:ascii="Times New Roman" w:hAnsi="Times New Roman" w:cs="Times New Roman"/>
          <w:sz w:val="22"/>
          <w:szCs w:val="22"/>
        </w:rPr>
        <w:t>p</w:t>
      </w:r>
      <w:r w:rsidR="003A2D6F" w:rsidRPr="004F56ED">
        <w:rPr>
          <w:rFonts w:ascii="Times New Roman" w:hAnsi="Times New Roman" w:cs="Times New Roman"/>
          <w:sz w:val="22"/>
          <w:szCs w:val="22"/>
        </w:rPr>
        <w:t>unktowan</w:t>
      </w:r>
      <w:r w:rsidR="00E62E3D" w:rsidRPr="004F56ED">
        <w:rPr>
          <w:rFonts w:ascii="Times New Roman" w:hAnsi="Times New Roman" w:cs="Times New Roman"/>
          <w:sz w:val="22"/>
          <w:szCs w:val="22"/>
        </w:rPr>
        <w:t>e</w:t>
      </w:r>
      <w:r w:rsidR="003A2D6F" w:rsidRPr="004F56ED">
        <w:rPr>
          <w:rFonts w:ascii="Times New Roman" w:hAnsi="Times New Roman" w:cs="Times New Roman"/>
          <w:sz w:val="22"/>
          <w:szCs w:val="22"/>
        </w:rPr>
        <w:t xml:space="preserve"> będzie </w:t>
      </w:r>
      <w:r w:rsidRPr="004F56ED">
        <w:rPr>
          <w:rFonts w:ascii="Times New Roman" w:hAnsi="Times New Roman" w:cs="Times New Roman"/>
          <w:sz w:val="22"/>
          <w:szCs w:val="22"/>
        </w:rPr>
        <w:t xml:space="preserve">udokumentowane </w:t>
      </w:r>
      <w:r w:rsidRPr="00B8043D">
        <w:rPr>
          <w:rFonts w:ascii="Times New Roman" w:hAnsi="Times New Roman" w:cs="Times New Roman"/>
          <w:sz w:val="22"/>
          <w:szCs w:val="22"/>
        </w:rPr>
        <w:t xml:space="preserve">doświadczenie </w:t>
      </w:r>
      <w:r w:rsidR="00780977" w:rsidRPr="00B8043D">
        <w:rPr>
          <w:rFonts w:ascii="Times New Roman" w:hAnsi="Times New Roman" w:cs="Times New Roman"/>
          <w:sz w:val="22"/>
          <w:szCs w:val="22"/>
        </w:rPr>
        <w:t xml:space="preserve">zawodowe </w:t>
      </w:r>
      <w:r w:rsidRPr="00B8043D">
        <w:rPr>
          <w:rFonts w:ascii="Times New Roman" w:hAnsi="Times New Roman" w:cs="Times New Roman"/>
          <w:sz w:val="22"/>
          <w:szCs w:val="22"/>
        </w:rPr>
        <w:t>(</w:t>
      </w:r>
      <w:r w:rsidR="00780977" w:rsidRPr="00B8043D">
        <w:rPr>
          <w:rFonts w:ascii="Times New Roman" w:hAnsi="Times New Roman" w:cs="Times New Roman"/>
          <w:sz w:val="22"/>
          <w:szCs w:val="22"/>
        </w:rPr>
        <w:t xml:space="preserve">liczone w latach </w:t>
      </w:r>
      <w:r w:rsidR="003A2D6F" w:rsidRPr="00B8043D">
        <w:rPr>
          <w:rFonts w:ascii="Times New Roman" w:hAnsi="Times New Roman" w:cs="Times New Roman"/>
          <w:sz w:val="22"/>
          <w:szCs w:val="22"/>
        </w:rPr>
        <w:t>stażu pracy</w:t>
      </w:r>
      <w:r w:rsidRPr="00B8043D">
        <w:rPr>
          <w:rFonts w:ascii="Times New Roman" w:hAnsi="Times New Roman" w:cs="Times New Roman"/>
          <w:sz w:val="22"/>
          <w:szCs w:val="22"/>
        </w:rPr>
        <w:t>)</w:t>
      </w:r>
      <w:r w:rsidR="003A2D6F" w:rsidRPr="00B8043D">
        <w:rPr>
          <w:rFonts w:ascii="Times New Roman" w:hAnsi="Times New Roman" w:cs="Times New Roman"/>
          <w:sz w:val="22"/>
          <w:szCs w:val="22"/>
        </w:rPr>
        <w:t xml:space="preserve"> </w:t>
      </w:r>
      <w:r w:rsidRPr="00B8043D">
        <w:rPr>
          <w:rFonts w:ascii="Times New Roman" w:hAnsi="Times New Roman" w:cs="Times New Roman"/>
          <w:sz w:val="22"/>
          <w:szCs w:val="22"/>
        </w:rPr>
        <w:t xml:space="preserve">osoby </w:t>
      </w:r>
      <w:r w:rsidR="00E62E3D" w:rsidRPr="00B8043D">
        <w:rPr>
          <w:rFonts w:ascii="Times New Roman" w:hAnsi="Times New Roman" w:cs="Times New Roman"/>
          <w:sz w:val="22"/>
          <w:szCs w:val="22"/>
        </w:rPr>
        <w:t>(</w:t>
      </w:r>
      <w:r w:rsidR="00E62E3D" w:rsidRPr="00B8043D">
        <w:rPr>
          <w:rFonts w:ascii="Times New Roman" w:eastAsia="Times New Roman" w:hAnsi="Times New Roman" w:cs="Times New Roman"/>
          <w:bCs/>
          <w:sz w:val="22"/>
          <w:szCs w:val="22"/>
          <w:lang w:eastAsia="ar-SA"/>
        </w:rPr>
        <w:t>specjalisty – terapeuty)</w:t>
      </w:r>
      <w:r w:rsidR="00E62E3D" w:rsidRPr="00B8043D">
        <w:rPr>
          <w:rFonts w:ascii="Times New Roman" w:hAnsi="Times New Roman" w:cs="Times New Roman"/>
          <w:sz w:val="22"/>
          <w:szCs w:val="22"/>
        </w:rPr>
        <w:t xml:space="preserve"> </w:t>
      </w:r>
      <w:r w:rsidRPr="00B8043D">
        <w:rPr>
          <w:rFonts w:ascii="Times New Roman" w:hAnsi="Times New Roman" w:cs="Times New Roman"/>
          <w:sz w:val="22"/>
          <w:szCs w:val="22"/>
        </w:rPr>
        <w:t xml:space="preserve">skierowanej do realizacji zamówienia </w:t>
      </w:r>
      <w:r w:rsidR="003A2D6F" w:rsidRPr="00B8043D">
        <w:rPr>
          <w:rFonts w:ascii="Times New Roman" w:hAnsi="Times New Roman" w:cs="Times New Roman"/>
          <w:sz w:val="22"/>
          <w:szCs w:val="22"/>
        </w:rPr>
        <w:t>w jednostce</w:t>
      </w:r>
      <w:r w:rsidR="00780977" w:rsidRPr="00B8043D">
        <w:rPr>
          <w:rFonts w:ascii="Times New Roman" w:hAnsi="Times New Roman" w:cs="Times New Roman"/>
          <w:sz w:val="22"/>
          <w:szCs w:val="22"/>
        </w:rPr>
        <w:t>/podmiocie</w:t>
      </w:r>
      <w:r w:rsidR="003A2D6F" w:rsidRPr="00B8043D">
        <w:rPr>
          <w:rFonts w:ascii="Times New Roman" w:hAnsi="Times New Roman" w:cs="Times New Roman"/>
          <w:sz w:val="22"/>
          <w:szCs w:val="22"/>
        </w:rPr>
        <w:t xml:space="preserve"> </w:t>
      </w:r>
      <w:r w:rsidR="003A2D6F" w:rsidRPr="004F56ED">
        <w:rPr>
          <w:rFonts w:ascii="Times New Roman" w:hAnsi="Times New Roman" w:cs="Times New Roman"/>
          <w:sz w:val="22"/>
          <w:szCs w:val="22"/>
        </w:rPr>
        <w:t>świadczącej</w:t>
      </w:r>
      <w:r w:rsidR="00780977">
        <w:rPr>
          <w:rFonts w:ascii="Times New Roman" w:hAnsi="Times New Roman" w:cs="Times New Roman"/>
          <w:sz w:val="22"/>
          <w:szCs w:val="22"/>
        </w:rPr>
        <w:t>/</w:t>
      </w:r>
      <w:proofErr w:type="spellStart"/>
      <w:r w:rsidR="00780977">
        <w:rPr>
          <w:rFonts w:ascii="Times New Roman" w:hAnsi="Times New Roman" w:cs="Times New Roman"/>
          <w:sz w:val="22"/>
          <w:szCs w:val="22"/>
        </w:rPr>
        <w:t>ym</w:t>
      </w:r>
      <w:proofErr w:type="spellEnd"/>
      <w:r w:rsidR="003A2D6F" w:rsidRPr="004F56ED">
        <w:rPr>
          <w:rFonts w:ascii="Times New Roman" w:hAnsi="Times New Roman" w:cs="Times New Roman"/>
          <w:sz w:val="22"/>
          <w:szCs w:val="22"/>
        </w:rPr>
        <w:t xml:space="preserve"> specjalistyczne usługi opiekuńcze dla osób z zaburzeniami psychicznymi</w:t>
      </w:r>
      <w:r w:rsidRPr="004F56ED">
        <w:rPr>
          <w:rFonts w:ascii="Times New Roman" w:hAnsi="Times New Roman" w:cs="Times New Roman"/>
          <w:sz w:val="22"/>
          <w:szCs w:val="22"/>
        </w:rPr>
        <w:t>:</w:t>
      </w:r>
    </w:p>
    <w:tbl>
      <w:tblPr>
        <w:tblStyle w:val="Tabela-Siatka"/>
        <w:tblW w:w="0" w:type="auto"/>
        <w:tblInd w:w="786" w:type="dxa"/>
        <w:tblLook w:val="04A0" w:firstRow="1" w:lastRow="0" w:firstColumn="1" w:lastColumn="0" w:noHBand="0" w:noVBand="1"/>
      </w:tblPr>
      <w:tblGrid>
        <w:gridCol w:w="5021"/>
        <w:gridCol w:w="3255"/>
      </w:tblGrid>
      <w:tr w:rsidR="004F56ED" w:rsidRPr="004F56ED" w14:paraId="45270937" w14:textId="77777777" w:rsidTr="00780977">
        <w:tc>
          <w:tcPr>
            <w:tcW w:w="5021" w:type="dxa"/>
          </w:tcPr>
          <w:p w14:paraId="3F0FB017" w14:textId="61E392B8" w:rsidR="00B33B45" w:rsidRPr="004F56ED" w:rsidRDefault="00B33B45" w:rsidP="00B33B45">
            <w:pPr>
              <w:pStyle w:val="Akapitzlist"/>
              <w:spacing w:after="0"/>
              <w:ind w:left="0"/>
              <w:jc w:val="center"/>
              <w:rPr>
                <w:rFonts w:ascii="Times New Roman" w:eastAsia="Times New Roman" w:hAnsi="Times New Roman" w:cs="Times New Roman"/>
                <w:bCs/>
                <w:sz w:val="22"/>
                <w:szCs w:val="22"/>
                <w:lang w:eastAsia="ar-SA"/>
              </w:rPr>
            </w:pPr>
            <w:r w:rsidRPr="004F56ED">
              <w:rPr>
                <w:rFonts w:ascii="Times New Roman" w:hAnsi="Times New Roman" w:cs="Times New Roman"/>
              </w:rPr>
              <w:t xml:space="preserve">Liczba lat stażu pracy osoby skierowanej do realizacji zamówienia w </w:t>
            </w:r>
            <w:r w:rsidRPr="00B8043D">
              <w:rPr>
                <w:rFonts w:ascii="Times New Roman" w:hAnsi="Times New Roman" w:cs="Times New Roman"/>
              </w:rPr>
              <w:t>jednostce</w:t>
            </w:r>
            <w:r w:rsidR="00780977" w:rsidRPr="00B8043D">
              <w:rPr>
                <w:rFonts w:ascii="Times New Roman" w:hAnsi="Times New Roman" w:cs="Times New Roman"/>
              </w:rPr>
              <w:t xml:space="preserve">/podmiocie </w:t>
            </w:r>
            <w:r w:rsidRPr="00B8043D">
              <w:rPr>
                <w:rFonts w:ascii="Times New Roman" w:hAnsi="Times New Roman" w:cs="Times New Roman"/>
              </w:rPr>
              <w:t>świadczącej</w:t>
            </w:r>
            <w:r w:rsidR="00780977">
              <w:rPr>
                <w:rFonts w:ascii="Times New Roman" w:hAnsi="Times New Roman" w:cs="Times New Roman"/>
              </w:rPr>
              <w:t>/</w:t>
            </w:r>
            <w:proofErr w:type="spellStart"/>
            <w:r w:rsidR="00780977">
              <w:rPr>
                <w:rFonts w:ascii="Times New Roman" w:hAnsi="Times New Roman" w:cs="Times New Roman"/>
              </w:rPr>
              <w:t>ym</w:t>
            </w:r>
            <w:proofErr w:type="spellEnd"/>
            <w:r w:rsidRPr="004F56ED">
              <w:rPr>
                <w:rFonts w:ascii="Times New Roman" w:hAnsi="Times New Roman" w:cs="Times New Roman"/>
              </w:rPr>
              <w:t xml:space="preserve"> specjalistyczne usługi opiekuńcze dla osób</w:t>
            </w:r>
            <w:r w:rsidR="00257978">
              <w:rPr>
                <w:rFonts w:ascii="Times New Roman" w:hAnsi="Times New Roman" w:cs="Times New Roman"/>
              </w:rPr>
              <w:br/>
            </w:r>
            <w:r w:rsidRPr="004F56ED">
              <w:rPr>
                <w:rFonts w:ascii="Times New Roman" w:hAnsi="Times New Roman" w:cs="Times New Roman"/>
              </w:rPr>
              <w:t xml:space="preserve"> z zaburzeniami psychicznymi</w:t>
            </w:r>
          </w:p>
        </w:tc>
        <w:tc>
          <w:tcPr>
            <w:tcW w:w="3255" w:type="dxa"/>
            <w:vAlign w:val="center"/>
          </w:tcPr>
          <w:p w14:paraId="57E346FC" w14:textId="12DAEED3" w:rsidR="00B33B45" w:rsidRPr="004F56ED" w:rsidRDefault="00B33B45" w:rsidP="00257978">
            <w:pPr>
              <w:pStyle w:val="Akapitzlist"/>
              <w:spacing w:after="0"/>
              <w:ind w:left="0"/>
              <w:jc w:val="center"/>
              <w:rPr>
                <w:rFonts w:ascii="Times New Roman" w:eastAsia="Times New Roman" w:hAnsi="Times New Roman" w:cs="Times New Roman"/>
                <w:bCs/>
                <w:sz w:val="22"/>
                <w:szCs w:val="22"/>
                <w:lang w:eastAsia="ar-SA"/>
              </w:rPr>
            </w:pPr>
            <w:r w:rsidRPr="004F56ED">
              <w:rPr>
                <w:rFonts w:ascii="Times New Roman" w:eastAsia="Times New Roman" w:hAnsi="Times New Roman" w:cs="Times New Roman"/>
                <w:bCs/>
                <w:sz w:val="22"/>
                <w:szCs w:val="22"/>
                <w:lang w:eastAsia="ar-SA"/>
              </w:rPr>
              <w:t>Liczba punktów D</w:t>
            </w:r>
          </w:p>
        </w:tc>
      </w:tr>
      <w:tr w:rsidR="004F56ED" w:rsidRPr="004F56ED" w14:paraId="57C9B6A7" w14:textId="77777777" w:rsidTr="00780977">
        <w:tc>
          <w:tcPr>
            <w:tcW w:w="5021" w:type="dxa"/>
          </w:tcPr>
          <w:p w14:paraId="05994A64" w14:textId="407A7180" w:rsidR="00B33B45" w:rsidRPr="004F56ED" w:rsidRDefault="00B33B45" w:rsidP="00B33B45">
            <w:pPr>
              <w:pStyle w:val="Akapitzlist"/>
              <w:spacing w:after="0"/>
              <w:ind w:left="0"/>
              <w:jc w:val="center"/>
              <w:rPr>
                <w:rFonts w:ascii="Times New Roman" w:eastAsia="Times New Roman" w:hAnsi="Times New Roman" w:cs="Times New Roman"/>
                <w:bCs/>
                <w:sz w:val="22"/>
                <w:szCs w:val="22"/>
                <w:lang w:eastAsia="ar-SA"/>
              </w:rPr>
            </w:pPr>
            <w:r w:rsidRPr="004F56ED">
              <w:rPr>
                <w:rFonts w:ascii="Times New Roman" w:eastAsia="Times New Roman" w:hAnsi="Times New Roman" w:cs="Times New Roman"/>
                <w:bCs/>
                <w:sz w:val="22"/>
                <w:szCs w:val="22"/>
                <w:lang w:eastAsia="ar-SA"/>
              </w:rPr>
              <w:t>Co najmniej 2 lat</w:t>
            </w:r>
            <w:r w:rsidR="00E62E3D" w:rsidRPr="004F56ED">
              <w:rPr>
                <w:rFonts w:ascii="Times New Roman" w:eastAsia="Times New Roman" w:hAnsi="Times New Roman" w:cs="Times New Roman"/>
                <w:bCs/>
                <w:sz w:val="22"/>
                <w:szCs w:val="22"/>
                <w:lang w:eastAsia="ar-SA"/>
              </w:rPr>
              <w:t>a</w:t>
            </w:r>
          </w:p>
        </w:tc>
        <w:tc>
          <w:tcPr>
            <w:tcW w:w="3255" w:type="dxa"/>
          </w:tcPr>
          <w:p w14:paraId="64C795C6" w14:textId="24207B19" w:rsidR="00B33B45" w:rsidRPr="004F56ED" w:rsidRDefault="00B33B45" w:rsidP="00B33B45">
            <w:pPr>
              <w:pStyle w:val="Akapitzlist"/>
              <w:spacing w:after="0"/>
              <w:ind w:left="0"/>
              <w:jc w:val="center"/>
              <w:rPr>
                <w:rFonts w:ascii="Times New Roman" w:eastAsia="Times New Roman" w:hAnsi="Times New Roman" w:cs="Times New Roman"/>
                <w:bCs/>
                <w:sz w:val="22"/>
                <w:szCs w:val="22"/>
                <w:lang w:eastAsia="ar-SA"/>
              </w:rPr>
            </w:pPr>
            <w:r w:rsidRPr="004F56ED">
              <w:rPr>
                <w:rFonts w:ascii="Times New Roman" w:eastAsia="Times New Roman" w:hAnsi="Times New Roman" w:cs="Times New Roman"/>
                <w:bCs/>
                <w:sz w:val="22"/>
                <w:szCs w:val="22"/>
                <w:lang w:eastAsia="ar-SA"/>
              </w:rPr>
              <w:t>0 pkt</w:t>
            </w:r>
          </w:p>
        </w:tc>
      </w:tr>
      <w:tr w:rsidR="004F56ED" w:rsidRPr="004F56ED" w14:paraId="02F8D083" w14:textId="77777777" w:rsidTr="00780977">
        <w:tc>
          <w:tcPr>
            <w:tcW w:w="5021" w:type="dxa"/>
          </w:tcPr>
          <w:p w14:paraId="707109D2" w14:textId="3461108B" w:rsidR="00B33B45" w:rsidRPr="004F56ED" w:rsidRDefault="00B33B45" w:rsidP="00B33B45">
            <w:pPr>
              <w:pStyle w:val="Akapitzlist"/>
              <w:spacing w:after="0"/>
              <w:ind w:left="0"/>
              <w:jc w:val="center"/>
              <w:rPr>
                <w:rFonts w:ascii="Times New Roman" w:eastAsia="Times New Roman" w:hAnsi="Times New Roman" w:cs="Times New Roman"/>
                <w:bCs/>
                <w:sz w:val="22"/>
                <w:szCs w:val="22"/>
                <w:lang w:eastAsia="ar-SA"/>
              </w:rPr>
            </w:pPr>
            <w:r w:rsidRPr="004F56ED">
              <w:rPr>
                <w:rFonts w:ascii="Times New Roman" w:eastAsia="Times New Roman" w:hAnsi="Times New Roman" w:cs="Times New Roman"/>
                <w:bCs/>
                <w:sz w:val="22"/>
                <w:szCs w:val="22"/>
                <w:lang w:eastAsia="ar-SA"/>
              </w:rPr>
              <w:t>Co najmniej 3 lat</w:t>
            </w:r>
            <w:r w:rsidR="00E62E3D" w:rsidRPr="004F56ED">
              <w:rPr>
                <w:rFonts w:ascii="Times New Roman" w:eastAsia="Times New Roman" w:hAnsi="Times New Roman" w:cs="Times New Roman"/>
                <w:bCs/>
                <w:sz w:val="22"/>
                <w:szCs w:val="22"/>
                <w:lang w:eastAsia="ar-SA"/>
              </w:rPr>
              <w:t>a</w:t>
            </w:r>
          </w:p>
        </w:tc>
        <w:tc>
          <w:tcPr>
            <w:tcW w:w="3255" w:type="dxa"/>
          </w:tcPr>
          <w:p w14:paraId="3B929F5F" w14:textId="082E235A" w:rsidR="00B33B45" w:rsidRPr="004F56ED" w:rsidRDefault="00B33B45" w:rsidP="00B33B45">
            <w:pPr>
              <w:pStyle w:val="Akapitzlist"/>
              <w:spacing w:after="0"/>
              <w:ind w:left="0"/>
              <w:jc w:val="center"/>
              <w:rPr>
                <w:rFonts w:ascii="Times New Roman" w:eastAsia="Times New Roman" w:hAnsi="Times New Roman" w:cs="Times New Roman"/>
                <w:bCs/>
                <w:sz w:val="22"/>
                <w:szCs w:val="22"/>
                <w:lang w:eastAsia="ar-SA"/>
              </w:rPr>
            </w:pPr>
            <w:r w:rsidRPr="004F56ED">
              <w:rPr>
                <w:rFonts w:ascii="Times New Roman" w:eastAsia="Times New Roman" w:hAnsi="Times New Roman" w:cs="Times New Roman"/>
                <w:bCs/>
                <w:sz w:val="22"/>
                <w:szCs w:val="22"/>
                <w:lang w:eastAsia="ar-SA"/>
              </w:rPr>
              <w:t>20 pkt</w:t>
            </w:r>
          </w:p>
        </w:tc>
      </w:tr>
      <w:tr w:rsidR="004F56ED" w:rsidRPr="004F56ED" w14:paraId="26D8E970" w14:textId="77777777" w:rsidTr="00780977">
        <w:tc>
          <w:tcPr>
            <w:tcW w:w="5021" w:type="dxa"/>
          </w:tcPr>
          <w:p w14:paraId="1E63F2A1" w14:textId="0AC4848F" w:rsidR="00B33B45" w:rsidRPr="004F56ED" w:rsidRDefault="00B33B45" w:rsidP="00B33B45">
            <w:pPr>
              <w:pStyle w:val="Akapitzlist"/>
              <w:spacing w:after="0"/>
              <w:ind w:left="0"/>
              <w:jc w:val="center"/>
              <w:rPr>
                <w:rFonts w:ascii="Times New Roman" w:eastAsia="Times New Roman" w:hAnsi="Times New Roman" w:cs="Times New Roman"/>
                <w:bCs/>
                <w:sz w:val="22"/>
                <w:szCs w:val="22"/>
                <w:lang w:eastAsia="ar-SA"/>
              </w:rPr>
            </w:pPr>
            <w:r w:rsidRPr="004F56ED">
              <w:rPr>
                <w:rFonts w:ascii="Times New Roman" w:eastAsia="Times New Roman" w:hAnsi="Times New Roman" w:cs="Times New Roman"/>
                <w:bCs/>
                <w:sz w:val="22"/>
                <w:szCs w:val="22"/>
                <w:lang w:eastAsia="ar-SA"/>
              </w:rPr>
              <w:t>Co najmniej 4 lat</w:t>
            </w:r>
            <w:r w:rsidR="00E62E3D" w:rsidRPr="004F56ED">
              <w:rPr>
                <w:rFonts w:ascii="Times New Roman" w:eastAsia="Times New Roman" w:hAnsi="Times New Roman" w:cs="Times New Roman"/>
                <w:bCs/>
                <w:sz w:val="22"/>
                <w:szCs w:val="22"/>
                <w:lang w:eastAsia="ar-SA"/>
              </w:rPr>
              <w:t>a</w:t>
            </w:r>
          </w:p>
        </w:tc>
        <w:tc>
          <w:tcPr>
            <w:tcW w:w="3255" w:type="dxa"/>
          </w:tcPr>
          <w:p w14:paraId="7B5FD770" w14:textId="6E9C621B" w:rsidR="00B33B45" w:rsidRPr="004F56ED" w:rsidRDefault="00B33B45" w:rsidP="00B33B45">
            <w:pPr>
              <w:pStyle w:val="Akapitzlist"/>
              <w:spacing w:after="0"/>
              <w:ind w:left="0"/>
              <w:jc w:val="center"/>
              <w:rPr>
                <w:rFonts w:ascii="Times New Roman" w:eastAsia="Times New Roman" w:hAnsi="Times New Roman" w:cs="Times New Roman"/>
                <w:bCs/>
                <w:sz w:val="22"/>
                <w:szCs w:val="22"/>
                <w:lang w:eastAsia="ar-SA"/>
              </w:rPr>
            </w:pPr>
            <w:r w:rsidRPr="004F56ED">
              <w:rPr>
                <w:rFonts w:ascii="Times New Roman" w:eastAsia="Times New Roman" w:hAnsi="Times New Roman" w:cs="Times New Roman"/>
                <w:bCs/>
                <w:sz w:val="22"/>
                <w:szCs w:val="22"/>
                <w:lang w:eastAsia="ar-SA"/>
              </w:rPr>
              <w:t>30 pkt</w:t>
            </w:r>
          </w:p>
        </w:tc>
      </w:tr>
      <w:tr w:rsidR="00E62E3D" w:rsidRPr="004F56ED" w14:paraId="71B567F2" w14:textId="77777777" w:rsidTr="00780977">
        <w:tc>
          <w:tcPr>
            <w:tcW w:w="5021" w:type="dxa"/>
          </w:tcPr>
          <w:p w14:paraId="6A802A01" w14:textId="0C5F9153" w:rsidR="00B33B45" w:rsidRPr="004F56ED" w:rsidRDefault="00B33B45" w:rsidP="00B33B45">
            <w:pPr>
              <w:pStyle w:val="Akapitzlist"/>
              <w:spacing w:after="0"/>
              <w:ind w:left="0"/>
              <w:jc w:val="center"/>
              <w:rPr>
                <w:rFonts w:ascii="Times New Roman" w:eastAsia="Times New Roman" w:hAnsi="Times New Roman" w:cs="Times New Roman"/>
                <w:bCs/>
                <w:sz w:val="22"/>
                <w:szCs w:val="22"/>
                <w:lang w:eastAsia="ar-SA"/>
              </w:rPr>
            </w:pPr>
            <w:r w:rsidRPr="004F56ED">
              <w:rPr>
                <w:rFonts w:ascii="Times New Roman" w:eastAsia="Times New Roman" w:hAnsi="Times New Roman" w:cs="Times New Roman"/>
                <w:bCs/>
                <w:sz w:val="22"/>
                <w:szCs w:val="22"/>
                <w:lang w:eastAsia="ar-SA"/>
              </w:rPr>
              <w:t>Co najmniej 5 lat</w:t>
            </w:r>
          </w:p>
        </w:tc>
        <w:tc>
          <w:tcPr>
            <w:tcW w:w="3255" w:type="dxa"/>
          </w:tcPr>
          <w:p w14:paraId="51D84AAB" w14:textId="5E5B4A30" w:rsidR="00B33B45" w:rsidRPr="004F56ED" w:rsidRDefault="00B33B45" w:rsidP="00B33B45">
            <w:pPr>
              <w:pStyle w:val="Akapitzlist"/>
              <w:spacing w:after="0"/>
              <w:ind w:left="0"/>
              <w:jc w:val="center"/>
              <w:rPr>
                <w:rFonts w:ascii="Times New Roman" w:eastAsia="Times New Roman" w:hAnsi="Times New Roman" w:cs="Times New Roman"/>
                <w:bCs/>
                <w:sz w:val="22"/>
                <w:szCs w:val="22"/>
                <w:lang w:eastAsia="ar-SA"/>
              </w:rPr>
            </w:pPr>
            <w:r w:rsidRPr="004F56ED">
              <w:rPr>
                <w:rFonts w:ascii="Times New Roman" w:eastAsia="Times New Roman" w:hAnsi="Times New Roman" w:cs="Times New Roman"/>
                <w:bCs/>
                <w:sz w:val="22"/>
                <w:szCs w:val="22"/>
                <w:lang w:eastAsia="ar-SA"/>
              </w:rPr>
              <w:t>40 pkt</w:t>
            </w:r>
          </w:p>
        </w:tc>
      </w:tr>
    </w:tbl>
    <w:p w14:paraId="08BDA995" w14:textId="77777777" w:rsidR="00B33B45" w:rsidRPr="004F56ED" w:rsidRDefault="00B33B45" w:rsidP="00B1499C">
      <w:pPr>
        <w:pStyle w:val="Akapitzlist"/>
        <w:spacing w:after="0"/>
        <w:ind w:left="786"/>
        <w:rPr>
          <w:rFonts w:ascii="Times New Roman" w:eastAsia="Times New Roman" w:hAnsi="Times New Roman" w:cs="Times New Roman"/>
          <w:bCs/>
          <w:sz w:val="22"/>
          <w:szCs w:val="22"/>
          <w:lang w:eastAsia="ar-SA"/>
        </w:rPr>
      </w:pPr>
    </w:p>
    <w:p w14:paraId="1D84F94A" w14:textId="6C6BC79E" w:rsidR="00B33B45" w:rsidRPr="00780977" w:rsidRDefault="00780977" w:rsidP="00780977">
      <w:pPr>
        <w:pStyle w:val="Akapitzlist"/>
        <w:numPr>
          <w:ilvl w:val="2"/>
          <w:numId w:val="25"/>
        </w:numPr>
        <w:spacing w:after="0"/>
        <w:ind w:hanging="357"/>
        <w:contextualSpacing w:val="0"/>
        <w:rPr>
          <w:rFonts w:ascii="Times New Roman" w:eastAsia="Times New Roman" w:hAnsi="Times New Roman" w:cs="Times New Roman"/>
          <w:bCs/>
          <w:sz w:val="22"/>
          <w:szCs w:val="22"/>
          <w:lang w:eastAsia="ar-SA"/>
        </w:rPr>
      </w:pPr>
      <w:r w:rsidRPr="00780977">
        <w:rPr>
          <w:rFonts w:ascii="Times New Roman" w:eastAsia="Times New Roman" w:hAnsi="Times New Roman" w:cs="Times New Roman"/>
          <w:sz w:val="22"/>
          <w:szCs w:val="22"/>
        </w:rPr>
        <w:t>z</w:t>
      </w:r>
      <w:r w:rsidR="00B33B45" w:rsidRPr="00780977">
        <w:rPr>
          <w:rFonts w:ascii="Times New Roman" w:eastAsia="Times New Roman" w:hAnsi="Times New Roman" w:cs="Times New Roman"/>
          <w:sz w:val="22"/>
          <w:szCs w:val="22"/>
        </w:rPr>
        <w:t>a udokumentowane doświadczenie Zamawiający rozumie takie doświadczenie, które zostało potwierdzone przez świadectwo pracy lub zaświadczenie</w:t>
      </w:r>
      <w:r w:rsidRPr="00780977">
        <w:rPr>
          <w:rFonts w:ascii="Times New Roman" w:eastAsia="Times New Roman" w:hAnsi="Times New Roman" w:cs="Times New Roman"/>
          <w:sz w:val="22"/>
          <w:szCs w:val="22"/>
        </w:rPr>
        <w:t>;</w:t>
      </w:r>
    </w:p>
    <w:p w14:paraId="26CEE563" w14:textId="0DCDD5FB" w:rsidR="00C34974" w:rsidRPr="00780977" w:rsidRDefault="00780977" w:rsidP="00780977">
      <w:pPr>
        <w:pStyle w:val="Akapitzlist"/>
        <w:numPr>
          <w:ilvl w:val="2"/>
          <w:numId w:val="25"/>
        </w:numPr>
        <w:spacing w:after="0"/>
        <w:ind w:hanging="357"/>
        <w:contextualSpacing w:val="0"/>
        <w:rPr>
          <w:rFonts w:ascii="Times New Roman" w:eastAsia="Times New Roman" w:hAnsi="Times New Roman" w:cs="Times New Roman"/>
          <w:bCs/>
          <w:sz w:val="22"/>
          <w:szCs w:val="22"/>
          <w:lang w:eastAsia="ar-SA"/>
        </w:rPr>
      </w:pPr>
      <w:r w:rsidRPr="00780977">
        <w:rPr>
          <w:rFonts w:ascii="Times New Roman" w:eastAsia="Times New Roman" w:hAnsi="Times New Roman" w:cs="Times New Roman"/>
          <w:sz w:val="22"/>
          <w:szCs w:val="22"/>
        </w:rPr>
        <w:t>w</w:t>
      </w:r>
      <w:r w:rsidR="00E62E3D" w:rsidRPr="00780977">
        <w:rPr>
          <w:rFonts w:ascii="Times New Roman" w:eastAsia="Times New Roman" w:hAnsi="Times New Roman" w:cs="Times New Roman"/>
          <w:sz w:val="22"/>
          <w:szCs w:val="22"/>
        </w:rPr>
        <w:t xml:space="preserve"> przypadku wskazania więcej niż jednej osoby p</w:t>
      </w:r>
      <w:r w:rsidR="002606DC" w:rsidRPr="00780977">
        <w:rPr>
          <w:rFonts w:ascii="Times New Roman" w:eastAsia="Times New Roman" w:hAnsi="Times New Roman" w:cs="Times New Roman"/>
          <w:sz w:val="22"/>
          <w:szCs w:val="22"/>
        </w:rPr>
        <w:t xml:space="preserve">unkty zostaną zsumowane i podzielone przez liczbę osób </w:t>
      </w:r>
      <w:r w:rsidR="00E62E3D" w:rsidRPr="00780977">
        <w:rPr>
          <w:rFonts w:ascii="Times New Roman" w:eastAsia="Times New Roman" w:hAnsi="Times New Roman" w:cs="Times New Roman"/>
          <w:sz w:val="22"/>
          <w:szCs w:val="22"/>
        </w:rPr>
        <w:t>skierowanych</w:t>
      </w:r>
      <w:r w:rsidR="002606DC" w:rsidRPr="00780977">
        <w:rPr>
          <w:rFonts w:ascii="Times New Roman" w:eastAsia="Times New Roman" w:hAnsi="Times New Roman" w:cs="Times New Roman"/>
          <w:sz w:val="22"/>
          <w:szCs w:val="22"/>
        </w:rPr>
        <w:t xml:space="preserve"> do realizacji zamówienia</w:t>
      </w:r>
      <w:bookmarkStart w:id="24" w:name="_Hlk73298951"/>
      <w:r w:rsidRPr="00780977">
        <w:rPr>
          <w:rFonts w:ascii="Times New Roman" w:eastAsia="Times New Roman" w:hAnsi="Times New Roman" w:cs="Times New Roman"/>
          <w:sz w:val="22"/>
          <w:szCs w:val="22"/>
        </w:rPr>
        <w:t>;</w:t>
      </w:r>
    </w:p>
    <w:p w14:paraId="5A62E574" w14:textId="77777777" w:rsidR="00780977" w:rsidRPr="00B8043D" w:rsidRDefault="00780977" w:rsidP="00780977">
      <w:pPr>
        <w:pStyle w:val="Akapitzlist"/>
        <w:numPr>
          <w:ilvl w:val="2"/>
          <w:numId w:val="25"/>
        </w:numPr>
        <w:spacing w:after="0"/>
        <w:ind w:hanging="357"/>
        <w:contextualSpacing w:val="0"/>
        <w:rPr>
          <w:rFonts w:ascii="Times New Roman" w:hAnsi="Times New Roman" w:cs="Times New Roman"/>
          <w:sz w:val="22"/>
          <w:szCs w:val="22"/>
        </w:rPr>
      </w:pPr>
      <w:r w:rsidRPr="00B8043D">
        <w:rPr>
          <w:rFonts w:ascii="Times New Roman" w:eastAsia="Times New Roman" w:hAnsi="Times New Roman" w:cs="Times New Roman"/>
          <w:sz w:val="22"/>
          <w:szCs w:val="22"/>
          <w:lang w:eastAsia="ar-SA"/>
        </w:rPr>
        <w:t>i</w:t>
      </w:r>
      <w:r w:rsidRPr="00B8043D">
        <w:rPr>
          <w:rFonts w:ascii="Times New Roman" w:hAnsi="Times New Roman" w:cs="Times New Roman"/>
          <w:sz w:val="22"/>
          <w:szCs w:val="22"/>
        </w:rPr>
        <w:t xml:space="preserve">nformacje o doświadczeniu zawodowym osoby (osób) wskazanej do realizacji zamówienia </w:t>
      </w:r>
      <w:r w:rsidRPr="00B8043D">
        <w:rPr>
          <w:rFonts w:ascii="Times New Roman" w:hAnsi="Times New Roman" w:cs="Times New Roman"/>
          <w:sz w:val="22"/>
          <w:szCs w:val="22"/>
        </w:rPr>
        <w:br/>
        <w:t>w zakresie podlegającym ocenie w ramach kryterium nr 2, nie podlegają uzupełnianiu oraz wyjaśnianiu;</w:t>
      </w:r>
    </w:p>
    <w:p w14:paraId="2B4A3C28" w14:textId="15C9C8E7" w:rsidR="00780977" w:rsidRPr="00B8043D" w:rsidRDefault="00780977" w:rsidP="00780977">
      <w:pPr>
        <w:pStyle w:val="Akapitzlist"/>
        <w:numPr>
          <w:ilvl w:val="2"/>
          <w:numId w:val="25"/>
        </w:numPr>
        <w:spacing w:after="0"/>
        <w:ind w:hanging="357"/>
        <w:contextualSpacing w:val="0"/>
        <w:rPr>
          <w:rFonts w:ascii="Times New Roman" w:hAnsi="Times New Roman" w:cs="Times New Roman"/>
          <w:sz w:val="22"/>
          <w:szCs w:val="22"/>
        </w:rPr>
      </w:pPr>
      <w:r w:rsidRPr="00B8043D">
        <w:rPr>
          <w:rFonts w:ascii="Times New Roman" w:hAnsi="Times New Roman" w:cs="Times New Roman"/>
          <w:sz w:val="22"/>
          <w:szCs w:val="22"/>
        </w:rPr>
        <w:t xml:space="preserve">jeżeli w złożonych wraz z ofertą dokumentów lub w wyniku zastosowania procedury przewidzianej w art. 274 ust. 1 lub w art. 128 ust. 1 ustawy </w:t>
      </w:r>
      <w:proofErr w:type="spellStart"/>
      <w:r w:rsidRPr="00B8043D">
        <w:rPr>
          <w:rFonts w:ascii="Times New Roman" w:hAnsi="Times New Roman" w:cs="Times New Roman"/>
          <w:sz w:val="22"/>
          <w:szCs w:val="22"/>
        </w:rPr>
        <w:t>Pzp</w:t>
      </w:r>
      <w:proofErr w:type="spellEnd"/>
      <w:r w:rsidRPr="00B8043D">
        <w:rPr>
          <w:rFonts w:ascii="Times New Roman" w:hAnsi="Times New Roman" w:cs="Times New Roman"/>
          <w:sz w:val="22"/>
          <w:szCs w:val="22"/>
        </w:rPr>
        <w:t xml:space="preserve">, Wykonawca wskaże, że do realizacji zamówienia skieruje inną osobę (osoby) </w:t>
      </w:r>
      <w:r w:rsidRPr="00B8043D">
        <w:rPr>
          <w:rFonts w:ascii="Times New Roman" w:eastAsia="Times New Roman" w:hAnsi="Times New Roman" w:cs="Times New Roman"/>
          <w:bCs/>
          <w:sz w:val="22"/>
          <w:szCs w:val="22"/>
          <w:lang w:eastAsia="ar-SA"/>
        </w:rPr>
        <w:t xml:space="preserve">niż wymienioną w Formularzu ofertowym, wówczas oferta Wykonawcy otrzyma 0 punktów w ramach kryterium nr 2; </w:t>
      </w:r>
    </w:p>
    <w:p w14:paraId="621E24C8" w14:textId="724F5D0A" w:rsidR="00780977" w:rsidRPr="00780977" w:rsidRDefault="00780977" w:rsidP="00780977">
      <w:pPr>
        <w:pStyle w:val="Akapitzlist"/>
        <w:numPr>
          <w:ilvl w:val="2"/>
          <w:numId w:val="25"/>
        </w:numPr>
        <w:spacing w:after="0"/>
        <w:ind w:hanging="357"/>
        <w:contextualSpacing w:val="0"/>
        <w:rPr>
          <w:rFonts w:ascii="Times New Roman" w:eastAsia="Times New Roman" w:hAnsi="Times New Roman" w:cs="Times New Roman"/>
          <w:bCs/>
          <w:sz w:val="22"/>
          <w:szCs w:val="22"/>
          <w:lang w:eastAsia="ar-SA"/>
        </w:rPr>
      </w:pPr>
      <w:r w:rsidRPr="00780977">
        <w:rPr>
          <w:rFonts w:ascii="Times New Roman" w:eastAsia="Times New Roman" w:hAnsi="Times New Roman" w:cs="Times New Roman"/>
          <w:sz w:val="22"/>
          <w:szCs w:val="22"/>
        </w:rPr>
        <w:t>m</w:t>
      </w:r>
      <w:r w:rsidR="003C0700" w:rsidRPr="00780977">
        <w:rPr>
          <w:rFonts w:ascii="Times New Roman" w:eastAsia="Times New Roman" w:hAnsi="Times New Roman" w:cs="Times New Roman"/>
          <w:sz w:val="22"/>
          <w:szCs w:val="22"/>
        </w:rPr>
        <w:t>aksymalna</w:t>
      </w:r>
      <w:r w:rsidR="00924512" w:rsidRPr="00780977">
        <w:rPr>
          <w:rFonts w:ascii="Times New Roman" w:eastAsia="Times New Roman" w:hAnsi="Times New Roman" w:cs="Times New Roman"/>
          <w:sz w:val="22"/>
          <w:szCs w:val="22"/>
        </w:rPr>
        <w:t xml:space="preserve"> liczba punktów </w:t>
      </w:r>
      <w:r w:rsidR="00924512" w:rsidRPr="00780977">
        <w:rPr>
          <w:rFonts w:ascii="Times New Roman" w:eastAsia="Times New Roman" w:hAnsi="Times New Roman" w:cs="Times New Roman"/>
          <w:color w:val="000000"/>
          <w:sz w:val="22"/>
          <w:szCs w:val="22"/>
        </w:rPr>
        <w:t>do uzyskania w kryterium nr 2 wynosi 40.</w:t>
      </w:r>
      <w:bookmarkEnd w:id="24"/>
    </w:p>
    <w:p w14:paraId="6A42BE2F" w14:textId="6F13B546" w:rsidR="00C34974" w:rsidRPr="00780977" w:rsidRDefault="00C34974" w:rsidP="00780977">
      <w:pPr>
        <w:pStyle w:val="Akapitzlist"/>
        <w:numPr>
          <w:ilvl w:val="0"/>
          <w:numId w:val="34"/>
        </w:numPr>
        <w:spacing w:after="0"/>
        <w:ind w:hanging="357"/>
        <w:contextualSpacing w:val="0"/>
        <w:rPr>
          <w:rFonts w:ascii="Times New Roman" w:hAnsi="Times New Roman" w:cs="Times New Roman"/>
          <w:sz w:val="22"/>
          <w:szCs w:val="22"/>
        </w:rPr>
      </w:pPr>
      <w:r w:rsidRPr="00780977">
        <w:rPr>
          <w:rFonts w:ascii="Times New Roman" w:hAnsi="Times New Roman" w:cs="Times New Roman"/>
          <w:sz w:val="22"/>
          <w:szCs w:val="22"/>
        </w:rPr>
        <w:t xml:space="preserve">Punktacja przyznawana ofertom w poszczególnych kryteriach oceny ofert będzie liczona </w:t>
      </w:r>
      <w:r w:rsidRPr="00780977">
        <w:rPr>
          <w:rFonts w:ascii="Times New Roman" w:hAnsi="Times New Roman" w:cs="Times New Roman"/>
          <w:sz w:val="22"/>
          <w:szCs w:val="22"/>
        </w:rPr>
        <w:br/>
        <w:t>z dokładnością do dwóch miejsc po przecinku, zgodnie z zasadami arytmetyki.</w:t>
      </w:r>
    </w:p>
    <w:p w14:paraId="1D870C42" w14:textId="65DC2DCE" w:rsidR="00C34974" w:rsidRPr="00C34974" w:rsidRDefault="00C34974" w:rsidP="007F4829">
      <w:pPr>
        <w:pStyle w:val="Akapitzlist"/>
        <w:numPr>
          <w:ilvl w:val="0"/>
          <w:numId w:val="34"/>
        </w:numPr>
        <w:spacing w:after="0"/>
        <w:contextualSpacing w:val="0"/>
        <w:rPr>
          <w:rFonts w:ascii="Times New Roman" w:hAnsi="Times New Roman" w:cs="Times New Roman"/>
          <w:sz w:val="22"/>
          <w:szCs w:val="22"/>
        </w:rPr>
      </w:pPr>
      <w:r w:rsidRPr="00924512">
        <w:rPr>
          <w:rFonts w:ascii="Times New Roman" w:hAnsi="Times New Roman" w:cs="Times New Roman"/>
          <w:sz w:val="22"/>
          <w:szCs w:val="22"/>
        </w:rPr>
        <w:t>Za ofertę najkorzystniejszą</w:t>
      </w:r>
      <w:r w:rsidR="003F2EBE" w:rsidRPr="00924512">
        <w:rPr>
          <w:rFonts w:ascii="Times New Roman" w:hAnsi="Times New Roman" w:cs="Times New Roman"/>
          <w:sz w:val="22"/>
          <w:szCs w:val="22"/>
        </w:rPr>
        <w:t xml:space="preserve"> w danej części zamówienia </w:t>
      </w:r>
      <w:r w:rsidRPr="00924512">
        <w:rPr>
          <w:rFonts w:ascii="Times New Roman" w:hAnsi="Times New Roman" w:cs="Times New Roman"/>
          <w:sz w:val="22"/>
          <w:szCs w:val="22"/>
        </w:rPr>
        <w:t>zostanie uznana oferta, która uzyska największą sumę przyznanych punktów w oparciu o kryteria oceny ofert. Pozostałe oferty zostaną</w:t>
      </w:r>
      <w:r w:rsidRPr="00C34974">
        <w:rPr>
          <w:rFonts w:ascii="Times New Roman" w:hAnsi="Times New Roman" w:cs="Times New Roman"/>
          <w:sz w:val="22"/>
          <w:szCs w:val="22"/>
        </w:rPr>
        <w:t xml:space="preserve"> sklasyfikowane zgodnie z liczbą uzyskanych punktów.</w:t>
      </w:r>
    </w:p>
    <w:p w14:paraId="60EE0B21" w14:textId="3C1F4849" w:rsidR="00C34974" w:rsidRPr="00C34974" w:rsidRDefault="00C34974" w:rsidP="007F4829">
      <w:pPr>
        <w:pStyle w:val="Akapitzlist"/>
        <w:numPr>
          <w:ilvl w:val="0"/>
          <w:numId w:val="34"/>
        </w:numPr>
        <w:spacing w:after="0"/>
        <w:contextualSpacing w:val="0"/>
        <w:rPr>
          <w:rFonts w:ascii="Times New Roman" w:hAnsi="Times New Roman" w:cs="Times New Roman"/>
          <w:sz w:val="22"/>
          <w:szCs w:val="22"/>
        </w:rPr>
      </w:pPr>
      <w:r w:rsidRPr="00C34974">
        <w:rPr>
          <w:rFonts w:ascii="Times New Roman" w:hAnsi="Times New Roman" w:cs="Times New Roman"/>
          <w:sz w:val="22"/>
          <w:szCs w:val="22"/>
        </w:rPr>
        <w:t>Jeżeli nie będzie można dokonać wyboru oferty najkorzystniejszej</w:t>
      </w:r>
      <w:r w:rsidR="003F2EBE">
        <w:rPr>
          <w:rFonts w:ascii="Times New Roman" w:hAnsi="Times New Roman" w:cs="Times New Roman"/>
          <w:sz w:val="22"/>
          <w:szCs w:val="22"/>
        </w:rPr>
        <w:t xml:space="preserve"> w danej części zamówienia </w:t>
      </w:r>
      <w:r w:rsidRPr="00C34974">
        <w:rPr>
          <w:rFonts w:ascii="Times New Roman" w:hAnsi="Times New Roman" w:cs="Times New Roman"/>
          <w:sz w:val="22"/>
          <w:szCs w:val="22"/>
        </w:rPr>
        <w:t xml:space="preserve"> </w:t>
      </w:r>
      <w:r w:rsidR="003F2EBE">
        <w:rPr>
          <w:rFonts w:ascii="Times New Roman" w:hAnsi="Times New Roman" w:cs="Times New Roman"/>
          <w:sz w:val="22"/>
          <w:szCs w:val="22"/>
        </w:rPr>
        <w:br/>
      </w:r>
      <w:r w:rsidRPr="00C34974">
        <w:rPr>
          <w:rFonts w:ascii="Times New Roman" w:hAnsi="Times New Roman" w:cs="Times New Roman"/>
          <w:sz w:val="22"/>
          <w:szCs w:val="22"/>
        </w:rPr>
        <w:t xml:space="preserve">z uwagi na to, że dwie lub więcej ofert przedstawia taki sam bilans ceny i innych kryteriów oceny ofert, Zamawiający dokona wyboru oferty zgodnie z postanowieniami art. 248 i art. 251 ustawy </w:t>
      </w:r>
      <w:proofErr w:type="spellStart"/>
      <w:r w:rsidRPr="00C34974">
        <w:rPr>
          <w:rFonts w:ascii="Times New Roman" w:hAnsi="Times New Roman" w:cs="Times New Roman"/>
          <w:sz w:val="22"/>
          <w:szCs w:val="22"/>
        </w:rPr>
        <w:t>Pzp</w:t>
      </w:r>
      <w:proofErr w:type="spellEnd"/>
      <w:r w:rsidRPr="00C34974">
        <w:rPr>
          <w:rFonts w:ascii="Times New Roman" w:hAnsi="Times New Roman" w:cs="Times New Roman"/>
          <w:sz w:val="22"/>
          <w:szCs w:val="22"/>
        </w:rPr>
        <w:t xml:space="preserve">.  </w:t>
      </w:r>
    </w:p>
    <w:p w14:paraId="272DD1F3" w14:textId="467E87D5" w:rsidR="00C34974" w:rsidRPr="00FF02B1" w:rsidRDefault="00C34974" w:rsidP="007F4829">
      <w:pPr>
        <w:pStyle w:val="Akapitzlist"/>
        <w:numPr>
          <w:ilvl w:val="0"/>
          <w:numId w:val="34"/>
        </w:numPr>
        <w:spacing w:after="0"/>
        <w:contextualSpacing w:val="0"/>
        <w:rPr>
          <w:rFonts w:ascii="Times New Roman" w:hAnsi="Times New Roman" w:cs="Times New Roman"/>
          <w:sz w:val="22"/>
          <w:szCs w:val="22"/>
        </w:rPr>
      </w:pPr>
      <w:r w:rsidRPr="00FF02B1">
        <w:rPr>
          <w:rFonts w:ascii="Times New Roman" w:hAnsi="Times New Roman" w:cs="Times New Roman"/>
          <w:sz w:val="22"/>
          <w:szCs w:val="22"/>
        </w:rPr>
        <w:t>W toku badania i oceny ofert Zamawiający może żądać od Wykonawcy wyjaśnień dotyczących treści złożonej oferty.</w:t>
      </w:r>
      <w:r w:rsidR="007F4829" w:rsidRPr="007F4829">
        <w:t xml:space="preserve"> </w:t>
      </w:r>
      <w:r w:rsidR="007F4829" w:rsidRPr="007F4829">
        <w:rPr>
          <w:rFonts w:ascii="Times New Roman" w:hAnsi="Times New Roman" w:cs="Times New Roman"/>
          <w:sz w:val="22"/>
          <w:szCs w:val="22"/>
        </w:rPr>
        <w:t>Wykonawcy są zobowiązani do przedstawienia wyjaśnień w terminie wskazanym przez Zamawiającego</w:t>
      </w:r>
    </w:p>
    <w:p w14:paraId="23DC0C67" w14:textId="77777777" w:rsidR="00C34974" w:rsidRPr="00C34974" w:rsidRDefault="00C34974" w:rsidP="007F4829">
      <w:pPr>
        <w:pStyle w:val="Akapitzlist"/>
        <w:numPr>
          <w:ilvl w:val="0"/>
          <w:numId w:val="34"/>
        </w:numPr>
        <w:spacing w:after="0"/>
        <w:contextualSpacing w:val="0"/>
        <w:rPr>
          <w:rFonts w:ascii="Times New Roman" w:hAnsi="Times New Roman" w:cs="Times New Roman"/>
          <w:sz w:val="22"/>
          <w:szCs w:val="22"/>
        </w:rPr>
      </w:pPr>
      <w:r w:rsidRPr="00C34974">
        <w:rPr>
          <w:rFonts w:ascii="Times New Roman" w:hAnsi="Times New Roman" w:cs="Times New Roman"/>
          <w:sz w:val="22"/>
          <w:szCs w:val="22"/>
        </w:rPr>
        <w:t>Zamawiający wybiera najkorzystniejszą ofertę w terminie związania ofertą określonym w SWZ.</w:t>
      </w:r>
    </w:p>
    <w:p w14:paraId="4BD49CF1" w14:textId="77777777" w:rsidR="00C34974" w:rsidRPr="00C34974" w:rsidRDefault="00C34974" w:rsidP="007F4829">
      <w:pPr>
        <w:pStyle w:val="Akapitzlist"/>
        <w:numPr>
          <w:ilvl w:val="0"/>
          <w:numId w:val="34"/>
        </w:numPr>
        <w:spacing w:after="0"/>
        <w:contextualSpacing w:val="0"/>
        <w:rPr>
          <w:rFonts w:ascii="Times New Roman" w:hAnsi="Times New Roman" w:cs="Times New Roman"/>
          <w:sz w:val="22"/>
          <w:szCs w:val="22"/>
        </w:rPr>
      </w:pPr>
      <w:r w:rsidRPr="00C34974">
        <w:rPr>
          <w:rFonts w:ascii="Times New Roman" w:hAnsi="Times New Roman" w:cs="Times New Roman"/>
          <w:sz w:val="22"/>
          <w:szCs w:val="22"/>
        </w:rPr>
        <w:t>Jeżeli termin związania ofertą upłynie przed wyborem najkorzystniejszej oferty, Zamawiający wezwie Wykonawcę, którego oferta otrzymał najwyższą ocenę, do wyrażenia, w wyznaczonym przez Zamawiającego terminie, pisemnej zgody na wybór jego oferty.</w:t>
      </w:r>
    </w:p>
    <w:p w14:paraId="36959501" w14:textId="77777777" w:rsidR="00C34974" w:rsidRPr="00C34974" w:rsidRDefault="00C34974" w:rsidP="007F4829">
      <w:pPr>
        <w:pStyle w:val="Akapitzlist"/>
        <w:numPr>
          <w:ilvl w:val="0"/>
          <w:numId w:val="34"/>
        </w:numPr>
        <w:spacing w:after="0"/>
        <w:contextualSpacing w:val="0"/>
        <w:rPr>
          <w:rFonts w:ascii="Times New Roman" w:hAnsi="Times New Roman" w:cs="Times New Roman"/>
          <w:sz w:val="22"/>
          <w:szCs w:val="22"/>
        </w:rPr>
      </w:pPr>
      <w:r w:rsidRPr="00C34974">
        <w:rPr>
          <w:rFonts w:ascii="Times New Roman" w:hAnsi="Times New Roman" w:cs="Times New Roman"/>
          <w:sz w:val="22"/>
          <w:szCs w:val="22"/>
        </w:rPr>
        <w:t>W przypadku braku zgody, o której mowa w ust. 11, oferta podlega odrzuceniu, a Zamawiający zwraca się̨ o wyrażenie takiej zgody do kolejnego Wykonawcy, którego oferta została najwyżej oceniona, chyba że zachodzą przesłanki do unieważnienia postepowania.</w:t>
      </w:r>
    </w:p>
    <w:p w14:paraId="23821DD5" w14:textId="77777777" w:rsidR="00C34974" w:rsidRPr="00C34974" w:rsidRDefault="00C34974" w:rsidP="007F4829">
      <w:pPr>
        <w:pStyle w:val="Akapitzlist"/>
        <w:numPr>
          <w:ilvl w:val="0"/>
          <w:numId w:val="34"/>
        </w:numPr>
        <w:spacing w:after="0"/>
        <w:contextualSpacing w:val="0"/>
        <w:rPr>
          <w:rFonts w:ascii="Times New Roman" w:hAnsi="Times New Roman" w:cs="Times New Roman"/>
          <w:sz w:val="22"/>
          <w:szCs w:val="22"/>
        </w:rPr>
      </w:pPr>
      <w:r w:rsidRPr="00C34974">
        <w:rPr>
          <w:rFonts w:ascii="Times New Roman" w:hAnsi="Times New Roman" w:cs="Times New Roman"/>
          <w:sz w:val="22"/>
          <w:szCs w:val="22"/>
        </w:rPr>
        <w:t xml:space="preserve">Zamawiający poprawia w ofercie: </w:t>
      </w:r>
    </w:p>
    <w:p w14:paraId="51BF3F62" w14:textId="77777777" w:rsidR="00C34974" w:rsidRPr="00C34974" w:rsidRDefault="00C34974" w:rsidP="007F4829">
      <w:pPr>
        <w:pStyle w:val="Akapitzlist"/>
        <w:numPr>
          <w:ilvl w:val="0"/>
          <w:numId w:val="36"/>
        </w:numPr>
        <w:spacing w:after="0"/>
        <w:contextualSpacing w:val="0"/>
        <w:rPr>
          <w:rFonts w:ascii="Times New Roman" w:hAnsi="Times New Roman" w:cs="Times New Roman"/>
          <w:sz w:val="22"/>
          <w:szCs w:val="22"/>
        </w:rPr>
      </w:pPr>
      <w:r w:rsidRPr="00C34974">
        <w:rPr>
          <w:rFonts w:ascii="Times New Roman" w:hAnsi="Times New Roman" w:cs="Times New Roman"/>
          <w:sz w:val="22"/>
          <w:szCs w:val="22"/>
        </w:rPr>
        <w:t>oczywiste omyłki pisarskie;</w:t>
      </w:r>
    </w:p>
    <w:p w14:paraId="30EF65A0" w14:textId="4F87D0FC" w:rsidR="00C34974" w:rsidRPr="00C34974" w:rsidRDefault="00C34974" w:rsidP="007F4829">
      <w:pPr>
        <w:pStyle w:val="Akapitzlist"/>
        <w:numPr>
          <w:ilvl w:val="0"/>
          <w:numId w:val="36"/>
        </w:numPr>
        <w:spacing w:after="0"/>
        <w:contextualSpacing w:val="0"/>
        <w:rPr>
          <w:rFonts w:ascii="Times New Roman" w:hAnsi="Times New Roman" w:cs="Times New Roman"/>
          <w:sz w:val="22"/>
          <w:szCs w:val="22"/>
        </w:rPr>
      </w:pPr>
      <w:r w:rsidRPr="00C34974">
        <w:rPr>
          <w:rFonts w:ascii="Times New Roman" w:hAnsi="Times New Roman" w:cs="Times New Roman"/>
          <w:sz w:val="22"/>
          <w:szCs w:val="22"/>
        </w:rPr>
        <w:lastRenderedPageBreak/>
        <w:t>oczywiste omyłki rachunkowe, z uwzględnieniem konsekwencji rachunkowych dokonanych poprawek, omyłkę rachunkową należy rozumieć błędy w działaniach arytmetycznych na liczbach</w:t>
      </w:r>
      <w:r w:rsidR="003F2EBE">
        <w:rPr>
          <w:rFonts w:ascii="Times New Roman" w:hAnsi="Times New Roman" w:cs="Times New Roman"/>
          <w:sz w:val="22"/>
          <w:szCs w:val="22"/>
        </w:rPr>
        <w:t>;</w:t>
      </w:r>
    </w:p>
    <w:p w14:paraId="6B1A687D" w14:textId="77777777" w:rsidR="00C34974" w:rsidRPr="00C34974" w:rsidRDefault="00C34974" w:rsidP="007F4829">
      <w:pPr>
        <w:pStyle w:val="Akapitzlist"/>
        <w:numPr>
          <w:ilvl w:val="0"/>
          <w:numId w:val="36"/>
        </w:numPr>
        <w:spacing w:after="0"/>
        <w:contextualSpacing w:val="0"/>
        <w:rPr>
          <w:rFonts w:ascii="Times New Roman" w:hAnsi="Times New Roman" w:cs="Times New Roman"/>
          <w:sz w:val="22"/>
          <w:szCs w:val="22"/>
        </w:rPr>
      </w:pPr>
      <w:r w:rsidRPr="00C34974">
        <w:rPr>
          <w:rFonts w:ascii="Times New Roman" w:hAnsi="Times New Roman" w:cs="Times New Roman"/>
          <w:sz w:val="22"/>
          <w:szCs w:val="22"/>
        </w:rPr>
        <w:t>inne omyłki polegające na niezgodności oferty z dokumentami zamówienia, niepowodujące istotnych zmian w treści oferty</w:t>
      </w:r>
    </w:p>
    <w:p w14:paraId="6F277A8B" w14:textId="77777777" w:rsidR="00C34974" w:rsidRPr="00C34974" w:rsidRDefault="00C34974" w:rsidP="007F4829">
      <w:pPr>
        <w:pStyle w:val="Akapitzlist"/>
        <w:spacing w:after="0"/>
        <w:ind w:hanging="436"/>
        <w:contextualSpacing w:val="0"/>
        <w:rPr>
          <w:rFonts w:ascii="Times New Roman" w:hAnsi="Times New Roman" w:cs="Times New Roman"/>
          <w:sz w:val="22"/>
          <w:szCs w:val="22"/>
        </w:rPr>
      </w:pPr>
      <w:r w:rsidRPr="00C34974">
        <w:rPr>
          <w:rFonts w:ascii="Times New Roman" w:hAnsi="Times New Roman" w:cs="Times New Roman"/>
          <w:sz w:val="22"/>
          <w:szCs w:val="22"/>
        </w:rPr>
        <w:t xml:space="preserve">- niezwłocznie zawiadamiając o tym Wykonawcę, którego oferta została poprawiona. </w:t>
      </w:r>
    </w:p>
    <w:p w14:paraId="58951F81" w14:textId="4790CC28" w:rsidR="00C34974" w:rsidRPr="00C34974" w:rsidRDefault="00C34974" w:rsidP="007F4829">
      <w:pPr>
        <w:pStyle w:val="Akapitzlist"/>
        <w:numPr>
          <w:ilvl w:val="0"/>
          <w:numId w:val="34"/>
        </w:numPr>
        <w:spacing w:after="0"/>
        <w:contextualSpacing w:val="0"/>
        <w:rPr>
          <w:rFonts w:ascii="Times New Roman" w:hAnsi="Times New Roman" w:cs="Times New Roman"/>
          <w:sz w:val="22"/>
          <w:szCs w:val="22"/>
        </w:rPr>
      </w:pPr>
      <w:r w:rsidRPr="00C34974">
        <w:rPr>
          <w:rFonts w:ascii="Times New Roman" w:hAnsi="Times New Roman" w:cs="Times New Roman"/>
          <w:sz w:val="22"/>
          <w:szCs w:val="22"/>
        </w:rPr>
        <w:t>W przypadku, o którym mowa w ust. 1</w:t>
      </w:r>
      <w:r w:rsidR="003C0700">
        <w:rPr>
          <w:rFonts w:ascii="Times New Roman" w:hAnsi="Times New Roman" w:cs="Times New Roman"/>
          <w:sz w:val="22"/>
          <w:szCs w:val="22"/>
        </w:rPr>
        <w:t>3</w:t>
      </w:r>
      <w:r w:rsidRPr="00C34974">
        <w:rPr>
          <w:rFonts w:ascii="Times New Roman" w:hAnsi="Times New Roman" w:cs="Times New Roman"/>
          <w:sz w:val="22"/>
          <w:szCs w:val="22"/>
        </w:rPr>
        <w:t xml:space="preserve"> pkt 3 Zamawiający wyznaczy Wykonawcy odpowiedni termin na wyrażenie zgody na poprawienie w ofercie omyłki lub zakwestionowanie sposobu jej poprawienia. Brak odpowiedzi w wyznaczonym terminie uznaje się za wyrażenie zgody na poprawienie omyłki.</w:t>
      </w:r>
    </w:p>
    <w:p w14:paraId="7C24EF70" w14:textId="77777777" w:rsidR="00FC2814" w:rsidRPr="00C86046" w:rsidRDefault="00FC2814" w:rsidP="00FC2814">
      <w:pPr>
        <w:spacing w:after="0" w:line="276" w:lineRule="auto"/>
        <w:ind w:left="426" w:hanging="426"/>
        <w:jc w:val="both"/>
        <w:rPr>
          <w:rFonts w:ascii="Times New Roman" w:eastAsia="Times New Roman" w:hAnsi="Times New Roman" w:cs="Times New Roman"/>
          <w:lang w:eastAsia="pl-PL"/>
        </w:rPr>
      </w:pPr>
    </w:p>
    <w:p w14:paraId="3002A70E" w14:textId="77777777" w:rsidR="00FC2814" w:rsidRPr="00C86046" w:rsidRDefault="00FC2814" w:rsidP="00FC2814">
      <w:pPr>
        <w:pBdr>
          <w:bottom w:val="double" w:sz="4" w:space="1" w:color="auto"/>
        </w:pBdr>
        <w:shd w:val="clear" w:color="auto" w:fill="DAEEF3"/>
        <w:spacing w:after="0" w:line="276" w:lineRule="auto"/>
        <w:ind w:left="852" w:hanging="852"/>
        <w:jc w:val="both"/>
        <w:rPr>
          <w:rFonts w:ascii="Times New Roman" w:eastAsia="Times New Roman" w:hAnsi="Times New Roman" w:cs="Times New Roman"/>
          <w:b/>
          <w:sz w:val="20"/>
          <w:szCs w:val="20"/>
          <w:lang w:eastAsia="pl-PL"/>
        </w:rPr>
      </w:pPr>
      <w:r w:rsidRPr="00C86046">
        <w:rPr>
          <w:rFonts w:ascii="Times New Roman" w:eastAsia="Times New Roman" w:hAnsi="Times New Roman" w:cs="Times New Roman"/>
          <w:b/>
          <w:sz w:val="20"/>
          <w:szCs w:val="20"/>
          <w:lang w:eastAsia="pl-PL"/>
        </w:rPr>
        <w:t>XVIII.</w:t>
      </w:r>
      <w:r w:rsidRPr="00C86046">
        <w:rPr>
          <w:rFonts w:ascii="Times New Roman" w:eastAsia="Times New Roman" w:hAnsi="Times New Roman" w:cs="Times New Roman"/>
          <w:b/>
          <w:sz w:val="20"/>
          <w:szCs w:val="20"/>
          <w:lang w:eastAsia="pl-PL"/>
        </w:rPr>
        <w:tab/>
        <w:t>INFORMACJE O FORMALNOŚCIACH, JAKIE MUSZĄ ZOSTAĆ DOPEŁNIONE PO WYBORZE OFERTY W CELU ZAWARCIA UMOWY W SPRAWIE ZAMÓWIENIA PUBLICZNEGO</w:t>
      </w:r>
    </w:p>
    <w:p w14:paraId="70CF983A" w14:textId="77777777" w:rsidR="00FC2814" w:rsidRPr="00C86046" w:rsidRDefault="00FC2814" w:rsidP="003C0700">
      <w:pPr>
        <w:spacing w:after="0" w:line="276" w:lineRule="auto"/>
        <w:jc w:val="both"/>
        <w:rPr>
          <w:rFonts w:ascii="Times New Roman" w:eastAsia="Times New Roman" w:hAnsi="Times New Roman" w:cs="Times New Roman"/>
          <w:b/>
          <w:lang w:eastAsia="pl-PL"/>
        </w:rPr>
      </w:pPr>
    </w:p>
    <w:p w14:paraId="670FE899" w14:textId="77777777" w:rsidR="00FC2814" w:rsidRPr="00C86046" w:rsidRDefault="00FC2814" w:rsidP="007F4829">
      <w:pPr>
        <w:pStyle w:val="Akapitzlist"/>
        <w:numPr>
          <w:ilvl w:val="0"/>
          <w:numId w:val="6"/>
        </w:numPr>
        <w:spacing w:after="0"/>
        <w:contextualSpacing w:val="0"/>
        <w:rPr>
          <w:rFonts w:ascii="Times New Roman" w:eastAsia="Times New Roman" w:hAnsi="Times New Roman" w:cs="Times New Roman"/>
          <w:sz w:val="22"/>
          <w:szCs w:val="22"/>
          <w:lang w:eastAsia="pl-PL"/>
        </w:rPr>
      </w:pPr>
      <w:r w:rsidRPr="00C86046">
        <w:rPr>
          <w:rFonts w:ascii="Times New Roman" w:eastAsia="Times New Roman" w:hAnsi="Times New Roman" w:cs="Times New Roman"/>
          <w:sz w:val="22"/>
          <w:szCs w:val="22"/>
          <w:lang w:eastAsia="pl-PL"/>
        </w:rPr>
        <w:t xml:space="preserve">Zamawiający zawrze umowę w sprawie zamówienia publicznego z Wykonawcą, którego oferta zostanie uznana za najkorzystniejszą, w terminie określonym w art. 264 ustawy </w:t>
      </w:r>
      <w:proofErr w:type="spellStart"/>
      <w:r w:rsidRPr="00C86046">
        <w:rPr>
          <w:rFonts w:ascii="Times New Roman" w:eastAsia="Times New Roman" w:hAnsi="Times New Roman" w:cs="Times New Roman"/>
          <w:sz w:val="22"/>
          <w:szCs w:val="22"/>
          <w:lang w:eastAsia="pl-PL"/>
        </w:rPr>
        <w:t>Pzp</w:t>
      </w:r>
      <w:proofErr w:type="spellEnd"/>
      <w:r w:rsidRPr="00C86046">
        <w:rPr>
          <w:rFonts w:ascii="Times New Roman" w:eastAsia="Times New Roman" w:hAnsi="Times New Roman" w:cs="Times New Roman"/>
          <w:sz w:val="22"/>
          <w:szCs w:val="22"/>
          <w:lang w:eastAsia="pl-PL"/>
        </w:rPr>
        <w:t xml:space="preserve">. </w:t>
      </w:r>
    </w:p>
    <w:p w14:paraId="685B156A" w14:textId="77777777" w:rsidR="00FC2814" w:rsidRPr="008933D2" w:rsidRDefault="00FC2814" w:rsidP="007F4829">
      <w:pPr>
        <w:pStyle w:val="Akapitzlist"/>
        <w:numPr>
          <w:ilvl w:val="0"/>
          <w:numId w:val="6"/>
        </w:numPr>
        <w:spacing w:after="0"/>
        <w:contextualSpacing w:val="0"/>
        <w:rPr>
          <w:rFonts w:ascii="Times New Roman" w:eastAsia="Times New Roman" w:hAnsi="Times New Roman" w:cs="Times New Roman"/>
          <w:sz w:val="22"/>
          <w:szCs w:val="22"/>
          <w:lang w:eastAsia="pl-PL"/>
        </w:rPr>
      </w:pPr>
      <w:r w:rsidRPr="000D2AA5">
        <w:rPr>
          <w:rFonts w:ascii="Times New Roman" w:eastAsia="Times New Roman" w:hAnsi="Times New Roman" w:cs="Times New Roman"/>
          <w:sz w:val="22"/>
          <w:szCs w:val="22"/>
          <w:lang w:eastAsia="pl-PL"/>
        </w:rPr>
        <w:t xml:space="preserve">Wykonawca będzie zobowiązany do zawarcia umowy w miejscu i terminie wskazanym przez </w:t>
      </w:r>
      <w:r w:rsidRPr="008933D2">
        <w:rPr>
          <w:rFonts w:ascii="Times New Roman" w:eastAsia="Times New Roman" w:hAnsi="Times New Roman" w:cs="Times New Roman"/>
          <w:sz w:val="22"/>
          <w:szCs w:val="22"/>
          <w:lang w:eastAsia="pl-PL"/>
        </w:rPr>
        <w:t>Zamawiającego.</w:t>
      </w:r>
    </w:p>
    <w:p w14:paraId="09516990" w14:textId="08A8B8BF" w:rsidR="00FC2814" w:rsidRDefault="00FC2814" w:rsidP="007F4829">
      <w:pPr>
        <w:pStyle w:val="Akapitzlist"/>
        <w:numPr>
          <w:ilvl w:val="0"/>
          <w:numId w:val="6"/>
        </w:numPr>
        <w:spacing w:after="0"/>
        <w:contextualSpacing w:val="0"/>
        <w:rPr>
          <w:rFonts w:ascii="Times New Roman" w:eastAsia="Times New Roman" w:hAnsi="Times New Roman" w:cs="Times New Roman"/>
          <w:sz w:val="22"/>
          <w:szCs w:val="22"/>
          <w:lang w:eastAsia="pl-PL"/>
        </w:rPr>
      </w:pPr>
      <w:r w:rsidRPr="000D2AA5">
        <w:rPr>
          <w:rFonts w:ascii="Times New Roman" w:eastAsia="Times New Roman" w:hAnsi="Times New Roman" w:cs="Times New Roman"/>
          <w:sz w:val="22"/>
          <w:szCs w:val="22"/>
          <w:lang w:eastAsia="pl-PL"/>
        </w:rPr>
        <w:t xml:space="preserve">W przypadku wyboru oferty złożonej przez Wykonawców wspólnie ubiegających się o udzielenie zamówienia Zamawiający zastrzega sobie prawo żądania przed zawarciem umowy w sprawie zamówienia kopii umowy regulującej współpracę tych Wykonawców. Z treści tej umowy powinno w szczególności wynikać: zasady współdziałania, zakres współuczestnictwa i podział obowiązków Wykonawców w realizacji przedmiotu zamówienia oraz sposób rozliczania za wykonane zamówienie. </w:t>
      </w:r>
    </w:p>
    <w:p w14:paraId="4BC41B5A" w14:textId="3E30484D" w:rsidR="000C4D91" w:rsidRDefault="000C4D91" w:rsidP="007F4829">
      <w:pPr>
        <w:pStyle w:val="Akapitzlist"/>
        <w:numPr>
          <w:ilvl w:val="0"/>
          <w:numId w:val="6"/>
        </w:numPr>
        <w:spacing w:after="0"/>
        <w:ind w:left="357" w:hanging="357"/>
        <w:contextualSpacing w:val="0"/>
        <w:rPr>
          <w:rFonts w:ascii="Times New Roman" w:eastAsia="Times New Roman" w:hAnsi="Times New Roman" w:cs="Times New Roman"/>
          <w:sz w:val="22"/>
          <w:szCs w:val="22"/>
          <w:lang w:eastAsia="pl-PL"/>
        </w:rPr>
      </w:pPr>
      <w:r w:rsidRPr="000C4D91">
        <w:rPr>
          <w:rFonts w:ascii="Times New Roman" w:eastAsia="Times New Roman" w:hAnsi="Times New Roman" w:cs="Times New Roman"/>
          <w:sz w:val="22"/>
          <w:szCs w:val="22"/>
          <w:lang w:eastAsia="pl-PL"/>
        </w:rPr>
        <w:t xml:space="preserve">Przed zawarciem umowy w sprawie zamówienia Zamawiający żąda przedłożenia przez wybranego Wykonawcę dokumentów (dyplomów, świadectw, zaświadczeń, itp.) potwierdzających, że osoby, które zostaną skierowane przez Wykonawcę do realizacji zamówienia, tj. osoby wymienione </w:t>
      </w:r>
      <w:r w:rsidR="003C0700">
        <w:rPr>
          <w:rFonts w:ascii="Times New Roman" w:eastAsia="Times New Roman" w:hAnsi="Times New Roman" w:cs="Times New Roman"/>
          <w:sz w:val="22"/>
          <w:szCs w:val="22"/>
          <w:lang w:eastAsia="pl-PL"/>
        </w:rPr>
        <w:br/>
      </w:r>
      <w:r w:rsidRPr="000C4D91">
        <w:rPr>
          <w:rFonts w:ascii="Times New Roman" w:eastAsia="Times New Roman" w:hAnsi="Times New Roman" w:cs="Times New Roman"/>
          <w:sz w:val="22"/>
          <w:szCs w:val="22"/>
          <w:lang w:eastAsia="pl-PL"/>
        </w:rPr>
        <w:t>w wykazie osób (sporządzony</w:t>
      </w:r>
      <w:r w:rsidR="00B24018">
        <w:rPr>
          <w:rFonts w:ascii="Times New Roman" w:eastAsia="Times New Roman" w:hAnsi="Times New Roman" w:cs="Times New Roman"/>
          <w:sz w:val="22"/>
          <w:szCs w:val="22"/>
          <w:lang w:eastAsia="pl-PL"/>
        </w:rPr>
        <w:t>m</w:t>
      </w:r>
      <w:r w:rsidRPr="000C4D91">
        <w:rPr>
          <w:rFonts w:ascii="Times New Roman" w:eastAsia="Times New Roman" w:hAnsi="Times New Roman" w:cs="Times New Roman"/>
          <w:sz w:val="22"/>
          <w:szCs w:val="22"/>
          <w:lang w:eastAsia="pl-PL"/>
        </w:rPr>
        <w:t xml:space="preserve"> wg wzoru określonego w </w:t>
      </w:r>
      <w:r w:rsidRPr="00C10BE6">
        <w:rPr>
          <w:rFonts w:ascii="Times New Roman" w:eastAsia="Times New Roman" w:hAnsi="Times New Roman" w:cs="Times New Roman"/>
          <w:sz w:val="22"/>
          <w:szCs w:val="22"/>
          <w:lang w:eastAsia="pl-PL"/>
        </w:rPr>
        <w:t xml:space="preserve">załączniku nr </w:t>
      </w:r>
      <w:r w:rsidR="00694629" w:rsidRPr="00C10BE6">
        <w:rPr>
          <w:rFonts w:ascii="Times New Roman" w:eastAsia="Times New Roman" w:hAnsi="Times New Roman" w:cs="Times New Roman"/>
          <w:sz w:val="22"/>
          <w:szCs w:val="22"/>
          <w:lang w:eastAsia="pl-PL"/>
        </w:rPr>
        <w:t>4</w:t>
      </w:r>
      <w:r w:rsidRPr="00C10BE6">
        <w:rPr>
          <w:rFonts w:ascii="Times New Roman" w:eastAsia="Times New Roman" w:hAnsi="Times New Roman" w:cs="Times New Roman"/>
          <w:sz w:val="22"/>
          <w:szCs w:val="22"/>
          <w:lang w:eastAsia="pl-PL"/>
        </w:rPr>
        <w:t xml:space="preserve"> </w:t>
      </w:r>
      <w:r w:rsidRPr="00694629">
        <w:rPr>
          <w:rFonts w:ascii="Times New Roman" w:eastAsia="Times New Roman" w:hAnsi="Times New Roman" w:cs="Times New Roman"/>
          <w:sz w:val="22"/>
          <w:szCs w:val="22"/>
          <w:lang w:eastAsia="pl-PL"/>
        </w:rPr>
        <w:t>do</w:t>
      </w:r>
      <w:r w:rsidRPr="000C4D91">
        <w:rPr>
          <w:rFonts w:ascii="Times New Roman" w:eastAsia="Times New Roman" w:hAnsi="Times New Roman" w:cs="Times New Roman"/>
          <w:sz w:val="22"/>
          <w:szCs w:val="22"/>
          <w:lang w:eastAsia="pl-PL"/>
        </w:rPr>
        <w:t xml:space="preserve"> SWZ) posiadają kwalifikacje zawodowe i doświadczenie, o których mowa w § 3 rozporządzenia w sprawie specjalistycznych usług opiekuńczych; dokumenty te powinny być złożone w formie kserokopii potwierdzonych za zgodność z oryginałem przez Wykonawcę.</w:t>
      </w:r>
    </w:p>
    <w:p w14:paraId="647A0240" w14:textId="5548C194" w:rsidR="00FF02B1" w:rsidRPr="00FF02B1" w:rsidRDefault="00FF02B1" w:rsidP="007F4829">
      <w:pPr>
        <w:pStyle w:val="Akapitzlist"/>
        <w:numPr>
          <w:ilvl w:val="0"/>
          <w:numId w:val="6"/>
        </w:numPr>
        <w:spacing w:after="0"/>
        <w:contextualSpacing w:val="0"/>
        <w:rPr>
          <w:rFonts w:ascii="Times New Roman" w:eastAsia="Times New Roman" w:hAnsi="Times New Roman" w:cs="Times New Roman"/>
          <w:sz w:val="22"/>
          <w:szCs w:val="22"/>
          <w:lang w:eastAsia="pl-PL"/>
        </w:rPr>
      </w:pPr>
      <w:r w:rsidRPr="00FF02B1">
        <w:rPr>
          <w:rFonts w:ascii="Times New Roman" w:eastAsia="Times New Roman" w:hAnsi="Times New Roman" w:cs="Times New Roman"/>
          <w:sz w:val="22"/>
          <w:szCs w:val="22"/>
          <w:lang w:eastAsia="pl-PL"/>
        </w:rPr>
        <w:t>Zamawiający żąda, aby przed przystąpieniem do realizacji zamówienia, Wykonawca podał nazwy, dane kontaktowe oraz przedstawicieli podwykonawców zaangażowanych w realizację przedmiotu zamówienia. Wykonawca zobowiązany będzie zawiadomić Zamawiającego o wszelkich zmianach w odniesieniu do informacji, o których mowa w zdaniu poprzednim, w trakcie realizacji zamówienia, a także przekazywać wymagane informacje na temat nowych podwykonawców, którym w późniejszym okresie zamierza powierzyć realizację zamówienia.</w:t>
      </w:r>
    </w:p>
    <w:p w14:paraId="134B7BED" w14:textId="2AF51B1F" w:rsidR="00FC2814" w:rsidRDefault="00FC2814" w:rsidP="007F4829">
      <w:pPr>
        <w:pStyle w:val="Akapitzlist"/>
        <w:numPr>
          <w:ilvl w:val="0"/>
          <w:numId w:val="6"/>
        </w:numPr>
        <w:spacing w:after="0"/>
        <w:ind w:left="357" w:hanging="357"/>
        <w:contextualSpacing w:val="0"/>
        <w:rPr>
          <w:rFonts w:ascii="Times New Roman" w:eastAsia="Times New Roman" w:hAnsi="Times New Roman" w:cs="Times New Roman"/>
          <w:sz w:val="22"/>
          <w:szCs w:val="22"/>
          <w:lang w:eastAsia="pl-PL"/>
        </w:rPr>
      </w:pPr>
      <w:r w:rsidRPr="000D2AA5">
        <w:rPr>
          <w:rFonts w:ascii="Times New Roman" w:eastAsia="Times New Roman" w:hAnsi="Times New Roman" w:cs="Times New Roman"/>
          <w:sz w:val="22"/>
          <w:szCs w:val="22"/>
          <w:lang w:eastAsia="pl-PL"/>
        </w:rPr>
        <w:t xml:space="preserve">Jeżeli Wykonawca, którego oferta została wybrana jako najkorzystniejsza, uchyla się od zawarcia umowy w sprawie zamówienia publicznego, Zamawiający może dokonać ponownego badania </w:t>
      </w:r>
      <w:r w:rsidR="00B1499C">
        <w:rPr>
          <w:rFonts w:ascii="Times New Roman" w:eastAsia="Times New Roman" w:hAnsi="Times New Roman" w:cs="Times New Roman"/>
          <w:sz w:val="22"/>
          <w:szCs w:val="22"/>
          <w:lang w:eastAsia="pl-PL"/>
        </w:rPr>
        <w:br/>
      </w:r>
      <w:r w:rsidRPr="000D2AA5">
        <w:rPr>
          <w:rFonts w:ascii="Times New Roman" w:eastAsia="Times New Roman" w:hAnsi="Times New Roman" w:cs="Times New Roman"/>
          <w:sz w:val="22"/>
          <w:szCs w:val="22"/>
          <w:lang w:eastAsia="pl-PL"/>
        </w:rPr>
        <w:t>i oceny ofert spośród ofert pozostałych w postępowaniu Wykonawców oraz wybrać najkorzystniejszą ofertę albo unieważnić postępowanie.</w:t>
      </w:r>
    </w:p>
    <w:p w14:paraId="51DDF8EE" w14:textId="77777777" w:rsidR="00FC2814" w:rsidRPr="002034C6" w:rsidRDefault="00FC2814" w:rsidP="002034C6">
      <w:pPr>
        <w:spacing w:after="0"/>
        <w:rPr>
          <w:rFonts w:ascii="Times New Roman" w:eastAsia="Times New Roman" w:hAnsi="Times New Roman" w:cs="Times New Roman"/>
          <w:lang w:eastAsia="pl-PL"/>
        </w:rPr>
      </w:pPr>
    </w:p>
    <w:p w14:paraId="4BA3A764" w14:textId="77777777" w:rsidR="00FC2814" w:rsidRPr="009D0814" w:rsidRDefault="00FC2814" w:rsidP="00FC2814">
      <w:pPr>
        <w:pBdr>
          <w:bottom w:val="double" w:sz="4" w:space="1" w:color="auto"/>
        </w:pBdr>
        <w:shd w:val="clear" w:color="auto" w:fill="DAEEF3"/>
        <w:spacing w:after="0" w:line="276" w:lineRule="auto"/>
        <w:ind w:left="852" w:hanging="852"/>
        <w:jc w:val="both"/>
        <w:rPr>
          <w:rFonts w:ascii="Times New Roman" w:eastAsia="Times New Roman" w:hAnsi="Times New Roman" w:cs="Times New Roman"/>
          <w:b/>
          <w:sz w:val="20"/>
          <w:szCs w:val="20"/>
          <w:lang w:eastAsia="pl-PL"/>
        </w:rPr>
      </w:pPr>
      <w:r w:rsidRPr="009D0814">
        <w:rPr>
          <w:rFonts w:ascii="Times New Roman" w:eastAsia="Times New Roman" w:hAnsi="Times New Roman" w:cs="Times New Roman"/>
          <w:b/>
          <w:sz w:val="20"/>
          <w:szCs w:val="20"/>
          <w:lang w:eastAsia="pl-PL"/>
        </w:rPr>
        <w:t>X</w:t>
      </w:r>
      <w:r>
        <w:rPr>
          <w:rFonts w:ascii="Times New Roman" w:eastAsia="Times New Roman" w:hAnsi="Times New Roman" w:cs="Times New Roman"/>
          <w:b/>
          <w:sz w:val="20"/>
          <w:szCs w:val="20"/>
          <w:lang w:eastAsia="pl-PL"/>
        </w:rPr>
        <w:t>I</w:t>
      </w:r>
      <w:r w:rsidRPr="009D0814">
        <w:rPr>
          <w:rFonts w:ascii="Times New Roman" w:eastAsia="Times New Roman" w:hAnsi="Times New Roman" w:cs="Times New Roman"/>
          <w:b/>
          <w:sz w:val="20"/>
          <w:szCs w:val="20"/>
          <w:lang w:eastAsia="pl-PL"/>
        </w:rPr>
        <w:t>X.</w:t>
      </w:r>
      <w:r w:rsidRPr="009D0814">
        <w:rPr>
          <w:rFonts w:ascii="Times New Roman" w:eastAsia="Times New Roman" w:hAnsi="Times New Roman" w:cs="Times New Roman"/>
          <w:b/>
          <w:sz w:val="20"/>
          <w:szCs w:val="20"/>
          <w:lang w:eastAsia="pl-PL"/>
        </w:rPr>
        <w:tab/>
        <w:t>WYMAGANIA DOTYCZĄCE ZABEZPIECZENIA NALEŻYTEGO WYKONANIA UMOWY</w:t>
      </w:r>
    </w:p>
    <w:p w14:paraId="60597481" w14:textId="77777777" w:rsidR="00FC2814" w:rsidRDefault="00FC2814" w:rsidP="00FC2814">
      <w:pPr>
        <w:suppressAutoHyphens/>
        <w:spacing w:after="0" w:line="276" w:lineRule="auto"/>
        <w:ind w:left="426" w:hanging="426"/>
        <w:jc w:val="both"/>
        <w:rPr>
          <w:rFonts w:ascii="Times New Roman" w:eastAsia="Times New Roman" w:hAnsi="Times New Roman" w:cs="Times New Roman"/>
          <w:b/>
          <w:lang w:eastAsia="ar-SA"/>
        </w:rPr>
      </w:pPr>
    </w:p>
    <w:p w14:paraId="62D75626" w14:textId="77777777" w:rsidR="00FC2814" w:rsidRDefault="00FC2814" w:rsidP="00FC2814">
      <w:pPr>
        <w:suppressAutoHyphens/>
        <w:spacing w:after="0" w:line="276" w:lineRule="auto"/>
        <w:jc w:val="both"/>
        <w:rPr>
          <w:rFonts w:ascii="Times New Roman" w:hAnsi="Times New Roman" w:cs="Times New Roman"/>
        </w:rPr>
      </w:pPr>
      <w:r w:rsidRPr="002966B1">
        <w:rPr>
          <w:rFonts w:ascii="Times New Roman" w:hAnsi="Times New Roman" w:cs="Times New Roman"/>
        </w:rPr>
        <w:t xml:space="preserve">Zamawiający nie żąda wniesienia </w:t>
      </w:r>
      <w:r>
        <w:rPr>
          <w:rFonts w:ascii="Times New Roman" w:hAnsi="Times New Roman" w:cs="Times New Roman"/>
        </w:rPr>
        <w:t xml:space="preserve">zabezpieczenia należytego wykonania umowy. </w:t>
      </w:r>
    </w:p>
    <w:p w14:paraId="7A10CF1C" w14:textId="77777777" w:rsidR="00FC2814" w:rsidRDefault="00FC2814" w:rsidP="00FC2814">
      <w:pPr>
        <w:suppressAutoHyphens/>
        <w:spacing w:after="0" w:line="276" w:lineRule="auto"/>
        <w:jc w:val="both"/>
        <w:rPr>
          <w:rFonts w:ascii="Times New Roman" w:eastAsia="Times New Roman" w:hAnsi="Times New Roman" w:cs="Times New Roman"/>
          <w:b/>
          <w:lang w:eastAsia="ar-SA"/>
        </w:rPr>
      </w:pPr>
    </w:p>
    <w:p w14:paraId="4C83353F" w14:textId="77777777" w:rsidR="00A1750B" w:rsidRDefault="00A1750B" w:rsidP="00FC2814">
      <w:pPr>
        <w:suppressAutoHyphens/>
        <w:spacing w:after="0" w:line="276" w:lineRule="auto"/>
        <w:jc w:val="both"/>
        <w:rPr>
          <w:rFonts w:ascii="Times New Roman" w:eastAsia="Times New Roman" w:hAnsi="Times New Roman" w:cs="Times New Roman"/>
          <w:b/>
          <w:lang w:eastAsia="ar-SA"/>
        </w:rPr>
      </w:pPr>
    </w:p>
    <w:p w14:paraId="3D888E90" w14:textId="77777777" w:rsidR="00A1750B" w:rsidRPr="00CE4D3E" w:rsidRDefault="00A1750B" w:rsidP="00FC2814">
      <w:pPr>
        <w:suppressAutoHyphens/>
        <w:spacing w:after="0" w:line="276" w:lineRule="auto"/>
        <w:jc w:val="both"/>
        <w:rPr>
          <w:rFonts w:ascii="Times New Roman" w:eastAsia="Times New Roman" w:hAnsi="Times New Roman" w:cs="Times New Roman"/>
          <w:b/>
          <w:lang w:eastAsia="ar-SA"/>
        </w:rPr>
      </w:pPr>
    </w:p>
    <w:p w14:paraId="71E6672B" w14:textId="77777777" w:rsidR="00FC2814" w:rsidRPr="009D0814" w:rsidRDefault="00FC2814" w:rsidP="00FC2814">
      <w:pPr>
        <w:pBdr>
          <w:bottom w:val="double" w:sz="4" w:space="1" w:color="auto"/>
        </w:pBdr>
        <w:shd w:val="clear" w:color="auto" w:fill="DAEEF3"/>
        <w:spacing w:after="0" w:line="276" w:lineRule="auto"/>
        <w:ind w:left="567" w:hanging="567"/>
        <w:jc w:val="both"/>
        <w:rPr>
          <w:rFonts w:ascii="Times New Roman" w:eastAsia="Times New Roman" w:hAnsi="Times New Roman" w:cs="Times New Roman"/>
          <w:b/>
          <w:sz w:val="20"/>
          <w:szCs w:val="20"/>
          <w:lang w:eastAsia="pl-PL"/>
        </w:rPr>
      </w:pPr>
      <w:r w:rsidRPr="009D0814">
        <w:rPr>
          <w:rFonts w:ascii="Times New Roman" w:eastAsia="Times New Roman" w:hAnsi="Times New Roman" w:cs="Times New Roman"/>
          <w:b/>
          <w:sz w:val="20"/>
          <w:szCs w:val="20"/>
          <w:lang w:eastAsia="pl-PL"/>
        </w:rPr>
        <w:lastRenderedPageBreak/>
        <w:t>XX.</w:t>
      </w:r>
      <w:r w:rsidRPr="009D0814">
        <w:rPr>
          <w:rFonts w:ascii="Times New Roman" w:eastAsia="Times New Roman" w:hAnsi="Times New Roman" w:cs="Times New Roman"/>
          <w:b/>
          <w:sz w:val="20"/>
          <w:szCs w:val="20"/>
          <w:lang w:eastAsia="pl-PL"/>
        </w:rPr>
        <w:tab/>
      </w:r>
      <w:r w:rsidRPr="009D0814">
        <w:rPr>
          <w:rFonts w:ascii="Times New Roman" w:eastAsia="Times New Roman" w:hAnsi="Times New Roman" w:cs="Times New Roman"/>
          <w:b/>
          <w:sz w:val="20"/>
          <w:szCs w:val="20"/>
          <w:shd w:val="clear" w:color="auto" w:fill="DAEEF3"/>
          <w:lang w:eastAsia="pl-PL"/>
        </w:rPr>
        <w:t>INFORMACJE O TREŚCI ZAWIERANEJ UMOWY ORAZ MOŻLIWOŚCI JEJ ZMIANY</w:t>
      </w:r>
    </w:p>
    <w:p w14:paraId="2F10E285" w14:textId="77777777" w:rsidR="00FC2814" w:rsidRDefault="00FC2814" w:rsidP="00FC2814">
      <w:pPr>
        <w:spacing w:after="0" w:line="276" w:lineRule="auto"/>
        <w:ind w:left="426" w:hanging="426"/>
        <w:jc w:val="both"/>
        <w:rPr>
          <w:rFonts w:ascii="Times New Roman" w:eastAsia="Times New Roman" w:hAnsi="Times New Roman" w:cs="Times New Roman"/>
          <w:b/>
          <w:lang w:eastAsia="pl-PL"/>
        </w:rPr>
      </w:pPr>
    </w:p>
    <w:p w14:paraId="35CED292" w14:textId="4CF7B8B0" w:rsidR="00FC2814" w:rsidRPr="00F81C64" w:rsidRDefault="00FC2814" w:rsidP="007F4829">
      <w:pPr>
        <w:spacing w:after="0" w:line="276" w:lineRule="auto"/>
        <w:ind w:left="425" w:hanging="425"/>
        <w:jc w:val="both"/>
        <w:rPr>
          <w:rFonts w:ascii="Times New Roman" w:eastAsia="Times New Roman" w:hAnsi="Times New Roman" w:cs="Times New Roman"/>
          <w:bCs/>
          <w:lang w:eastAsia="pl-PL"/>
        </w:rPr>
      </w:pPr>
      <w:r w:rsidRPr="00FF55DB">
        <w:rPr>
          <w:rFonts w:ascii="Times New Roman" w:eastAsia="Times New Roman" w:hAnsi="Times New Roman" w:cs="Times New Roman"/>
          <w:bCs/>
          <w:lang w:eastAsia="pl-PL"/>
        </w:rPr>
        <w:t>1.</w:t>
      </w:r>
      <w:r>
        <w:rPr>
          <w:rFonts w:ascii="Times New Roman" w:eastAsia="Times New Roman" w:hAnsi="Times New Roman" w:cs="Times New Roman"/>
          <w:b/>
          <w:lang w:eastAsia="pl-PL"/>
        </w:rPr>
        <w:tab/>
      </w:r>
      <w:r>
        <w:rPr>
          <w:rFonts w:ascii="Times New Roman" w:eastAsia="Times New Roman" w:hAnsi="Times New Roman" w:cs="Times New Roman"/>
          <w:lang w:eastAsia="pl-PL"/>
        </w:rPr>
        <w:t xml:space="preserve">Wybrany Wykonawca jest </w:t>
      </w:r>
      <w:r w:rsidRPr="00DD445E">
        <w:rPr>
          <w:rFonts w:ascii="Times New Roman" w:eastAsia="Times New Roman" w:hAnsi="Times New Roman" w:cs="Times New Roman"/>
          <w:lang w:eastAsia="pl-PL"/>
        </w:rPr>
        <w:t xml:space="preserve">zobowiązany do zawarcia umowy w sprawie zamówienia </w:t>
      </w:r>
      <w:r>
        <w:rPr>
          <w:rFonts w:ascii="Times New Roman" w:eastAsia="Times New Roman" w:hAnsi="Times New Roman" w:cs="Times New Roman"/>
          <w:lang w:eastAsia="pl-PL"/>
        </w:rPr>
        <w:t xml:space="preserve">na warunkach </w:t>
      </w:r>
      <w:r w:rsidRPr="00A42D46">
        <w:rPr>
          <w:rFonts w:ascii="Times New Roman" w:eastAsia="Times New Roman" w:hAnsi="Times New Roman" w:cs="Times New Roman"/>
          <w:lang w:eastAsia="pl-PL"/>
        </w:rPr>
        <w:t>określonych w projektowanych postanowieniach umowy w sprawie zamówienia</w:t>
      </w:r>
      <w:r>
        <w:rPr>
          <w:rFonts w:ascii="Times New Roman" w:eastAsia="Times New Roman" w:hAnsi="Times New Roman" w:cs="Times New Roman"/>
          <w:lang w:eastAsia="pl-PL"/>
        </w:rPr>
        <w:t xml:space="preserve"> publicznego</w:t>
      </w:r>
      <w:r w:rsidRPr="00A42D46">
        <w:rPr>
          <w:rFonts w:ascii="Times New Roman" w:eastAsia="Times New Roman" w:hAnsi="Times New Roman" w:cs="Times New Roman"/>
          <w:lang w:eastAsia="pl-PL"/>
        </w:rPr>
        <w:t xml:space="preserve">, stanowiących </w:t>
      </w:r>
      <w:r w:rsidRPr="00F81C64">
        <w:rPr>
          <w:rFonts w:ascii="Times New Roman" w:eastAsia="Times New Roman" w:hAnsi="Times New Roman" w:cs="Times New Roman"/>
          <w:bCs/>
          <w:lang w:eastAsia="pl-PL"/>
        </w:rPr>
        <w:t xml:space="preserve">załącznik </w:t>
      </w:r>
      <w:r w:rsidRPr="000430EB">
        <w:rPr>
          <w:rFonts w:ascii="Times New Roman" w:eastAsia="Times New Roman" w:hAnsi="Times New Roman" w:cs="Times New Roman"/>
          <w:bCs/>
          <w:lang w:eastAsia="pl-PL"/>
        </w:rPr>
        <w:t xml:space="preserve">nr </w:t>
      </w:r>
      <w:r w:rsidR="00DE0640">
        <w:rPr>
          <w:rFonts w:ascii="Times New Roman" w:eastAsia="Times New Roman" w:hAnsi="Times New Roman" w:cs="Times New Roman"/>
          <w:bCs/>
          <w:lang w:eastAsia="pl-PL"/>
        </w:rPr>
        <w:t>5</w:t>
      </w:r>
      <w:r w:rsidRPr="000430EB">
        <w:rPr>
          <w:rFonts w:ascii="Times New Roman" w:eastAsia="Times New Roman" w:hAnsi="Times New Roman" w:cs="Times New Roman"/>
          <w:bCs/>
          <w:lang w:eastAsia="pl-PL"/>
        </w:rPr>
        <w:t xml:space="preserve"> do SWZ.</w:t>
      </w:r>
    </w:p>
    <w:p w14:paraId="5A71051A" w14:textId="394DB932" w:rsidR="00FC2814" w:rsidRPr="00FF02B1" w:rsidRDefault="00FC2814" w:rsidP="007F4829">
      <w:pPr>
        <w:spacing w:after="0" w:line="276" w:lineRule="auto"/>
        <w:ind w:left="425" w:hanging="425"/>
        <w:jc w:val="both"/>
        <w:rPr>
          <w:rFonts w:ascii="Times New Roman" w:eastAsia="Times New Roman" w:hAnsi="Times New Roman" w:cs="Times New Roman"/>
          <w:bCs/>
          <w:lang w:eastAsia="pl-PL"/>
        </w:rPr>
      </w:pPr>
      <w:r w:rsidRPr="00FF55DB">
        <w:rPr>
          <w:rFonts w:ascii="Times New Roman" w:eastAsia="Times New Roman" w:hAnsi="Times New Roman" w:cs="Times New Roman"/>
          <w:bCs/>
          <w:lang w:eastAsia="pl-PL"/>
        </w:rPr>
        <w:t>2.</w:t>
      </w:r>
      <w:r w:rsidRPr="00A42D46">
        <w:rPr>
          <w:rFonts w:ascii="Times New Roman" w:eastAsia="Times New Roman" w:hAnsi="Times New Roman" w:cs="Times New Roman"/>
          <w:lang w:eastAsia="pl-PL"/>
        </w:rPr>
        <w:tab/>
      </w:r>
      <w:r w:rsidR="00FF02B1" w:rsidRPr="00FF02B1">
        <w:rPr>
          <w:rFonts w:ascii="Times New Roman" w:eastAsia="Times New Roman" w:hAnsi="Times New Roman" w:cs="Times New Roman"/>
          <w:lang w:eastAsia="pl-PL"/>
        </w:rPr>
        <w:t xml:space="preserve">Zamawiający przewiduje możliwość zmiany zawartej umowy w zakresie i na warunkach wynikających z </w:t>
      </w:r>
      <w:r w:rsidR="00FF02B1" w:rsidRPr="00FF02B1">
        <w:rPr>
          <w:rFonts w:ascii="Times New Roman" w:hAnsi="Times New Roman" w:cs="Times New Roman"/>
        </w:rPr>
        <w:t>art. 455 ust. 1 pkt 2-4 i ust. 2 ustawy</w:t>
      </w:r>
      <w:r w:rsidR="00FF02B1" w:rsidRPr="00FF02B1">
        <w:rPr>
          <w:rFonts w:ascii="Times New Roman" w:eastAsia="Times New Roman" w:hAnsi="Times New Roman" w:cs="Times New Roman"/>
          <w:lang w:eastAsia="pl-PL"/>
        </w:rPr>
        <w:t xml:space="preserve"> </w:t>
      </w:r>
      <w:proofErr w:type="spellStart"/>
      <w:r w:rsidR="00FF02B1" w:rsidRPr="00FF02B1">
        <w:rPr>
          <w:rFonts w:ascii="Times New Roman" w:eastAsia="Times New Roman" w:hAnsi="Times New Roman" w:cs="Times New Roman"/>
          <w:lang w:eastAsia="pl-PL"/>
        </w:rPr>
        <w:t>Pzp</w:t>
      </w:r>
      <w:proofErr w:type="spellEnd"/>
      <w:r w:rsidR="00FF02B1" w:rsidRPr="00FF02B1">
        <w:rPr>
          <w:rFonts w:ascii="Times New Roman" w:eastAsia="Times New Roman" w:hAnsi="Times New Roman" w:cs="Times New Roman"/>
          <w:lang w:eastAsia="pl-PL"/>
        </w:rPr>
        <w:t xml:space="preserve"> oraz określonych w projektowanych postanowieniach umowy w sprawie zamówienia publicznego.</w:t>
      </w:r>
    </w:p>
    <w:p w14:paraId="3CDD9D06" w14:textId="77777777" w:rsidR="00FC2814" w:rsidRDefault="00FC2814" w:rsidP="007F4829">
      <w:pPr>
        <w:spacing w:after="0" w:line="276" w:lineRule="auto"/>
        <w:ind w:left="425" w:hanging="425"/>
        <w:jc w:val="both"/>
        <w:rPr>
          <w:rFonts w:ascii="Times New Roman" w:eastAsia="Times New Roman" w:hAnsi="Times New Roman" w:cs="Times New Roman"/>
          <w:lang w:eastAsia="pl-PL"/>
        </w:rPr>
      </w:pPr>
      <w:r w:rsidRPr="00FF55DB">
        <w:rPr>
          <w:rFonts w:ascii="Times New Roman" w:eastAsia="Times New Roman" w:hAnsi="Times New Roman" w:cs="Times New Roman"/>
          <w:bCs/>
          <w:lang w:eastAsia="pl-PL"/>
        </w:rPr>
        <w:t>3.</w:t>
      </w:r>
      <w:r w:rsidRPr="00FF55DB">
        <w:rPr>
          <w:rFonts w:ascii="Times New Roman" w:eastAsia="Times New Roman" w:hAnsi="Times New Roman" w:cs="Times New Roman"/>
          <w:bCs/>
          <w:lang w:eastAsia="pl-PL"/>
        </w:rPr>
        <w:tab/>
      </w:r>
      <w:r w:rsidRPr="00A42D46">
        <w:rPr>
          <w:rFonts w:ascii="Times New Roman" w:eastAsia="Times New Roman" w:hAnsi="Times New Roman" w:cs="Times New Roman"/>
          <w:lang w:eastAsia="pl-PL"/>
        </w:rPr>
        <w:t xml:space="preserve">Zmiana umowy wymaga dla swej ważności, pod rygorem nieważności, zachowania formy </w:t>
      </w:r>
      <w:r w:rsidRPr="00DD445E">
        <w:rPr>
          <w:rFonts w:ascii="Times New Roman" w:eastAsia="Times New Roman" w:hAnsi="Times New Roman" w:cs="Times New Roman"/>
          <w:lang w:eastAsia="pl-PL"/>
        </w:rPr>
        <w:t>pisemnej.</w:t>
      </w:r>
    </w:p>
    <w:p w14:paraId="1CDDBC35" w14:textId="77777777" w:rsidR="00FC2814" w:rsidRPr="00DD445E" w:rsidRDefault="00FC2814" w:rsidP="00FC2814">
      <w:pPr>
        <w:spacing w:after="0" w:line="276" w:lineRule="auto"/>
        <w:ind w:left="426" w:hanging="426"/>
        <w:jc w:val="both"/>
        <w:rPr>
          <w:rFonts w:ascii="Times New Roman" w:eastAsia="Times New Roman" w:hAnsi="Times New Roman" w:cs="Times New Roman"/>
          <w:lang w:eastAsia="pl-PL"/>
        </w:rPr>
      </w:pPr>
    </w:p>
    <w:p w14:paraId="018A0C9B" w14:textId="77777777" w:rsidR="00FC2814" w:rsidRPr="009D0814" w:rsidRDefault="00FC2814" w:rsidP="00FC2814">
      <w:pPr>
        <w:pBdr>
          <w:bottom w:val="double" w:sz="4" w:space="1" w:color="auto"/>
        </w:pBdr>
        <w:shd w:val="clear" w:color="auto" w:fill="DAEEF3"/>
        <w:spacing w:after="0" w:line="276" w:lineRule="auto"/>
        <w:ind w:left="567" w:hanging="567"/>
        <w:jc w:val="both"/>
        <w:rPr>
          <w:rFonts w:ascii="Times New Roman" w:eastAsia="Times New Roman" w:hAnsi="Times New Roman" w:cs="Times New Roman"/>
          <w:b/>
          <w:sz w:val="20"/>
          <w:szCs w:val="20"/>
          <w:lang w:eastAsia="pl-PL"/>
        </w:rPr>
      </w:pPr>
      <w:r w:rsidRPr="009D0814">
        <w:rPr>
          <w:rFonts w:ascii="Times New Roman" w:eastAsia="Times New Roman" w:hAnsi="Times New Roman" w:cs="Times New Roman"/>
          <w:b/>
          <w:sz w:val="20"/>
          <w:szCs w:val="20"/>
          <w:lang w:eastAsia="pl-PL"/>
        </w:rPr>
        <w:t>XXI.</w:t>
      </w:r>
      <w:r w:rsidRPr="009D0814">
        <w:rPr>
          <w:rFonts w:ascii="Times New Roman" w:eastAsia="Times New Roman" w:hAnsi="Times New Roman" w:cs="Times New Roman"/>
          <w:b/>
          <w:sz w:val="20"/>
          <w:szCs w:val="20"/>
          <w:lang w:eastAsia="pl-PL"/>
        </w:rPr>
        <w:tab/>
        <w:t>POUCZENIE O ŚRODKACH OCHRONY PRAWNEJ</w:t>
      </w:r>
      <w:r>
        <w:rPr>
          <w:rFonts w:ascii="Times New Roman" w:eastAsia="Times New Roman" w:hAnsi="Times New Roman" w:cs="Times New Roman"/>
          <w:b/>
          <w:sz w:val="20"/>
          <w:szCs w:val="20"/>
          <w:lang w:eastAsia="pl-PL"/>
        </w:rPr>
        <w:t xml:space="preserve"> PRZYSŁUGUJĄCYCH WYKONAWCY </w:t>
      </w:r>
    </w:p>
    <w:p w14:paraId="2812577F" w14:textId="77777777" w:rsidR="00FC2814" w:rsidRDefault="00FC2814" w:rsidP="00FC2814">
      <w:pPr>
        <w:spacing w:after="0" w:line="276" w:lineRule="auto"/>
        <w:jc w:val="both"/>
        <w:rPr>
          <w:rFonts w:ascii="Times New Roman" w:eastAsia="Times New Roman" w:hAnsi="Times New Roman" w:cs="Times New Roman"/>
          <w:b/>
          <w:lang w:eastAsia="pl-PL"/>
        </w:rPr>
      </w:pPr>
    </w:p>
    <w:p w14:paraId="62B37E06" w14:textId="77777777" w:rsidR="00FC2814" w:rsidRPr="00FF55DB" w:rsidRDefault="00FC2814" w:rsidP="007F4829">
      <w:pPr>
        <w:spacing w:after="0" w:line="276" w:lineRule="auto"/>
        <w:ind w:left="426" w:hanging="425"/>
        <w:jc w:val="both"/>
        <w:rPr>
          <w:rFonts w:ascii="Times New Roman" w:eastAsia="Times New Roman" w:hAnsi="Times New Roman" w:cs="Times New Roman"/>
          <w:lang w:eastAsia="pl-PL"/>
        </w:rPr>
      </w:pPr>
      <w:r w:rsidRPr="00FF55DB">
        <w:rPr>
          <w:rFonts w:ascii="Times New Roman" w:eastAsia="Times New Roman" w:hAnsi="Times New Roman" w:cs="Times New Roman"/>
          <w:lang w:eastAsia="pl-PL"/>
        </w:rPr>
        <w:t>1.</w:t>
      </w:r>
      <w:r w:rsidRPr="00FF55DB">
        <w:rPr>
          <w:rFonts w:ascii="Times New Roman" w:eastAsia="Times New Roman" w:hAnsi="Times New Roman" w:cs="Times New Roman"/>
          <w:lang w:eastAsia="pl-PL"/>
        </w:rPr>
        <w:tab/>
        <w:t xml:space="preserve">Środki ochrony prawnej określone w Dziale IX ustawy </w:t>
      </w:r>
      <w:proofErr w:type="spellStart"/>
      <w:r w:rsidRPr="00FF55DB">
        <w:rPr>
          <w:rFonts w:ascii="Times New Roman" w:eastAsia="Times New Roman" w:hAnsi="Times New Roman" w:cs="Times New Roman"/>
          <w:lang w:eastAsia="pl-PL"/>
        </w:rPr>
        <w:t>Pzp</w:t>
      </w:r>
      <w:proofErr w:type="spellEnd"/>
      <w:r w:rsidRPr="00FF55DB">
        <w:rPr>
          <w:rFonts w:ascii="Times New Roman" w:eastAsia="Times New Roman" w:hAnsi="Times New Roman" w:cs="Times New Roman"/>
          <w:lang w:eastAsia="pl-PL"/>
        </w:rPr>
        <w:t xml:space="preserve"> przysługują Wykonawcy oraz innemu podmiotowi, jeżeli ma lub miał interes w uzyskaniu zamówienia oraz poniósł lub może ponieść szkodę w wyniku naruszenia przez Zamawiającego przepisów ustawy </w:t>
      </w:r>
      <w:proofErr w:type="spellStart"/>
      <w:r w:rsidRPr="00FF55DB">
        <w:rPr>
          <w:rFonts w:ascii="Times New Roman" w:eastAsia="Times New Roman" w:hAnsi="Times New Roman" w:cs="Times New Roman"/>
          <w:lang w:eastAsia="pl-PL"/>
        </w:rPr>
        <w:t>Pzp</w:t>
      </w:r>
      <w:proofErr w:type="spellEnd"/>
      <w:r w:rsidRPr="00FF55DB">
        <w:rPr>
          <w:rFonts w:ascii="Times New Roman" w:eastAsia="Times New Roman" w:hAnsi="Times New Roman" w:cs="Times New Roman"/>
          <w:lang w:eastAsia="pl-PL"/>
        </w:rPr>
        <w:t xml:space="preserve">. </w:t>
      </w:r>
    </w:p>
    <w:p w14:paraId="1AF69E30" w14:textId="77777777" w:rsidR="00FC2814" w:rsidRPr="00FF55DB" w:rsidRDefault="00FC2814" w:rsidP="007F4829">
      <w:pPr>
        <w:spacing w:after="0" w:line="276" w:lineRule="auto"/>
        <w:ind w:left="426" w:hanging="425"/>
        <w:jc w:val="both"/>
        <w:rPr>
          <w:rFonts w:ascii="Times New Roman" w:eastAsia="Times New Roman" w:hAnsi="Times New Roman" w:cs="Times New Roman"/>
          <w:lang w:eastAsia="pl-PL"/>
        </w:rPr>
      </w:pPr>
      <w:r w:rsidRPr="00FF55DB">
        <w:rPr>
          <w:rFonts w:ascii="Times New Roman" w:eastAsia="Times New Roman" w:hAnsi="Times New Roman" w:cs="Times New Roman"/>
          <w:lang w:eastAsia="pl-PL"/>
        </w:rPr>
        <w:t>2.</w:t>
      </w:r>
      <w:r w:rsidRPr="00FF55DB">
        <w:rPr>
          <w:rFonts w:ascii="Times New Roman" w:eastAsia="Times New Roman" w:hAnsi="Times New Roman" w:cs="Times New Roman"/>
          <w:lang w:eastAsia="pl-PL"/>
        </w:rPr>
        <w:tab/>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FF55DB">
        <w:rPr>
          <w:rFonts w:ascii="Times New Roman" w:eastAsia="Times New Roman" w:hAnsi="Times New Roman" w:cs="Times New Roman"/>
          <w:lang w:eastAsia="pl-PL"/>
        </w:rPr>
        <w:t>Pzp</w:t>
      </w:r>
      <w:proofErr w:type="spellEnd"/>
      <w:r w:rsidRPr="00FF55DB">
        <w:rPr>
          <w:rFonts w:ascii="Times New Roman" w:eastAsia="Times New Roman" w:hAnsi="Times New Roman" w:cs="Times New Roman"/>
          <w:lang w:eastAsia="pl-PL"/>
        </w:rPr>
        <w:t>, oraz Rzecznikowi Małych i Średnich Przedsiębiorców.</w:t>
      </w:r>
    </w:p>
    <w:p w14:paraId="021F45BF" w14:textId="77777777" w:rsidR="00FC2814" w:rsidRPr="00FF55DB" w:rsidRDefault="00FC2814" w:rsidP="007F4829">
      <w:pPr>
        <w:spacing w:after="0" w:line="276" w:lineRule="auto"/>
        <w:ind w:left="426" w:hanging="425"/>
        <w:jc w:val="both"/>
        <w:rPr>
          <w:rFonts w:ascii="Times New Roman" w:eastAsia="Times New Roman" w:hAnsi="Times New Roman" w:cs="Times New Roman"/>
          <w:lang w:eastAsia="pl-PL"/>
        </w:rPr>
      </w:pPr>
      <w:r w:rsidRPr="00FF55DB">
        <w:rPr>
          <w:rFonts w:ascii="Times New Roman" w:eastAsia="Times New Roman" w:hAnsi="Times New Roman" w:cs="Times New Roman"/>
          <w:lang w:eastAsia="pl-PL"/>
        </w:rPr>
        <w:t>3.</w:t>
      </w:r>
      <w:r w:rsidRPr="00FF55DB">
        <w:rPr>
          <w:rFonts w:ascii="Times New Roman" w:eastAsia="Times New Roman" w:hAnsi="Times New Roman" w:cs="Times New Roman"/>
          <w:lang w:eastAsia="pl-PL"/>
        </w:rPr>
        <w:tab/>
        <w:t>Odwołanie przysługuje na:</w:t>
      </w:r>
    </w:p>
    <w:p w14:paraId="04C36D9B" w14:textId="77777777" w:rsidR="00FC2814" w:rsidRPr="00FF55DB" w:rsidRDefault="00FC2814" w:rsidP="007F4829">
      <w:pPr>
        <w:suppressAutoHyphens/>
        <w:spacing w:after="0" w:line="276" w:lineRule="auto"/>
        <w:ind w:left="852" w:hanging="425"/>
        <w:jc w:val="both"/>
        <w:rPr>
          <w:rFonts w:ascii="Times New Roman" w:eastAsia="Times New Roman" w:hAnsi="Times New Roman" w:cs="Times New Roman"/>
          <w:lang w:eastAsia="pl-PL"/>
        </w:rPr>
      </w:pPr>
      <w:r w:rsidRPr="00FF55DB">
        <w:rPr>
          <w:rFonts w:ascii="Times New Roman" w:eastAsia="Times New Roman" w:hAnsi="Times New Roman" w:cs="Times New Roman"/>
          <w:lang w:eastAsia="pl-PL"/>
        </w:rPr>
        <w:t>1)</w:t>
      </w:r>
      <w:r w:rsidRPr="00FF55DB">
        <w:rPr>
          <w:rFonts w:ascii="Times New Roman" w:eastAsia="Times New Roman" w:hAnsi="Times New Roman" w:cs="Times New Roman"/>
          <w:lang w:eastAsia="pl-PL"/>
        </w:rPr>
        <w:tab/>
        <w:t xml:space="preserve">niezgodną z przepisami ustawy </w:t>
      </w:r>
      <w:proofErr w:type="spellStart"/>
      <w:r w:rsidRPr="00FF55DB">
        <w:rPr>
          <w:rFonts w:ascii="Times New Roman" w:eastAsia="Times New Roman" w:hAnsi="Times New Roman" w:cs="Times New Roman"/>
          <w:lang w:eastAsia="pl-PL"/>
        </w:rPr>
        <w:t>Pzp</w:t>
      </w:r>
      <w:proofErr w:type="spellEnd"/>
      <w:r w:rsidRPr="00FF55DB">
        <w:rPr>
          <w:rFonts w:ascii="Times New Roman" w:eastAsia="Times New Roman" w:hAnsi="Times New Roman" w:cs="Times New Roman"/>
          <w:lang w:eastAsia="pl-PL"/>
        </w:rPr>
        <w:t xml:space="preserve"> czynność Zamawiającego, podjętą w postępowaniu </w:t>
      </w:r>
      <w:r w:rsidRPr="00FF55DB">
        <w:rPr>
          <w:rFonts w:ascii="Times New Roman" w:eastAsia="Times New Roman" w:hAnsi="Times New Roman" w:cs="Times New Roman"/>
          <w:lang w:eastAsia="pl-PL"/>
        </w:rPr>
        <w:br/>
        <w:t>o udzielenie zamówienia, w tym na projektowane postanowienia umowy;</w:t>
      </w:r>
    </w:p>
    <w:p w14:paraId="58509625" w14:textId="77777777" w:rsidR="00FC2814" w:rsidRPr="00FF55DB" w:rsidRDefault="00FC2814" w:rsidP="007F4829">
      <w:pPr>
        <w:suppressAutoHyphens/>
        <w:spacing w:after="0" w:line="276" w:lineRule="auto"/>
        <w:ind w:left="852" w:hanging="425"/>
        <w:jc w:val="both"/>
        <w:rPr>
          <w:rFonts w:ascii="Times New Roman" w:eastAsia="Times New Roman" w:hAnsi="Times New Roman" w:cs="Times New Roman"/>
          <w:lang w:eastAsia="pl-PL"/>
        </w:rPr>
      </w:pPr>
      <w:r w:rsidRPr="00FF55DB">
        <w:rPr>
          <w:rFonts w:ascii="Times New Roman" w:eastAsia="Times New Roman" w:hAnsi="Times New Roman" w:cs="Times New Roman"/>
          <w:lang w:eastAsia="pl-PL"/>
        </w:rPr>
        <w:t>2)</w:t>
      </w:r>
      <w:r w:rsidRPr="00FF55DB">
        <w:rPr>
          <w:rFonts w:ascii="Times New Roman" w:eastAsia="Times New Roman" w:hAnsi="Times New Roman" w:cs="Times New Roman"/>
          <w:lang w:eastAsia="pl-PL"/>
        </w:rPr>
        <w:tab/>
        <w:t xml:space="preserve">zaniechanie czynności w postępowaniu o udzielenie zamówienia, do której Zamawiający był obowiązany na podstawie ustawy </w:t>
      </w:r>
      <w:proofErr w:type="spellStart"/>
      <w:r w:rsidRPr="00FF55DB">
        <w:rPr>
          <w:rFonts w:ascii="Times New Roman" w:eastAsia="Times New Roman" w:hAnsi="Times New Roman" w:cs="Times New Roman"/>
          <w:lang w:eastAsia="pl-PL"/>
        </w:rPr>
        <w:t>Pzp</w:t>
      </w:r>
      <w:proofErr w:type="spellEnd"/>
      <w:r w:rsidRPr="00FF55DB">
        <w:rPr>
          <w:rFonts w:ascii="Times New Roman" w:eastAsia="Times New Roman" w:hAnsi="Times New Roman" w:cs="Times New Roman"/>
          <w:lang w:eastAsia="pl-PL"/>
        </w:rPr>
        <w:t>.</w:t>
      </w:r>
    </w:p>
    <w:p w14:paraId="269CFB2D" w14:textId="77777777" w:rsidR="00FC2814" w:rsidRPr="008C5DF4" w:rsidRDefault="00FC2814" w:rsidP="007F4829">
      <w:pPr>
        <w:spacing w:after="0" w:line="276" w:lineRule="auto"/>
        <w:ind w:left="426" w:hanging="425"/>
        <w:jc w:val="both"/>
        <w:rPr>
          <w:rFonts w:ascii="Times New Roman" w:eastAsia="Times New Roman" w:hAnsi="Times New Roman" w:cs="Times New Roman"/>
          <w:lang w:eastAsia="pl-PL"/>
        </w:rPr>
      </w:pPr>
      <w:r w:rsidRPr="00FF55DB">
        <w:rPr>
          <w:rFonts w:ascii="Times New Roman" w:eastAsia="Times New Roman" w:hAnsi="Times New Roman" w:cs="Times New Roman"/>
          <w:lang w:eastAsia="pl-PL"/>
        </w:rPr>
        <w:t>4.</w:t>
      </w:r>
      <w:r w:rsidRPr="00FF55DB">
        <w:rPr>
          <w:rFonts w:ascii="Times New Roman" w:eastAsia="Times New Roman" w:hAnsi="Times New Roman" w:cs="Times New Roman"/>
          <w:lang w:eastAsia="pl-PL"/>
        </w:rPr>
        <w:tab/>
        <w:t xml:space="preserve">Odwołanie wnosi się do Prezesa Krajowej Izby Odwoławczej, zwanej dalej Izbą. </w:t>
      </w:r>
      <w:r w:rsidRPr="00FF55DB">
        <w:rPr>
          <w:rFonts w:ascii="Times New Roman" w:hAnsi="Times New Roman" w:cs="Times New Roman"/>
        </w:rPr>
        <w:t>Odwołujący przekazuje Zamawiającemu odwołanie wniesione w formie elektronicznej albo postaci</w:t>
      </w:r>
      <w:r w:rsidRPr="008C5DF4">
        <w:rPr>
          <w:rFonts w:ascii="Times New Roman" w:hAnsi="Times New Roman" w:cs="Times New Roman"/>
          <w:bCs/>
        </w:rPr>
        <w:t xml:space="preserve"> elektronicznej albo kopię tego odwołania, jeżeli zostało ono wniesione w formie pisemnej, przed upływem terminu do wniesienia odwołania w taki sposób, aby mógł on zapoznać się z jego treścią przed upływem tego terminu. </w:t>
      </w:r>
      <w:r w:rsidRPr="008C5DF4">
        <w:rPr>
          <w:rFonts w:ascii="Times New Roman" w:hAnsi="Times New Roman" w:cs="Times New Roman"/>
        </w:rPr>
        <w:t xml:space="preserve">Domniemywa się, że Zamawiający mógł zapoznać się z treścią odwołania przed upływem terminu do jego wniesienia, jeżeli przekazanie </w:t>
      </w:r>
      <w:r w:rsidRPr="008C5DF4">
        <w:rPr>
          <w:rFonts w:ascii="Times New Roman" w:hAnsi="Times New Roman" w:cs="Times New Roman"/>
          <w:bCs/>
        </w:rPr>
        <w:t xml:space="preserve">odpowiednio odwołania albo </w:t>
      </w:r>
      <w:r w:rsidRPr="008C5DF4">
        <w:rPr>
          <w:rFonts w:ascii="Times New Roman" w:hAnsi="Times New Roman" w:cs="Times New Roman"/>
        </w:rPr>
        <w:t>jego kopii nastąpiło przed upływem terminu do jego wniesienia przy użyciu środków komunikacji elektronicznej.</w:t>
      </w:r>
    </w:p>
    <w:p w14:paraId="6F5CAD8F" w14:textId="77777777" w:rsidR="00FC2814" w:rsidRPr="00FF55DB" w:rsidRDefault="00FC2814" w:rsidP="007F4829">
      <w:pPr>
        <w:spacing w:after="0" w:line="276" w:lineRule="auto"/>
        <w:ind w:left="426" w:hanging="425"/>
        <w:jc w:val="both"/>
        <w:rPr>
          <w:rFonts w:ascii="Times New Roman" w:eastAsia="Times New Roman" w:hAnsi="Times New Roman" w:cs="Times New Roman"/>
          <w:lang w:eastAsia="pl-PL"/>
        </w:rPr>
      </w:pPr>
      <w:r w:rsidRPr="00FF55DB">
        <w:rPr>
          <w:rFonts w:ascii="Times New Roman" w:eastAsia="Times New Roman" w:hAnsi="Times New Roman" w:cs="Times New Roman"/>
          <w:lang w:eastAsia="pl-PL"/>
        </w:rPr>
        <w:t>5.</w:t>
      </w:r>
      <w:r w:rsidRPr="00FF55DB">
        <w:rPr>
          <w:rFonts w:ascii="Times New Roman" w:eastAsia="Times New Roman" w:hAnsi="Times New Roman" w:cs="Times New Roman"/>
          <w:lang w:eastAsia="pl-PL"/>
        </w:rPr>
        <w:tab/>
        <w:t xml:space="preserve">Odwołanie wobec treści ogłoszenia wszczynającego postępowanie o udzielenie zamówienia lub wobec treści dokumentów zamówienia wnosi się w terminie 5 dni od dnia publikacji ogłoszenia </w:t>
      </w:r>
      <w:r w:rsidRPr="00FF55DB">
        <w:rPr>
          <w:rFonts w:ascii="Times New Roman" w:eastAsia="Times New Roman" w:hAnsi="Times New Roman" w:cs="Times New Roman"/>
          <w:lang w:eastAsia="pl-PL"/>
        </w:rPr>
        <w:br/>
        <w:t xml:space="preserve">w </w:t>
      </w:r>
      <w:r w:rsidRPr="00FF55DB">
        <w:rPr>
          <w:rFonts w:ascii="Times New Roman" w:hAnsi="Times New Roman" w:cs="Times New Roman"/>
        </w:rPr>
        <w:t xml:space="preserve">Biuletynu Zamówień Publicznych </w:t>
      </w:r>
      <w:r w:rsidRPr="00FF55DB">
        <w:rPr>
          <w:rFonts w:ascii="Times New Roman" w:eastAsia="Times New Roman" w:hAnsi="Times New Roman" w:cs="Times New Roman"/>
          <w:lang w:eastAsia="pl-PL"/>
        </w:rPr>
        <w:t>lub zamieszczenia dokumentów zamówienia na stronie internetowej prowadzonego postępowania.</w:t>
      </w:r>
    </w:p>
    <w:p w14:paraId="517B3A57" w14:textId="77777777" w:rsidR="00FC2814" w:rsidRPr="00FF55DB" w:rsidRDefault="00FC2814" w:rsidP="007F4829">
      <w:pPr>
        <w:spacing w:after="0" w:line="276" w:lineRule="auto"/>
        <w:ind w:left="426" w:hanging="425"/>
        <w:jc w:val="both"/>
        <w:rPr>
          <w:rFonts w:ascii="Times New Roman" w:eastAsia="Times New Roman" w:hAnsi="Times New Roman" w:cs="Times New Roman"/>
          <w:lang w:eastAsia="pl-PL"/>
        </w:rPr>
      </w:pPr>
      <w:r w:rsidRPr="00FF55DB">
        <w:rPr>
          <w:rFonts w:ascii="Times New Roman" w:eastAsia="Times New Roman" w:hAnsi="Times New Roman" w:cs="Times New Roman"/>
          <w:lang w:eastAsia="pl-PL"/>
        </w:rPr>
        <w:t>6.</w:t>
      </w:r>
      <w:r w:rsidRPr="00FF55DB">
        <w:rPr>
          <w:rFonts w:ascii="Times New Roman" w:eastAsia="Times New Roman" w:hAnsi="Times New Roman" w:cs="Times New Roman"/>
          <w:lang w:eastAsia="pl-PL"/>
        </w:rPr>
        <w:tab/>
        <w:t>Odwołanie wnosi się w terminie:</w:t>
      </w:r>
    </w:p>
    <w:p w14:paraId="7F79EAF3" w14:textId="77777777" w:rsidR="00FC2814" w:rsidRPr="00FF55DB" w:rsidRDefault="00FC2814" w:rsidP="007F4829">
      <w:pPr>
        <w:suppressAutoHyphens/>
        <w:spacing w:after="0" w:line="276" w:lineRule="auto"/>
        <w:ind w:left="852" w:hanging="425"/>
        <w:jc w:val="both"/>
        <w:rPr>
          <w:rFonts w:ascii="Times New Roman" w:eastAsia="Times New Roman" w:hAnsi="Times New Roman" w:cs="Times New Roman"/>
          <w:lang w:eastAsia="pl-PL"/>
        </w:rPr>
      </w:pPr>
      <w:r w:rsidRPr="00FF55DB">
        <w:rPr>
          <w:rFonts w:ascii="Times New Roman" w:eastAsia="Times New Roman" w:hAnsi="Times New Roman" w:cs="Times New Roman"/>
          <w:lang w:eastAsia="pl-PL"/>
        </w:rPr>
        <w:t>1)</w:t>
      </w:r>
      <w:r w:rsidRPr="00FF55DB">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03377A32" w14:textId="77777777" w:rsidR="00FC2814" w:rsidRPr="00FF55DB" w:rsidRDefault="00FC2814" w:rsidP="007F4829">
      <w:pPr>
        <w:suppressAutoHyphens/>
        <w:spacing w:after="0" w:line="276" w:lineRule="auto"/>
        <w:ind w:left="852" w:hanging="425"/>
        <w:jc w:val="both"/>
        <w:rPr>
          <w:rFonts w:ascii="Times New Roman" w:eastAsia="Times New Roman" w:hAnsi="Times New Roman" w:cs="Times New Roman"/>
          <w:lang w:eastAsia="pl-PL"/>
        </w:rPr>
      </w:pPr>
      <w:r w:rsidRPr="00FF55DB">
        <w:rPr>
          <w:rFonts w:ascii="Times New Roman" w:eastAsia="Times New Roman" w:hAnsi="Times New Roman" w:cs="Times New Roman"/>
          <w:lang w:eastAsia="pl-PL"/>
        </w:rPr>
        <w:t>2)</w:t>
      </w:r>
      <w:r w:rsidRPr="00FF55DB">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pkt 1.</w:t>
      </w:r>
    </w:p>
    <w:p w14:paraId="025784D8" w14:textId="77777777" w:rsidR="00FC2814" w:rsidRPr="00FF55DB" w:rsidRDefault="00FC2814" w:rsidP="007F4829">
      <w:pPr>
        <w:spacing w:after="0" w:line="276" w:lineRule="auto"/>
        <w:ind w:left="426" w:hanging="425"/>
        <w:jc w:val="both"/>
        <w:rPr>
          <w:rFonts w:ascii="Times New Roman" w:eastAsia="Times New Roman" w:hAnsi="Times New Roman" w:cs="Times New Roman"/>
          <w:lang w:eastAsia="pl-PL"/>
        </w:rPr>
      </w:pPr>
      <w:r w:rsidRPr="00FF55DB">
        <w:rPr>
          <w:rFonts w:ascii="Times New Roman" w:eastAsia="Times New Roman" w:hAnsi="Times New Roman" w:cs="Times New Roman"/>
          <w:lang w:eastAsia="pl-PL"/>
        </w:rPr>
        <w:t>7.</w:t>
      </w:r>
      <w:r w:rsidRPr="00FF55DB">
        <w:rPr>
          <w:rFonts w:ascii="Times New Roman" w:eastAsia="Times New Roman" w:hAnsi="Times New Roman" w:cs="Times New Roman"/>
          <w:lang w:eastAsia="pl-PL"/>
        </w:rPr>
        <w:tab/>
        <w:t xml:space="preserve">Odwołanie w przypadkach innych niż określone w ust. 5 i 6 wnosi się w terminie 5 dni od dnia, </w:t>
      </w:r>
      <w:r w:rsidRPr="00FF55DB">
        <w:rPr>
          <w:rFonts w:ascii="Times New Roman" w:eastAsia="Times New Roman" w:hAnsi="Times New Roman" w:cs="Times New Roman"/>
          <w:lang w:eastAsia="pl-PL"/>
        </w:rPr>
        <w:br/>
        <w:t xml:space="preserve">w którym powzięto lub przy zachowaniu należytej staranności można było powziąć wiadomość </w:t>
      </w:r>
      <w:r w:rsidRPr="00FF55DB">
        <w:rPr>
          <w:rFonts w:ascii="Times New Roman" w:eastAsia="Times New Roman" w:hAnsi="Times New Roman" w:cs="Times New Roman"/>
          <w:lang w:eastAsia="pl-PL"/>
        </w:rPr>
        <w:br/>
        <w:t>o okolicznościach stanowiących podstawę jego wniesienia.</w:t>
      </w:r>
    </w:p>
    <w:p w14:paraId="728FFA2E" w14:textId="77777777" w:rsidR="00FC2814" w:rsidRPr="00FF55DB" w:rsidRDefault="00FC2814" w:rsidP="007F4829">
      <w:pPr>
        <w:spacing w:after="0" w:line="276" w:lineRule="auto"/>
        <w:ind w:left="426" w:hanging="425"/>
        <w:jc w:val="both"/>
        <w:rPr>
          <w:rFonts w:ascii="Times New Roman" w:hAnsi="Times New Roman" w:cs="Times New Roman"/>
        </w:rPr>
      </w:pPr>
      <w:r w:rsidRPr="00FF55DB">
        <w:rPr>
          <w:rFonts w:ascii="Times New Roman" w:eastAsia="Times New Roman" w:hAnsi="Times New Roman" w:cs="Times New Roman"/>
          <w:lang w:eastAsia="pl-PL"/>
        </w:rPr>
        <w:t>8.</w:t>
      </w:r>
      <w:r w:rsidRPr="00FF55DB">
        <w:rPr>
          <w:rFonts w:ascii="Times New Roman" w:eastAsia="Times New Roman" w:hAnsi="Times New Roman" w:cs="Times New Roman"/>
          <w:lang w:eastAsia="pl-PL"/>
        </w:rPr>
        <w:tab/>
      </w:r>
      <w:r w:rsidRPr="00FF55DB">
        <w:rPr>
          <w:rFonts w:ascii="Times New Roman" w:hAnsi="Times New Roman" w:cs="Times New Roman"/>
        </w:rPr>
        <w:t xml:space="preserve">Zamawiający przesyła niezwłocznie, nie później niż w terminie 2 dni od dnia otrzymania, kopię odwołania innym Wykonawcom uczestniczącym w postępowaniu o udzielenie zamówienia, </w:t>
      </w:r>
      <w:r w:rsidRPr="00FF55DB">
        <w:rPr>
          <w:rFonts w:ascii="Times New Roman" w:hAnsi="Times New Roman" w:cs="Times New Roman"/>
        </w:rPr>
        <w:br/>
        <w:t xml:space="preserve">a jeżeli odwołanie dotyczy treści ogłoszenia o zamówieniu lub dokumentów zamówienia, zamieszcza ją również na stronie internetowej, na której jest zamieszczone ogłoszenie </w:t>
      </w:r>
      <w:r w:rsidRPr="00FF55DB">
        <w:rPr>
          <w:rFonts w:ascii="Times New Roman" w:hAnsi="Times New Roman" w:cs="Times New Roman"/>
        </w:rPr>
        <w:br/>
      </w:r>
      <w:r w:rsidRPr="00FF55DB">
        <w:rPr>
          <w:rFonts w:ascii="Times New Roman" w:hAnsi="Times New Roman" w:cs="Times New Roman"/>
        </w:rPr>
        <w:lastRenderedPageBreak/>
        <w:t>o zamówieniu lub są udostępniane dokumenty zamówienia, wzywając Wykonawców do przystąpienia do postępowania odwoławczego.</w:t>
      </w:r>
    </w:p>
    <w:p w14:paraId="187DB1E4" w14:textId="77777777" w:rsidR="00FC2814" w:rsidRPr="00FF55DB" w:rsidRDefault="00FC2814" w:rsidP="007F4829">
      <w:pPr>
        <w:spacing w:after="0" w:line="276" w:lineRule="auto"/>
        <w:ind w:left="426" w:hanging="425"/>
        <w:jc w:val="both"/>
        <w:rPr>
          <w:rFonts w:ascii="Times New Roman" w:hAnsi="Times New Roman" w:cs="Times New Roman"/>
        </w:rPr>
      </w:pPr>
      <w:r w:rsidRPr="00FF55DB">
        <w:rPr>
          <w:rFonts w:ascii="Times New Roman" w:hAnsi="Times New Roman" w:cs="Times New Roman"/>
        </w:rPr>
        <w:t>9.</w:t>
      </w:r>
      <w:r w:rsidRPr="00FF55DB">
        <w:rPr>
          <w:rFonts w:ascii="Times New Roman" w:hAnsi="Times New Roman" w:cs="Times New Roman"/>
        </w:rPr>
        <w:tab/>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w:t>
      </w:r>
    </w:p>
    <w:p w14:paraId="291E3B7D" w14:textId="77777777" w:rsidR="00FC2814" w:rsidRPr="00FF55DB" w:rsidRDefault="00FC2814" w:rsidP="007F4829">
      <w:pPr>
        <w:tabs>
          <w:tab w:val="left" w:pos="426"/>
        </w:tabs>
        <w:spacing w:after="0" w:line="276" w:lineRule="auto"/>
        <w:ind w:left="426" w:hanging="425"/>
        <w:jc w:val="both"/>
        <w:rPr>
          <w:rFonts w:ascii="Times New Roman" w:hAnsi="Times New Roman" w:cs="Times New Roman"/>
        </w:rPr>
      </w:pPr>
      <w:r w:rsidRPr="00FF55DB">
        <w:rPr>
          <w:rFonts w:ascii="Times New Roman" w:eastAsia="Times New Roman" w:hAnsi="Times New Roman" w:cs="Times New Roman"/>
          <w:lang w:eastAsia="pl-PL"/>
        </w:rPr>
        <w:t>10.</w:t>
      </w:r>
      <w:r w:rsidRPr="00FF55DB">
        <w:rPr>
          <w:rFonts w:ascii="Times New Roman" w:eastAsia="Times New Roman" w:hAnsi="Times New Roman" w:cs="Times New Roman"/>
          <w:lang w:eastAsia="pl-PL"/>
        </w:rPr>
        <w:tab/>
        <w:t xml:space="preserve">W postępowaniu odwoławczym terminy oblicza się według przepisów prawa cywilnego. </w:t>
      </w:r>
      <w:r w:rsidRPr="00FF55DB">
        <w:rPr>
          <w:rFonts w:ascii="Times New Roman" w:hAnsi="Times New Roman" w:cs="Times New Roman"/>
        </w:rPr>
        <w:t>Jeżeli koniec terminu do wykonania czynności przypada na sobotę lub dzień ustawowo wolny od pracy, termin upływa dnia następnego po dniu lub dniach wolnych od pracy.</w:t>
      </w:r>
    </w:p>
    <w:p w14:paraId="07DD0514" w14:textId="77777777" w:rsidR="00FC2814" w:rsidRPr="00FF55DB" w:rsidRDefault="00FC2814" w:rsidP="007F4829">
      <w:pPr>
        <w:spacing w:after="0" w:line="276" w:lineRule="auto"/>
        <w:ind w:left="426" w:hanging="425"/>
        <w:jc w:val="both"/>
        <w:rPr>
          <w:rFonts w:ascii="Times New Roman" w:eastAsia="Times New Roman" w:hAnsi="Times New Roman" w:cs="Times New Roman"/>
          <w:lang w:eastAsia="pl-PL"/>
        </w:rPr>
      </w:pPr>
      <w:r w:rsidRPr="00FF55DB">
        <w:rPr>
          <w:rFonts w:ascii="Times New Roman" w:eastAsia="Times New Roman" w:hAnsi="Times New Roman" w:cs="Times New Roman"/>
          <w:lang w:eastAsia="pl-PL"/>
        </w:rPr>
        <w:t>11.</w:t>
      </w:r>
      <w:r w:rsidRPr="00FF55DB">
        <w:rPr>
          <w:rFonts w:ascii="Times New Roman" w:eastAsia="Times New Roman" w:hAnsi="Times New Roman" w:cs="Times New Roman"/>
          <w:lang w:eastAsia="pl-PL"/>
        </w:rPr>
        <w:tab/>
        <w:t xml:space="preserve">Na orzeczenie Izby oraz postanowienie Prezesa Izby, o którym mowa w art. 519 ust. 1 ustawy </w:t>
      </w:r>
      <w:proofErr w:type="spellStart"/>
      <w:r w:rsidRPr="00FF55DB">
        <w:rPr>
          <w:rFonts w:ascii="Times New Roman" w:eastAsia="Times New Roman" w:hAnsi="Times New Roman" w:cs="Times New Roman"/>
          <w:lang w:eastAsia="pl-PL"/>
        </w:rPr>
        <w:t>Pzp</w:t>
      </w:r>
      <w:proofErr w:type="spellEnd"/>
      <w:r w:rsidRPr="00FF55DB">
        <w:rPr>
          <w:rFonts w:ascii="Times New Roman" w:eastAsia="Times New Roman" w:hAnsi="Times New Roman" w:cs="Times New Roman"/>
          <w:lang w:eastAsia="pl-PL"/>
        </w:rPr>
        <w:t>, stronom oraz uczestnikom postępowania odwoławczego przysługuje skarga do sądu.</w:t>
      </w:r>
    </w:p>
    <w:p w14:paraId="45187B80" w14:textId="77777777" w:rsidR="00FC2814" w:rsidRPr="00FF55DB" w:rsidRDefault="00FC2814" w:rsidP="007F4829">
      <w:pPr>
        <w:spacing w:after="0" w:line="276" w:lineRule="auto"/>
        <w:ind w:left="426" w:hanging="425"/>
        <w:jc w:val="both"/>
        <w:rPr>
          <w:rFonts w:ascii="Times New Roman" w:eastAsia="Times New Roman" w:hAnsi="Times New Roman" w:cs="Times New Roman"/>
          <w:lang w:eastAsia="pl-PL"/>
        </w:rPr>
      </w:pPr>
      <w:r w:rsidRPr="00FF55DB">
        <w:rPr>
          <w:rFonts w:ascii="Times New Roman" w:eastAsia="Times New Roman" w:hAnsi="Times New Roman" w:cs="Times New Roman"/>
          <w:lang w:eastAsia="pl-PL"/>
        </w:rPr>
        <w:t>12.</w:t>
      </w:r>
      <w:r w:rsidRPr="00FF55DB">
        <w:rPr>
          <w:rFonts w:ascii="Times New Roman" w:eastAsia="Times New Roman" w:hAnsi="Times New Roman" w:cs="Times New Roman"/>
          <w:lang w:eastAsia="pl-PL"/>
        </w:rPr>
        <w:tab/>
        <w:t xml:space="preserve">W postępowaniu toczącym się wskutek wniesienia skargi stosuje się odpowiednio przepisy ustawy z dnia 17 listopada 1964 r. - Kodeks postępowania cywilnego o apelacji, jeżeli przepisy ustawy </w:t>
      </w:r>
      <w:proofErr w:type="spellStart"/>
      <w:r w:rsidRPr="00FF55DB">
        <w:rPr>
          <w:rFonts w:ascii="Times New Roman" w:eastAsia="Times New Roman" w:hAnsi="Times New Roman" w:cs="Times New Roman"/>
          <w:lang w:eastAsia="pl-PL"/>
        </w:rPr>
        <w:t>Pzp</w:t>
      </w:r>
      <w:proofErr w:type="spellEnd"/>
      <w:r w:rsidRPr="00FF55DB">
        <w:rPr>
          <w:rFonts w:ascii="Times New Roman" w:eastAsia="Times New Roman" w:hAnsi="Times New Roman" w:cs="Times New Roman"/>
          <w:lang w:eastAsia="pl-PL"/>
        </w:rPr>
        <w:t xml:space="preserve"> nie stanowią inaczej.</w:t>
      </w:r>
    </w:p>
    <w:p w14:paraId="5746AFEC" w14:textId="17BEDF44" w:rsidR="00FC2814" w:rsidRPr="00FF55DB" w:rsidRDefault="00FC2814" w:rsidP="007F4829">
      <w:pPr>
        <w:spacing w:after="0" w:line="276" w:lineRule="auto"/>
        <w:ind w:left="426" w:hanging="425"/>
        <w:jc w:val="both"/>
        <w:rPr>
          <w:rFonts w:ascii="Times New Roman" w:eastAsia="Times New Roman" w:hAnsi="Times New Roman" w:cs="Times New Roman"/>
          <w:lang w:eastAsia="pl-PL"/>
        </w:rPr>
      </w:pPr>
      <w:r w:rsidRPr="00FF55DB">
        <w:rPr>
          <w:rFonts w:ascii="Times New Roman" w:eastAsia="Times New Roman" w:hAnsi="Times New Roman" w:cs="Times New Roman"/>
          <w:lang w:eastAsia="pl-PL"/>
        </w:rPr>
        <w:t>13.</w:t>
      </w:r>
      <w:r w:rsidRPr="00FF55DB">
        <w:rPr>
          <w:rFonts w:ascii="Times New Roman" w:eastAsia="Times New Roman" w:hAnsi="Times New Roman" w:cs="Times New Roman"/>
          <w:lang w:eastAsia="pl-PL"/>
        </w:rPr>
        <w:tab/>
      </w:r>
      <w:r w:rsidR="007F4829" w:rsidRPr="00C17A30">
        <w:rPr>
          <w:rFonts w:ascii="Times New Roman" w:eastAsia="Times New Roman" w:hAnsi="Times New Roman" w:cs="Times New Roman"/>
          <w:lang w:eastAsia="pl-PL"/>
        </w:rPr>
        <w:t xml:space="preserve">Skargę wnosi się do Sądu Okręgowego w Warszawie - sądu zamówień publicznych - </w:t>
      </w:r>
      <w:r w:rsidR="007F4829" w:rsidRPr="00C17A30">
        <w:rPr>
          <w:rFonts w:ascii="Times New Roman" w:eastAsia="Times New Roman" w:hAnsi="Times New Roman" w:cs="Times New Roman"/>
          <w:lang w:eastAsia="pl-PL"/>
        </w:rPr>
        <w:br/>
        <w:t xml:space="preserve">za pośrednictwem Prezesa Izby, w terminie 14 dni od dnia doręczenia orzeczenia Izby lub postanowienia Prezesa Izby, o którym mowa w art. 519 ust. 1 ustawy </w:t>
      </w:r>
      <w:proofErr w:type="spellStart"/>
      <w:r w:rsidR="007F4829" w:rsidRPr="00C17A30">
        <w:rPr>
          <w:rFonts w:ascii="Times New Roman" w:eastAsia="Times New Roman" w:hAnsi="Times New Roman" w:cs="Times New Roman"/>
          <w:lang w:eastAsia="pl-PL"/>
        </w:rPr>
        <w:t>Pzp</w:t>
      </w:r>
      <w:proofErr w:type="spellEnd"/>
      <w:r w:rsidR="007F4829" w:rsidRPr="00C17A30">
        <w:rPr>
          <w:rFonts w:ascii="Times New Roman" w:eastAsia="Times New Roman" w:hAnsi="Times New Roman" w:cs="Times New Roman"/>
          <w:lang w:eastAsia="pl-PL"/>
        </w:rPr>
        <w:t xml:space="preserve">, przesyłając jednocześnie jej odpis przeciwnikowi skargi. Złożenie skargi w placówce pocztowej operatora wyznaczonego </w:t>
      </w:r>
      <w:r w:rsidR="007F4829" w:rsidRPr="00C17A30">
        <w:rPr>
          <w:rFonts w:ascii="Times New Roman" w:eastAsia="Times New Roman" w:hAnsi="Times New Roman" w:cs="Times New Roman"/>
          <w:lang w:eastAsia="pl-PL"/>
        </w:rPr>
        <w:br/>
        <w:t xml:space="preserve">w rozumieniu ustawy z dnia 23 listopada 2012 r. - Prawo pocztowe albo wysłanie na adres do doręczeń elektronicznych, o którym mowa w art. 2 pkt 1 ustawy z dnia 18 listopada 2020 r. </w:t>
      </w:r>
      <w:r w:rsidR="007F4829" w:rsidRPr="00C17A30">
        <w:rPr>
          <w:rFonts w:ascii="Times New Roman" w:eastAsia="Times New Roman" w:hAnsi="Times New Roman" w:cs="Times New Roman"/>
          <w:lang w:eastAsia="pl-PL"/>
        </w:rPr>
        <w:br/>
        <w:t>o doręczeniach elektronicznych, jest równoznaczne z jej wniesieniem</w:t>
      </w:r>
      <w:r w:rsidR="007F4829">
        <w:rPr>
          <w:rFonts w:ascii="Times New Roman" w:eastAsia="Times New Roman" w:hAnsi="Times New Roman" w:cs="Times New Roman"/>
          <w:lang w:eastAsia="pl-PL"/>
        </w:rPr>
        <w:t>.</w:t>
      </w:r>
    </w:p>
    <w:p w14:paraId="4DD7C314" w14:textId="77777777" w:rsidR="00FC2814" w:rsidRPr="00FF55DB" w:rsidRDefault="00FC2814" w:rsidP="007F4829">
      <w:pPr>
        <w:spacing w:after="0" w:line="276" w:lineRule="auto"/>
        <w:ind w:left="426" w:hanging="425"/>
        <w:jc w:val="both"/>
        <w:rPr>
          <w:rFonts w:ascii="Times New Roman" w:eastAsia="Times New Roman" w:hAnsi="Times New Roman" w:cs="Times New Roman"/>
          <w:bCs/>
          <w:lang w:eastAsia="pl-PL"/>
        </w:rPr>
      </w:pPr>
      <w:r w:rsidRPr="00FF55DB">
        <w:rPr>
          <w:rFonts w:ascii="Times New Roman" w:eastAsia="Times New Roman" w:hAnsi="Times New Roman" w:cs="Times New Roman"/>
          <w:bCs/>
          <w:lang w:eastAsia="pl-PL"/>
        </w:rPr>
        <w:t>14.</w:t>
      </w:r>
      <w:r w:rsidRPr="00FF55DB">
        <w:rPr>
          <w:rFonts w:ascii="Times New Roman" w:eastAsia="Times New Roman" w:hAnsi="Times New Roman" w:cs="Times New Roman"/>
          <w:bCs/>
          <w:lang w:eastAsia="pl-PL"/>
        </w:rPr>
        <w:tab/>
        <w:t>Prezes Izby przekazuje skargę wraz z aktami postępowania odwoławczego do sądu zamówień publicznych w terminie 7 dni od dnia jej otrzymania.</w:t>
      </w:r>
    </w:p>
    <w:p w14:paraId="1721E242" w14:textId="173D00EB" w:rsidR="00CE4868" w:rsidRDefault="00FC2814" w:rsidP="007F4829">
      <w:pPr>
        <w:spacing w:after="0" w:line="276" w:lineRule="auto"/>
        <w:ind w:left="426" w:hanging="425"/>
        <w:jc w:val="both"/>
        <w:rPr>
          <w:rFonts w:ascii="Times New Roman" w:eastAsia="Times New Roman" w:hAnsi="Times New Roman" w:cs="Times New Roman"/>
          <w:lang w:eastAsia="pl-PL"/>
        </w:rPr>
      </w:pPr>
      <w:r w:rsidRPr="00FF55DB">
        <w:rPr>
          <w:rFonts w:ascii="Times New Roman" w:eastAsia="Times New Roman" w:hAnsi="Times New Roman" w:cs="Times New Roman"/>
          <w:bCs/>
          <w:lang w:eastAsia="pl-PL"/>
        </w:rPr>
        <w:t>15.</w:t>
      </w:r>
      <w:r w:rsidRPr="00FF55DB">
        <w:rPr>
          <w:rFonts w:ascii="Times New Roman" w:eastAsia="Times New Roman" w:hAnsi="Times New Roman" w:cs="Times New Roman"/>
          <w:bCs/>
          <w:lang w:eastAsia="pl-PL"/>
        </w:rPr>
        <w:tab/>
        <w:t xml:space="preserve">Od </w:t>
      </w:r>
      <w:r w:rsidRPr="00FF55DB">
        <w:rPr>
          <w:rFonts w:ascii="Times New Roman" w:hAnsi="Times New Roman" w:cs="Times New Roman"/>
          <w:bCs/>
        </w:rPr>
        <w:t xml:space="preserve">wyroku sądu </w:t>
      </w:r>
      <w:r w:rsidRPr="00FF55DB">
        <w:rPr>
          <w:rFonts w:ascii="Times New Roman" w:eastAsia="Times New Roman" w:hAnsi="Times New Roman" w:cs="Times New Roman"/>
          <w:bCs/>
          <w:lang w:eastAsia="pl-PL"/>
        </w:rPr>
        <w:t xml:space="preserve">zamówień publicznych </w:t>
      </w:r>
      <w:r w:rsidRPr="00FF55DB">
        <w:rPr>
          <w:rFonts w:ascii="Times New Roman" w:hAnsi="Times New Roman" w:cs="Times New Roman"/>
          <w:bCs/>
        </w:rPr>
        <w:t>lub postanowienia kończącego postępowanie w sprawie przysługuje</w:t>
      </w:r>
      <w:r w:rsidRPr="0051507D">
        <w:rPr>
          <w:rFonts w:ascii="Times New Roman" w:hAnsi="Times New Roman" w:cs="Times New Roman"/>
        </w:rPr>
        <w:t xml:space="preserve"> skarga kasacyjna do Sądu Najwyższego. Skargę kasacyjną może wnieść strona oraz Prezes Urzędu Zamówień Publicznych.</w:t>
      </w:r>
    </w:p>
    <w:p w14:paraId="19E0AD6B" w14:textId="77777777" w:rsidR="00CE4868" w:rsidRPr="00335D9F" w:rsidRDefault="00CE4868" w:rsidP="00FC2814">
      <w:pPr>
        <w:spacing w:after="0" w:line="276" w:lineRule="auto"/>
        <w:jc w:val="both"/>
        <w:rPr>
          <w:rFonts w:ascii="Times New Roman" w:eastAsia="Times New Roman" w:hAnsi="Times New Roman" w:cs="Times New Roman"/>
          <w:lang w:eastAsia="pl-PL"/>
        </w:rPr>
      </w:pPr>
    </w:p>
    <w:p w14:paraId="0300B433" w14:textId="77777777" w:rsidR="00FC2814" w:rsidRPr="000D2AA5" w:rsidRDefault="00FC2814">
      <w:pPr>
        <w:pStyle w:val="pkt"/>
        <w:numPr>
          <w:ilvl w:val="4"/>
          <w:numId w:val="14"/>
        </w:numPr>
        <w:pBdr>
          <w:bottom w:val="double" w:sz="4" w:space="1" w:color="auto"/>
        </w:pBdr>
        <w:shd w:val="clear" w:color="auto" w:fill="DAEEF3"/>
        <w:tabs>
          <w:tab w:val="left" w:pos="851"/>
        </w:tabs>
        <w:spacing w:before="0" w:after="0" w:line="276" w:lineRule="auto"/>
        <w:ind w:left="426" w:hanging="426"/>
        <w:rPr>
          <w:b/>
          <w:sz w:val="20"/>
        </w:rPr>
      </w:pPr>
      <w:r w:rsidRPr="000D2AA5">
        <w:rPr>
          <w:b/>
          <w:sz w:val="20"/>
        </w:rPr>
        <w:t>OCHRONA DANYCH OSOBOWYCH</w:t>
      </w:r>
    </w:p>
    <w:p w14:paraId="6B94C85E" w14:textId="77777777" w:rsidR="000D2AA5" w:rsidRDefault="000D2AA5" w:rsidP="00FC2814">
      <w:pPr>
        <w:pStyle w:val="pkt"/>
        <w:spacing w:before="0" w:after="0" w:line="276" w:lineRule="auto"/>
        <w:ind w:left="0" w:firstLine="0"/>
        <w:rPr>
          <w:sz w:val="22"/>
          <w:szCs w:val="22"/>
        </w:rPr>
      </w:pPr>
    </w:p>
    <w:p w14:paraId="4D0DB4CF" w14:textId="7335A200" w:rsidR="00FC2814" w:rsidRPr="007F4829" w:rsidRDefault="00FC2814" w:rsidP="007F4829">
      <w:pPr>
        <w:pStyle w:val="pkt"/>
        <w:spacing w:before="0" w:after="0" w:line="276" w:lineRule="auto"/>
        <w:ind w:left="0" w:firstLine="0"/>
        <w:rPr>
          <w:sz w:val="22"/>
          <w:szCs w:val="22"/>
        </w:rPr>
      </w:pPr>
      <w:r w:rsidRPr="007F4829">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1DE5074" w14:textId="77777777" w:rsidR="00FC2814" w:rsidRPr="007F4829" w:rsidRDefault="00FC2814" w:rsidP="007F4829">
      <w:pPr>
        <w:pStyle w:val="pkt"/>
        <w:numPr>
          <w:ilvl w:val="0"/>
          <w:numId w:val="16"/>
        </w:numPr>
        <w:tabs>
          <w:tab w:val="clear" w:pos="39"/>
          <w:tab w:val="num" w:pos="284"/>
        </w:tabs>
        <w:spacing w:before="0" w:after="0" w:line="276" w:lineRule="auto"/>
        <w:ind w:left="284" w:hanging="284"/>
        <w:rPr>
          <w:sz w:val="22"/>
          <w:szCs w:val="22"/>
        </w:rPr>
      </w:pPr>
      <w:r w:rsidRPr="007F4829">
        <w:rPr>
          <w:sz w:val="22"/>
          <w:szCs w:val="22"/>
        </w:rPr>
        <w:t>administratorem Pani/Pana danych osobowych jest Gminny Ośrodek Pomocy Społecznej</w:t>
      </w:r>
      <w:r w:rsidRPr="007F4829">
        <w:rPr>
          <w:color w:val="000000"/>
          <w:sz w:val="22"/>
          <w:szCs w:val="22"/>
        </w:rPr>
        <w:t xml:space="preserve"> w Kikole z siedzibą na Placu Kościuszki 7a, 87-620 Kikół</w:t>
      </w:r>
      <w:r w:rsidRPr="007F4829">
        <w:rPr>
          <w:sz w:val="22"/>
          <w:szCs w:val="22"/>
        </w:rPr>
        <w:t>;</w:t>
      </w:r>
    </w:p>
    <w:p w14:paraId="68C14828" w14:textId="77777777" w:rsidR="00FC2814" w:rsidRPr="007F4829" w:rsidRDefault="00FC2814" w:rsidP="007F4829">
      <w:pPr>
        <w:pStyle w:val="pkt"/>
        <w:numPr>
          <w:ilvl w:val="0"/>
          <w:numId w:val="16"/>
        </w:numPr>
        <w:tabs>
          <w:tab w:val="clear" w:pos="39"/>
          <w:tab w:val="num" w:pos="284"/>
        </w:tabs>
        <w:spacing w:before="0" w:after="0" w:line="276" w:lineRule="auto"/>
        <w:ind w:left="284" w:hanging="284"/>
        <w:rPr>
          <w:sz w:val="22"/>
          <w:szCs w:val="22"/>
        </w:rPr>
      </w:pPr>
      <w:r w:rsidRPr="007F4829">
        <w:rPr>
          <w:sz w:val="22"/>
          <w:szCs w:val="22"/>
        </w:rPr>
        <w:t>administrator wyznaczył Inspektora Danych Osobowych, z którym można się kontaktować pod adresem e-mail:</w:t>
      </w:r>
      <w:r w:rsidRPr="007F4829">
        <w:rPr>
          <w:sz w:val="22"/>
          <w:szCs w:val="22"/>
          <w:u w:val="single"/>
        </w:rPr>
        <w:t xml:space="preserve"> </w:t>
      </w:r>
      <w:hyperlink r:id="rId16" w:history="1">
        <w:r w:rsidRPr="007F4829">
          <w:rPr>
            <w:rStyle w:val="Hipercze"/>
            <w:sz w:val="22"/>
            <w:szCs w:val="22"/>
          </w:rPr>
          <w:t>programpokl@kikol.pl</w:t>
        </w:r>
      </w:hyperlink>
      <w:r w:rsidRPr="007F4829">
        <w:rPr>
          <w:sz w:val="22"/>
          <w:szCs w:val="22"/>
        </w:rPr>
        <w:t xml:space="preserve">; </w:t>
      </w:r>
    </w:p>
    <w:p w14:paraId="59FA1473" w14:textId="77777777" w:rsidR="00FC2814" w:rsidRPr="007F4829" w:rsidRDefault="00FC2814" w:rsidP="007F4829">
      <w:pPr>
        <w:pStyle w:val="pkt"/>
        <w:numPr>
          <w:ilvl w:val="0"/>
          <w:numId w:val="16"/>
        </w:numPr>
        <w:tabs>
          <w:tab w:val="clear" w:pos="39"/>
          <w:tab w:val="num" w:pos="284"/>
        </w:tabs>
        <w:spacing w:before="0" w:after="0" w:line="276" w:lineRule="auto"/>
        <w:ind w:left="284" w:hanging="284"/>
        <w:rPr>
          <w:sz w:val="22"/>
          <w:szCs w:val="22"/>
        </w:rPr>
      </w:pPr>
      <w:r w:rsidRPr="007F4829">
        <w:rPr>
          <w:sz w:val="22"/>
          <w:szCs w:val="22"/>
        </w:rPr>
        <w:t>Pani/Pana dane osobowe przetwarzane będą na podstawie art. 6 ust. 1 lit. c RODO w celu związanym z przedmiotowym postępowaniem o udzielenie zamówienia publicznego, prowadzonym w trybie podstawowym bez negocjacja;</w:t>
      </w:r>
    </w:p>
    <w:p w14:paraId="69EF6B86" w14:textId="77777777" w:rsidR="00FC2814" w:rsidRPr="007F4829" w:rsidRDefault="00FC2814" w:rsidP="007F4829">
      <w:pPr>
        <w:pStyle w:val="pkt"/>
        <w:numPr>
          <w:ilvl w:val="0"/>
          <w:numId w:val="16"/>
        </w:numPr>
        <w:tabs>
          <w:tab w:val="clear" w:pos="39"/>
          <w:tab w:val="num" w:pos="284"/>
        </w:tabs>
        <w:spacing w:before="0" w:after="0" w:line="276" w:lineRule="auto"/>
        <w:ind w:left="284" w:hanging="284"/>
        <w:rPr>
          <w:sz w:val="22"/>
          <w:szCs w:val="22"/>
        </w:rPr>
      </w:pPr>
      <w:r w:rsidRPr="007F4829">
        <w:rPr>
          <w:sz w:val="22"/>
          <w:szCs w:val="22"/>
        </w:rPr>
        <w:t xml:space="preserve">odbiorcami Pani/Pana danych osobowych będą osoby lub podmioty, którym udostępniona zostanie dokumentacja postępowania w oparciu o art. 74 ustawy </w:t>
      </w:r>
      <w:proofErr w:type="spellStart"/>
      <w:r w:rsidRPr="007F4829">
        <w:rPr>
          <w:sz w:val="22"/>
          <w:szCs w:val="22"/>
        </w:rPr>
        <w:t>Pzp</w:t>
      </w:r>
      <w:proofErr w:type="spellEnd"/>
      <w:r w:rsidRPr="007F4829">
        <w:rPr>
          <w:sz w:val="22"/>
          <w:szCs w:val="22"/>
        </w:rPr>
        <w:t>.</w:t>
      </w:r>
    </w:p>
    <w:p w14:paraId="20FCD52A" w14:textId="77777777" w:rsidR="00FC2814" w:rsidRPr="007F4829" w:rsidRDefault="00FC2814" w:rsidP="007F4829">
      <w:pPr>
        <w:pStyle w:val="pkt"/>
        <w:numPr>
          <w:ilvl w:val="0"/>
          <w:numId w:val="16"/>
        </w:numPr>
        <w:tabs>
          <w:tab w:val="clear" w:pos="39"/>
          <w:tab w:val="num" w:pos="284"/>
        </w:tabs>
        <w:spacing w:before="0" w:after="0" w:line="276" w:lineRule="auto"/>
        <w:ind w:left="284" w:hanging="284"/>
        <w:rPr>
          <w:sz w:val="22"/>
          <w:szCs w:val="22"/>
        </w:rPr>
      </w:pPr>
      <w:r w:rsidRPr="007F4829">
        <w:rPr>
          <w:sz w:val="22"/>
          <w:szCs w:val="22"/>
        </w:rPr>
        <w:t xml:space="preserve">Pani/Pana dane osobowe będą przechowywane, zgodnie z art. 78 ust. 1 ustawy </w:t>
      </w:r>
      <w:proofErr w:type="spellStart"/>
      <w:r w:rsidRPr="007F4829">
        <w:rPr>
          <w:sz w:val="22"/>
          <w:szCs w:val="22"/>
        </w:rPr>
        <w:t>Pzp</w:t>
      </w:r>
      <w:proofErr w:type="spellEnd"/>
      <w:r w:rsidRPr="007F4829">
        <w:rPr>
          <w:sz w:val="22"/>
          <w:szCs w:val="22"/>
        </w:rPr>
        <w:t xml:space="preserve"> przez okres 4 lat od dnia zakończenia postępowania o udzielenie zamówienia, a jeżeli czas trwania umowy przekracza 4 lata, okres przechowywania obejmuje cały czas trwania umowy;</w:t>
      </w:r>
    </w:p>
    <w:p w14:paraId="1E8A6BCD" w14:textId="77777777" w:rsidR="00FC2814" w:rsidRPr="007F4829" w:rsidRDefault="00FC2814" w:rsidP="007F4829">
      <w:pPr>
        <w:pStyle w:val="pkt"/>
        <w:numPr>
          <w:ilvl w:val="0"/>
          <w:numId w:val="16"/>
        </w:numPr>
        <w:tabs>
          <w:tab w:val="clear" w:pos="39"/>
          <w:tab w:val="num" w:pos="284"/>
        </w:tabs>
        <w:spacing w:before="0" w:after="0" w:line="276" w:lineRule="auto"/>
        <w:ind w:left="284" w:hanging="284"/>
        <w:rPr>
          <w:sz w:val="22"/>
          <w:szCs w:val="22"/>
        </w:rPr>
      </w:pPr>
      <w:r w:rsidRPr="007F4829">
        <w:rPr>
          <w:sz w:val="22"/>
          <w:szCs w:val="22"/>
        </w:rPr>
        <w:lastRenderedPageBreak/>
        <w:t xml:space="preserve">obowiązek podania przez Panią/Pana danych osobowych bezpośrednio Pani/Pana dotyczących jest wymogiem ustawowym określonym w przepisanych ustawy </w:t>
      </w:r>
      <w:proofErr w:type="spellStart"/>
      <w:r w:rsidRPr="007F4829">
        <w:rPr>
          <w:sz w:val="22"/>
          <w:szCs w:val="22"/>
        </w:rPr>
        <w:t>Pzp</w:t>
      </w:r>
      <w:proofErr w:type="spellEnd"/>
      <w:r w:rsidRPr="007F4829">
        <w:rPr>
          <w:sz w:val="22"/>
          <w:szCs w:val="22"/>
        </w:rPr>
        <w:t xml:space="preserve">, związanym z udziałem </w:t>
      </w:r>
      <w:r w:rsidRPr="007F4829">
        <w:rPr>
          <w:sz w:val="22"/>
          <w:szCs w:val="22"/>
        </w:rPr>
        <w:br/>
        <w:t>w postępowaniu o udzielenie zamówienia publicznego.</w:t>
      </w:r>
    </w:p>
    <w:p w14:paraId="3F564C26" w14:textId="77777777" w:rsidR="00FC2814" w:rsidRPr="007F4829" w:rsidRDefault="00FC2814" w:rsidP="007F4829">
      <w:pPr>
        <w:pStyle w:val="pkt"/>
        <w:numPr>
          <w:ilvl w:val="0"/>
          <w:numId w:val="16"/>
        </w:numPr>
        <w:tabs>
          <w:tab w:val="clear" w:pos="39"/>
          <w:tab w:val="num" w:pos="284"/>
        </w:tabs>
        <w:spacing w:before="0" w:after="0" w:line="276" w:lineRule="auto"/>
        <w:ind w:left="284" w:hanging="284"/>
        <w:rPr>
          <w:sz w:val="22"/>
          <w:szCs w:val="22"/>
        </w:rPr>
      </w:pPr>
      <w:r w:rsidRPr="007F4829">
        <w:rPr>
          <w:sz w:val="22"/>
          <w:szCs w:val="22"/>
        </w:rPr>
        <w:t>w odniesieniu do Pani/Pana danych osobowych decyzje nie będą podejmowane w sposób zautomatyzowany, stosownie do art. 22 RODO.</w:t>
      </w:r>
    </w:p>
    <w:p w14:paraId="6CB41BE1" w14:textId="77777777" w:rsidR="00FC2814" w:rsidRPr="007F4829" w:rsidRDefault="00FC2814" w:rsidP="007F4829">
      <w:pPr>
        <w:pStyle w:val="pkt"/>
        <w:numPr>
          <w:ilvl w:val="0"/>
          <w:numId w:val="16"/>
        </w:numPr>
        <w:tabs>
          <w:tab w:val="clear" w:pos="39"/>
          <w:tab w:val="num" w:pos="284"/>
        </w:tabs>
        <w:spacing w:before="0" w:after="0" w:line="276" w:lineRule="auto"/>
        <w:ind w:left="284" w:hanging="284"/>
        <w:rPr>
          <w:sz w:val="22"/>
          <w:szCs w:val="22"/>
        </w:rPr>
      </w:pPr>
      <w:r w:rsidRPr="007F4829">
        <w:rPr>
          <w:sz w:val="22"/>
          <w:szCs w:val="22"/>
        </w:rPr>
        <w:t>posiada Pani/Pan:</w:t>
      </w:r>
    </w:p>
    <w:p w14:paraId="549E6AEB" w14:textId="77777777" w:rsidR="00FC2814" w:rsidRPr="007F4829" w:rsidRDefault="00FC2814" w:rsidP="007F4829">
      <w:pPr>
        <w:pStyle w:val="pkt"/>
        <w:numPr>
          <w:ilvl w:val="0"/>
          <w:numId w:val="17"/>
        </w:numPr>
        <w:spacing w:before="0" w:after="0" w:line="276" w:lineRule="auto"/>
        <w:ind w:left="709" w:hanging="425"/>
        <w:rPr>
          <w:sz w:val="22"/>
          <w:szCs w:val="22"/>
        </w:rPr>
      </w:pPr>
      <w:r w:rsidRPr="007F4829">
        <w:rPr>
          <w:sz w:val="22"/>
          <w:szCs w:val="22"/>
        </w:rPr>
        <w:t xml:space="preserve">na podstawie art. 15 RODO prawo dostępu do danych osobowych Pani/Pana dotyczących </w:t>
      </w:r>
      <w:r w:rsidRPr="007F4829">
        <w:rPr>
          <w:sz w:val="22"/>
          <w:szCs w:val="22"/>
        </w:rPr>
        <w:b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C788DAA" w14:textId="77777777" w:rsidR="00FC2814" w:rsidRPr="007F4829" w:rsidRDefault="00FC2814" w:rsidP="007F4829">
      <w:pPr>
        <w:pStyle w:val="pkt"/>
        <w:numPr>
          <w:ilvl w:val="0"/>
          <w:numId w:val="17"/>
        </w:numPr>
        <w:tabs>
          <w:tab w:val="left" w:pos="709"/>
        </w:tabs>
        <w:spacing w:before="0" w:after="0" w:line="276" w:lineRule="auto"/>
        <w:ind w:left="709" w:hanging="425"/>
        <w:rPr>
          <w:sz w:val="22"/>
          <w:szCs w:val="22"/>
        </w:rPr>
      </w:pPr>
      <w:r w:rsidRPr="007F4829">
        <w:rPr>
          <w:sz w:val="22"/>
          <w:szCs w:val="22"/>
        </w:rPr>
        <w:t>na podstawie art. 16 RODO prawo do sprostowania Pani/Pana danych osobowych (</w:t>
      </w:r>
      <w:r w:rsidRPr="007F4829">
        <w:rPr>
          <w:i/>
          <w:sz w:val="22"/>
          <w:szCs w:val="22"/>
        </w:rPr>
        <w:t xml:space="preserve">skorzystanie z prawa do sprostowania nie może skutkować zmianą wyniku postępowania o udzielenie zamówienia publicznego ani zmianą postanowień umowy w zakresie niezgodnym z ustawą </w:t>
      </w:r>
      <w:proofErr w:type="spellStart"/>
      <w:r w:rsidRPr="007F4829">
        <w:rPr>
          <w:sz w:val="22"/>
          <w:szCs w:val="22"/>
        </w:rPr>
        <w:t>Pzp</w:t>
      </w:r>
      <w:proofErr w:type="spellEnd"/>
      <w:r w:rsidRPr="007F4829">
        <w:rPr>
          <w:i/>
          <w:sz w:val="22"/>
          <w:szCs w:val="22"/>
        </w:rPr>
        <w:t xml:space="preserve"> oraz nie może naruszać integralności protokołu oraz jego załączników</w:t>
      </w:r>
      <w:r w:rsidRPr="007F4829">
        <w:rPr>
          <w:sz w:val="22"/>
          <w:szCs w:val="22"/>
        </w:rPr>
        <w:t>);</w:t>
      </w:r>
    </w:p>
    <w:p w14:paraId="17DF99DD" w14:textId="77777777" w:rsidR="00FC2814" w:rsidRPr="007F4829" w:rsidRDefault="00FC2814" w:rsidP="007F4829">
      <w:pPr>
        <w:pStyle w:val="pkt"/>
        <w:numPr>
          <w:ilvl w:val="0"/>
          <w:numId w:val="17"/>
        </w:numPr>
        <w:tabs>
          <w:tab w:val="left" w:pos="709"/>
        </w:tabs>
        <w:spacing w:before="0" w:after="0" w:line="276" w:lineRule="auto"/>
        <w:ind w:left="709" w:hanging="425"/>
        <w:rPr>
          <w:sz w:val="22"/>
          <w:szCs w:val="22"/>
        </w:rPr>
      </w:pPr>
      <w:r w:rsidRPr="007F4829">
        <w:rPr>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w:t>
      </w:r>
      <w:r w:rsidRPr="007F4829">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F4829">
        <w:rPr>
          <w:sz w:val="22"/>
          <w:szCs w:val="22"/>
        </w:rPr>
        <w:t>);</w:t>
      </w:r>
    </w:p>
    <w:p w14:paraId="781E645C" w14:textId="77777777" w:rsidR="00FC2814" w:rsidRPr="007F4829" w:rsidRDefault="00FC2814" w:rsidP="007F4829">
      <w:pPr>
        <w:pStyle w:val="pkt"/>
        <w:numPr>
          <w:ilvl w:val="0"/>
          <w:numId w:val="17"/>
        </w:numPr>
        <w:tabs>
          <w:tab w:val="left" w:pos="709"/>
        </w:tabs>
        <w:spacing w:before="0" w:after="0" w:line="276" w:lineRule="auto"/>
        <w:ind w:left="709" w:hanging="425"/>
        <w:rPr>
          <w:sz w:val="22"/>
          <w:szCs w:val="22"/>
        </w:rPr>
      </w:pPr>
      <w:r w:rsidRPr="007F4829">
        <w:rPr>
          <w:sz w:val="22"/>
          <w:szCs w:val="22"/>
        </w:rPr>
        <w:t xml:space="preserve">prawo do wniesienia skargi do Prezesa Urzędu Ochrony Danych Osobowych, gdy uzna Pani/Pan, że przetwarzanie danych osobowych Pani/Pana dotyczących narusza przepisy RODO; </w:t>
      </w:r>
      <w:r w:rsidRPr="007F4829">
        <w:rPr>
          <w:i/>
          <w:sz w:val="22"/>
          <w:szCs w:val="22"/>
        </w:rPr>
        <w:t xml:space="preserve"> </w:t>
      </w:r>
    </w:p>
    <w:p w14:paraId="40FD1CA7" w14:textId="77777777" w:rsidR="00FC2814" w:rsidRPr="007F4829" w:rsidRDefault="00FC2814" w:rsidP="007F4829">
      <w:pPr>
        <w:pStyle w:val="pkt"/>
        <w:numPr>
          <w:ilvl w:val="0"/>
          <w:numId w:val="16"/>
        </w:numPr>
        <w:tabs>
          <w:tab w:val="clear" w:pos="39"/>
          <w:tab w:val="num" w:pos="284"/>
        </w:tabs>
        <w:spacing w:before="0" w:after="0" w:line="276" w:lineRule="auto"/>
        <w:ind w:left="284" w:hanging="284"/>
        <w:rPr>
          <w:sz w:val="22"/>
          <w:szCs w:val="22"/>
        </w:rPr>
      </w:pPr>
      <w:r w:rsidRPr="007F4829">
        <w:rPr>
          <w:sz w:val="22"/>
          <w:szCs w:val="22"/>
        </w:rPr>
        <w:t>nie przysługuje Pani/Panu:</w:t>
      </w:r>
    </w:p>
    <w:p w14:paraId="4940F6A1" w14:textId="77777777" w:rsidR="00FC2814" w:rsidRPr="007F4829" w:rsidRDefault="00FC2814" w:rsidP="007F4829">
      <w:pPr>
        <w:pStyle w:val="pkt"/>
        <w:numPr>
          <w:ilvl w:val="0"/>
          <w:numId w:val="18"/>
        </w:numPr>
        <w:spacing w:before="0" w:after="0" w:line="276" w:lineRule="auto"/>
        <w:ind w:left="709" w:hanging="425"/>
        <w:rPr>
          <w:sz w:val="22"/>
          <w:szCs w:val="22"/>
        </w:rPr>
      </w:pPr>
      <w:r w:rsidRPr="007F4829">
        <w:rPr>
          <w:sz w:val="22"/>
          <w:szCs w:val="22"/>
        </w:rPr>
        <w:t>w związku z art. 17 ust. 3 lit. b, d lub e RODO prawo do usunięcia danych osobowych:</w:t>
      </w:r>
    </w:p>
    <w:p w14:paraId="5C424EA9" w14:textId="77777777" w:rsidR="00FC2814" w:rsidRPr="007F4829" w:rsidRDefault="00FC2814" w:rsidP="007F4829">
      <w:pPr>
        <w:pStyle w:val="pkt"/>
        <w:numPr>
          <w:ilvl w:val="0"/>
          <w:numId w:val="18"/>
        </w:numPr>
        <w:tabs>
          <w:tab w:val="left" w:pos="709"/>
        </w:tabs>
        <w:spacing w:before="0" w:after="0" w:line="276" w:lineRule="auto"/>
        <w:ind w:left="709" w:hanging="425"/>
        <w:rPr>
          <w:sz w:val="22"/>
          <w:szCs w:val="22"/>
        </w:rPr>
      </w:pPr>
      <w:r w:rsidRPr="007F4829">
        <w:rPr>
          <w:sz w:val="22"/>
          <w:szCs w:val="22"/>
        </w:rPr>
        <w:t>prawo do przenoszenia danych osobowych, o którym mowa w art. 20 RODO;</w:t>
      </w:r>
    </w:p>
    <w:p w14:paraId="76D090DE" w14:textId="77777777" w:rsidR="00FC2814" w:rsidRPr="007F4829" w:rsidRDefault="00FC2814" w:rsidP="007F4829">
      <w:pPr>
        <w:pStyle w:val="pkt"/>
        <w:numPr>
          <w:ilvl w:val="0"/>
          <w:numId w:val="18"/>
        </w:numPr>
        <w:tabs>
          <w:tab w:val="left" w:pos="709"/>
        </w:tabs>
        <w:spacing w:before="0" w:after="0" w:line="276" w:lineRule="auto"/>
        <w:ind w:left="709" w:hanging="425"/>
        <w:rPr>
          <w:sz w:val="22"/>
          <w:szCs w:val="22"/>
        </w:rPr>
      </w:pPr>
      <w:r w:rsidRPr="007F4829">
        <w:rPr>
          <w:sz w:val="22"/>
          <w:szCs w:val="22"/>
        </w:rPr>
        <w:t xml:space="preserve">na podstawie art. 21 RODO prawo sprzeciwu, wobec przetwarzania danych osobowych, gdyż podstawą prawną przetwarzania Pani/Pana danych osobowych jest art. 6 ust. 1 lit. c RODO; </w:t>
      </w:r>
    </w:p>
    <w:p w14:paraId="3A528EEF" w14:textId="77777777" w:rsidR="00FC2814" w:rsidRPr="007F4829" w:rsidRDefault="00FC2814" w:rsidP="007F4829">
      <w:pPr>
        <w:pStyle w:val="pkt"/>
        <w:numPr>
          <w:ilvl w:val="0"/>
          <w:numId w:val="16"/>
        </w:numPr>
        <w:spacing w:before="0" w:after="0" w:line="276" w:lineRule="auto"/>
        <w:ind w:left="426" w:hanging="426"/>
        <w:rPr>
          <w:sz w:val="22"/>
          <w:szCs w:val="22"/>
        </w:rPr>
      </w:pPr>
      <w:r w:rsidRPr="007F4829">
        <w:rPr>
          <w:sz w:val="22"/>
          <w:szCs w:val="22"/>
        </w:rPr>
        <w:t xml:space="preserve">przysługuje Pani/Panu prawo wniesienia skargi do organu nadzorczego na niezgodne </w:t>
      </w:r>
      <w:r w:rsidRPr="007F4829">
        <w:rPr>
          <w:sz w:val="22"/>
          <w:szCs w:val="22"/>
        </w:rPr>
        <w:br/>
        <w:t>z RODO przetwarzanie Pani/Pana danych osobowych przez administratora. Organem właściwym dla przedmiotowej skargi jest Urząd Ochrony Danych Osobowych, ul. Stawki 2, 00-193 Warszawa.</w:t>
      </w:r>
    </w:p>
    <w:p w14:paraId="0C422B16" w14:textId="77777777" w:rsidR="00FC2814" w:rsidRPr="000D2AA5" w:rsidRDefault="00FC2814" w:rsidP="00FC2814">
      <w:pPr>
        <w:spacing w:after="0" w:line="276" w:lineRule="auto"/>
        <w:jc w:val="both"/>
        <w:rPr>
          <w:rFonts w:ascii="Times New Roman" w:eastAsia="Times New Roman" w:hAnsi="Times New Roman" w:cs="Times New Roman"/>
          <w:lang w:eastAsia="pl-PL"/>
        </w:rPr>
      </w:pPr>
    </w:p>
    <w:p w14:paraId="617BB0AC" w14:textId="77777777" w:rsidR="00FC2814" w:rsidRPr="00FF4EA0" w:rsidRDefault="00FC2814" w:rsidP="00FC2814">
      <w:pPr>
        <w:pBdr>
          <w:bottom w:val="double" w:sz="4" w:space="1" w:color="auto"/>
        </w:pBdr>
        <w:shd w:val="clear" w:color="auto" w:fill="DAEEF3"/>
        <w:spacing w:after="0" w:line="276" w:lineRule="auto"/>
        <w:ind w:left="852" w:hanging="852"/>
        <w:jc w:val="both"/>
        <w:rPr>
          <w:rFonts w:ascii="Times New Roman" w:eastAsia="Times New Roman" w:hAnsi="Times New Roman" w:cs="Times New Roman"/>
          <w:b/>
          <w:sz w:val="20"/>
          <w:szCs w:val="20"/>
          <w:lang w:eastAsia="pl-PL"/>
        </w:rPr>
      </w:pPr>
      <w:r w:rsidRPr="00FF4EA0">
        <w:rPr>
          <w:rFonts w:ascii="Times New Roman" w:eastAsia="Times New Roman" w:hAnsi="Times New Roman" w:cs="Times New Roman"/>
          <w:b/>
          <w:sz w:val="20"/>
          <w:szCs w:val="20"/>
          <w:lang w:eastAsia="pl-PL"/>
        </w:rPr>
        <w:t>XXIII.</w:t>
      </w:r>
      <w:r w:rsidRPr="00FF4EA0">
        <w:rPr>
          <w:rFonts w:ascii="Times New Roman" w:eastAsia="Times New Roman" w:hAnsi="Times New Roman" w:cs="Times New Roman"/>
          <w:b/>
          <w:sz w:val="20"/>
          <w:szCs w:val="20"/>
          <w:lang w:eastAsia="pl-PL"/>
        </w:rPr>
        <w:tab/>
        <w:t>WYKAZ ZAŁĄCZNIKÓW DO SWZ</w:t>
      </w:r>
    </w:p>
    <w:p w14:paraId="6135B3D6" w14:textId="77777777" w:rsidR="00FC2814" w:rsidRPr="0051507D" w:rsidRDefault="00FC2814" w:rsidP="00FC2814">
      <w:pPr>
        <w:suppressAutoHyphens/>
        <w:spacing w:after="0" w:line="276" w:lineRule="auto"/>
        <w:ind w:left="1694" w:hanging="1694"/>
        <w:rPr>
          <w:rFonts w:ascii="Times New Roman" w:eastAsia="Times New Roman" w:hAnsi="Times New Roman" w:cs="Times New Roman"/>
          <w:lang w:eastAsia="pl-PL"/>
        </w:rPr>
      </w:pPr>
    </w:p>
    <w:p w14:paraId="64411486" w14:textId="77777777" w:rsidR="00FC2814" w:rsidRPr="0051507D" w:rsidRDefault="00FC2814" w:rsidP="007F4829">
      <w:pPr>
        <w:suppressAutoHyphens/>
        <w:spacing w:after="0" w:line="276" w:lineRule="auto"/>
        <w:ind w:left="1694" w:hanging="1694"/>
        <w:rPr>
          <w:rFonts w:ascii="Times New Roman" w:eastAsia="Times New Roman" w:hAnsi="Times New Roman" w:cs="Times New Roman"/>
          <w:lang w:eastAsia="pl-PL"/>
        </w:rPr>
      </w:pPr>
      <w:r w:rsidRPr="0051507D">
        <w:rPr>
          <w:rFonts w:ascii="Times New Roman" w:eastAsia="Times New Roman" w:hAnsi="Times New Roman" w:cs="Times New Roman"/>
          <w:lang w:eastAsia="pl-PL"/>
        </w:rPr>
        <w:t>Integralną częścią niniejszej SWZ są następujące załączniki:</w:t>
      </w:r>
    </w:p>
    <w:tbl>
      <w:tblPr>
        <w:tblStyle w:val="Tabela-Siatka"/>
        <w:tblW w:w="90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1763"/>
        <w:gridCol w:w="567"/>
        <w:gridCol w:w="6204"/>
      </w:tblGrid>
      <w:tr w:rsidR="003C0700" w:rsidRPr="003C0700" w14:paraId="0ADEB8BC" w14:textId="77777777" w:rsidTr="00BC7065">
        <w:tc>
          <w:tcPr>
            <w:tcW w:w="510" w:type="dxa"/>
          </w:tcPr>
          <w:p w14:paraId="4A64CEC4" w14:textId="32020942" w:rsidR="00FC2814" w:rsidRPr="003C0700" w:rsidRDefault="003C0700" w:rsidP="007F4829">
            <w:pPr>
              <w:suppressAutoHyphens/>
              <w:spacing w:line="276" w:lineRule="auto"/>
              <w:rPr>
                <w:rFonts w:ascii="Times New Roman" w:eastAsia="Times New Roman" w:hAnsi="Times New Roman" w:cs="Times New Roman"/>
                <w:lang w:eastAsia="pl-PL"/>
              </w:rPr>
            </w:pPr>
            <w:r w:rsidRPr="003C0700">
              <w:rPr>
                <w:rFonts w:ascii="Times New Roman" w:eastAsia="Times New Roman" w:hAnsi="Times New Roman" w:cs="Times New Roman"/>
                <w:lang w:eastAsia="pl-PL"/>
              </w:rPr>
              <w:t>1</w:t>
            </w:r>
            <w:r w:rsidR="00FC2814" w:rsidRPr="003C0700">
              <w:rPr>
                <w:rFonts w:ascii="Times New Roman" w:eastAsia="Times New Roman" w:hAnsi="Times New Roman" w:cs="Times New Roman"/>
                <w:lang w:eastAsia="pl-PL"/>
              </w:rPr>
              <w:t>)</w:t>
            </w:r>
          </w:p>
        </w:tc>
        <w:tc>
          <w:tcPr>
            <w:tcW w:w="1763" w:type="dxa"/>
          </w:tcPr>
          <w:p w14:paraId="185D0CCC" w14:textId="4BA71586" w:rsidR="00FC2814" w:rsidRPr="003C0700" w:rsidRDefault="00FC2814" w:rsidP="007F4829">
            <w:pPr>
              <w:suppressAutoHyphens/>
              <w:spacing w:line="276" w:lineRule="auto"/>
              <w:rPr>
                <w:rFonts w:ascii="Times New Roman" w:eastAsia="Times New Roman" w:hAnsi="Times New Roman" w:cs="Times New Roman"/>
                <w:lang w:eastAsia="pl-PL"/>
              </w:rPr>
            </w:pPr>
            <w:r w:rsidRPr="003C0700">
              <w:rPr>
                <w:rFonts w:ascii="Times New Roman" w:eastAsia="Times New Roman" w:hAnsi="Times New Roman" w:cs="Times New Roman"/>
                <w:lang w:eastAsia="pl-PL"/>
              </w:rPr>
              <w:t xml:space="preserve">Załącznik nr </w:t>
            </w:r>
            <w:r w:rsidR="003C0700" w:rsidRPr="003C0700">
              <w:rPr>
                <w:rFonts w:ascii="Times New Roman" w:eastAsia="Times New Roman" w:hAnsi="Times New Roman" w:cs="Times New Roman"/>
                <w:lang w:eastAsia="pl-PL"/>
              </w:rPr>
              <w:t>1</w:t>
            </w:r>
          </w:p>
        </w:tc>
        <w:tc>
          <w:tcPr>
            <w:tcW w:w="567" w:type="dxa"/>
          </w:tcPr>
          <w:p w14:paraId="44C0AE8C" w14:textId="77777777" w:rsidR="00FC2814" w:rsidRPr="003C0700" w:rsidRDefault="00FC2814" w:rsidP="007F4829">
            <w:pPr>
              <w:suppressAutoHyphens/>
              <w:spacing w:line="276" w:lineRule="auto"/>
              <w:jc w:val="center"/>
              <w:rPr>
                <w:rFonts w:ascii="Times New Roman" w:eastAsia="Times New Roman" w:hAnsi="Times New Roman" w:cs="Times New Roman"/>
                <w:lang w:eastAsia="pl-PL"/>
              </w:rPr>
            </w:pPr>
            <w:r w:rsidRPr="003C0700">
              <w:rPr>
                <w:rFonts w:ascii="Times New Roman" w:eastAsia="Times New Roman" w:hAnsi="Times New Roman" w:cs="Times New Roman"/>
                <w:lang w:eastAsia="pl-PL"/>
              </w:rPr>
              <w:t>-</w:t>
            </w:r>
          </w:p>
        </w:tc>
        <w:tc>
          <w:tcPr>
            <w:tcW w:w="6204" w:type="dxa"/>
          </w:tcPr>
          <w:p w14:paraId="2EF512CB" w14:textId="7E503BEC" w:rsidR="00FC2814" w:rsidRPr="003C0700" w:rsidRDefault="00FC2814" w:rsidP="007F4829">
            <w:pPr>
              <w:pStyle w:val="Tekstpodstawowy3"/>
              <w:spacing w:after="0" w:line="276" w:lineRule="auto"/>
              <w:rPr>
                <w:rFonts w:ascii="Times New Roman" w:eastAsia="Times New Roman" w:hAnsi="Times New Roman" w:cs="Times New Roman"/>
                <w:sz w:val="22"/>
                <w:szCs w:val="22"/>
                <w:lang w:eastAsia="pl-PL"/>
              </w:rPr>
            </w:pPr>
            <w:r w:rsidRPr="003C0700">
              <w:rPr>
                <w:rFonts w:ascii="Times New Roman" w:eastAsia="Times New Roman" w:hAnsi="Times New Roman" w:cs="Times New Roman"/>
                <w:sz w:val="22"/>
                <w:szCs w:val="22"/>
                <w:lang w:eastAsia="pl-PL"/>
              </w:rPr>
              <w:t>Formularz ofertowy (wzór</w:t>
            </w:r>
            <w:r w:rsidR="003C0700" w:rsidRPr="003C0700">
              <w:rPr>
                <w:rFonts w:ascii="Times New Roman" w:eastAsia="Times New Roman" w:hAnsi="Times New Roman" w:cs="Times New Roman"/>
                <w:sz w:val="22"/>
                <w:szCs w:val="22"/>
                <w:lang w:eastAsia="pl-PL"/>
              </w:rPr>
              <w:t xml:space="preserve"> -</w:t>
            </w:r>
            <w:r w:rsidR="00B24018" w:rsidRPr="003C0700">
              <w:rPr>
                <w:rFonts w:ascii="Times New Roman" w:eastAsia="Times New Roman" w:hAnsi="Times New Roman" w:cs="Times New Roman"/>
                <w:sz w:val="22"/>
                <w:szCs w:val="22"/>
                <w:lang w:eastAsia="pl-PL"/>
              </w:rPr>
              <w:t xml:space="preserve"> załącznik </w:t>
            </w:r>
            <w:r w:rsidR="00B24018" w:rsidRPr="007F176D">
              <w:rPr>
                <w:rFonts w:ascii="Times New Roman" w:eastAsia="Times New Roman" w:hAnsi="Times New Roman" w:cs="Times New Roman"/>
                <w:sz w:val="22"/>
                <w:szCs w:val="22"/>
                <w:lang w:eastAsia="pl-PL"/>
              </w:rPr>
              <w:t xml:space="preserve">od </w:t>
            </w:r>
            <w:r w:rsidR="003C0700" w:rsidRPr="007F176D">
              <w:rPr>
                <w:rFonts w:ascii="Times New Roman" w:eastAsia="Times New Roman" w:hAnsi="Times New Roman" w:cs="Times New Roman"/>
                <w:sz w:val="22"/>
                <w:szCs w:val="22"/>
                <w:lang w:eastAsia="pl-PL"/>
              </w:rPr>
              <w:t>1</w:t>
            </w:r>
            <w:r w:rsidR="00B24018" w:rsidRPr="007F176D">
              <w:rPr>
                <w:rFonts w:ascii="Times New Roman" w:eastAsia="Times New Roman" w:hAnsi="Times New Roman" w:cs="Times New Roman"/>
                <w:sz w:val="22"/>
                <w:szCs w:val="22"/>
                <w:lang w:eastAsia="pl-PL"/>
              </w:rPr>
              <w:t xml:space="preserve">A do </w:t>
            </w:r>
            <w:r w:rsidR="003C0700" w:rsidRPr="007F176D">
              <w:rPr>
                <w:rFonts w:ascii="Times New Roman" w:eastAsia="Times New Roman" w:hAnsi="Times New Roman" w:cs="Times New Roman"/>
                <w:sz w:val="22"/>
                <w:szCs w:val="22"/>
                <w:lang w:eastAsia="pl-PL"/>
              </w:rPr>
              <w:t>1</w:t>
            </w:r>
            <w:r w:rsidR="007019FC">
              <w:rPr>
                <w:rFonts w:ascii="Times New Roman" w:eastAsia="Times New Roman" w:hAnsi="Times New Roman" w:cs="Times New Roman"/>
                <w:sz w:val="22"/>
                <w:szCs w:val="22"/>
                <w:lang w:eastAsia="pl-PL"/>
              </w:rPr>
              <w:t>E</w:t>
            </w:r>
            <w:r w:rsidR="00DE0640" w:rsidRPr="007F176D">
              <w:rPr>
                <w:rFonts w:ascii="Times New Roman" w:eastAsia="Times New Roman" w:hAnsi="Times New Roman" w:cs="Times New Roman"/>
                <w:sz w:val="22"/>
                <w:szCs w:val="22"/>
                <w:lang w:eastAsia="pl-PL"/>
              </w:rPr>
              <w:t xml:space="preserve"> </w:t>
            </w:r>
            <w:r w:rsidR="00B24018" w:rsidRPr="007F176D">
              <w:rPr>
                <w:rFonts w:ascii="Times New Roman" w:eastAsia="Times New Roman" w:hAnsi="Times New Roman" w:cs="Times New Roman"/>
                <w:sz w:val="22"/>
                <w:szCs w:val="22"/>
                <w:lang w:eastAsia="pl-PL"/>
              </w:rPr>
              <w:t xml:space="preserve">w zależności </w:t>
            </w:r>
            <w:r w:rsidR="00B24018" w:rsidRPr="003C0700">
              <w:rPr>
                <w:rFonts w:ascii="Times New Roman" w:eastAsia="Times New Roman" w:hAnsi="Times New Roman" w:cs="Times New Roman"/>
                <w:sz w:val="22"/>
                <w:szCs w:val="22"/>
                <w:lang w:eastAsia="pl-PL"/>
              </w:rPr>
              <w:t>od części zamówienia, na którą Wykonawca składa ofertę);</w:t>
            </w:r>
          </w:p>
        </w:tc>
      </w:tr>
      <w:tr w:rsidR="003C0700" w:rsidRPr="003C0700" w14:paraId="7A329467" w14:textId="77777777" w:rsidTr="00BC7065">
        <w:tc>
          <w:tcPr>
            <w:tcW w:w="510" w:type="dxa"/>
          </w:tcPr>
          <w:p w14:paraId="1D61C69C" w14:textId="5002BD32" w:rsidR="00BC7065" w:rsidRPr="003C0700" w:rsidRDefault="003C0700" w:rsidP="007F4829">
            <w:pPr>
              <w:suppressAutoHyphens/>
              <w:spacing w:line="276" w:lineRule="auto"/>
              <w:rPr>
                <w:rFonts w:ascii="Times New Roman" w:eastAsia="Times New Roman" w:hAnsi="Times New Roman" w:cs="Times New Roman"/>
                <w:lang w:eastAsia="pl-PL"/>
              </w:rPr>
            </w:pPr>
            <w:r w:rsidRPr="003C0700">
              <w:rPr>
                <w:rFonts w:ascii="Times New Roman" w:eastAsia="Times New Roman" w:hAnsi="Times New Roman" w:cs="Times New Roman"/>
                <w:lang w:eastAsia="pl-PL"/>
              </w:rPr>
              <w:t>2</w:t>
            </w:r>
            <w:r w:rsidR="00BC7065" w:rsidRPr="003C0700">
              <w:rPr>
                <w:rFonts w:ascii="Times New Roman" w:eastAsia="Times New Roman" w:hAnsi="Times New Roman" w:cs="Times New Roman"/>
                <w:lang w:eastAsia="pl-PL"/>
              </w:rPr>
              <w:t>)</w:t>
            </w:r>
          </w:p>
        </w:tc>
        <w:tc>
          <w:tcPr>
            <w:tcW w:w="1763" w:type="dxa"/>
          </w:tcPr>
          <w:p w14:paraId="4B0D1EFF" w14:textId="72C2512B" w:rsidR="00BC7065" w:rsidRPr="003C0700" w:rsidRDefault="00BC7065" w:rsidP="007F4829">
            <w:pPr>
              <w:suppressAutoHyphens/>
              <w:spacing w:line="276" w:lineRule="auto"/>
              <w:rPr>
                <w:rFonts w:ascii="Times New Roman" w:eastAsia="Times New Roman" w:hAnsi="Times New Roman" w:cs="Times New Roman"/>
                <w:lang w:eastAsia="pl-PL"/>
              </w:rPr>
            </w:pPr>
            <w:r w:rsidRPr="003C0700">
              <w:rPr>
                <w:rFonts w:ascii="Times New Roman" w:hAnsi="Times New Roman" w:cs="Times New Roman"/>
              </w:rPr>
              <w:t xml:space="preserve">Załącznik nr </w:t>
            </w:r>
            <w:r w:rsidR="003C0700" w:rsidRPr="003C0700">
              <w:rPr>
                <w:rFonts w:ascii="Times New Roman" w:hAnsi="Times New Roman" w:cs="Times New Roman"/>
              </w:rPr>
              <w:t>2</w:t>
            </w:r>
          </w:p>
        </w:tc>
        <w:tc>
          <w:tcPr>
            <w:tcW w:w="567" w:type="dxa"/>
          </w:tcPr>
          <w:p w14:paraId="516AEBAF" w14:textId="75DEC74B" w:rsidR="00BC7065" w:rsidRPr="003C0700" w:rsidRDefault="00BC7065" w:rsidP="007F4829">
            <w:pPr>
              <w:suppressAutoHyphens/>
              <w:spacing w:line="276" w:lineRule="auto"/>
              <w:jc w:val="center"/>
              <w:rPr>
                <w:rFonts w:ascii="Times New Roman" w:eastAsia="Times New Roman" w:hAnsi="Times New Roman" w:cs="Times New Roman"/>
                <w:lang w:eastAsia="pl-PL"/>
              </w:rPr>
            </w:pPr>
            <w:r w:rsidRPr="003C0700">
              <w:rPr>
                <w:rFonts w:ascii="Times New Roman" w:hAnsi="Times New Roman" w:cs="Times New Roman"/>
              </w:rPr>
              <w:t>-</w:t>
            </w:r>
          </w:p>
        </w:tc>
        <w:tc>
          <w:tcPr>
            <w:tcW w:w="6204" w:type="dxa"/>
          </w:tcPr>
          <w:p w14:paraId="0DE08A9E" w14:textId="72AFB9F3" w:rsidR="00BC7065" w:rsidRPr="003C0700" w:rsidRDefault="00BC7065" w:rsidP="007F4829">
            <w:pPr>
              <w:pStyle w:val="Tekstpodstawowy3"/>
              <w:spacing w:after="0" w:line="276" w:lineRule="auto"/>
              <w:rPr>
                <w:rFonts w:ascii="Times New Roman" w:eastAsia="Calibri" w:hAnsi="Times New Roman" w:cs="Times New Roman"/>
                <w:iCs/>
                <w:sz w:val="22"/>
                <w:szCs w:val="22"/>
              </w:rPr>
            </w:pPr>
            <w:r w:rsidRPr="003C0700">
              <w:rPr>
                <w:rFonts w:ascii="Times New Roman" w:hAnsi="Times New Roman" w:cs="Times New Roman"/>
                <w:sz w:val="22"/>
                <w:szCs w:val="22"/>
              </w:rPr>
              <w:t xml:space="preserve">Oświadczenie Wykonawcy składane na podstawie art. 125 ust. 1 ustawy </w:t>
            </w:r>
            <w:proofErr w:type="spellStart"/>
            <w:r w:rsidRPr="003C0700">
              <w:rPr>
                <w:rFonts w:ascii="Times New Roman" w:hAnsi="Times New Roman" w:cs="Times New Roman"/>
                <w:sz w:val="22"/>
                <w:szCs w:val="22"/>
              </w:rPr>
              <w:t>Pzp</w:t>
            </w:r>
            <w:proofErr w:type="spellEnd"/>
            <w:r w:rsidRPr="003C0700">
              <w:rPr>
                <w:rFonts w:ascii="Times New Roman" w:hAnsi="Times New Roman" w:cs="Times New Roman"/>
                <w:sz w:val="22"/>
                <w:szCs w:val="22"/>
              </w:rPr>
              <w:t xml:space="preserve"> (wzór) – oświadczenie składane wraz z ofertą;</w:t>
            </w:r>
          </w:p>
        </w:tc>
      </w:tr>
      <w:tr w:rsidR="003C0700" w:rsidRPr="003C0700" w14:paraId="5A77C112" w14:textId="77777777" w:rsidTr="00BC7065">
        <w:tc>
          <w:tcPr>
            <w:tcW w:w="510" w:type="dxa"/>
          </w:tcPr>
          <w:p w14:paraId="39EE956F" w14:textId="00F1A1C9" w:rsidR="004920DB" w:rsidRPr="003C0700" w:rsidRDefault="003C0700" w:rsidP="007F4829">
            <w:pPr>
              <w:suppressAutoHyphens/>
              <w:spacing w:line="276" w:lineRule="auto"/>
              <w:rPr>
                <w:rFonts w:ascii="Times New Roman" w:eastAsia="Times New Roman" w:hAnsi="Times New Roman" w:cs="Times New Roman"/>
                <w:lang w:eastAsia="pl-PL"/>
              </w:rPr>
            </w:pPr>
            <w:r w:rsidRPr="003C0700">
              <w:rPr>
                <w:rFonts w:ascii="Times New Roman" w:eastAsia="Times New Roman" w:hAnsi="Times New Roman" w:cs="Times New Roman"/>
                <w:lang w:eastAsia="pl-PL"/>
              </w:rPr>
              <w:t>3</w:t>
            </w:r>
            <w:r w:rsidR="00B70463" w:rsidRPr="003C0700">
              <w:rPr>
                <w:rFonts w:ascii="Times New Roman" w:eastAsia="Times New Roman" w:hAnsi="Times New Roman" w:cs="Times New Roman"/>
                <w:lang w:eastAsia="pl-PL"/>
              </w:rPr>
              <w:t>)</w:t>
            </w:r>
          </w:p>
        </w:tc>
        <w:tc>
          <w:tcPr>
            <w:tcW w:w="1763" w:type="dxa"/>
          </w:tcPr>
          <w:p w14:paraId="10E79E84" w14:textId="156BACF1" w:rsidR="004920DB" w:rsidRPr="003C0700" w:rsidRDefault="004920DB" w:rsidP="007F4829">
            <w:pPr>
              <w:suppressAutoHyphens/>
              <w:spacing w:line="276" w:lineRule="auto"/>
              <w:rPr>
                <w:rFonts w:ascii="Times New Roman" w:hAnsi="Times New Roman" w:cs="Times New Roman"/>
              </w:rPr>
            </w:pPr>
            <w:r w:rsidRPr="003C0700">
              <w:rPr>
                <w:rFonts w:ascii="Times New Roman" w:hAnsi="Times New Roman" w:cs="Times New Roman"/>
              </w:rPr>
              <w:t xml:space="preserve">Załącznik nr </w:t>
            </w:r>
            <w:r w:rsidR="003C0700" w:rsidRPr="003C0700">
              <w:rPr>
                <w:rFonts w:ascii="Times New Roman" w:hAnsi="Times New Roman" w:cs="Times New Roman"/>
              </w:rPr>
              <w:t>2</w:t>
            </w:r>
            <w:r w:rsidRPr="003C0700">
              <w:rPr>
                <w:rFonts w:ascii="Times New Roman" w:hAnsi="Times New Roman" w:cs="Times New Roman"/>
              </w:rPr>
              <w:t>a</w:t>
            </w:r>
          </w:p>
        </w:tc>
        <w:tc>
          <w:tcPr>
            <w:tcW w:w="567" w:type="dxa"/>
          </w:tcPr>
          <w:p w14:paraId="20B8E39B" w14:textId="113E5185" w:rsidR="004920DB" w:rsidRPr="003C0700" w:rsidRDefault="004920DB" w:rsidP="007F4829">
            <w:pPr>
              <w:suppressAutoHyphens/>
              <w:spacing w:line="276" w:lineRule="auto"/>
              <w:jc w:val="center"/>
              <w:rPr>
                <w:rFonts w:ascii="Times New Roman" w:hAnsi="Times New Roman" w:cs="Times New Roman"/>
              </w:rPr>
            </w:pPr>
            <w:r w:rsidRPr="003C0700">
              <w:rPr>
                <w:rFonts w:ascii="Times New Roman" w:hAnsi="Times New Roman" w:cs="Times New Roman"/>
              </w:rPr>
              <w:t>-</w:t>
            </w:r>
          </w:p>
        </w:tc>
        <w:tc>
          <w:tcPr>
            <w:tcW w:w="6204" w:type="dxa"/>
          </w:tcPr>
          <w:p w14:paraId="700066E1" w14:textId="47A73CA3" w:rsidR="004920DB" w:rsidRPr="003C0700" w:rsidRDefault="004920DB" w:rsidP="007F4829">
            <w:pPr>
              <w:pStyle w:val="Tekstpodstawowy3"/>
              <w:spacing w:after="0" w:line="276" w:lineRule="auto"/>
              <w:rPr>
                <w:rFonts w:ascii="Times New Roman" w:hAnsi="Times New Roman" w:cs="Times New Roman"/>
                <w:sz w:val="22"/>
                <w:szCs w:val="22"/>
              </w:rPr>
            </w:pPr>
            <w:r w:rsidRPr="00B8043D">
              <w:rPr>
                <w:rFonts w:ascii="Times New Roman" w:hAnsi="Times New Roman" w:cs="Times New Roman"/>
                <w:sz w:val="22"/>
                <w:szCs w:val="22"/>
              </w:rPr>
              <w:t xml:space="preserve">Oświadczenie podmiotu na zasoby, którego powołuje się Wykonawca, </w:t>
            </w:r>
            <w:r w:rsidRPr="003C0700">
              <w:rPr>
                <w:rFonts w:ascii="Times New Roman" w:hAnsi="Times New Roman" w:cs="Times New Roman"/>
                <w:sz w:val="22"/>
                <w:szCs w:val="22"/>
              </w:rPr>
              <w:t xml:space="preserve">składane na podstawie art. 125 ust. 5 ustawy </w:t>
            </w:r>
            <w:proofErr w:type="spellStart"/>
            <w:r w:rsidRPr="003C0700">
              <w:rPr>
                <w:rFonts w:ascii="Times New Roman" w:hAnsi="Times New Roman" w:cs="Times New Roman"/>
                <w:sz w:val="22"/>
                <w:szCs w:val="22"/>
              </w:rPr>
              <w:t>Pzp</w:t>
            </w:r>
            <w:proofErr w:type="spellEnd"/>
            <w:r w:rsidRPr="003C0700">
              <w:rPr>
                <w:rFonts w:ascii="Times New Roman" w:hAnsi="Times New Roman" w:cs="Times New Roman"/>
                <w:sz w:val="22"/>
                <w:szCs w:val="22"/>
              </w:rPr>
              <w:t xml:space="preserve"> (wzór) – oświadczenie składane wraz z ofertą;</w:t>
            </w:r>
          </w:p>
        </w:tc>
      </w:tr>
      <w:tr w:rsidR="003C0700" w:rsidRPr="003C0700" w14:paraId="19AC92B4" w14:textId="77777777" w:rsidTr="00BC7065">
        <w:tc>
          <w:tcPr>
            <w:tcW w:w="510" w:type="dxa"/>
          </w:tcPr>
          <w:p w14:paraId="01743ECA" w14:textId="07867DB3" w:rsidR="00FC2814" w:rsidRPr="003C0700" w:rsidRDefault="003C0700" w:rsidP="007F4829">
            <w:pPr>
              <w:suppressAutoHyphens/>
              <w:spacing w:line="276" w:lineRule="auto"/>
              <w:rPr>
                <w:rFonts w:ascii="Times New Roman" w:eastAsia="Times New Roman" w:hAnsi="Times New Roman" w:cs="Times New Roman"/>
                <w:lang w:eastAsia="pl-PL"/>
              </w:rPr>
            </w:pPr>
            <w:r w:rsidRPr="003C0700">
              <w:rPr>
                <w:rFonts w:ascii="Times New Roman" w:eastAsia="Times New Roman" w:hAnsi="Times New Roman" w:cs="Times New Roman"/>
                <w:lang w:eastAsia="pl-PL"/>
              </w:rPr>
              <w:t>4</w:t>
            </w:r>
            <w:r w:rsidR="00FC2814" w:rsidRPr="003C0700">
              <w:rPr>
                <w:rFonts w:ascii="Times New Roman" w:eastAsia="Times New Roman" w:hAnsi="Times New Roman" w:cs="Times New Roman"/>
                <w:lang w:eastAsia="pl-PL"/>
              </w:rPr>
              <w:t>)</w:t>
            </w:r>
          </w:p>
        </w:tc>
        <w:tc>
          <w:tcPr>
            <w:tcW w:w="1763" w:type="dxa"/>
          </w:tcPr>
          <w:p w14:paraId="6399792A" w14:textId="4CC53396" w:rsidR="00FC2814" w:rsidRPr="003C0700" w:rsidRDefault="00FC2814" w:rsidP="007F4829">
            <w:pPr>
              <w:suppressAutoHyphens/>
              <w:spacing w:line="276" w:lineRule="auto"/>
              <w:rPr>
                <w:rFonts w:ascii="Times New Roman" w:eastAsia="Times New Roman" w:hAnsi="Times New Roman" w:cs="Times New Roman"/>
                <w:lang w:eastAsia="pl-PL"/>
              </w:rPr>
            </w:pPr>
            <w:r w:rsidRPr="003C0700">
              <w:rPr>
                <w:rFonts w:ascii="Times New Roman" w:eastAsia="Times New Roman" w:hAnsi="Times New Roman" w:cs="Times New Roman"/>
                <w:lang w:eastAsia="pl-PL"/>
              </w:rPr>
              <w:t xml:space="preserve">Załącznik nr </w:t>
            </w:r>
            <w:r w:rsidR="003C0700" w:rsidRPr="003C0700">
              <w:rPr>
                <w:rFonts w:ascii="Times New Roman" w:eastAsia="Times New Roman" w:hAnsi="Times New Roman" w:cs="Times New Roman"/>
                <w:lang w:eastAsia="pl-PL"/>
              </w:rPr>
              <w:t>3</w:t>
            </w:r>
            <w:r w:rsidRPr="003C0700">
              <w:rPr>
                <w:rFonts w:ascii="Times New Roman" w:eastAsia="Times New Roman" w:hAnsi="Times New Roman" w:cs="Times New Roman"/>
                <w:lang w:eastAsia="pl-PL"/>
              </w:rPr>
              <w:t xml:space="preserve"> </w:t>
            </w:r>
          </w:p>
        </w:tc>
        <w:tc>
          <w:tcPr>
            <w:tcW w:w="567" w:type="dxa"/>
          </w:tcPr>
          <w:p w14:paraId="11CA196D" w14:textId="77777777" w:rsidR="00FC2814" w:rsidRPr="003C0700" w:rsidRDefault="00FC2814" w:rsidP="007F4829">
            <w:pPr>
              <w:suppressAutoHyphens/>
              <w:spacing w:line="276" w:lineRule="auto"/>
              <w:jc w:val="center"/>
              <w:rPr>
                <w:rFonts w:ascii="Times New Roman" w:eastAsia="Times New Roman" w:hAnsi="Times New Roman" w:cs="Times New Roman"/>
                <w:lang w:eastAsia="pl-PL"/>
              </w:rPr>
            </w:pPr>
            <w:r w:rsidRPr="003C0700">
              <w:rPr>
                <w:rFonts w:ascii="Times New Roman" w:eastAsia="Times New Roman" w:hAnsi="Times New Roman" w:cs="Times New Roman"/>
                <w:lang w:eastAsia="pl-PL"/>
              </w:rPr>
              <w:t>-</w:t>
            </w:r>
          </w:p>
        </w:tc>
        <w:tc>
          <w:tcPr>
            <w:tcW w:w="6204" w:type="dxa"/>
          </w:tcPr>
          <w:p w14:paraId="113E2F63" w14:textId="77777777" w:rsidR="00FC2814" w:rsidRPr="003C0700" w:rsidRDefault="00FC2814" w:rsidP="007F4829">
            <w:pPr>
              <w:pStyle w:val="Tekstpodstawowy3"/>
              <w:spacing w:after="0" w:line="276" w:lineRule="auto"/>
              <w:jc w:val="both"/>
              <w:rPr>
                <w:rFonts w:ascii="Times New Roman" w:eastAsia="Calibri" w:hAnsi="Times New Roman" w:cs="Times New Roman"/>
                <w:sz w:val="22"/>
                <w:szCs w:val="22"/>
              </w:rPr>
            </w:pPr>
            <w:r w:rsidRPr="003C0700">
              <w:rPr>
                <w:rFonts w:ascii="Times New Roman" w:hAnsi="Times New Roman" w:cs="Times New Roman"/>
                <w:sz w:val="22"/>
                <w:szCs w:val="22"/>
              </w:rPr>
              <w:t xml:space="preserve">Oświadczenie Wykonawcy o przynależności lub braku przynależności do tej samej grupy kapitałowej </w:t>
            </w:r>
            <w:r w:rsidRPr="003C0700">
              <w:rPr>
                <w:rFonts w:ascii="Times New Roman" w:hAnsi="Times New Roman" w:cs="Times New Roman"/>
                <w:sz w:val="22"/>
                <w:szCs w:val="22"/>
              </w:rPr>
              <w:sym w:font="Symbol" w:char="F02D"/>
            </w:r>
            <w:r w:rsidRPr="003C0700">
              <w:rPr>
                <w:rFonts w:ascii="Times New Roman" w:hAnsi="Times New Roman" w:cs="Times New Roman"/>
                <w:sz w:val="22"/>
                <w:szCs w:val="22"/>
              </w:rPr>
              <w:t xml:space="preserve"> oświadczenie składane na wezwanie Zamawiającego przez Wykonawcę, którego oferta zostanie najwyżej oceniona;</w:t>
            </w:r>
          </w:p>
        </w:tc>
      </w:tr>
      <w:tr w:rsidR="00FC2814" w:rsidRPr="00B24018" w14:paraId="437DB0F4" w14:textId="77777777" w:rsidTr="00BC7065">
        <w:tc>
          <w:tcPr>
            <w:tcW w:w="510" w:type="dxa"/>
          </w:tcPr>
          <w:p w14:paraId="3EF58B34" w14:textId="31AC717B" w:rsidR="00FC2814" w:rsidRPr="00B24018" w:rsidRDefault="00DE0640" w:rsidP="007F4829">
            <w:pPr>
              <w:suppressAutoHyphens/>
              <w:spacing w:line="276" w:lineRule="auto"/>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5</w:t>
            </w:r>
            <w:r w:rsidR="00FC2814" w:rsidRPr="00B24018">
              <w:rPr>
                <w:rFonts w:ascii="Times New Roman" w:eastAsia="Times New Roman" w:hAnsi="Times New Roman" w:cs="Times New Roman"/>
                <w:lang w:eastAsia="pl-PL"/>
              </w:rPr>
              <w:t>)</w:t>
            </w:r>
          </w:p>
        </w:tc>
        <w:tc>
          <w:tcPr>
            <w:tcW w:w="1763" w:type="dxa"/>
          </w:tcPr>
          <w:p w14:paraId="6AB4CDC5" w14:textId="378FD7E8" w:rsidR="00FC2814" w:rsidRPr="00B24018" w:rsidRDefault="00FC2814" w:rsidP="007F4829">
            <w:pPr>
              <w:suppressAutoHyphens/>
              <w:spacing w:line="276" w:lineRule="auto"/>
              <w:rPr>
                <w:rFonts w:ascii="Times New Roman" w:eastAsia="Times New Roman" w:hAnsi="Times New Roman" w:cs="Times New Roman"/>
                <w:lang w:eastAsia="pl-PL"/>
              </w:rPr>
            </w:pPr>
            <w:r w:rsidRPr="00B24018">
              <w:rPr>
                <w:rFonts w:ascii="Times New Roman" w:eastAsia="Times New Roman" w:hAnsi="Times New Roman" w:cs="Times New Roman"/>
                <w:lang w:eastAsia="pl-PL"/>
              </w:rPr>
              <w:t xml:space="preserve">Załącznik nr </w:t>
            </w:r>
            <w:r w:rsidR="00DE0640">
              <w:rPr>
                <w:rFonts w:ascii="Times New Roman" w:eastAsia="Times New Roman" w:hAnsi="Times New Roman" w:cs="Times New Roman"/>
                <w:lang w:eastAsia="pl-PL"/>
              </w:rPr>
              <w:t>4</w:t>
            </w:r>
          </w:p>
        </w:tc>
        <w:tc>
          <w:tcPr>
            <w:tcW w:w="567" w:type="dxa"/>
          </w:tcPr>
          <w:p w14:paraId="7EF66541" w14:textId="6454558C" w:rsidR="00FC2814" w:rsidRPr="00B24018" w:rsidRDefault="00BC7065" w:rsidP="007F4829">
            <w:pPr>
              <w:suppressAutoHyphens/>
              <w:spacing w:line="276" w:lineRule="auto"/>
              <w:jc w:val="center"/>
              <w:rPr>
                <w:rFonts w:ascii="Times New Roman" w:eastAsia="Times New Roman" w:hAnsi="Times New Roman" w:cs="Times New Roman"/>
                <w:lang w:eastAsia="pl-PL"/>
              </w:rPr>
            </w:pPr>
            <w:r w:rsidRPr="00B24018">
              <w:rPr>
                <w:rFonts w:ascii="Times New Roman" w:eastAsia="Times New Roman" w:hAnsi="Times New Roman" w:cs="Times New Roman"/>
                <w:lang w:eastAsia="pl-PL"/>
              </w:rPr>
              <w:t>-</w:t>
            </w:r>
          </w:p>
        </w:tc>
        <w:tc>
          <w:tcPr>
            <w:tcW w:w="6204" w:type="dxa"/>
          </w:tcPr>
          <w:p w14:paraId="4D976154" w14:textId="6045CB08" w:rsidR="00FC2814" w:rsidRPr="00B24018" w:rsidRDefault="00780C54" w:rsidP="007F4829">
            <w:pPr>
              <w:pStyle w:val="Tekstpodstawowy3"/>
              <w:spacing w:after="0" w:line="276" w:lineRule="auto"/>
              <w:rPr>
                <w:rFonts w:ascii="Times New Roman" w:hAnsi="Times New Roman" w:cs="Times New Roman"/>
                <w:iCs/>
                <w:sz w:val="22"/>
                <w:szCs w:val="22"/>
              </w:rPr>
            </w:pPr>
            <w:r w:rsidRPr="00B24018">
              <w:rPr>
                <w:rFonts w:ascii="Times New Roman" w:hAnsi="Times New Roman" w:cs="Times New Roman"/>
                <w:iCs/>
                <w:sz w:val="22"/>
                <w:szCs w:val="22"/>
              </w:rPr>
              <w:t xml:space="preserve">Wykaz osób skierowanych przez </w:t>
            </w:r>
            <w:r w:rsidR="007F4829">
              <w:rPr>
                <w:rFonts w:ascii="Times New Roman" w:hAnsi="Times New Roman" w:cs="Times New Roman"/>
                <w:iCs/>
                <w:sz w:val="22"/>
                <w:szCs w:val="22"/>
              </w:rPr>
              <w:t>W</w:t>
            </w:r>
            <w:r w:rsidRPr="00B24018">
              <w:rPr>
                <w:rFonts w:ascii="Times New Roman" w:hAnsi="Times New Roman" w:cs="Times New Roman"/>
                <w:iCs/>
                <w:sz w:val="22"/>
                <w:szCs w:val="22"/>
              </w:rPr>
              <w:t>ykonawcę do realizacji zamówienia</w:t>
            </w:r>
            <w:r w:rsidR="007F4829" w:rsidRPr="003C0700">
              <w:rPr>
                <w:rFonts w:ascii="Times New Roman" w:hAnsi="Times New Roman" w:cs="Times New Roman"/>
                <w:sz w:val="22"/>
                <w:szCs w:val="22"/>
              </w:rPr>
              <w:t xml:space="preserve"> </w:t>
            </w:r>
            <w:r w:rsidR="007F4829">
              <w:rPr>
                <w:rFonts w:ascii="Times New Roman" w:hAnsi="Times New Roman" w:cs="Times New Roman"/>
                <w:sz w:val="22"/>
                <w:szCs w:val="22"/>
              </w:rPr>
              <w:t xml:space="preserve">– wykaz składany </w:t>
            </w:r>
            <w:r w:rsidR="007F4829" w:rsidRPr="003C0700">
              <w:rPr>
                <w:rFonts w:ascii="Times New Roman" w:hAnsi="Times New Roman" w:cs="Times New Roman"/>
                <w:sz w:val="22"/>
                <w:szCs w:val="22"/>
              </w:rPr>
              <w:t>na wezwanie Zamawiającego przez Wykonawcę, którego oferta zostanie najwyżej oceniona;</w:t>
            </w:r>
          </w:p>
        </w:tc>
      </w:tr>
      <w:tr w:rsidR="00780C54" w:rsidRPr="00AE4D52" w14:paraId="487D4E0F" w14:textId="77777777" w:rsidTr="007F4829">
        <w:trPr>
          <w:trHeight w:val="68"/>
        </w:trPr>
        <w:tc>
          <w:tcPr>
            <w:tcW w:w="510" w:type="dxa"/>
          </w:tcPr>
          <w:p w14:paraId="280FADE3" w14:textId="45FB7D43" w:rsidR="00780C54" w:rsidRPr="00B24018" w:rsidRDefault="00DE0640" w:rsidP="007F4829">
            <w:pPr>
              <w:suppressAutoHyphens/>
              <w:spacing w:line="276" w:lineRule="auto"/>
              <w:rPr>
                <w:rFonts w:ascii="Times New Roman" w:eastAsia="Times New Roman" w:hAnsi="Times New Roman" w:cs="Times New Roman"/>
                <w:lang w:eastAsia="pl-PL"/>
              </w:rPr>
            </w:pPr>
            <w:r>
              <w:rPr>
                <w:rFonts w:ascii="Times New Roman" w:eastAsia="Times New Roman" w:hAnsi="Times New Roman" w:cs="Times New Roman"/>
                <w:lang w:eastAsia="pl-PL"/>
              </w:rPr>
              <w:t>6</w:t>
            </w:r>
            <w:r w:rsidR="00780C54" w:rsidRPr="00B24018">
              <w:rPr>
                <w:rFonts w:ascii="Times New Roman" w:eastAsia="Times New Roman" w:hAnsi="Times New Roman" w:cs="Times New Roman"/>
                <w:lang w:eastAsia="pl-PL"/>
              </w:rPr>
              <w:t>)</w:t>
            </w:r>
          </w:p>
        </w:tc>
        <w:tc>
          <w:tcPr>
            <w:tcW w:w="1763" w:type="dxa"/>
          </w:tcPr>
          <w:p w14:paraId="7C8E931C" w14:textId="3B2E1609" w:rsidR="00780C54" w:rsidRPr="00B24018" w:rsidRDefault="00780C54" w:rsidP="007F4829">
            <w:pPr>
              <w:suppressAutoHyphens/>
              <w:spacing w:line="276" w:lineRule="auto"/>
              <w:rPr>
                <w:rFonts w:ascii="Times New Roman" w:eastAsia="Times New Roman" w:hAnsi="Times New Roman" w:cs="Times New Roman"/>
                <w:lang w:eastAsia="pl-PL"/>
              </w:rPr>
            </w:pPr>
            <w:r w:rsidRPr="00B24018">
              <w:rPr>
                <w:rFonts w:ascii="Times New Roman" w:eastAsia="Times New Roman" w:hAnsi="Times New Roman" w:cs="Times New Roman"/>
                <w:lang w:eastAsia="pl-PL"/>
              </w:rPr>
              <w:t xml:space="preserve">Załącznik nr </w:t>
            </w:r>
            <w:r w:rsidR="00DE0640">
              <w:rPr>
                <w:rFonts w:ascii="Times New Roman" w:eastAsia="Times New Roman" w:hAnsi="Times New Roman" w:cs="Times New Roman"/>
                <w:lang w:eastAsia="pl-PL"/>
              </w:rPr>
              <w:t>5</w:t>
            </w:r>
          </w:p>
        </w:tc>
        <w:tc>
          <w:tcPr>
            <w:tcW w:w="567" w:type="dxa"/>
          </w:tcPr>
          <w:p w14:paraId="04AE9B7A" w14:textId="1F5B90DF" w:rsidR="00780C54" w:rsidRPr="00B24018" w:rsidRDefault="00780C54" w:rsidP="007F4829">
            <w:pPr>
              <w:suppressAutoHyphens/>
              <w:spacing w:line="276" w:lineRule="auto"/>
              <w:jc w:val="center"/>
              <w:rPr>
                <w:rFonts w:ascii="Times New Roman" w:eastAsia="Times New Roman" w:hAnsi="Times New Roman" w:cs="Times New Roman"/>
                <w:lang w:eastAsia="pl-PL"/>
              </w:rPr>
            </w:pPr>
            <w:r w:rsidRPr="00B24018">
              <w:rPr>
                <w:rFonts w:ascii="Times New Roman" w:eastAsia="Times New Roman" w:hAnsi="Times New Roman" w:cs="Times New Roman"/>
                <w:lang w:eastAsia="pl-PL"/>
              </w:rPr>
              <w:t xml:space="preserve">- </w:t>
            </w:r>
          </w:p>
        </w:tc>
        <w:tc>
          <w:tcPr>
            <w:tcW w:w="6204" w:type="dxa"/>
          </w:tcPr>
          <w:p w14:paraId="398F4600" w14:textId="0E892114" w:rsidR="00780C54" w:rsidRPr="00AE4D52" w:rsidRDefault="00780C54" w:rsidP="007F4829">
            <w:pPr>
              <w:pStyle w:val="Tekstpodstawowy3"/>
              <w:spacing w:after="0" w:line="276" w:lineRule="auto"/>
              <w:rPr>
                <w:rFonts w:ascii="Times New Roman" w:hAnsi="Times New Roman" w:cs="Times New Roman"/>
                <w:iCs/>
                <w:sz w:val="22"/>
                <w:szCs w:val="22"/>
              </w:rPr>
            </w:pPr>
            <w:r w:rsidRPr="00B24018">
              <w:rPr>
                <w:rFonts w:ascii="Times New Roman" w:hAnsi="Times New Roman" w:cs="Times New Roman"/>
                <w:iCs/>
                <w:sz w:val="22"/>
                <w:szCs w:val="22"/>
              </w:rPr>
              <w:t>Projektowane postanowienia umowy w sprawie zamówienia publicznego.</w:t>
            </w:r>
          </w:p>
        </w:tc>
      </w:tr>
    </w:tbl>
    <w:p w14:paraId="77004916" w14:textId="77777777" w:rsidR="00213CAA" w:rsidRDefault="00213CAA">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7729DFB3" w14:textId="77777777" w:rsidR="00213CAA" w:rsidRPr="00213CAA" w:rsidRDefault="00213CAA" w:rsidP="00213CAA">
      <w:pPr>
        <w:widowControl w:val="0"/>
        <w:autoSpaceDE w:val="0"/>
        <w:autoSpaceDN w:val="0"/>
        <w:spacing w:after="0" w:line="240" w:lineRule="auto"/>
        <w:jc w:val="right"/>
        <w:rPr>
          <w:rFonts w:ascii="Times New Roman" w:eastAsia="Trebuchet MS" w:hAnsi="Times New Roman" w:cs="Times New Roman"/>
          <w:i/>
          <w:iCs/>
        </w:rPr>
      </w:pPr>
      <w:r w:rsidRPr="00213CAA">
        <w:rPr>
          <w:rFonts w:ascii="Times New Roman" w:eastAsia="Trebuchet MS" w:hAnsi="Times New Roman" w:cs="Times New Roman"/>
          <w:i/>
          <w:iCs/>
        </w:rPr>
        <w:lastRenderedPageBreak/>
        <w:t>Załącznik nr 1A do SWZ</w:t>
      </w:r>
    </w:p>
    <w:p w14:paraId="1C77C72C" w14:textId="77777777" w:rsidR="00213CAA" w:rsidRPr="00213CAA" w:rsidRDefault="00213CAA" w:rsidP="00213CAA">
      <w:pPr>
        <w:widowControl w:val="0"/>
        <w:autoSpaceDE w:val="0"/>
        <w:autoSpaceDN w:val="0"/>
        <w:spacing w:after="0" w:line="240" w:lineRule="auto"/>
        <w:jc w:val="right"/>
        <w:rPr>
          <w:rFonts w:ascii="Times New Roman" w:eastAsia="Trebuchet MS" w:hAnsi="Times New Roman" w:cs="Times New Roman"/>
          <w:i/>
          <w:iCs/>
        </w:rPr>
      </w:pPr>
      <w:r w:rsidRPr="00213CAA">
        <w:rPr>
          <w:rFonts w:ascii="Times New Roman" w:eastAsia="Trebuchet MS" w:hAnsi="Times New Roman" w:cs="Times New Roman"/>
          <w:i/>
          <w:iCs/>
        </w:rPr>
        <w:t xml:space="preserve">dotyczy części nr 1 zamówienia </w:t>
      </w:r>
    </w:p>
    <w:p w14:paraId="3A20A140" w14:textId="77777777" w:rsidR="00213CAA" w:rsidRPr="00213CAA" w:rsidRDefault="00213CAA" w:rsidP="00213CAA">
      <w:pPr>
        <w:widowControl w:val="0"/>
        <w:autoSpaceDE w:val="0"/>
        <w:autoSpaceDN w:val="0"/>
        <w:spacing w:after="0" w:line="240" w:lineRule="auto"/>
        <w:jc w:val="center"/>
        <w:rPr>
          <w:rFonts w:ascii="Times New Roman" w:eastAsia="Trebuchet MS" w:hAnsi="Times New Roman" w:cs="Times New Roman"/>
          <w:b/>
        </w:rPr>
      </w:pPr>
    </w:p>
    <w:p w14:paraId="10D6EBEB" w14:textId="77777777" w:rsidR="00213CAA" w:rsidRPr="00213CAA" w:rsidRDefault="00213CAA" w:rsidP="00213CAA">
      <w:pPr>
        <w:widowControl w:val="0"/>
        <w:autoSpaceDE w:val="0"/>
        <w:autoSpaceDN w:val="0"/>
        <w:spacing w:after="0" w:line="240" w:lineRule="auto"/>
        <w:jc w:val="center"/>
        <w:rPr>
          <w:rFonts w:ascii="Times New Roman" w:eastAsia="Trebuchet MS" w:hAnsi="Times New Roman" w:cs="Times New Roman"/>
          <w:b/>
          <w:i/>
          <w:iCs/>
        </w:rPr>
      </w:pPr>
      <w:r w:rsidRPr="00213CAA">
        <w:rPr>
          <w:rFonts w:ascii="Times New Roman" w:eastAsia="Trebuchet MS" w:hAnsi="Times New Roman" w:cs="Times New Roman"/>
          <w:b/>
          <w:i/>
          <w:iCs/>
        </w:rPr>
        <w:t>FORMULARZ OFERTOWY</w:t>
      </w:r>
    </w:p>
    <w:p w14:paraId="20255DC8" w14:textId="77777777" w:rsidR="00213CAA" w:rsidRPr="00213CAA" w:rsidRDefault="00213CAA" w:rsidP="00213CAA">
      <w:pPr>
        <w:widowControl w:val="0"/>
        <w:autoSpaceDE w:val="0"/>
        <w:autoSpaceDN w:val="0"/>
        <w:spacing w:after="0" w:line="240" w:lineRule="auto"/>
        <w:jc w:val="center"/>
        <w:rPr>
          <w:rFonts w:ascii="Times New Roman" w:eastAsia="Trebuchet MS" w:hAnsi="Times New Roman" w:cs="Times New Roman"/>
          <w:b/>
        </w:rPr>
      </w:pPr>
    </w:p>
    <w:p w14:paraId="548B791A" w14:textId="77777777" w:rsidR="00213CAA" w:rsidRPr="00213CAA" w:rsidRDefault="00213CAA" w:rsidP="00213CAA">
      <w:pPr>
        <w:suppressAutoHyphens/>
        <w:spacing w:after="0" w:line="240" w:lineRule="auto"/>
        <w:ind w:firstLine="4536"/>
        <w:textAlignment w:val="baseline"/>
        <w:rPr>
          <w:rFonts w:ascii="Times New Roman" w:eastAsia="Arial" w:hAnsi="Times New Roman" w:cs="Times New Roman"/>
          <w:b/>
          <w:bCs/>
          <w:color w:val="000000"/>
          <w:kern w:val="1"/>
          <w:sz w:val="20"/>
          <w:szCs w:val="20"/>
          <w:u w:val="single"/>
          <w:lang w:eastAsia="zh-CN" w:bidi="hi-IN"/>
        </w:rPr>
      </w:pPr>
      <w:r w:rsidRPr="00213CAA">
        <w:rPr>
          <w:rFonts w:ascii="Times New Roman" w:eastAsia="Arial" w:hAnsi="Times New Roman" w:cs="Times New Roman"/>
          <w:b/>
          <w:color w:val="000000"/>
          <w:kern w:val="1"/>
          <w:sz w:val="20"/>
          <w:szCs w:val="20"/>
          <w:u w:val="single"/>
          <w:lang w:eastAsia="zh-CN" w:bidi="hi-IN"/>
        </w:rPr>
        <w:t>Zamawiający</w:t>
      </w:r>
    </w:p>
    <w:p w14:paraId="05B1C42C" w14:textId="77777777" w:rsidR="00213CAA" w:rsidRPr="00213CAA" w:rsidRDefault="00213CAA" w:rsidP="00213CAA">
      <w:pPr>
        <w:suppressAutoHyphens/>
        <w:spacing w:after="0" w:line="240" w:lineRule="auto"/>
        <w:ind w:firstLine="4536"/>
        <w:jc w:val="both"/>
        <w:rPr>
          <w:rFonts w:ascii="Times New Roman" w:eastAsia="Times New Roman" w:hAnsi="Times New Roman" w:cs="Times New Roman"/>
          <w:b/>
          <w:bCs/>
          <w:sz w:val="20"/>
          <w:szCs w:val="20"/>
          <w:lang w:eastAsia="zh-CN"/>
        </w:rPr>
      </w:pPr>
      <w:r w:rsidRPr="00213CAA">
        <w:rPr>
          <w:rFonts w:ascii="Times New Roman" w:eastAsia="Times New Roman" w:hAnsi="Times New Roman" w:cs="Times New Roman"/>
          <w:b/>
          <w:bCs/>
          <w:sz w:val="20"/>
          <w:szCs w:val="20"/>
          <w:lang w:eastAsia="zh-CN"/>
        </w:rPr>
        <w:t>GMINNY OŚRODEK POMOCY SPOŁECZNEJ</w:t>
      </w:r>
    </w:p>
    <w:p w14:paraId="0FBF8AC7" w14:textId="77777777" w:rsidR="00213CAA" w:rsidRPr="00213CAA" w:rsidRDefault="00213CAA" w:rsidP="00213CAA">
      <w:pPr>
        <w:suppressAutoHyphens/>
        <w:spacing w:after="0" w:line="240" w:lineRule="auto"/>
        <w:ind w:firstLine="4536"/>
        <w:jc w:val="both"/>
        <w:rPr>
          <w:rFonts w:ascii="Times New Roman" w:eastAsia="Times New Roman" w:hAnsi="Times New Roman" w:cs="Times New Roman"/>
          <w:b/>
          <w:bCs/>
          <w:sz w:val="20"/>
          <w:szCs w:val="20"/>
          <w:lang w:eastAsia="zh-CN"/>
        </w:rPr>
      </w:pPr>
      <w:r w:rsidRPr="00213CAA">
        <w:rPr>
          <w:rFonts w:ascii="Times New Roman" w:eastAsia="Times New Roman" w:hAnsi="Times New Roman" w:cs="Times New Roman"/>
          <w:b/>
          <w:bCs/>
          <w:sz w:val="20"/>
          <w:szCs w:val="20"/>
          <w:lang w:eastAsia="zh-CN"/>
        </w:rPr>
        <w:t xml:space="preserve">W KIKOLE </w:t>
      </w:r>
    </w:p>
    <w:p w14:paraId="423BB003" w14:textId="77777777" w:rsidR="00213CAA" w:rsidRPr="00213CAA" w:rsidRDefault="00213CAA" w:rsidP="00213CAA">
      <w:pPr>
        <w:suppressAutoHyphens/>
        <w:spacing w:after="0" w:line="240" w:lineRule="auto"/>
        <w:ind w:firstLine="4536"/>
        <w:jc w:val="both"/>
        <w:rPr>
          <w:rFonts w:ascii="Times New Roman" w:eastAsia="Times New Roman" w:hAnsi="Times New Roman" w:cs="Times New Roman"/>
          <w:b/>
          <w:bCs/>
          <w:sz w:val="20"/>
          <w:szCs w:val="20"/>
          <w:lang w:eastAsia="zh-CN"/>
        </w:rPr>
      </w:pPr>
      <w:r w:rsidRPr="00213CAA">
        <w:rPr>
          <w:rFonts w:ascii="Times New Roman" w:eastAsia="Times New Roman" w:hAnsi="Times New Roman" w:cs="Times New Roman"/>
          <w:b/>
          <w:bCs/>
          <w:sz w:val="20"/>
          <w:szCs w:val="20"/>
          <w:lang w:eastAsia="zh-CN"/>
        </w:rPr>
        <w:t>PLAC KOŚCIUSZKI 7A</w:t>
      </w:r>
    </w:p>
    <w:p w14:paraId="06DC3404" w14:textId="77777777" w:rsidR="00213CAA" w:rsidRPr="00213CAA" w:rsidRDefault="00213CAA" w:rsidP="00213CAA">
      <w:pPr>
        <w:suppressAutoHyphens/>
        <w:spacing w:after="0" w:line="240" w:lineRule="auto"/>
        <w:ind w:firstLine="4536"/>
        <w:jc w:val="both"/>
        <w:rPr>
          <w:rFonts w:ascii="Times New Roman" w:eastAsia="Times New Roman" w:hAnsi="Times New Roman" w:cs="Times New Roman"/>
          <w:b/>
          <w:sz w:val="20"/>
          <w:szCs w:val="20"/>
          <w:lang w:eastAsia="zh-CN"/>
        </w:rPr>
      </w:pPr>
      <w:r w:rsidRPr="00213CAA">
        <w:rPr>
          <w:rFonts w:ascii="Times New Roman" w:eastAsia="Times New Roman" w:hAnsi="Times New Roman" w:cs="Times New Roman"/>
          <w:b/>
          <w:bCs/>
          <w:sz w:val="20"/>
          <w:szCs w:val="20"/>
          <w:lang w:eastAsia="zh-CN"/>
        </w:rPr>
        <w:t xml:space="preserve">87-620 KIKÓŁ </w:t>
      </w:r>
    </w:p>
    <w:p w14:paraId="48C43786" w14:textId="77777777" w:rsidR="00213CAA" w:rsidRPr="00213CAA" w:rsidRDefault="00213CAA" w:rsidP="00213CAA">
      <w:pPr>
        <w:widowControl w:val="0"/>
        <w:autoSpaceDE w:val="0"/>
        <w:autoSpaceDN w:val="0"/>
        <w:spacing w:after="0" w:line="240" w:lineRule="auto"/>
        <w:rPr>
          <w:rFonts w:ascii="Times New Roman" w:eastAsia="Trebuchet MS" w:hAnsi="Times New Roman" w:cs="Times New Roman"/>
          <w:sz w:val="24"/>
          <w:szCs w:val="24"/>
        </w:rPr>
      </w:pPr>
    </w:p>
    <w:p w14:paraId="64E38BAD" w14:textId="77777777" w:rsidR="00A94DA3" w:rsidRPr="007547C5" w:rsidRDefault="00A94DA3" w:rsidP="00A94DA3">
      <w:pPr>
        <w:widowControl w:val="0"/>
        <w:autoSpaceDE w:val="0"/>
        <w:autoSpaceDN w:val="0"/>
        <w:spacing w:after="0" w:line="240" w:lineRule="auto"/>
        <w:rPr>
          <w:rFonts w:ascii="Times New Roman" w:eastAsia="Trebuchet MS" w:hAnsi="Times New Roman"/>
        </w:rPr>
      </w:pPr>
      <w:r w:rsidRPr="007547C5">
        <w:rPr>
          <w:rFonts w:ascii="Times New Roman" w:eastAsia="Trebuchet MS" w:hAnsi="Times New Roman"/>
          <w:b/>
          <w:u w:val="single"/>
        </w:rPr>
        <w:t>Dane Wykonawcy</w:t>
      </w:r>
      <w:r>
        <w:rPr>
          <w:rStyle w:val="Odwoanieprzypisudolnego"/>
          <w:rFonts w:ascii="Times New Roman" w:eastAsia="Trebuchet MS" w:hAnsi="Times New Roman"/>
          <w:b/>
          <w:u w:val="single"/>
        </w:rPr>
        <w:footnoteReference w:id="1"/>
      </w:r>
    </w:p>
    <w:p w14:paraId="08726A8E" w14:textId="77777777" w:rsidR="00A94DA3" w:rsidRPr="007547C5" w:rsidRDefault="00A94DA3" w:rsidP="00A94DA3">
      <w:pPr>
        <w:widowControl w:val="0"/>
        <w:autoSpaceDE w:val="0"/>
        <w:autoSpaceDN w:val="0"/>
        <w:spacing w:after="0" w:line="360" w:lineRule="auto"/>
        <w:rPr>
          <w:rFonts w:ascii="Times New Roman" w:eastAsia="Trebuchet MS" w:hAnsi="Times New Roman"/>
        </w:rPr>
      </w:pPr>
      <w:r>
        <w:rPr>
          <w:rFonts w:ascii="Times New Roman" w:eastAsia="Trebuchet MS" w:hAnsi="Times New Roman"/>
        </w:rPr>
        <w:t>Nazwa:</w:t>
      </w:r>
      <w:r>
        <w:rPr>
          <w:rStyle w:val="Odwoanieprzypisudolnego"/>
          <w:rFonts w:ascii="Times New Roman" w:eastAsia="Trebuchet MS" w:hAnsi="Times New Roman"/>
        </w:rPr>
        <w:footnoteReference w:id="2"/>
      </w:r>
    </w:p>
    <w:p w14:paraId="26A1B218" w14:textId="77777777" w:rsidR="00213CAA" w:rsidRPr="00213CAA" w:rsidRDefault="00213CAA" w:rsidP="00213CAA">
      <w:pPr>
        <w:widowControl w:val="0"/>
        <w:autoSpaceDE w:val="0"/>
        <w:autoSpaceDN w:val="0"/>
        <w:spacing w:after="0" w:line="360" w:lineRule="auto"/>
        <w:rPr>
          <w:rFonts w:ascii="Times New Roman" w:eastAsia="Trebuchet MS" w:hAnsi="Times New Roman" w:cs="Times New Roman"/>
        </w:rPr>
      </w:pPr>
      <w:r w:rsidRPr="00213CAA">
        <w:rPr>
          <w:rFonts w:ascii="Times New Roman" w:eastAsia="Trebuchet MS" w:hAnsi="Times New Roman" w:cs="Times New Roman"/>
        </w:rPr>
        <w:t>…………………………………………………………………………………………………..</w:t>
      </w:r>
    </w:p>
    <w:p w14:paraId="243A0B7A" w14:textId="77777777" w:rsidR="00213CAA" w:rsidRPr="00213CAA" w:rsidRDefault="00213CAA" w:rsidP="00213CAA">
      <w:pPr>
        <w:widowControl w:val="0"/>
        <w:autoSpaceDE w:val="0"/>
        <w:autoSpaceDN w:val="0"/>
        <w:spacing w:after="0" w:line="360" w:lineRule="auto"/>
        <w:rPr>
          <w:rFonts w:ascii="Times New Roman" w:eastAsia="Trebuchet MS" w:hAnsi="Times New Roman" w:cs="Times New Roman"/>
        </w:rPr>
      </w:pPr>
      <w:r w:rsidRPr="00213CAA">
        <w:rPr>
          <w:rFonts w:ascii="Times New Roman" w:eastAsia="Trebuchet MS" w:hAnsi="Times New Roman" w:cs="Times New Roman"/>
        </w:rPr>
        <w:t>…………………………………………………………………………………………………..</w:t>
      </w:r>
    </w:p>
    <w:p w14:paraId="61D7091B" w14:textId="77777777" w:rsidR="00213CAA" w:rsidRPr="00213CAA" w:rsidRDefault="00213CAA" w:rsidP="00213CAA">
      <w:pPr>
        <w:widowControl w:val="0"/>
        <w:autoSpaceDE w:val="0"/>
        <w:autoSpaceDN w:val="0"/>
        <w:spacing w:after="0" w:line="360" w:lineRule="auto"/>
        <w:rPr>
          <w:rFonts w:ascii="Times New Roman" w:eastAsia="Trebuchet MS" w:hAnsi="Times New Roman" w:cs="Times New Roman"/>
        </w:rPr>
      </w:pPr>
      <w:r w:rsidRPr="00213CAA">
        <w:rPr>
          <w:rFonts w:ascii="Times New Roman" w:eastAsia="Trebuchet MS" w:hAnsi="Times New Roman" w:cs="Times New Roman"/>
        </w:rPr>
        <w:t>Adres: …………………………………………………………………………………………..</w:t>
      </w:r>
    </w:p>
    <w:p w14:paraId="11853D15" w14:textId="77777777" w:rsidR="00213CAA" w:rsidRPr="00213CAA" w:rsidRDefault="00213CAA" w:rsidP="00213CAA">
      <w:pPr>
        <w:widowControl w:val="0"/>
        <w:autoSpaceDE w:val="0"/>
        <w:autoSpaceDN w:val="0"/>
        <w:spacing w:after="0" w:line="360" w:lineRule="auto"/>
        <w:rPr>
          <w:rFonts w:ascii="Times New Roman" w:eastAsia="Trebuchet MS" w:hAnsi="Times New Roman" w:cs="Times New Roman"/>
        </w:rPr>
      </w:pPr>
      <w:r w:rsidRPr="00213CAA">
        <w:rPr>
          <w:rFonts w:ascii="Times New Roman" w:eastAsia="Trebuchet MS" w:hAnsi="Times New Roman" w:cs="Times New Roman"/>
        </w:rPr>
        <w:t>NIP: ……………………………</w:t>
      </w:r>
      <w:r w:rsidRPr="00213CAA">
        <w:rPr>
          <w:rFonts w:ascii="Times New Roman" w:eastAsia="Trebuchet MS" w:hAnsi="Times New Roman" w:cs="Times New Roman"/>
        </w:rPr>
        <w:tab/>
        <w:t>REGON: …………………………</w:t>
      </w:r>
    </w:p>
    <w:p w14:paraId="3F85142A" w14:textId="77777777" w:rsidR="00213CAA" w:rsidRPr="00213CAA" w:rsidRDefault="00213CAA" w:rsidP="00213CAA">
      <w:pPr>
        <w:spacing w:after="40" w:line="360" w:lineRule="auto"/>
        <w:rPr>
          <w:rFonts w:ascii="Times New Roman" w:hAnsi="Times New Roman" w:cs="Times New Roman"/>
        </w:rPr>
      </w:pPr>
      <w:r w:rsidRPr="00213CAA">
        <w:rPr>
          <w:rFonts w:ascii="Times New Roman" w:hAnsi="Times New Roman" w:cs="Times New Roman"/>
        </w:rPr>
        <w:t>KRS*/</w:t>
      </w:r>
      <w:proofErr w:type="spellStart"/>
      <w:r w:rsidRPr="00213CAA">
        <w:rPr>
          <w:rFonts w:ascii="Times New Roman" w:hAnsi="Times New Roman" w:cs="Times New Roman"/>
        </w:rPr>
        <w:t>CEiDG</w:t>
      </w:r>
      <w:proofErr w:type="spellEnd"/>
      <w:r w:rsidRPr="00213CAA">
        <w:rPr>
          <w:rFonts w:ascii="Times New Roman" w:hAnsi="Times New Roman" w:cs="Times New Roman"/>
        </w:rPr>
        <w:t>*: …………………………………………….</w:t>
      </w:r>
    </w:p>
    <w:p w14:paraId="6F63584F" w14:textId="77777777" w:rsidR="00213CAA" w:rsidRPr="00213CAA" w:rsidRDefault="00213CAA" w:rsidP="00213CAA">
      <w:pPr>
        <w:widowControl w:val="0"/>
        <w:autoSpaceDE w:val="0"/>
        <w:autoSpaceDN w:val="0"/>
        <w:spacing w:after="0" w:line="360" w:lineRule="auto"/>
        <w:rPr>
          <w:rFonts w:ascii="Times New Roman" w:eastAsia="Trebuchet MS" w:hAnsi="Times New Roman" w:cs="Times New Roman"/>
        </w:rPr>
      </w:pPr>
      <w:r w:rsidRPr="00213CAA">
        <w:rPr>
          <w:rFonts w:ascii="Times New Roman" w:eastAsia="Trebuchet MS" w:hAnsi="Times New Roman" w:cs="Times New Roman"/>
        </w:rPr>
        <w:t>Osoba/osoby uprawniona/e do reprezentowania Wykonawcy i podpisania oferty:</w:t>
      </w:r>
    </w:p>
    <w:p w14:paraId="513FD2B9" w14:textId="77777777" w:rsidR="00213CAA" w:rsidRPr="00213CAA" w:rsidRDefault="00213CAA" w:rsidP="00213CAA">
      <w:pPr>
        <w:widowControl w:val="0"/>
        <w:autoSpaceDE w:val="0"/>
        <w:autoSpaceDN w:val="0"/>
        <w:spacing w:after="0" w:line="360" w:lineRule="auto"/>
        <w:rPr>
          <w:rFonts w:ascii="Times New Roman" w:eastAsia="Trebuchet MS" w:hAnsi="Times New Roman" w:cs="Times New Roman"/>
        </w:rPr>
      </w:pPr>
      <w:r w:rsidRPr="00213CAA">
        <w:rPr>
          <w:rFonts w:ascii="Times New Roman" w:eastAsia="Trebuchet MS" w:hAnsi="Times New Roman" w:cs="Times New Roman"/>
        </w:rPr>
        <w:t>………………………………………………………………………………………………..</w:t>
      </w:r>
    </w:p>
    <w:p w14:paraId="1883DF26" w14:textId="77777777" w:rsidR="00213CAA" w:rsidRPr="00213CAA" w:rsidRDefault="00213CAA" w:rsidP="00213CAA">
      <w:pPr>
        <w:widowControl w:val="0"/>
        <w:autoSpaceDE w:val="0"/>
        <w:autoSpaceDN w:val="0"/>
        <w:spacing w:after="0" w:line="360" w:lineRule="auto"/>
        <w:jc w:val="both"/>
        <w:rPr>
          <w:rFonts w:ascii="Times New Roman" w:eastAsia="Trebuchet MS" w:hAnsi="Times New Roman" w:cs="Times New Roman"/>
          <w:strike/>
        </w:rPr>
      </w:pPr>
      <w:r w:rsidRPr="00213CAA">
        <w:rPr>
          <w:rFonts w:ascii="Times New Roman" w:eastAsia="Trebuchet MS" w:hAnsi="Times New Roman" w:cs="Times New Roman"/>
        </w:rPr>
        <w:t>Dane teleadresowe:</w:t>
      </w:r>
    </w:p>
    <w:p w14:paraId="1614636A" w14:textId="77777777" w:rsidR="00213CAA" w:rsidRPr="00213CAA" w:rsidRDefault="00213CAA" w:rsidP="00213CAA">
      <w:pPr>
        <w:widowControl w:val="0"/>
        <w:autoSpaceDE w:val="0"/>
        <w:autoSpaceDN w:val="0"/>
        <w:spacing w:after="0" w:line="360" w:lineRule="auto"/>
        <w:rPr>
          <w:rFonts w:ascii="Times New Roman" w:eastAsia="Trebuchet MS" w:hAnsi="Times New Roman" w:cs="Times New Roman"/>
        </w:rPr>
      </w:pPr>
      <w:r w:rsidRPr="00213CAA">
        <w:rPr>
          <w:rFonts w:ascii="Times New Roman" w:eastAsia="Trebuchet MS" w:hAnsi="Times New Roman" w:cs="Times New Roman"/>
        </w:rPr>
        <w:t>Adres e-mail: ………………………………………….</w:t>
      </w:r>
    </w:p>
    <w:p w14:paraId="27368C3C" w14:textId="77777777" w:rsidR="00213CAA" w:rsidRPr="00213CAA" w:rsidRDefault="00213CAA" w:rsidP="00213CAA">
      <w:pPr>
        <w:widowControl w:val="0"/>
        <w:autoSpaceDE w:val="0"/>
        <w:autoSpaceDN w:val="0"/>
        <w:spacing w:after="0" w:line="360" w:lineRule="auto"/>
        <w:rPr>
          <w:rFonts w:ascii="Times New Roman" w:eastAsia="Trebuchet MS" w:hAnsi="Times New Roman" w:cs="Times New Roman"/>
        </w:rPr>
      </w:pPr>
      <w:r w:rsidRPr="00213CAA">
        <w:rPr>
          <w:rFonts w:ascii="Times New Roman" w:eastAsia="Trebuchet MS" w:hAnsi="Times New Roman" w:cs="Times New Roman"/>
        </w:rPr>
        <w:t>Numer telefonu: ……………………………………...</w:t>
      </w:r>
    </w:p>
    <w:p w14:paraId="72AEB282" w14:textId="77777777" w:rsidR="00213CAA" w:rsidRPr="00213CAA" w:rsidRDefault="00213CAA" w:rsidP="00213CAA">
      <w:pPr>
        <w:widowControl w:val="0"/>
        <w:autoSpaceDE w:val="0"/>
        <w:autoSpaceDN w:val="0"/>
        <w:adjustRightInd w:val="0"/>
        <w:spacing w:after="0" w:line="276" w:lineRule="auto"/>
        <w:rPr>
          <w:rFonts w:ascii="Trebuchet MS" w:eastAsia="Trebuchet MS" w:hAnsi="Trebuchet MS" w:cs="Trebuchet MS"/>
          <w:b/>
          <w:bCs/>
          <w:u w:val="single"/>
        </w:rPr>
      </w:pPr>
    </w:p>
    <w:p w14:paraId="330327D4" w14:textId="77777777" w:rsidR="00213CAA" w:rsidRPr="00213CAA" w:rsidRDefault="00213CAA" w:rsidP="00213CAA">
      <w:pPr>
        <w:widowControl w:val="0"/>
        <w:autoSpaceDE w:val="0"/>
        <w:autoSpaceDN w:val="0"/>
        <w:adjustRightInd w:val="0"/>
        <w:spacing w:after="0" w:line="276" w:lineRule="auto"/>
        <w:rPr>
          <w:rFonts w:ascii="Times New Roman" w:eastAsia="Trebuchet MS" w:hAnsi="Times New Roman" w:cs="Times New Roman"/>
          <w:b/>
          <w:bCs/>
          <w:u w:val="single"/>
        </w:rPr>
      </w:pPr>
      <w:r w:rsidRPr="00213CAA">
        <w:rPr>
          <w:rFonts w:ascii="Times New Roman" w:eastAsia="Trebuchet MS" w:hAnsi="Times New Roman" w:cs="Times New Roman"/>
          <w:b/>
          <w:bCs/>
          <w:u w:val="single"/>
        </w:rPr>
        <w:t>Zobowi</w:t>
      </w:r>
      <w:r w:rsidRPr="00213CAA">
        <w:rPr>
          <w:rFonts w:ascii="Times New Roman" w:eastAsia="TimesNewRoman" w:hAnsi="Times New Roman" w:cs="Times New Roman"/>
          <w:u w:val="single"/>
        </w:rPr>
        <w:t>ą</w:t>
      </w:r>
      <w:r w:rsidRPr="00213CAA">
        <w:rPr>
          <w:rFonts w:ascii="Times New Roman" w:eastAsia="Trebuchet MS" w:hAnsi="Times New Roman" w:cs="Times New Roman"/>
          <w:b/>
          <w:bCs/>
          <w:u w:val="single"/>
        </w:rPr>
        <w:t>zanie Wykonawcy:</w:t>
      </w:r>
    </w:p>
    <w:p w14:paraId="1B1BBA92" w14:textId="77777777" w:rsidR="00213CAA" w:rsidRPr="00213CAA" w:rsidRDefault="00213CAA" w:rsidP="00213CAA">
      <w:pPr>
        <w:widowControl w:val="0"/>
        <w:tabs>
          <w:tab w:val="left" w:pos="284"/>
          <w:tab w:val="left" w:pos="426"/>
        </w:tabs>
        <w:autoSpaceDE w:val="0"/>
        <w:autoSpaceDN w:val="0"/>
        <w:adjustRightInd w:val="0"/>
        <w:spacing w:after="0" w:line="276" w:lineRule="auto"/>
        <w:rPr>
          <w:rFonts w:ascii="Times New Roman" w:eastAsia="Trebuchet MS" w:hAnsi="Times New Roman" w:cs="Times New Roman"/>
          <w:b/>
          <w:bCs/>
          <w:u w:val="single"/>
        </w:rPr>
      </w:pPr>
    </w:p>
    <w:p w14:paraId="11D1429E" w14:textId="1DA7EC45" w:rsidR="00213CAA" w:rsidRPr="00213CAA" w:rsidRDefault="00213CAA" w:rsidP="00213CAA">
      <w:pPr>
        <w:widowControl w:val="0"/>
        <w:tabs>
          <w:tab w:val="left" w:pos="0"/>
          <w:tab w:val="left" w:pos="709"/>
        </w:tabs>
        <w:autoSpaceDE w:val="0"/>
        <w:autoSpaceDN w:val="0"/>
        <w:spacing w:before="40" w:after="0" w:line="276" w:lineRule="auto"/>
        <w:jc w:val="both"/>
        <w:rPr>
          <w:rFonts w:ascii="Times New Roman" w:eastAsia="Trebuchet MS" w:hAnsi="Times New Roman" w:cs="Times New Roman"/>
          <w:b/>
        </w:rPr>
      </w:pPr>
      <w:r w:rsidRPr="00213CAA">
        <w:rPr>
          <w:rFonts w:ascii="Times New Roman" w:eastAsia="Trebuchet MS" w:hAnsi="Times New Roman" w:cs="Times New Roman"/>
        </w:rPr>
        <w:t>Odpowiadając na ogłoszenie o zamówienie w postępowaniu o udzielenie zamówienia publicznego prowadzonym przez Ośrodek Pomocy Społecznej w Kikole w trybie</w:t>
      </w:r>
      <w:r w:rsidRPr="00213CAA">
        <w:rPr>
          <w:rFonts w:ascii="Times New Roman" w:eastAsia="Trebuchet MS" w:hAnsi="Times New Roman" w:cs="Times New Roman"/>
          <w:color w:val="FF0000"/>
        </w:rPr>
        <w:t xml:space="preserve"> </w:t>
      </w:r>
      <w:r w:rsidRPr="00213CAA">
        <w:rPr>
          <w:rFonts w:ascii="Times New Roman" w:eastAsia="Trebuchet MS" w:hAnsi="Times New Roman" w:cs="Times New Roman"/>
        </w:rPr>
        <w:t xml:space="preserve">podstawowym bez negocjacji </w:t>
      </w:r>
      <w:bookmarkStart w:id="25" w:name="_Hlk77253836"/>
      <w:r w:rsidRPr="00213CAA">
        <w:rPr>
          <w:rFonts w:ascii="Times New Roman" w:eastAsia="Trebuchet MS" w:hAnsi="Times New Roman" w:cs="Times New Roman"/>
        </w:rPr>
        <w:t>na podstawie art. 275 ust. 1</w:t>
      </w:r>
      <w:r w:rsidR="00DA6D9D">
        <w:rPr>
          <w:rFonts w:ascii="Times New Roman" w:eastAsia="Trebuchet MS" w:hAnsi="Times New Roman" w:cs="Times New Roman"/>
        </w:rPr>
        <w:t xml:space="preserve"> </w:t>
      </w:r>
      <w:r w:rsidRPr="00213CAA">
        <w:rPr>
          <w:rFonts w:ascii="Times New Roman" w:eastAsia="Trebuchet MS" w:hAnsi="Times New Roman" w:cs="Times New Roman"/>
        </w:rPr>
        <w:t>w związku z art. 359 pkt 2 ustawy z dnia 11 września 2019 r. Prawo zam</w:t>
      </w:r>
      <w:r w:rsidR="00026977">
        <w:rPr>
          <w:rFonts w:ascii="Times New Roman" w:eastAsia="Trebuchet MS" w:hAnsi="Times New Roman" w:cs="Times New Roman"/>
        </w:rPr>
        <w:t>ówień publicznych (Dz. U. z 2024 r. poz. 1320</w:t>
      </w:r>
      <w:r w:rsidRPr="00213CAA">
        <w:rPr>
          <w:rFonts w:ascii="Times New Roman" w:eastAsia="Trebuchet MS" w:hAnsi="Times New Roman" w:cs="Times New Roman"/>
        </w:rPr>
        <w:t xml:space="preserve">) </w:t>
      </w:r>
      <w:bookmarkEnd w:id="25"/>
      <w:r w:rsidRPr="00213CAA">
        <w:rPr>
          <w:rFonts w:ascii="Times New Roman" w:eastAsia="Trebuchet MS" w:hAnsi="Times New Roman" w:cs="Times New Roman"/>
        </w:rPr>
        <w:t xml:space="preserve">pn. </w:t>
      </w:r>
      <w:r w:rsidRPr="00213CAA">
        <w:rPr>
          <w:rFonts w:ascii="Times New Roman" w:eastAsia="Trebuchet MS" w:hAnsi="Times New Roman" w:cs="Times New Roman"/>
          <w:b/>
          <w:bCs/>
        </w:rPr>
        <w:t>„Świadczenie specjalistycznych usług opiekuńczych dla osób z zaburzeniami psychicznymi wykonywanych w miejscu zamieszkania na terenie Gminy Kikół”</w:t>
      </w:r>
      <w:r w:rsidRPr="00213CAA">
        <w:rPr>
          <w:rFonts w:ascii="Times New Roman" w:eastAsia="Trebuchet MS" w:hAnsi="Times New Roman" w:cs="Times New Roman"/>
          <w:b/>
        </w:rPr>
        <w:t xml:space="preserve"> </w:t>
      </w:r>
    </w:p>
    <w:p w14:paraId="23F55721" w14:textId="77777777" w:rsidR="00213CAA" w:rsidRPr="00213CAA" w:rsidRDefault="00213CAA" w:rsidP="00213CAA">
      <w:pPr>
        <w:widowControl w:val="0"/>
        <w:tabs>
          <w:tab w:val="left" w:pos="0"/>
          <w:tab w:val="left" w:pos="709"/>
        </w:tabs>
        <w:autoSpaceDE w:val="0"/>
        <w:autoSpaceDN w:val="0"/>
        <w:spacing w:before="40" w:after="0" w:line="276" w:lineRule="auto"/>
        <w:jc w:val="both"/>
        <w:rPr>
          <w:rFonts w:ascii="Times New Roman" w:eastAsia="Trebuchet MS" w:hAnsi="Times New Roman" w:cs="Times New Roman"/>
          <w:b/>
          <w:bCs/>
        </w:rPr>
      </w:pPr>
      <w:r w:rsidRPr="00213CAA">
        <w:rPr>
          <w:rFonts w:ascii="Times New Roman" w:eastAsia="Trebuchet MS" w:hAnsi="Times New Roman" w:cs="Times New Roman"/>
          <w:bCs/>
        </w:rPr>
        <w:t xml:space="preserve">niniejszym składamy ofertę na </w:t>
      </w:r>
      <w:r w:rsidRPr="00213CAA">
        <w:rPr>
          <w:rFonts w:ascii="Times New Roman" w:eastAsia="Trebuchet MS" w:hAnsi="Times New Roman" w:cs="Times New Roman"/>
          <w:b/>
        </w:rPr>
        <w:t xml:space="preserve">część nr 1 zamówienia - </w:t>
      </w:r>
      <w:r w:rsidRPr="00213CAA">
        <w:rPr>
          <w:rFonts w:ascii="Times New Roman" w:eastAsia="Times New Roman" w:hAnsi="Times New Roman" w:cs="Times New Roman"/>
          <w:b/>
          <w:bCs/>
          <w:lang w:eastAsia="x-none"/>
        </w:rPr>
        <w:t>Specjalistyczne usługi opiekuńcze dla osób z zaburzeniami psychicznymi świadczone przez: pedagoga, pedagoga specjalistę oraz pedagoga – terapeutę behawioralnego.</w:t>
      </w:r>
    </w:p>
    <w:p w14:paraId="161C5B84" w14:textId="77777777" w:rsidR="00213CAA" w:rsidRPr="00213CAA" w:rsidRDefault="00213CAA" w:rsidP="00213CAA">
      <w:pPr>
        <w:widowControl w:val="0"/>
        <w:tabs>
          <w:tab w:val="left" w:pos="0"/>
          <w:tab w:val="left" w:pos="709"/>
        </w:tabs>
        <w:autoSpaceDE w:val="0"/>
        <w:autoSpaceDN w:val="0"/>
        <w:spacing w:before="40" w:after="0" w:line="276" w:lineRule="auto"/>
        <w:jc w:val="both"/>
        <w:rPr>
          <w:rFonts w:ascii="Times New Roman" w:eastAsia="Trebuchet MS" w:hAnsi="Times New Roman" w:cs="Times New Roman"/>
          <w:b/>
        </w:rPr>
      </w:pPr>
    </w:p>
    <w:p w14:paraId="58EF9837" w14:textId="77777777" w:rsidR="00213CAA" w:rsidRPr="00213CAA" w:rsidRDefault="00213CAA" w:rsidP="00FA4D94">
      <w:pPr>
        <w:widowControl w:val="0"/>
        <w:numPr>
          <w:ilvl w:val="0"/>
          <w:numId w:val="49"/>
        </w:numPr>
        <w:autoSpaceDE w:val="0"/>
        <w:autoSpaceDN w:val="0"/>
        <w:spacing w:after="120" w:line="360" w:lineRule="auto"/>
        <w:jc w:val="both"/>
        <w:rPr>
          <w:rFonts w:ascii="Times New Roman" w:eastAsia="Trebuchet MS" w:hAnsi="Times New Roman" w:cs="Times New Roman"/>
        </w:rPr>
      </w:pPr>
      <w:r w:rsidRPr="00213CAA">
        <w:rPr>
          <w:rFonts w:ascii="Times New Roman" w:eastAsia="Trebuchet MS" w:hAnsi="Times New Roman" w:cs="Times New Roman"/>
        </w:rPr>
        <w:t>Oferujemy wykonanie części nr 1 zamówienia na warunkach wynikających ze Specyfikacji warunków zamówienia (SWZ) za</w:t>
      </w:r>
    </w:p>
    <w:p w14:paraId="7AAF57D5" w14:textId="77777777" w:rsidR="00213CAA" w:rsidRPr="00213CAA" w:rsidRDefault="00213CAA" w:rsidP="00213CAA">
      <w:pPr>
        <w:widowControl w:val="0"/>
        <w:autoSpaceDE w:val="0"/>
        <w:autoSpaceDN w:val="0"/>
        <w:spacing w:after="120" w:line="360" w:lineRule="auto"/>
        <w:ind w:left="360"/>
        <w:jc w:val="both"/>
        <w:rPr>
          <w:rFonts w:ascii="Times New Roman" w:eastAsia="Trebuchet MS" w:hAnsi="Times New Roman" w:cs="Times New Roman"/>
          <w:b/>
          <w:bCs/>
          <w:color w:val="000000"/>
        </w:rPr>
      </w:pPr>
      <w:r w:rsidRPr="00213CAA">
        <w:rPr>
          <w:rFonts w:ascii="Times New Roman" w:eastAsia="Trebuchet MS" w:hAnsi="Times New Roman" w:cs="Times New Roman"/>
          <w:b/>
          <w:bCs/>
          <w:color w:val="000000"/>
        </w:rPr>
        <w:t xml:space="preserve"> cenę brutto:</w:t>
      </w:r>
      <w:r w:rsidRPr="00213CAA">
        <w:rPr>
          <w:rFonts w:ascii="Times New Roman" w:eastAsia="Trebuchet MS" w:hAnsi="Times New Roman" w:cs="Times New Roman"/>
          <w:b/>
          <w:bCs/>
        </w:rPr>
        <w:t xml:space="preserve"> </w:t>
      </w:r>
      <w:r w:rsidRPr="00213CAA">
        <w:rPr>
          <w:rFonts w:ascii="Times New Roman" w:eastAsia="Trebuchet MS" w:hAnsi="Times New Roman" w:cs="Times New Roman"/>
          <w:b/>
          <w:bCs/>
          <w:color w:val="000000"/>
        </w:rPr>
        <w:t>…………………………………………. złotych</w:t>
      </w:r>
    </w:p>
    <w:p w14:paraId="33C98F20" w14:textId="77777777" w:rsidR="00213CAA" w:rsidRPr="00213CAA" w:rsidRDefault="00213CAA" w:rsidP="00213CAA">
      <w:pPr>
        <w:widowControl w:val="0"/>
        <w:autoSpaceDE w:val="0"/>
        <w:autoSpaceDN w:val="0"/>
        <w:spacing w:after="120" w:line="360" w:lineRule="auto"/>
        <w:ind w:left="360"/>
        <w:jc w:val="both"/>
        <w:rPr>
          <w:rFonts w:ascii="Times New Roman" w:eastAsia="Trebuchet MS" w:hAnsi="Times New Roman" w:cs="Times New Roman"/>
          <w:color w:val="000000"/>
        </w:rPr>
      </w:pPr>
      <w:r w:rsidRPr="00213CAA">
        <w:rPr>
          <w:rFonts w:ascii="Times New Roman" w:eastAsia="Trebuchet MS" w:hAnsi="Times New Roman" w:cs="Times New Roman"/>
          <w:color w:val="000000"/>
        </w:rPr>
        <w:t>(słownie złotych: ………………………………………………………………………………….)</w:t>
      </w:r>
    </w:p>
    <w:p w14:paraId="56848522" w14:textId="77777777" w:rsidR="00213CAA" w:rsidRPr="00213CAA" w:rsidRDefault="00213CAA" w:rsidP="00213CAA">
      <w:pPr>
        <w:widowControl w:val="0"/>
        <w:autoSpaceDE w:val="0"/>
        <w:autoSpaceDN w:val="0"/>
        <w:spacing w:after="120" w:line="240" w:lineRule="auto"/>
        <w:ind w:left="360"/>
        <w:jc w:val="both"/>
        <w:rPr>
          <w:rFonts w:ascii="Times New Roman" w:eastAsia="Trebuchet MS" w:hAnsi="Times New Roman" w:cs="Times New Roman"/>
        </w:rPr>
      </w:pPr>
      <w:r w:rsidRPr="00213CAA">
        <w:rPr>
          <w:rFonts w:ascii="Times New Roman" w:eastAsia="Trebuchet MS" w:hAnsi="Times New Roman" w:cs="Times New Roman"/>
          <w:b/>
          <w:bCs/>
          <w:color w:val="000000"/>
        </w:rPr>
        <w:t>za jedną godzinę</w:t>
      </w:r>
      <w:r w:rsidRPr="00213CAA">
        <w:rPr>
          <w:rFonts w:ascii="Times New Roman" w:eastAsia="Trebuchet MS" w:hAnsi="Times New Roman" w:cs="Times New Roman"/>
          <w:color w:val="000000"/>
        </w:rPr>
        <w:t xml:space="preserve"> świadczenia specjalistycznych usług opiekuńczych dla osób z zaburzeniami </w:t>
      </w:r>
      <w:r w:rsidRPr="00213CAA">
        <w:rPr>
          <w:rFonts w:ascii="Times New Roman" w:eastAsia="Trebuchet MS" w:hAnsi="Times New Roman" w:cs="Times New Roman"/>
          <w:color w:val="000000"/>
        </w:rPr>
        <w:lastRenderedPageBreak/>
        <w:t>psychicznymi.</w:t>
      </w:r>
    </w:p>
    <w:p w14:paraId="34F44045" w14:textId="77777777" w:rsidR="00213CAA" w:rsidRPr="00213CAA" w:rsidRDefault="00213CAA" w:rsidP="00B04197">
      <w:pPr>
        <w:widowControl w:val="0"/>
        <w:numPr>
          <w:ilvl w:val="0"/>
          <w:numId w:val="49"/>
        </w:numPr>
        <w:autoSpaceDE w:val="0"/>
        <w:autoSpaceDN w:val="0"/>
        <w:spacing w:after="0" w:line="276" w:lineRule="auto"/>
        <w:jc w:val="both"/>
        <w:rPr>
          <w:rFonts w:ascii="Times New Roman" w:eastAsia="Calibri" w:hAnsi="Times New Roman" w:cs="Times New Roman"/>
          <w:lang w:eastAsia="ar-SA"/>
        </w:rPr>
      </w:pPr>
      <w:r w:rsidRPr="00213CAA">
        <w:rPr>
          <w:rFonts w:ascii="Times New Roman" w:eastAsia="Trebuchet MS" w:hAnsi="Times New Roman" w:cs="Times New Roman"/>
        </w:rPr>
        <w:t xml:space="preserve">Oświadczamy, że w oferowanej cenie brutto uwzględnione zostały wszystkie koszty opłaty, składki i podatki, w tym podatek od towarów i usług (jeżeli dotyczy), </w:t>
      </w:r>
      <w:r w:rsidRPr="00213CAA">
        <w:rPr>
          <w:rFonts w:ascii="Times New Roman" w:eastAsia="Calibri" w:hAnsi="Times New Roman" w:cs="Times New Roman"/>
          <w:lang w:eastAsia="ar-SA"/>
        </w:rPr>
        <w:t xml:space="preserve">niezbędne do kompleksowego zrealizowania przedmiotu zamówienia na warunkach określonych w projektowanych </w:t>
      </w:r>
      <w:r w:rsidRPr="00213CAA">
        <w:rPr>
          <w:rFonts w:ascii="Times New Roman" w:eastAsia="Trebuchet MS" w:hAnsi="Times New Roman" w:cs="Times New Roman"/>
        </w:rPr>
        <w:t>postanowieniach umowy w sprawie zamówienia publicznego (stanowiących załącznik nr 5 do SWZ), w sposób należyty, zgodny z obowiązującymi przepisami prawa oraz wymaganiami Zamawiającego zawartymi w SWZ wraz ze stanowiącymi jej integralną część załącznikami.</w:t>
      </w:r>
    </w:p>
    <w:p w14:paraId="19526585" w14:textId="77777777" w:rsidR="00213CAA" w:rsidRPr="00213CAA" w:rsidRDefault="00213CAA" w:rsidP="00B04197">
      <w:pPr>
        <w:widowControl w:val="0"/>
        <w:numPr>
          <w:ilvl w:val="0"/>
          <w:numId w:val="49"/>
        </w:numPr>
        <w:autoSpaceDE w:val="0"/>
        <w:autoSpaceDN w:val="0"/>
        <w:spacing w:after="0" w:line="276" w:lineRule="auto"/>
        <w:jc w:val="both"/>
        <w:rPr>
          <w:rFonts w:ascii="Times New Roman" w:eastAsia="Calibri" w:hAnsi="Times New Roman" w:cs="Times New Roman"/>
          <w:lang w:eastAsia="ar-SA"/>
        </w:rPr>
      </w:pPr>
      <w:r w:rsidRPr="00213CAA">
        <w:rPr>
          <w:rFonts w:ascii="Times New Roman" w:hAnsi="Times New Roman" w:cs="Times New Roman"/>
        </w:rPr>
        <w:t>Doświadczenie osób skierowanych do realizacji specjalistycznych usług opiekuńczych dla osób</w:t>
      </w:r>
      <w:r w:rsidRPr="00213CAA">
        <w:rPr>
          <w:rFonts w:ascii="Times New Roman" w:hAnsi="Times New Roman" w:cs="Times New Roman"/>
        </w:rPr>
        <w:br/>
        <w:t xml:space="preserve"> z zaburzeniami psychicznymi. </w:t>
      </w:r>
    </w:p>
    <w:tbl>
      <w:tblPr>
        <w:tblStyle w:val="Tabela-Siatka"/>
        <w:tblW w:w="9067" w:type="dxa"/>
        <w:tblInd w:w="-5" w:type="dxa"/>
        <w:tblLook w:val="04A0" w:firstRow="1" w:lastRow="0" w:firstColumn="1" w:lastColumn="0" w:noHBand="0" w:noVBand="1"/>
      </w:tblPr>
      <w:tblGrid>
        <w:gridCol w:w="851"/>
        <w:gridCol w:w="2588"/>
        <w:gridCol w:w="2910"/>
        <w:gridCol w:w="2718"/>
      </w:tblGrid>
      <w:tr w:rsidR="00213CAA" w:rsidRPr="00A94DA3" w14:paraId="14D2776D" w14:textId="77777777" w:rsidTr="00494C54">
        <w:tc>
          <w:tcPr>
            <w:tcW w:w="851" w:type="dxa"/>
            <w:shd w:val="clear" w:color="auto" w:fill="F2F2F2" w:themeFill="background1" w:themeFillShade="F2"/>
            <w:vAlign w:val="center"/>
          </w:tcPr>
          <w:p w14:paraId="090D599D" w14:textId="77777777" w:rsidR="00213CAA" w:rsidRPr="00A94DA3" w:rsidRDefault="00213CAA" w:rsidP="00213CAA">
            <w:pPr>
              <w:jc w:val="center"/>
              <w:rPr>
                <w:rFonts w:ascii="Times New Roman" w:hAnsi="Times New Roman" w:cs="Times New Roman"/>
                <w:b/>
                <w:sz w:val="18"/>
                <w:szCs w:val="18"/>
                <w:lang w:eastAsia="ar-SA"/>
              </w:rPr>
            </w:pPr>
            <w:r w:rsidRPr="00A94DA3">
              <w:rPr>
                <w:rFonts w:ascii="Times New Roman" w:hAnsi="Times New Roman" w:cs="Times New Roman"/>
                <w:b/>
                <w:sz w:val="18"/>
                <w:szCs w:val="18"/>
                <w:lang w:eastAsia="ar-SA"/>
              </w:rPr>
              <w:t>Lp.</w:t>
            </w:r>
          </w:p>
        </w:tc>
        <w:tc>
          <w:tcPr>
            <w:tcW w:w="2588" w:type="dxa"/>
            <w:shd w:val="clear" w:color="auto" w:fill="F2F2F2" w:themeFill="background1" w:themeFillShade="F2"/>
            <w:vAlign w:val="center"/>
          </w:tcPr>
          <w:p w14:paraId="60339BA6" w14:textId="77777777" w:rsidR="00213CAA" w:rsidRPr="00A94DA3" w:rsidRDefault="00213CAA" w:rsidP="00213CAA">
            <w:pPr>
              <w:jc w:val="center"/>
              <w:rPr>
                <w:rFonts w:ascii="Times New Roman" w:hAnsi="Times New Roman" w:cs="Times New Roman"/>
                <w:b/>
                <w:sz w:val="18"/>
                <w:szCs w:val="18"/>
                <w:lang w:eastAsia="ar-SA"/>
              </w:rPr>
            </w:pPr>
            <w:r w:rsidRPr="00A94DA3">
              <w:rPr>
                <w:rFonts w:ascii="Times New Roman" w:hAnsi="Times New Roman" w:cs="Times New Roman"/>
                <w:b/>
                <w:sz w:val="18"/>
                <w:szCs w:val="18"/>
                <w:lang w:eastAsia="ar-SA"/>
              </w:rPr>
              <w:t xml:space="preserve">Imię i nazwisko osoby </w:t>
            </w:r>
            <w:r w:rsidRPr="00A94DA3">
              <w:rPr>
                <w:rFonts w:ascii="Times New Roman" w:hAnsi="Times New Roman" w:cs="Times New Roman"/>
                <w:b/>
                <w:sz w:val="18"/>
                <w:szCs w:val="18"/>
              </w:rPr>
              <w:t xml:space="preserve">skierowanej do realizacji usługi </w:t>
            </w:r>
          </w:p>
        </w:tc>
        <w:tc>
          <w:tcPr>
            <w:tcW w:w="2910" w:type="dxa"/>
            <w:shd w:val="clear" w:color="auto" w:fill="F2F2F2" w:themeFill="background1" w:themeFillShade="F2"/>
            <w:vAlign w:val="center"/>
          </w:tcPr>
          <w:p w14:paraId="36E71150" w14:textId="212AE8BC" w:rsidR="00213CAA" w:rsidRPr="00B8043D" w:rsidRDefault="00213CAA" w:rsidP="00213CAA">
            <w:pPr>
              <w:jc w:val="center"/>
              <w:rPr>
                <w:rFonts w:ascii="Times New Roman" w:hAnsi="Times New Roman" w:cs="Times New Roman"/>
                <w:b/>
                <w:sz w:val="18"/>
                <w:szCs w:val="18"/>
              </w:rPr>
            </w:pPr>
            <w:r w:rsidRPr="00B8043D">
              <w:rPr>
                <w:rFonts w:ascii="Times New Roman" w:hAnsi="Times New Roman" w:cs="Times New Roman"/>
                <w:b/>
                <w:sz w:val="18"/>
                <w:szCs w:val="18"/>
              </w:rPr>
              <w:t>Staż pracy w jednostce</w:t>
            </w:r>
            <w:r w:rsidR="00A94DA3" w:rsidRPr="00B8043D">
              <w:rPr>
                <w:rFonts w:ascii="Times New Roman" w:hAnsi="Times New Roman" w:cs="Times New Roman"/>
                <w:b/>
                <w:sz w:val="18"/>
                <w:szCs w:val="18"/>
              </w:rPr>
              <w:t xml:space="preserve">/podmiocie </w:t>
            </w:r>
            <w:r w:rsidRPr="00B8043D">
              <w:rPr>
                <w:rFonts w:ascii="Times New Roman" w:hAnsi="Times New Roman" w:cs="Times New Roman"/>
                <w:b/>
                <w:sz w:val="18"/>
                <w:szCs w:val="18"/>
              </w:rPr>
              <w:t xml:space="preserve"> świadczącej</w:t>
            </w:r>
            <w:r w:rsidR="00A94DA3" w:rsidRPr="00B8043D">
              <w:rPr>
                <w:rFonts w:ascii="Times New Roman" w:hAnsi="Times New Roman" w:cs="Times New Roman"/>
                <w:b/>
                <w:sz w:val="18"/>
                <w:szCs w:val="18"/>
              </w:rPr>
              <w:t>/</w:t>
            </w:r>
            <w:proofErr w:type="spellStart"/>
            <w:r w:rsidR="00A94DA3" w:rsidRPr="00B8043D">
              <w:rPr>
                <w:rFonts w:ascii="Times New Roman" w:hAnsi="Times New Roman" w:cs="Times New Roman"/>
                <w:b/>
                <w:sz w:val="18"/>
                <w:szCs w:val="18"/>
              </w:rPr>
              <w:t>ym</w:t>
            </w:r>
            <w:proofErr w:type="spellEnd"/>
            <w:r w:rsidRPr="00B8043D">
              <w:rPr>
                <w:rFonts w:ascii="Times New Roman" w:hAnsi="Times New Roman" w:cs="Times New Roman"/>
                <w:b/>
                <w:sz w:val="18"/>
                <w:szCs w:val="18"/>
              </w:rPr>
              <w:t xml:space="preserve"> specjalistyczne usługi opiekuńcze </w:t>
            </w:r>
          </w:p>
          <w:p w14:paraId="598FF404" w14:textId="77777777" w:rsidR="00213CAA" w:rsidRPr="00B8043D" w:rsidRDefault="00213CAA" w:rsidP="00213CAA">
            <w:pPr>
              <w:jc w:val="center"/>
              <w:rPr>
                <w:rFonts w:ascii="Times New Roman" w:hAnsi="Times New Roman" w:cs="Times New Roman"/>
                <w:b/>
                <w:sz w:val="18"/>
                <w:szCs w:val="18"/>
                <w:lang w:eastAsia="ar-SA"/>
              </w:rPr>
            </w:pPr>
            <w:r w:rsidRPr="00B8043D">
              <w:rPr>
                <w:rFonts w:ascii="Times New Roman" w:hAnsi="Times New Roman" w:cs="Times New Roman"/>
                <w:b/>
                <w:sz w:val="18"/>
                <w:szCs w:val="18"/>
              </w:rPr>
              <w:t>(w latach i miesiącach)</w:t>
            </w:r>
          </w:p>
        </w:tc>
        <w:tc>
          <w:tcPr>
            <w:tcW w:w="2718" w:type="dxa"/>
            <w:shd w:val="clear" w:color="auto" w:fill="F2F2F2" w:themeFill="background1" w:themeFillShade="F2"/>
            <w:vAlign w:val="center"/>
          </w:tcPr>
          <w:p w14:paraId="36B7BF16" w14:textId="77777777" w:rsidR="00B87662" w:rsidRPr="00B8043D" w:rsidRDefault="00B87662" w:rsidP="00B87662">
            <w:pPr>
              <w:suppressAutoHyphens/>
              <w:jc w:val="center"/>
              <w:rPr>
                <w:rFonts w:ascii="Times New Roman" w:eastAsia="Calibri" w:hAnsi="Times New Roman" w:cs="Times New Roman"/>
                <w:b/>
                <w:sz w:val="18"/>
                <w:szCs w:val="18"/>
              </w:rPr>
            </w:pPr>
            <w:r w:rsidRPr="00B8043D">
              <w:rPr>
                <w:rFonts w:ascii="Times New Roman" w:eastAsia="Calibri" w:hAnsi="Times New Roman" w:cs="Times New Roman"/>
                <w:b/>
                <w:sz w:val="18"/>
                <w:szCs w:val="18"/>
              </w:rPr>
              <w:t>Nazwa jednostki /podmiotu,</w:t>
            </w:r>
          </w:p>
          <w:p w14:paraId="02912203" w14:textId="422A6D68" w:rsidR="00213CAA" w:rsidRPr="00B8043D" w:rsidRDefault="00B87662" w:rsidP="00B87662">
            <w:pPr>
              <w:jc w:val="center"/>
              <w:rPr>
                <w:rFonts w:ascii="Times New Roman" w:hAnsi="Times New Roman" w:cs="Times New Roman"/>
                <w:b/>
                <w:sz w:val="18"/>
                <w:szCs w:val="18"/>
              </w:rPr>
            </w:pPr>
            <w:r w:rsidRPr="00B8043D">
              <w:rPr>
                <w:rFonts w:ascii="Times New Roman" w:eastAsia="Calibri" w:hAnsi="Times New Roman" w:cs="Times New Roman"/>
                <w:b/>
                <w:sz w:val="18"/>
                <w:szCs w:val="18"/>
              </w:rPr>
              <w:t>w której/którym wskazana osoba zdobyła doświadczenie</w:t>
            </w:r>
          </w:p>
        </w:tc>
      </w:tr>
      <w:tr w:rsidR="00213CAA" w:rsidRPr="00213CAA" w14:paraId="61FDC2E8" w14:textId="77777777" w:rsidTr="00494C54">
        <w:trPr>
          <w:trHeight w:val="624"/>
        </w:trPr>
        <w:tc>
          <w:tcPr>
            <w:tcW w:w="851" w:type="dxa"/>
            <w:vAlign w:val="center"/>
          </w:tcPr>
          <w:p w14:paraId="693C5C20" w14:textId="77777777" w:rsidR="00213CAA" w:rsidRPr="00A94DA3" w:rsidRDefault="00213CAA" w:rsidP="00213CAA">
            <w:pPr>
              <w:jc w:val="center"/>
              <w:rPr>
                <w:rFonts w:ascii="Times New Roman" w:hAnsi="Times New Roman" w:cs="Times New Roman"/>
                <w:bCs/>
                <w:sz w:val="20"/>
                <w:szCs w:val="20"/>
                <w:lang w:eastAsia="ar-SA"/>
              </w:rPr>
            </w:pPr>
            <w:r w:rsidRPr="00A94DA3">
              <w:rPr>
                <w:rFonts w:ascii="Times New Roman" w:hAnsi="Times New Roman" w:cs="Times New Roman"/>
                <w:bCs/>
                <w:sz w:val="20"/>
                <w:szCs w:val="20"/>
                <w:lang w:eastAsia="ar-SA"/>
              </w:rPr>
              <w:t>1</w:t>
            </w:r>
          </w:p>
        </w:tc>
        <w:tc>
          <w:tcPr>
            <w:tcW w:w="2588" w:type="dxa"/>
            <w:vAlign w:val="center"/>
          </w:tcPr>
          <w:p w14:paraId="4BA72C10" w14:textId="77777777" w:rsidR="00213CAA" w:rsidRPr="00A94DA3" w:rsidRDefault="00213CAA" w:rsidP="00213CAA">
            <w:pPr>
              <w:jc w:val="center"/>
              <w:rPr>
                <w:rFonts w:ascii="Times New Roman" w:hAnsi="Times New Roman" w:cs="Times New Roman"/>
                <w:bCs/>
                <w:sz w:val="20"/>
                <w:szCs w:val="20"/>
                <w:lang w:eastAsia="ar-SA"/>
              </w:rPr>
            </w:pPr>
          </w:p>
        </w:tc>
        <w:tc>
          <w:tcPr>
            <w:tcW w:w="2910" w:type="dxa"/>
            <w:vAlign w:val="center"/>
          </w:tcPr>
          <w:p w14:paraId="675245FD" w14:textId="77777777" w:rsidR="00213CAA" w:rsidRPr="00A94DA3" w:rsidRDefault="00213CAA" w:rsidP="00213CAA">
            <w:pPr>
              <w:jc w:val="center"/>
              <w:rPr>
                <w:rFonts w:ascii="Times New Roman" w:hAnsi="Times New Roman" w:cs="Times New Roman"/>
                <w:bCs/>
                <w:sz w:val="20"/>
                <w:szCs w:val="20"/>
                <w:lang w:eastAsia="ar-SA"/>
              </w:rPr>
            </w:pPr>
          </w:p>
        </w:tc>
        <w:tc>
          <w:tcPr>
            <w:tcW w:w="2718" w:type="dxa"/>
            <w:vAlign w:val="center"/>
          </w:tcPr>
          <w:p w14:paraId="5A53F57E" w14:textId="77777777" w:rsidR="00213CAA" w:rsidRPr="00A94DA3" w:rsidRDefault="00213CAA" w:rsidP="00213CAA">
            <w:pPr>
              <w:jc w:val="center"/>
              <w:rPr>
                <w:rFonts w:ascii="Times New Roman" w:hAnsi="Times New Roman" w:cs="Times New Roman"/>
                <w:bCs/>
                <w:sz w:val="20"/>
                <w:szCs w:val="20"/>
                <w:lang w:eastAsia="ar-SA"/>
              </w:rPr>
            </w:pPr>
          </w:p>
        </w:tc>
      </w:tr>
      <w:tr w:rsidR="00213CAA" w:rsidRPr="00213CAA" w14:paraId="3D0AD27E" w14:textId="77777777" w:rsidTr="00494C54">
        <w:trPr>
          <w:trHeight w:val="624"/>
        </w:trPr>
        <w:tc>
          <w:tcPr>
            <w:tcW w:w="851" w:type="dxa"/>
            <w:vAlign w:val="center"/>
          </w:tcPr>
          <w:p w14:paraId="5F2B19D8" w14:textId="77777777" w:rsidR="00213CAA" w:rsidRPr="00A94DA3" w:rsidRDefault="00213CAA" w:rsidP="00213CAA">
            <w:pPr>
              <w:jc w:val="center"/>
              <w:rPr>
                <w:rFonts w:ascii="Times New Roman" w:eastAsia="Calibri" w:hAnsi="Times New Roman" w:cs="Times New Roman"/>
                <w:sz w:val="20"/>
                <w:szCs w:val="20"/>
              </w:rPr>
            </w:pPr>
            <w:r w:rsidRPr="00A94DA3">
              <w:rPr>
                <w:rFonts w:ascii="Times New Roman" w:eastAsia="Calibri" w:hAnsi="Times New Roman" w:cs="Times New Roman"/>
                <w:sz w:val="20"/>
                <w:szCs w:val="20"/>
              </w:rPr>
              <w:t>2</w:t>
            </w:r>
          </w:p>
        </w:tc>
        <w:tc>
          <w:tcPr>
            <w:tcW w:w="2588" w:type="dxa"/>
            <w:vAlign w:val="center"/>
          </w:tcPr>
          <w:p w14:paraId="138B4BF6" w14:textId="77777777" w:rsidR="00213CAA" w:rsidRPr="00A94DA3" w:rsidRDefault="00213CAA" w:rsidP="00213CAA">
            <w:pPr>
              <w:jc w:val="center"/>
              <w:rPr>
                <w:rFonts w:ascii="Times New Roman" w:hAnsi="Times New Roman" w:cs="Times New Roman"/>
                <w:bCs/>
                <w:sz w:val="20"/>
                <w:szCs w:val="20"/>
                <w:lang w:eastAsia="ar-SA"/>
              </w:rPr>
            </w:pPr>
          </w:p>
        </w:tc>
        <w:tc>
          <w:tcPr>
            <w:tcW w:w="2910" w:type="dxa"/>
            <w:vAlign w:val="center"/>
          </w:tcPr>
          <w:p w14:paraId="61EDE3B2" w14:textId="77777777" w:rsidR="00213CAA" w:rsidRPr="00A94DA3" w:rsidRDefault="00213CAA" w:rsidP="00213CAA">
            <w:pPr>
              <w:jc w:val="center"/>
              <w:rPr>
                <w:rFonts w:ascii="Times New Roman" w:hAnsi="Times New Roman" w:cs="Times New Roman"/>
                <w:bCs/>
                <w:sz w:val="20"/>
                <w:szCs w:val="20"/>
                <w:lang w:eastAsia="ar-SA"/>
              </w:rPr>
            </w:pPr>
          </w:p>
        </w:tc>
        <w:tc>
          <w:tcPr>
            <w:tcW w:w="2718" w:type="dxa"/>
            <w:vAlign w:val="center"/>
          </w:tcPr>
          <w:p w14:paraId="7E4520DE" w14:textId="77777777" w:rsidR="00213CAA" w:rsidRPr="00A94DA3" w:rsidRDefault="00213CAA" w:rsidP="00213CAA">
            <w:pPr>
              <w:jc w:val="center"/>
              <w:rPr>
                <w:rFonts w:ascii="Times New Roman" w:hAnsi="Times New Roman" w:cs="Times New Roman"/>
                <w:bCs/>
                <w:sz w:val="20"/>
                <w:szCs w:val="20"/>
                <w:lang w:eastAsia="ar-SA"/>
              </w:rPr>
            </w:pPr>
          </w:p>
        </w:tc>
      </w:tr>
      <w:tr w:rsidR="00213CAA" w:rsidRPr="00213CAA" w14:paraId="0A11917D" w14:textId="77777777" w:rsidTr="00494C54">
        <w:trPr>
          <w:trHeight w:val="624"/>
        </w:trPr>
        <w:tc>
          <w:tcPr>
            <w:tcW w:w="851" w:type="dxa"/>
            <w:vAlign w:val="center"/>
          </w:tcPr>
          <w:p w14:paraId="633A10B3" w14:textId="77777777" w:rsidR="00213CAA" w:rsidRPr="00A94DA3" w:rsidRDefault="00213CAA" w:rsidP="00213CAA">
            <w:pPr>
              <w:jc w:val="center"/>
              <w:rPr>
                <w:rFonts w:ascii="Times New Roman" w:hAnsi="Times New Roman" w:cs="Times New Roman"/>
                <w:bCs/>
                <w:sz w:val="20"/>
                <w:szCs w:val="20"/>
                <w:lang w:eastAsia="ar-SA"/>
              </w:rPr>
            </w:pPr>
            <w:r w:rsidRPr="00A94DA3">
              <w:rPr>
                <w:rFonts w:ascii="Times New Roman" w:hAnsi="Times New Roman" w:cs="Times New Roman"/>
                <w:bCs/>
                <w:sz w:val="20"/>
                <w:szCs w:val="20"/>
                <w:lang w:eastAsia="ar-SA"/>
              </w:rPr>
              <w:t>3</w:t>
            </w:r>
          </w:p>
        </w:tc>
        <w:tc>
          <w:tcPr>
            <w:tcW w:w="2588" w:type="dxa"/>
            <w:vAlign w:val="center"/>
          </w:tcPr>
          <w:p w14:paraId="459F9691" w14:textId="77777777" w:rsidR="00213CAA" w:rsidRPr="00A94DA3" w:rsidRDefault="00213CAA" w:rsidP="00213CAA">
            <w:pPr>
              <w:jc w:val="center"/>
              <w:rPr>
                <w:rFonts w:ascii="Times New Roman" w:hAnsi="Times New Roman" w:cs="Times New Roman"/>
                <w:bCs/>
                <w:sz w:val="20"/>
                <w:szCs w:val="20"/>
                <w:lang w:eastAsia="ar-SA"/>
              </w:rPr>
            </w:pPr>
          </w:p>
        </w:tc>
        <w:tc>
          <w:tcPr>
            <w:tcW w:w="2910" w:type="dxa"/>
            <w:vAlign w:val="center"/>
          </w:tcPr>
          <w:p w14:paraId="166015F7" w14:textId="77777777" w:rsidR="00213CAA" w:rsidRPr="00A94DA3" w:rsidRDefault="00213CAA" w:rsidP="00213CAA">
            <w:pPr>
              <w:jc w:val="center"/>
              <w:rPr>
                <w:rFonts w:ascii="Times New Roman" w:hAnsi="Times New Roman" w:cs="Times New Roman"/>
                <w:bCs/>
                <w:sz w:val="20"/>
                <w:szCs w:val="20"/>
                <w:lang w:eastAsia="ar-SA"/>
              </w:rPr>
            </w:pPr>
          </w:p>
        </w:tc>
        <w:tc>
          <w:tcPr>
            <w:tcW w:w="2718" w:type="dxa"/>
            <w:vAlign w:val="center"/>
          </w:tcPr>
          <w:p w14:paraId="7F375DAC" w14:textId="77777777" w:rsidR="00213CAA" w:rsidRPr="00A94DA3" w:rsidRDefault="00213CAA" w:rsidP="00213CAA">
            <w:pPr>
              <w:jc w:val="center"/>
              <w:rPr>
                <w:rFonts w:ascii="Times New Roman" w:hAnsi="Times New Roman" w:cs="Times New Roman"/>
                <w:bCs/>
                <w:sz w:val="20"/>
                <w:szCs w:val="20"/>
                <w:lang w:eastAsia="ar-SA"/>
              </w:rPr>
            </w:pPr>
          </w:p>
        </w:tc>
      </w:tr>
      <w:tr w:rsidR="00213CAA" w:rsidRPr="00213CAA" w14:paraId="3EFA5811" w14:textId="77777777" w:rsidTr="00494C54">
        <w:trPr>
          <w:trHeight w:val="624"/>
        </w:trPr>
        <w:tc>
          <w:tcPr>
            <w:tcW w:w="851" w:type="dxa"/>
            <w:vAlign w:val="center"/>
          </w:tcPr>
          <w:p w14:paraId="5F072194" w14:textId="77777777" w:rsidR="00213CAA" w:rsidRPr="00A94DA3" w:rsidRDefault="00213CAA" w:rsidP="00213CAA">
            <w:pPr>
              <w:jc w:val="center"/>
              <w:rPr>
                <w:rFonts w:ascii="Times New Roman" w:hAnsi="Times New Roman" w:cs="Times New Roman"/>
                <w:bCs/>
                <w:sz w:val="20"/>
                <w:szCs w:val="20"/>
                <w:lang w:eastAsia="ar-SA"/>
              </w:rPr>
            </w:pPr>
            <w:r w:rsidRPr="00A94DA3">
              <w:rPr>
                <w:rFonts w:ascii="Times New Roman" w:hAnsi="Times New Roman" w:cs="Times New Roman"/>
                <w:bCs/>
                <w:sz w:val="20"/>
                <w:szCs w:val="20"/>
                <w:lang w:eastAsia="ar-SA"/>
              </w:rPr>
              <w:t>4</w:t>
            </w:r>
          </w:p>
        </w:tc>
        <w:tc>
          <w:tcPr>
            <w:tcW w:w="2588" w:type="dxa"/>
            <w:vAlign w:val="center"/>
          </w:tcPr>
          <w:p w14:paraId="2FA01B4F" w14:textId="77777777" w:rsidR="00213CAA" w:rsidRPr="00A94DA3" w:rsidRDefault="00213CAA" w:rsidP="00213CAA">
            <w:pPr>
              <w:jc w:val="center"/>
              <w:rPr>
                <w:rFonts w:ascii="Times New Roman" w:hAnsi="Times New Roman" w:cs="Times New Roman"/>
                <w:bCs/>
                <w:sz w:val="20"/>
                <w:szCs w:val="20"/>
                <w:lang w:eastAsia="ar-SA"/>
              </w:rPr>
            </w:pPr>
          </w:p>
        </w:tc>
        <w:tc>
          <w:tcPr>
            <w:tcW w:w="2910" w:type="dxa"/>
            <w:vAlign w:val="center"/>
          </w:tcPr>
          <w:p w14:paraId="2C4478CC" w14:textId="77777777" w:rsidR="00213CAA" w:rsidRPr="00A94DA3" w:rsidRDefault="00213CAA" w:rsidP="00213CAA">
            <w:pPr>
              <w:jc w:val="center"/>
              <w:rPr>
                <w:rFonts w:ascii="Times New Roman" w:hAnsi="Times New Roman" w:cs="Times New Roman"/>
                <w:bCs/>
                <w:sz w:val="20"/>
                <w:szCs w:val="20"/>
                <w:lang w:eastAsia="ar-SA"/>
              </w:rPr>
            </w:pPr>
          </w:p>
        </w:tc>
        <w:tc>
          <w:tcPr>
            <w:tcW w:w="2718" w:type="dxa"/>
            <w:vAlign w:val="center"/>
          </w:tcPr>
          <w:p w14:paraId="59DAEE71" w14:textId="77777777" w:rsidR="00213CAA" w:rsidRPr="00A94DA3" w:rsidRDefault="00213CAA" w:rsidP="00213CAA">
            <w:pPr>
              <w:jc w:val="center"/>
              <w:rPr>
                <w:rFonts w:ascii="Times New Roman" w:hAnsi="Times New Roman" w:cs="Times New Roman"/>
                <w:bCs/>
                <w:sz w:val="20"/>
                <w:szCs w:val="20"/>
                <w:lang w:eastAsia="ar-SA"/>
              </w:rPr>
            </w:pPr>
          </w:p>
        </w:tc>
      </w:tr>
    </w:tbl>
    <w:p w14:paraId="2511570C" w14:textId="77777777" w:rsidR="00213CAA" w:rsidRPr="00213CAA" w:rsidRDefault="00213CAA" w:rsidP="00213CAA">
      <w:pPr>
        <w:spacing w:after="200" w:line="276" w:lineRule="auto"/>
        <w:ind w:left="786"/>
        <w:contextualSpacing/>
        <w:jc w:val="both"/>
        <w:rPr>
          <w:rFonts w:ascii="Times New Roman" w:hAnsi="Times New Roman" w:cs="Times New Roman"/>
          <w:bCs/>
          <w:color w:val="FF0000"/>
          <w:lang w:eastAsia="ar-SA"/>
        </w:rPr>
      </w:pPr>
    </w:p>
    <w:p w14:paraId="25453D27" w14:textId="77777777" w:rsidR="00213CAA" w:rsidRPr="00213CAA" w:rsidRDefault="00213CAA" w:rsidP="00FA4D94">
      <w:pPr>
        <w:widowControl w:val="0"/>
        <w:numPr>
          <w:ilvl w:val="0"/>
          <w:numId w:val="49"/>
        </w:numPr>
        <w:autoSpaceDE w:val="0"/>
        <w:autoSpaceDN w:val="0"/>
        <w:spacing w:after="0" w:line="276" w:lineRule="auto"/>
        <w:jc w:val="both"/>
        <w:rPr>
          <w:rFonts w:ascii="Times New Roman" w:eastAsia="Calibri" w:hAnsi="Times New Roman" w:cs="Times New Roman"/>
          <w:lang w:eastAsia="ar-SA"/>
        </w:rPr>
      </w:pPr>
      <w:r w:rsidRPr="00213CAA">
        <w:rPr>
          <w:rFonts w:ascii="Times New Roman" w:eastAsia="Trebuchet MS" w:hAnsi="Times New Roman" w:cs="Times New Roman"/>
        </w:rPr>
        <w:t>Uważamy się za związanych niniejszą ofertą przez okres wskazany w SWZ.</w:t>
      </w:r>
    </w:p>
    <w:p w14:paraId="6C47DA2E" w14:textId="77777777" w:rsidR="00213CAA" w:rsidRPr="00213CAA" w:rsidRDefault="00213CAA" w:rsidP="00FA4D94">
      <w:pPr>
        <w:widowControl w:val="0"/>
        <w:numPr>
          <w:ilvl w:val="0"/>
          <w:numId w:val="49"/>
        </w:numPr>
        <w:autoSpaceDE w:val="0"/>
        <w:autoSpaceDN w:val="0"/>
        <w:spacing w:after="0" w:line="276" w:lineRule="auto"/>
        <w:jc w:val="both"/>
        <w:rPr>
          <w:rFonts w:ascii="Times New Roman" w:eastAsia="Calibri" w:hAnsi="Times New Roman" w:cs="Times New Roman"/>
          <w:lang w:eastAsia="ar-SA"/>
        </w:rPr>
      </w:pPr>
      <w:r w:rsidRPr="00213CAA">
        <w:rPr>
          <w:rFonts w:ascii="Times New Roman" w:eastAsia="Trebuchet MS" w:hAnsi="Times New Roman" w:cs="Times New Roman"/>
        </w:rPr>
        <w:t>Oświadczamy, że wykonamy przedmiot zamówienia w terminie wynikającym z treści SWZ.</w:t>
      </w:r>
    </w:p>
    <w:p w14:paraId="1B8A0ED3" w14:textId="77777777" w:rsidR="00213CAA" w:rsidRPr="00213CAA" w:rsidRDefault="00213CAA" w:rsidP="00FA4D94">
      <w:pPr>
        <w:widowControl w:val="0"/>
        <w:numPr>
          <w:ilvl w:val="0"/>
          <w:numId w:val="49"/>
        </w:numPr>
        <w:autoSpaceDE w:val="0"/>
        <w:autoSpaceDN w:val="0"/>
        <w:spacing w:after="0" w:line="276" w:lineRule="auto"/>
        <w:jc w:val="both"/>
        <w:rPr>
          <w:rFonts w:ascii="Times New Roman" w:eastAsia="Calibri" w:hAnsi="Times New Roman" w:cs="Times New Roman"/>
          <w:lang w:eastAsia="ar-SA"/>
        </w:rPr>
      </w:pPr>
      <w:r w:rsidRPr="00213CAA">
        <w:rPr>
          <w:rFonts w:ascii="Times New Roman" w:eastAsia="Trebuchet MS" w:hAnsi="Times New Roman" w:cs="Times New Roman"/>
        </w:rPr>
        <w:t>W przypadku wybrania naszej oferty zobowi</w:t>
      </w:r>
      <w:r w:rsidRPr="00213CAA">
        <w:rPr>
          <w:rFonts w:ascii="Times New Roman" w:eastAsia="TimesNewRoman" w:hAnsi="Times New Roman" w:cs="Times New Roman"/>
        </w:rPr>
        <w:t>ą</w:t>
      </w:r>
      <w:r w:rsidRPr="00213CAA">
        <w:rPr>
          <w:rFonts w:ascii="Times New Roman" w:eastAsia="Trebuchet MS" w:hAnsi="Times New Roman" w:cs="Times New Roman"/>
        </w:rPr>
        <w:t>zujemy si</w:t>
      </w:r>
      <w:r w:rsidRPr="00213CAA">
        <w:rPr>
          <w:rFonts w:ascii="Times New Roman" w:eastAsia="TimesNewRoman" w:hAnsi="Times New Roman" w:cs="Times New Roman"/>
        </w:rPr>
        <w:t xml:space="preserve">ę </w:t>
      </w:r>
      <w:r w:rsidRPr="00213CAA">
        <w:rPr>
          <w:rFonts w:ascii="Times New Roman" w:eastAsia="Trebuchet MS" w:hAnsi="Times New Roman" w:cs="Times New Roman"/>
        </w:rPr>
        <w:t xml:space="preserve">do zawarcia umowy w miejscu </w:t>
      </w:r>
      <w:r w:rsidRPr="00213CAA">
        <w:rPr>
          <w:rFonts w:ascii="Times New Roman" w:eastAsia="Trebuchet MS" w:hAnsi="Times New Roman" w:cs="Times New Roman"/>
        </w:rPr>
        <w:br/>
        <w:t>i terminie wyznaczonym przez Zamawiaj</w:t>
      </w:r>
      <w:r w:rsidRPr="00213CAA">
        <w:rPr>
          <w:rFonts w:ascii="Times New Roman" w:eastAsia="TimesNewRoman" w:hAnsi="Times New Roman" w:cs="Times New Roman"/>
        </w:rPr>
        <w:t>ą</w:t>
      </w:r>
      <w:r w:rsidRPr="00213CAA">
        <w:rPr>
          <w:rFonts w:ascii="Times New Roman" w:eastAsia="Trebuchet MS" w:hAnsi="Times New Roman" w:cs="Times New Roman"/>
        </w:rPr>
        <w:t xml:space="preserve">cego, na warunkach określonych w SWZ i zgodnie </w:t>
      </w:r>
      <w:r w:rsidRPr="00213CAA">
        <w:rPr>
          <w:rFonts w:ascii="Times New Roman" w:eastAsia="Trebuchet MS" w:hAnsi="Times New Roman" w:cs="Times New Roman"/>
        </w:rPr>
        <w:br/>
        <w:t xml:space="preserve">z naszą ofertą. </w:t>
      </w:r>
    </w:p>
    <w:p w14:paraId="1A676EB9" w14:textId="77777777" w:rsidR="00213CAA" w:rsidRPr="00213CAA" w:rsidRDefault="00213CAA" w:rsidP="00FA4D94">
      <w:pPr>
        <w:widowControl w:val="0"/>
        <w:numPr>
          <w:ilvl w:val="0"/>
          <w:numId w:val="49"/>
        </w:numPr>
        <w:autoSpaceDE w:val="0"/>
        <w:autoSpaceDN w:val="0"/>
        <w:spacing w:after="0" w:line="276" w:lineRule="auto"/>
        <w:contextualSpacing/>
        <w:jc w:val="both"/>
        <w:rPr>
          <w:rFonts w:ascii="Times New Roman" w:eastAsia="Trebuchet MS" w:hAnsi="Times New Roman" w:cs="Times New Roman"/>
        </w:rPr>
      </w:pPr>
      <w:r w:rsidRPr="00213CAA">
        <w:rPr>
          <w:rFonts w:ascii="Times New Roman" w:eastAsia="Trebuchet MS" w:hAnsi="Times New Roman" w:cs="Times New Roman"/>
        </w:rPr>
        <w:t>Oświadczamy, że:</w:t>
      </w:r>
    </w:p>
    <w:p w14:paraId="0D0F8048" w14:textId="77777777" w:rsidR="00213CAA" w:rsidRPr="00213CAA" w:rsidRDefault="00213CAA" w:rsidP="00FA4D94">
      <w:pPr>
        <w:widowControl w:val="0"/>
        <w:numPr>
          <w:ilvl w:val="0"/>
          <w:numId w:val="47"/>
        </w:numPr>
        <w:tabs>
          <w:tab w:val="num" w:pos="709"/>
        </w:tabs>
        <w:autoSpaceDE w:val="0"/>
        <w:autoSpaceDN w:val="0"/>
        <w:spacing w:after="0" w:line="276" w:lineRule="auto"/>
        <w:ind w:left="709" w:hanging="283"/>
        <w:jc w:val="both"/>
        <w:rPr>
          <w:rFonts w:ascii="Times New Roman" w:eastAsia="Trebuchet MS" w:hAnsi="Times New Roman" w:cs="Times New Roman"/>
        </w:rPr>
      </w:pPr>
      <w:r w:rsidRPr="00213CAA">
        <w:rPr>
          <w:rFonts w:ascii="Times New Roman" w:eastAsia="Trebuchet MS" w:hAnsi="Times New Roman" w:cs="Times New Roman"/>
        </w:rPr>
        <w:t>zamówienie wykonamy samodzielnie*</w:t>
      </w:r>
    </w:p>
    <w:p w14:paraId="26B9122A" w14:textId="77777777" w:rsidR="00213CAA" w:rsidRPr="00213CAA" w:rsidRDefault="00213CAA" w:rsidP="00FA4D94">
      <w:pPr>
        <w:widowControl w:val="0"/>
        <w:numPr>
          <w:ilvl w:val="0"/>
          <w:numId w:val="47"/>
        </w:numPr>
        <w:tabs>
          <w:tab w:val="num" w:pos="709"/>
        </w:tabs>
        <w:autoSpaceDE w:val="0"/>
        <w:autoSpaceDN w:val="0"/>
        <w:spacing w:after="0" w:line="276" w:lineRule="auto"/>
        <w:ind w:left="709" w:hanging="283"/>
        <w:jc w:val="both"/>
        <w:rPr>
          <w:rFonts w:ascii="Times New Roman" w:eastAsia="Trebuchet MS" w:hAnsi="Times New Roman" w:cs="Times New Roman"/>
        </w:rPr>
      </w:pPr>
      <w:r w:rsidRPr="00213CAA">
        <w:rPr>
          <w:rFonts w:ascii="Times New Roman" w:eastAsia="Trebuchet MS" w:hAnsi="Times New Roman" w:cs="Times New Roman"/>
        </w:rPr>
        <w:t>zamierzamy powierzyć podwykonawcom wykonanie zamówienia w następującym zakresie*:</w:t>
      </w:r>
    </w:p>
    <w:p w14:paraId="24FA9E17" w14:textId="77777777" w:rsidR="00213CAA" w:rsidRPr="00213CAA" w:rsidRDefault="00213CAA" w:rsidP="00213CAA">
      <w:pPr>
        <w:spacing w:after="0" w:line="276" w:lineRule="auto"/>
        <w:ind w:left="709"/>
        <w:jc w:val="both"/>
        <w:rPr>
          <w:rFonts w:ascii="Times New Roman" w:eastAsia="Trebuchet MS" w:hAnsi="Times New Roman" w:cs="Times New Roman"/>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3841"/>
        <w:gridCol w:w="3835"/>
      </w:tblGrid>
      <w:tr w:rsidR="00213CAA" w:rsidRPr="00213CAA" w14:paraId="14715859" w14:textId="77777777" w:rsidTr="00494C54">
        <w:tc>
          <w:tcPr>
            <w:tcW w:w="571" w:type="dxa"/>
            <w:shd w:val="clear" w:color="auto" w:fill="F2F2F2"/>
            <w:vAlign w:val="center"/>
          </w:tcPr>
          <w:p w14:paraId="3D8FA11C" w14:textId="77777777" w:rsidR="00213CAA" w:rsidRPr="00213CAA" w:rsidRDefault="00213CAA" w:rsidP="00213CAA">
            <w:pPr>
              <w:widowControl w:val="0"/>
              <w:autoSpaceDE w:val="0"/>
              <w:autoSpaceDN w:val="0"/>
              <w:adjustRightInd w:val="0"/>
              <w:spacing w:after="0" w:line="240" w:lineRule="auto"/>
              <w:jc w:val="center"/>
              <w:rPr>
                <w:rFonts w:ascii="Times New Roman" w:eastAsia="ArialMT" w:hAnsi="Times New Roman" w:cs="Times New Roman"/>
                <w:sz w:val="20"/>
                <w:szCs w:val="20"/>
              </w:rPr>
            </w:pPr>
            <w:r w:rsidRPr="00213CAA">
              <w:rPr>
                <w:rFonts w:ascii="Times New Roman" w:eastAsia="ArialMT" w:hAnsi="Times New Roman" w:cs="Times New Roman"/>
                <w:sz w:val="20"/>
                <w:szCs w:val="20"/>
              </w:rPr>
              <w:t>L.p.</w:t>
            </w:r>
          </w:p>
        </w:tc>
        <w:tc>
          <w:tcPr>
            <w:tcW w:w="3975" w:type="dxa"/>
            <w:shd w:val="clear" w:color="auto" w:fill="F2F2F2"/>
            <w:vAlign w:val="center"/>
          </w:tcPr>
          <w:p w14:paraId="4A249752" w14:textId="77777777" w:rsidR="00213CAA" w:rsidRPr="00213CAA" w:rsidRDefault="00213CAA" w:rsidP="00213CAA">
            <w:pPr>
              <w:widowControl w:val="0"/>
              <w:autoSpaceDE w:val="0"/>
              <w:autoSpaceDN w:val="0"/>
              <w:adjustRightInd w:val="0"/>
              <w:spacing w:after="0" w:line="240" w:lineRule="auto"/>
              <w:jc w:val="center"/>
              <w:rPr>
                <w:rFonts w:ascii="Times New Roman" w:eastAsia="ArialMT" w:hAnsi="Times New Roman" w:cs="Times New Roman"/>
                <w:b/>
                <w:bCs/>
                <w:sz w:val="20"/>
                <w:szCs w:val="20"/>
              </w:rPr>
            </w:pPr>
            <w:r w:rsidRPr="00213CAA">
              <w:rPr>
                <w:rFonts w:ascii="Times New Roman" w:eastAsia="Trebuchet MS" w:hAnsi="Times New Roman" w:cs="Times New Roman"/>
                <w:sz w:val="20"/>
                <w:szCs w:val="20"/>
              </w:rPr>
              <w:t>Zakres (część) zamówienia, który zamierzamy powierzyć podwykonawcom</w:t>
            </w:r>
          </w:p>
        </w:tc>
        <w:tc>
          <w:tcPr>
            <w:tcW w:w="3975" w:type="dxa"/>
            <w:shd w:val="clear" w:color="auto" w:fill="F2F2F2"/>
            <w:vAlign w:val="center"/>
          </w:tcPr>
          <w:p w14:paraId="78CE110F" w14:textId="77777777" w:rsidR="00213CAA" w:rsidRPr="00213CAA" w:rsidRDefault="00213CAA" w:rsidP="00213CAA">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13CAA">
              <w:rPr>
                <w:rFonts w:ascii="Times New Roman" w:eastAsia="Calibri" w:hAnsi="Times New Roman" w:cs="Times New Roman"/>
                <w:sz w:val="20"/>
                <w:szCs w:val="20"/>
              </w:rPr>
              <w:t>Nazwa (firma) podwykonawcy</w:t>
            </w:r>
            <w:r w:rsidRPr="00213CAA">
              <w:rPr>
                <w:rFonts w:ascii="Times New Roman" w:eastAsia="Calibri" w:hAnsi="Times New Roman" w:cs="Times New Roman"/>
                <w:sz w:val="20"/>
                <w:szCs w:val="20"/>
                <w:vertAlign w:val="superscript"/>
              </w:rPr>
              <w:footnoteReference w:id="3"/>
            </w:r>
          </w:p>
        </w:tc>
      </w:tr>
      <w:tr w:rsidR="00213CAA" w:rsidRPr="00213CAA" w14:paraId="32695BF7" w14:textId="77777777" w:rsidTr="00494C54">
        <w:tc>
          <w:tcPr>
            <w:tcW w:w="571" w:type="dxa"/>
            <w:vAlign w:val="center"/>
          </w:tcPr>
          <w:p w14:paraId="5B571763" w14:textId="77777777" w:rsidR="00213CAA" w:rsidRPr="00213CAA" w:rsidRDefault="00213CAA" w:rsidP="00213CAA">
            <w:pPr>
              <w:widowControl w:val="0"/>
              <w:autoSpaceDE w:val="0"/>
              <w:autoSpaceDN w:val="0"/>
              <w:adjustRightInd w:val="0"/>
              <w:spacing w:after="0" w:line="276" w:lineRule="auto"/>
              <w:rPr>
                <w:rFonts w:ascii="Times New Roman" w:eastAsia="ArialMT" w:hAnsi="Times New Roman" w:cs="Times New Roman"/>
              </w:rPr>
            </w:pPr>
            <w:r w:rsidRPr="00213CAA">
              <w:rPr>
                <w:rFonts w:ascii="Times New Roman" w:eastAsia="ArialMT" w:hAnsi="Times New Roman" w:cs="Times New Roman"/>
              </w:rPr>
              <w:t>1.</w:t>
            </w:r>
          </w:p>
        </w:tc>
        <w:tc>
          <w:tcPr>
            <w:tcW w:w="3975" w:type="dxa"/>
            <w:vAlign w:val="center"/>
          </w:tcPr>
          <w:p w14:paraId="37290EA0" w14:textId="77777777" w:rsidR="00213CAA" w:rsidRPr="00213CAA" w:rsidRDefault="00213CAA" w:rsidP="00213CAA">
            <w:pPr>
              <w:widowControl w:val="0"/>
              <w:autoSpaceDE w:val="0"/>
              <w:autoSpaceDN w:val="0"/>
              <w:adjustRightInd w:val="0"/>
              <w:spacing w:after="0" w:line="276" w:lineRule="auto"/>
              <w:jc w:val="center"/>
              <w:rPr>
                <w:rFonts w:ascii="Times New Roman" w:eastAsia="ArialMT" w:hAnsi="Times New Roman" w:cs="Times New Roman"/>
              </w:rPr>
            </w:pPr>
          </w:p>
          <w:p w14:paraId="3D22EBEA" w14:textId="77777777" w:rsidR="00213CAA" w:rsidRPr="00213CAA" w:rsidRDefault="00213CAA" w:rsidP="00213CAA">
            <w:pPr>
              <w:widowControl w:val="0"/>
              <w:autoSpaceDE w:val="0"/>
              <w:autoSpaceDN w:val="0"/>
              <w:adjustRightInd w:val="0"/>
              <w:spacing w:after="0" w:line="276" w:lineRule="auto"/>
              <w:jc w:val="center"/>
              <w:rPr>
                <w:rFonts w:ascii="Times New Roman" w:eastAsia="ArialMT" w:hAnsi="Times New Roman" w:cs="Times New Roman"/>
              </w:rPr>
            </w:pPr>
          </w:p>
        </w:tc>
        <w:tc>
          <w:tcPr>
            <w:tcW w:w="3975" w:type="dxa"/>
          </w:tcPr>
          <w:p w14:paraId="7FC13709" w14:textId="77777777" w:rsidR="00213CAA" w:rsidRPr="00213CAA" w:rsidRDefault="00213CAA" w:rsidP="00213CAA">
            <w:pPr>
              <w:widowControl w:val="0"/>
              <w:autoSpaceDE w:val="0"/>
              <w:autoSpaceDN w:val="0"/>
              <w:adjustRightInd w:val="0"/>
              <w:spacing w:after="0" w:line="276" w:lineRule="auto"/>
              <w:jc w:val="center"/>
              <w:rPr>
                <w:rFonts w:ascii="Times New Roman" w:eastAsia="ArialMT" w:hAnsi="Times New Roman" w:cs="Times New Roman"/>
              </w:rPr>
            </w:pPr>
          </w:p>
        </w:tc>
      </w:tr>
      <w:tr w:rsidR="00213CAA" w:rsidRPr="00213CAA" w14:paraId="54B8FF09" w14:textId="77777777" w:rsidTr="00494C54">
        <w:tc>
          <w:tcPr>
            <w:tcW w:w="571" w:type="dxa"/>
            <w:vAlign w:val="center"/>
          </w:tcPr>
          <w:p w14:paraId="0EF9EAC6" w14:textId="77777777" w:rsidR="00213CAA" w:rsidRPr="00213CAA" w:rsidRDefault="00213CAA" w:rsidP="00213CAA">
            <w:pPr>
              <w:widowControl w:val="0"/>
              <w:autoSpaceDE w:val="0"/>
              <w:autoSpaceDN w:val="0"/>
              <w:adjustRightInd w:val="0"/>
              <w:spacing w:after="0" w:line="276" w:lineRule="auto"/>
              <w:rPr>
                <w:rFonts w:ascii="Times New Roman" w:eastAsia="ArialMT" w:hAnsi="Times New Roman" w:cs="Times New Roman"/>
              </w:rPr>
            </w:pPr>
            <w:r w:rsidRPr="00213CAA">
              <w:rPr>
                <w:rFonts w:ascii="Times New Roman" w:eastAsia="ArialMT" w:hAnsi="Times New Roman" w:cs="Times New Roman"/>
              </w:rPr>
              <w:t>2.</w:t>
            </w:r>
          </w:p>
        </w:tc>
        <w:tc>
          <w:tcPr>
            <w:tcW w:w="3975" w:type="dxa"/>
            <w:vAlign w:val="center"/>
          </w:tcPr>
          <w:p w14:paraId="24B071D1" w14:textId="77777777" w:rsidR="00213CAA" w:rsidRPr="00213CAA" w:rsidRDefault="00213CAA" w:rsidP="00213CAA">
            <w:pPr>
              <w:widowControl w:val="0"/>
              <w:autoSpaceDE w:val="0"/>
              <w:autoSpaceDN w:val="0"/>
              <w:adjustRightInd w:val="0"/>
              <w:spacing w:after="0" w:line="276" w:lineRule="auto"/>
              <w:jc w:val="center"/>
              <w:rPr>
                <w:rFonts w:ascii="Times New Roman" w:eastAsia="ArialMT" w:hAnsi="Times New Roman" w:cs="Times New Roman"/>
              </w:rPr>
            </w:pPr>
          </w:p>
          <w:p w14:paraId="200B2822" w14:textId="77777777" w:rsidR="00213CAA" w:rsidRPr="00213CAA" w:rsidRDefault="00213CAA" w:rsidP="00213CAA">
            <w:pPr>
              <w:widowControl w:val="0"/>
              <w:autoSpaceDE w:val="0"/>
              <w:autoSpaceDN w:val="0"/>
              <w:adjustRightInd w:val="0"/>
              <w:spacing w:after="0" w:line="276" w:lineRule="auto"/>
              <w:jc w:val="center"/>
              <w:rPr>
                <w:rFonts w:ascii="Times New Roman" w:eastAsia="ArialMT" w:hAnsi="Times New Roman" w:cs="Times New Roman"/>
              </w:rPr>
            </w:pPr>
          </w:p>
        </w:tc>
        <w:tc>
          <w:tcPr>
            <w:tcW w:w="3975" w:type="dxa"/>
          </w:tcPr>
          <w:p w14:paraId="670F6595" w14:textId="77777777" w:rsidR="00213CAA" w:rsidRPr="00213CAA" w:rsidRDefault="00213CAA" w:rsidP="00213CAA">
            <w:pPr>
              <w:widowControl w:val="0"/>
              <w:autoSpaceDE w:val="0"/>
              <w:autoSpaceDN w:val="0"/>
              <w:adjustRightInd w:val="0"/>
              <w:spacing w:after="0" w:line="276" w:lineRule="auto"/>
              <w:jc w:val="center"/>
              <w:rPr>
                <w:rFonts w:ascii="Times New Roman" w:eastAsia="ArialMT" w:hAnsi="Times New Roman" w:cs="Times New Roman"/>
              </w:rPr>
            </w:pPr>
          </w:p>
        </w:tc>
      </w:tr>
    </w:tbl>
    <w:p w14:paraId="581CEA6A" w14:textId="77777777" w:rsidR="00213CAA" w:rsidRPr="00213CAA" w:rsidRDefault="00213CAA" w:rsidP="00213CAA">
      <w:pPr>
        <w:widowControl w:val="0"/>
        <w:autoSpaceDE w:val="0"/>
        <w:autoSpaceDN w:val="0"/>
        <w:spacing w:after="0" w:line="276" w:lineRule="auto"/>
        <w:ind w:firstLine="360"/>
        <w:rPr>
          <w:rFonts w:ascii="Times New Roman" w:eastAsia="Trebuchet MS" w:hAnsi="Times New Roman" w:cs="Times New Roman"/>
          <w:i/>
          <w:sz w:val="18"/>
          <w:szCs w:val="18"/>
        </w:rPr>
      </w:pPr>
      <w:r w:rsidRPr="00213CAA">
        <w:rPr>
          <w:rFonts w:ascii="Times New Roman" w:eastAsia="Trebuchet MS" w:hAnsi="Times New Roman" w:cs="Times New Roman"/>
          <w:b/>
          <w:bCs/>
          <w:i/>
          <w:sz w:val="18"/>
          <w:szCs w:val="18"/>
        </w:rPr>
        <w:t xml:space="preserve">* </w:t>
      </w:r>
      <w:r w:rsidRPr="00213CAA">
        <w:rPr>
          <w:rFonts w:ascii="Times New Roman" w:eastAsia="Trebuchet MS" w:hAnsi="Times New Roman" w:cs="Times New Roman"/>
          <w:i/>
          <w:sz w:val="18"/>
          <w:szCs w:val="18"/>
        </w:rPr>
        <w:t>niepotrzebne skreślić</w:t>
      </w:r>
    </w:p>
    <w:p w14:paraId="6859BECB" w14:textId="77777777" w:rsidR="00213CAA" w:rsidRPr="00213CAA" w:rsidRDefault="00213CAA" w:rsidP="00FA4D94">
      <w:pPr>
        <w:widowControl w:val="0"/>
        <w:numPr>
          <w:ilvl w:val="0"/>
          <w:numId w:val="50"/>
        </w:numPr>
        <w:autoSpaceDE w:val="0"/>
        <w:autoSpaceDN w:val="0"/>
        <w:spacing w:after="0" w:line="276" w:lineRule="auto"/>
        <w:contextualSpacing/>
        <w:jc w:val="both"/>
        <w:rPr>
          <w:rFonts w:ascii="Times New Roman" w:eastAsia="Trebuchet MS" w:hAnsi="Times New Roman" w:cs="Times New Roman"/>
        </w:rPr>
      </w:pPr>
      <w:r w:rsidRPr="00213CAA">
        <w:rPr>
          <w:rFonts w:ascii="Times New Roman" w:eastAsia="Trebuchet MS" w:hAnsi="Times New Roman" w:cs="Times New Roman"/>
        </w:rPr>
        <w:t>Oświadczamy, że wypełniliśmy obowiązki informacyjne przewidziane w art. 13 lub 14 RODO</w:t>
      </w:r>
      <w:r w:rsidRPr="00213CAA">
        <w:rPr>
          <w:rFonts w:ascii="Times New Roman" w:eastAsia="Trebuchet MS" w:hAnsi="Times New Roman" w:cs="Times New Roman"/>
          <w:vertAlign w:val="superscript"/>
        </w:rPr>
        <w:footnoteReference w:id="4"/>
      </w:r>
      <w:r w:rsidRPr="00213CAA">
        <w:rPr>
          <w:rFonts w:ascii="Times New Roman" w:eastAsia="Trebuchet MS" w:hAnsi="Times New Roman" w:cs="Times New Roman"/>
        </w:rPr>
        <w:t xml:space="preserve"> wobec osób fizycznych, od których dane osobowe bezpośrednio lub pośrednio pozyskaliśmy </w:t>
      </w:r>
      <w:r w:rsidRPr="00213CAA">
        <w:rPr>
          <w:rFonts w:ascii="Times New Roman" w:eastAsia="Trebuchet MS" w:hAnsi="Times New Roman" w:cs="Times New Roman"/>
        </w:rPr>
        <w:br/>
        <w:t>w celu ubiegania się o udzielenie zamówienia w niniejszym postępowaniu</w:t>
      </w:r>
      <w:r w:rsidRPr="00213CAA">
        <w:rPr>
          <w:rFonts w:ascii="Times New Roman" w:eastAsia="Trebuchet MS" w:hAnsi="Times New Roman" w:cs="Times New Roman"/>
          <w:vertAlign w:val="superscript"/>
        </w:rPr>
        <w:footnoteReference w:id="5"/>
      </w:r>
      <w:r w:rsidRPr="00213CAA">
        <w:rPr>
          <w:rFonts w:ascii="Times New Roman" w:eastAsia="Trebuchet MS" w:hAnsi="Times New Roman" w:cs="Times New Roman"/>
        </w:rPr>
        <w:t xml:space="preserve">. </w:t>
      </w:r>
    </w:p>
    <w:p w14:paraId="55F96D3A" w14:textId="77777777" w:rsidR="00213CAA" w:rsidRPr="00213CAA" w:rsidRDefault="00213CAA" w:rsidP="00FA4D94">
      <w:pPr>
        <w:widowControl w:val="0"/>
        <w:numPr>
          <w:ilvl w:val="0"/>
          <w:numId w:val="50"/>
        </w:numPr>
        <w:suppressAutoHyphens/>
        <w:autoSpaceDE w:val="0"/>
        <w:autoSpaceDN w:val="0"/>
        <w:spacing w:after="0" w:line="276" w:lineRule="auto"/>
        <w:jc w:val="both"/>
        <w:rPr>
          <w:rFonts w:ascii="Times New Roman" w:eastAsia="Trebuchet MS" w:hAnsi="Times New Roman" w:cs="Times New Roman"/>
        </w:rPr>
      </w:pPr>
      <w:r w:rsidRPr="00213CAA">
        <w:rPr>
          <w:rFonts w:ascii="Times New Roman" w:eastAsia="Calibri" w:hAnsi="Times New Roman" w:cs="Times New Roman"/>
          <w:lang w:eastAsia="ar-SA"/>
        </w:rPr>
        <w:t>Oświadczamy</w:t>
      </w:r>
      <w:r w:rsidRPr="00213CAA">
        <w:rPr>
          <w:rFonts w:ascii="Times New Roman" w:eastAsia="Calibri" w:hAnsi="Times New Roman" w:cs="Times New Roman"/>
          <w:vertAlign w:val="superscript"/>
          <w:lang w:eastAsia="ar-SA"/>
        </w:rPr>
        <w:footnoteReference w:id="6"/>
      </w:r>
      <w:r w:rsidRPr="00213CAA">
        <w:rPr>
          <w:rFonts w:ascii="Times New Roman" w:eastAsia="Calibri" w:hAnsi="Times New Roman" w:cs="Times New Roman"/>
          <w:lang w:eastAsia="ar-SA"/>
        </w:rPr>
        <w:t>, że:</w:t>
      </w:r>
    </w:p>
    <w:p w14:paraId="5CE03118" w14:textId="77777777" w:rsidR="00213CAA" w:rsidRPr="00213CAA" w:rsidRDefault="00213CAA" w:rsidP="00FA4D94">
      <w:pPr>
        <w:widowControl w:val="0"/>
        <w:numPr>
          <w:ilvl w:val="0"/>
          <w:numId w:val="52"/>
        </w:numPr>
        <w:suppressAutoHyphens/>
        <w:autoSpaceDE w:val="0"/>
        <w:autoSpaceDN w:val="0"/>
        <w:spacing w:after="0" w:line="276" w:lineRule="auto"/>
        <w:contextualSpacing/>
        <w:jc w:val="both"/>
        <w:rPr>
          <w:rFonts w:ascii="Times New Roman" w:eastAsia="Trebuchet MS" w:hAnsi="Times New Roman" w:cs="Times New Roman"/>
        </w:rPr>
      </w:pPr>
      <w:r w:rsidRPr="00213CAA">
        <w:rPr>
          <w:rFonts w:ascii="Times New Roman" w:hAnsi="Times New Roman" w:cs="Times New Roman"/>
        </w:rPr>
        <w:lastRenderedPageBreak/>
        <w:t xml:space="preserve">jesteśmy mikroprzedsiębiorstwem </w:t>
      </w:r>
      <w:r w:rsidRPr="00213CAA">
        <w:rPr>
          <w:rFonts w:ascii="Times New Roman" w:hAnsi="Times New Roman" w:cs="Times New Roman"/>
          <w:b/>
        </w:rPr>
        <w:sym w:font="Symbol" w:char="F07F"/>
      </w:r>
      <w:r w:rsidRPr="00213CAA">
        <w:rPr>
          <w:rFonts w:ascii="Times New Roman" w:hAnsi="Times New Roman" w:cs="Times New Roman"/>
          <w:b/>
        </w:rPr>
        <w:t>*</w:t>
      </w:r>
    </w:p>
    <w:p w14:paraId="1FC85C8F" w14:textId="77777777" w:rsidR="00213CAA" w:rsidRPr="00213CAA" w:rsidRDefault="00213CAA" w:rsidP="00FA4D94">
      <w:pPr>
        <w:widowControl w:val="0"/>
        <w:numPr>
          <w:ilvl w:val="0"/>
          <w:numId w:val="52"/>
        </w:numPr>
        <w:suppressAutoHyphens/>
        <w:autoSpaceDE w:val="0"/>
        <w:autoSpaceDN w:val="0"/>
        <w:spacing w:after="0" w:line="276" w:lineRule="auto"/>
        <w:contextualSpacing/>
        <w:jc w:val="both"/>
        <w:rPr>
          <w:rFonts w:ascii="Times New Roman" w:eastAsia="Trebuchet MS" w:hAnsi="Times New Roman" w:cs="Times New Roman"/>
        </w:rPr>
      </w:pPr>
      <w:r w:rsidRPr="00213CAA">
        <w:rPr>
          <w:rFonts w:ascii="Times New Roman" w:hAnsi="Times New Roman" w:cs="Times New Roman"/>
        </w:rPr>
        <w:t xml:space="preserve">jesteśmy małym przedsiębiorstwem </w:t>
      </w:r>
      <w:r w:rsidRPr="00213CAA">
        <w:rPr>
          <w:rFonts w:ascii="Times New Roman" w:hAnsi="Times New Roman" w:cs="Times New Roman"/>
          <w:b/>
        </w:rPr>
        <w:sym w:font="Symbol" w:char="F07F"/>
      </w:r>
      <w:r w:rsidRPr="00213CAA">
        <w:rPr>
          <w:rFonts w:ascii="Times New Roman" w:hAnsi="Times New Roman" w:cs="Times New Roman"/>
          <w:b/>
        </w:rPr>
        <w:t>*</w:t>
      </w:r>
    </w:p>
    <w:p w14:paraId="64939092" w14:textId="77777777" w:rsidR="00213CAA" w:rsidRPr="00213CAA" w:rsidRDefault="00213CAA" w:rsidP="00FA4D94">
      <w:pPr>
        <w:widowControl w:val="0"/>
        <w:numPr>
          <w:ilvl w:val="0"/>
          <w:numId w:val="52"/>
        </w:numPr>
        <w:suppressAutoHyphens/>
        <w:autoSpaceDE w:val="0"/>
        <w:autoSpaceDN w:val="0"/>
        <w:spacing w:after="0" w:line="276" w:lineRule="auto"/>
        <w:contextualSpacing/>
        <w:jc w:val="both"/>
        <w:rPr>
          <w:rFonts w:ascii="Times New Roman" w:eastAsia="Trebuchet MS" w:hAnsi="Times New Roman" w:cs="Times New Roman"/>
        </w:rPr>
      </w:pPr>
      <w:r w:rsidRPr="00213CAA">
        <w:rPr>
          <w:rFonts w:ascii="Times New Roman" w:hAnsi="Times New Roman" w:cs="Times New Roman"/>
        </w:rPr>
        <w:t xml:space="preserve">jesteśmy średnim przedsiębiorstwem </w:t>
      </w:r>
      <w:r w:rsidRPr="00213CAA">
        <w:rPr>
          <w:rFonts w:ascii="Times New Roman" w:hAnsi="Times New Roman" w:cs="Times New Roman"/>
          <w:b/>
        </w:rPr>
        <w:sym w:font="Symbol" w:char="F07F"/>
      </w:r>
      <w:r w:rsidRPr="00213CAA">
        <w:rPr>
          <w:rFonts w:ascii="Times New Roman" w:hAnsi="Times New Roman" w:cs="Times New Roman"/>
          <w:b/>
        </w:rPr>
        <w:t>*</w:t>
      </w:r>
    </w:p>
    <w:p w14:paraId="0C1E1AD7" w14:textId="77777777" w:rsidR="00213CAA" w:rsidRPr="00213CAA" w:rsidRDefault="00213CAA" w:rsidP="00FA4D94">
      <w:pPr>
        <w:widowControl w:val="0"/>
        <w:numPr>
          <w:ilvl w:val="0"/>
          <w:numId w:val="52"/>
        </w:numPr>
        <w:suppressAutoHyphens/>
        <w:autoSpaceDE w:val="0"/>
        <w:autoSpaceDN w:val="0"/>
        <w:spacing w:after="0" w:line="276" w:lineRule="auto"/>
        <w:contextualSpacing/>
        <w:jc w:val="both"/>
        <w:rPr>
          <w:rFonts w:ascii="Times New Roman" w:eastAsia="Trebuchet MS" w:hAnsi="Times New Roman" w:cs="Times New Roman"/>
        </w:rPr>
      </w:pPr>
      <w:r w:rsidRPr="00213CAA">
        <w:rPr>
          <w:rFonts w:ascii="Times New Roman" w:hAnsi="Times New Roman" w:cs="Times New Roman"/>
        </w:rPr>
        <w:t xml:space="preserve">prowadzę jednoosobową działalność gospodarczą </w:t>
      </w:r>
      <w:r w:rsidRPr="00213CAA">
        <w:rPr>
          <w:rFonts w:ascii="Times New Roman" w:hAnsi="Times New Roman" w:cs="Times New Roman"/>
          <w:b/>
        </w:rPr>
        <w:sym w:font="Symbol" w:char="F07F"/>
      </w:r>
      <w:r w:rsidRPr="00213CAA">
        <w:rPr>
          <w:rFonts w:ascii="Times New Roman" w:hAnsi="Times New Roman" w:cs="Times New Roman"/>
          <w:b/>
        </w:rPr>
        <w:t>*</w:t>
      </w:r>
    </w:p>
    <w:p w14:paraId="79F86FDC" w14:textId="77777777" w:rsidR="00213CAA" w:rsidRPr="00213CAA" w:rsidRDefault="00213CAA" w:rsidP="00FA4D94">
      <w:pPr>
        <w:widowControl w:val="0"/>
        <w:numPr>
          <w:ilvl w:val="0"/>
          <w:numId w:val="52"/>
        </w:numPr>
        <w:suppressAutoHyphens/>
        <w:autoSpaceDE w:val="0"/>
        <w:autoSpaceDN w:val="0"/>
        <w:spacing w:after="0" w:line="276" w:lineRule="auto"/>
        <w:contextualSpacing/>
        <w:jc w:val="both"/>
        <w:rPr>
          <w:rFonts w:ascii="Times New Roman" w:eastAsia="Trebuchet MS" w:hAnsi="Times New Roman" w:cs="Times New Roman"/>
        </w:rPr>
      </w:pPr>
      <w:r w:rsidRPr="00213CAA">
        <w:rPr>
          <w:rFonts w:ascii="Times New Roman" w:hAnsi="Times New Roman" w:cs="Times New Roman"/>
        </w:rPr>
        <w:t xml:space="preserve">jestem osobą fizyczną nieprowadzącą działalności gospodarczej </w:t>
      </w:r>
      <w:r w:rsidRPr="00213CAA">
        <w:rPr>
          <w:rFonts w:ascii="Times New Roman" w:hAnsi="Times New Roman" w:cs="Times New Roman"/>
          <w:b/>
        </w:rPr>
        <w:sym w:font="Symbol" w:char="F07F"/>
      </w:r>
      <w:r w:rsidRPr="00213CAA">
        <w:rPr>
          <w:rFonts w:ascii="Times New Roman" w:hAnsi="Times New Roman" w:cs="Times New Roman"/>
          <w:b/>
        </w:rPr>
        <w:t>*</w:t>
      </w:r>
    </w:p>
    <w:p w14:paraId="4AE84F3F" w14:textId="77777777" w:rsidR="00213CAA" w:rsidRPr="00213CAA" w:rsidRDefault="00213CAA" w:rsidP="00FA4D94">
      <w:pPr>
        <w:widowControl w:val="0"/>
        <w:numPr>
          <w:ilvl w:val="0"/>
          <w:numId w:val="52"/>
        </w:numPr>
        <w:suppressAutoHyphens/>
        <w:autoSpaceDE w:val="0"/>
        <w:autoSpaceDN w:val="0"/>
        <w:spacing w:after="0" w:line="276" w:lineRule="auto"/>
        <w:contextualSpacing/>
        <w:jc w:val="both"/>
        <w:rPr>
          <w:rFonts w:ascii="Times New Roman" w:eastAsia="Trebuchet MS" w:hAnsi="Times New Roman" w:cs="Times New Roman"/>
        </w:rPr>
      </w:pPr>
      <w:r w:rsidRPr="00213CAA">
        <w:rPr>
          <w:rFonts w:ascii="Times New Roman" w:hAnsi="Times New Roman" w:cs="Times New Roman"/>
        </w:rPr>
        <w:t xml:space="preserve">inny rodzaj </w:t>
      </w:r>
      <w:r w:rsidRPr="00213CAA">
        <w:rPr>
          <w:rFonts w:ascii="Times New Roman" w:hAnsi="Times New Roman" w:cs="Times New Roman"/>
          <w:b/>
        </w:rPr>
        <w:sym w:font="Symbol" w:char="F07F"/>
      </w:r>
      <w:r w:rsidRPr="00213CAA">
        <w:rPr>
          <w:rFonts w:ascii="Times New Roman" w:hAnsi="Times New Roman" w:cs="Times New Roman"/>
          <w:b/>
        </w:rPr>
        <w:t>*</w:t>
      </w:r>
    </w:p>
    <w:p w14:paraId="4D34F555" w14:textId="77777777" w:rsidR="00213CAA" w:rsidRPr="00213CAA" w:rsidRDefault="00213CAA" w:rsidP="00213CAA">
      <w:pPr>
        <w:widowControl w:val="0"/>
        <w:suppressAutoHyphens/>
        <w:autoSpaceDE w:val="0"/>
        <w:autoSpaceDN w:val="0"/>
        <w:spacing w:after="0" w:line="276" w:lineRule="auto"/>
        <w:ind w:left="1080" w:hanging="654"/>
        <w:contextualSpacing/>
        <w:jc w:val="both"/>
        <w:rPr>
          <w:rFonts w:ascii="Times New Roman" w:eastAsia="Trebuchet MS" w:hAnsi="Times New Roman" w:cs="Times New Roman"/>
          <w:sz w:val="18"/>
          <w:szCs w:val="18"/>
        </w:rPr>
      </w:pPr>
      <w:r w:rsidRPr="00213CAA">
        <w:rPr>
          <w:rFonts w:ascii="Times New Roman" w:eastAsia="Trebuchet MS" w:hAnsi="Times New Roman" w:cs="Times New Roman"/>
          <w:sz w:val="18"/>
          <w:szCs w:val="18"/>
        </w:rPr>
        <w:t>-------------------------</w:t>
      </w:r>
    </w:p>
    <w:p w14:paraId="03B4A8BB" w14:textId="77777777" w:rsidR="00213CAA" w:rsidRPr="00213CAA" w:rsidRDefault="00213CAA" w:rsidP="00213CAA">
      <w:pPr>
        <w:widowControl w:val="0"/>
        <w:autoSpaceDE w:val="0"/>
        <w:autoSpaceDN w:val="0"/>
        <w:spacing w:after="0" w:line="276" w:lineRule="auto"/>
        <w:ind w:firstLine="426"/>
        <w:rPr>
          <w:rFonts w:ascii="Times New Roman" w:eastAsia="Trebuchet MS" w:hAnsi="Times New Roman" w:cs="Times New Roman"/>
          <w:i/>
          <w:sz w:val="18"/>
          <w:szCs w:val="18"/>
        </w:rPr>
      </w:pPr>
      <w:r w:rsidRPr="00213CAA">
        <w:rPr>
          <w:rFonts w:ascii="Times New Roman" w:eastAsia="Trebuchet MS" w:hAnsi="Times New Roman" w:cs="Times New Roman"/>
          <w:b/>
          <w:bCs/>
          <w:i/>
          <w:sz w:val="18"/>
          <w:szCs w:val="18"/>
        </w:rPr>
        <w:t xml:space="preserve">* </w:t>
      </w:r>
      <w:r w:rsidRPr="00213CAA">
        <w:rPr>
          <w:rFonts w:ascii="Times New Roman" w:hAnsi="Times New Roman" w:cs="Times New Roman"/>
          <w:i/>
          <w:sz w:val="18"/>
          <w:szCs w:val="18"/>
        </w:rPr>
        <w:t xml:space="preserve">należy zaznaczyć/wskazać właściwe lub  </w:t>
      </w:r>
      <w:r w:rsidRPr="00213CAA">
        <w:rPr>
          <w:rFonts w:ascii="Times New Roman" w:eastAsia="Trebuchet MS" w:hAnsi="Times New Roman" w:cs="Times New Roman"/>
          <w:i/>
          <w:sz w:val="18"/>
          <w:szCs w:val="18"/>
        </w:rPr>
        <w:t>niepotrzebne skreślić</w:t>
      </w:r>
    </w:p>
    <w:p w14:paraId="44B9C229" w14:textId="77777777" w:rsidR="00213CAA" w:rsidRPr="00213CAA" w:rsidRDefault="00213CAA" w:rsidP="00213CAA">
      <w:pPr>
        <w:widowControl w:val="0"/>
        <w:autoSpaceDE w:val="0"/>
        <w:autoSpaceDN w:val="0"/>
        <w:spacing w:after="0" w:line="276" w:lineRule="auto"/>
        <w:rPr>
          <w:rFonts w:ascii="Times New Roman" w:eastAsia="Trebuchet MS" w:hAnsi="Times New Roman" w:cs="Times New Roman"/>
          <w:i/>
          <w:sz w:val="18"/>
          <w:szCs w:val="18"/>
        </w:rPr>
      </w:pPr>
    </w:p>
    <w:p w14:paraId="255A6986" w14:textId="77777777" w:rsidR="00213CAA" w:rsidRPr="00213CAA" w:rsidRDefault="00213CAA" w:rsidP="00FA4D94">
      <w:pPr>
        <w:widowControl w:val="0"/>
        <w:numPr>
          <w:ilvl w:val="0"/>
          <w:numId w:val="50"/>
        </w:numPr>
        <w:autoSpaceDE w:val="0"/>
        <w:autoSpaceDN w:val="0"/>
        <w:spacing w:after="0" w:line="276" w:lineRule="auto"/>
        <w:contextualSpacing/>
        <w:jc w:val="both"/>
        <w:rPr>
          <w:rFonts w:ascii="Times New Roman" w:eastAsia="Trebuchet MS" w:hAnsi="Times New Roman" w:cs="Times New Roman"/>
          <w:bCs/>
        </w:rPr>
      </w:pPr>
      <w:r w:rsidRPr="00213CAA">
        <w:rPr>
          <w:rFonts w:ascii="Times New Roman" w:eastAsia="Trebuchet MS" w:hAnsi="Times New Roman" w:cs="Times New Roman"/>
          <w:bCs/>
        </w:rPr>
        <w:t>Oświadczamy, że niniejsza oferta:</w:t>
      </w:r>
    </w:p>
    <w:p w14:paraId="188F1039" w14:textId="77777777" w:rsidR="00213CAA" w:rsidRPr="00213CAA" w:rsidRDefault="00213CAA" w:rsidP="00FA4D94">
      <w:pPr>
        <w:widowControl w:val="0"/>
        <w:numPr>
          <w:ilvl w:val="0"/>
          <w:numId w:val="51"/>
        </w:numPr>
        <w:autoSpaceDE w:val="0"/>
        <w:autoSpaceDN w:val="0"/>
        <w:spacing w:after="0" w:line="276" w:lineRule="auto"/>
        <w:contextualSpacing/>
        <w:jc w:val="both"/>
        <w:rPr>
          <w:rFonts w:ascii="Times New Roman" w:eastAsia="Trebuchet MS" w:hAnsi="Times New Roman" w:cs="Times New Roman"/>
          <w:bCs/>
          <w:color w:val="000000"/>
        </w:rPr>
      </w:pPr>
      <w:r w:rsidRPr="00213CAA">
        <w:rPr>
          <w:rFonts w:ascii="Times New Roman" w:eastAsia="Trebuchet MS" w:hAnsi="Times New Roman" w:cs="Times New Roman"/>
          <w:bCs/>
          <w:color w:val="000000"/>
        </w:rPr>
        <w:t xml:space="preserve">nie zawiera informacji </w:t>
      </w:r>
      <w:r w:rsidRPr="00213CAA">
        <w:rPr>
          <w:rFonts w:ascii="Times New Roman" w:eastAsia="Trebuchet MS" w:hAnsi="Times New Roman" w:cs="Times New Roman"/>
          <w:bCs/>
        </w:rPr>
        <w:t xml:space="preserve">stanowiących tajemnicę przedsiębiorstwa, w rozumieniu ustawy </w:t>
      </w:r>
      <w:r w:rsidRPr="00213CAA">
        <w:rPr>
          <w:rFonts w:ascii="Times New Roman" w:eastAsia="Trebuchet MS" w:hAnsi="Times New Roman" w:cs="Times New Roman"/>
          <w:bCs/>
        </w:rPr>
        <w:br/>
        <w:t>o zwalczaniu nieuczciwej konkurencji*;</w:t>
      </w:r>
    </w:p>
    <w:p w14:paraId="436E2CAE" w14:textId="77777777" w:rsidR="00213CAA" w:rsidRPr="00213CAA" w:rsidRDefault="00213CAA" w:rsidP="00FA4D94">
      <w:pPr>
        <w:widowControl w:val="0"/>
        <w:numPr>
          <w:ilvl w:val="0"/>
          <w:numId w:val="51"/>
        </w:numPr>
        <w:autoSpaceDE w:val="0"/>
        <w:autoSpaceDN w:val="0"/>
        <w:spacing w:after="0" w:line="276" w:lineRule="auto"/>
        <w:contextualSpacing/>
        <w:jc w:val="both"/>
        <w:rPr>
          <w:rFonts w:ascii="Times New Roman" w:eastAsia="Trebuchet MS" w:hAnsi="Times New Roman" w:cs="Times New Roman"/>
          <w:bCs/>
        </w:rPr>
      </w:pPr>
      <w:r w:rsidRPr="00213CAA">
        <w:rPr>
          <w:rFonts w:ascii="Times New Roman" w:eastAsia="Trebuchet MS" w:hAnsi="Times New Roman" w:cs="Times New Roman"/>
          <w:bCs/>
          <w:color w:val="000000"/>
        </w:rPr>
        <w:t xml:space="preserve">obejmuje oddzielny plik zawierający informacje stanowiące tajemnicę przedsiębiorstwa </w:t>
      </w:r>
      <w:r w:rsidRPr="00213CAA">
        <w:rPr>
          <w:rFonts w:ascii="Times New Roman" w:eastAsia="Trebuchet MS" w:hAnsi="Times New Roman" w:cs="Times New Roman"/>
          <w:bCs/>
          <w:color w:val="000000"/>
        </w:rPr>
        <w:br/>
        <w:t xml:space="preserve">w rozumieniu </w:t>
      </w:r>
      <w:r w:rsidRPr="00213CAA">
        <w:rPr>
          <w:rFonts w:ascii="Times New Roman" w:eastAsia="Trebuchet MS" w:hAnsi="Times New Roman" w:cs="Times New Roman"/>
          <w:bCs/>
        </w:rPr>
        <w:t>ustawy</w:t>
      </w:r>
      <w:r w:rsidRPr="00213CAA">
        <w:rPr>
          <w:rFonts w:ascii="Times New Roman" w:eastAsia="Trebuchet MS" w:hAnsi="Times New Roman" w:cs="Times New Roman"/>
          <w:bCs/>
          <w:color w:val="000000"/>
        </w:rPr>
        <w:t xml:space="preserve"> o zwalczaniu nieuczciwej </w:t>
      </w:r>
      <w:r w:rsidRPr="00213CAA">
        <w:rPr>
          <w:rFonts w:ascii="Times New Roman" w:eastAsia="Trebuchet MS" w:hAnsi="Times New Roman" w:cs="Times New Roman"/>
          <w:bCs/>
        </w:rPr>
        <w:t xml:space="preserve">konkurencji oraz do oferty załączamy </w:t>
      </w:r>
      <w:r w:rsidRPr="00213CAA">
        <w:rPr>
          <w:rFonts w:ascii="Times New Roman" w:eastAsia="Trebuchet MS" w:hAnsi="Times New Roman" w:cs="Times New Roman"/>
          <w:bCs/>
          <w:iCs/>
        </w:rPr>
        <w:t>stosowne uzasadnienie zastrzeżenia informacji stanowiących tajemnicę przedsiębiorstwa.*</w:t>
      </w:r>
    </w:p>
    <w:p w14:paraId="74B4DE1C" w14:textId="77777777" w:rsidR="00213CAA" w:rsidRPr="00213CAA" w:rsidRDefault="00213CAA" w:rsidP="00213CAA">
      <w:pPr>
        <w:widowControl w:val="0"/>
        <w:autoSpaceDE w:val="0"/>
        <w:autoSpaceDN w:val="0"/>
        <w:spacing w:after="0" w:line="276" w:lineRule="auto"/>
        <w:ind w:left="426"/>
        <w:rPr>
          <w:rFonts w:ascii="Times New Roman" w:eastAsia="Trebuchet MS" w:hAnsi="Times New Roman" w:cs="Times New Roman"/>
          <w:sz w:val="18"/>
          <w:szCs w:val="18"/>
        </w:rPr>
      </w:pPr>
      <w:bookmarkStart w:id="26" w:name="_Hlk120606066"/>
      <w:r w:rsidRPr="00213CAA">
        <w:rPr>
          <w:rFonts w:ascii="Times New Roman" w:eastAsia="Trebuchet MS" w:hAnsi="Times New Roman" w:cs="Times New Roman"/>
          <w:b/>
          <w:bCs/>
          <w:sz w:val="18"/>
          <w:szCs w:val="18"/>
        </w:rPr>
        <w:t>-------------------------</w:t>
      </w:r>
    </w:p>
    <w:bookmarkEnd w:id="26"/>
    <w:p w14:paraId="59B9BC46" w14:textId="77777777" w:rsidR="00213CAA" w:rsidRPr="00213CAA" w:rsidRDefault="00213CAA" w:rsidP="00213CAA">
      <w:pPr>
        <w:widowControl w:val="0"/>
        <w:autoSpaceDE w:val="0"/>
        <w:autoSpaceDN w:val="0"/>
        <w:spacing w:after="0" w:line="276" w:lineRule="auto"/>
        <w:ind w:left="426"/>
        <w:rPr>
          <w:rFonts w:ascii="Times New Roman" w:eastAsia="Trebuchet MS" w:hAnsi="Times New Roman" w:cs="Times New Roman"/>
          <w:i/>
          <w:sz w:val="18"/>
          <w:szCs w:val="18"/>
        </w:rPr>
      </w:pPr>
      <w:r w:rsidRPr="00213CAA">
        <w:rPr>
          <w:rFonts w:ascii="Times New Roman" w:eastAsia="Trebuchet MS" w:hAnsi="Times New Roman" w:cs="Times New Roman"/>
          <w:b/>
          <w:bCs/>
          <w:i/>
          <w:sz w:val="18"/>
          <w:szCs w:val="18"/>
        </w:rPr>
        <w:t xml:space="preserve">* </w:t>
      </w:r>
      <w:r w:rsidRPr="00213CAA">
        <w:rPr>
          <w:rFonts w:ascii="Times New Roman" w:eastAsia="Trebuchet MS" w:hAnsi="Times New Roman" w:cs="Times New Roman"/>
          <w:i/>
          <w:sz w:val="18"/>
          <w:szCs w:val="18"/>
        </w:rPr>
        <w:t>niepotrzebne skreślić</w:t>
      </w:r>
    </w:p>
    <w:p w14:paraId="4578BD0B" w14:textId="77777777" w:rsidR="00213CAA" w:rsidRPr="00213CAA" w:rsidRDefault="00213CAA" w:rsidP="00213CAA">
      <w:pPr>
        <w:widowControl w:val="0"/>
        <w:autoSpaceDE w:val="0"/>
        <w:autoSpaceDN w:val="0"/>
        <w:spacing w:after="0" w:line="276" w:lineRule="auto"/>
        <w:ind w:left="426"/>
        <w:rPr>
          <w:rFonts w:ascii="Times New Roman" w:eastAsia="Trebuchet MS" w:hAnsi="Times New Roman" w:cs="Times New Roman"/>
          <w:sz w:val="18"/>
          <w:szCs w:val="18"/>
        </w:rPr>
      </w:pPr>
    </w:p>
    <w:p w14:paraId="43F93340" w14:textId="77777777" w:rsidR="00213CAA" w:rsidRPr="00213CAA" w:rsidRDefault="00213CAA" w:rsidP="00FA4D94">
      <w:pPr>
        <w:widowControl w:val="0"/>
        <w:numPr>
          <w:ilvl w:val="0"/>
          <w:numId w:val="50"/>
        </w:numPr>
        <w:autoSpaceDE w:val="0"/>
        <w:autoSpaceDN w:val="0"/>
        <w:spacing w:after="0" w:line="276" w:lineRule="auto"/>
        <w:contextualSpacing/>
        <w:rPr>
          <w:rFonts w:ascii="Times New Roman" w:eastAsia="Trebuchet MS" w:hAnsi="Times New Roman" w:cs="Times New Roman"/>
        </w:rPr>
      </w:pPr>
      <w:r w:rsidRPr="00213CAA">
        <w:rPr>
          <w:rFonts w:ascii="Times New Roman" w:eastAsia="Trebuchet MS" w:hAnsi="Times New Roman" w:cs="Times New Roman"/>
        </w:rPr>
        <w:t xml:space="preserve">Załącznikami do niniejszej oferty są: </w:t>
      </w:r>
    </w:p>
    <w:p w14:paraId="4A2FF970" w14:textId="77777777" w:rsidR="00213CAA" w:rsidRPr="00213CAA" w:rsidRDefault="00213CAA" w:rsidP="00FA4D94">
      <w:pPr>
        <w:widowControl w:val="0"/>
        <w:numPr>
          <w:ilvl w:val="0"/>
          <w:numId w:val="48"/>
        </w:numPr>
        <w:autoSpaceDE w:val="0"/>
        <w:autoSpaceDN w:val="0"/>
        <w:spacing w:after="0" w:line="276" w:lineRule="auto"/>
        <w:jc w:val="both"/>
        <w:rPr>
          <w:rFonts w:ascii="Times New Roman" w:eastAsia="Trebuchet MS" w:hAnsi="Times New Roman" w:cs="Times New Roman"/>
        </w:rPr>
      </w:pPr>
      <w:r w:rsidRPr="00213CAA">
        <w:rPr>
          <w:rFonts w:ascii="Times New Roman" w:eastAsia="Trebuchet MS" w:hAnsi="Times New Roman" w:cs="Times New Roman"/>
        </w:rPr>
        <w:t>…………………………………</w:t>
      </w:r>
    </w:p>
    <w:p w14:paraId="2D8119B3" w14:textId="77777777" w:rsidR="00213CAA" w:rsidRPr="00213CAA" w:rsidRDefault="00213CAA" w:rsidP="00FA4D94">
      <w:pPr>
        <w:widowControl w:val="0"/>
        <w:numPr>
          <w:ilvl w:val="0"/>
          <w:numId w:val="48"/>
        </w:numPr>
        <w:autoSpaceDE w:val="0"/>
        <w:autoSpaceDN w:val="0"/>
        <w:spacing w:after="0" w:line="276" w:lineRule="auto"/>
        <w:jc w:val="both"/>
        <w:rPr>
          <w:rFonts w:ascii="Times New Roman" w:eastAsia="Trebuchet MS" w:hAnsi="Times New Roman" w:cs="Times New Roman"/>
        </w:rPr>
      </w:pPr>
      <w:r w:rsidRPr="00213CAA">
        <w:rPr>
          <w:rFonts w:ascii="Times New Roman" w:eastAsia="Trebuchet MS" w:hAnsi="Times New Roman" w:cs="Times New Roman"/>
        </w:rPr>
        <w:t>…………………………………</w:t>
      </w:r>
    </w:p>
    <w:p w14:paraId="4CC3C3F7" w14:textId="77777777" w:rsidR="00213CAA" w:rsidRPr="00213CAA" w:rsidRDefault="00213CAA" w:rsidP="00FA4D94">
      <w:pPr>
        <w:widowControl w:val="0"/>
        <w:numPr>
          <w:ilvl w:val="0"/>
          <w:numId w:val="48"/>
        </w:numPr>
        <w:autoSpaceDE w:val="0"/>
        <w:autoSpaceDN w:val="0"/>
        <w:spacing w:after="0" w:line="276" w:lineRule="auto"/>
        <w:rPr>
          <w:rFonts w:ascii="Times New Roman" w:eastAsia="Trebuchet MS" w:hAnsi="Times New Roman" w:cs="Times New Roman"/>
        </w:rPr>
      </w:pPr>
      <w:r w:rsidRPr="00213CAA">
        <w:rPr>
          <w:rFonts w:ascii="Times New Roman" w:eastAsia="Trebuchet MS" w:hAnsi="Times New Roman" w:cs="Times New Roman"/>
        </w:rPr>
        <w:t>…………………………………</w:t>
      </w:r>
    </w:p>
    <w:p w14:paraId="2BFE3F1E" w14:textId="77777777" w:rsidR="00213CAA" w:rsidRPr="00213CAA" w:rsidRDefault="00213CAA" w:rsidP="00213CAA">
      <w:pPr>
        <w:spacing w:after="0" w:line="360" w:lineRule="auto"/>
        <w:ind w:left="360"/>
        <w:rPr>
          <w:rFonts w:ascii="Times New Roman" w:eastAsia="Trebuchet MS" w:hAnsi="Times New Roman" w:cs="Times New Roman"/>
        </w:rPr>
      </w:pPr>
    </w:p>
    <w:p w14:paraId="53C83A9D" w14:textId="77777777" w:rsidR="00213CAA" w:rsidRPr="00213CAA" w:rsidRDefault="00213CAA" w:rsidP="00213CAA">
      <w:pPr>
        <w:spacing w:after="0" w:line="360" w:lineRule="auto"/>
        <w:rPr>
          <w:rFonts w:ascii="Times New Roman" w:eastAsia="Trebuchet MS" w:hAnsi="Times New Roman" w:cs="Times New Roman"/>
        </w:rPr>
      </w:pPr>
      <w:r w:rsidRPr="00213CAA">
        <w:rPr>
          <w:rFonts w:ascii="Times New Roman" w:eastAsia="Trebuchet MS" w:hAnsi="Times New Roman" w:cs="Times New Roman"/>
        </w:rPr>
        <w:t>Data …………………………………</w:t>
      </w:r>
    </w:p>
    <w:p w14:paraId="437D7546" w14:textId="77777777" w:rsidR="00213CAA" w:rsidRPr="00213CAA" w:rsidRDefault="00213CAA" w:rsidP="00213CAA">
      <w:pPr>
        <w:widowControl w:val="0"/>
        <w:autoSpaceDE w:val="0"/>
        <w:autoSpaceDN w:val="0"/>
        <w:adjustRightInd w:val="0"/>
        <w:spacing w:after="0" w:line="240" w:lineRule="auto"/>
        <w:jc w:val="both"/>
        <w:rPr>
          <w:rFonts w:ascii="Times New Roman" w:eastAsia="Trebuchet MS" w:hAnsi="Times New Roman" w:cs="Times New Roman"/>
          <w:i/>
          <w:sz w:val="18"/>
          <w:szCs w:val="18"/>
        </w:rPr>
      </w:pPr>
    </w:p>
    <w:p w14:paraId="3F08C8E9" w14:textId="77777777" w:rsidR="00213CAA" w:rsidRPr="00213CAA" w:rsidRDefault="00213CAA" w:rsidP="00213CAA">
      <w:pPr>
        <w:widowControl w:val="0"/>
        <w:autoSpaceDE w:val="0"/>
        <w:autoSpaceDN w:val="0"/>
        <w:spacing w:after="0" w:line="276" w:lineRule="auto"/>
        <w:jc w:val="both"/>
        <w:rPr>
          <w:rFonts w:ascii="Times New Roman" w:eastAsia="Times New Roman" w:hAnsi="Times New Roman" w:cs="Times New Roman"/>
          <w:i/>
          <w:iCs/>
          <w:sz w:val="18"/>
          <w:szCs w:val="18"/>
          <w:lang w:eastAsia="pl-PL" w:bidi="pl-PL"/>
        </w:rPr>
      </w:pPr>
      <w:r w:rsidRPr="00213CAA">
        <w:rPr>
          <w:rFonts w:ascii="Times New Roman" w:eastAsia="Times New Roman" w:hAnsi="Times New Roman" w:cs="Times New Roman"/>
          <w:bCs/>
          <w:i/>
          <w:iCs/>
          <w:sz w:val="18"/>
          <w:szCs w:val="18"/>
          <w:lang w:eastAsia="pl-PL" w:bidi="pl-PL"/>
        </w:rPr>
        <w:t xml:space="preserve">Ofertę należy złożyć, pod rygorem nieważności, </w:t>
      </w:r>
      <w:r w:rsidRPr="00213CAA">
        <w:rPr>
          <w:rFonts w:ascii="Times New Roman" w:eastAsia="Times New Roman" w:hAnsi="Times New Roman" w:cs="Times New Roman"/>
          <w:i/>
          <w:iCs/>
          <w:sz w:val="18"/>
          <w:szCs w:val="18"/>
          <w:lang w:eastAsia="pl-PL" w:bidi="pl-PL"/>
        </w:rPr>
        <w:t xml:space="preserve">w formie elektronicznej (opatrzonej kwalifikowanym podpisem elektronicznym) lub w postaci elektronicznej opatrzonej podpisem zaufanym lub podpisem osobistym </w:t>
      </w:r>
      <w:r w:rsidRPr="00213CAA">
        <w:rPr>
          <w:rFonts w:ascii="Times New Roman" w:eastAsia="Times New Roman" w:hAnsi="Times New Roman" w:cs="Times New Roman"/>
          <w:bCs/>
          <w:i/>
          <w:iCs/>
          <w:sz w:val="18"/>
          <w:szCs w:val="18"/>
          <w:lang w:eastAsia="pl-PL" w:bidi="pl-PL"/>
        </w:rPr>
        <w:t xml:space="preserve">osoby (osób) uprawnionej do reprezentowania Wykonawcy </w:t>
      </w:r>
    </w:p>
    <w:p w14:paraId="4F105B40" w14:textId="77777777" w:rsidR="00213CAA" w:rsidRPr="00213CAA" w:rsidRDefault="00213CAA" w:rsidP="00213CAA">
      <w:pPr>
        <w:rPr>
          <w:rFonts w:ascii="Times New Roman" w:eastAsia="Calibri" w:hAnsi="Times New Roman" w:cs="Times New Roman"/>
          <w:sz w:val="24"/>
          <w:szCs w:val="24"/>
        </w:rPr>
        <w:sectPr w:rsidR="00213CAA" w:rsidRPr="00213CAA" w:rsidSect="00494C54">
          <w:headerReference w:type="default" r:id="rId17"/>
          <w:footerReference w:type="default" r:id="rId18"/>
          <w:pgSz w:w="11906" w:h="16838"/>
          <w:pgMar w:top="851" w:right="1417" w:bottom="1417" w:left="1417" w:header="708" w:footer="708" w:gutter="0"/>
          <w:cols w:space="708"/>
          <w:docGrid w:linePitch="360"/>
        </w:sectPr>
      </w:pPr>
    </w:p>
    <w:p w14:paraId="41898077" w14:textId="77777777" w:rsidR="00213CAA" w:rsidRPr="00213CAA" w:rsidRDefault="00213CAA" w:rsidP="00213CAA">
      <w:pPr>
        <w:widowControl w:val="0"/>
        <w:autoSpaceDE w:val="0"/>
        <w:autoSpaceDN w:val="0"/>
        <w:spacing w:after="0" w:line="240" w:lineRule="auto"/>
        <w:jc w:val="right"/>
        <w:rPr>
          <w:rFonts w:ascii="Times New Roman" w:eastAsia="Trebuchet MS" w:hAnsi="Times New Roman" w:cs="Times New Roman"/>
          <w:i/>
          <w:iCs/>
        </w:rPr>
      </w:pPr>
      <w:r w:rsidRPr="00213CAA">
        <w:rPr>
          <w:rFonts w:ascii="Times New Roman" w:eastAsia="Trebuchet MS" w:hAnsi="Times New Roman" w:cs="Times New Roman"/>
          <w:i/>
          <w:iCs/>
        </w:rPr>
        <w:lastRenderedPageBreak/>
        <w:t>Załącznik nr 1B do SWZ</w:t>
      </w:r>
    </w:p>
    <w:p w14:paraId="53122361" w14:textId="77777777" w:rsidR="00213CAA" w:rsidRPr="00213CAA" w:rsidRDefault="00213CAA" w:rsidP="00213CAA">
      <w:pPr>
        <w:widowControl w:val="0"/>
        <w:autoSpaceDE w:val="0"/>
        <w:autoSpaceDN w:val="0"/>
        <w:spacing w:after="0" w:line="240" w:lineRule="auto"/>
        <w:jc w:val="right"/>
        <w:rPr>
          <w:rFonts w:ascii="Times New Roman" w:eastAsia="Trebuchet MS" w:hAnsi="Times New Roman" w:cs="Times New Roman"/>
          <w:i/>
          <w:iCs/>
        </w:rPr>
      </w:pPr>
      <w:r w:rsidRPr="00213CAA">
        <w:rPr>
          <w:rFonts w:ascii="Times New Roman" w:eastAsia="Trebuchet MS" w:hAnsi="Times New Roman" w:cs="Times New Roman"/>
          <w:i/>
          <w:iCs/>
        </w:rPr>
        <w:t xml:space="preserve">dotyczy części nr 2 zamówienia </w:t>
      </w:r>
    </w:p>
    <w:p w14:paraId="79E42B62" w14:textId="77777777" w:rsidR="00213CAA" w:rsidRPr="00213CAA" w:rsidRDefault="00213CAA" w:rsidP="00213CAA">
      <w:pPr>
        <w:widowControl w:val="0"/>
        <w:autoSpaceDE w:val="0"/>
        <w:autoSpaceDN w:val="0"/>
        <w:spacing w:after="0" w:line="240" w:lineRule="auto"/>
        <w:jc w:val="center"/>
        <w:rPr>
          <w:rFonts w:ascii="Times New Roman" w:eastAsia="Trebuchet MS" w:hAnsi="Times New Roman" w:cs="Times New Roman"/>
          <w:b/>
        </w:rPr>
      </w:pPr>
    </w:p>
    <w:p w14:paraId="41614510" w14:textId="77777777" w:rsidR="00213CAA" w:rsidRPr="00213CAA" w:rsidRDefault="00213CAA" w:rsidP="00213CAA">
      <w:pPr>
        <w:widowControl w:val="0"/>
        <w:autoSpaceDE w:val="0"/>
        <w:autoSpaceDN w:val="0"/>
        <w:spacing w:after="0" w:line="240" w:lineRule="auto"/>
        <w:jc w:val="center"/>
        <w:rPr>
          <w:rFonts w:ascii="Times New Roman" w:eastAsia="Trebuchet MS" w:hAnsi="Times New Roman" w:cs="Times New Roman"/>
          <w:b/>
          <w:i/>
          <w:iCs/>
        </w:rPr>
      </w:pPr>
      <w:r w:rsidRPr="00213CAA">
        <w:rPr>
          <w:rFonts w:ascii="Times New Roman" w:eastAsia="Trebuchet MS" w:hAnsi="Times New Roman" w:cs="Times New Roman"/>
          <w:b/>
          <w:i/>
          <w:iCs/>
        </w:rPr>
        <w:t>FORMULARZ OFERTOWY</w:t>
      </w:r>
    </w:p>
    <w:p w14:paraId="4BA35765" w14:textId="77777777" w:rsidR="00213CAA" w:rsidRPr="00213CAA" w:rsidRDefault="00213CAA" w:rsidP="00213CAA">
      <w:pPr>
        <w:widowControl w:val="0"/>
        <w:autoSpaceDE w:val="0"/>
        <w:autoSpaceDN w:val="0"/>
        <w:spacing w:after="0" w:line="240" w:lineRule="auto"/>
        <w:jc w:val="center"/>
        <w:rPr>
          <w:rFonts w:ascii="Times New Roman" w:eastAsia="Trebuchet MS" w:hAnsi="Times New Roman" w:cs="Times New Roman"/>
          <w:b/>
        </w:rPr>
      </w:pPr>
    </w:p>
    <w:p w14:paraId="545C9CB3" w14:textId="77777777" w:rsidR="00213CAA" w:rsidRPr="00213CAA" w:rsidRDefault="00213CAA" w:rsidP="00213CAA">
      <w:pPr>
        <w:suppressAutoHyphens/>
        <w:spacing w:after="0" w:line="240" w:lineRule="auto"/>
        <w:ind w:firstLine="4536"/>
        <w:textAlignment w:val="baseline"/>
        <w:rPr>
          <w:rFonts w:ascii="Times New Roman" w:eastAsia="Arial" w:hAnsi="Times New Roman" w:cs="Times New Roman"/>
          <w:b/>
          <w:bCs/>
          <w:color w:val="000000"/>
          <w:kern w:val="1"/>
          <w:sz w:val="20"/>
          <w:szCs w:val="20"/>
          <w:u w:val="single"/>
          <w:lang w:eastAsia="zh-CN" w:bidi="hi-IN"/>
        </w:rPr>
      </w:pPr>
      <w:r w:rsidRPr="00213CAA">
        <w:rPr>
          <w:rFonts w:ascii="Times New Roman" w:eastAsia="Arial" w:hAnsi="Times New Roman" w:cs="Times New Roman"/>
          <w:b/>
          <w:color w:val="000000"/>
          <w:kern w:val="1"/>
          <w:sz w:val="20"/>
          <w:szCs w:val="20"/>
          <w:u w:val="single"/>
          <w:lang w:eastAsia="zh-CN" w:bidi="hi-IN"/>
        </w:rPr>
        <w:t>Zamawiający</w:t>
      </w:r>
    </w:p>
    <w:p w14:paraId="7FF46527" w14:textId="77777777" w:rsidR="00213CAA" w:rsidRPr="00213CAA" w:rsidRDefault="00213CAA" w:rsidP="00213CAA">
      <w:pPr>
        <w:suppressAutoHyphens/>
        <w:spacing w:after="0" w:line="240" w:lineRule="auto"/>
        <w:ind w:firstLine="4536"/>
        <w:jc w:val="both"/>
        <w:rPr>
          <w:rFonts w:ascii="Times New Roman" w:eastAsia="Times New Roman" w:hAnsi="Times New Roman" w:cs="Times New Roman"/>
          <w:b/>
          <w:bCs/>
          <w:sz w:val="20"/>
          <w:szCs w:val="20"/>
          <w:lang w:eastAsia="zh-CN"/>
        </w:rPr>
      </w:pPr>
      <w:r w:rsidRPr="00213CAA">
        <w:rPr>
          <w:rFonts w:ascii="Times New Roman" w:eastAsia="Times New Roman" w:hAnsi="Times New Roman" w:cs="Times New Roman"/>
          <w:b/>
          <w:bCs/>
          <w:sz w:val="20"/>
          <w:szCs w:val="20"/>
          <w:lang w:eastAsia="zh-CN"/>
        </w:rPr>
        <w:t>GMINNY OŚRODEK POMOCY SPOŁECZNEJ</w:t>
      </w:r>
    </w:p>
    <w:p w14:paraId="5DD9791C" w14:textId="77777777" w:rsidR="00213CAA" w:rsidRPr="00213CAA" w:rsidRDefault="00213CAA" w:rsidP="00213CAA">
      <w:pPr>
        <w:suppressAutoHyphens/>
        <w:spacing w:after="0" w:line="240" w:lineRule="auto"/>
        <w:ind w:firstLine="4536"/>
        <w:jc w:val="both"/>
        <w:rPr>
          <w:rFonts w:ascii="Times New Roman" w:eastAsia="Times New Roman" w:hAnsi="Times New Roman" w:cs="Times New Roman"/>
          <w:b/>
          <w:bCs/>
          <w:sz w:val="20"/>
          <w:szCs w:val="20"/>
          <w:lang w:eastAsia="zh-CN"/>
        </w:rPr>
      </w:pPr>
      <w:r w:rsidRPr="00213CAA">
        <w:rPr>
          <w:rFonts w:ascii="Times New Roman" w:eastAsia="Times New Roman" w:hAnsi="Times New Roman" w:cs="Times New Roman"/>
          <w:b/>
          <w:bCs/>
          <w:sz w:val="20"/>
          <w:szCs w:val="20"/>
          <w:lang w:eastAsia="zh-CN"/>
        </w:rPr>
        <w:t xml:space="preserve">W KIKOLE </w:t>
      </w:r>
    </w:p>
    <w:p w14:paraId="7B080F65" w14:textId="77777777" w:rsidR="00213CAA" w:rsidRPr="00213CAA" w:rsidRDefault="00213CAA" w:rsidP="00213CAA">
      <w:pPr>
        <w:suppressAutoHyphens/>
        <w:spacing w:after="0" w:line="240" w:lineRule="auto"/>
        <w:ind w:firstLine="4536"/>
        <w:jc w:val="both"/>
        <w:rPr>
          <w:rFonts w:ascii="Times New Roman" w:eastAsia="Times New Roman" w:hAnsi="Times New Roman" w:cs="Times New Roman"/>
          <w:b/>
          <w:bCs/>
          <w:sz w:val="20"/>
          <w:szCs w:val="20"/>
          <w:lang w:eastAsia="zh-CN"/>
        </w:rPr>
      </w:pPr>
      <w:r w:rsidRPr="00213CAA">
        <w:rPr>
          <w:rFonts w:ascii="Times New Roman" w:eastAsia="Times New Roman" w:hAnsi="Times New Roman" w:cs="Times New Roman"/>
          <w:b/>
          <w:bCs/>
          <w:sz w:val="20"/>
          <w:szCs w:val="20"/>
          <w:lang w:eastAsia="zh-CN"/>
        </w:rPr>
        <w:t>PLAC KOŚCIUSZKI 7A</w:t>
      </w:r>
    </w:p>
    <w:p w14:paraId="7F4388ED" w14:textId="77777777" w:rsidR="00213CAA" w:rsidRPr="00213CAA" w:rsidRDefault="00213CAA" w:rsidP="00213CAA">
      <w:pPr>
        <w:suppressAutoHyphens/>
        <w:spacing w:after="0" w:line="240" w:lineRule="auto"/>
        <w:ind w:firstLine="4536"/>
        <w:jc w:val="both"/>
        <w:rPr>
          <w:rFonts w:ascii="Times New Roman" w:eastAsia="Times New Roman" w:hAnsi="Times New Roman" w:cs="Times New Roman"/>
          <w:b/>
          <w:sz w:val="20"/>
          <w:szCs w:val="20"/>
          <w:lang w:eastAsia="zh-CN"/>
        </w:rPr>
      </w:pPr>
      <w:r w:rsidRPr="00213CAA">
        <w:rPr>
          <w:rFonts w:ascii="Times New Roman" w:eastAsia="Times New Roman" w:hAnsi="Times New Roman" w:cs="Times New Roman"/>
          <w:b/>
          <w:bCs/>
          <w:sz w:val="20"/>
          <w:szCs w:val="20"/>
          <w:lang w:eastAsia="zh-CN"/>
        </w:rPr>
        <w:t xml:space="preserve">87-620 KIKÓŁ </w:t>
      </w:r>
    </w:p>
    <w:p w14:paraId="5CE8FA63" w14:textId="77777777" w:rsidR="00213CAA" w:rsidRPr="00213CAA" w:rsidRDefault="00213CAA" w:rsidP="00213CAA">
      <w:pPr>
        <w:widowControl w:val="0"/>
        <w:autoSpaceDE w:val="0"/>
        <w:autoSpaceDN w:val="0"/>
        <w:spacing w:after="0" w:line="240" w:lineRule="auto"/>
        <w:rPr>
          <w:rFonts w:ascii="Times New Roman" w:eastAsia="Trebuchet MS" w:hAnsi="Times New Roman" w:cs="Times New Roman"/>
          <w:sz w:val="24"/>
          <w:szCs w:val="24"/>
        </w:rPr>
      </w:pPr>
    </w:p>
    <w:p w14:paraId="25B94D25" w14:textId="77777777" w:rsidR="00B04197" w:rsidRPr="007547C5" w:rsidRDefault="00B04197" w:rsidP="00B04197">
      <w:pPr>
        <w:widowControl w:val="0"/>
        <w:autoSpaceDE w:val="0"/>
        <w:autoSpaceDN w:val="0"/>
        <w:spacing w:after="0" w:line="240" w:lineRule="auto"/>
        <w:rPr>
          <w:rFonts w:ascii="Times New Roman" w:eastAsia="Trebuchet MS" w:hAnsi="Times New Roman"/>
        </w:rPr>
      </w:pPr>
      <w:r w:rsidRPr="007547C5">
        <w:rPr>
          <w:rFonts w:ascii="Times New Roman" w:eastAsia="Trebuchet MS" w:hAnsi="Times New Roman"/>
          <w:b/>
          <w:u w:val="single"/>
        </w:rPr>
        <w:t>Dane Wykonawcy</w:t>
      </w:r>
      <w:r>
        <w:rPr>
          <w:rStyle w:val="Odwoanieprzypisudolnego"/>
          <w:rFonts w:ascii="Times New Roman" w:eastAsia="Trebuchet MS" w:hAnsi="Times New Roman"/>
          <w:b/>
          <w:u w:val="single"/>
        </w:rPr>
        <w:footnoteReference w:id="7"/>
      </w:r>
    </w:p>
    <w:p w14:paraId="50D13B5D" w14:textId="77777777" w:rsidR="00B04197" w:rsidRPr="007547C5" w:rsidRDefault="00B04197" w:rsidP="00B04197">
      <w:pPr>
        <w:widowControl w:val="0"/>
        <w:autoSpaceDE w:val="0"/>
        <w:autoSpaceDN w:val="0"/>
        <w:spacing w:after="0" w:line="360" w:lineRule="auto"/>
        <w:rPr>
          <w:rFonts w:ascii="Times New Roman" w:eastAsia="Trebuchet MS" w:hAnsi="Times New Roman"/>
        </w:rPr>
      </w:pPr>
      <w:r>
        <w:rPr>
          <w:rFonts w:ascii="Times New Roman" w:eastAsia="Trebuchet MS" w:hAnsi="Times New Roman"/>
        </w:rPr>
        <w:t>Nazwa:</w:t>
      </w:r>
      <w:r>
        <w:rPr>
          <w:rStyle w:val="Odwoanieprzypisudolnego"/>
          <w:rFonts w:ascii="Times New Roman" w:eastAsia="Trebuchet MS" w:hAnsi="Times New Roman"/>
        </w:rPr>
        <w:footnoteReference w:id="8"/>
      </w:r>
    </w:p>
    <w:p w14:paraId="591E5143" w14:textId="77777777" w:rsidR="00213CAA" w:rsidRPr="00213CAA" w:rsidRDefault="00213CAA" w:rsidP="00213CAA">
      <w:pPr>
        <w:widowControl w:val="0"/>
        <w:autoSpaceDE w:val="0"/>
        <w:autoSpaceDN w:val="0"/>
        <w:spacing w:after="0" w:line="360" w:lineRule="auto"/>
        <w:rPr>
          <w:rFonts w:ascii="Times New Roman" w:eastAsia="Trebuchet MS" w:hAnsi="Times New Roman" w:cs="Times New Roman"/>
        </w:rPr>
      </w:pPr>
      <w:r w:rsidRPr="00213CAA">
        <w:rPr>
          <w:rFonts w:ascii="Times New Roman" w:eastAsia="Trebuchet MS" w:hAnsi="Times New Roman" w:cs="Times New Roman"/>
        </w:rPr>
        <w:t>…………………………………………………………………………………………………..</w:t>
      </w:r>
    </w:p>
    <w:p w14:paraId="7B206DE0" w14:textId="77777777" w:rsidR="00213CAA" w:rsidRPr="00213CAA" w:rsidRDefault="00213CAA" w:rsidP="00213CAA">
      <w:pPr>
        <w:widowControl w:val="0"/>
        <w:autoSpaceDE w:val="0"/>
        <w:autoSpaceDN w:val="0"/>
        <w:spacing w:after="0" w:line="360" w:lineRule="auto"/>
        <w:rPr>
          <w:rFonts w:ascii="Times New Roman" w:eastAsia="Trebuchet MS" w:hAnsi="Times New Roman" w:cs="Times New Roman"/>
        </w:rPr>
      </w:pPr>
      <w:r w:rsidRPr="00213CAA">
        <w:rPr>
          <w:rFonts w:ascii="Times New Roman" w:eastAsia="Trebuchet MS" w:hAnsi="Times New Roman" w:cs="Times New Roman"/>
        </w:rPr>
        <w:t>…………………………………………………………………………………………………..</w:t>
      </w:r>
    </w:p>
    <w:p w14:paraId="262411DA" w14:textId="77777777" w:rsidR="00213CAA" w:rsidRPr="00213CAA" w:rsidRDefault="00213CAA" w:rsidP="00213CAA">
      <w:pPr>
        <w:widowControl w:val="0"/>
        <w:autoSpaceDE w:val="0"/>
        <w:autoSpaceDN w:val="0"/>
        <w:spacing w:after="0" w:line="360" w:lineRule="auto"/>
        <w:rPr>
          <w:rFonts w:ascii="Times New Roman" w:eastAsia="Trebuchet MS" w:hAnsi="Times New Roman" w:cs="Times New Roman"/>
        </w:rPr>
      </w:pPr>
      <w:r w:rsidRPr="00213CAA">
        <w:rPr>
          <w:rFonts w:ascii="Times New Roman" w:eastAsia="Trebuchet MS" w:hAnsi="Times New Roman" w:cs="Times New Roman"/>
        </w:rPr>
        <w:t>Adres: …………………………………………………………………………………………..</w:t>
      </w:r>
    </w:p>
    <w:p w14:paraId="50CDAC30" w14:textId="77777777" w:rsidR="00213CAA" w:rsidRPr="00213CAA" w:rsidRDefault="00213CAA" w:rsidP="00213CAA">
      <w:pPr>
        <w:widowControl w:val="0"/>
        <w:autoSpaceDE w:val="0"/>
        <w:autoSpaceDN w:val="0"/>
        <w:spacing w:after="0" w:line="360" w:lineRule="auto"/>
        <w:rPr>
          <w:rFonts w:ascii="Times New Roman" w:eastAsia="Trebuchet MS" w:hAnsi="Times New Roman" w:cs="Times New Roman"/>
        </w:rPr>
      </w:pPr>
      <w:r w:rsidRPr="00213CAA">
        <w:rPr>
          <w:rFonts w:ascii="Times New Roman" w:eastAsia="Trebuchet MS" w:hAnsi="Times New Roman" w:cs="Times New Roman"/>
        </w:rPr>
        <w:t>NIP: ……………………………</w:t>
      </w:r>
      <w:r w:rsidRPr="00213CAA">
        <w:rPr>
          <w:rFonts w:ascii="Times New Roman" w:eastAsia="Trebuchet MS" w:hAnsi="Times New Roman" w:cs="Times New Roman"/>
        </w:rPr>
        <w:tab/>
        <w:t>REGON: …………………………</w:t>
      </w:r>
    </w:p>
    <w:p w14:paraId="7D539F06" w14:textId="77777777" w:rsidR="00213CAA" w:rsidRPr="00213CAA" w:rsidRDefault="00213CAA" w:rsidP="00213CAA">
      <w:pPr>
        <w:spacing w:after="40" w:line="360" w:lineRule="auto"/>
        <w:rPr>
          <w:rFonts w:ascii="Times New Roman" w:hAnsi="Times New Roman" w:cs="Times New Roman"/>
        </w:rPr>
      </w:pPr>
      <w:r w:rsidRPr="00213CAA">
        <w:rPr>
          <w:rFonts w:ascii="Times New Roman" w:hAnsi="Times New Roman" w:cs="Times New Roman"/>
        </w:rPr>
        <w:t>KRS*/</w:t>
      </w:r>
      <w:proofErr w:type="spellStart"/>
      <w:r w:rsidRPr="00213CAA">
        <w:rPr>
          <w:rFonts w:ascii="Times New Roman" w:hAnsi="Times New Roman" w:cs="Times New Roman"/>
        </w:rPr>
        <w:t>CEiDG</w:t>
      </w:r>
      <w:proofErr w:type="spellEnd"/>
      <w:r w:rsidRPr="00213CAA">
        <w:rPr>
          <w:rFonts w:ascii="Times New Roman" w:hAnsi="Times New Roman" w:cs="Times New Roman"/>
        </w:rPr>
        <w:t>*: …………………………………………….</w:t>
      </w:r>
    </w:p>
    <w:p w14:paraId="0C08B779" w14:textId="77777777" w:rsidR="00213CAA" w:rsidRPr="00213CAA" w:rsidRDefault="00213CAA" w:rsidP="00213CAA">
      <w:pPr>
        <w:widowControl w:val="0"/>
        <w:autoSpaceDE w:val="0"/>
        <w:autoSpaceDN w:val="0"/>
        <w:spacing w:after="0" w:line="360" w:lineRule="auto"/>
        <w:rPr>
          <w:rFonts w:ascii="Times New Roman" w:eastAsia="Trebuchet MS" w:hAnsi="Times New Roman" w:cs="Times New Roman"/>
        </w:rPr>
      </w:pPr>
      <w:r w:rsidRPr="00213CAA">
        <w:rPr>
          <w:rFonts w:ascii="Times New Roman" w:eastAsia="Trebuchet MS" w:hAnsi="Times New Roman" w:cs="Times New Roman"/>
        </w:rPr>
        <w:t>Osoba/osoby uprawniona/e do reprezentowania Wykonawcy i podpisania oferty:</w:t>
      </w:r>
    </w:p>
    <w:p w14:paraId="45734E09" w14:textId="77777777" w:rsidR="00213CAA" w:rsidRPr="00213CAA" w:rsidRDefault="00213CAA" w:rsidP="00213CAA">
      <w:pPr>
        <w:widowControl w:val="0"/>
        <w:autoSpaceDE w:val="0"/>
        <w:autoSpaceDN w:val="0"/>
        <w:spacing w:after="0" w:line="360" w:lineRule="auto"/>
        <w:rPr>
          <w:rFonts w:ascii="Times New Roman" w:eastAsia="Trebuchet MS" w:hAnsi="Times New Roman" w:cs="Times New Roman"/>
        </w:rPr>
      </w:pPr>
      <w:r w:rsidRPr="00213CAA">
        <w:rPr>
          <w:rFonts w:ascii="Times New Roman" w:eastAsia="Trebuchet MS" w:hAnsi="Times New Roman" w:cs="Times New Roman"/>
        </w:rPr>
        <w:t>………………………………………………………………………………………………..</w:t>
      </w:r>
    </w:p>
    <w:p w14:paraId="73858822" w14:textId="77777777" w:rsidR="00213CAA" w:rsidRPr="00213CAA" w:rsidRDefault="00213CAA" w:rsidP="00213CAA">
      <w:pPr>
        <w:widowControl w:val="0"/>
        <w:autoSpaceDE w:val="0"/>
        <w:autoSpaceDN w:val="0"/>
        <w:spacing w:after="0" w:line="360" w:lineRule="auto"/>
        <w:jc w:val="both"/>
        <w:rPr>
          <w:rFonts w:ascii="Times New Roman" w:eastAsia="Trebuchet MS" w:hAnsi="Times New Roman" w:cs="Times New Roman"/>
          <w:strike/>
        </w:rPr>
      </w:pPr>
      <w:r w:rsidRPr="00213CAA">
        <w:rPr>
          <w:rFonts w:ascii="Times New Roman" w:eastAsia="Trebuchet MS" w:hAnsi="Times New Roman" w:cs="Times New Roman"/>
        </w:rPr>
        <w:t>Dane teleadresowe:</w:t>
      </w:r>
    </w:p>
    <w:p w14:paraId="64C46A86" w14:textId="77777777" w:rsidR="00213CAA" w:rsidRPr="00213CAA" w:rsidRDefault="00213CAA" w:rsidP="00213CAA">
      <w:pPr>
        <w:widowControl w:val="0"/>
        <w:autoSpaceDE w:val="0"/>
        <w:autoSpaceDN w:val="0"/>
        <w:spacing w:after="0" w:line="360" w:lineRule="auto"/>
        <w:rPr>
          <w:rFonts w:ascii="Times New Roman" w:eastAsia="Trebuchet MS" w:hAnsi="Times New Roman" w:cs="Times New Roman"/>
        </w:rPr>
      </w:pPr>
      <w:r w:rsidRPr="00213CAA">
        <w:rPr>
          <w:rFonts w:ascii="Times New Roman" w:eastAsia="Trebuchet MS" w:hAnsi="Times New Roman" w:cs="Times New Roman"/>
        </w:rPr>
        <w:t>Adres e-mail: ………………………………………….</w:t>
      </w:r>
    </w:p>
    <w:p w14:paraId="5E377F5A" w14:textId="77777777" w:rsidR="00213CAA" w:rsidRPr="00213CAA" w:rsidRDefault="00213CAA" w:rsidP="00213CAA">
      <w:pPr>
        <w:widowControl w:val="0"/>
        <w:autoSpaceDE w:val="0"/>
        <w:autoSpaceDN w:val="0"/>
        <w:spacing w:after="0" w:line="360" w:lineRule="auto"/>
        <w:rPr>
          <w:rFonts w:ascii="Times New Roman" w:eastAsia="Trebuchet MS" w:hAnsi="Times New Roman" w:cs="Times New Roman"/>
        </w:rPr>
      </w:pPr>
      <w:r w:rsidRPr="00213CAA">
        <w:rPr>
          <w:rFonts w:ascii="Times New Roman" w:eastAsia="Trebuchet MS" w:hAnsi="Times New Roman" w:cs="Times New Roman"/>
        </w:rPr>
        <w:t>Numer telefonu: ……………………………………...</w:t>
      </w:r>
    </w:p>
    <w:p w14:paraId="121D9663" w14:textId="77777777" w:rsidR="00213CAA" w:rsidRPr="00213CAA" w:rsidRDefault="00213CAA" w:rsidP="00213CAA">
      <w:pPr>
        <w:widowControl w:val="0"/>
        <w:autoSpaceDE w:val="0"/>
        <w:autoSpaceDN w:val="0"/>
        <w:adjustRightInd w:val="0"/>
        <w:spacing w:after="0" w:line="276" w:lineRule="auto"/>
        <w:rPr>
          <w:rFonts w:ascii="Trebuchet MS" w:eastAsia="Trebuchet MS" w:hAnsi="Trebuchet MS" w:cs="Trebuchet MS"/>
          <w:b/>
          <w:bCs/>
          <w:u w:val="single"/>
        </w:rPr>
      </w:pPr>
    </w:p>
    <w:p w14:paraId="141EFCA7" w14:textId="77777777" w:rsidR="00213CAA" w:rsidRPr="00213CAA" w:rsidRDefault="00213CAA" w:rsidP="00213CAA">
      <w:pPr>
        <w:widowControl w:val="0"/>
        <w:autoSpaceDE w:val="0"/>
        <w:autoSpaceDN w:val="0"/>
        <w:adjustRightInd w:val="0"/>
        <w:spacing w:after="0" w:line="276" w:lineRule="auto"/>
        <w:rPr>
          <w:rFonts w:ascii="Times New Roman" w:eastAsia="Trebuchet MS" w:hAnsi="Times New Roman" w:cs="Times New Roman"/>
          <w:b/>
          <w:bCs/>
          <w:u w:val="single"/>
        </w:rPr>
      </w:pPr>
      <w:r w:rsidRPr="00213CAA">
        <w:rPr>
          <w:rFonts w:ascii="Times New Roman" w:eastAsia="Trebuchet MS" w:hAnsi="Times New Roman" w:cs="Times New Roman"/>
          <w:b/>
          <w:bCs/>
          <w:u w:val="single"/>
        </w:rPr>
        <w:t>Zobowi</w:t>
      </w:r>
      <w:r w:rsidRPr="00213CAA">
        <w:rPr>
          <w:rFonts w:ascii="Times New Roman" w:eastAsia="TimesNewRoman" w:hAnsi="Times New Roman" w:cs="Times New Roman"/>
          <w:u w:val="single"/>
        </w:rPr>
        <w:t>ą</w:t>
      </w:r>
      <w:r w:rsidRPr="00213CAA">
        <w:rPr>
          <w:rFonts w:ascii="Times New Roman" w:eastAsia="Trebuchet MS" w:hAnsi="Times New Roman" w:cs="Times New Roman"/>
          <w:b/>
          <w:bCs/>
          <w:u w:val="single"/>
        </w:rPr>
        <w:t>zanie Wykonawcy:</w:t>
      </w:r>
    </w:p>
    <w:p w14:paraId="03CF5E59" w14:textId="77777777" w:rsidR="00213CAA" w:rsidRPr="00213CAA" w:rsidRDefault="00213CAA" w:rsidP="00213CAA">
      <w:pPr>
        <w:widowControl w:val="0"/>
        <w:tabs>
          <w:tab w:val="left" w:pos="284"/>
          <w:tab w:val="left" w:pos="426"/>
        </w:tabs>
        <w:autoSpaceDE w:val="0"/>
        <w:autoSpaceDN w:val="0"/>
        <w:adjustRightInd w:val="0"/>
        <w:spacing w:after="0" w:line="276" w:lineRule="auto"/>
        <w:rPr>
          <w:rFonts w:ascii="Times New Roman" w:eastAsia="Trebuchet MS" w:hAnsi="Times New Roman" w:cs="Times New Roman"/>
          <w:b/>
          <w:bCs/>
          <w:u w:val="single"/>
        </w:rPr>
      </w:pPr>
    </w:p>
    <w:p w14:paraId="45634157" w14:textId="515417D0" w:rsidR="00213CAA" w:rsidRPr="00213CAA" w:rsidRDefault="00213CAA" w:rsidP="00213CAA">
      <w:pPr>
        <w:widowControl w:val="0"/>
        <w:tabs>
          <w:tab w:val="left" w:pos="0"/>
          <w:tab w:val="left" w:pos="709"/>
        </w:tabs>
        <w:autoSpaceDE w:val="0"/>
        <w:autoSpaceDN w:val="0"/>
        <w:spacing w:before="40" w:after="0" w:line="276" w:lineRule="auto"/>
        <w:jc w:val="both"/>
        <w:rPr>
          <w:rFonts w:ascii="Times New Roman" w:eastAsia="Trebuchet MS" w:hAnsi="Times New Roman" w:cs="Times New Roman"/>
          <w:bCs/>
        </w:rPr>
      </w:pPr>
      <w:r w:rsidRPr="00213CAA">
        <w:rPr>
          <w:rFonts w:ascii="Times New Roman" w:eastAsia="Trebuchet MS" w:hAnsi="Times New Roman" w:cs="Times New Roman"/>
        </w:rPr>
        <w:t>Odpowiadając na ogłoszenie o zamówienie w postępowaniu o udzielenie zamówienia publicznego prowadzonym przez Ośrodek Pomocy Społecznej w Kikole w trybie</w:t>
      </w:r>
      <w:r w:rsidRPr="00213CAA">
        <w:rPr>
          <w:rFonts w:ascii="Times New Roman" w:eastAsia="Trebuchet MS" w:hAnsi="Times New Roman" w:cs="Times New Roman"/>
          <w:color w:val="FF0000"/>
        </w:rPr>
        <w:t xml:space="preserve"> </w:t>
      </w:r>
      <w:r w:rsidRPr="00213CAA">
        <w:rPr>
          <w:rFonts w:ascii="Times New Roman" w:eastAsia="Trebuchet MS" w:hAnsi="Times New Roman" w:cs="Times New Roman"/>
        </w:rPr>
        <w:t>podstawowym bez negocjacji na podstawie art. 275 ust. 1</w:t>
      </w:r>
      <w:r w:rsidR="00DA6D9D">
        <w:rPr>
          <w:rFonts w:ascii="Times New Roman" w:eastAsia="Trebuchet MS" w:hAnsi="Times New Roman" w:cs="Times New Roman"/>
        </w:rPr>
        <w:t xml:space="preserve"> </w:t>
      </w:r>
      <w:r w:rsidRPr="00213CAA">
        <w:rPr>
          <w:rFonts w:ascii="Times New Roman" w:eastAsia="Trebuchet MS" w:hAnsi="Times New Roman" w:cs="Times New Roman"/>
        </w:rPr>
        <w:t xml:space="preserve">w związku z art. 359 pkt 2 ustawy z dnia 11 września 2019 r. Prawo zamówień publicznych </w:t>
      </w:r>
      <w:r w:rsidR="00026977">
        <w:rPr>
          <w:rFonts w:ascii="Times New Roman" w:eastAsia="Trebuchet MS" w:hAnsi="Times New Roman" w:cs="Times New Roman"/>
        </w:rPr>
        <w:t>(Dz. U. z 2024 r. poz. 1320</w:t>
      </w:r>
      <w:r w:rsidRPr="00213CAA">
        <w:rPr>
          <w:rFonts w:ascii="Times New Roman" w:eastAsia="Trebuchet MS" w:hAnsi="Times New Roman" w:cs="Times New Roman"/>
        </w:rPr>
        <w:t xml:space="preserve">) pn. </w:t>
      </w:r>
      <w:r w:rsidRPr="00213CAA">
        <w:rPr>
          <w:rFonts w:ascii="Times New Roman" w:eastAsia="Trebuchet MS" w:hAnsi="Times New Roman" w:cs="Times New Roman"/>
          <w:b/>
          <w:bCs/>
        </w:rPr>
        <w:t>„Świadczenie specjalistycznych usług opiekuńczych dla osób z zaburzeniami psychicznymi wykonywanych w miejscu zamieszkania na terenie Gminy Kikół”</w:t>
      </w:r>
      <w:r w:rsidRPr="00213CAA">
        <w:rPr>
          <w:rFonts w:ascii="Times New Roman" w:eastAsia="Trebuchet MS" w:hAnsi="Times New Roman" w:cs="Times New Roman"/>
          <w:b/>
        </w:rPr>
        <w:t xml:space="preserve"> </w:t>
      </w:r>
    </w:p>
    <w:p w14:paraId="0BCE8B9D" w14:textId="77777777" w:rsidR="00213CAA" w:rsidRPr="00213CAA" w:rsidRDefault="00213CAA" w:rsidP="00213CAA">
      <w:pPr>
        <w:widowControl w:val="0"/>
        <w:tabs>
          <w:tab w:val="left" w:pos="0"/>
          <w:tab w:val="left" w:pos="709"/>
        </w:tabs>
        <w:autoSpaceDE w:val="0"/>
        <w:autoSpaceDN w:val="0"/>
        <w:spacing w:before="40" w:after="0" w:line="276" w:lineRule="auto"/>
        <w:jc w:val="both"/>
        <w:rPr>
          <w:rFonts w:ascii="Times New Roman" w:eastAsia="Trebuchet MS" w:hAnsi="Times New Roman" w:cs="Times New Roman"/>
          <w:b/>
        </w:rPr>
      </w:pPr>
      <w:r w:rsidRPr="00213CAA">
        <w:rPr>
          <w:rFonts w:ascii="Times New Roman" w:eastAsia="Trebuchet MS" w:hAnsi="Times New Roman" w:cs="Times New Roman"/>
          <w:bCs/>
        </w:rPr>
        <w:t xml:space="preserve">niniejszym składamy ofertę na </w:t>
      </w:r>
      <w:r w:rsidRPr="00213CAA">
        <w:rPr>
          <w:rFonts w:ascii="Times New Roman" w:eastAsia="Trebuchet MS" w:hAnsi="Times New Roman" w:cs="Times New Roman"/>
          <w:b/>
        </w:rPr>
        <w:t xml:space="preserve">część nr 2 zamówienia - </w:t>
      </w:r>
      <w:r w:rsidRPr="00213CAA">
        <w:rPr>
          <w:rFonts w:ascii="Times New Roman" w:eastAsia="Times New Roman" w:hAnsi="Times New Roman" w:cs="Times New Roman"/>
          <w:b/>
          <w:lang w:eastAsia="x-none"/>
        </w:rPr>
        <w:t>Specjalistyczne usługi opiekuńcze dla osób z zaburzeniami psychicznymi świadczone przez logopedę oraz</w:t>
      </w:r>
      <w:r w:rsidRPr="00213CAA">
        <w:rPr>
          <w:rFonts w:ascii="Times New Roman" w:hAnsi="Times New Roman" w:cs="Times New Roman"/>
          <w:b/>
        </w:rPr>
        <w:t xml:space="preserve"> </w:t>
      </w:r>
      <w:proofErr w:type="spellStart"/>
      <w:r w:rsidRPr="00213CAA">
        <w:rPr>
          <w:rFonts w:ascii="Times New Roman" w:hAnsi="Times New Roman" w:cs="Times New Roman"/>
          <w:b/>
        </w:rPr>
        <w:t>neurologopedę</w:t>
      </w:r>
      <w:proofErr w:type="spellEnd"/>
      <w:r w:rsidRPr="00213CAA">
        <w:rPr>
          <w:rFonts w:ascii="Times New Roman" w:hAnsi="Times New Roman" w:cs="Times New Roman"/>
          <w:b/>
        </w:rPr>
        <w:t>.</w:t>
      </w:r>
    </w:p>
    <w:p w14:paraId="0DCEB3D2" w14:textId="77777777" w:rsidR="00213CAA" w:rsidRPr="00213CAA" w:rsidRDefault="00213CAA" w:rsidP="00213CAA">
      <w:pPr>
        <w:widowControl w:val="0"/>
        <w:tabs>
          <w:tab w:val="left" w:pos="0"/>
          <w:tab w:val="left" w:pos="709"/>
        </w:tabs>
        <w:autoSpaceDE w:val="0"/>
        <w:autoSpaceDN w:val="0"/>
        <w:spacing w:before="40" w:after="0" w:line="276" w:lineRule="auto"/>
        <w:jc w:val="both"/>
        <w:rPr>
          <w:rFonts w:ascii="Times New Roman" w:eastAsia="Trebuchet MS" w:hAnsi="Times New Roman" w:cs="Times New Roman"/>
          <w:b/>
        </w:rPr>
      </w:pPr>
    </w:p>
    <w:p w14:paraId="4DD53217" w14:textId="77777777" w:rsidR="00213CAA" w:rsidRPr="00213CAA" w:rsidRDefault="00213CAA" w:rsidP="00FA4D94">
      <w:pPr>
        <w:widowControl w:val="0"/>
        <w:numPr>
          <w:ilvl w:val="0"/>
          <w:numId w:val="53"/>
        </w:numPr>
        <w:autoSpaceDE w:val="0"/>
        <w:autoSpaceDN w:val="0"/>
        <w:spacing w:after="120" w:line="360" w:lineRule="auto"/>
        <w:jc w:val="both"/>
        <w:rPr>
          <w:rFonts w:ascii="Times New Roman" w:eastAsia="Trebuchet MS" w:hAnsi="Times New Roman" w:cs="Times New Roman"/>
        </w:rPr>
      </w:pPr>
      <w:r w:rsidRPr="00213CAA">
        <w:rPr>
          <w:rFonts w:ascii="Times New Roman" w:eastAsia="Trebuchet MS" w:hAnsi="Times New Roman" w:cs="Times New Roman"/>
        </w:rPr>
        <w:t>Oferujemy wykonanie części nr 2 zamówienia na warunkach wynikających ze Specyfikacji warunków zamówienia (SWZ) za</w:t>
      </w:r>
    </w:p>
    <w:p w14:paraId="06EF7C0B" w14:textId="77777777" w:rsidR="00213CAA" w:rsidRPr="00213CAA" w:rsidRDefault="00213CAA" w:rsidP="00213CAA">
      <w:pPr>
        <w:widowControl w:val="0"/>
        <w:autoSpaceDE w:val="0"/>
        <w:autoSpaceDN w:val="0"/>
        <w:spacing w:after="120" w:line="360" w:lineRule="auto"/>
        <w:ind w:left="360"/>
        <w:jc w:val="both"/>
        <w:rPr>
          <w:rFonts w:ascii="Times New Roman" w:eastAsia="Trebuchet MS" w:hAnsi="Times New Roman" w:cs="Times New Roman"/>
          <w:b/>
          <w:bCs/>
          <w:color w:val="000000"/>
        </w:rPr>
      </w:pPr>
      <w:r w:rsidRPr="00213CAA">
        <w:rPr>
          <w:rFonts w:ascii="Times New Roman" w:eastAsia="Trebuchet MS" w:hAnsi="Times New Roman" w:cs="Times New Roman"/>
          <w:b/>
          <w:bCs/>
          <w:color w:val="000000"/>
        </w:rPr>
        <w:t>cenę brutto:</w:t>
      </w:r>
      <w:r w:rsidRPr="00213CAA">
        <w:rPr>
          <w:rFonts w:ascii="Times New Roman" w:eastAsia="Trebuchet MS" w:hAnsi="Times New Roman" w:cs="Times New Roman"/>
          <w:b/>
          <w:bCs/>
        </w:rPr>
        <w:t xml:space="preserve"> </w:t>
      </w:r>
      <w:r w:rsidRPr="00213CAA">
        <w:rPr>
          <w:rFonts w:ascii="Times New Roman" w:eastAsia="Trebuchet MS" w:hAnsi="Times New Roman" w:cs="Times New Roman"/>
          <w:b/>
          <w:bCs/>
          <w:color w:val="000000"/>
        </w:rPr>
        <w:t>…………………………………………. złotych</w:t>
      </w:r>
    </w:p>
    <w:p w14:paraId="2C7663C0" w14:textId="77777777" w:rsidR="00213CAA" w:rsidRPr="00213CAA" w:rsidRDefault="00213CAA" w:rsidP="00213CAA">
      <w:pPr>
        <w:widowControl w:val="0"/>
        <w:autoSpaceDE w:val="0"/>
        <w:autoSpaceDN w:val="0"/>
        <w:spacing w:after="120" w:line="360" w:lineRule="auto"/>
        <w:ind w:left="360"/>
        <w:jc w:val="both"/>
        <w:rPr>
          <w:rFonts w:ascii="Times New Roman" w:eastAsia="Trebuchet MS" w:hAnsi="Times New Roman" w:cs="Times New Roman"/>
          <w:color w:val="000000"/>
        </w:rPr>
      </w:pPr>
      <w:r w:rsidRPr="00213CAA">
        <w:rPr>
          <w:rFonts w:ascii="Times New Roman" w:eastAsia="Trebuchet MS" w:hAnsi="Times New Roman" w:cs="Times New Roman"/>
          <w:color w:val="000000"/>
        </w:rPr>
        <w:t>(słownie złotych: ………………………………………………………………………………….)</w:t>
      </w:r>
    </w:p>
    <w:p w14:paraId="54DD879A" w14:textId="77777777" w:rsidR="00213CAA" w:rsidRPr="00213CAA" w:rsidRDefault="00213CAA" w:rsidP="00213CAA">
      <w:pPr>
        <w:widowControl w:val="0"/>
        <w:autoSpaceDE w:val="0"/>
        <w:autoSpaceDN w:val="0"/>
        <w:spacing w:after="120" w:line="240" w:lineRule="auto"/>
        <w:ind w:left="360"/>
        <w:jc w:val="both"/>
        <w:rPr>
          <w:rFonts w:ascii="Times New Roman" w:eastAsia="Trebuchet MS" w:hAnsi="Times New Roman" w:cs="Times New Roman"/>
        </w:rPr>
      </w:pPr>
      <w:r w:rsidRPr="00213CAA">
        <w:rPr>
          <w:rFonts w:ascii="Times New Roman" w:eastAsia="Trebuchet MS" w:hAnsi="Times New Roman" w:cs="Times New Roman"/>
          <w:b/>
          <w:bCs/>
          <w:color w:val="000000"/>
        </w:rPr>
        <w:t>za jedną godzinę</w:t>
      </w:r>
      <w:r w:rsidRPr="00213CAA">
        <w:rPr>
          <w:rFonts w:ascii="Times New Roman" w:eastAsia="Trebuchet MS" w:hAnsi="Times New Roman" w:cs="Times New Roman"/>
          <w:color w:val="000000"/>
        </w:rPr>
        <w:t xml:space="preserve"> świadczenia specjalistycznych usług opiekuńczych dla osób z zaburzeniami </w:t>
      </w:r>
      <w:r w:rsidRPr="00213CAA">
        <w:rPr>
          <w:rFonts w:ascii="Times New Roman" w:eastAsia="Trebuchet MS" w:hAnsi="Times New Roman" w:cs="Times New Roman"/>
          <w:color w:val="000000"/>
        </w:rPr>
        <w:lastRenderedPageBreak/>
        <w:t>psychicznymi.</w:t>
      </w:r>
    </w:p>
    <w:p w14:paraId="51A80A64" w14:textId="77777777" w:rsidR="00213CAA" w:rsidRPr="00213CAA" w:rsidRDefault="00213CAA" w:rsidP="00B04197">
      <w:pPr>
        <w:widowControl w:val="0"/>
        <w:numPr>
          <w:ilvl w:val="0"/>
          <w:numId w:val="53"/>
        </w:numPr>
        <w:autoSpaceDE w:val="0"/>
        <w:autoSpaceDN w:val="0"/>
        <w:spacing w:after="120" w:line="276" w:lineRule="auto"/>
        <w:contextualSpacing/>
        <w:jc w:val="both"/>
        <w:rPr>
          <w:rFonts w:ascii="Times New Roman" w:eastAsia="Trebuchet MS" w:hAnsi="Times New Roman" w:cs="Times New Roman"/>
        </w:rPr>
      </w:pPr>
      <w:r w:rsidRPr="00213CAA">
        <w:rPr>
          <w:rFonts w:ascii="Times New Roman" w:eastAsia="Trebuchet MS" w:hAnsi="Times New Roman" w:cs="Times New Roman"/>
        </w:rPr>
        <w:t xml:space="preserve">Oświadczamy, że w oferowanej cenie brutto uwzględnione zostały wszystkie koszty opłaty, składki i podatki, w tym podatek od towarów i usług (jeżeli dotyczy), </w:t>
      </w:r>
      <w:r w:rsidRPr="00213CAA">
        <w:rPr>
          <w:rFonts w:ascii="Times New Roman" w:eastAsia="Calibri" w:hAnsi="Times New Roman" w:cs="Times New Roman"/>
          <w:lang w:eastAsia="ar-SA"/>
        </w:rPr>
        <w:t xml:space="preserve">niezbędne do kompleksowego zrealizowania przedmiotu zamówienia na warunkach określonych w projektowanych </w:t>
      </w:r>
      <w:r w:rsidRPr="00213CAA">
        <w:rPr>
          <w:rFonts w:ascii="Times New Roman" w:eastAsia="Trebuchet MS" w:hAnsi="Times New Roman" w:cs="Times New Roman"/>
        </w:rPr>
        <w:t>postanowieniach umowy w sprawie zamówienia publicznego (stanowiących załącznik nr 5 do SWZ), w sposób należyty, zgodny z obowiązującymi przepisami prawa oraz wymaganiami Zamawiającego zawartymi w SWZ wraz ze stanowiącymi jej integralną część załącznikami.</w:t>
      </w:r>
    </w:p>
    <w:p w14:paraId="36A38A4D" w14:textId="77777777" w:rsidR="00213CAA" w:rsidRPr="00213CAA" w:rsidRDefault="00213CAA" w:rsidP="00B04197">
      <w:pPr>
        <w:widowControl w:val="0"/>
        <w:numPr>
          <w:ilvl w:val="0"/>
          <w:numId w:val="53"/>
        </w:numPr>
        <w:autoSpaceDE w:val="0"/>
        <w:autoSpaceDN w:val="0"/>
        <w:spacing w:after="120" w:line="276" w:lineRule="auto"/>
        <w:contextualSpacing/>
        <w:jc w:val="both"/>
        <w:rPr>
          <w:rFonts w:ascii="Times New Roman" w:eastAsia="Trebuchet MS" w:hAnsi="Times New Roman" w:cs="Times New Roman"/>
        </w:rPr>
      </w:pPr>
      <w:r w:rsidRPr="00213CAA">
        <w:rPr>
          <w:rFonts w:ascii="Times New Roman" w:hAnsi="Times New Roman" w:cs="Times New Roman"/>
        </w:rPr>
        <w:t>Doświadczenie osób skierowanych do realizacji specjalistycznych usług opiekuńczych dla osób</w:t>
      </w:r>
      <w:r w:rsidRPr="00213CAA">
        <w:rPr>
          <w:rFonts w:ascii="Times New Roman" w:hAnsi="Times New Roman" w:cs="Times New Roman"/>
        </w:rPr>
        <w:br/>
        <w:t xml:space="preserve"> z zaburzeniami psychicznymi. </w:t>
      </w:r>
    </w:p>
    <w:tbl>
      <w:tblPr>
        <w:tblStyle w:val="Tabela-Siatka"/>
        <w:tblW w:w="9067" w:type="dxa"/>
        <w:tblInd w:w="-5" w:type="dxa"/>
        <w:tblLook w:val="04A0" w:firstRow="1" w:lastRow="0" w:firstColumn="1" w:lastColumn="0" w:noHBand="0" w:noVBand="1"/>
      </w:tblPr>
      <w:tblGrid>
        <w:gridCol w:w="851"/>
        <w:gridCol w:w="2588"/>
        <w:gridCol w:w="2910"/>
        <w:gridCol w:w="2718"/>
      </w:tblGrid>
      <w:tr w:rsidR="00B04197" w:rsidRPr="00213CAA" w14:paraId="5F6159D2" w14:textId="77777777" w:rsidTr="00494C54">
        <w:tc>
          <w:tcPr>
            <w:tcW w:w="851" w:type="dxa"/>
            <w:shd w:val="clear" w:color="auto" w:fill="F2F2F2" w:themeFill="background1" w:themeFillShade="F2"/>
            <w:vAlign w:val="center"/>
          </w:tcPr>
          <w:p w14:paraId="3AFD7BFF" w14:textId="0C554187" w:rsidR="00B04197" w:rsidRPr="00213CAA" w:rsidRDefault="00B04197" w:rsidP="00B04197">
            <w:pPr>
              <w:jc w:val="center"/>
              <w:rPr>
                <w:rFonts w:ascii="Times New Roman" w:hAnsi="Times New Roman" w:cs="Times New Roman"/>
                <w:b/>
                <w:lang w:eastAsia="ar-SA"/>
              </w:rPr>
            </w:pPr>
            <w:r w:rsidRPr="00A94DA3">
              <w:rPr>
                <w:rFonts w:ascii="Times New Roman" w:hAnsi="Times New Roman" w:cs="Times New Roman"/>
                <w:b/>
                <w:sz w:val="18"/>
                <w:szCs w:val="18"/>
                <w:lang w:eastAsia="ar-SA"/>
              </w:rPr>
              <w:t>Lp.</w:t>
            </w:r>
          </w:p>
        </w:tc>
        <w:tc>
          <w:tcPr>
            <w:tcW w:w="2588" w:type="dxa"/>
            <w:shd w:val="clear" w:color="auto" w:fill="F2F2F2" w:themeFill="background1" w:themeFillShade="F2"/>
            <w:vAlign w:val="center"/>
          </w:tcPr>
          <w:p w14:paraId="298ABF2D" w14:textId="765E55BF" w:rsidR="00B04197" w:rsidRPr="00213CAA" w:rsidRDefault="00B04197" w:rsidP="00B04197">
            <w:pPr>
              <w:jc w:val="center"/>
              <w:rPr>
                <w:rFonts w:ascii="Times New Roman" w:hAnsi="Times New Roman" w:cs="Times New Roman"/>
                <w:b/>
                <w:lang w:eastAsia="ar-SA"/>
              </w:rPr>
            </w:pPr>
            <w:r w:rsidRPr="00A94DA3">
              <w:rPr>
                <w:rFonts w:ascii="Times New Roman" w:hAnsi="Times New Roman" w:cs="Times New Roman"/>
                <w:b/>
                <w:sz w:val="18"/>
                <w:szCs w:val="18"/>
                <w:lang w:eastAsia="ar-SA"/>
              </w:rPr>
              <w:t xml:space="preserve">Imię i nazwisko osoby </w:t>
            </w:r>
            <w:r w:rsidRPr="00A94DA3">
              <w:rPr>
                <w:rFonts w:ascii="Times New Roman" w:hAnsi="Times New Roman" w:cs="Times New Roman"/>
                <w:b/>
                <w:sz w:val="18"/>
                <w:szCs w:val="18"/>
              </w:rPr>
              <w:t xml:space="preserve">skierowanej do realizacji usługi </w:t>
            </w:r>
          </w:p>
        </w:tc>
        <w:tc>
          <w:tcPr>
            <w:tcW w:w="2910" w:type="dxa"/>
            <w:shd w:val="clear" w:color="auto" w:fill="F2F2F2" w:themeFill="background1" w:themeFillShade="F2"/>
            <w:vAlign w:val="center"/>
          </w:tcPr>
          <w:p w14:paraId="2612B996" w14:textId="77777777" w:rsidR="00B04197" w:rsidRPr="00B8043D" w:rsidRDefault="00B04197" w:rsidP="00B04197">
            <w:pPr>
              <w:jc w:val="center"/>
              <w:rPr>
                <w:rFonts w:ascii="Times New Roman" w:hAnsi="Times New Roman" w:cs="Times New Roman"/>
                <w:b/>
                <w:sz w:val="18"/>
                <w:szCs w:val="18"/>
              </w:rPr>
            </w:pPr>
            <w:r w:rsidRPr="00B8043D">
              <w:rPr>
                <w:rFonts w:ascii="Times New Roman" w:hAnsi="Times New Roman" w:cs="Times New Roman"/>
                <w:b/>
                <w:sz w:val="18"/>
                <w:szCs w:val="18"/>
              </w:rPr>
              <w:t>Staż pracy w jednostce/podmiocie  świadczącej/</w:t>
            </w:r>
            <w:proofErr w:type="spellStart"/>
            <w:r w:rsidRPr="00B8043D">
              <w:rPr>
                <w:rFonts w:ascii="Times New Roman" w:hAnsi="Times New Roman" w:cs="Times New Roman"/>
                <w:b/>
                <w:sz w:val="18"/>
                <w:szCs w:val="18"/>
              </w:rPr>
              <w:t>ym</w:t>
            </w:r>
            <w:proofErr w:type="spellEnd"/>
            <w:r w:rsidRPr="00B8043D">
              <w:rPr>
                <w:rFonts w:ascii="Times New Roman" w:hAnsi="Times New Roman" w:cs="Times New Roman"/>
                <w:b/>
                <w:sz w:val="18"/>
                <w:szCs w:val="18"/>
              </w:rPr>
              <w:t xml:space="preserve"> specjalistyczne usługi opiekuńcze </w:t>
            </w:r>
          </w:p>
          <w:p w14:paraId="680E4E19" w14:textId="37668835" w:rsidR="00B04197" w:rsidRPr="00B8043D" w:rsidRDefault="00B04197" w:rsidP="00B04197">
            <w:pPr>
              <w:jc w:val="center"/>
              <w:rPr>
                <w:rFonts w:ascii="Times New Roman" w:hAnsi="Times New Roman" w:cs="Times New Roman"/>
                <w:b/>
                <w:lang w:eastAsia="ar-SA"/>
              </w:rPr>
            </w:pPr>
            <w:r w:rsidRPr="00B8043D">
              <w:rPr>
                <w:rFonts w:ascii="Times New Roman" w:hAnsi="Times New Roman" w:cs="Times New Roman"/>
                <w:b/>
                <w:sz w:val="18"/>
                <w:szCs w:val="18"/>
              </w:rPr>
              <w:t>(w latach i miesiącach)</w:t>
            </w:r>
          </w:p>
        </w:tc>
        <w:tc>
          <w:tcPr>
            <w:tcW w:w="2718" w:type="dxa"/>
            <w:shd w:val="clear" w:color="auto" w:fill="F2F2F2" w:themeFill="background1" w:themeFillShade="F2"/>
            <w:vAlign w:val="center"/>
          </w:tcPr>
          <w:p w14:paraId="782B7B02" w14:textId="77777777" w:rsidR="00B87662" w:rsidRPr="00B8043D" w:rsidRDefault="00B87662" w:rsidP="00B87662">
            <w:pPr>
              <w:suppressAutoHyphens/>
              <w:jc w:val="center"/>
              <w:rPr>
                <w:rFonts w:ascii="Times New Roman" w:eastAsia="Calibri" w:hAnsi="Times New Roman" w:cs="Times New Roman"/>
                <w:b/>
                <w:sz w:val="18"/>
                <w:szCs w:val="18"/>
              </w:rPr>
            </w:pPr>
            <w:r w:rsidRPr="00B8043D">
              <w:rPr>
                <w:rFonts w:ascii="Times New Roman" w:eastAsia="Calibri" w:hAnsi="Times New Roman" w:cs="Times New Roman"/>
                <w:b/>
                <w:sz w:val="18"/>
                <w:szCs w:val="18"/>
              </w:rPr>
              <w:t>Nazwa jednostki /podmiotu,</w:t>
            </w:r>
          </w:p>
          <w:p w14:paraId="07D7082D" w14:textId="371AEB12" w:rsidR="00B04197" w:rsidRPr="00B8043D" w:rsidRDefault="00B87662" w:rsidP="00B87662">
            <w:pPr>
              <w:jc w:val="center"/>
              <w:rPr>
                <w:rFonts w:ascii="Times New Roman" w:hAnsi="Times New Roman" w:cs="Times New Roman"/>
                <w:b/>
              </w:rPr>
            </w:pPr>
            <w:r w:rsidRPr="00B8043D">
              <w:rPr>
                <w:rFonts w:ascii="Times New Roman" w:eastAsia="Calibri" w:hAnsi="Times New Roman" w:cs="Times New Roman"/>
                <w:b/>
                <w:sz w:val="18"/>
                <w:szCs w:val="18"/>
              </w:rPr>
              <w:t>w której/którym wskazana osoba zdobyła doświadczenie</w:t>
            </w:r>
          </w:p>
        </w:tc>
      </w:tr>
      <w:tr w:rsidR="00213CAA" w:rsidRPr="00213CAA" w14:paraId="48DD1158" w14:textId="77777777" w:rsidTr="00494C54">
        <w:trPr>
          <w:trHeight w:val="624"/>
        </w:trPr>
        <w:tc>
          <w:tcPr>
            <w:tcW w:w="851" w:type="dxa"/>
            <w:vAlign w:val="center"/>
          </w:tcPr>
          <w:p w14:paraId="34BFC553" w14:textId="77777777" w:rsidR="00213CAA" w:rsidRPr="00B04197" w:rsidRDefault="00213CAA" w:rsidP="00213CAA">
            <w:pPr>
              <w:jc w:val="center"/>
              <w:rPr>
                <w:rFonts w:ascii="Times New Roman" w:hAnsi="Times New Roman" w:cs="Times New Roman"/>
                <w:bCs/>
                <w:sz w:val="20"/>
                <w:szCs w:val="20"/>
                <w:lang w:eastAsia="ar-SA"/>
              </w:rPr>
            </w:pPr>
            <w:r w:rsidRPr="00B04197">
              <w:rPr>
                <w:rFonts w:ascii="Times New Roman" w:hAnsi="Times New Roman" w:cs="Times New Roman"/>
                <w:bCs/>
                <w:sz w:val="20"/>
                <w:szCs w:val="20"/>
                <w:lang w:eastAsia="ar-SA"/>
              </w:rPr>
              <w:t>1</w:t>
            </w:r>
          </w:p>
        </w:tc>
        <w:tc>
          <w:tcPr>
            <w:tcW w:w="2588" w:type="dxa"/>
            <w:vAlign w:val="center"/>
          </w:tcPr>
          <w:p w14:paraId="3C01DA8B" w14:textId="77777777" w:rsidR="00213CAA" w:rsidRPr="00B04197" w:rsidRDefault="00213CAA" w:rsidP="00213CAA">
            <w:pPr>
              <w:jc w:val="center"/>
              <w:rPr>
                <w:rFonts w:ascii="Times New Roman" w:hAnsi="Times New Roman" w:cs="Times New Roman"/>
                <w:bCs/>
                <w:sz w:val="20"/>
                <w:szCs w:val="20"/>
                <w:lang w:eastAsia="ar-SA"/>
              </w:rPr>
            </w:pPr>
          </w:p>
        </w:tc>
        <w:tc>
          <w:tcPr>
            <w:tcW w:w="2910" w:type="dxa"/>
            <w:vAlign w:val="center"/>
          </w:tcPr>
          <w:p w14:paraId="2E29D4B9" w14:textId="77777777" w:rsidR="00213CAA" w:rsidRPr="00B04197" w:rsidRDefault="00213CAA" w:rsidP="00213CAA">
            <w:pPr>
              <w:jc w:val="center"/>
              <w:rPr>
                <w:rFonts w:ascii="Times New Roman" w:hAnsi="Times New Roman" w:cs="Times New Roman"/>
                <w:bCs/>
                <w:sz w:val="20"/>
                <w:szCs w:val="20"/>
                <w:lang w:eastAsia="ar-SA"/>
              </w:rPr>
            </w:pPr>
          </w:p>
        </w:tc>
        <w:tc>
          <w:tcPr>
            <w:tcW w:w="2718" w:type="dxa"/>
            <w:vAlign w:val="center"/>
          </w:tcPr>
          <w:p w14:paraId="15D288F6" w14:textId="77777777" w:rsidR="00213CAA" w:rsidRPr="00B04197" w:rsidRDefault="00213CAA" w:rsidP="00213CAA">
            <w:pPr>
              <w:jc w:val="center"/>
              <w:rPr>
                <w:rFonts w:ascii="Times New Roman" w:hAnsi="Times New Roman" w:cs="Times New Roman"/>
                <w:bCs/>
                <w:sz w:val="20"/>
                <w:szCs w:val="20"/>
                <w:lang w:eastAsia="ar-SA"/>
              </w:rPr>
            </w:pPr>
          </w:p>
        </w:tc>
      </w:tr>
      <w:tr w:rsidR="00213CAA" w:rsidRPr="00213CAA" w14:paraId="0E1F4B41" w14:textId="77777777" w:rsidTr="00494C54">
        <w:trPr>
          <w:trHeight w:val="624"/>
        </w:trPr>
        <w:tc>
          <w:tcPr>
            <w:tcW w:w="851" w:type="dxa"/>
            <w:vAlign w:val="center"/>
          </w:tcPr>
          <w:p w14:paraId="63EF3DD9" w14:textId="77777777" w:rsidR="00213CAA" w:rsidRPr="00B04197" w:rsidRDefault="00213CAA" w:rsidP="00213CAA">
            <w:pPr>
              <w:jc w:val="center"/>
              <w:rPr>
                <w:rFonts w:ascii="Times New Roman" w:eastAsia="Calibri" w:hAnsi="Times New Roman" w:cs="Times New Roman"/>
                <w:sz w:val="20"/>
                <w:szCs w:val="20"/>
              </w:rPr>
            </w:pPr>
            <w:r w:rsidRPr="00B04197">
              <w:rPr>
                <w:rFonts w:ascii="Times New Roman" w:eastAsia="Calibri" w:hAnsi="Times New Roman" w:cs="Times New Roman"/>
                <w:sz w:val="20"/>
                <w:szCs w:val="20"/>
              </w:rPr>
              <w:t>2</w:t>
            </w:r>
          </w:p>
        </w:tc>
        <w:tc>
          <w:tcPr>
            <w:tcW w:w="2588" w:type="dxa"/>
            <w:vAlign w:val="center"/>
          </w:tcPr>
          <w:p w14:paraId="6C24A8B6" w14:textId="77777777" w:rsidR="00213CAA" w:rsidRPr="00B04197" w:rsidRDefault="00213CAA" w:rsidP="00213CAA">
            <w:pPr>
              <w:jc w:val="center"/>
              <w:rPr>
                <w:rFonts w:ascii="Times New Roman" w:hAnsi="Times New Roman" w:cs="Times New Roman"/>
                <w:bCs/>
                <w:sz w:val="20"/>
                <w:szCs w:val="20"/>
                <w:lang w:eastAsia="ar-SA"/>
              </w:rPr>
            </w:pPr>
          </w:p>
        </w:tc>
        <w:tc>
          <w:tcPr>
            <w:tcW w:w="2910" w:type="dxa"/>
            <w:vAlign w:val="center"/>
          </w:tcPr>
          <w:p w14:paraId="55694A1F" w14:textId="77777777" w:rsidR="00213CAA" w:rsidRPr="00B04197" w:rsidRDefault="00213CAA" w:rsidP="00213CAA">
            <w:pPr>
              <w:jc w:val="center"/>
              <w:rPr>
                <w:rFonts w:ascii="Times New Roman" w:hAnsi="Times New Roman" w:cs="Times New Roman"/>
                <w:bCs/>
                <w:sz w:val="20"/>
                <w:szCs w:val="20"/>
                <w:lang w:eastAsia="ar-SA"/>
              </w:rPr>
            </w:pPr>
          </w:p>
        </w:tc>
        <w:tc>
          <w:tcPr>
            <w:tcW w:w="2718" w:type="dxa"/>
            <w:vAlign w:val="center"/>
          </w:tcPr>
          <w:p w14:paraId="434D78C7" w14:textId="77777777" w:rsidR="00213CAA" w:rsidRPr="00B04197" w:rsidRDefault="00213CAA" w:rsidP="00213CAA">
            <w:pPr>
              <w:jc w:val="center"/>
              <w:rPr>
                <w:rFonts w:ascii="Times New Roman" w:hAnsi="Times New Roman" w:cs="Times New Roman"/>
                <w:bCs/>
                <w:sz w:val="20"/>
                <w:szCs w:val="20"/>
                <w:lang w:eastAsia="ar-SA"/>
              </w:rPr>
            </w:pPr>
          </w:p>
        </w:tc>
      </w:tr>
      <w:tr w:rsidR="00213CAA" w:rsidRPr="00213CAA" w14:paraId="3568B477" w14:textId="77777777" w:rsidTr="00494C54">
        <w:trPr>
          <w:trHeight w:val="624"/>
        </w:trPr>
        <w:tc>
          <w:tcPr>
            <w:tcW w:w="851" w:type="dxa"/>
            <w:vAlign w:val="center"/>
          </w:tcPr>
          <w:p w14:paraId="6196B1BC" w14:textId="77777777" w:rsidR="00213CAA" w:rsidRPr="00B04197" w:rsidRDefault="00213CAA" w:rsidP="00213CAA">
            <w:pPr>
              <w:jc w:val="center"/>
              <w:rPr>
                <w:rFonts w:ascii="Times New Roman" w:hAnsi="Times New Roman" w:cs="Times New Roman"/>
                <w:bCs/>
                <w:sz w:val="20"/>
                <w:szCs w:val="20"/>
                <w:lang w:eastAsia="ar-SA"/>
              </w:rPr>
            </w:pPr>
            <w:r w:rsidRPr="00B04197">
              <w:rPr>
                <w:rFonts w:ascii="Times New Roman" w:hAnsi="Times New Roman" w:cs="Times New Roman"/>
                <w:bCs/>
                <w:sz w:val="20"/>
                <w:szCs w:val="20"/>
                <w:lang w:eastAsia="ar-SA"/>
              </w:rPr>
              <w:t>3</w:t>
            </w:r>
          </w:p>
        </w:tc>
        <w:tc>
          <w:tcPr>
            <w:tcW w:w="2588" w:type="dxa"/>
            <w:vAlign w:val="center"/>
          </w:tcPr>
          <w:p w14:paraId="6D2D712E" w14:textId="77777777" w:rsidR="00213CAA" w:rsidRPr="00B04197" w:rsidRDefault="00213CAA" w:rsidP="00213CAA">
            <w:pPr>
              <w:jc w:val="center"/>
              <w:rPr>
                <w:rFonts w:ascii="Times New Roman" w:hAnsi="Times New Roman" w:cs="Times New Roman"/>
                <w:bCs/>
                <w:sz w:val="20"/>
                <w:szCs w:val="20"/>
                <w:lang w:eastAsia="ar-SA"/>
              </w:rPr>
            </w:pPr>
          </w:p>
        </w:tc>
        <w:tc>
          <w:tcPr>
            <w:tcW w:w="2910" w:type="dxa"/>
            <w:vAlign w:val="center"/>
          </w:tcPr>
          <w:p w14:paraId="035BE388" w14:textId="77777777" w:rsidR="00213CAA" w:rsidRPr="00B04197" w:rsidRDefault="00213CAA" w:rsidP="00213CAA">
            <w:pPr>
              <w:jc w:val="center"/>
              <w:rPr>
                <w:rFonts w:ascii="Times New Roman" w:hAnsi="Times New Roman" w:cs="Times New Roman"/>
                <w:bCs/>
                <w:sz w:val="20"/>
                <w:szCs w:val="20"/>
                <w:lang w:eastAsia="ar-SA"/>
              </w:rPr>
            </w:pPr>
          </w:p>
        </w:tc>
        <w:tc>
          <w:tcPr>
            <w:tcW w:w="2718" w:type="dxa"/>
            <w:vAlign w:val="center"/>
          </w:tcPr>
          <w:p w14:paraId="77348895" w14:textId="77777777" w:rsidR="00213CAA" w:rsidRPr="00B04197" w:rsidRDefault="00213CAA" w:rsidP="00213CAA">
            <w:pPr>
              <w:jc w:val="center"/>
              <w:rPr>
                <w:rFonts w:ascii="Times New Roman" w:hAnsi="Times New Roman" w:cs="Times New Roman"/>
                <w:bCs/>
                <w:sz w:val="20"/>
                <w:szCs w:val="20"/>
                <w:lang w:eastAsia="ar-SA"/>
              </w:rPr>
            </w:pPr>
          </w:p>
        </w:tc>
      </w:tr>
    </w:tbl>
    <w:p w14:paraId="0CE00849" w14:textId="77777777" w:rsidR="00213CAA" w:rsidRPr="00213CAA" w:rsidRDefault="00213CAA" w:rsidP="00213CAA">
      <w:pPr>
        <w:spacing w:after="200" w:line="276" w:lineRule="auto"/>
        <w:ind w:left="786"/>
        <w:contextualSpacing/>
        <w:jc w:val="both"/>
        <w:rPr>
          <w:rFonts w:ascii="Times New Roman" w:hAnsi="Times New Roman" w:cs="Times New Roman"/>
          <w:bCs/>
          <w:color w:val="FF0000"/>
          <w:lang w:eastAsia="ar-SA"/>
        </w:rPr>
      </w:pPr>
    </w:p>
    <w:p w14:paraId="09AA7DD6" w14:textId="77777777" w:rsidR="00213CAA" w:rsidRPr="00213CAA" w:rsidRDefault="00213CAA" w:rsidP="00FA4D94">
      <w:pPr>
        <w:widowControl w:val="0"/>
        <w:numPr>
          <w:ilvl w:val="0"/>
          <w:numId w:val="53"/>
        </w:numPr>
        <w:autoSpaceDE w:val="0"/>
        <w:autoSpaceDN w:val="0"/>
        <w:spacing w:after="0" w:line="276" w:lineRule="auto"/>
        <w:jc w:val="both"/>
        <w:rPr>
          <w:rFonts w:ascii="Times New Roman" w:eastAsia="Calibri" w:hAnsi="Times New Roman" w:cs="Times New Roman"/>
          <w:lang w:eastAsia="ar-SA"/>
        </w:rPr>
      </w:pPr>
      <w:r w:rsidRPr="00213CAA">
        <w:rPr>
          <w:rFonts w:ascii="Times New Roman" w:eastAsia="Trebuchet MS" w:hAnsi="Times New Roman" w:cs="Times New Roman"/>
        </w:rPr>
        <w:t>Uważamy się za związanych niniejszą ofertą przez okres wskazany w SWZ.</w:t>
      </w:r>
    </w:p>
    <w:p w14:paraId="6CAA3FC0" w14:textId="77777777" w:rsidR="00213CAA" w:rsidRPr="00213CAA" w:rsidRDefault="00213CAA" w:rsidP="00FA4D94">
      <w:pPr>
        <w:widowControl w:val="0"/>
        <w:numPr>
          <w:ilvl w:val="0"/>
          <w:numId w:val="53"/>
        </w:numPr>
        <w:autoSpaceDE w:val="0"/>
        <w:autoSpaceDN w:val="0"/>
        <w:spacing w:after="0" w:line="276" w:lineRule="auto"/>
        <w:jc w:val="both"/>
        <w:rPr>
          <w:rFonts w:ascii="Times New Roman" w:eastAsia="Calibri" w:hAnsi="Times New Roman" w:cs="Times New Roman"/>
          <w:lang w:eastAsia="ar-SA"/>
        </w:rPr>
      </w:pPr>
      <w:r w:rsidRPr="00213CAA">
        <w:rPr>
          <w:rFonts w:ascii="Times New Roman" w:eastAsia="Trebuchet MS" w:hAnsi="Times New Roman" w:cs="Times New Roman"/>
        </w:rPr>
        <w:t>Oświadczamy, że wykonamy przedmiot zamówienia w terminie wynikającym z treści SWZ.</w:t>
      </w:r>
    </w:p>
    <w:p w14:paraId="5A5C8DC1" w14:textId="77777777" w:rsidR="00213CAA" w:rsidRPr="00213CAA" w:rsidRDefault="00213CAA" w:rsidP="00FA4D94">
      <w:pPr>
        <w:widowControl w:val="0"/>
        <w:numPr>
          <w:ilvl w:val="0"/>
          <w:numId w:val="53"/>
        </w:numPr>
        <w:autoSpaceDE w:val="0"/>
        <w:autoSpaceDN w:val="0"/>
        <w:spacing w:after="0" w:line="276" w:lineRule="auto"/>
        <w:jc w:val="both"/>
        <w:rPr>
          <w:rFonts w:ascii="Times New Roman" w:eastAsia="Calibri" w:hAnsi="Times New Roman" w:cs="Times New Roman"/>
          <w:lang w:eastAsia="ar-SA"/>
        </w:rPr>
      </w:pPr>
      <w:r w:rsidRPr="00213CAA">
        <w:rPr>
          <w:rFonts w:ascii="Times New Roman" w:eastAsia="Trebuchet MS" w:hAnsi="Times New Roman" w:cs="Times New Roman"/>
        </w:rPr>
        <w:t>W przypadku wybrania naszej oferty zobowi</w:t>
      </w:r>
      <w:r w:rsidRPr="00213CAA">
        <w:rPr>
          <w:rFonts w:ascii="Times New Roman" w:eastAsia="TimesNewRoman" w:hAnsi="Times New Roman" w:cs="Times New Roman"/>
        </w:rPr>
        <w:t>ą</w:t>
      </w:r>
      <w:r w:rsidRPr="00213CAA">
        <w:rPr>
          <w:rFonts w:ascii="Times New Roman" w:eastAsia="Trebuchet MS" w:hAnsi="Times New Roman" w:cs="Times New Roman"/>
        </w:rPr>
        <w:t>zujemy si</w:t>
      </w:r>
      <w:r w:rsidRPr="00213CAA">
        <w:rPr>
          <w:rFonts w:ascii="Times New Roman" w:eastAsia="TimesNewRoman" w:hAnsi="Times New Roman" w:cs="Times New Roman"/>
        </w:rPr>
        <w:t xml:space="preserve">ę </w:t>
      </w:r>
      <w:r w:rsidRPr="00213CAA">
        <w:rPr>
          <w:rFonts w:ascii="Times New Roman" w:eastAsia="Trebuchet MS" w:hAnsi="Times New Roman" w:cs="Times New Roman"/>
        </w:rPr>
        <w:t xml:space="preserve">do zawarcia umowy w miejscu </w:t>
      </w:r>
      <w:r w:rsidRPr="00213CAA">
        <w:rPr>
          <w:rFonts w:ascii="Times New Roman" w:eastAsia="Trebuchet MS" w:hAnsi="Times New Roman" w:cs="Times New Roman"/>
        </w:rPr>
        <w:br/>
        <w:t>i terminie wyznaczonym przez Zamawiaj</w:t>
      </w:r>
      <w:r w:rsidRPr="00213CAA">
        <w:rPr>
          <w:rFonts w:ascii="Times New Roman" w:eastAsia="TimesNewRoman" w:hAnsi="Times New Roman" w:cs="Times New Roman"/>
        </w:rPr>
        <w:t>ą</w:t>
      </w:r>
      <w:r w:rsidRPr="00213CAA">
        <w:rPr>
          <w:rFonts w:ascii="Times New Roman" w:eastAsia="Trebuchet MS" w:hAnsi="Times New Roman" w:cs="Times New Roman"/>
        </w:rPr>
        <w:t xml:space="preserve">cego, na warunkach określonych w SWZ i zgodnie </w:t>
      </w:r>
      <w:r w:rsidRPr="00213CAA">
        <w:rPr>
          <w:rFonts w:ascii="Times New Roman" w:eastAsia="Trebuchet MS" w:hAnsi="Times New Roman" w:cs="Times New Roman"/>
        </w:rPr>
        <w:br/>
        <w:t xml:space="preserve">z naszą ofertą. </w:t>
      </w:r>
    </w:p>
    <w:p w14:paraId="2BB6F942" w14:textId="77777777" w:rsidR="00213CAA" w:rsidRPr="00213CAA" w:rsidRDefault="00213CAA" w:rsidP="00FA4D94">
      <w:pPr>
        <w:widowControl w:val="0"/>
        <w:numPr>
          <w:ilvl w:val="0"/>
          <w:numId w:val="53"/>
        </w:numPr>
        <w:autoSpaceDE w:val="0"/>
        <w:autoSpaceDN w:val="0"/>
        <w:spacing w:after="0" w:line="276" w:lineRule="auto"/>
        <w:contextualSpacing/>
        <w:jc w:val="both"/>
        <w:rPr>
          <w:rFonts w:ascii="Times New Roman" w:eastAsia="Trebuchet MS" w:hAnsi="Times New Roman" w:cs="Times New Roman"/>
        </w:rPr>
      </w:pPr>
      <w:r w:rsidRPr="00213CAA">
        <w:rPr>
          <w:rFonts w:ascii="Times New Roman" w:eastAsia="Trebuchet MS" w:hAnsi="Times New Roman" w:cs="Times New Roman"/>
        </w:rPr>
        <w:t>Oświadczamy, że:</w:t>
      </w:r>
    </w:p>
    <w:p w14:paraId="25853225" w14:textId="77777777" w:rsidR="00213CAA" w:rsidRPr="00213CAA" w:rsidRDefault="00213CAA" w:rsidP="00FA4D94">
      <w:pPr>
        <w:widowControl w:val="0"/>
        <w:numPr>
          <w:ilvl w:val="0"/>
          <w:numId w:val="56"/>
        </w:numPr>
        <w:tabs>
          <w:tab w:val="num" w:pos="709"/>
        </w:tabs>
        <w:autoSpaceDE w:val="0"/>
        <w:autoSpaceDN w:val="0"/>
        <w:spacing w:after="0" w:line="276" w:lineRule="auto"/>
        <w:jc w:val="both"/>
        <w:rPr>
          <w:rFonts w:ascii="Times New Roman" w:eastAsia="Trebuchet MS" w:hAnsi="Times New Roman" w:cs="Times New Roman"/>
        </w:rPr>
      </w:pPr>
      <w:r w:rsidRPr="00213CAA">
        <w:rPr>
          <w:rFonts w:ascii="Times New Roman" w:eastAsia="Trebuchet MS" w:hAnsi="Times New Roman" w:cs="Times New Roman"/>
        </w:rPr>
        <w:t>zamówienie wykonamy samodzielnie*</w:t>
      </w:r>
    </w:p>
    <w:p w14:paraId="01E16EC4" w14:textId="77777777" w:rsidR="00213CAA" w:rsidRPr="00213CAA" w:rsidRDefault="00213CAA" w:rsidP="00FA4D94">
      <w:pPr>
        <w:widowControl w:val="0"/>
        <w:numPr>
          <w:ilvl w:val="0"/>
          <w:numId w:val="56"/>
        </w:numPr>
        <w:tabs>
          <w:tab w:val="num" w:pos="709"/>
        </w:tabs>
        <w:autoSpaceDE w:val="0"/>
        <w:autoSpaceDN w:val="0"/>
        <w:spacing w:after="0" w:line="276" w:lineRule="auto"/>
        <w:ind w:left="709" w:hanging="283"/>
        <w:jc w:val="both"/>
        <w:rPr>
          <w:rFonts w:ascii="Times New Roman" w:eastAsia="Trebuchet MS" w:hAnsi="Times New Roman" w:cs="Times New Roman"/>
        </w:rPr>
      </w:pPr>
      <w:r w:rsidRPr="00213CAA">
        <w:rPr>
          <w:rFonts w:ascii="Times New Roman" w:eastAsia="Trebuchet MS" w:hAnsi="Times New Roman" w:cs="Times New Roman"/>
        </w:rPr>
        <w:t>zamierzamy powierzyć podwykonawcom wykonanie zamówienia w następującym zakresie*:</w:t>
      </w:r>
    </w:p>
    <w:p w14:paraId="406306F5" w14:textId="77777777" w:rsidR="00213CAA" w:rsidRPr="00213CAA" w:rsidRDefault="00213CAA" w:rsidP="00213CAA">
      <w:pPr>
        <w:spacing w:after="0" w:line="276" w:lineRule="auto"/>
        <w:ind w:left="709"/>
        <w:jc w:val="both"/>
        <w:rPr>
          <w:rFonts w:ascii="Times New Roman" w:eastAsia="Trebuchet MS" w:hAnsi="Times New Roman" w:cs="Times New Roman"/>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3841"/>
        <w:gridCol w:w="3835"/>
      </w:tblGrid>
      <w:tr w:rsidR="00213CAA" w:rsidRPr="00213CAA" w14:paraId="6C6A09B2" w14:textId="77777777" w:rsidTr="00494C54">
        <w:tc>
          <w:tcPr>
            <w:tcW w:w="571" w:type="dxa"/>
            <w:shd w:val="clear" w:color="auto" w:fill="F2F2F2"/>
            <w:vAlign w:val="center"/>
          </w:tcPr>
          <w:p w14:paraId="320EAFDC" w14:textId="77777777" w:rsidR="00213CAA" w:rsidRPr="00213CAA" w:rsidRDefault="00213CAA" w:rsidP="00213CAA">
            <w:pPr>
              <w:widowControl w:val="0"/>
              <w:autoSpaceDE w:val="0"/>
              <w:autoSpaceDN w:val="0"/>
              <w:adjustRightInd w:val="0"/>
              <w:spacing w:after="0" w:line="240" w:lineRule="auto"/>
              <w:jc w:val="center"/>
              <w:rPr>
                <w:rFonts w:ascii="Times New Roman" w:eastAsia="ArialMT" w:hAnsi="Times New Roman" w:cs="Times New Roman"/>
                <w:sz w:val="20"/>
                <w:szCs w:val="20"/>
              </w:rPr>
            </w:pPr>
            <w:r w:rsidRPr="00213CAA">
              <w:rPr>
                <w:rFonts w:ascii="Times New Roman" w:eastAsia="ArialMT" w:hAnsi="Times New Roman" w:cs="Times New Roman"/>
                <w:sz w:val="20"/>
                <w:szCs w:val="20"/>
              </w:rPr>
              <w:t>L.p.</w:t>
            </w:r>
          </w:p>
        </w:tc>
        <w:tc>
          <w:tcPr>
            <w:tcW w:w="3975" w:type="dxa"/>
            <w:shd w:val="clear" w:color="auto" w:fill="F2F2F2"/>
            <w:vAlign w:val="center"/>
          </w:tcPr>
          <w:p w14:paraId="787D6701" w14:textId="77777777" w:rsidR="00213CAA" w:rsidRPr="00213CAA" w:rsidRDefault="00213CAA" w:rsidP="00213CAA">
            <w:pPr>
              <w:widowControl w:val="0"/>
              <w:autoSpaceDE w:val="0"/>
              <w:autoSpaceDN w:val="0"/>
              <w:adjustRightInd w:val="0"/>
              <w:spacing w:after="0" w:line="240" w:lineRule="auto"/>
              <w:jc w:val="center"/>
              <w:rPr>
                <w:rFonts w:ascii="Times New Roman" w:eastAsia="ArialMT" w:hAnsi="Times New Roman" w:cs="Times New Roman"/>
                <w:b/>
                <w:bCs/>
                <w:sz w:val="20"/>
                <w:szCs w:val="20"/>
              </w:rPr>
            </w:pPr>
            <w:r w:rsidRPr="00213CAA">
              <w:rPr>
                <w:rFonts w:ascii="Times New Roman" w:eastAsia="Trebuchet MS" w:hAnsi="Times New Roman" w:cs="Times New Roman"/>
                <w:sz w:val="20"/>
                <w:szCs w:val="20"/>
              </w:rPr>
              <w:t>Zakres (część) zamówienia, który zamierzamy powierzyć podwykonawcom</w:t>
            </w:r>
          </w:p>
        </w:tc>
        <w:tc>
          <w:tcPr>
            <w:tcW w:w="3975" w:type="dxa"/>
            <w:shd w:val="clear" w:color="auto" w:fill="F2F2F2"/>
            <w:vAlign w:val="center"/>
          </w:tcPr>
          <w:p w14:paraId="7DE59AA1" w14:textId="77777777" w:rsidR="00213CAA" w:rsidRPr="00213CAA" w:rsidRDefault="00213CAA" w:rsidP="00213CAA">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13CAA">
              <w:rPr>
                <w:rFonts w:ascii="Times New Roman" w:eastAsia="Calibri" w:hAnsi="Times New Roman" w:cs="Times New Roman"/>
                <w:sz w:val="20"/>
                <w:szCs w:val="20"/>
              </w:rPr>
              <w:t>Nazwa (firma) podwykonawcy</w:t>
            </w:r>
            <w:r w:rsidRPr="00213CAA">
              <w:rPr>
                <w:rFonts w:ascii="Times New Roman" w:eastAsia="Calibri" w:hAnsi="Times New Roman" w:cs="Times New Roman"/>
                <w:sz w:val="20"/>
                <w:szCs w:val="20"/>
                <w:vertAlign w:val="superscript"/>
              </w:rPr>
              <w:footnoteReference w:id="9"/>
            </w:r>
          </w:p>
        </w:tc>
      </w:tr>
      <w:tr w:rsidR="00213CAA" w:rsidRPr="00213CAA" w14:paraId="609AC968" w14:textId="77777777" w:rsidTr="00494C54">
        <w:tc>
          <w:tcPr>
            <w:tcW w:w="571" w:type="dxa"/>
            <w:vAlign w:val="center"/>
          </w:tcPr>
          <w:p w14:paraId="3B02F191" w14:textId="77777777" w:rsidR="00213CAA" w:rsidRPr="00213CAA" w:rsidRDefault="00213CAA" w:rsidP="00213CAA">
            <w:pPr>
              <w:widowControl w:val="0"/>
              <w:autoSpaceDE w:val="0"/>
              <w:autoSpaceDN w:val="0"/>
              <w:adjustRightInd w:val="0"/>
              <w:spacing w:after="0" w:line="276" w:lineRule="auto"/>
              <w:rPr>
                <w:rFonts w:ascii="Times New Roman" w:eastAsia="ArialMT" w:hAnsi="Times New Roman" w:cs="Times New Roman"/>
              </w:rPr>
            </w:pPr>
            <w:r w:rsidRPr="00213CAA">
              <w:rPr>
                <w:rFonts w:ascii="Times New Roman" w:eastAsia="ArialMT" w:hAnsi="Times New Roman" w:cs="Times New Roman"/>
              </w:rPr>
              <w:t>1.</w:t>
            </w:r>
          </w:p>
        </w:tc>
        <w:tc>
          <w:tcPr>
            <w:tcW w:w="3975" w:type="dxa"/>
            <w:vAlign w:val="center"/>
          </w:tcPr>
          <w:p w14:paraId="7AFA23E9" w14:textId="77777777" w:rsidR="00213CAA" w:rsidRPr="00213CAA" w:rsidRDefault="00213CAA" w:rsidP="00213CAA">
            <w:pPr>
              <w:widowControl w:val="0"/>
              <w:autoSpaceDE w:val="0"/>
              <w:autoSpaceDN w:val="0"/>
              <w:adjustRightInd w:val="0"/>
              <w:spacing w:after="0" w:line="276" w:lineRule="auto"/>
              <w:jc w:val="center"/>
              <w:rPr>
                <w:rFonts w:ascii="Times New Roman" w:eastAsia="ArialMT" w:hAnsi="Times New Roman" w:cs="Times New Roman"/>
              </w:rPr>
            </w:pPr>
          </w:p>
          <w:p w14:paraId="6940927C" w14:textId="77777777" w:rsidR="00213CAA" w:rsidRPr="00213CAA" w:rsidRDefault="00213CAA" w:rsidP="00213CAA">
            <w:pPr>
              <w:widowControl w:val="0"/>
              <w:autoSpaceDE w:val="0"/>
              <w:autoSpaceDN w:val="0"/>
              <w:adjustRightInd w:val="0"/>
              <w:spacing w:after="0" w:line="276" w:lineRule="auto"/>
              <w:jc w:val="center"/>
              <w:rPr>
                <w:rFonts w:ascii="Times New Roman" w:eastAsia="ArialMT" w:hAnsi="Times New Roman" w:cs="Times New Roman"/>
              </w:rPr>
            </w:pPr>
          </w:p>
        </w:tc>
        <w:tc>
          <w:tcPr>
            <w:tcW w:w="3975" w:type="dxa"/>
          </w:tcPr>
          <w:p w14:paraId="6D408E2A" w14:textId="77777777" w:rsidR="00213CAA" w:rsidRPr="00213CAA" w:rsidRDefault="00213CAA" w:rsidP="00213CAA">
            <w:pPr>
              <w:widowControl w:val="0"/>
              <w:autoSpaceDE w:val="0"/>
              <w:autoSpaceDN w:val="0"/>
              <w:adjustRightInd w:val="0"/>
              <w:spacing w:after="0" w:line="276" w:lineRule="auto"/>
              <w:jc w:val="center"/>
              <w:rPr>
                <w:rFonts w:ascii="Times New Roman" w:eastAsia="ArialMT" w:hAnsi="Times New Roman" w:cs="Times New Roman"/>
              </w:rPr>
            </w:pPr>
          </w:p>
        </w:tc>
      </w:tr>
      <w:tr w:rsidR="00213CAA" w:rsidRPr="00213CAA" w14:paraId="038D2105" w14:textId="77777777" w:rsidTr="00494C54">
        <w:tc>
          <w:tcPr>
            <w:tcW w:w="571" w:type="dxa"/>
            <w:vAlign w:val="center"/>
          </w:tcPr>
          <w:p w14:paraId="2D2D8734" w14:textId="77777777" w:rsidR="00213CAA" w:rsidRPr="00213CAA" w:rsidRDefault="00213CAA" w:rsidP="00213CAA">
            <w:pPr>
              <w:widowControl w:val="0"/>
              <w:autoSpaceDE w:val="0"/>
              <w:autoSpaceDN w:val="0"/>
              <w:adjustRightInd w:val="0"/>
              <w:spacing w:after="0" w:line="276" w:lineRule="auto"/>
              <w:rPr>
                <w:rFonts w:ascii="Times New Roman" w:eastAsia="ArialMT" w:hAnsi="Times New Roman" w:cs="Times New Roman"/>
              </w:rPr>
            </w:pPr>
            <w:r w:rsidRPr="00213CAA">
              <w:rPr>
                <w:rFonts w:ascii="Times New Roman" w:eastAsia="ArialMT" w:hAnsi="Times New Roman" w:cs="Times New Roman"/>
              </w:rPr>
              <w:t>2.</w:t>
            </w:r>
          </w:p>
        </w:tc>
        <w:tc>
          <w:tcPr>
            <w:tcW w:w="3975" w:type="dxa"/>
            <w:vAlign w:val="center"/>
          </w:tcPr>
          <w:p w14:paraId="46A8A95C" w14:textId="77777777" w:rsidR="00213CAA" w:rsidRPr="00213CAA" w:rsidRDefault="00213CAA" w:rsidP="00213CAA">
            <w:pPr>
              <w:widowControl w:val="0"/>
              <w:autoSpaceDE w:val="0"/>
              <w:autoSpaceDN w:val="0"/>
              <w:adjustRightInd w:val="0"/>
              <w:spacing w:after="0" w:line="276" w:lineRule="auto"/>
              <w:jc w:val="center"/>
              <w:rPr>
                <w:rFonts w:ascii="Times New Roman" w:eastAsia="ArialMT" w:hAnsi="Times New Roman" w:cs="Times New Roman"/>
              </w:rPr>
            </w:pPr>
          </w:p>
          <w:p w14:paraId="4F761599" w14:textId="77777777" w:rsidR="00213CAA" w:rsidRPr="00213CAA" w:rsidRDefault="00213CAA" w:rsidP="00213CAA">
            <w:pPr>
              <w:widowControl w:val="0"/>
              <w:autoSpaceDE w:val="0"/>
              <w:autoSpaceDN w:val="0"/>
              <w:adjustRightInd w:val="0"/>
              <w:spacing w:after="0" w:line="276" w:lineRule="auto"/>
              <w:jc w:val="center"/>
              <w:rPr>
                <w:rFonts w:ascii="Times New Roman" w:eastAsia="ArialMT" w:hAnsi="Times New Roman" w:cs="Times New Roman"/>
              </w:rPr>
            </w:pPr>
          </w:p>
        </w:tc>
        <w:tc>
          <w:tcPr>
            <w:tcW w:w="3975" w:type="dxa"/>
          </w:tcPr>
          <w:p w14:paraId="00276CFF" w14:textId="77777777" w:rsidR="00213CAA" w:rsidRPr="00213CAA" w:rsidRDefault="00213CAA" w:rsidP="00213CAA">
            <w:pPr>
              <w:widowControl w:val="0"/>
              <w:autoSpaceDE w:val="0"/>
              <w:autoSpaceDN w:val="0"/>
              <w:adjustRightInd w:val="0"/>
              <w:spacing w:after="0" w:line="276" w:lineRule="auto"/>
              <w:jc w:val="center"/>
              <w:rPr>
                <w:rFonts w:ascii="Times New Roman" w:eastAsia="ArialMT" w:hAnsi="Times New Roman" w:cs="Times New Roman"/>
              </w:rPr>
            </w:pPr>
          </w:p>
        </w:tc>
      </w:tr>
    </w:tbl>
    <w:p w14:paraId="58388100" w14:textId="77777777" w:rsidR="00213CAA" w:rsidRPr="00213CAA" w:rsidRDefault="00213CAA" w:rsidP="00213CAA">
      <w:pPr>
        <w:widowControl w:val="0"/>
        <w:autoSpaceDE w:val="0"/>
        <w:autoSpaceDN w:val="0"/>
        <w:spacing w:after="0" w:line="276" w:lineRule="auto"/>
        <w:ind w:firstLine="360"/>
        <w:rPr>
          <w:rFonts w:ascii="Times New Roman" w:eastAsia="Trebuchet MS" w:hAnsi="Times New Roman" w:cs="Times New Roman"/>
          <w:i/>
          <w:sz w:val="18"/>
          <w:szCs w:val="18"/>
        </w:rPr>
      </w:pPr>
      <w:r w:rsidRPr="00213CAA">
        <w:rPr>
          <w:rFonts w:ascii="Times New Roman" w:eastAsia="Trebuchet MS" w:hAnsi="Times New Roman" w:cs="Times New Roman"/>
          <w:b/>
          <w:bCs/>
          <w:i/>
          <w:sz w:val="18"/>
          <w:szCs w:val="18"/>
        </w:rPr>
        <w:t xml:space="preserve">* </w:t>
      </w:r>
      <w:r w:rsidRPr="00213CAA">
        <w:rPr>
          <w:rFonts w:ascii="Times New Roman" w:eastAsia="Trebuchet MS" w:hAnsi="Times New Roman" w:cs="Times New Roman"/>
          <w:i/>
          <w:sz w:val="18"/>
          <w:szCs w:val="18"/>
        </w:rPr>
        <w:t>niepotrzebne skreślić</w:t>
      </w:r>
    </w:p>
    <w:p w14:paraId="0AB9D074" w14:textId="77777777" w:rsidR="00213CAA" w:rsidRPr="00213CAA" w:rsidRDefault="00213CAA" w:rsidP="00FA4D94">
      <w:pPr>
        <w:widowControl w:val="0"/>
        <w:numPr>
          <w:ilvl w:val="0"/>
          <w:numId w:val="54"/>
        </w:numPr>
        <w:autoSpaceDE w:val="0"/>
        <w:autoSpaceDN w:val="0"/>
        <w:spacing w:after="0" w:line="276" w:lineRule="auto"/>
        <w:contextualSpacing/>
        <w:jc w:val="both"/>
        <w:rPr>
          <w:rFonts w:ascii="Times New Roman" w:eastAsia="Trebuchet MS" w:hAnsi="Times New Roman" w:cs="Times New Roman"/>
        </w:rPr>
      </w:pPr>
      <w:r w:rsidRPr="00213CAA">
        <w:rPr>
          <w:rFonts w:ascii="Times New Roman" w:eastAsia="Trebuchet MS" w:hAnsi="Times New Roman" w:cs="Times New Roman"/>
        </w:rPr>
        <w:t>Oświadczamy, że wypełniliśmy obowiązki informacyjne przewidziane w art. 13 lub 14 RODO</w:t>
      </w:r>
      <w:r w:rsidRPr="00213CAA">
        <w:rPr>
          <w:rFonts w:ascii="Times New Roman" w:eastAsia="Trebuchet MS" w:hAnsi="Times New Roman" w:cs="Times New Roman"/>
          <w:vertAlign w:val="superscript"/>
        </w:rPr>
        <w:footnoteReference w:id="10"/>
      </w:r>
      <w:r w:rsidRPr="00213CAA">
        <w:rPr>
          <w:rFonts w:ascii="Times New Roman" w:eastAsia="Trebuchet MS" w:hAnsi="Times New Roman" w:cs="Times New Roman"/>
        </w:rPr>
        <w:t xml:space="preserve"> wobec osób fizycznych, od których dane osobowe bezpośrednio lub pośrednio pozyskaliśmy </w:t>
      </w:r>
      <w:r w:rsidRPr="00213CAA">
        <w:rPr>
          <w:rFonts w:ascii="Times New Roman" w:eastAsia="Trebuchet MS" w:hAnsi="Times New Roman" w:cs="Times New Roman"/>
        </w:rPr>
        <w:br/>
        <w:t>w celu ubiegania się o udzielenie zamówienia w niniejszym postępowaniu</w:t>
      </w:r>
      <w:r w:rsidRPr="00213CAA">
        <w:rPr>
          <w:rFonts w:ascii="Times New Roman" w:eastAsia="Trebuchet MS" w:hAnsi="Times New Roman" w:cs="Times New Roman"/>
          <w:vertAlign w:val="superscript"/>
        </w:rPr>
        <w:footnoteReference w:id="11"/>
      </w:r>
      <w:r w:rsidRPr="00213CAA">
        <w:rPr>
          <w:rFonts w:ascii="Times New Roman" w:eastAsia="Trebuchet MS" w:hAnsi="Times New Roman" w:cs="Times New Roman"/>
        </w:rPr>
        <w:t xml:space="preserve">. </w:t>
      </w:r>
    </w:p>
    <w:p w14:paraId="157EB19C" w14:textId="77777777" w:rsidR="00213CAA" w:rsidRPr="00213CAA" w:rsidRDefault="00213CAA" w:rsidP="00FA4D94">
      <w:pPr>
        <w:widowControl w:val="0"/>
        <w:numPr>
          <w:ilvl w:val="0"/>
          <w:numId w:val="54"/>
        </w:numPr>
        <w:suppressAutoHyphens/>
        <w:autoSpaceDE w:val="0"/>
        <w:autoSpaceDN w:val="0"/>
        <w:spacing w:after="0" w:line="276" w:lineRule="auto"/>
        <w:jc w:val="both"/>
        <w:rPr>
          <w:rFonts w:ascii="Times New Roman" w:eastAsia="Trebuchet MS" w:hAnsi="Times New Roman" w:cs="Times New Roman"/>
        </w:rPr>
      </w:pPr>
      <w:r w:rsidRPr="00213CAA">
        <w:rPr>
          <w:rFonts w:ascii="Times New Roman" w:eastAsia="Calibri" w:hAnsi="Times New Roman" w:cs="Times New Roman"/>
          <w:lang w:eastAsia="ar-SA"/>
        </w:rPr>
        <w:t>Oświadczamy</w:t>
      </w:r>
      <w:r w:rsidRPr="00213CAA">
        <w:rPr>
          <w:rFonts w:ascii="Times New Roman" w:eastAsia="Calibri" w:hAnsi="Times New Roman" w:cs="Times New Roman"/>
          <w:vertAlign w:val="superscript"/>
          <w:lang w:eastAsia="ar-SA"/>
        </w:rPr>
        <w:footnoteReference w:id="12"/>
      </w:r>
      <w:r w:rsidRPr="00213CAA">
        <w:rPr>
          <w:rFonts w:ascii="Times New Roman" w:eastAsia="Calibri" w:hAnsi="Times New Roman" w:cs="Times New Roman"/>
          <w:lang w:eastAsia="ar-SA"/>
        </w:rPr>
        <w:t>, że:</w:t>
      </w:r>
    </w:p>
    <w:p w14:paraId="38705B61" w14:textId="77777777" w:rsidR="00213CAA" w:rsidRPr="00213CAA" w:rsidRDefault="00213CAA" w:rsidP="00FA4D94">
      <w:pPr>
        <w:widowControl w:val="0"/>
        <w:numPr>
          <w:ilvl w:val="0"/>
          <w:numId w:val="52"/>
        </w:numPr>
        <w:suppressAutoHyphens/>
        <w:autoSpaceDE w:val="0"/>
        <w:autoSpaceDN w:val="0"/>
        <w:spacing w:after="0" w:line="276" w:lineRule="auto"/>
        <w:contextualSpacing/>
        <w:jc w:val="both"/>
        <w:rPr>
          <w:rFonts w:ascii="Times New Roman" w:eastAsia="Trebuchet MS" w:hAnsi="Times New Roman" w:cs="Times New Roman"/>
        </w:rPr>
      </w:pPr>
      <w:r w:rsidRPr="00213CAA">
        <w:rPr>
          <w:rFonts w:ascii="Times New Roman" w:hAnsi="Times New Roman" w:cs="Times New Roman"/>
        </w:rPr>
        <w:t xml:space="preserve">jesteśmy mikroprzedsiębiorstwem </w:t>
      </w:r>
      <w:r w:rsidRPr="00213CAA">
        <w:rPr>
          <w:rFonts w:ascii="Times New Roman" w:hAnsi="Times New Roman" w:cs="Times New Roman"/>
          <w:b/>
        </w:rPr>
        <w:sym w:font="Symbol" w:char="F07F"/>
      </w:r>
      <w:r w:rsidRPr="00213CAA">
        <w:rPr>
          <w:rFonts w:ascii="Times New Roman" w:hAnsi="Times New Roman" w:cs="Times New Roman"/>
          <w:b/>
        </w:rPr>
        <w:t>*</w:t>
      </w:r>
    </w:p>
    <w:p w14:paraId="496E6A6F" w14:textId="77777777" w:rsidR="00213CAA" w:rsidRPr="00213CAA" w:rsidRDefault="00213CAA" w:rsidP="00FA4D94">
      <w:pPr>
        <w:widowControl w:val="0"/>
        <w:numPr>
          <w:ilvl w:val="0"/>
          <w:numId w:val="52"/>
        </w:numPr>
        <w:suppressAutoHyphens/>
        <w:autoSpaceDE w:val="0"/>
        <w:autoSpaceDN w:val="0"/>
        <w:spacing w:after="0" w:line="276" w:lineRule="auto"/>
        <w:contextualSpacing/>
        <w:jc w:val="both"/>
        <w:rPr>
          <w:rFonts w:ascii="Times New Roman" w:eastAsia="Trebuchet MS" w:hAnsi="Times New Roman" w:cs="Times New Roman"/>
        </w:rPr>
      </w:pPr>
      <w:r w:rsidRPr="00213CAA">
        <w:rPr>
          <w:rFonts w:ascii="Times New Roman" w:hAnsi="Times New Roman" w:cs="Times New Roman"/>
        </w:rPr>
        <w:lastRenderedPageBreak/>
        <w:t xml:space="preserve">jesteśmy małym przedsiębiorstwem </w:t>
      </w:r>
      <w:r w:rsidRPr="00213CAA">
        <w:rPr>
          <w:rFonts w:ascii="Times New Roman" w:hAnsi="Times New Roman" w:cs="Times New Roman"/>
          <w:b/>
        </w:rPr>
        <w:sym w:font="Symbol" w:char="F07F"/>
      </w:r>
      <w:r w:rsidRPr="00213CAA">
        <w:rPr>
          <w:rFonts w:ascii="Times New Roman" w:hAnsi="Times New Roman" w:cs="Times New Roman"/>
          <w:b/>
        </w:rPr>
        <w:t>*</w:t>
      </w:r>
    </w:p>
    <w:p w14:paraId="2BF60821" w14:textId="77777777" w:rsidR="00213CAA" w:rsidRPr="00213CAA" w:rsidRDefault="00213CAA" w:rsidP="00FA4D94">
      <w:pPr>
        <w:widowControl w:val="0"/>
        <w:numPr>
          <w:ilvl w:val="0"/>
          <w:numId w:val="52"/>
        </w:numPr>
        <w:suppressAutoHyphens/>
        <w:autoSpaceDE w:val="0"/>
        <w:autoSpaceDN w:val="0"/>
        <w:spacing w:after="0" w:line="276" w:lineRule="auto"/>
        <w:contextualSpacing/>
        <w:jc w:val="both"/>
        <w:rPr>
          <w:rFonts w:ascii="Times New Roman" w:eastAsia="Trebuchet MS" w:hAnsi="Times New Roman" w:cs="Times New Roman"/>
        </w:rPr>
      </w:pPr>
      <w:r w:rsidRPr="00213CAA">
        <w:rPr>
          <w:rFonts w:ascii="Times New Roman" w:hAnsi="Times New Roman" w:cs="Times New Roman"/>
        </w:rPr>
        <w:t xml:space="preserve">jesteśmy średnim przedsiębiorstwem </w:t>
      </w:r>
      <w:r w:rsidRPr="00213CAA">
        <w:rPr>
          <w:rFonts w:ascii="Times New Roman" w:hAnsi="Times New Roman" w:cs="Times New Roman"/>
          <w:b/>
        </w:rPr>
        <w:sym w:font="Symbol" w:char="F07F"/>
      </w:r>
      <w:r w:rsidRPr="00213CAA">
        <w:rPr>
          <w:rFonts w:ascii="Times New Roman" w:hAnsi="Times New Roman" w:cs="Times New Roman"/>
          <w:b/>
        </w:rPr>
        <w:t>*</w:t>
      </w:r>
    </w:p>
    <w:p w14:paraId="18A2B1BB" w14:textId="77777777" w:rsidR="00213CAA" w:rsidRPr="00213CAA" w:rsidRDefault="00213CAA" w:rsidP="00FA4D94">
      <w:pPr>
        <w:widowControl w:val="0"/>
        <w:numPr>
          <w:ilvl w:val="0"/>
          <w:numId w:val="52"/>
        </w:numPr>
        <w:suppressAutoHyphens/>
        <w:autoSpaceDE w:val="0"/>
        <w:autoSpaceDN w:val="0"/>
        <w:spacing w:after="0" w:line="276" w:lineRule="auto"/>
        <w:contextualSpacing/>
        <w:jc w:val="both"/>
        <w:rPr>
          <w:rFonts w:ascii="Times New Roman" w:eastAsia="Trebuchet MS" w:hAnsi="Times New Roman" w:cs="Times New Roman"/>
        </w:rPr>
      </w:pPr>
      <w:r w:rsidRPr="00213CAA">
        <w:rPr>
          <w:rFonts w:ascii="Times New Roman" w:hAnsi="Times New Roman" w:cs="Times New Roman"/>
        </w:rPr>
        <w:t xml:space="preserve">prowadzę jednoosobową działalność gospodarczą </w:t>
      </w:r>
      <w:r w:rsidRPr="00213CAA">
        <w:rPr>
          <w:rFonts w:ascii="Times New Roman" w:hAnsi="Times New Roman" w:cs="Times New Roman"/>
          <w:b/>
        </w:rPr>
        <w:sym w:font="Symbol" w:char="F07F"/>
      </w:r>
      <w:r w:rsidRPr="00213CAA">
        <w:rPr>
          <w:rFonts w:ascii="Times New Roman" w:hAnsi="Times New Roman" w:cs="Times New Roman"/>
          <w:b/>
        </w:rPr>
        <w:t>*</w:t>
      </w:r>
    </w:p>
    <w:p w14:paraId="3489214F" w14:textId="77777777" w:rsidR="00213CAA" w:rsidRPr="00213CAA" w:rsidRDefault="00213CAA" w:rsidP="00FA4D94">
      <w:pPr>
        <w:widowControl w:val="0"/>
        <w:numPr>
          <w:ilvl w:val="0"/>
          <w:numId w:val="52"/>
        </w:numPr>
        <w:suppressAutoHyphens/>
        <w:autoSpaceDE w:val="0"/>
        <w:autoSpaceDN w:val="0"/>
        <w:spacing w:after="0" w:line="276" w:lineRule="auto"/>
        <w:contextualSpacing/>
        <w:jc w:val="both"/>
        <w:rPr>
          <w:rFonts w:ascii="Times New Roman" w:eastAsia="Trebuchet MS" w:hAnsi="Times New Roman" w:cs="Times New Roman"/>
        </w:rPr>
      </w:pPr>
      <w:r w:rsidRPr="00213CAA">
        <w:rPr>
          <w:rFonts w:ascii="Times New Roman" w:hAnsi="Times New Roman" w:cs="Times New Roman"/>
        </w:rPr>
        <w:t xml:space="preserve">jestem osobą fizyczną nieprowadzącą działalności gospodarczej </w:t>
      </w:r>
      <w:r w:rsidRPr="00213CAA">
        <w:rPr>
          <w:rFonts w:ascii="Times New Roman" w:hAnsi="Times New Roman" w:cs="Times New Roman"/>
          <w:b/>
        </w:rPr>
        <w:sym w:font="Symbol" w:char="F07F"/>
      </w:r>
      <w:r w:rsidRPr="00213CAA">
        <w:rPr>
          <w:rFonts w:ascii="Times New Roman" w:hAnsi="Times New Roman" w:cs="Times New Roman"/>
          <w:b/>
        </w:rPr>
        <w:t>*</w:t>
      </w:r>
    </w:p>
    <w:p w14:paraId="0BCFAD64" w14:textId="77777777" w:rsidR="00213CAA" w:rsidRPr="00213CAA" w:rsidRDefault="00213CAA" w:rsidP="00FA4D94">
      <w:pPr>
        <w:widowControl w:val="0"/>
        <w:numPr>
          <w:ilvl w:val="0"/>
          <w:numId w:val="52"/>
        </w:numPr>
        <w:suppressAutoHyphens/>
        <w:autoSpaceDE w:val="0"/>
        <w:autoSpaceDN w:val="0"/>
        <w:spacing w:after="0" w:line="276" w:lineRule="auto"/>
        <w:contextualSpacing/>
        <w:jc w:val="both"/>
        <w:rPr>
          <w:rFonts w:ascii="Times New Roman" w:eastAsia="Trebuchet MS" w:hAnsi="Times New Roman" w:cs="Times New Roman"/>
        </w:rPr>
      </w:pPr>
      <w:r w:rsidRPr="00213CAA">
        <w:rPr>
          <w:rFonts w:ascii="Times New Roman" w:hAnsi="Times New Roman" w:cs="Times New Roman"/>
        </w:rPr>
        <w:t xml:space="preserve">inny rodzaj </w:t>
      </w:r>
      <w:r w:rsidRPr="00213CAA">
        <w:rPr>
          <w:rFonts w:ascii="Times New Roman" w:hAnsi="Times New Roman" w:cs="Times New Roman"/>
          <w:b/>
        </w:rPr>
        <w:sym w:font="Symbol" w:char="F07F"/>
      </w:r>
      <w:r w:rsidRPr="00213CAA">
        <w:rPr>
          <w:rFonts w:ascii="Times New Roman" w:hAnsi="Times New Roman" w:cs="Times New Roman"/>
          <w:b/>
        </w:rPr>
        <w:t>*</w:t>
      </w:r>
    </w:p>
    <w:p w14:paraId="393B9910" w14:textId="77777777" w:rsidR="00213CAA" w:rsidRPr="00213CAA" w:rsidRDefault="00213CAA" w:rsidP="00213CAA">
      <w:pPr>
        <w:widowControl w:val="0"/>
        <w:suppressAutoHyphens/>
        <w:autoSpaceDE w:val="0"/>
        <w:autoSpaceDN w:val="0"/>
        <w:spacing w:after="0" w:line="276" w:lineRule="auto"/>
        <w:ind w:left="1080" w:hanging="654"/>
        <w:contextualSpacing/>
        <w:jc w:val="both"/>
        <w:rPr>
          <w:rFonts w:ascii="Times New Roman" w:eastAsia="Trebuchet MS" w:hAnsi="Times New Roman" w:cs="Times New Roman"/>
          <w:sz w:val="18"/>
          <w:szCs w:val="18"/>
        </w:rPr>
      </w:pPr>
      <w:r w:rsidRPr="00213CAA">
        <w:rPr>
          <w:rFonts w:ascii="Times New Roman" w:eastAsia="Trebuchet MS" w:hAnsi="Times New Roman" w:cs="Times New Roman"/>
          <w:sz w:val="18"/>
          <w:szCs w:val="18"/>
        </w:rPr>
        <w:t>-------------------------</w:t>
      </w:r>
    </w:p>
    <w:p w14:paraId="3E6BDC72" w14:textId="77777777" w:rsidR="00213CAA" w:rsidRPr="00213CAA" w:rsidRDefault="00213CAA" w:rsidP="00213CAA">
      <w:pPr>
        <w:widowControl w:val="0"/>
        <w:autoSpaceDE w:val="0"/>
        <w:autoSpaceDN w:val="0"/>
        <w:spacing w:after="0" w:line="276" w:lineRule="auto"/>
        <w:ind w:firstLine="426"/>
        <w:rPr>
          <w:rFonts w:ascii="Times New Roman" w:eastAsia="Trebuchet MS" w:hAnsi="Times New Roman" w:cs="Times New Roman"/>
          <w:i/>
          <w:sz w:val="18"/>
          <w:szCs w:val="18"/>
        </w:rPr>
      </w:pPr>
      <w:r w:rsidRPr="00213CAA">
        <w:rPr>
          <w:rFonts w:ascii="Times New Roman" w:eastAsia="Trebuchet MS" w:hAnsi="Times New Roman" w:cs="Times New Roman"/>
          <w:b/>
          <w:bCs/>
          <w:i/>
          <w:sz w:val="18"/>
          <w:szCs w:val="18"/>
        </w:rPr>
        <w:t xml:space="preserve">* </w:t>
      </w:r>
      <w:r w:rsidRPr="00213CAA">
        <w:rPr>
          <w:rFonts w:ascii="Times New Roman" w:hAnsi="Times New Roman" w:cs="Times New Roman"/>
          <w:i/>
          <w:sz w:val="18"/>
          <w:szCs w:val="18"/>
        </w:rPr>
        <w:t xml:space="preserve">należy zaznaczyć/wskazać właściwe lub  </w:t>
      </w:r>
      <w:r w:rsidRPr="00213CAA">
        <w:rPr>
          <w:rFonts w:ascii="Times New Roman" w:eastAsia="Trebuchet MS" w:hAnsi="Times New Roman" w:cs="Times New Roman"/>
          <w:i/>
          <w:sz w:val="18"/>
          <w:szCs w:val="18"/>
        </w:rPr>
        <w:t>niepotrzebne skreślić</w:t>
      </w:r>
    </w:p>
    <w:p w14:paraId="4AF4CEE4" w14:textId="77777777" w:rsidR="00213CAA" w:rsidRPr="00213CAA" w:rsidRDefault="00213CAA" w:rsidP="00213CAA">
      <w:pPr>
        <w:widowControl w:val="0"/>
        <w:autoSpaceDE w:val="0"/>
        <w:autoSpaceDN w:val="0"/>
        <w:spacing w:after="0" w:line="276" w:lineRule="auto"/>
        <w:rPr>
          <w:rFonts w:ascii="Times New Roman" w:eastAsia="Trebuchet MS" w:hAnsi="Times New Roman" w:cs="Times New Roman"/>
          <w:i/>
          <w:sz w:val="18"/>
          <w:szCs w:val="18"/>
        </w:rPr>
      </w:pPr>
    </w:p>
    <w:p w14:paraId="2CB1D3A0" w14:textId="77777777" w:rsidR="00213CAA" w:rsidRPr="00213CAA" w:rsidRDefault="00213CAA" w:rsidP="00FA4D94">
      <w:pPr>
        <w:widowControl w:val="0"/>
        <w:numPr>
          <w:ilvl w:val="0"/>
          <w:numId w:val="54"/>
        </w:numPr>
        <w:autoSpaceDE w:val="0"/>
        <w:autoSpaceDN w:val="0"/>
        <w:spacing w:after="0" w:line="276" w:lineRule="auto"/>
        <w:contextualSpacing/>
        <w:jc w:val="both"/>
        <w:rPr>
          <w:rFonts w:ascii="Times New Roman" w:eastAsia="Trebuchet MS" w:hAnsi="Times New Roman" w:cs="Times New Roman"/>
          <w:bCs/>
        </w:rPr>
      </w:pPr>
      <w:r w:rsidRPr="00213CAA">
        <w:rPr>
          <w:rFonts w:ascii="Times New Roman" w:eastAsia="Trebuchet MS" w:hAnsi="Times New Roman" w:cs="Times New Roman"/>
          <w:bCs/>
        </w:rPr>
        <w:t>Oświadczamy, że niniejsza oferta:</w:t>
      </w:r>
    </w:p>
    <w:p w14:paraId="3D106FF3" w14:textId="77777777" w:rsidR="00213CAA" w:rsidRPr="00213CAA" w:rsidRDefault="00213CAA" w:rsidP="00FA4D94">
      <w:pPr>
        <w:widowControl w:val="0"/>
        <w:numPr>
          <w:ilvl w:val="0"/>
          <w:numId w:val="55"/>
        </w:numPr>
        <w:autoSpaceDE w:val="0"/>
        <w:autoSpaceDN w:val="0"/>
        <w:spacing w:after="0" w:line="276" w:lineRule="auto"/>
        <w:contextualSpacing/>
        <w:jc w:val="both"/>
        <w:rPr>
          <w:rFonts w:ascii="Times New Roman" w:eastAsia="Trebuchet MS" w:hAnsi="Times New Roman" w:cs="Times New Roman"/>
          <w:bCs/>
          <w:color w:val="000000"/>
        </w:rPr>
      </w:pPr>
      <w:r w:rsidRPr="00213CAA">
        <w:rPr>
          <w:rFonts w:ascii="Times New Roman" w:eastAsia="Trebuchet MS" w:hAnsi="Times New Roman" w:cs="Times New Roman"/>
          <w:bCs/>
          <w:color w:val="000000"/>
        </w:rPr>
        <w:t xml:space="preserve">nie zawiera informacji </w:t>
      </w:r>
      <w:r w:rsidRPr="00213CAA">
        <w:rPr>
          <w:rFonts w:ascii="Times New Roman" w:eastAsia="Trebuchet MS" w:hAnsi="Times New Roman" w:cs="Times New Roman"/>
          <w:bCs/>
        </w:rPr>
        <w:t xml:space="preserve">stanowiących tajemnicę przedsiębiorstwa, w rozumieniu ustawy </w:t>
      </w:r>
      <w:r w:rsidRPr="00213CAA">
        <w:rPr>
          <w:rFonts w:ascii="Times New Roman" w:eastAsia="Trebuchet MS" w:hAnsi="Times New Roman" w:cs="Times New Roman"/>
          <w:bCs/>
        </w:rPr>
        <w:br/>
        <w:t>o zwalczaniu nieuczciwej konkurencji*;</w:t>
      </w:r>
    </w:p>
    <w:p w14:paraId="3AA39A6A" w14:textId="77777777" w:rsidR="00213CAA" w:rsidRPr="00213CAA" w:rsidRDefault="00213CAA" w:rsidP="00FA4D94">
      <w:pPr>
        <w:widowControl w:val="0"/>
        <w:numPr>
          <w:ilvl w:val="0"/>
          <w:numId w:val="55"/>
        </w:numPr>
        <w:autoSpaceDE w:val="0"/>
        <w:autoSpaceDN w:val="0"/>
        <w:spacing w:after="0" w:line="276" w:lineRule="auto"/>
        <w:contextualSpacing/>
        <w:jc w:val="both"/>
        <w:rPr>
          <w:rFonts w:ascii="Times New Roman" w:eastAsia="Trebuchet MS" w:hAnsi="Times New Roman" w:cs="Times New Roman"/>
          <w:bCs/>
        </w:rPr>
      </w:pPr>
      <w:r w:rsidRPr="00213CAA">
        <w:rPr>
          <w:rFonts w:ascii="Times New Roman" w:eastAsia="Trebuchet MS" w:hAnsi="Times New Roman" w:cs="Times New Roman"/>
          <w:bCs/>
          <w:color w:val="000000"/>
        </w:rPr>
        <w:t xml:space="preserve">obejmuje oddzielny plik zawierający informacje stanowiące tajemnicę przedsiębiorstwa </w:t>
      </w:r>
      <w:r w:rsidRPr="00213CAA">
        <w:rPr>
          <w:rFonts w:ascii="Times New Roman" w:eastAsia="Trebuchet MS" w:hAnsi="Times New Roman" w:cs="Times New Roman"/>
          <w:bCs/>
          <w:color w:val="000000"/>
        </w:rPr>
        <w:br/>
        <w:t xml:space="preserve">w rozumieniu </w:t>
      </w:r>
      <w:r w:rsidRPr="00213CAA">
        <w:rPr>
          <w:rFonts w:ascii="Times New Roman" w:eastAsia="Trebuchet MS" w:hAnsi="Times New Roman" w:cs="Times New Roman"/>
          <w:bCs/>
        </w:rPr>
        <w:t>ustawy</w:t>
      </w:r>
      <w:r w:rsidRPr="00213CAA">
        <w:rPr>
          <w:rFonts w:ascii="Times New Roman" w:eastAsia="Trebuchet MS" w:hAnsi="Times New Roman" w:cs="Times New Roman"/>
          <w:bCs/>
          <w:color w:val="000000"/>
        </w:rPr>
        <w:t xml:space="preserve"> o zwalczaniu nieuczciwej </w:t>
      </w:r>
      <w:r w:rsidRPr="00213CAA">
        <w:rPr>
          <w:rFonts w:ascii="Times New Roman" w:eastAsia="Trebuchet MS" w:hAnsi="Times New Roman" w:cs="Times New Roman"/>
          <w:bCs/>
        </w:rPr>
        <w:t xml:space="preserve">konkurencji oraz do oferty załączamy </w:t>
      </w:r>
      <w:r w:rsidRPr="00213CAA">
        <w:rPr>
          <w:rFonts w:ascii="Times New Roman" w:eastAsia="Trebuchet MS" w:hAnsi="Times New Roman" w:cs="Times New Roman"/>
          <w:bCs/>
          <w:iCs/>
        </w:rPr>
        <w:t>stosowne uzasadnienie zastrzeżenia informacji stanowiących tajemnicę przedsiębiorstwa.*</w:t>
      </w:r>
    </w:p>
    <w:p w14:paraId="3167A5E2" w14:textId="77777777" w:rsidR="00213CAA" w:rsidRPr="00213CAA" w:rsidRDefault="00213CAA" w:rsidP="00213CAA">
      <w:pPr>
        <w:widowControl w:val="0"/>
        <w:autoSpaceDE w:val="0"/>
        <w:autoSpaceDN w:val="0"/>
        <w:spacing w:after="0" w:line="276" w:lineRule="auto"/>
        <w:ind w:left="426"/>
        <w:rPr>
          <w:rFonts w:ascii="Times New Roman" w:eastAsia="Trebuchet MS" w:hAnsi="Times New Roman" w:cs="Times New Roman"/>
          <w:sz w:val="18"/>
          <w:szCs w:val="18"/>
        </w:rPr>
      </w:pPr>
      <w:r w:rsidRPr="00213CAA">
        <w:rPr>
          <w:rFonts w:ascii="Times New Roman" w:eastAsia="Trebuchet MS" w:hAnsi="Times New Roman" w:cs="Times New Roman"/>
          <w:b/>
          <w:bCs/>
          <w:sz w:val="18"/>
          <w:szCs w:val="18"/>
        </w:rPr>
        <w:t>-------------------------</w:t>
      </w:r>
    </w:p>
    <w:p w14:paraId="70538C9D" w14:textId="77777777" w:rsidR="00213CAA" w:rsidRPr="00213CAA" w:rsidRDefault="00213CAA" w:rsidP="00213CAA">
      <w:pPr>
        <w:widowControl w:val="0"/>
        <w:autoSpaceDE w:val="0"/>
        <w:autoSpaceDN w:val="0"/>
        <w:spacing w:after="0" w:line="276" w:lineRule="auto"/>
        <w:ind w:left="426"/>
        <w:rPr>
          <w:rFonts w:ascii="Times New Roman" w:eastAsia="Trebuchet MS" w:hAnsi="Times New Roman" w:cs="Times New Roman"/>
          <w:i/>
          <w:sz w:val="18"/>
          <w:szCs w:val="18"/>
        </w:rPr>
      </w:pPr>
      <w:r w:rsidRPr="00213CAA">
        <w:rPr>
          <w:rFonts w:ascii="Times New Roman" w:eastAsia="Trebuchet MS" w:hAnsi="Times New Roman" w:cs="Times New Roman"/>
          <w:b/>
          <w:bCs/>
          <w:i/>
          <w:sz w:val="18"/>
          <w:szCs w:val="18"/>
        </w:rPr>
        <w:t xml:space="preserve">* </w:t>
      </w:r>
      <w:r w:rsidRPr="00213CAA">
        <w:rPr>
          <w:rFonts w:ascii="Times New Roman" w:eastAsia="Trebuchet MS" w:hAnsi="Times New Roman" w:cs="Times New Roman"/>
          <w:i/>
          <w:sz w:val="18"/>
          <w:szCs w:val="18"/>
        </w:rPr>
        <w:t>niepotrzebne skreślić</w:t>
      </w:r>
    </w:p>
    <w:p w14:paraId="5046681B" w14:textId="77777777" w:rsidR="00213CAA" w:rsidRPr="00213CAA" w:rsidRDefault="00213CAA" w:rsidP="00213CAA">
      <w:pPr>
        <w:widowControl w:val="0"/>
        <w:autoSpaceDE w:val="0"/>
        <w:autoSpaceDN w:val="0"/>
        <w:spacing w:after="0" w:line="276" w:lineRule="auto"/>
        <w:ind w:left="426"/>
        <w:rPr>
          <w:rFonts w:ascii="Times New Roman" w:eastAsia="Trebuchet MS" w:hAnsi="Times New Roman" w:cs="Times New Roman"/>
          <w:sz w:val="18"/>
          <w:szCs w:val="18"/>
        </w:rPr>
      </w:pPr>
    </w:p>
    <w:p w14:paraId="3814C46D" w14:textId="77777777" w:rsidR="00213CAA" w:rsidRPr="00213CAA" w:rsidRDefault="00213CAA" w:rsidP="00FA4D94">
      <w:pPr>
        <w:widowControl w:val="0"/>
        <w:numPr>
          <w:ilvl w:val="0"/>
          <w:numId w:val="54"/>
        </w:numPr>
        <w:autoSpaceDE w:val="0"/>
        <w:autoSpaceDN w:val="0"/>
        <w:spacing w:after="0" w:line="276" w:lineRule="auto"/>
        <w:contextualSpacing/>
        <w:rPr>
          <w:rFonts w:ascii="Times New Roman" w:eastAsia="Trebuchet MS" w:hAnsi="Times New Roman" w:cs="Times New Roman"/>
        </w:rPr>
      </w:pPr>
      <w:r w:rsidRPr="00213CAA">
        <w:rPr>
          <w:rFonts w:ascii="Times New Roman" w:eastAsia="Trebuchet MS" w:hAnsi="Times New Roman" w:cs="Times New Roman"/>
        </w:rPr>
        <w:t xml:space="preserve">Załącznikami do niniejszej oferty są: </w:t>
      </w:r>
    </w:p>
    <w:p w14:paraId="0FC063AA" w14:textId="77777777" w:rsidR="00213CAA" w:rsidRPr="00213CAA" w:rsidRDefault="00213CAA" w:rsidP="00FA4D94">
      <w:pPr>
        <w:widowControl w:val="0"/>
        <w:numPr>
          <w:ilvl w:val="0"/>
          <w:numId w:val="62"/>
        </w:numPr>
        <w:autoSpaceDE w:val="0"/>
        <w:autoSpaceDN w:val="0"/>
        <w:spacing w:after="0" w:line="276" w:lineRule="auto"/>
        <w:jc w:val="both"/>
        <w:rPr>
          <w:rFonts w:ascii="Times New Roman" w:eastAsia="Trebuchet MS" w:hAnsi="Times New Roman" w:cs="Times New Roman"/>
        </w:rPr>
      </w:pPr>
      <w:r w:rsidRPr="00213CAA">
        <w:rPr>
          <w:rFonts w:ascii="Times New Roman" w:eastAsia="Trebuchet MS" w:hAnsi="Times New Roman" w:cs="Times New Roman"/>
        </w:rPr>
        <w:t>…………………………………</w:t>
      </w:r>
    </w:p>
    <w:p w14:paraId="62BC30F8" w14:textId="77777777" w:rsidR="00213CAA" w:rsidRPr="00213CAA" w:rsidRDefault="00213CAA" w:rsidP="00FA4D94">
      <w:pPr>
        <w:widowControl w:val="0"/>
        <w:numPr>
          <w:ilvl w:val="0"/>
          <w:numId w:val="62"/>
        </w:numPr>
        <w:autoSpaceDE w:val="0"/>
        <w:autoSpaceDN w:val="0"/>
        <w:spacing w:after="0" w:line="276" w:lineRule="auto"/>
        <w:jc w:val="both"/>
        <w:rPr>
          <w:rFonts w:ascii="Times New Roman" w:eastAsia="Trebuchet MS" w:hAnsi="Times New Roman" w:cs="Times New Roman"/>
        </w:rPr>
      </w:pPr>
      <w:r w:rsidRPr="00213CAA">
        <w:rPr>
          <w:rFonts w:ascii="Times New Roman" w:eastAsia="Trebuchet MS" w:hAnsi="Times New Roman" w:cs="Times New Roman"/>
        </w:rPr>
        <w:t>…………………………………</w:t>
      </w:r>
    </w:p>
    <w:p w14:paraId="68AF8D7B" w14:textId="77777777" w:rsidR="00213CAA" w:rsidRPr="00213CAA" w:rsidRDefault="00213CAA" w:rsidP="00FA4D94">
      <w:pPr>
        <w:widowControl w:val="0"/>
        <w:numPr>
          <w:ilvl w:val="0"/>
          <w:numId w:val="62"/>
        </w:numPr>
        <w:autoSpaceDE w:val="0"/>
        <w:autoSpaceDN w:val="0"/>
        <w:spacing w:after="0" w:line="276" w:lineRule="auto"/>
        <w:rPr>
          <w:rFonts w:ascii="Times New Roman" w:eastAsia="Trebuchet MS" w:hAnsi="Times New Roman" w:cs="Times New Roman"/>
        </w:rPr>
      </w:pPr>
      <w:r w:rsidRPr="00213CAA">
        <w:rPr>
          <w:rFonts w:ascii="Times New Roman" w:eastAsia="Trebuchet MS" w:hAnsi="Times New Roman" w:cs="Times New Roman"/>
        </w:rPr>
        <w:t>…………………………………</w:t>
      </w:r>
    </w:p>
    <w:p w14:paraId="1E4A133F" w14:textId="77777777" w:rsidR="00213CAA" w:rsidRPr="00213CAA" w:rsidRDefault="00213CAA" w:rsidP="00B04197">
      <w:pPr>
        <w:spacing w:after="0" w:line="360" w:lineRule="auto"/>
        <w:rPr>
          <w:rFonts w:ascii="Times New Roman" w:eastAsia="Trebuchet MS" w:hAnsi="Times New Roman" w:cs="Times New Roman"/>
        </w:rPr>
      </w:pPr>
    </w:p>
    <w:p w14:paraId="1AD10C6A" w14:textId="77777777" w:rsidR="00213CAA" w:rsidRPr="00213CAA" w:rsidRDefault="00213CAA" w:rsidP="00213CAA">
      <w:pPr>
        <w:spacing w:after="0" w:line="360" w:lineRule="auto"/>
        <w:rPr>
          <w:rFonts w:ascii="Times New Roman" w:eastAsia="Trebuchet MS" w:hAnsi="Times New Roman" w:cs="Times New Roman"/>
        </w:rPr>
      </w:pPr>
      <w:r w:rsidRPr="00213CAA">
        <w:rPr>
          <w:rFonts w:ascii="Times New Roman" w:eastAsia="Trebuchet MS" w:hAnsi="Times New Roman" w:cs="Times New Roman"/>
        </w:rPr>
        <w:t>Data …………………………………</w:t>
      </w:r>
    </w:p>
    <w:p w14:paraId="60D5FEA5" w14:textId="77777777" w:rsidR="00213CAA" w:rsidRPr="00213CAA" w:rsidRDefault="00213CAA" w:rsidP="00213CAA">
      <w:pPr>
        <w:widowControl w:val="0"/>
        <w:autoSpaceDE w:val="0"/>
        <w:autoSpaceDN w:val="0"/>
        <w:adjustRightInd w:val="0"/>
        <w:spacing w:after="0" w:line="240" w:lineRule="auto"/>
        <w:jc w:val="both"/>
        <w:rPr>
          <w:rFonts w:ascii="Times New Roman" w:eastAsia="Trebuchet MS" w:hAnsi="Times New Roman" w:cs="Times New Roman"/>
          <w:i/>
          <w:sz w:val="18"/>
          <w:szCs w:val="18"/>
        </w:rPr>
      </w:pPr>
    </w:p>
    <w:p w14:paraId="0C96EC5E" w14:textId="77777777" w:rsidR="00213CAA" w:rsidRPr="00213CAA" w:rsidRDefault="00213CAA" w:rsidP="00213CAA">
      <w:pPr>
        <w:widowControl w:val="0"/>
        <w:autoSpaceDE w:val="0"/>
        <w:autoSpaceDN w:val="0"/>
        <w:spacing w:after="0" w:line="276" w:lineRule="auto"/>
        <w:jc w:val="both"/>
        <w:rPr>
          <w:rFonts w:ascii="Times New Roman" w:eastAsia="Times New Roman" w:hAnsi="Times New Roman" w:cs="Times New Roman"/>
          <w:i/>
          <w:iCs/>
          <w:sz w:val="18"/>
          <w:szCs w:val="18"/>
          <w:lang w:eastAsia="pl-PL" w:bidi="pl-PL"/>
        </w:rPr>
      </w:pPr>
      <w:r w:rsidRPr="00213CAA">
        <w:rPr>
          <w:rFonts w:ascii="Times New Roman" w:eastAsia="Times New Roman" w:hAnsi="Times New Roman" w:cs="Times New Roman"/>
          <w:bCs/>
          <w:i/>
          <w:iCs/>
          <w:sz w:val="18"/>
          <w:szCs w:val="18"/>
          <w:lang w:eastAsia="pl-PL" w:bidi="pl-PL"/>
        </w:rPr>
        <w:t xml:space="preserve">Ofertę należy złożyć, pod rygorem nieważności, </w:t>
      </w:r>
      <w:r w:rsidRPr="00213CAA">
        <w:rPr>
          <w:rFonts w:ascii="Times New Roman" w:eastAsia="Times New Roman" w:hAnsi="Times New Roman" w:cs="Times New Roman"/>
          <w:i/>
          <w:iCs/>
          <w:sz w:val="18"/>
          <w:szCs w:val="18"/>
          <w:lang w:eastAsia="pl-PL" w:bidi="pl-PL"/>
        </w:rPr>
        <w:t xml:space="preserve">w formie elektronicznej (opatrzonej kwalifikowanym podpisem elektronicznym) lub w postaci elektronicznej opatrzonej podpisem zaufanym lub podpisem osobistym </w:t>
      </w:r>
      <w:r w:rsidRPr="00213CAA">
        <w:rPr>
          <w:rFonts w:ascii="Times New Roman" w:eastAsia="Times New Roman" w:hAnsi="Times New Roman" w:cs="Times New Roman"/>
          <w:bCs/>
          <w:i/>
          <w:iCs/>
          <w:sz w:val="18"/>
          <w:szCs w:val="18"/>
          <w:lang w:eastAsia="pl-PL" w:bidi="pl-PL"/>
        </w:rPr>
        <w:t xml:space="preserve">osoby (osób) uprawnionej do reprezentowania Wykonawcy </w:t>
      </w:r>
    </w:p>
    <w:p w14:paraId="14F67F42" w14:textId="77777777" w:rsidR="00213CAA" w:rsidRPr="00213CAA" w:rsidRDefault="00213CAA" w:rsidP="00213CAA">
      <w:pPr>
        <w:rPr>
          <w:rFonts w:ascii="Times New Roman" w:eastAsia="Calibri" w:hAnsi="Times New Roman" w:cs="Times New Roman"/>
          <w:sz w:val="24"/>
          <w:szCs w:val="24"/>
        </w:rPr>
        <w:sectPr w:rsidR="00213CAA" w:rsidRPr="00213CAA">
          <w:headerReference w:type="default" r:id="rId19"/>
          <w:pgSz w:w="11906" w:h="16838"/>
          <w:pgMar w:top="1417" w:right="1417" w:bottom="1417" w:left="1417" w:header="708" w:footer="708" w:gutter="0"/>
          <w:cols w:space="708"/>
          <w:docGrid w:linePitch="360"/>
        </w:sectPr>
      </w:pPr>
    </w:p>
    <w:p w14:paraId="4F7CC7CA" w14:textId="77777777" w:rsidR="00213CAA" w:rsidRPr="00213CAA" w:rsidRDefault="00213CAA" w:rsidP="00213CAA">
      <w:pPr>
        <w:widowControl w:val="0"/>
        <w:autoSpaceDE w:val="0"/>
        <w:autoSpaceDN w:val="0"/>
        <w:spacing w:after="0" w:line="240" w:lineRule="auto"/>
        <w:jc w:val="right"/>
        <w:rPr>
          <w:rFonts w:ascii="Times New Roman" w:eastAsia="Trebuchet MS" w:hAnsi="Times New Roman" w:cs="Times New Roman"/>
          <w:i/>
          <w:iCs/>
        </w:rPr>
      </w:pPr>
      <w:r w:rsidRPr="00213CAA">
        <w:rPr>
          <w:rFonts w:ascii="Times New Roman" w:eastAsia="Trebuchet MS" w:hAnsi="Times New Roman" w:cs="Times New Roman"/>
          <w:i/>
          <w:iCs/>
        </w:rPr>
        <w:lastRenderedPageBreak/>
        <w:t>Załącznik nr 1C do SWZ</w:t>
      </w:r>
    </w:p>
    <w:p w14:paraId="01096ECC" w14:textId="77777777" w:rsidR="00213CAA" w:rsidRPr="00213CAA" w:rsidRDefault="00213CAA" w:rsidP="00213CAA">
      <w:pPr>
        <w:widowControl w:val="0"/>
        <w:autoSpaceDE w:val="0"/>
        <w:autoSpaceDN w:val="0"/>
        <w:spacing w:after="0" w:line="240" w:lineRule="auto"/>
        <w:jc w:val="right"/>
        <w:rPr>
          <w:rFonts w:ascii="Times New Roman" w:eastAsia="Trebuchet MS" w:hAnsi="Times New Roman" w:cs="Times New Roman"/>
          <w:i/>
          <w:iCs/>
        </w:rPr>
      </w:pPr>
      <w:r w:rsidRPr="00213CAA">
        <w:rPr>
          <w:rFonts w:ascii="Times New Roman" w:eastAsia="Trebuchet MS" w:hAnsi="Times New Roman" w:cs="Times New Roman"/>
          <w:i/>
          <w:iCs/>
        </w:rPr>
        <w:t xml:space="preserve">dotyczy części nr 3 zamówienia </w:t>
      </w:r>
    </w:p>
    <w:p w14:paraId="61EC367D" w14:textId="77777777" w:rsidR="00213CAA" w:rsidRPr="00213CAA" w:rsidRDefault="00213CAA" w:rsidP="00213CAA">
      <w:pPr>
        <w:widowControl w:val="0"/>
        <w:autoSpaceDE w:val="0"/>
        <w:autoSpaceDN w:val="0"/>
        <w:spacing w:after="0" w:line="240" w:lineRule="auto"/>
        <w:jc w:val="center"/>
        <w:rPr>
          <w:rFonts w:ascii="Times New Roman" w:eastAsia="Trebuchet MS" w:hAnsi="Times New Roman" w:cs="Times New Roman"/>
          <w:b/>
        </w:rPr>
      </w:pPr>
    </w:p>
    <w:p w14:paraId="3DF343F6" w14:textId="77777777" w:rsidR="00213CAA" w:rsidRPr="00213CAA" w:rsidRDefault="00213CAA" w:rsidP="00213CAA">
      <w:pPr>
        <w:widowControl w:val="0"/>
        <w:autoSpaceDE w:val="0"/>
        <w:autoSpaceDN w:val="0"/>
        <w:spacing w:after="0" w:line="240" w:lineRule="auto"/>
        <w:jc w:val="center"/>
        <w:rPr>
          <w:rFonts w:ascii="Times New Roman" w:eastAsia="Trebuchet MS" w:hAnsi="Times New Roman" w:cs="Times New Roman"/>
          <w:b/>
          <w:i/>
          <w:iCs/>
        </w:rPr>
      </w:pPr>
      <w:r w:rsidRPr="00213CAA">
        <w:rPr>
          <w:rFonts w:ascii="Times New Roman" w:eastAsia="Trebuchet MS" w:hAnsi="Times New Roman" w:cs="Times New Roman"/>
          <w:b/>
          <w:i/>
          <w:iCs/>
        </w:rPr>
        <w:t>FORMULARZ OFERTOWY</w:t>
      </w:r>
    </w:p>
    <w:p w14:paraId="3882FE8C" w14:textId="77777777" w:rsidR="00213CAA" w:rsidRPr="00213CAA" w:rsidRDefault="00213CAA" w:rsidP="00213CAA">
      <w:pPr>
        <w:widowControl w:val="0"/>
        <w:autoSpaceDE w:val="0"/>
        <w:autoSpaceDN w:val="0"/>
        <w:spacing w:after="0" w:line="240" w:lineRule="auto"/>
        <w:jc w:val="center"/>
        <w:rPr>
          <w:rFonts w:ascii="Times New Roman" w:eastAsia="Trebuchet MS" w:hAnsi="Times New Roman" w:cs="Times New Roman"/>
          <w:b/>
        </w:rPr>
      </w:pPr>
    </w:p>
    <w:p w14:paraId="146C13F5" w14:textId="77777777" w:rsidR="00213CAA" w:rsidRPr="00213CAA" w:rsidRDefault="00213CAA" w:rsidP="00213CAA">
      <w:pPr>
        <w:suppressAutoHyphens/>
        <w:spacing w:after="0" w:line="240" w:lineRule="auto"/>
        <w:ind w:firstLine="4536"/>
        <w:textAlignment w:val="baseline"/>
        <w:rPr>
          <w:rFonts w:ascii="Times New Roman" w:eastAsia="Arial" w:hAnsi="Times New Roman" w:cs="Times New Roman"/>
          <w:b/>
          <w:bCs/>
          <w:color w:val="000000"/>
          <w:kern w:val="1"/>
          <w:sz w:val="20"/>
          <w:szCs w:val="20"/>
          <w:u w:val="single"/>
          <w:lang w:eastAsia="zh-CN" w:bidi="hi-IN"/>
        </w:rPr>
      </w:pPr>
      <w:r w:rsidRPr="00213CAA">
        <w:rPr>
          <w:rFonts w:ascii="Times New Roman" w:eastAsia="Arial" w:hAnsi="Times New Roman" w:cs="Times New Roman"/>
          <w:b/>
          <w:color w:val="000000"/>
          <w:kern w:val="1"/>
          <w:sz w:val="20"/>
          <w:szCs w:val="20"/>
          <w:u w:val="single"/>
          <w:lang w:eastAsia="zh-CN" w:bidi="hi-IN"/>
        </w:rPr>
        <w:t>Zamawiający</w:t>
      </w:r>
    </w:p>
    <w:p w14:paraId="11466257" w14:textId="77777777" w:rsidR="00213CAA" w:rsidRPr="00213CAA" w:rsidRDefault="00213CAA" w:rsidP="00213CAA">
      <w:pPr>
        <w:suppressAutoHyphens/>
        <w:spacing w:after="0" w:line="240" w:lineRule="auto"/>
        <w:ind w:firstLine="4536"/>
        <w:jc w:val="both"/>
        <w:rPr>
          <w:rFonts w:ascii="Times New Roman" w:eastAsia="Times New Roman" w:hAnsi="Times New Roman" w:cs="Times New Roman"/>
          <w:b/>
          <w:bCs/>
          <w:sz w:val="20"/>
          <w:szCs w:val="20"/>
          <w:lang w:eastAsia="zh-CN"/>
        </w:rPr>
      </w:pPr>
      <w:r w:rsidRPr="00213CAA">
        <w:rPr>
          <w:rFonts w:ascii="Times New Roman" w:eastAsia="Times New Roman" w:hAnsi="Times New Roman" w:cs="Times New Roman"/>
          <w:b/>
          <w:bCs/>
          <w:sz w:val="20"/>
          <w:szCs w:val="20"/>
          <w:lang w:eastAsia="zh-CN"/>
        </w:rPr>
        <w:t>GMINNY OŚRODEK POMOCY SPOŁECZNEJ</w:t>
      </w:r>
    </w:p>
    <w:p w14:paraId="54377042" w14:textId="77777777" w:rsidR="00213CAA" w:rsidRPr="00213CAA" w:rsidRDefault="00213CAA" w:rsidP="00213CAA">
      <w:pPr>
        <w:suppressAutoHyphens/>
        <w:spacing w:after="0" w:line="240" w:lineRule="auto"/>
        <w:ind w:firstLine="4536"/>
        <w:jc w:val="both"/>
        <w:rPr>
          <w:rFonts w:ascii="Times New Roman" w:eastAsia="Times New Roman" w:hAnsi="Times New Roman" w:cs="Times New Roman"/>
          <w:b/>
          <w:bCs/>
          <w:sz w:val="20"/>
          <w:szCs w:val="20"/>
          <w:lang w:eastAsia="zh-CN"/>
        </w:rPr>
      </w:pPr>
      <w:r w:rsidRPr="00213CAA">
        <w:rPr>
          <w:rFonts w:ascii="Times New Roman" w:eastAsia="Times New Roman" w:hAnsi="Times New Roman" w:cs="Times New Roman"/>
          <w:b/>
          <w:bCs/>
          <w:sz w:val="20"/>
          <w:szCs w:val="20"/>
          <w:lang w:eastAsia="zh-CN"/>
        </w:rPr>
        <w:t xml:space="preserve">W KIKOLE </w:t>
      </w:r>
    </w:p>
    <w:p w14:paraId="6DDA66D8" w14:textId="77777777" w:rsidR="00213CAA" w:rsidRPr="00213CAA" w:rsidRDefault="00213CAA" w:rsidP="00213CAA">
      <w:pPr>
        <w:suppressAutoHyphens/>
        <w:spacing w:after="0" w:line="240" w:lineRule="auto"/>
        <w:ind w:firstLine="4536"/>
        <w:jc w:val="both"/>
        <w:rPr>
          <w:rFonts w:ascii="Times New Roman" w:eastAsia="Times New Roman" w:hAnsi="Times New Roman" w:cs="Times New Roman"/>
          <w:b/>
          <w:bCs/>
          <w:sz w:val="20"/>
          <w:szCs w:val="20"/>
          <w:lang w:eastAsia="zh-CN"/>
        </w:rPr>
      </w:pPr>
      <w:r w:rsidRPr="00213CAA">
        <w:rPr>
          <w:rFonts w:ascii="Times New Roman" w:eastAsia="Times New Roman" w:hAnsi="Times New Roman" w:cs="Times New Roman"/>
          <w:b/>
          <w:bCs/>
          <w:sz w:val="20"/>
          <w:szCs w:val="20"/>
          <w:lang w:eastAsia="zh-CN"/>
        </w:rPr>
        <w:t>PLAC KOŚCIUSZKI 7A</w:t>
      </w:r>
    </w:p>
    <w:p w14:paraId="6EA8689F" w14:textId="77777777" w:rsidR="00213CAA" w:rsidRPr="00213CAA" w:rsidRDefault="00213CAA" w:rsidP="00213CAA">
      <w:pPr>
        <w:suppressAutoHyphens/>
        <w:spacing w:after="0" w:line="240" w:lineRule="auto"/>
        <w:ind w:firstLine="4536"/>
        <w:jc w:val="both"/>
        <w:rPr>
          <w:rFonts w:ascii="Times New Roman" w:eastAsia="Times New Roman" w:hAnsi="Times New Roman" w:cs="Times New Roman"/>
          <w:b/>
          <w:sz w:val="20"/>
          <w:szCs w:val="20"/>
          <w:lang w:eastAsia="zh-CN"/>
        </w:rPr>
      </w:pPr>
      <w:r w:rsidRPr="00213CAA">
        <w:rPr>
          <w:rFonts w:ascii="Times New Roman" w:eastAsia="Times New Roman" w:hAnsi="Times New Roman" w:cs="Times New Roman"/>
          <w:b/>
          <w:bCs/>
          <w:sz w:val="20"/>
          <w:szCs w:val="20"/>
          <w:lang w:eastAsia="zh-CN"/>
        </w:rPr>
        <w:t xml:space="preserve">87-620 KIKÓŁ </w:t>
      </w:r>
    </w:p>
    <w:p w14:paraId="4DC29B37" w14:textId="77777777" w:rsidR="00213CAA" w:rsidRPr="00213CAA" w:rsidRDefault="00213CAA" w:rsidP="00213CAA">
      <w:pPr>
        <w:widowControl w:val="0"/>
        <w:autoSpaceDE w:val="0"/>
        <w:autoSpaceDN w:val="0"/>
        <w:spacing w:after="0" w:line="240" w:lineRule="auto"/>
        <w:rPr>
          <w:rFonts w:ascii="Times New Roman" w:eastAsia="Trebuchet MS" w:hAnsi="Times New Roman" w:cs="Times New Roman"/>
          <w:sz w:val="24"/>
          <w:szCs w:val="24"/>
        </w:rPr>
      </w:pPr>
    </w:p>
    <w:p w14:paraId="74693586" w14:textId="77777777" w:rsidR="00B04197" w:rsidRPr="007547C5" w:rsidRDefault="00B04197" w:rsidP="00B04197">
      <w:pPr>
        <w:widowControl w:val="0"/>
        <w:autoSpaceDE w:val="0"/>
        <w:autoSpaceDN w:val="0"/>
        <w:spacing w:after="0" w:line="240" w:lineRule="auto"/>
        <w:rPr>
          <w:rFonts w:ascii="Times New Roman" w:eastAsia="Trebuchet MS" w:hAnsi="Times New Roman"/>
        </w:rPr>
      </w:pPr>
      <w:r w:rsidRPr="007547C5">
        <w:rPr>
          <w:rFonts w:ascii="Times New Roman" w:eastAsia="Trebuchet MS" w:hAnsi="Times New Roman"/>
          <w:b/>
          <w:u w:val="single"/>
        </w:rPr>
        <w:t>Dane Wykonawcy</w:t>
      </w:r>
      <w:r>
        <w:rPr>
          <w:rStyle w:val="Odwoanieprzypisudolnego"/>
          <w:rFonts w:ascii="Times New Roman" w:eastAsia="Trebuchet MS" w:hAnsi="Times New Roman"/>
          <w:b/>
          <w:u w:val="single"/>
        </w:rPr>
        <w:footnoteReference w:id="13"/>
      </w:r>
    </w:p>
    <w:p w14:paraId="03375343" w14:textId="77777777" w:rsidR="00B04197" w:rsidRPr="007547C5" w:rsidRDefault="00B04197" w:rsidP="00B04197">
      <w:pPr>
        <w:widowControl w:val="0"/>
        <w:autoSpaceDE w:val="0"/>
        <w:autoSpaceDN w:val="0"/>
        <w:spacing w:after="0" w:line="360" w:lineRule="auto"/>
        <w:rPr>
          <w:rFonts w:ascii="Times New Roman" w:eastAsia="Trebuchet MS" w:hAnsi="Times New Roman"/>
        </w:rPr>
      </w:pPr>
      <w:r>
        <w:rPr>
          <w:rFonts w:ascii="Times New Roman" w:eastAsia="Trebuchet MS" w:hAnsi="Times New Roman"/>
        </w:rPr>
        <w:t>Nazwa:</w:t>
      </w:r>
      <w:r>
        <w:rPr>
          <w:rStyle w:val="Odwoanieprzypisudolnego"/>
          <w:rFonts w:ascii="Times New Roman" w:eastAsia="Trebuchet MS" w:hAnsi="Times New Roman"/>
        </w:rPr>
        <w:footnoteReference w:id="14"/>
      </w:r>
    </w:p>
    <w:p w14:paraId="52B38749" w14:textId="77777777" w:rsidR="00213CAA" w:rsidRPr="00213CAA" w:rsidRDefault="00213CAA" w:rsidP="00213CAA">
      <w:pPr>
        <w:widowControl w:val="0"/>
        <w:autoSpaceDE w:val="0"/>
        <w:autoSpaceDN w:val="0"/>
        <w:spacing w:after="0" w:line="360" w:lineRule="auto"/>
        <w:rPr>
          <w:rFonts w:ascii="Times New Roman" w:eastAsia="Trebuchet MS" w:hAnsi="Times New Roman" w:cs="Times New Roman"/>
        </w:rPr>
      </w:pPr>
      <w:r w:rsidRPr="00213CAA">
        <w:rPr>
          <w:rFonts w:ascii="Times New Roman" w:eastAsia="Trebuchet MS" w:hAnsi="Times New Roman" w:cs="Times New Roman"/>
        </w:rPr>
        <w:t>…………………………………………………………………………………………………..</w:t>
      </w:r>
    </w:p>
    <w:p w14:paraId="4C59EAF0" w14:textId="77777777" w:rsidR="00213CAA" w:rsidRPr="00213CAA" w:rsidRDefault="00213CAA" w:rsidP="00213CAA">
      <w:pPr>
        <w:widowControl w:val="0"/>
        <w:autoSpaceDE w:val="0"/>
        <w:autoSpaceDN w:val="0"/>
        <w:spacing w:after="0" w:line="360" w:lineRule="auto"/>
        <w:rPr>
          <w:rFonts w:ascii="Times New Roman" w:eastAsia="Trebuchet MS" w:hAnsi="Times New Roman" w:cs="Times New Roman"/>
        </w:rPr>
      </w:pPr>
      <w:r w:rsidRPr="00213CAA">
        <w:rPr>
          <w:rFonts w:ascii="Times New Roman" w:eastAsia="Trebuchet MS" w:hAnsi="Times New Roman" w:cs="Times New Roman"/>
        </w:rPr>
        <w:t>…………………………………………………………………………………………………..</w:t>
      </w:r>
    </w:p>
    <w:p w14:paraId="3096D6D9" w14:textId="77777777" w:rsidR="00213CAA" w:rsidRPr="00213CAA" w:rsidRDefault="00213CAA" w:rsidP="00213CAA">
      <w:pPr>
        <w:widowControl w:val="0"/>
        <w:autoSpaceDE w:val="0"/>
        <w:autoSpaceDN w:val="0"/>
        <w:spacing w:after="0" w:line="360" w:lineRule="auto"/>
        <w:rPr>
          <w:rFonts w:ascii="Times New Roman" w:eastAsia="Trebuchet MS" w:hAnsi="Times New Roman" w:cs="Times New Roman"/>
        </w:rPr>
      </w:pPr>
      <w:r w:rsidRPr="00213CAA">
        <w:rPr>
          <w:rFonts w:ascii="Times New Roman" w:eastAsia="Trebuchet MS" w:hAnsi="Times New Roman" w:cs="Times New Roman"/>
        </w:rPr>
        <w:t>Adres: …………………………………………………………………………………………..</w:t>
      </w:r>
    </w:p>
    <w:p w14:paraId="25BD1E9F" w14:textId="77777777" w:rsidR="00213CAA" w:rsidRPr="00213CAA" w:rsidRDefault="00213CAA" w:rsidP="00213CAA">
      <w:pPr>
        <w:widowControl w:val="0"/>
        <w:autoSpaceDE w:val="0"/>
        <w:autoSpaceDN w:val="0"/>
        <w:spacing w:after="0" w:line="360" w:lineRule="auto"/>
        <w:rPr>
          <w:rFonts w:ascii="Times New Roman" w:eastAsia="Trebuchet MS" w:hAnsi="Times New Roman" w:cs="Times New Roman"/>
        </w:rPr>
      </w:pPr>
      <w:r w:rsidRPr="00213CAA">
        <w:rPr>
          <w:rFonts w:ascii="Times New Roman" w:eastAsia="Trebuchet MS" w:hAnsi="Times New Roman" w:cs="Times New Roman"/>
        </w:rPr>
        <w:t>NIP: ……………………………</w:t>
      </w:r>
      <w:r w:rsidRPr="00213CAA">
        <w:rPr>
          <w:rFonts w:ascii="Times New Roman" w:eastAsia="Trebuchet MS" w:hAnsi="Times New Roman" w:cs="Times New Roman"/>
        </w:rPr>
        <w:tab/>
        <w:t>REGON: …………………………</w:t>
      </w:r>
    </w:p>
    <w:p w14:paraId="634C80CB" w14:textId="77777777" w:rsidR="00213CAA" w:rsidRPr="00213CAA" w:rsidRDefault="00213CAA" w:rsidP="00213CAA">
      <w:pPr>
        <w:spacing w:after="40" w:line="360" w:lineRule="auto"/>
        <w:rPr>
          <w:rFonts w:ascii="Times New Roman" w:hAnsi="Times New Roman" w:cs="Times New Roman"/>
        </w:rPr>
      </w:pPr>
      <w:r w:rsidRPr="00213CAA">
        <w:rPr>
          <w:rFonts w:ascii="Times New Roman" w:hAnsi="Times New Roman" w:cs="Times New Roman"/>
        </w:rPr>
        <w:t>KRS*/</w:t>
      </w:r>
      <w:proofErr w:type="spellStart"/>
      <w:r w:rsidRPr="00213CAA">
        <w:rPr>
          <w:rFonts w:ascii="Times New Roman" w:hAnsi="Times New Roman" w:cs="Times New Roman"/>
        </w:rPr>
        <w:t>CEiDG</w:t>
      </w:r>
      <w:proofErr w:type="spellEnd"/>
      <w:r w:rsidRPr="00213CAA">
        <w:rPr>
          <w:rFonts w:ascii="Times New Roman" w:hAnsi="Times New Roman" w:cs="Times New Roman"/>
        </w:rPr>
        <w:t>*: …………………………………………….</w:t>
      </w:r>
    </w:p>
    <w:p w14:paraId="08F5CD15" w14:textId="77777777" w:rsidR="00213CAA" w:rsidRPr="00213CAA" w:rsidRDefault="00213CAA" w:rsidP="00213CAA">
      <w:pPr>
        <w:widowControl w:val="0"/>
        <w:autoSpaceDE w:val="0"/>
        <w:autoSpaceDN w:val="0"/>
        <w:spacing w:after="0" w:line="360" w:lineRule="auto"/>
        <w:rPr>
          <w:rFonts w:ascii="Times New Roman" w:eastAsia="Trebuchet MS" w:hAnsi="Times New Roman" w:cs="Times New Roman"/>
        </w:rPr>
      </w:pPr>
      <w:r w:rsidRPr="00213CAA">
        <w:rPr>
          <w:rFonts w:ascii="Times New Roman" w:eastAsia="Trebuchet MS" w:hAnsi="Times New Roman" w:cs="Times New Roman"/>
        </w:rPr>
        <w:t>Osoba/osoby uprawniona/e do reprezentowania Wykonawcy i podpisania oferty:</w:t>
      </w:r>
    </w:p>
    <w:p w14:paraId="58C9503B" w14:textId="77777777" w:rsidR="00213CAA" w:rsidRPr="00213CAA" w:rsidRDefault="00213CAA" w:rsidP="00213CAA">
      <w:pPr>
        <w:widowControl w:val="0"/>
        <w:autoSpaceDE w:val="0"/>
        <w:autoSpaceDN w:val="0"/>
        <w:spacing w:after="0" w:line="360" w:lineRule="auto"/>
        <w:rPr>
          <w:rFonts w:ascii="Times New Roman" w:eastAsia="Trebuchet MS" w:hAnsi="Times New Roman" w:cs="Times New Roman"/>
        </w:rPr>
      </w:pPr>
      <w:r w:rsidRPr="00213CAA">
        <w:rPr>
          <w:rFonts w:ascii="Times New Roman" w:eastAsia="Trebuchet MS" w:hAnsi="Times New Roman" w:cs="Times New Roman"/>
        </w:rPr>
        <w:t>………………………………………………………………………………………………..</w:t>
      </w:r>
    </w:p>
    <w:p w14:paraId="3E17CAB7" w14:textId="77777777" w:rsidR="00213CAA" w:rsidRPr="00213CAA" w:rsidRDefault="00213CAA" w:rsidP="00213CAA">
      <w:pPr>
        <w:widowControl w:val="0"/>
        <w:autoSpaceDE w:val="0"/>
        <w:autoSpaceDN w:val="0"/>
        <w:spacing w:after="0" w:line="360" w:lineRule="auto"/>
        <w:jc w:val="both"/>
        <w:rPr>
          <w:rFonts w:ascii="Times New Roman" w:eastAsia="Trebuchet MS" w:hAnsi="Times New Roman" w:cs="Times New Roman"/>
          <w:strike/>
        </w:rPr>
      </w:pPr>
      <w:r w:rsidRPr="00213CAA">
        <w:rPr>
          <w:rFonts w:ascii="Times New Roman" w:eastAsia="Trebuchet MS" w:hAnsi="Times New Roman" w:cs="Times New Roman"/>
        </w:rPr>
        <w:t>Dane teleadresowe:</w:t>
      </w:r>
    </w:p>
    <w:p w14:paraId="31C89BCF" w14:textId="77777777" w:rsidR="00213CAA" w:rsidRPr="00213CAA" w:rsidRDefault="00213CAA" w:rsidP="00213CAA">
      <w:pPr>
        <w:widowControl w:val="0"/>
        <w:autoSpaceDE w:val="0"/>
        <w:autoSpaceDN w:val="0"/>
        <w:spacing w:after="0" w:line="360" w:lineRule="auto"/>
        <w:rPr>
          <w:rFonts w:ascii="Times New Roman" w:eastAsia="Trebuchet MS" w:hAnsi="Times New Roman" w:cs="Times New Roman"/>
        </w:rPr>
      </w:pPr>
      <w:r w:rsidRPr="00213CAA">
        <w:rPr>
          <w:rFonts w:ascii="Times New Roman" w:eastAsia="Trebuchet MS" w:hAnsi="Times New Roman" w:cs="Times New Roman"/>
        </w:rPr>
        <w:t>Adres e-mail: ………………………………………….</w:t>
      </w:r>
    </w:p>
    <w:p w14:paraId="780E190E" w14:textId="77777777" w:rsidR="00213CAA" w:rsidRPr="00213CAA" w:rsidRDefault="00213CAA" w:rsidP="00213CAA">
      <w:pPr>
        <w:widowControl w:val="0"/>
        <w:autoSpaceDE w:val="0"/>
        <w:autoSpaceDN w:val="0"/>
        <w:spacing w:after="0" w:line="360" w:lineRule="auto"/>
        <w:rPr>
          <w:rFonts w:ascii="Times New Roman" w:eastAsia="Trebuchet MS" w:hAnsi="Times New Roman" w:cs="Times New Roman"/>
        </w:rPr>
      </w:pPr>
      <w:r w:rsidRPr="00213CAA">
        <w:rPr>
          <w:rFonts w:ascii="Times New Roman" w:eastAsia="Trebuchet MS" w:hAnsi="Times New Roman" w:cs="Times New Roman"/>
        </w:rPr>
        <w:t>Numer telefonu: ……………………………………...</w:t>
      </w:r>
    </w:p>
    <w:p w14:paraId="4FE42B84" w14:textId="77777777" w:rsidR="00213CAA" w:rsidRPr="00213CAA" w:rsidRDefault="00213CAA" w:rsidP="00213CAA">
      <w:pPr>
        <w:widowControl w:val="0"/>
        <w:autoSpaceDE w:val="0"/>
        <w:autoSpaceDN w:val="0"/>
        <w:adjustRightInd w:val="0"/>
        <w:spacing w:after="0" w:line="276" w:lineRule="auto"/>
        <w:rPr>
          <w:rFonts w:ascii="Trebuchet MS" w:eastAsia="Trebuchet MS" w:hAnsi="Trebuchet MS" w:cs="Trebuchet MS"/>
          <w:b/>
          <w:bCs/>
          <w:u w:val="single"/>
        </w:rPr>
      </w:pPr>
    </w:p>
    <w:p w14:paraId="7F66437C" w14:textId="77777777" w:rsidR="00213CAA" w:rsidRPr="00213CAA" w:rsidRDefault="00213CAA" w:rsidP="00213CAA">
      <w:pPr>
        <w:widowControl w:val="0"/>
        <w:autoSpaceDE w:val="0"/>
        <w:autoSpaceDN w:val="0"/>
        <w:adjustRightInd w:val="0"/>
        <w:spacing w:after="0" w:line="276" w:lineRule="auto"/>
        <w:rPr>
          <w:rFonts w:ascii="Times New Roman" w:eastAsia="Trebuchet MS" w:hAnsi="Times New Roman" w:cs="Times New Roman"/>
          <w:b/>
          <w:bCs/>
          <w:u w:val="single"/>
        </w:rPr>
      </w:pPr>
      <w:r w:rsidRPr="00213CAA">
        <w:rPr>
          <w:rFonts w:ascii="Times New Roman" w:eastAsia="Trebuchet MS" w:hAnsi="Times New Roman" w:cs="Times New Roman"/>
          <w:b/>
          <w:bCs/>
          <w:u w:val="single"/>
        </w:rPr>
        <w:t>Zobowi</w:t>
      </w:r>
      <w:r w:rsidRPr="00213CAA">
        <w:rPr>
          <w:rFonts w:ascii="Times New Roman" w:eastAsia="TimesNewRoman" w:hAnsi="Times New Roman" w:cs="Times New Roman"/>
          <w:u w:val="single"/>
        </w:rPr>
        <w:t>ą</w:t>
      </w:r>
      <w:r w:rsidRPr="00213CAA">
        <w:rPr>
          <w:rFonts w:ascii="Times New Roman" w:eastAsia="Trebuchet MS" w:hAnsi="Times New Roman" w:cs="Times New Roman"/>
          <w:b/>
          <w:bCs/>
          <w:u w:val="single"/>
        </w:rPr>
        <w:t>zanie Wykonawcy:</w:t>
      </w:r>
    </w:p>
    <w:p w14:paraId="1137F8C4" w14:textId="77777777" w:rsidR="00213CAA" w:rsidRPr="00213CAA" w:rsidRDefault="00213CAA" w:rsidP="00213CAA">
      <w:pPr>
        <w:widowControl w:val="0"/>
        <w:tabs>
          <w:tab w:val="left" w:pos="284"/>
          <w:tab w:val="left" w:pos="426"/>
        </w:tabs>
        <w:autoSpaceDE w:val="0"/>
        <w:autoSpaceDN w:val="0"/>
        <w:adjustRightInd w:val="0"/>
        <w:spacing w:after="0" w:line="276" w:lineRule="auto"/>
        <w:rPr>
          <w:rFonts w:ascii="Times New Roman" w:eastAsia="Trebuchet MS" w:hAnsi="Times New Roman" w:cs="Times New Roman"/>
          <w:b/>
          <w:bCs/>
          <w:u w:val="single"/>
        </w:rPr>
      </w:pPr>
    </w:p>
    <w:p w14:paraId="2B4F2F7A" w14:textId="3AA08963" w:rsidR="00213CAA" w:rsidRPr="00213CAA" w:rsidRDefault="00213CAA" w:rsidP="00213CAA">
      <w:pPr>
        <w:widowControl w:val="0"/>
        <w:tabs>
          <w:tab w:val="left" w:pos="0"/>
          <w:tab w:val="left" w:pos="709"/>
        </w:tabs>
        <w:autoSpaceDE w:val="0"/>
        <w:autoSpaceDN w:val="0"/>
        <w:spacing w:before="40" w:after="0" w:line="276" w:lineRule="auto"/>
        <w:jc w:val="both"/>
        <w:rPr>
          <w:rFonts w:ascii="Times New Roman" w:eastAsia="Trebuchet MS" w:hAnsi="Times New Roman" w:cs="Times New Roman"/>
          <w:bCs/>
        </w:rPr>
      </w:pPr>
      <w:r w:rsidRPr="00213CAA">
        <w:rPr>
          <w:rFonts w:ascii="Times New Roman" w:eastAsia="Trebuchet MS" w:hAnsi="Times New Roman" w:cs="Times New Roman"/>
        </w:rPr>
        <w:t>Odpowiadając na ogłoszenie o zamówienie w postępowaniu o udzielenie zamówienia publicznego prowadzonym przez Ośrodek Pomocy Społecznej w Kikole w trybie</w:t>
      </w:r>
      <w:r w:rsidRPr="00213CAA">
        <w:rPr>
          <w:rFonts w:ascii="Times New Roman" w:eastAsia="Trebuchet MS" w:hAnsi="Times New Roman" w:cs="Times New Roman"/>
          <w:color w:val="FF0000"/>
        </w:rPr>
        <w:t xml:space="preserve"> </w:t>
      </w:r>
      <w:r w:rsidRPr="00213CAA">
        <w:rPr>
          <w:rFonts w:ascii="Times New Roman" w:eastAsia="Trebuchet MS" w:hAnsi="Times New Roman" w:cs="Times New Roman"/>
        </w:rPr>
        <w:t>podstawowym bez negocjacji na podstawie art. 275 ust. 1</w:t>
      </w:r>
      <w:r w:rsidR="00DA6D9D">
        <w:rPr>
          <w:rFonts w:ascii="Times New Roman" w:eastAsia="Trebuchet MS" w:hAnsi="Times New Roman" w:cs="Times New Roman"/>
        </w:rPr>
        <w:t xml:space="preserve"> </w:t>
      </w:r>
      <w:r w:rsidRPr="00213CAA">
        <w:rPr>
          <w:rFonts w:ascii="Times New Roman" w:eastAsia="Trebuchet MS" w:hAnsi="Times New Roman" w:cs="Times New Roman"/>
        </w:rPr>
        <w:t>w związku z art. 359 pkt 2 ustawy z dnia 11 września 2019 r. Prawo zam</w:t>
      </w:r>
      <w:r w:rsidR="00026977">
        <w:rPr>
          <w:rFonts w:ascii="Times New Roman" w:eastAsia="Trebuchet MS" w:hAnsi="Times New Roman" w:cs="Times New Roman"/>
        </w:rPr>
        <w:t>ówień publicznych (Dz. U. z 2024 r. poz. 1320</w:t>
      </w:r>
      <w:r w:rsidRPr="00213CAA">
        <w:rPr>
          <w:rFonts w:ascii="Times New Roman" w:eastAsia="Trebuchet MS" w:hAnsi="Times New Roman" w:cs="Times New Roman"/>
        </w:rPr>
        <w:t xml:space="preserve">) pn. </w:t>
      </w:r>
      <w:r w:rsidRPr="00213CAA">
        <w:rPr>
          <w:rFonts w:ascii="Times New Roman" w:eastAsia="Trebuchet MS" w:hAnsi="Times New Roman" w:cs="Times New Roman"/>
          <w:b/>
          <w:bCs/>
        </w:rPr>
        <w:t>„Świadczenie specjalistycznych usług opiekuńczych dla osób z zaburzeniami psychicznymi wykonywanych w miejscu zamieszkania na terenie Gminy Kikół”</w:t>
      </w:r>
      <w:r w:rsidRPr="00213CAA">
        <w:rPr>
          <w:rFonts w:ascii="Times New Roman" w:eastAsia="Trebuchet MS" w:hAnsi="Times New Roman" w:cs="Times New Roman"/>
          <w:b/>
        </w:rPr>
        <w:t xml:space="preserve"> </w:t>
      </w:r>
    </w:p>
    <w:p w14:paraId="17DD1E9C" w14:textId="77777777" w:rsidR="00213CAA" w:rsidRPr="00213CAA" w:rsidRDefault="00213CAA" w:rsidP="00213CAA">
      <w:pPr>
        <w:widowControl w:val="0"/>
        <w:tabs>
          <w:tab w:val="left" w:pos="0"/>
          <w:tab w:val="left" w:pos="709"/>
        </w:tabs>
        <w:autoSpaceDE w:val="0"/>
        <w:autoSpaceDN w:val="0"/>
        <w:spacing w:before="40" w:after="0" w:line="276" w:lineRule="auto"/>
        <w:jc w:val="both"/>
        <w:rPr>
          <w:rFonts w:ascii="Times New Roman" w:eastAsia="Trebuchet MS" w:hAnsi="Times New Roman" w:cs="Times New Roman"/>
          <w:b/>
        </w:rPr>
      </w:pPr>
      <w:r w:rsidRPr="00213CAA">
        <w:rPr>
          <w:rFonts w:ascii="Times New Roman" w:eastAsia="Trebuchet MS" w:hAnsi="Times New Roman" w:cs="Times New Roman"/>
          <w:bCs/>
        </w:rPr>
        <w:t xml:space="preserve">niniejszym składamy ofertę na </w:t>
      </w:r>
      <w:r w:rsidRPr="00213CAA">
        <w:rPr>
          <w:rFonts w:ascii="Times New Roman" w:eastAsia="Trebuchet MS" w:hAnsi="Times New Roman" w:cs="Times New Roman"/>
          <w:b/>
        </w:rPr>
        <w:t xml:space="preserve">część nr 3 zamówienia - </w:t>
      </w:r>
      <w:r w:rsidRPr="00213CAA">
        <w:rPr>
          <w:rFonts w:ascii="Times New Roman" w:eastAsia="Times New Roman" w:hAnsi="Times New Roman" w:cs="Times New Roman"/>
          <w:b/>
          <w:lang w:eastAsia="x-none"/>
        </w:rPr>
        <w:t>Specjalistyczne usługi opiekuńcze dla osób z zaburzeniami psychicznymi świadczone przez</w:t>
      </w:r>
      <w:r w:rsidRPr="00213CAA">
        <w:rPr>
          <w:rFonts w:ascii="Times New Roman" w:hAnsi="Times New Roman" w:cs="Times New Roman"/>
          <w:b/>
        </w:rPr>
        <w:t xml:space="preserve"> rehabilitanta oraz </w:t>
      </w:r>
      <w:proofErr w:type="spellStart"/>
      <w:r w:rsidRPr="00213CAA">
        <w:rPr>
          <w:rFonts w:ascii="Times New Roman" w:hAnsi="Times New Roman" w:cs="Times New Roman"/>
          <w:b/>
        </w:rPr>
        <w:t>neurorehabilitant</w:t>
      </w:r>
      <w:r w:rsidRPr="00213CAA">
        <w:rPr>
          <w:rFonts w:ascii="Times New Roman" w:eastAsia="Times New Roman" w:hAnsi="Times New Roman" w:cs="Times New Roman"/>
          <w:b/>
          <w:lang w:eastAsia="x-none"/>
        </w:rPr>
        <w:t>a</w:t>
      </w:r>
      <w:proofErr w:type="spellEnd"/>
      <w:r w:rsidRPr="00213CAA">
        <w:rPr>
          <w:rFonts w:ascii="Times New Roman" w:eastAsia="Times New Roman" w:hAnsi="Times New Roman" w:cs="Times New Roman"/>
          <w:b/>
          <w:lang w:eastAsia="x-none"/>
        </w:rPr>
        <w:t>.</w:t>
      </w:r>
    </w:p>
    <w:p w14:paraId="18EBFE7F" w14:textId="77777777" w:rsidR="00213CAA" w:rsidRPr="00213CAA" w:rsidRDefault="00213CAA" w:rsidP="00213CAA">
      <w:pPr>
        <w:widowControl w:val="0"/>
        <w:tabs>
          <w:tab w:val="left" w:pos="0"/>
          <w:tab w:val="left" w:pos="709"/>
        </w:tabs>
        <w:autoSpaceDE w:val="0"/>
        <w:autoSpaceDN w:val="0"/>
        <w:spacing w:before="40" w:after="0" w:line="276" w:lineRule="auto"/>
        <w:jc w:val="both"/>
        <w:rPr>
          <w:rFonts w:ascii="Times New Roman" w:eastAsia="Trebuchet MS" w:hAnsi="Times New Roman" w:cs="Times New Roman"/>
          <w:b/>
        </w:rPr>
      </w:pPr>
    </w:p>
    <w:p w14:paraId="308F0DFA" w14:textId="77777777" w:rsidR="00213CAA" w:rsidRPr="00213CAA" w:rsidRDefault="00213CAA" w:rsidP="00FA4D94">
      <w:pPr>
        <w:widowControl w:val="0"/>
        <w:numPr>
          <w:ilvl w:val="0"/>
          <w:numId w:val="57"/>
        </w:numPr>
        <w:autoSpaceDE w:val="0"/>
        <w:autoSpaceDN w:val="0"/>
        <w:spacing w:after="120" w:line="360" w:lineRule="auto"/>
        <w:jc w:val="both"/>
        <w:rPr>
          <w:rFonts w:ascii="Times New Roman" w:eastAsia="Trebuchet MS" w:hAnsi="Times New Roman" w:cs="Times New Roman"/>
        </w:rPr>
      </w:pPr>
      <w:r w:rsidRPr="00213CAA">
        <w:rPr>
          <w:rFonts w:ascii="Times New Roman" w:eastAsia="Trebuchet MS" w:hAnsi="Times New Roman" w:cs="Times New Roman"/>
        </w:rPr>
        <w:t>Oferujemy wykonanie części nr 3 zamówienia na warunkach wynikających ze Specyfikacji warunków zamówienia (SWZ) za</w:t>
      </w:r>
    </w:p>
    <w:p w14:paraId="7B18005D" w14:textId="77777777" w:rsidR="00213CAA" w:rsidRPr="00213CAA" w:rsidRDefault="00213CAA" w:rsidP="00213CAA">
      <w:pPr>
        <w:widowControl w:val="0"/>
        <w:autoSpaceDE w:val="0"/>
        <w:autoSpaceDN w:val="0"/>
        <w:spacing w:after="120" w:line="360" w:lineRule="auto"/>
        <w:ind w:left="360"/>
        <w:jc w:val="both"/>
        <w:rPr>
          <w:rFonts w:ascii="Times New Roman" w:eastAsia="Trebuchet MS" w:hAnsi="Times New Roman" w:cs="Times New Roman"/>
          <w:b/>
          <w:bCs/>
          <w:color w:val="000000"/>
        </w:rPr>
      </w:pPr>
      <w:r w:rsidRPr="00213CAA">
        <w:rPr>
          <w:rFonts w:ascii="Times New Roman" w:eastAsia="Trebuchet MS" w:hAnsi="Times New Roman" w:cs="Times New Roman"/>
          <w:b/>
          <w:bCs/>
          <w:color w:val="000000"/>
        </w:rPr>
        <w:t>cenę brutto:</w:t>
      </w:r>
      <w:r w:rsidRPr="00213CAA">
        <w:rPr>
          <w:rFonts w:ascii="Times New Roman" w:eastAsia="Trebuchet MS" w:hAnsi="Times New Roman" w:cs="Times New Roman"/>
          <w:b/>
          <w:bCs/>
        </w:rPr>
        <w:t xml:space="preserve"> </w:t>
      </w:r>
      <w:r w:rsidRPr="00213CAA">
        <w:rPr>
          <w:rFonts w:ascii="Times New Roman" w:eastAsia="Trebuchet MS" w:hAnsi="Times New Roman" w:cs="Times New Roman"/>
          <w:b/>
          <w:bCs/>
          <w:color w:val="000000"/>
        </w:rPr>
        <w:t>…………………………………………. złotych</w:t>
      </w:r>
    </w:p>
    <w:p w14:paraId="62D2FA1A" w14:textId="77777777" w:rsidR="00213CAA" w:rsidRPr="00213CAA" w:rsidRDefault="00213CAA" w:rsidP="00213CAA">
      <w:pPr>
        <w:widowControl w:val="0"/>
        <w:autoSpaceDE w:val="0"/>
        <w:autoSpaceDN w:val="0"/>
        <w:spacing w:after="120" w:line="360" w:lineRule="auto"/>
        <w:ind w:left="360"/>
        <w:jc w:val="both"/>
        <w:rPr>
          <w:rFonts w:ascii="Times New Roman" w:eastAsia="Trebuchet MS" w:hAnsi="Times New Roman" w:cs="Times New Roman"/>
          <w:color w:val="000000"/>
        </w:rPr>
      </w:pPr>
      <w:r w:rsidRPr="00213CAA">
        <w:rPr>
          <w:rFonts w:ascii="Times New Roman" w:eastAsia="Trebuchet MS" w:hAnsi="Times New Roman" w:cs="Times New Roman"/>
          <w:color w:val="000000"/>
        </w:rPr>
        <w:t>(słownie złotych: ………………………………………………………………………………….)</w:t>
      </w:r>
    </w:p>
    <w:p w14:paraId="52D19D46" w14:textId="77777777" w:rsidR="00213CAA" w:rsidRPr="00213CAA" w:rsidRDefault="00213CAA" w:rsidP="00B04197">
      <w:pPr>
        <w:widowControl w:val="0"/>
        <w:autoSpaceDE w:val="0"/>
        <w:autoSpaceDN w:val="0"/>
        <w:spacing w:after="0" w:line="276" w:lineRule="auto"/>
        <w:ind w:left="357"/>
        <w:jc w:val="both"/>
        <w:rPr>
          <w:rFonts w:ascii="Times New Roman" w:eastAsia="Trebuchet MS" w:hAnsi="Times New Roman" w:cs="Times New Roman"/>
        </w:rPr>
      </w:pPr>
      <w:r w:rsidRPr="00213CAA">
        <w:rPr>
          <w:rFonts w:ascii="Times New Roman" w:eastAsia="Trebuchet MS" w:hAnsi="Times New Roman" w:cs="Times New Roman"/>
          <w:b/>
          <w:bCs/>
          <w:color w:val="000000"/>
        </w:rPr>
        <w:t>za jedną godzinę</w:t>
      </w:r>
      <w:r w:rsidRPr="00213CAA">
        <w:rPr>
          <w:rFonts w:ascii="Times New Roman" w:eastAsia="Trebuchet MS" w:hAnsi="Times New Roman" w:cs="Times New Roman"/>
          <w:color w:val="000000"/>
        </w:rPr>
        <w:t xml:space="preserve"> świadczenia specjalistycznych usług opiekuńczych dla osób z zaburzeniami </w:t>
      </w:r>
      <w:r w:rsidRPr="00213CAA">
        <w:rPr>
          <w:rFonts w:ascii="Times New Roman" w:eastAsia="Trebuchet MS" w:hAnsi="Times New Roman" w:cs="Times New Roman"/>
          <w:color w:val="000000"/>
        </w:rPr>
        <w:lastRenderedPageBreak/>
        <w:t>psychicznymi.</w:t>
      </w:r>
    </w:p>
    <w:p w14:paraId="4E8B5A80" w14:textId="77777777" w:rsidR="00213CAA" w:rsidRPr="00213CAA" w:rsidRDefault="00213CAA" w:rsidP="00B04197">
      <w:pPr>
        <w:widowControl w:val="0"/>
        <w:numPr>
          <w:ilvl w:val="0"/>
          <w:numId w:val="57"/>
        </w:numPr>
        <w:autoSpaceDE w:val="0"/>
        <w:autoSpaceDN w:val="0"/>
        <w:spacing w:after="0" w:line="276" w:lineRule="auto"/>
        <w:ind w:left="357"/>
        <w:jc w:val="both"/>
        <w:rPr>
          <w:rFonts w:ascii="Times New Roman" w:eastAsia="Trebuchet MS" w:hAnsi="Times New Roman" w:cs="Times New Roman"/>
        </w:rPr>
      </w:pPr>
      <w:r w:rsidRPr="00213CAA">
        <w:rPr>
          <w:rFonts w:ascii="Times New Roman" w:eastAsia="Trebuchet MS" w:hAnsi="Times New Roman" w:cs="Times New Roman"/>
        </w:rPr>
        <w:t xml:space="preserve">Oświadczamy, że w oferowanej cenie brutto uwzględnione zostały wszystkie koszty opłaty, składki i podatki, w tym podatek od towarów i usług (jeżeli dotyczy), </w:t>
      </w:r>
      <w:r w:rsidRPr="00213CAA">
        <w:rPr>
          <w:rFonts w:ascii="Times New Roman" w:eastAsia="Calibri" w:hAnsi="Times New Roman" w:cs="Times New Roman"/>
          <w:lang w:eastAsia="ar-SA"/>
        </w:rPr>
        <w:t xml:space="preserve">niezbędne do kompleksowego zrealizowania przedmiotu zamówienia na warunkach określonych w projektowanych </w:t>
      </w:r>
      <w:r w:rsidRPr="00213CAA">
        <w:rPr>
          <w:rFonts w:ascii="Times New Roman" w:eastAsia="Trebuchet MS" w:hAnsi="Times New Roman" w:cs="Times New Roman"/>
        </w:rPr>
        <w:t>postanowieniach umowy w sprawie zamówienia publicznego (stanowiących załącznik nr 5 do SWZ), w sposób należyty, zgodny z obowiązującymi przepisami prawa oraz wymaganiami Zamawiającego zawartymi w SWZ wraz ze stanowiącymi jej integralną część załącznikami.</w:t>
      </w:r>
    </w:p>
    <w:p w14:paraId="531BB2B2" w14:textId="77777777" w:rsidR="00213CAA" w:rsidRPr="00213CAA" w:rsidRDefault="00213CAA" w:rsidP="00B04197">
      <w:pPr>
        <w:widowControl w:val="0"/>
        <w:numPr>
          <w:ilvl w:val="0"/>
          <w:numId w:val="57"/>
        </w:numPr>
        <w:autoSpaceDE w:val="0"/>
        <w:autoSpaceDN w:val="0"/>
        <w:spacing w:after="0" w:line="276" w:lineRule="auto"/>
        <w:ind w:left="357"/>
        <w:jc w:val="both"/>
        <w:rPr>
          <w:rFonts w:ascii="Times New Roman" w:eastAsia="Trebuchet MS" w:hAnsi="Times New Roman" w:cs="Times New Roman"/>
        </w:rPr>
      </w:pPr>
      <w:r w:rsidRPr="00213CAA">
        <w:rPr>
          <w:rFonts w:ascii="Times New Roman" w:hAnsi="Times New Roman" w:cs="Times New Roman"/>
        </w:rPr>
        <w:t>Doświadczenie osób skierowanych do realizacji specjalistycznych usług opiekuńczych dla osób</w:t>
      </w:r>
      <w:r w:rsidRPr="00213CAA">
        <w:rPr>
          <w:rFonts w:ascii="Times New Roman" w:hAnsi="Times New Roman" w:cs="Times New Roman"/>
        </w:rPr>
        <w:br/>
        <w:t xml:space="preserve"> z zaburzeniami psychicznymi. </w:t>
      </w:r>
    </w:p>
    <w:tbl>
      <w:tblPr>
        <w:tblStyle w:val="Tabela-Siatka"/>
        <w:tblW w:w="9067" w:type="dxa"/>
        <w:tblInd w:w="-5" w:type="dxa"/>
        <w:tblLook w:val="04A0" w:firstRow="1" w:lastRow="0" w:firstColumn="1" w:lastColumn="0" w:noHBand="0" w:noVBand="1"/>
      </w:tblPr>
      <w:tblGrid>
        <w:gridCol w:w="851"/>
        <w:gridCol w:w="2588"/>
        <w:gridCol w:w="2910"/>
        <w:gridCol w:w="2718"/>
      </w:tblGrid>
      <w:tr w:rsidR="00B04197" w:rsidRPr="00213CAA" w14:paraId="69E03ADB" w14:textId="77777777" w:rsidTr="00494C54">
        <w:tc>
          <w:tcPr>
            <w:tcW w:w="851" w:type="dxa"/>
            <w:shd w:val="clear" w:color="auto" w:fill="F2F2F2" w:themeFill="background1" w:themeFillShade="F2"/>
            <w:vAlign w:val="center"/>
          </w:tcPr>
          <w:p w14:paraId="68A33A77" w14:textId="1D2BB80C" w:rsidR="00B04197" w:rsidRPr="00213CAA" w:rsidRDefault="00B04197" w:rsidP="00B04197">
            <w:pPr>
              <w:jc w:val="center"/>
              <w:rPr>
                <w:rFonts w:ascii="Times New Roman" w:hAnsi="Times New Roman" w:cs="Times New Roman"/>
                <w:b/>
                <w:lang w:eastAsia="ar-SA"/>
              </w:rPr>
            </w:pPr>
            <w:r w:rsidRPr="00A94DA3">
              <w:rPr>
                <w:rFonts w:ascii="Times New Roman" w:hAnsi="Times New Roman" w:cs="Times New Roman"/>
                <w:b/>
                <w:sz w:val="18"/>
                <w:szCs w:val="18"/>
                <w:lang w:eastAsia="ar-SA"/>
              </w:rPr>
              <w:t>Lp.</w:t>
            </w:r>
          </w:p>
        </w:tc>
        <w:tc>
          <w:tcPr>
            <w:tcW w:w="2588" w:type="dxa"/>
            <w:shd w:val="clear" w:color="auto" w:fill="F2F2F2" w:themeFill="background1" w:themeFillShade="F2"/>
            <w:vAlign w:val="center"/>
          </w:tcPr>
          <w:p w14:paraId="5906E555" w14:textId="0E482977" w:rsidR="00B04197" w:rsidRPr="00213CAA" w:rsidRDefault="00B04197" w:rsidP="00B04197">
            <w:pPr>
              <w:jc w:val="center"/>
              <w:rPr>
                <w:rFonts w:ascii="Times New Roman" w:hAnsi="Times New Roman" w:cs="Times New Roman"/>
                <w:b/>
                <w:lang w:eastAsia="ar-SA"/>
              </w:rPr>
            </w:pPr>
            <w:r w:rsidRPr="00A94DA3">
              <w:rPr>
                <w:rFonts w:ascii="Times New Roman" w:hAnsi="Times New Roman" w:cs="Times New Roman"/>
                <w:b/>
                <w:sz w:val="18"/>
                <w:szCs w:val="18"/>
                <w:lang w:eastAsia="ar-SA"/>
              </w:rPr>
              <w:t xml:space="preserve">Imię i nazwisko osoby </w:t>
            </w:r>
            <w:r w:rsidRPr="00A94DA3">
              <w:rPr>
                <w:rFonts w:ascii="Times New Roman" w:hAnsi="Times New Roman" w:cs="Times New Roman"/>
                <w:b/>
                <w:sz w:val="18"/>
                <w:szCs w:val="18"/>
              </w:rPr>
              <w:t xml:space="preserve">skierowanej do realizacji usługi </w:t>
            </w:r>
          </w:p>
        </w:tc>
        <w:tc>
          <w:tcPr>
            <w:tcW w:w="2910" w:type="dxa"/>
            <w:shd w:val="clear" w:color="auto" w:fill="F2F2F2" w:themeFill="background1" w:themeFillShade="F2"/>
            <w:vAlign w:val="center"/>
          </w:tcPr>
          <w:p w14:paraId="14BAE3A2" w14:textId="77777777" w:rsidR="00B04197" w:rsidRPr="00B8043D" w:rsidRDefault="00B04197" w:rsidP="00B04197">
            <w:pPr>
              <w:jc w:val="center"/>
              <w:rPr>
                <w:rFonts w:ascii="Times New Roman" w:hAnsi="Times New Roman" w:cs="Times New Roman"/>
                <w:b/>
                <w:sz w:val="18"/>
                <w:szCs w:val="18"/>
              </w:rPr>
            </w:pPr>
            <w:r w:rsidRPr="00B8043D">
              <w:rPr>
                <w:rFonts w:ascii="Times New Roman" w:hAnsi="Times New Roman" w:cs="Times New Roman"/>
                <w:b/>
                <w:sz w:val="18"/>
                <w:szCs w:val="18"/>
              </w:rPr>
              <w:t>Staż pracy w jednostce/podmiocie  świadczącej/</w:t>
            </w:r>
            <w:proofErr w:type="spellStart"/>
            <w:r w:rsidRPr="00B8043D">
              <w:rPr>
                <w:rFonts w:ascii="Times New Roman" w:hAnsi="Times New Roman" w:cs="Times New Roman"/>
                <w:b/>
                <w:sz w:val="18"/>
                <w:szCs w:val="18"/>
              </w:rPr>
              <w:t>ym</w:t>
            </w:r>
            <w:proofErr w:type="spellEnd"/>
            <w:r w:rsidRPr="00B8043D">
              <w:rPr>
                <w:rFonts w:ascii="Times New Roman" w:hAnsi="Times New Roman" w:cs="Times New Roman"/>
                <w:b/>
                <w:sz w:val="18"/>
                <w:szCs w:val="18"/>
              </w:rPr>
              <w:t xml:space="preserve"> specjalistyczne usługi opiekuńcze </w:t>
            </w:r>
          </w:p>
          <w:p w14:paraId="1C3AA117" w14:textId="60BB6830" w:rsidR="00B04197" w:rsidRPr="00B8043D" w:rsidRDefault="00B04197" w:rsidP="00B04197">
            <w:pPr>
              <w:jc w:val="center"/>
              <w:rPr>
                <w:rFonts w:ascii="Times New Roman" w:hAnsi="Times New Roman" w:cs="Times New Roman"/>
                <w:b/>
                <w:lang w:eastAsia="ar-SA"/>
              </w:rPr>
            </w:pPr>
            <w:r w:rsidRPr="00B8043D">
              <w:rPr>
                <w:rFonts w:ascii="Times New Roman" w:hAnsi="Times New Roman" w:cs="Times New Roman"/>
                <w:b/>
                <w:sz w:val="18"/>
                <w:szCs w:val="18"/>
              </w:rPr>
              <w:t>(w latach i miesiącach)</w:t>
            </w:r>
          </w:p>
        </w:tc>
        <w:tc>
          <w:tcPr>
            <w:tcW w:w="2718" w:type="dxa"/>
            <w:shd w:val="clear" w:color="auto" w:fill="F2F2F2" w:themeFill="background1" w:themeFillShade="F2"/>
            <w:vAlign w:val="center"/>
          </w:tcPr>
          <w:p w14:paraId="6390FD9E" w14:textId="77777777" w:rsidR="00B87662" w:rsidRPr="00B8043D" w:rsidRDefault="00B87662" w:rsidP="00B87662">
            <w:pPr>
              <w:suppressAutoHyphens/>
              <w:jc w:val="center"/>
              <w:rPr>
                <w:rFonts w:ascii="Times New Roman" w:eastAsia="Calibri" w:hAnsi="Times New Roman" w:cs="Times New Roman"/>
                <w:b/>
                <w:sz w:val="18"/>
                <w:szCs w:val="18"/>
              </w:rPr>
            </w:pPr>
            <w:r w:rsidRPr="00B8043D">
              <w:rPr>
                <w:rFonts w:ascii="Times New Roman" w:eastAsia="Calibri" w:hAnsi="Times New Roman" w:cs="Times New Roman"/>
                <w:b/>
                <w:sz w:val="18"/>
                <w:szCs w:val="18"/>
              </w:rPr>
              <w:t>Nazwa jednostki /podmiotu,</w:t>
            </w:r>
          </w:p>
          <w:p w14:paraId="1042B32B" w14:textId="4C5E8DE9" w:rsidR="00B04197" w:rsidRPr="00B8043D" w:rsidRDefault="00B87662" w:rsidP="00B87662">
            <w:pPr>
              <w:jc w:val="center"/>
              <w:rPr>
                <w:rFonts w:ascii="Times New Roman" w:hAnsi="Times New Roman" w:cs="Times New Roman"/>
                <w:b/>
              </w:rPr>
            </w:pPr>
            <w:r w:rsidRPr="00B8043D">
              <w:rPr>
                <w:rFonts w:ascii="Times New Roman" w:eastAsia="Calibri" w:hAnsi="Times New Roman" w:cs="Times New Roman"/>
                <w:b/>
                <w:sz w:val="18"/>
                <w:szCs w:val="18"/>
              </w:rPr>
              <w:t>w której/którym wskazana osoba zdobyła doświadczenie</w:t>
            </w:r>
          </w:p>
        </w:tc>
      </w:tr>
      <w:tr w:rsidR="00213CAA" w:rsidRPr="00213CAA" w14:paraId="0AF6A0B9" w14:textId="77777777" w:rsidTr="00494C54">
        <w:trPr>
          <w:trHeight w:val="624"/>
        </w:trPr>
        <w:tc>
          <w:tcPr>
            <w:tcW w:w="851" w:type="dxa"/>
            <w:vAlign w:val="center"/>
          </w:tcPr>
          <w:p w14:paraId="5A3ED347" w14:textId="77777777" w:rsidR="00213CAA" w:rsidRPr="00B04197" w:rsidRDefault="00213CAA" w:rsidP="00213CAA">
            <w:pPr>
              <w:jc w:val="center"/>
              <w:rPr>
                <w:rFonts w:ascii="Times New Roman" w:hAnsi="Times New Roman" w:cs="Times New Roman"/>
                <w:bCs/>
                <w:sz w:val="20"/>
                <w:szCs w:val="20"/>
                <w:lang w:eastAsia="ar-SA"/>
              </w:rPr>
            </w:pPr>
            <w:r w:rsidRPr="00B04197">
              <w:rPr>
                <w:rFonts w:ascii="Times New Roman" w:hAnsi="Times New Roman" w:cs="Times New Roman"/>
                <w:bCs/>
                <w:sz w:val="20"/>
                <w:szCs w:val="20"/>
                <w:lang w:eastAsia="ar-SA"/>
              </w:rPr>
              <w:t>1</w:t>
            </w:r>
          </w:p>
        </w:tc>
        <w:tc>
          <w:tcPr>
            <w:tcW w:w="2588" w:type="dxa"/>
            <w:vAlign w:val="center"/>
          </w:tcPr>
          <w:p w14:paraId="373C1DF7" w14:textId="77777777" w:rsidR="00213CAA" w:rsidRPr="00B04197" w:rsidRDefault="00213CAA" w:rsidP="00213CAA">
            <w:pPr>
              <w:jc w:val="center"/>
              <w:rPr>
                <w:rFonts w:ascii="Times New Roman" w:hAnsi="Times New Roman" w:cs="Times New Roman"/>
                <w:bCs/>
                <w:sz w:val="20"/>
                <w:szCs w:val="20"/>
                <w:lang w:eastAsia="ar-SA"/>
              </w:rPr>
            </w:pPr>
          </w:p>
        </w:tc>
        <w:tc>
          <w:tcPr>
            <w:tcW w:w="2910" w:type="dxa"/>
            <w:vAlign w:val="center"/>
          </w:tcPr>
          <w:p w14:paraId="18565809" w14:textId="77777777" w:rsidR="00213CAA" w:rsidRPr="00B04197" w:rsidRDefault="00213CAA" w:rsidP="00213CAA">
            <w:pPr>
              <w:jc w:val="center"/>
              <w:rPr>
                <w:rFonts w:ascii="Times New Roman" w:hAnsi="Times New Roman" w:cs="Times New Roman"/>
                <w:bCs/>
                <w:sz w:val="20"/>
                <w:szCs w:val="20"/>
                <w:lang w:eastAsia="ar-SA"/>
              </w:rPr>
            </w:pPr>
          </w:p>
        </w:tc>
        <w:tc>
          <w:tcPr>
            <w:tcW w:w="2718" w:type="dxa"/>
            <w:vAlign w:val="center"/>
          </w:tcPr>
          <w:p w14:paraId="437C19CD" w14:textId="77777777" w:rsidR="00213CAA" w:rsidRPr="00B04197" w:rsidRDefault="00213CAA" w:rsidP="00213CAA">
            <w:pPr>
              <w:jc w:val="center"/>
              <w:rPr>
                <w:rFonts w:ascii="Times New Roman" w:hAnsi="Times New Roman" w:cs="Times New Roman"/>
                <w:bCs/>
                <w:sz w:val="20"/>
                <w:szCs w:val="20"/>
                <w:lang w:eastAsia="ar-SA"/>
              </w:rPr>
            </w:pPr>
          </w:p>
        </w:tc>
      </w:tr>
      <w:tr w:rsidR="00213CAA" w:rsidRPr="00213CAA" w14:paraId="4BCC9A4D" w14:textId="77777777" w:rsidTr="00494C54">
        <w:trPr>
          <w:trHeight w:val="624"/>
        </w:trPr>
        <w:tc>
          <w:tcPr>
            <w:tcW w:w="851" w:type="dxa"/>
            <w:vAlign w:val="center"/>
          </w:tcPr>
          <w:p w14:paraId="3280851E" w14:textId="77777777" w:rsidR="00213CAA" w:rsidRPr="00B04197" w:rsidRDefault="00213CAA" w:rsidP="00213CAA">
            <w:pPr>
              <w:jc w:val="center"/>
              <w:rPr>
                <w:rFonts w:ascii="Times New Roman" w:eastAsia="Calibri" w:hAnsi="Times New Roman" w:cs="Times New Roman"/>
                <w:sz w:val="20"/>
                <w:szCs w:val="20"/>
              </w:rPr>
            </w:pPr>
            <w:r w:rsidRPr="00B04197">
              <w:rPr>
                <w:rFonts w:ascii="Times New Roman" w:eastAsia="Calibri" w:hAnsi="Times New Roman" w:cs="Times New Roman"/>
                <w:sz w:val="20"/>
                <w:szCs w:val="20"/>
              </w:rPr>
              <w:t>2</w:t>
            </w:r>
          </w:p>
        </w:tc>
        <w:tc>
          <w:tcPr>
            <w:tcW w:w="2588" w:type="dxa"/>
            <w:vAlign w:val="center"/>
          </w:tcPr>
          <w:p w14:paraId="077F9450" w14:textId="77777777" w:rsidR="00213CAA" w:rsidRPr="00B04197" w:rsidRDefault="00213CAA" w:rsidP="00213CAA">
            <w:pPr>
              <w:jc w:val="center"/>
              <w:rPr>
                <w:rFonts w:ascii="Times New Roman" w:hAnsi="Times New Roman" w:cs="Times New Roman"/>
                <w:bCs/>
                <w:sz w:val="20"/>
                <w:szCs w:val="20"/>
                <w:lang w:eastAsia="ar-SA"/>
              </w:rPr>
            </w:pPr>
          </w:p>
        </w:tc>
        <w:tc>
          <w:tcPr>
            <w:tcW w:w="2910" w:type="dxa"/>
            <w:vAlign w:val="center"/>
          </w:tcPr>
          <w:p w14:paraId="44696E52" w14:textId="77777777" w:rsidR="00213CAA" w:rsidRPr="00B04197" w:rsidRDefault="00213CAA" w:rsidP="00213CAA">
            <w:pPr>
              <w:jc w:val="center"/>
              <w:rPr>
                <w:rFonts w:ascii="Times New Roman" w:hAnsi="Times New Roman" w:cs="Times New Roman"/>
                <w:bCs/>
                <w:sz w:val="20"/>
                <w:szCs w:val="20"/>
                <w:lang w:eastAsia="ar-SA"/>
              </w:rPr>
            </w:pPr>
          </w:p>
        </w:tc>
        <w:tc>
          <w:tcPr>
            <w:tcW w:w="2718" w:type="dxa"/>
            <w:vAlign w:val="center"/>
          </w:tcPr>
          <w:p w14:paraId="1BBA0E8B" w14:textId="77777777" w:rsidR="00213CAA" w:rsidRPr="00B04197" w:rsidRDefault="00213CAA" w:rsidP="00213CAA">
            <w:pPr>
              <w:jc w:val="center"/>
              <w:rPr>
                <w:rFonts w:ascii="Times New Roman" w:hAnsi="Times New Roman" w:cs="Times New Roman"/>
                <w:bCs/>
                <w:sz w:val="20"/>
                <w:szCs w:val="20"/>
                <w:lang w:eastAsia="ar-SA"/>
              </w:rPr>
            </w:pPr>
          </w:p>
        </w:tc>
      </w:tr>
      <w:tr w:rsidR="00213CAA" w:rsidRPr="00213CAA" w14:paraId="0DEA5E79" w14:textId="77777777" w:rsidTr="00494C54">
        <w:trPr>
          <w:trHeight w:val="624"/>
        </w:trPr>
        <w:tc>
          <w:tcPr>
            <w:tcW w:w="851" w:type="dxa"/>
            <w:vAlign w:val="center"/>
          </w:tcPr>
          <w:p w14:paraId="03485178" w14:textId="77777777" w:rsidR="00213CAA" w:rsidRPr="00B04197" w:rsidRDefault="00213CAA" w:rsidP="00213CAA">
            <w:pPr>
              <w:jc w:val="center"/>
              <w:rPr>
                <w:rFonts w:ascii="Times New Roman" w:hAnsi="Times New Roman" w:cs="Times New Roman"/>
                <w:bCs/>
                <w:sz w:val="20"/>
                <w:szCs w:val="20"/>
                <w:lang w:eastAsia="ar-SA"/>
              </w:rPr>
            </w:pPr>
            <w:r w:rsidRPr="00B04197">
              <w:rPr>
                <w:rFonts w:ascii="Times New Roman" w:hAnsi="Times New Roman" w:cs="Times New Roman"/>
                <w:bCs/>
                <w:sz w:val="20"/>
                <w:szCs w:val="20"/>
                <w:lang w:eastAsia="ar-SA"/>
              </w:rPr>
              <w:t>3</w:t>
            </w:r>
          </w:p>
        </w:tc>
        <w:tc>
          <w:tcPr>
            <w:tcW w:w="2588" w:type="dxa"/>
            <w:vAlign w:val="center"/>
          </w:tcPr>
          <w:p w14:paraId="086A25BD" w14:textId="77777777" w:rsidR="00213CAA" w:rsidRPr="00B04197" w:rsidRDefault="00213CAA" w:rsidP="00213CAA">
            <w:pPr>
              <w:jc w:val="center"/>
              <w:rPr>
                <w:rFonts w:ascii="Times New Roman" w:hAnsi="Times New Roman" w:cs="Times New Roman"/>
                <w:bCs/>
                <w:sz w:val="20"/>
                <w:szCs w:val="20"/>
                <w:lang w:eastAsia="ar-SA"/>
              </w:rPr>
            </w:pPr>
          </w:p>
        </w:tc>
        <w:tc>
          <w:tcPr>
            <w:tcW w:w="2910" w:type="dxa"/>
            <w:vAlign w:val="center"/>
          </w:tcPr>
          <w:p w14:paraId="6B367F87" w14:textId="77777777" w:rsidR="00213CAA" w:rsidRPr="00B04197" w:rsidRDefault="00213CAA" w:rsidP="00213CAA">
            <w:pPr>
              <w:jc w:val="center"/>
              <w:rPr>
                <w:rFonts w:ascii="Times New Roman" w:hAnsi="Times New Roman" w:cs="Times New Roman"/>
                <w:bCs/>
                <w:sz w:val="20"/>
                <w:szCs w:val="20"/>
                <w:lang w:eastAsia="ar-SA"/>
              </w:rPr>
            </w:pPr>
          </w:p>
        </w:tc>
        <w:tc>
          <w:tcPr>
            <w:tcW w:w="2718" w:type="dxa"/>
            <w:vAlign w:val="center"/>
          </w:tcPr>
          <w:p w14:paraId="24C753E6" w14:textId="77777777" w:rsidR="00213CAA" w:rsidRPr="00B04197" w:rsidRDefault="00213CAA" w:rsidP="00213CAA">
            <w:pPr>
              <w:jc w:val="center"/>
              <w:rPr>
                <w:rFonts w:ascii="Times New Roman" w:hAnsi="Times New Roman" w:cs="Times New Roman"/>
                <w:bCs/>
                <w:sz w:val="20"/>
                <w:szCs w:val="20"/>
                <w:lang w:eastAsia="ar-SA"/>
              </w:rPr>
            </w:pPr>
          </w:p>
        </w:tc>
      </w:tr>
    </w:tbl>
    <w:p w14:paraId="7336F91B" w14:textId="77777777" w:rsidR="00213CAA" w:rsidRPr="00213CAA" w:rsidRDefault="00213CAA" w:rsidP="00213CAA">
      <w:pPr>
        <w:spacing w:after="200" w:line="276" w:lineRule="auto"/>
        <w:contextualSpacing/>
        <w:jc w:val="both"/>
        <w:rPr>
          <w:rFonts w:ascii="Times New Roman" w:hAnsi="Times New Roman" w:cs="Times New Roman"/>
          <w:bCs/>
          <w:color w:val="FF0000"/>
          <w:lang w:eastAsia="ar-SA"/>
        </w:rPr>
      </w:pPr>
    </w:p>
    <w:p w14:paraId="1EFF8702" w14:textId="77777777" w:rsidR="00213CAA" w:rsidRPr="00213CAA" w:rsidRDefault="00213CAA" w:rsidP="00FA4D94">
      <w:pPr>
        <w:widowControl w:val="0"/>
        <w:numPr>
          <w:ilvl w:val="0"/>
          <w:numId w:val="57"/>
        </w:numPr>
        <w:autoSpaceDE w:val="0"/>
        <w:autoSpaceDN w:val="0"/>
        <w:spacing w:after="0" w:line="276" w:lineRule="auto"/>
        <w:jc w:val="both"/>
        <w:rPr>
          <w:rFonts w:ascii="Times New Roman" w:eastAsia="Calibri" w:hAnsi="Times New Roman" w:cs="Times New Roman"/>
          <w:lang w:eastAsia="ar-SA"/>
        </w:rPr>
      </w:pPr>
      <w:r w:rsidRPr="00213CAA">
        <w:rPr>
          <w:rFonts w:ascii="Times New Roman" w:eastAsia="Trebuchet MS" w:hAnsi="Times New Roman" w:cs="Times New Roman"/>
        </w:rPr>
        <w:t>Uważamy się za związanych niniejszą ofertą przez okres wskazany w SWZ.</w:t>
      </w:r>
    </w:p>
    <w:p w14:paraId="4BEB177D" w14:textId="77777777" w:rsidR="00213CAA" w:rsidRPr="00213CAA" w:rsidRDefault="00213CAA" w:rsidP="00FA4D94">
      <w:pPr>
        <w:widowControl w:val="0"/>
        <w:numPr>
          <w:ilvl w:val="0"/>
          <w:numId w:val="57"/>
        </w:numPr>
        <w:autoSpaceDE w:val="0"/>
        <w:autoSpaceDN w:val="0"/>
        <w:spacing w:after="0" w:line="276" w:lineRule="auto"/>
        <w:jc w:val="both"/>
        <w:rPr>
          <w:rFonts w:ascii="Times New Roman" w:eastAsia="Calibri" w:hAnsi="Times New Roman" w:cs="Times New Roman"/>
          <w:lang w:eastAsia="ar-SA"/>
        </w:rPr>
      </w:pPr>
      <w:r w:rsidRPr="00213CAA">
        <w:rPr>
          <w:rFonts w:ascii="Times New Roman" w:eastAsia="Trebuchet MS" w:hAnsi="Times New Roman" w:cs="Times New Roman"/>
        </w:rPr>
        <w:t>Oświadczamy, że wykonamy przedmiot zamówienia w terminie wynikającym z treści SWZ.</w:t>
      </w:r>
    </w:p>
    <w:p w14:paraId="14F1065B" w14:textId="77777777" w:rsidR="00213CAA" w:rsidRPr="00213CAA" w:rsidRDefault="00213CAA" w:rsidP="00FA4D94">
      <w:pPr>
        <w:widowControl w:val="0"/>
        <w:numPr>
          <w:ilvl w:val="0"/>
          <w:numId w:val="57"/>
        </w:numPr>
        <w:autoSpaceDE w:val="0"/>
        <w:autoSpaceDN w:val="0"/>
        <w:spacing w:after="0" w:line="276" w:lineRule="auto"/>
        <w:jc w:val="both"/>
        <w:rPr>
          <w:rFonts w:ascii="Times New Roman" w:eastAsia="Calibri" w:hAnsi="Times New Roman" w:cs="Times New Roman"/>
          <w:lang w:eastAsia="ar-SA"/>
        </w:rPr>
      </w:pPr>
      <w:r w:rsidRPr="00213CAA">
        <w:rPr>
          <w:rFonts w:ascii="Times New Roman" w:eastAsia="Trebuchet MS" w:hAnsi="Times New Roman" w:cs="Times New Roman"/>
        </w:rPr>
        <w:t>W przypadku wybrania naszej oferty zobowi</w:t>
      </w:r>
      <w:r w:rsidRPr="00213CAA">
        <w:rPr>
          <w:rFonts w:ascii="Times New Roman" w:eastAsia="TimesNewRoman" w:hAnsi="Times New Roman" w:cs="Times New Roman"/>
        </w:rPr>
        <w:t>ą</w:t>
      </w:r>
      <w:r w:rsidRPr="00213CAA">
        <w:rPr>
          <w:rFonts w:ascii="Times New Roman" w:eastAsia="Trebuchet MS" w:hAnsi="Times New Roman" w:cs="Times New Roman"/>
        </w:rPr>
        <w:t>zujemy si</w:t>
      </w:r>
      <w:r w:rsidRPr="00213CAA">
        <w:rPr>
          <w:rFonts w:ascii="Times New Roman" w:eastAsia="TimesNewRoman" w:hAnsi="Times New Roman" w:cs="Times New Roman"/>
        </w:rPr>
        <w:t xml:space="preserve">ę </w:t>
      </w:r>
      <w:r w:rsidRPr="00213CAA">
        <w:rPr>
          <w:rFonts w:ascii="Times New Roman" w:eastAsia="Trebuchet MS" w:hAnsi="Times New Roman" w:cs="Times New Roman"/>
        </w:rPr>
        <w:t xml:space="preserve">do zawarcia umowy w miejscu </w:t>
      </w:r>
      <w:r w:rsidRPr="00213CAA">
        <w:rPr>
          <w:rFonts w:ascii="Times New Roman" w:eastAsia="Trebuchet MS" w:hAnsi="Times New Roman" w:cs="Times New Roman"/>
        </w:rPr>
        <w:br/>
        <w:t>i terminie wyznaczonym przez Zamawiaj</w:t>
      </w:r>
      <w:r w:rsidRPr="00213CAA">
        <w:rPr>
          <w:rFonts w:ascii="Times New Roman" w:eastAsia="TimesNewRoman" w:hAnsi="Times New Roman" w:cs="Times New Roman"/>
        </w:rPr>
        <w:t>ą</w:t>
      </w:r>
      <w:r w:rsidRPr="00213CAA">
        <w:rPr>
          <w:rFonts w:ascii="Times New Roman" w:eastAsia="Trebuchet MS" w:hAnsi="Times New Roman" w:cs="Times New Roman"/>
        </w:rPr>
        <w:t xml:space="preserve">cego, na warunkach określonych w SWZ i zgodnie </w:t>
      </w:r>
      <w:r w:rsidRPr="00213CAA">
        <w:rPr>
          <w:rFonts w:ascii="Times New Roman" w:eastAsia="Trebuchet MS" w:hAnsi="Times New Roman" w:cs="Times New Roman"/>
        </w:rPr>
        <w:br/>
        <w:t xml:space="preserve">z naszą ofertą. </w:t>
      </w:r>
    </w:p>
    <w:p w14:paraId="7D8D92C4" w14:textId="77777777" w:rsidR="00213CAA" w:rsidRPr="00213CAA" w:rsidRDefault="00213CAA" w:rsidP="00FA4D94">
      <w:pPr>
        <w:widowControl w:val="0"/>
        <w:numPr>
          <w:ilvl w:val="0"/>
          <w:numId w:val="57"/>
        </w:numPr>
        <w:autoSpaceDE w:val="0"/>
        <w:autoSpaceDN w:val="0"/>
        <w:spacing w:after="0" w:line="276" w:lineRule="auto"/>
        <w:contextualSpacing/>
        <w:jc w:val="both"/>
        <w:rPr>
          <w:rFonts w:ascii="Times New Roman" w:eastAsia="Trebuchet MS" w:hAnsi="Times New Roman" w:cs="Times New Roman"/>
        </w:rPr>
      </w:pPr>
      <w:r w:rsidRPr="00213CAA">
        <w:rPr>
          <w:rFonts w:ascii="Times New Roman" w:eastAsia="Trebuchet MS" w:hAnsi="Times New Roman" w:cs="Times New Roman"/>
        </w:rPr>
        <w:t>Oświadczamy, że:</w:t>
      </w:r>
    </w:p>
    <w:p w14:paraId="3B4474DF" w14:textId="77777777" w:rsidR="00213CAA" w:rsidRPr="00213CAA" w:rsidRDefault="00213CAA" w:rsidP="00FA4D94">
      <w:pPr>
        <w:widowControl w:val="0"/>
        <w:numPr>
          <w:ilvl w:val="0"/>
          <w:numId w:val="61"/>
        </w:numPr>
        <w:tabs>
          <w:tab w:val="num" w:pos="709"/>
        </w:tabs>
        <w:autoSpaceDE w:val="0"/>
        <w:autoSpaceDN w:val="0"/>
        <w:spacing w:after="0" w:line="276" w:lineRule="auto"/>
        <w:jc w:val="both"/>
        <w:rPr>
          <w:rFonts w:ascii="Times New Roman" w:eastAsia="Trebuchet MS" w:hAnsi="Times New Roman" w:cs="Times New Roman"/>
        </w:rPr>
      </w:pPr>
      <w:r w:rsidRPr="00213CAA">
        <w:rPr>
          <w:rFonts w:ascii="Times New Roman" w:eastAsia="Trebuchet MS" w:hAnsi="Times New Roman" w:cs="Times New Roman"/>
        </w:rPr>
        <w:t>zamówienie wykonamy samodzielnie*</w:t>
      </w:r>
    </w:p>
    <w:p w14:paraId="4C4458AA" w14:textId="77777777" w:rsidR="00213CAA" w:rsidRPr="00213CAA" w:rsidRDefault="00213CAA" w:rsidP="00FA4D94">
      <w:pPr>
        <w:widowControl w:val="0"/>
        <w:numPr>
          <w:ilvl w:val="0"/>
          <w:numId w:val="61"/>
        </w:numPr>
        <w:tabs>
          <w:tab w:val="num" w:pos="709"/>
        </w:tabs>
        <w:autoSpaceDE w:val="0"/>
        <w:autoSpaceDN w:val="0"/>
        <w:spacing w:after="0" w:line="276" w:lineRule="auto"/>
        <w:ind w:left="709" w:hanging="283"/>
        <w:jc w:val="both"/>
        <w:rPr>
          <w:rFonts w:ascii="Times New Roman" w:eastAsia="Trebuchet MS" w:hAnsi="Times New Roman" w:cs="Times New Roman"/>
        </w:rPr>
      </w:pPr>
      <w:r w:rsidRPr="00213CAA">
        <w:rPr>
          <w:rFonts w:ascii="Times New Roman" w:eastAsia="Trebuchet MS" w:hAnsi="Times New Roman" w:cs="Times New Roman"/>
        </w:rPr>
        <w:t>zamierzamy powierzyć podwykonawcom wykonanie zamówienia w następującym zakresie*:</w:t>
      </w:r>
    </w:p>
    <w:p w14:paraId="750A60CC" w14:textId="77777777" w:rsidR="00213CAA" w:rsidRPr="00213CAA" w:rsidRDefault="00213CAA" w:rsidP="00213CAA">
      <w:pPr>
        <w:spacing w:after="0" w:line="276" w:lineRule="auto"/>
        <w:ind w:left="709"/>
        <w:jc w:val="both"/>
        <w:rPr>
          <w:rFonts w:ascii="Times New Roman" w:eastAsia="Trebuchet MS" w:hAnsi="Times New Roman" w:cs="Times New Roman"/>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3839"/>
        <w:gridCol w:w="3837"/>
      </w:tblGrid>
      <w:tr w:rsidR="00213CAA" w:rsidRPr="00213CAA" w14:paraId="2BDB14ED" w14:textId="77777777" w:rsidTr="00494C54">
        <w:tc>
          <w:tcPr>
            <w:tcW w:w="571" w:type="dxa"/>
            <w:shd w:val="clear" w:color="auto" w:fill="F2F2F2"/>
            <w:vAlign w:val="center"/>
          </w:tcPr>
          <w:p w14:paraId="2A3079A8" w14:textId="77777777" w:rsidR="00213CAA" w:rsidRPr="00213CAA" w:rsidRDefault="00213CAA" w:rsidP="00213CAA">
            <w:pPr>
              <w:widowControl w:val="0"/>
              <w:autoSpaceDE w:val="0"/>
              <w:autoSpaceDN w:val="0"/>
              <w:adjustRightInd w:val="0"/>
              <w:spacing w:after="0" w:line="240" w:lineRule="auto"/>
              <w:jc w:val="center"/>
              <w:rPr>
                <w:rFonts w:ascii="Times New Roman" w:eastAsia="ArialMT" w:hAnsi="Times New Roman" w:cs="Times New Roman"/>
                <w:sz w:val="20"/>
                <w:szCs w:val="20"/>
              </w:rPr>
            </w:pPr>
            <w:r w:rsidRPr="00213CAA">
              <w:rPr>
                <w:rFonts w:ascii="Times New Roman" w:eastAsia="ArialMT" w:hAnsi="Times New Roman" w:cs="Times New Roman"/>
                <w:sz w:val="20"/>
                <w:szCs w:val="20"/>
              </w:rPr>
              <w:t>L.p.</w:t>
            </w:r>
          </w:p>
        </w:tc>
        <w:tc>
          <w:tcPr>
            <w:tcW w:w="3975" w:type="dxa"/>
            <w:shd w:val="clear" w:color="auto" w:fill="F2F2F2"/>
            <w:vAlign w:val="center"/>
          </w:tcPr>
          <w:p w14:paraId="20B7EC23" w14:textId="77777777" w:rsidR="00213CAA" w:rsidRPr="00213CAA" w:rsidRDefault="00213CAA" w:rsidP="00213CAA">
            <w:pPr>
              <w:widowControl w:val="0"/>
              <w:autoSpaceDE w:val="0"/>
              <w:autoSpaceDN w:val="0"/>
              <w:adjustRightInd w:val="0"/>
              <w:spacing w:after="0" w:line="240" w:lineRule="auto"/>
              <w:jc w:val="center"/>
              <w:rPr>
                <w:rFonts w:ascii="Times New Roman" w:eastAsia="ArialMT" w:hAnsi="Times New Roman" w:cs="Times New Roman"/>
                <w:b/>
                <w:bCs/>
                <w:sz w:val="20"/>
                <w:szCs w:val="20"/>
              </w:rPr>
            </w:pPr>
            <w:r w:rsidRPr="00213CAA">
              <w:rPr>
                <w:rFonts w:ascii="Times New Roman" w:eastAsia="Trebuchet MS" w:hAnsi="Times New Roman" w:cs="Times New Roman"/>
                <w:sz w:val="20"/>
                <w:szCs w:val="20"/>
              </w:rPr>
              <w:t>Zakres (część) zamówienia, który zamierzamy powierzyć podwykonawcom</w:t>
            </w:r>
          </w:p>
        </w:tc>
        <w:tc>
          <w:tcPr>
            <w:tcW w:w="3975" w:type="dxa"/>
            <w:shd w:val="clear" w:color="auto" w:fill="F2F2F2"/>
            <w:vAlign w:val="center"/>
          </w:tcPr>
          <w:p w14:paraId="4AEAC6D7" w14:textId="77777777" w:rsidR="00213CAA" w:rsidRPr="00213CAA" w:rsidRDefault="00213CAA" w:rsidP="00213CAA">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13CAA">
              <w:rPr>
                <w:rFonts w:ascii="Times New Roman" w:eastAsia="Calibri" w:hAnsi="Times New Roman" w:cs="Times New Roman"/>
                <w:sz w:val="20"/>
                <w:szCs w:val="20"/>
              </w:rPr>
              <w:t>Nazwa (firma) podwykonawcy</w:t>
            </w:r>
            <w:r w:rsidRPr="00213CAA">
              <w:rPr>
                <w:rFonts w:ascii="Times New Roman" w:eastAsia="Calibri" w:hAnsi="Times New Roman" w:cs="Times New Roman"/>
                <w:sz w:val="20"/>
                <w:szCs w:val="20"/>
                <w:vertAlign w:val="superscript"/>
              </w:rPr>
              <w:footnoteReference w:id="15"/>
            </w:r>
          </w:p>
        </w:tc>
      </w:tr>
      <w:tr w:rsidR="00213CAA" w:rsidRPr="00213CAA" w14:paraId="6365CDD8" w14:textId="77777777" w:rsidTr="00494C54">
        <w:tc>
          <w:tcPr>
            <w:tcW w:w="571" w:type="dxa"/>
            <w:vAlign w:val="center"/>
          </w:tcPr>
          <w:p w14:paraId="0EBE9461" w14:textId="77777777" w:rsidR="00213CAA" w:rsidRPr="00213CAA" w:rsidRDefault="00213CAA" w:rsidP="00213CAA">
            <w:pPr>
              <w:widowControl w:val="0"/>
              <w:autoSpaceDE w:val="0"/>
              <w:autoSpaceDN w:val="0"/>
              <w:adjustRightInd w:val="0"/>
              <w:spacing w:after="0" w:line="276" w:lineRule="auto"/>
              <w:rPr>
                <w:rFonts w:ascii="Times New Roman" w:eastAsia="ArialMT" w:hAnsi="Times New Roman" w:cs="Times New Roman"/>
              </w:rPr>
            </w:pPr>
            <w:r w:rsidRPr="00213CAA">
              <w:rPr>
                <w:rFonts w:ascii="Times New Roman" w:eastAsia="ArialMT" w:hAnsi="Times New Roman" w:cs="Times New Roman"/>
              </w:rPr>
              <w:t>1.</w:t>
            </w:r>
          </w:p>
        </w:tc>
        <w:tc>
          <w:tcPr>
            <w:tcW w:w="3975" w:type="dxa"/>
            <w:vAlign w:val="center"/>
          </w:tcPr>
          <w:p w14:paraId="404EFD45" w14:textId="77777777" w:rsidR="00213CAA" w:rsidRPr="00213CAA" w:rsidRDefault="00213CAA" w:rsidP="00213CAA">
            <w:pPr>
              <w:widowControl w:val="0"/>
              <w:autoSpaceDE w:val="0"/>
              <w:autoSpaceDN w:val="0"/>
              <w:adjustRightInd w:val="0"/>
              <w:spacing w:after="0" w:line="276" w:lineRule="auto"/>
              <w:jc w:val="center"/>
              <w:rPr>
                <w:rFonts w:ascii="Times New Roman" w:eastAsia="ArialMT" w:hAnsi="Times New Roman" w:cs="Times New Roman"/>
              </w:rPr>
            </w:pPr>
          </w:p>
          <w:p w14:paraId="3157041A" w14:textId="77777777" w:rsidR="00213CAA" w:rsidRPr="00213CAA" w:rsidRDefault="00213CAA" w:rsidP="00213CAA">
            <w:pPr>
              <w:widowControl w:val="0"/>
              <w:autoSpaceDE w:val="0"/>
              <w:autoSpaceDN w:val="0"/>
              <w:adjustRightInd w:val="0"/>
              <w:spacing w:after="0" w:line="276" w:lineRule="auto"/>
              <w:jc w:val="center"/>
              <w:rPr>
                <w:rFonts w:ascii="Times New Roman" w:eastAsia="ArialMT" w:hAnsi="Times New Roman" w:cs="Times New Roman"/>
              </w:rPr>
            </w:pPr>
          </w:p>
        </w:tc>
        <w:tc>
          <w:tcPr>
            <w:tcW w:w="3975" w:type="dxa"/>
          </w:tcPr>
          <w:p w14:paraId="72453096" w14:textId="77777777" w:rsidR="00213CAA" w:rsidRPr="00213CAA" w:rsidRDefault="00213CAA" w:rsidP="00213CAA">
            <w:pPr>
              <w:widowControl w:val="0"/>
              <w:autoSpaceDE w:val="0"/>
              <w:autoSpaceDN w:val="0"/>
              <w:adjustRightInd w:val="0"/>
              <w:spacing w:after="0" w:line="276" w:lineRule="auto"/>
              <w:jc w:val="center"/>
              <w:rPr>
                <w:rFonts w:ascii="Times New Roman" w:eastAsia="ArialMT" w:hAnsi="Times New Roman" w:cs="Times New Roman"/>
              </w:rPr>
            </w:pPr>
          </w:p>
        </w:tc>
      </w:tr>
      <w:tr w:rsidR="00213CAA" w:rsidRPr="00213CAA" w14:paraId="1D84038E" w14:textId="77777777" w:rsidTr="00494C54">
        <w:tc>
          <w:tcPr>
            <w:tcW w:w="571" w:type="dxa"/>
            <w:vAlign w:val="center"/>
          </w:tcPr>
          <w:p w14:paraId="5396D246" w14:textId="77777777" w:rsidR="00213CAA" w:rsidRPr="00213CAA" w:rsidRDefault="00213CAA" w:rsidP="00213CAA">
            <w:pPr>
              <w:widowControl w:val="0"/>
              <w:autoSpaceDE w:val="0"/>
              <w:autoSpaceDN w:val="0"/>
              <w:adjustRightInd w:val="0"/>
              <w:spacing w:after="0" w:line="276" w:lineRule="auto"/>
              <w:rPr>
                <w:rFonts w:ascii="Times New Roman" w:eastAsia="ArialMT" w:hAnsi="Times New Roman" w:cs="Times New Roman"/>
              </w:rPr>
            </w:pPr>
            <w:r w:rsidRPr="00213CAA">
              <w:rPr>
                <w:rFonts w:ascii="Times New Roman" w:eastAsia="ArialMT" w:hAnsi="Times New Roman" w:cs="Times New Roman"/>
              </w:rPr>
              <w:t>2.</w:t>
            </w:r>
          </w:p>
        </w:tc>
        <w:tc>
          <w:tcPr>
            <w:tcW w:w="3975" w:type="dxa"/>
            <w:vAlign w:val="center"/>
          </w:tcPr>
          <w:p w14:paraId="5C0DBC77" w14:textId="77777777" w:rsidR="00213CAA" w:rsidRPr="00213CAA" w:rsidRDefault="00213CAA" w:rsidP="00213CAA">
            <w:pPr>
              <w:widowControl w:val="0"/>
              <w:autoSpaceDE w:val="0"/>
              <w:autoSpaceDN w:val="0"/>
              <w:adjustRightInd w:val="0"/>
              <w:spacing w:after="0" w:line="276" w:lineRule="auto"/>
              <w:jc w:val="center"/>
              <w:rPr>
                <w:rFonts w:ascii="Times New Roman" w:eastAsia="ArialMT" w:hAnsi="Times New Roman" w:cs="Times New Roman"/>
              </w:rPr>
            </w:pPr>
          </w:p>
          <w:p w14:paraId="160416CC" w14:textId="77777777" w:rsidR="00213CAA" w:rsidRPr="00213CAA" w:rsidRDefault="00213CAA" w:rsidP="00213CAA">
            <w:pPr>
              <w:widowControl w:val="0"/>
              <w:autoSpaceDE w:val="0"/>
              <w:autoSpaceDN w:val="0"/>
              <w:adjustRightInd w:val="0"/>
              <w:spacing w:after="0" w:line="276" w:lineRule="auto"/>
              <w:jc w:val="center"/>
              <w:rPr>
                <w:rFonts w:ascii="Times New Roman" w:eastAsia="ArialMT" w:hAnsi="Times New Roman" w:cs="Times New Roman"/>
              </w:rPr>
            </w:pPr>
          </w:p>
        </w:tc>
        <w:tc>
          <w:tcPr>
            <w:tcW w:w="3975" w:type="dxa"/>
          </w:tcPr>
          <w:p w14:paraId="35EB435C" w14:textId="77777777" w:rsidR="00213CAA" w:rsidRPr="00213CAA" w:rsidRDefault="00213CAA" w:rsidP="00213CAA">
            <w:pPr>
              <w:widowControl w:val="0"/>
              <w:autoSpaceDE w:val="0"/>
              <w:autoSpaceDN w:val="0"/>
              <w:adjustRightInd w:val="0"/>
              <w:spacing w:after="0" w:line="276" w:lineRule="auto"/>
              <w:jc w:val="center"/>
              <w:rPr>
                <w:rFonts w:ascii="Times New Roman" w:eastAsia="ArialMT" w:hAnsi="Times New Roman" w:cs="Times New Roman"/>
              </w:rPr>
            </w:pPr>
          </w:p>
        </w:tc>
      </w:tr>
    </w:tbl>
    <w:p w14:paraId="6C891DF9" w14:textId="77777777" w:rsidR="00213CAA" w:rsidRPr="00213CAA" w:rsidRDefault="00213CAA" w:rsidP="00213CAA">
      <w:pPr>
        <w:widowControl w:val="0"/>
        <w:autoSpaceDE w:val="0"/>
        <w:autoSpaceDN w:val="0"/>
        <w:spacing w:after="0" w:line="276" w:lineRule="auto"/>
        <w:ind w:firstLine="360"/>
        <w:rPr>
          <w:rFonts w:ascii="Times New Roman" w:eastAsia="Trebuchet MS" w:hAnsi="Times New Roman" w:cs="Times New Roman"/>
          <w:i/>
          <w:sz w:val="18"/>
          <w:szCs w:val="18"/>
        </w:rPr>
      </w:pPr>
      <w:r w:rsidRPr="00213CAA">
        <w:rPr>
          <w:rFonts w:ascii="Times New Roman" w:eastAsia="Trebuchet MS" w:hAnsi="Times New Roman" w:cs="Times New Roman"/>
          <w:b/>
          <w:bCs/>
          <w:i/>
          <w:sz w:val="18"/>
          <w:szCs w:val="18"/>
        </w:rPr>
        <w:t xml:space="preserve">* </w:t>
      </w:r>
      <w:r w:rsidRPr="00213CAA">
        <w:rPr>
          <w:rFonts w:ascii="Times New Roman" w:eastAsia="Trebuchet MS" w:hAnsi="Times New Roman" w:cs="Times New Roman"/>
          <w:i/>
          <w:sz w:val="18"/>
          <w:szCs w:val="18"/>
        </w:rPr>
        <w:t>niepotrzebne skreślić</w:t>
      </w:r>
    </w:p>
    <w:p w14:paraId="634FCCEB" w14:textId="77777777" w:rsidR="00213CAA" w:rsidRPr="00213CAA" w:rsidRDefault="00213CAA" w:rsidP="00FA4D94">
      <w:pPr>
        <w:widowControl w:val="0"/>
        <w:numPr>
          <w:ilvl w:val="0"/>
          <w:numId w:val="58"/>
        </w:numPr>
        <w:autoSpaceDE w:val="0"/>
        <w:autoSpaceDN w:val="0"/>
        <w:spacing w:after="0" w:line="276" w:lineRule="auto"/>
        <w:contextualSpacing/>
        <w:jc w:val="both"/>
        <w:rPr>
          <w:rFonts w:ascii="Times New Roman" w:eastAsia="Trebuchet MS" w:hAnsi="Times New Roman" w:cs="Times New Roman"/>
        </w:rPr>
      </w:pPr>
      <w:r w:rsidRPr="00213CAA">
        <w:rPr>
          <w:rFonts w:ascii="Times New Roman" w:eastAsia="Trebuchet MS" w:hAnsi="Times New Roman" w:cs="Times New Roman"/>
        </w:rPr>
        <w:t>Oświadczamy, że wypełniliśmy obowiązki informacyjne przewidziane w art. 13 lub 14 RODO</w:t>
      </w:r>
      <w:r w:rsidRPr="00213CAA">
        <w:rPr>
          <w:rFonts w:ascii="Times New Roman" w:eastAsia="Trebuchet MS" w:hAnsi="Times New Roman" w:cs="Times New Roman"/>
          <w:vertAlign w:val="superscript"/>
        </w:rPr>
        <w:footnoteReference w:id="16"/>
      </w:r>
      <w:r w:rsidRPr="00213CAA">
        <w:rPr>
          <w:rFonts w:ascii="Times New Roman" w:eastAsia="Trebuchet MS" w:hAnsi="Times New Roman" w:cs="Times New Roman"/>
        </w:rPr>
        <w:t xml:space="preserve"> wobec osób fizycznych, od których dane osobowe bezpośrednio lub pośrednio pozyskaliśmy </w:t>
      </w:r>
      <w:r w:rsidRPr="00213CAA">
        <w:rPr>
          <w:rFonts w:ascii="Times New Roman" w:eastAsia="Trebuchet MS" w:hAnsi="Times New Roman" w:cs="Times New Roman"/>
        </w:rPr>
        <w:br/>
        <w:t>w celu ubiegania się o udzielenie zamówienia w niniejszym postępowaniu</w:t>
      </w:r>
      <w:r w:rsidRPr="00213CAA">
        <w:rPr>
          <w:rFonts w:ascii="Times New Roman" w:eastAsia="Trebuchet MS" w:hAnsi="Times New Roman" w:cs="Times New Roman"/>
          <w:vertAlign w:val="superscript"/>
        </w:rPr>
        <w:footnoteReference w:id="17"/>
      </w:r>
      <w:r w:rsidRPr="00213CAA">
        <w:rPr>
          <w:rFonts w:ascii="Times New Roman" w:eastAsia="Trebuchet MS" w:hAnsi="Times New Roman" w:cs="Times New Roman"/>
        </w:rPr>
        <w:t xml:space="preserve">. </w:t>
      </w:r>
    </w:p>
    <w:p w14:paraId="07755021" w14:textId="77777777" w:rsidR="00213CAA" w:rsidRPr="00213CAA" w:rsidRDefault="00213CAA" w:rsidP="00FA4D94">
      <w:pPr>
        <w:widowControl w:val="0"/>
        <w:numPr>
          <w:ilvl w:val="0"/>
          <w:numId w:val="58"/>
        </w:numPr>
        <w:suppressAutoHyphens/>
        <w:autoSpaceDE w:val="0"/>
        <w:autoSpaceDN w:val="0"/>
        <w:spacing w:after="0" w:line="276" w:lineRule="auto"/>
        <w:jc w:val="both"/>
        <w:rPr>
          <w:rFonts w:ascii="Times New Roman" w:eastAsia="Trebuchet MS" w:hAnsi="Times New Roman" w:cs="Times New Roman"/>
        </w:rPr>
      </w:pPr>
      <w:r w:rsidRPr="00213CAA">
        <w:rPr>
          <w:rFonts w:ascii="Times New Roman" w:eastAsia="Calibri" w:hAnsi="Times New Roman" w:cs="Times New Roman"/>
          <w:lang w:eastAsia="ar-SA"/>
        </w:rPr>
        <w:t>Oświadczamy</w:t>
      </w:r>
      <w:r w:rsidRPr="00213CAA">
        <w:rPr>
          <w:rFonts w:ascii="Times New Roman" w:eastAsia="Calibri" w:hAnsi="Times New Roman" w:cs="Times New Roman"/>
          <w:vertAlign w:val="superscript"/>
          <w:lang w:eastAsia="ar-SA"/>
        </w:rPr>
        <w:footnoteReference w:id="18"/>
      </w:r>
      <w:r w:rsidRPr="00213CAA">
        <w:rPr>
          <w:rFonts w:ascii="Times New Roman" w:eastAsia="Calibri" w:hAnsi="Times New Roman" w:cs="Times New Roman"/>
          <w:lang w:eastAsia="ar-SA"/>
        </w:rPr>
        <w:t>, że:</w:t>
      </w:r>
    </w:p>
    <w:p w14:paraId="3A8FC606" w14:textId="77777777" w:rsidR="00213CAA" w:rsidRPr="00213CAA" w:rsidRDefault="00213CAA" w:rsidP="00FA4D94">
      <w:pPr>
        <w:widowControl w:val="0"/>
        <w:numPr>
          <w:ilvl w:val="0"/>
          <w:numId w:val="52"/>
        </w:numPr>
        <w:suppressAutoHyphens/>
        <w:autoSpaceDE w:val="0"/>
        <w:autoSpaceDN w:val="0"/>
        <w:spacing w:after="0" w:line="276" w:lineRule="auto"/>
        <w:contextualSpacing/>
        <w:jc w:val="both"/>
        <w:rPr>
          <w:rFonts w:ascii="Times New Roman" w:eastAsia="Trebuchet MS" w:hAnsi="Times New Roman" w:cs="Times New Roman"/>
        </w:rPr>
      </w:pPr>
      <w:r w:rsidRPr="00213CAA">
        <w:rPr>
          <w:rFonts w:ascii="Times New Roman" w:hAnsi="Times New Roman" w:cs="Times New Roman"/>
        </w:rPr>
        <w:t xml:space="preserve">jesteśmy mikroprzedsiębiorstwem </w:t>
      </w:r>
      <w:r w:rsidRPr="00213CAA">
        <w:rPr>
          <w:rFonts w:ascii="Times New Roman" w:hAnsi="Times New Roman" w:cs="Times New Roman"/>
          <w:b/>
        </w:rPr>
        <w:sym w:font="Symbol" w:char="F07F"/>
      </w:r>
      <w:r w:rsidRPr="00213CAA">
        <w:rPr>
          <w:rFonts w:ascii="Times New Roman" w:hAnsi="Times New Roman" w:cs="Times New Roman"/>
          <w:b/>
        </w:rPr>
        <w:t>*</w:t>
      </w:r>
    </w:p>
    <w:p w14:paraId="38ACAB52" w14:textId="77777777" w:rsidR="00213CAA" w:rsidRPr="00213CAA" w:rsidRDefault="00213CAA" w:rsidP="00FA4D94">
      <w:pPr>
        <w:widowControl w:val="0"/>
        <w:numPr>
          <w:ilvl w:val="0"/>
          <w:numId w:val="52"/>
        </w:numPr>
        <w:suppressAutoHyphens/>
        <w:autoSpaceDE w:val="0"/>
        <w:autoSpaceDN w:val="0"/>
        <w:spacing w:after="0" w:line="276" w:lineRule="auto"/>
        <w:contextualSpacing/>
        <w:jc w:val="both"/>
        <w:rPr>
          <w:rFonts w:ascii="Times New Roman" w:eastAsia="Trebuchet MS" w:hAnsi="Times New Roman" w:cs="Times New Roman"/>
        </w:rPr>
      </w:pPr>
      <w:r w:rsidRPr="00213CAA">
        <w:rPr>
          <w:rFonts w:ascii="Times New Roman" w:hAnsi="Times New Roman" w:cs="Times New Roman"/>
        </w:rPr>
        <w:lastRenderedPageBreak/>
        <w:t xml:space="preserve">jesteśmy małym przedsiębiorstwem </w:t>
      </w:r>
      <w:r w:rsidRPr="00213CAA">
        <w:rPr>
          <w:rFonts w:ascii="Times New Roman" w:hAnsi="Times New Roman" w:cs="Times New Roman"/>
          <w:b/>
        </w:rPr>
        <w:sym w:font="Symbol" w:char="F07F"/>
      </w:r>
      <w:r w:rsidRPr="00213CAA">
        <w:rPr>
          <w:rFonts w:ascii="Times New Roman" w:hAnsi="Times New Roman" w:cs="Times New Roman"/>
          <w:b/>
        </w:rPr>
        <w:t>*</w:t>
      </w:r>
    </w:p>
    <w:p w14:paraId="53354C25" w14:textId="77777777" w:rsidR="00213CAA" w:rsidRPr="00213CAA" w:rsidRDefault="00213CAA" w:rsidP="00FA4D94">
      <w:pPr>
        <w:widowControl w:val="0"/>
        <w:numPr>
          <w:ilvl w:val="0"/>
          <w:numId w:val="52"/>
        </w:numPr>
        <w:suppressAutoHyphens/>
        <w:autoSpaceDE w:val="0"/>
        <w:autoSpaceDN w:val="0"/>
        <w:spacing w:after="0" w:line="276" w:lineRule="auto"/>
        <w:contextualSpacing/>
        <w:jc w:val="both"/>
        <w:rPr>
          <w:rFonts w:ascii="Times New Roman" w:eastAsia="Trebuchet MS" w:hAnsi="Times New Roman" w:cs="Times New Roman"/>
        </w:rPr>
      </w:pPr>
      <w:r w:rsidRPr="00213CAA">
        <w:rPr>
          <w:rFonts w:ascii="Times New Roman" w:hAnsi="Times New Roman" w:cs="Times New Roman"/>
        </w:rPr>
        <w:t xml:space="preserve">jesteśmy średnim przedsiębiorstwem </w:t>
      </w:r>
      <w:r w:rsidRPr="00213CAA">
        <w:rPr>
          <w:rFonts w:ascii="Times New Roman" w:hAnsi="Times New Roman" w:cs="Times New Roman"/>
          <w:b/>
        </w:rPr>
        <w:sym w:font="Symbol" w:char="F07F"/>
      </w:r>
      <w:r w:rsidRPr="00213CAA">
        <w:rPr>
          <w:rFonts w:ascii="Times New Roman" w:hAnsi="Times New Roman" w:cs="Times New Roman"/>
          <w:b/>
        </w:rPr>
        <w:t>*</w:t>
      </w:r>
    </w:p>
    <w:p w14:paraId="3EB6FBBC" w14:textId="77777777" w:rsidR="00213CAA" w:rsidRPr="00213CAA" w:rsidRDefault="00213CAA" w:rsidP="00FA4D94">
      <w:pPr>
        <w:widowControl w:val="0"/>
        <w:numPr>
          <w:ilvl w:val="0"/>
          <w:numId w:val="52"/>
        </w:numPr>
        <w:suppressAutoHyphens/>
        <w:autoSpaceDE w:val="0"/>
        <w:autoSpaceDN w:val="0"/>
        <w:spacing w:after="0" w:line="276" w:lineRule="auto"/>
        <w:contextualSpacing/>
        <w:jc w:val="both"/>
        <w:rPr>
          <w:rFonts w:ascii="Times New Roman" w:eastAsia="Trebuchet MS" w:hAnsi="Times New Roman" w:cs="Times New Roman"/>
        </w:rPr>
      </w:pPr>
      <w:r w:rsidRPr="00213CAA">
        <w:rPr>
          <w:rFonts w:ascii="Times New Roman" w:hAnsi="Times New Roman" w:cs="Times New Roman"/>
        </w:rPr>
        <w:t xml:space="preserve">prowadzę jednoosobową działalność gospodarczą </w:t>
      </w:r>
      <w:r w:rsidRPr="00213CAA">
        <w:rPr>
          <w:rFonts w:ascii="Times New Roman" w:hAnsi="Times New Roman" w:cs="Times New Roman"/>
          <w:b/>
        </w:rPr>
        <w:sym w:font="Symbol" w:char="F07F"/>
      </w:r>
      <w:r w:rsidRPr="00213CAA">
        <w:rPr>
          <w:rFonts w:ascii="Times New Roman" w:hAnsi="Times New Roman" w:cs="Times New Roman"/>
          <w:b/>
        </w:rPr>
        <w:t>*</w:t>
      </w:r>
    </w:p>
    <w:p w14:paraId="0CE44267" w14:textId="77777777" w:rsidR="00213CAA" w:rsidRPr="00213CAA" w:rsidRDefault="00213CAA" w:rsidP="00FA4D94">
      <w:pPr>
        <w:widowControl w:val="0"/>
        <w:numPr>
          <w:ilvl w:val="0"/>
          <w:numId w:val="52"/>
        </w:numPr>
        <w:suppressAutoHyphens/>
        <w:autoSpaceDE w:val="0"/>
        <w:autoSpaceDN w:val="0"/>
        <w:spacing w:after="0" w:line="276" w:lineRule="auto"/>
        <w:contextualSpacing/>
        <w:jc w:val="both"/>
        <w:rPr>
          <w:rFonts w:ascii="Times New Roman" w:eastAsia="Trebuchet MS" w:hAnsi="Times New Roman" w:cs="Times New Roman"/>
        </w:rPr>
      </w:pPr>
      <w:r w:rsidRPr="00213CAA">
        <w:rPr>
          <w:rFonts w:ascii="Times New Roman" w:hAnsi="Times New Roman" w:cs="Times New Roman"/>
        </w:rPr>
        <w:t xml:space="preserve">jestem osobą fizyczną nieprowadzącą działalności gospodarczej </w:t>
      </w:r>
      <w:r w:rsidRPr="00213CAA">
        <w:rPr>
          <w:rFonts w:ascii="Times New Roman" w:hAnsi="Times New Roman" w:cs="Times New Roman"/>
          <w:b/>
        </w:rPr>
        <w:sym w:font="Symbol" w:char="F07F"/>
      </w:r>
      <w:r w:rsidRPr="00213CAA">
        <w:rPr>
          <w:rFonts w:ascii="Times New Roman" w:hAnsi="Times New Roman" w:cs="Times New Roman"/>
          <w:b/>
        </w:rPr>
        <w:t>*</w:t>
      </w:r>
    </w:p>
    <w:p w14:paraId="2BD41A7F" w14:textId="77777777" w:rsidR="00213CAA" w:rsidRPr="00213CAA" w:rsidRDefault="00213CAA" w:rsidP="00FA4D94">
      <w:pPr>
        <w:widowControl w:val="0"/>
        <w:numPr>
          <w:ilvl w:val="0"/>
          <w:numId w:val="52"/>
        </w:numPr>
        <w:suppressAutoHyphens/>
        <w:autoSpaceDE w:val="0"/>
        <w:autoSpaceDN w:val="0"/>
        <w:spacing w:after="0" w:line="276" w:lineRule="auto"/>
        <w:contextualSpacing/>
        <w:jc w:val="both"/>
        <w:rPr>
          <w:rFonts w:ascii="Times New Roman" w:eastAsia="Trebuchet MS" w:hAnsi="Times New Roman" w:cs="Times New Roman"/>
        </w:rPr>
      </w:pPr>
      <w:r w:rsidRPr="00213CAA">
        <w:rPr>
          <w:rFonts w:ascii="Times New Roman" w:hAnsi="Times New Roman" w:cs="Times New Roman"/>
        </w:rPr>
        <w:t xml:space="preserve">inny rodzaj </w:t>
      </w:r>
      <w:r w:rsidRPr="00213CAA">
        <w:rPr>
          <w:rFonts w:ascii="Times New Roman" w:hAnsi="Times New Roman" w:cs="Times New Roman"/>
          <w:b/>
        </w:rPr>
        <w:sym w:font="Symbol" w:char="F07F"/>
      </w:r>
      <w:r w:rsidRPr="00213CAA">
        <w:rPr>
          <w:rFonts w:ascii="Times New Roman" w:hAnsi="Times New Roman" w:cs="Times New Roman"/>
          <w:b/>
        </w:rPr>
        <w:t>*</w:t>
      </w:r>
    </w:p>
    <w:p w14:paraId="03095301" w14:textId="77777777" w:rsidR="00213CAA" w:rsidRPr="00213CAA" w:rsidRDefault="00213CAA" w:rsidP="00213CAA">
      <w:pPr>
        <w:widowControl w:val="0"/>
        <w:suppressAutoHyphens/>
        <w:autoSpaceDE w:val="0"/>
        <w:autoSpaceDN w:val="0"/>
        <w:spacing w:after="0" w:line="276" w:lineRule="auto"/>
        <w:ind w:left="1080" w:hanging="654"/>
        <w:contextualSpacing/>
        <w:jc w:val="both"/>
        <w:rPr>
          <w:rFonts w:ascii="Times New Roman" w:eastAsia="Trebuchet MS" w:hAnsi="Times New Roman" w:cs="Times New Roman"/>
          <w:sz w:val="18"/>
          <w:szCs w:val="18"/>
        </w:rPr>
      </w:pPr>
      <w:r w:rsidRPr="00213CAA">
        <w:rPr>
          <w:rFonts w:ascii="Times New Roman" w:eastAsia="Trebuchet MS" w:hAnsi="Times New Roman" w:cs="Times New Roman"/>
          <w:sz w:val="18"/>
          <w:szCs w:val="18"/>
        </w:rPr>
        <w:t>-------------------------</w:t>
      </w:r>
    </w:p>
    <w:p w14:paraId="17C2112D" w14:textId="77777777" w:rsidR="00213CAA" w:rsidRPr="00213CAA" w:rsidRDefault="00213CAA" w:rsidP="00213CAA">
      <w:pPr>
        <w:widowControl w:val="0"/>
        <w:autoSpaceDE w:val="0"/>
        <w:autoSpaceDN w:val="0"/>
        <w:spacing w:after="0" w:line="276" w:lineRule="auto"/>
        <w:ind w:firstLine="426"/>
        <w:rPr>
          <w:rFonts w:ascii="Times New Roman" w:eastAsia="Trebuchet MS" w:hAnsi="Times New Roman" w:cs="Times New Roman"/>
          <w:i/>
          <w:sz w:val="18"/>
          <w:szCs w:val="18"/>
        </w:rPr>
      </w:pPr>
      <w:r w:rsidRPr="00213CAA">
        <w:rPr>
          <w:rFonts w:ascii="Times New Roman" w:eastAsia="Trebuchet MS" w:hAnsi="Times New Roman" w:cs="Times New Roman"/>
          <w:b/>
          <w:bCs/>
          <w:i/>
          <w:sz w:val="18"/>
          <w:szCs w:val="18"/>
        </w:rPr>
        <w:t xml:space="preserve">* </w:t>
      </w:r>
      <w:r w:rsidRPr="00213CAA">
        <w:rPr>
          <w:rFonts w:ascii="Times New Roman" w:hAnsi="Times New Roman" w:cs="Times New Roman"/>
          <w:i/>
          <w:sz w:val="18"/>
          <w:szCs w:val="18"/>
        </w:rPr>
        <w:t xml:space="preserve">należy zaznaczyć/wskazać właściwe lub  </w:t>
      </w:r>
      <w:r w:rsidRPr="00213CAA">
        <w:rPr>
          <w:rFonts w:ascii="Times New Roman" w:eastAsia="Trebuchet MS" w:hAnsi="Times New Roman" w:cs="Times New Roman"/>
          <w:i/>
          <w:sz w:val="18"/>
          <w:szCs w:val="18"/>
        </w:rPr>
        <w:t>niepotrzebne skreślić</w:t>
      </w:r>
    </w:p>
    <w:p w14:paraId="0B19AD97" w14:textId="77777777" w:rsidR="00213CAA" w:rsidRPr="00213CAA" w:rsidRDefault="00213CAA" w:rsidP="00213CAA">
      <w:pPr>
        <w:widowControl w:val="0"/>
        <w:autoSpaceDE w:val="0"/>
        <w:autoSpaceDN w:val="0"/>
        <w:spacing w:after="0" w:line="276" w:lineRule="auto"/>
        <w:rPr>
          <w:rFonts w:ascii="Times New Roman" w:eastAsia="Trebuchet MS" w:hAnsi="Times New Roman" w:cs="Times New Roman"/>
          <w:i/>
          <w:sz w:val="18"/>
          <w:szCs w:val="18"/>
        </w:rPr>
      </w:pPr>
    </w:p>
    <w:p w14:paraId="732533D9" w14:textId="77777777" w:rsidR="00213CAA" w:rsidRPr="00213CAA" w:rsidRDefault="00213CAA" w:rsidP="00FA4D94">
      <w:pPr>
        <w:widowControl w:val="0"/>
        <w:numPr>
          <w:ilvl w:val="0"/>
          <w:numId w:val="58"/>
        </w:numPr>
        <w:autoSpaceDE w:val="0"/>
        <w:autoSpaceDN w:val="0"/>
        <w:spacing w:after="0" w:line="276" w:lineRule="auto"/>
        <w:contextualSpacing/>
        <w:jc w:val="both"/>
        <w:rPr>
          <w:rFonts w:ascii="Times New Roman" w:eastAsia="Trebuchet MS" w:hAnsi="Times New Roman" w:cs="Times New Roman"/>
          <w:bCs/>
        </w:rPr>
      </w:pPr>
      <w:r w:rsidRPr="00213CAA">
        <w:rPr>
          <w:rFonts w:ascii="Times New Roman" w:eastAsia="Trebuchet MS" w:hAnsi="Times New Roman" w:cs="Times New Roman"/>
          <w:bCs/>
        </w:rPr>
        <w:t>Oświadczamy, że niniejsza oferta:</w:t>
      </w:r>
    </w:p>
    <w:p w14:paraId="7542FC4C" w14:textId="77777777" w:rsidR="00213CAA" w:rsidRPr="00213CAA" w:rsidRDefault="00213CAA" w:rsidP="00FA4D94">
      <w:pPr>
        <w:widowControl w:val="0"/>
        <w:numPr>
          <w:ilvl w:val="0"/>
          <w:numId w:val="59"/>
        </w:numPr>
        <w:autoSpaceDE w:val="0"/>
        <w:autoSpaceDN w:val="0"/>
        <w:spacing w:after="0" w:line="276" w:lineRule="auto"/>
        <w:contextualSpacing/>
        <w:jc w:val="both"/>
        <w:rPr>
          <w:rFonts w:ascii="Times New Roman" w:eastAsia="Trebuchet MS" w:hAnsi="Times New Roman" w:cs="Times New Roman"/>
          <w:bCs/>
          <w:color w:val="000000"/>
        </w:rPr>
      </w:pPr>
      <w:r w:rsidRPr="00213CAA">
        <w:rPr>
          <w:rFonts w:ascii="Times New Roman" w:eastAsia="Trebuchet MS" w:hAnsi="Times New Roman" w:cs="Times New Roman"/>
          <w:bCs/>
          <w:color w:val="000000"/>
        </w:rPr>
        <w:t xml:space="preserve">nie zawiera informacji </w:t>
      </w:r>
      <w:r w:rsidRPr="00213CAA">
        <w:rPr>
          <w:rFonts w:ascii="Times New Roman" w:eastAsia="Trebuchet MS" w:hAnsi="Times New Roman" w:cs="Times New Roman"/>
          <w:bCs/>
        </w:rPr>
        <w:t xml:space="preserve">stanowiących tajemnicę przedsiębiorstwa, w rozumieniu ustawy </w:t>
      </w:r>
      <w:r w:rsidRPr="00213CAA">
        <w:rPr>
          <w:rFonts w:ascii="Times New Roman" w:eastAsia="Trebuchet MS" w:hAnsi="Times New Roman" w:cs="Times New Roman"/>
          <w:bCs/>
        </w:rPr>
        <w:br/>
        <w:t>o zwalczaniu nieuczciwej konkurencji*;</w:t>
      </w:r>
    </w:p>
    <w:p w14:paraId="25D5E22D" w14:textId="77777777" w:rsidR="00213CAA" w:rsidRPr="00213CAA" w:rsidRDefault="00213CAA" w:rsidP="00FA4D94">
      <w:pPr>
        <w:widowControl w:val="0"/>
        <w:numPr>
          <w:ilvl w:val="0"/>
          <w:numId w:val="59"/>
        </w:numPr>
        <w:autoSpaceDE w:val="0"/>
        <w:autoSpaceDN w:val="0"/>
        <w:spacing w:after="0" w:line="276" w:lineRule="auto"/>
        <w:contextualSpacing/>
        <w:jc w:val="both"/>
        <w:rPr>
          <w:rFonts w:ascii="Times New Roman" w:eastAsia="Trebuchet MS" w:hAnsi="Times New Roman" w:cs="Times New Roman"/>
          <w:bCs/>
        </w:rPr>
      </w:pPr>
      <w:r w:rsidRPr="00213CAA">
        <w:rPr>
          <w:rFonts w:ascii="Times New Roman" w:eastAsia="Trebuchet MS" w:hAnsi="Times New Roman" w:cs="Times New Roman"/>
          <w:bCs/>
          <w:color w:val="000000"/>
        </w:rPr>
        <w:t xml:space="preserve">obejmuje oddzielny plik zawierający informacje stanowiące tajemnicę przedsiębiorstwa </w:t>
      </w:r>
      <w:r w:rsidRPr="00213CAA">
        <w:rPr>
          <w:rFonts w:ascii="Times New Roman" w:eastAsia="Trebuchet MS" w:hAnsi="Times New Roman" w:cs="Times New Roman"/>
          <w:bCs/>
          <w:color w:val="000000"/>
        </w:rPr>
        <w:br/>
        <w:t xml:space="preserve">w rozumieniu </w:t>
      </w:r>
      <w:r w:rsidRPr="00213CAA">
        <w:rPr>
          <w:rFonts w:ascii="Times New Roman" w:eastAsia="Trebuchet MS" w:hAnsi="Times New Roman" w:cs="Times New Roman"/>
          <w:bCs/>
        </w:rPr>
        <w:t>ustawy</w:t>
      </w:r>
      <w:r w:rsidRPr="00213CAA">
        <w:rPr>
          <w:rFonts w:ascii="Times New Roman" w:eastAsia="Trebuchet MS" w:hAnsi="Times New Roman" w:cs="Times New Roman"/>
          <w:bCs/>
          <w:color w:val="000000"/>
        </w:rPr>
        <w:t xml:space="preserve"> o zwalczaniu nieuczciwej </w:t>
      </w:r>
      <w:r w:rsidRPr="00213CAA">
        <w:rPr>
          <w:rFonts w:ascii="Times New Roman" w:eastAsia="Trebuchet MS" w:hAnsi="Times New Roman" w:cs="Times New Roman"/>
          <w:bCs/>
        </w:rPr>
        <w:t xml:space="preserve">konkurencji oraz do oferty załączamy </w:t>
      </w:r>
      <w:r w:rsidRPr="00213CAA">
        <w:rPr>
          <w:rFonts w:ascii="Times New Roman" w:eastAsia="Trebuchet MS" w:hAnsi="Times New Roman" w:cs="Times New Roman"/>
          <w:bCs/>
          <w:iCs/>
        </w:rPr>
        <w:t>stosowne uzasadnienie zastrzeżenia informacji stanowiących tajemnicę przedsiębiorstwa.*</w:t>
      </w:r>
    </w:p>
    <w:p w14:paraId="1952A7D9" w14:textId="77777777" w:rsidR="00213CAA" w:rsidRPr="00213CAA" w:rsidRDefault="00213CAA" w:rsidP="00213CAA">
      <w:pPr>
        <w:widowControl w:val="0"/>
        <w:autoSpaceDE w:val="0"/>
        <w:autoSpaceDN w:val="0"/>
        <w:spacing w:after="0" w:line="276" w:lineRule="auto"/>
        <w:ind w:left="426"/>
        <w:rPr>
          <w:rFonts w:ascii="Times New Roman" w:eastAsia="Trebuchet MS" w:hAnsi="Times New Roman" w:cs="Times New Roman"/>
          <w:sz w:val="18"/>
          <w:szCs w:val="18"/>
        </w:rPr>
      </w:pPr>
      <w:r w:rsidRPr="00213CAA">
        <w:rPr>
          <w:rFonts w:ascii="Times New Roman" w:eastAsia="Trebuchet MS" w:hAnsi="Times New Roman" w:cs="Times New Roman"/>
          <w:b/>
          <w:bCs/>
          <w:sz w:val="18"/>
          <w:szCs w:val="18"/>
        </w:rPr>
        <w:t>-------------------------</w:t>
      </w:r>
    </w:p>
    <w:p w14:paraId="12FDFEF6" w14:textId="77777777" w:rsidR="00213CAA" w:rsidRPr="00213CAA" w:rsidRDefault="00213CAA" w:rsidP="00213CAA">
      <w:pPr>
        <w:widowControl w:val="0"/>
        <w:autoSpaceDE w:val="0"/>
        <w:autoSpaceDN w:val="0"/>
        <w:spacing w:after="0" w:line="276" w:lineRule="auto"/>
        <w:ind w:left="426"/>
        <w:rPr>
          <w:rFonts w:ascii="Times New Roman" w:eastAsia="Trebuchet MS" w:hAnsi="Times New Roman" w:cs="Times New Roman"/>
          <w:i/>
          <w:sz w:val="18"/>
          <w:szCs w:val="18"/>
        </w:rPr>
      </w:pPr>
      <w:r w:rsidRPr="00213CAA">
        <w:rPr>
          <w:rFonts w:ascii="Times New Roman" w:eastAsia="Trebuchet MS" w:hAnsi="Times New Roman" w:cs="Times New Roman"/>
          <w:b/>
          <w:bCs/>
          <w:i/>
          <w:sz w:val="18"/>
          <w:szCs w:val="18"/>
        </w:rPr>
        <w:t xml:space="preserve">* </w:t>
      </w:r>
      <w:r w:rsidRPr="00213CAA">
        <w:rPr>
          <w:rFonts w:ascii="Times New Roman" w:eastAsia="Trebuchet MS" w:hAnsi="Times New Roman" w:cs="Times New Roman"/>
          <w:i/>
          <w:sz w:val="18"/>
          <w:szCs w:val="18"/>
        </w:rPr>
        <w:t>niepotrzebne skreślić</w:t>
      </w:r>
    </w:p>
    <w:p w14:paraId="352ACFA7" w14:textId="77777777" w:rsidR="00213CAA" w:rsidRPr="00213CAA" w:rsidRDefault="00213CAA" w:rsidP="00213CAA">
      <w:pPr>
        <w:widowControl w:val="0"/>
        <w:autoSpaceDE w:val="0"/>
        <w:autoSpaceDN w:val="0"/>
        <w:spacing w:after="0" w:line="276" w:lineRule="auto"/>
        <w:ind w:left="426"/>
        <w:rPr>
          <w:rFonts w:ascii="Times New Roman" w:eastAsia="Trebuchet MS" w:hAnsi="Times New Roman" w:cs="Times New Roman"/>
          <w:sz w:val="18"/>
          <w:szCs w:val="18"/>
        </w:rPr>
      </w:pPr>
    </w:p>
    <w:p w14:paraId="466CFA8E" w14:textId="77777777" w:rsidR="00213CAA" w:rsidRPr="00213CAA" w:rsidRDefault="00213CAA" w:rsidP="00FA4D94">
      <w:pPr>
        <w:widowControl w:val="0"/>
        <w:numPr>
          <w:ilvl w:val="0"/>
          <w:numId w:val="58"/>
        </w:numPr>
        <w:autoSpaceDE w:val="0"/>
        <w:autoSpaceDN w:val="0"/>
        <w:spacing w:after="0" w:line="276" w:lineRule="auto"/>
        <w:contextualSpacing/>
        <w:rPr>
          <w:rFonts w:ascii="Times New Roman" w:eastAsia="Trebuchet MS" w:hAnsi="Times New Roman" w:cs="Times New Roman"/>
        </w:rPr>
      </w:pPr>
      <w:r w:rsidRPr="00213CAA">
        <w:rPr>
          <w:rFonts w:ascii="Times New Roman" w:eastAsia="Trebuchet MS" w:hAnsi="Times New Roman" w:cs="Times New Roman"/>
        </w:rPr>
        <w:t xml:space="preserve">Załącznikami do niniejszej oferty są: </w:t>
      </w:r>
    </w:p>
    <w:p w14:paraId="5DD4FEF6" w14:textId="77777777" w:rsidR="00213CAA" w:rsidRPr="00213CAA" w:rsidRDefault="00213CAA" w:rsidP="00FA4D94">
      <w:pPr>
        <w:widowControl w:val="0"/>
        <w:numPr>
          <w:ilvl w:val="0"/>
          <w:numId w:val="60"/>
        </w:numPr>
        <w:autoSpaceDE w:val="0"/>
        <w:autoSpaceDN w:val="0"/>
        <w:spacing w:after="0" w:line="276" w:lineRule="auto"/>
        <w:jc w:val="both"/>
        <w:rPr>
          <w:rFonts w:ascii="Times New Roman" w:eastAsia="Trebuchet MS" w:hAnsi="Times New Roman" w:cs="Times New Roman"/>
        </w:rPr>
      </w:pPr>
      <w:r w:rsidRPr="00213CAA">
        <w:rPr>
          <w:rFonts w:ascii="Times New Roman" w:eastAsia="Trebuchet MS" w:hAnsi="Times New Roman" w:cs="Times New Roman"/>
        </w:rPr>
        <w:t>…………………………………</w:t>
      </w:r>
    </w:p>
    <w:p w14:paraId="4F461A5A" w14:textId="77777777" w:rsidR="00213CAA" w:rsidRPr="00213CAA" w:rsidRDefault="00213CAA" w:rsidP="00FA4D94">
      <w:pPr>
        <w:widowControl w:val="0"/>
        <w:numPr>
          <w:ilvl w:val="0"/>
          <w:numId w:val="60"/>
        </w:numPr>
        <w:autoSpaceDE w:val="0"/>
        <w:autoSpaceDN w:val="0"/>
        <w:spacing w:after="0" w:line="276" w:lineRule="auto"/>
        <w:jc w:val="both"/>
        <w:rPr>
          <w:rFonts w:ascii="Times New Roman" w:eastAsia="Trebuchet MS" w:hAnsi="Times New Roman" w:cs="Times New Roman"/>
        </w:rPr>
      </w:pPr>
      <w:r w:rsidRPr="00213CAA">
        <w:rPr>
          <w:rFonts w:ascii="Times New Roman" w:eastAsia="Trebuchet MS" w:hAnsi="Times New Roman" w:cs="Times New Roman"/>
        </w:rPr>
        <w:t>…………………………………</w:t>
      </w:r>
    </w:p>
    <w:p w14:paraId="4F6DD99E" w14:textId="77777777" w:rsidR="00213CAA" w:rsidRPr="00213CAA" w:rsidRDefault="00213CAA" w:rsidP="00FA4D94">
      <w:pPr>
        <w:widowControl w:val="0"/>
        <w:numPr>
          <w:ilvl w:val="0"/>
          <w:numId w:val="60"/>
        </w:numPr>
        <w:autoSpaceDE w:val="0"/>
        <w:autoSpaceDN w:val="0"/>
        <w:spacing w:after="0" w:line="276" w:lineRule="auto"/>
        <w:rPr>
          <w:rFonts w:ascii="Times New Roman" w:eastAsia="Trebuchet MS" w:hAnsi="Times New Roman" w:cs="Times New Roman"/>
        </w:rPr>
      </w:pPr>
      <w:r w:rsidRPr="00213CAA">
        <w:rPr>
          <w:rFonts w:ascii="Times New Roman" w:eastAsia="Trebuchet MS" w:hAnsi="Times New Roman" w:cs="Times New Roman"/>
        </w:rPr>
        <w:t>…………………………………</w:t>
      </w:r>
    </w:p>
    <w:p w14:paraId="0300AFD6" w14:textId="77777777" w:rsidR="00B04197" w:rsidRDefault="00B04197" w:rsidP="00213CAA">
      <w:pPr>
        <w:spacing w:after="0" w:line="360" w:lineRule="auto"/>
        <w:rPr>
          <w:rFonts w:ascii="Times New Roman" w:eastAsia="Trebuchet MS" w:hAnsi="Times New Roman" w:cs="Times New Roman"/>
        </w:rPr>
      </w:pPr>
    </w:p>
    <w:p w14:paraId="4CDF9C82" w14:textId="7CC74074" w:rsidR="00213CAA" w:rsidRPr="00213CAA" w:rsidRDefault="00213CAA" w:rsidP="00213CAA">
      <w:pPr>
        <w:spacing w:after="0" w:line="360" w:lineRule="auto"/>
        <w:rPr>
          <w:rFonts w:ascii="Times New Roman" w:eastAsia="Trebuchet MS" w:hAnsi="Times New Roman" w:cs="Times New Roman"/>
        </w:rPr>
      </w:pPr>
      <w:r w:rsidRPr="00213CAA">
        <w:rPr>
          <w:rFonts w:ascii="Times New Roman" w:eastAsia="Trebuchet MS" w:hAnsi="Times New Roman" w:cs="Times New Roman"/>
        </w:rPr>
        <w:t>Data …………………………………</w:t>
      </w:r>
    </w:p>
    <w:p w14:paraId="3983F5AD" w14:textId="77777777" w:rsidR="00213CAA" w:rsidRPr="00213CAA" w:rsidRDefault="00213CAA" w:rsidP="00213CAA">
      <w:pPr>
        <w:widowControl w:val="0"/>
        <w:autoSpaceDE w:val="0"/>
        <w:autoSpaceDN w:val="0"/>
        <w:adjustRightInd w:val="0"/>
        <w:spacing w:after="0" w:line="240" w:lineRule="auto"/>
        <w:jc w:val="both"/>
        <w:rPr>
          <w:rFonts w:ascii="Times New Roman" w:eastAsia="Trebuchet MS" w:hAnsi="Times New Roman" w:cs="Times New Roman"/>
          <w:i/>
          <w:sz w:val="18"/>
          <w:szCs w:val="18"/>
        </w:rPr>
      </w:pPr>
    </w:p>
    <w:p w14:paraId="1674CE82" w14:textId="77777777" w:rsidR="00213CAA" w:rsidRPr="00213CAA" w:rsidRDefault="00213CAA" w:rsidP="00213CAA">
      <w:pPr>
        <w:rPr>
          <w:rFonts w:ascii="Times New Roman" w:eastAsia="Times New Roman" w:hAnsi="Times New Roman" w:cs="Times New Roman"/>
          <w:bCs/>
          <w:i/>
          <w:iCs/>
          <w:sz w:val="18"/>
          <w:szCs w:val="18"/>
          <w:lang w:eastAsia="pl-PL" w:bidi="pl-PL"/>
        </w:rPr>
      </w:pPr>
      <w:r w:rsidRPr="00213CAA">
        <w:rPr>
          <w:rFonts w:ascii="Times New Roman" w:eastAsia="Times New Roman" w:hAnsi="Times New Roman" w:cs="Times New Roman"/>
          <w:bCs/>
          <w:i/>
          <w:iCs/>
          <w:sz w:val="18"/>
          <w:szCs w:val="18"/>
          <w:lang w:eastAsia="pl-PL" w:bidi="pl-PL"/>
        </w:rPr>
        <w:t xml:space="preserve">Ofertę należy złożyć, pod rygorem nieważności, </w:t>
      </w:r>
      <w:r w:rsidRPr="00213CAA">
        <w:rPr>
          <w:rFonts w:ascii="Times New Roman" w:eastAsia="Times New Roman" w:hAnsi="Times New Roman" w:cs="Times New Roman"/>
          <w:i/>
          <w:iCs/>
          <w:sz w:val="18"/>
          <w:szCs w:val="18"/>
          <w:lang w:eastAsia="pl-PL" w:bidi="pl-PL"/>
        </w:rPr>
        <w:t xml:space="preserve">w formie elektronicznej (opatrzonej kwalifikowanym podpisem elektronicznym) lub w postaci elektronicznej opatrzonej podpisem zaufanym lub podpisem osobistym </w:t>
      </w:r>
      <w:r w:rsidRPr="00213CAA">
        <w:rPr>
          <w:rFonts w:ascii="Times New Roman" w:eastAsia="Times New Roman" w:hAnsi="Times New Roman" w:cs="Times New Roman"/>
          <w:bCs/>
          <w:i/>
          <w:iCs/>
          <w:sz w:val="18"/>
          <w:szCs w:val="18"/>
          <w:lang w:eastAsia="pl-PL" w:bidi="pl-PL"/>
        </w:rPr>
        <w:t xml:space="preserve">osoby (osób) uprawnionej do reprezentowania Wykonawcy </w:t>
      </w:r>
    </w:p>
    <w:p w14:paraId="1A2310D8" w14:textId="77777777" w:rsidR="00213CAA" w:rsidRPr="00213CAA" w:rsidRDefault="00213CAA" w:rsidP="00213CAA">
      <w:pPr>
        <w:rPr>
          <w:rFonts w:ascii="Times New Roman" w:eastAsia="Calibri" w:hAnsi="Times New Roman" w:cs="Times New Roman"/>
          <w:sz w:val="24"/>
          <w:szCs w:val="24"/>
        </w:rPr>
        <w:sectPr w:rsidR="00213CAA" w:rsidRPr="00213CAA">
          <w:pgSz w:w="11906" w:h="16838"/>
          <w:pgMar w:top="1417" w:right="1417" w:bottom="1417" w:left="1417" w:header="708" w:footer="708" w:gutter="0"/>
          <w:cols w:space="708"/>
          <w:docGrid w:linePitch="360"/>
        </w:sectPr>
      </w:pPr>
    </w:p>
    <w:p w14:paraId="4E49EA1C" w14:textId="77777777" w:rsidR="00213CAA" w:rsidRPr="00213CAA" w:rsidRDefault="00213CAA" w:rsidP="00213CAA">
      <w:pPr>
        <w:widowControl w:val="0"/>
        <w:autoSpaceDE w:val="0"/>
        <w:autoSpaceDN w:val="0"/>
        <w:spacing w:after="0" w:line="240" w:lineRule="auto"/>
        <w:jc w:val="right"/>
        <w:rPr>
          <w:rFonts w:ascii="Times New Roman" w:eastAsia="Trebuchet MS" w:hAnsi="Times New Roman" w:cs="Times New Roman"/>
          <w:i/>
          <w:iCs/>
        </w:rPr>
      </w:pPr>
      <w:r w:rsidRPr="00213CAA">
        <w:rPr>
          <w:rFonts w:ascii="Times New Roman" w:eastAsia="Trebuchet MS" w:hAnsi="Times New Roman" w:cs="Times New Roman"/>
          <w:i/>
          <w:iCs/>
        </w:rPr>
        <w:lastRenderedPageBreak/>
        <w:t>Załącznik nr 1D do SWZ</w:t>
      </w:r>
    </w:p>
    <w:p w14:paraId="04A7247E" w14:textId="77777777" w:rsidR="00213CAA" w:rsidRPr="00213CAA" w:rsidRDefault="00213CAA" w:rsidP="00213CAA">
      <w:pPr>
        <w:widowControl w:val="0"/>
        <w:autoSpaceDE w:val="0"/>
        <w:autoSpaceDN w:val="0"/>
        <w:spacing w:after="0" w:line="240" w:lineRule="auto"/>
        <w:jc w:val="right"/>
        <w:rPr>
          <w:rFonts w:ascii="Times New Roman" w:eastAsia="Trebuchet MS" w:hAnsi="Times New Roman" w:cs="Times New Roman"/>
          <w:i/>
          <w:iCs/>
        </w:rPr>
      </w:pPr>
      <w:r w:rsidRPr="00213CAA">
        <w:rPr>
          <w:rFonts w:ascii="Times New Roman" w:eastAsia="Trebuchet MS" w:hAnsi="Times New Roman" w:cs="Times New Roman"/>
          <w:i/>
          <w:iCs/>
        </w:rPr>
        <w:t xml:space="preserve">dotyczy części nr 4 zamówienia </w:t>
      </w:r>
    </w:p>
    <w:p w14:paraId="1B2FB3F7" w14:textId="77777777" w:rsidR="00213CAA" w:rsidRPr="00213CAA" w:rsidRDefault="00213CAA" w:rsidP="00213CAA">
      <w:pPr>
        <w:widowControl w:val="0"/>
        <w:autoSpaceDE w:val="0"/>
        <w:autoSpaceDN w:val="0"/>
        <w:spacing w:after="0" w:line="240" w:lineRule="auto"/>
        <w:jc w:val="center"/>
        <w:rPr>
          <w:rFonts w:ascii="Times New Roman" w:eastAsia="Trebuchet MS" w:hAnsi="Times New Roman" w:cs="Times New Roman"/>
          <w:b/>
        </w:rPr>
      </w:pPr>
    </w:p>
    <w:p w14:paraId="1017DB6E" w14:textId="77777777" w:rsidR="00213CAA" w:rsidRPr="00213CAA" w:rsidRDefault="00213CAA" w:rsidP="00213CAA">
      <w:pPr>
        <w:widowControl w:val="0"/>
        <w:autoSpaceDE w:val="0"/>
        <w:autoSpaceDN w:val="0"/>
        <w:spacing w:after="0" w:line="240" w:lineRule="auto"/>
        <w:jc w:val="center"/>
        <w:rPr>
          <w:rFonts w:ascii="Times New Roman" w:eastAsia="Trebuchet MS" w:hAnsi="Times New Roman" w:cs="Times New Roman"/>
          <w:b/>
          <w:i/>
          <w:iCs/>
        </w:rPr>
      </w:pPr>
      <w:r w:rsidRPr="00213CAA">
        <w:rPr>
          <w:rFonts w:ascii="Times New Roman" w:eastAsia="Trebuchet MS" w:hAnsi="Times New Roman" w:cs="Times New Roman"/>
          <w:b/>
          <w:i/>
          <w:iCs/>
        </w:rPr>
        <w:t>FORMULARZ OFERTOWY</w:t>
      </w:r>
    </w:p>
    <w:p w14:paraId="7E49D67C" w14:textId="77777777" w:rsidR="00213CAA" w:rsidRPr="00213CAA" w:rsidRDefault="00213CAA" w:rsidP="00213CAA">
      <w:pPr>
        <w:widowControl w:val="0"/>
        <w:autoSpaceDE w:val="0"/>
        <w:autoSpaceDN w:val="0"/>
        <w:spacing w:after="0" w:line="240" w:lineRule="auto"/>
        <w:jc w:val="center"/>
        <w:rPr>
          <w:rFonts w:ascii="Times New Roman" w:eastAsia="Trebuchet MS" w:hAnsi="Times New Roman" w:cs="Times New Roman"/>
          <w:b/>
        </w:rPr>
      </w:pPr>
    </w:p>
    <w:p w14:paraId="71B656D8" w14:textId="77777777" w:rsidR="00213CAA" w:rsidRPr="00213CAA" w:rsidRDefault="00213CAA" w:rsidP="00213CAA">
      <w:pPr>
        <w:suppressAutoHyphens/>
        <w:spacing w:after="0" w:line="240" w:lineRule="auto"/>
        <w:ind w:firstLine="4536"/>
        <w:textAlignment w:val="baseline"/>
        <w:rPr>
          <w:rFonts w:ascii="Times New Roman" w:eastAsia="Arial" w:hAnsi="Times New Roman" w:cs="Times New Roman"/>
          <w:b/>
          <w:bCs/>
          <w:color w:val="000000"/>
          <w:kern w:val="1"/>
          <w:sz w:val="20"/>
          <w:szCs w:val="20"/>
          <w:u w:val="single"/>
          <w:lang w:eastAsia="zh-CN" w:bidi="hi-IN"/>
        </w:rPr>
      </w:pPr>
      <w:r w:rsidRPr="00213CAA">
        <w:rPr>
          <w:rFonts w:ascii="Times New Roman" w:eastAsia="Arial" w:hAnsi="Times New Roman" w:cs="Times New Roman"/>
          <w:b/>
          <w:color w:val="000000"/>
          <w:kern w:val="1"/>
          <w:sz w:val="20"/>
          <w:szCs w:val="20"/>
          <w:u w:val="single"/>
          <w:lang w:eastAsia="zh-CN" w:bidi="hi-IN"/>
        </w:rPr>
        <w:t>Zamawiający</w:t>
      </w:r>
    </w:p>
    <w:p w14:paraId="7B2E89C9" w14:textId="77777777" w:rsidR="00213CAA" w:rsidRPr="00213CAA" w:rsidRDefault="00213CAA" w:rsidP="00213CAA">
      <w:pPr>
        <w:suppressAutoHyphens/>
        <w:spacing w:after="0" w:line="240" w:lineRule="auto"/>
        <w:ind w:firstLine="4536"/>
        <w:jc w:val="both"/>
        <w:rPr>
          <w:rFonts w:ascii="Times New Roman" w:eastAsia="Times New Roman" w:hAnsi="Times New Roman" w:cs="Times New Roman"/>
          <w:b/>
          <w:bCs/>
          <w:sz w:val="20"/>
          <w:szCs w:val="20"/>
          <w:lang w:eastAsia="zh-CN"/>
        </w:rPr>
      </w:pPr>
      <w:r w:rsidRPr="00213CAA">
        <w:rPr>
          <w:rFonts w:ascii="Times New Roman" w:eastAsia="Times New Roman" w:hAnsi="Times New Roman" w:cs="Times New Roman"/>
          <w:b/>
          <w:bCs/>
          <w:sz w:val="20"/>
          <w:szCs w:val="20"/>
          <w:lang w:eastAsia="zh-CN"/>
        </w:rPr>
        <w:t>GMINNY OŚRODEK POMOCY SPOŁECZNEJ</w:t>
      </w:r>
    </w:p>
    <w:p w14:paraId="4368E4D2" w14:textId="77777777" w:rsidR="00213CAA" w:rsidRPr="00213CAA" w:rsidRDefault="00213CAA" w:rsidP="00213CAA">
      <w:pPr>
        <w:suppressAutoHyphens/>
        <w:spacing w:after="0" w:line="240" w:lineRule="auto"/>
        <w:ind w:firstLine="4536"/>
        <w:jc w:val="both"/>
        <w:rPr>
          <w:rFonts w:ascii="Times New Roman" w:eastAsia="Times New Roman" w:hAnsi="Times New Roman" w:cs="Times New Roman"/>
          <w:b/>
          <w:bCs/>
          <w:sz w:val="20"/>
          <w:szCs w:val="20"/>
          <w:lang w:eastAsia="zh-CN"/>
        </w:rPr>
      </w:pPr>
      <w:r w:rsidRPr="00213CAA">
        <w:rPr>
          <w:rFonts w:ascii="Times New Roman" w:eastAsia="Times New Roman" w:hAnsi="Times New Roman" w:cs="Times New Roman"/>
          <w:b/>
          <w:bCs/>
          <w:sz w:val="20"/>
          <w:szCs w:val="20"/>
          <w:lang w:eastAsia="zh-CN"/>
        </w:rPr>
        <w:t xml:space="preserve">W KIKOLE </w:t>
      </w:r>
    </w:p>
    <w:p w14:paraId="2A1F2F6C" w14:textId="77777777" w:rsidR="00213CAA" w:rsidRPr="00213CAA" w:rsidRDefault="00213CAA" w:rsidP="00213CAA">
      <w:pPr>
        <w:suppressAutoHyphens/>
        <w:spacing w:after="0" w:line="240" w:lineRule="auto"/>
        <w:ind w:firstLine="4536"/>
        <w:jc w:val="both"/>
        <w:rPr>
          <w:rFonts w:ascii="Times New Roman" w:eastAsia="Times New Roman" w:hAnsi="Times New Roman" w:cs="Times New Roman"/>
          <w:b/>
          <w:bCs/>
          <w:sz w:val="20"/>
          <w:szCs w:val="20"/>
          <w:lang w:eastAsia="zh-CN"/>
        </w:rPr>
      </w:pPr>
      <w:r w:rsidRPr="00213CAA">
        <w:rPr>
          <w:rFonts w:ascii="Times New Roman" w:eastAsia="Times New Roman" w:hAnsi="Times New Roman" w:cs="Times New Roman"/>
          <w:b/>
          <w:bCs/>
          <w:sz w:val="20"/>
          <w:szCs w:val="20"/>
          <w:lang w:eastAsia="zh-CN"/>
        </w:rPr>
        <w:t>PLAC KOŚCIUSZKI 7A</w:t>
      </w:r>
    </w:p>
    <w:p w14:paraId="096B01A1" w14:textId="77777777" w:rsidR="00213CAA" w:rsidRPr="00213CAA" w:rsidRDefault="00213CAA" w:rsidP="00213CAA">
      <w:pPr>
        <w:suppressAutoHyphens/>
        <w:spacing w:after="0" w:line="240" w:lineRule="auto"/>
        <w:ind w:firstLine="4536"/>
        <w:jc w:val="both"/>
        <w:rPr>
          <w:rFonts w:ascii="Times New Roman" w:eastAsia="Times New Roman" w:hAnsi="Times New Roman" w:cs="Times New Roman"/>
          <w:b/>
          <w:sz w:val="20"/>
          <w:szCs w:val="20"/>
          <w:lang w:eastAsia="zh-CN"/>
        </w:rPr>
      </w:pPr>
      <w:r w:rsidRPr="00213CAA">
        <w:rPr>
          <w:rFonts w:ascii="Times New Roman" w:eastAsia="Times New Roman" w:hAnsi="Times New Roman" w:cs="Times New Roman"/>
          <w:b/>
          <w:bCs/>
          <w:sz w:val="20"/>
          <w:szCs w:val="20"/>
          <w:lang w:eastAsia="zh-CN"/>
        </w:rPr>
        <w:t xml:space="preserve">87-620 KIKÓŁ </w:t>
      </w:r>
    </w:p>
    <w:p w14:paraId="692A2439" w14:textId="77777777" w:rsidR="00213CAA" w:rsidRPr="00213CAA" w:rsidRDefault="00213CAA" w:rsidP="00213CAA">
      <w:pPr>
        <w:widowControl w:val="0"/>
        <w:autoSpaceDE w:val="0"/>
        <w:autoSpaceDN w:val="0"/>
        <w:spacing w:after="0" w:line="240" w:lineRule="auto"/>
        <w:rPr>
          <w:rFonts w:ascii="Times New Roman" w:eastAsia="Trebuchet MS" w:hAnsi="Times New Roman" w:cs="Times New Roman"/>
          <w:sz w:val="24"/>
          <w:szCs w:val="24"/>
        </w:rPr>
      </w:pPr>
    </w:p>
    <w:p w14:paraId="4C664470" w14:textId="77777777" w:rsidR="00B04197" w:rsidRPr="007547C5" w:rsidRDefault="00B04197" w:rsidP="00B04197">
      <w:pPr>
        <w:widowControl w:val="0"/>
        <w:autoSpaceDE w:val="0"/>
        <w:autoSpaceDN w:val="0"/>
        <w:spacing w:after="0" w:line="240" w:lineRule="auto"/>
        <w:rPr>
          <w:rFonts w:ascii="Times New Roman" w:eastAsia="Trebuchet MS" w:hAnsi="Times New Roman"/>
        </w:rPr>
      </w:pPr>
      <w:r w:rsidRPr="007547C5">
        <w:rPr>
          <w:rFonts w:ascii="Times New Roman" w:eastAsia="Trebuchet MS" w:hAnsi="Times New Roman"/>
          <w:b/>
          <w:u w:val="single"/>
        </w:rPr>
        <w:t>Dane Wykonawcy</w:t>
      </w:r>
      <w:r>
        <w:rPr>
          <w:rStyle w:val="Odwoanieprzypisudolnego"/>
          <w:rFonts w:ascii="Times New Roman" w:eastAsia="Trebuchet MS" w:hAnsi="Times New Roman"/>
          <w:b/>
          <w:u w:val="single"/>
        </w:rPr>
        <w:footnoteReference w:id="19"/>
      </w:r>
    </w:p>
    <w:p w14:paraId="0A5C502A" w14:textId="77777777" w:rsidR="00B04197" w:rsidRPr="007547C5" w:rsidRDefault="00B04197" w:rsidP="00B04197">
      <w:pPr>
        <w:widowControl w:val="0"/>
        <w:autoSpaceDE w:val="0"/>
        <w:autoSpaceDN w:val="0"/>
        <w:spacing w:after="0" w:line="360" w:lineRule="auto"/>
        <w:rPr>
          <w:rFonts w:ascii="Times New Roman" w:eastAsia="Trebuchet MS" w:hAnsi="Times New Roman"/>
        </w:rPr>
      </w:pPr>
      <w:r>
        <w:rPr>
          <w:rFonts w:ascii="Times New Roman" w:eastAsia="Trebuchet MS" w:hAnsi="Times New Roman"/>
        </w:rPr>
        <w:t>Nazwa:</w:t>
      </w:r>
      <w:r>
        <w:rPr>
          <w:rStyle w:val="Odwoanieprzypisudolnego"/>
          <w:rFonts w:ascii="Times New Roman" w:eastAsia="Trebuchet MS" w:hAnsi="Times New Roman"/>
        </w:rPr>
        <w:footnoteReference w:id="20"/>
      </w:r>
    </w:p>
    <w:p w14:paraId="1928E5F5" w14:textId="77777777" w:rsidR="00213CAA" w:rsidRPr="00213CAA" w:rsidRDefault="00213CAA" w:rsidP="00213CAA">
      <w:pPr>
        <w:widowControl w:val="0"/>
        <w:autoSpaceDE w:val="0"/>
        <w:autoSpaceDN w:val="0"/>
        <w:spacing w:after="0" w:line="360" w:lineRule="auto"/>
        <w:rPr>
          <w:rFonts w:ascii="Times New Roman" w:eastAsia="Trebuchet MS" w:hAnsi="Times New Roman" w:cs="Times New Roman"/>
        </w:rPr>
      </w:pPr>
      <w:r w:rsidRPr="00213CAA">
        <w:rPr>
          <w:rFonts w:ascii="Times New Roman" w:eastAsia="Trebuchet MS" w:hAnsi="Times New Roman" w:cs="Times New Roman"/>
        </w:rPr>
        <w:t>…………………………………………………………………………………………………..</w:t>
      </w:r>
    </w:p>
    <w:p w14:paraId="510AA49F" w14:textId="77777777" w:rsidR="00213CAA" w:rsidRPr="00213CAA" w:rsidRDefault="00213CAA" w:rsidP="00213CAA">
      <w:pPr>
        <w:widowControl w:val="0"/>
        <w:autoSpaceDE w:val="0"/>
        <w:autoSpaceDN w:val="0"/>
        <w:spacing w:after="0" w:line="360" w:lineRule="auto"/>
        <w:rPr>
          <w:rFonts w:ascii="Times New Roman" w:eastAsia="Trebuchet MS" w:hAnsi="Times New Roman" w:cs="Times New Roman"/>
        </w:rPr>
      </w:pPr>
      <w:r w:rsidRPr="00213CAA">
        <w:rPr>
          <w:rFonts w:ascii="Times New Roman" w:eastAsia="Trebuchet MS" w:hAnsi="Times New Roman" w:cs="Times New Roman"/>
        </w:rPr>
        <w:t>…………………………………………………………………………………………………..</w:t>
      </w:r>
    </w:p>
    <w:p w14:paraId="205A3F94" w14:textId="77777777" w:rsidR="00213CAA" w:rsidRPr="00213CAA" w:rsidRDefault="00213CAA" w:rsidP="00213CAA">
      <w:pPr>
        <w:widowControl w:val="0"/>
        <w:autoSpaceDE w:val="0"/>
        <w:autoSpaceDN w:val="0"/>
        <w:spacing w:after="0" w:line="360" w:lineRule="auto"/>
        <w:rPr>
          <w:rFonts w:ascii="Times New Roman" w:eastAsia="Trebuchet MS" w:hAnsi="Times New Roman" w:cs="Times New Roman"/>
        </w:rPr>
      </w:pPr>
      <w:r w:rsidRPr="00213CAA">
        <w:rPr>
          <w:rFonts w:ascii="Times New Roman" w:eastAsia="Trebuchet MS" w:hAnsi="Times New Roman" w:cs="Times New Roman"/>
        </w:rPr>
        <w:t>Adres: …………………………………………………………………………………………..</w:t>
      </w:r>
    </w:p>
    <w:p w14:paraId="4145E61C" w14:textId="77777777" w:rsidR="00213CAA" w:rsidRPr="00213CAA" w:rsidRDefault="00213CAA" w:rsidP="00213CAA">
      <w:pPr>
        <w:widowControl w:val="0"/>
        <w:autoSpaceDE w:val="0"/>
        <w:autoSpaceDN w:val="0"/>
        <w:spacing w:after="0" w:line="360" w:lineRule="auto"/>
        <w:rPr>
          <w:rFonts w:ascii="Times New Roman" w:eastAsia="Trebuchet MS" w:hAnsi="Times New Roman" w:cs="Times New Roman"/>
        </w:rPr>
      </w:pPr>
      <w:r w:rsidRPr="00213CAA">
        <w:rPr>
          <w:rFonts w:ascii="Times New Roman" w:eastAsia="Trebuchet MS" w:hAnsi="Times New Roman" w:cs="Times New Roman"/>
        </w:rPr>
        <w:t>NIP: ……………………………</w:t>
      </w:r>
      <w:r w:rsidRPr="00213CAA">
        <w:rPr>
          <w:rFonts w:ascii="Times New Roman" w:eastAsia="Trebuchet MS" w:hAnsi="Times New Roman" w:cs="Times New Roman"/>
        </w:rPr>
        <w:tab/>
        <w:t>REGON: …………………………</w:t>
      </w:r>
    </w:p>
    <w:p w14:paraId="319995BE" w14:textId="77777777" w:rsidR="00213CAA" w:rsidRPr="00213CAA" w:rsidRDefault="00213CAA" w:rsidP="00213CAA">
      <w:pPr>
        <w:spacing w:after="40" w:line="360" w:lineRule="auto"/>
        <w:rPr>
          <w:rFonts w:ascii="Times New Roman" w:hAnsi="Times New Roman" w:cs="Times New Roman"/>
        </w:rPr>
      </w:pPr>
      <w:r w:rsidRPr="00213CAA">
        <w:rPr>
          <w:rFonts w:ascii="Times New Roman" w:hAnsi="Times New Roman" w:cs="Times New Roman"/>
        </w:rPr>
        <w:t>KRS*/</w:t>
      </w:r>
      <w:proofErr w:type="spellStart"/>
      <w:r w:rsidRPr="00213CAA">
        <w:rPr>
          <w:rFonts w:ascii="Times New Roman" w:hAnsi="Times New Roman" w:cs="Times New Roman"/>
        </w:rPr>
        <w:t>CEiDG</w:t>
      </w:r>
      <w:proofErr w:type="spellEnd"/>
      <w:r w:rsidRPr="00213CAA">
        <w:rPr>
          <w:rFonts w:ascii="Times New Roman" w:hAnsi="Times New Roman" w:cs="Times New Roman"/>
        </w:rPr>
        <w:t>*: …………………………………………….</w:t>
      </w:r>
    </w:p>
    <w:p w14:paraId="6C125E22" w14:textId="77777777" w:rsidR="00213CAA" w:rsidRPr="00213CAA" w:rsidRDefault="00213CAA" w:rsidP="00213CAA">
      <w:pPr>
        <w:widowControl w:val="0"/>
        <w:autoSpaceDE w:val="0"/>
        <w:autoSpaceDN w:val="0"/>
        <w:spacing w:after="0" w:line="360" w:lineRule="auto"/>
        <w:rPr>
          <w:rFonts w:ascii="Times New Roman" w:eastAsia="Trebuchet MS" w:hAnsi="Times New Roman" w:cs="Times New Roman"/>
        </w:rPr>
      </w:pPr>
      <w:r w:rsidRPr="00213CAA">
        <w:rPr>
          <w:rFonts w:ascii="Times New Roman" w:eastAsia="Trebuchet MS" w:hAnsi="Times New Roman" w:cs="Times New Roman"/>
        </w:rPr>
        <w:t>Osoba/osoby uprawniona/e do reprezentowania Wykonawcy i podpisania oferty:</w:t>
      </w:r>
    </w:p>
    <w:p w14:paraId="17B21C77" w14:textId="77777777" w:rsidR="00213CAA" w:rsidRPr="00213CAA" w:rsidRDefault="00213CAA" w:rsidP="00213CAA">
      <w:pPr>
        <w:widowControl w:val="0"/>
        <w:autoSpaceDE w:val="0"/>
        <w:autoSpaceDN w:val="0"/>
        <w:spacing w:after="0" w:line="360" w:lineRule="auto"/>
        <w:rPr>
          <w:rFonts w:ascii="Times New Roman" w:eastAsia="Trebuchet MS" w:hAnsi="Times New Roman" w:cs="Times New Roman"/>
        </w:rPr>
      </w:pPr>
      <w:r w:rsidRPr="00213CAA">
        <w:rPr>
          <w:rFonts w:ascii="Times New Roman" w:eastAsia="Trebuchet MS" w:hAnsi="Times New Roman" w:cs="Times New Roman"/>
        </w:rPr>
        <w:t>………………………………………………………………………………………………..</w:t>
      </w:r>
    </w:p>
    <w:p w14:paraId="26FABA1A" w14:textId="77777777" w:rsidR="00213CAA" w:rsidRPr="00213CAA" w:rsidRDefault="00213CAA" w:rsidP="00213CAA">
      <w:pPr>
        <w:widowControl w:val="0"/>
        <w:autoSpaceDE w:val="0"/>
        <w:autoSpaceDN w:val="0"/>
        <w:spacing w:after="0" w:line="360" w:lineRule="auto"/>
        <w:jc w:val="both"/>
        <w:rPr>
          <w:rFonts w:ascii="Times New Roman" w:eastAsia="Trebuchet MS" w:hAnsi="Times New Roman" w:cs="Times New Roman"/>
          <w:strike/>
        </w:rPr>
      </w:pPr>
      <w:r w:rsidRPr="00213CAA">
        <w:rPr>
          <w:rFonts w:ascii="Times New Roman" w:eastAsia="Trebuchet MS" w:hAnsi="Times New Roman" w:cs="Times New Roman"/>
        </w:rPr>
        <w:t>Dane teleadresowe:</w:t>
      </w:r>
    </w:p>
    <w:p w14:paraId="7BC24C1C" w14:textId="77777777" w:rsidR="00213CAA" w:rsidRPr="00213CAA" w:rsidRDefault="00213CAA" w:rsidP="00213CAA">
      <w:pPr>
        <w:widowControl w:val="0"/>
        <w:autoSpaceDE w:val="0"/>
        <w:autoSpaceDN w:val="0"/>
        <w:spacing w:after="0" w:line="360" w:lineRule="auto"/>
        <w:rPr>
          <w:rFonts w:ascii="Times New Roman" w:eastAsia="Trebuchet MS" w:hAnsi="Times New Roman" w:cs="Times New Roman"/>
        </w:rPr>
      </w:pPr>
      <w:r w:rsidRPr="00213CAA">
        <w:rPr>
          <w:rFonts w:ascii="Times New Roman" w:eastAsia="Trebuchet MS" w:hAnsi="Times New Roman" w:cs="Times New Roman"/>
        </w:rPr>
        <w:t>Adres e-mail: ………………………………………….</w:t>
      </w:r>
    </w:p>
    <w:p w14:paraId="67EED81D" w14:textId="77777777" w:rsidR="00213CAA" w:rsidRPr="00213CAA" w:rsidRDefault="00213CAA" w:rsidP="00213CAA">
      <w:pPr>
        <w:widowControl w:val="0"/>
        <w:autoSpaceDE w:val="0"/>
        <w:autoSpaceDN w:val="0"/>
        <w:spacing w:after="0" w:line="360" w:lineRule="auto"/>
        <w:rPr>
          <w:rFonts w:ascii="Times New Roman" w:eastAsia="Trebuchet MS" w:hAnsi="Times New Roman" w:cs="Times New Roman"/>
        </w:rPr>
      </w:pPr>
      <w:r w:rsidRPr="00213CAA">
        <w:rPr>
          <w:rFonts w:ascii="Times New Roman" w:eastAsia="Trebuchet MS" w:hAnsi="Times New Roman" w:cs="Times New Roman"/>
        </w:rPr>
        <w:t>Numer telefonu: ……………………………………...</w:t>
      </w:r>
    </w:p>
    <w:p w14:paraId="50E5B9CF" w14:textId="77777777" w:rsidR="00213CAA" w:rsidRPr="00213CAA" w:rsidRDefault="00213CAA" w:rsidP="00213CAA">
      <w:pPr>
        <w:widowControl w:val="0"/>
        <w:autoSpaceDE w:val="0"/>
        <w:autoSpaceDN w:val="0"/>
        <w:adjustRightInd w:val="0"/>
        <w:spacing w:after="0" w:line="276" w:lineRule="auto"/>
        <w:rPr>
          <w:rFonts w:ascii="Trebuchet MS" w:eastAsia="Trebuchet MS" w:hAnsi="Trebuchet MS" w:cs="Trebuchet MS"/>
          <w:b/>
          <w:bCs/>
          <w:u w:val="single"/>
        </w:rPr>
      </w:pPr>
    </w:p>
    <w:p w14:paraId="18161BE9" w14:textId="77777777" w:rsidR="00213CAA" w:rsidRPr="00213CAA" w:rsidRDefault="00213CAA" w:rsidP="00213CAA">
      <w:pPr>
        <w:widowControl w:val="0"/>
        <w:autoSpaceDE w:val="0"/>
        <w:autoSpaceDN w:val="0"/>
        <w:adjustRightInd w:val="0"/>
        <w:spacing w:after="0" w:line="276" w:lineRule="auto"/>
        <w:rPr>
          <w:rFonts w:ascii="Times New Roman" w:eastAsia="Trebuchet MS" w:hAnsi="Times New Roman" w:cs="Times New Roman"/>
          <w:b/>
          <w:bCs/>
          <w:u w:val="single"/>
        </w:rPr>
      </w:pPr>
      <w:r w:rsidRPr="00213CAA">
        <w:rPr>
          <w:rFonts w:ascii="Times New Roman" w:eastAsia="Trebuchet MS" w:hAnsi="Times New Roman" w:cs="Times New Roman"/>
          <w:b/>
          <w:bCs/>
          <w:u w:val="single"/>
        </w:rPr>
        <w:t>Zobowi</w:t>
      </w:r>
      <w:r w:rsidRPr="00213CAA">
        <w:rPr>
          <w:rFonts w:ascii="Times New Roman" w:eastAsia="TimesNewRoman" w:hAnsi="Times New Roman" w:cs="Times New Roman"/>
          <w:u w:val="single"/>
        </w:rPr>
        <w:t>ą</w:t>
      </w:r>
      <w:r w:rsidRPr="00213CAA">
        <w:rPr>
          <w:rFonts w:ascii="Times New Roman" w:eastAsia="Trebuchet MS" w:hAnsi="Times New Roman" w:cs="Times New Roman"/>
          <w:b/>
          <w:bCs/>
          <w:u w:val="single"/>
        </w:rPr>
        <w:t>zanie Wykonawcy:</w:t>
      </w:r>
    </w:p>
    <w:p w14:paraId="233967BA" w14:textId="77777777" w:rsidR="00213CAA" w:rsidRPr="00213CAA" w:rsidRDefault="00213CAA" w:rsidP="00213CAA">
      <w:pPr>
        <w:widowControl w:val="0"/>
        <w:tabs>
          <w:tab w:val="left" w:pos="284"/>
          <w:tab w:val="left" w:pos="426"/>
        </w:tabs>
        <w:autoSpaceDE w:val="0"/>
        <w:autoSpaceDN w:val="0"/>
        <w:adjustRightInd w:val="0"/>
        <w:spacing w:after="0" w:line="276" w:lineRule="auto"/>
        <w:rPr>
          <w:rFonts w:ascii="Times New Roman" w:eastAsia="Trebuchet MS" w:hAnsi="Times New Roman" w:cs="Times New Roman"/>
          <w:b/>
          <w:bCs/>
          <w:u w:val="single"/>
        </w:rPr>
      </w:pPr>
    </w:p>
    <w:p w14:paraId="6C4D193E" w14:textId="380D0642" w:rsidR="00213CAA" w:rsidRPr="00213CAA" w:rsidRDefault="00213CAA" w:rsidP="00213CAA">
      <w:pPr>
        <w:widowControl w:val="0"/>
        <w:tabs>
          <w:tab w:val="left" w:pos="0"/>
          <w:tab w:val="left" w:pos="709"/>
        </w:tabs>
        <w:autoSpaceDE w:val="0"/>
        <w:autoSpaceDN w:val="0"/>
        <w:spacing w:before="40" w:after="0" w:line="276" w:lineRule="auto"/>
        <w:jc w:val="both"/>
        <w:rPr>
          <w:rFonts w:ascii="Times New Roman" w:eastAsia="Trebuchet MS" w:hAnsi="Times New Roman" w:cs="Times New Roman"/>
          <w:bCs/>
        </w:rPr>
      </w:pPr>
      <w:r w:rsidRPr="00213CAA">
        <w:rPr>
          <w:rFonts w:ascii="Times New Roman" w:eastAsia="Trebuchet MS" w:hAnsi="Times New Roman" w:cs="Times New Roman"/>
        </w:rPr>
        <w:t>Odpowiadając na ogłoszenie o zamówienie w postępowaniu o udzielenie zamówienia publicznego prowadzonym przez Ośrodek Pomocy Społecznej w Kikole w trybie</w:t>
      </w:r>
      <w:r w:rsidRPr="00213CAA">
        <w:rPr>
          <w:rFonts w:ascii="Times New Roman" w:eastAsia="Trebuchet MS" w:hAnsi="Times New Roman" w:cs="Times New Roman"/>
          <w:color w:val="FF0000"/>
        </w:rPr>
        <w:t xml:space="preserve"> </w:t>
      </w:r>
      <w:r w:rsidRPr="00213CAA">
        <w:rPr>
          <w:rFonts w:ascii="Times New Roman" w:eastAsia="Trebuchet MS" w:hAnsi="Times New Roman" w:cs="Times New Roman"/>
        </w:rPr>
        <w:t>podstawowym bez negocjacji na podstawie art. 275 ust. 1</w:t>
      </w:r>
      <w:r w:rsidR="00DA6D9D">
        <w:rPr>
          <w:rFonts w:ascii="Times New Roman" w:eastAsia="Trebuchet MS" w:hAnsi="Times New Roman" w:cs="Times New Roman"/>
        </w:rPr>
        <w:t xml:space="preserve"> </w:t>
      </w:r>
      <w:r w:rsidRPr="00213CAA">
        <w:rPr>
          <w:rFonts w:ascii="Times New Roman" w:eastAsia="Trebuchet MS" w:hAnsi="Times New Roman" w:cs="Times New Roman"/>
        </w:rPr>
        <w:t xml:space="preserve">w związku z art. 359 pkt 2 ustawy z dnia 11 września 2019 r. Prawo zamówień publicznych (Dz. U. z </w:t>
      </w:r>
      <w:r w:rsidR="00026977">
        <w:rPr>
          <w:rFonts w:ascii="Times New Roman" w:eastAsia="Trebuchet MS" w:hAnsi="Times New Roman" w:cs="Times New Roman"/>
        </w:rPr>
        <w:t>2024 r. poz. 1320</w:t>
      </w:r>
      <w:r w:rsidRPr="00213CAA">
        <w:rPr>
          <w:rFonts w:ascii="Times New Roman" w:eastAsia="Trebuchet MS" w:hAnsi="Times New Roman" w:cs="Times New Roman"/>
        </w:rPr>
        <w:t xml:space="preserve">) pn. </w:t>
      </w:r>
      <w:r w:rsidRPr="00213CAA">
        <w:rPr>
          <w:rFonts w:ascii="Times New Roman" w:eastAsia="Trebuchet MS" w:hAnsi="Times New Roman" w:cs="Times New Roman"/>
          <w:b/>
          <w:bCs/>
        </w:rPr>
        <w:t>„Świadczenie specjalistycznych usług opiekuńczych dla osób z zaburzeniami psychicznymi wykonywanych w miejscu zamieszkania na terenie Gminy Kikół”</w:t>
      </w:r>
      <w:r w:rsidRPr="00213CAA">
        <w:rPr>
          <w:rFonts w:ascii="Times New Roman" w:eastAsia="Trebuchet MS" w:hAnsi="Times New Roman" w:cs="Times New Roman"/>
          <w:b/>
        </w:rPr>
        <w:t xml:space="preserve"> </w:t>
      </w:r>
    </w:p>
    <w:p w14:paraId="64CE5516" w14:textId="77777777" w:rsidR="00213CAA" w:rsidRPr="00213CAA" w:rsidRDefault="00213CAA" w:rsidP="00213CAA">
      <w:pPr>
        <w:widowControl w:val="0"/>
        <w:tabs>
          <w:tab w:val="left" w:pos="0"/>
          <w:tab w:val="left" w:pos="709"/>
        </w:tabs>
        <w:autoSpaceDE w:val="0"/>
        <w:autoSpaceDN w:val="0"/>
        <w:spacing w:before="40" w:after="0" w:line="276" w:lineRule="auto"/>
        <w:jc w:val="both"/>
        <w:rPr>
          <w:rFonts w:ascii="Times New Roman" w:eastAsia="Trebuchet MS" w:hAnsi="Times New Roman" w:cs="Times New Roman"/>
          <w:b/>
        </w:rPr>
      </w:pPr>
      <w:r w:rsidRPr="00213CAA">
        <w:rPr>
          <w:rFonts w:ascii="Times New Roman" w:eastAsia="Trebuchet MS" w:hAnsi="Times New Roman" w:cs="Times New Roman"/>
          <w:bCs/>
        </w:rPr>
        <w:t xml:space="preserve">niniejszym składamy ofertę na </w:t>
      </w:r>
      <w:r w:rsidRPr="00213CAA">
        <w:rPr>
          <w:rFonts w:ascii="Times New Roman" w:eastAsia="Trebuchet MS" w:hAnsi="Times New Roman" w:cs="Times New Roman"/>
          <w:b/>
        </w:rPr>
        <w:t xml:space="preserve">część nr 4 zamówienia - </w:t>
      </w:r>
      <w:r w:rsidRPr="00213CAA">
        <w:rPr>
          <w:rFonts w:ascii="Times New Roman" w:eastAsia="Times New Roman" w:hAnsi="Times New Roman" w:cs="Times New Roman"/>
          <w:b/>
          <w:lang w:eastAsia="x-none"/>
        </w:rPr>
        <w:t>Specjalistyczne usługi opiekuńcze dla osób z zaburzeniami psychicznymi świadczone przez</w:t>
      </w:r>
      <w:r w:rsidRPr="00213CAA">
        <w:rPr>
          <w:rFonts w:ascii="Times New Roman" w:hAnsi="Times New Roman" w:cs="Times New Roman"/>
          <w:b/>
        </w:rPr>
        <w:t xml:space="preserve"> psychologa</w:t>
      </w:r>
      <w:r w:rsidRPr="00213CAA">
        <w:rPr>
          <w:rFonts w:ascii="Times New Roman" w:eastAsia="Times New Roman" w:hAnsi="Times New Roman" w:cs="Times New Roman"/>
          <w:b/>
          <w:lang w:eastAsia="x-none"/>
        </w:rPr>
        <w:t>.</w:t>
      </w:r>
    </w:p>
    <w:p w14:paraId="5AA306AE" w14:textId="77777777" w:rsidR="00213CAA" w:rsidRPr="00213CAA" w:rsidRDefault="00213CAA" w:rsidP="00213CAA">
      <w:pPr>
        <w:widowControl w:val="0"/>
        <w:tabs>
          <w:tab w:val="left" w:pos="0"/>
          <w:tab w:val="left" w:pos="709"/>
        </w:tabs>
        <w:autoSpaceDE w:val="0"/>
        <w:autoSpaceDN w:val="0"/>
        <w:spacing w:before="40" w:after="0" w:line="276" w:lineRule="auto"/>
        <w:jc w:val="both"/>
        <w:rPr>
          <w:rFonts w:ascii="Times New Roman" w:eastAsia="Trebuchet MS" w:hAnsi="Times New Roman" w:cs="Times New Roman"/>
          <w:b/>
        </w:rPr>
      </w:pPr>
    </w:p>
    <w:p w14:paraId="3B442B4F" w14:textId="77777777" w:rsidR="00213CAA" w:rsidRPr="00213CAA" w:rsidRDefault="00213CAA" w:rsidP="00FA4D94">
      <w:pPr>
        <w:widowControl w:val="0"/>
        <w:numPr>
          <w:ilvl w:val="0"/>
          <w:numId w:val="74"/>
        </w:numPr>
        <w:autoSpaceDE w:val="0"/>
        <w:autoSpaceDN w:val="0"/>
        <w:spacing w:after="120" w:line="360" w:lineRule="auto"/>
        <w:jc w:val="both"/>
        <w:rPr>
          <w:rFonts w:ascii="Times New Roman" w:eastAsia="Trebuchet MS" w:hAnsi="Times New Roman" w:cs="Times New Roman"/>
        </w:rPr>
      </w:pPr>
      <w:r w:rsidRPr="00213CAA">
        <w:rPr>
          <w:rFonts w:ascii="Times New Roman" w:eastAsia="Trebuchet MS" w:hAnsi="Times New Roman" w:cs="Times New Roman"/>
        </w:rPr>
        <w:t>Oferujemy wykonanie części nr 4 zamówienia na warunkach wynikających ze Specyfikacji warunków zamówienia (SWZ) za</w:t>
      </w:r>
    </w:p>
    <w:p w14:paraId="413E5755" w14:textId="77777777" w:rsidR="00213CAA" w:rsidRPr="00213CAA" w:rsidRDefault="00213CAA" w:rsidP="00213CAA">
      <w:pPr>
        <w:widowControl w:val="0"/>
        <w:autoSpaceDE w:val="0"/>
        <w:autoSpaceDN w:val="0"/>
        <w:spacing w:after="120" w:line="360" w:lineRule="auto"/>
        <w:ind w:left="360"/>
        <w:jc w:val="both"/>
        <w:rPr>
          <w:rFonts w:ascii="Times New Roman" w:eastAsia="Trebuchet MS" w:hAnsi="Times New Roman" w:cs="Times New Roman"/>
          <w:b/>
          <w:bCs/>
          <w:color w:val="000000"/>
        </w:rPr>
      </w:pPr>
      <w:r w:rsidRPr="00213CAA">
        <w:rPr>
          <w:rFonts w:ascii="Times New Roman" w:eastAsia="Trebuchet MS" w:hAnsi="Times New Roman" w:cs="Times New Roman"/>
          <w:b/>
          <w:bCs/>
          <w:color w:val="000000"/>
        </w:rPr>
        <w:t>cenę brutto:</w:t>
      </w:r>
      <w:r w:rsidRPr="00213CAA">
        <w:rPr>
          <w:rFonts w:ascii="Times New Roman" w:eastAsia="Trebuchet MS" w:hAnsi="Times New Roman" w:cs="Times New Roman"/>
          <w:b/>
          <w:bCs/>
        </w:rPr>
        <w:t xml:space="preserve"> </w:t>
      </w:r>
      <w:r w:rsidRPr="00213CAA">
        <w:rPr>
          <w:rFonts w:ascii="Times New Roman" w:eastAsia="Trebuchet MS" w:hAnsi="Times New Roman" w:cs="Times New Roman"/>
          <w:b/>
          <w:bCs/>
          <w:color w:val="000000"/>
        </w:rPr>
        <w:t>…………………………………………. złotych</w:t>
      </w:r>
    </w:p>
    <w:p w14:paraId="0FA9255C" w14:textId="77777777" w:rsidR="00213CAA" w:rsidRPr="00213CAA" w:rsidRDefault="00213CAA" w:rsidP="00213CAA">
      <w:pPr>
        <w:widowControl w:val="0"/>
        <w:autoSpaceDE w:val="0"/>
        <w:autoSpaceDN w:val="0"/>
        <w:spacing w:after="120" w:line="360" w:lineRule="auto"/>
        <w:ind w:left="360"/>
        <w:jc w:val="both"/>
        <w:rPr>
          <w:rFonts w:ascii="Times New Roman" w:eastAsia="Trebuchet MS" w:hAnsi="Times New Roman" w:cs="Times New Roman"/>
          <w:color w:val="000000"/>
        </w:rPr>
      </w:pPr>
      <w:r w:rsidRPr="00213CAA">
        <w:rPr>
          <w:rFonts w:ascii="Times New Roman" w:eastAsia="Trebuchet MS" w:hAnsi="Times New Roman" w:cs="Times New Roman"/>
          <w:color w:val="000000"/>
        </w:rPr>
        <w:t>(słownie złotych: ………………………………………………………………………………….)</w:t>
      </w:r>
    </w:p>
    <w:p w14:paraId="670AE6DA" w14:textId="77777777" w:rsidR="00213CAA" w:rsidRPr="00213CAA" w:rsidRDefault="00213CAA" w:rsidP="00B04197">
      <w:pPr>
        <w:widowControl w:val="0"/>
        <w:autoSpaceDE w:val="0"/>
        <w:autoSpaceDN w:val="0"/>
        <w:spacing w:after="0" w:line="276" w:lineRule="auto"/>
        <w:ind w:left="357"/>
        <w:jc w:val="both"/>
        <w:rPr>
          <w:rFonts w:ascii="Times New Roman" w:eastAsia="Trebuchet MS" w:hAnsi="Times New Roman" w:cs="Times New Roman"/>
        </w:rPr>
      </w:pPr>
      <w:r w:rsidRPr="00213CAA">
        <w:rPr>
          <w:rFonts w:ascii="Times New Roman" w:eastAsia="Trebuchet MS" w:hAnsi="Times New Roman" w:cs="Times New Roman"/>
          <w:b/>
          <w:bCs/>
          <w:color w:val="000000"/>
        </w:rPr>
        <w:t>za jedną godzinę</w:t>
      </w:r>
      <w:r w:rsidRPr="00213CAA">
        <w:rPr>
          <w:rFonts w:ascii="Times New Roman" w:eastAsia="Trebuchet MS" w:hAnsi="Times New Roman" w:cs="Times New Roman"/>
          <w:color w:val="000000"/>
        </w:rPr>
        <w:t xml:space="preserve"> świadczenia specjalistycznych usług opiekuńczych dla osób z zaburzeniami </w:t>
      </w:r>
      <w:r w:rsidRPr="00213CAA">
        <w:rPr>
          <w:rFonts w:ascii="Times New Roman" w:eastAsia="Trebuchet MS" w:hAnsi="Times New Roman" w:cs="Times New Roman"/>
          <w:color w:val="000000"/>
        </w:rPr>
        <w:lastRenderedPageBreak/>
        <w:t>psychicznymi.</w:t>
      </w:r>
    </w:p>
    <w:p w14:paraId="28472E63" w14:textId="77777777" w:rsidR="00213CAA" w:rsidRPr="00213CAA" w:rsidRDefault="00213CAA" w:rsidP="00B04197">
      <w:pPr>
        <w:widowControl w:val="0"/>
        <w:numPr>
          <w:ilvl w:val="0"/>
          <w:numId w:val="74"/>
        </w:numPr>
        <w:autoSpaceDE w:val="0"/>
        <w:autoSpaceDN w:val="0"/>
        <w:spacing w:after="0" w:line="276" w:lineRule="auto"/>
        <w:ind w:left="357"/>
        <w:jc w:val="both"/>
        <w:rPr>
          <w:rFonts w:ascii="Times New Roman" w:eastAsia="Trebuchet MS" w:hAnsi="Times New Roman" w:cs="Times New Roman"/>
        </w:rPr>
      </w:pPr>
      <w:r w:rsidRPr="00213CAA">
        <w:rPr>
          <w:rFonts w:ascii="Times New Roman" w:eastAsia="Trebuchet MS" w:hAnsi="Times New Roman" w:cs="Times New Roman"/>
        </w:rPr>
        <w:t xml:space="preserve">Oświadczamy, że w oferowanej cenie brutto uwzględnione zostały wszystkie koszty opłaty, składki i podatki, w tym podatek od towarów i usług (jeżeli dotyczy), </w:t>
      </w:r>
      <w:r w:rsidRPr="00213CAA">
        <w:rPr>
          <w:rFonts w:ascii="Times New Roman" w:eastAsia="Calibri" w:hAnsi="Times New Roman" w:cs="Times New Roman"/>
          <w:lang w:eastAsia="ar-SA"/>
        </w:rPr>
        <w:t xml:space="preserve">niezbędne do kompleksowego zrealizowania przedmiotu zamówienia na warunkach określonych w projektowanych </w:t>
      </w:r>
      <w:r w:rsidRPr="00213CAA">
        <w:rPr>
          <w:rFonts w:ascii="Times New Roman" w:eastAsia="Trebuchet MS" w:hAnsi="Times New Roman" w:cs="Times New Roman"/>
        </w:rPr>
        <w:t>postanowieniach umowy w sprawie zamówienia publicznego (stanowiących załącznik nr 5 do SWZ), w sposób należyty, zgodny z obowiązującymi przepisami prawa oraz wymaganiami Zamawiającego zawartymi w SWZ wraz ze stanowiącymi jej integralną część załącznikami.</w:t>
      </w:r>
    </w:p>
    <w:p w14:paraId="4DCB42BD" w14:textId="77777777" w:rsidR="00213CAA" w:rsidRPr="00213CAA" w:rsidRDefault="00213CAA" w:rsidP="00B04197">
      <w:pPr>
        <w:widowControl w:val="0"/>
        <w:numPr>
          <w:ilvl w:val="0"/>
          <w:numId w:val="74"/>
        </w:numPr>
        <w:autoSpaceDE w:val="0"/>
        <w:autoSpaceDN w:val="0"/>
        <w:spacing w:after="0" w:line="276" w:lineRule="auto"/>
        <w:ind w:left="357"/>
        <w:jc w:val="both"/>
        <w:rPr>
          <w:rFonts w:ascii="Times New Roman" w:eastAsia="Trebuchet MS" w:hAnsi="Times New Roman" w:cs="Times New Roman"/>
        </w:rPr>
      </w:pPr>
      <w:r w:rsidRPr="00213CAA">
        <w:rPr>
          <w:rFonts w:ascii="Times New Roman" w:hAnsi="Times New Roman" w:cs="Times New Roman"/>
        </w:rPr>
        <w:t>Doświadczenie osób skierowanych do realizacji specjalistycznych usług opiekuńczych dla osób</w:t>
      </w:r>
      <w:r w:rsidRPr="00213CAA">
        <w:rPr>
          <w:rFonts w:ascii="Times New Roman" w:hAnsi="Times New Roman" w:cs="Times New Roman"/>
        </w:rPr>
        <w:br/>
        <w:t xml:space="preserve"> z zaburzeniami psychicznymi. </w:t>
      </w:r>
    </w:p>
    <w:tbl>
      <w:tblPr>
        <w:tblStyle w:val="Tabela-Siatka"/>
        <w:tblW w:w="9067" w:type="dxa"/>
        <w:tblInd w:w="-5" w:type="dxa"/>
        <w:tblLook w:val="04A0" w:firstRow="1" w:lastRow="0" w:firstColumn="1" w:lastColumn="0" w:noHBand="0" w:noVBand="1"/>
      </w:tblPr>
      <w:tblGrid>
        <w:gridCol w:w="851"/>
        <w:gridCol w:w="2588"/>
        <w:gridCol w:w="2910"/>
        <w:gridCol w:w="2718"/>
      </w:tblGrid>
      <w:tr w:rsidR="00B04197" w:rsidRPr="00213CAA" w14:paraId="117E1114" w14:textId="77777777" w:rsidTr="00494C54">
        <w:tc>
          <w:tcPr>
            <w:tcW w:w="851" w:type="dxa"/>
            <w:shd w:val="clear" w:color="auto" w:fill="F2F2F2" w:themeFill="background1" w:themeFillShade="F2"/>
            <w:vAlign w:val="center"/>
          </w:tcPr>
          <w:p w14:paraId="09CC1E09" w14:textId="04E48522" w:rsidR="00B04197" w:rsidRPr="00213CAA" w:rsidRDefault="00B04197" w:rsidP="00B04197">
            <w:pPr>
              <w:jc w:val="center"/>
              <w:rPr>
                <w:rFonts w:ascii="Times New Roman" w:hAnsi="Times New Roman" w:cs="Times New Roman"/>
                <w:b/>
                <w:lang w:eastAsia="ar-SA"/>
              </w:rPr>
            </w:pPr>
            <w:r w:rsidRPr="00A94DA3">
              <w:rPr>
                <w:rFonts w:ascii="Times New Roman" w:hAnsi="Times New Roman" w:cs="Times New Roman"/>
                <w:b/>
                <w:sz w:val="18"/>
                <w:szCs w:val="18"/>
                <w:lang w:eastAsia="ar-SA"/>
              </w:rPr>
              <w:t>Lp.</w:t>
            </w:r>
          </w:p>
        </w:tc>
        <w:tc>
          <w:tcPr>
            <w:tcW w:w="2588" w:type="dxa"/>
            <w:shd w:val="clear" w:color="auto" w:fill="F2F2F2" w:themeFill="background1" w:themeFillShade="F2"/>
            <w:vAlign w:val="center"/>
          </w:tcPr>
          <w:p w14:paraId="76A8FCC8" w14:textId="5EF81073" w:rsidR="00B04197" w:rsidRPr="00213CAA" w:rsidRDefault="00B04197" w:rsidP="00B04197">
            <w:pPr>
              <w:jc w:val="center"/>
              <w:rPr>
                <w:rFonts w:ascii="Times New Roman" w:hAnsi="Times New Roman" w:cs="Times New Roman"/>
                <w:b/>
                <w:lang w:eastAsia="ar-SA"/>
              </w:rPr>
            </w:pPr>
            <w:r w:rsidRPr="00A94DA3">
              <w:rPr>
                <w:rFonts w:ascii="Times New Roman" w:hAnsi="Times New Roman" w:cs="Times New Roman"/>
                <w:b/>
                <w:sz w:val="18"/>
                <w:szCs w:val="18"/>
                <w:lang w:eastAsia="ar-SA"/>
              </w:rPr>
              <w:t xml:space="preserve">Imię i nazwisko osoby </w:t>
            </w:r>
            <w:r w:rsidRPr="00A94DA3">
              <w:rPr>
                <w:rFonts w:ascii="Times New Roman" w:hAnsi="Times New Roman" w:cs="Times New Roman"/>
                <w:b/>
                <w:sz w:val="18"/>
                <w:szCs w:val="18"/>
              </w:rPr>
              <w:t xml:space="preserve">skierowanej do realizacji usługi </w:t>
            </w:r>
          </w:p>
        </w:tc>
        <w:tc>
          <w:tcPr>
            <w:tcW w:w="2910" w:type="dxa"/>
            <w:shd w:val="clear" w:color="auto" w:fill="F2F2F2" w:themeFill="background1" w:themeFillShade="F2"/>
            <w:vAlign w:val="center"/>
          </w:tcPr>
          <w:p w14:paraId="159B9855" w14:textId="77777777" w:rsidR="00B04197" w:rsidRPr="008D5CF5" w:rsidRDefault="00B04197" w:rsidP="00B04197">
            <w:pPr>
              <w:jc w:val="center"/>
              <w:rPr>
                <w:rFonts w:ascii="Times New Roman" w:hAnsi="Times New Roman" w:cs="Times New Roman"/>
                <w:b/>
                <w:sz w:val="18"/>
                <w:szCs w:val="18"/>
              </w:rPr>
            </w:pPr>
            <w:r w:rsidRPr="008D5CF5">
              <w:rPr>
                <w:rFonts w:ascii="Times New Roman" w:hAnsi="Times New Roman" w:cs="Times New Roman"/>
                <w:b/>
                <w:sz w:val="18"/>
                <w:szCs w:val="18"/>
              </w:rPr>
              <w:t>Staż pracy w jednostce/podmiocie  świadczącej/</w:t>
            </w:r>
            <w:proofErr w:type="spellStart"/>
            <w:r w:rsidRPr="008D5CF5">
              <w:rPr>
                <w:rFonts w:ascii="Times New Roman" w:hAnsi="Times New Roman" w:cs="Times New Roman"/>
                <w:b/>
                <w:sz w:val="18"/>
                <w:szCs w:val="18"/>
              </w:rPr>
              <w:t>ym</w:t>
            </w:r>
            <w:proofErr w:type="spellEnd"/>
            <w:r w:rsidRPr="008D5CF5">
              <w:rPr>
                <w:rFonts w:ascii="Times New Roman" w:hAnsi="Times New Roman" w:cs="Times New Roman"/>
                <w:b/>
                <w:sz w:val="18"/>
                <w:szCs w:val="18"/>
              </w:rPr>
              <w:t xml:space="preserve"> specjalistyczne usługi opiekuńcze </w:t>
            </w:r>
          </w:p>
          <w:p w14:paraId="4C0E9530" w14:textId="0D2FC2E2" w:rsidR="00B04197" w:rsidRPr="008D5CF5" w:rsidRDefault="00B04197" w:rsidP="00B04197">
            <w:pPr>
              <w:jc w:val="center"/>
              <w:rPr>
                <w:rFonts w:ascii="Times New Roman" w:hAnsi="Times New Roman" w:cs="Times New Roman"/>
                <w:b/>
                <w:lang w:eastAsia="ar-SA"/>
              </w:rPr>
            </w:pPr>
            <w:r w:rsidRPr="008D5CF5">
              <w:rPr>
                <w:rFonts w:ascii="Times New Roman" w:hAnsi="Times New Roman" w:cs="Times New Roman"/>
                <w:b/>
                <w:sz w:val="18"/>
                <w:szCs w:val="18"/>
              </w:rPr>
              <w:t>(w latach i miesiącach)</w:t>
            </w:r>
          </w:p>
        </w:tc>
        <w:tc>
          <w:tcPr>
            <w:tcW w:w="2718" w:type="dxa"/>
            <w:shd w:val="clear" w:color="auto" w:fill="F2F2F2" w:themeFill="background1" w:themeFillShade="F2"/>
            <w:vAlign w:val="center"/>
          </w:tcPr>
          <w:p w14:paraId="112CE14B" w14:textId="77777777" w:rsidR="00B87662" w:rsidRPr="008D5CF5" w:rsidRDefault="00B87662" w:rsidP="00B87662">
            <w:pPr>
              <w:suppressAutoHyphens/>
              <w:jc w:val="center"/>
              <w:rPr>
                <w:rFonts w:ascii="Times New Roman" w:eastAsia="Calibri" w:hAnsi="Times New Roman" w:cs="Times New Roman"/>
                <w:b/>
                <w:sz w:val="18"/>
                <w:szCs w:val="18"/>
              </w:rPr>
            </w:pPr>
            <w:r w:rsidRPr="008D5CF5">
              <w:rPr>
                <w:rFonts w:ascii="Times New Roman" w:eastAsia="Calibri" w:hAnsi="Times New Roman" w:cs="Times New Roman"/>
                <w:b/>
                <w:sz w:val="18"/>
                <w:szCs w:val="18"/>
              </w:rPr>
              <w:t>Nazwa jednostki /podmiotu,</w:t>
            </w:r>
          </w:p>
          <w:p w14:paraId="667E2C80" w14:textId="01CBB90A" w:rsidR="00B04197" w:rsidRPr="008D5CF5" w:rsidRDefault="00B87662" w:rsidP="00B87662">
            <w:pPr>
              <w:jc w:val="center"/>
              <w:rPr>
                <w:rFonts w:ascii="Times New Roman" w:hAnsi="Times New Roman" w:cs="Times New Roman"/>
                <w:b/>
              </w:rPr>
            </w:pPr>
            <w:r w:rsidRPr="008D5CF5">
              <w:rPr>
                <w:rFonts w:ascii="Times New Roman" w:eastAsia="Calibri" w:hAnsi="Times New Roman" w:cs="Times New Roman"/>
                <w:b/>
                <w:sz w:val="18"/>
                <w:szCs w:val="18"/>
              </w:rPr>
              <w:t>w której/którym wskazana osoba zdobyła doświadczenie</w:t>
            </w:r>
          </w:p>
        </w:tc>
      </w:tr>
      <w:tr w:rsidR="00213CAA" w:rsidRPr="00213CAA" w14:paraId="38404BB8" w14:textId="77777777" w:rsidTr="00494C54">
        <w:trPr>
          <w:trHeight w:val="624"/>
        </w:trPr>
        <w:tc>
          <w:tcPr>
            <w:tcW w:w="851" w:type="dxa"/>
            <w:vAlign w:val="center"/>
          </w:tcPr>
          <w:p w14:paraId="2C61F94B" w14:textId="77777777" w:rsidR="00213CAA" w:rsidRPr="00B04197" w:rsidRDefault="00213CAA" w:rsidP="00213CAA">
            <w:pPr>
              <w:jc w:val="center"/>
              <w:rPr>
                <w:rFonts w:ascii="Times New Roman" w:hAnsi="Times New Roman" w:cs="Times New Roman"/>
                <w:bCs/>
                <w:sz w:val="20"/>
                <w:szCs w:val="20"/>
                <w:lang w:eastAsia="ar-SA"/>
              </w:rPr>
            </w:pPr>
            <w:r w:rsidRPr="00B04197">
              <w:rPr>
                <w:rFonts w:ascii="Times New Roman" w:hAnsi="Times New Roman" w:cs="Times New Roman"/>
                <w:bCs/>
                <w:sz w:val="20"/>
                <w:szCs w:val="20"/>
                <w:lang w:eastAsia="ar-SA"/>
              </w:rPr>
              <w:t>1</w:t>
            </w:r>
          </w:p>
        </w:tc>
        <w:tc>
          <w:tcPr>
            <w:tcW w:w="2588" w:type="dxa"/>
            <w:vAlign w:val="center"/>
          </w:tcPr>
          <w:p w14:paraId="45A58198" w14:textId="77777777" w:rsidR="00213CAA" w:rsidRPr="00B04197" w:rsidRDefault="00213CAA" w:rsidP="00213CAA">
            <w:pPr>
              <w:jc w:val="center"/>
              <w:rPr>
                <w:rFonts w:ascii="Times New Roman" w:hAnsi="Times New Roman" w:cs="Times New Roman"/>
                <w:bCs/>
                <w:sz w:val="20"/>
                <w:szCs w:val="20"/>
                <w:lang w:eastAsia="ar-SA"/>
              </w:rPr>
            </w:pPr>
          </w:p>
        </w:tc>
        <w:tc>
          <w:tcPr>
            <w:tcW w:w="2910" w:type="dxa"/>
            <w:vAlign w:val="center"/>
          </w:tcPr>
          <w:p w14:paraId="79698BC4" w14:textId="77777777" w:rsidR="00213CAA" w:rsidRPr="00B04197" w:rsidRDefault="00213CAA" w:rsidP="00213CAA">
            <w:pPr>
              <w:jc w:val="center"/>
              <w:rPr>
                <w:rFonts w:ascii="Times New Roman" w:hAnsi="Times New Roman" w:cs="Times New Roman"/>
                <w:bCs/>
                <w:sz w:val="20"/>
                <w:szCs w:val="20"/>
                <w:lang w:eastAsia="ar-SA"/>
              </w:rPr>
            </w:pPr>
          </w:p>
        </w:tc>
        <w:tc>
          <w:tcPr>
            <w:tcW w:w="2718" w:type="dxa"/>
            <w:vAlign w:val="center"/>
          </w:tcPr>
          <w:p w14:paraId="6123DF74" w14:textId="77777777" w:rsidR="00213CAA" w:rsidRPr="00B04197" w:rsidRDefault="00213CAA" w:rsidP="00213CAA">
            <w:pPr>
              <w:jc w:val="center"/>
              <w:rPr>
                <w:rFonts w:ascii="Times New Roman" w:hAnsi="Times New Roman" w:cs="Times New Roman"/>
                <w:bCs/>
                <w:sz w:val="20"/>
                <w:szCs w:val="20"/>
                <w:lang w:eastAsia="ar-SA"/>
              </w:rPr>
            </w:pPr>
          </w:p>
        </w:tc>
      </w:tr>
      <w:tr w:rsidR="00213CAA" w:rsidRPr="00213CAA" w14:paraId="3C99058C" w14:textId="77777777" w:rsidTr="00494C54">
        <w:trPr>
          <w:trHeight w:val="624"/>
        </w:trPr>
        <w:tc>
          <w:tcPr>
            <w:tcW w:w="851" w:type="dxa"/>
            <w:vAlign w:val="center"/>
          </w:tcPr>
          <w:p w14:paraId="15A59EDF" w14:textId="77777777" w:rsidR="00213CAA" w:rsidRPr="00B04197" w:rsidRDefault="00213CAA" w:rsidP="00213CAA">
            <w:pPr>
              <w:jc w:val="center"/>
              <w:rPr>
                <w:rFonts w:ascii="Times New Roman" w:eastAsia="Calibri" w:hAnsi="Times New Roman" w:cs="Times New Roman"/>
                <w:sz w:val="20"/>
                <w:szCs w:val="20"/>
              </w:rPr>
            </w:pPr>
            <w:r w:rsidRPr="00B04197">
              <w:rPr>
                <w:rFonts w:ascii="Times New Roman" w:eastAsia="Calibri" w:hAnsi="Times New Roman" w:cs="Times New Roman"/>
                <w:sz w:val="20"/>
                <w:szCs w:val="20"/>
              </w:rPr>
              <w:t>2</w:t>
            </w:r>
          </w:p>
        </w:tc>
        <w:tc>
          <w:tcPr>
            <w:tcW w:w="2588" w:type="dxa"/>
            <w:vAlign w:val="center"/>
          </w:tcPr>
          <w:p w14:paraId="0DCCA05D" w14:textId="77777777" w:rsidR="00213CAA" w:rsidRPr="00B04197" w:rsidRDefault="00213CAA" w:rsidP="00213CAA">
            <w:pPr>
              <w:jc w:val="center"/>
              <w:rPr>
                <w:rFonts w:ascii="Times New Roman" w:hAnsi="Times New Roman" w:cs="Times New Roman"/>
                <w:bCs/>
                <w:sz w:val="20"/>
                <w:szCs w:val="20"/>
                <w:lang w:eastAsia="ar-SA"/>
              </w:rPr>
            </w:pPr>
          </w:p>
        </w:tc>
        <w:tc>
          <w:tcPr>
            <w:tcW w:w="2910" w:type="dxa"/>
            <w:vAlign w:val="center"/>
          </w:tcPr>
          <w:p w14:paraId="7E30D0F8" w14:textId="77777777" w:rsidR="00213CAA" w:rsidRPr="00B04197" w:rsidRDefault="00213CAA" w:rsidP="00213CAA">
            <w:pPr>
              <w:jc w:val="center"/>
              <w:rPr>
                <w:rFonts w:ascii="Times New Roman" w:hAnsi="Times New Roman" w:cs="Times New Roman"/>
                <w:bCs/>
                <w:sz w:val="20"/>
                <w:szCs w:val="20"/>
                <w:lang w:eastAsia="ar-SA"/>
              </w:rPr>
            </w:pPr>
          </w:p>
        </w:tc>
        <w:tc>
          <w:tcPr>
            <w:tcW w:w="2718" w:type="dxa"/>
            <w:vAlign w:val="center"/>
          </w:tcPr>
          <w:p w14:paraId="31CDBB59" w14:textId="77777777" w:rsidR="00213CAA" w:rsidRPr="00B04197" w:rsidRDefault="00213CAA" w:rsidP="00213CAA">
            <w:pPr>
              <w:jc w:val="center"/>
              <w:rPr>
                <w:rFonts w:ascii="Times New Roman" w:hAnsi="Times New Roman" w:cs="Times New Roman"/>
                <w:bCs/>
                <w:sz w:val="20"/>
                <w:szCs w:val="20"/>
                <w:lang w:eastAsia="ar-SA"/>
              </w:rPr>
            </w:pPr>
          </w:p>
        </w:tc>
      </w:tr>
      <w:tr w:rsidR="00213CAA" w:rsidRPr="00213CAA" w14:paraId="0D4CBED1" w14:textId="77777777" w:rsidTr="00494C54">
        <w:trPr>
          <w:trHeight w:val="624"/>
        </w:trPr>
        <w:tc>
          <w:tcPr>
            <w:tcW w:w="851" w:type="dxa"/>
            <w:vAlign w:val="center"/>
          </w:tcPr>
          <w:p w14:paraId="557698E2" w14:textId="77777777" w:rsidR="00213CAA" w:rsidRPr="00B04197" w:rsidRDefault="00213CAA" w:rsidP="00213CAA">
            <w:pPr>
              <w:jc w:val="center"/>
              <w:rPr>
                <w:rFonts w:ascii="Times New Roman" w:hAnsi="Times New Roman" w:cs="Times New Roman"/>
                <w:bCs/>
                <w:sz w:val="20"/>
                <w:szCs w:val="20"/>
                <w:lang w:eastAsia="ar-SA"/>
              </w:rPr>
            </w:pPr>
            <w:r w:rsidRPr="00B04197">
              <w:rPr>
                <w:rFonts w:ascii="Times New Roman" w:hAnsi="Times New Roman" w:cs="Times New Roman"/>
                <w:bCs/>
                <w:sz w:val="20"/>
                <w:szCs w:val="20"/>
                <w:lang w:eastAsia="ar-SA"/>
              </w:rPr>
              <w:t>3</w:t>
            </w:r>
          </w:p>
        </w:tc>
        <w:tc>
          <w:tcPr>
            <w:tcW w:w="2588" w:type="dxa"/>
            <w:vAlign w:val="center"/>
          </w:tcPr>
          <w:p w14:paraId="41D40BD0" w14:textId="77777777" w:rsidR="00213CAA" w:rsidRPr="00B04197" w:rsidRDefault="00213CAA" w:rsidP="00213CAA">
            <w:pPr>
              <w:jc w:val="center"/>
              <w:rPr>
                <w:rFonts w:ascii="Times New Roman" w:hAnsi="Times New Roman" w:cs="Times New Roman"/>
                <w:bCs/>
                <w:sz w:val="20"/>
                <w:szCs w:val="20"/>
                <w:lang w:eastAsia="ar-SA"/>
              </w:rPr>
            </w:pPr>
          </w:p>
        </w:tc>
        <w:tc>
          <w:tcPr>
            <w:tcW w:w="2910" w:type="dxa"/>
            <w:vAlign w:val="center"/>
          </w:tcPr>
          <w:p w14:paraId="7ED6121C" w14:textId="77777777" w:rsidR="00213CAA" w:rsidRPr="00B04197" w:rsidRDefault="00213CAA" w:rsidP="00213CAA">
            <w:pPr>
              <w:jc w:val="center"/>
              <w:rPr>
                <w:rFonts w:ascii="Times New Roman" w:hAnsi="Times New Roman" w:cs="Times New Roman"/>
                <w:bCs/>
                <w:sz w:val="20"/>
                <w:szCs w:val="20"/>
                <w:lang w:eastAsia="ar-SA"/>
              </w:rPr>
            </w:pPr>
          </w:p>
        </w:tc>
        <w:tc>
          <w:tcPr>
            <w:tcW w:w="2718" w:type="dxa"/>
            <w:vAlign w:val="center"/>
          </w:tcPr>
          <w:p w14:paraId="7581BD6C" w14:textId="77777777" w:rsidR="00213CAA" w:rsidRPr="00B04197" w:rsidRDefault="00213CAA" w:rsidP="00213CAA">
            <w:pPr>
              <w:jc w:val="center"/>
              <w:rPr>
                <w:rFonts w:ascii="Times New Roman" w:hAnsi="Times New Roman" w:cs="Times New Roman"/>
                <w:bCs/>
                <w:sz w:val="20"/>
                <w:szCs w:val="20"/>
                <w:lang w:eastAsia="ar-SA"/>
              </w:rPr>
            </w:pPr>
          </w:p>
        </w:tc>
      </w:tr>
    </w:tbl>
    <w:p w14:paraId="5440FEAA" w14:textId="77777777" w:rsidR="00213CAA" w:rsidRPr="00213CAA" w:rsidRDefault="00213CAA" w:rsidP="00213CAA">
      <w:pPr>
        <w:spacing w:after="200" w:line="276" w:lineRule="auto"/>
        <w:contextualSpacing/>
        <w:jc w:val="both"/>
        <w:rPr>
          <w:rFonts w:ascii="Times New Roman" w:hAnsi="Times New Roman" w:cs="Times New Roman"/>
          <w:bCs/>
          <w:color w:val="FF0000"/>
          <w:lang w:eastAsia="ar-SA"/>
        </w:rPr>
      </w:pPr>
    </w:p>
    <w:p w14:paraId="5C769613" w14:textId="77777777" w:rsidR="00213CAA" w:rsidRPr="00213CAA" w:rsidRDefault="00213CAA" w:rsidP="00FA4D94">
      <w:pPr>
        <w:widowControl w:val="0"/>
        <w:numPr>
          <w:ilvl w:val="0"/>
          <w:numId w:val="74"/>
        </w:numPr>
        <w:autoSpaceDE w:val="0"/>
        <w:autoSpaceDN w:val="0"/>
        <w:spacing w:after="0" w:line="276" w:lineRule="auto"/>
        <w:jc w:val="both"/>
        <w:rPr>
          <w:rFonts w:ascii="Times New Roman" w:eastAsia="Calibri" w:hAnsi="Times New Roman" w:cs="Times New Roman"/>
          <w:lang w:eastAsia="ar-SA"/>
        </w:rPr>
      </w:pPr>
      <w:r w:rsidRPr="00213CAA">
        <w:rPr>
          <w:rFonts w:ascii="Times New Roman" w:eastAsia="Trebuchet MS" w:hAnsi="Times New Roman" w:cs="Times New Roman"/>
        </w:rPr>
        <w:t>Uważamy się za związanych niniejszą ofertą przez okres wskazany w SWZ.</w:t>
      </w:r>
    </w:p>
    <w:p w14:paraId="4C683A55" w14:textId="77777777" w:rsidR="00213CAA" w:rsidRPr="00213CAA" w:rsidRDefault="00213CAA" w:rsidP="00FA4D94">
      <w:pPr>
        <w:widowControl w:val="0"/>
        <w:numPr>
          <w:ilvl w:val="0"/>
          <w:numId w:val="74"/>
        </w:numPr>
        <w:autoSpaceDE w:val="0"/>
        <w:autoSpaceDN w:val="0"/>
        <w:spacing w:after="0" w:line="276" w:lineRule="auto"/>
        <w:jc w:val="both"/>
        <w:rPr>
          <w:rFonts w:ascii="Times New Roman" w:eastAsia="Calibri" w:hAnsi="Times New Roman" w:cs="Times New Roman"/>
          <w:lang w:eastAsia="ar-SA"/>
        </w:rPr>
      </w:pPr>
      <w:r w:rsidRPr="00213CAA">
        <w:rPr>
          <w:rFonts w:ascii="Times New Roman" w:eastAsia="Trebuchet MS" w:hAnsi="Times New Roman" w:cs="Times New Roman"/>
        </w:rPr>
        <w:t>Oświadczamy, że wykonamy przedmiot zamówienia w terminie wynikającym z treści SWZ.</w:t>
      </w:r>
    </w:p>
    <w:p w14:paraId="5592AA24" w14:textId="77777777" w:rsidR="00213CAA" w:rsidRPr="00213CAA" w:rsidRDefault="00213CAA" w:rsidP="00FA4D94">
      <w:pPr>
        <w:widowControl w:val="0"/>
        <w:numPr>
          <w:ilvl w:val="0"/>
          <w:numId w:val="74"/>
        </w:numPr>
        <w:autoSpaceDE w:val="0"/>
        <w:autoSpaceDN w:val="0"/>
        <w:spacing w:after="0" w:line="276" w:lineRule="auto"/>
        <w:jc w:val="both"/>
        <w:rPr>
          <w:rFonts w:ascii="Times New Roman" w:eastAsia="Calibri" w:hAnsi="Times New Roman" w:cs="Times New Roman"/>
          <w:lang w:eastAsia="ar-SA"/>
        </w:rPr>
      </w:pPr>
      <w:r w:rsidRPr="00213CAA">
        <w:rPr>
          <w:rFonts w:ascii="Times New Roman" w:eastAsia="Trebuchet MS" w:hAnsi="Times New Roman" w:cs="Times New Roman"/>
        </w:rPr>
        <w:t>W przypadku wybrania naszej oferty zobowi</w:t>
      </w:r>
      <w:r w:rsidRPr="00213CAA">
        <w:rPr>
          <w:rFonts w:ascii="Times New Roman" w:eastAsia="TimesNewRoman" w:hAnsi="Times New Roman" w:cs="Times New Roman"/>
        </w:rPr>
        <w:t>ą</w:t>
      </w:r>
      <w:r w:rsidRPr="00213CAA">
        <w:rPr>
          <w:rFonts w:ascii="Times New Roman" w:eastAsia="Trebuchet MS" w:hAnsi="Times New Roman" w:cs="Times New Roman"/>
        </w:rPr>
        <w:t>zujemy si</w:t>
      </w:r>
      <w:r w:rsidRPr="00213CAA">
        <w:rPr>
          <w:rFonts w:ascii="Times New Roman" w:eastAsia="TimesNewRoman" w:hAnsi="Times New Roman" w:cs="Times New Roman"/>
        </w:rPr>
        <w:t xml:space="preserve">ę </w:t>
      </w:r>
      <w:r w:rsidRPr="00213CAA">
        <w:rPr>
          <w:rFonts w:ascii="Times New Roman" w:eastAsia="Trebuchet MS" w:hAnsi="Times New Roman" w:cs="Times New Roman"/>
        </w:rPr>
        <w:t xml:space="preserve">do zawarcia umowy w miejscu </w:t>
      </w:r>
      <w:r w:rsidRPr="00213CAA">
        <w:rPr>
          <w:rFonts w:ascii="Times New Roman" w:eastAsia="Trebuchet MS" w:hAnsi="Times New Roman" w:cs="Times New Roman"/>
        </w:rPr>
        <w:br/>
        <w:t>i terminie wyznaczonym przez Zamawiaj</w:t>
      </w:r>
      <w:r w:rsidRPr="00213CAA">
        <w:rPr>
          <w:rFonts w:ascii="Times New Roman" w:eastAsia="TimesNewRoman" w:hAnsi="Times New Roman" w:cs="Times New Roman"/>
        </w:rPr>
        <w:t>ą</w:t>
      </w:r>
      <w:r w:rsidRPr="00213CAA">
        <w:rPr>
          <w:rFonts w:ascii="Times New Roman" w:eastAsia="Trebuchet MS" w:hAnsi="Times New Roman" w:cs="Times New Roman"/>
        </w:rPr>
        <w:t xml:space="preserve">cego, na warunkach określonych w SWZ i zgodnie </w:t>
      </w:r>
      <w:r w:rsidRPr="00213CAA">
        <w:rPr>
          <w:rFonts w:ascii="Times New Roman" w:eastAsia="Trebuchet MS" w:hAnsi="Times New Roman" w:cs="Times New Roman"/>
        </w:rPr>
        <w:br/>
        <w:t xml:space="preserve">z naszą ofertą. </w:t>
      </w:r>
    </w:p>
    <w:p w14:paraId="76960A0E" w14:textId="77777777" w:rsidR="00213CAA" w:rsidRPr="00213CAA" w:rsidRDefault="00213CAA" w:rsidP="00FA4D94">
      <w:pPr>
        <w:widowControl w:val="0"/>
        <w:numPr>
          <w:ilvl w:val="0"/>
          <w:numId w:val="74"/>
        </w:numPr>
        <w:autoSpaceDE w:val="0"/>
        <w:autoSpaceDN w:val="0"/>
        <w:spacing w:after="0" w:line="276" w:lineRule="auto"/>
        <w:contextualSpacing/>
        <w:jc w:val="both"/>
        <w:rPr>
          <w:rFonts w:ascii="Times New Roman" w:eastAsia="Trebuchet MS" w:hAnsi="Times New Roman" w:cs="Times New Roman"/>
        </w:rPr>
      </w:pPr>
      <w:r w:rsidRPr="00213CAA">
        <w:rPr>
          <w:rFonts w:ascii="Times New Roman" w:eastAsia="Trebuchet MS" w:hAnsi="Times New Roman" w:cs="Times New Roman"/>
        </w:rPr>
        <w:t>Oświadczamy, że:</w:t>
      </w:r>
    </w:p>
    <w:p w14:paraId="750CB943" w14:textId="77777777" w:rsidR="00213CAA" w:rsidRPr="00213CAA" w:rsidRDefault="00213CAA" w:rsidP="00FA4D94">
      <w:pPr>
        <w:widowControl w:val="0"/>
        <w:numPr>
          <w:ilvl w:val="0"/>
          <w:numId w:val="75"/>
        </w:numPr>
        <w:autoSpaceDE w:val="0"/>
        <w:autoSpaceDN w:val="0"/>
        <w:spacing w:after="0" w:line="276" w:lineRule="auto"/>
        <w:jc w:val="both"/>
        <w:rPr>
          <w:rFonts w:ascii="Times New Roman" w:eastAsia="Trebuchet MS" w:hAnsi="Times New Roman" w:cs="Times New Roman"/>
        </w:rPr>
      </w:pPr>
      <w:r w:rsidRPr="00213CAA">
        <w:rPr>
          <w:rFonts w:ascii="Times New Roman" w:eastAsia="Trebuchet MS" w:hAnsi="Times New Roman" w:cs="Times New Roman"/>
        </w:rPr>
        <w:t>zamówienie wykonamy samodzielnie*</w:t>
      </w:r>
    </w:p>
    <w:p w14:paraId="042C3B0D" w14:textId="77777777" w:rsidR="00213CAA" w:rsidRPr="00213CAA" w:rsidRDefault="00213CAA" w:rsidP="00FA4D94">
      <w:pPr>
        <w:widowControl w:val="0"/>
        <w:numPr>
          <w:ilvl w:val="0"/>
          <w:numId w:val="75"/>
        </w:numPr>
        <w:autoSpaceDE w:val="0"/>
        <w:autoSpaceDN w:val="0"/>
        <w:spacing w:after="0" w:line="276" w:lineRule="auto"/>
        <w:ind w:left="709" w:hanging="283"/>
        <w:jc w:val="both"/>
        <w:rPr>
          <w:rFonts w:ascii="Times New Roman" w:eastAsia="Trebuchet MS" w:hAnsi="Times New Roman" w:cs="Times New Roman"/>
        </w:rPr>
      </w:pPr>
      <w:r w:rsidRPr="00213CAA">
        <w:rPr>
          <w:rFonts w:ascii="Times New Roman" w:eastAsia="Trebuchet MS" w:hAnsi="Times New Roman" w:cs="Times New Roman"/>
        </w:rPr>
        <w:t>zamierzamy powierzyć podwykonawcom wykonanie zamówienia w następującym zakresie*:</w:t>
      </w:r>
    </w:p>
    <w:p w14:paraId="2FE21101" w14:textId="77777777" w:rsidR="00213CAA" w:rsidRPr="00213CAA" w:rsidRDefault="00213CAA" w:rsidP="00213CAA">
      <w:pPr>
        <w:spacing w:after="0" w:line="276" w:lineRule="auto"/>
        <w:ind w:left="709"/>
        <w:jc w:val="both"/>
        <w:rPr>
          <w:rFonts w:ascii="Times New Roman" w:eastAsia="Trebuchet MS" w:hAnsi="Times New Roman" w:cs="Times New Roman"/>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3839"/>
        <w:gridCol w:w="3837"/>
      </w:tblGrid>
      <w:tr w:rsidR="00213CAA" w:rsidRPr="00213CAA" w14:paraId="432005AC" w14:textId="77777777" w:rsidTr="00494C54">
        <w:tc>
          <w:tcPr>
            <w:tcW w:w="571" w:type="dxa"/>
            <w:shd w:val="clear" w:color="auto" w:fill="F2F2F2"/>
            <w:vAlign w:val="center"/>
          </w:tcPr>
          <w:p w14:paraId="0EB31E72" w14:textId="77777777" w:rsidR="00213CAA" w:rsidRPr="00213CAA" w:rsidRDefault="00213CAA" w:rsidP="00213CAA">
            <w:pPr>
              <w:widowControl w:val="0"/>
              <w:autoSpaceDE w:val="0"/>
              <w:autoSpaceDN w:val="0"/>
              <w:adjustRightInd w:val="0"/>
              <w:spacing w:after="0" w:line="240" w:lineRule="auto"/>
              <w:jc w:val="center"/>
              <w:rPr>
                <w:rFonts w:ascii="Times New Roman" w:eastAsia="ArialMT" w:hAnsi="Times New Roman" w:cs="Times New Roman"/>
                <w:sz w:val="20"/>
                <w:szCs w:val="20"/>
              </w:rPr>
            </w:pPr>
            <w:r w:rsidRPr="00213CAA">
              <w:rPr>
                <w:rFonts w:ascii="Times New Roman" w:eastAsia="ArialMT" w:hAnsi="Times New Roman" w:cs="Times New Roman"/>
                <w:sz w:val="20"/>
                <w:szCs w:val="20"/>
              </w:rPr>
              <w:t>L.p.</w:t>
            </w:r>
          </w:p>
        </w:tc>
        <w:tc>
          <w:tcPr>
            <w:tcW w:w="3975" w:type="dxa"/>
            <w:shd w:val="clear" w:color="auto" w:fill="F2F2F2"/>
            <w:vAlign w:val="center"/>
          </w:tcPr>
          <w:p w14:paraId="08A3AF0B" w14:textId="77777777" w:rsidR="00213CAA" w:rsidRPr="00213CAA" w:rsidRDefault="00213CAA" w:rsidP="00213CAA">
            <w:pPr>
              <w:widowControl w:val="0"/>
              <w:autoSpaceDE w:val="0"/>
              <w:autoSpaceDN w:val="0"/>
              <w:adjustRightInd w:val="0"/>
              <w:spacing w:after="0" w:line="240" w:lineRule="auto"/>
              <w:jc w:val="center"/>
              <w:rPr>
                <w:rFonts w:ascii="Times New Roman" w:eastAsia="ArialMT" w:hAnsi="Times New Roman" w:cs="Times New Roman"/>
                <w:b/>
                <w:bCs/>
                <w:sz w:val="20"/>
                <w:szCs w:val="20"/>
              </w:rPr>
            </w:pPr>
            <w:r w:rsidRPr="00213CAA">
              <w:rPr>
                <w:rFonts w:ascii="Times New Roman" w:eastAsia="Trebuchet MS" w:hAnsi="Times New Roman" w:cs="Times New Roman"/>
                <w:sz w:val="20"/>
                <w:szCs w:val="20"/>
              </w:rPr>
              <w:t>Zakres (część) zamówienia, który zamierzamy powierzyć podwykonawcom</w:t>
            </w:r>
          </w:p>
        </w:tc>
        <w:tc>
          <w:tcPr>
            <w:tcW w:w="3975" w:type="dxa"/>
            <w:shd w:val="clear" w:color="auto" w:fill="F2F2F2"/>
            <w:vAlign w:val="center"/>
          </w:tcPr>
          <w:p w14:paraId="0A7EF23F" w14:textId="77777777" w:rsidR="00213CAA" w:rsidRPr="00213CAA" w:rsidRDefault="00213CAA" w:rsidP="00213CAA">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13CAA">
              <w:rPr>
                <w:rFonts w:ascii="Times New Roman" w:eastAsia="Calibri" w:hAnsi="Times New Roman" w:cs="Times New Roman"/>
                <w:sz w:val="20"/>
                <w:szCs w:val="20"/>
              </w:rPr>
              <w:t>Nazwa (firma) podwykonawcy</w:t>
            </w:r>
            <w:r w:rsidRPr="00213CAA">
              <w:rPr>
                <w:rFonts w:ascii="Times New Roman" w:eastAsia="Calibri" w:hAnsi="Times New Roman" w:cs="Times New Roman"/>
                <w:sz w:val="20"/>
                <w:szCs w:val="20"/>
                <w:vertAlign w:val="superscript"/>
              </w:rPr>
              <w:footnoteReference w:id="21"/>
            </w:r>
          </w:p>
        </w:tc>
      </w:tr>
      <w:tr w:rsidR="00213CAA" w:rsidRPr="00213CAA" w14:paraId="1E753BF5" w14:textId="77777777" w:rsidTr="00494C54">
        <w:tc>
          <w:tcPr>
            <w:tcW w:w="571" w:type="dxa"/>
            <w:vAlign w:val="center"/>
          </w:tcPr>
          <w:p w14:paraId="3E866676" w14:textId="77777777" w:rsidR="00213CAA" w:rsidRPr="00213CAA" w:rsidRDefault="00213CAA" w:rsidP="00213CAA">
            <w:pPr>
              <w:widowControl w:val="0"/>
              <w:autoSpaceDE w:val="0"/>
              <w:autoSpaceDN w:val="0"/>
              <w:adjustRightInd w:val="0"/>
              <w:spacing w:after="0" w:line="276" w:lineRule="auto"/>
              <w:rPr>
                <w:rFonts w:ascii="Times New Roman" w:eastAsia="ArialMT" w:hAnsi="Times New Roman" w:cs="Times New Roman"/>
              </w:rPr>
            </w:pPr>
            <w:r w:rsidRPr="00213CAA">
              <w:rPr>
                <w:rFonts w:ascii="Times New Roman" w:eastAsia="ArialMT" w:hAnsi="Times New Roman" w:cs="Times New Roman"/>
              </w:rPr>
              <w:t>1.</w:t>
            </w:r>
          </w:p>
        </w:tc>
        <w:tc>
          <w:tcPr>
            <w:tcW w:w="3975" w:type="dxa"/>
            <w:vAlign w:val="center"/>
          </w:tcPr>
          <w:p w14:paraId="45158194" w14:textId="77777777" w:rsidR="00213CAA" w:rsidRPr="00213CAA" w:rsidRDefault="00213CAA" w:rsidP="00213CAA">
            <w:pPr>
              <w:widowControl w:val="0"/>
              <w:autoSpaceDE w:val="0"/>
              <w:autoSpaceDN w:val="0"/>
              <w:adjustRightInd w:val="0"/>
              <w:spacing w:after="0" w:line="276" w:lineRule="auto"/>
              <w:jc w:val="center"/>
              <w:rPr>
                <w:rFonts w:ascii="Times New Roman" w:eastAsia="ArialMT" w:hAnsi="Times New Roman" w:cs="Times New Roman"/>
              </w:rPr>
            </w:pPr>
          </w:p>
          <w:p w14:paraId="6518D3E5" w14:textId="77777777" w:rsidR="00213CAA" w:rsidRPr="00213CAA" w:rsidRDefault="00213CAA" w:rsidP="00213CAA">
            <w:pPr>
              <w:widowControl w:val="0"/>
              <w:autoSpaceDE w:val="0"/>
              <w:autoSpaceDN w:val="0"/>
              <w:adjustRightInd w:val="0"/>
              <w:spacing w:after="0" w:line="276" w:lineRule="auto"/>
              <w:jc w:val="center"/>
              <w:rPr>
                <w:rFonts w:ascii="Times New Roman" w:eastAsia="ArialMT" w:hAnsi="Times New Roman" w:cs="Times New Roman"/>
              </w:rPr>
            </w:pPr>
          </w:p>
        </w:tc>
        <w:tc>
          <w:tcPr>
            <w:tcW w:w="3975" w:type="dxa"/>
          </w:tcPr>
          <w:p w14:paraId="0485DCD3" w14:textId="77777777" w:rsidR="00213CAA" w:rsidRPr="00213CAA" w:rsidRDefault="00213CAA" w:rsidP="00213CAA">
            <w:pPr>
              <w:widowControl w:val="0"/>
              <w:autoSpaceDE w:val="0"/>
              <w:autoSpaceDN w:val="0"/>
              <w:adjustRightInd w:val="0"/>
              <w:spacing w:after="0" w:line="276" w:lineRule="auto"/>
              <w:jc w:val="center"/>
              <w:rPr>
                <w:rFonts w:ascii="Times New Roman" w:eastAsia="ArialMT" w:hAnsi="Times New Roman" w:cs="Times New Roman"/>
              </w:rPr>
            </w:pPr>
          </w:p>
        </w:tc>
      </w:tr>
      <w:tr w:rsidR="00213CAA" w:rsidRPr="00213CAA" w14:paraId="115F2146" w14:textId="77777777" w:rsidTr="00494C54">
        <w:tc>
          <w:tcPr>
            <w:tcW w:w="571" w:type="dxa"/>
            <w:vAlign w:val="center"/>
          </w:tcPr>
          <w:p w14:paraId="1289ED6A" w14:textId="77777777" w:rsidR="00213CAA" w:rsidRPr="00213CAA" w:rsidRDefault="00213CAA" w:rsidP="00213CAA">
            <w:pPr>
              <w:widowControl w:val="0"/>
              <w:autoSpaceDE w:val="0"/>
              <w:autoSpaceDN w:val="0"/>
              <w:adjustRightInd w:val="0"/>
              <w:spacing w:after="0" w:line="276" w:lineRule="auto"/>
              <w:rPr>
                <w:rFonts w:ascii="Times New Roman" w:eastAsia="ArialMT" w:hAnsi="Times New Roman" w:cs="Times New Roman"/>
              </w:rPr>
            </w:pPr>
            <w:r w:rsidRPr="00213CAA">
              <w:rPr>
                <w:rFonts w:ascii="Times New Roman" w:eastAsia="ArialMT" w:hAnsi="Times New Roman" w:cs="Times New Roman"/>
              </w:rPr>
              <w:t>2.</w:t>
            </w:r>
          </w:p>
        </w:tc>
        <w:tc>
          <w:tcPr>
            <w:tcW w:w="3975" w:type="dxa"/>
            <w:vAlign w:val="center"/>
          </w:tcPr>
          <w:p w14:paraId="5065B2F4" w14:textId="77777777" w:rsidR="00213CAA" w:rsidRPr="00213CAA" w:rsidRDefault="00213CAA" w:rsidP="00213CAA">
            <w:pPr>
              <w:widowControl w:val="0"/>
              <w:autoSpaceDE w:val="0"/>
              <w:autoSpaceDN w:val="0"/>
              <w:adjustRightInd w:val="0"/>
              <w:spacing w:after="0" w:line="276" w:lineRule="auto"/>
              <w:jc w:val="center"/>
              <w:rPr>
                <w:rFonts w:ascii="Times New Roman" w:eastAsia="ArialMT" w:hAnsi="Times New Roman" w:cs="Times New Roman"/>
              </w:rPr>
            </w:pPr>
          </w:p>
          <w:p w14:paraId="688F245D" w14:textId="77777777" w:rsidR="00213CAA" w:rsidRPr="00213CAA" w:rsidRDefault="00213CAA" w:rsidP="00213CAA">
            <w:pPr>
              <w:widowControl w:val="0"/>
              <w:autoSpaceDE w:val="0"/>
              <w:autoSpaceDN w:val="0"/>
              <w:adjustRightInd w:val="0"/>
              <w:spacing w:after="0" w:line="276" w:lineRule="auto"/>
              <w:jc w:val="center"/>
              <w:rPr>
                <w:rFonts w:ascii="Times New Roman" w:eastAsia="ArialMT" w:hAnsi="Times New Roman" w:cs="Times New Roman"/>
              </w:rPr>
            </w:pPr>
          </w:p>
        </w:tc>
        <w:tc>
          <w:tcPr>
            <w:tcW w:w="3975" w:type="dxa"/>
          </w:tcPr>
          <w:p w14:paraId="5672E8F0" w14:textId="77777777" w:rsidR="00213CAA" w:rsidRPr="00213CAA" w:rsidRDefault="00213CAA" w:rsidP="00213CAA">
            <w:pPr>
              <w:widowControl w:val="0"/>
              <w:autoSpaceDE w:val="0"/>
              <w:autoSpaceDN w:val="0"/>
              <w:adjustRightInd w:val="0"/>
              <w:spacing w:after="0" w:line="276" w:lineRule="auto"/>
              <w:jc w:val="center"/>
              <w:rPr>
                <w:rFonts w:ascii="Times New Roman" w:eastAsia="ArialMT" w:hAnsi="Times New Roman" w:cs="Times New Roman"/>
              </w:rPr>
            </w:pPr>
          </w:p>
        </w:tc>
      </w:tr>
    </w:tbl>
    <w:p w14:paraId="098C24FE" w14:textId="77777777" w:rsidR="00213CAA" w:rsidRPr="00213CAA" w:rsidRDefault="00213CAA" w:rsidP="00213CAA">
      <w:pPr>
        <w:widowControl w:val="0"/>
        <w:autoSpaceDE w:val="0"/>
        <w:autoSpaceDN w:val="0"/>
        <w:spacing w:after="0" w:line="276" w:lineRule="auto"/>
        <w:ind w:firstLine="360"/>
        <w:rPr>
          <w:rFonts w:ascii="Times New Roman" w:eastAsia="Trebuchet MS" w:hAnsi="Times New Roman" w:cs="Times New Roman"/>
          <w:i/>
          <w:sz w:val="18"/>
          <w:szCs w:val="18"/>
        </w:rPr>
      </w:pPr>
      <w:r w:rsidRPr="00213CAA">
        <w:rPr>
          <w:rFonts w:ascii="Times New Roman" w:eastAsia="Trebuchet MS" w:hAnsi="Times New Roman" w:cs="Times New Roman"/>
          <w:b/>
          <w:bCs/>
          <w:i/>
          <w:sz w:val="18"/>
          <w:szCs w:val="18"/>
        </w:rPr>
        <w:t xml:space="preserve">* </w:t>
      </w:r>
      <w:r w:rsidRPr="00213CAA">
        <w:rPr>
          <w:rFonts w:ascii="Times New Roman" w:eastAsia="Trebuchet MS" w:hAnsi="Times New Roman" w:cs="Times New Roman"/>
          <w:i/>
          <w:sz w:val="18"/>
          <w:szCs w:val="18"/>
        </w:rPr>
        <w:t>niepotrzebne skreślić</w:t>
      </w:r>
    </w:p>
    <w:p w14:paraId="6073DE57" w14:textId="77777777" w:rsidR="00213CAA" w:rsidRPr="00213CAA" w:rsidRDefault="00213CAA" w:rsidP="00FA4D94">
      <w:pPr>
        <w:widowControl w:val="0"/>
        <w:numPr>
          <w:ilvl w:val="0"/>
          <w:numId w:val="76"/>
        </w:numPr>
        <w:autoSpaceDE w:val="0"/>
        <w:autoSpaceDN w:val="0"/>
        <w:spacing w:after="0" w:line="276" w:lineRule="auto"/>
        <w:contextualSpacing/>
        <w:jc w:val="both"/>
        <w:rPr>
          <w:rFonts w:ascii="Times New Roman" w:eastAsia="Trebuchet MS" w:hAnsi="Times New Roman" w:cs="Times New Roman"/>
        </w:rPr>
      </w:pPr>
      <w:r w:rsidRPr="00213CAA">
        <w:rPr>
          <w:rFonts w:ascii="Times New Roman" w:eastAsia="Trebuchet MS" w:hAnsi="Times New Roman" w:cs="Times New Roman"/>
        </w:rPr>
        <w:t>Oświadczamy, że wypełniliśmy obowiązki informacyjne przewidziane w art. 13 lub 14 RODO</w:t>
      </w:r>
      <w:r w:rsidRPr="00213CAA">
        <w:rPr>
          <w:rFonts w:ascii="Times New Roman" w:eastAsia="Trebuchet MS" w:hAnsi="Times New Roman" w:cs="Times New Roman"/>
          <w:vertAlign w:val="superscript"/>
        </w:rPr>
        <w:footnoteReference w:id="22"/>
      </w:r>
      <w:r w:rsidRPr="00213CAA">
        <w:rPr>
          <w:rFonts w:ascii="Times New Roman" w:eastAsia="Trebuchet MS" w:hAnsi="Times New Roman" w:cs="Times New Roman"/>
        </w:rPr>
        <w:t xml:space="preserve"> wobec osób fizycznych, od których dane osobowe bezpośrednio lub pośrednio pozyskaliśmy </w:t>
      </w:r>
      <w:r w:rsidRPr="00213CAA">
        <w:rPr>
          <w:rFonts w:ascii="Times New Roman" w:eastAsia="Trebuchet MS" w:hAnsi="Times New Roman" w:cs="Times New Roman"/>
        </w:rPr>
        <w:br/>
        <w:t>w celu ubiegania się o udzielenie zamówienia w niniejszym postępowaniu</w:t>
      </w:r>
      <w:r w:rsidRPr="00213CAA">
        <w:rPr>
          <w:rFonts w:ascii="Times New Roman" w:eastAsia="Trebuchet MS" w:hAnsi="Times New Roman" w:cs="Times New Roman"/>
          <w:vertAlign w:val="superscript"/>
        </w:rPr>
        <w:footnoteReference w:id="23"/>
      </w:r>
      <w:r w:rsidRPr="00213CAA">
        <w:rPr>
          <w:rFonts w:ascii="Times New Roman" w:eastAsia="Trebuchet MS" w:hAnsi="Times New Roman" w:cs="Times New Roman"/>
        </w:rPr>
        <w:t xml:space="preserve">. </w:t>
      </w:r>
    </w:p>
    <w:p w14:paraId="5825A70A" w14:textId="77777777" w:rsidR="00213CAA" w:rsidRPr="00213CAA" w:rsidRDefault="00213CAA" w:rsidP="00FA4D94">
      <w:pPr>
        <w:widowControl w:val="0"/>
        <w:numPr>
          <w:ilvl w:val="0"/>
          <w:numId w:val="76"/>
        </w:numPr>
        <w:suppressAutoHyphens/>
        <w:autoSpaceDE w:val="0"/>
        <w:autoSpaceDN w:val="0"/>
        <w:spacing w:after="0" w:line="276" w:lineRule="auto"/>
        <w:jc w:val="both"/>
        <w:rPr>
          <w:rFonts w:ascii="Times New Roman" w:eastAsia="Trebuchet MS" w:hAnsi="Times New Roman" w:cs="Times New Roman"/>
        </w:rPr>
      </w:pPr>
      <w:r w:rsidRPr="00213CAA">
        <w:rPr>
          <w:rFonts w:ascii="Times New Roman" w:eastAsia="Calibri" w:hAnsi="Times New Roman" w:cs="Times New Roman"/>
          <w:lang w:eastAsia="ar-SA"/>
        </w:rPr>
        <w:t>Oświadczamy</w:t>
      </w:r>
      <w:r w:rsidRPr="00213CAA">
        <w:rPr>
          <w:rFonts w:ascii="Times New Roman" w:eastAsia="Calibri" w:hAnsi="Times New Roman" w:cs="Times New Roman"/>
          <w:vertAlign w:val="superscript"/>
          <w:lang w:eastAsia="ar-SA"/>
        </w:rPr>
        <w:footnoteReference w:id="24"/>
      </w:r>
      <w:r w:rsidRPr="00213CAA">
        <w:rPr>
          <w:rFonts w:ascii="Times New Roman" w:eastAsia="Calibri" w:hAnsi="Times New Roman" w:cs="Times New Roman"/>
          <w:lang w:eastAsia="ar-SA"/>
        </w:rPr>
        <w:t>, że:</w:t>
      </w:r>
    </w:p>
    <w:p w14:paraId="37861901" w14:textId="77777777" w:rsidR="00213CAA" w:rsidRPr="00213CAA" w:rsidRDefault="00213CAA" w:rsidP="00FA4D94">
      <w:pPr>
        <w:widowControl w:val="0"/>
        <w:numPr>
          <w:ilvl w:val="0"/>
          <w:numId w:val="52"/>
        </w:numPr>
        <w:suppressAutoHyphens/>
        <w:autoSpaceDE w:val="0"/>
        <w:autoSpaceDN w:val="0"/>
        <w:spacing w:after="0" w:line="276" w:lineRule="auto"/>
        <w:contextualSpacing/>
        <w:jc w:val="both"/>
        <w:rPr>
          <w:rFonts w:ascii="Times New Roman" w:eastAsia="Trebuchet MS" w:hAnsi="Times New Roman" w:cs="Times New Roman"/>
        </w:rPr>
      </w:pPr>
      <w:r w:rsidRPr="00213CAA">
        <w:rPr>
          <w:rFonts w:ascii="Times New Roman" w:hAnsi="Times New Roman" w:cs="Times New Roman"/>
        </w:rPr>
        <w:t xml:space="preserve">jesteśmy mikroprzedsiębiorstwem </w:t>
      </w:r>
      <w:r w:rsidRPr="00213CAA">
        <w:rPr>
          <w:rFonts w:ascii="Times New Roman" w:hAnsi="Times New Roman" w:cs="Times New Roman"/>
          <w:b/>
        </w:rPr>
        <w:sym w:font="Symbol" w:char="F07F"/>
      </w:r>
      <w:r w:rsidRPr="00213CAA">
        <w:rPr>
          <w:rFonts w:ascii="Times New Roman" w:hAnsi="Times New Roman" w:cs="Times New Roman"/>
          <w:b/>
        </w:rPr>
        <w:t>*</w:t>
      </w:r>
    </w:p>
    <w:p w14:paraId="2E7A0432" w14:textId="77777777" w:rsidR="00213CAA" w:rsidRPr="00213CAA" w:rsidRDefault="00213CAA" w:rsidP="00FA4D94">
      <w:pPr>
        <w:widowControl w:val="0"/>
        <w:numPr>
          <w:ilvl w:val="0"/>
          <w:numId w:val="52"/>
        </w:numPr>
        <w:suppressAutoHyphens/>
        <w:autoSpaceDE w:val="0"/>
        <w:autoSpaceDN w:val="0"/>
        <w:spacing w:after="0" w:line="276" w:lineRule="auto"/>
        <w:contextualSpacing/>
        <w:jc w:val="both"/>
        <w:rPr>
          <w:rFonts w:ascii="Times New Roman" w:eastAsia="Trebuchet MS" w:hAnsi="Times New Roman" w:cs="Times New Roman"/>
        </w:rPr>
      </w:pPr>
      <w:r w:rsidRPr="00213CAA">
        <w:rPr>
          <w:rFonts w:ascii="Times New Roman" w:hAnsi="Times New Roman" w:cs="Times New Roman"/>
        </w:rPr>
        <w:lastRenderedPageBreak/>
        <w:t xml:space="preserve">jesteśmy małym przedsiębiorstwem </w:t>
      </w:r>
      <w:r w:rsidRPr="00213CAA">
        <w:rPr>
          <w:rFonts w:ascii="Times New Roman" w:hAnsi="Times New Roman" w:cs="Times New Roman"/>
          <w:b/>
        </w:rPr>
        <w:sym w:font="Symbol" w:char="F07F"/>
      </w:r>
      <w:r w:rsidRPr="00213CAA">
        <w:rPr>
          <w:rFonts w:ascii="Times New Roman" w:hAnsi="Times New Roman" w:cs="Times New Roman"/>
          <w:b/>
        </w:rPr>
        <w:t>*</w:t>
      </w:r>
    </w:p>
    <w:p w14:paraId="19FFBAEC" w14:textId="77777777" w:rsidR="00213CAA" w:rsidRPr="00213CAA" w:rsidRDefault="00213CAA" w:rsidP="00FA4D94">
      <w:pPr>
        <w:widowControl w:val="0"/>
        <w:numPr>
          <w:ilvl w:val="0"/>
          <w:numId w:val="52"/>
        </w:numPr>
        <w:suppressAutoHyphens/>
        <w:autoSpaceDE w:val="0"/>
        <w:autoSpaceDN w:val="0"/>
        <w:spacing w:after="0" w:line="276" w:lineRule="auto"/>
        <w:contextualSpacing/>
        <w:jc w:val="both"/>
        <w:rPr>
          <w:rFonts w:ascii="Times New Roman" w:eastAsia="Trebuchet MS" w:hAnsi="Times New Roman" w:cs="Times New Roman"/>
        </w:rPr>
      </w:pPr>
      <w:r w:rsidRPr="00213CAA">
        <w:rPr>
          <w:rFonts w:ascii="Times New Roman" w:hAnsi="Times New Roman" w:cs="Times New Roman"/>
        </w:rPr>
        <w:t xml:space="preserve">jesteśmy średnim przedsiębiorstwem </w:t>
      </w:r>
      <w:r w:rsidRPr="00213CAA">
        <w:rPr>
          <w:rFonts w:ascii="Times New Roman" w:hAnsi="Times New Roman" w:cs="Times New Roman"/>
          <w:b/>
        </w:rPr>
        <w:sym w:font="Symbol" w:char="F07F"/>
      </w:r>
      <w:r w:rsidRPr="00213CAA">
        <w:rPr>
          <w:rFonts w:ascii="Times New Roman" w:hAnsi="Times New Roman" w:cs="Times New Roman"/>
          <w:b/>
        </w:rPr>
        <w:t>*</w:t>
      </w:r>
    </w:p>
    <w:p w14:paraId="02B2B187" w14:textId="77777777" w:rsidR="00213CAA" w:rsidRPr="00213CAA" w:rsidRDefault="00213CAA" w:rsidP="00FA4D94">
      <w:pPr>
        <w:widowControl w:val="0"/>
        <w:numPr>
          <w:ilvl w:val="0"/>
          <w:numId w:val="52"/>
        </w:numPr>
        <w:suppressAutoHyphens/>
        <w:autoSpaceDE w:val="0"/>
        <w:autoSpaceDN w:val="0"/>
        <w:spacing w:after="0" w:line="276" w:lineRule="auto"/>
        <w:contextualSpacing/>
        <w:jc w:val="both"/>
        <w:rPr>
          <w:rFonts w:ascii="Times New Roman" w:eastAsia="Trebuchet MS" w:hAnsi="Times New Roman" w:cs="Times New Roman"/>
        </w:rPr>
      </w:pPr>
      <w:r w:rsidRPr="00213CAA">
        <w:rPr>
          <w:rFonts w:ascii="Times New Roman" w:hAnsi="Times New Roman" w:cs="Times New Roman"/>
        </w:rPr>
        <w:t xml:space="preserve">prowadzę jednoosobową działalność gospodarczą </w:t>
      </w:r>
      <w:r w:rsidRPr="00213CAA">
        <w:rPr>
          <w:rFonts w:ascii="Times New Roman" w:hAnsi="Times New Roman" w:cs="Times New Roman"/>
          <w:b/>
        </w:rPr>
        <w:sym w:font="Symbol" w:char="F07F"/>
      </w:r>
      <w:r w:rsidRPr="00213CAA">
        <w:rPr>
          <w:rFonts w:ascii="Times New Roman" w:hAnsi="Times New Roman" w:cs="Times New Roman"/>
          <w:b/>
        </w:rPr>
        <w:t>*</w:t>
      </w:r>
    </w:p>
    <w:p w14:paraId="1C512797" w14:textId="77777777" w:rsidR="00213CAA" w:rsidRPr="00213CAA" w:rsidRDefault="00213CAA" w:rsidP="00FA4D94">
      <w:pPr>
        <w:widowControl w:val="0"/>
        <w:numPr>
          <w:ilvl w:val="0"/>
          <w:numId w:val="52"/>
        </w:numPr>
        <w:suppressAutoHyphens/>
        <w:autoSpaceDE w:val="0"/>
        <w:autoSpaceDN w:val="0"/>
        <w:spacing w:after="0" w:line="276" w:lineRule="auto"/>
        <w:contextualSpacing/>
        <w:jc w:val="both"/>
        <w:rPr>
          <w:rFonts w:ascii="Times New Roman" w:eastAsia="Trebuchet MS" w:hAnsi="Times New Roman" w:cs="Times New Roman"/>
        </w:rPr>
      </w:pPr>
      <w:r w:rsidRPr="00213CAA">
        <w:rPr>
          <w:rFonts w:ascii="Times New Roman" w:hAnsi="Times New Roman" w:cs="Times New Roman"/>
        </w:rPr>
        <w:t xml:space="preserve">jestem osobą fizyczną nieprowadzącą działalności gospodarczej </w:t>
      </w:r>
      <w:r w:rsidRPr="00213CAA">
        <w:rPr>
          <w:rFonts w:ascii="Times New Roman" w:hAnsi="Times New Roman" w:cs="Times New Roman"/>
          <w:b/>
        </w:rPr>
        <w:sym w:font="Symbol" w:char="F07F"/>
      </w:r>
      <w:r w:rsidRPr="00213CAA">
        <w:rPr>
          <w:rFonts w:ascii="Times New Roman" w:hAnsi="Times New Roman" w:cs="Times New Roman"/>
          <w:b/>
        </w:rPr>
        <w:t>*</w:t>
      </w:r>
    </w:p>
    <w:p w14:paraId="70689163" w14:textId="77777777" w:rsidR="00213CAA" w:rsidRPr="00213CAA" w:rsidRDefault="00213CAA" w:rsidP="00FA4D94">
      <w:pPr>
        <w:widowControl w:val="0"/>
        <w:numPr>
          <w:ilvl w:val="0"/>
          <w:numId w:val="52"/>
        </w:numPr>
        <w:suppressAutoHyphens/>
        <w:autoSpaceDE w:val="0"/>
        <w:autoSpaceDN w:val="0"/>
        <w:spacing w:after="0" w:line="276" w:lineRule="auto"/>
        <w:contextualSpacing/>
        <w:jc w:val="both"/>
        <w:rPr>
          <w:rFonts w:ascii="Times New Roman" w:eastAsia="Trebuchet MS" w:hAnsi="Times New Roman" w:cs="Times New Roman"/>
        </w:rPr>
      </w:pPr>
      <w:r w:rsidRPr="00213CAA">
        <w:rPr>
          <w:rFonts w:ascii="Times New Roman" w:hAnsi="Times New Roman" w:cs="Times New Roman"/>
        </w:rPr>
        <w:t xml:space="preserve">inny rodzaj </w:t>
      </w:r>
      <w:r w:rsidRPr="00213CAA">
        <w:rPr>
          <w:rFonts w:ascii="Times New Roman" w:hAnsi="Times New Roman" w:cs="Times New Roman"/>
          <w:b/>
        </w:rPr>
        <w:sym w:font="Symbol" w:char="F07F"/>
      </w:r>
      <w:r w:rsidRPr="00213CAA">
        <w:rPr>
          <w:rFonts w:ascii="Times New Roman" w:hAnsi="Times New Roman" w:cs="Times New Roman"/>
          <w:b/>
        </w:rPr>
        <w:t>*</w:t>
      </w:r>
    </w:p>
    <w:p w14:paraId="769E8962" w14:textId="77777777" w:rsidR="00213CAA" w:rsidRPr="00213CAA" w:rsidRDefault="00213CAA" w:rsidP="00213CAA">
      <w:pPr>
        <w:widowControl w:val="0"/>
        <w:suppressAutoHyphens/>
        <w:autoSpaceDE w:val="0"/>
        <w:autoSpaceDN w:val="0"/>
        <w:spacing w:after="0" w:line="276" w:lineRule="auto"/>
        <w:ind w:left="1080" w:hanging="654"/>
        <w:contextualSpacing/>
        <w:jc w:val="both"/>
        <w:rPr>
          <w:rFonts w:ascii="Times New Roman" w:eastAsia="Trebuchet MS" w:hAnsi="Times New Roman" w:cs="Times New Roman"/>
          <w:sz w:val="18"/>
          <w:szCs w:val="18"/>
        </w:rPr>
      </w:pPr>
      <w:r w:rsidRPr="00213CAA">
        <w:rPr>
          <w:rFonts w:ascii="Times New Roman" w:eastAsia="Trebuchet MS" w:hAnsi="Times New Roman" w:cs="Times New Roman"/>
          <w:sz w:val="18"/>
          <w:szCs w:val="18"/>
        </w:rPr>
        <w:t>-------------------------</w:t>
      </w:r>
    </w:p>
    <w:p w14:paraId="3B096FB6" w14:textId="77777777" w:rsidR="00213CAA" w:rsidRPr="00213CAA" w:rsidRDefault="00213CAA" w:rsidP="00213CAA">
      <w:pPr>
        <w:widowControl w:val="0"/>
        <w:autoSpaceDE w:val="0"/>
        <w:autoSpaceDN w:val="0"/>
        <w:spacing w:after="0" w:line="276" w:lineRule="auto"/>
        <w:ind w:firstLine="426"/>
        <w:rPr>
          <w:rFonts w:ascii="Times New Roman" w:eastAsia="Trebuchet MS" w:hAnsi="Times New Roman" w:cs="Times New Roman"/>
          <w:i/>
          <w:sz w:val="18"/>
          <w:szCs w:val="18"/>
        </w:rPr>
      </w:pPr>
      <w:r w:rsidRPr="00213CAA">
        <w:rPr>
          <w:rFonts w:ascii="Times New Roman" w:eastAsia="Trebuchet MS" w:hAnsi="Times New Roman" w:cs="Times New Roman"/>
          <w:b/>
          <w:bCs/>
          <w:i/>
          <w:sz w:val="18"/>
          <w:szCs w:val="18"/>
        </w:rPr>
        <w:t xml:space="preserve">* </w:t>
      </w:r>
      <w:r w:rsidRPr="00213CAA">
        <w:rPr>
          <w:rFonts w:ascii="Times New Roman" w:hAnsi="Times New Roman" w:cs="Times New Roman"/>
          <w:i/>
          <w:sz w:val="18"/>
          <w:szCs w:val="18"/>
        </w:rPr>
        <w:t xml:space="preserve">należy zaznaczyć/wskazać właściwe lub  </w:t>
      </w:r>
      <w:r w:rsidRPr="00213CAA">
        <w:rPr>
          <w:rFonts w:ascii="Times New Roman" w:eastAsia="Trebuchet MS" w:hAnsi="Times New Roman" w:cs="Times New Roman"/>
          <w:i/>
          <w:sz w:val="18"/>
          <w:szCs w:val="18"/>
        </w:rPr>
        <w:t>niepotrzebne skreślić</w:t>
      </w:r>
    </w:p>
    <w:p w14:paraId="740F5D60" w14:textId="77777777" w:rsidR="00213CAA" w:rsidRPr="00213CAA" w:rsidRDefault="00213CAA" w:rsidP="00213CAA">
      <w:pPr>
        <w:widowControl w:val="0"/>
        <w:autoSpaceDE w:val="0"/>
        <w:autoSpaceDN w:val="0"/>
        <w:spacing w:after="0" w:line="276" w:lineRule="auto"/>
        <w:rPr>
          <w:rFonts w:ascii="Times New Roman" w:eastAsia="Trebuchet MS" w:hAnsi="Times New Roman" w:cs="Times New Roman"/>
          <w:i/>
          <w:sz w:val="18"/>
          <w:szCs w:val="18"/>
        </w:rPr>
      </w:pPr>
    </w:p>
    <w:p w14:paraId="0C7E17ED" w14:textId="77777777" w:rsidR="00213CAA" w:rsidRPr="00213CAA" w:rsidRDefault="00213CAA" w:rsidP="00FA4D94">
      <w:pPr>
        <w:widowControl w:val="0"/>
        <w:numPr>
          <w:ilvl w:val="0"/>
          <w:numId w:val="76"/>
        </w:numPr>
        <w:autoSpaceDE w:val="0"/>
        <w:autoSpaceDN w:val="0"/>
        <w:spacing w:after="0" w:line="276" w:lineRule="auto"/>
        <w:contextualSpacing/>
        <w:jc w:val="both"/>
        <w:rPr>
          <w:rFonts w:ascii="Times New Roman" w:eastAsia="Trebuchet MS" w:hAnsi="Times New Roman" w:cs="Times New Roman"/>
          <w:bCs/>
        </w:rPr>
      </w:pPr>
      <w:r w:rsidRPr="00213CAA">
        <w:rPr>
          <w:rFonts w:ascii="Times New Roman" w:eastAsia="Trebuchet MS" w:hAnsi="Times New Roman" w:cs="Times New Roman"/>
          <w:bCs/>
        </w:rPr>
        <w:t>Oświadczamy, że niniejsza oferta:</w:t>
      </w:r>
    </w:p>
    <w:p w14:paraId="5C688FE0" w14:textId="77777777" w:rsidR="00213CAA" w:rsidRPr="00213CAA" w:rsidRDefault="00213CAA" w:rsidP="00FA4D94">
      <w:pPr>
        <w:widowControl w:val="0"/>
        <w:numPr>
          <w:ilvl w:val="0"/>
          <w:numId w:val="77"/>
        </w:numPr>
        <w:autoSpaceDE w:val="0"/>
        <w:autoSpaceDN w:val="0"/>
        <w:spacing w:after="0" w:line="276" w:lineRule="auto"/>
        <w:contextualSpacing/>
        <w:jc w:val="both"/>
        <w:rPr>
          <w:rFonts w:ascii="Times New Roman" w:eastAsia="Trebuchet MS" w:hAnsi="Times New Roman" w:cs="Times New Roman"/>
          <w:bCs/>
          <w:color w:val="000000"/>
        </w:rPr>
      </w:pPr>
      <w:r w:rsidRPr="00213CAA">
        <w:rPr>
          <w:rFonts w:ascii="Times New Roman" w:eastAsia="Trebuchet MS" w:hAnsi="Times New Roman" w:cs="Times New Roman"/>
          <w:bCs/>
          <w:color w:val="000000"/>
        </w:rPr>
        <w:t xml:space="preserve">nie zawiera informacji </w:t>
      </w:r>
      <w:r w:rsidRPr="00213CAA">
        <w:rPr>
          <w:rFonts w:ascii="Times New Roman" w:eastAsia="Trebuchet MS" w:hAnsi="Times New Roman" w:cs="Times New Roman"/>
          <w:bCs/>
        </w:rPr>
        <w:t xml:space="preserve">stanowiących tajemnicę przedsiębiorstwa, w rozumieniu ustawy </w:t>
      </w:r>
      <w:r w:rsidRPr="00213CAA">
        <w:rPr>
          <w:rFonts w:ascii="Times New Roman" w:eastAsia="Trebuchet MS" w:hAnsi="Times New Roman" w:cs="Times New Roman"/>
          <w:bCs/>
        </w:rPr>
        <w:br/>
        <w:t>o zwalczaniu nieuczciwej konkurencji*;</w:t>
      </w:r>
    </w:p>
    <w:p w14:paraId="326467BB" w14:textId="77777777" w:rsidR="00213CAA" w:rsidRPr="00213CAA" w:rsidRDefault="00213CAA" w:rsidP="00FA4D94">
      <w:pPr>
        <w:widowControl w:val="0"/>
        <w:numPr>
          <w:ilvl w:val="0"/>
          <w:numId w:val="77"/>
        </w:numPr>
        <w:autoSpaceDE w:val="0"/>
        <w:autoSpaceDN w:val="0"/>
        <w:spacing w:after="0" w:line="276" w:lineRule="auto"/>
        <w:contextualSpacing/>
        <w:jc w:val="both"/>
        <w:rPr>
          <w:rFonts w:ascii="Times New Roman" w:eastAsia="Trebuchet MS" w:hAnsi="Times New Roman" w:cs="Times New Roman"/>
          <w:bCs/>
        </w:rPr>
      </w:pPr>
      <w:r w:rsidRPr="00213CAA">
        <w:rPr>
          <w:rFonts w:ascii="Times New Roman" w:eastAsia="Trebuchet MS" w:hAnsi="Times New Roman" w:cs="Times New Roman"/>
          <w:bCs/>
          <w:color w:val="000000"/>
        </w:rPr>
        <w:t xml:space="preserve">obejmuje oddzielny plik zawierający informacje stanowiące tajemnicę przedsiębiorstwa </w:t>
      </w:r>
      <w:r w:rsidRPr="00213CAA">
        <w:rPr>
          <w:rFonts w:ascii="Times New Roman" w:eastAsia="Trebuchet MS" w:hAnsi="Times New Roman" w:cs="Times New Roman"/>
          <w:bCs/>
          <w:color w:val="000000"/>
        </w:rPr>
        <w:br/>
        <w:t xml:space="preserve">w rozumieniu </w:t>
      </w:r>
      <w:r w:rsidRPr="00213CAA">
        <w:rPr>
          <w:rFonts w:ascii="Times New Roman" w:eastAsia="Trebuchet MS" w:hAnsi="Times New Roman" w:cs="Times New Roman"/>
          <w:bCs/>
        </w:rPr>
        <w:t>ustawy</w:t>
      </w:r>
      <w:r w:rsidRPr="00213CAA">
        <w:rPr>
          <w:rFonts w:ascii="Times New Roman" w:eastAsia="Trebuchet MS" w:hAnsi="Times New Roman" w:cs="Times New Roman"/>
          <w:bCs/>
          <w:color w:val="000000"/>
        </w:rPr>
        <w:t xml:space="preserve"> o zwalczaniu nieuczciwej </w:t>
      </w:r>
      <w:r w:rsidRPr="00213CAA">
        <w:rPr>
          <w:rFonts w:ascii="Times New Roman" w:eastAsia="Trebuchet MS" w:hAnsi="Times New Roman" w:cs="Times New Roman"/>
          <w:bCs/>
        </w:rPr>
        <w:t xml:space="preserve">konkurencji oraz do oferty załączamy </w:t>
      </w:r>
      <w:r w:rsidRPr="00213CAA">
        <w:rPr>
          <w:rFonts w:ascii="Times New Roman" w:eastAsia="Trebuchet MS" w:hAnsi="Times New Roman" w:cs="Times New Roman"/>
          <w:bCs/>
          <w:iCs/>
        </w:rPr>
        <w:t>stosowne uzasadnienie zastrzeżenia informacji stanowiących tajemnicę przedsiębiorstwa.*</w:t>
      </w:r>
    </w:p>
    <w:p w14:paraId="50EC453A" w14:textId="77777777" w:rsidR="00213CAA" w:rsidRPr="00213CAA" w:rsidRDefault="00213CAA" w:rsidP="00213CAA">
      <w:pPr>
        <w:widowControl w:val="0"/>
        <w:autoSpaceDE w:val="0"/>
        <w:autoSpaceDN w:val="0"/>
        <w:spacing w:after="0" w:line="276" w:lineRule="auto"/>
        <w:ind w:left="426"/>
        <w:rPr>
          <w:rFonts w:ascii="Times New Roman" w:eastAsia="Trebuchet MS" w:hAnsi="Times New Roman" w:cs="Times New Roman"/>
          <w:sz w:val="18"/>
          <w:szCs w:val="18"/>
        </w:rPr>
      </w:pPr>
      <w:r w:rsidRPr="00213CAA">
        <w:rPr>
          <w:rFonts w:ascii="Times New Roman" w:eastAsia="Trebuchet MS" w:hAnsi="Times New Roman" w:cs="Times New Roman"/>
          <w:b/>
          <w:bCs/>
          <w:sz w:val="18"/>
          <w:szCs w:val="18"/>
        </w:rPr>
        <w:t>-------------------------</w:t>
      </w:r>
    </w:p>
    <w:p w14:paraId="1328A92D" w14:textId="77777777" w:rsidR="00213CAA" w:rsidRPr="00213CAA" w:rsidRDefault="00213CAA" w:rsidP="00213CAA">
      <w:pPr>
        <w:widowControl w:val="0"/>
        <w:autoSpaceDE w:val="0"/>
        <w:autoSpaceDN w:val="0"/>
        <w:spacing w:after="0" w:line="276" w:lineRule="auto"/>
        <w:ind w:left="426"/>
        <w:rPr>
          <w:rFonts w:ascii="Times New Roman" w:eastAsia="Trebuchet MS" w:hAnsi="Times New Roman" w:cs="Times New Roman"/>
          <w:i/>
          <w:sz w:val="18"/>
          <w:szCs w:val="18"/>
        </w:rPr>
      </w:pPr>
      <w:r w:rsidRPr="00213CAA">
        <w:rPr>
          <w:rFonts w:ascii="Times New Roman" w:eastAsia="Trebuchet MS" w:hAnsi="Times New Roman" w:cs="Times New Roman"/>
          <w:b/>
          <w:bCs/>
          <w:i/>
          <w:sz w:val="18"/>
          <w:szCs w:val="18"/>
        </w:rPr>
        <w:t xml:space="preserve">* </w:t>
      </w:r>
      <w:r w:rsidRPr="00213CAA">
        <w:rPr>
          <w:rFonts w:ascii="Times New Roman" w:eastAsia="Trebuchet MS" w:hAnsi="Times New Roman" w:cs="Times New Roman"/>
          <w:i/>
          <w:sz w:val="18"/>
          <w:szCs w:val="18"/>
        </w:rPr>
        <w:t>niepotrzebne skreślić</w:t>
      </w:r>
    </w:p>
    <w:p w14:paraId="19EED46E" w14:textId="77777777" w:rsidR="00213CAA" w:rsidRPr="00213CAA" w:rsidRDefault="00213CAA" w:rsidP="00213CAA">
      <w:pPr>
        <w:widowControl w:val="0"/>
        <w:autoSpaceDE w:val="0"/>
        <w:autoSpaceDN w:val="0"/>
        <w:spacing w:after="0" w:line="276" w:lineRule="auto"/>
        <w:ind w:left="426"/>
        <w:rPr>
          <w:rFonts w:ascii="Times New Roman" w:eastAsia="Trebuchet MS" w:hAnsi="Times New Roman" w:cs="Times New Roman"/>
          <w:sz w:val="18"/>
          <w:szCs w:val="18"/>
        </w:rPr>
      </w:pPr>
    </w:p>
    <w:p w14:paraId="7A583276" w14:textId="77777777" w:rsidR="00213CAA" w:rsidRPr="00213CAA" w:rsidRDefault="00213CAA" w:rsidP="00FA4D94">
      <w:pPr>
        <w:widowControl w:val="0"/>
        <w:numPr>
          <w:ilvl w:val="0"/>
          <w:numId w:val="76"/>
        </w:numPr>
        <w:autoSpaceDE w:val="0"/>
        <w:autoSpaceDN w:val="0"/>
        <w:spacing w:after="0" w:line="276" w:lineRule="auto"/>
        <w:contextualSpacing/>
        <w:rPr>
          <w:rFonts w:ascii="Times New Roman" w:eastAsia="Trebuchet MS" w:hAnsi="Times New Roman" w:cs="Times New Roman"/>
        </w:rPr>
      </w:pPr>
      <w:r w:rsidRPr="00213CAA">
        <w:rPr>
          <w:rFonts w:ascii="Times New Roman" w:eastAsia="Trebuchet MS" w:hAnsi="Times New Roman" w:cs="Times New Roman"/>
        </w:rPr>
        <w:t xml:space="preserve">Załącznikami do niniejszej oferty są: </w:t>
      </w:r>
    </w:p>
    <w:p w14:paraId="2494C30B" w14:textId="77777777" w:rsidR="00213CAA" w:rsidRPr="00213CAA" w:rsidRDefault="00213CAA" w:rsidP="00FA4D94">
      <w:pPr>
        <w:widowControl w:val="0"/>
        <w:numPr>
          <w:ilvl w:val="0"/>
          <w:numId w:val="73"/>
        </w:numPr>
        <w:autoSpaceDE w:val="0"/>
        <w:autoSpaceDN w:val="0"/>
        <w:spacing w:after="0" w:line="276" w:lineRule="auto"/>
        <w:jc w:val="both"/>
        <w:rPr>
          <w:rFonts w:ascii="Times New Roman" w:eastAsia="Trebuchet MS" w:hAnsi="Times New Roman" w:cs="Times New Roman"/>
        </w:rPr>
      </w:pPr>
      <w:r w:rsidRPr="00213CAA">
        <w:rPr>
          <w:rFonts w:ascii="Times New Roman" w:eastAsia="Trebuchet MS" w:hAnsi="Times New Roman" w:cs="Times New Roman"/>
        </w:rPr>
        <w:t>…………………………………</w:t>
      </w:r>
    </w:p>
    <w:p w14:paraId="7A0B3F4E" w14:textId="77777777" w:rsidR="00213CAA" w:rsidRPr="00213CAA" w:rsidRDefault="00213CAA" w:rsidP="00FA4D94">
      <w:pPr>
        <w:widowControl w:val="0"/>
        <w:numPr>
          <w:ilvl w:val="0"/>
          <w:numId w:val="73"/>
        </w:numPr>
        <w:autoSpaceDE w:val="0"/>
        <w:autoSpaceDN w:val="0"/>
        <w:spacing w:after="0" w:line="276" w:lineRule="auto"/>
        <w:jc w:val="both"/>
        <w:rPr>
          <w:rFonts w:ascii="Times New Roman" w:eastAsia="Trebuchet MS" w:hAnsi="Times New Roman" w:cs="Times New Roman"/>
        </w:rPr>
      </w:pPr>
      <w:r w:rsidRPr="00213CAA">
        <w:rPr>
          <w:rFonts w:ascii="Times New Roman" w:eastAsia="Trebuchet MS" w:hAnsi="Times New Roman" w:cs="Times New Roman"/>
        </w:rPr>
        <w:t>…………………………………</w:t>
      </w:r>
    </w:p>
    <w:p w14:paraId="1C888A06" w14:textId="77777777" w:rsidR="00213CAA" w:rsidRPr="00213CAA" w:rsidRDefault="00213CAA" w:rsidP="00FA4D94">
      <w:pPr>
        <w:widowControl w:val="0"/>
        <w:numPr>
          <w:ilvl w:val="0"/>
          <w:numId w:val="73"/>
        </w:numPr>
        <w:autoSpaceDE w:val="0"/>
        <w:autoSpaceDN w:val="0"/>
        <w:spacing w:after="0" w:line="276" w:lineRule="auto"/>
        <w:rPr>
          <w:rFonts w:ascii="Times New Roman" w:eastAsia="Trebuchet MS" w:hAnsi="Times New Roman" w:cs="Times New Roman"/>
        </w:rPr>
      </w:pPr>
      <w:r w:rsidRPr="00213CAA">
        <w:rPr>
          <w:rFonts w:ascii="Times New Roman" w:eastAsia="Trebuchet MS" w:hAnsi="Times New Roman" w:cs="Times New Roman"/>
        </w:rPr>
        <w:t>…………………………………</w:t>
      </w:r>
    </w:p>
    <w:p w14:paraId="2304BE1D" w14:textId="77777777" w:rsidR="00213CAA" w:rsidRPr="00213CAA" w:rsidRDefault="00213CAA" w:rsidP="00213CAA">
      <w:pPr>
        <w:spacing w:after="0" w:line="360" w:lineRule="auto"/>
        <w:ind w:left="360"/>
        <w:rPr>
          <w:rFonts w:ascii="Times New Roman" w:eastAsia="Trebuchet MS" w:hAnsi="Times New Roman" w:cs="Times New Roman"/>
        </w:rPr>
      </w:pPr>
    </w:p>
    <w:p w14:paraId="07FE238C" w14:textId="77777777" w:rsidR="00213CAA" w:rsidRPr="00213CAA" w:rsidRDefault="00213CAA" w:rsidP="00213CAA">
      <w:pPr>
        <w:spacing w:after="0" w:line="360" w:lineRule="auto"/>
        <w:rPr>
          <w:rFonts w:ascii="Times New Roman" w:eastAsia="Trebuchet MS" w:hAnsi="Times New Roman" w:cs="Times New Roman"/>
        </w:rPr>
      </w:pPr>
      <w:r w:rsidRPr="00213CAA">
        <w:rPr>
          <w:rFonts w:ascii="Times New Roman" w:eastAsia="Trebuchet MS" w:hAnsi="Times New Roman" w:cs="Times New Roman"/>
        </w:rPr>
        <w:t>Data …………………………………</w:t>
      </w:r>
    </w:p>
    <w:p w14:paraId="3BA67080" w14:textId="77777777" w:rsidR="00213CAA" w:rsidRPr="00213CAA" w:rsidRDefault="00213CAA" w:rsidP="00213CAA">
      <w:pPr>
        <w:widowControl w:val="0"/>
        <w:autoSpaceDE w:val="0"/>
        <w:autoSpaceDN w:val="0"/>
        <w:adjustRightInd w:val="0"/>
        <w:spacing w:after="0" w:line="240" w:lineRule="auto"/>
        <w:jc w:val="both"/>
        <w:rPr>
          <w:rFonts w:ascii="Times New Roman" w:eastAsia="Trebuchet MS" w:hAnsi="Times New Roman" w:cs="Times New Roman"/>
          <w:i/>
          <w:sz w:val="18"/>
          <w:szCs w:val="18"/>
        </w:rPr>
      </w:pPr>
    </w:p>
    <w:p w14:paraId="7B36B2A4" w14:textId="77777777" w:rsidR="00213CAA" w:rsidRPr="00213CAA" w:rsidRDefault="00213CAA" w:rsidP="00213CAA">
      <w:pPr>
        <w:rPr>
          <w:rFonts w:ascii="Times New Roman" w:eastAsia="Times New Roman" w:hAnsi="Times New Roman" w:cs="Times New Roman"/>
          <w:bCs/>
          <w:i/>
          <w:iCs/>
          <w:sz w:val="18"/>
          <w:szCs w:val="18"/>
          <w:lang w:eastAsia="pl-PL" w:bidi="pl-PL"/>
        </w:rPr>
      </w:pPr>
      <w:r w:rsidRPr="00213CAA">
        <w:rPr>
          <w:rFonts w:ascii="Times New Roman" w:eastAsia="Times New Roman" w:hAnsi="Times New Roman" w:cs="Times New Roman"/>
          <w:bCs/>
          <w:i/>
          <w:iCs/>
          <w:sz w:val="18"/>
          <w:szCs w:val="18"/>
          <w:lang w:eastAsia="pl-PL" w:bidi="pl-PL"/>
        </w:rPr>
        <w:t xml:space="preserve">Ofertę należy złożyć, pod rygorem nieważności, </w:t>
      </w:r>
      <w:r w:rsidRPr="00213CAA">
        <w:rPr>
          <w:rFonts w:ascii="Times New Roman" w:eastAsia="Times New Roman" w:hAnsi="Times New Roman" w:cs="Times New Roman"/>
          <w:i/>
          <w:iCs/>
          <w:sz w:val="18"/>
          <w:szCs w:val="18"/>
          <w:lang w:eastAsia="pl-PL" w:bidi="pl-PL"/>
        </w:rPr>
        <w:t xml:space="preserve">w formie elektronicznej (opatrzonej kwalifikowanym podpisem elektronicznym) lub w postaci elektronicznej opatrzonej podpisem zaufanym lub podpisem osobistym </w:t>
      </w:r>
      <w:r w:rsidRPr="00213CAA">
        <w:rPr>
          <w:rFonts w:ascii="Times New Roman" w:eastAsia="Times New Roman" w:hAnsi="Times New Roman" w:cs="Times New Roman"/>
          <w:bCs/>
          <w:i/>
          <w:iCs/>
          <w:sz w:val="18"/>
          <w:szCs w:val="18"/>
          <w:lang w:eastAsia="pl-PL" w:bidi="pl-PL"/>
        </w:rPr>
        <w:t xml:space="preserve">osoby (osób) uprawnionej do reprezentowania Wykonawcy </w:t>
      </w:r>
    </w:p>
    <w:p w14:paraId="7C703D1A" w14:textId="77777777" w:rsidR="00213CAA" w:rsidRPr="00213CAA" w:rsidRDefault="00213CAA" w:rsidP="00213CAA">
      <w:pPr>
        <w:rPr>
          <w:rFonts w:ascii="Times New Roman" w:eastAsia="Calibri" w:hAnsi="Times New Roman" w:cs="Times New Roman"/>
          <w:sz w:val="24"/>
          <w:szCs w:val="24"/>
        </w:rPr>
        <w:sectPr w:rsidR="00213CAA" w:rsidRPr="00213CAA">
          <w:pgSz w:w="11906" w:h="16838"/>
          <w:pgMar w:top="1417" w:right="1417" w:bottom="1417" w:left="1417" w:header="708" w:footer="708" w:gutter="0"/>
          <w:cols w:space="708"/>
          <w:docGrid w:linePitch="360"/>
        </w:sectPr>
      </w:pPr>
    </w:p>
    <w:p w14:paraId="78E514A4" w14:textId="77777777" w:rsidR="00213CAA" w:rsidRPr="00213CAA" w:rsidRDefault="00213CAA" w:rsidP="00213CAA">
      <w:pPr>
        <w:widowControl w:val="0"/>
        <w:autoSpaceDE w:val="0"/>
        <w:autoSpaceDN w:val="0"/>
        <w:spacing w:after="0" w:line="240" w:lineRule="auto"/>
        <w:jc w:val="right"/>
        <w:rPr>
          <w:rFonts w:ascii="Times New Roman" w:eastAsia="Trebuchet MS" w:hAnsi="Times New Roman" w:cs="Times New Roman"/>
          <w:i/>
          <w:iCs/>
        </w:rPr>
      </w:pPr>
      <w:r w:rsidRPr="00213CAA">
        <w:rPr>
          <w:rFonts w:ascii="Times New Roman" w:eastAsia="Trebuchet MS" w:hAnsi="Times New Roman" w:cs="Times New Roman"/>
          <w:i/>
          <w:iCs/>
        </w:rPr>
        <w:lastRenderedPageBreak/>
        <w:t>Załącznik nr 1E do SWZ</w:t>
      </w:r>
    </w:p>
    <w:p w14:paraId="0755BDB6" w14:textId="77777777" w:rsidR="00213CAA" w:rsidRPr="00213CAA" w:rsidRDefault="00213CAA" w:rsidP="00213CAA">
      <w:pPr>
        <w:widowControl w:val="0"/>
        <w:autoSpaceDE w:val="0"/>
        <w:autoSpaceDN w:val="0"/>
        <w:spacing w:after="0" w:line="240" w:lineRule="auto"/>
        <w:jc w:val="right"/>
        <w:rPr>
          <w:rFonts w:ascii="Times New Roman" w:eastAsia="Trebuchet MS" w:hAnsi="Times New Roman" w:cs="Times New Roman"/>
          <w:i/>
          <w:iCs/>
        </w:rPr>
      </w:pPr>
      <w:r w:rsidRPr="00213CAA">
        <w:rPr>
          <w:rFonts w:ascii="Times New Roman" w:eastAsia="Trebuchet MS" w:hAnsi="Times New Roman" w:cs="Times New Roman"/>
          <w:i/>
          <w:iCs/>
        </w:rPr>
        <w:t xml:space="preserve">dotyczy części nr 5 zamówienia </w:t>
      </w:r>
    </w:p>
    <w:p w14:paraId="7F5B9268" w14:textId="77777777" w:rsidR="00213CAA" w:rsidRPr="00213CAA" w:rsidRDefault="00213CAA" w:rsidP="00213CAA">
      <w:pPr>
        <w:widowControl w:val="0"/>
        <w:autoSpaceDE w:val="0"/>
        <w:autoSpaceDN w:val="0"/>
        <w:spacing w:after="0" w:line="240" w:lineRule="auto"/>
        <w:jc w:val="center"/>
        <w:rPr>
          <w:rFonts w:ascii="Times New Roman" w:eastAsia="Trebuchet MS" w:hAnsi="Times New Roman" w:cs="Times New Roman"/>
          <w:b/>
        </w:rPr>
      </w:pPr>
    </w:p>
    <w:p w14:paraId="770C8ED2" w14:textId="77777777" w:rsidR="00213CAA" w:rsidRPr="00213CAA" w:rsidRDefault="00213CAA" w:rsidP="00213CAA">
      <w:pPr>
        <w:widowControl w:val="0"/>
        <w:autoSpaceDE w:val="0"/>
        <w:autoSpaceDN w:val="0"/>
        <w:spacing w:after="0" w:line="240" w:lineRule="auto"/>
        <w:jc w:val="center"/>
        <w:rPr>
          <w:rFonts w:ascii="Times New Roman" w:eastAsia="Trebuchet MS" w:hAnsi="Times New Roman" w:cs="Times New Roman"/>
          <w:b/>
          <w:i/>
          <w:iCs/>
        </w:rPr>
      </w:pPr>
      <w:r w:rsidRPr="00213CAA">
        <w:rPr>
          <w:rFonts w:ascii="Times New Roman" w:eastAsia="Trebuchet MS" w:hAnsi="Times New Roman" w:cs="Times New Roman"/>
          <w:b/>
          <w:i/>
          <w:iCs/>
        </w:rPr>
        <w:t>FORMULARZ OFERTOWY</w:t>
      </w:r>
    </w:p>
    <w:p w14:paraId="37D015FC" w14:textId="77777777" w:rsidR="00213CAA" w:rsidRPr="00213CAA" w:rsidRDefault="00213CAA" w:rsidP="00213CAA">
      <w:pPr>
        <w:widowControl w:val="0"/>
        <w:autoSpaceDE w:val="0"/>
        <w:autoSpaceDN w:val="0"/>
        <w:spacing w:after="0" w:line="240" w:lineRule="auto"/>
        <w:jc w:val="center"/>
        <w:rPr>
          <w:rFonts w:ascii="Times New Roman" w:eastAsia="Trebuchet MS" w:hAnsi="Times New Roman" w:cs="Times New Roman"/>
          <w:b/>
        </w:rPr>
      </w:pPr>
    </w:p>
    <w:p w14:paraId="44E83C96" w14:textId="77777777" w:rsidR="00213CAA" w:rsidRPr="00213CAA" w:rsidRDefault="00213CAA" w:rsidP="00213CAA">
      <w:pPr>
        <w:suppressAutoHyphens/>
        <w:spacing w:after="0" w:line="240" w:lineRule="auto"/>
        <w:ind w:firstLine="4536"/>
        <w:textAlignment w:val="baseline"/>
        <w:rPr>
          <w:rFonts w:ascii="Times New Roman" w:eastAsia="Arial" w:hAnsi="Times New Roman" w:cs="Times New Roman"/>
          <w:b/>
          <w:bCs/>
          <w:color w:val="000000"/>
          <w:kern w:val="1"/>
          <w:sz w:val="20"/>
          <w:szCs w:val="20"/>
          <w:u w:val="single"/>
          <w:lang w:eastAsia="zh-CN" w:bidi="hi-IN"/>
        </w:rPr>
      </w:pPr>
      <w:r w:rsidRPr="00213CAA">
        <w:rPr>
          <w:rFonts w:ascii="Times New Roman" w:eastAsia="Arial" w:hAnsi="Times New Roman" w:cs="Times New Roman"/>
          <w:b/>
          <w:color w:val="000000"/>
          <w:kern w:val="1"/>
          <w:sz w:val="20"/>
          <w:szCs w:val="20"/>
          <w:u w:val="single"/>
          <w:lang w:eastAsia="zh-CN" w:bidi="hi-IN"/>
        </w:rPr>
        <w:t>Zamawiający</w:t>
      </w:r>
    </w:p>
    <w:p w14:paraId="1C6930BE" w14:textId="77777777" w:rsidR="00213CAA" w:rsidRPr="00213CAA" w:rsidRDefault="00213CAA" w:rsidP="00213CAA">
      <w:pPr>
        <w:suppressAutoHyphens/>
        <w:spacing w:after="0" w:line="240" w:lineRule="auto"/>
        <w:ind w:firstLine="4536"/>
        <w:jc w:val="both"/>
        <w:rPr>
          <w:rFonts w:ascii="Times New Roman" w:eastAsia="Times New Roman" w:hAnsi="Times New Roman" w:cs="Times New Roman"/>
          <w:b/>
          <w:bCs/>
          <w:sz w:val="20"/>
          <w:szCs w:val="20"/>
          <w:lang w:eastAsia="zh-CN"/>
        </w:rPr>
      </w:pPr>
      <w:r w:rsidRPr="00213CAA">
        <w:rPr>
          <w:rFonts w:ascii="Times New Roman" w:eastAsia="Times New Roman" w:hAnsi="Times New Roman" w:cs="Times New Roman"/>
          <w:b/>
          <w:bCs/>
          <w:sz w:val="20"/>
          <w:szCs w:val="20"/>
          <w:lang w:eastAsia="zh-CN"/>
        </w:rPr>
        <w:t>GMINNY OŚRODEK POMOCY SPOŁECZNEJ</w:t>
      </w:r>
    </w:p>
    <w:p w14:paraId="0A7FB23B" w14:textId="77777777" w:rsidR="00213CAA" w:rsidRPr="00213CAA" w:rsidRDefault="00213CAA" w:rsidP="00213CAA">
      <w:pPr>
        <w:suppressAutoHyphens/>
        <w:spacing w:after="0" w:line="240" w:lineRule="auto"/>
        <w:ind w:firstLine="4536"/>
        <w:jc w:val="both"/>
        <w:rPr>
          <w:rFonts w:ascii="Times New Roman" w:eastAsia="Times New Roman" w:hAnsi="Times New Roman" w:cs="Times New Roman"/>
          <w:b/>
          <w:bCs/>
          <w:sz w:val="20"/>
          <w:szCs w:val="20"/>
          <w:lang w:eastAsia="zh-CN"/>
        </w:rPr>
      </w:pPr>
      <w:r w:rsidRPr="00213CAA">
        <w:rPr>
          <w:rFonts w:ascii="Times New Roman" w:eastAsia="Times New Roman" w:hAnsi="Times New Roman" w:cs="Times New Roman"/>
          <w:b/>
          <w:bCs/>
          <w:sz w:val="20"/>
          <w:szCs w:val="20"/>
          <w:lang w:eastAsia="zh-CN"/>
        </w:rPr>
        <w:t xml:space="preserve">W KIKOLE </w:t>
      </w:r>
    </w:p>
    <w:p w14:paraId="5FE546AA" w14:textId="77777777" w:rsidR="00213CAA" w:rsidRPr="00213CAA" w:rsidRDefault="00213CAA" w:rsidP="00213CAA">
      <w:pPr>
        <w:suppressAutoHyphens/>
        <w:spacing w:after="0" w:line="240" w:lineRule="auto"/>
        <w:ind w:firstLine="4536"/>
        <w:jc w:val="both"/>
        <w:rPr>
          <w:rFonts w:ascii="Times New Roman" w:eastAsia="Times New Roman" w:hAnsi="Times New Roman" w:cs="Times New Roman"/>
          <w:b/>
          <w:bCs/>
          <w:sz w:val="20"/>
          <w:szCs w:val="20"/>
          <w:lang w:eastAsia="zh-CN"/>
        </w:rPr>
      </w:pPr>
      <w:r w:rsidRPr="00213CAA">
        <w:rPr>
          <w:rFonts w:ascii="Times New Roman" w:eastAsia="Times New Roman" w:hAnsi="Times New Roman" w:cs="Times New Roman"/>
          <w:b/>
          <w:bCs/>
          <w:sz w:val="20"/>
          <w:szCs w:val="20"/>
          <w:lang w:eastAsia="zh-CN"/>
        </w:rPr>
        <w:t>PLAC KOŚCIUSZKI 7A</w:t>
      </w:r>
    </w:p>
    <w:p w14:paraId="79D4E1AA" w14:textId="77777777" w:rsidR="00213CAA" w:rsidRPr="00213CAA" w:rsidRDefault="00213CAA" w:rsidP="00213CAA">
      <w:pPr>
        <w:suppressAutoHyphens/>
        <w:spacing w:after="0" w:line="240" w:lineRule="auto"/>
        <w:ind w:firstLine="4536"/>
        <w:jc w:val="both"/>
        <w:rPr>
          <w:rFonts w:ascii="Times New Roman" w:eastAsia="Times New Roman" w:hAnsi="Times New Roman" w:cs="Times New Roman"/>
          <w:b/>
          <w:sz w:val="20"/>
          <w:szCs w:val="20"/>
          <w:lang w:eastAsia="zh-CN"/>
        </w:rPr>
      </w:pPr>
      <w:r w:rsidRPr="00213CAA">
        <w:rPr>
          <w:rFonts w:ascii="Times New Roman" w:eastAsia="Times New Roman" w:hAnsi="Times New Roman" w:cs="Times New Roman"/>
          <w:b/>
          <w:bCs/>
          <w:sz w:val="20"/>
          <w:szCs w:val="20"/>
          <w:lang w:eastAsia="zh-CN"/>
        </w:rPr>
        <w:t xml:space="preserve">87-620 KIKÓŁ </w:t>
      </w:r>
    </w:p>
    <w:p w14:paraId="76E224E6" w14:textId="77777777" w:rsidR="00213CAA" w:rsidRPr="00213CAA" w:rsidRDefault="00213CAA" w:rsidP="00213CAA">
      <w:pPr>
        <w:widowControl w:val="0"/>
        <w:autoSpaceDE w:val="0"/>
        <w:autoSpaceDN w:val="0"/>
        <w:spacing w:after="0" w:line="240" w:lineRule="auto"/>
        <w:rPr>
          <w:rFonts w:ascii="Times New Roman" w:eastAsia="Trebuchet MS" w:hAnsi="Times New Roman" w:cs="Times New Roman"/>
          <w:sz w:val="24"/>
          <w:szCs w:val="24"/>
        </w:rPr>
      </w:pPr>
    </w:p>
    <w:p w14:paraId="3A03EFCC" w14:textId="77777777" w:rsidR="00B04197" w:rsidRPr="007547C5" w:rsidRDefault="00B04197" w:rsidP="00B04197">
      <w:pPr>
        <w:widowControl w:val="0"/>
        <w:autoSpaceDE w:val="0"/>
        <w:autoSpaceDN w:val="0"/>
        <w:spacing w:after="0" w:line="240" w:lineRule="auto"/>
        <w:rPr>
          <w:rFonts w:ascii="Times New Roman" w:eastAsia="Trebuchet MS" w:hAnsi="Times New Roman"/>
        </w:rPr>
      </w:pPr>
      <w:r w:rsidRPr="007547C5">
        <w:rPr>
          <w:rFonts w:ascii="Times New Roman" w:eastAsia="Trebuchet MS" w:hAnsi="Times New Roman"/>
          <w:b/>
          <w:u w:val="single"/>
        </w:rPr>
        <w:t>Dane Wykonawcy</w:t>
      </w:r>
      <w:r>
        <w:rPr>
          <w:rStyle w:val="Odwoanieprzypisudolnego"/>
          <w:rFonts w:ascii="Times New Roman" w:eastAsia="Trebuchet MS" w:hAnsi="Times New Roman"/>
          <w:b/>
          <w:u w:val="single"/>
        </w:rPr>
        <w:footnoteReference w:id="25"/>
      </w:r>
    </w:p>
    <w:p w14:paraId="4413434B" w14:textId="77777777" w:rsidR="00B04197" w:rsidRPr="007547C5" w:rsidRDefault="00B04197" w:rsidP="00B04197">
      <w:pPr>
        <w:widowControl w:val="0"/>
        <w:autoSpaceDE w:val="0"/>
        <w:autoSpaceDN w:val="0"/>
        <w:spacing w:after="0" w:line="360" w:lineRule="auto"/>
        <w:rPr>
          <w:rFonts w:ascii="Times New Roman" w:eastAsia="Trebuchet MS" w:hAnsi="Times New Roman"/>
        </w:rPr>
      </w:pPr>
      <w:r>
        <w:rPr>
          <w:rFonts w:ascii="Times New Roman" w:eastAsia="Trebuchet MS" w:hAnsi="Times New Roman"/>
        </w:rPr>
        <w:t>Nazwa:</w:t>
      </w:r>
      <w:r>
        <w:rPr>
          <w:rStyle w:val="Odwoanieprzypisudolnego"/>
          <w:rFonts w:ascii="Times New Roman" w:eastAsia="Trebuchet MS" w:hAnsi="Times New Roman"/>
        </w:rPr>
        <w:footnoteReference w:id="26"/>
      </w:r>
    </w:p>
    <w:p w14:paraId="7A02B130" w14:textId="77777777" w:rsidR="00213CAA" w:rsidRPr="00213CAA" w:rsidRDefault="00213CAA" w:rsidP="00213CAA">
      <w:pPr>
        <w:widowControl w:val="0"/>
        <w:autoSpaceDE w:val="0"/>
        <w:autoSpaceDN w:val="0"/>
        <w:spacing w:after="0" w:line="360" w:lineRule="auto"/>
        <w:rPr>
          <w:rFonts w:ascii="Times New Roman" w:eastAsia="Trebuchet MS" w:hAnsi="Times New Roman" w:cs="Times New Roman"/>
        </w:rPr>
      </w:pPr>
      <w:r w:rsidRPr="00213CAA">
        <w:rPr>
          <w:rFonts w:ascii="Times New Roman" w:eastAsia="Trebuchet MS" w:hAnsi="Times New Roman" w:cs="Times New Roman"/>
        </w:rPr>
        <w:t>…………………………………………………………………………………………………..</w:t>
      </w:r>
    </w:p>
    <w:p w14:paraId="545471E7" w14:textId="77777777" w:rsidR="00213CAA" w:rsidRPr="00213CAA" w:rsidRDefault="00213CAA" w:rsidP="00213CAA">
      <w:pPr>
        <w:widowControl w:val="0"/>
        <w:autoSpaceDE w:val="0"/>
        <w:autoSpaceDN w:val="0"/>
        <w:spacing w:after="0" w:line="360" w:lineRule="auto"/>
        <w:rPr>
          <w:rFonts w:ascii="Times New Roman" w:eastAsia="Trebuchet MS" w:hAnsi="Times New Roman" w:cs="Times New Roman"/>
        </w:rPr>
      </w:pPr>
      <w:r w:rsidRPr="00213CAA">
        <w:rPr>
          <w:rFonts w:ascii="Times New Roman" w:eastAsia="Trebuchet MS" w:hAnsi="Times New Roman" w:cs="Times New Roman"/>
        </w:rPr>
        <w:t>…………………………………………………………………………………………………..</w:t>
      </w:r>
    </w:p>
    <w:p w14:paraId="46A2814F" w14:textId="77777777" w:rsidR="00213CAA" w:rsidRPr="00213CAA" w:rsidRDefault="00213CAA" w:rsidP="00213CAA">
      <w:pPr>
        <w:widowControl w:val="0"/>
        <w:autoSpaceDE w:val="0"/>
        <w:autoSpaceDN w:val="0"/>
        <w:spacing w:after="0" w:line="360" w:lineRule="auto"/>
        <w:rPr>
          <w:rFonts w:ascii="Times New Roman" w:eastAsia="Trebuchet MS" w:hAnsi="Times New Roman" w:cs="Times New Roman"/>
        </w:rPr>
      </w:pPr>
      <w:r w:rsidRPr="00213CAA">
        <w:rPr>
          <w:rFonts w:ascii="Times New Roman" w:eastAsia="Trebuchet MS" w:hAnsi="Times New Roman" w:cs="Times New Roman"/>
        </w:rPr>
        <w:t>Adres: …………………………………………………………………………………………..</w:t>
      </w:r>
    </w:p>
    <w:p w14:paraId="63479E18" w14:textId="77777777" w:rsidR="00213CAA" w:rsidRPr="00213CAA" w:rsidRDefault="00213CAA" w:rsidP="00213CAA">
      <w:pPr>
        <w:widowControl w:val="0"/>
        <w:autoSpaceDE w:val="0"/>
        <w:autoSpaceDN w:val="0"/>
        <w:spacing w:after="0" w:line="360" w:lineRule="auto"/>
        <w:rPr>
          <w:rFonts w:ascii="Times New Roman" w:eastAsia="Trebuchet MS" w:hAnsi="Times New Roman" w:cs="Times New Roman"/>
        </w:rPr>
      </w:pPr>
      <w:r w:rsidRPr="00213CAA">
        <w:rPr>
          <w:rFonts w:ascii="Times New Roman" w:eastAsia="Trebuchet MS" w:hAnsi="Times New Roman" w:cs="Times New Roman"/>
        </w:rPr>
        <w:t>NIP: ……………………………</w:t>
      </w:r>
      <w:r w:rsidRPr="00213CAA">
        <w:rPr>
          <w:rFonts w:ascii="Times New Roman" w:eastAsia="Trebuchet MS" w:hAnsi="Times New Roman" w:cs="Times New Roman"/>
        </w:rPr>
        <w:tab/>
        <w:t>REGON: …………………………</w:t>
      </w:r>
    </w:p>
    <w:p w14:paraId="4D88FC39" w14:textId="77777777" w:rsidR="00213CAA" w:rsidRPr="00213CAA" w:rsidRDefault="00213CAA" w:rsidP="00213CAA">
      <w:pPr>
        <w:spacing w:after="40" w:line="360" w:lineRule="auto"/>
        <w:rPr>
          <w:rFonts w:ascii="Times New Roman" w:hAnsi="Times New Roman" w:cs="Times New Roman"/>
        </w:rPr>
      </w:pPr>
      <w:r w:rsidRPr="00213CAA">
        <w:rPr>
          <w:rFonts w:ascii="Times New Roman" w:hAnsi="Times New Roman" w:cs="Times New Roman"/>
        </w:rPr>
        <w:t>KRS*/</w:t>
      </w:r>
      <w:proofErr w:type="spellStart"/>
      <w:r w:rsidRPr="00213CAA">
        <w:rPr>
          <w:rFonts w:ascii="Times New Roman" w:hAnsi="Times New Roman" w:cs="Times New Roman"/>
        </w:rPr>
        <w:t>CEiDG</w:t>
      </w:r>
      <w:proofErr w:type="spellEnd"/>
      <w:r w:rsidRPr="00213CAA">
        <w:rPr>
          <w:rFonts w:ascii="Times New Roman" w:hAnsi="Times New Roman" w:cs="Times New Roman"/>
        </w:rPr>
        <w:t>*: …………………………………………….</w:t>
      </w:r>
    </w:p>
    <w:p w14:paraId="1B40FA11" w14:textId="77777777" w:rsidR="00213CAA" w:rsidRPr="00213CAA" w:rsidRDefault="00213CAA" w:rsidP="00213CAA">
      <w:pPr>
        <w:widowControl w:val="0"/>
        <w:autoSpaceDE w:val="0"/>
        <w:autoSpaceDN w:val="0"/>
        <w:spacing w:after="0" w:line="360" w:lineRule="auto"/>
        <w:rPr>
          <w:rFonts w:ascii="Times New Roman" w:eastAsia="Trebuchet MS" w:hAnsi="Times New Roman" w:cs="Times New Roman"/>
        </w:rPr>
      </w:pPr>
      <w:r w:rsidRPr="00213CAA">
        <w:rPr>
          <w:rFonts w:ascii="Times New Roman" w:eastAsia="Trebuchet MS" w:hAnsi="Times New Roman" w:cs="Times New Roman"/>
        </w:rPr>
        <w:t>Osoba/osoby uprawniona/e do reprezentowania Wykonawcy i podpisania oferty:</w:t>
      </w:r>
    </w:p>
    <w:p w14:paraId="26C60C1C" w14:textId="77777777" w:rsidR="00213CAA" w:rsidRPr="00213CAA" w:rsidRDefault="00213CAA" w:rsidP="00213CAA">
      <w:pPr>
        <w:widowControl w:val="0"/>
        <w:autoSpaceDE w:val="0"/>
        <w:autoSpaceDN w:val="0"/>
        <w:spacing w:after="0" w:line="360" w:lineRule="auto"/>
        <w:rPr>
          <w:rFonts w:ascii="Times New Roman" w:eastAsia="Trebuchet MS" w:hAnsi="Times New Roman" w:cs="Times New Roman"/>
        </w:rPr>
      </w:pPr>
      <w:r w:rsidRPr="00213CAA">
        <w:rPr>
          <w:rFonts w:ascii="Times New Roman" w:eastAsia="Trebuchet MS" w:hAnsi="Times New Roman" w:cs="Times New Roman"/>
        </w:rPr>
        <w:t>………………………………………………………………………………………………..</w:t>
      </w:r>
    </w:p>
    <w:p w14:paraId="16CB4EEA" w14:textId="77777777" w:rsidR="00213CAA" w:rsidRPr="00213CAA" w:rsidRDefault="00213CAA" w:rsidP="00213CAA">
      <w:pPr>
        <w:widowControl w:val="0"/>
        <w:autoSpaceDE w:val="0"/>
        <w:autoSpaceDN w:val="0"/>
        <w:spacing w:after="0" w:line="360" w:lineRule="auto"/>
        <w:jc w:val="both"/>
        <w:rPr>
          <w:rFonts w:ascii="Times New Roman" w:eastAsia="Trebuchet MS" w:hAnsi="Times New Roman" w:cs="Times New Roman"/>
          <w:strike/>
        </w:rPr>
      </w:pPr>
      <w:r w:rsidRPr="00213CAA">
        <w:rPr>
          <w:rFonts w:ascii="Times New Roman" w:eastAsia="Trebuchet MS" w:hAnsi="Times New Roman" w:cs="Times New Roman"/>
        </w:rPr>
        <w:t>Dane teleadresowe:</w:t>
      </w:r>
    </w:p>
    <w:p w14:paraId="109F1817" w14:textId="77777777" w:rsidR="00213CAA" w:rsidRPr="00213CAA" w:rsidRDefault="00213CAA" w:rsidP="00213CAA">
      <w:pPr>
        <w:widowControl w:val="0"/>
        <w:autoSpaceDE w:val="0"/>
        <w:autoSpaceDN w:val="0"/>
        <w:spacing w:after="0" w:line="360" w:lineRule="auto"/>
        <w:rPr>
          <w:rFonts w:ascii="Times New Roman" w:eastAsia="Trebuchet MS" w:hAnsi="Times New Roman" w:cs="Times New Roman"/>
        </w:rPr>
      </w:pPr>
      <w:r w:rsidRPr="00213CAA">
        <w:rPr>
          <w:rFonts w:ascii="Times New Roman" w:eastAsia="Trebuchet MS" w:hAnsi="Times New Roman" w:cs="Times New Roman"/>
        </w:rPr>
        <w:t>Adres e-mail: ………………………………………….</w:t>
      </w:r>
    </w:p>
    <w:p w14:paraId="426BDCDB" w14:textId="77777777" w:rsidR="00213CAA" w:rsidRPr="00213CAA" w:rsidRDefault="00213CAA" w:rsidP="00213CAA">
      <w:pPr>
        <w:widowControl w:val="0"/>
        <w:autoSpaceDE w:val="0"/>
        <w:autoSpaceDN w:val="0"/>
        <w:spacing w:after="0" w:line="360" w:lineRule="auto"/>
        <w:rPr>
          <w:rFonts w:ascii="Times New Roman" w:eastAsia="Trebuchet MS" w:hAnsi="Times New Roman" w:cs="Times New Roman"/>
        </w:rPr>
      </w:pPr>
      <w:r w:rsidRPr="00213CAA">
        <w:rPr>
          <w:rFonts w:ascii="Times New Roman" w:eastAsia="Trebuchet MS" w:hAnsi="Times New Roman" w:cs="Times New Roman"/>
        </w:rPr>
        <w:t>Numer telefonu: ……………………………………...</w:t>
      </w:r>
    </w:p>
    <w:p w14:paraId="3F04A7BB" w14:textId="77777777" w:rsidR="00213CAA" w:rsidRPr="00213CAA" w:rsidRDefault="00213CAA" w:rsidP="00213CAA">
      <w:pPr>
        <w:widowControl w:val="0"/>
        <w:autoSpaceDE w:val="0"/>
        <w:autoSpaceDN w:val="0"/>
        <w:adjustRightInd w:val="0"/>
        <w:spacing w:after="0" w:line="276" w:lineRule="auto"/>
        <w:rPr>
          <w:rFonts w:ascii="Trebuchet MS" w:eastAsia="Trebuchet MS" w:hAnsi="Trebuchet MS" w:cs="Trebuchet MS"/>
          <w:b/>
          <w:bCs/>
          <w:u w:val="single"/>
        </w:rPr>
      </w:pPr>
    </w:p>
    <w:p w14:paraId="30A39989" w14:textId="77777777" w:rsidR="00213CAA" w:rsidRPr="00213CAA" w:rsidRDefault="00213CAA" w:rsidP="00213CAA">
      <w:pPr>
        <w:widowControl w:val="0"/>
        <w:autoSpaceDE w:val="0"/>
        <w:autoSpaceDN w:val="0"/>
        <w:adjustRightInd w:val="0"/>
        <w:spacing w:after="0" w:line="276" w:lineRule="auto"/>
        <w:rPr>
          <w:rFonts w:ascii="Times New Roman" w:eastAsia="Trebuchet MS" w:hAnsi="Times New Roman" w:cs="Times New Roman"/>
          <w:b/>
          <w:bCs/>
          <w:u w:val="single"/>
        </w:rPr>
      </w:pPr>
      <w:r w:rsidRPr="00213CAA">
        <w:rPr>
          <w:rFonts w:ascii="Times New Roman" w:eastAsia="Trebuchet MS" w:hAnsi="Times New Roman" w:cs="Times New Roman"/>
          <w:b/>
          <w:bCs/>
          <w:u w:val="single"/>
        </w:rPr>
        <w:t>Zobowi</w:t>
      </w:r>
      <w:r w:rsidRPr="00213CAA">
        <w:rPr>
          <w:rFonts w:ascii="Times New Roman" w:eastAsia="TimesNewRoman" w:hAnsi="Times New Roman" w:cs="Times New Roman"/>
          <w:u w:val="single"/>
        </w:rPr>
        <w:t>ą</w:t>
      </w:r>
      <w:r w:rsidRPr="00213CAA">
        <w:rPr>
          <w:rFonts w:ascii="Times New Roman" w:eastAsia="Trebuchet MS" w:hAnsi="Times New Roman" w:cs="Times New Roman"/>
          <w:b/>
          <w:bCs/>
          <w:u w:val="single"/>
        </w:rPr>
        <w:t>zanie Wykonawcy:</w:t>
      </w:r>
    </w:p>
    <w:p w14:paraId="0F45E621" w14:textId="77777777" w:rsidR="00213CAA" w:rsidRPr="00213CAA" w:rsidRDefault="00213CAA" w:rsidP="00213CAA">
      <w:pPr>
        <w:widowControl w:val="0"/>
        <w:tabs>
          <w:tab w:val="left" w:pos="284"/>
          <w:tab w:val="left" w:pos="426"/>
        </w:tabs>
        <w:autoSpaceDE w:val="0"/>
        <w:autoSpaceDN w:val="0"/>
        <w:adjustRightInd w:val="0"/>
        <w:spacing w:after="0" w:line="276" w:lineRule="auto"/>
        <w:rPr>
          <w:rFonts w:ascii="Times New Roman" w:eastAsia="Trebuchet MS" w:hAnsi="Times New Roman" w:cs="Times New Roman"/>
          <w:b/>
          <w:bCs/>
          <w:u w:val="single"/>
        </w:rPr>
      </w:pPr>
    </w:p>
    <w:p w14:paraId="079A2CCD" w14:textId="6B4CEC4B" w:rsidR="00213CAA" w:rsidRPr="00213CAA" w:rsidRDefault="00213CAA" w:rsidP="00213CAA">
      <w:pPr>
        <w:widowControl w:val="0"/>
        <w:tabs>
          <w:tab w:val="left" w:pos="0"/>
          <w:tab w:val="left" w:pos="709"/>
        </w:tabs>
        <w:autoSpaceDE w:val="0"/>
        <w:autoSpaceDN w:val="0"/>
        <w:spacing w:before="40" w:after="0" w:line="276" w:lineRule="auto"/>
        <w:jc w:val="both"/>
        <w:rPr>
          <w:rFonts w:ascii="Times New Roman" w:eastAsia="Trebuchet MS" w:hAnsi="Times New Roman" w:cs="Times New Roman"/>
          <w:bCs/>
        </w:rPr>
      </w:pPr>
      <w:r w:rsidRPr="00213CAA">
        <w:rPr>
          <w:rFonts w:ascii="Times New Roman" w:eastAsia="Trebuchet MS" w:hAnsi="Times New Roman" w:cs="Times New Roman"/>
        </w:rPr>
        <w:t>Odpowiadając na ogłoszenie o zamówienie w postępowaniu o udzielenie zamówienia publicznego prowadzonym przez Ośrodek Pomocy Społecznej w Kikole w trybie</w:t>
      </w:r>
      <w:r w:rsidRPr="00213CAA">
        <w:rPr>
          <w:rFonts w:ascii="Times New Roman" w:eastAsia="Trebuchet MS" w:hAnsi="Times New Roman" w:cs="Times New Roman"/>
          <w:color w:val="FF0000"/>
        </w:rPr>
        <w:t xml:space="preserve"> </w:t>
      </w:r>
      <w:r w:rsidRPr="00213CAA">
        <w:rPr>
          <w:rFonts w:ascii="Times New Roman" w:eastAsia="Trebuchet MS" w:hAnsi="Times New Roman" w:cs="Times New Roman"/>
        </w:rPr>
        <w:t>podstawowym bez negocjacji na podstawie art. 275 ust. 1</w:t>
      </w:r>
      <w:r w:rsidR="00DA6D9D">
        <w:rPr>
          <w:rFonts w:ascii="Times New Roman" w:eastAsia="Trebuchet MS" w:hAnsi="Times New Roman" w:cs="Times New Roman"/>
        </w:rPr>
        <w:t xml:space="preserve"> </w:t>
      </w:r>
      <w:r w:rsidRPr="00213CAA">
        <w:rPr>
          <w:rFonts w:ascii="Times New Roman" w:eastAsia="Trebuchet MS" w:hAnsi="Times New Roman" w:cs="Times New Roman"/>
        </w:rPr>
        <w:t xml:space="preserve">w związku z art. 359 pkt 2 ustawy z dnia 11 września 2019 r. Prawo zamówień publicznych (Dz. U. z </w:t>
      </w:r>
      <w:r w:rsidR="00026977">
        <w:rPr>
          <w:rFonts w:ascii="Times New Roman" w:eastAsia="Trebuchet MS" w:hAnsi="Times New Roman" w:cs="Times New Roman"/>
        </w:rPr>
        <w:t>2024 r. poz. 1320</w:t>
      </w:r>
      <w:r w:rsidRPr="00213CAA">
        <w:rPr>
          <w:rFonts w:ascii="Times New Roman" w:eastAsia="Trebuchet MS" w:hAnsi="Times New Roman" w:cs="Times New Roman"/>
        </w:rPr>
        <w:t xml:space="preserve">) pn. </w:t>
      </w:r>
      <w:r w:rsidRPr="00213CAA">
        <w:rPr>
          <w:rFonts w:ascii="Times New Roman" w:eastAsia="Trebuchet MS" w:hAnsi="Times New Roman" w:cs="Times New Roman"/>
          <w:b/>
          <w:bCs/>
        </w:rPr>
        <w:t>„Świadczenie specjalistycznych usług opiekuńczych dla osób z zaburzeniami psychicznymi wykonywanych w miejscu zamieszkania na terenie Gminy Kikół”</w:t>
      </w:r>
      <w:r w:rsidRPr="00213CAA">
        <w:rPr>
          <w:rFonts w:ascii="Times New Roman" w:eastAsia="Trebuchet MS" w:hAnsi="Times New Roman" w:cs="Times New Roman"/>
          <w:b/>
        </w:rPr>
        <w:t xml:space="preserve"> </w:t>
      </w:r>
    </w:p>
    <w:p w14:paraId="40B5596A" w14:textId="77777777" w:rsidR="00213CAA" w:rsidRPr="00213CAA" w:rsidRDefault="00213CAA" w:rsidP="00213CAA">
      <w:pPr>
        <w:widowControl w:val="0"/>
        <w:tabs>
          <w:tab w:val="left" w:pos="0"/>
          <w:tab w:val="left" w:pos="709"/>
        </w:tabs>
        <w:autoSpaceDE w:val="0"/>
        <w:autoSpaceDN w:val="0"/>
        <w:spacing w:before="40" w:after="0" w:line="276" w:lineRule="auto"/>
        <w:jc w:val="both"/>
        <w:rPr>
          <w:rFonts w:ascii="Times New Roman" w:eastAsia="Trebuchet MS" w:hAnsi="Times New Roman" w:cs="Times New Roman"/>
          <w:b/>
        </w:rPr>
      </w:pPr>
      <w:r w:rsidRPr="00213CAA">
        <w:rPr>
          <w:rFonts w:ascii="Times New Roman" w:eastAsia="Trebuchet MS" w:hAnsi="Times New Roman" w:cs="Times New Roman"/>
          <w:bCs/>
        </w:rPr>
        <w:t xml:space="preserve">niniejszym składamy ofertę na </w:t>
      </w:r>
      <w:r w:rsidRPr="00213CAA">
        <w:rPr>
          <w:rFonts w:ascii="Times New Roman" w:eastAsia="Trebuchet MS" w:hAnsi="Times New Roman" w:cs="Times New Roman"/>
          <w:b/>
        </w:rPr>
        <w:t xml:space="preserve">część nr 5 zamówienia - </w:t>
      </w:r>
      <w:r w:rsidRPr="00213CAA">
        <w:rPr>
          <w:rFonts w:ascii="Times New Roman" w:eastAsia="Times New Roman" w:hAnsi="Times New Roman" w:cs="Times New Roman"/>
          <w:b/>
          <w:lang w:eastAsia="x-none"/>
        </w:rPr>
        <w:t>Specjalistyczne usługi opiekuńcze dla osób z zaburzeniami psychicznymi świadczone przez</w:t>
      </w:r>
      <w:r w:rsidRPr="00213CAA">
        <w:rPr>
          <w:rFonts w:ascii="Times New Roman" w:hAnsi="Times New Roman" w:cs="Times New Roman"/>
          <w:b/>
        </w:rPr>
        <w:t xml:space="preserve"> </w:t>
      </w:r>
      <w:r w:rsidRPr="00213CAA">
        <w:rPr>
          <w:rFonts w:ascii="Times New Roman" w:eastAsia="Times New Roman" w:hAnsi="Times New Roman" w:cs="Times New Roman"/>
          <w:b/>
          <w:lang w:eastAsia="x-none"/>
        </w:rPr>
        <w:t>terapeutę integracji sensorycznej</w:t>
      </w:r>
    </w:p>
    <w:p w14:paraId="0834000B" w14:textId="77777777" w:rsidR="00213CAA" w:rsidRPr="00213CAA" w:rsidRDefault="00213CAA" w:rsidP="00213CAA">
      <w:pPr>
        <w:widowControl w:val="0"/>
        <w:tabs>
          <w:tab w:val="left" w:pos="0"/>
          <w:tab w:val="left" w:pos="709"/>
        </w:tabs>
        <w:autoSpaceDE w:val="0"/>
        <w:autoSpaceDN w:val="0"/>
        <w:spacing w:before="40" w:after="0" w:line="276" w:lineRule="auto"/>
        <w:jc w:val="both"/>
        <w:rPr>
          <w:rFonts w:ascii="Times New Roman" w:eastAsia="Trebuchet MS" w:hAnsi="Times New Roman" w:cs="Times New Roman"/>
          <w:b/>
        </w:rPr>
      </w:pPr>
    </w:p>
    <w:p w14:paraId="4DF252E1" w14:textId="77777777" w:rsidR="00213CAA" w:rsidRPr="00213CAA" w:rsidRDefault="00213CAA" w:rsidP="00FA4D94">
      <w:pPr>
        <w:widowControl w:val="0"/>
        <w:numPr>
          <w:ilvl w:val="0"/>
          <w:numId w:val="66"/>
        </w:numPr>
        <w:autoSpaceDE w:val="0"/>
        <w:autoSpaceDN w:val="0"/>
        <w:spacing w:after="120" w:line="360" w:lineRule="auto"/>
        <w:jc w:val="both"/>
        <w:rPr>
          <w:rFonts w:ascii="Times New Roman" w:eastAsia="Trebuchet MS" w:hAnsi="Times New Roman" w:cs="Times New Roman"/>
        </w:rPr>
      </w:pPr>
      <w:r w:rsidRPr="00213CAA">
        <w:rPr>
          <w:rFonts w:ascii="Times New Roman" w:eastAsia="Trebuchet MS" w:hAnsi="Times New Roman" w:cs="Times New Roman"/>
        </w:rPr>
        <w:t>Oferujemy wykonanie części nr 5 zamówienia na warunkach wynikających ze Specyfikacji warunków zamówienia (SWZ) za</w:t>
      </w:r>
    </w:p>
    <w:p w14:paraId="64625402" w14:textId="77777777" w:rsidR="00213CAA" w:rsidRPr="00213CAA" w:rsidRDefault="00213CAA" w:rsidP="00213CAA">
      <w:pPr>
        <w:widowControl w:val="0"/>
        <w:autoSpaceDE w:val="0"/>
        <w:autoSpaceDN w:val="0"/>
        <w:spacing w:after="120" w:line="360" w:lineRule="auto"/>
        <w:ind w:left="360"/>
        <w:jc w:val="both"/>
        <w:rPr>
          <w:rFonts w:ascii="Times New Roman" w:eastAsia="Trebuchet MS" w:hAnsi="Times New Roman" w:cs="Times New Roman"/>
          <w:b/>
          <w:bCs/>
          <w:color w:val="000000"/>
        </w:rPr>
      </w:pPr>
      <w:r w:rsidRPr="00213CAA">
        <w:rPr>
          <w:rFonts w:ascii="Times New Roman" w:eastAsia="Trebuchet MS" w:hAnsi="Times New Roman" w:cs="Times New Roman"/>
          <w:b/>
          <w:bCs/>
          <w:color w:val="000000"/>
        </w:rPr>
        <w:t>cenę brutto:</w:t>
      </w:r>
      <w:r w:rsidRPr="00213CAA">
        <w:rPr>
          <w:rFonts w:ascii="Times New Roman" w:eastAsia="Trebuchet MS" w:hAnsi="Times New Roman" w:cs="Times New Roman"/>
          <w:b/>
          <w:bCs/>
        </w:rPr>
        <w:t xml:space="preserve"> </w:t>
      </w:r>
      <w:r w:rsidRPr="00213CAA">
        <w:rPr>
          <w:rFonts w:ascii="Times New Roman" w:eastAsia="Trebuchet MS" w:hAnsi="Times New Roman" w:cs="Times New Roman"/>
          <w:b/>
          <w:bCs/>
          <w:color w:val="000000"/>
        </w:rPr>
        <w:t>…………………………………………. złotych</w:t>
      </w:r>
    </w:p>
    <w:p w14:paraId="2B3DBB80" w14:textId="77777777" w:rsidR="00213CAA" w:rsidRPr="00213CAA" w:rsidRDefault="00213CAA" w:rsidP="00213CAA">
      <w:pPr>
        <w:widowControl w:val="0"/>
        <w:autoSpaceDE w:val="0"/>
        <w:autoSpaceDN w:val="0"/>
        <w:spacing w:after="120" w:line="360" w:lineRule="auto"/>
        <w:ind w:left="360"/>
        <w:jc w:val="both"/>
        <w:rPr>
          <w:rFonts w:ascii="Times New Roman" w:eastAsia="Trebuchet MS" w:hAnsi="Times New Roman" w:cs="Times New Roman"/>
          <w:color w:val="000000"/>
        </w:rPr>
      </w:pPr>
      <w:r w:rsidRPr="00213CAA">
        <w:rPr>
          <w:rFonts w:ascii="Times New Roman" w:eastAsia="Trebuchet MS" w:hAnsi="Times New Roman" w:cs="Times New Roman"/>
          <w:color w:val="000000"/>
        </w:rPr>
        <w:t>(słownie złotych: ………………………………………………………………………………….)</w:t>
      </w:r>
    </w:p>
    <w:p w14:paraId="7A4EF11E" w14:textId="77777777" w:rsidR="00213CAA" w:rsidRPr="00213CAA" w:rsidRDefault="00213CAA" w:rsidP="00B04197">
      <w:pPr>
        <w:widowControl w:val="0"/>
        <w:autoSpaceDE w:val="0"/>
        <w:autoSpaceDN w:val="0"/>
        <w:spacing w:after="0" w:line="276" w:lineRule="auto"/>
        <w:ind w:left="357"/>
        <w:jc w:val="both"/>
        <w:rPr>
          <w:rFonts w:ascii="Times New Roman" w:eastAsia="Trebuchet MS" w:hAnsi="Times New Roman" w:cs="Times New Roman"/>
        </w:rPr>
      </w:pPr>
      <w:r w:rsidRPr="00213CAA">
        <w:rPr>
          <w:rFonts w:ascii="Times New Roman" w:eastAsia="Trebuchet MS" w:hAnsi="Times New Roman" w:cs="Times New Roman"/>
          <w:b/>
          <w:bCs/>
          <w:color w:val="000000"/>
        </w:rPr>
        <w:t>za jedną godzinę</w:t>
      </w:r>
      <w:r w:rsidRPr="00213CAA">
        <w:rPr>
          <w:rFonts w:ascii="Times New Roman" w:eastAsia="Trebuchet MS" w:hAnsi="Times New Roman" w:cs="Times New Roman"/>
          <w:color w:val="000000"/>
        </w:rPr>
        <w:t xml:space="preserve"> świadczenia specjalistycznych usług opiekuńczych dla osób z zaburzeniami </w:t>
      </w:r>
      <w:r w:rsidRPr="00213CAA">
        <w:rPr>
          <w:rFonts w:ascii="Times New Roman" w:eastAsia="Trebuchet MS" w:hAnsi="Times New Roman" w:cs="Times New Roman"/>
          <w:color w:val="000000"/>
        </w:rPr>
        <w:lastRenderedPageBreak/>
        <w:t>psychicznymi.</w:t>
      </w:r>
    </w:p>
    <w:p w14:paraId="41850103" w14:textId="77777777" w:rsidR="00213CAA" w:rsidRPr="00213CAA" w:rsidRDefault="00213CAA" w:rsidP="00B04197">
      <w:pPr>
        <w:widowControl w:val="0"/>
        <w:numPr>
          <w:ilvl w:val="0"/>
          <w:numId w:val="66"/>
        </w:numPr>
        <w:autoSpaceDE w:val="0"/>
        <w:autoSpaceDN w:val="0"/>
        <w:spacing w:after="0" w:line="276" w:lineRule="auto"/>
        <w:ind w:left="357"/>
        <w:jc w:val="both"/>
        <w:rPr>
          <w:rFonts w:ascii="Times New Roman" w:eastAsia="Trebuchet MS" w:hAnsi="Times New Roman" w:cs="Times New Roman"/>
        </w:rPr>
      </w:pPr>
      <w:r w:rsidRPr="00213CAA">
        <w:rPr>
          <w:rFonts w:ascii="Times New Roman" w:eastAsia="Trebuchet MS" w:hAnsi="Times New Roman" w:cs="Times New Roman"/>
        </w:rPr>
        <w:t xml:space="preserve">Oświadczamy, że w oferowanej cenie brutto uwzględnione zostały wszystkie koszty opłaty, składki i podatki, w tym podatek od towarów i usług (jeżeli dotyczy), </w:t>
      </w:r>
      <w:r w:rsidRPr="00213CAA">
        <w:rPr>
          <w:rFonts w:ascii="Times New Roman" w:eastAsia="Calibri" w:hAnsi="Times New Roman" w:cs="Times New Roman"/>
          <w:lang w:eastAsia="ar-SA"/>
        </w:rPr>
        <w:t xml:space="preserve">niezbędne do kompleksowego zrealizowania przedmiotu zamówienia na warunkach określonych w projektowanych </w:t>
      </w:r>
      <w:r w:rsidRPr="00213CAA">
        <w:rPr>
          <w:rFonts w:ascii="Times New Roman" w:eastAsia="Trebuchet MS" w:hAnsi="Times New Roman" w:cs="Times New Roman"/>
        </w:rPr>
        <w:t>postanowieniach umowy w sprawie zamówienia publicznego (stanowiących załącznik nr 5 do SWZ), w sposób należyty, zgodny z obowiązującymi przepisami prawa oraz wymaganiami Zamawiającego zawartymi w SWZ wraz ze stanowiącymi jej integralną część załącznikami.</w:t>
      </w:r>
    </w:p>
    <w:p w14:paraId="2684A656" w14:textId="77777777" w:rsidR="00213CAA" w:rsidRPr="00213CAA" w:rsidRDefault="00213CAA" w:rsidP="00B04197">
      <w:pPr>
        <w:widowControl w:val="0"/>
        <w:numPr>
          <w:ilvl w:val="0"/>
          <w:numId w:val="66"/>
        </w:numPr>
        <w:autoSpaceDE w:val="0"/>
        <w:autoSpaceDN w:val="0"/>
        <w:spacing w:after="0" w:line="276" w:lineRule="auto"/>
        <w:ind w:left="357"/>
        <w:jc w:val="both"/>
        <w:rPr>
          <w:rFonts w:ascii="Times New Roman" w:eastAsia="Trebuchet MS" w:hAnsi="Times New Roman" w:cs="Times New Roman"/>
        </w:rPr>
      </w:pPr>
      <w:r w:rsidRPr="00213CAA">
        <w:rPr>
          <w:rFonts w:ascii="Times New Roman" w:hAnsi="Times New Roman" w:cs="Times New Roman"/>
        </w:rPr>
        <w:t>Doświadczenie osób skierowanych do realizacji specjalistycznych usług opiekuńczych dla osób</w:t>
      </w:r>
      <w:r w:rsidRPr="00213CAA">
        <w:rPr>
          <w:rFonts w:ascii="Times New Roman" w:hAnsi="Times New Roman" w:cs="Times New Roman"/>
        </w:rPr>
        <w:br/>
        <w:t xml:space="preserve"> z zaburzeniami psychicznymi. </w:t>
      </w:r>
    </w:p>
    <w:tbl>
      <w:tblPr>
        <w:tblStyle w:val="Tabela-Siatka"/>
        <w:tblW w:w="9067" w:type="dxa"/>
        <w:tblInd w:w="-5" w:type="dxa"/>
        <w:tblLook w:val="04A0" w:firstRow="1" w:lastRow="0" w:firstColumn="1" w:lastColumn="0" w:noHBand="0" w:noVBand="1"/>
      </w:tblPr>
      <w:tblGrid>
        <w:gridCol w:w="851"/>
        <w:gridCol w:w="2588"/>
        <w:gridCol w:w="2910"/>
        <w:gridCol w:w="2718"/>
      </w:tblGrid>
      <w:tr w:rsidR="00B04197" w:rsidRPr="00213CAA" w14:paraId="159AF914" w14:textId="77777777" w:rsidTr="00494C54">
        <w:tc>
          <w:tcPr>
            <w:tcW w:w="851" w:type="dxa"/>
            <w:shd w:val="clear" w:color="auto" w:fill="F2F2F2" w:themeFill="background1" w:themeFillShade="F2"/>
            <w:vAlign w:val="center"/>
          </w:tcPr>
          <w:p w14:paraId="49EDE757" w14:textId="7B91FA16" w:rsidR="00B04197" w:rsidRPr="00213CAA" w:rsidRDefault="00B04197" w:rsidP="00B04197">
            <w:pPr>
              <w:jc w:val="center"/>
              <w:rPr>
                <w:rFonts w:ascii="Times New Roman" w:hAnsi="Times New Roman" w:cs="Times New Roman"/>
                <w:b/>
                <w:lang w:eastAsia="ar-SA"/>
              </w:rPr>
            </w:pPr>
            <w:r w:rsidRPr="00A94DA3">
              <w:rPr>
                <w:rFonts w:ascii="Times New Roman" w:hAnsi="Times New Roman" w:cs="Times New Roman"/>
                <w:b/>
                <w:sz w:val="18"/>
                <w:szCs w:val="18"/>
                <w:lang w:eastAsia="ar-SA"/>
              </w:rPr>
              <w:t>Lp.</w:t>
            </w:r>
          </w:p>
        </w:tc>
        <w:tc>
          <w:tcPr>
            <w:tcW w:w="2588" w:type="dxa"/>
            <w:shd w:val="clear" w:color="auto" w:fill="F2F2F2" w:themeFill="background1" w:themeFillShade="F2"/>
            <w:vAlign w:val="center"/>
          </w:tcPr>
          <w:p w14:paraId="46D0D3FD" w14:textId="2D3D8CEA" w:rsidR="00B04197" w:rsidRPr="00213CAA" w:rsidRDefault="00B04197" w:rsidP="00B04197">
            <w:pPr>
              <w:jc w:val="center"/>
              <w:rPr>
                <w:rFonts w:ascii="Times New Roman" w:hAnsi="Times New Roman" w:cs="Times New Roman"/>
                <w:b/>
                <w:lang w:eastAsia="ar-SA"/>
              </w:rPr>
            </w:pPr>
            <w:r w:rsidRPr="00A94DA3">
              <w:rPr>
                <w:rFonts w:ascii="Times New Roman" w:hAnsi="Times New Roman" w:cs="Times New Roman"/>
                <w:b/>
                <w:sz w:val="18"/>
                <w:szCs w:val="18"/>
                <w:lang w:eastAsia="ar-SA"/>
              </w:rPr>
              <w:t xml:space="preserve">Imię i nazwisko osoby </w:t>
            </w:r>
            <w:r w:rsidRPr="00A94DA3">
              <w:rPr>
                <w:rFonts w:ascii="Times New Roman" w:hAnsi="Times New Roman" w:cs="Times New Roman"/>
                <w:b/>
                <w:sz w:val="18"/>
                <w:szCs w:val="18"/>
              </w:rPr>
              <w:t xml:space="preserve">skierowanej do realizacji usługi </w:t>
            </w:r>
          </w:p>
        </w:tc>
        <w:tc>
          <w:tcPr>
            <w:tcW w:w="2910" w:type="dxa"/>
            <w:shd w:val="clear" w:color="auto" w:fill="F2F2F2" w:themeFill="background1" w:themeFillShade="F2"/>
            <w:vAlign w:val="center"/>
          </w:tcPr>
          <w:p w14:paraId="7F908090" w14:textId="77777777" w:rsidR="00B04197" w:rsidRPr="008D5CF5" w:rsidRDefault="00B04197" w:rsidP="00B04197">
            <w:pPr>
              <w:jc w:val="center"/>
              <w:rPr>
                <w:rFonts w:ascii="Times New Roman" w:hAnsi="Times New Roman" w:cs="Times New Roman"/>
                <w:b/>
                <w:sz w:val="18"/>
                <w:szCs w:val="18"/>
              </w:rPr>
            </w:pPr>
            <w:r w:rsidRPr="008D5CF5">
              <w:rPr>
                <w:rFonts w:ascii="Times New Roman" w:hAnsi="Times New Roman" w:cs="Times New Roman"/>
                <w:b/>
                <w:sz w:val="18"/>
                <w:szCs w:val="18"/>
              </w:rPr>
              <w:t>Staż pracy w jednostce/podmiocie  świadczącej/</w:t>
            </w:r>
            <w:proofErr w:type="spellStart"/>
            <w:r w:rsidRPr="008D5CF5">
              <w:rPr>
                <w:rFonts w:ascii="Times New Roman" w:hAnsi="Times New Roman" w:cs="Times New Roman"/>
                <w:b/>
                <w:sz w:val="18"/>
                <w:szCs w:val="18"/>
              </w:rPr>
              <w:t>ym</w:t>
            </w:r>
            <w:proofErr w:type="spellEnd"/>
            <w:r w:rsidRPr="008D5CF5">
              <w:rPr>
                <w:rFonts w:ascii="Times New Roman" w:hAnsi="Times New Roman" w:cs="Times New Roman"/>
                <w:b/>
                <w:sz w:val="18"/>
                <w:szCs w:val="18"/>
              </w:rPr>
              <w:t xml:space="preserve"> specjalistyczne usługi opiekuńcze </w:t>
            </w:r>
          </w:p>
          <w:p w14:paraId="39996A4B" w14:textId="65A11FFA" w:rsidR="00B04197" w:rsidRPr="008D5CF5" w:rsidRDefault="00B04197" w:rsidP="00B04197">
            <w:pPr>
              <w:jc w:val="center"/>
              <w:rPr>
                <w:rFonts w:ascii="Times New Roman" w:hAnsi="Times New Roman" w:cs="Times New Roman"/>
                <w:b/>
                <w:lang w:eastAsia="ar-SA"/>
              </w:rPr>
            </w:pPr>
            <w:r w:rsidRPr="008D5CF5">
              <w:rPr>
                <w:rFonts w:ascii="Times New Roman" w:hAnsi="Times New Roman" w:cs="Times New Roman"/>
                <w:b/>
                <w:sz w:val="18"/>
                <w:szCs w:val="18"/>
              </w:rPr>
              <w:t>(w latach i miesiącach)</w:t>
            </w:r>
          </w:p>
        </w:tc>
        <w:tc>
          <w:tcPr>
            <w:tcW w:w="2718" w:type="dxa"/>
            <w:shd w:val="clear" w:color="auto" w:fill="F2F2F2" w:themeFill="background1" w:themeFillShade="F2"/>
            <w:vAlign w:val="center"/>
          </w:tcPr>
          <w:p w14:paraId="2EFADA50" w14:textId="77777777" w:rsidR="00B87662" w:rsidRPr="008D5CF5" w:rsidRDefault="00B87662" w:rsidP="00B87662">
            <w:pPr>
              <w:suppressAutoHyphens/>
              <w:jc w:val="center"/>
              <w:rPr>
                <w:rFonts w:ascii="Times New Roman" w:eastAsia="Calibri" w:hAnsi="Times New Roman" w:cs="Times New Roman"/>
                <w:b/>
                <w:sz w:val="18"/>
                <w:szCs w:val="18"/>
              </w:rPr>
            </w:pPr>
            <w:r w:rsidRPr="008D5CF5">
              <w:rPr>
                <w:rFonts w:ascii="Times New Roman" w:eastAsia="Calibri" w:hAnsi="Times New Roman" w:cs="Times New Roman"/>
                <w:b/>
                <w:sz w:val="18"/>
                <w:szCs w:val="18"/>
              </w:rPr>
              <w:t>Nazwa jednostki /podmiotu,</w:t>
            </w:r>
          </w:p>
          <w:p w14:paraId="4D8F82D5" w14:textId="1702F1D2" w:rsidR="00B04197" w:rsidRPr="008D5CF5" w:rsidRDefault="00B87662" w:rsidP="00B87662">
            <w:pPr>
              <w:jc w:val="center"/>
              <w:rPr>
                <w:rFonts w:ascii="Times New Roman" w:hAnsi="Times New Roman" w:cs="Times New Roman"/>
                <w:b/>
              </w:rPr>
            </w:pPr>
            <w:r w:rsidRPr="008D5CF5">
              <w:rPr>
                <w:rFonts w:ascii="Times New Roman" w:eastAsia="Calibri" w:hAnsi="Times New Roman" w:cs="Times New Roman"/>
                <w:b/>
                <w:sz w:val="18"/>
                <w:szCs w:val="18"/>
              </w:rPr>
              <w:t>w której/którym wskazana osoba zdobyła doświadczenie</w:t>
            </w:r>
            <w:r w:rsidRPr="008D5CF5">
              <w:rPr>
                <w:rFonts w:ascii="Times New Roman" w:hAnsi="Times New Roman" w:cs="Times New Roman"/>
                <w:b/>
                <w:sz w:val="18"/>
                <w:szCs w:val="18"/>
              </w:rPr>
              <w:t xml:space="preserve"> </w:t>
            </w:r>
          </w:p>
        </w:tc>
      </w:tr>
      <w:tr w:rsidR="00213CAA" w:rsidRPr="00213CAA" w14:paraId="1EDF3749" w14:textId="77777777" w:rsidTr="00494C54">
        <w:trPr>
          <w:trHeight w:val="624"/>
        </w:trPr>
        <w:tc>
          <w:tcPr>
            <w:tcW w:w="851" w:type="dxa"/>
            <w:vAlign w:val="center"/>
          </w:tcPr>
          <w:p w14:paraId="7552239E" w14:textId="77777777" w:rsidR="00213CAA" w:rsidRPr="00213CAA" w:rsidRDefault="00213CAA" w:rsidP="00213CAA">
            <w:pPr>
              <w:jc w:val="center"/>
              <w:rPr>
                <w:rFonts w:ascii="Times New Roman" w:hAnsi="Times New Roman" w:cs="Times New Roman"/>
                <w:bCs/>
                <w:lang w:eastAsia="ar-SA"/>
              </w:rPr>
            </w:pPr>
            <w:r w:rsidRPr="00213CAA">
              <w:rPr>
                <w:rFonts w:ascii="Times New Roman" w:hAnsi="Times New Roman" w:cs="Times New Roman"/>
                <w:bCs/>
                <w:lang w:eastAsia="ar-SA"/>
              </w:rPr>
              <w:t>1</w:t>
            </w:r>
          </w:p>
        </w:tc>
        <w:tc>
          <w:tcPr>
            <w:tcW w:w="2588" w:type="dxa"/>
            <w:vAlign w:val="center"/>
          </w:tcPr>
          <w:p w14:paraId="6B2D5CCE" w14:textId="77777777" w:rsidR="00213CAA" w:rsidRPr="00213CAA" w:rsidRDefault="00213CAA" w:rsidP="00213CAA">
            <w:pPr>
              <w:jc w:val="center"/>
              <w:rPr>
                <w:rFonts w:ascii="Times New Roman" w:hAnsi="Times New Roman" w:cs="Times New Roman"/>
                <w:bCs/>
                <w:lang w:eastAsia="ar-SA"/>
              </w:rPr>
            </w:pPr>
          </w:p>
        </w:tc>
        <w:tc>
          <w:tcPr>
            <w:tcW w:w="2910" w:type="dxa"/>
            <w:vAlign w:val="center"/>
          </w:tcPr>
          <w:p w14:paraId="464E4724" w14:textId="77777777" w:rsidR="00213CAA" w:rsidRPr="00213CAA" w:rsidRDefault="00213CAA" w:rsidP="00213CAA">
            <w:pPr>
              <w:jc w:val="center"/>
              <w:rPr>
                <w:rFonts w:ascii="Times New Roman" w:hAnsi="Times New Roman" w:cs="Times New Roman"/>
                <w:bCs/>
                <w:lang w:eastAsia="ar-SA"/>
              </w:rPr>
            </w:pPr>
          </w:p>
        </w:tc>
        <w:tc>
          <w:tcPr>
            <w:tcW w:w="2718" w:type="dxa"/>
            <w:vAlign w:val="center"/>
          </w:tcPr>
          <w:p w14:paraId="440C171B" w14:textId="77777777" w:rsidR="00213CAA" w:rsidRPr="00213CAA" w:rsidRDefault="00213CAA" w:rsidP="00213CAA">
            <w:pPr>
              <w:jc w:val="center"/>
              <w:rPr>
                <w:rFonts w:ascii="Times New Roman" w:hAnsi="Times New Roman" w:cs="Times New Roman"/>
                <w:bCs/>
                <w:lang w:eastAsia="ar-SA"/>
              </w:rPr>
            </w:pPr>
          </w:p>
        </w:tc>
      </w:tr>
      <w:tr w:rsidR="00213CAA" w:rsidRPr="00213CAA" w14:paraId="226A0B62" w14:textId="77777777" w:rsidTr="00494C54">
        <w:trPr>
          <w:trHeight w:val="624"/>
        </w:trPr>
        <w:tc>
          <w:tcPr>
            <w:tcW w:w="851" w:type="dxa"/>
            <w:vAlign w:val="center"/>
          </w:tcPr>
          <w:p w14:paraId="7458A224" w14:textId="77777777" w:rsidR="00213CAA" w:rsidRPr="00213CAA" w:rsidRDefault="00213CAA" w:rsidP="00213CAA">
            <w:pPr>
              <w:jc w:val="center"/>
              <w:rPr>
                <w:rFonts w:ascii="Times New Roman" w:eastAsia="Calibri" w:hAnsi="Times New Roman" w:cs="Times New Roman"/>
              </w:rPr>
            </w:pPr>
            <w:r w:rsidRPr="00213CAA">
              <w:rPr>
                <w:rFonts w:ascii="Times New Roman" w:eastAsia="Calibri" w:hAnsi="Times New Roman" w:cs="Times New Roman"/>
              </w:rPr>
              <w:t>2</w:t>
            </w:r>
          </w:p>
        </w:tc>
        <w:tc>
          <w:tcPr>
            <w:tcW w:w="2588" w:type="dxa"/>
            <w:vAlign w:val="center"/>
          </w:tcPr>
          <w:p w14:paraId="075128E1" w14:textId="77777777" w:rsidR="00213CAA" w:rsidRPr="00213CAA" w:rsidRDefault="00213CAA" w:rsidP="00213CAA">
            <w:pPr>
              <w:jc w:val="center"/>
              <w:rPr>
                <w:rFonts w:ascii="Times New Roman" w:hAnsi="Times New Roman" w:cs="Times New Roman"/>
                <w:bCs/>
                <w:lang w:eastAsia="ar-SA"/>
              </w:rPr>
            </w:pPr>
          </w:p>
        </w:tc>
        <w:tc>
          <w:tcPr>
            <w:tcW w:w="2910" w:type="dxa"/>
            <w:vAlign w:val="center"/>
          </w:tcPr>
          <w:p w14:paraId="4F9A057F" w14:textId="77777777" w:rsidR="00213CAA" w:rsidRPr="00213CAA" w:rsidRDefault="00213CAA" w:rsidP="00213CAA">
            <w:pPr>
              <w:jc w:val="center"/>
              <w:rPr>
                <w:rFonts w:ascii="Times New Roman" w:hAnsi="Times New Roman" w:cs="Times New Roman"/>
                <w:bCs/>
                <w:lang w:eastAsia="ar-SA"/>
              </w:rPr>
            </w:pPr>
          </w:p>
        </w:tc>
        <w:tc>
          <w:tcPr>
            <w:tcW w:w="2718" w:type="dxa"/>
            <w:vAlign w:val="center"/>
          </w:tcPr>
          <w:p w14:paraId="62D1B718" w14:textId="77777777" w:rsidR="00213CAA" w:rsidRPr="00213CAA" w:rsidRDefault="00213CAA" w:rsidP="00213CAA">
            <w:pPr>
              <w:jc w:val="center"/>
              <w:rPr>
                <w:rFonts w:ascii="Times New Roman" w:hAnsi="Times New Roman" w:cs="Times New Roman"/>
                <w:bCs/>
                <w:lang w:eastAsia="ar-SA"/>
              </w:rPr>
            </w:pPr>
          </w:p>
        </w:tc>
      </w:tr>
    </w:tbl>
    <w:p w14:paraId="59436526" w14:textId="77777777" w:rsidR="00213CAA" w:rsidRPr="00213CAA" w:rsidRDefault="00213CAA" w:rsidP="00213CAA">
      <w:pPr>
        <w:spacing w:after="200" w:line="276" w:lineRule="auto"/>
        <w:ind w:left="786"/>
        <w:contextualSpacing/>
        <w:jc w:val="both"/>
        <w:rPr>
          <w:rFonts w:ascii="Times New Roman" w:hAnsi="Times New Roman" w:cs="Times New Roman"/>
          <w:bCs/>
          <w:color w:val="FF0000"/>
          <w:lang w:eastAsia="ar-SA"/>
        </w:rPr>
      </w:pPr>
    </w:p>
    <w:p w14:paraId="098C45A4" w14:textId="77777777" w:rsidR="00213CAA" w:rsidRPr="00213CAA" w:rsidRDefault="00213CAA" w:rsidP="00FA4D94">
      <w:pPr>
        <w:widowControl w:val="0"/>
        <w:numPr>
          <w:ilvl w:val="0"/>
          <w:numId w:val="66"/>
        </w:numPr>
        <w:autoSpaceDE w:val="0"/>
        <w:autoSpaceDN w:val="0"/>
        <w:spacing w:after="0" w:line="276" w:lineRule="auto"/>
        <w:jc w:val="both"/>
        <w:rPr>
          <w:rFonts w:ascii="Times New Roman" w:eastAsia="Calibri" w:hAnsi="Times New Roman" w:cs="Times New Roman"/>
          <w:lang w:eastAsia="ar-SA"/>
        </w:rPr>
      </w:pPr>
      <w:r w:rsidRPr="00213CAA">
        <w:rPr>
          <w:rFonts w:ascii="Times New Roman" w:eastAsia="Trebuchet MS" w:hAnsi="Times New Roman" w:cs="Times New Roman"/>
        </w:rPr>
        <w:t>Uważamy się za związanych niniejszą ofertą przez okres wskazany w SWZ.</w:t>
      </w:r>
    </w:p>
    <w:p w14:paraId="65584818" w14:textId="77777777" w:rsidR="00213CAA" w:rsidRPr="00213CAA" w:rsidRDefault="00213CAA" w:rsidP="00FA4D94">
      <w:pPr>
        <w:widowControl w:val="0"/>
        <w:numPr>
          <w:ilvl w:val="0"/>
          <w:numId w:val="66"/>
        </w:numPr>
        <w:autoSpaceDE w:val="0"/>
        <w:autoSpaceDN w:val="0"/>
        <w:spacing w:after="0" w:line="276" w:lineRule="auto"/>
        <w:jc w:val="both"/>
        <w:rPr>
          <w:rFonts w:ascii="Times New Roman" w:eastAsia="Calibri" w:hAnsi="Times New Roman" w:cs="Times New Roman"/>
          <w:lang w:eastAsia="ar-SA"/>
        </w:rPr>
      </w:pPr>
      <w:r w:rsidRPr="00213CAA">
        <w:rPr>
          <w:rFonts w:ascii="Times New Roman" w:eastAsia="Trebuchet MS" w:hAnsi="Times New Roman" w:cs="Times New Roman"/>
        </w:rPr>
        <w:t>Oświadczamy, że wykonamy przedmiot zamówienia w terminie wynikającym z treści SWZ.</w:t>
      </w:r>
    </w:p>
    <w:p w14:paraId="06D29E4F" w14:textId="77777777" w:rsidR="00213CAA" w:rsidRPr="00213CAA" w:rsidRDefault="00213CAA" w:rsidP="00FA4D94">
      <w:pPr>
        <w:widowControl w:val="0"/>
        <w:numPr>
          <w:ilvl w:val="0"/>
          <w:numId w:val="66"/>
        </w:numPr>
        <w:autoSpaceDE w:val="0"/>
        <w:autoSpaceDN w:val="0"/>
        <w:spacing w:after="0" w:line="276" w:lineRule="auto"/>
        <w:jc w:val="both"/>
        <w:rPr>
          <w:rFonts w:ascii="Times New Roman" w:eastAsia="Calibri" w:hAnsi="Times New Roman" w:cs="Times New Roman"/>
          <w:lang w:eastAsia="ar-SA"/>
        </w:rPr>
      </w:pPr>
      <w:r w:rsidRPr="00213CAA">
        <w:rPr>
          <w:rFonts w:ascii="Times New Roman" w:eastAsia="Trebuchet MS" w:hAnsi="Times New Roman" w:cs="Times New Roman"/>
        </w:rPr>
        <w:t>W przypadku wybrania naszej oferty zobowi</w:t>
      </w:r>
      <w:r w:rsidRPr="00213CAA">
        <w:rPr>
          <w:rFonts w:ascii="Times New Roman" w:eastAsia="TimesNewRoman" w:hAnsi="Times New Roman" w:cs="Times New Roman"/>
        </w:rPr>
        <w:t>ą</w:t>
      </w:r>
      <w:r w:rsidRPr="00213CAA">
        <w:rPr>
          <w:rFonts w:ascii="Times New Roman" w:eastAsia="Trebuchet MS" w:hAnsi="Times New Roman" w:cs="Times New Roman"/>
        </w:rPr>
        <w:t>zujemy si</w:t>
      </w:r>
      <w:r w:rsidRPr="00213CAA">
        <w:rPr>
          <w:rFonts w:ascii="Times New Roman" w:eastAsia="TimesNewRoman" w:hAnsi="Times New Roman" w:cs="Times New Roman"/>
        </w:rPr>
        <w:t xml:space="preserve">ę </w:t>
      </w:r>
      <w:r w:rsidRPr="00213CAA">
        <w:rPr>
          <w:rFonts w:ascii="Times New Roman" w:eastAsia="Trebuchet MS" w:hAnsi="Times New Roman" w:cs="Times New Roman"/>
        </w:rPr>
        <w:t xml:space="preserve">do zawarcia umowy w miejscu </w:t>
      </w:r>
      <w:r w:rsidRPr="00213CAA">
        <w:rPr>
          <w:rFonts w:ascii="Times New Roman" w:eastAsia="Trebuchet MS" w:hAnsi="Times New Roman" w:cs="Times New Roman"/>
        </w:rPr>
        <w:br/>
        <w:t>i terminie wyznaczonym przez Zamawiaj</w:t>
      </w:r>
      <w:r w:rsidRPr="00213CAA">
        <w:rPr>
          <w:rFonts w:ascii="Times New Roman" w:eastAsia="TimesNewRoman" w:hAnsi="Times New Roman" w:cs="Times New Roman"/>
        </w:rPr>
        <w:t>ą</w:t>
      </w:r>
      <w:r w:rsidRPr="00213CAA">
        <w:rPr>
          <w:rFonts w:ascii="Times New Roman" w:eastAsia="Trebuchet MS" w:hAnsi="Times New Roman" w:cs="Times New Roman"/>
        </w:rPr>
        <w:t xml:space="preserve">cego, na warunkach określonych w SWZ i zgodnie </w:t>
      </w:r>
      <w:r w:rsidRPr="00213CAA">
        <w:rPr>
          <w:rFonts w:ascii="Times New Roman" w:eastAsia="Trebuchet MS" w:hAnsi="Times New Roman" w:cs="Times New Roman"/>
        </w:rPr>
        <w:br/>
        <w:t xml:space="preserve">z naszą ofertą. </w:t>
      </w:r>
    </w:p>
    <w:p w14:paraId="590FEB27" w14:textId="77777777" w:rsidR="00213CAA" w:rsidRPr="00213CAA" w:rsidRDefault="00213CAA" w:rsidP="00FA4D94">
      <w:pPr>
        <w:widowControl w:val="0"/>
        <w:numPr>
          <w:ilvl w:val="0"/>
          <w:numId w:val="66"/>
        </w:numPr>
        <w:autoSpaceDE w:val="0"/>
        <w:autoSpaceDN w:val="0"/>
        <w:spacing w:after="0" w:line="276" w:lineRule="auto"/>
        <w:contextualSpacing/>
        <w:jc w:val="both"/>
        <w:rPr>
          <w:rFonts w:ascii="Times New Roman" w:eastAsia="Trebuchet MS" w:hAnsi="Times New Roman" w:cs="Times New Roman"/>
        </w:rPr>
      </w:pPr>
      <w:r w:rsidRPr="00213CAA">
        <w:rPr>
          <w:rFonts w:ascii="Times New Roman" w:eastAsia="Trebuchet MS" w:hAnsi="Times New Roman" w:cs="Times New Roman"/>
        </w:rPr>
        <w:t>Oświadczamy, że:</w:t>
      </w:r>
    </w:p>
    <w:p w14:paraId="52BD28AF" w14:textId="77777777" w:rsidR="00213CAA" w:rsidRPr="00213CAA" w:rsidRDefault="00213CAA" w:rsidP="00FA4D94">
      <w:pPr>
        <w:widowControl w:val="0"/>
        <w:numPr>
          <w:ilvl w:val="0"/>
          <w:numId w:val="65"/>
        </w:numPr>
        <w:tabs>
          <w:tab w:val="num" w:pos="709"/>
        </w:tabs>
        <w:autoSpaceDE w:val="0"/>
        <w:autoSpaceDN w:val="0"/>
        <w:spacing w:after="0" w:line="276" w:lineRule="auto"/>
        <w:jc w:val="both"/>
        <w:rPr>
          <w:rFonts w:ascii="Times New Roman" w:eastAsia="Trebuchet MS" w:hAnsi="Times New Roman" w:cs="Times New Roman"/>
        </w:rPr>
      </w:pPr>
      <w:r w:rsidRPr="00213CAA">
        <w:rPr>
          <w:rFonts w:ascii="Times New Roman" w:eastAsia="Trebuchet MS" w:hAnsi="Times New Roman" w:cs="Times New Roman"/>
        </w:rPr>
        <w:t>zamówienie wykonamy samodzielnie*</w:t>
      </w:r>
    </w:p>
    <w:p w14:paraId="3DCEA288" w14:textId="77777777" w:rsidR="00213CAA" w:rsidRPr="00213CAA" w:rsidRDefault="00213CAA" w:rsidP="00FA4D94">
      <w:pPr>
        <w:widowControl w:val="0"/>
        <w:numPr>
          <w:ilvl w:val="0"/>
          <w:numId w:val="65"/>
        </w:numPr>
        <w:tabs>
          <w:tab w:val="num" w:pos="709"/>
        </w:tabs>
        <w:autoSpaceDE w:val="0"/>
        <w:autoSpaceDN w:val="0"/>
        <w:spacing w:after="0" w:line="276" w:lineRule="auto"/>
        <w:ind w:left="709" w:hanging="283"/>
        <w:jc w:val="both"/>
        <w:rPr>
          <w:rFonts w:ascii="Times New Roman" w:eastAsia="Trebuchet MS" w:hAnsi="Times New Roman" w:cs="Times New Roman"/>
        </w:rPr>
      </w:pPr>
      <w:r w:rsidRPr="00213CAA">
        <w:rPr>
          <w:rFonts w:ascii="Times New Roman" w:eastAsia="Trebuchet MS" w:hAnsi="Times New Roman" w:cs="Times New Roman"/>
        </w:rPr>
        <w:t>zamierzamy powierzyć podwykonawcom wykonanie zamówienia w następującym zakresie*:</w:t>
      </w:r>
    </w:p>
    <w:p w14:paraId="3B3E16E5" w14:textId="77777777" w:rsidR="00213CAA" w:rsidRPr="00213CAA" w:rsidRDefault="00213CAA" w:rsidP="00213CAA">
      <w:pPr>
        <w:spacing w:after="0" w:line="276" w:lineRule="auto"/>
        <w:ind w:left="709"/>
        <w:jc w:val="both"/>
        <w:rPr>
          <w:rFonts w:ascii="Times New Roman" w:eastAsia="Trebuchet MS" w:hAnsi="Times New Roman" w:cs="Times New Roman"/>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3839"/>
        <w:gridCol w:w="3837"/>
      </w:tblGrid>
      <w:tr w:rsidR="00213CAA" w:rsidRPr="00213CAA" w14:paraId="39C28240" w14:textId="77777777" w:rsidTr="00494C54">
        <w:tc>
          <w:tcPr>
            <w:tcW w:w="571" w:type="dxa"/>
            <w:shd w:val="clear" w:color="auto" w:fill="F2F2F2"/>
            <w:vAlign w:val="center"/>
          </w:tcPr>
          <w:p w14:paraId="580120B6" w14:textId="77777777" w:rsidR="00213CAA" w:rsidRPr="00213CAA" w:rsidRDefault="00213CAA" w:rsidP="00213CAA">
            <w:pPr>
              <w:widowControl w:val="0"/>
              <w:autoSpaceDE w:val="0"/>
              <w:autoSpaceDN w:val="0"/>
              <w:adjustRightInd w:val="0"/>
              <w:spacing w:after="0" w:line="240" w:lineRule="auto"/>
              <w:jc w:val="center"/>
              <w:rPr>
                <w:rFonts w:ascii="Times New Roman" w:eastAsia="ArialMT" w:hAnsi="Times New Roman" w:cs="Times New Roman"/>
                <w:sz w:val="20"/>
                <w:szCs w:val="20"/>
              </w:rPr>
            </w:pPr>
            <w:r w:rsidRPr="00213CAA">
              <w:rPr>
                <w:rFonts w:ascii="Times New Roman" w:eastAsia="ArialMT" w:hAnsi="Times New Roman" w:cs="Times New Roman"/>
                <w:sz w:val="20"/>
                <w:szCs w:val="20"/>
              </w:rPr>
              <w:t>L.p.</w:t>
            </w:r>
          </w:p>
        </w:tc>
        <w:tc>
          <w:tcPr>
            <w:tcW w:w="3975" w:type="dxa"/>
            <w:shd w:val="clear" w:color="auto" w:fill="F2F2F2"/>
            <w:vAlign w:val="center"/>
          </w:tcPr>
          <w:p w14:paraId="3E50D7EF" w14:textId="77777777" w:rsidR="00213CAA" w:rsidRPr="00213CAA" w:rsidRDefault="00213CAA" w:rsidP="00213CAA">
            <w:pPr>
              <w:widowControl w:val="0"/>
              <w:autoSpaceDE w:val="0"/>
              <w:autoSpaceDN w:val="0"/>
              <w:adjustRightInd w:val="0"/>
              <w:spacing w:after="0" w:line="240" w:lineRule="auto"/>
              <w:jc w:val="center"/>
              <w:rPr>
                <w:rFonts w:ascii="Times New Roman" w:eastAsia="ArialMT" w:hAnsi="Times New Roman" w:cs="Times New Roman"/>
                <w:b/>
                <w:bCs/>
                <w:sz w:val="20"/>
                <w:szCs w:val="20"/>
              </w:rPr>
            </w:pPr>
            <w:r w:rsidRPr="00213CAA">
              <w:rPr>
                <w:rFonts w:ascii="Times New Roman" w:eastAsia="Trebuchet MS" w:hAnsi="Times New Roman" w:cs="Times New Roman"/>
                <w:sz w:val="20"/>
                <w:szCs w:val="20"/>
              </w:rPr>
              <w:t>Zakres (część) zamówienia, który zamierzamy powierzyć podwykonawcom</w:t>
            </w:r>
          </w:p>
        </w:tc>
        <w:tc>
          <w:tcPr>
            <w:tcW w:w="3975" w:type="dxa"/>
            <w:shd w:val="clear" w:color="auto" w:fill="F2F2F2"/>
            <w:vAlign w:val="center"/>
          </w:tcPr>
          <w:p w14:paraId="3E78C24B" w14:textId="77777777" w:rsidR="00213CAA" w:rsidRPr="00213CAA" w:rsidRDefault="00213CAA" w:rsidP="00213CAA">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213CAA">
              <w:rPr>
                <w:rFonts w:ascii="Times New Roman" w:eastAsia="Calibri" w:hAnsi="Times New Roman" w:cs="Times New Roman"/>
                <w:sz w:val="20"/>
                <w:szCs w:val="20"/>
              </w:rPr>
              <w:t>Nazwa (firma) podwykonawcy</w:t>
            </w:r>
            <w:r w:rsidRPr="00213CAA">
              <w:rPr>
                <w:rFonts w:ascii="Times New Roman" w:eastAsia="Calibri" w:hAnsi="Times New Roman" w:cs="Times New Roman"/>
                <w:sz w:val="20"/>
                <w:szCs w:val="20"/>
                <w:vertAlign w:val="superscript"/>
              </w:rPr>
              <w:footnoteReference w:id="27"/>
            </w:r>
          </w:p>
        </w:tc>
      </w:tr>
      <w:tr w:rsidR="00213CAA" w:rsidRPr="00213CAA" w14:paraId="5B2B18C9" w14:textId="77777777" w:rsidTr="00494C54">
        <w:tc>
          <w:tcPr>
            <w:tcW w:w="571" w:type="dxa"/>
            <w:vAlign w:val="center"/>
          </w:tcPr>
          <w:p w14:paraId="760BA444" w14:textId="77777777" w:rsidR="00213CAA" w:rsidRPr="00213CAA" w:rsidRDefault="00213CAA" w:rsidP="00213CAA">
            <w:pPr>
              <w:widowControl w:val="0"/>
              <w:autoSpaceDE w:val="0"/>
              <w:autoSpaceDN w:val="0"/>
              <w:adjustRightInd w:val="0"/>
              <w:spacing w:after="0" w:line="276" w:lineRule="auto"/>
              <w:rPr>
                <w:rFonts w:ascii="Times New Roman" w:eastAsia="ArialMT" w:hAnsi="Times New Roman" w:cs="Times New Roman"/>
              </w:rPr>
            </w:pPr>
            <w:r w:rsidRPr="00213CAA">
              <w:rPr>
                <w:rFonts w:ascii="Times New Roman" w:eastAsia="ArialMT" w:hAnsi="Times New Roman" w:cs="Times New Roman"/>
              </w:rPr>
              <w:t>1.</w:t>
            </w:r>
          </w:p>
        </w:tc>
        <w:tc>
          <w:tcPr>
            <w:tcW w:w="3975" w:type="dxa"/>
            <w:vAlign w:val="center"/>
          </w:tcPr>
          <w:p w14:paraId="37A9CECC" w14:textId="77777777" w:rsidR="00213CAA" w:rsidRPr="00213CAA" w:rsidRDefault="00213CAA" w:rsidP="00213CAA">
            <w:pPr>
              <w:widowControl w:val="0"/>
              <w:autoSpaceDE w:val="0"/>
              <w:autoSpaceDN w:val="0"/>
              <w:adjustRightInd w:val="0"/>
              <w:spacing w:after="0" w:line="276" w:lineRule="auto"/>
              <w:jc w:val="center"/>
              <w:rPr>
                <w:rFonts w:ascii="Times New Roman" w:eastAsia="ArialMT" w:hAnsi="Times New Roman" w:cs="Times New Roman"/>
              </w:rPr>
            </w:pPr>
          </w:p>
          <w:p w14:paraId="086F38F6" w14:textId="77777777" w:rsidR="00213CAA" w:rsidRPr="00213CAA" w:rsidRDefault="00213CAA" w:rsidP="00213CAA">
            <w:pPr>
              <w:widowControl w:val="0"/>
              <w:autoSpaceDE w:val="0"/>
              <w:autoSpaceDN w:val="0"/>
              <w:adjustRightInd w:val="0"/>
              <w:spacing w:after="0" w:line="276" w:lineRule="auto"/>
              <w:jc w:val="center"/>
              <w:rPr>
                <w:rFonts w:ascii="Times New Roman" w:eastAsia="ArialMT" w:hAnsi="Times New Roman" w:cs="Times New Roman"/>
              </w:rPr>
            </w:pPr>
          </w:p>
        </w:tc>
        <w:tc>
          <w:tcPr>
            <w:tcW w:w="3975" w:type="dxa"/>
          </w:tcPr>
          <w:p w14:paraId="2DE8E878" w14:textId="77777777" w:rsidR="00213CAA" w:rsidRPr="00213CAA" w:rsidRDefault="00213CAA" w:rsidP="00213CAA">
            <w:pPr>
              <w:widowControl w:val="0"/>
              <w:autoSpaceDE w:val="0"/>
              <w:autoSpaceDN w:val="0"/>
              <w:adjustRightInd w:val="0"/>
              <w:spacing w:after="0" w:line="276" w:lineRule="auto"/>
              <w:jc w:val="center"/>
              <w:rPr>
                <w:rFonts w:ascii="Times New Roman" w:eastAsia="ArialMT" w:hAnsi="Times New Roman" w:cs="Times New Roman"/>
              </w:rPr>
            </w:pPr>
          </w:p>
        </w:tc>
      </w:tr>
      <w:tr w:rsidR="00213CAA" w:rsidRPr="00213CAA" w14:paraId="159184A5" w14:textId="77777777" w:rsidTr="00494C54">
        <w:tc>
          <w:tcPr>
            <w:tcW w:w="571" w:type="dxa"/>
            <w:vAlign w:val="center"/>
          </w:tcPr>
          <w:p w14:paraId="1F62C504" w14:textId="77777777" w:rsidR="00213CAA" w:rsidRPr="00213CAA" w:rsidRDefault="00213CAA" w:rsidP="00213CAA">
            <w:pPr>
              <w:widowControl w:val="0"/>
              <w:autoSpaceDE w:val="0"/>
              <w:autoSpaceDN w:val="0"/>
              <w:adjustRightInd w:val="0"/>
              <w:spacing w:after="0" w:line="276" w:lineRule="auto"/>
              <w:rPr>
                <w:rFonts w:ascii="Times New Roman" w:eastAsia="ArialMT" w:hAnsi="Times New Roman" w:cs="Times New Roman"/>
              </w:rPr>
            </w:pPr>
            <w:r w:rsidRPr="00213CAA">
              <w:rPr>
                <w:rFonts w:ascii="Times New Roman" w:eastAsia="ArialMT" w:hAnsi="Times New Roman" w:cs="Times New Roman"/>
              </w:rPr>
              <w:t>2.</w:t>
            </w:r>
          </w:p>
        </w:tc>
        <w:tc>
          <w:tcPr>
            <w:tcW w:w="3975" w:type="dxa"/>
            <w:vAlign w:val="center"/>
          </w:tcPr>
          <w:p w14:paraId="2B2CF6CF" w14:textId="77777777" w:rsidR="00213CAA" w:rsidRPr="00213CAA" w:rsidRDefault="00213CAA" w:rsidP="00213CAA">
            <w:pPr>
              <w:widowControl w:val="0"/>
              <w:autoSpaceDE w:val="0"/>
              <w:autoSpaceDN w:val="0"/>
              <w:adjustRightInd w:val="0"/>
              <w:spacing w:after="0" w:line="276" w:lineRule="auto"/>
              <w:jc w:val="center"/>
              <w:rPr>
                <w:rFonts w:ascii="Times New Roman" w:eastAsia="ArialMT" w:hAnsi="Times New Roman" w:cs="Times New Roman"/>
              </w:rPr>
            </w:pPr>
          </w:p>
          <w:p w14:paraId="77051A32" w14:textId="77777777" w:rsidR="00213CAA" w:rsidRPr="00213CAA" w:rsidRDefault="00213CAA" w:rsidP="00213CAA">
            <w:pPr>
              <w:widowControl w:val="0"/>
              <w:autoSpaceDE w:val="0"/>
              <w:autoSpaceDN w:val="0"/>
              <w:adjustRightInd w:val="0"/>
              <w:spacing w:after="0" w:line="276" w:lineRule="auto"/>
              <w:jc w:val="center"/>
              <w:rPr>
                <w:rFonts w:ascii="Times New Roman" w:eastAsia="ArialMT" w:hAnsi="Times New Roman" w:cs="Times New Roman"/>
              </w:rPr>
            </w:pPr>
          </w:p>
        </w:tc>
        <w:tc>
          <w:tcPr>
            <w:tcW w:w="3975" w:type="dxa"/>
          </w:tcPr>
          <w:p w14:paraId="19CAD672" w14:textId="77777777" w:rsidR="00213CAA" w:rsidRPr="00213CAA" w:rsidRDefault="00213CAA" w:rsidP="00213CAA">
            <w:pPr>
              <w:widowControl w:val="0"/>
              <w:autoSpaceDE w:val="0"/>
              <w:autoSpaceDN w:val="0"/>
              <w:adjustRightInd w:val="0"/>
              <w:spacing w:after="0" w:line="276" w:lineRule="auto"/>
              <w:jc w:val="center"/>
              <w:rPr>
                <w:rFonts w:ascii="Times New Roman" w:eastAsia="ArialMT" w:hAnsi="Times New Roman" w:cs="Times New Roman"/>
              </w:rPr>
            </w:pPr>
          </w:p>
        </w:tc>
      </w:tr>
    </w:tbl>
    <w:p w14:paraId="0A9A6E62" w14:textId="77777777" w:rsidR="00213CAA" w:rsidRPr="00213CAA" w:rsidRDefault="00213CAA" w:rsidP="00213CAA">
      <w:pPr>
        <w:widowControl w:val="0"/>
        <w:autoSpaceDE w:val="0"/>
        <w:autoSpaceDN w:val="0"/>
        <w:spacing w:after="0" w:line="276" w:lineRule="auto"/>
        <w:ind w:firstLine="360"/>
        <w:rPr>
          <w:rFonts w:ascii="Times New Roman" w:eastAsia="Trebuchet MS" w:hAnsi="Times New Roman" w:cs="Times New Roman"/>
          <w:i/>
          <w:sz w:val="18"/>
          <w:szCs w:val="18"/>
        </w:rPr>
      </w:pPr>
      <w:r w:rsidRPr="00213CAA">
        <w:rPr>
          <w:rFonts w:ascii="Times New Roman" w:eastAsia="Trebuchet MS" w:hAnsi="Times New Roman" w:cs="Times New Roman"/>
          <w:b/>
          <w:bCs/>
          <w:i/>
          <w:sz w:val="18"/>
          <w:szCs w:val="18"/>
        </w:rPr>
        <w:t xml:space="preserve">* </w:t>
      </w:r>
      <w:r w:rsidRPr="00213CAA">
        <w:rPr>
          <w:rFonts w:ascii="Times New Roman" w:eastAsia="Trebuchet MS" w:hAnsi="Times New Roman" w:cs="Times New Roman"/>
          <w:i/>
          <w:sz w:val="18"/>
          <w:szCs w:val="18"/>
        </w:rPr>
        <w:t>niepotrzebne skreślić</w:t>
      </w:r>
    </w:p>
    <w:p w14:paraId="6189612B" w14:textId="77777777" w:rsidR="00213CAA" w:rsidRPr="00213CAA" w:rsidRDefault="00213CAA" w:rsidP="00FA4D94">
      <w:pPr>
        <w:widowControl w:val="0"/>
        <w:numPr>
          <w:ilvl w:val="0"/>
          <w:numId w:val="67"/>
        </w:numPr>
        <w:autoSpaceDE w:val="0"/>
        <w:autoSpaceDN w:val="0"/>
        <w:spacing w:after="0" w:line="276" w:lineRule="auto"/>
        <w:contextualSpacing/>
        <w:jc w:val="both"/>
        <w:rPr>
          <w:rFonts w:ascii="Times New Roman" w:eastAsia="Trebuchet MS" w:hAnsi="Times New Roman" w:cs="Times New Roman"/>
        </w:rPr>
      </w:pPr>
      <w:r w:rsidRPr="00213CAA">
        <w:rPr>
          <w:rFonts w:ascii="Times New Roman" w:eastAsia="Trebuchet MS" w:hAnsi="Times New Roman" w:cs="Times New Roman"/>
        </w:rPr>
        <w:t>Oświadczamy, że wypełniliśmy obowiązki informacyjne przewidziane w art. 13 lub 14 RODO</w:t>
      </w:r>
      <w:r w:rsidRPr="00213CAA">
        <w:rPr>
          <w:rFonts w:ascii="Times New Roman" w:eastAsia="Trebuchet MS" w:hAnsi="Times New Roman" w:cs="Times New Roman"/>
          <w:vertAlign w:val="superscript"/>
        </w:rPr>
        <w:footnoteReference w:id="28"/>
      </w:r>
      <w:r w:rsidRPr="00213CAA">
        <w:rPr>
          <w:rFonts w:ascii="Times New Roman" w:eastAsia="Trebuchet MS" w:hAnsi="Times New Roman" w:cs="Times New Roman"/>
        </w:rPr>
        <w:t xml:space="preserve"> wobec osób fizycznych, od których dane osobowe bezpośrednio lub pośrednio pozyskaliśmy </w:t>
      </w:r>
      <w:r w:rsidRPr="00213CAA">
        <w:rPr>
          <w:rFonts w:ascii="Times New Roman" w:eastAsia="Trebuchet MS" w:hAnsi="Times New Roman" w:cs="Times New Roman"/>
        </w:rPr>
        <w:br/>
        <w:t>w celu ubiegania się o udzielenie zamówienia w niniejszym postępowaniu</w:t>
      </w:r>
      <w:r w:rsidRPr="00213CAA">
        <w:rPr>
          <w:rFonts w:ascii="Times New Roman" w:eastAsia="Trebuchet MS" w:hAnsi="Times New Roman" w:cs="Times New Roman"/>
          <w:vertAlign w:val="superscript"/>
        </w:rPr>
        <w:footnoteReference w:id="29"/>
      </w:r>
      <w:r w:rsidRPr="00213CAA">
        <w:rPr>
          <w:rFonts w:ascii="Times New Roman" w:eastAsia="Trebuchet MS" w:hAnsi="Times New Roman" w:cs="Times New Roman"/>
        </w:rPr>
        <w:t xml:space="preserve">. </w:t>
      </w:r>
    </w:p>
    <w:p w14:paraId="6E6197F8" w14:textId="77777777" w:rsidR="00213CAA" w:rsidRPr="00213CAA" w:rsidRDefault="00213CAA" w:rsidP="00FA4D94">
      <w:pPr>
        <w:widowControl w:val="0"/>
        <w:numPr>
          <w:ilvl w:val="0"/>
          <w:numId w:val="67"/>
        </w:numPr>
        <w:suppressAutoHyphens/>
        <w:autoSpaceDE w:val="0"/>
        <w:autoSpaceDN w:val="0"/>
        <w:spacing w:after="0" w:line="276" w:lineRule="auto"/>
        <w:jc w:val="both"/>
        <w:rPr>
          <w:rFonts w:ascii="Times New Roman" w:eastAsia="Trebuchet MS" w:hAnsi="Times New Roman" w:cs="Times New Roman"/>
        </w:rPr>
      </w:pPr>
      <w:r w:rsidRPr="00213CAA">
        <w:rPr>
          <w:rFonts w:ascii="Times New Roman" w:eastAsia="Calibri" w:hAnsi="Times New Roman" w:cs="Times New Roman"/>
          <w:lang w:eastAsia="ar-SA"/>
        </w:rPr>
        <w:t>Oświadczamy</w:t>
      </w:r>
      <w:r w:rsidRPr="00213CAA">
        <w:rPr>
          <w:rFonts w:ascii="Times New Roman" w:eastAsia="Calibri" w:hAnsi="Times New Roman" w:cs="Times New Roman"/>
          <w:vertAlign w:val="superscript"/>
          <w:lang w:eastAsia="ar-SA"/>
        </w:rPr>
        <w:footnoteReference w:id="30"/>
      </w:r>
      <w:r w:rsidRPr="00213CAA">
        <w:rPr>
          <w:rFonts w:ascii="Times New Roman" w:eastAsia="Calibri" w:hAnsi="Times New Roman" w:cs="Times New Roman"/>
          <w:lang w:eastAsia="ar-SA"/>
        </w:rPr>
        <w:t>, że:</w:t>
      </w:r>
    </w:p>
    <w:p w14:paraId="310FEDC5" w14:textId="77777777" w:rsidR="00213CAA" w:rsidRPr="00213CAA" w:rsidRDefault="00213CAA" w:rsidP="00FA4D94">
      <w:pPr>
        <w:widowControl w:val="0"/>
        <w:numPr>
          <w:ilvl w:val="0"/>
          <w:numId w:val="52"/>
        </w:numPr>
        <w:suppressAutoHyphens/>
        <w:autoSpaceDE w:val="0"/>
        <w:autoSpaceDN w:val="0"/>
        <w:spacing w:after="0" w:line="276" w:lineRule="auto"/>
        <w:contextualSpacing/>
        <w:jc w:val="both"/>
        <w:rPr>
          <w:rFonts w:ascii="Times New Roman" w:eastAsia="Trebuchet MS" w:hAnsi="Times New Roman" w:cs="Times New Roman"/>
        </w:rPr>
      </w:pPr>
      <w:r w:rsidRPr="00213CAA">
        <w:rPr>
          <w:rFonts w:ascii="Times New Roman" w:hAnsi="Times New Roman" w:cs="Times New Roman"/>
        </w:rPr>
        <w:t xml:space="preserve">jesteśmy mikroprzedsiębiorstwem </w:t>
      </w:r>
      <w:r w:rsidRPr="00213CAA">
        <w:rPr>
          <w:rFonts w:ascii="Times New Roman" w:hAnsi="Times New Roman" w:cs="Times New Roman"/>
          <w:b/>
        </w:rPr>
        <w:sym w:font="Symbol" w:char="F07F"/>
      </w:r>
      <w:r w:rsidRPr="00213CAA">
        <w:rPr>
          <w:rFonts w:ascii="Times New Roman" w:hAnsi="Times New Roman" w:cs="Times New Roman"/>
          <w:b/>
        </w:rPr>
        <w:t>*</w:t>
      </w:r>
    </w:p>
    <w:p w14:paraId="4B216EF7" w14:textId="77777777" w:rsidR="00213CAA" w:rsidRPr="00213CAA" w:rsidRDefault="00213CAA" w:rsidP="00FA4D94">
      <w:pPr>
        <w:widowControl w:val="0"/>
        <w:numPr>
          <w:ilvl w:val="0"/>
          <w:numId w:val="52"/>
        </w:numPr>
        <w:suppressAutoHyphens/>
        <w:autoSpaceDE w:val="0"/>
        <w:autoSpaceDN w:val="0"/>
        <w:spacing w:after="0" w:line="276" w:lineRule="auto"/>
        <w:contextualSpacing/>
        <w:jc w:val="both"/>
        <w:rPr>
          <w:rFonts w:ascii="Times New Roman" w:eastAsia="Trebuchet MS" w:hAnsi="Times New Roman" w:cs="Times New Roman"/>
        </w:rPr>
      </w:pPr>
      <w:r w:rsidRPr="00213CAA">
        <w:rPr>
          <w:rFonts w:ascii="Times New Roman" w:hAnsi="Times New Roman" w:cs="Times New Roman"/>
        </w:rPr>
        <w:t xml:space="preserve">jesteśmy małym przedsiębiorstwem </w:t>
      </w:r>
      <w:r w:rsidRPr="00213CAA">
        <w:rPr>
          <w:rFonts w:ascii="Times New Roman" w:hAnsi="Times New Roman" w:cs="Times New Roman"/>
          <w:b/>
        </w:rPr>
        <w:sym w:font="Symbol" w:char="F07F"/>
      </w:r>
      <w:r w:rsidRPr="00213CAA">
        <w:rPr>
          <w:rFonts w:ascii="Times New Roman" w:hAnsi="Times New Roman" w:cs="Times New Roman"/>
          <w:b/>
        </w:rPr>
        <w:t>*</w:t>
      </w:r>
    </w:p>
    <w:p w14:paraId="5CAACFBF" w14:textId="77777777" w:rsidR="00213CAA" w:rsidRPr="00213CAA" w:rsidRDefault="00213CAA" w:rsidP="00FA4D94">
      <w:pPr>
        <w:widowControl w:val="0"/>
        <w:numPr>
          <w:ilvl w:val="0"/>
          <w:numId w:val="52"/>
        </w:numPr>
        <w:suppressAutoHyphens/>
        <w:autoSpaceDE w:val="0"/>
        <w:autoSpaceDN w:val="0"/>
        <w:spacing w:after="0" w:line="276" w:lineRule="auto"/>
        <w:contextualSpacing/>
        <w:jc w:val="both"/>
        <w:rPr>
          <w:rFonts w:ascii="Times New Roman" w:eastAsia="Trebuchet MS" w:hAnsi="Times New Roman" w:cs="Times New Roman"/>
        </w:rPr>
      </w:pPr>
      <w:r w:rsidRPr="00213CAA">
        <w:rPr>
          <w:rFonts w:ascii="Times New Roman" w:hAnsi="Times New Roman" w:cs="Times New Roman"/>
        </w:rPr>
        <w:t xml:space="preserve">jesteśmy średnim przedsiębiorstwem </w:t>
      </w:r>
      <w:r w:rsidRPr="00213CAA">
        <w:rPr>
          <w:rFonts w:ascii="Times New Roman" w:hAnsi="Times New Roman" w:cs="Times New Roman"/>
          <w:b/>
        </w:rPr>
        <w:sym w:font="Symbol" w:char="F07F"/>
      </w:r>
      <w:r w:rsidRPr="00213CAA">
        <w:rPr>
          <w:rFonts w:ascii="Times New Roman" w:hAnsi="Times New Roman" w:cs="Times New Roman"/>
          <w:b/>
        </w:rPr>
        <w:t>*</w:t>
      </w:r>
    </w:p>
    <w:p w14:paraId="1FF0C04F" w14:textId="77777777" w:rsidR="00213CAA" w:rsidRPr="00213CAA" w:rsidRDefault="00213CAA" w:rsidP="00FA4D94">
      <w:pPr>
        <w:widowControl w:val="0"/>
        <w:numPr>
          <w:ilvl w:val="0"/>
          <w:numId w:val="52"/>
        </w:numPr>
        <w:suppressAutoHyphens/>
        <w:autoSpaceDE w:val="0"/>
        <w:autoSpaceDN w:val="0"/>
        <w:spacing w:after="0" w:line="276" w:lineRule="auto"/>
        <w:contextualSpacing/>
        <w:jc w:val="both"/>
        <w:rPr>
          <w:rFonts w:ascii="Times New Roman" w:eastAsia="Trebuchet MS" w:hAnsi="Times New Roman" w:cs="Times New Roman"/>
        </w:rPr>
      </w:pPr>
      <w:r w:rsidRPr="00213CAA">
        <w:rPr>
          <w:rFonts w:ascii="Times New Roman" w:hAnsi="Times New Roman" w:cs="Times New Roman"/>
        </w:rPr>
        <w:lastRenderedPageBreak/>
        <w:t xml:space="preserve">prowadzę jednoosobową działalność gospodarczą </w:t>
      </w:r>
      <w:r w:rsidRPr="00213CAA">
        <w:rPr>
          <w:rFonts w:ascii="Times New Roman" w:hAnsi="Times New Roman" w:cs="Times New Roman"/>
          <w:b/>
        </w:rPr>
        <w:sym w:font="Symbol" w:char="F07F"/>
      </w:r>
      <w:r w:rsidRPr="00213CAA">
        <w:rPr>
          <w:rFonts w:ascii="Times New Roman" w:hAnsi="Times New Roman" w:cs="Times New Roman"/>
          <w:b/>
        </w:rPr>
        <w:t>*</w:t>
      </w:r>
    </w:p>
    <w:p w14:paraId="720E5C15" w14:textId="77777777" w:rsidR="00213CAA" w:rsidRPr="00213CAA" w:rsidRDefault="00213CAA" w:rsidP="00FA4D94">
      <w:pPr>
        <w:widowControl w:val="0"/>
        <w:numPr>
          <w:ilvl w:val="0"/>
          <w:numId w:val="52"/>
        </w:numPr>
        <w:suppressAutoHyphens/>
        <w:autoSpaceDE w:val="0"/>
        <w:autoSpaceDN w:val="0"/>
        <w:spacing w:after="0" w:line="276" w:lineRule="auto"/>
        <w:contextualSpacing/>
        <w:jc w:val="both"/>
        <w:rPr>
          <w:rFonts w:ascii="Times New Roman" w:eastAsia="Trebuchet MS" w:hAnsi="Times New Roman" w:cs="Times New Roman"/>
        </w:rPr>
      </w:pPr>
      <w:r w:rsidRPr="00213CAA">
        <w:rPr>
          <w:rFonts w:ascii="Times New Roman" w:hAnsi="Times New Roman" w:cs="Times New Roman"/>
        </w:rPr>
        <w:t xml:space="preserve">jestem osobą fizyczną nieprowadzącą działalności gospodarczej </w:t>
      </w:r>
      <w:r w:rsidRPr="00213CAA">
        <w:rPr>
          <w:rFonts w:ascii="Times New Roman" w:hAnsi="Times New Roman" w:cs="Times New Roman"/>
          <w:b/>
        </w:rPr>
        <w:sym w:font="Symbol" w:char="F07F"/>
      </w:r>
      <w:r w:rsidRPr="00213CAA">
        <w:rPr>
          <w:rFonts w:ascii="Times New Roman" w:hAnsi="Times New Roman" w:cs="Times New Roman"/>
          <w:b/>
        </w:rPr>
        <w:t>*</w:t>
      </w:r>
    </w:p>
    <w:p w14:paraId="2BEF731D" w14:textId="77777777" w:rsidR="00213CAA" w:rsidRPr="00213CAA" w:rsidRDefault="00213CAA" w:rsidP="00FA4D94">
      <w:pPr>
        <w:widowControl w:val="0"/>
        <w:numPr>
          <w:ilvl w:val="0"/>
          <w:numId w:val="52"/>
        </w:numPr>
        <w:suppressAutoHyphens/>
        <w:autoSpaceDE w:val="0"/>
        <w:autoSpaceDN w:val="0"/>
        <w:spacing w:after="0" w:line="276" w:lineRule="auto"/>
        <w:contextualSpacing/>
        <w:jc w:val="both"/>
        <w:rPr>
          <w:rFonts w:ascii="Times New Roman" w:eastAsia="Trebuchet MS" w:hAnsi="Times New Roman" w:cs="Times New Roman"/>
        </w:rPr>
      </w:pPr>
      <w:r w:rsidRPr="00213CAA">
        <w:rPr>
          <w:rFonts w:ascii="Times New Roman" w:hAnsi="Times New Roman" w:cs="Times New Roman"/>
        </w:rPr>
        <w:t xml:space="preserve">inny rodzaj </w:t>
      </w:r>
      <w:r w:rsidRPr="00213CAA">
        <w:rPr>
          <w:rFonts w:ascii="Times New Roman" w:hAnsi="Times New Roman" w:cs="Times New Roman"/>
          <w:b/>
        </w:rPr>
        <w:sym w:font="Symbol" w:char="F07F"/>
      </w:r>
      <w:r w:rsidRPr="00213CAA">
        <w:rPr>
          <w:rFonts w:ascii="Times New Roman" w:hAnsi="Times New Roman" w:cs="Times New Roman"/>
          <w:b/>
        </w:rPr>
        <w:t>*</w:t>
      </w:r>
    </w:p>
    <w:p w14:paraId="1C1FDF27" w14:textId="77777777" w:rsidR="00213CAA" w:rsidRPr="00213CAA" w:rsidRDefault="00213CAA" w:rsidP="00213CAA">
      <w:pPr>
        <w:widowControl w:val="0"/>
        <w:suppressAutoHyphens/>
        <w:autoSpaceDE w:val="0"/>
        <w:autoSpaceDN w:val="0"/>
        <w:spacing w:after="0" w:line="276" w:lineRule="auto"/>
        <w:ind w:left="1080" w:hanging="654"/>
        <w:contextualSpacing/>
        <w:jc w:val="both"/>
        <w:rPr>
          <w:rFonts w:ascii="Times New Roman" w:eastAsia="Trebuchet MS" w:hAnsi="Times New Roman" w:cs="Times New Roman"/>
          <w:sz w:val="18"/>
          <w:szCs w:val="18"/>
        </w:rPr>
      </w:pPr>
      <w:r w:rsidRPr="00213CAA">
        <w:rPr>
          <w:rFonts w:ascii="Times New Roman" w:eastAsia="Trebuchet MS" w:hAnsi="Times New Roman" w:cs="Times New Roman"/>
          <w:sz w:val="18"/>
          <w:szCs w:val="18"/>
        </w:rPr>
        <w:t>-------------------------</w:t>
      </w:r>
    </w:p>
    <w:p w14:paraId="0DC096D0" w14:textId="77777777" w:rsidR="00213CAA" w:rsidRPr="00213CAA" w:rsidRDefault="00213CAA" w:rsidP="00213CAA">
      <w:pPr>
        <w:widowControl w:val="0"/>
        <w:autoSpaceDE w:val="0"/>
        <w:autoSpaceDN w:val="0"/>
        <w:spacing w:after="0" w:line="276" w:lineRule="auto"/>
        <w:ind w:firstLine="426"/>
        <w:rPr>
          <w:rFonts w:ascii="Times New Roman" w:eastAsia="Trebuchet MS" w:hAnsi="Times New Roman" w:cs="Times New Roman"/>
          <w:i/>
          <w:sz w:val="18"/>
          <w:szCs w:val="18"/>
        </w:rPr>
      </w:pPr>
      <w:r w:rsidRPr="00213CAA">
        <w:rPr>
          <w:rFonts w:ascii="Times New Roman" w:eastAsia="Trebuchet MS" w:hAnsi="Times New Roman" w:cs="Times New Roman"/>
          <w:b/>
          <w:bCs/>
          <w:i/>
          <w:sz w:val="18"/>
          <w:szCs w:val="18"/>
        </w:rPr>
        <w:t xml:space="preserve">* </w:t>
      </w:r>
      <w:r w:rsidRPr="00213CAA">
        <w:rPr>
          <w:rFonts w:ascii="Times New Roman" w:hAnsi="Times New Roman" w:cs="Times New Roman"/>
          <w:i/>
          <w:sz w:val="18"/>
          <w:szCs w:val="18"/>
        </w:rPr>
        <w:t xml:space="preserve">należy zaznaczyć/wskazać właściwe lub  </w:t>
      </w:r>
      <w:r w:rsidRPr="00213CAA">
        <w:rPr>
          <w:rFonts w:ascii="Times New Roman" w:eastAsia="Trebuchet MS" w:hAnsi="Times New Roman" w:cs="Times New Roman"/>
          <w:i/>
          <w:sz w:val="18"/>
          <w:szCs w:val="18"/>
        </w:rPr>
        <w:t>niepotrzebne skreślić</w:t>
      </w:r>
    </w:p>
    <w:p w14:paraId="30667385" w14:textId="77777777" w:rsidR="00213CAA" w:rsidRPr="00213CAA" w:rsidRDefault="00213CAA" w:rsidP="00213CAA">
      <w:pPr>
        <w:widowControl w:val="0"/>
        <w:autoSpaceDE w:val="0"/>
        <w:autoSpaceDN w:val="0"/>
        <w:spacing w:after="0" w:line="276" w:lineRule="auto"/>
        <w:rPr>
          <w:rFonts w:ascii="Times New Roman" w:eastAsia="Trebuchet MS" w:hAnsi="Times New Roman" w:cs="Times New Roman"/>
          <w:i/>
          <w:sz w:val="18"/>
          <w:szCs w:val="18"/>
        </w:rPr>
      </w:pPr>
    </w:p>
    <w:p w14:paraId="656A7381" w14:textId="77777777" w:rsidR="00213CAA" w:rsidRPr="00213CAA" w:rsidRDefault="00213CAA" w:rsidP="00FA4D94">
      <w:pPr>
        <w:widowControl w:val="0"/>
        <w:numPr>
          <w:ilvl w:val="0"/>
          <w:numId w:val="67"/>
        </w:numPr>
        <w:autoSpaceDE w:val="0"/>
        <w:autoSpaceDN w:val="0"/>
        <w:spacing w:after="0" w:line="276" w:lineRule="auto"/>
        <w:contextualSpacing/>
        <w:jc w:val="both"/>
        <w:rPr>
          <w:rFonts w:ascii="Times New Roman" w:eastAsia="Trebuchet MS" w:hAnsi="Times New Roman" w:cs="Times New Roman"/>
          <w:bCs/>
        </w:rPr>
      </w:pPr>
      <w:r w:rsidRPr="00213CAA">
        <w:rPr>
          <w:rFonts w:ascii="Times New Roman" w:eastAsia="Trebuchet MS" w:hAnsi="Times New Roman" w:cs="Times New Roman"/>
          <w:bCs/>
        </w:rPr>
        <w:t>Oświadczamy, że niniejsza oferta:</w:t>
      </w:r>
    </w:p>
    <w:p w14:paraId="3FDE12ED" w14:textId="77777777" w:rsidR="00213CAA" w:rsidRPr="00213CAA" w:rsidRDefault="00213CAA" w:rsidP="00FA4D94">
      <w:pPr>
        <w:widowControl w:val="0"/>
        <w:numPr>
          <w:ilvl w:val="0"/>
          <w:numId w:val="64"/>
        </w:numPr>
        <w:autoSpaceDE w:val="0"/>
        <w:autoSpaceDN w:val="0"/>
        <w:spacing w:after="0" w:line="276" w:lineRule="auto"/>
        <w:contextualSpacing/>
        <w:jc w:val="both"/>
        <w:rPr>
          <w:rFonts w:ascii="Times New Roman" w:eastAsia="Trebuchet MS" w:hAnsi="Times New Roman" w:cs="Times New Roman"/>
          <w:bCs/>
          <w:color w:val="000000"/>
        </w:rPr>
      </w:pPr>
      <w:r w:rsidRPr="00213CAA">
        <w:rPr>
          <w:rFonts w:ascii="Times New Roman" w:eastAsia="Trebuchet MS" w:hAnsi="Times New Roman" w:cs="Times New Roman"/>
          <w:bCs/>
          <w:color w:val="000000"/>
        </w:rPr>
        <w:t xml:space="preserve">nie zawiera informacji </w:t>
      </w:r>
      <w:r w:rsidRPr="00213CAA">
        <w:rPr>
          <w:rFonts w:ascii="Times New Roman" w:eastAsia="Trebuchet MS" w:hAnsi="Times New Roman" w:cs="Times New Roman"/>
          <w:bCs/>
        </w:rPr>
        <w:t xml:space="preserve">stanowiących tajemnicę przedsiębiorstwa, w rozumieniu ustawy </w:t>
      </w:r>
      <w:r w:rsidRPr="00213CAA">
        <w:rPr>
          <w:rFonts w:ascii="Times New Roman" w:eastAsia="Trebuchet MS" w:hAnsi="Times New Roman" w:cs="Times New Roman"/>
          <w:bCs/>
        </w:rPr>
        <w:br/>
        <w:t>o zwalczaniu nieuczciwej konkurencji*;</w:t>
      </w:r>
    </w:p>
    <w:p w14:paraId="4588D9A0" w14:textId="77777777" w:rsidR="00213CAA" w:rsidRPr="00213CAA" w:rsidRDefault="00213CAA" w:rsidP="00FA4D94">
      <w:pPr>
        <w:widowControl w:val="0"/>
        <w:numPr>
          <w:ilvl w:val="0"/>
          <w:numId w:val="64"/>
        </w:numPr>
        <w:autoSpaceDE w:val="0"/>
        <w:autoSpaceDN w:val="0"/>
        <w:spacing w:after="0" w:line="276" w:lineRule="auto"/>
        <w:contextualSpacing/>
        <w:jc w:val="both"/>
        <w:rPr>
          <w:rFonts w:ascii="Times New Roman" w:eastAsia="Trebuchet MS" w:hAnsi="Times New Roman" w:cs="Times New Roman"/>
          <w:bCs/>
        </w:rPr>
      </w:pPr>
      <w:r w:rsidRPr="00213CAA">
        <w:rPr>
          <w:rFonts w:ascii="Times New Roman" w:eastAsia="Trebuchet MS" w:hAnsi="Times New Roman" w:cs="Times New Roman"/>
          <w:bCs/>
          <w:color w:val="000000"/>
        </w:rPr>
        <w:t xml:space="preserve">obejmuje oddzielny plik zawierający informacje stanowiące tajemnicę przedsiębiorstwa </w:t>
      </w:r>
      <w:r w:rsidRPr="00213CAA">
        <w:rPr>
          <w:rFonts w:ascii="Times New Roman" w:eastAsia="Trebuchet MS" w:hAnsi="Times New Roman" w:cs="Times New Roman"/>
          <w:bCs/>
          <w:color w:val="000000"/>
        </w:rPr>
        <w:br/>
        <w:t xml:space="preserve">w rozumieniu </w:t>
      </w:r>
      <w:r w:rsidRPr="00213CAA">
        <w:rPr>
          <w:rFonts w:ascii="Times New Roman" w:eastAsia="Trebuchet MS" w:hAnsi="Times New Roman" w:cs="Times New Roman"/>
          <w:bCs/>
        </w:rPr>
        <w:t>ustawy</w:t>
      </w:r>
      <w:r w:rsidRPr="00213CAA">
        <w:rPr>
          <w:rFonts w:ascii="Times New Roman" w:eastAsia="Trebuchet MS" w:hAnsi="Times New Roman" w:cs="Times New Roman"/>
          <w:bCs/>
          <w:color w:val="000000"/>
        </w:rPr>
        <w:t xml:space="preserve"> o zwalczaniu nieuczciwej </w:t>
      </w:r>
      <w:r w:rsidRPr="00213CAA">
        <w:rPr>
          <w:rFonts w:ascii="Times New Roman" w:eastAsia="Trebuchet MS" w:hAnsi="Times New Roman" w:cs="Times New Roman"/>
          <w:bCs/>
        </w:rPr>
        <w:t xml:space="preserve">konkurencji oraz do oferty załączamy </w:t>
      </w:r>
      <w:r w:rsidRPr="00213CAA">
        <w:rPr>
          <w:rFonts w:ascii="Times New Roman" w:eastAsia="Trebuchet MS" w:hAnsi="Times New Roman" w:cs="Times New Roman"/>
          <w:bCs/>
          <w:iCs/>
        </w:rPr>
        <w:t>stosowne uzasadnienie zastrzeżenia informacji stanowiących tajemnicę przedsiębiorstwa.*</w:t>
      </w:r>
    </w:p>
    <w:p w14:paraId="2E11AC90" w14:textId="77777777" w:rsidR="00213CAA" w:rsidRPr="00213CAA" w:rsidRDefault="00213CAA" w:rsidP="00213CAA">
      <w:pPr>
        <w:widowControl w:val="0"/>
        <w:autoSpaceDE w:val="0"/>
        <w:autoSpaceDN w:val="0"/>
        <w:spacing w:after="0" w:line="276" w:lineRule="auto"/>
        <w:ind w:left="426"/>
        <w:rPr>
          <w:rFonts w:ascii="Times New Roman" w:eastAsia="Trebuchet MS" w:hAnsi="Times New Roman" w:cs="Times New Roman"/>
          <w:sz w:val="18"/>
          <w:szCs w:val="18"/>
        </w:rPr>
      </w:pPr>
      <w:r w:rsidRPr="00213CAA">
        <w:rPr>
          <w:rFonts w:ascii="Times New Roman" w:eastAsia="Trebuchet MS" w:hAnsi="Times New Roman" w:cs="Times New Roman"/>
          <w:b/>
          <w:bCs/>
          <w:sz w:val="18"/>
          <w:szCs w:val="18"/>
        </w:rPr>
        <w:t>-------------------------</w:t>
      </w:r>
    </w:p>
    <w:p w14:paraId="7715D731" w14:textId="77777777" w:rsidR="00213CAA" w:rsidRPr="00213CAA" w:rsidRDefault="00213CAA" w:rsidP="00213CAA">
      <w:pPr>
        <w:widowControl w:val="0"/>
        <w:autoSpaceDE w:val="0"/>
        <w:autoSpaceDN w:val="0"/>
        <w:spacing w:after="0" w:line="276" w:lineRule="auto"/>
        <w:ind w:left="426"/>
        <w:rPr>
          <w:rFonts w:ascii="Times New Roman" w:eastAsia="Trebuchet MS" w:hAnsi="Times New Roman" w:cs="Times New Roman"/>
          <w:i/>
          <w:sz w:val="18"/>
          <w:szCs w:val="18"/>
        </w:rPr>
      </w:pPr>
      <w:r w:rsidRPr="00213CAA">
        <w:rPr>
          <w:rFonts w:ascii="Times New Roman" w:eastAsia="Trebuchet MS" w:hAnsi="Times New Roman" w:cs="Times New Roman"/>
          <w:b/>
          <w:bCs/>
          <w:i/>
          <w:sz w:val="18"/>
          <w:szCs w:val="18"/>
        </w:rPr>
        <w:t xml:space="preserve">* </w:t>
      </w:r>
      <w:r w:rsidRPr="00213CAA">
        <w:rPr>
          <w:rFonts w:ascii="Times New Roman" w:eastAsia="Trebuchet MS" w:hAnsi="Times New Roman" w:cs="Times New Roman"/>
          <w:i/>
          <w:sz w:val="18"/>
          <w:szCs w:val="18"/>
        </w:rPr>
        <w:t>niepotrzebne skreślić</w:t>
      </w:r>
    </w:p>
    <w:p w14:paraId="1BED6C90" w14:textId="77777777" w:rsidR="00213CAA" w:rsidRPr="00213CAA" w:rsidRDefault="00213CAA" w:rsidP="00213CAA">
      <w:pPr>
        <w:widowControl w:val="0"/>
        <w:autoSpaceDE w:val="0"/>
        <w:autoSpaceDN w:val="0"/>
        <w:spacing w:after="0" w:line="276" w:lineRule="auto"/>
        <w:ind w:left="426"/>
        <w:rPr>
          <w:rFonts w:ascii="Times New Roman" w:eastAsia="Trebuchet MS" w:hAnsi="Times New Roman" w:cs="Times New Roman"/>
          <w:sz w:val="18"/>
          <w:szCs w:val="18"/>
        </w:rPr>
      </w:pPr>
    </w:p>
    <w:p w14:paraId="7E6A8A3B" w14:textId="77777777" w:rsidR="00213CAA" w:rsidRPr="00213CAA" w:rsidRDefault="00213CAA" w:rsidP="00FA4D94">
      <w:pPr>
        <w:widowControl w:val="0"/>
        <w:numPr>
          <w:ilvl w:val="0"/>
          <w:numId w:val="67"/>
        </w:numPr>
        <w:autoSpaceDE w:val="0"/>
        <w:autoSpaceDN w:val="0"/>
        <w:spacing w:after="0" w:line="276" w:lineRule="auto"/>
        <w:contextualSpacing/>
        <w:rPr>
          <w:rFonts w:ascii="Times New Roman" w:eastAsia="Trebuchet MS" w:hAnsi="Times New Roman" w:cs="Times New Roman"/>
        </w:rPr>
      </w:pPr>
      <w:r w:rsidRPr="00213CAA">
        <w:rPr>
          <w:rFonts w:ascii="Times New Roman" w:eastAsia="Trebuchet MS" w:hAnsi="Times New Roman" w:cs="Times New Roman"/>
        </w:rPr>
        <w:t xml:space="preserve">Załącznikami do niniejszej oferty są: </w:t>
      </w:r>
    </w:p>
    <w:p w14:paraId="5845E2EE" w14:textId="77777777" w:rsidR="00213CAA" w:rsidRPr="00213CAA" w:rsidRDefault="00213CAA" w:rsidP="00FA4D94">
      <w:pPr>
        <w:widowControl w:val="0"/>
        <w:numPr>
          <w:ilvl w:val="0"/>
          <w:numId w:val="63"/>
        </w:numPr>
        <w:autoSpaceDE w:val="0"/>
        <w:autoSpaceDN w:val="0"/>
        <w:spacing w:after="0" w:line="276" w:lineRule="auto"/>
        <w:jc w:val="both"/>
        <w:rPr>
          <w:rFonts w:ascii="Times New Roman" w:eastAsia="Trebuchet MS" w:hAnsi="Times New Roman" w:cs="Times New Roman"/>
        </w:rPr>
      </w:pPr>
      <w:r w:rsidRPr="00213CAA">
        <w:rPr>
          <w:rFonts w:ascii="Times New Roman" w:eastAsia="Trebuchet MS" w:hAnsi="Times New Roman" w:cs="Times New Roman"/>
        </w:rPr>
        <w:t>…………………………………</w:t>
      </w:r>
    </w:p>
    <w:p w14:paraId="0C1FBB13" w14:textId="77777777" w:rsidR="00213CAA" w:rsidRPr="00213CAA" w:rsidRDefault="00213CAA" w:rsidP="00FA4D94">
      <w:pPr>
        <w:widowControl w:val="0"/>
        <w:numPr>
          <w:ilvl w:val="0"/>
          <w:numId w:val="63"/>
        </w:numPr>
        <w:autoSpaceDE w:val="0"/>
        <w:autoSpaceDN w:val="0"/>
        <w:spacing w:after="0" w:line="276" w:lineRule="auto"/>
        <w:jc w:val="both"/>
        <w:rPr>
          <w:rFonts w:ascii="Times New Roman" w:eastAsia="Trebuchet MS" w:hAnsi="Times New Roman" w:cs="Times New Roman"/>
        </w:rPr>
      </w:pPr>
      <w:r w:rsidRPr="00213CAA">
        <w:rPr>
          <w:rFonts w:ascii="Times New Roman" w:eastAsia="Trebuchet MS" w:hAnsi="Times New Roman" w:cs="Times New Roman"/>
        </w:rPr>
        <w:t>…………………………………</w:t>
      </w:r>
    </w:p>
    <w:p w14:paraId="38588FFC" w14:textId="77777777" w:rsidR="00213CAA" w:rsidRPr="00213CAA" w:rsidRDefault="00213CAA" w:rsidP="00FA4D94">
      <w:pPr>
        <w:widowControl w:val="0"/>
        <w:numPr>
          <w:ilvl w:val="0"/>
          <w:numId w:val="63"/>
        </w:numPr>
        <w:autoSpaceDE w:val="0"/>
        <w:autoSpaceDN w:val="0"/>
        <w:spacing w:after="0" w:line="276" w:lineRule="auto"/>
        <w:rPr>
          <w:rFonts w:ascii="Times New Roman" w:eastAsia="Trebuchet MS" w:hAnsi="Times New Roman" w:cs="Times New Roman"/>
        </w:rPr>
      </w:pPr>
      <w:r w:rsidRPr="00213CAA">
        <w:rPr>
          <w:rFonts w:ascii="Times New Roman" w:eastAsia="Trebuchet MS" w:hAnsi="Times New Roman" w:cs="Times New Roman"/>
        </w:rPr>
        <w:t>…………………………………</w:t>
      </w:r>
    </w:p>
    <w:p w14:paraId="4E66C8F7" w14:textId="77777777" w:rsidR="00213CAA" w:rsidRPr="00213CAA" w:rsidRDefault="00213CAA" w:rsidP="00213CAA">
      <w:pPr>
        <w:spacing w:after="0" w:line="360" w:lineRule="auto"/>
        <w:ind w:left="360"/>
        <w:rPr>
          <w:rFonts w:ascii="Times New Roman" w:eastAsia="Trebuchet MS" w:hAnsi="Times New Roman" w:cs="Times New Roman"/>
        </w:rPr>
      </w:pPr>
    </w:p>
    <w:p w14:paraId="58389441" w14:textId="77777777" w:rsidR="00213CAA" w:rsidRPr="00213CAA" w:rsidRDefault="00213CAA" w:rsidP="00213CAA">
      <w:pPr>
        <w:spacing w:after="0" w:line="360" w:lineRule="auto"/>
        <w:rPr>
          <w:rFonts w:ascii="Times New Roman" w:eastAsia="Trebuchet MS" w:hAnsi="Times New Roman" w:cs="Times New Roman"/>
        </w:rPr>
      </w:pPr>
      <w:r w:rsidRPr="00213CAA">
        <w:rPr>
          <w:rFonts w:ascii="Times New Roman" w:eastAsia="Trebuchet MS" w:hAnsi="Times New Roman" w:cs="Times New Roman"/>
        </w:rPr>
        <w:t>Data …………………………………</w:t>
      </w:r>
    </w:p>
    <w:p w14:paraId="0D9C6A5E" w14:textId="77777777" w:rsidR="00213CAA" w:rsidRPr="00213CAA" w:rsidRDefault="00213CAA" w:rsidP="00213CAA">
      <w:pPr>
        <w:widowControl w:val="0"/>
        <w:autoSpaceDE w:val="0"/>
        <w:autoSpaceDN w:val="0"/>
        <w:adjustRightInd w:val="0"/>
        <w:spacing w:after="0" w:line="240" w:lineRule="auto"/>
        <w:jc w:val="both"/>
        <w:rPr>
          <w:rFonts w:ascii="Times New Roman" w:eastAsia="Trebuchet MS" w:hAnsi="Times New Roman" w:cs="Times New Roman"/>
          <w:i/>
          <w:sz w:val="18"/>
          <w:szCs w:val="18"/>
        </w:rPr>
      </w:pPr>
    </w:p>
    <w:p w14:paraId="44A94914" w14:textId="77777777" w:rsidR="00213CAA" w:rsidRPr="00213CAA" w:rsidRDefault="00213CAA" w:rsidP="00213CAA">
      <w:pPr>
        <w:rPr>
          <w:rFonts w:ascii="Times New Roman" w:eastAsia="Times New Roman" w:hAnsi="Times New Roman" w:cs="Times New Roman"/>
          <w:bCs/>
          <w:i/>
          <w:iCs/>
          <w:sz w:val="18"/>
          <w:szCs w:val="18"/>
          <w:lang w:eastAsia="pl-PL" w:bidi="pl-PL"/>
        </w:rPr>
      </w:pPr>
      <w:r w:rsidRPr="00213CAA">
        <w:rPr>
          <w:rFonts w:ascii="Times New Roman" w:eastAsia="Times New Roman" w:hAnsi="Times New Roman" w:cs="Times New Roman"/>
          <w:bCs/>
          <w:i/>
          <w:iCs/>
          <w:sz w:val="18"/>
          <w:szCs w:val="18"/>
          <w:lang w:eastAsia="pl-PL" w:bidi="pl-PL"/>
        </w:rPr>
        <w:t xml:space="preserve">Ofertę należy złożyć, pod rygorem nieważności, </w:t>
      </w:r>
      <w:r w:rsidRPr="00213CAA">
        <w:rPr>
          <w:rFonts w:ascii="Times New Roman" w:eastAsia="Times New Roman" w:hAnsi="Times New Roman" w:cs="Times New Roman"/>
          <w:i/>
          <w:iCs/>
          <w:sz w:val="18"/>
          <w:szCs w:val="18"/>
          <w:lang w:eastAsia="pl-PL" w:bidi="pl-PL"/>
        </w:rPr>
        <w:t xml:space="preserve">w formie elektronicznej (opatrzonej kwalifikowanym podpisem elektronicznym) lub w postaci elektronicznej opatrzonej podpisem zaufanym lub podpisem osobistym </w:t>
      </w:r>
      <w:r w:rsidRPr="00213CAA">
        <w:rPr>
          <w:rFonts w:ascii="Times New Roman" w:eastAsia="Times New Roman" w:hAnsi="Times New Roman" w:cs="Times New Roman"/>
          <w:bCs/>
          <w:i/>
          <w:iCs/>
          <w:sz w:val="18"/>
          <w:szCs w:val="18"/>
          <w:lang w:eastAsia="pl-PL" w:bidi="pl-PL"/>
        </w:rPr>
        <w:t xml:space="preserve">osoby (osób) uprawnionej do reprezentowania Wykonawcy </w:t>
      </w:r>
    </w:p>
    <w:p w14:paraId="2D654F32" w14:textId="77777777" w:rsidR="00213CAA" w:rsidRPr="00213CAA" w:rsidRDefault="00213CAA" w:rsidP="00213CAA">
      <w:pPr>
        <w:rPr>
          <w:rFonts w:ascii="Times New Roman" w:eastAsia="Calibri" w:hAnsi="Times New Roman" w:cs="Times New Roman"/>
          <w:sz w:val="24"/>
          <w:szCs w:val="24"/>
        </w:rPr>
      </w:pPr>
      <w:r w:rsidRPr="00213CAA">
        <w:rPr>
          <w:rFonts w:ascii="Times New Roman" w:eastAsia="Calibri" w:hAnsi="Times New Roman" w:cs="Times New Roman"/>
          <w:sz w:val="24"/>
          <w:szCs w:val="24"/>
        </w:rPr>
        <w:br w:type="page"/>
      </w:r>
    </w:p>
    <w:p w14:paraId="229BFD38" w14:textId="77777777" w:rsidR="00213CAA" w:rsidRPr="00213CAA" w:rsidRDefault="00213CAA" w:rsidP="00213CAA">
      <w:pPr>
        <w:autoSpaceDE w:val="0"/>
        <w:autoSpaceDN w:val="0"/>
        <w:adjustRightInd w:val="0"/>
        <w:spacing w:after="0" w:line="240" w:lineRule="auto"/>
        <w:ind w:left="6372"/>
        <w:jc w:val="right"/>
        <w:rPr>
          <w:rFonts w:ascii="Times New Roman" w:eastAsia="Times New Roman" w:hAnsi="Times New Roman" w:cs="Times New Roman"/>
          <w:i/>
          <w:iCs/>
          <w:lang w:eastAsia="pl-PL"/>
        </w:rPr>
      </w:pPr>
      <w:r w:rsidRPr="00213CAA">
        <w:rPr>
          <w:rFonts w:ascii="Times New Roman" w:eastAsia="Times New Roman" w:hAnsi="Times New Roman" w:cs="Times New Roman"/>
          <w:i/>
          <w:iCs/>
          <w:lang w:eastAsia="pl-PL"/>
        </w:rPr>
        <w:lastRenderedPageBreak/>
        <w:t>Załącznik nr 2 do SWZ</w:t>
      </w:r>
    </w:p>
    <w:p w14:paraId="554E0ED5" w14:textId="77777777" w:rsidR="00213CAA" w:rsidRPr="00213CAA" w:rsidRDefault="00213CAA" w:rsidP="00213CAA">
      <w:pPr>
        <w:autoSpaceDE w:val="0"/>
        <w:autoSpaceDN w:val="0"/>
        <w:adjustRightInd w:val="0"/>
        <w:spacing w:after="0" w:line="240" w:lineRule="auto"/>
        <w:ind w:left="6372"/>
        <w:jc w:val="right"/>
        <w:rPr>
          <w:rFonts w:ascii="Times New Roman" w:eastAsia="Times New Roman" w:hAnsi="Times New Roman" w:cs="Times New Roman"/>
          <w:i/>
          <w:iCs/>
          <w:lang w:eastAsia="pl-PL"/>
        </w:rPr>
      </w:pPr>
    </w:p>
    <w:p w14:paraId="2E9BD1C7" w14:textId="77777777" w:rsidR="00213CAA" w:rsidRPr="00213CAA" w:rsidRDefault="00213CAA" w:rsidP="00213CAA">
      <w:pPr>
        <w:autoSpaceDE w:val="0"/>
        <w:autoSpaceDN w:val="0"/>
        <w:adjustRightInd w:val="0"/>
        <w:spacing w:after="0" w:line="240" w:lineRule="auto"/>
        <w:ind w:left="6372"/>
        <w:rPr>
          <w:rFonts w:ascii="Times New Roman" w:eastAsia="Times New Roman" w:hAnsi="Times New Roman" w:cs="Times New Roman"/>
          <w:i/>
          <w:iCs/>
          <w:sz w:val="20"/>
          <w:szCs w:val="20"/>
          <w:lang w:eastAsia="pl-PL"/>
        </w:rPr>
      </w:pPr>
    </w:p>
    <w:p w14:paraId="2ACB9550" w14:textId="77777777" w:rsidR="00213CAA" w:rsidRPr="00213CAA" w:rsidRDefault="00213CAA" w:rsidP="00213CAA">
      <w:pPr>
        <w:autoSpaceDE w:val="0"/>
        <w:autoSpaceDN w:val="0"/>
        <w:adjustRightInd w:val="0"/>
        <w:spacing w:after="0" w:line="240" w:lineRule="auto"/>
        <w:ind w:left="6372" w:hanging="1410"/>
        <w:rPr>
          <w:rFonts w:ascii="Times New Roman" w:eastAsia="Times New Roman" w:hAnsi="Times New Roman" w:cs="Times New Roman"/>
          <w:b/>
          <w:bCs/>
          <w:sz w:val="20"/>
          <w:szCs w:val="20"/>
          <w:u w:val="single"/>
          <w:lang w:eastAsia="pl-PL"/>
        </w:rPr>
      </w:pPr>
      <w:r w:rsidRPr="00213CAA">
        <w:rPr>
          <w:rFonts w:ascii="Times New Roman" w:eastAsia="Times New Roman" w:hAnsi="Times New Roman" w:cs="Times New Roman"/>
          <w:b/>
          <w:bCs/>
          <w:sz w:val="20"/>
          <w:szCs w:val="20"/>
          <w:u w:val="single"/>
          <w:lang w:eastAsia="pl-PL"/>
        </w:rPr>
        <w:t>Zamawiający</w:t>
      </w:r>
    </w:p>
    <w:p w14:paraId="5F2BE59E" w14:textId="77777777" w:rsidR="00213CAA" w:rsidRPr="00213CAA" w:rsidRDefault="00213CAA" w:rsidP="00213CAA">
      <w:pPr>
        <w:suppressAutoHyphens/>
        <w:spacing w:after="0" w:line="240" w:lineRule="auto"/>
        <w:ind w:firstLine="4962"/>
        <w:jc w:val="both"/>
        <w:rPr>
          <w:rFonts w:ascii="Times New Roman" w:eastAsia="Times New Roman" w:hAnsi="Times New Roman" w:cs="Times New Roman"/>
          <w:b/>
          <w:bCs/>
          <w:sz w:val="20"/>
          <w:szCs w:val="20"/>
          <w:lang w:eastAsia="zh-CN"/>
        </w:rPr>
      </w:pPr>
      <w:r w:rsidRPr="00213CAA">
        <w:rPr>
          <w:rFonts w:ascii="Times New Roman" w:eastAsia="Times New Roman" w:hAnsi="Times New Roman" w:cs="Times New Roman"/>
          <w:b/>
          <w:bCs/>
          <w:sz w:val="20"/>
          <w:szCs w:val="20"/>
          <w:lang w:eastAsia="zh-CN"/>
        </w:rPr>
        <w:t xml:space="preserve">GMINNY OŚRODEK </w:t>
      </w:r>
    </w:p>
    <w:p w14:paraId="3214CA26" w14:textId="77777777" w:rsidR="00213CAA" w:rsidRPr="00213CAA" w:rsidRDefault="00213CAA" w:rsidP="00213CAA">
      <w:pPr>
        <w:suppressAutoHyphens/>
        <w:spacing w:after="0" w:line="240" w:lineRule="auto"/>
        <w:ind w:firstLine="4962"/>
        <w:jc w:val="both"/>
        <w:rPr>
          <w:rFonts w:ascii="Times New Roman" w:eastAsia="Times New Roman" w:hAnsi="Times New Roman" w:cs="Times New Roman"/>
          <w:b/>
          <w:bCs/>
          <w:sz w:val="20"/>
          <w:szCs w:val="20"/>
          <w:lang w:eastAsia="zh-CN"/>
        </w:rPr>
      </w:pPr>
      <w:r w:rsidRPr="00213CAA">
        <w:rPr>
          <w:rFonts w:ascii="Times New Roman" w:eastAsia="Times New Roman" w:hAnsi="Times New Roman" w:cs="Times New Roman"/>
          <w:b/>
          <w:bCs/>
          <w:sz w:val="20"/>
          <w:szCs w:val="20"/>
          <w:lang w:eastAsia="zh-CN"/>
        </w:rPr>
        <w:t>POMOCY SPOŁECZNEJ</w:t>
      </w:r>
    </w:p>
    <w:p w14:paraId="629BCEEC" w14:textId="77777777" w:rsidR="00213CAA" w:rsidRPr="00213CAA" w:rsidRDefault="00213CAA" w:rsidP="00213CAA">
      <w:pPr>
        <w:suppressAutoHyphens/>
        <w:spacing w:after="0" w:line="240" w:lineRule="auto"/>
        <w:ind w:firstLine="4962"/>
        <w:jc w:val="both"/>
        <w:rPr>
          <w:rFonts w:ascii="Times New Roman" w:eastAsia="Times New Roman" w:hAnsi="Times New Roman" w:cs="Times New Roman"/>
          <w:b/>
          <w:bCs/>
          <w:sz w:val="20"/>
          <w:szCs w:val="20"/>
          <w:lang w:eastAsia="zh-CN"/>
        </w:rPr>
      </w:pPr>
      <w:r w:rsidRPr="00213CAA">
        <w:rPr>
          <w:rFonts w:ascii="Times New Roman" w:eastAsia="Times New Roman" w:hAnsi="Times New Roman" w:cs="Times New Roman"/>
          <w:b/>
          <w:bCs/>
          <w:sz w:val="20"/>
          <w:szCs w:val="20"/>
          <w:lang w:eastAsia="zh-CN"/>
        </w:rPr>
        <w:t xml:space="preserve">W KIKOLE </w:t>
      </w:r>
    </w:p>
    <w:p w14:paraId="0E5E19A4" w14:textId="77777777" w:rsidR="00213CAA" w:rsidRPr="00213CAA" w:rsidRDefault="00213CAA" w:rsidP="00213CAA">
      <w:pPr>
        <w:suppressAutoHyphens/>
        <w:spacing w:after="0" w:line="240" w:lineRule="auto"/>
        <w:ind w:firstLine="4962"/>
        <w:jc w:val="both"/>
        <w:rPr>
          <w:rFonts w:ascii="Times New Roman" w:eastAsia="Times New Roman" w:hAnsi="Times New Roman" w:cs="Times New Roman"/>
          <w:b/>
          <w:bCs/>
          <w:sz w:val="20"/>
          <w:szCs w:val="20"/>
          <w:lang w:eastAsia="zh-CN"/>
        </w:rPr>
      </w:pPr>
      <w:r w:rsidRPr="00213CAA">
        <w:rPr>
          <w:rFonts w:ascii="Times New Roman" w:eastAsia="Times New Roman" w:hAnsi="Times New Roman" w:cs="Times New Roman"/>
          <w:b/>
          <w:bCs/>
          <w:sz w:val="20"/>
          <w:szCs w:val="20"/>
          <w:lang w:eastAsia="zh-CN"/>
        </w:rPr>
        <w:t>PLAC KOŚCIUSZKI 7A</w:t>
      </w:r>
    </w:p>
    <w:p w14:paraId="4B0A5D41" w14:textId="77777777" w:rsidR="00213CAA" w:rsidRPr="00213CAA" w:rsidRDefault="00213CAA" w:rsidP="00213CAA">
      <w:pPr>
        <w:suppressAutoHyphens/>
        <w:spacing w:after="0" w:line="240" w:lineRule="auto"/>
        <w:ind w:firstLine="4962"/>
        <w:jc w:val="both"/>
        <w:rPr>
          <w:rFonts w:ascii="Times New Roman" w:eastAsia="Times New Roman" w:hAnsi="Times New Roman" w:cs="Times New Roman"/>
          <w:b/>
          <w:sz w:val="20"/>
          <w:szCs w:val="20"/>
          <w:lang w:eastAsia="zh-CN"/>
        </w:rPr>
      </w:pPr>
      <w:r w:rsidRPr="00213CAA">
        <w:rPr>
          <w:rFonts w:ascii="Times New Roman" w:eastAsia="Times New Roman" w:hAnsi="Times New Roman" w:cs="Times New Roman"/>
          <w:b/>
          <w:bCs/>
          <w:sz w:val="20"/>
          <w:szCs w:val="20"/>
          <w:lang w:eastAsia="zh-CN"/>
        </w:rPr>
        <w:t xml:space="preserve">87-620 KIKÓŁ </w:t>
      </w:r>
    </w:p>
    <w:p w14:paraId="67A854B0" w14:textId="77777777" w:rsidR="00213CAA" w:rsidRPr="00213CAA" w:rsidRDefault="00213CAA" w:rsidP="00213CAA">
      <w:pPr>
        <w:autoSpaceDE w:val="0"/>
        <w:autoSpaceDN w:val="0"/>
        <w:adjustRightInd w:val="0"/>
        <w:spacing w:after="0" w:line="240" w:lineRule="auto"/>
        <w:ind w:left="6372"/>
        <w:rPr>
          <w:rFonts w:ascii="Times New Roman" w:eastAsia="Times New Roman" w:hAnsi="Times New Roman" w:cs="Times New Roman"/>
          <w:lang w:eastAsia="pl-PL"/>
        </w:rPr>
      </w:pPr>
    </w:p>
    <w:p w14:paraId="3FC5C81E" w14:textId="77777777" w:rsidR="00213CAA" w:rsidRPr="00213CAA" w:rsidRDefault="00213CAA" w:rsidP="00213CAA">
      <w:pPr>
        <w:keepNext/>
        <w:tabs>
          <w:tab w:val="left" w:pos="0"/>
        </w:tabs>
        <w:suppressAutoHyphens/>
        <w:overflowPunct w:val="0"/>
        <w:autoSpaceDE w:val="0"/>
        <w:spacing w:after="0" w:line="276" w:lineRule="auto"/>
        <w:jc w:val="center"/>
        <w:outlineLvl w:val="0"/>
        <w:rPr>
          <w:rFonts w:ascii="Times New Roman" w:eastAsia="Times New Roman" w:hAnsi="Times New Roman" w:cs="Times New Roman"/>
          <w:b/>
          <w:kern w:val="1"/>
          <w:u w:val="single"/>
          <w:lang w:eastAsia="ar-SA"/>
        </w:rPr>
      </w:pPr>
      <w:r w:rsidRPr="00213CAA">
        <w:rPr>
          <w:rFonts w:ascii="Times New Roman" w:eastAsia="Times New Roman" w:hAnsi="Times New Roman" w:cs="Times New Roman"/>
          <w:b/>
          <w:kern w:val="1"/>
          <w:u w:val="single"/>
          <w:lang w:eastAsia="ar-SA"/>
        </w:rPr>
        <w:t>OŚWIADCZENIE</w:t>
      </w:r>
      <w:r w:rsidRPr="00213CAA">
        <w:rPr>
          <w:rFonts w:ascii="Times New Roman" w:eastAsia="Times New Roman" w:hAnsi="Times New Roman" w:cs="Times New Roman"/>
          <w:b/>
          <w:kern w:val="1"/>
          <w:u w:val="single"/>
          <w:vertAlign w:val="superscript"/>
          <w:lang w:eastAsia="ar-SA"/>
        </w:rPr>
        <w:footnoteReference w:id="31"/>
      </w:r>
    </w:p>
    <w:p w14:paraId="219AFB1F" w14:textId="77777777" w:rsidR="00213CAA" w:rsidRPr="00213CAA" w:rsidRDefault="00213CAA" w:rsidP="00213CAA">
      <w:pPr>
        <w:spacing w:after="120" w:line="360" w:lineRule="auto"/>
        <w:jc w:val="center"/>
        <w:rPr>
          <w:rFonts w:ascii="Times New Roman" w:hAnsi="Times New Roman" w:cs="Times New Roman"/>
          <w:b/>
          <w:u w:val="single"/>
        </w:rPr>
      </w:pPr>
      <w:r w:rsidRPr="00213CAA">
        <w:rPr>
          <w:rFonts w:ascii="Times New Roman" w:hAnsi="Times New Roman" w:cs="Times New Roman"/>
          <w:b/>
          <w:u w:val="single"/>
        </w:rPr>
        <w:t>Wykonawcy*/ Wykonawcy wspólnie ubiegającego się o udzielenie zamówienia*</w:t>
      </w:r>
    </w:p>
    <w:p w14:paraId="51A08E08" w14:textId="77777777" w:rsidR="00213CAA" w:rsidRPr="00213CAA" w:rsidRDefault="00213CAA" w:rsidP="00213CAA">
      <w:pPr>
        <w:keepNext/>
        <w:tabs>
          <w:tab w:val="left" w:pos="0"/>
        </w:tabs>
        <w:suppressAutoHyphens/>
        <w:overflowPunct w:val="0"/>
        <w:autoSpaceDE w:val="0"/>
        <w:spacing w:after="0" w:line="276" w:lineRule="auto"/>
        <w:jc w:val="center"/>
        <w:outlineLvl w:val="0"/>
        <w:rPr>
          <w:rFonts w:ascii="Times New Roman" w:eastAsia="Times New Roman" w:hAnsi="Times New Roman" w:cs="Times New Roman"/>
          <w:b/>
          <w:bCs/>
          <w:sz w:val="20"/>
          <w:szCs w:val="20"/>
          <w:lang w:eastAsia="pl-PL"/>
        </w:rPr>
      </w:pPr>
      <w:r w:rsidRPr="00213CAA">
        <w:rPr>
          <w:rFonts w:ascii="Times New Roman" w:eastAsia="Times New Roman" w:hAnsi="Times New Roman" w:cs="Times New Roman"/>
          <w:b/>
          <w:bCs/>
          <w:sz w:val="20"/>
          <w:szCs w:val="20"/>
          <w:lang w:eastAsia="pl-PL"/>
        </w:rPr>
        <w:t xml:space="preserve">o niepodleganiu wykluczeniu oraz o spełnianiu warunków udziału w postępowaniu, </w:t>
      </w:r>
    </w:p>
    <w:p w14:paraId="1775A479" w14:textId="77777777" w:rsidR="00213CAA" w:rsidRPr="00213CAA" w:rsidRDefault="00213CAA" w:rsidP="00213CAA">
      <w:pPr>
        <w:keepNext/>
        <w:tabs>
          <w:tab w:val="left" w:pos="0"/>
        </w:tabs>
        <w:suppressAutoHyphens/>
        <w:overflowPunct w:val="0"/>
        <w:autoSpaceDE w:val="0"/>
        <w:spacing w:after="0" w:line="276" w:lineRule="auto"/>
        <w:jc w:val="center"/>
        <w:outlineLvl w:val="0"/>
        <w:rPr>
          <w:rFonts w:ascii="Times New Roman" w:hAnsi="Times New Roman" w:cs="Times New Roman"/>
          <w:b/>
          <w:sz w:val="20"/>
          <w:szCs w:val="20"/>
        </w:rPr>
      </w:pPr>
      <w:r w:rsidRPr="00213CAA">
        <w:rPr>
          <w:rFonts w:ascii="Times New Roman" w:hAnsi="Times New Roman" w:cs="Times New Roman"/>
          <w:b/>
          <w:sz w:val="20"/>
          <w:szCs w:val="20"/>
        </w:rPr>
        <w:t>uwzględniające przesłanki wykluczenia z art. 7 ust. 1 ustawy o szczególnych rozwiązaniach w zakresie przeciwdziałania wspieraniu agresji na Ukrainę oraz służących ochronie bezpieczeństwa narodowego</w:t>
      </w:r>
    </w:p>
    <w:p w14:paraId="17336816" w14:textId="77777777" w:rsidR="00213CAA" w:rsidRPr="00213CAA" w:rsidRDefault="00213CAA" w:rsidP="00213CAA">
      <w:pPr>
        <w:keepNext/>
        <w:tabs>
          <w:tab w:val="left" w:pos="0"/>
        </w:tabs>
        <w:suppressAutoHyphens/>
        <w:overflowPunct w:val="0"/>
        <w:autoSpaceDE w:val="0"/>
        <w:spacing w:after="0" w:line="276" w:lineRule="auto"/>
        <w:jc w:val="center"/>
        <w:outlineLvl w:val="0"/>
        <w:rPr>
          <w:rFonts w:ascii="Times New Roman" w:eastAsia="Times New Roman" w:hAnsi="Times New Roman" w:cs="Times New Roman"/>
          <w:b/>
          <w:bCs/>
          <w:kern w:val="1"/>
          <w:sz w:val="20"/>
          <w:szCs w:val="20"/>
          <w:u w:val="single"/>
          <w:lang w:eastAsia="ar-SA"/>
        </w:rPr>
      </w:pPr>
    </w:p>
    <w:p w14:paraId="2A2CDB53" w14:textId="77777777" w:rsidR="00213CAA" w:rsidRPr="00213CAA" w:rsidRDefault="00213CAA" w:rsidP="00213CAA">
      <w:pPr>
        <w:spacing w:after="0" w:line="276" w:lineRule="auto"/>
        <w:jc w:val="center"/>
        <w:rPr>
          <w:rFonts w:ascii="Times New Roman" w:eastAsia="Times New Roman" w:hAnsi="Times New Roman" w:cs="Times New Roman"/>
          <w:kern w:val="1"/>
          <w:sz w:val="20"/>
          <w:szCs w:val="20"/>
          <w:lang w:eastAsia="ar-SA"/>
        </w:rPr>
      </w:pPr>
      <w:r w:rsidRPr="00213CAA">
        <w:rPr>
          <w:rFonts w:ascii="Times New Roman" w:hAnsi="Times New Roman" w:cs="Times New Roman"/>
          <w:bCs/>
          <w:sz w:val="20"/>
          <w:szCs w:val="20"/>
        </w:rPr>
        <w:t>składane na podstawie art. 125 ust. 1</w:t>
      </w:r>
      <w:r w:rsidRPr="00213CAA">
        <w:rPr>
          <w:rFonts w:ascii="Times New Roman" w:hAnsi="Times New Roman" w:cs="Times New Roman"/>
          <w:b/>
          <w:sz w:val="20"/>
          <w:szCs w:val="20"/>
        </w:rPr>
        <w:t xml:space="preserve"> </w:t>
      </w:r>
      <w:r w:rsidRPr="00213CAA">
        <w:rPr>
          <w:rFonts w:ascii="Times New Roman" w:eastAsia="Times New Roman" w:hAnsi="Times New Roman" w:cs="Times New Roman"/>
          <w:kern w:val="1"/>
          <w:sz w:val="20"/>
          <w:szCs w:val="20"/>
          <w:lang w:eastAsia="ar-SA"/>
        </w:rPr>
        <w:t xml:space="preserve">ustawy z dnia 11 września 2019 r. Prawo zamówień publicznych, </w:t>
      </w:r>
    </w:p>
    <w:p w14:paraId="15E6D5FF" w14:textId="45FE81E1" w:rsidR="00213CAA" w:rsidRPr="00213CAA" w:rsidRDefault="00026977" w:rsidP="00213CAA">
      <w:pPr>
        <w:spacing w:after="0" w:line="276" w:lineRule="auto"/>
        <w:jc w:val="center"/>
        <w:rPr>
          <w:rFonts w:ascii="Times New Roman" w:hAnsi="Times New Roman" w:cs="Times New Roman"/>
          <w:b/>
          <w:sz w:val="20"/>
          <w:szCs w:val="20"/>
        </w:rPr>
      </w:pPr>
      <w:r>
        <w:rPr>
          <w:rFonts w:ascii="Times New Roman" w:eastAsia="Times New Roman" w:hAnsi="Times New Roman" w:cs="Times New Roman"/>
          <w:kern w:val="1"/>
          <w:sz w:val="20"/>
          <w:szCs w:val="20"/>
          <w:lang w:eastAsia="ar-SA"/>
        </w:rPr>
        <w:t xml:space="preserve">dalej ustawa </w:t>
      </w:r>
      <w:proofErr w:type="spellStart"/>
      <w:r>
        <w:rPr>
          <w:rFonts w:ascii="Times New Roman" w:eastAsia="Times New Roman" w:hAnsi="Times New Roman" w:cs="Times New Roman"/>
          <w:kern w:val="1"/>
          <w:sz w:val="20"/>
          <w:szCs w:val="20"/>
          <w:lang w:eastAsia="ar-SA"/>
        </w:rPr>
        <w:t>Pzp</w:t>
      </w:r>
      <w:proofErr w:type="spellEnd"/>
      <w:r>
        <w:rPr>
          <w:rFonts w:ascii="Times New Roman" w:eastAsia="Times New Roman" w:hAnsi="Times New Roman" w:cs="Times New Roman"/>
          <w:kern w:val="1"/>
          <w:sz w:val="20"/>
          <w:szCs w:val="20"/>
          <w:lang w:eastAsia="ar-SA"/>
        </w:rPr>
        <w:t xml:space="preserve"> (Dz. U. z 2024 r. poz. 1320</w:t>
      </w:r>
      <w:r w:rsidR="00213CAA" w:rsidRPr="00213CAA">
        <w:rPr>
          <w:rFonts w:ascii="Times New Roman" w:eastAsia="Times New Roman" w:hAnsi="Times New Roman" w:cs="Times New Roman"/>
          <w:kern w:val="1"/>
          <w:sz w:val="20"/>
          <w:szCs w:val="20"/>
          <w:lang w:eastAsia="ar-SA"/>
        </w:rPr>
        <w:t>)</w:t>
      </w:r>
    </w:p>
    <w:p w14:paraId="53AC5F1E" w14:textId="77777777" w:rsidR="00213CAA" w:rsidRPr="00213CAA" w:rsidRDefault="00213CAA" w:rsidP="00213CAA">
      <w:pPr>
        <w:widowControl w:val="0"/>
        <w:suppressAutoHyphens/>
        <w:overflowPunct w:val="0"/>
        <w:autoSpaceDE w:val="0"/>
        <w:spacing w:after="0" w:line="276" w:lineRule="auto"/>
        <w:jc w:val="center"/>
        <w:rPr>
          <w:rFonts w:ascii="Times New Roman" w:eastAsia="Times New Roman" w:hAnsi="Times New Roman" w:cs="Times New Roman"/>
          <w:kern w:val="1"/>
          <w:lang w:eastAsia="ar-SA"/>
        </w:rPr>
      </w:pPr>
    </w:p>
    <w:p w14:paraId="16C9E6AE" w14:textId="77777777" w:rsidR="00213CAA" w:rsidRPr="00213CAA" w:rsidRDefault="00213CAA" w:rsidP="00213CAA">
      <w:pPr>
        <w:widowControl w:val="0"/>
        <w:suppressAutoHyphens/>
        <w:overflowPunct w:val="0"/>
        <w:autoSpaceDE w:val="0"/>
        <w:spacing w:after="0" w:line="276" w:lineRule="auto"/>
        <w:jc w:val="center"/>
        <w:rPr>
          <w:rFonts w:ascii="Times New Roman" w:eastAsia="Times New Roman" w:hAnsi="Times New Roman" w:cs="Times New Roman"/>
          <w:kern w:val="1"/>
          <w:lang w:eastAsia="ar-SA"/>
        </w:rPr>
      </w:pPr>
    </w:p>
    <w:p w14:paraId="5AA36073" w14:textId="77777777" w:rsidR="00213CAA" w:rsidRPr="00213CAA" w:rsidRDefault="00213CAA" w:rsidP="00213CAA">
      <w:pPr>
        <w:autoSpaceDE w:val="0"/>
        <w:autoSpaceDN w:val="0"/>
        <w:adjustRightInd w:val="0"/>
        <w:spacing w:after="0" w:line="360" w:lineRule="auto"/>
        <w:rPr>
          <w:rFonts w:ascii="Times New Roman" w:eastAsia="Times New Roman" w:hAnsi="Times New Roman" w:cs="Times New Roman"/>
          <w:lang w:eastAsia="pl-PL"/>
        </w:rPr>
      </w:pPr>
      <w:r w:rsidRPr="00213CAA">
        <w:rPr>
          <w:rFonts w:ascii="Times New Roman" w:eastAsia="Times New Roman" w:hAnsi="Times New Roman" w:cs="Times New Roman"/>
          <w:lang w:eastAsia="pl-PL"/>
        </w:rPr>
        <w:t>…………………………………………………………………………………………………………</w:t>
      </w:r>
    </w:p>
    <w:p w14:paraId="48B8014E" w14:textId="77777777" w:rsidR="00213CAA" w:rsidRPr="00213CAA" w:rsidRDefault="00213CAA" w:rsidP="00213CAA">
      <w:pPr>
        <w:autoSpaceDE w:val="0"/>
        <w:autoSpaceDN w:val="0"/>
        <w:adjustRightInd w:val="0"/>
        <w:spacing w:after="0" w:line="240" w:lineRule="auto"/>
        <w:rPr>
          <w:rFonts w:ascii="Times New Roman" w:eastAsia="Times New Roman" w:hAnsi="Times New Roman" w:cs="Times New Roman"/>
          <w:lang w:eastAsia="pl-PL"/>
        </w:rPr>
      </w:pPr>
      <w:r w:rsidRPr="00213CAA">
        <w:rPr>
          <w:rFonts w:ascii="Times New Roman" w:eastAsia="Times New Roman" w:hAnsi="Times New Roman" w:cs="Times New Roman"/>
          <w:lang w:eastAsia="pl-PL"/>
        </w:rPr>
        <w:t>……………………………………………..……………………………………..……………………</w:t>
      </w:r>
    </w:p>
    <w:p w14:paraId="5616EBE5" w14:textId="77777777" w:rsidR="00213CAA" w:rsidRPr="00DA6D9D" w:rsidRDefault="00213CAA" w:rsidP="00213CAA">
      <w:pPr>
        <w:autoSpaceDE w:val="0"/>
        <w:autoSpaceDN w:val="0"/>
        <w:adjustRightInd w:val="0"/>
        <w:spacing w:after="0" w:line="240" w:lineRule="auto"/>
        <w:jc w:val="center"/>
        <w:rPr>
          <w:rFonts w:ascii="Times New Roman" w:eastAsia="Times New Roman" w:hAnsi="Times New Roman" w:cs="Times New Roman"/>
          <w:i/>
          <w:iCs/>
          <w:sz w:val="20"/>
          <w:szCs w:val="20"/>
          <w:lang w:eastAsia="pl-PL"/>
        </w:rPr>
      </w:pPr>
      <w:r w:rsidRPr="00DA6D9D">
        <w:rPr>
          <w:rFonts w:ascii="Times New Roman" w:eastAsia="Times New Roman" w:hAnsi="Times New Roman" w:cs="Times New Roman"/>
          <w:i/>
          <w:iCs/>
          <w:sz w:val="20"/>
          <w:szCs w:val="20"/>
          <w:lang w:eastAsia="pl-PL"/>
        </w:rPr>
        <w:t>(pełna nazwa/firma, adres Wykonawcy, w zależności od podmiotu: NIP/PESEL, KRS/</w:t>
      </w:r>
      <w:proofErr w:type="spellStart"/>
      <w:r w:rsidRPr="00DA6D9D">
        <w:rPr>
          <w:rFonts w:ascii="Times New Roman" w:eastAsia="Times New Roman" w:hAnsi="Times New Roman" w:cs="Times New Roman"/>
          <w:i/>
          <w:iCs/>
          <w:sz w:val="20"/>
          <w:szCs w:val="20"/>
          <w:lang w:eastAsia="pl-PL"/>
        </w:rPr>
        <w:t>CEiDG</w:t>
      </w:r>
      <w:proofErr w:type="spellEnd"/>
      <w:r w:rsidRPr="00DA6D9D">
        <w:rPr>
          <w:rFonts w:ascii="Times New Roman" w:eastAsia="Times New Roman" w:hAnsi="Times New Roman" w:cs="Times New Roman"/>
          <w:i/>
          <w:iCs/>
          <w:sz w:val="20"/>
          <w:szCs w:val="20"/>
          <w:lang w:eastAsia="pl-PL"/>
        </w:rPr>
        <w:t>)</w:t>
      </w:r>
    </w:p>
    <w:p w14:paraId="486492DF" w14:textId="77777777" w:rsidR="00213CAA" w:rsidRPr="00B04197" w:rsidRDefault="00213CAA" w:rsidP="00213CAA">
      <w:pPr>
        <w:autoSpaceDE w:val="0"/>
        <w:autoSpaceDN w:val="0"/>
        <w:adjustRightInd w:val="0"/>
        <w:spacing w:after="0" w:line="240" w:lineRule="auto"/>
        <w:jc w:val="center"/>
        <w:rPr>
          <w:rFonts w:ascii="Times New Roman" w:eastAsia="Times New Roman" w:hAnsi="Times New Roman" w:cs="Times New Roman"/>
          <w:i/>
          <w:iCs/>
          <w:color w:val="FF0000"/>
          <w:sz w:val="20"/>
          <w:szCs w:val="20"/>
          <w:lang w:eastAsia="pl-PL"/>
        </w:rPr>
      </w:pPr>
    </w:p>
    <w:p w14:paraId="55635751" w14:textId="77777777" w:rsidR="00213CAA" w:rsidRPr="00213CAA" w:rsidRDefault="00213CAA" w:rsidP="00213CAA">
      <w:pPr>
        <w:autoSpaceDE w:val="0"/>
        <w:autoSpaceDN w:val="0"/>
        <w:adjustRightInd w:val="0"/>
        <w:spacing w:after="0" w:line="360" w:lineRule="auto"/>
        <w:rPr>
          <w:rFonts w:ascii="Times New Roman" w:eastAsia="Times New Roman" w:hAnsi="Times New Roman" w:cs="Times New Roman"/>
          <w:lang w:eastAsia="pl-PL"/>
        </w:rPr>
      </w:pPr>
      <w:r w:rsidRPr="00213CAA">
        <w:rPr>
          <w:rFonts w:ascii="Times New Roman" w:eastAsia="Times New Roman" w:hAnsi="Times New Roman" w:cs="Times New Roman"/>
          <w:lang w:eastAsia="pl-PL"/>
        </w:rPr>
        <w:t>reprezentowany przez:</w:t>
      </w:r>
    </w:p>
    <w:p w14:paraId="5F19A440" w14:textId="77777777" w:rsidR="00213CAA" w:rsidRPr="00213CAA" w:rsidRDefault="00213CAA" w:rsidP="00213CAA">
      <w:pPr>
        <w:autoSpaceDE w:val="0"/>
        <w:autoSpaceDN w:val="0"/>
        <w:adjustRightInd w:val="0"/>
        <w:spacing w:after="0" w:line="360" w:lineRule="auto"/>
        <w:rPr>
          <w:rFonts w:ascii="Times New Roman" w:eastAsia="Times New Roman" w:hAnsi="Times New Roman" w:cs="Times New Roman"/>
          <w:lang w:eastAsia="pl-PL"/>
        </w:rPr>
      </w:pPr>
      <w:r w:rsidRPr="00213CAA">
        <w:rPr>
          <w:rFonts w:ascii="Times New Roman" w:eastAsia="Times New Roman" w:hAnsi="Times New Roman" w:cs="Times New Roman"/>
          <w:lang w:eastAsia="pl-PL"/>
        </w:rPr>
        <w:t>……………………………………………………….…………………………………………………</w:t>
      </w:r>
    </w:p>
    <w:p w14:paraId="75BF25AE" w14:textId="77777777" w:rsidR="00213CAA" w:rsidRPr="00213CAA" w:rsidRDefault="00213CAA" w:rsidP="00213CAA">
      <w:pPr>
        <w:autoSpaceDE w:val="0"/>
        <w:autoSpaceDN w:val="0"/>
        <w:adjustRightInd w:val="0"/>
        <w:spacing w:after="0" w:line="240" w:lineRule="auto"/>
        <w:rPr>
          <w:rFonts w:ascii="Times New Roman" w:eastAsia="Times New Roman" w:hAnsi="Times New Roman" w:cs="Times New Roman"/>
          <w:lang w:eastAsia="pl-PL"/>
        </w:rPr>
      </w:pPr>
      <w:r w:rsidRPr="00213CAA">
        <w:rPr>
          <w:rFonts w:ascii="Times New Roman" w:eastAsia="Times New Roman" w:hAnsi="Times New Roman" w:cs="Times New Roman"/>
          <w:lang w:eastAsia="pl-PL"/>
        </w:rPr>
        <w:t>……………………………………………………….…………………………………………………</w:t>
      </w:r>
    </w:p>
    <w:p w14:paraId="41157CC5" w14:textId="77777777" w:rsidR="00213CAA" w:rsidRPr="00213CAA" w:rsidRDefault="00213CAA" w:rsidP="00213CAA">
      <w:pPr>
        <w:autoSpaceDE w:val="0"/>
        <w:autoSpaceDN w:val="0"/>
        <w:adjustRightInd w:val="0"/>
        <w:spacing w:after="0" w:line="240" w:lineRule="auto"/>
        <w:jc w:val="center"/>
        <w:rPr>
          <w:rFonts w:ascii="Times New Roman" w:eastAsia="Times New Roman" w:hAnsi="Times New Roman" w:cs="Times New Roman"/>
          <w:i/>
          <w:iCs/>
          <w:sz w:val="20"/>
          <w:szCs w:val="20"/>
          <w:lang w:eastAsia="pl-PL"/>
        </w:rPr>
      </w:pPr>
      <w:r w:rsidRPr="00213CAA">
        <w:rPr>
          <w:rFonts w:ascii="Times New Roman" w:eastAsia="Times New Roman" w:hAnsi="Times New Roman" w:cs="Times New Roman"/>
          <w:i/>
          <w:iCs/>
          <w:sz w:val="20"/>
          <w:szCs w:val="20"/>
          <w:lang w:eastAsia="pl-PL"/>
        </w:rPr>
        <w:t>(imię, nazwisko, stanowisko/podstawa do reprezentacji)</w:t>
      </w:r>
    </w:p>
    <w:p w14:paraId="70607571" w14:textId="77777777" w:rsidR="00213CAA" w:rsidRPr="00213CAA" w:rsidRDefault="00213CAA" w:rsidP="00213CAA">
      <w:pPr>
        <w:autoSpaceDE w:val="0"/>
        <w:autoSpaceDN w:val="0"/>
        <w:adjustRightInd w:val="0"/>
        <w:spacing w:after="0" w:line="276" w:lineRule="auto"/>
        <w:jc w:val="center"/>
        <w:rPr>
          <w:rFonts w:ascii="Times New Roman" w:eastAsia="Times New Roman" w:hAnsi="Times New Roman" w:cs="Times New Roman"/>
          <w:i/>
          <w:iCs/>
          <w:sz w:val="20"/>
          <w:szCs w:val="20"/>
          <w:lang w:eastAsia="pl-PL"/>
        </w:rPr>
      </w:pPr>
    </w:p>
    <w:p w14:paraId="3F867520" w14:textId="05D8473C" w:rsidR="00213CAA" w:rsidRPr="00213CAA" w:rsidRDefault="00213CAA" w:rsidP="00213CAA">
      <w:pPr>
        <w:spacing w:before="40" w:after="0" w:line="276" w:lineRule="auto"/>
        <w:jc w:val="both"/>
        <w:rPr>
          <w:rFonts w:ascii="Times New Roman" w:eastAsia="Times New Roman" w:hAnsi="Times New Roman" w:cs="Times New Roman"/>
          <w:shd w:val="clear" w:color="auto" w:fill="FFFFFF"/>
          <w:lang w:eastAsia="pl-PL"/>
        </w:rPr>
      </w:pPr>
      <w:bookmarkStart w:id="27" w:name="_Hlk67315393"/>
      <w:bookmarkStart w:id="28" w:name="_Hlk87324246"/>
      <w:r w:rsidRPr="00213CAA">
        <w:rPr>
          <w:rFonts w:ascii="Times New Roman" w:hAnsi="Times New Roman" w:cs="Times New Roman"/>
        </w:rPr>
        <w:t>Na potrzeby</w:t>
      </w:r>
      <w:r w:rsidRPr="00213CAA">
        <w:rPr>
          <w:rFonts w:ascii="Times New Roman" w:eastAsia="Times New Roman" w:hAnsi="Times New Roman" w:cs="Times New Roman"/>
          <w:lang w:eastAsia="pl-PL"/>
        </w:rPr>
        <w:t xml:space="preserve"> do postępowania o udzielenie zamówienia publicznego pn.: </w:t>
      </w:r>
      <w:bookmarkEnd w:id="27"/>
      <w:r w:rsidRPr="00213CAA">
        <w:rPr>
          <w:rFonts w:ascii="Times New Roman" w:eastAsia="Times New Roman" w:hAnsi="Times New Roman" w:cs="Times New Roman"/>
          <w:b/>
          <w:bCs/>
          <w:lang w:eastAsia="pl-PL"/>
        </w:rPr>
        <w:t>„Świadczenie specjalistycznych usług opiekuńczych dla osób z zaburzeniami psychicznymi wykonywanych w miejscu zamieszkania na terenie Gminy Kikół”</w:t>
      </w:r>
      <w:r w:rsidRPr="00213CAA">
        <w:rPr>
          <w:rFonts w:ascii="Times New Roman" w:eastAsia="Times New Roman" w:hAnsi="Times New Roman" w:cs="Times New Roman"/>
          <w:lang w:eastAsia="pl-PL"/>
        </w:rPr>
        <w:t xml:space="preserve"> (</w:t>
      </w:r>
      <w:r w:rsidRPr="00213CAA">
        <w:rPr>
          <w:rFonts w:ascii="Times New Roman" w:eastAsia="Arial" w:hAnsi="Times New Roman" w:cs="Times New Roman"/>
          <w:bCs/>
          <w:iCs/>
          <w:color w:val="000000"/>
          <w:kern w:val="1"/>
          <w:lang w:eastAsia="zh-CN" w:bidi="hi-IN"/>
        </w:rPr>
        <w:t xml:space="preserve">znak sprawy: </w:t>
      </w:r>
      <w:r w:rsidR="00026977">
        <w:rPr>
          <w:rFonts w:ascii="Times New Roman" w:eastAsia="PMingLiU" w:hAnsi="Times New Roman" w:cs="Times New Roman"/>
          <w:kern w:val="3"/>
          <w:lang w:eastAsia="zh-TW" w:bidi="hi-IN"/>
        </w:rPr>
        <w:t>GOPS.271.1.2025</w:t>
      </w:r>
      <w:r w:rsidRPr="00213CAA">
        <w:rPr>
          <w:rFonts w:ascii="Times New Roman" w:eastAsia="PMingLiU" w:hAnsi="Times New Roman" w:cs="Times New Roman"/>
          <w:kern w:val="3"/>
          <w:lang w:eastAsia="zh-TW" w:bidi="hi-IN"/>
        </w:rPr>
        <w:t xml:space="preserve">), </w:t>
      </w:r>
      <w:r w:rsidRPr="00213CAA">
        <w:rPr>
          <w:rFonts w:ascii="Times New Roman" w:eastAsia="Times New Roman" w:hAnsi="Times New Roman" w:cs="Times New Roman"/>
          <w:lang w:eastAsia="pl-PL"/>
        </w:rPr>
        <w:t>prowadzonego przez Gminny Ośrodek Pomocy Społecznej w Kikole</w:t>
      </w:r>
    </w:p>
    <w:bookmarkEnd w:id="28"/>
    <w:p w14:paraId="244816E2" w14:textId="77777777" w:rsidR="00213CAA" w:rsidRPr="00213CAA" w:rsidRDefault="00213CAA" w:rsidP="00213CAA">
      <w:pPr>
        <w:spacing w:after="0" w:line="276" w:lineRule="auto"/>
        <w:jc w:val="center"/>
        <w:rPr>
          <w:rFonts w:ascii="Times New Roman" w:hAnsi="Times New Roman" w:cs="Times New Roman"/>
        </w:rPr>
      </w:pPr>
      <w:r w:rsidRPr="00213CAA">
        <w:rPr>
          <w:rFonts w:ascii="Times New Roman" w:hAnsi="Times New Roman" w:cs="Times New Roman"/>
        </w:rPr>
        <w:t>oświadczam, co następuje:</w:t>
      </w:r>
    </w:p>
    <w:p w14:paraId="7CA28FCC" w14:textId="77777777" w:rsidR="00213CAA" w:rsidRPr="00213CAA" w:rsidRDefault="00213CAA" w:rsidP="00213CAA">
      <w:pPr>
        <w:spacing w:after="0" w:line="360" w:lineRule="auto"/>
        <w:jc w:val="both"/>
        <w:rPr>
          <w:rFonts w:ascii="Times New Roman" w:hAnsi="Times New Roman" w:cs="Times New Roman"/>
        </w:rPr>
      </w:pPr>
    </w:p>
    <w:p w14:paraId="0373920E" w14:textId="77777777" w:rsidR="00213CAA" w:rsidRPr="00213CAA" w:rsidRDefault="00213CAA" w:rsidP="00213CAA">
      <w:pPr>
        <w:shd w:val="clear" w:color="auto" w:fill="BFBFBF" w:themeFill="background1" w:themeFillShade="BF"/>
        <w:spacing w:after="0" w:line="360" w:lineRule="auto"/>
        <w:rPr>
          <w:rFonts w:ascii="Times New Roman" w:hAnsi="Times New Roman" w:cs="Times New Roman"/>
          <w:b/>
          <w:sz w:val="20"/>
          <w:szCs w:val="20"/>
        </w:rPr>
      </w:pPr>
      <w:r w:rsidRPr="00213CAA">
        <w:rPr>
          <w:rFonts w:ascii="Times New Roman" w:hAnsi="Times New Roman" w:cs="Times New Roman"/>
          <w:b/>
          <w:sz w:val="20"/>
          <w:szCs w:val="20"/>
        </w:rPr>
        <w:t>OŚWIADCZENIA DOTYCZĄCE PODSTAW WYKLUCZENIA:</w:t>
      </w:r>
    </w:p>
    <w:p w14:paraId="03B6C9D4" w14:textId="77777777" w:rsidR="00213CAA" w:rsidRPr="00213CAA" w:rsidRDefault="00213CAA" w:rsidP="00213CAA">
      <w:pPr>
        <w:spacing w:after="0" w:line="360" w:lineRule="auto"/>
        <w:ind w:left="720"/>
        <w:contextualSpacing/>
        <w:jc w:val="both"/>
        <w:rPr>
          <w:rFonts w:ascii="Times New Roman" w:hAnsi="Times New Roman" w:cs="Times New Roman"/>
        </w:rPr>
      </w:pPr>
    </w:p>
    <w:p w14:paraId="166979F9" w14:textId="77777777" w:rsidR="00213CAA" w:rsidRPr="00213CAA" w:rsidRDefault="00213CAA" w:rsidP="00FA4D94">
      <w:pPr>
        <w:numPr>
          <w:ilvl w:val="0"/>
          <w:numId w:val="68"/>
        </w:numPr>
        <w:spacing w:after="0" w:line="360" w:lineRule="auto"/>
        <w:ind w:left="284" w:hanging="284"/>
        <w:contextualSpacing/>
        <w:jc w:val="both"/>
        <w:rPr>
          <w:rFonts w:ascii="Times New Roman" w:hAnsi="Times New Roman" w:cs="Times New Roman"/>
        </w:rPr>
      </w:pPr>
      <w:r w:rsidRPr="00213CAA">
        <w:rPr>
          <w:rFonts w:ascii="Times New Roman" w:hAnsi="Times New Roman" w:cs="Times New Roman"/>
        </w:rPr>
        <w:t xml:space="preserve">Oświadczam, że nie podlegam wykluczeniu z postępowania na podstawie art. 108 ust. 1 ustawy </w:t>
      </w:r>
      <w:proofErr w:type="spellStart"/>
      <w:r w:rsidRPr="00213CAA">
        <w:rPr>
          <w:rFonts w:ascii="Times New Roman" w:hAnsi="Times New Roman" w:cs="Times New Roman"/>
        </w:rPr>
        <w:t>Pzp</w:t>
      </w:r>
      <w:proofErr w:type="spellEnd"/>
      <w:r w:rsidRPr="00213CAA">
        <w:rPr>
          <w:rFonts w:ascii="Times New Roman" w:hAnsi="Times New Roman" w:cs="Times New Roman"/>
        </w:rPr>
        <w:t>.</w:t>
      </w:r>
    </w:p>
    <w:p w14:paraId="67790286" w14:textId="77777777" w:rsidR="00213CAA" w:rsidRPr="00213CAA" w:rsidRDefault="00213CAA" w:rsidP="00FA4D94">
      <w:pPr>
        <w:numPr>
          <w:ilvl w:val="0"/>
          <w:numId w:val="68"/>
        </w:numPr>
        <w:spacing w:after="0" w:line="360" w:lineRule="auto"/>
        <w:ind w:left="284" w:hanging="284"/>
        <w:contextualSpacing/>
        <w:jc w:val="both"/>
        <w:rPr>
          <w:rFonts w:ascii="Times New Roman" w:hAnsi="Times New Roman" w:cs="Times New Roman"/>
        </w:rPr>
      </w:pPr>
      <w:r w:rsidRPr="00213CAA">
        <w:rPr>
          <w:rFonts w:ascii="Times New Roman" w:hAnsi="Times New Roman" w:cs="Times New Roman"/>
        </w:rPr>
        <w:t xml:space="preserve">Oświadczam, że nie podlegam wykluczeniu z postępowania na podstawie art. 109 ust. 1 pkt </w:t>
      </w:r>
      <w:r w:rsidRPr="00213CAA">
        <w:rPr>
          <w:rFonts w:ascii="Times New Roman" w:eastAsia="Times New Roman" w:hAnsi="Times New Roman" w:cs="Times New Roman"/>
          <w:lang w:eastAsia="pl-PL"/>
        </w:rPr>
        <w:t xml:space="preserve">1 pkt 4, 5, 7, 8 i 10 </w:t>
      </w:r>
      <w:r w:rsidRPr="00213CAA">
        <w:rPr>
          <w:rFonts w:ascii="Times New Roman" w:hAnsi="Times New Roman" w:cs="Times New Roman"/>
        </w:rPr>
        <w:t xml:space="preserve">ustawy </w:t>
      </w:r>
      <w:proofErr w:type="spellStart"/>
      <w:r w:rsidRPr="00213CAA">
        <w:rPr>
          <w:rFonts w:ascii="Times New Roman" w:hAnsi="Times New Roman" w:cs="Times New Roman"/>
        </w:rPr>
        <w:t>Pzp</w:t>
      </w:r>
      <w:proofErr w:type="spellEnd"/>
      <w:r w:rsidRPr="00213CAA">
        <w:rPr>
          <w:rFonts w:ascii="Times New Roman" w:hAnsi="Times New Roman" w:cs="Times New Roman"/>
        </w:rPr>
        <w:t>.</w:t>
      </w:r>
    </w:p>
    <w:p w14:paraId="2862A9F2" w14:textId="77777777" w:rsidR="00213CAA" w:rsidRPr="00213CAA" w:rsidRDefault="00213CAA" w:rsidP="00FA4D94">
      <w:pPr>
        <w:numPr>
          <w:ilvl w:val="0"/>
          <w:numId w:val="68"/>
        </w:numPr>
        <w:spacing w:after="0" w:line="360" w:lineRule="auto"/>
        <w:ind w:left="284" w:hanging="284"/>
        <w:contextualSpacing/>
        <w:jc w:val="both"/>
        <w:rPr>
          <w:rFonts w:ascii="Times New Roman" w:hAnsi="Times New Roman" w:cs="Times New Roman"/>
          <w:sz w:val="21"/>
          <w:szCs w:val="21"/>
        </w:rPr>
      </w:pPr>
      <w:r w:rsidRPr="00213CAA">
        <w:rPr>
          <w:rFonts w:ascii="Times New Roman" w:hAnsi="Times New Roman" w:cs="Times New Roman"/>
        </w:rPr>
        <w:t xml:space="preserve">Oświadczam, że zachodzą w stosunku do mnie podstawy wykluczenia z postępowania na podstawie art. ……………………….…. ustawy </w:t>
      </w:r>
      <w:proofErr w:type="spellStart"/>
      <w:r w:rsidRPr="00213CAA">
        <w:rPr>
          <w:rFonts w:ascii="Times New Roman" w:hAnsi="Times New Roman" w:cs="Times New Roman"/>
        </w:rPr>
        <w:t>Pzp</w:t>
      </w:r>
      <w:proofErr w:type="spellEnd"/>
      <w:r w:rsidRPr="00213CAA">
        <w:rPr>
          <w:rFonts w:ascii="Arial" w:hAnsi="Arial" w:cs="Arial"/>
          <w:sz w:val="20"/>
          <w:szCs w:val="20"/>
        </w:rPr>
        <w:t xml:space="preserve"> </w:t>
      </w:r>
      <w:r w:rsidRPr="00213CAA">
        <w:rPr>
          <w:rFonts w:ascii="Times New Roman" w:eastAsia="Times New Roman" w:hAnsi="Times New Roman" w:cs="Times New Roman"/>
          <w:bCs/>
          <w:i/>
          <w:sz w:val="20"/>
          <w:szCs w:val="20"/>
          <w:lang w:eastAsia="pl-PL"/>
        </w:rPr>
        <w:t>(podać mającą zastosowanie podstawę spośród wymienionych w art. 108 ust. 1 pkt 1, 2, 5</w:t>
      </w:r>
      <w:r w:rsidRPr="00213CAA">
        <w:rPr>
          <w:rFonts w:ascii="Times New Roman" w:eastAsia="Times New Roman" w:hAnsi="Times New Roman" w:cs="Times New Roman"/>
          <w:i/>
          <w:sz w:val="24"/>
          <w:szCs w:val="20"/>
          <w:lang w:eastAsia="pl-PL"/>
        </w:rPr>
        <w:t xml:space="preserve"> </w:t>
      </w:r>
      <w:r w:rsidRPr="00213CAA">
        <w:rPr>
          <w:rFonts w:ascii="Times New Roman" w:eastAsia="Times New Roman" w:hAnsi="Times New Roman" w:cs="Times New Roman"/>
          <w:i/>
          <w:sz w:val="20"/>
          <w:szCs w:val="20"/>
          <w:lang w:eastAsia="pl-PL"/>
        </w:rPr>
        <w:t>lub art. 109 ust. 1 pkt 4, 5, 7, 8 i 10</w:t>
      </w:r>
      <w:r w:rsidRPr="00213CAA">
        <w:rPr>
          <w:rFonts w:ascii="Times New Roman" w:eastAsia="Times New Roman" w:hAnsi="Times New Roman" w:cs="Times New Roman"/>
          <w:bCs/>
          <w:i/>
          <w:sz w:val="20"/>
          <w:szCs w:val="20"/>
          <w:lang w:eastAsia="pl-PL"/>
        </w:rPr>
        <w:t xml:space="preserve"> ustawy </w:t>
      </w:r>
      <w:proofErr w:type="spellStart"/>
      <w:r w:rsidRPr="00213CAA">
        <w:rPr>
          <w:rFonts w:ascii="Times New Roman" w:eastAsia="Times New Roman" w:hAnsi="Times New Roman" w:cs="Times New Roman"/>
          <w:bCs/>
          <w:i/>
          <w:sz w:val="20"/>
          <w:szCs w:val="20"/>
          <w:lang w:eastAsia="pl-PL"/>
        </w:rPr>
        <w:t>Pzp</w:t>
      </w:r>
      <w:proofErr w:type="spellEnd"/>
      <w:r w:rsidRPr="00213CAA">
        <w:rPr>
          <w:rFonts w:ascii="Times New Roman" w:hAnsi="Times New Roman" w:cs="Times New Roman"/>
          <w:sz w:val="21"/>
          <w:szCs w:val="21"/>
        </w:rPr>
        <w:t xml:space="preserve">). Jednocześnie oświadczam, </w:t>
      </w:r>
      <w:r w:rsidRPr="00213CAA">
        <w:rPr>
          <w:rFonts w:ascii="Times New Roman" w:hAnsi="Times New Roman" w:cs="Times New Roman"/>
          <w:sz w:val="21"/>
          <w:szCs w:val="21"/>
        </w:rPr>
        <w:br/>
      </w:r>
      <w:r w:rsidRPr="00213CAA">
        <w:rPr>
          <w:rFonts w:ascii="Times New Roman" w:hAnsi="Times New Roman" w:cs="Times New Roman"/>
          <w:sz w:val="21"/>
          <w:szCs w:val="21"/>
        </w:rPr>
        <w:lastRenderedPageBreak/>
        <w:t xml:space="preserve">że w związku z ww. okolicznością, na podstawie art. 110 ust. 2 ustawy </w:t>
      </w:r>
      <w:proofErr w:type="spellStart"/>
      <w:r w:rsidRPr="00213CAA">
        <w:rPr>
          <w:rFonts w:ascii="Times New Roman" w:hAnsi="Times New Roman" w:cs="Times New Roman"/>
          <w:sz w:val="21"/>
          <w:szCs w:val="21"/>
        </w:rPr>
        <w:t>Pzp</w:t>
      </w:r>
      <w:proofErr w:type="spellEnd"/>
      <w:r w:rsidRPr="00213CAA">
        <w:rPr>
          <w:rFonts w:ascii="Times New Roman" w:hAnsi="Times New Roman" w:cs="Times New Roman"/>
          <w:sz w:val="21"/>
          <w:szCs w:val="21"/>
        </w:rPr>
        <w:t xml:space="preserve"> podjąłem następujące środki naprawcze i zapobiegawcze*: </w:t>
      </w:r>
    </w:p>
    <w:p w14:paraId="6C1E6587" w14:textId="77777777" w:rsidR="00213CAA" w:rsidRPr="00213CAA" w:rsidRDefault="00213CAA" w:rsidP="00213CAA">
      <w:pPr>
        <w:spacing w:after="0" w:line="360" w:lineRule="auto"/>
        <w:ind w:left="284"/>
        <w:contextualSpacing/>
        <w:jc w:val="both"/>
        <w:rPr>
          <w:rFonts w:ascii="Arial" w:hAnsi="Arial" w:cs="Arial"/>
          <w:sz w:val="21"/>
          <w:szCs w:val="21"/>
        </w:rPr>
      </w:pPr>
      <w:r w:rsidRPr="00213CAA">
        <w:rPr>
          <w:rFonts w:ascii="Arial" w:hAnsi="Arial" w:cs="Arial"/>
          <w:sz w:val="21"/>
          <w:szCs w:val="21"/>
        </w:rPr>
        <w:t>………………………………………………………………………………………………………….……………………………………………………………………………………………………………….</w:t>
      </w:r>
    </w:p>
    <w:p w14:paraId="6529EA38" w14:textId="77777777" w:rsidR="00213CAA" w:rsidRPr="00213CAA" w:rsidRDefault="00213CAA" w:rsidP="00213CAA">
      <w:pPr>
        <w:spacing w:after="0" w:line="360" w:lineRule="auto"/>
        <w:ind w:firstLine="142"/>
        <w:jc w:val="both"/>
        <w:rPr>
          <w:rFonts w:ascii="Times New Roman" w:hAnsi="Times New Roman" w:cs="Times New Roman"/>
          <w:sz w:val="21"/>
          <w:szCs w:val="21"/>
        </w:rPr>
      </w:pPr>
      <w:r w:rsidRPr="00213CAA">
        <w:rPr>
          <w:rFonts w:ascii="Times New Roman" w:hAnsi="Times New Roman" w:cs="Times New Roman"/>
          <w:b/>
          <w:bCs/>
          <w:sz w:val="24"/>
          <w:szCs w:val="24"/>
        </w:rPr>
        <w:t>*</w:t>
      </w:r>
      <w:r w:rsidRPr="00213CAA">
        <w:rPr>
          <w:rFonts w:ascii="Times New Roman" w:hAnsi="Times New Roman" w:cs="Times New Roman"/>
          <w:i/>
          <w:iCs/>
          <w:sz w:val="18"/>
          <w:szCs w:val="18"/>
        </w:rPr>
        <w:t>Niepotrzebne skreślić</w:t>
      </w:r>
    </w:p>
    <w:p w14:paraId="140B620E" w14:textId="6D416360" w:rsidR="00213CAA" w:rsidRPr="00213CAA" w:rsidRDefault="00213CAA" w:rsidP="00FA4D94">
      <w:pPr>
        <w:numPr>
          <w:ilvl w:val="0"/>
          <w:numId w:val="68"/>
        </w:numPr>
        <w:spacing w:after="0" w:line="360" w:lineRule="auto"/>
        <w:jc w:val="both"/>
        <w:rPr>
          <w:rFonts w:ascii="Times New Roman" w:hAnsi="Times New Roman" w:cs="Times New Roman"/>
        </w:rPr>
      </w:pPr>
      <w:r w:rsidRPr="00213CAA">
        <w:rPr>
          <w:rFonts w:ascii="Times New Roman" w:hAnsi="Times New Roman" w:cs="Times New Roman"/>
        </w:rPr>
        <w:t xml:space="preserve">Oświadczam, że nie zachodzą w stosunku do mnie przesłanki wykluczenia z postępowania na podstawie art. </w:t>
      </w:r>
      <w:r w:rsidRPr="00213CAA">
        <w:rPr>
          <w:rFonts w:ascii="Times New Roman" w:eastAsia="Times New Roman" w:hAnsi="Times New Roman" w:cs="Times New Roman"/>
          <w:lang w:eastAsia="pl-PL"/>
        </w:rPr>
        <w:t xml:space="preserve">7 ust. 1 ustawy </w:t>
      </w:r>
      <w:r w:rsidRPr="00213CAA">
        <w:rPr>
          <w:rFonts w:ascii="Times New Roman" w:hAnsi="Times New Roman" w:cs="Times New Roman"/>
        </w:rPr>
        <w:t>z dnia 13 kwietnia 2022 r.</w:t>
      </w:r>
      <w:r w:rsidRPr="00213CAA">
        <w:rPr>
          <w:rFonts w:ascii="Times New Roman" w:hAnsi="Times New Roman" w:cs="Times New Roman"/>
          <w:i/>
          <w:iCs/>
        </w:rPr>
        <w:t xml:space="preserve"> </w:t>
      </w:r>
      <w:r w:rsidRPr="00213CAA">
        <w:rPr>
          <w:rFonts w:ascii="Times New Roman" w:hAnsi="Times New Roman" w:cs="Times New Roman"/>
        </w:rPr>
        <w:t>o szczególnych rozwiązaniach w zakresie przeciwdziałania wspieraniu agresji na Ukrainę oraz służących ochronie bezpieczeństwa narodowego</w:t>
      </w:r>
      <w:r w:rsidRPr="00213CAA">
        <w:rPr>
          <w:rFonts w:ascii="Times New Roman" w:hAnsi="Times New Roman" w:cs="Times New Roman"/>
          <w:i/>
          <w:iCs/>
        </w:rPr>
        <w:t xml:space="preserve"> </w:t>
      </w:r>
      <w:r w:rsidRPr="00213CAA">
        <w:rPr>
          <w:rFonts w:ascii="Times New Roman" w:hAnsi="Times New Roman" w:cs="Times New Roman"/>
          <w:iCs/>
        </w:rPr>
        <w:t>(</w:t>
      </w:r>
      <w:r w:rsidR="00026977">
        <w:rPr>
          <w:rFonts w:ascii="Times New Roman" w:hAnsi="Times New Roman" w:cs="Times New Roman"/>
        </w:rPr>
        <w:t>Dz. U. z 2024 r. poz. 507</w:t>
      </w:r>
      <w:r w:rsidRPr="00213CAA">
        <w:rPr>
          <w:rFonts w:ascii="Times New Roman" w:hAnsi="Times New Roman" w:cs="Times New Roman"/>
          <w:iCs/>
        </w:rPr>
        <w:t>)</w:t>
      </w:r>
      <w:r w:rsidRPr="00213CAA">
        <w:rPr>
          <w:rFonts w:ascii="Times New Roman" w:hAnsi="Times New Roman" w:cs="Times New Roman"/>
          <w:iCs/>
          <w:vertAlign w:val="superscript"/>
        </w:rPr>
        <w:footnoteReference w:id="32"/>
      </w:r>
      <w:r w:rsidRPr="00213CAA">
        <w:rPr>
          <w:rFonts w:ascii="Times New Roman" w:hAnsi="Times New Roman" w:cs="Times New Roman"/>
          <w:iCs/>
        </w:rPr>
        <w:t xml:space="preserve">. </w:t>
      </w:r>
    </w:p>
    <w:p w14:paraId="13BD624B" w14:textId="77777777" w:rsidR="00213CAA" w:rsidRPr="00213CAA" w:rsidRDefault="00213CAA" w:rsidP="00213CAA">
      <w:pPr>
        <w:spacing w:after="0" w:line="360" w:lineRule="auto"/>
        <w:ind w:left="714"/>
        <w:jc w:val="both"/>
        <w:rPr>
          <w:rFonts w:ascii="Arial" w:hAnsi="Arial" w:cs="Arial"/>
          <w:sz w:val="21"/>
          <w:szCs w:val="21"/>
        </w:rPr>
      </w:pPr>
    </w:p>
    <w:p w14:paraId="63709B5B" w14:textId="77777777" w:rsidR="00213CAA" w:rsidRPr="00213CAA" w:rsidRDefault="00213CAA" w:rsidP="00213CAA">
      <w:pPr>
        <w:shd w:val="clear" w:color="auto" w:fill="BFBFBF" w:themeFill="background1" w:themeFillShade="BF"/>
        <w:spacing w:after="0" w:line="360" w:lineRule="auto"/>
        <w:jc w:val="both"/>
        <w:rPr>
          <w:rFonts w:ascii="Times New Roman" w:hAnsi="Times New Roman" w:cs="Times New Roman"/>
          <w:b/>
        </w:rPr>
      </w:pPr>
      <w:r w:rsidRPr="00213CAA">
        <w:rPr>
          <w:rFonts w:ascii="Times New Roman" w:hAnsi="Times New Roman" w:cs="Times New Roman"/>
          <w:b/>
        </w:rPr>
        <w:t>OŚWIADCZENIE DOTYCZĄCE WARUNKÓW UDZIAŁU W POSTĘPOWANIU:</w:t>
      </w:r>
    </w:p>
    <w:p w14:paraId="7204D02A" w14:textId="77777777" w:rsidR="00213CAA" w:rsidRPr="00213CAA" w:rsidRDefault="00213CAA" w:rsidP="00213CAA">
      <w:pPr>
        <w:spacing w:after="0" w:line="360" w:lineRule="auto"/>
        <w:jc w:val="both"/>
        <w:rPr>
          <w:rFonts w:ascii="Arial" w:hAnsi="Arial" w:cs="Arial"/>
          <w:sz w:val="16"/>
          <w:szCs w:val="16"/>
        </w:rPr>
      </w:pPr>
    </w:p>
    <w:p w14:paraId="3DB2E0DB" w14:textId="255EBF65" w:rsidR="00213CAA" w:rsidRPr="00213CAA" w:rsidRDefault="00213CAA" w:rsidP="00213CAA">
      <w:pPr>
        <w:spacing w:after="0" w:line="360" w:lineRule="auto"/>
        <w:jc w:val="both"/>
        <w:rPr>
          <w:rFonts w:ascii="Times New Roman" w:hAnsi="Times New Roman" w:cs="Times New Roman"/>
          <w:i/>
          <w:iCs/>
          <w:color w:val="0070C0"/>
          <w:sz w:val="18"/>
          <w:szCs w:val="18"/>
        </w:rPr>
      </w:pPr>
      <w:bookmarkStart w:id="29" w:name="_Hlk99016333"/>
      <w:r w:rsidRPr="00213CAA">
        <w:rPr>
          <w:rFonts w:ascii="Times New Roman" w:hAnsi="Times New Roman" w:cs="Times New Roman"/>
          <w:i/>
          <w:iCs/>
          <w:color w:val="0070C0"/>
          <w:sz w:val="18"/>
          <w:szCs w:val="18"/>
        </w:rPr>
        <w:t>[UWAGA: stosuje tylko Wykonawca</w:t>
      </w:r>
      <w:r w:rsidR="00B87662">
        <w:rPr>
          <w:rFonts w:ascii="Times New Roman" w:hAnsi="Times New Roman" w:cs="Times New Roman"/>
          <w:i/>
          <w:iCs/>
          <w:color w:val="0070C0"/>
          <w:sz w:val="18"/>
          <w:szCs w:val="18"/>
        </w:rPr>
        <w:t xml:space="preserve"> lub </w:t>
      </w:r>
      <w:r w:rsidRPr="00213CAA">
        <w:rPr>
          <w:rFonts w:ascii="Times New Roman" w:hAnsi="Times New Roman" w:cs="Times New Roman"/>
          <w:i/>
          <w:iCs/>
          <w:color w:val="0070C0"/>
          <w:sz w:val="18"/>
          <w:szCs w:val="18"/>
        </w:rPr>
        <w:t>Wykonawca wspólnie ubiegający się o zamówienie]</w:t>
      </w:r>
    </w:p>
    <w:p w14:paraId="1269064E" w14:textId="77777777" w:rsidR="00213CAA" w:rsidRPr="00213CAA" w:rsidRDefault="00213CAA" w:rsidP="00213CAA">
      <w:pPr>
        <w:spacing w:after="0" w:line="360" w:lineRule="auto"/>
        <w:jc w:val="both"/>
        <w:rPr>
          <w:rFonts w:ascii="Times New Roman" w:hAnsi="Times New Roman" w:cs="Times New Roman"/>
          <w:sz w:val="21"/>
          <w:szCs w:val="21"/>
        </w:rPr>
      </w:pPr>
      <w:r w:rsidRPr="00213CAA">
        <w:rPr>
          <w:rFonts w:ascii="Times New Roman" w:hAnsi="Times New Roman" w:cs="Times New Roman"/>
        </w:rPr>
        <w:t xml:space="preserve">Oświadczam, że spełniam warunki udziału w postępowaniu określone przez Zamawiającego </w:t>
      </w:r>
      <w:r w:rsidRPr="00213CAA">
        <w:rPr>
          <w:rFonts w:ascii="Times New Roman" w:hAnsi="Times New Roman" w:cs="Times New Roman"/>
        </w:rPr>
        <w:br/>
        <w:t>w Specyfikacji Warunków Zamówienia w rozdziale VI</w:t>
      </w:r>
      <w:bookmarkEnd w:id="29"/>
      <w:r w:rsidRPr="00213CAA">
        <w:rPr>
          <w:rFonts w:ascii="Times New Roman" w:hAnsi="Times New Roman" w:cs="Times New Roman"/>
        </w:rPr>
        <w:t xml:space="preserve"> ust. 2.</w:t>
      </w:r>
    </w:p>
    <w:p w14:paraId="6223A285" w14:textId="77777777" w:rsidR="00213CAA" w:rsidRPr="00213CAA" w:rsidRDefault="00213CAA" w:rsidP="00213CAA">
      <w:pPr>
        <w:spacing w:after="0" w:line="360" w:lineRule="auto"/>
        <w:jc w:val="both"/>
        <w:rPr>
          <w:rFonts w:ascii="Arial" w:hAnsi="Arial" w:cs="Arial"/>
          <w:sz w:val="21"/>
          <w:szCs w:val="21"/>
        </w:rPr>
      </w:pPr>
    </w:p>
    <w:p w14:paraId="0C1EAD66" w14:textId="2D8CE24C" w:rsidR="00213CAA" w:rsidRPr="00B87662" w:rsidRDefault="00213CAA" w:rsidP="00213CAA">
      <w:pPr>
        <w:spacing w:after="0" w:line="360" w:lineRule="auto"/>
        <w:jc w:val="both"/>
        <w:rPr>
          <w:rFonts w:ascii="Arial" w:hAnsi="Arial" w:cs="Arial"/>
          <w:i/>
          <w:iCs/>
          <w:color w:val="0070C0"/>
          <w:sz w:val="20"/>
          <w:szCs w:val="20"/>
        </w:rPr>
      </w:pPr>
      <w:r w:rsidRPr="00B87662">
        <w:rPr>
          <w:rFonts w:ascii="Times New Roman" w:hAnsi="Times New Roman" w:cs="Times New Roman"/>
          <w:i/>
          <w:iCs/>
          <w:color w:val="0070C0"/>
          <w:sz w:val="18"/>
          <w:szCs w:val="18"/>
        </w:rPr>
        <w:t>[UWAGA: stosuje tylko Wykonawca</w:t>
      </w:r>
      <w:r w:rsidR="00B87662" w:rsidRPr="00B87662">
        <w:rPr>
          <w:rFonts w:ascii="Times New Roman" w:hAnsi="Times New Roman" w:cs="Times New Roman"/>
          <w:i/>
          <w:iCs/>
          <w:color w:val="0070C0"/>
          <w:sz w:val="18"/>
          <w:szCs w:val="18"/>
        </w:rPr>
        <w:t xml:space="preserve"> lub </w:t>
      </w:r>
      <w:r w:rsidRPr="00B87662">
        <w:rPr>
          <w:rFonts w:ascii="Times New Roman" w:hAnsi="Times New Roman" w:cs="Times New Roman"/>
          <w:i/>
          <w:iCs/>
          <w:color w:val="0070C0"/>
          <w:sz w:val="18"/>
          <w:szCs w:val="18"/>
        </w:rPr>
        <w:t>Wykonawca wspólnie ubiegający się o zamówienie, który polega na zdolnościach lub sytuacji</w:t>
      </w:r>
      <w:r w:rsidRPr="00B87662">
        <w:rPr>
          <w:rFonts w:ascii="Arial" w:hAnsi="Arial" w:cs="Arial"/>
          <w:i/>
          <w:iCs/>
          <w:color w:val="0070C0"/>
          <w:sz w:val="16"/>
          <w:szCs w:val="16"/>
        </w:rPr>
        <w:t xml:space="preserve">  </w:t>
      </w:r>
      <w:r w:rsidRPr="00B87662">
        <w:rPr>
          <w:rFonts w:ascii="Times New Roman" w:hAnsi="Times New Roman" w:cs="Times New Roman"/>
          <w:i/>
          <w:iCs/>
          <w:color w:val="0070C0"/>
          <w:sz w:val="18"/>
          <w:szCs w:val="18"/>
        </w:rPr>
        <w:t>podmiotów udostepniających zasoby, a jednocześnie samodzielnie w pewnym zakresie wykazuje spełnianie warunków]</w:t>
      </w:r>
    </w:p>
    <w:p w14:paraId="0FEED6CF" w14:textId="77777777" w:rsidR="00213CAA" w:rsidRPr="00213CAA" w:rsidRDefault="00213CAA" w:rsidP="00213CAA">
      <w:pPr>
        <w:spacing w:after="0" w:line="360" w:lineRule="auto"/>
        <w:jc w:val="both"/>
        <w:rPr>
          <w:rFonts w:ascii="Times New Roman" w:hAnsi="Times New Roman" w:cs="Times New Roman"/>
          <w:sz w:val="20"/>
          <w:szCs w:val="20"/>
        </w:rPr>
      </w:pPr>
      <w:r w:rsidRPr="00213CAA">
        <w:rPr>
          <w:rFonts w:ascii="Times New Roman" w:hAnsi="Times New Roman" w:cs="Times New Roman"/>
        </w:rPr>
        <w:t xml:space="preserve">Oświadczam, że spełniam warunki udziału w postępowaniu określone przez Zamawiającego </w:t>
      </w:r>
      <w:r w:rsidRPr="00213CAA">
        <w:rPr>
          <w:rFonts w:ascii="Times New Roman" w:hAnsi="Times New Roman" w:cs="Times New Roman"/>
        </w:rPr>
        <w:br/>
        <w:t>w</w:t>
      </w:r>
      <w:bookmarkStart w:id="30" w:name="_Hlk99016450"/>
      <w:r w:rsidRPr="00213CAA">
        <w:rPr>
          <w:rFonts w:ascii="Times New Roman" w:hAnsi="Times New Roman" w:cs="Times New Roman"/>
          <w:color w:val="FF0000"/>
          <w:sz w:val="21"/>
          <w:szCs w:val="21"/>
        </w:rPr>
        <w:t xml:space="preserve"> </w:t>
      </w:r>
      <w:r w:rsidRPr="00213CAA">
        <w:rPr>
          <w:rFonts w:ascii="Times New Roman" w:hAnsi="Times New Roman" w:cs="Times New Roman"/>
          <w:sz w:val="21"/>
          <w:szCs w:val="21"/>
        </w:rPr>
        <w:t>Specyfikacji Warunków Zamówienia w rozdziale VI ust. 2 pkt …</w:t>
      </w:r>
      <w:bookmarkEnd w:id="30"/>
      <w:r w:rsidRPr="00213CAA">
        <w:rPr>
          <w:rFonts w:ascii="Times New Roman" w:hAnsi="Times New Roman" w:cs="Times New Roman"/>
          <w:sz w:val="21"/>
          <w:szCs w:val="21"/>
        </w:rPr>
        <w:t>…</w:t>
      </w:r>
      <w:r w:rsidRPr="00213CAA">
        <w:rPr>
          <w:rFonts w:ascii="Times New Roman" w:hAnsi="Times New Roman" w:cs="Times New Roman"/>
        </w:rPr>
        <w:t>…..</w:t>
      </w:r>
      <w:r w:rsidRPr="00213CAA">
        <w:rPr>
          <w:rFonts w:ascii="Arial" w:hAnsi="Arial" w:cs="Arial"/>
          <w:sz w:val="21"/>
          <w:szCs w:val="21"/>
        </w:rPr>
        <w:t xml:space="preserve"> </w:t>
      </w:r>
      <w:r w:rsidRPr="00213CAA">
        <w:rPr>
          <w:rFonts w:ascii="Times New Roman" w:hAnsi="Times New Roman" w:cs="Times New Roman"/>
          <w:i/>
          <w:sz w:val="20"/>
          <w:szCs w:val="20"/>
        </w:rPr>
        <w:t>(wskazać właściwą jednostkę redakcyjną SWZ, w której określono warunki udziału w postępowaniu)</w:t>
      </w:r>
      <w:r w:rsidRPr="00213CAA">
        <w:rPr>
          <w:rFonts w:ascii="Times New Roman" w:hAnsi="Times New Roman" w:cs="Times New Roman"/>
          <w:sz w:val="20"/>
          <w:szCs w:val="20"/>
        </w:rPr>
        <w:t xml:space="preserve"> </w:t>
      </w:r>
      <w:r w:rsidRPr="00213CAA">
        <w:rPr>
          <w:rFonts w:ascii="Times New Roman" w:hAnsi="Times New Roman" w:cs="Times New Roman"/>
        </w:rPr>
        <w:t xml:space="preserve">w następującym zakresie: </w:t>
      </w:r>
    </w:p>
    <w:p w14:paraId="58B371E1" w14:textId="77777777" w:rsidR="00213CAA" w:rsidRPr="00213CAA" w:rsidRDefault="00213CAA" w:rsidP="00213CAA">
      <w:pPr>
        <w:spacing w:after="0" w:line="360" w:lineRule="auto"/>
        <w:jc w:val="both"/>
        <w:rPr>
          <w:rFonts w:ascii="Times New Roman" w:hAnsi="Times New Roman" w:cs="Times New Roman"/>
          <w:sz w:val="16"/>
          <w:szCs w:val="16"/>
        </w:rPr>
      </w:pPr>
      <w:r w:rsidRPr="00213CAA">
        <w:rPr>
          <w:rFonts w:ascii="Times New Roman" w:hAnsi="Times New Roman" w:cs="Times New Roman"/>
          <w:sz w:val="21"/>
          <w:szCs w:val="21"/>
        </w:rPr>
        <w:t>…………..…………………………………………………..…………………………………………..</w:t>
      </w:r>
      <w:r w:rsidRPr="00213CAA">
        <w:rPr>
          <w:rFonts w:ascii="Times New Roman" w:hAnsi="Times New Roman" w:cs="Times New Roman"/>
          <w:sz w:val="24"/>
          <w:szCs w:val="24"/>
        </w:rPr>
        <w:t>.</w:t>
      </w:r>
      <w:r w:rsidRPr="00213CAA">
        <w:rPr>
          <w:rFonts w:ascii="Times New Roman" w:hAnsi="Times New Roman" w:cs="Times New Roman"/>
          <w:b/>
          <w:bCs/>
          <w:sz w:val="24"/>
          <w:szCs w:val="24"/>
        </w:rPr>
        <w:t>*</w:t>
      </w:r>
    </w:p>
    <w:p w14:paraId="7724A4CB" w14:textId="77777777" w:rsidR="00213CAA" w:rsidRPr="00213CAA" w:rsidRDefault="00213CAA" w:rsidP="00213CAA">
      <w:pPr>
        <w:spacing w:after="0" w:line="360" w:lineRule="auto"/>
        <w:jc w:val="both"/>
        <w:rPr>
          <w:rFonts w:ascii="Times New Roman" w:hAnsi="Times New Roman" w:cs="Times New Roman"/>
          <w:sz w:val="21"/>
          <w:szCs w:val="21"/>
        </w:rPr>
      </w:pPr>
      <w:bookmarkStart w:id="31" w:name="_Hlk66271789"/>
      <w:r w:rsidRPr="00213CAA">
        <w:rPr>
          <w:rFonts w:ascii="Times New Roman" w:hAnsi="Times New Roman" w:cs="Times New Roman"/>
          <w:b/>
          <w:bCs/>
          <w:sz w:val="24"/>
          <w:szCs w:val="24"/>
        </w:rPr>
        <w:t>*</w:t>
      </w:r>
      <w:r w:rsidRPr="00213CAA">
        <w:rPr>
          <w:rFonts w:ascii="Times New Roman" w:hAnsi="Times New Roman" w:cs="Times New Roman"/>
          <w:i/>
          <w:iCs/>
          <w:sz w:val="18"/>
          <w:szCs w:val="18"/>
        </w:rPr>
        <w:t>Niewłaściwe skreślić</w:t>
      </w:r>
      <w:bookmarkEnd w:id="31"/>
    </w:p>
    <w:p w14:paraId="53D2FAB4" w14:textId="77777777" w:rsidR="00213CAA" w:rsidRPr="00213CAA" w:rsidRDefault="00213CAA" w:rsidP="00213CAA">
      <w:pPr>
        <w:shd w:val="clear" w:color="auto" w:fill="BFBFBF" w:themeFill="background1" w:themeFillShade="BF"/>
        <w:spacing w:after="120" w:line="360" w:lineRule="auto"/>
        <w:jc w:val="both"/>
        <w:rPr>
          <w:rFonts w:ascii="Times New Roman" w:hAnsi="Times New Roman" w:cs="Times New Roman"/>
        </w:rPr>
      </w:pPr>
      <w:r w:rsidRPr="00213CAA">
        <w:rPr>
          <w:rFonts w:ascii="Times New Roman" w:hAnsi="Times New Roman" w:cs="Times New Roman"/>
          <w:b/>
        </w:rPr>
        <w:t>INFORMACJA W ZWIĄZKU Z POLEGANIEM NA ZDOLNOŚCIACH LUB SYTUACJI PODMIOTÓW UDOSTEPNIAJĄCYCH ZASOBY</w:t>
      </w:r>
      <w:r w:rsidRPr="00213CAA">
        <w:rPr>
          <w:rFonts w:ascii="Times New Roman" w:hAnsi="Times New Roman" w:cs="Times New Roman"/>
        </w:rPr>
        <w:t xml:space="preserve">: </w:t>
      </w:r>
    </w:p>
    <w:p w14:paraId="5FE8A813" w14:textId="77777777" w:rsidR="00213CAA" w:rsidRPr="00213CAA" w:rsidRDefault="00213CAA" w:rsidP="00213CAA">
      <w:pPr>
        <w:spacing w:after="120" w:line="360" w:lineRule="auto"/>
        <w:jc w:val="both"/>
        <w:rPr>
          <w:rFonts w:ascii="Times New Roman" w:hAnsi="Times New Roman" w:cs="Times New Roman"/>
          <w:sz w:val="21"/>
          <w:szCs w:val="21"/>
        </w:rPr>
      </w:pPr>
      <w:r w:rsidRPr="00213CAA">
        <w:rPr>
          <w:rFonts w:ascii="Times New Roman" w:hAnsi="Times New Roman" w:cs="Times New Roman"/>
          <w:sz w:val="21"/>
          <w:szCs w:val="21"/>
        </w:rPr>
        <w:t>Oświadczam, że w celu wykazania spełniania warunków udziału w postępowaniu, określonych przez Zamawiającego w</w:t>
      </w:r>
      <w:r w:rsidRPr="00213CAA">
        <w:rPr>
          <w:rFonts w:ascii="Times New Roman" w:hAnsi="Times New Roman" w:cs="Times New Roman"/>
          <w:color w:val="FF0000"/>
          <w:sz w:val="21"/>
          <w:szCs w:val="21"/>
        </w:rPr>
        <w:t xml:space="preserve"> </w:t>
      </w:r>
      <w:r w:rsidRPr="00213CAA">
        <w:rPr>
          <w:rFonts w:ascii="Times New Roman" w:hAnsi="Times New Roman" w:cs="Times New Roman"/>
          <w:sz w:val="21"/>
          <w:szCs w:val="21"/>
        </w:rPr>
        <w:t xml:space="preserve">Specyfikacji Warunków Zamówienia w rozdziale VI ust. 2 pkt …………. </w:t>
      </w:r>
      <w:bookmarkStart w:id="32" w:name="_Hlk99005462"/>
      <w:r w:rsidRPr="00213CAA">
        <w:rPr>
          <w:rFonts w:ascii="Times New Roman" w:hAnsi="Times New Roman" w:cs="Times New Roman"/>
          <w:i/>
          <w:sz w:val="20"/>
          <w:szCs w:val="20"/>
        </w:rPr>
        <w:t xml:space="preserve">(wskazać </w:t>
      </w:r>
      <w:bookmarkEnd w:id="32"/>
      <w:r w:rsidRPr="00213CAA">
        <w:rPr>
          <w:rFonts w:ascii="Times New Roman" w:hAnsi="Times New Roman" w:cs="Times New Roman"/>
          <w:i/>
          <w:sz w:val="20"/>
          <w:szCs w:val="20"/>
        </w:rPr>
        <w:t>właściwą jednostkę redakcyjną SWZ, w której określono warunki udziału w postępowaniu),</w:t>
      </w:r>
      <w:r w:rsidRPr="00213CAA">
        <w:rPr>
          <w:rFonts w:ascii="Times New Roman" w:hAnsi="Times New Roman" w:cs="Times New Roman"/>
          <w:sz w:val="20"/>
          <w:szCs w:val="20"/>
        </w:rPr>
        <w:t xml:space="preserve"> </w:t>
      </w:r>
      <w:r w:rsidRPr="00213CAA">
        <w:rPr>
          <w:rFonts w:ascii="Times New Roman" w:hAnsi="Times New Roman" w:cs="Times New Roman"/>
          <w:sz w:val="21"/>
          <w:szCs w:val="21"/>
        </w:rPr>
        <w:t>polegam na zdolnościach lub sytuacji następującego/</w:t>
      </w:r>
      <w:proofErr w:type="spellStart"/>
      <w:r w:rsidRPr="00213CAA">
        <w:rPr>
          <w:rFonts w:ascii="Times New Roman" w:hAnsi="Times New Roman" w:cs="Times New Roman"/>
          <w:sz w:val="21"/>
          <w:szCs w:val="21"/>
        </w:rPr>
        <w:t>ych</w:t>
      </w:r>
      <w:proofErr w:type="spellEnd"/>
      <w:r w:rsidRPr="00213CAA">
        <w:rPr>
          <w:rFonts w:ascii="Times New Roman" w:hAnsi="Times New Roman" w:cs="Times New Roman"/>
          <w:sz w:val="21"/>
          <w:szCs w:val="21"/>
        </w:rPr>
        <w:t xml:space="preserve"> podmiotu/ów udostępniających zasoby: </w:t>
      </w:r>
      <w:bookmarkStart w:id="33" w:name="_Hlk99014455"/>
    </w:p>
    <w:p w14:paraId="7B84D530" w14:textId="77777777" w:rsidR="00213CAA" w:rsidRPr="00213CAA" w:rsidRDefault="00213CAA" w:rsidP="00213CAA">
      <w:pPr>
        <w:spacing w:after="120" w:line="360" w:lineRule="auto"/>
        <w:jc w:val="both"/>
        <w:rPr>
          <w:rFonts w:ascii="Times New Roman" w:hAnsi="Times New Roman" w:cs="Times New Roman"/>
          <w:sz w:val="21"/>
          <w:szCs w:val="21"/>
        </w:rPr>
      </w:pPr>
      <w:r w:rsidRPr="00213CAA">
        <w:rPr>
          <w:rFonts w:ascii="Times New Roman" w:hAnsi="Times New Roman" w:cs="Times New Roman"/>
          <w:i/>
          <w:sz w:val="20"/>
          <w:szCs w:val="20"/>
        </w:rPr>
        <w:lastRenderedPageBreak/>
        <w:t>(wskazać nazwę/y podmiotu/ów)</w:t>
      </w:r>
      <w:bookmarkEnd w:id="33"/>
      <w:r w:rsidRPr="00213CAA">
        <w:rPr>
          <w:rFonts w:ascii="Times New Roman" w:hAnsi="Times New Roman" w:cs="Times New Roman"/>
          <w:i/>
          <w:sz w:val="20"/>
          <w:szCs w:val="20"/>
        </w:rPr>
        <w:t xml:space="preserve"> </w:t>
      </w:r>
      <w:r w:rsidRPr="00213CAA">
        <w:rPr>
          <w:rFonts w:ascii="Times New Roman" w:hAnsi="Times New Roman" w:cs="Times New Roman"/>
          <w:sz w:val="20"/>
          <w:szCs w:val="20"/>
        </w:rPr>
        <w:t>…………………………………………..……………………………………</w:t>
      </w:r>
      <w:r w:rsidRPr="00213CAA">
        <w:rPr>
          <w:rFonts w:ascii="Times New Roman" w:hAnsi="Times New Roman" w:cs="Times New Roman"/>
          <w:sz w:val="21"/>
          <w:szCs w:val="21"/>
        </w:rPr>
        <w:t xml:space="preserve"> </w:t>
      </w:r>
    </w:p>
    <w:p w14:paraId="31F38F0B" w14:textId="77777777" w:rsidR="00213CAA" w:rsidRPr="00213CAA" w:rsidRDefault="00213CAA" w:rsidP="00213CAA">
      <w:pPr>
        <w:spacing w:after="120" w:line="360" w:lineRule="auto"/>
        <w:jc w:val="both"/>
        <w:rPr>
          <w:rFonts w:ascii="Times New Roman" w:hAnsi="Times New Roman" w:cs="Times New Roman"/>
          <w:sz w:val="21"/>
          <w:szCs w:val="21"/>
        </w:rPr>
      </w:pPr>
      <w:r w:rsidRPr="00213CAA">
        <w:rPr>
          <w:rFonts w:ascii="Times New Roman" w:hAnsi="Times New Roman" w:cs="Times New Roman"/>
          <w:sz w:val="21"/>
          <w:szCs w:val="21"/>
        </w:rPr>
        <w:t>w następującym zakresie:  ………………………………………………………………………………….</w:t>
      </w:r>
    </w:p>
    <w:p w14:paraId="67C37588" w14:textId="77777777" w:rsidR="00213CAA" w:rsidRPr="00213CAA" w:rsidRDefault="00213CAA" w:rsidP="00213CAA">
      <w:pPr>
        <w:spacing w:after="0" w:line="360" w:lineRule="auto"/>
        <w:jc w:val="both"/>
        <w:rPr>
          <w:rFonts w:ascii="Times New Roman" w:hAnsi="Times New Roman" w:cs="Times New Roman"/>
          <w:i/>
          <w:sz w:val="20"/>
          <w:szCs w:val="20"/>
        </w:rPr>
      </w:pPr>
      <w:r w:rsidRPr="00213CAA">
        <w:rPr>
          <w:rFonts w:ascii="Times New Roman" w:hAnsi="Times New Roman" w:cs="Times New Roman"/>
          <w:i/>
          <w:sz w:val="20"/>
          <w:szCs w:val="20"/>
        </w:rPr>
        <w:t xml:space="preserve">(określić odpowiedni zakres udostępnianych zasobów dla wskazanego podmiotu). </w:t>
      </w:r>
    </w:p>
    <w:p w14:paraId="5080C8C2" w14:textId="77777777" w:rsidR="00213CAA" w:rsidRPr="00213CAA" w:rsidRDefault="00213CAA" w:rsidP="00213CAA">
      <w:pPr>
        <w:spacing w:after="0" w:line="360" w:lineRule="auto"/>
        <w:jc w:val="both"/>
        <w:rPr>
          <w:rFonts w:ascii="Times New Roman" w:hAnsi="Times New Roman" w:cs="Times New Roman"/>
          <w:i/>
          <w:sz w:val="20"/>
          <w:szCs w:val="20"/>
        </w:rPr>
      </w:pPr>
    </w:p>
    <w:p w14:paraId="77A298F5" w14:textId="77777777" w:rsidR="00213CAA" w:rsidRPr="00213CAA" w:rsidRDefault="00213CAA" w:rsidP="00213CAA">
      <w:pPr>
        <w:shd w:val="clear" w:color="auto" w:fill="BFBFBF" w:themeFill="background1" w:themeFillShade="BF"/>
        <w:spacing w:after="120" w:line="360" w:lineRule="auto"/>
        <w:jc w:val="both"/>
        <w:rPr>
          <w:rFonts w:ascii="Times New Roman" w:hAnsi="Times New Roman" w:cs="Times New Roman"/>
          <w:b/>
        </w:rPr>
      </w:pPr>
      <w:bookmarkStart w:id="34" w:name="_Hlk99009560"/>
      <w:r w:rsidRPr="00213CAA">
        <w:rPr>
          <w:rFonts w:ascii="Times New Roman" w:hAnsi="Times New Roman" w:cs="Times New Roman"/>
          <w:b/>
        </w:rPr>
        <w:t>OŚWIADCZENIE DOTYCZĄCE PODANYCH INFORMACJI:</w:t>
      </w:r>
    </w:p>
    <w:bookmarkEnd w:id="34"/>
    <w:p w14:paraId="33D2F115" w14:textId="77777777" w:rsidR="00213CAA" w:rsidRPr="00213CAA" w:rsidRDefault="00213CAA" w:rsidP="00213CAA">
      <w:pPr>
        <w:spacing w:after="120" w:line="360" w:lineRule="auto"/>
        <w:jc w:val="both"/>
        <w:rPr>
          <w:rFonts w:ascii="Times New Roman" w:hAnsi="Times New Roman" w:cs="Times New Roman"/>
        </w:rPr>
      </w:pPr>
      <w:r w:rsidRPr="00213CAA">
        <w:rPr>
          <w:rFonts w:ascii="Times New Roman" w:hAnsi="Times New Roman" w:cs="Times New Roman"/>
        </w:rPr>
        <w:t xml:space="preserve">Oświadczam, że wszystkie informacje podane w powyższych oświadczeniach są aktualne </w:t>
      </w:r>
      <w:r w:rsidRPr="00213CAA">
        <w:rPr>
          <w:rFonts w:ascii="Times New Roman" w:hAnsi="Times New Roman" w:cs="Times New Roman"/>
        </w:rPr>
        <w:br/>
        <w:t xml:space="preserve">i zgodne z prawdą oraz zostały przedstawione z pełną świadomością konsekwencji wprowadzenia Zamawiającego w błąd przy przedstawianiu informacji. </w:t>
      </w:r>
    </w:p>
    <w:p w14:paraId="3E7772B1" w14:textId="77777777" w:rsidR="00213CAA" w:rsidRPr="00213CAA" w:rsidRDefault="00213CAA" w:rsidP="00213CAA">
      <w:pPr>
        <w:shd w:val="clear" w:color="auto" w:fill="BFBFBF" w:themeFill="background1" w:themeFillShade="BF"/>
        <w:spacing w:after="120" w:line="276" w:lineRule="auto"/>
        <w:jc w:val="both"/>
        <w:rPr>
          <w:rFonts w:ascii="Times New Roman" w:hAnsi="Times New Roman" w:cs="Times New Roman"/>
          <w:b/>
        </w:rPr>
      </w:pPr>
      <w:r w:rsidRPr="00213CAA">
        <w:rPr>
          <w:rFonts w:ascii="Times New Roman" w:hAnsi="Times New Roman" w:cs="Times New Roman"/>
          <w:b/>
        </w:rPr>
        <w:t>INFORMACJA DOTYCZĄCA DOSTĘPU DO PODMIOTOWYCH ŚRODKÓW DOWODOWYCH:</w:t>
      </w:r>
    </w:p>
    <w:p w14:paraId="0777D5C2" w14:textId="77777777" w:rsidR="00213CAA" w:rsidRPr="00213CAA" w:rsidRDefault="00213CAA" w:rsidP="00213CAA">
      <w:pPr>
        <w:spacing w:after="0" w:line="360" w:lineRule="auto"/>
        <w:jc w:val="both"/>
        <w:rPr>
          <w:rFonts w:ascii="Times New Roman" w:hAnsi="Times New Roman" w:cs="Times New Roman"/>
        </w:rPr>
      </w:pPr>
      <w:r w:rsidRPr="00213CAA">
        <w:rPr>
          <w:rFonts w:ascii="Times New Roman" w:hAnsi="Times New Roman" w:cs="Times New Roman"/>
        </w:rPr>
        <w:t xml:space="preserve">Wskazuję następujące podmiotowe środki dowodowe, które można uzyskać za pomocą bezpłatnych </w:t>
      </w:r>
      <w:r w:rsidRPr="00213CAA">
        <w:rPr>
          <w:rFonts w:ascii="Times New Roman" w:hAnsi="Times New Roman" w:cs="Times New Roman"/>
        </w:rPr>
        <w:br/>
        <w:t>i ogólnodostępnych baz danych, oraz dane umożliwiające dostęp do tych środków:</w:t>
      </w:r>
    </w:p>
    <w:p w14:paraId="1B5024B5" w14:textId="77777777" w:rsidR="00213CAA" w:rsidRPr="00213CAA" w:rsidRDefault="00213CAA" w:rsidP="00DA6D9D">
      <w:pPr>
        <w:spacing w:after="0" w:line="360" w:lineRule="auto"/>
        <w:ind w:left="360"/>
        <w:contextualSpacing/>
        <w:jc w:val="both"/>
        <w:rPr>
          <w:rFonts w:ascii="Times New Roman" w:hAnsi="Times New Roman" w:cs="Times New Roman"/>
          <w:sz w:val="21"/>
          <w:szCs w:val="21"/>
        </w:rPr>
      </w:pPr>
      <w:r w:rsidRPr="00213CAA">
        <w:rPr>
          <w:rFonts w:ascii="Times New Roman" w:hAnsi="Times New Roman" w:cs="Times New Roman"/>
          <w:sz w:val="21"/>
          <w:szCs w:val="21"/>
        </w:rPr>
        <w:t>....................................................................................................................................................................</w:t>
      </w:r>
    </w:p>
    <w:p w14:paraId="6C9CF431" w14:textId="77777777" w:rsidR="00213CAA" w:rsidRPr="00213CAA" w:rsidRDefault="00213CAA" w:rsidP="00213CAA">
      <w:pPr>
        <w:spacing w:after="0" w:line="360" w:lineRule="auto"/>
        <w:ind w:left="284" w:firstLine="142"/>
        <w:jc w:val="both"/>
        <w:rPr>
          <w:rFonts w:ascii="Times New Roman" w:hAnsi="Times New Roman" w:cs="Times New Roman"/>
          <w:i/>
          <w:sz w:val="16"/>
          <w:szCs w:val="16"/>
        </w:rPr>
      </w:pPr>
      <w:r w:rsidRPr="00213CAA">
        <w:rPr>
          <w:rFonts w:ascii="Times New Roman" w:hAnsi="Times New Roman" w:cs="Times New Roman"/>
          <w:i/>
          <w:sz w:val="16"/>
          <w:szCs w:val="16"/>
        </w:rPr>
        <w:t>(wskazać podmiotowy środek dowodowy, adres internetowy, wydający urząd lub organ, dokładne dane referencyjne dokumentacji)</w:t>
      </w:r>
    </w:p>
    <w:p w14:paraId="634DC797" w14:textId="77777777" w:rsidR="00213CAA" w:rsidRPr="00213CAA" w:rsidRDefault="00213CAA" w:rsidP="00213CAA">
      <w:pPr>
        <w:spacing w:after="0" w:line="360" w:lineRule="auto"/>
        <w:jc w:val="both"/>
        <w:rPr>
          <w:rFonts w:ascii="Times New Roman" w:eastAsia="Times New Roman" w:hAnsi="Times New Roman" w:cs="Times New Roman"/>
          <w:lang w:eastAsia="pl-PL"/>
        </w:rPr>
      </w:pPr>
    </w:p>
    <w:p w14:paraId="39EEE1A5" w14:textId="77777777" w:rsidR="00213CAA" w:rsidRPr="00213CAA" w:rsidRDefault="00213CAA" w:rsidP="00213CAA">
      <w:pPr>
        <w:spacing w:after="0" w:line="360" w:lineRule="auto"/>
        <w:jc w:val="both"/>
        <w:rPr>
          <w:rFonts w:ascii="Times New Roman" w:eastAsia="Times New Roman" w:hAnsi="Times New Roman" w:cs="Times New Roman"/>
          <w:lang w:eastAsia="pl-PL"/>
        </w:rPr>
      </w:pPr>
    </w:p>
    <w:p w14:paraId="1C533F1A" w14:textId="77777777" w:rsidR="00213CAA" w:rsidRPr="00213CAA" w:rsidRDefault="00213CAA" w:rsidP="00213CAA">
      <w:pPr>
        <w:autoSpaceDE w:val="0"/>
        <w:autoSpaceDN w:val="0"/>
        <w:adjustRightInd w:val="0"/>
        <w:spacing w:after="0" w:line="360" w:lineRule="auto"/>
        <w:rPr>
          <w:rFonts w:ascii="Times New Roman" w:eastAsia="Times New Roman" w:hAnsi="Times New Roman" w:cs="Times New Roman"/>
          <w:lang w:eastAsia="pl-PL"/>
        </w:rPr>
      </w:pPr>
      <w:bookmarkStart w:id="35" w:name="_Hlk67315534"/>
      <w:r w:rsidRPr="00213CAA">
        <w:rPr>
          <w:rFonts w:ascii="Times New Roman" w:eastAsia="Times New Roman" w:hAnsi="Times New Roman" w:cs="Times New Roman"/>
          <w:lang w:eastAsia="pl-PL"/>
        </w:rPr>
        <w:t>Data ………………….</w:t>
      </w:r>
    </w:p>
    <w:p w14:paraId="40A878D9" w14:textId="77777777" w:rsidR="00213CAA" w:rsidRPr="00213CAA" w:rsidRDefault="00213CAA" w:rsidP="00213CAA">
      <w:pPr>
        <w:tabs>
          <w:tab w:val="left" w:pos="1978"/>
          <w:tab w:val="left" w:pos="3828"/>
          <w:tab w:val="center" w:pos="4677"/>
        </w:tabs>
        <w:spacing w:after="0" w:line="240" w:lineRule="auto"/>
        <w:jc w:val="both"/>
        <w:rPr>
          <w:rFonts w:ascii="Times New Roman" w:eastAsia="Times New Roman" w:hAnsi="Times New Roman" w:cs="Times New Roman"/>
          <w:bCs/>
          <w:i/>
          <w:iCs/>
          <w:sz w:val="20"/>
          <w:szCs w:val="20"/>
          <w:lang w:eastAsia="pl-PL"/>
        </w:rPr>
      </w:pPr>
    </w:p>
    <w:bookmarkEnd w:id="35"/>
    <w:p w14:paraId="1A3103B6" w14:textId="77777777" w:rsidR="00213CAA" w:rsidRPr="00213CAA" w:rsidRDefault="00213CAA" w:rsidP="00213CAA">
      <w:pPr>
        <w:spacing w:after="0" w:line="240" w:lineRule="auto"/>
        <w:jc w:val="both"/>
        <w:rPr>
          <w:rFonts w:ascii="Times New Roman" w:eastAsia="Trebuchet MS" w:hAnsi="Times New Roman" w:cs="Times New Roman"/>
          <w:sz w:val="18"/>
          <w:szCs w:val="18"/>
        </w:rPr>
      </w:pPr>
      <w:r w:rsidRPr="00213CAA">
        <w:rPr>
          <w:rFonts w:ascii="Times New Roman" w:eastAsia="Times New Roman" w:hAnsi="Times New Roman" w:cs="Times New Roman"/>
          <w:bCs/>
          <w:i/>
          <w:iCs/>
          <w:sz w:val="18"/>
          <w:szCs w:val="18"/>
          <w:lang w:eastAsia="pl-PL"/>
        </w:rPr>
        <w:t xml:space="preserve">Oświadczenie należy złożyć, pod rygorem nieważności, </w:t>
      </w:r>
      <w:r w:rsidRPr="00213CAA">
        <w:rPr>
          <w:rFonts w:ascii="Times New Roman" w:hAnsi="Times New Roman" w:cs="Times New Roman"/>
          <w:i/>
          <w:iCs/>
          <w:sz w:val="18"/>
          <w:szCs w:val="18"/>
        </w:rPr>
        <w:t xml:space="preserve">w formie elektronicznej (opatrzonej kwalifikowanym podpisem elektronicznym) lub w postaci elektronicznej opatrzonej podpisem zaufanym lub podpisem osobistym </w:t>
      </w:r>
      <w:r w:rsidRPr="00213CAA">
        <w:rPr>
          <w:rFonts w:ascii="Times New Roman" w:eastAsia="Times New Roman" w:hAnsi="Times New Roman" w:cs="Times New Roman"/>
          <w:bCs/>
          <w:i/>
          <w:iCs/>
          <w:sz w:val="18"/>
          <w:szCs w:val="18"/>
          <w:lang w:eastAsia="pl-PL"/>
        </w:rPr>
        <w:t xml:space="preserve">osoby (osób) uprawnionej do reprezentowania Wykonawcy </w:t>
      </w:r>
    </w:p>
    <w:p w14:paraId="65681FA7" w14:textId="77777777" w:rsidR="00213CAA" w:rsidRPr="00213CAA" w:rsidRDefault="00213CAA" w:rsidP="00213CAA">
      <w:pPr>
        <w:spacing w:after="0" w:line="240" w:lineRule="auto"/>
        <w:jc w:val="both"/>
        <w:rPr>
          <w:rFonts w:ascii="Times New Roman" w:eastAsia="Times New Roman" w:hAnsi="Times New Roman" w:cs="Times New Roman"/>
          <w:lang w:eastAsia="pl-PL"/>
        </w:rPr>
      </w:pPr>
    </w:p>
    <w:p w14:paraId="66932EE5" w14:textId="77777777" w:rsidR="00213CAA" w:rsidRPr="00213CAA" w:rsidRDefault="00213CAA" w:rsidP="00213CAA">
      <w:pPr>
        <w:rPr>
          <w:rFonts w:ascii="Times New Roman" w:eastAsia="Calibri" w:hAnsi="Times New Roman" w:cs="Times New Roman"/>
          <w:sz w:val="24"/>
          <w:szCs w:val="24"/>
        </w:rPr>
      </w:pPr>
    </w:p>
    <w:p w14:paraId="377AF03E" w14:textId="77777777" w:rsidR="00213CAA" w:rsidRPr="00213CAA" w:rsidRDefault="00213CAA" w:rsidP="00213CAA">
      <w:pPr>
        <w:rPr>
          <w:rFonts w:ascii="Times New Roman" w:eastAsia="Calibri" w:hAnsi="Times New Roman" w:cs="Times New Roman"/>
          <w:sz w:val="24"/>
          <w:szCs w:val="24"/>
        </w:rPr>
      </w:pPr>
      <w:r w:rsidRPr="00213CAA">
        <w:rPr>
          <w:rFonts w:ascii="Times New Roman" w:eastAsia="Calibri" w:hAnsi="Times New Roman" w:cs="Times New Roman"/>
          <w:sz w:val="24"/>
          <w:szCs w:val="24"/>
        </w:rPr>
        <w:br w:type="page"/>
      </w:r>
    </w:p>
    <w:p w14:paraId="025F4754" w14:textId="77777777" w:rsidR="00213CAA" w:rsidRPr="00213CAA" w:rsidRDefault="00213CAA" w:rsidP="00213CAA">
      <w:pPr>
        <w:autoSpaceDE w:val="0"/>
        <w:autoSpaceDN w:val="0"/>
        <w:adjustRightInd w:val="0"/>
        <w:spacing w:after="0" w:line="240" w:lineRule="auto"/>
        <w:rPr>
          <w:rFonts w:ascii="Times New Roman" w:eastAsia="Times New Roman" w:hAnsi="Times New Roman" w:cs="Times New Roman"/>
          <w:i/>
          <w:iCs/>
          <w:lang w:eastAsia="pl-PL"/>
        </w:rPr>
      </w:pPr>
    </w:p>
    <w:p w14:paraId="1C401BF6" w14:textId="77777777" w:rsidR="00213CAA" w:rsidRPr="00213CAA" w:rsidRDefault="00213CAA" w:rsidP="00213CAA">
      <w:pPr>
        <w:spacing w:after="0" w:line="240" w:lineRule="auto"/>
        <w:jc w:val="right"/>
        <w:rPr>
          <w:rFonts w:ascii="Times New Roman" w:eastAsia="Times New Roman" w:hAnsi="Times New Roman" w:cs="Times New Roman"/>
          <w:i/>
          <w:iCs/>
          <w:lang w:eastAsia="pl-PL"/>
        </w:rPr>
      </w:pPr>
      <w:r w:rsidRPr="00213CAA">
        <w:rPr>
          <w:rFonts w:ascii="Times New Roman" w:eastAsia="Times New Roman" w:hAnsi="Times New Roman" w:cs="Times New Roman"/>
          <w:i/>
          <w:iCs/>
          <w:lang w:eastAsia="pl-PL"/>
        </w:rPr>
        <w:t>Załącznik nr 2a do  SWZ</w:t>
      </w:r>
    </w:p>
    <w:p w14:paraId="627D79EB" w14:textId="77777777" w:rsidR="00213CAA" w:rsidRPr="00213CAA" w:rsidRDefault="00213CAA" w:rsidP="00213CAA">
      <w:pPr>
        <w:spacing w:after="0" w:line="240" w:lineRule="auto"/>
        <w:rPr>
          <w:rFonts w:ascii="Times New Roman" w:eastAsia="Times New Roman" w:hAnsi="Times New Roman" w:cs="Times New Roman"/>
          <w:i/>
          <w:iCs/>
          <w:sz w:val="20"/>
          <w:szCs w:val="20"/>
          <w:lang w:eastAsia="pl-PL"/>
        </w:rPr>
      </w:pPr>
    </w:p>
    <w:p w14:paraId="02BB1D24" w14:textId="77777777" w:rsidR="00213CAA" w:rsidRPr="00213CAA" w:rsidRDefault="00213CAA" w:rsidP="00213CAA">
      <w:pPr>
        <w:autoSpaceDE w:val="0"/>
        <w:autoSpaceDN w:val="0"/>
        <w:adjustRightInd w:val="0"/>
        <w:spacing w:after="0" w:line="240" w:lineRule="auto"/>
        <w:ind w:left="6372" w:hanging="1410"/>
        <w:rPr>
          <w:rFonts w:ascii="Times New Roman" w:eastAsia="Times New Roman" w:hAnsi="Times New Roman" w:cs="Times New Roman"/>
          <w:b/>
          <w:bCs/>
          <w:sz w:val="20"/>
          <w:szCs w:val="20"/>
          <w:u w:val="single"/>
          <w:lang w:eastAsia="pl-PL"/>
        </w:rPr>
      </w:pPr>
      <w:r w:rsidRPr="00213CAA">
        <w:rPr>
          <w:rFonts w:ascii="Times New Roman" w:eastAsia="Times New Roman" w:hAnsi="Times New Roman" w:cs="Times New Roman"/>
          <w:b/>
          <w:bCs/>
          <w:sz w:val="20"/>
          <w:szCs w:val="20"/>
          <w:u w:val="single"/>
          <w:lang w:eastAsia="pl-PL"/>
        </w:rPr>
        <w:t>Zamawiający</w:t>
      </w:r>
    </w:p>
    <w:p w14:paraId="5F59AFB7" w14:textId="77777777" w:rsidR="00213CAA" w:rsidRPr="00213CAA" w:rsidRDefault="00213CAA" w:rsidP="00213CAA">
      <w:pPr>
        <w:suppressAutoHyphens/>
        <w:spacing w:after="0" w:line="240" w:lineRule="auto"/>
        <w:ind w:firstLine="4962"/>
        <w:jc w:val="both"/>
        <w:rPr>
          <w:rFonts w:ascii="Times New Roman" w:eastAsia="Times New Roman" w:hAnsi="Times New Roman" w:cs="Times New Roman"/>
          <w:b/>
          <w:bCs/>
          <w:sz w:val="20"/>
          <w:szCs w:val="20"/>
          <w:lang w:eastAsia="zh-CN"/>
        </w:rPr>
      </w:pPr>
      <w:r w:rsidRPr="00213CAA">
        <w:rPr>
          <w:rFonts w:ascii="Times New Roman" w:eastAsia="Times New Roman" w:hAnsi="Times New Roman" w:cs="Times New Roman"/>
          <w:b/>
          <w:bCs/>
          <w:sz w:val="20"/>
          <w:szCs w:val="20"/>
          <w:lang w:eastAsia="zh-CN"/>
        </w:rPr>
        <w:t xml:space="preserve">GMINNY OŚRODEK </w:t>
      </w:r>
    </w:p>
    <w:p w14:paraId="0EB6DDD2" w14:textId="77777777" w:rsidR="00213CAA" w:rsidRPr="00213CAA" w:rsidRDefault="00213CAA" w:rsidP="00213CAA">
      <w:pPr>
        <w:suppressAutoHyphens/>
        <w:spacing w:after="0" w:line="240" w:lineRule="auto"/>
        <w:ind w:firstLine="4962"/>
        <w:jc w:val="both"/>
        <w:rPr>
          <w:rFonts w:ascii="Times New Roman" w:eastAsia="Times New Roman" w:hAnsi="Times New Roman" w:cs="Times New Roman"/>
          <w:b/>
          <w:bCs/>
          <w:sz w:val="20"/>
          <w:szCs w:val="20"/>
          <w:lang w:eastAsia="zh-CN"/>
        </w:rPr>
      </w:pPr>
      <w:r w:rsidRPr="00213CAA">
        <w:rPr>
          <w:rFonts w:ascii="Times New Roman" w:eastAsia="Times New Roman" w:hAnsi="Times New Roman" w:cs="Times New Roman"/>
          <w:b/>
          <w:bCs/>
          <w:sz w:val="20"/>
          <w:szCs w:val="20"/>
          <w:lang w:eastAsia="zh-CN"/>
        </w:rPr>
        <w:t>POMOCY SPOŁECZNEJ</w:t>
      </w:r>
    </w:p>
    <w:p w14:paraId="18687FB5" w14:textId="77777777" w:rsidR="00213CAA" w:rsidRPr="00213CAA" w:rsidRDefault="00213CAA" w:rsidP="00213CAA">
      <w:pPr>
        <w:suppressAutoHyphens/>
        <w:spacing w:after="0" w:line="240" w:lineRule="auto"/>
        <w:ind w:firstLine="4962"/>
        <w:jc w:val="both"/>
        <w:rPr>
          <w:rFonts w:ascii="Times New Roman" w:eastAsia="Times New Roman" w:hAnsi="Times New Roman" w:cs="Times New Roman"/>
          <w:b/>
          <w:bCs/>
          <w:sz w:val="20"/>
          <w:szCs w:val="20"/>
          <w:lang w:eastAsia="zh-CN"/>
        </w:rPr>
      </w:pPr>
      <w:r w:rsidRPr="00213CAA">
        <w:rPr>
          <w:rFonts w:ascii="Times New Roman" w:eastAsia="Times New Roman" w:hAnsi="Times New Roman" w:cs="Times New Roman"/>
          <w:b/>
          <w:bCs/>
          <w:sz w:val="20"/>
          <w:szCs w:val="20"/>
          <w:lang w:eastAsia="zh-CN"/>
        </w:rPr>
        <w:t xml:space="preserve">W KIKOLE </w:t>
      </w:r>
    </w:p>
    <w:p w14:paraId="7BF801FD" w14:textId="77777777" w:rsidR="00213CAA" w:rsidRPr="00213CAA" w:rsidRDefault="00213CAA" w:rsidP="00213CAA">
      <w:pPr>
        <w:suppressAutoHyphens/>
        <w:spacing w:after="0" w:line="240" w:lineRule="auto"/>
        <w:ind w:firstLine="4962"/>
        <w:jc w:val="both"/>
        <w:rPr>
          <w:rFonts w:ascii="Times New Roman" w:eastAsia="Times New Roman" w:hAnsi="Times New Roman" w:cs="Times New Roman"/>
          <w:b/>
          <w:bCs/>
          <w:sz w:val="20"/>
          <w:szCs w:val="20"/>
          <w:lang w:eastAsia="zh-CN"/>
        </w:rPr>
      </w:pPr>
      <w:r w:rsidRPr="00213CAA">
        <w:rPr>
          <w:rFonts w:ascii="Times New Roman" w:eastAsia="Times New Roman" w:hAnsi="Times New Roman" w:cs="Times New Roman"/>
          <w:b/>
          <w:bCs/>
          <w:sz w:val="20"/>
          <w:szCs w:val="20"/>
          <w:lang w:eastAsia="zh-CN"/>
        </w:rPr>
        <w:t>PLAC KOŚCIUSZKI 7A</w:t>
      </w:r>
    </w:p>
    <w:p w14:paraId="747152CC" w14:textId="77777777" w:rsidR="00213CAA" w:rsidRPr="00213CAA" w:rsidRDefault="00213CAA" w:rsidP="00213CAA">
      <w:pPr>
        <w:suppressAutoHyphens/>
        <w:spacing w:after="0" w:line="240" w:lineRule="auto"/>
        <w:ind w:firstLine="4962"/>
        <w:jc w:val="both"/>
        <w:rPr>
          <w:rFonts w:ascii="Times New Roman" w:eastAsia="Times New Roman" w:hAnsi="Times New Roman" w:cs="Times New Roman"/>
          <w:b/>
          <w:bCs/>
          <w:sz w:val="20"/>
          <w:szCs w:val="20"/>
          <w:lang w:eastAsia="zh-CN"/>
        </w:rPr>
      </w:pPr>
      <w:r w:rsidRPr="00213CAA">
        <w:rPr>
          <w:rFonts w:ascii="Times New Roman" w:eastAsia="Times New Roman" w:hAnsi="Times New Roman" w:cs="Times New Roman"/>
          <w:b/>
          <w:bCs/>
          <w:sz w:val="20"/>
          <w:szCs w:val="20"/>
          <w:lang w:eastAsia="zh-CN"/>
        </w:rPr>
        <w:t>87-620 KIKÓŁ</w:t>
      </w:r>
    </w:p>
    <w:p w14:paraId="3A82611C" w14:textId="77777777" w:rsidR="00213CAA" w:rsidRPr="00213CAA" w:rsidRDefault="00213CAA" w:rsidP="00213CAA">
      <w:pPr>
        <w:autoSpaceDE w:val="0"/>
        <w:autoSpaceDN w:val="0"/>
        <w:adjustRightInd w:val="0"/>
        <w:spacing w:after="0" w:line="240" w:lineRule="auto"/>
        <w:ind w:left="6372"/>
        <w:rPr>
          <w:rFonts w:ascii="Times New Roman" w:eastAsia="Times New Roman" w:hAnsi="Times New Roman" w:cs="Times New Roman"/>
          <w:lang w:eastAsia="pl-PL"/>
        </w:rPr>
      </w:pPr>
    </w:p>
    <w:p w14:paraId="36D43289" w14:textId="77777777" w:rsidR="00213CAA" w:rsidRPr="00213CAA" w:rsidRDefault="00213CAA" w:rsidP="00213CAA">
      <w:pPr>
        <w:autoSpaceDE w:val="0"/>
        <w:autoSpaceDN w:val="0"/>
        <w:adjustRightInd w:val="0"/>
        <w:spacing w:after="0" w:line="240" w:lineRule="auto"/>
        <w:ind w:left="6372"/>
        <w:rPr>
          <w:rFonts w:ascii="Times New Roman" w:eastAsia="Times New Roman" w:hAnsi="Times New Roman" w:cs="Times New Roman"/>
          <w:lang w:eastAsia="pl-PL"/>
        </w:rPr>
      </w:pPr>
    </w:p>
    <w:p w14:paraId="05A37090" w14:textId="77777777" w:rsidR="00213CAA" w:rsidRPr="00213CAA" w:rsidRDefault="00213CAA" w:rsidP="00213CAA">
      <w:pPr>
        <w:keepNext/>
        <w:tabs>
          <w:tab w:val="left" w:pos="0"/>
        </w:tabs>
        <w:suppressAutoHyphens/>
        <w:overflowPunct w:val="0"/>
        <w:autoSpaceDE w:val="0"/>
        <w:spacing w:after="0" w:line="276" w:lineRule="auto"/>
        <w:jc w:val="center"/>
        <w:outlineLvl w:val="0"/>
        <w:rPr>
          <w:rFonts w:ascii="Times New Roman" w:eastAsia="Times New Roman" w:hAnsi="Times New Roman" w:cs="Times New Roman"/>
          <w:b/>
          <w:kern w:val="1"/>
          <w:u w:val="single"/>
          <w:lang w:eastAsia="ar-SA"/>
        </w:rPr>
      </w:pPr>
      <w:r w:rsidRPr="00213CAA">
        <w:rPr>
          <w:rFonts w:ascii="Times New Roman" w:eastAsia="Times New Roman" w:hAnsi="Times New Roman" w:cs="Times New Roman"/>
          <w:b/>
          <w:kern w:val="1"/>
          <w:u w:val="single"/>
          <w:lang w:eastAsia="ar-SA"/>
        </w:rPr>
        <w:t>OŚWIADCZENIE</w:t>
      </w:r>
      <w:r w:rsidRPr="00213CAA">
        <w:rPr>
          <w:rFonts w:ascii="Times New Roman" w:eastAsia="Times New Roman" w:hAnsi="Times New Roman" w:cs="Times New Roman"/>
          <w:b/>
          <w:kern w:val="1"/>
          <w:u w:val="single"/>
          <w:vertAlign w:val="superscript"/>
          <w:lang w:eastAsia="ar-SA"/>
        </w:rPr>
        <w:footnoteReference w:id="33"/>
      </w:r>
      <w:r w:rsidRPr="00213CAA">
        <w:rPr>
          <w:rFonts w:ascii="Times New Roman" w:eastAsia="Times New Roman" w:hAnsi="Times New Roman" w:cs="Times New Roman"/>
          <w:b/>
          <w:kern w:val="1"/>
          <w:u w:val="single"/>
          <w:lang w:eastAsia="ar-SA"/>
        </w:rPr>
        <w:t xml:space="preserve"> </w:t>
      </w:r>
    </w:p>
    <w:p w14:paraId="6A220007" w14:textId="77777777" w:rsidR="00213CAA" w:rsidRPr="00213CAA" w:rsidRDefault="00213CAA" w:rsidP="00213CAA">
      <w:pPr>
        <w:spacing w:after="120" w:line="360" w:lineRule="auto"/>
        <w:jc w:val="center"/>
        <w:rPr>
          <w:rFonts w:ascii="Times New Roman" w:hAnsi="Times New Roman" w:cs="Times New Roman"/>
          <w:b/>
          <w:u w:val="single"/>
        </w:rPr>
      </w:pPr>
      <w:r w:rsidRPr="00213CAA">
        <w:rPr>
          <w:rFonts w:ascii="Times New Roman" w:hAnsi="Times New Roman" w:cs="Times New Roman"/>
          <w:b/>
          <w:u w:val="single"/>
        </w:rPr>
        <w:t xml:space="preserve">podmiotu udostępniającego zasoby </w:t>
      </w:r>
    </w:p>
    <w:p w14:paraId="356803D4" w14:textId="77777777" w:rsidR="00213CAA" w:rsidRPr="00213CAA" w:rsidRDefault="00213CAA" w:rsidP="00213CAA">
      <w:pPr>
        <w:keepNext/>
        <w:tabs>
          <w:tab w:val="left" w:pos="0"/>
        </w:tabs>
        <w:suppressAutoHyphens/>
        <w:overflowPunct w:val="0"/>
        <w:autoSpaceDE w:val="0"/>
        <w:spacing w:after="0" w:line="276" w:lineRule="auto"/>
        <w:jc w:val="center"/>
        <w:outlineLvl w:val="0"/>
        <w:rPr>
          <w:rFonts w:ascii="Times New Roman" w:eastAsia="Times New Roman" w:hAnsi="Times New Roman" w:cs="Times New Roman"/>
          <w:b/>
          <w:bCs/>
          <w:sz w:val="20"/>
          <w:szCs w:val="20"/>
          <w:lang w:eastAsia="pl-PL"/>
        </w:rPr>
      </w:pPr>
      <w:r w:rsidRPr="00213CAA">
        <w:rPr>
          <w:rFonts w:ascii="Times New Roman" w:eastAsia="Times New Roman" w:hAnsi="Times New Roman" w:cs="Times New Roman"/>
          <w:b/>
          <w:bCs/>
          <w:sz w:val="20"/>
          <w:szCs w:val="20"/>
          <w:lang w:eastAsia="pl-PL"/>
        </w:rPr>
        <w:t xml:space="preserve">o niepodleganiu wykluczeniu oraz o spełnianiu warunków udziału w postępowaniu, </w:t>
      </w:r>
    </w:p>
    <w:p w14:paraId="7267BC72" w14:textId="77777777" w:rsidR="00213CAA" w:rsidRPr="00213CAA" w:rsidRDefault="00213CAA" w:rsidP="00213CAA">
      <w:pPr>
        <w:keepNext/>
        <w:tabs>
          <w:tab w:val="left" w:pos="0"/>
        </w:tabs>
        <w:suppressAutoHyphens/>
        <w:overflowPunct w:val="0"/>
        <w:autoSpaceDE w:val="0"/>
        <w:spacing w:after="0" w:line="276" w:lineRule="auto"/>
        <w:jc w:val="center"/>
        <w:outlineLvl w:val="0"/>
        <w:rPr>
          <w:rFonts w:ascii="Times New Roman" w:hAnsi="Times New Roman" w:cs="Times New Roman"/>
          <w:b/>
          <w:sz w:val="20"/>
          <w:szCs w:val="20"/>
        </w:rPr>
      </w:pPr>
      <w:r w:rsidRPr="00213CAA">
        <w:rPr>
          <w:rFonts w:ascii="Times New Roman" w:hAnsi="Times New Roman" w:cs="Times New Roman"/>
          <w:b/>
          <w:sz w:val="20"/>
          <w:szCs w:val="20"/>
        </w:rPr>
        <w:t>uwzględniające przesłanki wykluczenia z art. 7 ust. 1 ustawy o szczególnych rozwiązaniach w zakresie przeciwdziałania wspieraniu agresji na Ukrainę oraz służących ochronie bezpieczeństwa narodowego</w:t>
      </w:r>
    </w:p>
    <w:p w14:paraId="10B558DA" w14:textId="77777777" w:rsidR="00213CAA" w:rsidRPr="00213CAA" w:rsidRDefault="00213CAA" w:rsidP="00213CAA">
      <w:pPr>
        <w:keepNext/>
        <w:tabs>
          <w:tab w:val="left" w:pos="0"/>
        </w:tabs>
        <w:suppressAutoHyphens/>
        <w:overflowPunct w:val="0"/>
        <w:autoSpaceDE w:val="0"/>
        <w:spacing w:after="0" w:line="276" w:lineRule="auto"/>
        <w:jc w:val="center"/>
        <w:outlineLvl w:val="0"/>
        <w:rPr>
          <w:rFonts w:ascii="Times New Roman" w:eastAsia="Times New Roman" w:hAnsi="Times New Roman" w:cs="Times New Roman"/>
          <w:b/>
          <w:bCs/>
          <w:kern w:val="1"/>
          <w:sz w:val="20"/>
          <w:szCs w:val="20"/>
          <w:u w:val="single"/>
          <w:lang w:eastAsia="ar-SA"/>
        </w:rPr>
      </w:pPr>
    </w:p>
    <w:p w14:paraId="181E6B5B" w14:textId="77777777" w:rsidR="00213CAA" w:rsidRPr="00213CAA" w:rsidRDefault="00213CAA" w:rsidP="00213CAA">
      <w:pPr>
        <w:spacing w:after="0" w:line="276" w:lineRule="auto"/>
        <w:jc w:val="center"/>
        <w:rPr>
          <w:rFonts w:ascii="Times New Roman" w:eastAsia="Times New Roman" w:hAnsi="Times New Roman" w:cs="Times New Roman"/>
          <w:kern w:val="1"/>
          <w:sz w:val="20"/>
          <w:szCs w:val="20"/>
          <w:lang w:eastAsia="ar-SA"/>
        </w:rPr>
      </w:pPr>
      <w:r w:rsidRPr="00213CAA">
        <w:rPr>
          <w:rFonts w:ascii="Times New Roman" w:hAnsi="Times New Roman" w:cs="Times New Roman"/>
          <w:bCs/>
          <w:sz w:val="20"/>
          <w:szCs w:val="20"/>
        </w:rPr>
        <w:t>składane na podstawie art. 125 ust. 5</w:t>
      </w:r>
      <w:r w:rsidRPr="00213CAA">
        <w:rPr>
          <w:rFonts w:ascii="Times New Roman" w:hAnsi="Times New Roman" w:cs="Times New Roman"/>
          <w:b/>
          <w:sz w:val="20"/>
          <w:szCs w:val="20"/>
        </w:rPr>
        <w:t xml:space="preserve"> </w:t>
      </w:r>
      <w:r w:rsidRPr="00213CAA">
        <w:rPr>
          <w:rFonts w:ascii="Times New Roman" w:eastAsia="Times New Roman" w:hAnsi="Times New Roman" w:cs="Times New Roman"/>
          <w:kern w:val="1"/>
          <w:sz w:val="20"/>
          <w:szCs w:val="20"/>
          <w:lang w:eastAsia="ar-SA"/>
        </w:rPr>
        <w:t xml:space="preserve">ustawy z dnia 11 września 2019 r. Prawo zamówień publicznych, </w:t>
      </w:r>
    </w:p>
    <w:p w14:paraId="62093276" w14:textId="70985DA2" w:rsidR="00213CAA" w:rsidRPr="00213CAA" w:rsidRDefault="00026977" w:rsidP="00213CAA">
      <w:pPr>
        <w:spacing w:after="0" w:line="276" w:lineRule="auto"/>
        <w:jc w:val="center"/>
        <w:rPr>
          <w:rFonts w:ascii="Times New Roman" w:hAnsi="Times New Roman" w:cs="Times New Roman"/>
          <w:b/>
          <w:sz w:val="20"/>
          <w:szCs w:val="20"/>
        </w:rPr>
      </w:pPr>
      <w:r>
        <w:rPr>
          <w:rFonts w:ascii="Times New Roman" w:eastAsia="Times New Roman" w:hAnsi="Times New Roman" w:cs="Times New Roman"/>
          <w:kern w:val="1"/>
          <w:sz w:val="20"/>
          <w:szCs w:val="20"/>
          <w:lang w:eastAsia="ar-SA"/>
        </w:rPr>
        <w:t xml:space="preserve">dalej ustawa </w:t>
      </w:r>
      <w:proofErr w:type="spellStart"/>
      <w:r>
        <w:rPr>
          <w:rFonts w:ascii="Times New Roman" w:eastAsia="Times New Roman" w:hAnsi="Times New Roman" w:cs="Times New Roman"/>
          <w:kern w:val="1"/>
          <w:sz w:val="20"/>
          <w:szCs w:val="20"/>
          <w:lang w:eastAsia="ar-SA"/>
        </w:rPr>
        <w:t>Pzp</w:t>
      </w:r>
      <w:proofErr w:type="spellEnd"/>
      <w:r>
        <w:rPr>
          <w:rFonts w:ascii="Times New Roman" w:eastAsia="Times New Roman" w:hAnsi="Times New Roman" w:cs="Times New Roman"/>
          <w:kern w:val="1"/>
          <w:sz w:val="20"/>
          <w:szCs w:val="20"/>
          <w:lang w:eastAsia="ar-SA"/>
        </w:rPr>
        <w:t xml:space="preserve"> (Dz. U. z 2024 r. poz. 1320</w:t>
      </w:r>
      <w:r w:rsidR="00213CAA" w:rsidRPr="00213CAA">
        <w:rPr>
          <w:rFonts w:ascii="Times New Roman" w:eastAsia="Times New Roman" w:hAnsi="Times New Roman" w:cs="Times New Roman"/>
          <w:kern w:val="1"/>
          <w:sz w:val="20"/>
          <w:szCs w:val="20"/>
          <w:lang w:eastAsia="ar-SA"/>
        </w:rPr>
        <w:t>)</w:t>
      </w:r>
    </w:p>
    <w:p w14:paraId="15E1BFBF" w14:textId="77777777" w:rsidR="00213CAA" w:rsidRPr="00213CAA" w:rsidRDefault="00213CAA" w:rsidP="00213CAA">
      <w:pPr>
        <w:spacing w:after="0"/>
        <w:jc w:val="both"/>
        <w:rPr>
          <w:rFonts w:ascii="Arial" w:hAnsi="Arial" w:cs="Arial"/>
          <w:sz w:val="21"/>
          <w:szCs w:val="21"/>
        </w:rPr>
      </w:pPr>
    </w:p>
    <w:p w14:paraId="1085C4ED" w14:textId="77777777" w:rsidR="00213CAA" w:rsidRPr="00213CAA" w:rsidRDefault="00213CAA" w:rsidP="00213CAA">
      <w:pPr>
        <w:spacing w:after="0"/>
        <w:jc w:val="both"/>
        <w:rPr>
          <w:rFonts w:ascii="Arial" w:hAnsi="Arial" w:cs="Arial"/>
          <w:sz w:val="21"/>
          <w:szCs w:val="21"/>
        </w:rPr>
      </w:pPr>
    </w:p>
    <w:p w14:paraId="76E076F6" w14:textId="77777777" w:rsidR="00213CAA" w:rsidRPr="00213CAA" w:rsidRDefault="00213CAA" w:rsidP="00213CAA">
      <w:pPr>
        <w:autoSpaceDE w:val="0"/>
        <w:autoSpaceDN w:val="0"/>
        <w:adjustRightInd w:val="0"/>
        <w:spacing w:after="0" w:line="360" w:lineRule="auto"/>
        <w:rPr>
          <w:rFonts w:ascii="Times New Roman" w:eastAsia="Times New Roman" w:hAnsi="Times New Roman" w:cs="Times New Roman"/>
          <w:lang w:eastAsia="pl-PL"/>
        </w:rPr>
      </w:pPr>
      <w:r w:rsidRPr="00213CAA">
        <w:rPr>
          <w:rFonts w:ascii="Times New Roman" w:eastAsia="Times New Roman" w:hAnsi="Times New Roman" w:cs="Times New Roman"/>
          <w:lang w:eastAsia="pl-PL"/>
        </w:rPr>
        <w:t>…………………………………………………………………………………………………………</w:t>
      </w:r>
    </w:p>
    <w:p w14:paraId="1C40A46B" w14:textId="77777777" w:rsidR="00213CAA" w:rsidRPr="00213CAA" w:rsidRDefault="00213CAA" w:rsidP="00213CAA">
      <w:pPr>
        <w:autoSpaceDE w:val="0"/>
        <w:autoSpaceDN w:val="0"/>
        <w:adjustRightInd w:val="0"/>
        <w:spacing w:after="0" w:line="240" w:lineRule="auto"/>
        <w:rPr>
          <w:rFonts w:ascii="Times New Roman" w:eastAsia="Times New Roman" w:hAnsi="Times New Roman" w:cs="Times New Roman"/>
          <w:lang w:eastAsia="pl-PL"/>
        </w:rPr>
      </w:pPr>
      <w:r w:rsidRPr="00213CAA">
        <w:rPr>
          <w:rFonts w:ascii="Times New Roman" w:eastAsia="Times New Roman" w:hAnsi="Times New Roman" w:cs="Times New Roman"/>
          <w:lang w:eastAsia="pl-PL"/>
        </w:rPr>
        <w:t>……………………………………………..……………………………………..……………………</w:t>
      </w:r>
    </w:p>
    <w:p w14:paraId="76F069D2" w14:textId="77777777" w:rsidR="00213CAA" w:rsidRPr="00213CAA" w:rsidRDefault="00213CAA" w:rsidP="00213CAA">
      <w:pPr>
        <w:autoSpaceDE w:val="0"/>
        <w:autoSpaceDN w:val="0"/>
        <w:adjustRightInd w:val="0"/>
        <w:spacing w:after="0" w:line="240" w:lineRule="auto"/>
        <w:jc w:val="center"/>
        <w:rPr>
          <w:rFonts w:ascii="Times New Roman" w:eastAsia="Times New Roman" w:hAnsi="Times New Roman" w:cs="Times New Roman"/>
          <w:i/>
          <w:iCs/>
          <w:sz w:val="20"/>
          <w:szCs w:val="20"/>
          <w:lang w:eastAsia="pl-PL"/>
        </w:rPr>
      </w:pPr>
      <w:r w:rsidRPr="00213CAA">
        <w:rPr>
          <w:rFonts w:ascii="Times New Roman" w:eastAsia="Times New Roman" w:hAnsi="Times New Roman" w:cs="Times New Roman"/>
          <w:i/>
          <w:iCs/>
          <w:sz w:val="20"/>
          <w:szCs w:val="20"/>
          <w:lang w:eastAsia="pl-PL"/>
        </w:rPr>
        <w:t>(pełna nazwa/firma, adres podmiotu udostępniającego zasoby, w zależności od podmiotu: NIP/PESEL, KRS/</w:t>
      </w:r>
      <w:proofErr w:type="spellStart"/>
      <w:r w:rsidRPr="00213CAA">
        <w:rPr>
          <w:rFonts w:ascii="Times New Roman" w:eastAsia="Times New Roman" w:hAnsi="Times New Roman" w:cs="Times New Roman"/>
          <w:i/>
          <w:iCs/>
          <w:sz w:val="20"/>
          <w:szCs w:val="20"/>
          <w:lang w:eastAsia="pl-PL"/>
        </w:rPr>
        <w:t>CEiDG</w:t>
      </w:r>
      <w:proofErr w:type="spellEnd"/>
      <w:r w:rsidRPr="00213CAA">
        <w:rPr>
          <w:rFonts w:ascii="Times New Roman" w:eastAsia="Times New Roman" w:hAnsi="Times New Roman" w:cs="Times New Roman"/>
          <w:i/>
          <w:iCs/>
          <w:sz w:val="20"/>
          <w:szCs w:val="20"/>
          <w:lang w:eastAsia="pl-PL"/>
        </w:rPr>
        <w:t>)</w:t>
      </w:r>
    </w:p>
    <w:p w14:paraId="00188C0A" w14:textId="77777777" w:rsidR="00213CAA" w:rsidRPr="00213CAA" w:rsidRDefault="00213CAA" w:rsidP="00213CAA">
      <w:pPr>
        <w:autoSpaceDE w:val="0"/>
        <w:autoSpaceDN w:val="0"/>
        <w:adjustRightInd w:val="0"/>
        <w:spacing w:after="0" w:line="240" w:lineRule="auto"/>
        <w:jc w:val="center"/>
        <w:rPr>
          <w:rFonts w:ascii="Times New Roman" w:eastAsia="Times New Roman" w:hAnsi="Times New Roman" w:cs="Times New Roman"/>
          <w:i/>
          <w:iCs/>
          <w:sz w:val="20"/>
          <w:szCs w:val="20"/>
          <w:lang w:eastAsia="pl-PL"/>
        </w:rPr>
      </w:pPr>
    </w:p>
    <w:p w14:paraId="48C0FABA" w14:textId="77777777" w:rsidR="00213CAA" w:rsidRPr="00213CAA" w:rsidRDefault="00213CAA" w:rsidP="00213CAA">
      <w:pPr>
        <w:autoSpaceDE w:val="0"/>
        <w:autoSpaceDN w:val="0"/>
        <w:adjustRightInd w:val="0"/>
        <w:spacing w:after="0" w:line="360" w:lineRule="auto"/>
        <w:rPr>
          <w:rFonts w:ascii="Times New Roman" w:eastAsia="Times New Roman" w:hAnsi="Times New Roman" w:cs="Times New Roman"/>
          <w:lang w:eastAsia="pl-PL"/>
        </w:rPr>
      </w:pPr>
      <w:r w:rsidRPr="00213CAA">
        <w:rPr>
          <w:rFonts w:ascii="Times New Roman" w:eastAsia="Times New Roman" w:hAnsi="Times New Roman" w:cs="Times New Roman"/>
          <w:lang w:eastAsia="pl-PL"/>
        </w:rPr>
        <w:t>reprezentowany przez:</w:t>
      </w:r>
    </w:p>
    <w:p w14:paraId="2E5F9A06" w14:textId="77777777" w:rsidR="00213CAA" w:rsidRPr="00213CAA" w:rsidRDefault="00213CAA" w:rsidP="00213CAA">
      <w:pPr>
        <w:autoSpaceDE w:val="0"/>
        <w:autoSpaceDN w:val="0"/>
        <w:adjustRightInd w:val="0"/>
        <w:spacing w:after="0" w:line="360" w:lineRule="auto"/>
        <w:rPr>
          <w:rFonts w:ascii="Times New Roman" w:eastAsia="Times New Roman" w:hAnsi="Times New Roman" w:cs="Times New Roman"/>
          <w:lang w:eastAsia="pl-PL"/>
        </w:rPr>
      </w:pPr>
      <w:r w:rsidRPr="00213CAA">
        <w:rPr>
          <w:rFonts w:ascii="Times New Roman" w:eastAsia="Times New Roman" w:hAnsi="Times New Roman" w:cs="Times New Roman"/>
          <w:lang w:eastAsia="pl-PL"/>
        </w:rPr>
        <w:t>……………………………………………………….…………………………………………………</w:t>
      </w:r>
    </w:p>
    <w:p w14:paraId="24A4A13D" w14:textId="77777777" w:rsidR="00213CAA" w:rsidRPr="00213CAA" w:rsidRDefault="00213CAA" w:rsidP="00213CAA">
      <w:pPr>
        <w:autoSpaceDE w:val="0"/>
        <w:autoSpaceDN w:val="0"/>
        <w:adjustRightInd w:val="0"/>
        <w:spacing w:after="0" w:line="240" w:lineRule="auto"/>
        <w:rPr>
          <w:rFonts w:ascii="Times New Roman" w:eastAsia="Times New Roman" w:hAnsi="Times New Roman" w:cs="Times New Roman"/>
          <w:lang w:eastAsia="pl-PL"/>
        </w:rPr>
      </w:pPr>
      <w:r w:rsidRPr="00213CAA">
        <w:rPr>
          <w:rFonts w:ascii="Times New Roman" w:eastAsia="Times New Roman" w:hAnsi="Times New Roman" w:cs="Times New Roman"/>
          <w:lang w:eastAsia="pl-PL"/>
        </w:rPr>
        <w:t>……………………………………………………….…………………………………………………</w:t>
      </w:r>
    </w:p>
    <w:p w14:paraId="5ACA5875" w14:textId="77777777" w:rsidR="00213CAA" w:rsidRPr="00213CAA" w:rsidRDefault="00213CAA" w:rsidP="00213CAA">
      <w:pPr>
        <w:autoSpaceDE w:val="0"/>
        <w:autoSpaceDN w:val="0"/>
        <w:adjustRightInd w:val="0"/>
        <w:spacing w:after="0" w:line="240" w:lineRule="auto"/>
        <w:jc w:val="center"/>
        <w:rPr>
          <w:rFonts w:ascii="Times New Roman" w:eastAsia="Times New Roman" w:hAnsi="Times New Roman" w:cs="Times New Roman"/>
          <w:i/>
          <w:iCs/>
          <w:sz w:val="20"/>
          <w:szCs w:val="20"/>
          <w:lang w:eastAsia="pl-PL"/>
        </w:rPr>
      </w:pPr>
      <w:r w:rsidRPr="00213CAA">
        <w:rPr>
          <w:rFonts w:ascii="Times New Roman" w:eastAsia="Times New Roman" w:hAnsi="Times New Roman" w:cs="Times New Roman"/>
          <w:i/>
          <w:iCs/>
          <w:sz w:val="20"/>
          <w:szCs w:val="20"/>
          <w:lang w:eastAsia="pl-PL"/>
        </w:rPr>
        <w:t>(imię, nazwisko, stanowisko/podstawa do reprezentacji)</w:t>
      </w:r>
    </w:p>
    <w:p w14:paraId="1FB05C4B" w14:textId="77777777" w:rsidR="00213CAA" w:rsidRPr="00213CAA" w:rsidRDefault="00213CAA" w:rsidP="00213CAA">
      <w:pPr>
        <w:spacing w:before="40" w:after="0" w:line="360" w:lineRule="auto"/>
        <w:jc w:val="both"/>
        <w:rPr>
          <w:rFonts w:ascii="Times New Roman" w:hAnsi="Times New Roman" w:cs="Times New Roman"/>
        </w:rPr>
      </w:pPr>
    </w:p>
    <w:p w14:paraId="4BD17047" w14:textId="1B33382C" w:rsidR="00213CAA" w:rsidRPr="00213CAA" w:rsidRDefault="00213CAA" w:rsidP="00213CAA">
      <w:pPr>
        <w:spacing w:before="40" w:after="0" w:line="360" w:lineRule="auto"/>
        <w:jc w:val="both"/>
        <w:rPr>
          <w:rFonts w:ascii="Times New Roman" w:eastAsia="Times New Roman" w:hAnsi="Times New Roman" w:cs="Times New Roman"/>
          <w:shd w:val="clear" w:color="auto" w:fill="FFFFFF"/>
          <w:lang w:eastAsia="pl-PL"/>
        </w:rPr>
      </w:pPr>
      <w:r w:rsidRPr="00213CAA">
        <w:rPr>
          <w:rFonts w:ascii="Times New Roman" w:hAnsi="Times New Roman" w:cs="Times New Roman"/>
        </w:rPr>
        <w:t>Na potrzeby</w:t>
      </w:r>
      <w:r w:rsidRPr="00213CAA">
        <w:rPr>
          <w:rFonts w:ascii="Times New Roman" w:eastAsia="Times New Roman" w:hAnsi="Times New Roman" w:cs="Times New Roman"/>
          <w:lang w:eastAsia="pl-PL"/>
        </w:rPr>
        <w:t xml:space="preserve"> do postępowania o udzielenie zamówienia publicznego pn.: </w:t>
      </w:r>
      <w:r w:rsidRPr="00213CAA">
        <w:rPr>
          <w:rFonts w:ascii="Times New Roman" w:eastAsia="Times New Roman" w:hAnsi="Times New Roman" w:cs="Times New Roman"/>
          <w:b/>
          <w:bCs/>
          <w:lang w:eastAsia="pl-PL"/>
        </w:rPr>
        <w:t xml:space="preserve">„Świadczenie specjalistycznych usług opiekuńczych dla osób z zaburzeniami psychicznymi wykonywanych w miejscu zamieszkania na terenie Gminy Kikół” </w:t>
      </w:r>
      <w:r w:rsidRPr="00213CAA">
        <w:rPr>
          <w:rFonts w:ascii="Times New Roman" w:eastAsia="Times New Roman" w:hAnsi="Times New Roman" w:cs="Times New Roman"/>
          <w:lang w:eastAsia="pl-PL"/>
        </w:rPr>
        <w:t>(</w:t>
      </w:r>
      <w:r w:rsidRPr="00213CAA">
        <w:rPr>
          <w:rFonts w:ascii="Times New Roman" w:eastAsia="Arial" w:hAnsi="Times New Roman" w:cs="Times New Roman"/>
          <w:bCs/>
          <w:iCs/>
          <w:kern w:val="1"/>
          <w:lang w:eastAsia="zh-CN" w:bidi="hi-IN"/>
        </w:rPr>
        <w:t xml:space="preserve">znak sprawy: </w:t>
      </w:r>
      <w:r w:rsidRPr="00213CAA">
        <w:rPr>
          <w:rFonts w:ascii="Times New Roman" w:eastAsia="PMingLiU" w:hAnsi="Times New Roman" w:cs="Times New Roman"/>
          <w:kern w:val="3"/>
          <w:lang w:eastAsia="zh-TW" w:bidi="hi-IN"/>
        </w:rPr>
        <w:t>GOPS.271.</w:t>
      </w:r>
      <w:r w:rsidR="00026977">
        <w:rPr>
          <w:rFonts w:ascii="Liberation Serif" w:eastAsia="PMingLiU" w:hAnsi="Liberation Serif" w:cs="Arial"/>
          <w:kern w:val="3"/>
          <w:lang w:eastAsia="zh-TW" w:bidi="hi-IN"/>
        </w:rPr>
        <w:t>1.2025</w:t>
      </w:r>
      <w:r w:rsidRPr="00213CAA">
        <w:rPr>
          <w:rFonts w:ascii="Liberation Serif" w:eastAsia="PMingLiU" w:hAnsi="Liberation Serif" w:cs="Arial"/>
          <w:kern w:val="3"/>
          <w:lang w:eastAsia="zh-TW" w:bidi="hi-IN"/>
        </w:rPr>
        <w:t xml:space="preserve">), </w:t>
      </w:r>
      <w:r w:rsidRPr="00213CAA">
        <w:rPr>
          <w:rFonts w:ascii="Times New Roman" w:eastAsia="Times New Roman" w:hAnsi="Times New Roman" w:cs="Times New Roman"/>
          <w:lang w:eastAsia="pl-PL"/>
        </w:rPr>
        <w:t>prowadzonego przez Gminny Ośrodek Pomocy Społecznej w Kikole</w:t>
      </w:r>
    </w:p>
    <w:p w14:paraId="3CCD3520" w14:textId="77777777" w:rsidR="00213CAA" w:rsidRPr="00213CAA" w:rsidRDefault="00213CAA" w:rsidP="00213CAA">
      <w:pPr>
        <w:spacing w:after="0" w:line="276" w:lineRule="auto"/>
        <w:jc w:val="center"/>
        <w:rPr>
          <w:rFonts w:ascii="Times New Roman" w:hAnsi="Times New Roman" w:cs="Times New Roman"/>
        </w:rPr>
      </w:pPr>
      <w:r w:rsidRPr="00213CAA">
        <w:rPr>
          <w:rFonts w:ascii="Times New Roman" w:hAnsi="Times New Roman" w:cs="Times New Roman"/>
        </w:rPr>
        <w:t>oświadczam, co następuje:</w:t>
      </w:r>
    </w:p>
    <w:p w14:paraId="277BE498" w14:textId="77777777" w:rsidR="00213CAA" w:rsidRPr="00213CAA" w:rsidRDefault="00213CAA" w:rsidP="00213CAA">
      <w:pPr>
        <w:shd w:val="clear" w:color="auto" w:fill="BFBFBF" w:themeFill="background1" w:themeFillShade="BF"/>
        <w:spacing w:before="120" w:after="0" w:line="360" w:lineRule="auto"/>
        <w:rPr>
          <w:rFonts w:ascii="Times New Roman" w:hAnsi="Times New Roman" w:cs="Times New Roman"/>
          <w:b/>
        </w:rPr>
      </w:pPr>
      <w:r w:rsidRPr="00213CAA">
        <w:rPr>
          <w:rFonts w:ascii="Times New Roman" w:hAnsi="Times New Roman" w:cs="Times New Roman"/>
          <w:b/>
        </w:rPr>
        <w:t>OŚWIADCZENIA DOTYCZĄCE PODSTAW WYKLUCZENIA:</w:t>
      </w:r>
    </w:p>
    <w:p w14:paraId="56FD5822" w14:textId="77777777" w:rsidR="00213CAA" w:rsidRPr="00213CAA" w:rsidRDefault="00213CAA" w:rsidP="00FA4D94">
      <w:pPr>
        <w:numPr>
          <w:ilvl w:val="2"/>
          <w:numId w:val="71"/>
        </w:numPr>
        <w:spacing w:before="120" w:after="0" w:line="360" w:lineRule="auto"/>
        <w:ind w:left="284" w:hanging="284"/>
        <w:contextualSpacing/>
        <w:jc w:val="both"/>
        <w:rPr>
          <w:rFonts w:ascii="Times New Roman" w:hAnsi="Times New Roman" w:cs="Times New Roman"/>
        </w:rPr>
      </w:pPr>
      <w:r w:rsidRPr="00213CAA">
        <w:rPr>
          <w:rFonts w:ascii="Times New Roman" w:hAnsi="Times New Roman" w:cs="Times New Roman"/>
        </w:rPr>
        <w:t xml:space="preserve">Oświadczam, że nie zachodzą w stosunku do mnie przesłanki wykluczenia z postępowania na podstawie art. 108 ust 1 ustawy </w:t>
      </w:r>
      <w:proofErr w:type="spellStart"/>
      <w:r w:rsidRPr="00213CAA">
        <w:rPr>
          <w:rFonts w:ascii="Times New Roman" w:hAnsi="Times New Roman" w:cs="Times New Roman"/>
        </w:rPr>
        <w:t>Pzp</w:t>
      </w:r>
      <w:proofErr w:type="spellEnd"/>
      <w:r w:rsidRPr="00213CAA">
        <w:rPr>
          <w:rFonts w:ascii="Times New Roman" w:hAnsi="Times New Roman" w:cs="Times New Roman"/>
        </w:rPr>
        <w:t>.</w:t>
      </w:r>
    </w:p>
    <w:p w14:paraId="502B040A" w14:textId="77777777" w:rsidR="00213CAA" w:rsidRPr="00213CAA" w:rsidRDefault="00213CAA" w:rsidP="00FA4D94">
      <w:pPr>
        <w:numPr>
          <w:ilvl w:val="2"/>
          <w:numId w:val="71"/>
        </w:numPr>
        <w:spacing w:before="120" w:after="0" w:line="360" w:lineRule="auto"/>
        <w:ind w:left="284" w:hanging="284"/>
        <w:contextualSpacing/>
        <w:jc w:val="both"/>
        <w:rPr>
          <w:rFonts w:ascii="Times New Roman" w:hAnsi="Times New Roman" w:cs="Times New Roman"/>
        </w:rPr>
      </w:pPr>
      <w:r w:rsidRPr="00213CAA">
        <w:rPr>
          <w:rFonts w:ascii="Times New Roman" w:hAnsi="Times New Roman" w:cs="Times New Roman"/>
        </w:rPr>
        <w:t xml:space="preserve">Oświadczam, że nie zachodzą w stosunku do mnie przesłanki wykluczenia z postępowania na podstawie art. 109 ust. 1 pkt </w:t>
      </w:r>
      <w:r w:rsidRPr="00213CAA">
        <w:rPr>
          <w:rFonts w:ascii="Times New Roman" w:eastAsia="Times New Roman" w:hAnsi="Times New Roman" w:cs="Times New Roman"/>
          <w:iCs/>
          <w:lang w:eastAsia="pl-PL"/>
        </w:rPr>
        <w:t>4, 5, 7, 8 i 10</w:t>
      </w:r>
      <w:r w:rsidRPr="00213CAA">
        <w:rPr>
          <w:rFonts w:ascii="Times New Roman" w:eastAsia="Times New Roman" w:hAnsi="Times New Roman" w:cs="Times New Roman"/>
          <w:bCs/>
          <w:i/>
          <w:lang w:eastAsia="pl-PL"/>
        </w:rPr>
        <w:t xml:space="preserve"> </w:t>
      </w:r>
      <w:r w:rsidRPr="00213CAA">
        <w:rPr>
          <w:rFonts w:ascii="Times New Roman" w:hAnsi="Times New Roman" w:cs="Times New Roman"/>
        </w:rPr>
        <w:t xml:space="preserve">ustawy </w:t>
      </w:r>
      <w:proofErr w:type="spellStart"/>
      <w:r w:rsidRPr="00213CAA">
        <w:rPr>
          <w:rFonts w:ascii="Times New Roman" w:hAnsi="Times New Roman" w:cs="Times New Roman"/>
        </w:rPr>
        <w:t>Pzp</w:t>
      </w:r>
      <w:proofErr w:type="spellEnd"/>
      <w:r w:rsidRPr="00213CAA">
        <w:rPr>
          <w:rFonts w:ascii="Times New Roman" w:hAnsi="Times New Roman" w:cs="Times New Roman"/>
        </w:rPr>
        <w:t>.</w:t>
      </w:r>
    </w:p>
    <w:p w14:paraId="1D46DEDC" w14:textId="14EB584F" w:rsidR="00213CAA" w:rsidRPr="00213CAA" w:rsidRDefault="00213CAA" w:rsidP="00FA4D94">
      <w:pPr>
        <w:numPr>
          <w:ilvl w:val="2"/>
          <w:numId w:val="71"/>
        </w:numPr>
        <w:spacing w:before="120" w:after="0" w:line="360" w:lineRule="auto"/>
        <w:ind w:left="284" w:hanging="284"/>
        <w:contextualSpacing/>
        <w:jc w:val="both"/>
        <w:rPr>
          <w:rFonts w:ascii="Times New Roman" w:hAnsi="Times New Roman" w:cs="Times New Roman"/>
        </w:rPr>
      </w:pPr>
      <w:r w:rsidRPr="00213CAA">
        <w:rPr>
          <w:rFonts w:ascii="Times New Roman" w:hAnsi="Times New Roman" w:cs="Times New Roman"/>
        </w:rPr>
        <w:t xml:space="preserve">Oświadczam, </w:t>
      </w:r>
      <w:r w:rsidRPr="00213CAA">
        <w:rPr>
          <w:rFonts w:ascii="Times New Roman" w:hAnsi="Times New Roman" w:cs="Times New Roman"/>
          <w:color w:val="000000" w:themeColor="text1"/>
        </w:rPr>
        <w:t xml:space="preserve">że nie zachodzą w stosunku do mnie przesłanki wykluczenia z postępowania na podstawie art. </w:t>
      </w:r>
      <w:r w:rsidRPr="00213CAA">
        <w:rPr>
          <w:rFonts w:ascii="Times New Roman" w:eastAsia="Times New Roman" w:hAnsi="Times New Roman" w:cs="Times New Roman"/>
          <w:color w:val="000000" w:themeColor="text1"/>
          <w:lang w:eastAsia="pl-PL"/>
        </w:rPr>
        <w:t xml:space="preserve">7 ust. 1 ustawy </w:t>
      </w:r>
      <w:r w:rsidRPr="00213CAA">
        <w:rPr>
          <w:rFonts w:ascii="Times New Roman" w:hAnsi="Times New Roman" w:cs="Times New Roman"/>
          <w:color w:val="000000" w:themeColor="text1"/>
        </w:rPr>
        <w:t>z dnia 13 kwietnia 2022 r.</w:t>
      </w:r>
      <w:r w:rsidRPr="00213CAA">
        <w:rPr>
          <w:rFonts w:ascii="Times New Roman" w:hAnsi="Times New Roman" w:cs="Times New Roman"/>
          <w:i/>
          <w:iCs/>
          <w:color w:val="000000" w:themeColor="text1"/>
        </w:rPr>
        <w:t xml:space="preserve"> </w:t>
      </w:r>
      <w:r w:rsidRPr="00213CAA">
        <w:rPr>
          <w:rFonts w:ascii="Times New Roman" w:hAnsi="Times New Roman" w:cs="Times New Roman"/>
          <w:iCs/>
          <w:color w:val="000000" w:themeColor="text1"/>
        </w:rPr>
        <w:t xml:space="preserve">o szczególnych rozwiązaniach w zakresie </w:t>
      </w:r>
      <w:r w:rsidRPr="00213CAA">
        <w:rPr>
          <w:rFonts w:ascii="Times New Roman" w:hAnsi="Times New Roman" w:cs="Times New Roman"/>
          <w:iCs/>
          <w:color w:val="000000" w:themeColor="text1"/>
        </w:rPr>
        <w:lastRenderedPageBreak/>
        <w:t xml:space="preserve">przeciwdziałania wspieraniu agresji na Ukrainę oraz służących ochronie bezpieczeństwa narodowego </w:t>
      </w:r>
      <w:r w:rsidRPr="00213CAA">
        <w:rPr>
          <w:rFonts w:ascii="Times New Roman" w:hAnsi="Times New Roman" w:cs="Times New Roman"/>
          <w:iCs/>
        </w:rPr>
        <w:t>(</w:t>
      </w:r>
      <w:r w:rsidR="00026977">
        <w:rPr>
          <w:rFonts w:ascii="Times New Roman" w:hAnsi="Times New Roman" w:cs="Times New Roman"/>
        </w:rPr>
        <w:t>Dz. U. z 2024 r. poz. 507</w:t>
      </w:r>
      <w:r w:rsidRPr="00213CAA">
        <w:rPr>
          <w:rFonts w:ascii="Times New Roman" w:hAnsi="Times New Roman" w:cs="Times New Roman"/>
          <w:iCs/>
        </w:rPr>
        <w:t>)</w:t>
      </w:r>
      <w:r w:rsidRPr="00213CAA">
        <w:rPr>
          <w:rFonts w:ascii="Times New Roman" w:hAnsi="Times New Roman" w:cs="Times New Roman"/>
          <w:iCs/>
          <w:vertAlign w:val="superscript"/>
        </w:rPr>
        <w:footnoteReference w:id="34"/>
      </w:r>
    </w:p>
    <w:p w14:paraId="42E04EA0" w14:textId="77777777" w:rsidR="00213CAA" w:rsidRPr="00213CAA" w:rsidRDefault="00213CAA" w:rsidP="00213CAA">
      <w:pPr>
        <w:spacing w:before="120" w:after="0" w:line="360" w:lineRule="auto"/>
        <w:ind w:left="360"/>
        <w:contextualSpacing/>
        <w:jc w:val="both"/>
        <w:rPr>
          <w:rFonts w:ascii="Times New Roman" w:hAnsi="Times New Roman" w:cs="Times New Roman"/>
        </w:rPr>
      </w:pPr>
    </w:p>
    <w:p w14:paraId="32352C83" w14:textId="77777777" w:rsidR="00213CAA" w:rsidRPr="00213CAA" w:rsidRDefault="00213CAA" w:rsidP="00213CAA">
      <w:pPr>
        <w:shd w:val="clear" w:color="auto" w:fill="BFBFBF" w:themeFill="background1" w:themeFillShade="BF"/>
        <w:spacing w:after="120" w:line="360" w:lineRule="auto"/>
        <w:jc w:val="both"/>
        <w:rPr>
          <w:rFonts w:ascii="Times New Roman" w:hAnsi="Times New Roman" w:cs="Times New Roman"/>
          <w:b/>
        </w:rPr>
      </w:pPr>
      <w:r w:rsidRPr="00213CAA">
        <w:rPr>
          <w:rFonts w:ascii="Times New Roman" w:hAnsi="Times New Roman" w:cs="Times New Roman"/>
          <w:b/>
        </w:rPr>
        <w:t>OŚWIADCZENIE DOTYCZĄCE WARUNKÓW UDZIAŁU W POSTĘPOWANIU:</w:t>
      </w:r>
    </w:p>
    <w:p w14:paraId="3CF97601" w14:textId="77777777" w:rsidR="00213CAA" w:rsidRPr="00213CAA" w:rsidRDefault="00213CAA" w:rsidP="00213CAA">
      <w:pPr>
        <w:spacing w:after="120" w:line="360" w:lineRule="auto"/>
        <w:jc w:val="both"/>
        <w:rPr>
          <w:rFonts w:ascii="Times New Roman" w:hAnsi="Times New Roman" w:cs="Times New Roman"/>
        </w:rPr>
      </w:pPr>
      <w:r w:rsidRPr="00213CAA">
        <w:rPr>
          <w:rFonts w:ascii="Times New Roman" w:hAnsi="Times New Roman" w:cs="Times New Roman"/>
        </w:rPr>
        <w:t xml:space="preserve">Oświadczam, że spełniam warunki udziału w postępowaniu określone przez Zamawiającego </w:t>
      </w:r>
      <w:r w:rsidRPr="00213CAA">
        <w:rPr>
          <w:rFonts w:ascii="Times New Roman" w:hAnsi="Times New Roman" w:cs="Times New Roman"/>
        </w:rPr>
        <w:br/>
        <w:t xml:space="preserve">w Specyfikacji Warunków Zamówienia w rozdziale VI ust. 2 pkt ……………………. </w:t>
      </w:r>
      <w:r w:rsidRPr="00213CAA">
        <w:rPr>
          <w:rFonts w:ascii="Times New Roman" w:hAnsi="Times New Roman" w:cs="Times New Roman"/>
          <w:i/>
        </w:rPr>
        <w:t>(wskazać właściwą jednostkę redakcyjną SWZ, w której określono warunki udziału w postępowaniu)</w:t>
      </w:r>
      <w:r w:rsidRPr="00213CAA">
        <w:rPr>
          <w:rFonts w:ascii="Times New Roman" w:hAnsi="Times New Roman" w:cs="Times New Roman"/>
        </w:rPr>
        <w:t xml:space="preserve"> </w:t>
      </w:r>
    </w:p>
    <w:p w14:paraId="4930EB17" w14:textId="77777777" w:rsidR="00213CAA" w:rsidRPr="00213CAA" w:rsidRDefault="00213CAA" w:rsidP="00213CAA">
      <w:pPr>
        <w:spacing w:after="120" w:line="360" w:lineRule="auto"/>
        <w:jc w:val="both"/>
        <w:rPr>
          <w:rFonts w:ascii="Times New Roman" w:hAnsi="Times New Roman" w:cs="Times New Roman"/>
        </w:rPr>
      </w:pPr>
      <w:r w:rsidRPr="00213CAA">
        <w:rPr>
          <w:rFonts w:ascii="Times New Roman" w:hAnsi="Times New Roman" w:cs="Times New Roman"/>
        </w:rPr>
        <w:t>w następującym zakresie: ……………………………………………………………………………</w:t>
      </w:r>
    </w:p>
    <w:p w14:paraId="74B7AC51" w14:textId="77777777" w:rsidR="00213CAA" w:rsidRPr="00213CAA" w:rsidRDefault="00213CAA" w:rsidP="00213CAA">
      <w:pPr>
        <w:spacing w:after="0" w:line="360" w:lineRule="auto"/>
        <w:jc w:val="both"/>
        <w:rPr>
          <w:rFonts w:ascii="Times New Roman" w:hAnsi="Times New Roman" w:cs="Times New Roman"/>
        </w:rPr>
      </w:pPr>
      <w:r w:rsidRPr="00213CAA">
        <w:rPr>
          <w:rFonts w:ascii="Times New Roman" w:hAnsi="Times New Roman" w:cs="Times New Roman"/>
        </w:rPr>
        <w:t>……..…………………………………………………..………………………………………….......</w:t>
      </w:r>
    </w:p>
    <w:p w14:paraId="455A8CE5" w14:textId="77777777" w:rsidR="00213CAA" w:rsidRPr="00213CAA" w:rsidRDefault="00213CAA" w:rsidP="00213CAA">
      <w:pPr>
        <w:spacing w:after="0" w:line="360" w:lineRule="auto"/>
        <w:ind w:left="5664" w:firstLine="708"/>
        <w:jc w:val="both"/>
        <w:rPr>
          <w:rFonts w:ascii="Times New Roman" w:hAnsi="Times New Roman" w:cs="Times New Roman"/>
          <w:i/>
        </w:rPr>
      </w:pPr>
    </w:p>
    <w:p w14:paraId="3DDC1591" w14:textId="77777777" w:rsidR="00213CAA" w:rsidRPr="00213CAA" w:rsidRDefault="00213CAA" w:rsidP="00213CAA">
      <w:pPr>
        <w:shd w:val="clear" w:color="auto" w:fill="BFBFBF" w:themeFill="background1" w:themeFillShade="BF"/>
        <w:spacing w:after="120" w:line="360" w:lineRule="auto"/>
        <w:jc w:val="both"/>
        <w:rPr>
          <w:rFonts w:ascii="Times New Roman" w:hAnsi="Times New Roman" w:cs="Times New Roman"/>
          <w:b/>
        </w:rPr>
      </w:pPr>
      <w:r w:rsidRPr="00213CAA">
        <w:rPr>
          <w:rFonts w:ascii="Times New Roman" w:hAnsi="Times New Roman" w:cs="Times New Roman"/>
          <w:b/>
        </w:rPr>
        <w:t>OŚWIADCZENIE DOTYCZĄCE PODANYCH INFORMACJI:</w:t>
      </w:r>
    </w:p>
    <w:p w14:paraId="3F34367D" w14:textId="77777777" w:rsidR="00213CAA" w:rsidRPr="00213CAA" w:rsidRDefault="00213CAA" w:rsidP="00213CAA">
      <w:pPr>
        <w:spacing w:after="120" w:line="360" w:lineRule="auto"/>
        <w:jc w:val="both"/>
        <w:rPr>
          <w:rFonts w:ascii="Times New Roman" w:hAnsi="Times New Roman" w:cs="Times New Roman"/>
        </w:rPr>
      </w:pPr>
      <w:r w:rsidRPr="00213CAA">
        <w:rPr>
          <w:rFonts w:ascii="Times New Roman" w:hAnsi="Times New Roman" w:cs="Times New Roman"/>
        </w:rPr>
        <w:t xml:space="preserve">Oświadczam, że wszystkie informacje podane w powyższych oświadczeniach są aktualne i zgodne </w:t>
      </w:r>
      <w:r w:rsidRPr="00213CAA">
        <w:rPr>
          <w:rFonts w:ascii="Times New Roman" w:hAnsi="Times New Roman" w:cs="Times New Roman"/>
        </w:rPr>
        <w:br/>
        <w:t xml:space="preserve">z prawdą oraz zostały przedstawione z pełną świadomością konsekwencji wprowadzenia Zamawiającego w błąd przy przedstawianiu informacji. </w:t>
      </w:r>
    </w:p>
    <w:p w14:paraId="511B38F1" w14:textId="77777777" w:rsidR="00213CAA" w:rsidRPr="00213CAA" w:rsidRDefault="00213CAA" w:rsidP="00213CAA">
      <w:pPr>
        <w:shd w:val="clear" w:color="auto" w:fill="BFBFBF" w:themeFill="background1" w:themeFillShade="BF"/>
        <w:spacing w:after="120" w:line="276" w:lineRule="auto"/>
        <w:jc w:val="both"/>
        <w:rPr>
          <w:rFonts w:ascii="Times New Roman" w:hAnsi="Times New Roman" w:cs="Times New Roman"/>
          <w:b/>
        </w:rPr>
      </w:pPr>
      <w:r w:rsidRPr="00213CAA">
        <w:rPr>
          <w:rFonts w:ascii="Times New Roman" w:hAnsi="Times New Roman" w:cs="Times New Roman"/>
          <w:b/>
        </w:rPr>
        <w:t>INFORMACJA DOTYCZĄCA DOSTĘPU DO PODMIOTOWYCH ŚRODKÓW DOWODOWYCH:</w:t>
      </w:r>
    </w:p>
    <w:p w14:paraId="1C646618" w14:textId="77777777" w:rsidR="00213CAA" w:rsidRPr="00213CAA" w:rsidRDefault="00213CAA" w:rsidP="00213CAA">
      <w:pPr>
        <w:spacing w:after="0" w:line="360" w:lineRule="auto"/>
        <w:jc w:val="both"/>
        <w:rPr>
          <w:rFonts w:ascii="Times New Roman" w:hAnsi="Times New Roman" w:cs="Times New Roman"/>
        </w:rPr>
      </w:pPr>
      <w:r w:rsidRPr="00213CAA">
        <w:rPr>
          <w:rFonts w:ascii="Times New Roman" w:hAnsi="Times New Roman" w:cs="Times New Roman"/>
        </w:rPr>
        <w:t xml:space="preserve">Wskazuję następujące podmiotowe środki dowodowe, które można uzyskać za pomocą bezpłatnych </w:t>
      </w:r>
      <w:r w:rsidRPr="00213CAA">
        <w:rPr>
          <w:rFonts w:ascii="Times New Roman" w:hAnsi="Times New Roman" w:cs="Times New Roman"/>
        </w:rPr>
        <w:br/>
        <w:t>i ogólnodostępnych baz danych, oraz dane umożliwiające dostęp do tych środków:</w:t>
      </w:r>
    </w:p>
    <w:p w14:paraId="52AD79D0" w14:textId="77777777" w:rsidR="00213CAA" w:rsidRPr="00213CAA" w:rsidRDefault="00213CAA" w:rsidP="00DA6D9D">
      <w:pPr>
        <w:spacing w:after="0" w:line="360" w:lineRule="auto"/>
        <w:ind w:left="360"/>
        <w:contextualSpacing/>
        <w:jc w:val="both"/>
        <w:rPr>
          <w:rFonts w:ascii="Times New Roman" w:hAnsi="Times New Roman" w:cs="Times New Roman"/>
          <w:sz w:val="21"/>
          <w:szCs w:val="21"/>
        </w:rPr>
      </w:pPr>
      <w:r w:rsidRPr="00213CAA">
        <w:rPr>
          <w:rFonts w:ascii="Times New Roman" w:hAnsi="Times New Roman" w:cs="Times New Roman"/>
          <w:sz w:val="21"/>
          <w:szCs w:val="21"/>
        </w:rPr>
        <w:t>....................................................................................................................................................................</w:t>
      </w:r>
    </w:p>
    <w:p w14:paraId="64270B42" w14:textId="77777777" w:rsidR="00213CAA" w:rsidRPr="00213CAA" w:rsidRDefault="00213CAA" w:rsidP="00213CAA">
      <w:pPr>
        <w:spacing w:after="0" w:line="360" w:lineRule="auto"/>
        <w:ind w:left="284" w:firstLine="142"/>
        <w:jc w:val="both"/>
        <w:rPr>
          <w:rFonts w:ascii="Times New Roman" w:hAnsi="Times New Roman" w:cs="Times New Roman"/>
          <w:i/>
          <w:sz w:val="16"/>
          <w:szCs w:val="16"/>
        </w:rPr>
      </w:pPr>
      <w:r w:rsidRPr="00213CAA">
        <w:rPr>
          <w:rFonts w:ascii="Times New Roman" w:hAnsi="Times New Roman" w:cs="Times New Roman"/>
          <w:i/>
          <w:sz w:val="16"/>
          <w:szCs w:val="16"/>
        </w:rPr>
        <w:t>(wskazać podmiotowy środek dowodowy, adres internetowy, wydający urząd lub organ, dokładne dane referencyjne dokumentacji)</w:t>
      </w:r>
    </w:p>
    <w:p w14:paraId="0EA377D1" w14:textId="77777777" w:rsidR="00213CAA" w:rsidRPr="00213CAA" w:rsidRDefault="00213CAA" w:rsidP="00213CAA">
      <w:pPr>
        <w:tabs>
          <w:tab w:val="left" w:pos="1978"/>
          <w:tab w:val="left" w:pos="3828"/>
          <w:tab w:val="center" w:pos="4677"/>
        </w:tabs>
        <w:suppressAutoHyphens/>
        <w:spacing w:after="0" w:line="240" w:lineRule="auto"/>
        <w:textAlignment w:val="baseline"/>
        <w:rPr>
          <w:rFonts w:ascii="Arial" w:hAnsi="Arial" w:cs="Arial"/>
          <w:sz w:val="21"/>
          <w:szCs w:val="21"/>
        </w:rPr>
      </w:pPr>
    </w:p>
    <w:p w14:paraId="303843C6" w14:textId="77777777" w:rsidR="00213CAA" w:rsidRPr="00213CAA" w:rsidRDefault="00213CAA" w:rsidP="00213CAA">
      <w:pPr>
        <w:tabs>
          <w:tab w:val="left" w:pos="1978"/>
          <w:tab w:val="left" w:pos="3828"/>
          <w:tab w:val="center" w:pos="4677"/>
        </w:tabs>
        <w:suppressAutoHyphens/>
        <w:spacing w:after="0" w:line="240" w:lineRule="auto"/>
        <w:textAlignment w:val="baseline"/>
        <w:rPr>
          <w:rFonts w:ascii="Times New Roman" w:eastAsia="Times New Roman" w:hAnsi="Times New Roman" w:cs="Times New Roman"/>
          <w:bCs/>
          <w:i/>
          <w:iCs/>
          <w:sz w:val="20"/>
          <w:szCs w:val="20"/>
          <w:lang w:eastAsia="pl-PL"/>
        </w:rPr>
      </w:pPr>
    </w:p>
    <w:p w14:paraId="798CDB44" w14:textId="77777777" w:rsidR="00213CAA" w:rsidRPr="00213CAA" w:rsidRDefault="00213CAA" w:rsidP="00213CAA">
      <w:pPr>
        <w:autoSpaceDE w:val="0"/>
        <w:autoSpaceDN w:val="0"/>
        <w:adjustRightInd w:val="0"/>
        <w:spacing w:after="0" w:line="360" w:lineRule="auto"/>
        <w:rPr>
          <w:rFonts w:ascii="Times New Roman" w:eastAsia="Times New Roman" w:hAnsi="Times New Roman" w:cs="Times New Roman"/>
          <w:lang w:eastAsia="pl-PL"/>
        </w:rPr>
      </w:pPr>
      <w:bookmarkStart w:id="36" w:name="_Hlk92793230"/>
      <w:r w:rsidRPr="00213CAA">
        <w:rPr>
          <w:rFonts w:ascii="Times New Roman" w:eastAsia="Times New Roman" w:hAnsi="Times New Roman" w:cs="Times New Roman"/>
          <w:lang w:eastAsia="pl-PL"/>
        </w:rPr>
        <w:t>Data ………………….</w:t>
      </w:r>
    </w:p>
    <w:p w14:paraId="2BC4C5D4" w14:textId="77777777" w:rsidR="00213CAA" w:rsidRPr="00213CAA" w:rsidRDefault="00213CAA" w:rsidP="00213CAA">
      <w:pPr>
        <w:tabs>
          <w:tab w:val="left" w:pos="1978"/>
          <w:tab w:val="left" w:pos="3828"/>
          <w:tab w:val="center" w:pos="4677"/>
        </w:tabs>
        <w:spacing w:after="0" w:line="240" w:lineRule="auto"/>
        <w:jc w:val="both"/>
        <w:rPr>
          <w:rFonts w:ascii="Times New Roman" w:eastAsia="Times New Roman" w:hAnsi="Times New Roman" w:cs="Times New Roman"/>
          <w:bCs/>
          <w:i/>
          <w:iCs/>
          <w:sz w:val="18"/>
          <w:szCs w:val="18"/>
          <w:lang w:eastAsia="pl-PL"/>
        </w:rPr>
      </w:pPr>
    </w:p>
    <w:p w14:paraId="36E60EE3" w14:textId="77777777" w:rsidR="00213CAA" w:rsidRPr="00213CAA" w:rsidRDefault="00213CAA" w:rsidP="00213CAA">
      <w:pPr>
        <w:spacing w:after="0" w:line="240" w:lineRule="auto"/>
        <w:jc w:val="both"/>
        <w:rPr>
          <w:rFonts w:ascii="Times New Roman" w:eastAsia="Trebuchet MS" w:hAnsi="Times New Roman" w:cs="Times New Roman"/>
          <w:sz w:val="16"/>
          <w:szCs w:val="16"/>
        </w:rPr>
      </w:pPr>
      <w:r w:rsidRPr="00213CAA">
        <w:rPr>
          <w:rFonts w:ascii="Times New Roman" w:eastAsia="Times New Roman" w:hAnsi="Times New Roman" w:cs="Times New Roman"/>
          <w:bCs/>
          <w:i/>
          <w:iCs/>
          <w:sz w:val="18"/>
          <w:szCs w:val="18"/>
          <w:lang w:eastAsia="pl-PL"/>
        </w:rPr>
        <w:t xml:space="preserve">Oświadczenie należy złożyć, pod rygorem nieważności, </w:t>
      </w:r>
      <w:r w:rsidRPr="00213CAA">
        <w:rPr>
          <w:rFonts w:ascii="Times New Roman" w:hAnsi="Times New Roman" w:cs="Times New Roman"/>
          <w:i/>
          <w:iCs/>
          <w:sz w:val="18"/>
          <w:szCs w:val="18"/>
        </w:rPr>
        <w:t xml:space="preserve">w formie elektronicznej (opatrzonej kwalifikowanym podpisem elektronicznym) lub w postaci elektronicznej opatrzonej podpisem zaufanym lub podpisem osobistym </w:t>
      </w:r>
      <w:r w:rsidRPr="00213CAA">
        <w:rPr>
          <w:rFonts w:ascii="Times New Roman" w:eastAsia="Times New Roman" w:hAnsi="Times New Roman" w:cs="Times New Roman"/>
          <w:bCs/>
          <w:i/>
          <w:iCs/>
          <w:sz w:val="18"/>
          <w:szCs w:val="18"/>
          <w:lang w:eastAsia="pl-PL"/>
        </w:rPr>
        <w:t xml:space="preserve">osoby (osób) uprawnionej do reprezentowania </w:t>
      </w:r>
      <w:r w:rsidRPr="00213CAA">
        <w:rPr>
          <w:rFonts w:ascii="Times New Roman" w:eastAsia="Times New Roman" w:hAnsi="Times New Roman" w:cs="Times New Roman"/>
          <w:i/>
          <w:iCs/>
          <w:sz w:val="18"/>
          <w:szCs w:val="18"/>
          <w:lang w:eastAsia="pl-PL"/>
        </w:rPr>
        <w:t>podmiotu</w:t>
      </w:r>
      <w:bookmarkEnd w:id="36"/>
      <w:r w:rsidRPr="00213CAA">
        <w:rPr>
          <w:rFonts w:ascii="Times New Roman" w:eastAsia="Times New Roman" w:hAnsi="Times New Roman" w:cs="Times New Roman"/>
          <w:i/>
          <w:iCs/>
          <w:sz w:val="18"/>
          <w:szCs w:val="18"/>
          <w:lang w:eastAsia="pl-PL"/>
        </w:rPr>
        <w:t xml:space="preserve"> udostepniającego zasoby</w:t>
      </w:r>
    </w:p>
    <w:p w14:paraId="32D5EF23" w14:textId="77777777" w:rsidR="00213CAA" w:rsidRPr="00213CAA" w:rsidRDefault="00213CAA" w:rsidP="00213CAA">
      <w:pPr>
        <w:rPr>
          <w:rFonts w:ascii="Times New Roman" w:eastAsia="Trebuchet MS" w:hAnsi="Times New Roman" w:cs="Times New Roman"/>
          <w:sz w:val="16"/>
          <w:szCs w:val="16"/>
        </w:rPr>
      </w:pPr>
      <w:r w:rsidRPr="00213CAA">
        <w:rPr>
          <w:rFonts w:ascii="Times New Roman" w:eastAsia="Trebuchet MS" w:hAnsi="Times New Roman" w:cs="Times New Roman"/>
          <w:sz w:val="16"/>
          <w:szCs w:val="16"/>
        </w:rPr>
        <w:br w:type="page"/>
      </w:r>
    </w:p>
    <w:p w14:paraId="5443CEEE" w14:textId="77777777" w:rsidR="00213CAA" w:rsidRPr="00213CAA" w:rsidRDefault="00213CAA" w:rsidP="00213CAA">
      <w:pPr>
        <w:suppressAutoHyphens/>
        <w:autoSpaceDE w:val="0"/>
        <w:autoSpaceDN w:val="0"/>
        <w:adjustRightInd w:val="0"/>
        <w:spacing w:after="0" w:line="240" w:lineRule="auto"/>
        <w:jc w:val="right"/>
        <w:rPr>
          <w:rFonts w:ascii="Times New Roman" w:eastAsia="PMingLiU" w:hAnsi="Times New Roman" w:cs="Times New Roman"/>
          <w:i/>
          <w:iCs/>
          <w:kern w:val="3"/>
          <w:lang w:eastAsia="zh-TW" w:bidi="hi-IN"/>
        </w:rPr>
      </w:pPr>
      <w:r w:rsidRPr="00213CAA">
        <w:rPr>
          <w:rFonts w:ascii="Times New Roman" w:eastAsia="PMingLiU" w:hAnsi="Times New Roman" w:cs="Times New Roman"/>
          <w:i/>
          <w:iCs/>
          <w:kern w:val="3"/>
          <w:lang w:eastAsia="zh-TW" w:bidi="hi-IN"/>
        </w:rPr>
        <w:lastRenderedPageBreak/>
        <w:t>Załącznik nr 3 do SWZ</w:t>
      </w:r>
    </w:p>
    <w:p w14:paraId="486669A9" w14:textId="77777777" w:rsidR="00213CAA" w:rsidRPr="00213CAA" w:rsidRDefault="00213CAA" w:rsidP="00213CAA">
      <w:pPr>
        <w:suppressAutoHyphens/>
        <w:autoSpaceDE w:val="0"/>
        <w:autoSpaceDN w:val="0"/>
        <w:adjustRightInd w:val="0"/>
        <w:spacing w:after="0" w:line="240" w:lineRule="auto"/>
        <w:jc w:val="right"/>
        <w:rPr>
          <w:rFonts w:ascii="Times New Roman" w:eastAsia="PMingLiU" w:hAnsi="Times New Roman" w:cs="Times New Roman"/>
          <w:i/>
          <w:iCs/>
          <w:kern w:val="3"/>
          <w:lang w:eastAsia="zh-TW" w:bidi="hi-IN"/>
        </w:rPr>
      </w:pPr>
    </w:p>
    <w:p w14:paraId="1BF05323" w14:textId="77777777" w:rsidR="00213CAA" w:rsidRPr="00213CAA" w:rsidRDefault="00213CAA" w:rsidP="00213CAA">
      <w:pPr>
        <w:spacing w:after="0" w:line="240" w:lineRule="auto"/>
        <w:ind w:firstLine="5387"/>
        <w:rPr>
          <w:rFonts w:ascii="Times New Roman" w:eastAsia="Times New Roman" w:hAnsi="Times New Roman" w:cs="Times New Roman"/>
          <w:b/>
          <w:color w:val="000000"/>
          <w:u w:val="single"/>
          <w:lang w:eastAsia="pl-PL"/>
        </w:rPr>
      </w:pPr>
      <w:r w:rsidRPr="00213CAA">
        <w:rPr>
          <w:rFonts w:ascii="Times New Roman" w:eastAsia="Times New Roman" w:hAnsi="Times New Roman" w:cs="Times New Roman"/>
          <w:b/>
          <w:color w:val="000000"/>
          <w:u w:val="single"/>
          <w:lang w:eastAsia="pl-PL"/>
        </w:rPr>
        <w:t>Zamawiający</w:t>
      </w:r>
    </w:p>
    <w:p w14:paraId="6DB217EA" w14:textId="77777777" w:rsidR="00213CAA" w:rsidRPr="00213CAA" w:rsidRDefault="00213CAA" w:rsidP="00213CAA">
      <w:pPr>
        <w:suppressAutoHyphens/>
        <w:spacing w:after="0" w:line="240" w:lineRule="auto"/>
        <w:ind w:firstLine="5387"/>
        <w:jc w:val="both"/>
        <w:rPr>
          <w:rFonts w:ascii="Times New Roman" w:eastAsia="Times New Roman" w:hAnsi="Times New Roman" w:cs="Times New Roman"/>
          <w:b/>
          <w:bCs/>
          <w:sz w:val="20"/>
          <w:szCs w:val="20"/>
          <w:lang w:eastAsia="zh-CN"/>
        </w:rPr>
      </w:pPr>
      <w:r w:rsidRPr="00213CAA">
        <w:rPr>
          <w:rFonts w:ascii="Times New Roman" w:eastAsia="Times New Roman" w:hAnsi="Times New Roman" w:cs="Times New Roman"/>
          <w:b/>
          <w:bCs/>
          <w:sz w:val="20"/>
          <w:szCs w:val="20"/>
          <w:lang w:eastAsia="zh-CN"/>
        </w:rPr>
        <w:t xml:space="preserve">GMINNY OŚRODEK POMOCY </w:t>
      </w:r>
    </w:p>
    <w:p w14:paraId="644C60AB" w14:textId="77777777" w:rsidR="00213CAA" w:rsidRPr="00213CAA" w:rsidRDefault="00213CAA" w:rsidP="00213CAA">
      <w:pPr>
        <w:suppressAutoHyphens/>
        <w:spacing w:after="0" w:line="240" w:lineRule="auto"/>
        <w:ind w:firstLine="5387"/>
        <w:jc w:val="both"/>
        <w:rPr>
          <w:rFonts w:ascii="Times New Roman" w:eastAsia="Times New Roman" w:hAnsi="Times New Roman" w:cs="Times New Roman"/>
          <w:b/>
          <w:bCs/>
          <w:sz w:val="20"/>
          <w:szCs w:val="20"/>
          <w:lang w:eastAsia="zh-CN"/>
        </w:rPr>
      </w:pPr>
      <w:r w:rsidRPr="00213CAA">
        <w:rPr>
          <w:rFonts w:ascii="Times New Roman" w:eastAsia="Times New Roman" w:hAnsi="Times New Roman" w:cs="Times New Roman"/>
          <w:b/>
          <w:bCs/>
          <w:sz w:val="20"/>
          <w:szCs w:val="20"/>
          <w:lang w:eastAsia="zh-CN"/>
        </w:rPr>
        <w:t>SPOŁECZNEJ W KIKOLE</w:t>
      </w:r>
    </w:p>
    <w:p w14:paraId="61257947" w14:textId="77777777" w:rsidR="00213CAA" w:rsidRPr="00213CAA" w:rsidRDefault="00213CAA" w:rsidP="00213CAA">
      <w:pPr>
        <w:suppressAutoHyphens/>
        <w:spacing w:after="0" w:line="240" w:lineRule="auto"/>
        <w:ind w:firstLine="5387"/>
        <w:jc w:val="both"/>
        <w:rPr>
          <w:rFonts w:ascii="Times New Roman" w:eastAsia="Times New Roman" w:hAnsi="Times New Roman" w:cs="Times New Roman"/>
          <w:b/>
          <w:bCs/>
          <w:sz w:val="20"/>
          <w:szCs w:val="20"/>
          <w:lang w:eastAsia="zh-CN"/>
        </w:rPr>
      </w:pPr>
      <w:r w:rsidRPr="00213CAA">
        <w:rPr>
          <w:rFonts w:ascii="Times New Roman" w:eastAsia="Times New Roman" w:hAnsi="Times New Roman" w:cs="Times New Roman"/>
          <w:b/>
          <w:bCs/>
          <w:sz w:val="20"/>
          <w:szCs w:val="20"/>
          <w:lang w:eastAsia="zh-CN"/>
        </w:rPr>
        <w:t>PLAC KOŚCIUSZKI 7A</w:t>
      </w:r>
    </w:p>
    <w:p w14:paraId="75AA8DFA" w14:textId="77777777" w:rsidR="00213CAA" w:rsidRPr="00213CAA" w:rsidRDefault="00213CAA" w:rsidP="00213CAA">
      <w:pPr>
        <w:suppressAutoHyphens/>
        <w:spacing w:after="0" w:line="240" w:lineRule="auto"/>
        <w:ind w:firstLine="5387"/>
        <w:jc w:val="both"/>
        <w:rPr>
          <w:rFonts w:ascii="Times New Roman" w:eastAsia="Times New Roman" w:hAnsi="Times New Roman" w:cs="Times New Roman"/>
          <w:i/>
          <w:iCs/>
          <w:lang w:eastAsia="zh-CN"/>
        </w:rPr>
      </w:pPr>
      <w:r w:rsidRPr="00213CAA">
        <w:rPr>
          <w:rFonts w:ascii="Times New Roman" w:eastAsia="Times New Roman" w:hAnsi="Times New Roman" w:cs="Times New Roman"/>
          <w:b/>
          <w:bCs/>
          <w:sz w:val="20"/>
          <w:szCs w:val="20"/>
          <w:lang w:eastAsia="zh-CN"/>
        </w:rPr>
        <w:t xml:space="preserve">87-620 KIKÓŁ </w:t>
      </w:r>
      <w:bookmarkStart w:id="37" w:name="_Hlk73282069"/>
    </w:p>
    <w:p w14:paraId="2B15B352" w14:textId="77777777" w:rsidR="00213CAA" w:rsidRPr="00213CAA" w:rsidRDefault="00213CAA" w:rsidP="00213CAA">
      <w:pPr>
        <w:suppressAutoHyphens/>
        <w:autoSpaceDE w:val="0"/>
        <w:spacing w:after="0" w:line="240" w:lineRule="auto"/>
        <w:rPr>
          <w:rFonts w:ascii="Times New Roman" w:eastAsia="Times New Roman" w:hAnsi="Times New Roman" w:cs="Times New Roman"/>
          <w:color w:val="000000"/>
          <w:szCs w:val="24"/>
          <w:lang w:eastAsia="pl-PL" w:bidi="hi-IN"/>
        </w:rPr>
      </w:pPr>
    </w:p>
    <w:p w14:paraId="7A8D223C" w14:textId="77777777" w:rsidR="00213CAA" w:rsidRPr="00213CAA" w:rsidRDefault="00213CAA" w:rsidP="00213CAA">
      <w:pPr>
        <w:suppressAutoHyphens/>
        <w:autoSpaceDE w:val="0"/>
        <w:spacing w:after="0" w:line="240" w:lineRule="auto"/>
        <w:rPr>
          <w:rFonts w:ascii="Times New Roman" w:eastAsia="Times New Roman" w:hAnsi="Times New Roman" w:cs="Times New Roman"/>
          <w:color w:val="000000"/>
          <w:szCs w:val="24"/>
          <w:lang w:eastAsia="pl-PL" w:bidi="hi-IN"/>
        </w:rPr>
      </w:pPr>
    </w:p>
    <w:p w14:paraId="136742A6" w14:textId="77777777" w:rsidR="00213CAA" w:rsidRPr="00213CAA" w:rsidRDefault="00213CAA" w:rsidP="00213CAA">
      <w:pPr>
        <w:suppressAutoHyphens/>
        <w:spacing w:after="0" w:line="240" w:lineRule="auto"/>
        <w:jc w:val="center"/>
        <w:rPr>
          <w:rFonts w:ascii="Times New Roman" w:eastAsia="Arial" w:hAnsi="Times New Roman" w:cs="Arial"/>
          <w:color w:val="000000"/>
          <w:kern w:val="1"/>
          <w:szCs w:val="24"/>
          <w:lang w:eastAsia="zh-CN" w:bidi="hi-IN"/>
        </w:rPr>
      </w:pPr>
      <w:r w:rsidRPr="00213CAA">
        <w:rPr>
          <w:rFonts w:ascii="Times New Roman" w:eastAsia="Times New Roman" w:hAnsi="Times New Roman" w:cs="Times New Roman"/>
          <w:b/>
          <w:color w:val="000000"/>
          <w:szCs w:val="24"/>
          <w:lang w:eastAsia="pl-PL" w:bidi="hi-IN"/>
        </w:rPr>
        <w:t>OŚWIADCZENIE WYKONAWCY</w:t>
      </w:r>
      <w:r w:rsidRPr="00213CAA">
        <w:rPr>
          <w:rFonts w:ascii="Times New Roman" w:eastAsia="Times New Roman" w:hAnsi="Times New Roman" w:cs="Times New Roman"/>
          <w:b/>
          <w:color w:val="000000"/>
          <w:szCs w:val="24"/>
          <w:vertAlign w:val="superscript"/>
          <w:lang w:eastAsia="pl-PL" w:bidi="hi-IN"/>
        </w:rPr>
        <w:footnoteReference w:id="35"/>
      </w:r>
    </w:p>
    <w:p w14:paraId="7B748EAD" w14:textId="77777777" w:rsidR="00213CAA" w:rsidRPr="00213CAA" w:rsidRDefault="00213CAA" w:rsidP="00213CAA">
      <w:pPr>
        <w:suppressAutoHyphens/>
        <w:spacing w:after="0" w:line="240" w:lineRule="auto"/>
        <w:jc w:val="center"/>
        <w:rPr>
          <w:rFonts w:ascii="Times New Roman" w:eastAsia="Times New Roman" w:hAnsi="Times New Roman" w:cs="Times New Roman"/>
          <w:b/>
          <w:bCs/>
          <w:color w:val="000000"/>
          <w:szCs w:val="24"/>
          <w:lang w:eastAsia="pl-PL" w:bidi="hi-IN"/>
        </w:rPr>
      </w:pPr>
      <w:r w:rsidRPr="00213CAA">
        <w:rPr>
          <w:rFonts w:ascii="Times New Roman" w:eastAsia="Times New Roman" w:hAnsi="Times New Roman" w:cs="Times New Roman"/>
          <w:b/>
          <w:bCs/>
          <w:color w:val="000000"/>
          <w:szCs w:val="24"/>
          <w:lang w:eastAsia="pl-PL" w:bidi="hi-IN"/>
        </w:rPr>
        <w:t>O PRZYNALEŻNOŚCI LUB BRAKU PRZYNALEŻNOŚCI</w:t>
      </w:r>
    </w:p>
    <w:p w14:paraId="419281C7" w14:textId="77777777" w:rsidR="00213CAA" w:rsidRPr="00213CAA" w:rsidRDefault="00213CAA" w:rsidP="00213CAA">
      <w:pPr>
        <w:suppressAutoHyphens/>
        <w:spacing w:after="0" w:line="240" w:lineRule="auto"/>
        <w:jc w:val="center"/>
        <w:rPr>
          <w:rFonts w:ascii="Times New Roman" w:eastAsia="Arial" w:hAnsi="Times New Roman" w:cs="Arial"/>
          <w:color w:val="000000"/>
          <w:kern w:val="1"/>
          <w:szCs w:val="24"/>
          <w:lang w:eastAsia="zh-CN" w:bidi="hi-IN"/>
        </w:rPr>
      </w:pPr>
      <w:r w:rsidRPr="00213CAA">
        <w:rPr>
          <w:rFonts w:ascii="Times New Roman" w:eastAsia="Times New Roman" w:hAnsi="Times New Roman" w:cs="Times New Roman"/>
          <w:b/>
          <w:bCs/>
          <w:color w:val="000000"/>
          <w:szCs w:val="24"/>
          <w:lang w:eastAsia="pl-PL" w:bidi="hi-IN"/>
        </w:rPr>
        <w:t>DO TEJ SAMEJ GRUPY KAPITAŁOWEJ,</w:t>
      </w:r>
    </w:p>
    <w:p w14:paraId="2C897DBF" w14:textId="77777777" w:rsidR="00213CAA" w:rsidRPr="00213CAA" w:rsidRDefault="00213CAA" w:rsidP="00213CAA">
      <w:pPr>
        <w:suppressAutoHyphens/>
        <w:spacing w:after="0" w:line="240" w:lineRule="auto"/>
        <w:jc w:val="center"/>
        <w:rPr>
          <w:rFonts w:ascii="Times New Roman" w:eastAsia="Times New Roman" w:hAnsi="Times New Roman" w:cs="Times New Roman"/>
          <w:color w:val="000000"/>
          <w:szCs w:val="24"/>
          <w:lang w:eastAsia="pl-PL" w:bidi="hi-IN"/>
        </w:rPr>
      </w:pPr>
      <w:r w:rsidRPr="00213CAA">
        <w:rPr>
          <w:rFonts w:ascii="Times New Roman" w:eastAsia="Times New Roman" w:hAnsi="Times New Roman" w:cs="Times New Roman"/>
          <w:color w:val="000000"/>
          <w:szCs w:val="24"/>
          <w:lang w:eastAsia="pl-PL" w:bidi="hi-IN"/>
        </w:rPr>
        <w:t>w zakresie art. 108 ust. 1 pkt 5 ustawy z dnia 11 września 2019 r. Prawo zamówień publicznych</w:t>
      </w:r>
    </w:p>
    <w:p w14:paraId="31A9C2AF" w14:textId="6D0E8072" w:rsidR="00213CAA" w:rsidRPr="00213CAA" w:rsidRDefault="00026977" w:rsidP="00213CAA">
      <w:pPr>
        <w:suppressAutoHyphens/>
        <w:spacing w:after="0" w:line="240" w:lineRule="auto"/>
        <w:jc w:val="center"/>
        <w:rPr>
          <w:rFonts w:ascii="Times New Roman" w:eastAsia="Times New Roman" w:hAnsi="Times New Roman" w:cs="Times New Roman"/>
          <w:color w:val="000000"/>
          <w:szCs w:val="24"/>
          <w:lang w:eastAsia="pl-PL" w:bidi="hi-IN"/>
        </w:rPr>
      </w:pPr>
      <w:r>
        <w:rPr>
          <w:rFonts w:ascii="Times New Roman" w:eastAsia="Times New Roman" w:hAnsi="Times New Roman" w:cs="Times New Roman"/>
          <w:color w:val="000000"/>
          <w:szCs w:val="24"/>
          <w:lang w:eastAsia="pl-PL" w:bidi="hi-IN"/>
        </w:rPr>
        <w:t xml:space="preserve">dalej ustawa </w:t>
      </w:r>
      <w:proofErr w:type="spellStart"/>
      <w:r>
        <w:rPr>
          <w:rFonts w:ascii="Times New Roman" w:eastAsia="Times New Roman" w:hAnsi="Times New Roman" w:cs="Times New Roman"/>
          <w:color w:val="000000"/>
          <w:szCs w:val="24"/>
          <w:lang w:eastAsia="pl-PL" w:bidi="hi-IN"/>
        </w:rPr>
        <w:t>Pzp</w:t>
      </w:r>
      <w:proofErr w:type="spellEnd"/>
      <w:r>
        <w:rPr>
          <w:rFonts w:ascii="Times New Roman" w:eastAsia="Times New Roman" w:hAnsi="Times New Roman" w:cs="Times New Roman"/>
          <w:color w:val="000000"/>
          <w:szCs w:val="24"/>
          <w:lang w:eastAsia="pl-PL" w:bidi="hi-IN"/>
        </w:rPr>
        <w:t xml:space="preserve"> (Dz. U. z 2024 r. poz. 1320</w:t>
      </w:r>
      <w:r w:rsidR="00213CAA" w:rsidRPr="00213CAA">
        <w:rPr>
          <w:rFonts w:ascii="Times New Roman" w:eastAsia="Times New Roman" w:hAnsi="Times New Roman" w:cs="Times New Roman"/>
          <w:color w:val="000000"/>
          <w:szCs w:val="24"/>
          <w:lang w:eastAsia="pl-PL" w:bidi="hi-IN"/>
        </w:rPr>
        <w:t>)</w:t>
      </w:r>
    </w:p>
    <w:p w14:paraId="589E7330" w14:textId="77777777" w:rsidR="00213CAA" w:rsidRPr="00213CAA" w:rsidRDefault="00213CAA" w:rsidP="00213CAA">
      <w:pPr>
        <w:suppressAutoHyphens/>
        <w:autoSpaceDE w:val="0"/>
        <w:spacing w:after="0" w:line="360" w:lineRule="auto"/>
        <w:rPr>
          <w:rFonts w:ascii="Times New Roman" w:eastAsia="Times New Roman" w:hAnsi="Times New Roman" w:cs="Times New Roman"/>
          <w:color w:val="000000"/>
          <w:szCs w:val="24"/>
          <w:lang w:eastAsia="pl-PL" w:bidi="hi-IN"/>
        </w:rPr>
      </w:pPr>
    </w:p>
    <w:p w14:paraId="51B5DA71" w14:textId="77777777" w:rsidR="00213CAA" w:rsidRPr="00213CAA" w:rsidRDefault="00213CAA" w:rsidP="00213CAA">
      <w:pPr>
        <w:suppressAutoHyphens/>
        <w:autoSpaceDE w:val="0"/>
        <w:spacing w:after="0" w:line="360" w:lineRule="auto"/>
        <w:rPr>
          <w:rFonts w:ascii="Times New Roman" w:eastAsia="Times New Roman" w:hAnsi="Times New Roman" w:cs="Times New Roman"/>
          <w:b/>
          <w:bCs/>
          <w:color w:val="000000"/>
          <w:szCs w:val="24"/>
          <w:u w:val="single"/>
          <w:lang w:eastAsia="pl-PL" w:bidi="hi-IN"/>
        </w:rPr>
      </w:pPr>
      <w:r w:rsidRPr="00213CAA">
        <w:rPr>
          <w:rFonts w:ascii="Times New Roman" w:eastAsia="Times New Roman" w:hAnsi="Times New Roman" w:cs="Times New Roman"/>
          <w:b/>
          <w:bCs/>
          <w:color w:val="000000"/>
          <w:szCs w:val="24"/>
          <w:u w:val="single"/>
          <w:lang w:eastAsia="pl-PL" w:bidi="hi-IN"/>
        </w:rPr>
        <w:t>Wykonawca</w:t>
      </w:r>
    </w:p>
    <w:p w14:paraId="488A115E" w14:textId="77777777" w:rsidR="00213CAA" w:rsidRPr="00213CAA" w:rsidRDefault="00213CAA" w:rsidP="00213CAA">
      <w:pPr>
        <w:suppressAutoHyphens/>
        <w:autoSpaceDE w:val="0"/>
        <w:spacing w:after="0" w:line="360" w:lineRule="auto"/>
        <w:rPr>
          <w:rFonts w:ascii="Times New Roman" w:eastAsia="Times New Roman" w:hAnsi="Times New Roman" w:cs="Times New Roman"/>
          <w:color w:val="000000"/>
          <w:szCs w:val="24"/>
          <w:lang w:eastAsia="pl-PL" w:bidi="hi-IN"/>
        </w:rPr>
      </w:pPr>
      <w:r w:rsidRPr="00213CAA">
        <w:rPr>
          <w:rFonts w:ascii="Times New Roman" w:eastAsia="Times New Roman" w:hAnsi="Times New Roman" w:cs="Times New Roman"/>
          <w:color w:val="000000"/>
          <w:szCs w:val="24"/>
          <w:lang w:eastAsia="pl-PL" w:bidi="hi-IN"/>
        </w:rPr>
        <w:t>……………………………………………………………………………………………………………</w:t>
      </w:r>
    </w:p>
    <w:p w14:paraId="73C927B3" w14:textId="77777777" w:rsidR="00213CAA" w:rsidRPr="00213CAA" w:rsidRDefault="00213CAA" w:rsidP="00213CAA">
      <w:pPr>
        <w:suppressAutoHyphens/>
        <w:autoSpaceDE w:val="0"/>
        <w:spacing w:after="0" w:line="240" w:lineRule="auto"/>
        <w:rPr>
          <w:rFonts w:ascii="Times New Roman" w:eastAsia="Times New Roman" w:hAnsi="Times New Roman" w:cs="Times New Roman"/>
          <w:color w:val="000000"/>
          <w:szCs w:val="24"/>
          <w:lang w:eastAsia="pl-PL" w:bidi="hi-IN"/>
        </w:rPr>
      </w:pPr>
      <w:r w:rsidRPr="00213CAA">
        <w:rPr>
          <w:rFonts w:ascii="Times New Roman" w:eastAsia="Times New Roman" w:hAnsi="Times New Roman" w:cs="Times New Roman"/>
          <w:color w:val="000000"/>
          <w:szCs w:val="24"/>
          <w:lang w:eastAsia="pl-PL" w:bidi="hi-IN"/>
        </w:rPr>
        <w:t>……………………………………………..……………………………………..………………………</w:t>
      </w:r>
    </w:p>
    <w:p w14:paraId="0704F518" w14:textId="77777777" w:rsidR="00213CAA" w:rsidRPr="00213CAA" w:rsidRDefault="00213CAA" w:rsidP="00213CAA">
      <w:pPr>
        <w:suppressAutoHyphens/>
        <w:autoSpaceDE w:val="0"/>
        <w:spacing w:after="0" w:line="240" w:lineRule="auto"/>
        <w:jc w:val="center"/>
        <w:rPr>
          <w:rFonts w:ascii="Times New Roman" w:eastAsia="Times New Roman" w:hAnsi="Times New Roman" w:cs="Times New Roman"/>
          <w:i/>
          <w:iCs/>
          <w:color w:val="000000"/>
          <w:sz w:val="20"/>
          <w:szCs w:val="20"/>
          <w:lang w:eastAsia="pl-PL" w:bidi="hi-IN"/>
        </w:rPr>
      </w:pPr>
      <w:r w:rsidRPr="00213CAA">
        <w:rPr>
          <w:rFonts w:ascii="Times New Roman" w:eastAsia="Times New Roman" w:hAnsi="Times New Roman" w:cs="Times New Roman"/>
          <w:i/>
          <w:iCs/>
          <w:color w:val="000000"/>
          <w:sz w:val="20"/>
          <w:szCs w:val="20"/>
          <w:lang w:eastAsia="pl-PL" w:bidi="hi-IN"/>
        </w:rPr>
        <w:t>(pełna nazwa/firma, adres Wykonawcy, w zależności od podmiotu: NIP/PESEL, KRS/</w:t>
      </w:r>
      <w:proofErr w:type="spellStart"/>
      <w:r w:rsidRPr="00213CAA">
        <w:rPr>
          <w:rFonts w:ascii="Times New Roman" w:eastAsia="Times New Roman" w:hAnsi="Times New Roman" w:cs="Times New Roman"/>
          <w:i/>
          <w:iCs/>
          <w:color w:val="000000"/>
          <w:sz w:val="20"/>
          <w:szCs w:val="20"/>
          <w:lang w:eastAsia="pl-PL" w:bidi="hi-IN"/>
        </w:rPr>
        <w:t>CEiDG</w:t>
      </w:r>
      <w:proofErr w:type="spellEnd"/>
      <w:r w:rsidRPr="00213CAA">
        <w:rPr>
          <w:rFonts w:ascii="Times New Roman" w:eastAsia="Times New Roman" w:hAnsi="Times New Roman" w:cs="Times New Roman"/>
          <w:i/>
          <w:iCs/>
          <w:color w:val="000000"/>
          <w:sz w:val="20"/>
          <w:szCs w:val="20"/>
          <w:lang w:eastAsia="pl-PL" w:bidi="hi-IN"/>
        </w:rPr>
        <w:t>)</w:t>
      </w:r>
    </w:p>
    <w:p w14:paraId="643B3EF5" w14:textId="77777777" w:rsidR="00213CAA" w:rsidRPr="00213CAA" w:rsidRDefault="00213CAA" w:rsidP="00213CAA">
      <w:pPr>
        <w:suppressAutoHyphens/>
        <w:autoSpaceDE w:val="0"/>
        <w:spacing w:after="0" w:line="240" w:lineRule="auto"/>
        <w:jc w:val="center"/>
        <w:rPr>
          <w:rFonts w:ascii="Times New Roman" w:eastAsia="Times New Roman" w:hAnsi="Times New Roman" w:cs="Times New Roman"/>
          <w:i/>
          <w:iCs/>
          <w:color w:val="000000"/>
          <w:sz w:val="20"/>
          <w:szCs w:val="20"/>
          <w:lang w:eastAsia="pl-PL" w:bidi="hi-IN"/>
        </w:rPr>
      </w:pPr>
    </w:p>
    <w:p w14:paraId="4FEB2168" w14:textId="77777777" w:rsidR="00213CAA" w:rsidRPr="00213CAA" w:rsidRDefault="00213CAA" w:rsidP="00213CAA">
      <w:pPr>
        <w:suppressAutoHyphens/>
        <w:autoSpaceDE w:val="0"/>
        <w:spacing w:after="0" w:line="360" w:lineRule="auto"/>
        <w:rPr>
          <w:rFonts w:ascii="Times New Roman" w:eastAsia="Times New Roman" w:hAnsi="Times New Roman" w:cs="Times New Roman"/>
          <w:color w:val="000000"/>
          <w:szCs w:val="24"/>
          <w:lang w:eastAsia="pl-PL" w:bidi="hi-IN"/>
        </w:rPr>
      </w:pPr>
      <w:r w:rsidRPr="00213CAA">
        <w:rPr>
          <w:rFonts w:ascii="Times New Roman" w:eastAsia="Times New Roman" w:hAnsi="Times New Roman" w:cs="Times New Roman"/>
          <w:color w:val="000000"/>
          <w:szCs w:val="24"/>
          <w:lang w:eastAsia="pl-PL" w:bidi="hi-IN"/>
        </w:rPr>
        <w:t>reprezentowany przez:</w:t>
      </w:r>
    </w:p>
    <w:p w14:paraId="0A6D7BE9" w14:textId="77777777" w:rsidR="00213CAA" w:rsidRPr="00213CAA" w:rsidRDefault="00213CAA" w:rsidP="00213CAA">
      <w:pPr>
        <w:suppressAutoHyphens/>
        <w:autoSpaceDE w:val="0"/>
        <w:spacing w:after="0" w:line="240" w:lineRule="auto"/>
        <w:rPr>
          <w:rFonts w:ascii="Times New Roman" w:eastAsia="Times New Roman" w:hAnsi="Times New Roman" w:cs="Times New Roman"/>
          <w:color w:val="000000"/>
          <w:szCs w:val="24"/>
          <w:lang w:eastAsia="pl-PL" w:bidi="hi-IN"/>
        </w:rPr>
      </w:pPr>
      <w:r w:rsidRPr="00213CAA">
        <w:rPr>
          <w:rFonts w:ascii="Times New Roman" w:eastAsia="Times New Roman" w:hAnsi="Times New Roman" w:cs="Times New Roman"/>
          <w:color w:val="000000"/>
          <w:szCs w:val="24"/>
          <w:lang w:eastAsia="pl-PL" w:bidi="hi-IN"/>
        </w:rPr>
        <w:t>……………………………………………………….…………………………………………………</w:t>
      </w:r>
    </w:p>
    <w:p w14:paraId="2537470E" w14:textId="77777777" w:rsidR="00213CAA" w:rsidRPr="00213CAA" w:rsidRDefault="00213CAA" w:rsidP="00213CAA">
      <w:pPr>
        <w:suppressAutoHyphens/>
        <w:autoSpaceDE w:val="0"/>
        <w:spacing w:after="0" w:line="240" w:lineRule="auto"/>
        <w:jc w:val="center"/>
        <w:rPr>
          <w:rFonts w:ascii="Times New Roman" w:eastAsia="Times New Roman" w:hAnsi="Times New Roman" w:cs="Times New Roman"/>
          <w:i/>
          <w:iCs/>
          <w:color w:val="000000"/>
          <w:sz w:val="20"/>
          <w:szCs w:val="20"/>
          <w:lang w:eastAsia="pl-PL" w:bidi="hi-IN"/>
        </w:rPr>
      </w:pPr>
      <w:r w:rsidRPr="00213CAA">
        <w:rPr>
          <w:rFonts w:ascii="Times New Roman" w:eastAsia="Times New Roman" w:hAnsi="Times New Roman" w:cs="Times New Roman"/>
          <w:i/>
          <w:iCs/>
          <w:color w:val="000000"/>
          <w:sz w:val="20"/>
          <w:szCs w:val="20"/>
          <w:lang w:eastAsia="pl-PL" w:bidi="hi-IN"/>
        </w:rPr>
        <w:t>(imię, nazwisko, stanowisko/podstawa do reprezentacji)</w:t>
      </w:r>
    </w:p>
    <w:p w14:paraId="54AD9A68" w14:textId="77777777" w:rsidR="00213CAA" w:rsidRPr="00213CAA" w:rsidRDefault="00213CAA" w:rsidP="00213CAA">
      <w:pPr>
        <w:suppressAutoHyphens/>
        <w:spacing w:after="0" w:line="240" w:lineRule="auto"/>
        <w:rPr>
          <w:rFonts w:ascii="Times New Roman" w:eastAsia="Times New Roman" w:hAnsi="Times New Roman" w:cs="Times New Roman"/>
          <w:color w:val="000000"/>
          <w:szCs w:val="24"/>
          <w:lang w:eastAsia="pl-PL" w:bidi="hi-IN"/>
        </w:rPr>
      </w:pPr>
    </w:p>
    <w:p w14:paraId="23097C12" w14:textId="56D97483" w:rsidR="00213CAA" w:rsidRPr="00213CAA" w:rsidRDefault="00213CAA" w:rsidP="00213CAA">
      <w:pPr>
        <w:tabs>
          <w:tab w:val="left" w:pos="0"/>
          <w:tab w:val="left" w:pos="709"/>
        </w:tabs>
        <w:suppressAutoHyphens/>
        <w:spacing w:before="40" w:after="0" w:line="276" w:lineRule="auto"/>
        <w:jc w:val="both"/>
        <w:rPr>
          <w:rFonts w:ascii="Times New Roman" w:eastAsia="Arial" w:hAnsi="Times New Roman" w:cs="Arial"/>
          <w:i/>
          <w:color w:val="000000"/>
          <w:kern w:val="1"/>
          <w:lang w:eastAsia="zh-CN" w:bidi="hi-IN"/>
        </w:rPr>
      </w:pPr>
      <w:r w:rsidRPr="00213CAA">
        <w:rPr>
          <w:rFonts w:ascii="Times New Roman" w:eastAsia="Arial" w:hAnsi="Times New Roman" w:cs="Times New Roman"/>
          <w:color w:val="000000"/>
          <w:kern w:val="1"/>
          <w:lang w:eastAsia="zh-CN" w:bidi="hi-IN"/>
        </w:rPr>
        <w:t>Na potrzeby postępowania o udzielenie zamówienia publicznego pn.:</w:t>
      </w:r>
      <w:r w:rsidRPr="00213CAA">
        <w:t xml:space="preserve"> </w:t>
      </w:r>
      <w:r w:rsidRPr="00213CAA">
        <w:rPr>
          <w:rFonts w:ascii="Times New Roman" w:eastAsia="Arial" w:hAnsi="Times New Roman" w:cs="Times New Roman"/>
          <w:b/>
          <w:bCs/>
          <w:color w:val="000000"/>
          <w:kern w:val="1"/>
          <w:lang w:eastAsia="zh-CN" w:bidi="hi-IN"/>
        </w:rPr>
        <w:t xml:space="preserve">„Świadczenie specjalistycznych usług opiekuńczych dla osób z zaburzeniami psychicznymi wykonywanych w miejscu zamieszkania na terenie Gminy Kikół” </w:t>
      </w:r>
      <w:r w:rsidRPr="00213CAA">
        <w:rPr>
          <w:rFonts w:ascii="Times New Roman" w:eastAsia="Arial" w:hAnsi="Times New Roman" w:cs="Times New Roman"/>
          <w:bCs/>
          <w:iCs/>
          <w:color w:val="000000"/>
          <w:kern w:val="1"/>
          <w:lang w:eastAsia="zh-CN" w:bidi="hi-IN"/>
        </w:rPr>
        <w:t xml:space="preserve">znak sprawy: </w:t>
      </w:r>
      <w:r w:rsidRPr="00213CAA">
        <w:rPr>
          <w:rFonts w:ascii="Times New Roman" w:eastAsia="PMingLiU" w:hAnsi="Times New Roman" w:cs="Times New Roman"/>
          <w:kern w:val="3"/>
          <w:lang w:eastAsia="zh-TW" w:bidi="hi-IN"/>
        </w:rPr>
        <w:t>GOPS.271.</w:t>
      </w:r>
      <w:r w:rsidR="00026977">
        <w:rPr>
          <w:rFonts w:ascii="Liberation Serif" w:eastAsia="PMingLiU" w:hAnsi="Liberation Serif" w:cs="Arial"/>
          <w:kern w:val="3"/>
          <w:lang w:eastAsia="zh-TW" w:bidi="hi-IN"/>
        </w:rPr>
        <w:t>1.2025</w:t>
      </w:r>
      <w:r w:rsidRPr="00213CAA">
        <w:rPr>
          <w:rFonts w:ascii="Liberation Serif" w:eastAsia="PMingLiU" w:hAnsi="Liberation Serif" w:cs="Arial"/>
          <w:kern w:val="3"/>
          <w:lang w:eastAsia="zh-TW" w:bidi="hi-IN"/>
        </w:rPr>
        <w:t xml:space="preserve">, </w:t>
      </w:r>
      <w:r w:rsidRPr="00213CAA">
        <w:rPr>
          <w:rFonts w:ascii="Times New Roman" w:eastAsia="Arial" w:hAnsi="Times New Roman" w:cs="Arial"/>
          <w:color w:val="000000"/>
          <w:kern w:val="1"/>
          <w:lang w:eastAsia="zh-CN" w:bidi="hi-IN"/>
        </w:rPr>
        <w:t>prowadzonego przez</w:t>
      </w:r>
      <w:r w:rsidRPr="00213CAA">
        <w:rPr>
          <w:rFonts w:ascii="Times New Roman" w:eastAsia="Arial" w:hAnsi="Times New Roman" w:cs="Arial"/>
          <w:bCs/>
          <w:color w:val="000000"/>
          <w:kern w:val="1"/>
          <w:lang w:eastAsia="zh-CN" w:bidi="hi-IN"/>
        </w:rPr>
        <w:t xml:space="preserve"> Gminny Ośrodek Pomocy Społecznej w Kikole</w:t>
      </w:r>
      <w:r w:rsidRPr="00213CAA">
        <w:rPr>
          <w:rFonts w:ascii="Times New Roman" w:eastAsia="Arial" w:hAnsi="Times New Roman" w:cs="Arial"/>
          <w:i/>
          <w:color w:val="000000"/>
          <w:kern w:val="1"/>
          <w:lang w:eastAsia="zh-CN" w:bidi="hi-IN"/>
        </w:rPr>
        <w:t>,</w:t>
      </w:r>
    </w:p>
    <w:p w14:paraId="3DE994C8" w14:textId="77777777" w:rsidR="00213CAA" w:rsidRPr="00213CAA" w:rsidRDefault="00213CAA" w:rsidP="00213CAA">
      <w:pPr>
        <w:suppressAutoHyphens/>
        <w:spacing w:after="0" w:line="276" w:lineRule="auto"/>
        <w:jc w:val="center"/>
        <w:rPr>
          <w:rFonts w:ascii="Times New Roman" w:eastAsia="Times New Roman" w:hAnsi="Times New Roman" w:cs="Times New Roman"/>
          <w:b/>
          <w:bCs/>
          <w:color w:val="000000"/>
          <w:szCs w:val="24"/>
          <w:lang w:eastAsia="pl-PL" w:bidi="hi-IN"/>
        </w:rPr>
      </w:pPr>
      <w:r w:rsidRPr="00213CAA">
        <w:rPr>
          <w:rFonts w:ascii="Times New Roman" w:eastAsia="Times New Roman" w:hAnsi="Times New Roman" w:cs="Times New Roman"/>
          <w:b/>
          <w:bCs/>
          <w:color w:val="000000"/>
          <w:szCs w:val="24"/>
          <w:lang w:eastAsia="pl-PL" w:bidi="hi-IN"/>
        </w:rPr>
        <w:t>oświadczamy, że</w:t>
      </w:r>
    </w:p>
    <w:p w14:paraId="44FD991E" w14:textId="414C1D8F" w:rsidR="00213CAA" w:rsidRPr="00213CAA" w:rsidRDefault="00213CAA" w:rsidP="00FA4D94">
      <w:pPr>
        <w:numPr>
          <w:ilvl w:val="0"/>
          <w:numId w:val="72"/>
        </w:numPr>
        <w:suppressAutoHyphens/>
        <w:overflowPunct w:val="0"/>
        <w:autoSpaceDE w:val="0"/>
        <w:autoSpaceDN w:val="0"/>
        <w:spacing w:after="0" w:line="276" w:lineRule="auto"/>
        <w:ind w:left="284" w:hanging="284"/>
        <w:jc w:val="both"/>
        <w:textAlignment w:val="baseline"/>
        <w:rPr>
          <w:rFonts w:ascii="Times New Roman" w:eastAsia="Arial" w:hAnsi="Times New Roman" w:cs="Arial"/>
          <w:color w:val="000000"/>
          <w:kern w:val="1"/>
          <w:szCs w:val="24"/>
          <w:lang w:eastAsia="zh-CN" w:bidi="hi-IN"/>
        </w:rPr>
      </w:pPr>
      <w:r w:rsidRPr="00213CAA">
        <w:rPr>
          <w:rFonts w:ascii="Times New Roman" w:eastAsia="Times New Roman" w:hAnsi="Times New Roman" w:cs="Times New Roman"/>
          <w:color w:val="000000"/>
          <w:szCs w:val="24"/>
          <w:lang w:eastAsia="pl-PL" w:bidi="hi-IN"/>
        </w:rPr>
        <w:t xml:space="preserve">nie przynależymy do tej samej grupy kapitałowej w rozumieniu ustawy z dnia 16 lutego 2007 r. </w:t>
      </w:r>
      <w:r w:rsidRPr="00213CAA">
        <w:rPr>
          <w:rFonts w:ascii="Times New Roman" w:eastAsia="Times New Roman" w:hAnsi="Times New Roman" w:cs="Times New Roman"/>
          <w:color w:val="000000"/>
          <w:szCs w:val="24"/>
          <w:lang w:eastAsia="pl-PL" w:bidi="hi-IN"/>
        </w:rPr>
        <w:br/>
        <w:t>o ochronie konkurencji i konsumentów (</w:t>
      </w:r>
      <w:r w:rsidR="00026977">
        <w:rPr>
          <w:rFonts w:ascii="Times New Roman" w:eastAsia="Times New Roman" w:hAnsi="Times New Roman" w:cs="Times New Roman"/>
          <w:szCs w:val="24"/>
          <w:lang w:eastAsia="pl-PL" w:bidi="hi-IN"/>
        </w:rPr>
        <w:t>Dz. U. z 2024 r. poz. 1616</w:t>
      </w:r>
      <w:r w:rsidRPr="00213CAA">
        <w:rPr>
          <w:rFonts w:ascii="Times New Roman" w:eastAsia="Times New Roman" w:hAnsi="Times New Roman" w:cs="Times New Roman"/>
          <w:szCs w:val="24"/>
          <w:lang w:eastAsia="pl-PL" w:bidi="hi-IN"/>
        </w:rPr>
        <w:t>)</w:t>
      </w:r>
      <w:r w:rsidRPr="00213CAA">
        <w:rPr>
          <w:rFonts w:ascii="Times New Roman" w:eastAsia="Times New Roman" w:hAnsi="Times New Roman" w:cs="Times New Roman"/>
          <w:color w:val="000000"/>
          <w:szCs w:val="24"/>
          <w:lang w:eastAsia="pl-PL" w:bidi="hi-IN"/>
        </w:rPr>
        <w:t xml:space="preserve"> z innym Wykonawcą, który złożył odrębną ofertę lub ofertę częściową w przedmiotowym postępowaniu.</w:t>
      </w:r>
      <w:r w:rsidRPr="00213CAA">
        <w:rPr>
          <w:rFonts w:ascii="Times New Roman" w:eastAsia="Times New Roman" w:hAnsi="Times New Roman" w:cs="Times New Roman"/>
          <w:color w:val="000000"/>
          <w:szCs w:val="24"/>
          <w:vertAlign w:val="superscript"/>
          <w:lang w:eastAsia="pl-PL" w:bidi="hi-IN"/>
        </w:rPr>
        <w:t>.</w:t>
      </w:r>
      <w:r w:rsidRPr="00213CAA">
        <w:rPr>
          <w:rFonts w:ascii="Times New Roman" w:eastAsia="Times New Roman" w:hAnsi="Times New Roman" w:cs="Times New Roman"/>
          <w:color w:val="000000"/>
          <w:szCs w:val="24"/>
          <w:vertAlign w:val="superscript"/>
          <w:lang w:eastAsia="pl-PL" w:bidi="hi-IN"/>
        </w:rPr>
        <w:footnoteReference w:id="36"/>
      </w:r>
    </w:p>
    <w:p w14:paraId="4FE7F348" w14:textId="77777777" w:rsidR="00213CAA" w:rsidRPr="00213CAA" w:rsidRDefault="00213CAA" w:rsidP="00213CAA">
      <w:pPr>
        <w:suppressAutoHyphens/>
        <w:overflowPunct w:val="0"/>
        <w:autoSpaceDE w:val="0"/>
        <w:spacing w:after="0" w:line="276" w:lineRule="auto"/>
        <w:ind w:left="284"/>
        <w:jc w:val="both"/>
        <w:textAlignment w:val="baseline"/>
        <w:rPr>
          <w:rFonts w:ascii="Times New Roman" w:eastAsia="Times New Roman" w:hAnsi="Times New Roman" w:cs="Times New Roman"/>
          <w:color w:val="000000"/>
          <w:szCs w:val="24"/>
          <w:lang w:eastAsia="pl-PL" w:bidi="hi-IN"/>
        </w:rPr>
      </w:pPr>
    </w:p>
    <w:p w14:paraId="106CF3C4" w14:textId="267445A2" w:rsidR="00213CAA" w:rsidRPr="00213CAA" w:rsidRDefault="00213CAA" w:rsidP="00FA4D94">
      <w:pPr>
        <w:numPr>
          <w:ilvl w:val="0"/>
          <w:numId w:val="72"/>
        </w:numPr>
        <w:suppressAutoHyphens/>
        <w:overflowPunct w:val="0"/>
        <w:autoSpaceDE w:val="0"/>
        <w:autoSpaceDN w:val="0"/>
        <w:spacing w:after="0" w:line="276" w:lineRule="auto"/>
        <w:ind w:left="284" w:hanging="284"/>
        <w:jc w:val="both"/>
        <w:textAlignment w:val="baseline"/>
        <w:rPr>
          <w:rFonts w:ascii="Times New Roman" w:eastAsia="Times New Roman" w:hAnsi="Times New Roman" w:cs="Times New Roman"/>
          <w:color w:val="000000"/>
          <w:szCs w:val="24"/>
          <w:lang w:eastAsia="pl-PL" w:bidi="hi-IN"/>
        </w:rPr>
      </w:pPr>
      <w:r w:rsidRPr="00213CAA">
        <w:rPr>
          <w:rFonts w:ascii="Times New Roman" w:eastAsia="Times New Roman" w:hAnsi="Times New Roman" w:cs="Times New Roman"/>
          <w:color w:val="000000"/>
          <w:szCs w:val="24"/>
          <w:lang w:eastAsia="pl-PL" w:bidi="hi-IN"/>
        </w:rPr>
        <w:t xml:space="preserve">przynależymy do tej samej grupy kapitałowej w rozumieniu ustawy z dnia 16 lutego 2007 r. </w:t>
      </w:r>
      <w:r w:rsidRPr="00213CAA">
        <w:rPr>
          <w:rFonts w:ascii="Times New Roman" w:eastAsia="Times New Roman" w:hAnsi="Times New Roman" w:cs="Times New Roman"/>
          <w:color w:val="000000"/>
          <w:szCs w:val="24"/>
          <w:lang w:eastAsia="pl-PL" w:bidi="hi-IN"/>
        </w:rPr>
        <w:br/>
        <w:t>o ochronie konkuren</w:t>
      </w:r>
      <w:r w:rsidR="00026977">
        <w:rPr>
          <w:rFonts w:ascii="Times New Roman" w:eastAsia="Times New Roman" w:hAnsi="Times New Roman" w:cs="Times New Roman"/>
          <w:color w:val="000000"/>
          <w:szCs w:val="24"/>
          <w:lang w:eastAsia="pl-PL" w:bidi="hi-IN"/>
        </w:rPr>
        <w:t>cji i konsumentów (Dz. U. z 2024 r. poz. 1616</w:t>
      </w:r>
      <w:r w:rsidRPr="00213CAA">
        <w:rPr>
          <w:rFonts w:ascii="Times New Roman" w:eastAsia="Times New Roman" w:hAnsi="Times New Roman" w:cs="Times New Roman"/>
          <w:szCs w:val="24"/>
          <w:lang w:eastAsia="pl-PL" w:bidi="hi-IN"/>
        </w:rPr>
        <w:t xml:space="preserve">) z </w:t>
      </w:r>
      <w:r w:rsidRPr="00213CAA">
        <w:rPr>
          <w:rFonts w:ascii="Times New Roman" w:eastAsia="Times New Roman" w:hAnsi="Times New Roman" w:cs="Times New Roman"/>
          <w:color w:val="000000"/>
          <w:szCs w:val="24"/>
          <w:lang w:eastAsia="pl-PL" w:bidi="hi-IN"/>
        </w:rPr>
        <w:t>innym Wykonawcą</w:t>
      </w:r>
    </w:p>
    <w:p w14:paraId="3ED05B2E" w14:textId="77777777" w:rsidR="00213CAA" w:rsidRPr="00213CAA" w:rsidRDefault="00213CAA" w:rsidP="00213CAA">
      <w:pPr>
        <w:suppressAutoHyphens/>
        <w:overflowPunct w:val="0"/>
        <w:autoSpaceDE w:val="0"/>
        <w:spacing w:after="0" w:line="276" w:lineRule="auto"/>
        <w:ind w:left="284"/>
        <w:jc w:val="both"/>
        <w:textAlignment w:val="baseline"/>
        <w:rPr>
          <w:rFonts w:ascii="Times New Roman" w:eastAsia="Arial" w:hAnsi="Times New Roman" w:cs="Arial"/>
          <w:color w:val="000000"/>
          <w:kern w:val="1"/>
          <w:szCs w:val="24"/>
          <w:lang w:eastAsia="zh-CN" w:bidi="hi-IN"/>
        </w:rPr>
      </w:pPr>
      <w:r w:rsidRPr="00213CAA">
        <w:rPr>
          <w:rFonts w:ascii="Times New Roman" w:eastAsia="Times New Roman" w:hAnsi="Times New Roman" w:cs="Times New Roman"/>
          <w:color w:val="000000"/>
          <w:szCs w:val="24"/>
          <w:lang w:eastAsia="pl-PL" w:bidi="hi-IN"/>
        </w:rPr>
        <w:t>…………………………………………………………………..….… (</w:t>
      </w:r>
      <w:r w:rsidRPr="00213CAA">
        <w:rPr>
          <w:rFonts w:ascii="Times New Roman" w:eastAsia="Times New Roman" w:hAnsi="Times New Roman" w:cs="Times New Roman"/>
          <w:i/>
          <w:iCs/>
          <w:color w:val="000000"/>
          <w:szCs w:val="24"/>
          <w:lang w:eastAsia="pl-PL" w:bidi="hi-IN"/>
        </w:rPr>
        <w:t>podać nazwę Wykonawcy</w:t>
      </w:r>
      <w:r w:rsidRPr="00213CAA">
        <w:rPr>
          <w:rFonts w:ascii="Times New Roman" w:eastAsia="Times New Roman" w:hAnsi="Times New Roman" w:cs="Times New Roman"/>
          <w:color w:val="000000"/>
          <w:szCs w:val="24"/>
          <w:lang w:eastAsia="pl-PL" w:bidi="hi-IN"/>
        </w:rPr>
        <w:t>),</w:t>
      </w:r>
    </w:p>
    <w:p w14:paraId="5A46B74C" w14:textId="77777777" w:rsidR="00213CAA" w:rsidRPr="00213CAA" w:rsidRDefault="00213CAA" w:rsidP="00213CAA">
      <w:pPr>
        <w:suppressAutoHyphens/>
        <w:overflowPunct w:val="0"/>
        <w:autoSpaceDE w:val="0"/>
        <w:spacing w:after="0" w:line="276" w:lineRule="auto"/>
        <w:ind w:left="284"/>
        <w:jc w:val="both"/>
        <w:textAlignment w:val="baseline"/>
        <w:rPr>
          <w:rFonts w:ascii="Times New Roman" w:eastAsia="Arial" w:hAnsi="Times New Roman" w:cs="Arial"/>
          <w:color w:val="000000"/>
          <w:kern w:val="1"/>
          <w:szCs w:val="24"/>
          <w:lang w:eastAsia="zh-CN" w:bidi="hi-IN"/>
        </w:rPr>
      </w:pPr>
      <w:r w:rsidRPr="00213CAA">
        <w:rPr>
          <w:rFonts w:ascii="Times New Roman" w:eastAsia="Times New Roman" w:hAnsi="Times New Roman" w:cs="Times New Roman"/>
          <w:color w:val="000000"/>
          <w:szCs w:val="24"/>
          <w:lang w:eastAsia="pl-PL" w:bidi="hi-IN"/>
        </w:rPr>
        <w:t>który złożył odrębną ofertę lub ofertę częściową w przedmiotowym postępowaniu i jednocześnie składamy informacje lub dokumenty potwierdzające przygotowanie oferty niezależnie od innego Wykonawcy należącego do tej samej grupy kapitałowej.</w:t>
      </w:r>
      <w:r w:rsidRPr="00213CAA">
        <w:rPr>
          <w:rFonts w:ascii="Times New Roman" w:eastAsia="Times New Roman" w:hAnsi="Times New Roman" w:cs="Times New Roman"/>
          <w:color w:val="000000"/>
          <w:szCs w:val="24"/>
          <w:vertAlign w:val="superscript"/>
          <w:lang w:eastAsia="pl-PL" w:bidi="hi-IN"/>
        </w:rPr>
        <w:t>.</w:t>
      </w:r>
      <w:r w:rsidRPr="00213CAA">
        <w:rPr>
          <w:rFonts w:ascii="Times New Roman" w:eastAsia="Times New Roman" w:hAnsi="Times New Roman" w:cs="Times New Roman"/>
          <w:color w:val="000000"/>
          <w:szCs w:val="24"/>
          <w:vertAlign w:val="superscript"/>
          <w:lang w:eastAsia="pl-PL" w:bidi="hi-IN"/>
        </w:rPr>
        <w:footnoteReference w:id="37"/>
      </w:r>
    </w:p>
    <w:bookmarkEnd w:id="37"/>
    <w:p w14:paraId="65F2B24D" w14:textId="77777777" w:rsidR="00213CAA" w:rsidRPr="00213CAA" w:rsidRDefault="00213CAA" w:rsidP="00213CAA">
      <w:pPr>
        <w:spacing w:after="0" w:line="360" w:lineRule="auto"/>
        <w:jc w:val="both"/>
        <w:rPr>
          <w:rFonts w:ascii="Times New Roman" w:eastAsia="Times New Roman" w:hAnsi="Times New Roman" w:cs="Times New Roman"/>
          <w:lang w:eastAsia="pl-PL"/>
        </w:rPr>
      </w:pPr>
    </w:p>
    <w:p w14:paraId="2AAF300E" w14:textId="77777777" w:rsidR="00213CAA" w:rsidRPr="00213CAA" w:rsidRDefault="00213CAA" w:rsidP="00213CAA">
      <w:pPr>
        <w:autoSpaceDE w:val="0"/>
        <w:autoSpaceDN w:val="0"/>
        <w:adjustRightInd w:val="0"/>
        <w:spacing w:after="0" w:line="360" w:lineRule="auto"/>
        <w:rPr>
          <w:rFonts w:ascii="Times New Roman" w:eastAsia="Times New Roman" w:hAnsi="Times New Roman" w:cs="Times New Roman"/>
          <w:lang w:eastAsia="pl-PL"/>
        </w:rPr>
      </w:pPr>
      <w:r w:rsidRPr="00213CAA">
        <w:rPr>
          <w:rFonts w:ascii="Times New Roman" w:eastAsia="Times New Roman" w:hAnsi="Times New Roman" w:cs="Times New Roman"/>
          <w:lang w:eastAsia="pl-PL"/>
        </w:rPr>
        <w:t>Data ………………….</w:t>
      </w:r>
    </w:p>
    <w:p w14:paraId="1DD35B23" w14:textId="77777777" w:rsidR="00213CAA" w:rsidRPr="00213CAA" w:rsidRDefault="00213CAA" w:rsidP="00213CAA">
      <w:pPr>
        <w:tabs>
          <w:tab w:val="left" w:pos="1978"/>
          <w:tab w:val="left" w:pos="3828"/>
          <w:tab w:val="center" w:pos="4677"/>
        </w:tabs>
        <w:suppressAutoHyphens/>
        <w:spacing w:after="0" w:line="240" w:lineRule="auto"/>
        <w:jc w:val="both"/>
        <w:textAlignment w:val="baseline"/>
        <w:rPr>
          <w:rFonts w:ascii="Times New Roman" w:eastAsia="Times New Roman" w:hAnsi="Times New Roman" w:cs="Times New Roman"/>
          <w:i/>
          <w:iCs/>
          <w:sz w:val="18"/>
          <w:szCs w:val="18"/>
          <w:lang w:eastAsia="pl-PL"/>
        </w:rPr>
      </w:pPr>
      <w:r w:rsidRPr="00213CAA">
        <w:rPr>
          <w:rFonts w:ascii="Times New Roman" w:eastAsia="Times New Roman" w:hAnsi="Times New Roman" w:cs="Times New Roman"/>
          <w:bCs/>
          <w:i/>
          <w:iCs/>
          <w:sz w:val="18"/>
          <w:szCs w:val="18"/>
          <w:lang w:eastAsia="pl-PL"/>
        </w:rPr>
        <w:t xml:space="preserve">Oświadczenie należy przekazać w postaci elektronicznej opatrzonej </w:t>
      </w:r>
      <w:r w:rsidRPr="00213CAA">
        <w:rPr>
          <w:rFonts w:ascii="Times New Roman" w:eastAsia="Arial" w:hAnsi="Times New Roman" w:cs="Times New Roman"/>
          <w:bCs/>
          <w:i/>
          <w:kern w:val="1"/>
          <w:sz w:val="18"/>
          <w:szCs w:val="18"/>
          <w:lang w:eastAsia="zh-CN" w:bidi="hi-IN"/>
        </w:rPr>
        <w:t xml:space="preserve">kwalifikowanym podpisem elektronicznym, podpisem zaufanym lub podpisem osobistym </w:t>
      </w:r>
      <w:r w:rsidRPr="00213CAA">
        <w:rPr>
          <w:rFonts w:ascii="Times New Roman" w:eastAsia="Times New Roman" w:hAnsi="Times New Roman" w:cs="Times New Roman"/>
          <w:bCs/>
          <w:i/>
          <w:iCs/>
          <w:sz w:val="18"/>
          <w:szCs w:val="18"/>
          <w:lang w:eastAsia="pl-PL"/>
        </w:rPr>
        <w:t xml:space="preserve">osoby (osób) uprawnionej do reprezentowania </w:t>
      </w:r>
      <w:r w:rsidRPr="00213CAA">
        <w:rPr>
          <w:rFonts w:ascii="Times New Roman" w:eastAsia="Times New Roman" w:hAnsi="Times New Roman" w:cs="Times New Roman"/>
          <w:i/>
          <w:iCs/>
          <w:sz w:val="18"/>
          <w:szCs w:val="18"/>
          <w:lang w:eastAsia="pl-PL"/>
        </w:rPr>
        <w:t xml:space="preserve">Wykonawcy, a w przypadku gdy zostało sporządzone jako dokument papierowy i opatrzony własnoręcznym podpisem - należy przekazać cyfrowe odwzorowanie (np. skan) opatrzone </w:t>
      </w:r>
      <w:r w:rsidRPr="00213CAA">
        <w:rPr>
          <w:rFonts w:ascii="Times New Roman" w:eastAsia="Arial" w:hAnsi="Times New Roman" w:cs="Times New Roman"/>
          <w:bCs/>
          <w:i/>
          <w:kern w:val="1"/>
          <w:sz w:val="18"/>
          <w:szCs w:val="18"/>
          <w:lang w:eastAsia="zh-CN" w:bidi="hi-IN"/>
        </w:rPr>
        <w:t>kwalifikowanym podpisem elektronicznym, podpisem zaufanym, lub podpisem osobistym, poświadczonym zgodność cyfrowego odwzorowania z dokumentem w postaci papierowej</w:t>
      </w:r>
    </w:p>
    <w:p w14:paraId="505BFD38" w14:textId="77777777" w:rsidR="00213CAA" w:rsidRPr="00213CAA" w:rsidRDefault="00213CAA" w:rsidP="00213CAA">
      <w:pPr>
        <w:spacing w:after="0" w:line="240" w:lineRule="auto"/>
        <w:jc w:val="both"/>
        <w:rPr>
          <w:rFonts w:ascii="Times New Roman" w:eastAsia="Trebuchet MS" w:hAnsi="Times New Roman" w:cs="Times New Roman"/>
          <w:sz w:val="16"/>
          <w:szCs w:val="16"/>
        </w:rPr>
        <w:sectPr w:rsidR="00213CAA" w:rsidRPr="00213CAA">
          <w:pgSz w:w="11906" w:h="16838"/>
          <w:pgMar w:top="1417" w:right="1417" w:bottom="1417" w:left="1417" w:header="708" w:footer="708" w:gutter="0"/>
          <w:cols w:space="708"/>
          <w:docGrid w:linePitch="360"/>
        </w:sectPr>
      </w:pPr>
    </w:p>
    <w:p w14:paraId="740E2D53" w14:textId="77777777" w:rsidR="00213CAA" w:rsidRPr="00213CAA" w:rsidRDefault="00213CAA" w:rsidP="00213CAA">
      <w:pPr>
        <w:autoSpaceDE w:val="0"/>
        <w:autoSpaceDN w:val="0"/>
        <w:adjustRightInd w:val="0"/>
        <w:spacing w:after="0" w:line="240" w:lineRule="auto"/>
        <w:rPr>
          <w:rFonts w:ascii="Times New Roman" w:eastAsia="Times New Roman" w:hAnsi="Times New Roman" w:cs="Times New Roman"/>
          <w:i/>
          <w:iCs/>
          <w:lang w:eastAsia="pl-PL"/>
        </w:rPr>
      </w:pPr>
    </w:p>
    <w:tbl>
      <w:tblPr>
        <w:tblpPr w:leftFromText="141" w:rightFromText="141" w:horzAnchor="margin" w:tblpY="435"/>
        <w:tblW w:w="14567" w:type="dxa"/>
        <w:tblLayout w:type="fixed"/>
        <w:tblLook w:val="04A0" w:firstRow="1" w:lastRow="0" w:firstColumn="1" w:lastColumn="0" w:noHBand="0" w:noVBand="1"/>
      </w:tblPr>
      <w:tblGrid>
        <w:gridCol w:w="14567"/>
      </w:tblGrid>
      <w:tr w:rsidR="00213CAA" w:rsidRPr="00213CAA" w14:paraId="373F6825" w14:textId="77777777" w:rsidTr="00494C54">
        <w:tc>
          <w:tcPr>
            <w:tcW w:w="14567" w:type="dxa"/>
            <w:shd w:val="clear" w:color="auto" w:fill="auto"/>
          </w:tcPr>
          <w:p w14:paraId="5EEDBD24" w14:textId="77777777" w:rsidR="00213CAA" w:rsidRPr="00213CAA" w:rsidRDefault="00213CAA" w:rsidP="00213CAA">
            <w:pPr>
              <w:autoSpaceDE w:val="0"/>
              <w:autoSpaceDN w:val="0"/>
              <w:adjustRightInd w:val="0"/>
              <w:spacing w:after="0" w:line="240" w:lineRule="auto"/>
              <w:ind w:left="6372"/>
              <w:jc w:val="right"/>
              <w:rPr>
                <w:rFonts w:ascii="Times New Roman" w:eastAsia="Times New Roman" w:hAnsi="Times New Roman" w:cs="Times New Roman"/>
                <w:i/>
                <w:iCs/>
                <w:lang w:eastAsia="pl-PL"/>
              </w:rPr>
            </w:pPr>
            <w:r w:rsidRPr="00213CAA">
              <w:rPr>
                <w:rFonts w:ascii="Times New Roman" w:eastAsia="Times New Roman" w:hAnsi="Times New Roman" w:cs="Times New Roman"/>
                <w:lang w:eastAsia="pl-PL"/>
              </w:rPr>
              <w:br w:type="page"/>
            </w:r>
            <w:r w:rsidRPr="00213CAA">
              <w:rPr>
                <w:rFonts w:ascii="Times New Roman" w:eastAsia="Times New Roman" w:hAnsi="Times New Roman" w:cs="Times New Roman"/>
                <w:i/>
                <w:iCs/>
                <w:lang w:eastAsia="pl-PL"/>
              </w:rPr>
              <w:t xml:space="preserve"> Załącznik nr 4 do SWZ</w:t>
            </w:r>
          </w:p>
          <w:p w14:paraId="617DEECF" w14:textId="77777777" w:rsidR="00213CAA" w:rsidRPr="00213CAA" w:rsidRDefault="00213CAA" w:rsidP="00213CAA">
            <w:pPr>
              <w:spacing w:after="0" w:line="240" w:lineRule="auto"/>
              <w:jc w:val="right"/>
              <w:rPr>
                <w:rFonts w:ascii="Times New Roman" w:eastAsia="Times New Roman" w:hAnsi="Times New Roman" w:cs="Times New Roman"/>
                <w:bCs/>
                <w:i/>
                <w:sz w:val="24"/>
                <w:szCs w:val="24"/>
                <w:lang w:eastAsia="pl-PL"/>
              </w:rPr>
            </w:pPr>
          </w:p>
        </w:tc>
      </w:tr>
      <w:tr w:rsidR="00213CAA" w:rsidRPr="00213CAA" w14:paraId="74F02DD7" w14:textId="77777777" w:rsidTr="00494C54">
        <w:trPr>
          <w:trHeight w:val="337"/>
        </w:trPr>
        <w:tc>
          <w:tcPr>
            <w:tcW w:w="14567" w:type="dxa"/>
            <w:shd w:val="clear" w:color="auto" w:fill="auto"/>
            <w:vAlign w:val="center"/>
          </w:tcPr>
          <w:p w14:paraId="168B3154" w14:textId="77777777" w:rsidR="00213CAA" w:rsidRPr="00213CAA" w:rsidRDefault="00213CAA" w:rsidP="00213CAA">
            <w:pPr>
              <w:spacing w:after="0" w:line="240" w:lineRule="auto"/>
              <w:jc w:val="center"/>
              <w:rPr>
                <w:rFonts w:ascii="Times New Roman" w:eastAsia="Times New Roman" w:hAnsi="Times New Roman" w:cs="Times New Roman"/>
                <w:b/>
                <w:lang w:eastAsia="pl-PL"/>
              </w:rPr>
            </w:pPr>
            <w:r w:rsidRPr="00213CAA">
              <w:rPr>
                <w:rFonts w:ascii="Times New Roman" w:eastAsia="Times New Roman" w:hAnsi="Times New Roman" w:cs="Times New Roman"/>
                <w:b/>
                <w:lang w:eastAsia="pl-PL"/>
              </w:rPr>
              <w:t>WYKAZ OSÓB</w:t>
            </w:r>
            <w:r w:rsidRPr="00213CAA">
              <w:rPr>
                <w:rFonts w:ascii="Times New Roman" w:eastAsia="Times New Roman" w:hAnsi="Times New Roman" w:cs="Times New Roman"/>
                <w:b/>
                <w:vertAlign w:val="superscript"/>
                <w:lang w:eastAsia="pl-PL"/>
              </w:rPr>
              <w:footnoteReference w:id="38"/>
            </w:r>
          </w:p>
        </w:tc>
      </w:tr>
      <w:tr w:rsidR="00213CAA" w:rsidRPr="00213CAA" w14:paraId="343E4780" w14:textId="77777777" w:rsidTr="00494C54">
        <w:trPr>
          <w:trHeight w:val="480"/>
        </w:trPr>
        <w:tc>
          <w:tcPr>
            <w:tcW w:w="14567" w:type="dxa"/>
            <w:shd w:val="clear" w:color="auto" w:fill="auto"/>
            <w:vAlign w:val="center"/>
          </w:tcPr>
          <w:p w14:paraId="3D1B9880" w14:textId="77777777" w:rsidR="00213CAA" w:rsidRPr="00213CAA" w:rsidRDefault="00213CAA" w:rsidP="00213CAA">
            <w:pPr>
              <w:spacing w:after="0" w:line="240" w:lineRule="auto"/>
              <w:jc w:val="center"/>
              <w:rPr>
                <w:rFonts w:ascii="Times New Roman" w:eastAsia="Times New Roman" w:hAnsi="Times New Roman" w:cs="Times New Roman"/>
                <w:b/>
                <w:lang w:eastAsia="pl-PL"/>
              </w:rPr>
            </w:pPr>
            <w:r w:rsidRPr="00213CAA">
              <w:rPr>
                <w:rFonts w:ascii="Times New Roman" w:eastAsia="Times New Roman" w:hAnsi="Times New Roman" w:cs="Times New Roman"/>
                <w:b/>
                <w:lang w:eastAsia="pl-PL"/>
              </w:rPr>
              <w:t>SKIEROWANYCH PRZEZ WYKONAWCĘ DO REALIZACJI ZAMÓWIENIA</w:t>
            </w:r>
          </w:p>
          <w:p w14:paraId="66B64907" w14:textId="77777777" w:rsidR="00213CAA" w:rsidRPr="00213CAA" w:rsidRDefault="00213CAA" w:rsidP="00213CAA">
            <w:pPr>
              <w:spacing w:after="0" w:line="240" w:lineRule="auto"/>
              <w:jc w:val="center"/>
              <w:rPr>
                <w:rFonts w:ascii="Times New Roman" w:eastAsia="Times New Roman" w:hAnsi="Times New Roman" w:cs="Times New Roman"/>
                <w:b/>
                <w:sz w:val="24"/>
                <w:szCs w:val="24"/>
                <w:lang w:eastAsia="pl-PL"/>
              </w:rPr>
            </w:pPr>
          </w:p>
          <w:p w14:paraId="7A1C8C46" w14:textId="77777777" w:rsidR="00213CAA" w:rsidRPr="00213CAA" w:rsidRDefault="00213CAA" w:rsidP="00213CAA">
            <w:pPr>
              <w:spacing w:after="0" w:line="240" w:lineRule="auto"/>
              <w:jc w:val="center"/>
              <w:rPr>
                <w:rFonts w:ascii="Times New Roman" w:eastAsia="Times New Roman" w:hAnsi="Times New Roman" w:cs="Times New Roman"/>
                <w:b/>
                <w:lang w:eastAsia="pl-PL"/>
              </w:rPr>
            </w:pPr>
            <w:r w:rsidRPr="00213CAA">
              <w:rPr>
                <w:rFonts w:ascii="Times New Roman" w:eastAsia="Times New Roman" w:hAnsi="Times New Roman" w:cs="Times New Roman"/>
                <w:b/>
                <w:sz w:val="24"/>
                <w:szCs w:val="24"/>
                <w:lang w:eastAsia="pl-PL"/>
              </w:rPr>
              <w:t>Dotyczy części nr ……..</w:t>
            </w:r>
            <w:r w:rsidRPr="00213CAA">
              <w:rPr>
                <w:rFonts w:ascii="Times New Roman" w:eastAsia="Times New Roman" w:hAnsi="Times New Roman" w:cs="Times New Roman"/>
                <w:b/>
                <w:sz w:val="24"/>
                <w:szCs w:val="24"/>
                <w:vertAlign w:val="superscript"/>
                <w:lang w:eastAsia="pl-PL"/>
              </w:rPr>
              <w:footnoteReference w:id="39"/>
            </w:r>
            <w:r w:rsidRPr="00213CAA">
              <w:rPr>
                <w:rFonts w:ascii="Times New Roman" w:eastAsia="Times New Roman" w:hAnsi="Times New Roman" w:cs="Times New Roman"/>
                <w:b/>
                <w:sz w:val="24"/>
                <w:szCs w:val="24"/>
                <w:lang w:eastAsia="pl-PL"/>
              </w:rPr>
              <w:t xml:space="preserve"> zamówienia</w:t>
            </w:r>
          </w:p>
        </w:tc>
      </w:tr>
      <w:tr w:rsidR="00213CAA" w:rsidRPr="00213CAA" w14:paraId="2E464D67" w14:textId="77777777" w:rsidTr="00494C54">
        <w:trPr>
          <w:trHeight w:val="480"/>
        </w:trPr>
        <w:tc>
          <w:tcPr>
            <w:tcW w:w="14567" w:type="dxa"/>
            <w:shd w:val="clear" w:color="auto" w:fill="auto"/>
            <w:vAlign w:val="center"/>
          </w:tcPr>
          <w:p w14:paraId="5449CCE5" w14:textId="77777777" w:rsidR="00213CAA" w:rsidRPr="00213CAA" w:rsidRDefault="00213CAA" w:rsidP="00213CAA">
            <w:pPr>
              <w:spacing w:after="0" w:line="240" w:lineRule="auto"/>
              <w:rPr>
                <w:rFonts w:ascii="Times New Roman" w:eastAsia="Times New Roman" w:hAnsi="Times New Roman" w:cs="Times New Roman"/>
                <w:b/>
                <w:lang w:eastAsia="pl-PL"/>
              </w:rPr>
            </w:pPr>
          </w:p>
        </w:tc>
      </w:tr>
    </w:tbl>
    <w:p w14:paraId="5A142496" w14:textId="77777777" w:rsidR="00213CAA" w:rsidRPr="00213CAA" w:rsidRDefault="00213CAA" w:rsidP="00213CAA">
      <w:pPr>
        <w:tabs>
          <w:tab w:val="left" w:pos="2268"/>
        </w:tabs>
        <w:spacing w:after="0" w:line="480" w:lineRule="auto"/>
        <w:jc w:val="both"/>
        <w:rPr>
          <w:rFonts w:ascii="Times New Roman" w:eastAsia="Times New Roman" w:hAnsi="Times New Roman" w:cs="Times New Roman"/>
          <w:lang w:eastAsia="pl-PL"/>
        </w:rPr>
      </w:pPr>
      <w:r w:rsidRPr="00213CAA">
        <w:rPr>
          <w:rFonts w:ascii="Times New Roman" w:eastAsia="Times New Roman" w:hAnsi="Times New Roman" w:cs="Times New Roman"/>
          <w:lang w:eastAsia="pl-PL"/>
        </w:rPr>
        <w:t>Nazwa Wykonawcy</w:t>
      </w:r>
      <w:r w:rsidRPr="00213CAA">
        <w:rPr>
          <w:rFonts w:ascii="Times New Roman" w:eastAsia="Times New Roman" w:hAnsi="Times New Roman" w:cs="Times New Roman"/>
          <w:lang w:eastAsia="pl-PL"/>
        </w:rPr>
        <w:tab/>
        <w:t>………………………………………………………………………………………………………………………………….</w:t>
      </w:r>
    </w:p>
    <w:p w14:paraId="51CC62DC" w14:textId="77777777" w:rsidR="00213CAA" w:rsidRPr="00213CAA" w:rsidRDefault="00213CAA" w:rsidP="00213CAA">
      <w:pPr>
        <w:tabs>
          <w:tab w:val="left" w:pos="2268"/>
        </w:tabs>
        <w:spacing w:after="0" w:line="480" w:lineRule="auto"/>
        <w:jc w:val="both"/>
        <w:rPr>
          <w:rFonts w:ascii="Times New Roman" w:eastAsia="Times New Roman" w:hAnsi="Times New Roman" w:cs="Times New Roman"/>
          <w:lang w:eastAsia="pl-PL"/>
        </w:rPr>
      </w:pPr>
      <w:r w:rsidRPr="00213CAA">
        <w:rPr>
          <w:rFonts w:ascii="Times New Roman" w:eastAsia="Times New Roman" w:hAnsi="Times New Roman" w:cs="Times New Roman"/>
          <w:lang w:eastAsia="pl-PL"/>
        </w:rPr>
        <w:t>Adres:</w:t>
      </w:r>
      <w:r w:rsidRPr="00213CAA">
        <w:rPr>
          <w:rFonts w:ascii="Times New Roman" w:eastAsia="Times New Roman" w:hAnsi="Times New Roman" w:cs="Times New Roman"/>
          <w:lang w:eastAsia="pl-PL"/>
        </w:rPr>
        <w:tab/>
        <w:t>………………………………………………………………………………………………………….………………………</w:t>
      </w:r>
    </w:p>
    <w:p w14:paraId="28F97FFE" w14:textId="77777777" w:rsidR="00213CAA" w:rsidRPr="00213CAA" w:rsidRDefault="00213CAA" w:rsidP="00213CAA">
      <w:pPr>
        <w:spacing w:after="40" w:line="480" w:lineRule="auto"/>
        <w:rPr>
          <w:rFonts w:ascii="Times New Roman" w:eastAsia="Times New Roman" w:hAnsi="Times New Roman" w:cs="Times New Roman"/>
          <w:lang w:eastAsia="pl-PL"/>
        </w:rPr>
      </w:pPr>
      <w:r w:rsidRPr="00213CAA">
        <w:rPr>
          <w:rFonts w:ascii="Times New Roman" w:eastAsia="Times New Roman" w:hAnsi="Times New Roman" w:cs="Times New Roman"/>
          <w:lang w:eastAsia="pl-PL"/>
        </w:rPr>
        <w:t>Osoba/osoby uprawniona/e do reprezentowania Wykonawcy:</w:t>
      </w:r>
    </w:p>
    <w:p w14:paraId="06B00699" w14:textId="77777777" w:rsidR="00213CAA" w:rsidRPr="00213CAA" w:rsidRDefault="00213CAA" w:rsidP="00213CAA">
      <w:pPr>
        <w:spacing w:after="40" w:line="480" w:lineRule="auto"/>
        <w:rPr>
          <w:rFonts w:ascii="Times New Roman" w:eastAsia="Times New Roman" w:hAnsi="Times New Roman" w:cs="Times New Roman"/>
          <w:lang w:eastAsia="pl-PL"/>
        </w:rPr>
      </w:pPr>
      <w:r w:rsidRPr="00213CAA">
        <w:rPr>
          <w:rFonts w:ascii="Times New Roman" w:eastAsia="Times New Roman" w:hAnsi="Times New Roman" w:cs="Times New Roman"/>
          <w:lang w:eastAsia="pl-PL"/>
        </w:rPr>
        <w:t>…………………………………………………………………………………………………………………………………………………………….</w:t>
      </w:r>
    </w:p>
    <w:p w14:paraId="29F9CE76" w14:textId="7D97B458" w:rsidR="00213CAA" w:rsidRPr="00213CAA" w:rsidRDefault="00213CAA" w:rsidP="00213CAA">
      <w:pPr>
        <w:tabs>
          <w:tab w:val="left" w:pos="0"/>
          <w:tab w:val="left" w:pos="709"/>
        </w:tabs>
        <w:spacing w:before="40" w:after="0" w:line="360" w:lineRule="auto"/>
        <w:jc w:val="both"/>
        <w:rPr>
          <w:rFonts w:ascii="Times New Roman" w:eastAsia="Times New Roman" w:hAnsi="Times New Roman" w:cs="Times New Roman"/>
          <w:b/>
          <w:color w:val="000000"/>
          <w:lang w:eastAsia="pl-PL"/>
        </w:rPr>
      </w:pPr>
      <w:r w:rsidRPr="00213CAA">
        <w:rPr>
          <w:rFonts w:ascii="Times New Roman" w:eastAsia="Times New Roman" w:hAnsi="Times New Roman" w:cs="Times New Roman"/>
          <w:lang w:eastAsia="pl-PL"/>
        </w:rPr>
        <w:t xml:space="preserve">Na potrzeby postępowania o udzielenie zamówienia publicznego prowadzonego przez Gminny Ośrodek Pomocy Społecznej w Kikole pn.: </w:t>
      </w:r>
      <w:r w:rsidRPr="00213CAA">
        <w:rPr>
          <w:rFonts w:ascii="Times New Roman" w:eastAsia="Times New Roman" w:hAnsi="Times New Roman" w:cs="Times New Roman"/>
          <w:b/>
          <w:bCs/>
          <w:lang w:eastAsia="pl-PL"/>
        </w:rPr>
        <w:t>„Świadczenie specjalistycznych usług opiekuńczych dla osób z zaburzeniami psychicznymi wykonywanych w miejscu zamieszkania na terenie Gminy Kikół”</w:t>
      </w:r>
      <w:r w:rsidRPr="00213CAA">
        <w:rPr>
          <w:rFonts w:ascii="Times New Roman" w:eastAsia="Times New Roman" w:hAnsi="Times New Roman" w:cs="Times New Roman"/>
          <w:lang w:eastAsia="pl-PL"/>
        </w:rPr>
        <w:t xml:space="preserve"> w celu</w:t>
      </w:r>
      <w:r w:rsidRPr="00213CAA">
        <w:rPr>
          <w:rFonts w:ascii="Times New Roman" w:eastAsia="Times New Roman" w:hAnsi="Times New Roman" w:cs="Times New Roman"/>
          <w:b/>
          <w:lang w:eastAsia="pl-PL"/>
        </w:rPr>
        <w:t xml:space="preserve"> </w:t>
      </w:r>
      <w:r w:rsidRPr="00213CAA">
        <w:rPr>
          <w:rFonts w:ascii="Times New Roman" w:eastAsia="Times New Roman" w:hAnsi="Times New Roman" w:cs="Times New Roman"/>
          <w:lang w:eastAsia="pl-PL"/>
        </w:rPr>
        <w:t xml:space="preserve">wykazania spełniania warunku udziału w postępowaniu, o którym mowa w </w:t>
      </w:r>
      <w:r w:rsidRPr="00213CAA">
        <w:rPr>
          <w:rFonts w:ascii="Times New Roman" w:eastAsia="Times New Roman" w:hAnsi="Times New Roman" w:cs="Times New Roman"/>
          <w:color w:val="000000"/>
          <w:lang w:eastAsia="pl-PL"/>
        </w:rPr>
        <w:t xml:space="preserve">rozdziale VI ust. 2 pkt 4 Specyfikacji warunków zamówienia </w:t>
      </w:r>
    </w:p>
    <w:p w14:paraId="6F724527" w14:textId="77777777" w:rsidR="00213CAA" w:rsidRPr="00213CAA" w:rsidRDefault="00213CAA" w:rsidP="00213CAA">
      <w:pPr>
        <w:spacing w:after="0" w:line="360" w:lineRule="auto"/>
        <w:jc w:val="center"/>
        <w:rPr>
          <w:rFonts w:ascii="Times New Roman" w:eastAsia="Times New Roman" w:hAnsi="Times New Roman" w:cs="Times New Roman"/>
          <w:b/>
          <w:lang w:eastAsia="pl-PL"/>
        </w:rPr>
      </w:pPr>
    </w:p>
    <w:p w14:paraId="0DD3E387" w14:textId="77777777" w:rsidR="00213CAA" w:rsidRPr="00213CAA" w:rsidRDefault="00213CAA" w:rsidP="00213CAA">
      <w:pPr>
        <w:spacing w:after="0" w:line="276" w:lineRule="auto"/>
        <w:jc w:val="center"/>
        <w:rPr>
          <w:rFonts w:ascii="Times New Roman" w:eastAsia="Times New Roman" w:hAnsi="Times New Roman" w:cs="Times New Roman"/>
          <w:b/>
          <w:lang w:eastAsia="pl-PL"/>
        </w:rPr>
      </w:pPr>
      <w:r w:rsidRPr="00213CAA">
        <w:rPr>
          <w:rFonts w:ascii="Times New Roman" w:eastAsia="Times New Roman" w:hAnsi="Times New Roman" w:cs="Times New Roman"/>
          <w:b/>
          <w:lang w:eastAsia="pl-PL"/>
        </w:rPr>
        <w:t>oświadczamy, że</w:t>
      </w:r>
    </w:p>
    <w:p w14:paraId="14CC7D59" w14:textId="77777777" w:rsidR="00213CAA" w:rsidRPr="00213CAA" w:rsidRDefault="00213CAA" w:rsidP="00213CAA">
      <w:pPr>
        <w:spacing w:after="0" w:line="276" w:lineRule="auto"/>
        <w:jc w:val="center"/>
        <w:rPr>
          <w:rFonts w:ascii="Times New Roman" w:eastAsia="Times New Roman" w:hAnsi="Times New Roman" w:cs="Times New Roman"/>
          <w:b/>
          <w:lang w:eastAsia="pl-PL"/>
        </w:rPr>
      </w:pPr>
    </w:p>
    <w:p w14:paraId="03F187DE" w14:textId="77777777" w:rsidR="00213CAA" w:rsidRPr="00213CAA" w:rsidRDefault="00213CAA" w:rsidP="00213CAA">
      <w:pPr>
        <w:tabs>
          <w:tab w:val="left" w:pos="851"/>
        </w:tabs>
        <w:spacing w:after="0" w:line="276" w:lineRule="auto"/>
        <w:jc w:val="both"/>
        <w:rPr>
          <w:rFonts w:ascii="Times New Roman" w:eastAsia="Times New Roman" w:hAnsi="Times New Roman" w:cs="Times New Roman"/>
          <w:lang w:eastAsia="pl-PL"/>
        </w:rPr>
      </w:pPr>
      <w:r w:rsidRPr="00213CAA">
        <w:rPr>
          <w:rFonts w:ascii="Times New Roman" w:eastAsia="Times New Roman" w:hAnsi="Times New Roman" w:cs="Times New Roman"/>
          <w:lang w:eastAsia="pl-PL"/>
        </w:rPr>
        <w:t xml:space="preserve">dysponujemy </w:t>
      </w:r>
      <w:r w:rsidRPr="00213CAA">
        <w:rPr>
          <w:rFonts w:ascii="Times New Roman" w:eastAsia="Calibri" w:hAnsi="Times New Roman" w:cs="Times New Roman"/>
        </w:rPr>
        <w:t>osobami,</w:t>
      </w:r>
      <w:r w:rsidRPr="00213CAA">
        <w:rPr>
          <w:rFonts w:ascii="Times New Roman" w:eastAsia="Calibri" w:hAnsi="Times New Roman" w:cs="Times New Roman"/>
          <w:b/>
          <w:bCs/>
        </w:rPr>
        <w:t xml:space="preserve"> </w:t>
      </w:r>
      <w:r w:rsidRPr="00213CAA">
        <w:rPr>
          <w:rFonts w:ascii="Times New Roman" w:eastAsia="Calibri" w:hAnsi="Times New Roman" w:cs="Times New Roman"/>
        </w:rPr>
        <w:t xml:space="preserve">które zostaną skierowane do realizacji przedmiotu zamówieniu - </w:t>
      </w:r>
      <w:r w:rsidRPr="00213CAA">
        <w:rPr>
          <w:rFonts w:ascii="Times New Roman" w:eastAsia="Times New Roman" w:hAnsi="Times New Roman" w:cs="Times New Roman"/>
          <w:lang w:eastAsia="pl-PL"/>
        </w:rPr>
        <w:t>zgodnie z poniższym wykazem:</w:t>
      </w:r>
    </w:p>
    <w:p w14:paraId="63F5FC87" w14:textId="77777777" w:rsidR="00213CAA" w:rsidRPr="00213CAA" w:rsidRDefault="00213CAA" w:rsidP="00213CAA">
      <w:pPr>
        <w:tabs>
          <w:tab w:val="left" w:pos="851"/>
        </w:tabs>
        <w:spacing w:after="0" w:line="276" w:lineRule="auto"/>
        <w:jc w:val="both"/>
        <w:rPr>
          <w:rFonts w:ascii="Times New Roman" w:eastAsia="Times New Roman" w:hAnsi="Times New Roman" w:cs="Times New Roman"/>
          <w:sz w:val="24"/>
          <w:szCs w:val="24"/>
          <w:lang w:eastAsia="pl-PL"/>
        </w:rPr>
      </w:pP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627"/>
        <w:gridCol w:w="3469"/>
        <w:gridCol w:w="2693"/>
        <w:gridCol w:w="2693"/>
        <w:gridCol w:w="2552"/>
      </w:tblGrid>
      <w:tr w:rsidR="00213CAA" w:rsidRPr="00213CAA" w14:paraId="52E56F42" w14:textId="77777777" w:rsidTr="00494C54">
        <w:tc>
          <w:tcPr>
            <w:tcW w:w="709" w:type="dxa"/>
            <w:shd w:val="clear" w:color="auto" w:fill="F2F2F2"/>
            <w:vAlign w:val="center"/>
          </w:tcPr>
          <w:p w14:paraId="6EE5BFAD" w14:textId="77777777" w:rsidR="00213CAA" w:rsidRPr="00213CAA" w:rsidRDefault="00213CAA" w:rsidP="00213CAA">
            <w:pPr>
              <w:spacing w:after="0" w:line="240" w:lineRule="auto"/>
              <w:jc w:val="center"/>
              <w:rPr>
                <w:rFonts w:ascii="Times New Roman" w:eastAsia="Times New Roman" w:hAnsi="Times New Roman" w:cs="Times New Roman"/>
                <w:b/>
                <w:sz w:val="20"/>
                <w:szCs w:val="20"/>
                <w:lang w:eastAsia="pl-PL"/>
              </w:rPr>
            </w:pPr>
            <w:r w:rsidRPr="00213CAA">
              <w:rPr>
                <w:rFonts w:ascii="Times New Roman" w:eastAsia="Times New Roman" w:hAnsi="Times New Roman" w:cs="Times New Roman"/>
                <w:b/>
                <w:sz w:val="20"/>
                <w:szCs w:val="20"/>
                <w:lang w:eastAsia="pl-PL"/>
              </w:rPr>
              <w:lastRenderedPageBreak/>
              <w:t>L.p.</w:t>
            </w:r>
          </w:p>
        </w:tc>
        <w:tc>
          <w:tcPr>
            <w:tcW w:w="2627" w:type="dxa"/>
            <w:shd w:val="clear" w:color="auto" w:fill="F2F2F2"/>
            <w:vAlign w:val="center"/>
          </w:tcPr>
          <w:p w14:paraId="7EF73A9E" w14:textId="77777777" w:rsidR="00213CAA" w:rsidRPr="00213CAA" w:rsidRDefault="00213CAA" w:rsidP="00213CAA">
            <w:pPr>
              <w:spacing w:after="0" w:line="240" w:lineRule="auto"/>
              <w:jc w:val="center"/>
              <w:rPr>
                <w:rFonts w:ascii="Times New Roman" w:eastAsia="Times New Roman" w:hAnsi="Times New Roman" w:cs="Times New Roman"/>
                <w:b/>
                <w:sz w:val="20"/>
                <w:szCs w:val="20"/>
                <w:lang w:eastAsia="pl-PL"/>
              </w:rPr>
            </w:pPr>
            <w:r w:rsidRPr="00213CAA">
              <w:rPr>
                <w:rFonts w:ascii="Times New Roman" w:eastAsia="Times New Roman" w:hAnsi="Times New Roman" w:cs="Times New Roman"/>
                <w:b/>
                <w:sz w:val="20"/>
                <w:szCs w:val="20"/>
                <w:lang w:eastAsia="pl-PL"/>
              </w:rPr>
              <w:t>Imię i nazwisko</w:t>
            </w:r>
            <w:r w:rsidRPr="00213CAA">
              <w:rPr>
                <w:rFonts w:ascii="Times New Roman" w:eastAsia="ArialMT" w:hAnsi="Times New Roman" w:cs="Times New Roman"/>
                <w:b/>
                <w:bCs/>
                <w:color w:val="000000"/>
                <w:sz w:val="20"/>
                <w:szCs w:val="20"/>
                <w:lang w:eastAsia="pl-PL"/>
              </w:rPr>
              <w:t xml:space="preserve"> osoby skierowanej do realizacji zamówienia  </w:t>
            </w:r>
          </w:p>
        </w:tc>
        <w:tc>
          <w:tcPr>
            <w:tcW w:w="3469" w:type="dxa"/>
            <w:shd w:val="clear" w:color="auto" w:fill="F2F2F2"/>
            <w:vAlign w:val="center"/>
          </w:tcPr>
          <w:p w14:paraId="6D90B974" w14:textId="77777777" w:rsidR="00213CAA" w:rsidRPr="00213CAA" w:rsidRDefault="00213CAA" w:rsidP="00213CAA">
            <w:pPr>
              <w:spacing w:after="0" w:line="240" w:lineRule="auto"/>
              <w:jc w:val="center"/>
              <w:rPr>
                <w:rFonts w:ascii="Times New Roman" w:eastAsia="Times New Roman" w:hAnsi="Times New Roman" w:cs="Times New Roman"/>
                <w:b/>
                <w:sz w:val="20"/>
                <w:szCs w:val="20"/>
                <w:lang w:eastAsia="pl-PL"/>
              </w:rPr>
            </w:pPr>
            <w:r w:rsidRPr="00213CAA">
              <w:rPr>
                <w:rFonts w:ascii="Times New Roman" w:eastAsia="Times New Roman" w:hAnsi="Times New Roman" w:cs="Times New Roman"/>
                <w:b/>
                <w:sz w:val="20"/>
                <w:szCs w:val="20"/>
                <w:lang w:eastAsia="pl-PL"/>
              </w:rPr>
              <w:t xml:space="preserve">Kwalifikacje zawodowe osoby wskazanej w kol. 2 </w:t>
            </w:r>
          </w:p>
        </w:tc>
        <w:tc>
          <w:tcPr>
            <w:tcW w:w="2693" w:type="dxa"/>
            <w:shd w:val="clear" w:color="auto" w:fill="F2F2F2"/>
            <w:vAlign w:val="center"/>
          </w:tcPr>
          <w:p w14:paraId="6427934C" w14:textId="77777777" w:rsidR="00213CAA" w:rsidRPr="00213CAA" w:rsidRDefault="00213CAA" w:rsidP="00213CAA">
            <w:pPr>
              <w:autoSpaceDE w:val="0"/>
              <w:autoSpaceDN w:val="0"/>
              <w:spacing w:after="0" w:line="240" w:lineRule="auto"/>
              <w:jc w:val="center"/>
              <w:rPr>
                <w:rFonts w:ascii="Times New Roman" w:eastAsia="Times New Roman" w:hAnsi="Times New Roman" w:cs="Times New Roman"/>
                <w:b/>
                <w:sz w:val="20"/>
                <w:szCs w:val="20"/>
                <w:lang w:eastAsia="pl-PL"/>
              </w:rPr>
            </w:pPr>
            <w:r w:rsidRPr="00213CAA">
              <w:rPr>
                <w:rFonts w:ascii="Times New Roman" w:eastAsia="Times New Roman" w:hAnsi="Times New Roman" w:cs="Times New Roman"/>
                <w:b/>
                <w:sz w:val="20"/>
                <w:szCs w:val="20"/>
                <w:lang w:eastAsia="pl-PL"/>
              </w:rPr>
              <w:t xml:space="preserve">Doświadczenie zawodowe osoby wskazanej w kol. 2 </w:t>
            </w:r>
          </w:p>
        </w:tc>
        <w:tc>
          <w:tcPr>
            <w:tcW w:w="2693" w:type="dxa"/>
            <w:shd w:val="clear" w:color="auto" w:fill="F2F2F2"/>
            <w:vAlign w:val="center"/>
          </w:tcPr>
          <w:p w14:paraId="5D4AA3B3" w14:textId="77777777" w:rsidR="00213CAA" w:rsidRPr="00213CAA" w:rsidRDefault="00213CAA" w:rsidP="00213CAA">
            <w:pPr>
              <w:spacing w:after="0" w:line="240" w:lineRule="auto"/>
              <w:jc w:val="center"/>
              <w:rPr>
                <w:rFonts w:ascii="Times New Roman" w:eastAsia="Times New Roman" w:hAnsi="Times New Roman" w:cs="Times New Roman"/>
                <w:b/>
                <w:bCs/>
                <w:sz w:val="20"/>
                <w:szCs w:val="20"/>
                <w:lang w:eastAsia="pl-PL"/>
              </w:rPr>
            </w:pPr>
            <w:r w:rsidRPr="00213CAA">
              <w:rPr>
                <w:rFonts w:ascii="Times New Roman" w:eastAsia="Times New Roman" w:hAnsi="Times New Roman" w:cs="Times New Roman"/>
                <w:b/>
                <w:bCs/>
                <w:color w:val="000000"/>
                <w:sz w:val="20"/>
                <w:szCs w:val="20"/>
                <w:lang w:eastAsia="pl-PL"/>
              </w:rPr>
              <w:t>Zakresu czynności wykonywanych przez osobę wskazaną w kol. 2</w:t>
            </w:r>
          </w:p>
        </w:tc>
        <w:tc>
          <w:tcPr>
            <w:tcW w:w="2552" w:type="dxa"/>
            <w:shd w:val="clear" w:color="auto" w:fill="F2F2F2"/>
            <w:vAlign w:val="center"/>
          </w:tcPr>
          <w:p w14:paraId="1376E2BF" w14:textId="77777777" w:rsidR="00213CAA" w:rsidRPr="00213CAA" w:rsidRDefault="00213CAA" w:rsidP="00213CAA">
            <w:pPr>
              <w:spacing w:after="0" w:line="240" w:lineRule="auto"/>
              <w:jc w:val="center"/>
              <w:rPr>
                <w:rFonts w:ascii="Times New Roman" w:eastAsia="Times New Roman" w:hAnsi="Times New Roman" w:cs="Times New Roman"/>
                <w:b/>
                <w:sz w:val="20"/>
                <w:szCs w:val="20"/>
                <w:lang w:eastAsia="pl-PL"/>
              </w:rPr>
            </w:pPr>
            <w:r w:rsidRPr="00213CAA">
              <w:rPr>
                <w:rFonts w:ascii="Times New Roman" w:eastAsia="Times New Roman" w:hAnsi="Times New Roman" w:cs="Times New Roman"/>
                <w:b/>
                <w:sz w:val="20"/>
                <w:szCs w:val="20"/>
                <w:lang w:eastAsia="pl-PL"/>
              </w:rPr>
              <w:t xml:space="preserve">Informacja </w:t>
            </w:r>
            <w:r w:rsidRPr="00213CAA">
              <w:rPr>
                <w:rFonts w:ascii="Times New Roman" w:eastAsia="Times New Roman" w:hAnsi="Times New Roman" w:cs="Times New Roman"/>
                <w:b/>
                <w:sz w:val="20"/>
                <w:szCs w:val="20"/>
                <w:lang w:eastAsia="pl-PL"/>
              </w:rPr>
              <w:br/>
              <w:t>o podstawie do dysponowania osobą wskazaną w kol. 2</w:t>
            </w:r>
            <w:r w:rsidRPr="00213CAA">
              <w:rPr>
                <w:rFonts w:ascii="Times New Roman" w:eastAsia="Times New Roman" w:hAnsi="Times New Roman" w:cs="Times New Roman"/>
                <w:b/>
                <w:sz w:val="20"/>
                <w:szCs w:val="20"/>
                <w:vertAlign w:val="superscript"/>
                <w:lang w:eastAsia="pl-PL"/>
              </w:rPr>
              <w:footnoteReference w:id="40"/>
            </w:r>
            <w:r w:rsidRPr="00213CAA">
              <w:rPr>
                <w:rFonts w:ascii="Times New Roman" w:eastAsia="Times New Roman" w:hAnsi="Times New Roman" w:cs="Times New Roman"/>
                <w:b/>
                <w:sz w:val="20"/>
                <w:szCs w:val="20"/>
                <w:lang w:eastAsia="pl-PL"/>
              </w:rPr>
              <w:t xml:space="preserve"> </w:t>
            </w:r>
          </w:p>
        </w:tc>
      </w:tr>
      <w:tr w:rsidR="00213CAA" w:rsidRPr="00213CAA" w14:paraId="28CFEC13" w14:textId="77777777" w:rsidTr="00494C54">
        <w:tc>
          <w:tcPr>
            <w:tcW w:w="709" w:type="dxa"/>
            <w:vAlign w:val="center"/>
          </w:tcPr>
          <w:p w14:paraId="46EA27D2" w14:textId="77777777" w:rsidR="00213CAA" w:rsidRPr="00213CAA" w:rsidRDefault="00213CAA" w:rsidP="00213CAA">
            <w:pPr>
              <w:spacing w:after="0" w:line="240" w:lineRule="auto"/>
              <w:jc w:val="center"/>
              <w:rPr>
                <w:rFonts w:ascii="Times New Roman" w:eastAsia="Times New Roman" w:hAnsi="Times New Roman" w:cs="Times New Roman"/>
                <w:i/>
                <w:sz w:val="16"/>
                <w:szCs w:val="16"/>
                <w:lang w:eastAsia="pl-PL"/>
              </w:rPr>
            </w:pPr>
            <w:r w:rsidRPr="00213CAA">
              <w:rPr>
                <w:rFonts w:ascii="Times New Roman" w:eastAsia="Times New Roman" w:hAnsi="Times New Roman" w:cs="Times New Roman"/>
                <w:i/>
                <w:sz w:val="16"/>
                <w:szCs w:val="16"/>
                <w:lang w:eastAsia="pl-PL"/>
              </w:rPr>
              <w:t>1</w:t>
            </w:r>
          </w:p>
        </w:tc>
        <w:tc>
          <w:tcPr>
            <w:tcW w:w="2627" w:type="dxa"/>
            <w:vAlign w:val="center"/>
          </w:tcPr>
          <w:p w14:paraId="20066BE6" w14:textId="77777777" w:rsidR="00213CAA" w:rsidRPr="00213CAA" w:rsidRDefault="00213CAA" w:rsidP="00213CAA">
            <w:pPr>
              <w:spacing w:after="0" w:line="240" w:lineRule="auto"/>
              <w:jc w:val="center"/>
              <w:rPr>
                <w:rFonts w:ascii="Times New Roman" w:eastAsia="Times New Roman" w:hAnsi="Times New Roman" w:cs="Times New Roman"/>
                <w:i/>
                <w:sz w:val="16"/>
                <w:szCs w:val="16"/>
                <w:lang w:eastAsia="pl-PL"/>
              </w:rPr>
            </w:pPr>
            <w:r w:rsidRPr="00213CAA">
              <w:rPr>
                <w:rFonts w:ascii="Times New Roman" w:eastAsia="Times New Roman" w:hAnsi="Times New Roman" w:cs="Times New Roman"/>
                <w:i/>
                <w:sz w:val="16"/>
                <w:szCs w:val="16"/>
                <w:lang w:eastAsia="pl-PL"/>
              </w:rPr>
              <w:t>2</w:t>
            </w:r>
          </w:p>
        </w:tc>
        <w:tc>
          <w:tcPr>
            <w:tcW w:w="3469" w:type="dxa"/>
            <w:vAlign w:val="center"/>
          </w:tcPr>
          <w:p w14:paraId="31660A68" w14:textId="77777777" w:rsidR="00213CAA" w:rsidRPr="00213CAA" w:rsidRDefault="00213CAA" w:rsidP="00213CAA">
            <w:pPr>
              <w:spacing w:after="0" w:line="240" w:lineRule="auto"/>
              <w:jc w:val="center"/>
              <w:rPr>
                <w:rFonts w:ascii="Times New Roman" w:eastAsia="Times New Roman" w:hAnsi="Times New Roman" w:cs="Times New Roman"/>
                <w:i/>
                <w:sz w:val="16"/>
                <w:szCs w:val="16"/>
                <w:lang w:eastAsia="pl-PL"/>
              </w:rPr>
            </w:pPr>
            <w:r w:rsidRPr="00213CAA">
              <w:rPr>
                <w:rFonts w:ascii="Times New Roman" w:eastAsia="Times New Roman" w:hAnsi="Times New Roman" w:cs="Times New Roman"/>
                <w:i/>
                <w:sz w:val="16"/>
                <w:szCs w:val="16"/>
                <w:lang w:eastAsia="pl-PL"/>
              </w:rPr>
              <w:t>3</w:t>
            </w:r>
          </w:p>
        </w:tc>
        <w:tc>
          <w:tcPr>
            <w:tcW w:w="2693" w:type="dxa"/>
            <w:vAlign w:val="center"/>
          </w:tcPr>
          <w:p w14:paraId="32AA05EF" w14:textId="77777777" w:rsidR="00213CAA" w:rsidRPr="00213CAA" w:rsidRDefault="00213CAA" w:rsidP="00213CAA">
            <w:pPr>
              <w:spacing w:after="0" w:line="240" w:lineRule="auto"/>
              <w:jc w:val="center"/>
              <w:rPr>
                <w:rFonts w:ascii="Times New Roman" w:eastAsia="Times New Roman" w:hAnsi="Times New Roman" w:cs="Times New Roman"/>
                <w:i/>
                <w:sz w:val="16"/>
                <w:szCs w:val="16"/>
                <w:lang w:eastAsia="pl-PL"/>
              </w:rPr>
            </w:pPr>
            <w:r w:rsidRPr="00213CAA">
              <w:rPr>
                <w:rFonts w:ascii="Times New Roman" w:eastAsia="Times New Roman" w:hAnsi="Times New Roman" w:cs="Times New Roman"/>
                <w:i/>
                <w:sz w:val="16"/>
                <w:szCs w:val="16"/>
                <w:lang w:eastAsia="pl-PL"/>
              </w:rPr>
              <w:t>4</w:t>
            </w:r>
          </w:p>
        </w:tc>
        <w:tc>
          <w:tcPr>
            <w:tcW w:w="2693" w:type="dxa"/>
          </w:tcPr>
          <w:p w14:paraId="3FB2669C" w14:textId="77777777" w:rsidR="00213CAA" w:rsidRPr="00213CAA" w:rsidRDefault="00213CAA" w:rsidP="00213CAA">
            <w:pPr>
              <w:spacing w:after="0" w:line="240" w:lineRule="auto"/>
              <w:jc w:val="center"/>
              <w:rPr>
                <w:rFonts w:ascii="Times New Roman" w:eastAsia="Times New Roman" w:hAnsi="Times New Roman" w:cs="Times New Roman"/>
                <w:i/>
                <w:sz w:val="16"/>
                <w:szCs w:val="16"/>
                <w:lang w:eastAsia="pl-PL"/>
              </w:rPr>
            </w:pPr>
            <w:r w:rsidRPr="00213CAA">
              <w:rPr>
                <w:rFonts w:ascii="Times New Roman" w:eastAsia="Times New Roman" w:hAnsi="Times New Roman" w:cs="Times New Roman"/>
                <w:i/>
                <w:sz w:val="16"/>
                <w:szCs w:val="16"/>
                <w:lang w:eastAsia="pl-PL"/>
              </w:rPr>
              <w:t>5</w:t>
            </w:r>
          </w:p>
        </w:tc>
        <w:tc>
          <w:tcPr>
            <w:tcW w:w="2552" w:type="dxa"/>
            <w:vAlign w:val="center"/>
          </w:tcPr>
          <w:p w14:paraId="3A173EC5" w14:textId="77777777" w:rsidR="00213CAA" w:rsidRPr="00213CAA" w:rsidRDefault="00213CAA" w:rsidP="00213CAA">
            <w:pPr>
              <w:spacing w:after="0" w:line="240" w:lineRule="auto"/>
              <w:jc w:val="center"/>
              <w:rPr>
                <w:rFonts w:ascii="Times New Roman" w:eastAsia="Times New Roman" w:hAnsi="Times New Roman" w:cs="Times New Roman"/>
                <w:i/>
                <w:sz w:val="16"/>
                <w:szCs w:val="16"/>
                <w:lang w:eastAsia="pl-PL"/>
              </w:rPr>
            </w:pPr>
            <w:r w:rsidRPr="00213CAA">
              <w:rPr>
                <w:rFonts w:ascii="Times New Roman" w:eastAsia="Times New Roman" w:hAnsi="Times New Roman" w:cs="Times New Roman"/>
                <w:i/>
                <w:sz w:val="16"/>
                <w:szCs w:val="16"/>
                <w:lang w:eastAsia="pl-PL"/>
              </w:rPr>
              <w:t>6</w:t>
            </w:r>
          </w:p>
        </w:tc>
      </w:tr>
      <w:tr w:rsidR="00213CAA" w:rsidRPr="00213CAA" w14:paraId="4F3C3518" w14:textId="77777777" w:rsidTr="00494C54">
        <w:trPr>
          <w:trHeight w:val="680"/>
        </w:trPr>
        <w:tc>
          <w:tcPr>
            <w:tcW w:w="709" w:type="dxa"/>
            <w:vAlign w:val="center"/>
          </w:tcPr>
          <w:p w14:paraId="4BA06CF1" w14:textId="77777777" w:rsidR="00213CAA" w:rsidRPr="00213CAA" w:rsidRDefault="00213CAA" w:rsidP="00213CAA">
            <w:pPr>
              <w:spacing w:after="0" w:line="240" w:lineRule="auto"/>
              <w:jc w:val="center"/>
              <w:rPr>
                <w:rFonts w:ascii="Times New Roman" w:eastAsia="Times New Roman" w:hAnsi="Times New Roman" w:cs="Times New Roman"/>
                <w:lang w:eastAsia="pl-PL"/>
              </w:rPr>
            </w:pPr>
            <w:r w:rsidRPr="00213CAA">
              <w:rPr>
                <w:rFonts w:ascii="Times New Roman" w:eastAsia="Times New Roman" w:hAnsi="Times New Roman" w:cs="Times New Roman"/>
                <w:lang w:eastAsia="pl-PL"/>
              </w:rPr>
              <w:t>1.</w:t>
            </w:r>
          </w:p>
        </w:tc>
        <w:tc>
          <w:tcPr>
            <w:tcW w:w="2627" w:type="dxa"/>
            <w:vAlign w:val="center"/>
          </w:tcPr>
          <w:p w14:paraId="648043CC" w14:textId="77777777" w:rsidR="00213CAA" w:rsidRPr="00213CAA" w:rsidRDefault="00213CAA" w:rsidP="00213CAA">
            <w:pPr>
              <w:spacing w:after="0" w:line="240" w:lineRule="auto"/>
              <w:jc w:val="center"/>
              <w:rPr>
                <w:rFonts w:ascii="Times New Roman" w:eastAsia="Times New Roman" w:hAnsi="Times New Roman" w:cs="Times New Roman"/>
                <w:lang w:eastAsia="pl-PL"/>
              </w:rPr>
            </w:pPr>
          </w:p>
        </w:tc>
        <w:tc>
          <w:tcPr>
            <w:tcW w:w="3469" w:type="dxa"/>
            <w:vAlign w:val="center"/>
          </w:tcPr>
          <w:p w14:paraId="27B5D8AE" w14:textId="77777777" w:rsidR="00213CAA" w:rsidRPr="00213CAA" w:rsidRDefault="00213CAA" w:rsidP="00213CAA">
            <w:pPr>
              <w:spacing w:after="0" w:line="240" w:lineRule="auto"/>
              <w:jc w:val="center"/>
              <w:rPr>
                <w:rFonts w:ascii="Times New Roman" w:eastAsia="Times New Roman" w:hAnsi="Times New Roman" w:cs="Times New Roman"/>
                <w:lang w:eastAsia="pl-PL"/>
              </w:rPr>
            </w:pPr>
          </w:p>
        </w:tc>
        <w:tc>
          <w:tcPr>
            <w:tcW w:w="2693" w:type="dxa"/>
            <w:vAlign w:val="center"/>
          </w:tcPr>
          <w:p w14:paraId="06465073" w14:textId="77777777" w:rsidR="00213CAA" w:rsidRPr="00213CAA" w:rsidRDefault="00213CAA" w:rsidP="00213CAA">
            <w:pPr>
              <w:spacing w:after="0" w:line="240" w:lineRule="auto"/>
              <w:jc w:val="center"/>
              <w:rPr>
                <w:rFonts w:ascii="Times New Roman" w:eastAsia="Times New Roman" w:hAnsi="Times New Roman" w:cs="Times New Roman"/>
                <w:lang w:eastAsia="pl-PL"/>
              </w:rPr>
            </w:pPr>
          </w:p>
        </w:tc>
        <w:tc>
          <w:tcPr>
            <w:tcW w:w="2693" w:type="dxa"/>
            <w:vAlign w:val="center"/>
          </w:tcPr>
          <w:p w14:paraId="5288F8F5" w14:textId="77777777" w:rsidR="00213CAA" w:rsidRPr="00213CAA" w:rsidRDefault="00213CAA" w:rsidP="00213CAA">
            <w:pPr>
              <w:spacing w:after="0" w:line="240" w:lineRule="auto"/>
              <w:jc w:val="center"/>
              <w:rPr>
                <w:rFonts w:ascii="Times New Roman" w:eastAsia="Times New Roman" w:hAnsi="Times New Roman" w:cs="Times New Roman"/>
                <w:lang w:eastAsia="pl-PL"/>
              </w:rPr>
            </w:pPr>
          </w:p>
        </w:tc>
        <w:tc>
          <w:tcPr>
            <w:tcW w:w="2552" w:type="dxa"/>
            <w:vAlign w:val="center"/>
          </w:tcPr>
          <w:p w14:paraId="6BC3BD25" w14:textId="77777777" w:rsidR="00213CAA" w:rsidRPr="00213CAA" w:rsidRDefault="00213CAA" w:rsidP="00213CAA">
            <w:pPr>
              <w:spacing w:after="0" w:line="240" w:lineRule="auto"/>
              <w:jc w:val="center"/>
              <w:rPr>
                <w:rFonts w:ascii="Times New Roman" w:eastAsia="Times New Roman" w:hAnsi="Times New Roman" w:cs="Times New Roman"/>
                <w:lang w:eastAsia="pl-PL"/>
              </w:rPr>
            </w:pPr>
          </w:p>
        </w:tc>
      </w:tr>
      <w:tr w:rsidR="00213CAA" w:rsidRPr="00213CAA" w14:paraId="6B1237A2" w14:textId="77777777" w:rsidTr="00494C54">
        <w:trPr>
          <w:trHeight w:val="680"/>
        </w:trPr>
        <w:tc>
          <w:tcPr>
            <w:tcW w:w="709" w:type="dxa"/>
            <w:vAlign w:val="center"/>
          </w:tcPr>
          <w:p w14:paraId="53CDAEE9" w14:textId="77777777" w:rsidR="00213CAA" w:rsidRPr="00213CAA" w:rsidRDefault="00213CAA" w:rsidP="00213CAA">
            <w:pPr>
              <w:spacing w:after="0" w:line="240" w:lineRule="auto"/>
              <w:jc w:val="center"/>
              <w:rPr>
                <w:rFonts w:ascii="Times New Roman" w:eastAsia="Times New Roman" w:hAnsi="Times New Roman" w:cs="Times New Roman"/>
                <w:lang w:eastAsia="pl-PL"/>
              </w:rPr>
            </w:pPr>
            <w:r w:rsidRPr="00213CAA">
              <w:rPr>
                <w:rFonts w:ascii="Times New Roman" w:eastAsia="Times New Roman" w:hAnsi="Times New Roman" w:cs="Times New Roman"/>
                <w:lang w:eastAsia="pl-PL"/>
              </w:rPr>
              <w:t>2.</w:t>
            </w:r>
          </w:p>
        </w:tc>
        <w:tc>
          <w:tcPr>
            <w:tcW w:w="2627" w:type="dxa"/>
            <w:vAlign w:val="center"/>
          </w:tcPr>
          <w:p w14:paraId="14BC0EA4" w14:textId="77777777" w:rsidR="00213CAA" w:rsidRPr="00213CAA" w:rsidRDefault="00213CAA" w:rsidP="00213CAA">
            <w:pPr>
              <w:spacing w:after="0" w:line="240" w:lineRule="auto"/>
              <w:jc w:val="center"/>
              <w:rPr>
                <w:rFonts w:ascii="Times New Roman" w:eastAsia="Times New Roman" w:hAnsi="Times New Roman" w:cs="Times New Roman"/>
                <w:lang w:eastAsia="pl-PL"/>
              </w:rPr>
            </w:pPr>
          </w:p>
        </w:tc>
        <w:tc>
          <w:tcPr>
            <w:tcW w:w="3469" w:type="dxa"/>
            <w:vAlign w:val="center"/>
          </w:tcPr>
          <w:p w14:paraId="0D8A75EF" w14:textId="77777777" w:rsidR="00213CAA" w:rsidRPr="00213CAA" w:rsidRDefault="00213CAA" w:rsidP="00213CAA">
            <w:pPr>
              <w:spacing w:after="0" w:line="240" w:lineRule="auto"/>
              <w:jc w:val="center"/>
              <w:rPr>
                <w:rFonts w:ascii="Times New Roman" w:eastAsia="Times New Roman" w:hAnsi="Times New Roman" w:cs="Times New Roman"/>
                <w:lang w:eastAsia="pl-PL"/>
              </w:rPr>
            </w:pPr>
          </w:p>
        </w:tc>
        <w:tc>
          <w:tcPr>
            <w:tcW w:w="2693" w:type="dxa"/>
            <w:vAlign w:val="center"/>
          </w:tcPr>
          <w:p w14:paraId="13DB08D3" w14:textId="77777777" w:rsidR="00213CAA" w:rsidRPr="00213CAA" w:rsidRDefault="00213CAA" w:rsidP="00213CAA">
            <w:pPr>
              <w:spacing w:after="0" w:line="240" w:lineRule="auto"/>
              <w:jc w:val="center"/>
              <w:rPr>
                <w:rFonts w:ascii="Times New Roman" w:eastAsia="Times New Roman" w:hAnsi="Times New Roman" w:cs="Times New Roman"/>
                <w:lang w:eastAsia="pl-PL"/>
              </w:rPr>
            </w:pPr>
          </w:p>
        </w:tc>
        <w:tc>
          <w:tcPr>
            <w:tcW w:w="2693" w:type="dxa"/>
            <w:vAlign w:val="center"/>
          </w:tcPr>
          <w:p w14:paraId="54EE4691" w14:textId="77777777" w:rsidR="00213CAA" w:rsidRPr="00213CAA" w:rsidRDefault="00213CAA" w:rsidP="00213CAA">
            <w:pPr>
              <w:spacing w:after="0" w:line="240" w:lineRule="auto"/>
              <w:jc w:val="center"/>
              <w:rPr>
                <w:rFonts w:ascii="Times New Roman" w:eastAsia="Times New Roman" w:hAnsi="Times New Roman" w:cs="Times New Roman"/>
                <w:lang w:eastAsia="pl-PL"/>
              </w:rPr>
            </w:pPr>
          </w:p>
        </w:tc>
        <w:tc>
          <w:tcPr>
            <w:tcW w:w="2552" w:type="dxa"/>
            <w:vAlign w:val="center"/>
          </w:tcPr>
          <w:p w14:paraId="54160031" w14:textId="77777777" w:rsidR="00213CAA" w:rsidRPr="00213CAA" w:rsidRDefault="00213CAA" w:rsidP="00213CAA">
            <w:pPr>
              <w:spacing w:after="0" w:line="240" w:lineRule="auto"/>
              <w:jc w:val="center"/>
              <w:rPr>
                <w:rFonts w:ascii="Times New Roman" w:eastAsia="Times New Roman" w:hAnsi="Times New Roman" w:cs="Times New Roman"/>
                <w:lang w:eastAsia="pl-PL"/>
              </w:rPr>
            </w:pPr>
          </w:p>
        </w:tc>
      </w:tr>
      <w:tr w:rsidR="00213CAA" w:rsidRPr="00213CAA" w14:paraId="5B726B85" w14:textId="77777777" w:rsidTr="00494C54">
        <w:trPr>
          <w:trHeight w:val="680"/>
        </w:trPr>
        <w:tc>
          <w:tcPr>
            <w:tcW w:w="709" w:type="dxa"/>
            <w:vAlign w:val="center"/>
          </w:tcPr>
          <w:p w14:paraId="34ED27E8" w14:textId="77777777" w:rsidR="00213CAA" w:rsidRPr="00213CAA" w:rsidRDefault="00213CAA" w:rsidP="00213CAA">
            <w:pPr>
              <w:spacing w:after="0" w:line="240" w:lineRule="auto"/>
              <w:jc w:val="center"/>
              <w:rPr>
                <w:rFonts w:ascii="Times New Roman" w:eastAsia="Times New Roman" w:hAnsi="Times New Roman" w:cs="Times New Roman"/>
                <w:lang w:eastAsia="pl-PL"/>
              </w:rPr>
            </w:pPr>
            <w:r w:rsidRPr="00213CAA">
              <w:rPr>
                <w:rFonts w:ascii="Times New Roman" w:eastAsia="Times New Roman" w:hAnsi="Times New Roman" w:cs="Times New Roman"/>
                <w:lang w:eastAsia="pl-PL"/>
              </w:rPr>
              <w:t>3.</w:t>
            </w:r>
          </w:p>
        </w:tc>
        <w:tc>
          <w:tcPr>
            <w:tcW w:w="2627" w:type="dxa"/>
            <w:vAlign w:val="center"/>
          </w:tcPr>
          <w:p w14:paraId="0920B20C" w14:textId="77777777" w:rsidR="00213CAA" w:rsidRPr="00213CAA" w:rsidRDefault="00213CAA" w:rsidP="00213CAA">
            <w:pPr>
              <w:spacing w:after="0" w:line="240" w:lineRule="auto"/>
              <w:jc w:val="center"/>
              <w:rPr>
                <w:rFonts w:ascii="Times New Roman" w:eastAsia="Times New Roman" w:hAnsi="Times New Roman" w:cs="Times New Roman"/>
                <w:lang w:eastAsia="pl-PL"/>
              </w:rPr>
            </w:pPr>
          </w:p>
        </w:tc>
        <w:tc>
          <w:tcPr>
            <w:tcW w:w="3469" w:type="dxa"/>
            <w:vAlign w:val="center"/>
          </w:tcPr>
          <w:p w14:paraId="465B23C4" w14:textId="77777777" w:rsidR="00213CAA" w:rsidRPr="00213CAA" w:rsidRDefault="00213CAA" w:rsidP="00213CAA">
            <w:pPr>
              <w:spacing w:after="0" w:line="240" w:lineRule="auto"/>
              <w:jc w:val="center"/>
              <w:rPr>
                <w:rFonts w:ascii="Times New Roman" w:eastAsia="Times New Roman" w:hAnsi="Times New Roman" w:cs="Times New Roman"/>
                <w:lang w:eastAsia="pl-PL"/>
              </w:rPr>
            </w:pPr>
          </w:p>
        </w:tc>
        <w:tc>
          <w:tcPr>
            <w:tcW w:w="2693" w:type="dxa"/>
            <w:vAlign w:val="center"/>
          </w:tcPr>
          <w:p w14:paraId="3177F2E4" w14:textId="77777777" w:rsidR="00213CAA" w:rsidRPr="00213CAA" w:rsidRDefault="00213CAA" w:rsidP="00213CAA">
            <w:pPr>
              <w:spacing w:after="0" w:line="240" w:lineRule="auto"/>
              <w:jc w:val="center"/>
              <w:rPr>
                <w:rFonts w:ascii="Times New Roman" w:eastAsia="Times New Roman" w:hAnsi="Times New Roman" w:cs="Times New Roman"/>
                <w:lang w:eastAsia="pl-PL"/>
              </w:rPr>
            </w:pPr>
          </w:p>
        </w:tc>
        <w:tc>
          <w:tcPr>
            <w:tcW w:w="2693" w:type="dxa"/>
            <w:vAlign w:val="center"/>
          </w:tcPr>
          <w:p w14:paraId="61ADE2C0" w14:textId="77777777" w:rsidR="00213CAA" w:rsidRPr="00213CAA" w:rsidRDefault="00213CAA" w:rsidP="00213CAA">
            <w:pPr>
              <w:spacing w:after="0" w:line="240" w:lineRule="auto"/>
              <w:jc w:val="center"/>
              <w:rPr>
                <w:rFonts w:ascii="Times New Roman" w:eastAsia="Times New Roman" w:hAnsi="Times New Roman" w:cs="Times New Roman"/>
                <w:lang w:eastAsia="pl-PL"/>
              </w:rPr>
            </w:pPr>
          </w:p>
        </w:tc>
        <w:tc>
          <w:tcPr>
            <w:tcW w:w="2552" w:type="dxa"/>
            <w:vAlign w:val="center"/>
          </w:tcPr>
          <w:p w14:paraId="66E0DC5B" w14:textId="77777777" w:rsidR="00213CAA" w:rsidRPr="00213CAA" w:rsidRDefault="00213CAA" w:rsidP="00213CAA">
            <w:pPr>
              <w:spacing w:after="0" w:line="240" w:lineRule="auto"/>
              <w:jc w:val="center"/>
              <w:rPr>
                <w:rFonts w:ascii="Times New Roman" w:eastAsia="Times New Roman" w:hAnsi="Times New Roman" w:cs="Times New Roman"/>
                <w:lang w:eastAsia="pl-PL"/>
              </w:rPr>
            </w:pPr>
          </w:p>
        </w:tc>
      </w:tr>
      <w:tr w:rsidR="00213CAA" w:rsidRPr="00213CAA" w14:paraId="3822B6C9" w14:textId="77777777" w:rsidTr="00494C54">
        <w:trPr>
          <w:trHeight w:val="680"/>
        </w:trPr>
        <w:tc>
          <w:tcPr>
            <w:tcW w:w="709" w:type="dxa"/>
            <w:vAlign w:val="center"/>
          </w:tcPr>
          <w:p w14:paraId="4F93ACB3" w14:textId="77777777" w:rsidR="00213CAA" w:rsidRPr="00213CAA" w:rsidRDefault="00213CAA" w:rsidP="00213CAA">
            <w:pPr>
              <w:spacing w:after="0" w:line="240" w:lineRule="auto"/>
              <w:jc w:val="center"/>
              <w:rPr>
                <w:rFonts w:ascii="Times New Roman" w:eastAsia="Times New Roman" w:hAnsi="Times New Roman" w:cs="Times New Roman"/>
                <w:lang w:eastAsia="pl-PL"/>
              </w:rPr>
            </w:pPr>
            <w:r w:rsidRPr="00213CAA">
              <w:rPr>
                <w:rFonts w:ascii="Times New Roman" w:eastAsia="Times New Roman" w:hAnsi="Times New Roman" w:cs="Times New Roman"/>
                <w:lang w:eastAsia="pl-PL"/>
              </w:rPr>
              <w:t>4.</w:t>
            </w:r>
          </w:p>
        </w:tc>
        <w:tc>
          <w:tcPr>
            <w:tcW w:w="2627" w:type="dxa"/>
            <w:vAlign w:val="center"/>
          </w:tcPr>
          <w:p w14:paraId="6F5531A1" w14:textId="77777777" w:rsidR="00213CAA" w:rsidRPr="00213CAA" w:rsidRDefault="00213CAA" w:rsidP="00213CAA">
            <w:pPr>
              <w:spacing w:after="0" w:line="240" w:lineRule="auto"/>
              <w:jc w:val="center"/>
              <w:rPr>
                <w:rFonts w:ascii="Times New Roman" w:eastAsia="Times New Roman" w:hAnsi="Times New Roman" w:cs="Times New Roman"/>
                <w:lang w:eastAsia="pl-PL"/>
              </w:rPr>
            </w:pPr>
          </w:p>
        </w:tc>
        <w:tc>
          <w:tcPr>
            <w:tcW w:w="3469" w:type="dxa"/>
            <w:vAlign w:val="center"/>
          </w:tcPr>
          <w:p w14:paraId="325DEF31" w14:textId="77777777" w:rsidR="00213CAA" w:rsidRPr="00213CAA" w:rsidRDefault="00213CAA" w:rsidP="00213CAA">
            <w:pPr>
              <w:spacing w:after="0" w:line="240" w:lineRule="auto"/>
              <w:jc w:val="center"/>
              <w:rPr>
                <w:rFonts w:ascii="Times New Roman" w:eastAsia="Times New Roman" w:hAnsi="Times New Roman" w:cs="Times New Roman"/>
                <w:lang w:eastAsia="pl-PL"/>
              </w:rPr>
            </w:pPr>
          </w:p>
        </w:tc>
        <w:tc>
          <w:tcPr>
            <w:tcW w:w="2693" w:type="dxa"/>
            <w:vAlign w:val="center"/>
          </w:tcPr>
          <w:p w14:paraId="58ADEE76" w14:textId="77777777" w:rsidR="00213CAA" w:rsidRPr="00213CAA" w:rsidRDefault="00213CAA" w:rsidP="00213CAA">
            <w:pPr>
              <w:spacing w:after="0" w:line="240" w:lineRule="auto"/>
              <w:jc w:val="center"/>
              <w:rPr>
                <w:rFonts w:ascii="Times New Roman" w:eastAsia="Times New Roman" w:hAnsi="Times New Roman" w:cs="Times New Roman"/>
                <w:lang w:eastAsia="pl-PL"/>
              </w:rPr>
            </w:pPr>
          </w:p>
        </w:tc>
        <w:tc>
          <w:tcPr>
            <w:tcW w:w="2693" w:type="dxa"/>
            <w:vAlign w:val="center"/>
          </w:tcPr>
          <w:p w14:paraId="23A1FF88" w14:textId="77777777" w:rsidR="00213CAA" w:rsidRPr="00213CAA" w:rsidRDefault="00213CAA" w:rsidP="00213CAA">
            <w:pPr>
              <w:spacing w:after="0" w:line="240" w:lineRule="auto"/>
              <w:jc w:val="center"/>
              <w:rPr>
                <w:rFonts w:ascii="Times New Roman" w:eastAsia="Times New Roman" w:hAnsi="Times New Roman" w:cs="Times New Roman"/>
                <w:lang w:eastAsia="pl-PL"/>
              </w:rPr>
            </w:pPr>
          </w:p>
        </w:tc>
        <w:tc>
          <w:tcPr>
            <w:tcW w:w="2552" w:type="dxa"/>
            <w:vAlign w:val="center"/>
          </w:tcPr>
          <w:p w14:paraId="18D4D602" w14:textId="77777777" w:rsidR="00213CAA" w:rsidRPr="00213CAA" w:rsidRDefault="00213CAA" w:rsidP="00213CAA">
            <w:pPr>
              <w:spacing w:after="0" w:line="240" w:lineRule="auto"/>
              <w:jc w:val="center"/>
              <w:rPr>
                <w:rFonts w:ascii="Times New Roman" w:eastAsia="Times New Roman" w:hAnsi="Times New Roman" w:cs="Times New Roman"/>
                <w:lang w:eastAsia="pl-PL"/>
              </w:rPr>
            </w:pPr>
          </w:p>
        </w:tc>
      </w:tr>
    </w:tbl>
    <w:p w14:paraId="26CB0F5E" w14:textId="77777777" w:rsidR="00213CAA" w:rsidRPr="00213CAA" w:rsidRDefault="00213CAA" w:rsidP="00213CAA">
      <w:pPr>
        <w:autoSpaceDE w:val="0"/>
        <w:autoSpaceDN w:val="0"/>
        <w:adjustRightInd w:val="0"/>
        <w:spacing w:after="0" w:line="276" w:lineRule="auto"/>
        <w:rPr>
          <w:rFonts w:ascii="Times New Roman" w:eastAsia="Times New Roman" w:hAnsi="Times New Roman" w:cs="Times New Roman"/>
          <w:sz w:val="24"/>
          <w:szCs w:val="24"/>
          <w:lang w:eastAsia="pl-PL"/>
        </w:rPr>
      </w:pPr>
    </w:p>
    <w:p w14:paraId="57195486" w14:textId="77777777" w:rsidR="00213CAA" w:rsidRPr="00213CAA" w:rsidRDefault="00213CAA" w:rsidP="00213CAA">
      <w:pPr>
        <w:autoSpaceDE w:val="0"/>
        <w:autoSpaceDN w:val="0"/>
        <w:adjustRightInd w:val="0"/>
        <w:spacing w:after="0" w:line="240" w:lineRule="auto"/>
        <w:rPr>
          <w:rFonts w:ascii="Times New Roman" w:eastAsia="Times New Roman" w:hAnsi="Times New Roman" w:cs="Times New Roman"/>
          <w:lang w:eastAsia="pl-PL"/>
        </w:rPr>
      </w:pPr>
      <w:r w:rsidRPr="00213CAA">
        <w:rPr>
          <w:rFonts w:ascii="Times New Roman" w:eastAsia="Times New Roman" w:hAnsi="Times New Roman" w:cs="Times New Roman"/>
          <w:lang w:eastAsia="pl-PL"/>
        </w:rPr>
        <w:t>…………….…….</w:t>
      </w:r>
      <w:r w:rsidRPr="00213CAA">
        <w:rPr>
          <w:rFonts w:ascii="Times New Roman" w:eastAsia="Times New Roman" w:hAnsi="Times New Roman" w:cs="Times New Roman"/>
          <w:i/>
          <w:iCs/>
          <w:lang w:eastAsia="pl-PL"/>
        </w:rPr>
        <w:t xml:space="preserve">, </w:t>
      </w:r>
      <w:r w:rsidRPr="00213CAA">
        <w:rPr>
          <w:rFonts w:ascii="Times New Roman" w:eastAsia="Times New Roman" w:hAnsi="Times New Roman" w:cs="Times New Roman"/>
          <w:lang w:eastAsia="pl-PL"/>
        </w:rPr>
        <w:t>dnia ………….……. r.</w:t>
      </w:r>
    </w:p>
    <w:p w14:paraId="01CC8E8C" w14:textId="77777777" w:rsidR="00213CAA" w:rsidRPr="00213CAA" w:rsidRDefault="00213CAA" w:rsidP="00213CAA">
      <w:pPr>
        <w:autoSpaceDE w:val="0"/>
        <w:autoSpaceDN w:val="0"/>
        <w:adjustRightInd w:val="0"/>
        <w:spacing w:after="0" w:line="240" w:lineRule="auto"/>
        <w:rPr>
          <w:rFonts w:ascii="Times New Roman" w:eastAsia="Times New Roman" w:hAnsi="Times New Roman" w:cs="Times New Roman"/>
          <w:sz w:val="16"/>
          <w:szCs w:val="16"/>
          <w:lang w:eastAsia="pl-PL"/>
        </w:rPr>
      </w:pPr>
      <w:r w:rsidRPr="00213CAA">
        <w:rPr>
          <w:rFonts w:ascii="Times New Roman" w:eastAsia="Times New Roman" w:hAnsi="Times New Roman" w:cs="Times New Roman"/>
          <w:i/>
          <w:iCs/>
          <w:sz w:val="16"/>
          <w:szCs w:val="16"/>
          <w:lang w:eastAsia="pl-PL"/>
        </w:rPr>
        <w:t xml:space="preserve">     (miejscowość)</w:t>
      </w:r>
      <w:r w:rsidRPr="00213CAA">
        <w:rPr>
          <w:rFonts w:ascii="Times New Roman" w:eastAsia="Times New Roman" w:hAnsi="Times New Roman" w:cs="Times New Roman"/>
          <w:sz w:val="16"/>
          <w:szCs w:val="16"/>
          <w:lang w:eastAsia="pl-PL"/>
        </w:rPr>
        <w:t xml:space="preserve"> </w:t>
      </w:r>
    </w:p>
    <w:p w14:paraId="1F85399F" w14:textId="77777777" w:rsidR="00213CAA" w:rsidRPr="00213CAA" w:rsidRDefault="00213CAA" w:rsidP="00213CAA">
      <w:pPr>
        <w:tabs>
          <w:tab w:val="left" w:pos="1978"/>
          <w:tab w:val="left" w:pos="3828"/>
          <w:tab w:val="center" w:pos="4677"/>
        </w:tabs>
        <w:spacing w:after="0" w:line="240" w:lineRule="auto"/>
        <w:jc w:val="both"/>
        <w:rPr>
          <w:rFonts w:ascii="Times New Roman" w:eastAsia="Times New Roman" w:hAnsi="Times New Roman" w:cs="Times New Roman"/>
          <w:bCs/>
          <w:i/>
          <w:iCs/>
          <w:sz w:val="20"/>
          <w:szCs w:val="20"/>
          <w:lang w:eastAsia="pl-PL"/>
        </w:rPr>
      </w:pPr>
    </w:p>
    <w:p w14:paraId="55005B69" w14:textId="77777777" w:rsidR="00213CAA" w:rsidRPr="00213CAA" w:rsidRDefault="00213CAA" w:rsidP="00213CAA">
      <w:pPr>
        <w:tabs>
          <w:tab w:val="left" w:pos="1978"/>
          <w:tab w:val="left" w:pos="3828"/>
          <w:tab w:val="center" w:pos="4677"/>
        </w:tabs>
        <w:suppressAutoHyphens/>
        <w:spacing w:after="0" w:line="240" w:lineRule="auto"/>
        <w:jc w:val="both"/>
        <w:textAlignment w:val="baseline"/>
        <w:rPr>
          <w:rFonts w:ascii="Times New Roman" w:eastAsia="Times New Roman" w:hAnsi="Times New Roman" w:cs="Times New Roman"/>
          <w:i/>
          <w:iCs/>
          <w:sz w:val="18"/>
          <w:szCs w:val="18"/>
          <w:lang w:eastAsia="pl-PL"/>
        </w:rPr>
      </w:pPr>
      <w:r w:rsidRPr="00213CAA">
        <w:rPr>
          <w:rFonts w:ascii="Times New Roman" w:eastAsia="Times New Roman" w:hAnsi="Times New Roman" w:cs="Times New Roman"/>
          <w:bCs/>
          <w:i/>
          <w:iCs/>
          <w:sz w:val="18"/>
          <w:szCs w:val="18"/>
          <w:lang w:eastAsia="pl-PL"/>
        </w:rPr>
        <w:t xml:space="preserve">Wykaz  należy przekazać w postaci elektronicznej opatrzonej </w:t>
      </w:r>
      <w:r w:rsidRPr="00213CAA">
        <w:rPr>
          <w:rFonts w:ascii="Times New Roman" w:eastAsia="Arial" w:hAnsi="Times New Roman" w:cs="Times New Roman"/>
          <w:bCs/>
          <w:i/>
          <w:kern w:val="1"/>
          <w:sz w:val="18"/>
          <w:szCs w:val="18"/>
          <w:lang w:eastAsia="zh-CN" w:bidi="hi-IN"/>
        </w:rPr>
        <w:t xml:space="preserve">kwalifikowanym podpisem elektronicznym, podpisem zaufanym lub podpisem osobistym </w:t>
      </w:r>
      <w:r w:rsidRPr="00213CAA">
        <w:rPr>
          <w:rFonts w:ascii="Times New Roman" w:eastAsia="Times New Roman" w:hAnsi="Times New Roman" w:cs="Times New Roman"/>
          <w:bCs/>
          <w:i/>
          <w:iCs/>
          <w:sz w:val="18"/>
          <w:szCs w:val="18"/>
          <w:lang w:eastAsia="pl-PL"/>
        </w:rPr>
        <w:t xml:space="preserve">osoby (osób) uprawnionej do reprezentowania </w:t>
      </w:r>
      <w:r w:rsidRPr="00213CAA">
        <w:rPr>
          <w:rFonts w:ascii="Times New Roman" w:eastAsia="Times New Roman" w:hAnsi="Times New Roman" w:cs="Times New Roman"/>
          <w:i/>
          <w:iCs/>
          <w:sz w:val="18"/>
          <w:szCs w:val="18"/>
          <w:lang w:eastAsia="pl-PL"/>
        </w:rPr>
        <w:t xml:space="preserve">Wykonawcy, a w przypadku gdy zostało sporządzone jako dokument papierowy i opatrzony własnoręcznym podpisem - należy przekazać cyfrowe odwzorowanie (np. skan) opatrzone </w:t>
      </w:r>
      <w:r w:rsidRPr="00213CAA">
        <w:rPr>
          <w:rFonts w:ascii="Times New Roman" w:eastAsia="Arial" w:hAnsi="Times New Roman" w:cs="Times New Roman"/>
          <w:bCs/>
          <w:i/>
          <w:kern w:val="1"/>
          <w:sz w:val="18"/>
          <w:szCs w:val="18"/>
          <w:lang w:eastAsia="zh-CN" w:bidi="hi-IN"/>
        </w:rPr>
        <w:t>kwalifikowanym podpisem elektronicznym, podpisem zaufanym, lub podpisem osobistym, poświadczonym zgodność cyfrowego odwzorowania z dokumentem w postaci papierowej</w:t>
      </w:r>
      <w:r w:rsidRPr="00213CAA">
        <w:rPr>
          <w:rFonts w:ascii="Times New Roman" w:eastAsia="Times New Roman" w:hAnsi="Times New Roman" w:cs="Times New Roman"/>
          <w:i/>
          <w:iCs/>
          <w:sz w:val="18"/>
          <w:szCs w:val="18"/>
          <w:lang w:eastAsia="pl-PL"/>
        </w:rPr>
        <w:t>.</w:t>
      </w:r>
    </w:p>
    <w:p w14:paraId="09BFA30A" w14:textId="77777777" w:rsidR="00213CAA" w:rsidRPr="00213CAA" w:rsidRDefault="00213CAA" w:rsidP="00213CAA">
      <w:pPr>
        <w:spacing w:after="0" w:line="240" w:lineRule="auto"/>
        <w:jc w:val="both"/>
        <w:rPr>
          <w:rFonts w:ascii="Times New Roman" w:eastAsia="Trebuchet MS" w:hAnsi="Times New Roman" w:cs="Times New Roman"/>
          <w:sz w:val="16"/>
          <w:szCs w:val="16"/>
        </w:rPr>
      </w:pPr>
      <w:r w:rsidRPr="00213CAA">
        <w:rPr>
          <w:rFonts w:ascii="Times New Roman" w:eastAsia="Times New Roman" w:hAnsi="Times New Roman" w:cs="Times New Roman"/>
          <w:i/>
          <w:iCs/>
          <w:color w:val="FF0000"/>
          <w:lang w:eastAsia="pl-PL"/>
        </w:rPr>
        <w:tab/>
      </w:r>
      <w:r w:rsidRPr="00213CAA">
        <w:rPr>
          <w:rFonts w:ascii="Times New Roman" w:eastAsia="Times New Roman" w:hAnsi="Times New Roman" w:cs="Times New Roman"/>
          <w:i/>
          <w:iCs/>
          <w:lang w:eastAsia="pl-PL"/>
        </w:rPr>
        <w:tab/>
      </w:r>
      <w:r w:rsidRPr="00213CAA">
        <w:rPr>
          <w:rFonts w:ascii="Times New Roman" w:eastAsia="Times New Roman" w:hAnsi="Times New Roman" w:cs="Times New Roman"/>
          <w:i/>
          <w:iCs/>
          <w:lang w:eastAsia="pl-PL"/>
        </w:rPr>
        <w:tab/>
      </w:r>
      <w:r w:rsidRPr="00213CAA">
        <w:rPr>
          <w:rFonts w:ascii="Times New Roman" w:eastAsia="Times New Roman" w:hAnsi="Times New Roman" w:cs="Times New Roman"/>
          <w:i/>
          <w:iCs/>
          <w:lang w:eastAsia="pl-PL"/>
        </w:rPr>
        <w:tab/>
      </w:r>
      <w:r w:rsidRPr="00213CAA">
        <w:rPr>
          <w:rFonts w:ascii="Times New Roman" w:eastAsia="Times New Roman" w:hAnsi="Times New Roman" w:cs="Times New Roman"/>
          <w:i/>
          <w:iCs/>
          <w:lang w:eastAsia="pl-PL"/>
        </w:rPr>
        <w:tab/>
      </w:r>
      <w:r w:rsidRPr="00213CAA">
        <w:rPr>
          <w:rFonts w:ascii="Times New Roman" w:eastAsia="Times New Roman" w:hAnsi="Times New Roman" w:cs="Times New Roman"/>
          <w:i/>
          <w:iCs/>
          <w:lang w:eastAsia="pl-PL"/>
        </w:rPr>
        <w:tab/>
      </w:r>
      <w:r w:rsidRPr="00213CAA">
        <w:rPr>
          <w:rFonts w:ascii="Times New Roman" w:eastAsia="Times New Roman" w:hAnsi="Times New Roman" w:cs="Times New Roman"/>
          <w:i/>
          <w:iCs/>
          <w:lang w:eastAsia="pl-PL"/>
        </w:rPr>
        <w:tab/>
      </w:r>
      <w:r w:rsidRPr="00213CAA">
        <w:rPr>
          <w:rFonts w:ascii="Times New Roman" w:eastAsia="Times New Roman" w:hAnsi="Times New Roman" w:cs="Times New Roman"/>
          <w:i/>
          <w:iCs/>
          <w:lang w:eastAsia="pl-PL"/>
        </w:rPr>
        <w:tab/>
      </w:r>
      <w:r w:rsidRPr="00213CAA">
        <w:rPr>
          <w:rFonts w:ascii="Times New Roman" w:eastAsia="Times New Roman" w:hAnsi="Times New Roman" w:cs="Times New Roman"/>
          <w:i/>
          <w:iCs/>
          <w:lang w:eastAsia="pl-PL"/>
        </w:rPr>
        <w:tab/>
      </w:r>
      <w:r w:rsidRPr="00213CAA">
        <w:rPr>
          <w:rFonts w:ascii="Times New Roman" w:eastAsia="Times New Roman" w:hAnsi="Times New Roman" w:cs="Times New Roman"/>
          <w:i/>
          <w:iCs/>
          <w:lang w:eastAsia="pl-PL"/>
        </w:rPr>
        <w:tab/>
      </w:r>
    </w:p>
    <w:p w14:paraId="25B7A6AC" w14:textId="77777777" w:rsidR="00213CAA" w:rsidRDefault="00213CAA" w:rsidP="003C0700">
      <w:pPr>
        <w:spacing w:line="276" w:lineRule="auto"/>
        <w:rPr>
          <w:rFonts w:ascii="Times New Roman" w:eastAsia="Calibri" w:hAnsi="Times New Roman" w:cs="Times New Roman"/>
          <w:sz w:val="24"/>
          <w:szCs w:val="24"/>
        </w:rPr>
        <w:sectPr w:rsidR="00213CAA" w:rsidSect="00213CAA">
          <w:footerReference w:type="default" r:id="rId20"/>
          <w:pgSz w:w="16838" w:h="11906" w:orient="landscape"/>
          <w:pgMar w:top="1417" w:right="1135" w:bottom="1417" w:left="1560" w:header="709" w:footer="403" w:gutter="0"/>
          <w:cols w:space="708"/>
          <w:docGrid w:linePitch="360"/>
        </w:sectPr>
      </w:pPr>
    </w:p>
    <w:p w14:paraId="26E8C805" w14:textId="77777777" w:rsidR="00213CAA" w:rsidRPr="00213CAA" w:rsidRDefault="00213CAA" w:rsidP="00213CAA">
      <w:pPr>
        <w:spacing w:after="0" w:line="276" w:lineRule="auto"/>
        <w:jc w:val="right"/>
        <w:rPr>
          <w:rFonts w:ascii="Times New Roman" w:eastAsia="Times New Roman" w:hAnsi="Times New Roman" w:cs="Times New Roman"/>
          <w:bCs/>
          <w:i/>
          <w:iCs/>
          <w:lang w:eastAsia="pl-PL"/>
        </w:rPr>
      </w:pPr>
      <w:r w:rsidRPr="00213CAA">
        <w:rPr>
          <w:rFonts w:ascii="Times New Roman" w:eastAsia="Times New Roman" w:hAnsi="Times New Roman" w:cs="Times New Roman"/>
          <w:bCs/>
          <w:i/>
          <w:iCs/>
          <w:lang w:eastAsia="pl-PL"/>
        </w:rPr>
        <w:lastRenderedPageBreak/>
        <w:t>Załącznik nr 5 do SWZ</w:t>
      </w:r>
    </w:p>
    <w:p w14:paraId="1125FF24" w14:textId="77777777" w:rsidR="00213CAA" w:rsidRPr="00213CAA" w:rsidRDefault="00213CAA" w:rsidP="00213CAA">
      <w:pPr>
        <w:spacing w:after="0" w:line="276" w:lineRule="auto"/>
        <w:rPr>
          <w:rFonts w:ascii="Times New Roman" w:eastAsia="Times New Roman" w:hAnsi="Times New Roman" w:cs="Times New Roman"/>
          <w:bCs/>
          <w:i/>
          <w:iCs/>
          <w:lang w:eastAsia="pl-PL"/>
        </w:rPr>
      </w:pPr>
    </w:p>
    <w:p w14:paraId="79B9CBBC" w14:textId="77777777" w:rsidR="00213CAA" w:rsidRPr="00FA2E15" w:rsidRDefault="00213CAA" w:rsidP="00FA2E15">
      <w:pPr>
        <w:spacing w:after="0" w:line="276" w:lineRule="auto"/>
        <w:jc w:val="center"/>
        <w:rPr>
          <w:rFonts w:ascii="Times New Roman" w:hAnsi="Times New Roman" w:cs="Times New Roman"/>
          <w:b/>
          <w:bCs/>
        </w:rPr>
      </w:pPr>
      <w:r w:rsidRPr="00FA2E15">
        <w:rPr>
          <w:rFonts w:ascii="Times New Roman" w:hAnsi="Times New Roman" w:cs="Times New Roman"/>
          <w:b/>
          <w:bCs/>
        </w:rPr>
        <w:t xml:space="preserve">Projektowane postanowienia umowy w sprawie zamówienia publicznego </w:t>
      </w:r>
    </w:p>
    <w:p w14:paraId="487BFDE6" w14:textId="77777777" w:rsidR="00213CAA" w:rsidRPr="00FA2E15" w:rsidRDefault="00213CAA" w:rsidP="00FA2E15">
      <w:pPr>
        <w:spacing w:after="0" w:line="276" w:lineRule="auto"/>
        <w:jc w:val="both"/>
        <w:rPr>
          <w:rFonts w:ascii="Times New Roman" w:hAnsi="Times New Roman" w:cs="Times New Roman"/>
          <w:b/>
          <w:bCs/>
        </w:rPr>
      </w:pPr>
    </w:p>
    <w:p w14:paraId="57C840E9" w14:textId="69175235" w:rsidR="00213CAA" w:rsidRPr="008D5CF5" w:rsidRDefault="00213CAA" w:rsidP="006B216A">
      <w:pPr>
        <w:spacing w:after="0" w:line="276" w:lineRule="auto"/>
        <w:jc w:val="both"/>
        <w:rPr>
          <w:rFonts w:ascii="Times New Roman" w:eastAsia="Times New Roman" w:hAnsi="Times New Roman" w:cs="Times New Roman"/>
          <w:b/>
          <w:lang w:eastAsia="pl-PL"/>
        </w:rPr>
      </w:pPr>
      <w:r w:rsidRPr="006B216A">
        <w:rPr>
          <w:rFonts w:ascii="Times New Roman" w:hAnsi="Times New Roman" w:cs="Times New Roman"/>
        </w:rPr>
        <w:t xml:space="preserve">W wyniku </w:t>
      </w:r>
      <w:r w:rsidR="008D5CF5">
        <w:rPr>
          <w:rFonts w:ascii="Times New Roman" w:hAnsi="Times New Roman" w:cs="Times New Roman"/>
        </w:rPr>
        <w:t xml:space="preserve">przeprowadzonego </w:t>
      </w:r>
      <w:r w:rsidRPr="006B216A">
        <w:rPr>
          <w:rFonts w:ascii="Times New Roman" w:hAnsi="Times New Roman" w:cs="Times New Roman"/>
        </w:rPr>
        <w:t xml:space="preserve">postępowania </w:t>
      </w:r>
      <w:r w:rsidRPr="006B216A">
        <w:rPr>
          <w:rFonts w:ascii="Times New Roman" w:eastAsia="Times New Roman" w:hAnsi="Times New Roman" w:cs="Times New Roman"/>
        </w:rPr>
        <w:t xml:space="preserve">o udzielenie zamówienia publicznego prowadzonego w trybie podstawowym bez negocjacji </w:t>
      </w:r>
      <w:r w:rsidR="00FA2E15" w:rsidRPr="006B216A">
        <w:rPr>
          <w:rFonts w:ascii="Times New Roman" w:eastAsia="Times New Roman" w:hAnsi="Times New Roman" w:cs="Times New Roman"/>
          <w:lang w:eastAsia="pl-PL"/>
        </w:rPr>
        <w:t xml:space="preserve">na podstawie art. 275 pkt 1 w związku z art. 359 pkt 2 </w:t>
      </w:r>
      <w:r w:rsidRPr="006B216A">
        <w:rPr>
          <w:rFonts w:ascii="Times New Roman" w:eastAsia="Times New Roman" w:hAnsi="Times New Roman" w:cs="Times New Roman"/>
        </w:rPr>
        <w:t>ustawy z dnia 11 września 2019 r. – Prawo zamówień pub</w:t>
      </w:r>
      <w:r w:rsidR="00E01FD4" w:rsidRPr="006B216A">
        <w:rPr>
          <w:rFonts w:ascii="Times New Roman" w:eastAsia="Times New Roman" w:hAnsi="Times New Roman" w:cs="Times New Roman"/>
        </w:rPr>
        <w:t>licznych (Dz. U. z 2024 r. poz. 1320</w:t>
      </w:r>
      <w:r w:rsidR="00B04197" w:rsidRPr="006B216A">
        <w:rPr>
          <w:rFonts w:ascii="Times New Roman" w:eastAsia="Times New Roman" w:hAnsi="Times New Roman" w:cs="Times New Roman"/>
        </w:rPr>
        <w:t xml:space="preserve">) </w:t>
      </w:r>
      <w:r w:rsidRPr="006B216A">
        <w:rPr>
          <w:rFonts w:ascii="Times New Roman" w:eastAsia="Times New Roman" w:hAnsi="Times New Roman" w:cs="Times New Roman"/>
        </w:rPr>
        <w:t xml:space="preserve">pn.: </w:t>
      </w:r>
      <w:r w:rsidRPr="006B216A">
        <w:rPr>
          <w:rFonts w:ascii="Times New Roman" w:eastAsia="Times New Roman" w:hAnsi="Times New Roman" w:cs="Times New Roman"/>
          <w:b/>
          <w:bCs/>
        </w:rPr>
        <w:t xml:space="preserve">„Świadczenie specjalistycznych usług opiekuńczych dla osób z zaburzeniami psychicznymi wykonywanych w miejscu zamieszkania na terenie Gminy </w:t>
      </w:r>
      <w:r w:rsidRPr="008D5CF5">
        <w:rPr>
          <w:rFonts w:ascii="Times New Roman" w:eastAsia="Times New Roman" w:hAnsi="Times New Roman" w:cs="Times New Roman"/>
          <w:b/>
          <w:bCs/>
        </w:rPr>
        <w:t>Kikół”</w:t>
      </w:r>
      <w:r w:rsidR="00C5544A" w:rsidRPr="008D5CF5">
        <w:rPr>
          <w:rFonts w:ascii="Times New Roman" w:hAnsi="Times New Roman" w:cs="Times New Roman"/>
        </w:rPr>
        <w:t xml:space="preserve"> i wyboru oferty Wykonawcy na część nr … zamówienia pn.: „…………..”, która stanowi załącznik nr 1 do umowy,</w:t>
      </w:r>
    </w:p>
    <w:p w14:paraId="386F1B1D" w14:textId="77777777" w:rsidR="00213CAA" w:rsidRPr="008D5CF5" w:rsidRDefault="00213CAA" w:rsidP="006B216A">
      <w:pPr>
        <w:spacing w:after="0" w:line="276" w:lineRule="auto"/>
        <w:jc w:val="both"/>
        <w:rPr>
          <w:rFonts w:ascii="Times New Roman" w:hAnsi="Times New Roman" w:cs="Times New Roman"/>
        </w:rPr>
      </w:pPr>
      <w:r w:rsidRPr="008D5CF5">
        <w:rPr>
          <w:rFonts w:ascii="Times New Roman" w:hAnsi="Times New Roman" w:cs="Times New Roman"/>
        </w:rPr>
        <w:t>została zawarta umowa o następującej treści:</w:t>
      </w:r>
    </w:p>
    <w:p w14:paraId="196FF3AA" w14:textId="77777777" w:rsidR="00213CAA" w:rsidRPr="006B216A" w:rsidRDefault="00213CAA" w:rsidP="006B216A">
      <w:pPr>
        <w:spacing w:after="0" w:line="276" w:lineRule="auto"/>
        <w:jc w:val="both"/>
        <w:rPr>
          <w:rFonts w:ascii="Times New Roman" w:hAnsi="Times New Roman" w:cs="Times New Roman"/>
        </w:rPr>
      </w:pPr>
    </w:p>
    <w:p w14:paraId="76E38936" w14:textId="77777777" w:rsidR="00213CAA" w:rsidRPr="006B216A" w:rsidRDefault="00213CAA" w:rsidP="006B216A">
      <w:pPr>
        <w:spacing w:after="0" w:line="276" w:lineRule="auto"/>
        <w:jc w:val="center"/>
        <w:rPr>
          <w:rFonts w:ascii="Times New Roman" w:hAnsi="Times New Roman" w:cs="Times New Roman"/>
          <w:b/>
          <w:bCs/>
        </w:rPr>
      </w:pPr>
      <w:r w:rsidRPr="006B216A">
        <w:rPr>
          <w:rFonts w:ascii="Times New Roman" w:hAnsi="Times New Roman" w:cs="Times New Roman"/>
          <w:b/>
          <w:bCs/>
        </w:rPr>
        <w:t>§ 1</w:t>
      </w:r>
    </w:p>
    <w:p w14:paraId="1213CF43" w14:textId="77777777" w:rsidR="00213CAA" w:rsidRPr="006B216A" w:rsidRDefault="00213CAA" w:rsidP="006B216A">
      <w:pPr>
        <w:spacing w:after="0" w:line="276" w:lineRule="auto"/>
        <w:jc w:val="center"/>
        <w:rPr>
          <w:rFonts w:ascii="Times New Roman" w:hAnsi="Times New Roman" w:cs="Times New Roman"/>
          <w:b/>
          <w:bCs/>
        </w:rPr>
      </w:pPr>
      <w:r w:rsidRPr="006B216A">
        <w:rPr>
          <w:rFonts w:ascii="Times New Roman" w:hAnsi="Times New Roman" w:cs="Times New Roman"/>
          <w:b/>
          <w:bCs/>
        </w:rPr>
        <w:t xml:space="preserve">Przedmiot umowy </w:t>
      </w:r>
    </w:p>
    <w:p w14:paraId="1D02ED85" w14:textId="77777777" w:rsidR="00213CAA" w:rsidRPr="006B216A" w:rsidRDefault="00213CAA" w:rsidP="006B216A">
      <w:pPr>
        <w:numPr>
          <w:ilvl w:val="0"/>
          <w:numId w:val="83"/>
        </w:numPr>
        <w:spacing w:after="0" w:line="276" w:lineRule="auto"/>
        <w:jc w:val="both"/>
        <w:rPr>
          <w:rFonts w:ascii="Times New Roman" w:hAnsi="Times New Roman" w:cs="Times New Roman"/>
        </w:rPr>
      </w:pPr>
      <w:r w:rsidRPr="006B216A">
        <w:rPr>
          <w:rFonts w:ascii="Times New Roman" w:hAnsi="Times New Roman" w:cs="Times New Roman"/>
          <w:spacing w:val="-2"/>
        </w:rPr>
        <w:t xml:space="preserve">Zamawiający powierza, a Wykonawca przyjmuje do wykonania zamówienie polegające na świadczeniu specjalistycznych usług opiekuńczych na rzecz osób z zaburzeniami psychicznymi (dalej także jako „podopieczni”) w miejscu ich zamieszkania przez </w:t>
      </w:r>
      <w:r w:rsidRPr="006B216A">
        <w:rPr>
          <w:rFonts w:ascii="Times New Roman" w:hAnsi="Times New Roman" w:cs="Times New Roman"/>
          <w:i/>
          <w:iCs/>
          <w:spacing w:val="-2"/>
        </w:rPr>
        <w:t xml:space="preserve">następujących specjalistów – terapeutów: </w:t>
      </w:r>
      <w:r w:rsidRPr="006B216A">
        <w:rPr>
          <w:rFonts w:ascii="Times New Roman" w:eastAsia="Times New Roman" w:hAnsi="Times New Roman" w:cs="Times New Roman"/>
          <w:i/>
          <w:iCs/>
          <w:lang w:eastAsia="x-none"/>
        </w:rPr>
        <w:t>pedagog, pedagog specjalista oraz pedagog – terapeuta behawioralny/ logopeda oraz</w:t>
      </w:r>
      <w:r w:rsidRPr="006B216A">
        <w:rPr>
          <w:rFonts w:ascii="Times New Roman" w:hAnsi="Times New Roman" w:cs="Times New Roman"/>
          <w:i/>
          <w:iCs/>
        </w:rPr>
        <w:t xml:space="preserve"> </w:t>
      </w:r>
      <w:proofErr w:type="spellStart"/>
      <w:r w:rsidRPr="006B216A">
        <w:rPr>
          <w:rFonts w:ascii="Times New Roman" w:hAnsi="Times New Roman" w:cs="Times New Roman"/>
          <w:i/>
          <w:iCs/>
        </w:rPr>
        <w:t>neurologopeda</w:t>
      </w:r>
      <w:proofErr w:type="spellEnd"/>
      <w:r w:rsidRPr="006B216A">
        <w:rPr>
          <w:rFonts w:ascii="Times New Roman" w:hAnsi="Times New Roman" w:cs="Times New Roman"/>
          <w:i/>
          <w:iCs/>
        </w:rPr>
        <w:t xml:space="preserve">/ rehabilitant oraz </w:t>
      </w:r>
      <w:proofErr w:type="spellStart"/>
      <w:r w:rsidRPr="006B216A">
        <w:rPr>
          <w:rFonts w:ascii="Times New Roman" w:hAnsi="Times New Roman" w:cs="Times New Roman"/>
          <w:i/>
          <w:iCs/>
        </w:rPr>
        <w:t>neurorehabilitant</w:t>
      </w:r>
      <w:proofErr w:type="spellEnd"/>
      <w:r w:rsidRPr="006B216A">
        <w:rPr>
          <w:rFonts w:ascii="Times New Roman" w:eastAsia="Times New Roman" w:hAnsi="Times New Roman" w:cs="Times New Roman"/>
          <w:i/>
          <w:iCs/>
          <w:lang w:eastAsia="x-none"/>
        </w:rPr>
        <w:t>/ psycholog/ terapeuta integracji sensorycznej</w:t>
      </w:r>
      <w:r w:rsidRPr="006B216A">
        <w:rPr>
          <w:rFonts w:ascii="Times New Roman" w:eastAsia="Times New Roman" w:hAnsi="Times New Roman" w:cs="Times New Roman"/>
          <w:i/>
          <w:iCs/>
          <w:vertAlign w:val="superscript"/>
          <w:lang w:eastAsia="x-none"/>
        </w:rPr>
        <w:footnoteReference w:id="41"/>
      </w:r>
      <w:r w:rsidRPr="006B216A">
        <w:rPr>
          <w:rFonts w:ascii="Times New Roman" w:eastAsia="Times New Roman" w:hAnsi="Times New Roman" w:cs="Times New Roman"/>
          <w:i/>
          <w:iCs/>
          <w:lang w:eastAsia="x-none"/>
        </w:rPr>
        <w:t>.</w:t>
      </w:r>
    </w:p>
    <w:p w14:paraId="145ED94A" w14:textId="3EB99DB6" w:rsidR="00213CAA" w:rsidRPr="006B216A" w:rsidRDefault="00213CAA" w:rsidP="006B216A">
      <w:pPr>
        <w:numPr>
          <w:ilvl w:val="0"/>
          <w:numId w:val="83"/>
        </w:numPr>
        <w:spacing w:after="0" w:line="276" w:lineRule="auto"/>
        <w:jc w:val="both"/>
        <w:rPr>
          <w:rFonts w:ascii="Times New Roman" w:hAnsi="Times New Roman" w:cs="Times New Roman"/>
        </w:rPr>
      </w:pPr>
      <w:r w:rsidRPr="006B216A">
        <w:rPr>
          <w:rFonts w:ascii="Times New Roman" w:hAnsi="Times New Roman" w:cs="Times New Roman"/>
        </w:rPr>
        <w:t xml:space="preserve">Szczegółowy zakres specjalistycznych usług opiekuńczych stanowiących przedmiot umowy określa rozporządzenie Ministra Polityki Społecznej z dnia 22 września 2005 r. w sprawie specjalistycznych usług opiekuńczych (Dz. </w:t>
      </w:r>
      <w:r w:rsidRPr="008D5CF5">
        <w:rPr>
          <w:rFonts w:ascii="Times New Roman" w:hAnsi="Times New Roman" w:cs="Times New Roman"/>
        </w:rPr>
        <w:t xml:space="preserve">U. z </w:t>
      </w:r>
      <w:r w:rsidR="00C5544A" w:rsidRPr="008D5CF5">
        <w:rPr>
          <w:rFonts w:ascii="Times New Roman" w:hAnsi="Times New Roman" w:cs="Times New Roman"/>
        </w:rPr>
        <w:t xml:space="preserve">2024 r. poz. 816) </w:t>
      </w:r>
      <w:r w:rsidRPr="008D5CF5">
        <w:rPr>
          <w:rFonts w:ascii="Times New Roman" w:hAnsi="Times New Roman" w:cs="Times New Roman"/>
          <w:spacing w:val="-2"/>
        </w:rPr>
        <w:t xml:space="preserve">oraz </w:t>
      </w:r>
      <w:r w:rsidRPr="006B216A">
        <w:rPr>
          <w:rFonts w:ascii="Times New Roman" w:hAnsi="Times New Roman" w:cs="Times New Roman"/>
          <w:spacing w:val="-2"/>
        </w:rPr>
        <w:t xml:space="preserve">decyzje administracyjne wydane na rzecz podopiecznych przez Zamawiającego na podstawie ustawy z dnia 12 marca 2004 r. o </w:t>
      </w:r>
      <w:r w:rsidR="00E01FD4" w:rsidRPr="006B216A">
        <w:rPr>
          <w:rFonts w:ascii="Times New Roman" w:hAnsi="Times New Roman" w:cs="Times New Roman"/>
          <w:spacing w:val="-2"/>
        </w:rPr>
        <w:t>pomocy społecznej (Dz. U. z 2024 r. poz. 1283</w:t>
      </w:r>
      <w:r w:rsidRPr="006B216A">
        <w:rPr>
          <w:rFonts w:ascii="Times New Roman" w:hAnsi="Times New Roman" w:cs="Times New Roman"/>
          <w:spacing w:val="-2"/>
        </w:rPr>
        <w:t xml:space="preserve"> z późn.zm.).</w:t>
      </w:r>
      <w:r w:rsidRPr="006B216A">
        <w:rPr>
          <w:rFonts w:ascii="Times New Roman" w:hAnsi="Times New Roman" w:cs="Times New Roman"/>
        </w:rPr>
        <w:t xml:space="preserve"> </w:t>
      </w:r>
    </w:p>
    <w:p w14:paraId="15C2BAC9" w14:textId="77777777" w:rsidR="00213CAA" w:rsidRPr="006B216A" w:rsidRDefault="00213CAA" w:rsidP="006B216A">
      <w:pPr>
        <w:numPr>
          <w:ilvl w:val="0"/>
          <w:numId w:val="83"/>
        </w:numPr>
        <w:spacing w:after="0" w:line="276" w:lineRule="auto"/>
        <w:jc w:val="both"/>
        <w:rPr>
          <w:rFonts w:ascii="Times New Roman" w:hAnsi="Times New Roman" w:cs="Times New Roman"/>
        </w:rPr>
      </w:pPr>
      <w:r w:rsidRPr="006B216A">
        <w:rPr>
          <w:rFonts w:ascii="Times New Roman" w:eastAsia="Times New Roman" w:hAnsi="Times New Roman" w:cs="Times New Roman"/>
          <w:lang w:eastAsia="x-none"/>
        </w:rPr>
        <w:t>Specjalistyczne usługi opiekuńcze będą świadczone 5 dni w tygodniu (od poniedziałku do piątku) zgodnie z ustalonym harmonogramem usług, z zastrzeżeniem, że liczba godzin w danym dniu nie może przekroczyć 4 godzin zegarowych z danym specjalistą – terapeutą.</w:t>
      </w:r>
    </w:p>
    <w:p w14:paraId="6A846EC2" w14:textId="5713CED1" w:rsidR="00213CAA" w:rsidRPr="006B216A" w:rsidRDefault="00213CAA" w:rsidP="006B216A">
      <w:pPr>
        <w:numPr>
          <w:ilvl w:val="0"/>
          <w:numId w:val="83"/>
        </w:numPr>
        <w:spacing w:after="0" w:line="276" w:lineRule="auto"/>
        <w:jc w:val="both"/>
        <w:rPr>
          <w:rFonts w:ascii="Times New Roman" w:hAnsi="Times New Roman" w:cs="Times New Roman"/>
        </w:rPr>
      </w:pPr>
      <w:r w:rsidRPr="006B216A">
        <w:rPr>
          <w:rFonts w:ascii="Times New Roman" w:hAnsi="Times New Roman" w:cs="Times New Roman"/>
        </w:rPr>
        <w:t xml:space="preserve">Szacunkowa liczba godzin świadczenia specjalistycznych usług opiekuńczych </w:t>
      </w:r>
      <w:r w:rsidR="00E01FD4" w:rsidRPr="006B216A">
        <w:rPr>
          <w:rFonts w:ascii="Times New Roman" w:hAnsi="Times New Roman" w:cs="Times New Roman"/>
          <w:i/>
          <w:iCs/>
        </w:rPr>
        <w:t>wynosi 467/ 217/ 257/ 55/ 36</w:t>
      </w:r>
      <w:r w:rsidRPr="006B216A">
        <w:rPr>
          <w:rFonts w:ascii="Times New Roman" w:hAnsi="Times New Roman" w:cs="Times New Roman"/>
          <w:vertAlign w:val="superscript"/>
        </w:rPr>
        <w:footnoteReference w:id="42"/>
      </w:r>
      <w:r w:rsidRPr="006B216A">
        <w:rPr>
          <w:rFonts w:ascii="Times New Roman" w:hAnsi="Times New Roman" w:cs="Times New Roman"/>
        </w:rPr>
        <w:t xml:space="preserve"> w skali jednego miesiąca.</w:t>
      </w:r>
    </w:p>
    <w:p w14:paraId="7599FC17" w14:textId="77777777" w:rsidR="00213CAA" w:rsidRPr="006B216A" w:rsidRDefault="00213CAA" w:rsidP="006B216A">
      <w:pPr>
        <w:numPr>
          <w:ilvl w:val="0"/>
          <w:numId w:val="83"/>
        </w:numPr>
        <w:spacing w:after="0" w:line="276" w:lineRule="auto"/>
        <w:jc w:val="both"/>
        <w:rPr>
          <w:rFonts w:ascii="Times New Roman" w:hAnsi="Times New Roman" w:cs="Times New Roman"/>
        </w:rPr>
      </w:pPr>
      <w:r w:rsidRPr="006B216A">
        <w:rPr>
          <w:rFonts w:ascii="Times New Roman" w:hAnsi="Times New Roman" w:cs="Times New Roman"/>
        </w:rPr>
        <w:t xml:space="preserve">Szacunkowa liczba godzin, o której mowa w ust. 4, może ulec zmianie - zwiększeniu lub zmniejszeniu, zgodnie z postanowieniami ust. 6 i 7, ze względu na specyfikę przedmiotu umowy, którego cechuje zmienność potrzeb z uwagi na zmieniający się stan zdrowia lub sytuację życiową podopiecznych. </w:t>
      </w:r>
    </w:p>
    <w:p w14:paraId="2F68E29C" w14:textId="77777777" w:rsidR="00213CAA" w:rsidRPr="006B216A" w:rsidRDefault="00213CAA" w:rsidP="006B216A">
      <w:pPr>
        <w:numPr>
          <w:ilvl w:val="0"/>
          <w:numId w:val="83"/>
        </w:numPr>
        <w:spacing w:after="0" w:line="276" w:lineRule="auto"/>
        <w:jc w:val="both"/>
        <w:rPr>
          <w:rFonts w:ascii="Times New Roman" w:hAnsi="Times New Roman" w:cs="Times New Roman"/>
        </w:rPr>
      </w:pPr>
      <w:r w:rsidRPr="006B216A">
        <w:rPr>
          <w:rFonts w:ascii="Times New Roman" w:hAnsi="Times New Roman" w:cs="Times New Roman"/>
        </w:rPr>
        <w:t>Zamawiający zastrzega sobie prawo opcji polegające na zwiększeniu maksymalnie do 20% szacunkowej liczby godzin usług stosownie do potrzeb, przy uwzględnieniu zaoferowanej przez wybranego Wykonawcy ceny brutto za jedną godzinę świadczenia usługi. Jeżeli Zamawiający nie skorzysta z prawa opcji, Wykonawcy nie przysługują żadne roszczenia, w tym o zapłatę odszkodowania z tytułu niezrealizowania opcji lub jej części, jak również nie może być podstawą do odmowy wykonania umowy.</w:t>
      </w:r>
    </w:p>
    <w:p w14:paraId="65CA5602" w14:textId="77777777" w:rsidR="00213CAA" w:rsidRPr="006B216A" w:rsidRDefault="00213CAA" w:rsidP="006B216A">
      <w:pPr>
        <w:numPr>
          <w:ilvl w:val="0"/>
          <w:numId w:val="83"/>
        </w:numPr>
        <w:spacing w:after="0" w:line="276" w:lineRule="auto"/>
        <w:jc w:val="both"/>
        <w:rPr>
          <w:rFonts w:ascii="Times New Roman" w:hAnsi="Times New Roman" w:cs="Times New Roman"/>
        </w:rPr>
      </w:pPr>
      <w:r w:rsidRPr="006B216A">
        <w:rPr>
          <w:rFonts w:ascii="Times New Roman" w:hAnsi="Times New Roman" w:cs="Times New Roman"/>
        </w:rPr>
        <w:t>Zamawiający zastrzega sobie prawo opcji polegające na zmniejszeniu szacunkowej liczby godzin usługi będącej przedmiotem umowy stosownie do aktualnych potrzeb, przy czym Zamawiający gwarantuje realizację minimum 70% szacunkowej liczby godzin usługi. W takim przypadku Wykonawcy nie przysługują żadne roszczenia, w tym o zapłatę odszkodowania, z tytułu zmniejszenia zakresu przedmiotu umowy, jak również nie może być podstawą do odmowy wykonania gwarantowanej części umowy.</w:t>
      </w:r>
    </w:p>
    <w:p w14:paraId="1E5274AD" w14:textId="77777777" w:rsidR="00213CAA" w:rsidRPr="006B216A" w:rsidRDefault="00213CAA" w:rsidP="006B216A">
      <w:pPr>
        <w:numPr>
          <w:ilvl w:val="0"/>
          <w:numId w:val="83"/>
        </w:numPr>
        <w:spacing w:after="0" w:line="276" w:lineRule="auto"/>
        <w:jc w:val="both"/>
        <w:rPr>
          <w:rFonts w:ascii="Times New Roman" w:hAnsi="Times New Roman" w:cs="Times New Roman"/>
        </w:rPr>
      </w:pPr>
      <w:r w:rsidRPr="006B216A">
        <w:rPr>
          <w:rFonts w:ascii="Times New Roman" w:hAnsi="Times New Roman" w:cs="Times New Roman"/>
        </w:rPr>
        <w:lastRenderedPageBreak/>
        <w:t xml:space="preserve">Jedna godzina usług stanowiących przedmiot umowy jest godziną zegarową (60 minut), liczoną jako faktyczne świadczenie usług w miejscu zamieszkania podopiecznego. Nie obejmuje ona czasu dojazdu lub dojścia osoby świadczącej usługę do miejsca zamieszkania podopiecznego oraz czasu powrotu. </w:t>
      </w:r>
    </w:p>
    <w:p w14:paraId="5C52E48B" w14:textId="77777777" w:rsidR="00213CAA" w:rsidRPr="006B216A" w:rsidRDefault="00213CAA" w:rsidP="006B216A">
      <w:pPr>
        <w:spacing w:after="0" w:line="276" w:lineRule="auto"/>
        <w:jc w:val="center"/>
        <w:rPr>
          <w:rFonts w:ascii="Times New Roman" w:eastAsia="Times New Roman" w:hAnsi="Times New Roman" w:cs="Times New Roman"/>
          <w:lang w:eastAsia="pl-PL"/>
        </w:rPr>
      </w:pPr>
    </w:p>
    <w:p w14:paraId="73167E36" w14:textId="77777777" w:rsidR="00213CAA" w:rsidRPr="006B216A" w:rsidRDefault="00213CAA" w:rsidP="006B216A">
      <w:pPr>
        <w:spacing w:after="0" w:line="276" w:lineRule="auto"/>
        <w:jc w:val="center"/>
        <w:rPr>
          <w:rFonts w:ascii="Times New Roman" w:hAnsi="Times New Roman" w:cs="Times New Roman"/>
          <w:b/>
          <w:bCs/>
        </w:rPr>
      </w:pPr>
      <w:r w:rsidRPr="006B216A">
        <w:rPr>
          <w:rFonts w:ascii="Times New Roman" w:hAnsi="Times New Roman" w:cs="Times New Roman"/>
          <w:b/>
          <w:bCs/>
        </w:rPr>
        <w:t>§ 2</w:t>
      </w:r>
    </w:p>
    <w:p w14:paraId="40F4D607" w14:textId="77777777" w:rsidR="00213CAA" w:rsidRPr="006B216A" w:rsidRDefault="00213CAA" w:rsidP="006B216A">
      <w:pPr>
        <w:spacing w:after="0" w:line="276" w:lineRule="auto"/>
        <w:jc w:val="center"/>
        <w:rPr>
          <w:rFonts w:ascii="Times New Roman" w:hAnsi="Times New Roman" w:cs="Times New Roman"/>
          <w:b/>
          <w:bCs/>
        </w:rPr>
      </w:pPr>
      <w:r w:rsidRPr="006B216A">
        <w:rPr>
          <w:rFonts w:ascii="Times New Roman" w:hAnsi="Times New Roman" w:cs="Times New Roman"/>
          <w:b/>
          <w:bCs/>
        </w:rPr>
        <w:t>Termin realizacji przedmiotu umowy</w:t>
      </w:r>
    </w:p>
    <w:p w14:paraId="0BC3A07D" w14:textId="560018A5" w:rsidR="00213CAA" w:rsidRPr="006B216A" w:rsidRDefault="00213CAA" w:rsidP="006B216A">
      <w:pPr>
        <w:numPr>
          <w:ilvl w:val="0"/>
          <w:numId w:val="95"/>
        </w:numPr>
        <w:spacing w:after="0" w:line="276" w:lineRule="auto"/>
        <w:jc w:val="both"/>
        <w:rPr>
          <w:rFonts w:ascii="Times New Roman" w:hAnsi="Times New Roman" w:cs="Times New Roman"/>
          <w:bCs/>
        </w:rPr>
      </w:pPr>
      <w:bookmarkStart w:id="39" w:name="_Hlk79487278"/>
      <w:r w:rsidRPr="006B216A">
        <w:rPr>
          <w:rFonts w:ascii="Times New Roman" w:hAnsi="Times New Roman" w:cs="Times New Roman"/>
        </w:rPr>
        <w:t xml:space="preserve">Przedmiot umowy realizowany będzie </w:t>
      </w:r>
      <w:r w:rsidRPr="006B216A">
        <w:rPr>
          <w:rFonts w:ascii="Times New Roman" w:eastAsia="Times New Roman" w:hAnsi="Times New Roman" w:cs="Times New Roman"/>
          <w:lang w:eastAsia="pl-PL"/>
        </w:rPr>
        <w:t xml:space="preserve">nie później niż w terminie </w:t>
      </w:r>
      <w:r w:rsidR="00691678">
        <w:rPr>
          <w:rFonts w:ascii="Times New Roman" w:eastAsia="Times New Roman" w:hAnsi="Times New Roman" w:cs="Times New Roman"/>
          <w:lang w:eastAsia="pl-PL"/>
        </w:rPr>
        <w:t>od dnia 1 lutego 2025 r.</w:t>
      </w:r>
      <w:r w:rsidR="00E01FD4" w:rsidRPr="006B216A">
        <w:rPr>
          <w:rFonts w:ascii="Times New Roman" w:hAnsi="Times New Roman" w:cs="Times New Roman"/>
        </w:rPr>
        <w:t xml:space="preserve"> do dnia 31 lipca 2025</w:t>
      </w:r>
      <w:r w:rsidRPr="006B216A">
        <w:rPr>
          <w:rFonts w:ascii="Times New Roman" w:hAnsi="Times New Roman" w:cs="Times New Roman"/>
        </w:rPr>
        <w:t xml:space="preserve"> r. z zastrzeżeniem ust. 2</w:t>
      </w:r>
      <w:bookmarkEnd w:id="39"/>
      <w:r w:rsidRPr="006B216A">
        <w:rPr>
          <w:rFonts w:ascii="Times New Roman" w:hAnsi="Times New Roman" w:cs="Times New Roman"/>
        </w:rPr>
        <w:t>.</w:t>
      </w:r>
    </w:p>
    <w:p w14:paraId="6AF09BFF" w14:textId="331AC4C3" w:rsidR="00213CAA" w:rsidRPr="006B216A" w:rsidRDefault="00213CAA" w:rsidP="006B216A">
      <w:pPr>
        <w:numPr>
          <w:ilvl w:val="0"/>
          <w:numId w:val="95"/>
        </w:numPr>
        <w:spacing w:after="0" w:line="276" w:lineRule="auto"/>
        <w:jc w:val="both"/>
        <w:rPr>
          <w:rFonts w:ascii="Times New Roman" w:hAnsi="Times New Roman" w:cs="Times New Roman"/>
          <w:b/>
          <w:bCs/>
        </w:rPr>
      </w:pPr>
      <w:r w:rsidRPr="006B216A">
        <w:rPr>
          <w:rFonts w:ascii="Times New Roman" w:hAnsi="Times New Roman" w:cs="Times New Roman"/>
        </w:rPr>
        <w:t>Zamawiający przewiduje wznowienie realizacji przedmiotu umowy na kole</w:t>
      </w:r>
      <w:r w:rsidR="00E01FD4" w:rsidRPr="006B216A">
        <w:rPr>
          <w:rFonts w:ascii="Times New Roman" w:hAnsi="Times New Roman" w:cs="Times New Roman"/>
        </w:rPr>
        <w:t>jny okres trwający od dnia 01.08.2025 r. do dnia 31.12.2025</w:t>
      </w:r>
      <w:r w:rsidRPr="006B216A">
        <w:rPr>
          <w:rFonts w:ascii="Times New Roman" w:hAnsi="Times New Roman" w:cs="Times New Roman"/>
        </w:rPr>
        <w:t xml:space="preserve"> r. </w:t>
      </w:r>
    </w:p>
    <w:p w14:paraId="2B9D7582" w14:textId="77777777" w:rsidR="00213CAA" w:rsidRPr="006B216A" w:rsidRDefault="00213CAA" w:rsidP="006B216A">
      <w:pPr>
        <w:numPr>
          <w:ilvl w:val="0"/>
          <w:numId w:val="95"/>
        </w:numPr>
        <w:spacing w:after="0" w:line="276" w:lineRule="auto"/>
        <w:jc w:val="both"/>
        <w:rPr>
          <w:rFonts w:ascii="Times New Roman" w:hAnsi="Times New Roman" w:cs="Times New Roman"/>
          <w:b/>
          <w:bCs/>
        </w:rPr>
      </w:pPr>
      <w:r w:rsidRPr="006B216A">
        <w:rPr>
          <w:rFonts w:ascii="Times New Roman" w:hAnsi="Times New Roman" w:cs="Times New Roman"/>
        </w:rPr>
        <w:t xml:space="preserve">Wznowienie realizacji przedmiotu umowy nastąpi po zapewnieniu środków finansowych na jego realizację. </w:t>
      </w:r>
    </w:p>
    <w:p w14:paraId="52B1B70B" w14:textId="77777777" w:rsidR="00213CAA" w:rsidRPr="006B216A" w:rsidRDefault="00213CAA" w:rsidP="006B216A">
      <w:pPr>
        <w:numPr>
          <w:ilvl w:val="0"/>
          <w:numId w:val="95"/>
        </w:numPr>
        <w:spacing w:after="0" w:line="276" w:lineRule="auto"/>
        <w:jc w:val="both"/>
        <w:rPr>
          <w:rFonts w:ascii="Times New Roman" w:hAnsi="Times New Roman" w:cs="Times New Roman"/>
          <w:b/>
          <w:bCs/>
        </w:rPr>
      </w:pPr>
      <w:r w:rsidRPr="006B216A">
        <w:rPr>
          <w:rFonts w:ascii="Times New Roman" w:hAnsi="Times New Roman" w:cs="Times New Roman"/>
        </w:rPr>
        <w:t>Zamawiający pisemnie zawiadomi Wykonawcę o wznowieniu na co najmniej 30 dni przed rozpoczęciem realizacji wznowienia.</w:t>
      </w:r>
    </w:p>
    <w:p w14:paraId="06C81164" w14:textId="77777777" w:rsidR="00213CAA" w:rsidRPr="006B216A" w:rsidRDefault="00213CAA" w:rsidP="006B216A">
      <w:pPr>
        <w:numPr>
          <w:ilvl w:val="0"/>
          <w:numId w:val="95"/>
        </w:numPr>
        <w:spacing w:after="0" w:line="276" w:lineRule="auto"/>
        <w:jc w:val="both"/>
        <w:rPr>
          <w:rFonts w:ascii="Times New Roman" w:hAnsi="Times New Roman" w:cs="Times New Roman"/>
          <w:b/>
          <w:bCs/>
        </w:rPr>
      </w:pPr>
      <w:r w:rsidRPr="006B216A">
        <w:rPr>
          <w:rFonts w:ascii="Times New Roman" w:hAnsi="Times New Roman" w:cs="Times New Roman"/>
        </w:rPr>
        <w:t xml:space="preserve">Zasady i sposób realizacji przedmiotu objętego wznowieniem będą takie same jak te, które obowiązują przy realizacji przedmiotu umowy w podstawowym zakresie (przed wznowieniem). </w:t>
      </w:r>
    </w:p>
    <w:p w14:paraId="444FEE7D" w14:textId="77777777" w:rsidR="00213CAA" w:rsidRPr="006B216A" w:rsidRDefault="00213CAA" w:rsidP="006B216A">
      <w:pPr>
        <w:spacing w:after="0" w:line="276" w:lineRule="auto"/>
        <w:rPr>
          <w:rFonts w:ascii="Times New Roman" w:hAnsi="Times New Roman" w:cs="Times New Roman"/>
          <w:b/>
          <w:bCs/>
        </w:rPr>
      </w:pPr>
    </w:p>
    <w:p w14:paraId="497CFDFD" w14:textId="77777777" w:rsidR="00213CAA" w:rsidRPr="006B216A" w:rsidRDefault="00213CAA" w:rsidP="006B216A">
      <w:pPr>
        <w:spacing w:after="0" w:line="276" w:lineRule="auto"/>
        <w:jc w:val="center"/>
        <w:rPr>
          <w:rFonts w:ascii="Times New Roman" w:hAnsi="Times New Roman" w:cs="Times New Roman"/>
          <w:b/>
          <w:bCs/>
        </w:rPr>
      </w:pPr>
      <w:bookmarkStart w:id="40" w:name="_Hlk120860745"/>
      <w:r w:rsidRPr="006B216A">
        <w:rPr>
          <w:rFonts w:ascii="Times New Roman" w:hAnsi="Times New Roman" w:cs="Times New Roman"/>
          <w:b/>
          <w:bCs/>
        </w:rPr>
        <w:t>§ 3</w:t>
      </w:r>
    </w:p>
    <w:p w14:paraId="5B289ED0" w14:textId="77777777" w:rsidR="00213CAA" w:rsidRPr="006B216A" w:rsidRDefault="00213CAA" w:rsidP="006B216A">
      <w:pPr>
        <w:spacing w:after="0" w:line="276" w:lineRule="auto"/>
        <w:jc w:val="center"/>
        <w:rPr>
          <w:rFonts w:ascii="Times New Roman" w:hAnsi="Times New Roman" w:cs="Times New Roman"/>
          <w:b/>
          <w:bCs/>
        </w:rPr>
      </w:pPr>
      <w:r w:rsidRPr="006B216A">
        <w:rPr>
          <w:rFonts w:ascii="Times New Roman" w:hAnsi="Times New Roman" w:cs="Times New Roman"/>
          <w:b/>
          <w:bCs/>
        </w:rPr>
        <w:t xml:space="preserve">Personel Wykonawcy </w:t>
      </w:r>
    </w:p>
    <w:p w14:paraId="40616B7A" w14:textId="77777777" w:rsidR="00213CAA" w:rsidRPr="006B216A" w:rsidRDefault="00213CAA" w:rsidP="006B216A">
      <w:pPr>
        <w:numPr>
          <w:ilvl w:val="0"/>
          <w:numId w:val="94"/>
        </w:numPr>
        <w:spacing w:after="0" w:line="276" w:lineRule="auto"/>
        <w:jc w:val="both"/>
        <w:rPr>
          <w:rFonts w:ascii="Times New Roman" w:eastAsia="Times New Roman" w:hAnsi="Times New Roman" w:cs="Times New Roman"/>
          <w:lang w:eastAsia="ar-SA"/>
        </w:rPr>
      </w:pPr>
      <w:r w:rsidRPr="006B216A">
        <w:rPr>
          <w:rFonts w:ascii="Times New Roman" w:eastAsia="Times New Roman" w:hAnsi="Times New Roman" w:cs="Times New Roman"/>
        </w:rPr>
        <w:t>Do</w:t>
      </w:r>
      <w:r w:rsidRPr="006B216A">
        <w:rPr>
          <w:rFonts w:ascii="Times New Roman" w:hAnsi="Times New Roman" w:cs="Times New Roman"/>
        </w:rPr>
        <w:t xml:space="preserve"> wykonywania specjalistycznych usług opiekuńczych</w:t>
      </w:r>
      <w:r w:rsidRPr="006B216A">
        <w:rPr>
          <w:rFonts w:ascii="Times New Roman" w:eastAsia="Times New Roman" w:hAnsi="Times New Roman" w:cs="Times New Roman"/>
        </w:rPr>
        <w:t xml:space="preserve"> </w:t>
      </w:r>
      <w:r w:rsidRPr="006B216A">
        <w:rPr>
          <w:rFonts w:ascii="Times New Roman" w:hAnsi="Times New Roman" w:cs="Times New Roman"/>
        </w:rPr>
        <w:t xml:space="preserve">stanowiących przedmiot umowy Wykonawca </w:t>
      </w:r>
      <w:r w:rsidRPr="006B216A">
        <w:rPr>
          <w:rFonts w:ascii="Times New Roman" w:eastAsia="Times New Roman" w:hAnsi="Times New Roman" w:cs="Times New Roman"/>
        </w:rPr>
        <w:t>skieruje osob</w:t>
      </w:r>
      <w:r w:rsidRPr="006B216A">
        <w:rPr>
          <w:rFonts w:ascii="Times New Roman" w:hAnsi="Times New Roman" w:cs="Times New Roman"/>
        </w:rPr>
        <w:t xml:space="preserve">y (specjalistów – terapeutów) </w:t>
      </w:r>
      <w:r w:rsidRPr="006B216A">
        <w:rPr>
          <w:rFonts w:ascii="Times New Roman" w:eastAsia="Times New Roman" w:hAnsi="Times New Roman" w:cs="Times New Roman"/>
        </w:rPr>
        <w:t>wskazan</w:t>
      </w:r>
      <w:r w:rsidRPr="006B216A">
        <w:rPr>
          <w:rFonts w:ascii="Times New Roman" w:hAnsi="Times New Roman" w:cs="Times New Roman"/>
        </w:rPr>
        <w:t xml:space="preserve">e </w:t>
      </w:r>
      <w:r w:rsidRPr="006B216A">
        <w:rPr>
          <w:rFonts w:ascii="Times New Roman" w:eastAsia="Times New Roman" w:hAnsi="Times New Roman" w:cs="Times New Roman"/>
        </w:rPr>
        <w:t xml:space="preserve">w ofercie Wykonawcy </w:t>
      </w:r>
      <w:r w:rsidRPr="006B216A">
        <w:rPr>
          <w:rFonts w:ascii="Times New Roman" w:eastAsia="Times New Roman" w:hAnsi="Times New Roman" w:cs="Times New Roman"/>
          <w:lang w:eastAsia="ar-SA"/>
        </w:rPr>
        <w:t>złożonej w postępowaniu prowadzącym do zawarcia umowy.</w:t>
      </w:r>
    </w:p>
    <w:p w14:paraId="7464FFF5" w14:textId="77777777" w:rsidR="00213CAA" w:rsidRPr="006B216A" w:rsidRDefault="00213CAA" w:rsidP="006B216A">
      <w:pPr>
        <w:numPr>
          <w:ilvl w:val="0"/>
          <w:numId w:val="94"/>
        </w:numPr>
        <w:spacing w:after="0" w:line="276" w:lineRule="auto"/>
        <w:jc w:val="both"/>
        <w:rPr>
          <w:rFonts w:ascii="Times New Roman" w:eastAsia="Times New Roman" w:hAnsi="Times New Roman" w:cs="Times New Roman"/>
          <w:lang w:eastAsia="ar-SA"/>
        </w:rPr>
      </w:pPr>
      <w:r w:rsidRPr="006B216A">
        <w:rPr>
          <w:rFonts w:ascii="Times New Roman" w:eastAsia="Calibri" w:hAnsi="Times New Roman" w:cs="Times New Roman"/>
        </w:rPr>
        <w:t>Wykaz osób, o których w ust. 1, stanowi załącznik nr 2 do umowy.</w:t>
      </w:r>
    </w:p>
    <w:p w14:paraId="61BC55A2" w14:textId="77777777" w:rsidR="00213CAA" w:rsidRPr="006B216A" w:rsidRDefault="00213CAA" w:rsidP="006B216A">
      <w:pPr>
        <w:numPr>
          <w:ilvl w:val="0"/>
          <w:numId w:val="94"/>
        </w:numPr>
        <w:spacing w:after="0" w:line="276" w:lineRule="auto"/>
        <w:jc w:val="both"/>
        <w:rPr>
          <w:rFonts w:ascii="Times New Roman" w:eastAsia="Times New Roman" w:hAnsi="Times New Roman" w:cs="Times New Roman"/>
          <w:lang w:eastAsia="ar-SA"/>
        </w:rPr>
      </w:pPr>
      <w:r w:rsidRPr="006B216A">
        <w:rPr>
          <w:rFonts w:ascii="Times New Roman" w:eastAsia="Calibri" w:hAnsi="Times New Roman" w:cs="Times New Roman"/>
        </w:rPr>
        <w:t xml:space="preserve">W uzasadnionych przypadkach </w:t>
      </w:r>
      <w:r w:rsidRPr="006B216A">
        <w:rPr>
          <w:rFonts w:ascii="Times New Roman" w:hAnsi="Times New Roman" w:cs="Times New Roman"/>
          <w:iCs/>
        </w:rPr>
        <w:t xml:space="preserve">możliwa jest </w:t>
      </w:r>
      <w:r w:rsidRPr="006B216A">
        <w:rPr>
          <w:rFonts w:ascii="Times New Roman" w:eastAsia="Calibri" w:hAnsi="Times New Roman" w:cs="Times New Roman"/>
        </w:rPr>
        <w:t xml:space="preserve">zmiana którejkolwiek z osób wymienionych </w:t>
      </w:r>
      <w:r w:rsidRPr="006B216A">
        <w:rPr>
          <w:rFonts w:ascii="Times New Roman" w:eastAsia="Calibri" w:hAnsi="Times New Roman" w:cs="Times New Roman"/>
        </w:rPr>
        <w:br/>
        <w:t xml:space="preserve">w wykazie, o którym mowa w ust. 2, </w:t>
      </w:r>
      <w:r w:rsidRPr="006B216A">
        <w:rPr>
          <w:rFonts w:ascii="Times New Roman" w:hAnsi="Times New Roman" w:cs="Times New Roman"/>
          <w:iCs/>
        </w:rPr>
        <w:t>pod warunkiem, że zostanie ona zastąpiona wyłącznie przez osobę, która posiada kwalifikacje zawodowe i doświadczenie i co najmniej takie jak osoba wskazana w ofercie Wykonawcy.</w:t>
      </w:r>
    </w:p>
    <w:p w14:paraId="112E1CF8" w14:textId="77777777" w:rsidR="00213CAA" w:rsidRPr="006B216A" w:rsidRDefault="00213CAA" w:rsidP="006B216A">
      <w:pPr>
        <w:numPr>
          <w:ilvl w:val="0"/>
          <w:numId w:val="94"/>
        </w:numPr>
        <w:spacing w:after="0" w:line="276" w:lineRule="auto"/>
        <w:jc w:val="both"/>
        <w:rPr>
          <w:rFonts w:ascii="Times New Roman" w:eastAsia="Times New Roman" w:hAnsi="Times New Roman" w:cs="Times New Roman"/>
          <w:lang w:eastAsia="ar-SA"/>
        </w:rPr>
      </w:pPr>
      <w:r w:rsidRPr="006B216A">
        <w:rPr>
          <w:rFonts w:ascii="Times New Roman" w:hAnsi="Times New Roman" w:cs="Times New Roman"/>
          <w:iCs/>
        </w:rPr>
        <w:t xml:space="preserve">Zmiana osoby dokonana będzie na pisemny wniosek Wykonawcy złożony na co najmniej 5 dni przed planowaną zmianą, </w:t>
      </w:r>
      <w:r w:rsidRPr="006B216A">
        <w:rPr>
          <w:rFonts w:ascii="Times New Roman" w:eastAsia="Calibri" w:hAnsi="Times New Roman" w:cs="Times New Roman"/>
        </w:rPr>
        <w:t xml:space="preserve">po uzyskaniu pisemnej zgody Zamawiającego. </w:t>
      </w:r>
    </w:p>
    <w:p w14:paraId="311A05E6" w14:textId="77777777" w:rsidR="00213CAA" w:rsidRPr="006B216A" w:rsidRDefault="00213CAA" w:rsidP="006B216A">
      <w:pPr>
        <w:numPr>
          <w:ilvl w:val="0"/>
          <w:numId w:val="94"/>
        </w:numPr>
        <w:spacing w:after="0" w:line="276" w:lineRule="auto"/>
        <w:jc w:val="both"/>
        <w:rPr>
          <w:rFonts w:ascii="Times New Roman" w:eastAsia="Times New Roman" w:hAnsi="Times New Roman" w:cs="Times New Roman"/>
          <w:lang w:eastAsia="ar-SA"/>
        </w:rPr>
      </w:pPr>
      <w:r w:rsidRPr="006B216A">
        <w:rPr>
          <w:rFonts w:ascii="Times New Roman" w:hAnsi="Times New Roman" w:cs="Times New Roman"/>
          <w:iCs/>
        </w:rPr>
        <w:t xml:space="preserve">W przypadku zmiany osoby wykonującej przedmiot umowy Wykonawca zobowiązany jest do złożenia dokumentów (w formie kserokopii potwierdzonych za zgodność z oryginałem) potwierdzających </w:t>
      </w:r>
      <w:r w:rsidRPr="006B216A">
        <w:rPr>
          <w:rFonts w:ascii="Times New Roman" w:hAnsi="Times New Roman" w:cs="Times New Roman"/>
        </w:rPr>
        <w:t>kwalifikacje zawodowe i doświadczenie osoby proponowanej na zastępstwo.</w:t>
      </w:r>
    </w:p>
    <w:p w14:paraId="4E611E0C" w14:textId="77777777" w:rsidR="00213CAA" w:rsidRPr="006B216A" w:rsidRDefault="00213CAA" w:rsidP="006B216A">
      <w:pPr>
        <w:numPr>
          <w:ilvl w:val="0"/>
          <w:numId w:val="94"/>
        </w:numPr>
        <w:spacing w:after="0" w:line="276" w:lineRule="auto"/>
        <w:jc w:val="both"/>
        <w:rPr>
          <w:rFonts w:ascii="Times New Roman" w:eastAsia="Times New Roman" w:hAnsi="Times New Roman" w:cs="Times New Roman"/>
          <w:lang w:eastAsia="ar-SA"/>
        </w:rPr>
      </w:pPr>
      <w:r w:rsidRPr="006B216A">
        <w:rPr>
          <w:rFonts w:ascii="Times New Roman" w:eastAsia="Times New Roman" w:hAnsi="Times New Roman" w:cs="Times New Roman"/>
          <w:lang w:eastAsia="ar-SA"/>
        </w:rPr>
        <w:t xml:space="preserve">Wykonawca zobowiązuje się do dokonywania zmian osób wykonujących przedmiot umowy na żądanie Zamawiającego w przypadku, gdy osoby te nie realizują należycie usługi stanowiącej przedmiot umowy. W takim przypadku Wykonawca jest zobowiązany zmienić osobę na inną </w:t>
      </w:r>
      <w:r w:rsidRPr="006B216A">
        <w:rPr>
          <w:rFonts w:ascii="Times New Roman" w:eastAsia="Times New Roman" w:hAnsi="Times New Roman" w:cs="Times New Roman"/>
          <w:lang w:eastAsia="ar-SA"/>
        </w:rPr>
        <w:br/>
        <w:t>w terminie 5 dni od dnia zgłoszenia przez Zamawiającego żądania zmiany. Postanowienia ust. 5 stosuje się.</w:t>
      </w:r>
    </w:p>
    <w:p w14:paraId="7ECA95DC" w14:textId="77777777" w:rsidR="00213CAA" w:rsidRPr="006B216A" w:rsidRDefault="00213CAA" w:rsidP="006B216A">
      <w:pPr>
        <w:numPr>
          <w:ilvl w:val="0"/>
          <w:numId w:val="94"/>
        </w:numPr>
        <w:spacing w:after="0" w:line="276" w:lineRule="auto"/>
        <w:jc w:val="both"/>
        <w:rPr>
          <w:rFonts w:ascii="Times New Roman" w:eastAsia="Times New Roman" w:hAnsi="Times New Roman" w:cs="Times New Roman"/>
          <w:lang w:eastAsia="ar-SA"/>
        </w:rPr>
      </w:pPr>
      <w:r w:rsidRPr="006B216A">
        <w:rPr>
          <w:rFonts w:ascii="Times New Roman" w:eastAsia="Times New Roman" w:hAnsi="Times New Roman" w:cs="Times New Roman"/>
          <w:lang w:eastAsia="ar-SA"/>
        </w:rPr>
        <w:t>Skierowanie do wykonywania przedmiotu umowy innej osoby niż zaakceptowanej przez Zamawiającego, może stanowić podstawę do odstąpienia od umowy z winy Wykonawcy.</w:t>
      </w:r>
    </w:p>
    <w:p w14:paraId="4F4C39D3" w14:textId="6F1BC088" w:rsidR="00213CAA" w:rsidRPr="006B216A" w:rsidRDefault="00213CAA" w:rsidP="006B216A">
      <w:pPr>
        <w:numPr>
          <w:ilvl w:val="0"/>
          <w:numId w:val="94"/>
        </w:numPr>
        <w:spacing w:after="0" w:line="276" w:lineRule="auto"/>
        <w:jc w:val="both"/>
        <w:rPr>
          <w:rFonts w:ascii="Times New Roman" w:eastAsia="Times New Roman" w:hAnsi="Times New Roman" w:cs="Times New Roman"/>
          <w:lang w:eastAsia="ar-SA"/>
        </w:rPr>
      </w:pPr>
      <w:r w:rsidRPr="006B216A">
        <w:rPr>
          <w:rFonts w:ascii="Times New Roman" w:eastAsia="Calibri" w:hAnsi="Times New Roman" w:cs="Times New Roman"/>
        </w:rPr>
        <w:t>Zmiana dokonana zgodnie z postanowieniami niniejszego paragrafu skutkuje zmianą załącznika nr 2 do umowy i nie wymaga zmiany umowy w formie aneksu.</w:t>
      </w:r>
    </w:p>
    <w:p w14:paraId="3A533B5B" w14:textId="77777777" w:rsidR="00213CAA" w:rsidRPr="006B216A" w:rsidRDefault="00213CAA" w:rsidP="006B216A">
      <w:pPr>
        <w:spacing w:after="0" w:line="276" w:lineRule="auto"/>
        <w:jc w:val="center"/>
        <w:rPr>
          <w:rFonts w:ascii="Times New Roman" w:hAnsi="Times New Roman" w:cs="Times New Roman"/>
          <w:b/>
          <w:bCs/>
        </w:rPr>
      </w:pPr>
    </w:p>
    <w:p w14:paraId="2618D486" w14:textId="77777777" w:rsidR="00213CAA" w:rsidRPr="006B216A" w:rsidRDefault="00213CAA" w:rsidP="006B216A">
      <w:pPr>
        <w:spacing w:after="0" w:line="276" w:lineRule="auto"/>
        <w:jc w:val="center"/>
        <w:rPr>
          <w:rFonts w:ascii="Times New Roman" w:hAnsi="Times New Roman" w:cs="Times New Roman"/>
          <w:b/>
          <w:bCs/>
        </w:rPr>
      </w:pPr>
      <w:r w:rsidRPr="006B216A">
        <w:rPr>
          <w:rFonts w:ascii="Times New Roman" w:hAnsi="Times New Roman" w:cs="Times New Roman"/>
          <w:b/>
          <w:bCs/>
        </w:rPr>
        <w:t>§ 4</w:t>
      </w:r>
    </w:p>
    <w:bookmarkEnd w:id="40"/>
    <w:p w14:paraId="219DD094" w14:textId="77777777" w:rsidR="00213CAA" w:rsidRPr="006B216A" w:rsidRDefault="00213CAA" w:rsidP="006B216A">
      <w:pPr>
        <w:spacing w:after="0" w:line="276" w:lineRule="auto"/>
        <w:jc w:val="center"/>
        <w:rPr>
          <w:rFonts w:ascii="Times New Roman" w:hAnsi="Times New Roman" w:cs="Times New Roman"/>
          <w:b/>
          <w:bCs/>
        </w:rPr>
      </w:pPr>
      <w:r w:rsidRPr="006B216A">
        <w:rPr>
          <w:rFonts w:ascii="Times New Roman" w:hAnsi="Times New Roman" w:cs="Times New Roman"/>
          <w:b/>
          <w:bCs/>
        </w:rPr>
        <w:t xml:space="preserve">Wynagrodzenie </w:t>
      </w:r>
    </w:p>
    <w:p w14:paraId="3E578493" w14:textId="77777777" w:rsidR="00213CAA" w:rsidRPr="006B216A" w:rsidRDefault="00213CAA" w:rsidP="006B216A">
      <w:pPr>
        <w:widowControl w:val="0"/>
        <w:numPr>
          <w:ilvl w:val="0"/>
          <w:numId w:val="85"/>
        </w:numPr>
        <w:tabs>
          <w:tab w:val="left" w:pos="426"/>
        </w:tabs>
        <w:suppressAutoHyphens/>
        <w:autoSpaceDE w:val="0"/>
        <w:autoSpaceDN w:val="0"/>
        <w:spacing w:after="0" w:line="276" w:lineRule="auto"/>
        <w:jc w:val="both"/>
        <w:rPr>
          <w:rFonts w:ascii="Times New Roman" w:hAnsi="Times New Roman" w:cs="Times New Roman"/>
        </w:rPr>
      </w:pPr>
      <w:r w:rsidRPr="006B216A">
        <w:rPr>
          <w:rFonts w:ascii="Times New Roman" w:hAnsi="Times New Roman" w:cs="Times New Roman"/>
        </w:rPr>
        <w:t xml:space="preserve">Strony ustalają, że cena brutto za jedną godzinę świadczenia specjalistycznych usług opiekuńczych stanowiących przedmiot umowy wynosi ….. zł (słownie złotych: ………) – zgodnie z ofertą </w:t>
      </w:r>
      <w:r w:rsidRPr="006B216A">
        <w:rPr>
          <w:rFonts w:ascii="Times New Roman" w:hAnsi="Times New Roman" w:cs="Times New Roman"/>
        </w:rPr>
        <w:lastRenderedPageBreak/>
        <w:t xml:space="preserve">Wykonawcy stanowiącą załącznik nr 1 do umowy. </w:t>
      </w:r>
    </w:p>
    <w:p w14:paraId="3E85C7D4" w14:textId="77777777" w:rsidR="00213CAA" w:rsidRPr="006B216A" w:rsidRDefault="00213CAA" w:rsidP="006B216A">
      <w:pPr>
        <w:numPr>
          <w:ilvl w:val="0"/>
          <w:numId w:val="85"/>
        </w:numPr>
        <w:spacing w:after="0" w:line="276" w:lineRule="auto"/>
        <w:jc w:val="both"/>
        <w:rPr>
          <w:rFonts w:ascii="Times New Roman" w:hAnsi="Times New Roman" w:cs="Times New Roman"/>
        </w:rPr>
      </w:pPr>
      <w:r w:rsidRPr="006B216A">
        <w:rPr>
          <w:rFonts w:ascii="Times New Roman" w:hAnsi="Times New Roman" w:cs="Times New Roman"/>
        </w:rPr>
        <w:t>Na dzień zawarcia umowy umowne wynagrodzenie Wykonawcy za wykonanie przedmiotu umowy wynosi ……………… zł brutto (słownie: ………………..)</w:t>
      </w:r>
      <w:r w:rsidRPr="006B216A">
        <w:rPr>
          <w:rFonts w:ascii="Times New Roman" w:hAnsi="Times New Roman" w:cs="Times New Roman"/>
          <w:vertAlign w:val="superscript"/>
        </w:rPr>
        <w:footnoteReference w:id="43"/>
      </w:r>
      <w:r w:rsidRPr="006B216A">
        <w:rPr>
          <w:rFonts w:ascii="Times New Roman" w:hAnsi="Times New Roman" w:cs="Times New Roman"/>
        </w:rPr>
        <w:t>.</w:t>
      </w:r>
    </w:p>
    <w:p w14:paraId="2D4FF459" w14:textId="77777777" w:rsidR="00213CAA" w:rsidRPr="006B216A" w:rsidRDefault="00213CAA" w:rsidP="006B216A">
      <w:pPr>
        <w:numPr>
          <w:ilvl w:val="0"/>
          <w:numId w:val="85"/>
        </w:numPr>
        <w:spacing w:after="0" w:line="276" w:lineRule="auto"/>
        <w:jc w:val="both"/>
        <w:rPr>
          <w:rFonts w:ascii="Times New Roman" w:hAnsi="Times New Roman" w:cs="Times New Roman"/>
        </w:rPr>
      </w:pPr>
      <w:r w:rsidRPr="006B216A">
        <w:rPr>
          <w:rFonts w:ascii="Times New Roman" w:hAnsi="Times New Roman" w:cs="Times New Roman"/>
        </w:rPr>
        <w:t xml:space="preserve">Cena, o której mowa w ust. 1, obejmuje wszystkie koszty, w tym wszelkie składki, opłaty i podatki, niezbędne do wykonania przedmiotu umowy z należytą starannością, na warunkach określonych </w:t>
      </w:r>
      <w:r w:rsidRPr="006B216A">
        <w:rPr>
          <w:rFonts w:ascii="Times New Roman" w:hAnsi="Times New Roman" w:cs="Times New Roman"/>
        </w:rPr>
        <w:br/>
        <w:t>w niniejszej umowie.</w:t>
      </w:r>
    </w:p>
    <w:p w14:paraId="6F5DB61F" w14:textId="77777777" w:rsidR="00213CAA" w:rsidRPr="006B216A" w:rsidRDefault="00213CAA" w:rsidP="006B216A">
      <w:pPr>
        <w:widowControl w:val="0"/>
        <w:numPr>
          <w:ilvl w:val="0"/>
          <w:numId w:val="85"/>
        </w:numPr>
        <w:tabs>
          <w:tab w:val="left" w:pos="567"/>
        </w:tabs>
        <w:suppressAutoHyphens/>
        <w:spacing w:after="0" w:line="276" w:lineRule="auto"/>
        <w:ind w:right="51"/>
        <w:jc w:val="both"/>
        <w:rPr>
          <w:rFonts w:ascii="Times New Roman" w:hAnsi="Times New Roman" w:cs="Times New Roman"/>
        </w:rPr>
      </w:pPr>
      <w:r w:rsidRPr="006B216A">
        <w:rPr>
          <w:rFonts w:ascii="Times New Roman" w:hAnsi="Times New Roman" w:cs="Times New Roman"/>
        </w:rPr>
        <w:t xml:space="preserve">Strony przewidują możliwość zmiany wysokości wynagrodzenia Wykonawcy, każdorazowo </w:t>
      </w:r>
      <w:r w:rsidRPr="006B216A">
        <w:rPr>
          <w:rFonts w:ascii="Times New Roman" w:hAnsi="Times New Roman" w:cs="Times New Roman"/>
        </w:rPr>
        <w:br/>
        <w:t>w przypadku wystąpienia co najmniej jednej z następujących okoliczności:</w:t>
      </w:r>
    </w:p>
    <w:p w14:paraId="7920C183" w14:textId="77777777" w:rsidR="00213CAA" w:rsidRPr="006B216A" w:rsidRDefault="00213CAA" w:rsidP="006B216A">
      <w:pPr>
        <w:numPr>
          <w:ilvl w:val="0"/>
          <w:numId w:val="81"/>
        </w:numPr>
        <w:spacing w:after="0" w:line="276" w:lineRule="auto"/>
        <w:ind w:left="714" w:hanging="357"/>
        <w:jc w:val="both"/>
        <w:rPr>
          <w:rFonts w:ascii="Times New Roman" w:eastAsia="Times New Roman" w:hAnsi="Times New Roman" w:cs="Times New Roman"/>
        </w:rPr>
      </w:pPr>
      <w:r w:rsidRPr="006B216A">
        <w:rPr>
          <w:rFonts w:ascii="Times New Roman" w:eastAsia="Times New Roman" w:hAnsi="Times New Roman" w:cs="Times New Roman"/>
        </w:rPr>
        <w:t>zmiany stawki podatku od towarów i usług;</w:t>
      </w:r>
    </w:p>
    <w:p w14:paraId="78ACC156" w14:textId="5BEBB4D9" w:rsidR="00213CAA" w:rsidRPr="006B216A" w:rsidRDefault="00213CAA" w:rsidP="006B216A">
      <w:pPr>
        <w:numPr>
          <w:ilvl w:val="0"/>
          <w:numId w:val="81"/>
        </w:numPr>
        <w:spacing w:after="0" w:line="276" w:lineRule="auto"/>
        <w:ind w:left="714" w:hanging="357"/>
        <w:jc w:val="both"/>
        <w:rPr>
          <w:rFonts w:ascii="Times New Roman" w:eastAsia="Times New Roman" w:hAnsi="Times New Roman" w:cs="Times New Roman"/>
        </w:rPr>
      </w:pPr>
      <w:bookmarkStart w:id="41" w:name="_Hlk84315147"/>
      <w:r w:rsidRPr="006B216A">
        <w:rPr>
          <w:rFonts w:ascii="Times New Roman" w:eastAsia="Times New Roman" w:hAnsi="Times New Roman" w:cs="Times New Roman"/>
        </w:rPr>
        <w:t xml:space="preserve">zmiany </w:t>
      </w:r>
      <w:r w:rsidRPr="006B216A">
        <w:rPr>
          <w:rFonts w:ascii="Times New Roman" w:hAnsi="Times New Roman" w:cs="Times New Roman"/>
        </w:rPr>
        <w:t>wysokości minimalnego wynagrodzenia za pracę a</w:t>
      </w:r>
      <w:bookmarkEnd w:id="41"/>
      <w:r w:rsidRPr="006B216A">
        <w:rPr>
          <w:rFonts w:ascii="Times New Roman" w:hAnsi="Times New Roman" w:cs="Times New Roman"/>
        </w:rPr>
        <w:t xml:space="preserve">lbo wysokości minimalnej stawki godzinowej, ustalonych na podstawie ustawy z dnia 10 października 2002 r. o minimalnym wynagrodzeniu za pracę (Dz. U. z </w:t>
      </w:r>
      <w:r w:rsidR="00691678">
        <w:rPr>
          <w:rFonts w:ascii="Times New Roman" w:hAnsi="Times New Roman" w:cs="Times New Roman"/>
        </w:rPr>
        <w:t>2024 r. poz. 1773);</w:t>
      </w:r>
    </w:p>
    <w:p w14:paraId="1681FF19" w14:textId="77777777" w:rsidR="00213CAA" w:rsidRPr="006B216A" w:rsidRDefault="00213CAA" w:rsidP="006B216A">
      <w:pPr>
        <w:numPr>
          <w:ilvl w:val="0"/>
          <w:numId w:val="81"/>
        </w:numPr>
        <w:spacing w:after="0" w:line="276" w:lineRule="auto"/>
        <w:ind w:left="714" w:hanging="357"/>
        <w:jc w:val="both"/>
        <w:rPr>
          <w:rFonts w:ascii="Times New Roman" w:eastAsia="Times New Roman" w:hAnsi="Times New Roman" w:cs="Times New Roman"/>
        </w:rPr>
      </w:pPr>
      <w:r w:rsidRPr="006B216A">
        <w:rPr>
          <w:rFonts w:ascii="Times New Roman" w:eastAsia="Times New Roman" w:hAnsi="Times New Roman" w:cs="Times New Roman"/>
        </w:rPr>
        <w:t>zmiany zasad podlegania ubezpieczeniom społecznym lub ubezpieczeniu zdrowotnemu lub wysokości stawki składki na ubezpieczenia społeczne lub ubezpieczenie zdrowotne;</w:t>
      </w:r>
    </w:p>
    <w:p w14:paraId="1424297E" w14:textId="7C85E31D" w:rsidR="00213CAA" w:rsidRPr="006B216A" w:rsidRDefault="00213CAA" w:rsidP="006B216A">
      <w:pPr>
        <w:numPr>
          <w:ilvl w:val="0"/>
          <w:numId w:val="81"/>
        </w:numPr>
        <w:spacing w:after="0" w:line="276" w:lineRule="auto"/>
        <w:ind w:left="714" w:hanging="357"/>
        <w:jc w:val="both"/>
        <w:rPr>
          <w:rFonts w:ascii="Times New Roman" w:eastAsia="Times New Roman" w:hAnsi="Times New Roman" w:cs="Times New Roman"/>
        </w:rPr>
      </w:pPr>
      <w:r w:rsidRPr="006B216A">
        <w:rPr>
          <w:rFonts w:ascii="Times New Roman" w:eastAsia="Times New Roman" w:hAnsi="Times New Roman" w:cs="Times New Roman"/>
        </w:rPr>
        <w:t xml:space="preserve">zmiany zasad gromadzenia i wysokości wpłat do pracowniczych planów kapitałowych, </w:t>
      </w:r>
      <w:r w:rsidRPr="006B216A">
        <w:rPr>
          <w:rFonts w:ascii="Times New Roman" w:eastAsia="Times New Roman" w:hAnsi="Times New Roman" w:cs="Times New Roman"/>
        </w:rPr>
        <w:br/>
        <w:t>o których mowa w ustawie z dnia 4 października 2018 r. o pracowniczych planach kapitałowych</w:t>
      </w:r>
      <w:r w:rsidRPr="006B216A">
        <w:rPr>
          <w:rFonts w:ascii="Times New Roman" w:hAnsi="Times New Roman" w:cs="Times New Roman"/>
        </w:rPr>
        <w:t xml:space="preserve"> (Dz. U</w:t>
      </w:r>
      <w:r w:rsidRPr="00691678">
        <w:rPr>
          <w:rFonts w:ascii="Times New Roman" w:hAnsi="Times New Roman" w:cs="Times New Roman"/>
        </w:rPr>
        <w:t xml:space="preserve">. z </w:t>
      </w:r>
      <w:r w:rsidR="00C5544A" w:rsidRPr="00691678">
        <w:rPr>
          <w:rFonts w:ascii="Times New Roman" w:hAnsi="Times New Roman" w:cs="Times New Roman"/>
        </w:rPr>
        <w:t xml:space="preserve">2024 r. poz. 427) </w:t>
      </w:r>
    </w:p>
    <w:p w14:paraId="4A587E38" w14:textId="77777777" w:rsidR="00213CAA" w:rsidRPr="006B216A" w:rsidRDefault="00213CAA" w:rsidP="006B216A">
      <w:pPr>
        <w:spacing w:after="0" w:line="276" w:lineRule="auto"/>
        <w:ind w:left="357"/>
        <w:jc w:val="both"/>
        <w:rPr>
          <w:rFonts w:ascii="Times New Roman" w:eastAsia="Times New Roman" w:hAnsi="Times New Roman" w:cs="Times New Roman"/>
        </w:rPr>
      </w:pPr>
      <w:r w:rsidRPr="006B216A">
        <w:rPr>
          <w:rFonts w:ascii="Times New Roman" w:eastAsia="Times New Roman" w:hAnsi="Times New Roman" w:cs="Times New Roman"/>
        </w:rPr>
        <w:t xml:space="preserve">- </w:t>
      </w:r>
      <w:bookmarkStart w:id="42" w:name="_Hlk84315252"/>
      <w:r w:rsidRPr="006B216A">
        <w:rPr>
          <w:rFonts w:ascii="Times New Roman" w:eastAsia="Times New Roman" w:hAnsi="Times New Roman" w:cs="Times New Roman"/>
        </w:rPr>
        <w:t>jeżeli zmiany te będą miały wpływ na koszty wykonania umowy przez Wykonawcę</w:t>
      </w:r>
      <w:bookmarkEnd w:id="42"/>
      <w:r w:rsidRPr="006B216A">
        <w:rPr>
          <w:rFonts w:ascii="Times New Roman" w:eastAsia="Times New Roman" w:hAnsi="Times New Roman" w:cs="Times New Roman"/>
        </w:rPr>
        <w:t>.</w:t>
      </w:r>
    </w:p>
    <w:p w14:paraId="3FEF1411" w14:textId="77777777" w:rsidR="00213CAA" w:rsidRPr="006B216A" w:rsidRDefault="00213CAA" w:rsidP="006B216A">
      <w:pPr>
        <w:tabs>
          <w:tab w:val="left" w:pos="284"/>
        </w:tabs>
        <w:spacing w:after="0" w:line="276" w:lineRule="auto"/>
        <w:ind w:left="284" w:hanging="284"/>
        <w:jc w:val="both"/>
        <w:rPr>
          <w:rFonts w:ascii="Times New Roman" w:eastAsia="Times New Roman" w:hAnsi="Times New Roman" w:cs="Times New Roman"/>
          <w:lang w:eastAsia="pl-PL"/>
        </w:rPr>
      </w:pPr>
      <w:r w:rsidRPr="006B216A">
        <w:rPr>
          <w:rFonts w:ascii="Times New Roman" w:eastAsia="Times New Roman" w:hAnsi="Times New Roman" w:cs="Times New Roman"/>
          <w:lang w:eastAsia="pl-PL"/>
        </w:rPr>
        <w:t>5.</w:t>
      </w:r>
      <w:r w:rsidRPr="006B216A">
        <w:rPr>
          <w:rFonts w:ascii="Times New Roman" w:eastAsia="Times New Roman" w:hAnsi="Times New Roman" w:cs="Times New Roman"/>
          <w:lang w:eastAsia="pl-PL"/>
        </w:rPr>
        <w:tab/>
        <w:t xml:space="preserve">W przypadku zmiany stawki podatku VAT Strony wprowadzą do umowy zmienioną stawkę podatku VAT i nową </w:t>
      </w:r>
      <w:r w:rsidRPr="006B216A">
        <w:rPr>
          <w:rFonts w:ascii="Times New Roman" w:hAnsi="Times New Roman" w:cs="Times New Roman"/>
        </w:rPr>
        <w:t xml:space="preserve">cenę brutto za jedną godzinę świadczenia specjalistycznych usług opiekuńczych oraz nową wartość umownego wynagrodzenia, przeliczoną z uwzględnieniem postanowień ust. 10. </w:t>
      </w:r>
    </w:p>
    <w:p w14:paraId="51E1B554" w14:textId="77777777" w:rsidR="00213CAA" w:rsidRPr="006B216A" w:rsidRDefault="00213CAA" w:rsidP="006B216A">
      <w:pPr>
        <w:tabs>
          <w:tab w:val="left" w:pos="284"/>
        </w:tabs>
        <w:spacing w:after="0" w:line="276" w:lineRule="auto"/>
        <w:ind w:left="284" w:hanging="284"/>
        <w:jc w:val="both"/>
        <w:rPr>
          <w:rFonts w:ascii="Times New Roman" w:eastAsia="Times New Roman" w:hAnsi="Times New Roman" w:cs="Times New Roman"/>
          <w:lang w:eastAsia="pl-PL"/>
        </w:rPr>
      </w:pPr>
      <w:r w:rsidRPr="006B216A">
        <w:rPr>
          <w:rFonts w:ascii="Times New Roman" w:eastAsia="Times New Roman" w:hAnsi="Times New Roman" w:cs="Times New Roman"/>
          <w:lang w:eastAsia="pl-PL"/>
        </w:rPr>
        <w:t>6.</w:t>
      </w:r>
      <w:r w:rsidRPr="006B216A">
        <w:rPr>
          <w:rFonts w:ascii="Times New Roman" w:eastAsia="Times New Roman" w:hAnsi="Times New Roman" w:cs="Times New Roman"/>
          <w:lang w:eastAsia="pl-PL"/>
        </w:rPr>
        <w:tab/>
        <w:t xml:space="preserve">W przypadku zmiany wysokości minimalnego wynagrodzenia za pracę ustalonego na podstawie art. 4 ust. 3-5 ustawy z dnia 10 października 2002 r. </w:t>
      </w:r>
      <w:r w:rsidRPr="006B216A">
        <w:rPr>
          <w:rFonts w:ascii="Times New Roman" w:eastAsia="Times New Roman" w:hAnsi="Times New Roman" w:cs="Times New Roman"/>
          <w:iCs/>
          <w:lang w:eastAsia="pl-PL"/>
        </w:rPr>
        <w:t>o minimalnym wynagrodzeniu za pracę</w:t>
      </w:r>
      <w:r w:rsidRPr="006B216A">
        <w:rPr>
          <w:rFonts w:ascii="Times New Roman" w:eastAsia="Times New Roman" w:hAnsi="Times New Roman" w:cs="Times New Roman"/>
          <w:lang w:eastAsia="pl-PL"/>
        </w:rPr>
        <w:t>, zasad podlegania ubezpieczeniom społecznym lub ubezpieczeniu zdrowotnemu lub wysokości stawki składki na ubezpieczenia społeczne lub zdrowotne, zasad gromadzenia i wysokości wpłat do pracowniczych planów kapitałowych, które w ocenie Wykonawcy mają wpływ na koszt wykonania przez niego zamówienia i winny skutkować zwiększeniem jego wynagrodzenia za wykonanie przedmiotu umowy, obowiązkiem Wykonawcy jest zgłoszenie do Zamawiającego pisemnego wniosku o zmianę wynagrodzenia wraz ze wskazaniem kwoty zwiększonego wynagrodzenia oraz uzasadnieniem takiego zwiększenia.</w:t>
      </w:r>
    </w:p>
    <w:p w14:paraId="5AF63998" w14:textId="77777777" w:rsidR="00213CAA" w:rsidRPr="006B216A" w:rsidRDefault="00213CAA" w:rsidP="006B216A">
      <w:pPr>
        <w:tabs>
          <w:tab w:val="left" w:pos="284"/>
        </w:tabs>
        <w:spacing w:after="0" w:line="276" w:lineRule="auto"/>
        <w:ind w:left="284" w:hanging="284"/>
        <w:jc w:val="both"/>
        <w:rPr>
          <w:rFonts w:ascii="Times New Roman" w:eastAsia="Times New Roman" w:hAnsi="Times New Roman" w:cs="Times New Roman"/>
          <w:lang w:eastAsia="pl-PL"/>
        </w:rPr>
      </w:pPr>
      <w:r w:rsidRPr="006B216A">
        <w:rPr>
          <w:rFonts w:ascii="Times New Roman" w:eastAsia="Times New Roman" w:hAnsi="Times New Roman" w:cs="Times New Roman"/>
          <w:lang w:eastAsia="pl-PL"/>
        </w:rPr>
        <w:t>7.</w:t>
      </w:r>
      <w:r w:rsidRPr="006B216A">
        <w:rPr>
          <w:rFonts w:ascii="Times New Roman" w:eastAsia="Times New Roman" w:hAnsi="Times New Roman" w:cs="Times New Roman"/>
          <w:lang w:eastAsia="pl-PL"/>
        </w:rPr>
        <w:tab/>
        <w:t>We wniosku, o którym mowa w ust. 6, Wykonawca zobowiązany jest wyjaśnić zasadność swojego zgłoszenia, w tym w szczególności przedłożyć:</w:t>
      </w:r>
    </w:p>
    <w:p w14:paraId="330C7381" w14:textId="77777777" w:rsidR="00213CAA" w:rsidRPr="006B216A" w:rsidRDefault="00213CAA" w:rsidP="006B216A">
      <w:pPr>
        <w:numPr>
          <w:ilvl w:val="0"/>
          <w:numId w:val="92"/>
        </w:numPr>
        <w:tabs>
          <w:tab w:val="left" w:pos="540"/>
        </w:tabs>
        <w:spacing w:after="0" w:line="276" w:lineRule="auto"/>
        <w:ind w:hanging="616"/>
        <w:jc w:val="both"/>
        <w:rPr>
          <w:rFonts w:ascii="Times New Roman" w:eastAsia="Times New Roman" w:hAnsi="Times New Roman" w:cs="Times New Roman"/>
          <w:lang w:eastAsia="pl-PL"/>
        </w:rPr>
      </w:pPr>
      <w:r w:rsidRPr="006B216A">
        <w:rPr>
          <w:rFonts w:ascii="Times New Roman" w:eastAsia="Times New Roman" w:hAnsi="Times New Roman" w:cs="Times New Roman"/>
          <w:lang w:eastAsia="pl-PL"/>
        </w:rPr>
        <w:t>wyszczególnienie składników wynagrodzenia, które ulegają zmianie;</w:t>
      </w:r>
    </w:p>
    <w:p w14:paraId="7FB7FC4B" w14:textId="77777777" w:rsidR="00213CAA" w:rsidRPr="006B216A" w:rsidRDefault="00213CAA" w:rsidP="006B216A">
      <w:pPr>
        <w:numPr>
          <w:ilvl w:val="0"/>
          <w:numId w:val="92"/>
        </w:numPr>
        <w:tabs>
          <w:tab w:val="left" w:pos="540"/>
        </w:tabs>
        <w:spacing w:after="0" w:line="276" w:lineRule="auto"/>
        <w:ind w:hanging="616"/>
        <w:jc w:val="both"/>
        <w:rPr>
          <w:rFonts w:ascii="Times New Roman" w:eastAsia="Times New Roman" w:hAnsi="Times New Roman" w:cs="Times New Roman"/>
          <w:lang w:eastAsia="pl-PL"/>
        </w:rPr>
      </w:pPr>
      <w:r w:rsidRPr="006B216A">
        <w:rPr>
          <w:rFonts w:ascii="Times New Roman" w:eastAsia="Times New Roman" w:hAnsi="Times New Roman" w:cs="Times New Roman"/>
          <w:lang w:eastAsia="pl-PL"/>
        </w:rPr>
        <w:t>wyszczególnienie kosztów wykonania zamówienia przed i po zmianie;</w:t>
      </w:r>
    </w:p>
    <w:p w14:paraId="5056C0AE" w14:textId="77777777" w:rsidR="00213CAA" w:rsidRPr="006B216A" w:rsidRDefault="00213CAA" w:rsidP="006B216A">
      <w:pPr>
        <w:numPr>
          <w:ilvl w:val="0"/>
          <w:numId w:val="92"/>
        </w:numPr>
        <w:tabs>
          <w:tab w:val="left" w:pos="540"/>
        </w:tabs>
        <w:spacing w:after="0" w:line="276" w:lineRule="auto"/>
        <w:ind w:hanging="616"/>
        <w:jc w:val="both"/>
        <w:rPr>
          <w:rFonts w:ascii="Times New Roman" w:eastAsia="Times New Roman" w:hAnsi="Times New Roman" w:cs="Times New Roman"/>
          <w:lang w:eastAsia="pl-PL"/>
        </w:rPr>
      </w:pPr>
      <w:r w:rsidRPr="006B216A">
        <w:rPr>
          <w:rFonts w:ascii="Times New Roman" w:eastAsia="Times New Roman" w:hAnsi="Times New Roman" w:cs="Times New Roman"/>
          <w:lang w:eastAsia="pl-PL"/>
        </w:rPr>
        <w:t>podanie faktycznej i prawnej podstawy zmiany danego kosztu;</w:t>
      </w:r>
    </w:p>
    <w:p w14:paraId="2B2AC1BB" w14:textId="77777777" w:rsidR="00213CAA" w:rsidRPr="006B216A" w:rsidRDefault="00213CAA" w:rsidP="006B216A">
      <w:pPr>
        <w:numPr>
          <w:ilvl w:val="0"/>
          <w:numId w:val="92"/>
        </w:numPr>
        <w:tabs>
          <w:tab w:val="left" w:pos="540"/>
        </w:tabs>
        <w:spacing w:after="0" w:line="276" w:lineRule="auto"/>
        <w:ind w:hanging="616"/>
        <w:jc w:val="both"/>
        <w:rPr>
          <w:rFonts w:ascii="Times New Roman" w:eastAsia="Times New Roman" w:hAnsi="Times New Roman" w:cs="Times New Roman"/>
          <w:lang w:eastAsia="pl-PL"/>
        </w:rPr>
      </w:pPr>
      <w:r w:rsidRPr="006B216A">
        <w:rPr>
          <w:rFonts w:ascii="Times New Roman" w:eastAsia="Times New Roman" w:hAnsi="Times New Roman" w:cs="Times New Roman"/>
          <w:lang w:eastAsia="pl-PL"/>
        </w:rPr>
        <w:t>kalkulację kosztów wykonania przedmiotu umowy po zmianie;</w:t>
      </w:r>
    </w:p>
    <w:p w14:paraId="2256F9B4" w14:textId="77777777" w:rsidR="00213CAA" w:rsidRPr="006B216A" w:rsidRDefault="00213CAA" w:rsidP="006B216A">
      <w:pPr>
        <w:numPr>
          <w:ilvl w:val="0"/>
          <w:numId w:val="92"/>
        </w:numPr>
        <w:tabs>
          <w:tab w:val="left" w:pos="540"/>
        </w:tabs>
        <w:spacing w:after="0" w:line="276" w:lineRule="auto"/>
        <w:ind w:hanging="616"/>
        <w:jc w:val="both"/>
        <w:rPr>
          <w:rFonts w:ascii="Times New Roman" w:eastAsia="Times New Roman" w:hAnsi="Times New Roman" w:cs="Times New Roman"/>
          <w:lang w:eastAsia="pl-PL"/>
        </w:rPr>
      </w:pPr>
      <w:r w:rsidRPr="006B216A">
        <w:rPr>
          <w:rFonts w:ascii="Times New Roman" w:eastAsia="Times New Roman" w:hAnsi="Times New Roman" w:cs="Times New Roman"/>
          <w:lang w:eastAsia="pl-PL"/>
        </w:rPr>
        <w:t>wskazanie daty, od której koszty wykonania przedmiotu umowy uległy zmianie.</w:t>
      </w:r>
    </w:p>
    <w:p w14:paraId="7DB62EE7" w14:textId="77777777" w:rsidR="00213CAA" w:rsidRPr="006B216A" w:rsidRDefault="00213CAA" w:rsidP="006B216A">
      <w:pPr>
        <w:numPr>
          <w:ilvl w:val="0"/>
          <w:numId w:val="82"/>
        </w:numPr>
        <w:spacing w:after="0" w:line="276" w:lineRule="auto"/>
        <w:jc w:val="both"/>
        <w:rPr>
          <w:rFonts w:ascii="Times New Roman" w:eastAsia="Times New Roman" w:hAnsi="Times New Roman" w:cs="Times New Roman"/>
          <w:lang w:eastAsia="pl-PL"/>
        </w:rPr>
      </w:pPr>
      <w:r w:rsidRPr="006B216A">
        <w:rPr>
          <w:rFonts w:ascii="Times New Roman" w:eastAsia="Times New Roman" w:hAnsi="Times New Roman" w:cs="Times New Roman"/>
          <w:lang w:eastAsia="pl-PL"/>
        </w:rPr>
        <w:t>W terminie 14 dni od otrzymania wniosku o zmianę wynagrodzenia, o którym mowa w ust. 6, Zamawiający może żądać dodatkowych wyjaśnień i dowodów potwierdzających zasadność wniosku Wykonawcy o zmianę wynagrodzenia Wykonawcy. Niezłożenie wyjaśnień lub dowodów żądanych przez Zamawiającego w terminie przez niego wyznaczonym, nie krótszym niż 7 dni, może być odczytane przez Zamawiającego jako niewykazanie wpływu zmian, o których mowa w ust. 4, na wysokość wynagrodzenia Wykonawcy i może spowodować odstąpienie od zmiany wynagrodzenia Wykonawcy.</w:t>
      </w:r>
    </w:p>
    <w:p w14:paraId="51323CD1" w14:textId="77777777" w:rsidR="00213CAA" w:rsidRPr="006B216A" w:rsidRDefault="00213CAA" w:rsidP="006B216A">
      <w:pPr>
        <w:numPr>
          <w:ilvl w:val="0"/>
          <w:numId w:val="82"/>
        </w:numPr>
        <w:spacing w:after="0" w:line="276" w:lineRule="auto"/>
        <w:jc w:val="both"/>
        <w:rPr>
          <w:rFonts w:ascii="Times New Roman" w:eastAsia="Times New Roman" w:hAnsi="Times New Roman" w:cs="Times New Roman"/>
          <w:lang w:eastAsia="pl-PL"/>
        </w:rPr>
      </w:pPr>
      <w:r w:rsidRPr="006B216A">
        <w:rPr>
          <w:rFonts w:ascii="Times New Roman" w:eastAsia="Times New Roman" w:hAnsi="Times New Roman" w:cs="Times New Roman"/>
          <w:lang w:eastAsia="pl-PL"/>
        </w:rPr>
        <w:lastRenderedPageBreak/>
        <w:t>Zmiana wysokości wynagrodzenia Wykonawcy wprowadzona na podstawie ust. 4-8 wymaga zmiany umowy w formie pisemnej pod rygorem nieważności.</w:t>
      </w:r>
    </w:p>
    <w:p w14:paraId="0F540328" w14:textId="77777777" w:rsidR="00213CAA" w:rsidRPr="006B216A" w:rsidRDefault="00213CAA" w:rsidP="006B216A">
      <w:pPr>
        <w:numPr>
          <w:ilvl w:val="0"/>
          <w:numId w:val="82"/>
        </w:numPr>
        <w:tabs>
          <w:tab w:val="left" w:pos="426"/>
        </w:tabs>
        <w:spacing w:after="0" w:line="276" w:lineRule="auto"/>
        <w:jc w:val="both"/>
        <w:rPr>
          <w:rFonts w:ascii="Times New Roman" w:eastAsia="Arial Unicode MS" w:hAnsi="Times New Roman" w:cs="Times New Roman"/>
          <w:kern w:val="3"/>
          <w:lang w:eastAsia="zh-CN" w:bidi="hi-IN"/>
        </w:rPr>
      </w:pPr>
      <w:r w:rsidRPr="006B216A">
        <w:rPr>
          <w:rFonts w:ascii="Times New Roman" w:hAnsi="Times New Roman" w:cs="Times New Roman"/>
        </w:rPr>
        <w:t xml:space="preserve">Zmiana wynagrodzenia, o której mowa w ust. 4, </w:t>
      </w:r>
      <w:bookmarkStart w:id="43" w:name="_Hlk73695076"/>
      <w:r w:rsidRPr="006B216A">
        <w:rPr>
          <w:rFonts w:ascii="Times New Roman" w:hAnsi="Times New Roman" w:cs="Times New Roman"/>
        </w:rPr>
        <w:t>dotyczy tylko tej części</w:t>
      </w:r>
      <w:r w:rsidRPr="006B216A">
        <w:rPr>
          <w:rFonts w:ascii="Times New Roman" w:hAnsi="Times New Roman" w:cs="Times New Roman"/>
          <w:iCs/>
        </w:rPr>
        <w:t xml:space="preserve"> przedmiotu umowy</w:t>
      </w:r>
      <w:r w:rsidRPr="006B216A">
        <w:rPr>
          <w:rFonts w:ascii="Times New Roman" w:hAnsi="Times New Roman" w:cs="Times New Roman"/>
        </w:rPr>
        <w:t>, która pozostała do wykonania</w:t>
      </w:r>
      <w:r w:rsidRPr="006B216A">
        <w:rPr>
          <w:rFonts w:ascii="Times New Roman" w:hAnsi="Times New Roman" w:cs="Times New Roman"/>
          <w:iCs/>
        </w:rPr>
        <w:t xml:space="preserve"> </w:t>
      </w:r>
      <w:bookmarkEnd w:id="43"/>
      <w:r w:rsidRPr="006B216A">
        <w:rPr>
          <w:rFonts w:ascii="Times New Roman" w:hAnsi="Times New Roman" w:cs="Times New Roman"/>
          <w:iCs/>
        </w:rPr>
        <w:t>od dniu wejścia w życie przepisów zmieniających odpowiednio stawkę podatku od towarów i usług, wysokość minimalnego wynagrodzenia za pracę albo wysokości minimalnej stawki godzinowej, zasady podlegania ubezpieczeniom społecznym lub ubezpieczeniu zdrowotnemu lub w zakresie wysokości stawki składki na ubezpieczenia społeczne lub zdrowotne, lub zasady gromadzenia i wysokości wpłat do pracowniczych planów kapitałowych.</w:t>
      </w:r>
    </w:p>
    <w:p w14:paraId="2509D838" w14:textId="77777777" w:rsidR="00213CAA" w:rsidRPr="006B216A" w:rsidRDefault="00213CAA" w:rsidP="006B216A">
      <w:pPr>
        <w:tabs>
          <w:tab w:val="left" w:pos="426"/>
        </w:tabs>
        <w:spacing w:after="0" w:line="276" w:lineRule="auto"/>
        <w:jc w:val="both"/>
        <w:rPr>
          <w:rFonts w:ascii="Times New Roman" w:hAnsi="Times New Roman" w:cs="Times New Roman"/>
          <w:iCs/>
        </w:rPr>
      </w:pPr>
    </w:p>
    <w:p w14:paraId="05B8A926" w14:textId="77777777" w:rsidR="00213CAA" w:rsidRPr="006B216A" w:rsidRDefault="00213CAA" w:rsidP="006B216A">
      <w:pPr>
        <w:spacing w:after="0" w:line="276" w:lineRule="auto"/>
        <w:jc w:val="center"/>
        <w:rPr>
          <w:rFonts w:ascii="Times New Roman" w:hAnsi="Times New Roman" w:cs="Times New Roman"/>
          <w:b/>
          <w:bCs/>
        </w:rPr>
      </w:pPr>
      <w:r w:rsidRPr="006B216A">
        <w:rPr>
          <w:rFonts w:ascii="Times New Roman" w:hAnsi="Times New Roman" w:cs="Times New Roman"/>
          <w:b/>
          <w:bCs/>
        </w:rPr>
        <w:t>§ 5</w:t>
      </w:r>
    </w:p>
    <w:p w14:paraId="183DD140" w14:textId="77777777" w:rsidR="00213CAA" w:rsidRPr="006B216A" w:rsidRDefault="00213CAA" w:rsidP="006B216A">
      <w:pPr>
        <w:spacing w:after="0" w:line="276" w:lineRule="auto"/>
        <w:jc w:val="center"/>
        <w:rPr>
          <w:rFonts w:ascii="Times New Roman" w:hAnsi="Times New Roman" w:cs="Times New Roman"/>
          <w:b/>
          <w:bCs/>
        </w:rPr>
      </w:pPr>
      <w:r w:rsidRPr="006B216A">
        <w:rPr>
          <w:rFonts w:ascii="Times New Roman" w:hAnsi="Times New Roman" w:cs="Times New Roman"/>
          <w:b/>
          <w:bCs/>
        </w:rPr>
        <w:t xml:space="preserve">Waloryzacja wynagrodzenia  </w:t>
      </w:r>
      <w:bookmarkStart w:id="44" w:name="_Hlk84315112"/>
    </w:p>
    <w:p w14:paraId="169151CE" w14:textId="77777777" w:rsidR="00213CAA" w:rsidRPr="006B216A" w:rsidRDefault="00213CAA" w:rsidP="006B216A">
      <w:pPr>
        <w:numPr>
          <w:ilvl w:val="0"/>
          <w:numId w:val="98"/>
        </w:numPr>
        <w:tabs>
          <w:tab w:val="left" w:pos="426"/>
        </w:tabs>
        <w:suppressAutoHyphens/>
        <w:spacing w:after="0" w:line="276" w:lineRule="auto"/>
        <w:ind w:left="357" w:hanging="357"/>
        <w:jc w:val="both"/>
        <w:rPr>
          <w:rFonts w:ascii="Times New Roman" w:eastAsia="Arial Unicode MS" w:hAnsi="Times New Roman" w:cs="Times New Roman"/>
          <w:kern w:val="3"/>
          <w:lang w:eastAsia="zh-CN" w:bidi="hi-IN"/>
        </w:rPr>
      </w:pPr>
      <w:bookmarkStart w:id="45" w:name="_Hlk136593548"/>
      <w:r w:rsidRPr="006B216A">
        <w:rPr>
          <w:rFonts w:ascii="Times New Roman" w:eastAsia="SimSun" w:hAnsi="Times New Roman" w:cs="Times New Roman"/>
          <w:kern w:val="3"/>
          <w:lang w:eastAsia="zh-CN" w:bidi="hi-IN"/>
        </w:rPr>
        <w:t xml:space="preserve">Zamawiający przewiduje możliwość zmiany wysokości wynagrodzenia Wykonawcy </w:t>
      </w:r>
      <w:r w:rsidRPr="006B216A">
        <w:rPr>
          <w:rFonts w:ascii="Times New Roman" w:eastAsia="SimSun" w:hAnsi="Times New Roman" w:cs="Times New Roman"/>
          <w:kern w:val="3"/>
          <w:lang w:eastAsia="zh-CN" w:bidi="hi-IN"/>
        </w:rPr>
        <w:br/>
        <w:t xml:space="preserve">z tytułu wykonania umowy poprzez waloryzację </w:t>
      </w:r>
      <w:r w:rsidRPr="006B216A">
        <w:rPr>
          <w:rFonts w:ascii="Times New Roman" w:hAnsi="Times New Roman" w:cs="Times New Roman"/>
        </w:rPr>
        <w:t>ceny brutto za jedną godzinę świadczenia specjalistycznych usług opiekuńczych (dalej jako: cena jednostkowa), o której mowa w</w:t>
      </w:r>
      <w:r w:rsidRPr="006B216A">
        <w:rPr>
          <w:rFonts w:ascii="Times New Roman" w:hAnsi="Times New Roman" w:cs="Times New Roman"/>
          <w:position w:val="2"/>
        </w:rPr>
        <w:t xml:space="preserve"> §</w:t>
      </w:r>
      <w:r w:rsidRPr="006B216A">
        <w:rPr>
          <w:rFonts w:ascii="Times New Roman" w:hAnsi="Times New Roman" w:cs="Times New Roman"/>
        </w:rPr>
        <w:t xml:space="preserve"> 4 ust. 1 umowy,</w:t>
      </w:r>
      <w:r w:rsidRPr="006B216A">
        <w:rPr>
          <w:rFonts w:ascii="Times New Roman" w:hAnsi="Times New Roman" w:cs="Times New Roman"/>
          <w:kern w:val="3"/>
          <w:lang w:bidi="hi-IN"/>
        </w:rPr>
        <w:t xml:space="preserve"> </w:t>
      </w:r>
      <w:r w:rsidRPr="006B216A">
        <w:rPr>
          <w:rFonts w:ascii="Times New Roman" w:eastAsia="SimSun" w:hAnsi="Times New Roman" w:cs="Times New Roman"/>
          <w:kern w:val="3"/>
          <w:lang w:eastAsia="zh-CN" w:bidi="hi-IN"/>
        </w:rPr>
        <w:t>w oparciu o wskaźnik cen towarów i usług konsumpcyjnych, ogłaszany przez Główny Urząd Statystyczny (GUS).</w:t>
      </w:r>
    </w:p>
    <w:p w14:paraId="5FFBFF3C" w14:textId="2A953E2C" w:rsidR="00213CAA" w:rsidRPr="006B216A" w:rsidRDefault="00213CAA" w:rsidP="006B216A">
      <w:pPr>
        <w:widowControl w:val="0"/>
        <w:numPr>
          <w:ilvl w:val="0"/>
          <w:numId w:val="98"/>
        </w:numPr>
        <w:suppressAutoHyphens/>
        <w:autoSpaceDN w:val="0"/>
        <w:spacing w:after="0" w:line="276" w:lineRule="auto"/>
        <w:jc w:val="both"/>
        <w:textAlignment w:val="baseline"/>
        <w:rPr>
          <w:rFonts w:ascii="Times New Roman" w:eastAsia="SimSun" w:hAnsi="Times New Roman" w:cs="Times New Roman"/>
          <w:bCs/>
          <w:kern w:val="3"/>
          <w:lang w:eastAsia="ar-SA" w:bidi="hi-IN"/>
        </w:rPr>
      </w:pPr>
      <w:r w:rsidRPr="006B216A">
        <w:rPr>
          <w:rFonts w:ascii="Times New Roman" w:eastAsia="SimSun" w:hAnsi="Times New Roman" w:cs="Times New Roman"/>
          <w:kern w:val="3"/>
          <w:lang w:eastAsia="zh-CN" w:bidi="hi-IN"/>
        </w:rPr>
        <w:t>Wskaźnikiem, o którym mowa w ust. 1, jest wskaźniki cen towarów i usług konsumpcyjnych publikowane przez GUS na stronie internetowej dostępnej pod adresem</w:t>
      </w:r>
      <w:r w:rsidR="00B85036" w:rsidRPr="006B216A">
        <w:rPr>
          <w:rFonts w:ascii="Times New Roman" w:eastAsia="SimSun" w:hAnsi="Times New Roman" w:cs="Times New Roman"/>
          <w:kern w:val="3"/>
          <w:lang w:eastAsia="zh-CN" w:bidi="hi-IN"/>
        </w:rPr>
        <w:t>:</w:t>
      </w:r>
      <w:r w:rsidRPr="006B216A">
        <w:rPr>
          <w:rFonts w:ascii="Times New Roman" w:eastAsia="SimSun" w:hAnsi="Times New Roman" w:cs="Times New Roman"/>
          <w:kern w:val="3"/>
          <w:shd w:val="clear" w:color="auto" w:fill="F0F0F0"/>
          <w:lang w:eastAsia="zh-CN" w:bidi="hi-IN"/>
        </w:rPr>
        <w:t xml:space="preserve"> </w:t>
      </w:r>
      <w:hyperlink r:id="rId21" w:history="1">
        <w:r w:rsidR="00B85036" w:rsidRPr="006B216A">
          <w:rPr>
            <w:rStyle w:val="Hipercze"/>
            <w:rFonts w:ascii="Times New Roman" w:eastAsia="Times New Roman" w:hAnsi="Times New Roman" w:cs="Times New Roman"/>
            <w:lang w:eastAsia="pl-PL"/>
          </w:rPr>
          <w:t>https://stat.gov.pl/obszary-tematyczne/ceny-handel/wskazniki-cen/wskazniki-cen-towarow-i-uslug-konsumpcyjnych-pot-inflacja-/</w:t>
        </w:r>
      </w:hyperlink>
      <w:r w:rsidR="00B85036" w:rsidRPr="006B216A">
        <w:rPr>
          <w:rFonts w:ascii="Times New Roman" w:eastAsia="Times New Roman" w:hAnsi="Times New Roman" w:cs="Times New Roman"/>
          <w:lang w:eastAsia="pl-PL"/>
        </w:rPr>
        <w:t xml:space="preserve"> </w:t>
      </w:r>
      <w:r w:rsidRPr="006B216A">
        <w:rPr>
          <w:rFonts w:ascii="Times New Roman" w:eastAsia="Times New Roman" w:hAnsi="Times New Roman" w:cs="Times New Roman"/>
          <w:lang w:eastAsia="pl-PL"/>
        </w:rPr>
        <w:t xml:space="preserve">- tabela pn.: „Półroczne </w:t>
      </w:r>
      <w:r w:rsidRPr="006B216A">
        <w:rPr>
          <w:rFonts w:ascii="Times New Roman" w:eastAsia="SimSun" w:hAnsi="Times New Roman" w:cs="Times New Roman"/>
          <w:kern w:val="3"/>
          <w:lang w:eastAsia="zh-CN" w:bidi="hi-IN"/>
        </w:rPr>
        <w:t>wskaźniki cen towarów i usług konsumpcyjnych od 1989 roku”.</w:t>
      </w:r>
      <w:r w:rsidRPr="006B216A">
        <w:rPr>
          <w:rFonts w:ascii="Times New Roman" w:eastAsia="SimSun" w:hAnsi="Times New Roman" w:cs="Times New Roman"/>
          <w:kern w:val="3"/>
          <w:shd w:val="clear" w:color="auto" w:fill="F0F0F0"/>
          <w:lang w:eastAsia="zh-CN" w:bidi="hi-IN"/>
        </w:rPr>
        <w:t xml:space="preserve"> </w:t>
      </w:r>
      <w:r w:rsidRPr="006B216A">
        <w:rPr>
          <w:rFonts w:ascii="Times New Roman" w:eastAsia="Times New Roman" w:hAnsi="Times New Roman" w:cs="Times New Roman"/>
          <w:lang w:eastAsia="pl-PL"/>
        </w:rPr>
        <w:t xml:space="preserve">Za wskaźniki referencyjne Strony uznają półroczny wskaźnik cen </w:t>
      </w:r>
      <w:r w:rsidRPr="006B216A">
        <w:rPr>
          <w:rFonts w:ascii="Times New Roman" w:eastAsia="SimSun" w:hAnsi="Times New Roman" w:cs="Times New Roman"/>
          <w:kern w:val="3"/>
          <w:lang w:eastAsia="zh-CN" w:bidi="hi-IN"/>
        </w:rPr>
        <w:t xml:space="preserve">towarów i usług konsumpcyjnych </w:t>
      </w:r>
      <w:r w:rsidRPr="006B216A">
        <w:rPr>
          <w:rFonts w:ascii="Times New Roman" w:eastAsia="Times New Roman" w:hAnsi="Times New Roman" w:cs="Times New Roman"/>
          <w:lang w:eastAsia="pl-PL"/>
        </w:rPr>
        <w:t xml:space="preserve">prezentowane w odniesieniu do okresu (półrocza) poprzedniego (tj. </w:t>
      </w:r>
      <w:r w:rsidRPr="006B216A">
        <w:rPr>
          <w:rFonts w:ascii="Times New Roman" w:eastAsia="SimSun" w:hAnsi="Times New Roman" w:cs="Times New Roman"/>
          <w:kern w:val="3"/>
          <w:lang w:eastAsia="zh-CN" w:bidi="hi-IN"/>
        </w:rPr>
        <w:t>poprzedni okres = 100</w:t>
      </w:r>
      <w:r w:rsidRPr="006B216A">
        <w:rPr>
          <w:rFonts w:ascii="Times New Roman" w:eastAsia="Times New Roman" w:hAnsi="Times New Roman" w:cs="Times New Roman"/>
          <w:lang w:eastAsia="pl-PL"/>
        </w:rPr>
        <w:t>).</w:t>
      </w:r>
    </w:p>
    <w:p w14:paraId="617B91DD" w14:textId="77777777" w:rsidR="00213CAA" w:rsidRPr="006B216A" w:rsidRDefault="00213CAA" w:rsidP="006B216A">
      <w:pPr>
        <w:widowControl w:val="0"/>
        <w:numPr>
          <w:ilvl w:val="0"/>
          <w:numId w:val="98"/>
        </w:numPr>
        <w:suppressAutoHyphens/>
        <w:autoSpaceDN w:val="0"/>
        <w:spacing w:after="0" w:line="276" w:lineRule="auto"/>
        <w:jc w:val="both"/>
        <w:textAlignment w:val="baseline"/>
        <w:rPr>
          <w:rFonts w:ascii="Times New Roman" w:eastAsia="SimSun" w:hAnsi="Times New Roman" w:cs="Times New Roman"/>
          <w:bCs/>
          <w:kern w:val="3"/>
          <w:lang w:eastAsia="ar-SA" w:bidi="hi-IN"/>
        </w:rPr>
      </w:pPr>
      <w:r w:rsidRPr="006B216A">
        <w:rPr>
          <w:rFonts w:ascii="Times New Roman" w:eastAsia="Arial Unicode MS" w:hAnsi="Times New Roman" w:cs="Times New Roman"/>
          <w:kern w:val="3"/>
          <w:lang w:eastAsia="zh-CN" w:bidi="hi-IN"/>
        </w:rPr>
        <w:t>Ustala się, że minimalny okres, w którym może nastąpić waloryzacja wynosi 6 miesięcy. Waloryzacja może nastąpić po upływie 6 miesięcy od daty rozpoczęcia realizacji przedmiotu umowy, która to data jest początkowym terminem ustalania zmiany wynagrodzenia.</w:t>
      </w:r>
    </w:p>
    <w:p w14:paraId="5C97A8CB" w14:textId="77777777" w:rsidR="00213CAA" w:rsidRPr="006B216A" w:rsidRDefault="00213CAA" w:rsidP="006B216A">
      <w:pPr>
        <w:widowControl w:val="0"/>
        <w:numPr>
          <w:ilvl w:val="0"/>
          <w:numId w:val="98"/>
        </w:numPr>
        <w:suppressAutoHyphens/>
        <w:autoSpaceDN w:val="0"/>
        <w:spacing w:after="0" w:line="276" w:lineRule="auto"/>
        <w:jc w:val="both"/>
        <w:textAlignment w:val="baseline"/>
        <w:rPr>
          <w:rFonts w:ascii="Times New Roman" w:eastAsia="SimSun" w:hAnsi="Times New Roman" w:cs="Times New Roman"/>
          <w:kern w:val="3"/>
          <w:lang w:eastAsia="zh-CN" w:bidi="hi-IN"/>
        </w:rPr>
      </w:pPr>
      <w:r w:rsidRPr="006B216A">
        <w:rPr>
          <w:rFonts w:ascii="Times New Roman" w:eastAsia="SimSun" w:hAnsi="Times New Roman" w:cs="Times New Roman"/>
          <w:kern w:val="3"/>
          <w:lang w:eastAsia="zh-CN" w:bidi="hi-IN"/>
        </w:rPr>
        <w:t xml:space="preserve">Współczynnik waloryzacji zostanie obliczony wg wzoru: </w:t>
      </w:r>
      <w:proofErr w:type="spellStart"/>
      <w:r w:rsidRPr="006B216A">
        <w:rPr>
          <w:rFonts w:ascii="Times New Roman" w:eastAsia="SimSun" w:hAnsi="Times New Roman" w:cs="Times New Roman"/>
          <w:kern w:val="3"/>
          <w:lang w:eastAsia="zh-CN" w:bidi="hi-IN"/>
        </w:rPr>
        <w:t>Ww</w:t>
      </w:r>
      <w:proofErr w:type="spellEnd"/>
      <w:r w:rsidRPr="006B216A">
        <w:rPr>
          <w:rFonts w:ascii="Times New Roman" w:eastAsia="SimSun" w:hAnsi="Times New Roman" w:cs="Times New Roman"/>
          <w:kern w:val="3"/>
          <w:lang w:eastAsia="zh-CN" w:bidi="hi-IN"/>
        </w:rPr>
        <w:t xml:space="preserve"> = a + (1 − a) × W/100, gdzie:</w:t>
      </w:r>
      <w:r w:rsidRPr="006B216A">
        <w:rPr>
          <w:rFonts w:ascii="Times New Roman" w:eastAsia="SimSun" w:hAnsi="Times New Roman" w:cs="Times New Roman"/>
          <w:kern w:val="3"/>
          <w:u w:val="single"/>
          <w:lang w:eastAsia="zh-CN" w:bidi="hi-IN"/>
        </w:rPr>
        <w:t xml:space="preserve"> </w:t>
      </w:r>
    </w:p>
    <w:p w14:paraId="413367F6" w14:textId="77777777" w:rsidR="00213CAA" w:rsidRPr="006B216A" w:rsidRDefault="00213CAA" w:rsidP="006B216A">
      <w:pPr>
        <w:widowControl w:val="0"/>
        <w:numPr>
          <w:ilvl w:val="0"/>
          <w:numId w:val="99"/>
        </w:numPr>
        <w:tabs>
          <w:tab w:val="left" w:pos="1134"/>
        </w:tabs>
        <w:suppressAutoHyphens/>
        <w:autoSpaceDN w:val="0"/>
        <w:spacing w:after="0" w:line="276" w:lineRule="auto"/>
        <w:ind w:left="1276" w:hanging="567"/>
        <w:jc w:val="both"/>
        <w:textAlignment w:val="baseline"/>
        <w:rPr>
          <w:rFonts w:ascii="Times New Roman" w:eastAsia="SimSun" w:hAnsi="Times New Roman" w:cs="Times New Roman"/>
          <w:kern w:val="3"/>
          <w:lang w:eastAsia="zh-CN" w:bidi="hi-IN"/>
        </w:rPr>
      </w:pPr>
      <w:proofErr w:type="spellStart"/>
      <w:r w:rsidRPr="006B216A">
        <w:rPr>
          <w:rFonts w:ascii="Times New Roman" w:eastAsia="SimSun" w:hAnsi="Times New Roman" w:cs="Times New Roman"/>
          <w:kern w:val="3"/>
          <w:lang w:eastAsia="zh-CN" w:bidi="hi-IN"/>
        </w:rPr>
        <w:t>Ww</w:t>
      </w:r>
      <w:proofErr w:type="spellEnd"/>
      <w:r w:rsidRPr="006B216A">
        <w:rPr>
          <w:rFonts w:ascii="Times New Roman" w:eastAsia="SimSun" w:hAnsi="Times New Roman" w:cs="Times New Roman"/>
          <w:kern w:val="3"/>
          <w:lang w:eastAsia="zh-CN" w:bidi="hi-IN"/>
        </w:rPr>
        <w:t xml:space="preserve"> – oznacza współczynnik waloryzacji po upływie 6 miesiącach od </w:t>
      </w:r>
      <w:r w:rsidRPr="006B216A">
        <w:rPr>
          <w:rFonts w:ascii="Times New Roman" w:eastAsia="Arial Unicode MS" w:hAnsi="Times New Roman" w:cs="Times New Roman"/>
          <w:kern w:val="3"/>
          <w:lang w:eastAsia="zh-CN" w:bidi="hi-IN"/>
        </w:rPr>
        <w:t>daty rozpoczęcia realizacji przedmiotu umowy;</w:t>
      </w:r>
    </w:p>
    <w:p w14:paraId="6C2817A4" w14:textId="4F238AF7" w:rsidR="00213CAA" w:rsidRPr="00691678" w:rsidRDefault="00213CAA" w:rsidP="006B216A">
      <w:pPr>
        <w:widowControl w:val="0"/>
        <w:numPr>
          <w:ilvl w:val="0"/>
          <w:numId w:val="99"/>
        </w:numPr>
        <w:tabs>
          <w:tab w:val="left" w:pos="1134"/>
        </w:tabs>
        <w:suppressAutoHyphens/>
        <w:autoSpaceDN w:val="0"/>
        <w:spacing w:after="0" w:line="276" w:lineRule="auto"/>
        <w:ind w:left="1134" w:hanging="425"/>
        <w:jc w:val="both"/>
        <w:textAlignment w:val="baseline"/>
        <w:rPr>
          <w:rFonts w:ascii="Times New Roman" w:eastAsia="SimSun" w:hAnsi="Times New Roman" w:cs="Times New Roman"/>
          <w:kern w:val="3"/>
          <w:lang w:eastAsia="zh-CN" w:bidi="hi-IN"/>
        </w:rPr>
      </w:pPr>
      <w:r w:rsidRPr="006B216A">
        <w:rPr>
          <w:rFonts w:ascii="Times New Roman" w:eastAsia="SimSun" w:hAnsi="Times New Roman" w:cs="Times New Roman"/>
          <w:kern w:val="3"/>
          <w:lang w:eastAsia="zh-CN" w:bidi="hi-IN"/>
        </w:rPr>
        <w:t xml:space="preserve">a – oznacza stały współczynnik o </w:t>
      </w:r>
      <w:r w:rsidRPr="00691678">
        <w:rPr>
          <w:rFonts w:ascii="Times New Roman" w:eastAsia="SimSun" w:hAnsi="Times New Roman" w:cs="Times New Roman"/>
          <w:kern w:val="3"/>
          <w:lang w:eastAsia="zh-CN" w:bidi="hi-IN"/>
        </w:rPr>
        <w:t>wartości 0,</w:t>
      </w:r>
      <w:r w:rsidR="00C5544A" w:rsidRPr="00691678">
        <w:rPr>
          <w:rFonts w:ascii="Times New Roman" w:eastAsia="SimSun" w:hAnsi="Times New Roman" w:cs="Times New Roman"/>
          <w:kern w:val="3"/>
          <w:lang w:eastAsia="zh-CN" w:bidi="hi-IN"/>
        </w:rPr>
        <w:t>2</w:t>
      </w:r>
      <w:r w:rsidRPr="00691678">
        <w:rPr>
          <w:rFonts w:ascii="Times New Roman" w:eastAsia="SimSun" w:hAnsi="Times New Roman" w:cs="Times New Roman"/>
          <w:kern w:val="3"/>
          <w:lang w:eastAsia="zh-CN" w:bidi="hi-IN"/>
        </w:rPr>
        <w:t xml:space="preserve"> obrazujący część </w:t>
      </w:r>
      <w:r w:rsidRPr="00691678">
        <w:rPr>
          <w:rFonts w:ascii="Times New Roman" w:hAnsi="Times New Roman" w:cs="Times New Roman"/>
        </w:rPr>
        <w:t>ceny jednostkowej</w:t>
      </w:r>
      <w:r w:rsidRPr="00691678">
        <w:rPr>
          <w:rFonts w:ascii="Times New Roman" w:eastAsia="SimSun" w:hAnsi="Times New Roman" w:cs="Times New Roman"/>
          <w:kern w:val="3"/>
          <w:lang w:eastAsia="zh-CN" w:bidi="hi-IN"/>
        </w:rPr>
        <w:t>, która nie podlega waloryzacji (element niewaloryzowany);</w:t>
      </w:r>
    </w:p>
    <w:p w14:paraId="591FCF29" w14:textId="02CCC5CE" w:rsidR="00213CAA" w:rsidRPr="006B216A" w:rsidRDefault="00213CAA" w:rsidP="006B216A">
      <w:pPr>
        <w:widowControl w:val="0"/>
        <w:numPr>
          <w:ilvl w:val="0"/>
          <w:numId w:val="99"/>
        </w:numPr>
        <w:tabs>
          <w:tab w:val="left" w:pos="1134"/>
        </w:tabs>
        <w:suppressAutoHyphens/>
        <w:autoSpaceDN w:val="0"/>
        <w:spacing w:after="0" w:line="276" w:lineRule="auto"/>
        <w:ind w:left="1134" w:hanging="425"/>
        <w:jc w:val="both"/>
        <w:textAlignment w:val="baseline"/>
        <w:rPr>
          <w:rFonts w:ascii="Times New Roman" w:eastAsia="SimSun" w:hAnsi="Times New Roman" w:cs="Times New Roman"/>
          <w:kern w:val="3"/>
          <w:lang w:eastAsia="zh-CN" w:bidi="hi-IN"/>
        </w:rPr>
      </w:pPr>
      <w:r w:rsidRPr="00691678">
        <w:rPr>
          <w:rFonts w:ascii="Times New Roman" w:eastAsia="SimSun" w:hAnsi="Times New Roman" w:cs="Times New Roman"/>
          <w:kern w:val="3"/>
          <w:lang w:eastAsia="zh-CN" w:bidi="hi-IN"/>
        </w:rPr>
        <w:t>W – oznacza półroczny wskaźnik cen towarów i usług konsumpcyjnych dla pierwszego półrocza 202</w:t>
      </w:r>
      <w:r w:rsidR="00C5544A" w:rsidRPr="00691678">
        <w:rPr>
          <w:rFonts w:ascii="Times New Roman" w:eastAsia="SimSun" w:hAnsi="Times New Roman" w:cs="Times New Roman"/>
          <w:kern w:val="3"/>
          <w:lang w:eastAsia="zh-CN" w:bidi="hi-IN"/>
        </w:rPr>
        <w:t>5</w:t>
      </w:r>
      <w:r w:rsidRPr="00691678">
        <w:rPr>
          <w:rFonts w:ascii="Times New Roman" w:eastAsia="SimSun" w:hAnsi="Times New Roman" w:cs="Times New Roman"/>
          <w:kern w:val="3"/>
          <w:lang w:eastAsia="zh-CN" w:bidi="hi-IN"/>
        </w:rPr>
        <w:t xml:space="preserve"> roku (</w:t>
      </w:r>
      <w:r w:rsidRPr="00691678">
        <w:rPr>
          <w:rFonts w:ascii="Times New Roman" w:eastAsia="Times New Roman" w:hAnsi="Times New Roman" w:cs="Times New Roman"/>
          <w:lang w:eastAsia="pl-PL"/>
        </w:rPr>
        <w:t xml:space="preserve">w odniesieniu: </w:t>
      </w:r>
      <w:r w:rsidRPr="00691678">
        <w:rPr>
          <w:rFonts w:ascii="Times New Roman" w:eastAsia="SimSun" w:hAnsi="Times New Roman" w:cs="Times New Roman"/>
          <w:kern w:val="3"/>
          <w:lang w:eastAsia="zh-CN" w:bidi="hi-IN"/>
        </w:rPr>
        <w:t xml:space="preserve">poprzedni </w:t>
      </w:r>
      <w:r w:rsidRPr="006B216A">
        <w:rPr>
          <w:rFonts w:ascii="Times New Roman" w:eastAsia="SimSun" w:hAnsi="Times New Roman" w:cs="Times New Roman"/>
          <w:kern w:val="3"/>
          <w:lang w:eastAsia="zh-CN" w:bidi="hi-IN"/>
        </w:rPr>
        <w:t>okres = 100).</w:t>
      </w:r>
    </w:p>
    <w:p w14:paraId="345B36FB" w14:textId="77777777" w:rsidR="00213CAA" w:rsidRPr="006B216A" w:rsidRDefault="00213CAA" w:rsidP="006B216A">
      <w:pPr>
        <w:widowControl w:val="0"/>
        <w:numPr>
          <w:ilvl w:val="0"/>
          <w:numId w:val="98"/>
        </w:numPr>
        <w:tabs>
          <w:tab w:val="num" w:pos="426"/>
        </w:tabs>
        <w:suppressAutoHyphens/>
        <w:autoSpaceDN w:val="0"/>
        <w:spacing w:after="0" w:line="276" w:lineRule="auto"/>
        <w:ind w:left="426" w:hanging="426"/>
        <w:jc w:val="both"/>
        <w:textAlignment w:val="baseline"/>
        <w:rPr>
          <w:rFonts w:ascii="Times New Roman" w:eastAsia="SimSun" w:hAnsi="Times New Roman" w:cs="Times New Roman"/>
          <w:kern w:val="3"/>
          <w:lang w:eastAsia="zh-CN" w:bidi="hi-IN"/>
        </w:rPr>
      </w:pPr>
      <w:r w:rsidRPr="006B216A">
        <w:rPr>
          <w:rFonts w:ascii="Times New Roman" w:eastAsia="SimSun" w:hAnsi="Times New Roman" w:cs="Times New Roman"/>
          <w:kern w:val="3"/>
          <w:lang w:eastAsia="zh-CN" w:bidi="hi-IN"/>
        </w:rPr>
        <w:t xml:space="preserve">Współczynnik waloryzacji </w:t>
      </w:r>
      <w:proofErr w:type="spellStart"/>
      <w:r w:rsidRPr="006B216A">
        <w:rPr>
          <w:rFonts w:ascii="Times New Roman" w:eastAsia="SimSun" w:hAnsi="Times New Roman" w:cs="Times New Roman"/>
          <w:kern w:val="3"/>
          <w:lang w:eastAsia="zh-CN" w:bidi="hi-IN"/>
        </w:rPr>
        <w:t>Ww</w:t>
      </w:r>
      <w:proofErr w:type="spellEnd"/>
      <w:r w:rsidRPr="006B216A">
        <w:rPr>
          <w:rFonts w:ascii="Times New Roman" w:eastAsia="SimSun" w:hAnsi="Times New Roman" w:cs="Times New Roman"/>
          <w:kern w:val="3"/>
          <w:lang w:eastAsia="zh-CN" w:bidi="hi-IN"/>
        </w:rPr>
        <w:t xml:space="preserve"> należy obliczać z dokładnością do 4 miejsc po przecinku. </w:t>
      </w:r>
    </w:p>
    <w:p w14:paraId="752FAD91" w14:textId="77777777" w:rsidR="006B216A" w:rsidRDefault="00213CAA" w:rsidP="006B216A">
      <w:pPr>
        <w:widowControl w:val="0"/>
        <w:numPr>
          <w:ilvl w:val="0"/>
          <w:numId w:val="98"/>
        </w:numPr>
        <w:tabs>
          <w:tab w:val="clear" w:pos="360"/>
          <w:tab w:val="num" w:pos="426"/>
        </w:tabs>
        <w:suppressAutoHyphens/>
        <w:autoSpaceDN w:val="0"/>
        <w:spacing w:after="0" w:line="276" w:lineRule="auto"/>
        <w:ind w:left="426" w:hanging="426"/>
        <w:jc w:val="both"/>
        <w:textAlignment w:val="baseline"/>
        <w:rPr>
          <w:rFonts w:ascii="Times New Roman" w:eastAsia="SimSun" w:hAnsi="Times New Roman" w:cs="Times New Roman"/>
          <w:kern w:val="3"/>
          <w:lang w:eastAsia="zh-CN" w:bidi="hi-IN"/>
        </w:rPr>
      </w:pPr>
      <w:r w:rsidRPr="006B216A">
        <w:rPr>
          <w:rFonts w:ascii="Times New Roman" w:hAnsi="Times New Roman" w:cs="Times New Roman"/>
        </w:rPr>
        <w:t xml:space="preserve">Wynagrodzenie Wykonawcy nie będzie podlegało waloryzacji na warunkach określonych </w:t>
      </w:r>
      <w:r w:rsidRPr="006B216A">
        <w:rPr>
          <w:rFonts w:ascii="Times New Roman" w:hAnsi="Times New Roman" w:cs="Times New Roman"/>
        </w:rPr>
        <w:br/>
        <w:t xml:space="preserve">w niniejszym paragrafie, w przypadku gdy </w:t>
      </w:r>
      <w:r w:rsidRPr="006B216A">
        <w:rPr>
          <w:rFonts w:ascii="Times New Roman" w:eastAsia="SimSun" w:hAnsi="Times New Roman" w:cs="Times New Roman"/>
          <w:kern w:val="3"/>
          <w:lang w:eastAsia="zh-CN" w:bidi="hi-IN"/>
        </w:rPr>
        <w:t xml:space="preserve">współczynnik waloryzacji </w:t>
      </w:r>
      <w:proofErr w:type="spellStart"/>
      <w:r w:rsidRPr="006B216A">
        <w:rPr>
          <w:rFonts w:ascii="Times New Roman" w:eastAsia="SimSun" w:hAnsi="Times New Roman" w:cs="Times New Roman"/>
          <w:kern w:val="3"/>
          <w:lang w:eastAsia="zh-CN" w:bidi="hi-IN"/>
        </w:rPr>
        <w:t>Ww</w:t>
      </w:r>
      <w:proofErr w:type="spellEnd"/>
      <w:r w:rsidRPr="006B216A">
        <w:rPr>
          <w:rFonts w:ascii="Times New Roman" w:eastAsia="SimSun" w:hAnsi="Times New Roman" w:cs="Times New Roman"/>
          <w:kern w:val="3"/>
          <w:lang w:eastAsia="zh-CN" w:bidi="hi-IN"/>
        </w:rPr>
        <w:t xml:space="preserve"> obliczony według zasad określonych w ust. 4, </w:t>
      </w:r>
      <w:r w:rsidRPr="006B216A">
        <w:rPr>
          <w:rFonts w:ascii="Times New Roman" w:hAnsi="Times New Roman" w:cs="Times New Roman"/>
        </w:rPr>
        <w:t xml:space="preserve">mieści się w przedziale zamkniętym od 0,9800 do 1,0200 (tj. </w:t>
      </w:r>
      <w:r w:rsidRPr="006B216A">
        <w:rPr>
          <w:rFonts w:ascii="Times New Roman" w:eastAsia="Arial Unicode MS" w:hAnsi="Times New Roman" w:cs="Times New Roman"/>
          <w:kern w:val="3"/>
          <w:lang w:eastAsia="zh-CN" w:bidi="hi-IN"/>
        </w:rPr>
        <w:t>wzrost lub spadek o co najmniej 2%).</w:t>
      </w:r>
    </w:p>
    <w:p w14:paraId="4C9B2D20" w14:textId="77777777" w:rsidR="006B216A" w:rsidRDefault="00213CAA" w:rsidP="006B216A">
      <w:pPr>
        <w:widowControl w:val="0"/>
        <w:numPr>
          <w:ilvl w:val="0"/>
          <w:numId w:val="98"/>
        </w:numPr>
        <w:tabs>
          <w:tab w:val="clear" w:pos="360"/>
          <w:tab w:val="num" w:pos="426"/>
        </w:tabs>
        <w:suppressAutoHyphens/>
        <w:autoSpaceDN w:val="0"/>
        <w:spacing w:after="0" w:line="276" w:lineRule="auto"/>
        <w:ind w:left="426" w:hanging="426"/>
        <w:jc w:val="both"/>
        <w:textAlignment w:val="baseline"/>
        <w:rPr>
          <w:rFonts w:ascii="Times New Roman" w:eastAsia="SimSun" w:hAnsi="Times New Roman" w:cs="Times New Roman"/>
          <w:kern w:val="3"/>
          <w:lang w:eastAsia="zh-CN" w:bidi="hi-IN"/>
        </w:rPr>
      </w:pPr>
      <w:r w:rsidRPr="006B216A">
        <w:rPr>
          <w:rFonts w:ascii="Times New Roman" w:hAnsi="Times New Roman" w:cs="Times New Roman"/>
        </w:rPr>
        <w:t xml:space="preserve">Cena jednostkowa </w:t>
      </w:r>
      <w:r w:rsidRPr="006B216A">
        <w:rPr>
          <w:rFonts w:ascii="Times New Roman" w:hAnsi="Times New Roman" w:cs="Times New Roman"/>
          <w:kern w:val="3"/>
          <w:lang w:bidi="hi-IN"/>
        </w:rPr>
        <w:t xml:space="preserve">po waloryzacji zostanie obliczona poprzez pomnożenie ceny </w:t>
      </w:r>
      <w:r w:rsidRPr="006B216A">
        <w:rPr>
          <w:rFonts w:ascii="Times New Roman" w:hAnsi="Times New Roman" w:cs="Times New Roman"/>
        </w:rPr>
        <w:t xml:space="preserve">jednostkowej </w:t>
      </w:r>
      <w:r w:rsidRPr="006B216A">
        <w:rPr>
          <w:rFonts w:ascii="Times New Roman" w:hAnsi="Times New Roman" w:cs="Times New Roman"/>
        </w:rPr>
        <w:br/>
      </w:r>
      <w:r w:rsidRPr="006B216A">
        <w:rPr>
          <w:rFonts w:ascii="Times New Roman" w:hAnsi="Times New Roman" w:cs="Times New Roman"/>
          <w:kern w:val="3"/>
          <w:lang w:bidi="hi-IN"/>
        </w:rPr>
        <w:t xml:space="preserve">w wysokości określonej na dzień zawarcia umowy, przez </w:t>
      </w:r>
      <w:r w:rsidRPr="006B216A">
        <w:rPr>
          <w:rFonts w:ascii="Times New Roman" w:eastAsia="SimSun" w:hAnsi="Times New Roman" w:cs="Times New Roman"/>
          <w:kern w:val="3"/>
          <w:lang w:eastAsia="zh-CN" w:bidi="hi-IN"/>
        </w:rPr>
        <w:t>współczynnik</w:t>
      </w:r>
      <w:r w:rsidRPr="006B216A">
        <w:rPr>
          <w:rFonts w:ascii="Times New Roman" w:hAnsi="Times New Roman" w:cs="Times New Roman"/>
          <w:kern w:val="3"/>
          <w:lang w:bidi="hi-IN"/>
        </w:rPr>
        <w:t xml:space="preserve"> </w:t>
      </w:r>
      <w:r w:rsidRPr="006B216A">
        <w:rPr>
          <w:rFonts w:ascii="Times New Roman" w:eastAsia="SimSun" w:hAnsi="Times New Roman" w:cs="Times New Roman"/>
          <w:kern w:val="3"/>
          <w:lang w:eastAsia="zh-CN" w:bidi="hi-IN"/>
        </w:rPr>
        <w:t>Ww.</w:t>
      </w:r>
    </w:p>
    <w:p w14:paraId="39ACE3F5" w14:textId="77777777" w:rsidR="006B216A" w:rsidRDefault="00213CAA" w:rsidP="006B216A">
      <w:pPr>
        <w:widowControl w:val="0"/>
        <w:numPr>
          <w:ilvl w:val="0"/>
          <w:numId w:val="98"/>
        </w:numPr>
        <w:tabs>
          <w:tab w:val="clear" w:pos="360"/>
          <w:tab w:val="num" w:pos="426"/>
        </w:tabs>
        <w:suppressAutoHyphens/>
        <w:autoSpaceDN w:val="0"/>
        <w:spacing w:after="0" w:line="276" w:lineRule="auto"/>
        <w:ind w:left="426" w:hanging="426"/>
        <w:jc w:val="both"/>
        <w:textAlignment w:val="baseline"/>
        <w:rPr>
          <w:rFonts w:ascii="Times New Roman" w:eastAsia="SimSun" w:hAnsi="Times New Roman" w:cs="Times New Roman"/>
          <w:kern w:val="3"/>
          <w:lang w:eastAsia="zh-CN" w:bidi="hi-IN"/>
        </w:rPr>
      </w:pPr>
      <w:r w:rsidRPr="006B216A">
        <w:rPr>
          <w:rFonts w:ascii="Times New Roman" w:eastAsia="Arial Unicode MS" w:hAnsi="Times New Roman" w:cs="Times New Roman"/>
          <w:kern w:val="3"/>
          <w:lang w:eastAsia="zh-CN" w:bidi="hi-IN"/>
        </w:rPr>
        <w:t xml:space="preserve">Waloryzacja </w:t>
      </w:r>
      <w:r w:rsidRPr="006B216A">
        <w:rPr>
          <w:rFonts w:ascii="Times New Roman" w:hAnsi="Times New Roman" w:cs="Times New Roman"/>
        </w:rPr>
        <w:t xml:space="preserve">ceny jednostkowej </w:t>
      </w:r>
      <w:r w:rsidRPr="006B216A">
        <w:rPr>
          <w:rFonts w:ascii="Times New Roman" w:eastAsia="Arial Unicode MS" w:hAnsi="Times New Roman" w:cs="Times New Roman"/>
          <w:kern w:val="3"/>
          <w:lang w:eastAsia="zh-CN" w:bidi="hi-IN"/>
        </w:rPr>
        <w:t xml:space="preserve">dotyczy </w:t>
      </w:r>
      <w:r w:rsidRPr="006B216A">
        <w:rPr>
          <w:rFonts w:ascii="Times New Roman" w:hAnsi="Times New Roman" w:cs="Times New Roman"/>
          <w:kern w:val="3"/>
          <w:lang w:bidi="hi-IN"/>
        </w:rPr>
        <w:t>tylko tej części</w:t>
      </w:r>
      <w:r w:rsidRPr="006B216A">
        <w:rPr>
          <w:rFonts w:ascii="Times New Roman" w:hAnsi="Times New Roman" w:cs="Times New Roman"/>
          <w:iCs/>
          <w:kern w:val="3"/>
          <w:lang w:bidi="hi-IN"/>
        </w:rPr>
        <w:t xml:space="preserve"> przedmiotu umowy, </w:t>
      </w:r>
      <w:r w:rsidRPr="006B216A">
        <w:rPr>
          <w:rFonts w:ascii="Times New Roman" w:hAnsi="Times New Roman" w:cs="Times New Roman"/>
          <w:kern w:val="3"/>
          <w:lang w:bidi="hi-IN"/>
        </w:rPr>
        <w:t xml:space="preserve">która pozostanie do realizacji </w:t>
      </w:r>
      <w:r w:rsidRPr="006B216A">
        <w:rPr>
          <w:rFonts w:ascii="Times New Roman" w:hAnsi="Times New Roman" w:cs="Times New Roman"/>
          <w:iCs/>
        </w:rPr>
        <w:t>po dacie dokonania waloryzacji</w:t>
      </w:r>
      <w:r w:rsidRPr="006B216A">
        <w:rPr>
          <w:rFonts w:ascii="Times New Roman" w:hAnsi="Times New Roman" w:cs="Times New Roman"/>
          <w:iCs/>
          <w:kern w:val="3"/>
          <w:lang w:bidi="hi-IN"/>
        </w:rPr>
        <w:t xml:space="preserve"> i </w:t>
      </w:r>
      <w:r w:rsidRPr="006B216A">
        <w:rPr>
          <w:rFonts w:ascii="Times New Roman" w:hAnsi="Times New Roman" w:cs="Times New Roman"/>
          <w:kern w:val="3"/>
          <w:lang w:bidi="hi-IN"/>
        </w:rPr>
        <w:t>dopuszczalne jest zmniejszenie lub zwiększenie ceny</w:t>
      </w:r>
      <w:r w:rsidRPr="006B216A">
        <w:rPr>
          <w:rFonts w:ascii="Times New Roman" w:hAnsi="Times New Roman" w:cs="Times New Roman"/>
        </w:rPr>
        <w:t xml:space="preserve"> jednostkowej </w:t>
      </w:r>
      <w:r w:rsidRPr="006B216A">
        <w:rPr>
          <w:rFonts w:ascii="Times New Roman" w:hAnsi="Times New Roman" w:cs="Times New Roman"/>
          <w:kern w:val="3"/>
          <w:lang w:bidi="hi-IN"/>
        </w:rPr>
        <w:t xml:space="preserve">oraz </w:t>
      </w:r>
      <w:r w:rsidRPr="006B216A">
        <w:rPr>
          <w:rFonts w:ascii="Times New Roman" w:eastAsia="SimSun" w:hAnsi="Times New Roman" w:cs="Times New Roman"/>
          <w:kern w:val="3"/>
          <w:lang w:bidi="hi-IN"/>
        </w:rPr>
        <w:t xml:space="preserve">umownego wynagrodzenia Wykonawcy.  </w:t>
      </w:r>
    </w:p>
    <w:p w14:paraId="609D51AF" w14:textId="77777777" w:rsidR="006B216A" w:rsidRDefault="00213CAA" w:rsidP="006B216A">
      <w:pPr>
        <w:widowControl w:val="0"/>
        <w:numPr>
          <w:ilvl w:val="0"/>
          <w:numId w:val="98"/>
        </w:numPr>
        <w:tabs>
          <w:tab w:val="clear" w:pos="360"/>
          <w:tab w:val="num" w:pos="426"/>
        </w:tabs>
        <w:suppressAutoHyphens/>
        <w:autoSpaceDN w:val="0"/>
        <w:spacing w:after="0" w:line="276" w:lineRule="auto"/>
        <w:ind w:left="426" w:hanging="426"/>
        <w:jc w:val="both"/>
        <w:textAlignment w:val="baseline"/>
        <w:rPr>
          <w:rFonts w:ascii="Times New Roman" w:eastAsia="SimSun" w:hAnsi="Times New Roman" w:cs="Times New Roman"/>
          <w:kern w:val="3"/>
          <w:lang w:eastAsia="zh-CN" w:bidi="hi-IN"/>
        </w:rPr>
      </w:pPr>
      <w:r w:rsidRPr="006B216A">
        <w:rPr>
          <w:rFonts w:ascii="Times New Roman" w:eastAsia="SimSun" w:hAnsi="Times New Roman" w:cs="Times New Roman"/>
          <w:kern w:val="3"/>
          <w:lang w:eastAsia="zh-CN" w:bidi="hi-IN"/>
        </w:rPr>
        <w:t xml:space="preserve">Maksymalna wartość zmiany wynagrodzenia należnego Wykonawcy, jaką Zamawiający dopuszcza w efekcie zastosowania waloryzacji wynosi 10% i umownego wynagrodzenia brutto, określonego w § 4 ust. 2, w wysokości określonej na dzień zawarcia umowy, tj. maksymalna wartość zmiany umownego wynagrodzenia brutto stanowi kwotę ……. zł (słownie:…..). </w:t>
      </w:r>
    </w:p>
    <w:p w14:paraId="21C81EAF" w14:textId="77777777" w:rsidR="006B216A" w:rsidRDefault="00213CAA" w:rsidP="006B216A">
      <w:pPr>
        <w:widowControl w:val="0"/>
        <w:numPr>
          <w:ilvl w:val="0"/>
          <w:numId w:val="98"/>
        </w:numPr>
        <w:tabs>
          <w:tab w:val="clear" w:pos="360"/>
          <w:tab w:val="num" w:pos="426"/>
        </w:tabs>
        <w:suppressAutoHyphens/>
        <w:autoSpaceDN w:val="0"/>
        <w:spacing w:after="0" w:line="276" w:lineRule="auto"/>
        <w:ind w:left="426" w:hanging="426"/>
        <w:jc w:val="both"/>
        <w:textAlignment w:val="baseline"/>
        <w:rPr>
          <w:rFonts w:ascii="Times New Roman" w:eastAsia="SimSun" w:hAnsi="Times New Roman" w:cs="Times New Roman"/>
          <w:kern w:val="3"/>
          <w:lang w:eastAsia="zh-CN" w:bidi="hi-IN"/>
        </w:rPr>
      </w:pPr>
      <w:r w:rsidRPr="006B216A">
        <w:rPr>
          <w:rFonts w:ascii="Times New Roman" w:eastAsia="SimSun" w:hAnsi="Times New Roman" w:cs="Times New Roman"/>
          <w:kern w:val="3"/>
          <w:lang w:eastAsia="zh-CN" w:bidi="hi-IN"/>
        </w:rPr>
        <w:t xml:space="preserve">Waloryzacja nastąpi na wniosek jednej ze Stron umowy. Wniosek powinien zawierać co najmniej </w:t>
      </w:r>
      <w:r w:rsidRPr="006B216A">
        <w:rPr>
          <w:rFonts w:ascii="Times New Roman" w:eastAsia="SimSun" w:hAnsi="Times New Roman" w:cs="Times New Roman"/>
          <w:kern w:val="3"/>
          <w:lang w:eastAsia="zh-CN" w:bidi="hi-IN"/>
        </w:rPr>
        <w:lastRenderedPageBreak/>
        <w:t xml:space="preserve">podstawę zmiany oraz wyliczenie </w:t>
      </w:r>
      <w:r w:rsidRPr="006B216A">
        <w:rPr>
          <w:rFonts w:ascii="Times New Roman" w:hAnsi="Times New Roman" w:cs="Times New Roman"/>
        </w:rPr>
        <w:t xml:space="preserve">ceny jednostkowej oraz </w:t>
      </w:r>
      <w:r w:rsidRPr="006B216A">
        <w:rPr>
          <w:rFonts w:ascii="Times New Roman" w:eastAsia="SimSun" w:hAnsi="Times New Roman" w:cs="Times New Roman"/>
          <w:kern w:val="3"/>
          <w:lang w:eastAsia="zh-CN" w:bidi="hi-IN"/>
        </w:rPr>
        <w:t>wartości umownego wynagrodzenia po zmianie oraz kwoty stanowiącej efekt (skutek) zastosowania waloryzacji.</w:t>
      </w:r>
      <w:r w:rsidRPr="006B216A">
        <w:rPr>
          <w:rFonts w:ascii="Times New Roman" w:eastAsia="Arial Unicode MS" w:hAnsi="Times New Roman" w:cs="Times New Roman"/>
          <w:kern w:val="3"/>
          <w:lang w:eastAsia="zh-CN" w:bidi="hi-IN"/>
        </w:rPr>
        <w:t xml:space="preserve"> Zmianę wynagrodzenia Wykonawcy w wyniku waloryzacji Strony potwierdzą aneksem do umowy.</w:t>
      </w:r>
    </w:p>
    <w:p w14:paraId="0FF5D356" w14:textId="77777777" w:rsidR="006B216A" w:rsidRDefault="00213CAA" w:rsidP="006B216A">
      <w:pPr>
        <w:widowControl w:val="0"/>
        <w:numPr>
          <w:ilvl w:val="0"/>
          <w:numId w:val="98"/>
        </w:numPr>
        <w:tabs>
          <w:tab w:val="clear" w:pos="360"/>
          <w:tab w:val="num" w:pos="426"/>
        </w:tabs>
        <w:suppressAutoHyphens/>
        <w:autoSpaceDN w:val="0"/>
        <w:spacing w:after="0" w:line="276" w:lineRule="auto"/>
        <w:ind w:left="426" w:hanging="426"/>
        <w:jc w:val="both"/>
        <w:textAlignment w:val="baseline"/>
        <w:rPr>
          <w:rFonts w:ascii="Times New Roman" w:eastAsia="SimSun" w:hAnsi="Times New Roman" w:cs="Times New Roman"/>
          <w:kern w:val="3"/>
          <w:lang w:eastAsia="zh-CN" w:bidi="hi-IN"/>
        </w:rPr>
      </w:pPr>
      <w:r w:rsidRPr="006B216A">
        <w:rPr>
          <w:rFonts w:ascii="Times New Roman" w:eastAsia="Arial Unicode MS" w:hAnsi="Times New Roman" w:cs="Times New Roman"/>
          <w:kern w:val="3"/>
          <w:lang w:eastAsia="zh-CN" w:bidi="hi-IN"/>
        </w:rPr>
        <w:t xml:space="preserve">Postanowień umownych w zakresie waloryzacji nie stosuje się od chwili osiągnięcia maksymalnej wartości zmiany </w:t>
      </w:r>
      <w:r w:rsidRPr="006B216A">
        <w:rPr>
          <w:rFonts w:ascii="Times New Roman" w:eastAsia="SimSun" w:hAnsi="Times New Roman" w:cs="Times New Roman"/>
          <w:kern w:val="3"/>
          <w:lang w:bidi="hi-IN"/>
        </w:rPr>
        <w:t xml:space="preserve">wartości wynagrodzenia, </w:t>
      </w:r>
      <w:r w:rsidRPr="006B216A">
        <w:rPr>
          <w:rFonts w:ascii="Times New Roman" w:eastAsia="Arial Unicode MS" w:hAnsi="Times New Roman" w:cs="Times New Roman"/>
          <w:kern w:val="3"/>
          <w:lang w:eastAsia="zh-CN" w:bidi="hi-IN"/>
        </w:rPr>
        <w:t>o której mowa w ust. 9.</w:t>
      </w:r>
    </w:p>
    <w:p w14:paraId="250B8C8F" w14:textId="77777777" w:rsidR="006B216A" w:rsidRDefault="00213CAA" w:rsidP="006B216A">
      <w:pPr>
        <w:widowControl w:val="0"/>
        <w:numPr>
          <w:ilvl w:val="0"/>
          <w:numId w:val="98"/>
        </w:numPr>
        <w:tabs>
          <w:tab w:val="clear" w:pos="360"/>
          <w:tab w:val="num" w:pos="426"/>
        </w:tabs>
        <w:suppressAutoHyphens/>
        <w:autoSpaceDN w:val="0"/>
        <w:spacing w:after="0" w:line="276" w:lineRule="auto"/>
        <w:ind w:left="426" w:hanging="426"/>
        <w:jc w:val="both"/>
        <w:textAlignment w:val="baseline"/>
        <w:rPr>
          <w:rFonts w:ascii="Times New Roman" w:eastAsia="SimSun" w:hAnsi="Times New Roman" w:cs="Times New Roman"/>
          <w:kern w:val="3"/>
          <w:lang w:eastAsia="zh-CN" w:bidi="hi-IN"/>
        </w:rPr>
      </w:pPr>
      <w:r w:rsidRPr="006B216A">
        <w:rPr>
          <w:rFonts w:ascii="Times New Roman" w:eastAsia="SimSun" w:hAnsi="Times New Roman" w:cs="Times New Roman"/>
          <w:kern w:val="3"/>
          <w:lang w:eastAsia="zh-CN" w:bidi="hi-IN"/>
        </w:rPr>
        <w:t>W celu uniknięcia wątpliwości Strony potwierdzają, że waloryzacja obejmuje także świadczenie objęte prawem opcji oraz wznowieniem, z zastrzeżeniem ust. 11.</w:t>
      </w:r>
    </w:p>
    <w:p w14:paraId="3ABEA02B" w14:textId="77777777" w:rsidR="006B216A" w:rsidRDefault="00213CAA" w:rsidP="006B216A">
      <w:pPr>
        <w:widowControl w:val="0"/>
        <w:numPr>
          <w:ilvl w:val="0"/>
          <w:numId w:val="98"/>
        </w:numPr>
        <w:tabs>
          <w:tab w:val="clear" w:pos="360"/>
          <w:tab w:val="num" w:pos="426"/>
        </w:tabs>
        <w:suppressAutoHyphens/>
        <w:autoSpaceDN w:val="0"/>
        <w:spacing w:after="0" w:line="276" w:lineRule="auto"/>
        <w:ind w:left="426" w:hanging="426"/>
        <w:jc w:val="both"/>
        <w:textAlignment w:val="baseline"/>
        <w:rPr>
          <w:rFonts w:ascii="Times New Roman" w:eastAsia="SimSun" w:hAnsi="Times New Roman" w:cs="Times New Roman"/>
          <w:kern w:val="3"/>
          <w:lang w:eastAsia="zh-CN" w:bidi="hi-IN"/>
        </w:rPr>
      </w:pPr>
      <w:r w:rsidRPr="006B216A">
        <w:rPr>
          <w:rFonts w:ascii="Times New Roman" w:hAnsi="Times New Roman" w:cs="Times New Roman"/>
        </w:rPr>
        <w:t>W przypadku, gdy publikacja wskaźnika, o którym mowa w ust. 2, nastąpi po wystawieniu faktury obejmującej wynagrodzenie za dany okres rozliczeniowy, niezwłocznie po jego publikacji Wykonawca wystawi odpowiednią fakturę korygującą, na podstawie której dokonana zostanie korekta wypłaty wynagrodzenia.</w:t>
      </w:r>
    </w:p>
    <w:p w14:paraId="63FDC03D" w14:textId="77777777" w:rsidR="006B216A" w:rsidRDefault="00213CAA" w:rsidP="006B216A">
      <w:pPr>
        <w:widowControl w:val="0"/>
        <w:numPr>
          <w:ilvl w:val="0"/>
          <w:numId w:val="98"/>
        </w:numPr>
        <w:tabs>
          <w:tab w:val="clear" w:pos="360"/>
          <w:tab w:val="num" w:pos="426"/>
        </w:tabs>
        <w:suppressAutoHyphens/>
        <w:autoSpaceDN w:val="0"/>
        <w:spacing w:after="0" w:line="276" w:lineRule="auto"/>
        <w:ind w:left="426" w:hanging="426"/>
        <w:jc w:val="both"/>
        <w:textAlignment w:val="baseline"/>
        <w:rPr>
          <w:rFonts w:ascii="Times New Roman" w:eastAsia="SimSun" w:hAnsi="Times New Roman" w:cs="Times New Roman"/>
          <w:kern w:val="3"/>
          <w:lang w:eastAsia="zh-CN" w:bidi="hi-IN"/>
        </w:rPr>
      </w:pPr>
      <w:r w:rsidRPr="006B216A">
        <w:rPr>
          <w:rFonts w:ascii="Times New Roman" w:hAnsi="Times New Roman" w:cs="Times New Roman"/>
        </w:rPr>
        <w:t>W przypadku gdyby wskaźnik, o którym mowa w ust. 2, przestanie być dostępny, zastosowanie znajdą inne, najbardziej zbliżone, dane publikowane przez Prezesa Głównego Urzędu Statystycznego.</w:t>
      </w:r>
    </w:p>
    <w:p w14:paraId="09EA7B61" w14:textId="06757B09" w:rsidR="00213CAA" w:rsidRPr="006B216A" w:rsidRDefault="00213CAA" w:rsidP="006B216A">
      <w:pPr>
        <w:widowControl w:val="0"/>
        <w:numPr>
          <w:ilvl w:val="0"/>
          <w:numId w:val="98"/>
        </w:numPr>
        <w:tabs>
          <w:tab w:val="clear" w:pos="360"/>
          <w:tab w:val="num" w:pos="426"/>
        </w:tabs>
        <w:suppressAutoHyphens/>
        <w:autoSpaceDN w:val="0"/>
        <w:spacing w:after="0" w:line="276" w:lineRule="auto"/>
        <w:ind w:left="426" w:hanging="426"/>
        <w:jc w:val="both"/>
        <w:textAlignment w:val="baseline"/>
        <w:rPr>
          <w:rFonts w:ascii="Times New Roman" w:eastAsia="SimSun" w:hAnsi="Times New Roman" w:cs="Times New Roman"/>
          <w:kern w:val="3"/>
          <w:lang w:eastAsia="zh-CN" w:bidi="hi-IN"/>
        </w:rPr>
      </w:pPr>
      <w:r w:rsidRPr="006B216A">
        <w:rPr>
          <w:rFonts w:ascii="Times New Roman" w:hAnsi="Times New Roman" w:cs="Times New Roman"/>
        </w:rPr>
        <w:t xml:space="preserve">Wykonawca, którego wynagrodzenie zostało zwaloryzowane na warunkach określonych </w:t>
      </w:r>
      <w:r w:rsidRPr="006B216A">
        <w:rPr>
          <w:rFonts w:ascii="Times New Roman" w:hAnsi="Times New Roman" w:cs="Times New Roman"/>
        </w:rPr>
        <w:br/>
        <w:t xml:space="preserve">w niniejszym paragrafie, zobowiązany jest do zmiany wynagrodzenia przysługującego podwykonawcy, z którym zawarł umowę, na zasadach analogicznych do dokonanej waloryzacji </w:t>
      </w:r>
      <w:r w:rsidRPr="006B216A">
        <w:rPr>
          <w:rFonts w:ascii="Times New Roman" w:hAnsi="Times New Roman" w:cs="Times New Roman"/>
        </w:rPr>
        <w:br/>
        <w:t>w terminie nie dłuższym niż miesiąc od kiedy nastąpiła waloryzacja wynagrodzenia Wykonawcy, jeżeli łącznie spełnione są następujące warunki: przedmiotem umowy z podwykonawcą są usługi oraz okres obowiązywania umowy przekracza 6 miesięcy.</w:t>
      </w:r>
      <w:bookmarkEnd w:id="45"/>
    </w:p>
    <w:bookmarkEnd w:id="44"/>
    <w:p w14:paraId="038BF3CF" w14:textId="77777777" w:rsidR="00213CAA" w:rsidRPr="006B216A" w:rsidRDefault="00213CAA" w:rsidP="006B216A">
      <w:pPr>
        <w:widowControl w:val="0"/>
        <w:tabs>
          <w:tab w:val="left" w:pos="426"/>
        </w:tabs>
        <w:suppressAutoHyphens/>
        <w:autoSpaceDE w:val="0"/>
        <w:autoSpaceDN w:val="0"/>
        <w:spacing w:after="0" w:line="276" w:lineRule="auto"/>
        <w:jc w:val="both"/>
        <w:rPr>
          <w:rFonts w:ascii="Times New Roman" w:hAnsi="Times New Roman" w:cs="Times New Roman"/>
          <w:highlight w:val="yellow"/>
        </w:rPr>
      </w:pPr>
    </w:p>
    <w:p w14:paraId="2B150F30" w14:textId="77777777" w:rsidR="00213CAA" w:rsidRPr="006B216A" w:rsidRDefault="00213CAA" w:rsidP="006B216A">
      <w:pPr>
        <w:spacing w:after="0" w:line="276" w:lineRule="auto"/>
        <w:jc w:val="center"/>
        <w:rPr>
          <w:rFonts w:ascii="Times New Roman" w:hAnsi="Times New Roman" w:cs="Times New Roman"/>
          <w:b/>
          <w:bCs/>
        </w:rPr>
      </w:pPr>
      <w:r w:rsidRPr="006B216A">
        <w:rPr>
          <w:rFonts w:ascii="Times New Roman" w:hAnsi="Times New Roman" w:cs="Times New Roman"/>
          <w:b/>
          <w:bCs/>
        </w:rPr>
        <w:t>§ 6</w:t>
      </w:r>
    </w:p>
    <w:p w14:paraId="61F466BF" w14:textId="77777777" w:rsidR="00213CAA" w:rsidRPr="006B216A" w:rsidRDefault="00213CAA" w:rsidP="006B216A">
      <w:pPr>
        <w:spacing w:after="0" w:line="276" w:lineRule="auto"/>
        <w:jc w:val="center"/>
        <w:rPr>
          <w:rFonts w:ascii="Times New Roman" w:hAnsi="Times New Roman" w:cs="Times New Roman"/>
          <w:b/>
          <w:bCs/>
        </w:rPr>
      </w:pPr>
      <w:r w:rsidRPr="006B216A">
        <w:rPr>
          <w:rFonts w:ascii="Times New Roman" w:hAnsi="Times New Roman" w:cs="Times New Roman"/>
          <w:b/>
          <w:bCs/>
        </w:rPr>
        <w:t xml:space="preserve">Warunki płatności </w:t>
      </w:r>
    </w:p>
    <w:p w14:paraId="7816A412" w14:textId="77777777" w:rsidR="00213CAA" w:rsidRPr="006B216A" w:rsidRDefault="00213CAA" w:rsidP="006B216A">
      <w:pPr>
        <w:widowControl w:val="0"/>
        <w:numPr>
          <w:ilvl w:val="0"/>
          <w:numId w:val="93"/>
        </w:numPr>
        <w:tabs>
          <w:tab w:val="left" w:pos="426"/>
        </w:tabs>
        <w:suppressAutoHyphens/>
        <w:autoSpaceDE w:val="0"/>
        <w:autoSpaceDN w:val="0"/>
        <w:spacing w:after="0" w:line="276" w:lineRule="auto"/>
        <w:jc w:val="both"/>
        <w:rPr>
          <w:rFonts w:ascii="Times New Roman" w:hAnsi="Times New Roman" w:cs="Times New Roman"/>
        </w:rPr>
      </w:pPr>
      <w:r w:rsidRPr="006B216A">
        <w:rPr>
          <w:rFonts w:ascii="Times New Roman" w:hAnsi="Times New Roman" w:cs="Times New Roman"/>
        </w:rPr>
        <w:t>Zapłata za realizację przedmiotu umowy odbywać się będzie sukcesywnie, fakturami częściowymi wystawianymi za okres rozliczeniowy trwający jeden miesiąc kalendarzowy. Do faktur częściowych Wykonawca dołącza karty pracy.</w:t>
      </w:r>
    </w:p>
    <w:p w14:paraId="17A13BF4" w14:textId="77777777" w:rsidR="00213CAA" w:rsidRPr="006B216A" w:rsidRDefault="00213CAA" w:rsidP="006B216A">
      <w:pPr>
        <w:widowControl w:val="0"/>
        <w:numPr>
          <w:ilvl w:val="0"/>
          <w:numId w:val="93"/>
        </w:numPr>
        <w:tabs>
          <w:tab w:val="left" w:pos="426"/>
        </w:tabs>
        <w:suppressAutoHyphens/>
        <w:autoSpaceDE w:val="0"/>
        <w:autoSpaceDN w:val="0"/>
        <w:spacing w:after="0" w:line="276" w:lineRule="auto"/>
        <w:jc w:val="both"/>
        <w:rPr>
          <w:rFonts w:ascii="Times New Roman" w:hAnsi="Times New Roman" w:cs="Times New Roman"/>
        </w:rPr>
      </w:pPr>
      <w:r w:rsidRPr="006B216A">
        <w:rPr>
          <w:rFonts w:ascii="Times New Roman" w:hAnsi="Times New Roman" w:cs="Times New Roman"/>
        </w:rPr>
        <w:t>Wartość zrealizowanego przedmiotu umowy w okresie rozliczeniowym, o którym mowa w ust. 1, będzie obliczana na podstawie liczby faktycznie zrealizowanych godzin specjalistycznych usług opiekuńczych dla osób z zaburzeniami psychicznymi w tym okresie i ceny brutto za jedną godzinę.</w:t>
      </w:r>
    </w:p>
    <w:p w14:paraId="1F85CB65" w14:textId="77777777" w:rsidR="00213CAA" w:rsidRPr="006B216A" w:rsidRDefault="00213CAA" w:rsidP="006B216A">
      <w:pPr>
        <w:widowControl w:val="0"/>
        <w:numPr>
          <w:ilvl w:val="0"/>
          <w:numId w:val="93"/>
        </w:numPr>
        <w:tabs>
          <w:tab w:val="left" w:pos="426"/>
        </w:tabs>
        <w:suppressAutoHyphens/>
        <w:autoSpaceDE w:val="0"/>
        <w:autoSpaceDN w:val="0"/>
        <w:spacing w:after="0" w:line="276" w:lineRule="auto"/>
        <w:jc w:val="both"/>
        <w:rPr>
          <w:rFonts w:ascii="Times New Roman" w:hAnsi="Times New Roman" w:cs="Times New Roman"/>
        </w:rPr>
      </w:pPr>
      <w:r w:rsidRPr="006B216A">
        <w:rPr>
          <w:rFonts w:ascii="Times New Roman" w:hAnsi="Times New Roman" w:cs="Times New Roman"/>
        </w:rPr>
        <w:t>Wynagrodzenie Wykonawcy będzie płatne przelewem z rachunku bankowego Zamawiającego na rachunek bankowy Wykonawcy wskazany w treści faktury, w terminie do 14 dni od daty otrzymania prawidłowo wystawionej faktury.</w:t>
      </w:r>
    </w:p>
    <w:p w14:paraId="6AD8ADAB" w14:textId="5CBAF0A0" w:rsidR="00213CAA" w:rsidRPr="006B216A" w:rsidRDefault="00213CAA" w:rsidP="006B216A">
      <w:pPr>
        <w:widowControl w:val="0"/>
        <w:numPr>
          <w:ilvl w:val="0"/>
          <w:numId w:val="93"/>
        </w:numPr>
        <w:tabs>
          <w:tab w:val="left" w:pos="426"/>
        </w:tabs>
        <w:suppressAutoHyphens/>
        <w:autoSpaceDE w:val="0"/>
        <w:autoSpaceDN w:val="0"/>
        <w:spacing w:after="0" w:line="276" w:lineRule="auto"/>
        <w:jc w:val="both"/>
        <w:rPr>
          <w:rFonts w:ascii="Times New Roman" w:hAnsi="Times New Roman" w:cs="Times New Roman"/>
        </w:rPr>
      </w:pPr>
      <w:r w:rsidRPr="006B216A">
        <w:rPr>
          <w:rFonts w:ascii="Times New Roman" w:hAnsi="Times New Roman" w:cs="Times New Roman"/>
        </w:rPr>
        <w:t xml:space="preserve">Zamawiający wymaga, aby Wykonawca posługiwał się numerem rachunku bankowego ujętym </w:t>
      </w:r>
      <w:r w:rsidRPr="006B216A">
        <w:rPr>
          <w:rFonts w:ascii="Times New Roman" w:hAnsi="Times New Roman" w:cs="Times New Roman"/>
        </w:rPr>
        <w:br/>
        <w:t>w wykazie podatników VAT, o którym mowa w art. 96b ustawy z dnia 11 marca 2004 r. o podatku od towarów i usług (Dz. U</w:t>
      </w:r>
      <w:r w:rsidRPr="00691678">
        <w:rPr>
          <w:rFonts w:ascii="Times New Roman" w:hAnsi="Times New Roman" w:cs="Times New Roman"/>
        </w:rPr>
        <w:t>. z</w:t>
      </w:r>
      <w:r w:rsidR="00C5544A" w:rsidRPr="00691678">
        <w:rPr>
          <w:rFonts w:ascii="Times New Roman" w:hAnsi="Times New Roman" w:cs="Times New Roman"/>
        </w:rPr>
        <w:t xml:space="preserve"> </w:t>
      </w:r>
      <w:r w:rsidR="00691678" w:rsidRPr="00691678">
        <w:rPr>
          <w:rFonts w:ascii="Times New Roman" w:hAnsi="Times New Roman" w:cs="Times New Roman"/>
        </w:rPr>
        <w:t>2024 r. poz. 361</w:t>
      </w:r>
      <w:r w:rsidRPr="00691678">
        <w:rPr>
          <w:rFonts w:ascii="Times New Roman" w:hAnsi="Times New Roman" w:cs="Times New Roman"/>
        </w:rPr>
        <w:t xml:space="preserve"> z późn</w:t>
      </w:r>
      <w:r w:rsidRPr="006B216A">
        <w:rPr>
          <w:rFonts w:ascii="Times New Roman" w:hAnsi="Times New Roman" w:cs="Times New Roman"/>
        </w:rPr>
        <w:t>.zm.).</w:t>
      </w:r>
    </w:p>
    <w:p w14:paraId="158B5A02" w14:textId="77777777" w:rsidR="00213CAA" w:rsidRPr="006B216A" w:rsidRDefault="00213CAA" w:rsidP="006B216A">
      <w:pPr>
        <w:widowControl w:val="0"/>
        <w:numPr>
          <w:ilvl w:val="0"/>
          <w:numId w:val="93"/>
        </w:numPr>
        <w:tabs>
          <w:tab w:val="left" w:pos="426"/>
        </w:tabs>
        <w:suppressAutoHyphens/>
        <w:autoSpaceDE w:val="0"/>
        <w:autoSpaceDN w:val="0"/>
        <w:spacing w:after="0" w:line="276" w:lineRule="auto"/>
        <w:jc w:val="both"/>
        <w:rPr>
          <w:rFonts w:ascii="Times New Roman" w:hAnsi="Times New Roman" w:cs="Times New Roman"/>
        </w:rPr>
      </w:pPr>
      <w:r w:rsidRPr="006B216A">
        <w:rPr>
          <w:rFonts w:ascii="Times New Roman" w:hAnsi="Times New Roman" w:cs="Times New Roman"/>
        </w:rPr>
        <w:t xml:space="preserve">W przypadku wystawienia przez Wykonawcę faktury w formie ustrukturyzowanej faktury elektronicznej, Zamawiający wyraża zgodę, aby Wykonawca udostępniał także inne ustrukturyzowane dokumenty elektroniczne dotyczące zawartej umowy na Platformie Elektronicznego Fakturowania (PEF). </w:t>
      </w:r>
    </w:p>
    <w:p w14:paraId="1E08ACF6" w14:textId="77777777" w:rsidR="00213CAA" w:rsidRPr="006B216A" w:rsidRDefault="00213CAA" w:rsidP="006B216A">
      <w:pPr>
        <w:widowControl w:val="0"/>
        <w:numPr>
          <w:ilvl w:val="0"/>
          <w:numId w:val="93"/>
        </w:numPr>
        <w:tabs>
          <w:tab w:val="left" w:pos="426"/>
        </w:tabs>
        <w:suppressAutoHyphens/>
        <w:autoSpaceDE w:val="0"/>
        <w:autoSpaceDN w:val="0"/>
        <w:spacing w:after="0" w:line="276" w:lineRule="auto"/>
        <w:jc w:val="both"/>
        <w:rPr>
          <w:rFonts w:ascii="Times New Roman" w:hAnsi="Times New Roman" w:cs="Times New Roman"/>
        </w:rPr>
      </w:pPr>
      <w:r w:rsidRPr="006B216A">
        <w:rPr>
          <w:rFonts w:ascii="Times New Roman" w:hAnsi="Times New Roman" w:cs="Times New Roman"/>
        </w:rPr>
        <w:t>Za termin zapłaty uznaje się datę obciążenia rachunku bankowego Zamawiającego.</w:t>
      </w:r>
    </w:p>
    <w:p w14:paraId="4DE00F9D" w14:textId="77777777" w:rsidR="00213CAA" w:rsidRPr="006B216A" w:rsidRDefault="00213CAA" w:rsidP="006B216A">
      <w:pPr>
        <w:widowControl w:val="0"/>
        <w:numPr>
          <w:ilvl w:val="0"/>
          <w:numId w:val="93"/>
        </w:numPr>
        <w:tabs>
          <w:tab w:val="left" w:pos="426"/>
        </w:tabs>
        <w:suppressAutoHyphens/>
        <w:autoSpaceDE w:val="0"/>
        <w:autoSpaceDN w:val="0"/>
        <w:spacing w:after="0" w:line="276" w:lineRule="auto"/>
        <w:jc w:val="both"/>
        <w:rPr>
          <w:rFonts w:ascii="Times New Roman" w:hAnsi="Times New Roman" w:cs="Times New Roman"/>
        </w:rPr>
      </w:pPr>
      <w:r w:rsidRPr="006B216A">
        <w:rPr>
          <w:rFonts w:ascii="Times New Roman" w:hAnsi="Times New Roman" w:cs="Times New Roman"/>
        </w:rPr>
        <w:t>Wykonawca bez pisemnej zgody Zamawiającego nie może przenieść wierzytelności na osobę trzecią oraz dokonać potrąceń.</w:t>
      </w:r>
    </w:p>
    <w:p w14:paraId="27C3E75B" w14:textId="77777777" w:rsidR="00213CAA" w:rsidRPr="006B216A" w:rsidRDefault="00213CAA" w:rsidP="006B216A">
      <w:pPr>
        <w:widowControl w:val="0"/>
        <w:numPr>
          <w:ilvl w:val="0"/>
          <w:numId w:val="93"/>
        </w:numPr>
        <w:tabs>
          <w:tab w:val="left" w:pos="426"/>
        </w:tabs>
        <w:suppressAutoHyphens/>
        <w:autoSpaceDE w:val="0"/>
        <w:autoSpaceDN w:val="0"/>
        <w:spacing w:after="0" w:line="276" w:lineRule="auto"/>
        <w:jc w:val="both"/>
        <w:rPr>
          <w:rFonts w:ascii="Times New Roman" w:hAnsi="Times New Roman" w:cs="Times New Roman"/>
        </w:rPr>
      </w:pPr>
      <w:r w:rsidRPr="006B216A">
        <w:rPr>
          <w:rFonts w:ascii="Times New Roman" w:hAnsi="Times New Roman" w:cs="Times New Roman"/>
        </w:rPr>
        <w:t>Faktury za wykonanie przedmiotu zamówienia wystawiane będą na następującego nabywcę/ odbiorcę:</w:t>
      </w:r>
    </w:p>
    <w:p w14:paraId="218F686D" w14:textId="77777777" w:rsidR="00213CAA" w:rsidRPr="006B216A" w:rsidRDefault="00213CAA" w:rsidP="006B216A">
      <w:pPr>
        <w:widowControl w:val="0"/>
        <w:tabs>
          <w:tab w:val="left" w:pos="426"/>
        </w:tabs>
        <w:suppressAutoHyphens/>
        <w:autoSpaceDE w:val="0"/>
        <w:autoSpaceDN w:val="0"/>
        <w:spacing w:after="0" w:line="276" w:lineRule="auto"/>
        <w:ind w:left="360"/>
        <w:jc w:val="both"/>
        <w:rPr>
          <w:rFonts w:ascii="Times New Roman" w:hAnsi="Times New Roman" w:cs="Times New Roman"/>
        </w:rPr>
      </w:pPr>
      <w:r w:rsidRPr="006B216A">
        <w:rPr>
          <w:rFonts w:ascii="Times New Roman" w:hAnsi="Times New Roman" w:cs="Times New Roman"/>
          <w:b/>
          <w:bCs/>
        </w:rPr>
        <w:t>Nabywca</w:t>
      </w:r>
      <w:r w:rsidRPr="006B216A">
        <w:rPr>
          <w:rFonts w:ascii="Times New Roman" w:hAnsi="Times New Roman" w:cs="Times New Roman"/>
        </w:rPr>
        <w:t>: Gmina Kikół, Plac Kościuszki 7, 87-620 Kikół, NIP 466-03-31-828</w:t>
      </w:r>
    </w:p>
    <w:p w14:paraId="15A5D353" w14:textId="77777777" w:rsidR="00213CAA" w:rsidRPr="006B216A" w:rsidRDefault="00213CAA" w:rsidP="006B216A">
      <w:pPr>
        <w:widowControl w:val="0"/>
        <w:tabs>
          <w:tab w:val="left" w:pos="426"/>
        </w:tabs>
        <w:suppressAutoHyphens/>
        <w:autoSpaceDE w:val="0"/>
        <w:autoSpaceDN w:val="0"/>
        <w:spacing w:after="0" w:line="276" w:lineRule="auto"/>
        <w:ind w:left="360"/>
        <w:jc w:val="both"/>
        <w:rPr>
          <w:rFonts w:ascii="Times New Roman" w:hAnsi="Times New Roman" w:cs="Times New Roman"/>
        </w:rPr>
      </w:pPr>
      <w:r w:rsidRPr="006B216A">
        <w:rPr>
          <w:rFonts w:ascii="Times New Roman" w:hAnsi="Times New Roman" w:cs="Times New Roman"/>
          <w:b/>
          <w:bCs/>
        </w:rPr>
        <w:t>Odbiorca</w:t>
      </w:r>
      <w:r w:rsidRPr="006B216A">
        <w:rPr>
          <w:rFonts w:ascii="Times New Roman" w:hAnsi="Times New Roman" w:cs="Times New Roman"/>
        </w:rPr>
        <w:t>: Gminny Ośrodek Pomocy Społecznej w Kikole, Plac Kościuszki 7a, 87-620 Kikół.</w:t>
      </w:r>
    </w:p>
    <w:p w14:paraId="15A8D3B3" w14:textId="77777777" w:rsidR="00213CAA" w:rsidRPr="006B216A" w:rsidRDefault="00213CAA" w:rsidP="006B216A">
      <w:pPr>
        <w:spacing w:after="0" w:line="276" w:lineRule="auto"/>
        <w:ind w:left="360"/>
        <w:jc w:val="center"/>
        <w:rPr>
          <w:rFonts w:ascii="Times New Roman" w:hAnsi="Times New Roman" w:cs="Times New Roman"/>
          <w:b/>
          <w:bCs/>
        </w:rPr>
      </w:pPr>
    </w:p>
    <w:p w14:paraId="08CE2484" w14:textId="77777777" w:rsidR="00213CAA" w:rsidRPr="006B216A" w:rsidRDefault="00213CAA" w:rsidP="006B216A">
      <w:pPr>
        <w:spacing w:after="0" w:line="276" w:lineRule="auto"/>
        <w:ind w:left="360" w:hanging="360"/>
        <w:jc w:val="center"/>
        <w:rPr>
          <w:rFonts w:ascii="Times New Roman" w:hAnsi="Times New Roman" w:cs="Times New Roman"/>
          <w:b/>
          <w:bCs/>
        </w:rPr>
      </w:pPr>
      <w:r w:rsidRPr="006B216A">
        <w:rPr>
          <w:rFonts w:ascii="Times New Roman" w:hAnsi="Times New Roman" w:cs="Times New Roman"/>
          <w:b/>
          <w:bCs/>
        </w:rPr>
        <w:lastRenderedPageBreak/>
        <w:t>§ 7</w:t>
      </w:r>
    </w:p>
    <w:p w14:paraId="675B8F0D" w14:textId="77777777" w:rsidR="00213CAA" w:rsidRPr="006B216A" w:rsidRDefault="00213CAA" w:rsidP="006B216A">
      <w:pPr>
        <w:spacing w:after="0" w:line="276" w:lineRule="auto"/>
        <w:jc w:val="center"/>
        <w:rPr>
          <w:rFonts w:ascii="Times New Roman" w:hAnsi="Times New Roman" w:cs="Times New Roman"/>
          <w:b/>
          <w:bCs/>
        </w:rPr>
      </w:pPr>
      <w:r w:rsidRPr="006B216A">
        <w:rPr>
          <w:rFonts w:ascii="Times New Roman" w:hAnsi="Times New Roman" w:cs="Times New Roman"/>
          <w:b/>
          <w:bCs/>
        </w:rPr>
        <w:t xml:space="preserve">Warunki realizacji przedmiotu umowy </w:t>
      </w:r>
    </w:p>
    <w:p w14:paraId="3E8BE148" w14:textId="77777777" w:rsidR="00213CAA" w:rsidRPr="006B216A" w:rsidRDefault="00213CAA" w:rsidP="006B216A">
      <w:pPr>
        <w:numPr>
          <w:ilvl w:val="0"/>
          <w:numId w:val="84"/>
        </w:numPr>
        <w:spacing w:after="0" w:line="276" w:lineRule="auto"/>
        <w:jc w:val="both"/>
        <w:rPr>
          <w:rFonts w:ascii="Times New Roman" w:hAnsi="Times New Roman" w:cs="Times New Roman"/>
        </w:rPr>
      </w:pPr>
      <w:r w:rsidRPr="006B216A">
        <w:rPr>
          <w:rFonts w:ascii="Times New Roman" w:hAnsi="Times New Roman" w:cs="Times New Roman"/>
        </w:rPr>
        <w:t>Zamawiający przekaże Wykonawcy pisemnie dane każdego podopiecznego na rzecz, którego świadczone mają być specjalistyczne usługi opiekuńcze, z podaniem jego imienia i nazwiska, adresu, telefonu, typu terapii, tygodniowej i miesięcznej liczby godzin usług do wykonania.</w:t>
      </w:r>
    </w:p>
    <w:p w14:paraId="174E4ECA" w14:textId="77777777" w:rsidR="00213CAA" w:rsidRPr="006B216A" w:rsidRDefault="00213CAA" w:rsidP="006B216A">
      <w:pPr>
        <w:numPr>
          <w:ilvl w:val="0"/>
          <w:numId w:val="84"/>
        </w:numPr>
        <w:spacing w:after="0" w:line="276" w:lineRule="auto"/>
        <w:jc w:val="both"/>
        <w:rPr>
          <w:rFonts w:ascii="Times New Roman" w:hAnsi="Times New Roman" w:cs="Times New Roman"/>
        </w:rPr>
      </w:pPr>
      <w:r w:rsidRPr="006B216A">
        <w:rPr>
          <w:rFonts w:ascii="Times New Roman" w:eastAsia="Times New Roman" w:hAnsi="Times New Roman" w:cs="Times New Roman"/>
          <w:lang w:eastAsia="pl-PL"/>
        </w:rPr>
        <w:t xml:space="preserve">Wykonawca zobowiązany jest do bieżącego prowadzenia dokumentacji świadczonych usług </w:t>
      </w:r>
      <w:r w:rsidRPr="006B216A">
        <w:rPr>
          <w:rFonts w:ascii="Times New Roman" w:eastAsia="Times New Roman" w:hAnsi="Times New Roman" w:cs="Times New Roman"/>
          <w:lang w:eastAsia="pl-PL"/>
        </w:rPr>
        <w:br/>
        <w:t xml:space="preserve">w szczególności: kart pracy, planów i programów pracy oraz oceny postępów (ewaluacji). </w:t>
      </w:r>
    </w:p>
    <w:p w14:paraId="323167BC" w14:textId="77777777" w:rsidR="00213CAA" w:rsidRPr="006B216A" w:rsidRDefault="00213CAA" w:rsidP="006B216A">
      <w:pPr>
        <w:numPr>
          <w:ilvl w:val="0"/>
          <w:numId w:val="84"/>
        </w:numPr>
        <w:spacing w:after="0" w:line="276" w:lineRule="auto"/>
        <w:jc w:val="both"/>
        <w:rPr>
          <w:rFonts w:ascii="Times New Roman" w:hAnsi="Times New Roman" w:cs="Times New Roman"/>
        </w:rPr>
      </w:pPr>
      <w:r w:rsidRPr="006B216A">
        <w:rPr>
          <w:rFonts w:ascii="Times New Roman" w:eastAsia="Times New Roman" w:hAnsi="Times New Roman" w:cs="Times New Roman"/>
          <w:lang w:eastAsia="pl-PL"/>
        </w:rPr>
        <w:t>Wykonawca zobowiązany jest do sporządzania planu i programu pracy dostosowanego indywidualnie do potrzeb i schorzeń danego klienta oraz okresowej oceny postępów wynikających ze stosowanej terapii (ewaluacji) raz na 6 miesięcy. Sporządzona ocena w formie opisowej wymaga potwierdzenia przez przedstawiciela ustawowego lub opiekuna prawnego osoby, z którą realizowana jest usługa.</w:t>
      </w:r>
    </w:p>
    <w:p w14:paraId="2C6574A9" w14:textId="77777777" w:rsidR="00213CAA" w:rsidRPr="006B216A" w:rsidRDefault="00213CAA" w:rsidP="006B216A">
      <w:pPr>
        <w:numPr>
          <w:ilvl w:val="0"/>
          <w:numId w:val="84"/>
        </w:numPr>
        <w:spacing w:after="0" w:line="276" w:lineRule="auto"/>
        <w:jc w:val="both"/>
        <w:rPr>
          <w:rFonts w:ascii="Times New Roman" w:hAnsi="Times New Roman" w:cs="Times New Roman"/>
        </w:rPr>
      </w:pPr>
      <w:r w:rsidRPr="006B216A">
        <w:rPr>
          <w:rFonts w:ascii="Times New Roman" w:hAnsi="Times New Roman" w:cs="Times New Roman"/>
        </w:rPr>
        <w:t>Zamawiający zastrzega sobie prawo do kontroli zakresu i jakości usług świadczonych przez Wykonawcę oraz prawo wglądu do prowadzonej przez Wykonawcę dokumentacji w zakresie realizacji przedmiotu  umowy.</w:t>
      </w:r>
    </w:p>
    <w:p w14:paraId="4B39374F" w14:textId="77777777" w:rsidR="00213CAA" w:rsidRPr="006B216A" w:rsidRDefault="00213CAA" w:rsidP="006B216A">
      <w:pPr>
        <w:widowControl w:val="0"/>
        <w:tabs>
          <w:tab w:val="left" w:pos="426"/>
        </w:tabs>
        <w:suppressAutoHyphens/>
        <w:autoSpaceDE w:val="0"/>
        <w:autoSpaceDN w:val="0"/>
        <w:spacing w:after="0" w:line="276" w:lineRule="auto"/>
        <w:jc w:val="both"/>
        <w:rPr>
          <w:rFonts w:ascii="Times New Roman" w:hAnsi="Times New Roman" w:cs="Times New Roman"/>
        </w:rPr>
      </w:pPr>
    </w:p>
    <w:p w14:paraId="6D0BA937" w14:textId="77777777" w:rsidR="00213CAA" w:rsidRPr="006B216A" w:rsidRDefault="00213CAA" w:rsidP="006B216A">
      <w:pPr>
        <w:spacing w:after="0" w:line="276" w:lineRule="auto"/>
        <w:jc w:val="center"/>
        <w:rPr>
          <w:rFonts w:ascii="Times New Roman" w:hAnsi="Times New Roman" w:cs="Times New Roman"/>
          <w:b/>
          <w:bCs/>
        </w:rPr>
      </w:pPr>
      <w:r w:rsidRPr="006B216A">
        <w:rPr>
          <w:rFonts w:ascii="Times New Roman" w:hAnsi="Times New Roman" w:cs="Times New Roman"/>
          <w:b/>
          <w:bCs/>
        </w:rPr>
        <w:t>§ 8</w:t>
      </w:r>
    </w:p>
    <w:p w14:paraId="736782D0" w14:textId="77777777" w:rsidR="00213CAA" w:rsidRPr="006B216A" w:rsidRDefault="00213CAA" w:rsidP="006B216A">
      <w:pPr>
        <w:autoSpaceDE w:val="0"/>
        <w:spacing w:after="0" w:line="276" w:lineRule="auto"/>
        <w:jc w:val="center"/>
        <w:rPr>
          <w:rFonts w:ascii="Times New Roman" w:hAnsi="Times New Roman" w:cs="Times New Roman"/>
          <w:b/>
          <w:bCs/>
        </w:rPr>
      </w:pPr>
      <w:r w:rsidRPr="006B216A">
        <w:rPr>
          <w:rFonts w:ascii="Times New Roman" w:hAnsi="Times New Roman" w:cs="Times New Roman"/>
          <w:b/>
          <w:bCs/>
        </w:rPr>
        <w:t>Przedstawiciele Stron</w:t>
      </w:r>
    </w:p>
    <w:p w14:paraId="65124BB0" w14:textId="77777777" w:rsidR="00213CAA" w:rsidRPr="006B216A" w:rsidRDefault="00213CAA" w:rsidP="006B216A">
      <w:pPr>
        <w:numPr>
          <w:ilvl w:val="0"/>
          <w:numId w:val="91"/>
        </w:numPr>
        <w:suppressAutoHyphens/>
        <w:autoSpaceDN w:val="0"/>
        <w:spacing w:after="0" w:line="276" w:lineRule="auto"/>
        <w:jc w:val="both"/>
        <w:textAlignment w:val="baseline"/>
        <w:rPr>
          <w:rFonts w:ascii="Times New Roman" w:eastAsia="Arial Unicode MS" w:hAnsi="Times New Roman" w:cs="Times New Roman"/>
          <w:kern w:val="3"/>
          <w:lang w:eastAsia="zh-CN" w:bidi="hi-IN"/>
        </w:rPr>
      </w:pPr>
      <w:r w:rsidRPr="006B216A">
        <w:rPr>
          <w:rFonts w:ascii="Times New Roman" w:eastAsia="Arial Unicode MS" w:hAnsi="Times New Roman" w:cs="Times New Roman"/>
          <w:kern w:val="3"/>
          <w:lang w:eastAsia="zh-CN" w:bidi="hi-IN"/>
        </w:rPr>
        <w:t>Wykonawca i Zamawiający zobowiązują się do ścisłego współdziałania w zakresie niezbędnym do prawidłowej realizacji umowy.</w:t>
      </w:r>
    </w:p>
    <w:p w14:paraId="09EE8EF5" w14:textId="77777777" w:rsidR="00213CAA" w:rsidRPr="006B216A" w:rsidRDefault="00213CAA" w:rsidP="006B216A">
      <w:pPr>
        <w:numPr>
          <w:ilvl w:val="0"/>
          <w:numId w:val="91"/>
        </w:numPr>
        <w:suppressAutoHyphens/>
        <w:autoSpaceDN w:val="0"/>
        <w:spacing w:after="0" w:line="276" w:lineRule="auto"/>
        <w:jc w:val="both"/>
        <w:textAlignment w:val="baseline"/>
        <w:rPr>
          <w:rFonts w:ascii="Times New Roman" w:eastAsia="Arial Unicode MS" w:hAnsi="Times New Roman" w:cs="Times New Roman"/>
          <w:kern w:val="3"/>
          <w:lang w:eastAsia="zh-CN" w:bidi="hi-IN"/>
        </w:rPr>
      </w:pPr>
      <w:r w:rsidRPr="006B216A">
        <w:rPr>
          <w:rFonts w:ascii="Times New Roman" w:eastAsia="Arial Unicode MS" w:hAnsi="Times New Roman" w:cs="Times New Roman"/>
          <w:kern w:val="3"/>
          <w:lang w:eastAsia="zh-CN" w:bidi="hi-IN"/>
        </w:rPr>
        <w:t>Wykonawca wyznacza ze swojej strony koordynatora ds. realizacji umowy w osobie Pani/Pana ……………….. , tel. …………… , e-mail: ………….</w:t>
      </w:r>
    </w:p>
    <w:p w14:paraId="1FEF15B0" w14:textId="77777777" w:rsidR="00213CAA" w:rsidRPr="006B216A" w:rsidRDefault="00213CAA" w:rsidP="006B216A">
      <w:pPr>
        <w:numPr>
          <w:ilvl w:val="0"/>
          <w:numId w:val="91"/>
        </w:numPr>
        <w:suppressAutoHyphens/>
        <w:autoSpaceDN w:val="0"/>
        <w:spacing w:after="0" w:line="276" w:lineRule="auto"/>
        <w:jc w:val="both"/>
        <w:textAlignment w:val="baseline"/>
        <w:rPr>
          <w:rFonts w:ascii="Times New Roman" w:eastAsia="Arial Unicode MS" w:hAnsi="Times New Roman" w:cs="Times New Roman"/>
          <w:kern w:val="3"/>
          <w:lang w:eastAsia="zh-CN" w:bidi="hi-IN"/>
        </w:rPr>
      </w:pPr>
      <w:r w:rsidRPr="006B216A">
        <w:rPr>
          <w:rFonts w:ascii="Times New Roman" w:eastAsia="Arial Unicode MS" w:hAnsi="Times New Roman" w:cs="Times New Roman"/>
          <w:kern w:val="3"/>
          <w:lang w:eastAsia="zh-CN" w:bidi="hi-IN"/>
        </w:rPr>
        <w:t xml:space="preserve">Do obowiązków koordynatora, o którym mowa w ust. 2, należy w szczególności organizowanie </w:t>
      </w:r>
      <w:r w:rsidRPr="006B216A">
        <w:rPr>
          <w:rFonts w:ascii="Times New Roman" w:eastAsia="Arial Unicode MS" w:hAnsi="Times New Roman" w:cs="Times New Roman"/>
          <w:kern w:val="3"/>
          <w:lang w:eastAsia="zh-CN" w:bidi="hi-IN"/>
        </w:rPr>
        <w:br/>
        <w:t>i sprawowanie nadzoru nad realizacją przedmiotu umowy oraz zarządzanie osobami skierowanymi do wykonywania specjalistycznych usług opiekuńczych.</w:t>
      </w:r>
      <w:r w:rsidRPr="006B216A">
        <w:rPr>
          <w:rFonts w:ascii="Times New Roman" w:hAnsi="Times New Roman" w:cs="Times New Roman"/>
          <w:lang w:bidi="pl-PL"/>
        </w:rPr>
        <w:t xml:space="preserve"> Koordynator odpowiedzialny jest również za współpracę z Zamawiającym w zakresie całokształtu działań związanych z wykonaniem umowy.</w:t>
      </w:r>
      <w:r w:rsidRPr="006B216A">
        <w:rPr>
          <w:rFonts w:ascii="Times New Roman" w:hAnsi="Times New Roman" w:cs="Times New Roman"/>
        </w:rPr>
        <w:t xml:space="preserve"> </w:t>
      </w:r>
    </w:p>
    <w:p w14:paraId="321FBBC2" w14:textId="77777777" w:rsidR="00213CAA" w:rsidRPr="006B216A" w:rsidRDefault="00213CAA" w:rsidP="006B216A">
      <w:pPr>
        <w:numPr>
          <w:ilvl w:val="0"/>
          <w:numId w:val="91"/>
        </w:numPr>
        <w:suppressAutoHyphens/>
        <w:autoSpaceDN w:val="0"/>
        <w:spacing w:after="0" w:line="276" w:lineRule="auto"/>
        <w:jc w:val="both"/>
        <w:textAlignment w:val="baseline"/>
        <w:rPr>
          <w:rFonts w:ascii="Times New Roman" w:eastAsia="Arial Unicode MS" w:hAnsi="Times New Roman" w:cs="Times New Roman"/>
          <w:kern w:val="3"/>
          <w:lang w:eastAsia="zh-CN" w:bidi="hi-IN"/>
        </w:rPr>
      </w:pPr>
      <w:r w:rsidRPr="006B216A">
        <w:rPr>
          <w:rFonts w:ascii="Times New Roman" w:eastAsia="Arial Unicode MS" w:hAnsi="Times New Roman" w:cs="Times New Roman"/>
          <w:kern w:val="3"/>
          <w:lang w:eastAsia="zh-CN" w:bidi="hi-IN"/>
        </w:rPr>
        <w:t xml:space="preserve">Ze strony Zamawiającego nadzór nad prawidłowym wykonaniem umowy sprawować będzie Pani/Pan  ………………………….. , tel. …………… , e-mail: ………….., </w:t>
      </w:r>
    </w:p>
    <w:p w14:paraId="0672CB82" w14:textId="77777777" w:rsidR="00213CAA" w:rsidRPr="006B216A" w:rsidRDefault="00213CAA" w:rsidP="006B216A">
      <w:pPr>
        <w:numPr>
          <w:ilvl w:val="0"/>
          <w:numId w:val="91"/>
        </w:numPr>
        <w:spacing w:after="0" w:line="276" w:lineRule="auto"/>
        <w:jc w:val="both"/>
        <w:rPr>
          <w:rFonts w:ascii="Times New Roman" w:eastAsia="Arial Unicode MS" w:hAnsi="Times New Roman" w:cs="Times New Roman"/>
          <w:kern w:val="3"/>
          <w:lang w:eastAsia="zh-CN" w:bidi="hi-IN"/>
        </w:rPr>
      </w:pPr>
      <w:r w:rsidRPr="006B216A">
        <w:rPr>
          <w:rFonts w:ascii="Times New Roman" w:eastAsia="Arial Unicode MS" w:hAnsi="Times New Roman" w:cs="Times New Roman"/>
          <w:kern w:val="3"/>
          <w:lang w:eastAsia="zh-CN" w:bidi="hi-IN"/>
        </w:rPr>
        <w:t>Każda ze Stron oświadcza, że osoby wskazane w ust. 2 i 4 są umocowane jedynie do dokonywania czynności faktycznych związanych z realizacją przedmiotu umowy i nie są upoważnione do dokonywania zmian umowy.</w:t>
      </w:r>
    </w:p>
    <w:p w14:paraId="7CF5FF62" w14:textId="77777777" w:rsidR="00213CAA" w:rsidRPr="006B216A" w:rsidRDefault="00213CAA" w:rsidP="006B216A">
      <w:pPr>
        <w:numPr>
          <w:ilvl w:val="0"/>
          <w:numId w:val="91"/>
        </w:numPr>
        <w:spacing w:after="0" w:line="276" w:lineRule="auto"/>
        <w:jc w:val="both"/>
        <w:rPr>
          <w:rFonts w:ascii="Times New Roman" w:eastAsia="Arial Unicode MS" w:hAnsi="Times New Roman" w:cs="Times New Roman"/>
          <w:kern w:val="3"/>
          <w:lang w:eastAsia="zh-CN" w:bidi="hi-IN"/>
        </w:rPr>
      </w:pPr>
      <w:r w:rsidRPr="006B216A">
        <w:rPr>
          <w:rFonts w:ascii="Times New Roman" w:eastAsia="Arial Unicode MS" w:hAnsi="Times New Roman" w:cs="Times New Roman"/>
          <w:kern w:val="3"/>
          <w:lang w:eastAsia="zh-CN" w:bidi="hi-IN"/>
        </w:rPr>
        <w:t>Zmiany osób, o których mowa w ust. 2 lub 4, nie wymaga zawarcia aneksu do umowy i staje się skuteczne po pisemnym powiadomieniu o tym fakcie drugiej Strony.</w:t>
      </w:r>
    </w:p>
    <w:p w14:paraId="0453458C" w14:textId="77777777" w:rsidR="00213CAA" w:rsidRPr="006B216A" w:rsidRDefault="00213CAA" w:rsidP="006B216A">
      <w:pPr>
        <w:spacing w:after="0" w:line="276" w:lineRule="auto"/>
        <w:rPr>
          <w:rFonts w:ascii="Times New Roman" w:hAnsi="Times New Roman" w:cs="Times New Roman"/>
          <w:b/>
          <w:bCs/>
        </w:rPr>
      </w:pPr>
    </w:p>
    <w:p w14:paraId="099FB18D" w14:textId="77777777" w:rsidR="00213CAA" w:rsidRPr="006B216A" w:rsidRDefault="00213CAA" w:rsidP="006B216A">
      <w:pPr>
        <w:spacing w:after="0" w:line="276" w:lineRule="auto"/>
        <w:jc w:val="center"/>
        <w:rPr>
          <w:rFonts w:ascii="Times New Roman" w:hAnsi="Times New Roman" w:cs="Times New Roman"/>
          <w:b/>
          <w:bCs/>
        </w:rPr>
      </w:pPr>
      <w:r w:rsidRPr="006B216A">
        <w:rPr>
          <w:rFonts w:ascii="Times New Roman" w:hAnsi="Times New Roman" w:cs="Times New Roman"/>
          <w:b/>
          <w:bCs/>
        </w:rPr>
        <w:t>§ 9</w:t>
      </w:r>
    </w:p>
    <w:p w14:paraId="4E6B2FB6" w14:textId="77777777" w:rsidR="00213CAA" w:rsidRPr="006B216A" w:rsidRDefault="00213CAA" w:rsidP="006B216A">
      <w:pPr>
        <w:spacing w:after="0" w:line="276" w:lineRule="auto"/>
        <w:jc w:val="center"/>
        <w:rPr>
          <w:rFonts w:ascii="Times New Roman" w:hAnsi="Times New Roman" w:cs="Times New Roman"/>
          <w:b/>
          <w:bCs/>
        </w:rPr>
      </w:pPr>
      <w:r w:rsidRPr="006B216A">
        <w:rPr>
          <w:rFonts w:ascii="Times New Roman" w:hAnsi="Times New Roman" w:cs="Times New Roman"/>
          <w:b/>
          <w:bCs/>
        </w:rPr>
        <w:t xml:space="preserve">Zatrudnienie na podstawie stosunku pracy </w:t>
      </w:r>
    </w:p>
    <w:p w14:paraId="01122985" w14:textId="77777777" w:rsidR="00213CAA" w:rsidRPr="006B216A" w:rsidRDefault="00213CAA" w:rsidP="006B216A">
      <w:pPr>
        <w:numPr>
          <w:ilvl w:val="0"/>
          <w:numId w:val="79"/>
        </w:numPr>
        <w:tabs>
          <w:tab w:val="left" w:pos="284"/>
        </w:tabs>
        <w:spacing w:after="0" w:line="276" w:lineRule="auto"/>
        <w:ind w:left="284" w:hanging="284"/>
        <w:jc w:val="both"/>
        <w:rPr>
          <w:rFonts w:ascii="Times New Roman" w:eastAsia="Times New Roman" w:hAnsi="Times New Roman" w:cs="Times New Roman"/>
          <w:lang w:eastAsia="x-none"/>
        </w:rPr>
      </w:pPr>
      <w:r w:rsidRPr="006B216A">
        <w:rPr>
          <w:rFonts w:ascii="Times New Roman" w:eastAsia="Times New Roman" w:hAnsi="Times New Roman" w:cs="Times New Roman"/>
          <w:lang w:eastAsia="x-none"/>
        </w:rPr>
        <w:t xml:space="preserve">Zamawiający wymaga w trakcie realizacji umowy zatrudnienia przez Wykonawcę lub podwykonawcę na podstawie stosunku pracy osób wykonujących następujące czynności w zakresie realizacji przedmiotu umowy, jeżeli wykonanie tych czynności polega na wykonywaniu pracy </w:t>
      </w:r>
      <w:r w:rsidRPr="006B216A">
        <w:rPr>
          <w:rFonts w:ascii="Times New Roman" w:eastAsia="Times New Roman" w:hAnsi="Times New Roman" w:cs="Times New Roman"/>
          <w:lang w:eastAsia="x-none"/>
        </w:rPr>
        <w:br/>
        <w:t>w sposób określony w art. 22 § 1 ustawy z dnia 26 czerwca 1974 r. - Kodeks pracy. Jest to koordynowanie działań związanych z realizacją zamówienia, w tym sprawowanie nadzoru wewnętrznego nad realizacją usług opiekuńczych, o ile czynności te nie będą wykonywane przez daną osobę w ramach prowadzonej przez nią działalności gospodarczej.</w:t>
      </w:r>
    </w:p>
    <w:p w14:paraId="30CF82F9" w14:textId="77777777" w:rsidR="00213CAA" w:rsidRPr="006B216A" w:rsidRDefault="00213CAA" w:rsidP="006B216A">
      <w:pPr>
        <w:numPr>
          <w:ilvl w:val="0"/>
          <w:numId w:val="79"/>
        </w:numPr>
        <w:spacing w:after="0" w:line="276" w:lineRule="auto"/>
        <w:jc w:val="both"/>
        <w:rPr>
          <w:rFonts w:ascii="Times New Roman" w:eastAsia="Times New Roman" w:hAnsi="Times New Roman" w:cs="Times New Roman"/>
          <w:lang w:eastAsia="pl-PL"/>
        </w:rPr>
      </w:pPr>
      <w:r w:rsidRPr="006B216A">
        <w:rPr>
          <w:rFonts w:ascii="Times New Roman" w:hAnsi="Times New Roman" w:cs="Times New Roman"/>
          <w:lang w:eastAsia="pl-PL"/>
        </w:rPr>
        <w:t xml:space="preserve">Wykonawca przedłożył Zamawiającemu, oświadczenie o zatrudnieniu </w:t>
      </w:r>
      <w:r w:rsidRPr="006B216A">
        <w:rPr>
          <w:rFonts w:ascii="Times New Roman" w:eastAsia="Times New Roman" w:hAnsi="Times New Roman" w:cs="Times New Roman"/>
          <w:lang w:eastAsia="pl-PL"/>
        </w:rPr>
        <w:t xml:space="preserve">przez Wykonawcę lub podwykonawcę </w:t>
      </w:r>
      <w:r w:rsidRPr="006B216A">
        <w:rPr>
          <w:rFonts w:ascii="Times New Roman" w:hAnsi="Times New Roman" w:cs="Times New Roman"/>
          <w:lang w:eastAsia="pl-PL"/>
        </w:rPr>
        <w:t xml:space="preserve">osób realizujących czynności, o których mowa w ust. 1, na podstawie umowy </w:t>
      </w:r>
      <w:r w:rsidRPr="006B216A">
        <w:rPr>
          <w:rFonts w:ascii="Times New Roman" w:hAnsi="Times New Roman" w:cs="Times New Roman"/>
          <w:lang w:eastAsia="pl-PL"/>
        </w:rPr>
        <w:br/>
        <w:t xml:space="preserve">o pracę wraz z </w:t>
      </w:r>
      <w:r w:rsidRPr="006B216A">
        <w:rPr>
          <w:rFonts w:ascii="Times New Roman" w:eastAsia="Times New Roman" w:hAnsi="Times New Roman" w:cs="Times New Roman"/>
          <w:lang w:eastAsia="x-none"/>
        </w:rPr>
        <w:t xml:space="preserve">imiennym wykazem </w:t>
      </w:r>
      <w:r w:rsidRPr="006B216A">
        <w:rPr>
          <w:rFonts w:ascii="Times New Roman" w:hAnsi="Times New Roman" w:cs="Times New Roman"/>
          <w:lang w:eastAsia="pl-PL"/>
        </w:rPr>
        <w:t xml:space="preserve">tych osób. </w:t>
      </w:r>
    </w:p>
    <w:p w14:paraId="23E05204" w14:textId="77777777" w:rsidR="00213CAA" w:rsidRPr="006B216A" w:rsidRDefault="00213CAA" w:rsidP="006B216A">
      <w:pPr>
        <w:numPr>
          <w:ilvl w:val="0"/>
          <w:numId w:val="79"/>
        </w:numPr>
        <w:spacing w:after="0" w:line="276" w:lineRule="auto"/>
        <w:jc w:val="both"/>
        <w:rPr>
          <w:rFonts w:ascii="Times New Roman" w:hAnsi="Times New Roman" w:cs="Times New Roman"/>
          <w:lang w:eastAsia="pl-PL"/>
        </w:rPr>
      </w:pPr>
      <w:r w:rsidRPr="006B216A">
        <w:rPr>
          <w:rFonts w:ascii="Times New Roman" w:hAnsi="Times New Roman" w:cs="Times New Roman"/>
          <w:lang w:eastAsia="pl-PL"/>
        </w:rPr>
        <w:lastRenderedPageBreak/>
        <w:t xml:space="preserve">Zamawiający, celem weryfikacji danych zawartych w oświadczeniu, o którym mowa w ust. 2, może żądać w terminie wskazanym przez Zamawiającego nie krótszym niż 5 dni, przedstawienia </w:t>
      </w:r>
      <w:r w:rsidRPr="006B216A">
        <w:rPr>
          <w:rFonts w:ascii="Times New Roman" w:hAnsi="Times New Roman" w:cs="Times New Roman"/>
          <w:lang w:eastAsia="pl-PL"/>
        </w:rPr>
        <w:br/>
      </w:r>
      <w:r w:rsidRPr="006B216A">
        <w:rPr>
          <w:rFonts w:ascii="Times New Roman" w:eastAsia="Times New Roman" w:hAnsi="Times New Roman" w:cs="Times New Roman"/>
          <w:lang w:eastAsia="pl-PL"/>
        </w:rPr>
        <w:t xml:space="preserve">w szczególności: </w:t>
      </w:r>
    </w:p>
    <w:p w14:paraId="6FB73456" w14:textId="77777777" w:rsidR="00213CAA" w:rsidRPr="006B216A" w:rsidRDefault="00213CAA" w:rsidP="006B216A">
      <w:pPr>
        <w:numPr>
          <w:ilvl w:val="0"/>
          <w:numId w:val="80"/>
        </w:numPr>
        <w:spacing w:after="0" w:line="276" w:lineRule="auto"/>
        <w:jc w:val="both"/>
        <w:rPr>
          <w:rFonts w:ascii="Times New Roman" w:hAnsi="Times New Roman" w:cs="Times New Roman"/>
          <w:lang w:eastAsia="pl-PL"/>
        </w:rPr>
      </w:pPr>
      <w:r w:rsidRPr="006B216A">
        <w:rPr>
          <w:rFonts w:ascii="Times New Roman" w:hAnsi="Times New Roman" w:cs="Times New Roman"/>
          <w:lang w:eastAsia="pl-PL"/>
        </w:rPr>
        <w:t>poświadczonych za zgodność z oryginałem kopii umów o pracę zatrudnionych pracowników;</w:t>
      </w:r>
    </w:p>
    <w:p w14:paraId="625FB75F" w14:textId="77777777" w:rsidR="00213CAA" w:rsidRPr="006B216A" w:rsidRDefault="00213CAA" w:rsidP="006B216A">
      <w:pPr>
        <w:numPr>
          <w:ilvl w:val="0"/>
          <w:numId w:val="80"/>
        </w:numPr>
        <w:spacing w:after="0" w:line="276" w:lineRule="auto"/>
        <w:jc w:val="both"/>
        <w:rPr>
          <w:rFonts w:ascii="Times New Roman" w:hAnsi="Times New Roman" w:cs="Times New Roman"/>
          <w:lang w:eastAsia="pl-PL"/>
        </w:rPr>
      </w:pPr>
      <w:r w:rsidRPr="006B216A">
        <w:rPr>
          <w:rFonts w:ascii="Times New Roman" w:eastAsia="Times New Roman" w:hAnsi="Times New Roman" w:cs="Times New Roman"/>
          <w:lang w:eastAsia="pl-PL"/>
        </w:rPr>
        <w:t>oświadczeń zatrudnionych pracowników,</w:t>
      </w:r>
    </w:p>
    <w:p w14:paraId="0D0A9DF1" w14:textId="77777777" w:rsidR="00213CAA" w:rsidRPr="006B216A" w:rsidRDefault="00213CAA" w:rsidP="006B216A">
      <w:pPr>
        <w:numPr>
          <w:ilvl w:val="0"/>
          <w:numId w:val="80"/>
        </w:numPr>
        <w:spacing w:after="0" w:line="276" w:lineRule="auto"/>
        <w:jc w:val="both"/>
        <w:rPr>
          <w:rFonts w:ascii="Times New Roman" w:hAnsi="Times New Roman" w:cs="Times New Roman"/>
          <w:lang w:eastAsia="pl-PL"/>
        </w:rPr>
      </w:pPr>
      <w:r w:rsidRPr="006B216A">
        <w:rPr>
          <w:rFonts w:ascii="Times New Roman" w:eastAsia="Times New Roman" w:hAnsi="Times New Roman" w:cs="Times New Roman"/>
          <w:lang w:eastAsia="pl-PL"/>
        </w:rPr>
        <w:t xml:space="preserve">innych dokumentów </w:t>
      </w:r>
    </w:p>
    <w:p w14:paraId="6B59E5A3" w14:textId="77777777" w:rsidR="00213CAA" w:rsidRPr="006B216A" w:rsidRDefault="00213CAA" w:rsidP="006B216A">
      <w:pPr>
        <w:spacing w:after="0" w:line="276" w:lineRule="auto"/>
        <w:ind w:left="567" w:hanging="283"/>
        <w:jc w:val="both"/>
        <w:rPr>
          <w:rFonts w:ascii="Times New Roman" w:hAnsi="Times New Roman" w:cs="Times New Roman"/>
          <w:lang w:eastAsia="pl-PL"/>
        </w:rPr>
      </w:pPr>
      <w:r w:rsidRPr="006B216A">
        <w:rPr>
          <w:rFonts w:ascii="Times New Roman" w:eastAsia="Times New Roman" w:hAnsi="Times New Roman" w:cs="Times New Roman"/>
          <w:lang w:eastAsia="pl-PL"/>
        </w:rPr>
        <w:t xml:space="preserve">− </w:t>
      </w:r>
      <w:r w:rsidRPr="006B216A">
        <w:rPr>
          <w:rFonts w:ascii="Times New Roman" w:eastAsia="Times New Roman" w:hAnsi="Times New Roman" w:cs="Times New Roman"/>
          <w:lang w:eastAsia="pl-PL"/>
        </w:rPr>
        <w:tab/>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72CB9C2B" w14:textId="77777777" w:rsidR="00213CAA" w:rsidRPr="006B216A" w:rsidRDefault="00213CAA" w:rsidP="006B216A">
      <w:pPr>
        <w:numPr>
          <w:ilvl w:val="0"/>
          <w:numId w:val="79"/>
        </w:numPr>
        <w:spacing w:after="0" w:line="276" w:lineRule="auto"/>
        <w:jc w:val="both"/>
        <w:rPr>
          <w:rFonts w:ascii="Times New Roman" w:hAnsi="Times New Roman" w:cs="Times New Roman"/>
        </w:rPr>
      </w:pPr>
      <w:r w:rsidRPr="006B216A">
        <w:rPr>
          <w:rFonts w:ascii="Times New Roman" w:hAnsi="Times New Roman" w:cs="Times New Roman"/>
        </w:rPr>
        <w:t xml:space="preserve">W trakcie realizacji umowy Zamawiający uprawniony jest również do wykonywania innych czynności kontrolnych wobec Wykonawcy odnośnie spełniania przez Wykonawcę lub podwykonawcę wymogu zatrudnienia na podstawie stosunku pracy osób wykonujących wskazane w ust. 1 czynności. Zamawiający uprawniony jest w szczególności do żądania wyjaśnień </w:t>
      </w:r>
      <w:r w:rsidRPr="006B216A">
        <w:rPr>
          <w:rFonts w:ascii="Times New Roman" w:hAnsi="Times New Roman" w:cs="Times New Roman"/>
        </w:rPr>
        <w:br/>
        <w:t>w przypadku wątpliwości w zakresie potwierdzenia spełniania wymogu, o którym mowa w ust 1.</w:t>
      </w:r>
    </w:p>
    <w:p w14:paraId="08330480" w14:textId="77777777" w:rsidR="00213CAA" w:rsidRPr="006B216A" w:rsidRDefault="00213CAA" w:rsidP="006B216A">
      <w:pPr>
        <w:numPr>
          <w:ilvl w:val="0"/>
          <w:numId w:val="79"/>
        </w:numPr>
        <w:spacing w:after="0" w:line="276" w:lineRule="auto"/>
        <w:jc w:val="both"/>
        <w:rPr>
          <w:rFonts w:ascii="Times New Roman" w:eastAsia="Calibri" w:hAnsi="Times New Roman" w:cs="Times New Roman"/>
          <w:lang w:eastAsia="pl-PL"/>
        </w:rPr>
      </w:pPr>
      <w:r w:rsidRPr="006B216A">
        <w:rPr>
          <w:rFonts w:ascii="Times New Roman" w:eastAsia="Calibri" w:hAnsi="Times New Roman" w:cs="Times New Roman"/>
          <w:lang w:eastAsia="pl-PL"/>
        </w:rPr>
        <w:t xml:space="preserve">Nieprzedłożenie przez Wykonawcę oświadczeń lub dokumentów, o których mowa w ust. 2 i 3, </w:t>
      </w:r>
      <w:r w:rsidRPr="006B216A">
        <w:rPr>
          <w:rFonts w:ascii="Times New Roman" w:eastAsia="Calibri" w:hAnsi="Times New Roman" w:cs="Times New Roman"/>
        </w:rPr>
        <w:t xml:space="preserve">oraz wyjaśnień, o których mowa w ust. 4, </w:t>
      </w:r>
      <w:r w:rsidRPr="006B216A">
        <w:rPr>
          <w:rFonts w:ascii="Times New Roman" w:eastAsia="Calibri" w:hAnsi="Times New Roman" w:cs="Times New Roman"/>
          <w:lang w:eastAsia="pl-PL"/>
        </w:rPr>
        <w:t xml:space="preserve">w wyznaczonych terminach, będzie traktowane jako niewypełnienie obowiązku zatrudnienia osób realizujących czynności, o których mowa w ust. 1, na podstawie stosunku pracy i będzie podstawą wymierzenia kary umownej określonej </w:t>
      </w:r>
      <w:r w:rsidRPr="006B216A">
        <w:rPr>
          <w:rFonts w:ascii="Times New Roman" w:hAnsi="Times New Roman" w:cs="Times New Roman"/>
          <w:lang w:eastAsia="pl-PL"/>
        </w:rPr>
        <w:t>w §</w:t>
      </w:r>
      <w:r w:rsidRPr="006B216A">
        <w:rPr>
          <w:rFonts w:ascii="Times New Roman" w:eastAsia="Times New Roman" w:hAnsi="Times New Roman" w:cs="Times New Roman"/>
          <w:lang w:eastAsia="pl-PL"/>
        </w:rPr>
        <w:t xml:space="preserve"> 12 ust. 1 pkt 4 umowy.</w:t>
      </w:r>
    </w:p>
    <w:p w14:paraId="2840651D" w14:textId="77777777" w:rsidR="00213CAA" w:rsidRPr="006B216A" w:rsidRDefault="00213CAA" w:rsidP="006B216A">
      <w:pPr>
        <w:spacing w:after="0" w:line="276" w:lineRule="auto"/>
        <w:jc w:val="center"/>
        <w:rPr>
          <w:rFonts w:ascii="Times New Roman" w:hAnsi="Times New Roman" w:cs="Times New Roman"/>
          <w:b/>
          <w:bCs/>
        </w:rPr>
      </w:pPr>
    </w:p>
    <w:p w14:paraId="4973CF5E" w14:textId="77777777" w:rsidR="00213CAA" w:rsidRPr="006B216A" w:rsidRDefault="00213CAA" w:rsidP="006B216A">
      <w:pPr>
        <w:spacing w:after="0" w:line="276" w:lineRule="auto"/>
        <w:jc w:val="center"/>
        <w:rPr>
          <w:rFonts w:ascii="Times New Roman" w:hAnsi="Times New Roman" w:cs="Times New Roman"/>
          <w:b/>
          <w:bCs/>
        </w:rPr>
      </w:pPr>
      <w:r w:rsidRPr="006B216A">
        <w:rPr>
          <w:rFonts w:ascii="Times New Roman" w:hAnsi="Times New Roman" w:cs="Times New Roman"/>
          <w:b/>
          <w:bCs/>
        </w:rPr>
        <w:t>§ 10</w:t>
      </w:r>
    </w:p>
    <w:p w14:paraId="7AE72E13" w14:textId="77777777" w:rsidR="00213CAA" w:rsidRPr="006B216A" w:rsidRDefault="00213CAA" w:rsidP="006B216A">
      <w:pPr>
        <w:spacing w:after="0" w:line="276" w:lineRule="auto"/>
        <w:jc w:val="center"/>
        <w:rPr>
          <w:rFonts w:ascii="Times New Roman" w:hAnsi="Times New Roman" w:cs="Times New Roman"/>
          <w:b/>
          <w:bCs/>
        </w:rPr>
      </w:pPr>
      <w:r w:rsidRPr="006B216A">
        <w:rPr>
          <w:rFonts w:ascii="Times New Roman" w:hAnsi="Times New Roman" w:cs="Times New Roman"/>
          <w:b/>
          <w:bCs/>
        </w:rPr>
        <w:t>Podwykonawcy</w:t>
      </w:r>
    </w:p>
    <w:p w14:paraId="11DF8272" w14:textId="77777777" w:rsidR="00213CAA" w:rsidRPr="006B216A" w:rsidRDefault="00213CAA" w:rsidP="006B216A">
      <w:pPr>
        <w:numPr>
          <w:ilvl w:val="0"/>
          <w:numId w:val="86"/>
        </w:numPr>
        <w:spacing w:after="0" w:line="276" w:lineRule="auto"/>
        <w:jc w:val="both"/>
        <w:rPr>
          <w:rFonts w:ascii="Times New Roman" w:hAnsi="Times New Roman" w:cs="Times New Roman"/>
        </w:rPr>
      </w:pPr>
      <w:r w:rsidRPr="006B216A">
        <w:rPr>
          <w:rFonts w:ascii="Times New Roman" w:hAnsi="Times New Roman" w:cs="Times New Roman"/>
        </w:rPr>
        <w:t>Wykonawca może powierzyć podwykonawcom wykonanie części przedmiotu umowy, przy czym nie zwalnia to Wykonawcy z odpowiedzialności za należyte wykonanie przedmiotu umowy.</w:t>
      </w:r>
    </w:p>
    <w:p w14:paraId="469C067C" w14:textId="77777777" w:rsidR="00213CAA" w:rsidRPr="006B216A" w:rsidRDefault="00213CAA" w:rsidP="006B216A">
      <w:pPr>
        <w:numPr>
          <w:ilvl w:val="0"/>
          <w:numId w:val="86"/>
        </w:numPr>
        <w:spacing w:after="0" w:line="276" w:lineRule="auto"/>
        <w:jc w:val="both"/>
        <w:rPr>
          <w:rFonts w:ascii="Times New Roman" w:hAnsi="Times New Roman" w:cs="Times New Roman"/>
        </w:rPr>
      </w:pPr>
      <w:r w:rsidRPr="006B216A">
        <w:rPr>
          <w:rFonts w:ascii="Times New Roman" w:hAnsi="Times New Roman" w:cs="Times New Roman"/>
        </w:rPr>
        <w:t>Za działania lub zaniechania podwykonawców Wykonawca odpowiada jak za własne.</w:t>
      </w:r>
    </w:p>
    <w:p w14:paraId="6AB1B04A" w14:textId="77777777" w:rsidR="00213CAA" w:rsidRPr="006B216A" w:rsidRDefault="00213CAA" w:rsidP="006B216A">
      <w:pPr>
        <w:numPr>
          <w:ilvl w:val="0"/>
          <w:numId w:val="86"/>
        </w:numPr>
        <w:spacing w:after="0" w:line="276" w:lineRule="auto"/>
        <w:jc w:val="both"/>
        <w:rPr>
          <w:rFonts w:ascii="Times New Roman" w:hAnsi="Times New Roman" w:cs="Times New Roman"/>
        </w:rPr>
      </w:pPr>
      <w:r w:rsidRPr="006B216A">
        <w:rPr>
          <w:rFonts w:ascii="Times New Roman" w:hAnsi="Times New Roman" w:cs="Times New Roman"/>
        </w:rPr>
        <w:t xml:space="preserve">Wykonawca przed zawarciem umowy z podwykonawcą poinformuje pisemnie Zamawiającego </w:t>
      </w:r>
      <w:r w:rsidRPr="006B216A">
        <w:rPr>
          <w:rFonts w:ascii="Times New Roman" w:hAnsi="Times New Roman" w:cs="Times New Roman"/>
        </w:rPr>
        <w:br/>
        <w:t xml:space="preserve">o nazwie i adresie podwykonawcy, a także przekaże </w:t>
      </w:r>
      <w:r w:rsidRPr="006B216A">
        <w:rPr>
          <w:rFonts w:ascii="Times New Roman" w:eastAsia="Times New Roman" w:hAnsi="Times New Roman" w:cs="Times New Roman"/>
          <w:lang w:eastAsia="pl-PL"/>
        </w:rPr>
        <w:t xml:space="preserve">dane kontaktowe </w:t>
      </w:r>
      <w:r w:rsidRPr="006B216A">
        <w:rPr>
          <w:rFonts w:ascii="Times New Roman" w:hAnsi="Times New Roman" w:cs="Times New Roman"/>
        </w:rPr>
        <w:t>oraz określi zakres czynności powierzanych do wykonania przez podwykonawcę.</w:t>
      </w:r>
    </w:p>
    <w:p w14:paraId="3DC500A4" w14:textId="77777777" w:rsidR="00213CAA" w:rsidRPr="006B216A" w:rsidRDefault="00213CAA" w:rsidP="006B216A">
      <w:pPr>
        <w:numPr>
          <w:ilvl w:val="0"/>
          <w:numId w:val="86"/>
        </w:numPr>
        <w:spacing w:after="0" w:line="276" w:lineRule="auto"/>
        <w:jc w:val="both"/>
        <w:rPr>
          <w:rFonts w:ascii="Times New Roman" w:hAnsi="Times New Roman" w:cs="Times New Roman"/>
        </w:rPr>
      </w:pPr>
      <w:r w:rsidRPr="006B216A">
        <w:rPr>
          <w:rFonts w:ascii="Times New Roman" w:hAnsi="Times New Roman" w:cs="Times New Roman"/>
        </w:rPr>
        <w:t xml:space="preserve">Wykonawca zawiadamia Zamawiającego o wszelkich zmianach dotyczących podwykonawcy, </w:t>
      </w:r>
      <w:r w:rsidRPr="006B216A">
        <w:rPr>
          <w:rFonts w:ascii="Times New Roman" w:hAnsi="Times New Roman" w:cs="Times New Roman"/>
        </w:rPr>
        <w:br/>
        <w:t xml:space="preserve">na temat którego informacje przedstawił w ofercie, a także przekazuje informacje na temat nowego podwykonawcy, któremu w trakcie trwania umowy zamierza powierzyć realizację przedmiotu umowy. </w:t>
      </w:r>
    </w:p>
    <w:p w14:paraId="49B673C9" w14:textId="77777777" w:rsidR="00213CAA" w:rsidRPr="006B216A" w:rsidRDefault="00213CAA" w:rsidP="006B216A">
      <w:pPr>
        <w:spacing w:after="0" w:line="276" w:lineRule="auto"/>
        <w:ind w:left="360"/>
        <w:jc w:val="both"/>
        <w:rPr>
          <w:rFonts w:ascii="Times New Roman" w:hAnsi="Times New Roman" w:cs="Times New Roman"/>
        </w:rPr>
      </w:pPr>
    </w:p>
    <w:p w14:paraId="7784C88C" w14:textId="77777777" w:rsidR="00213CAA" w:rsidRPr="006B216A" w:rsidRDefault="00213CAA" w:rsidP="006B216A">
      <w:pPr>
        <w:spacing w:after="0" w:line="276" w:lineRule="auto"/>
        <w:jc w:val="center"/>
        <w:rPr>
          <w:rFonts w:ascii="Times New Roman" w:hAnsi="Times New Roman" w:cs="Times New Roman"/>
          <w:b/>
          <w:bCs/>
        </w:rPr>
      </w:pPr>
      <w:bookmarkStart w:id="46" w:name="_Hlk95877703"/>
      <w:r w:rsidRPr="006B216A">
        <w:rPr>
          <w:rFonts w:ascii="Times New Roman" w:hAnsi="Times New Roman" w:cs="Times New Roman"/>
          <w:b/>
          <w:bCs/>
        </w:rPr>
        <w:t>§ 11</w:t>
      </w:r>
    </w:p>
    <w:bookmarkEnd w:id="46"/>
    <w:p w14:paraId="3C0E9D98" w14:textId="77777777" w:rsidR="00213CAA" w:rsidRPr="006B216A" w:rsidRDefault="00213CAA" w:rsidP="006B216A">
      <w:pPr>
        <w:spacing w:after="0" w:line="276" w:lineRule="auto"/>
        <w:jc w:val="center"/>
        <w:rPr>
          <w:rFonts w:ascii="Times New Roman" w:hAnsi="Times New Roman" w:cs="Times New Roman"/>
          <w:b/>
          <w:bCs/>
        </w:rPr>
      </w:pPr>
      <w:r w:rsidRPr="006B216A">
        <w:rPr>
          <w:rFonts w:ascii="Times New Roman" w:hAnsi="Times New Roman" w:cs="Times New Roman"/>
          <w:b/>
          <w:bCs/>
        </w:rPr>
        <w:t xml:space="preserve">Zmiana umowy </w:t>
      </w:r>
    </w:p>
    <w:p w14:paraId="17C09814" w14:textId="77777777" w:rsidR="00213CAA" w:rsidRPr="006B216A" w:rsidRDefault="00213CAA" w:rsidP="006B216A">
      <w:pPr>
        <w:widowControl w:val="0"/>
        <w:numPr>
          <w:ilvl w:val="0"/>
          <w:numId w:val="100"/>
        </w:numPr>
        <w:suppressAutoHyphens/>
        <w:autoSpaceDN w:val="0"/>
        <w:spacing w:after="0" w:line="276" w:lineRule="auto"/>
        <w:jc w:val="both"/>
        <w:rPr>
          <w:rFonts w:ascii="Times New Roman" w:hAnsi="Times New Roman" w:cs="Times New Roman"/>
          <w:shd w:val="clear" w:color="auto" w:fill="FEFFFF"/>
        </w:rPr>
      </w:pPr>
      <w:r w:rsidRPr="006B216A">
        <w:rPr>
          <w:rFonts w:ascii="Times New Roman" w:hAnsi="Times New Roman" w:cs="Times New Roman"/>
          <w:shd w:val="clear" w:color="auto" w:fill="FEFFFF"/>
        </w:rPr>
        <w:t xml:space="preserve">Wszelkie zmiany umowy wymagają zachowania formy pisemnej pod rygorem nieważności, </w:t>
      </w:r>
      <w:r w:rsidRPr="006B216A">
        <w:rPr>
          <w:rFonts w:ascii="Times New Roman" w:hAnsi="Times New Roman" w:cs="Times New Roman"/>
          <w:shd w:val="clear" w:color="auto" w:fill="FEFFFF"/>
        </w:rPr>
        <w:br/>
        <w:t>o ile umowa nie stanowi inaczej.</w:t>
      </w:r>
    </w:p>
    <w:p w14:paraId="5296F229" w14:textId="77777777" w:rsidR="00213CAA" w:rsidRPr="006B216A" w:rsidRDefault="00213CAA" w:rsidP="006B216A">
      <w:pPr>
        <w:widowControl w:val="0"/>
        <w:numPr>
          <w:ilvl w:val="0"/>
          <w:numId w:val="100"/>
        </w:numPr>
        <w:suppressAutoHyphens/>
        <w:autoSpaceDN w:val="0"/>
        <w:spacing w:after="0" w:line="276" w:lineRule="auto"/>
        <w:jc w:val="both"/>
        <w:rPr>
          <w:rFonts w:ascii="Times New Roman" w:hAnsi="Times New Roman" w:cs="Times New Roman"/>
          <w:shd w:val="clear" w:color="auto" w:fill="FEFFFF"/>
        </w:rPr>
      </w:pPr>
      <w:r w:rsidRPr="006B216A">
        <w:rPr>
          <w:rFonts w:ascii="Times New Roman" w:hAnsi="Times New Roman" w:cs="Times New Roman"/>
          <w:shd w:val="clear" w:color="auto" w:fill="FEFFFF"/>
        </w:rPr>
        <w:t xml:space="preserve">Poza </w:t>
      </w:r>
      <w:r w:rsidRPr="006B216A">
        <w:rPr>
          <w:rFonts w:ascii="Times New Roman" w:hAnsi="Times New Roman" w:cs="Times New Roman"/>
        </w:rPr>
        <w:t xml:space="preserve">okolicznościami określonymi w umowie, Zamawiający przewiduje możliwość zmiany umowy w zakresie wynikającym z art. 455 ust. 1 pkt 2-4 i ust. 2 ustawy Prawo zamówień publicznych, </w:t>
      </w:r>
      <w:r w:rsidRPr="006B216A">
        <w:rPr>
          <w:rFonts w:ascii="Times New Roman" w:hAnsi="Times New Roman" w:cs="Times New Roman"/>
        </w:rPr>
        <w:br/>
        <w:t>a ponadto w przypadku wystąpienia co najmniej jednej z następujących okoliczności:</w:t>
      </w:r>
    </w:p>
    <w:p w14:paraId="03D4DFE5" w14:textId="77777777" w:rsidR="00213CAA" w:rsidRPr="006B216A" w:rsidRDefault="00213CAA" w:rsidP="006B216A">
      <w:pPr>
        <w:numPr>
          <w:ilvl w:val="1"/>
          <w:numId w:val="87"/>
        </w:numPr>
        <w:tabs>
          <w:tab w:val="left" w:pos="786"/>
          <w:tab w:val="left" w:pos="851"/>
        </w:tabs>
        <w:suppressAutoHyphens/>
        <w:overflowPunct w:val="0"/>
        <w:autoSpaceDE w:val="0"/>
        <w:autoSpaceDN w:val="0"/>
        <w:spacing w:after="0" w:line="276" w:lineRule="auto"/>
        <w:ind w:left="786"/>
        <w:jc w:val="both"/>
        <w:textAlignment w:val="baseline"/>
        <w:rPr>
          <w:rFonts w:ascii="Times New Roman" w:hAnsi="Times New Roman" w:cs="Times New Roman"/>
        </w:rPr>
      </w:pPr>
      <w:r w:rsidRPr="006B216A">
        <w:rPr>
          <w:rFonts w:ascii="Times New Roman" w:hAnsi="Times New Roman" w:cs="Times New Roman"/>
        </w:rPr>
        <w:t>zmiana stosunków umowy będzie miała charakter nadzwyczajny, obiektywny, niezależny od Stron, uniemożliwiający wykonanie przedmiotu umowy zgodnie z postanowieniami niniejszej umowy (np.: klęski żywiołowe, katastrofy, strajki, stan epidemii);</w:t>
      </w:r>
    </w:p>
    <w:p w14:paraId="189E153B" w14:textId="77777777" w:rsidR="00213CAA" w:rsidRPr="006B216A" w:rsidRDefault="00213CAA" w:rsidP="006B216A">
      <w:pPr>
        <w:numPr>
          <w:ilvl w:val="1"/>
          <w:numId w:val="87"/>
        </w:numPr>
        <w:tabs>
          <w:tab w:val="left" w:pos="786"/>
          <w:tab w:val="left" w:pos="851"/>
        </w:tabs>
        <w:suppressAutoHyphens/>
        <w:overflowPunct w:val="0"/>
        <w:autoSpaceDE w:val="0"/>
        <w:autoSpaceDN w:val="0"/>
        <w:spacing w:after="0" w:line="276" w:lineRule="auto"/>
        <w:ind w:left="786"/>
        <w:jc w:val="both"/>
        <w:textAlignment w:val="baseline"/>
        <w:rPr>
          <w:rFonts w:ascii="Times New Roman" w:hAnsi="Times New Roman" w:cs="Times New Roman"/>
        </w:rPr>
      </w:pPr>
      <w:r w:rsidRPr="006B216A">
        <w:rPr>
          <w:rFonts w:ascii="Times New Roman" w:hAnsi="Times New Roman" w:cs="Times New Roman"/>
        </w:rPr>
        <w:t>zmiany powszechnie obowiązujących przepisów w zakresie mającym bezpośredni wpływ na realizację przedmiotu umowy.</w:t>
      </w:r>
    </w:p>
    <w:p w14:paraId="15347777" w14:textId="77777777" w:rsidR="00C5544A" w:rsidRPr="00691678" w:rsidRDefault="00213CAA" w:rsidP="006B216A">
      <w:pPr>
        <w:widowControl w:val="0"/>
        <w:numPr>
          <w:ilvl w:val="0"/>
          <w:numId w:val="100"/>
        </w:numPr>
        <w:tabs>
          <w:tab w:val="left" w:pos="284"/>
        </w:tabs>
        <w:suppressAutoHyphens/>
        <w:autoSpaceDN w:val="0"/>
        <w:spacing w:after="0" w:line="276" w:lineRule="auto"/>
        <w:ind w:left="284" w:hanging="284"/>
        <w:jc w:val="both"/>
        <w:rPr>
          <w:rFonts w:ascii="Times New Roman" w:eastAsia="Times New Roman" w:hAnsi="Times New Roman" w:cs="Times New Roman"/>
          <w:lang w:eastAsia="ar-SA"/>
        </w:rPr>
      </w:pPr>
      <w:r w:rsidRPr="006B216A">
        <w:rPr>
          <w:rFonts w:ascii="Times New Roman" w:eastAsia="Times New Roman" w:hAnsi="Times New Roman" w:cs="Times New Roman"/>
          <w:lang w:eastAsia="ar-SA"/>
        </w:rPr>
        <w:t xml:space="preserve">Zmiany do umowy może inicjować zarówno Zamawiający, jak i Wykonawca, składając pisemny wniosek do drugiej Strony, zawierający w szczególności propozycję zmiany i jej uzasadnienie, </w:t>
      </w:r>
      <w:r w:rsidRPr="00691678">
        <w:rPr>
          <w:rFonts w:ascii="Times New Roman" w:eastAsia="Times New Roman" w:hAnsi="Times New Roman" w:cs="Times New Roman"/>
          <w:lang w:eastAsia="ar-SA"/>
        </w:rPr>
        <w:lastRenderedPageBreak/>
        <w:t>stosowanie do okoliczności stanowiących podstawę żądania zmiany.</w:t>
      </w:r>
    </w:p>
    <w:p w14:paraId="22CCB95D" w14:textId="2E827601" w:rsidR="00C5544A" w:rsidRPr="00691678" w:rsidRDefault="00C5544A" w:rsidP="006B216A">
      <w:pPr>
        <w:widowControl w:val="0"/>
        <w:numPr>
          <w:ilvl w:val="0"/>
          <w:numId w:val="100"/>
        </w:numPr>
        <w:tabs>
          <w:tab w:val="left" w:pos="284"/>
        </w:tabs>
        <w:suppressAutoHyphens/>
        <w:autoSpaceDN w:val="0"/>
        <w:spacing w:after="0" w:line="276" w:lineRule="auto"/>
        <w:ind w:left="284" w:hanging="284"/>
        <w:jc w:val="both"/>
        <w:rPr>
          <w:rFonts w:ascii="Times New Roman" w:eastAsia="Times New Roman" w:hAnsi="Times New Roman" w:cs="Times New Roman"/>
          <w:lang w:eastAsia="ar-SA"/>
        </w:rPr>
      </w:pPr>
      <w:r w:rsidRPr="00691678">
        <w:rPr>
          <w:rFonts w:ascii="Times New Roman" w:eastAsia="Times New Roman" w:hAnsi="Times New Roman" w:cs="Times New Roman"/>
        </w:rPr>
        <w:t>Wystąpienie którejkolwiek z wymienionych w ust. 2 okoliczności nie stanowi bezwzględnego zobowiązania Zamawiającego do dokonania takich zmian, ani nie może stanowić podstawy roszczeń Wykonawcy do ich dokonania.</w:t>
      </w:r>
    </w:p>
    <w:p w14:paraId="5CEFAF58" w14:textId="77777777" w:rsidR="00213CAA" w:rsidRPr="006B216A" w:rsidRDefault="00213CAA" w:rsidP="006B216A">
      <w:pPr>
        <w:spacing w:after="0" w:line="276" w:lineRule="auto"/>
        <w:jc w:val="center"/>
        <w:rPr>
          <w:rFonts w:ascii="Times New Roman" w:hAnsi="Times New Roman" w:cs="Times New Roman"/>
        </w:rPr>
      </w:pPr>
    </w:p>
    <w:p w14:paraId="7226AEA3" w14:textId="77777777" w:rsidR="00213CAA" w:rsidRPr="006B216A" w:rsidRDefault="00213CAA" w:rsidP="006B216A">
      <w:pPr>
        <w:spacing w:after="0" w:line="276" w:lineRule="auto"/>
        <w:jc w:val="center"/>
        <w:rPr>
          <w:rFonts w:ascii="Times New Roman" w:hAnsi="Times New Roman" w:cs="Times New Roman"/>
          <w:b/>
          <w:bCs/>
        </w:rPr>
      </w:pPr>
      <w:r w:rsidRPr="006B216A">
        <w:rPr>
          <w:rFonts w:ascii="Times New Roman" w:hAnsi="Times New Roman" w:cs="Times New Roman"/>
          <w:b/>
          <w:bCs/>
        </w:rPr>
        <w:t>§ 12</w:t>
      </w:r>
    </w:p>
    <w:p w14:paraId="5106A417" w14:textId="77777777" w:rsidR="00213CAA" w:rsidRPr="006B216A" w:rsidRDefault="00213CAA" w:rsidP="006B216A">
      <w:pPr>
        <w:autoSpaceDE w:val="0"/>
        <w:spacing w:after="0" w:line="276" w:lineRule="auto"/>
        <w:jc w:val="center"/>
        <w:rPr>
          <w:rFonts w:ascii="Times New Roman" w:hAnsi="Times New Roman" w:cs="Times New Roman"/>
          <w:b/>
          <w:bCs/>
        </w:rPr>
      </w:pPr>
      <w:r w:rsidRPr="006B216A">
        <w:rPr>
          <w:rFonts w:ascii="Times New Roman" w:hAnsi="Times New Roman" w:cs="Times New Roman"/>
          <w:b/>
          <w:bCs/>
        </w:rPr>
        <w:t>Kary umowne</w:t>
      </w:r>
    </w:p>
    <w:p w14:paraId="06D1F062" w14:textId="77777777" w:rsidR="00213CAA" w:rsidRPr="006B216A" w:rsidRDefault="00213CAA" w:rsidP="006B216A">
      <w:pPr>
        <w:numPr>
          <w:ilvl w:val="0"/>
          <w:numId w:val="88"/>
        </w:numPr>
        <w:suppressAutoHyphens/>
        <w:autoSpaceDE w:val="0"/>
        <w:autoSpaceDN w:val="0"/>
        <w:spacing w:after="0" w:line="276" w:lineRule="auto"/>
        <w:ind w:hanging="357"/>
        <w:jc w:val="both"/>
        <w:rPr>
          <w:rFonts w:ascii="Times New Roman" w:eastAsia="Calibri" w:hAnsi="Times New Roman" w:cs="Times New Roman"/>
        </w:rPr>
      </w:pPr>
      <w:r w:rsidRPr="006B216A">
        <w:rPr>
          <w:rFonts w:ascii="Times New Roman" w:eastAsia="Calibri" w:hAnsi="Times New Roman" w:cs="Times New Roman"/>
        </w:rPr>
        <w:t xml:space="preserve">Wykonawca zapłaci Zamawiającemu kary umowne z tytułu: </w:t>
      </w:r>
    </w:p>
    <w:p w14:paraId="3EFF93E7" w14:textId="42D2D324" w:rsidR="00213CAA" w:rsidRPr="006B216A" w:rsidRDefault="00213CAA" w:rsidP="006B216A">
      <w:pPr>
        <w:numPr>
          <w:ilvl w:val="0"/>
          <w:numId w:val="89"/>
        </w:numPr>
        <w:suppressAutoHyphens/>
        <w:autoSpaceDE w:val="0"/>
        <w:autoSpaceDN w:val="0"/>
        <w:spacing w:after="0" w:line="276" w:lineRule="auto"/>
        <w:ind w:hanging="357"/>
        <w:jc w:val="both"/>
        <w:rPr>
          <w:rFonts w:ascii="Times New Roman" w:eastAsia="Calibri" w:hAnsi="Times New Roman" w:cs="Times New Roman"/>
        </w:rPr>
      </w:pPr>
      <w:r w:rsidRPr="006B216A">
        <w:rPr>
          <w:rFonts w:ascii="Times New Roman" w:eastAsia="Calibri" w:hAnsi="Times New Roman" w:cs="Times New Roman"/>
        </w:rPr>
        <w:t>odstąpienia od umowy przez Wykonawcę lub Zmawiającego z przyczyn leżących po stronie Wykonawcy, w wysokości 10% umownego wynagrodzenia brutto, o którym mowa w § 4 ust. 2 umowy;</w:t>
      </w:r>
    </w:p>
    <w:p w14:paraId="6DD9D683" w14:textId="77777777" w:rsidR="00213CAA" w:rsidRPr="006B216A" w:rsidRDefault="00213CAA" w:rsidP="006B216A">
      <w:pPr>
        <w:numPr>
          <w:ilvl w:val="0"/>
          <w:numId w:val="89"/>
        </w:numPr>
        <w:suppressAutoHyphens/>
        <w:spacing w:after="0" w:line="276" w:lineRule="auto"/>
        <w:jc w:val="both"/>
        <w:rPr>
          <w:rFonts w:ascii="Times New Roman" w:hAnsi="Times New Roman" w:cs="Times New Roman"/>
        </w:rPr>
      </w:pPr>
      <w:r w:rsidRPr="006B216A">
        <w:rPr>
          <w:rFonts w:ascii="Times New Roman" w:hAnsi="Times New Roman" w:cs="Times New Roman"/>
        </w:rPr>
        <w:t>nieusunięcia nieprawidłowości w realizacji umowy lub niepoprawienia jakości świadczonych usług w wysokości 0,1% umownego wynagrodzenia brutto, o którym mowa w § 4 ust. 2 umowy za każde naruszenie;</w:t>
      </w:r>
    </w:p>
    <w:p w14:paraId="22A7764E" w14:textId="77777777" w:rsidR="006B216A" w:rsidRPr="006B216A" w:rsidRDefault="00213CAA" w:rsidP="006B216A">
      <w:pPr>
        <w:numPr>
          <w:ilvl w:val="0"/>
          <w:numId w:val="89"/>
        </w:numPr>
        <w:suppressAutoHyphens/>
        <w:spacing w:after="0" w:line="276" w:lineRule="auto"/>
        <w:jc w:val="both"/>
        <w:rPr>
          <w:rFonts w:ascii="Times New Roman" w:hAnsi="Times New Roman" w:cs="Times New Roman"/>
        </w:rPr>
      </w:pPr>
      <w:r w:rsidRPr="006B216A">
        <w:rPr>
          <w:rFonts w:ascii="Times New Roman" w:hAnsi="Times New Roman" w:cs="Times New Roman"/>
        </w:rPr>
        <w:t xml:space="preserve">zmiany osoby wykonującej usługi stanowiące przedmiot umowy bez zgody Zamawiającego </w:t>
      </w:r>
      <w:r w:rsidRPr="006B216A">
        <w:rPr>
          <w:rFonts w:ascii="Times New Roman" w:hAnsi="Times New Roman" w:cs="Times New Roman"/>
        </w:rPr>
        <w:br/>
        <w:t>w wysokości 1% umownego wynagrodzenia brutto, o którym mowa w § 4 ust. 2 umowy;</w:t>
      </w:r>
    </w:p>
    <w:p w14:paraId="7CA09BF7" w14:textId="0AAE21F0" w:rsidR="006B216A" w:rsidRPr="00691678" w:rsidRDefault="00213CAA" w:rsidP="006B216A">
      <w:pPr>
        <w:numPr>
          <w:ilvl w:val="0"/>
          <w:numId w:val="89"/>
        </w:numPr>
        <w:suppressAutoHyphens/>
        <w:spacing w:after="0" w:line="276" w:lineRule="auto"/>
        <w:jc w:val="both"/>
        <w:rPr>
          <w:rFonts w:ascii="Times New Roman" w:hAnsi="Times New Roman" w:cs="Times New Roman"/>
        </w:rPr>
      </w:pPr>
      <w:r w:rsidRPr="006B216A">
        <w:rPr>
          <w:rFonts w:ascii="Times New Roman" w:hAnsi="Times New Roman" w:cs="Times New Roman"/>
        </w:rPr>
        <w:t xml:space="preserve">za niespełnienie przez Wykonawcę wymogu zatrudnienia na podstawie stosunku pracy osoby wykonującej czynności wskazane w § 9 ust. 1, w wysokości 1 000,00 zł (słownie: jeden tysiąc złotych) </w:t>
      </w:r>
      <w:r w:rsidR="006B216A" w:rsidRPr="00691678">
        <w:rPr>
          <w:rFonts w:ascii="Times New Roman" w:hAnsi="Times New Roman" w:cs="Times New Roman"/>
        </w:rPr>
        <w:t>za każdą osobę nie zatrudnioną przez Wykonawcę na podstawie umowy o pracę (kara umowna może być ponawiana, aż do usunięcia uchybienia);</w:t>
      </w:r>
    </w:p>
    <w:p w14:paraId="09D62D3A" w14:textId="6951FD52" w:rsidR="00213CAA" w:rsidRPr="00691678" w:rsidRDefault="006B216A" w:rsidP="006B216A">
      <w:pPr>
        <w:numPr>
          <w:ilvl w:val="0"/>
          <w:numId w:val="89"/>
        </w:numPr>
        <w:suppressAutoHyphens/>
        <w:spacing w:after="0" w:line="276" w:lineRule="auto"/>
        <w:jc w:val="both"/>
        <w:rPr>
          <w:rFonts w:ascii="Times New Roman" w:hAnsi="Times New Roman" w:cs="Times New Roman"/>
        </w:rPr>
      </w:pPr>
      <w:r w:rsidRPr="00691678">
        <w:rPr>
          <w:rFonts w:ascii="Times New Roman" w:hAnsi="Times New Roman" w:cs="Times New Roman"/>
        </w:rPr>
        <w:t>za brak waloryzacji wynagrodzenia podwykonawcy, zgodnie z § 5 ust. 15 umowy w wysokości 5% wartości wynagrodzenia brutto z umowy podwykonawczej.</w:t>
      </w:r>
    </w:p>
    <w:p w14:paraId="7891AF15" w14:textId="77777777" w:rsidR="00213CAA" w:rsidRPr="006B216A" w:rsidRDefault="00213CAA" w:rsidP="006B216A">
      <w:pPr>
        <w:numPr>
          <w:ilvl w:val="0"/>
          <w:numId w:val="88"/>
        </w:numPr>
        <w:suppressAutoHyphens/>
        <w:autoSpaceDE w:val="0"/>
        <w:autoSpaceDN w:val="0"/>
        <w:spacing w:after="0" w:line="276" w:lineRule="auto"/>
        <w:ind w:hanging="357"/>
        <w:jc w:val="both"/>
        <w:rPr>
          <w:rFonts w:ascii="Times New Roman" w:eastAsia="Calibri" w:hAnsi="Times New Roman" w:cs="Times New Roman"/>
        </w:rPr>
      </w:pPr>
      <w:r w:rsidRPr="006B216A">
        <w:rPr>
          <w:rFonts w:ascii="Times New Roman" w:eastAsia="Calibri" w:hAnsi="Times New Roman" w:cs="Times New Roman"/>
        </w:rPr>
        <w:t>Łączna maksymalna wartość kar umownych nie może przekroczyć 20% umownego wynagrodzenia brutto, o którym mowa w § 4 ust. 2 umowy.</w:t>
      </w:r>
    </w:p>
    <w:p w14:paraId="07F6AE7F" w14:textId="77777777" w:rsidR="00213CAA" w:rsidRPr="006B216A" w:rsidRDefault="00213CAA" w:rsidP="006B216A">
      <w:pPr>
        <w:numPr>
          <w:ilvl w:val="0"/>
          <w:numId w:val="88"/>
        </w:numPr>
        <w:suppressAutoHyphens/>
        <w:autoSpaceDE w:val="0"/>
        <w:autoSpaceDN w:val="0"/>
        <w:spacing w:after="0" w:line="276" w:lineRule="auto"/>
        <w:jc w:val="both"/>
        <w:rPr>
          <w:rFonts w:ascii="Times New Roman" w:eastAsia="Calibri" w:hAnsi="Times New Roman" w:cs="Times New Roman"/>
        </w:rPr>
      </w:pPr>
      <w:r w:rsidRPr="006B216A">
        <w:rPr>
          <w:rFonts w:ascii="Times New Roman" w:eastAsia="Calibri" w:hAnsi="Times New Roman" w:cs="Times New Roman"/>
        </w:rPr>
        <w:t xml:space="preserve">Wykonawca wyraża zgodę na potrącenie kar umownych z wynagrodzenia należnego mu za wykonanie przedmiotu umowy. </w:t>
      </w:r>
    </w:p>
    <w:p w14:paraId="39BE3D1F" w14:textId="4DA67B7A" w:rsidR="006B216A" w:rsidRPr="00691678" w:rsidRDefault="006B216A" w:rsidP="006B216A">
      <w:pPr>
        <w:numPr>
          <w:ilvl w:val="0"/>
          <w:numId w:val="88"/>
        </w:numPr>
        <w:suppressAutoHyphens/>
        <w:spacing w:after="0" w:line="276" w:lineRule="auto"/>
        <w:jc w:val="both"/>
        <w:rPr>
          <w:rFonts w:ascii="Times New Roman" w:eastAsia="Calibri" w:hAnsi="Times New Roman" w:cs="Times New Roman"/>
        </w:rPr>
      </w:pPr>
      <w:r w:rsidRPr="00691678">
        <w:rPr>
          <w:rFonts w:ascii="Times New Roman" w:eastAsia="Calibri" w:hAnsi="Times New Roman" w:cs="Times New Roman"/>
        </w:rPr>
        <w:t xml:space="preserve">Jeżeli kara umowna nie może zostać uiszczone zgodnie z postanowieniami ust. 3, Wykonawca zapłaci należność na rachunek bankowy Zamawiającego wskazany w nocie obciążeniowej, </w:t>
      </w:r>
      <w:r w:rsidRPr="00691678">
        <w:rPr>
          <w:rFonts w:ascii="Times New Roman" w:eastAsia="Calibri" w:hAnsi="Times New Roman" w:cs="Times New Roman"/>
        </w:rPr>
        <w:br/>
        <w:t xml:space="preserve">w terminie 14 dni od daty jej otrzymania. </w:t>
      </w:r>
    </w:p>
    <w:p w14:paraId="1D90E6FA" w14:textId="77777777" w:rsidR="00213CAA" w:rsidRPr="006B216A" w:rsidRDefault="00213CAA" w:rsidP="006B216A">
      <w:pPr>
        <w:numPr>
          <w:ilvl w:val="0"/>
          <w:numId w:val="88"/>
        </w:numPr>
        <w:suppressAutoHyphens/>
        <w:autoSpaceDE w:val="0"/>
        <w:autoSpaceDN w:val="0"/>
        <w:spacing w:after="0" w:line="276" w:lineRule="auto"/>
        <w:jc w:val="both"/>
        <w:rPr>
          <w:rFonts w:ascii="Times New Roman" w:eastAsia="Calibri" w:hAnsi="Times New Roman" w:cs="Times New Roman"/>
        </w:rPr>
      </w:pPr>
      <w:r w:rsidRPr="00691678">
        <w:rPr>
          <w:rFonts w:ascii="Times New Roman" w:eastAsia="Calibri" w:hAnsi="Times New Roman" w:cs="Times New Roman"/>
        </w:rPr>
        <w:t xml:space="preserve">Zamawiający zastrzega sobie prawo dochodzenia odszkodowania uzupełniającego przewyższającego wysokość kar umownych, o których mowa w ust. 1, do wysokości poniesionej szkody z tytułu niewykonania </w:t>
      </w:r>
      <w:r w:rsidRPr="006B216A">
        <w:rPr>
          <w:rFonts w:ascii="Times New Roman" w:eastAsia="Calibri" w:hAnsi="Times New Roman" w:cs="Times New Roman"/>
        </w:rPr>
        <w:t>lub nienależytego wykonania umowy przez Wykonawcę.</w:t>
      </w:r>
    </w:p>
    <w:p w14:paraId="0C5766EA" w14:textId="77777777" w:rsidR="00C5544A" w:rsidRPr="006B216A" w:rsidRDefault="00C5544A" w:rsidP="006B216A">
      <w:pPr>
        <w:autoSpaceDE w:val="0"/>
        <w:spacing w:after="0" w:line="276" w:lineRule="auto"/>
        <w:rPr>
          <w:rFonts w:ascii="Times New Roman" w:hAnsi="Times New Roman" w:cs="Times New Roman"/>
          <w:b/>
          <w:bCs/>
        </w:rPr>
      </w:pPr>
    </w:p>
    <w:p w14:paraId="39176DAC" w14:textId="77777777" w:rsidR="00213CAA" w:rsidRPr="006B216A" w:rsidRDefault="00213CAA" w:rsidP="006B216A">
      <w:pPr>
        <w:autoSpaceDE w:val="0"/>
        <w:spacing w:after="0" w:line="276" w:lineRule="auto"/>
        <w:jc w:val="center"/>
        <w:rPr>
          <w:rFonts w:ascii="Times New Roman" w:hAnsi="Times New Roman" w:cs="Times New Roman"/>
          <w:b/>
          <w:bCs/>
        </w:rPr>
      </w:pPr>
      <w:r w:rsidRPr="006B216A">
        <w:rPr>
          <w:rFonts w:ascii="Times New Roman" w:hAnsi="Times New Roman" w:cs="Times New Roman"/>
          <w:b/>
          <w:bCs/>
        </w:rPr>
        <w:t>§ 13</w:t>
      </w:r>
    </w:p>
    <w:p w14:paraId="52D71EDF" w14:textId="77777777" w:rsidR="00213CAA" w:rsidRPr="006B216A" w:rsidRDefault="00213CAA" w:rsidP="006B216A">
      <w:pPr>
        <w:autoSpaceDE w:val="0"/>
        <w:spacing w:after="0" w:line="276" w:lineRule="auto"/>
        <w:jc w:val="center"/>
        <w:rPr>
          <w:rFonts w:ascii="Times New Roman" w:hAnsi="Times New Roman" w:cs="Times New Roman"/>
          <w:b/>
          <w:bCs/>
        </w:rPr>
      </w:pPr>
      <w:r w:rsidRPr="006B216A">
        <w:rPr>
          <w:rFonts w:ascii="Times New Roman" w:hAnsi="Times New Roman" w:cs="Times New Roman"/>
          <w:b/>
          <w:bCs/>
        </w:rPr>
        <w:t xml:space="preserve">Odstąpienie od umowy </w:t>
      </w:r>
    </w:p>
    <w:p w14:paraId="21C8447A" w14:textId="6D1DEF7F" w:rsidR="00213CAA" w:rsidRPr="00691678" w:rsidRDefault="00213CAA" w:rsidP="006B216A">
      <w:pPr>
        <w:pStyle w:val="Akapitzlist"/>
        <w:numPr>
          <w:ilvl w:val="0"/>
          <w:numId w:val="90"/>
        </w:numPr>
        <w:spacing w:after="0"/>
        <w:ind w:left="357" w:hanging="357"/>
        <w:contextualSpacing w:val="0"/>
        <w:rPr>
          <w:rFonts w:ascii="Times New Roman" w:hAnsi="Times New Roman" w:cs="Times New Roman"/>
          <w:sz w:val="22"/>
          <w:szCs w:val="22"/>
        </w:rPr>
      </w:pPr>
      <w:r w:rsidRPr="006B216A">
        <w:rPr>
          <w:rFonts w:ascii="Times New Roman" w:hAnsi="Times New Roman" w:cs="Times New Roman"/>
          <w:sz w:val="22"/>
          <w:szCs w:val="22"/>
        </w:rPr>
        <w:t>Zamawiający może odstąpić od umowy, jeżeli zachodzi co najmniej jedna z okoliczności, o których mowa w art. 456 ustawy Prawo zamówień publicznych</w:t>
      </w:r>
      <w:r w:rsidR="00854794">
        <w:rPr>
          <w:rFonts w:ascii="Times New Roman" w:hAnsi="Times New Roman" w:cs="Times New Roman"/>
          <w:sz w:val="22"/>
          <w:szCs w:val="22"/>
        </w:rPr>
        <w:t xml:space="preserve">, w trybie i ze skutkami tam wskazanymi. </w:t>
      </w:r>
    </w:p>
    <w:p w14:paraId="1AF7D2A4" w14:textId="77777777" w:rsidR="00213CAA" w:rsidRPr="006B216A" w:rsidRDefault="00213CAA" w:rsidP="006B216A">
      <w:pPr>
        <w:numPr>
          <w:ilvl w:val="0"/>
          <w:numId w:val="90"/>
        </w:numPr>
        <w:suppressAutoHyphens/>
        <w:autoSpaceDN w:val="0"/>
        <w:spacing w:after="0" w:line="276" w:lineRule="auto"/>
        <w:ind w:left="357" w:hanging="357"/>
        <w:jc w:val="both"/>
        <w:rPr>
          <w:rFonts w:ascii="Times New Roman" w:hAnsi="Times New Roman" w:cs="Times New Roman"/>
        </w:rPr>
      </w:pPr>
      <w:r w:rsidRPr="006B216A">
        <w:rPr>
          <w:rFonts w:ascii="Times New Roman" w:eastAsia="Times New Roman" w:hAnsi="Times New Roman" w:cs="Times New Roman"/>
          <w:lang w:eastAsia="pl-PL"/>
        </w:rPr>
        <w:t xml:space="preserve">Poza okolicznościami wskazanymi w ust. 1 </w:t>
      </w:r>
      <w:r w:rsidRPr="006B216A">
        <w:rPr>
          <w:rFonts w:ascii="Times New Roman" w:hAnsi="Times New Roman" w:cs="Times New Roman"/>
        </w:rPr>
        <w:t>Zamawiającemu przysługuje prawo do odstąpienia od niniejszej umowy</w:t>
      </w:r>
      <w:r w:rsidRPr="006B216A">
        <w:rPr>
          <w:rFonts w:ascii="Times New Roman" w:eastAsia="Times New Roman" w:hAnsi="Times New Roman" w:cs="Times New Roman"/>
          <w:lang w:eastAsia="pl-PL"/>
        </w:rPr>
        <w:t xml:space="preserve"> lub jej części</w:t>
      </w:r>
      <w:r w:rsidRPr="006B216A">
        <w:rPr>
          <w:rFonts w:ascii="Times New Roman" w:hAnsi="Times New Roman" w:cs="Times New Roman"/>
        </w:rPr>
        <w:t xml:space="preserve"> w szczególności</w:t>
      </w:r>
      <w:r w:rsidRPr="006B216A">
        <w:rPr>
          <w:rFonts w:ascii="Times New Roman" w:eastAsia="Times New Roman" w:hAnsi="Times New Roman" w:cs="Times New Roman"/>
          <w:lang w:eastAsia="pl-PL"/>
        </w:rPr>
        <w:t xml:space="preserve"> gdy:</w:t>
      </w:r>
    </w:p>
    <w:p w14:paraId="30589AA5" w14:textId="77777777" w:rsidR="00213CAA" w:rsidRPr="006B216A" w:rsidRDefault="00213CAA" w:rsidP="006B216A">
      <w:pPr>
        <w:numPr>
          <w:ilvl w:val="0"/>
          <w:numId w:val="96"/>
        </w:numPr>
        <w:tabs>
          <w:tab w:val="left" w:pos="709"/>
        </w:tabs>
        <w:suppressAutoHyphens/>
        <w:spacing w:after="0" w:line="276" w:lineRule="auto"/>
        <w:ind w:left="709" w:hanging="425"/>
        <w:jc w:val="both"/>
        <w:rPr>
          <w:rFonts w:ascii="Times New Roman" w:eastAsia="Times New Roman" w:hAnsi="Times New Roman" w:cs="Times New Roman"/>
          <w:lang w:eastAsia="pl-PL"/>
        </w:rPr>
      </w:pPr>
      <w:r w:rsidRPr="006B216A">
        <w:rPr>
          <w:rFonts w:ascii="Times New Roman" w:eastAsia="Times New Roman" w:hAnsi="Times New Roman" w:cs="Times New Roman"/>
          <w:lang w:eastAsia="pl-PL"/>
        </w:rPr>
        <w:t>Wykonawca bez uzasadnionych przyczyn nie rozpoczął świadczenia usług lub nie kontynuuje ich wykonywania pomimo wezwania Zamawiającego złożonego na piśmie, w terminie 7 dni od dnia otrzymania wezwania przez Wykonawcę;</w:t>
      </w:r>
    </w:p>
    <w:p w14:paraId="52CF7FF4" w14:textId="77777777" w:rsidR="006B216A" w:rsidRPr="006B216A" w:rsidRDefault="00213CAA" w:rsidP="006B216A">
      <w:pPr>
        <w:numPr>
          <w:ilvl w:val="0"/>
          <w:numId w:val="96"/>
        </w:numPr>
        <w:tabs>
          <w:tab w:val="left" w:pos="709"/>
        </w:tabs>
        <w:suppressAutoHyphens/>
        <w:spacing w:after="0" w:line="276" w:lineRule="auto"/>
        <w:ind w:left="709" w:hanging="425"/>
        <w:jc w:val="both"/>
        <w:rPr>
          <w:rFonts w:ascii="Times New Roman" w:eastAsia="Times New Roman" w:hAnsi="Times New Roman" w:cs="Times New Roman"/>
          <w:lang w:eastAsia="pl-PL"/>
        </w:rPr>
      </w:pPr>
      <w:r w:rsidRPr="006B216A">
        <w:rPr>
          <w:rFonts w:ascii="Times New Roman" w:eastAsia="Times New Roman" w:hAnsi="Times New Roman" w:cs="Times New Roman"/>
          <w:lang w:eastAsia="pl-PL"/>
        </w:rPr>
        <w:t>Wykonawca świadczy usługi niezgodnie z umową oraz nie reaguje na wezwania Zamawiającego dotyczące poprawienia jakości świadczonych usług w wyznaczonym przez Zamawiającego terminie;</w:t>
      </w:r>
    </w:p>
    <w:p w14:paraId="173C7033" w14:textId="4E88025D" w:rsidR="006B216A" w:rsidRPr="00691678" w:rsidRDefault="006B216A" w:rsidP="006B216A">
      <w:pPr>
        <w:numPr>
          <w:ilvl w:val="0"/>
          <w:numId w:val="96"/>
        </w:numPr>
        <w:tabs>
          <w:tab w:val="left" w:pos="709"/>
        </w:tabs>
        <w:suppressAutoHyphens/>
        <w:spacing w:after="0" w:line="276" w:lineRule="auto"/>
        <w:ind w:left="709" w:hanging="425"/>
        <w:jc w:val="both"/>
        <w:rPr>
          <w:rFonts w:ascii="Times New Roman" w:eastAsia="Times New Roman" w:hAnsi="Times New Roman" w:cs="Times New Roman"/>
          <w:lang w:eastAsia="pl-PL"/>
        </w:rPr>
      </w:pPr>
      <w:r w:rsidRPr="00691678">
        <w:rPr>
          <w:rFonts w:ascii="Times New Roman" w:eastAsia="Times New Roman" w:hAnsi="Times New Roman" w:cs="Times New Roman"/>
          <w:lang w:eastAsia="pl-PL"/>
        </w:rPr>
        <w:t xml:space="preserve">zaistnieją wobec Wykonawcy okoliczności prowadzące do spełnienia co najmniej jednej </w:t>
      </w:r>
      <w:r w:rsidRPr="00691678">
        <w:rPr>
          <w:rFonts w:ascii="Times New Roman" w:eastAsia="Times New Roman" w:hAnsi="Times New Roman" w:cs="Times New Roman"/>
          <w:lang w:eastAsia="pl-PL"/>
        </w:rPr>
        <w:br/>
        <w:t xml:space="preserve">z przesłanek określonych w art. 7 ust. 1 ustawy z dnia 13 kwietnia 2022 r. o szczególnych </w:t>
      </w:r>
      <w:r w:rsidRPr="00691678">
        <w:rPr>
          <w:rFonts w:ascii="Times New Roman" w:eastAsia="Times New Roman" w:hAnsi="Times New Roman" w:cs="Times New Roman"/>
          <w:lang w:eastAsia="pl-PL"/>
        </w:rPr>
        <w:lastRenderedPageBreak/>
        <w:t>rozwiązaniach w zakresie przeciwdziałania wspieraniu agresji na Ukrainę ora służących ochronie bezpieczeństwa narodowego (Dz.U. z 2024 r. poz. 507), dalej jako: ustawa sankcyjna;</w:t>
      </w:r>
    </w:p>
    <w:p w14:paraId="511CB8DF" w14:textId="77777777" w:rsidR="00213CAA" w:rsidRPr="006B216A" w:rsidRDefault="00213CAA" w:rsidP="006B216A">
      <w:pPr>
        <w:numPr>
          <w:ilvl w:val="0"/>
          <w:numId w:val="96"/>
        </w:numPr>
        <w:tabs>
          <w:tab w:val="left" w:pos="709"/>
        </w:tabs>
        <w:suppressAutoHyphens/>
        <w:spacing w:after="0" w:line="276" w:lineRule="auto"/>
        <w:ind w:left="709" w:hanging="425"/>
        <w:jc w:val="both"/>
        <w:rPr>
          <w:rFonts w:ascii="Times New Roman" w:eastAsia="Times New Roman" w:hAnsi="Times New Roman" w:cs="Times New Roman"/>
          <w:lang w:eastAsia="pl-PL"/>
        </w:rPr>
      </w:pPr>
      <w:r w:rsidRPr="006B216A">
        <w:rPr>
          <w:rFonts w:ascii="Times New Roman" w:eastAsia="Times New Roman" w:hAnsi="Times New Roman" w:cs="Times New Roman"/>
          <w:lang w:eastAsia="pl-PL"/>
        </w:rPr>
        <w:t xml:space="preserve">Zamawiający </w:t>
      </w:r>
      <w:r w:rsidRPr="006B216A">
        <w:rPr>
          <w:rFonts w:ascii="Times New Roman" w:hAnsi="Times New Roman" w:cs="Times New Roman"/>
        </w:rPr>
        <w:t>nie uzyska środków budżetowych na realizację umowy – w terminie 2 miesięcy od powzięcia informacji o nieuzyskaniu środków.</w:t>
      </w:r>
    </w:p>
    <w:p w14:paraId="246B906E" w14:textId="77777777" w:rsidR="006B216A" w:rsidRPr="00691678" w:rsidRDefault="00213CAA" w:rsidP="006B216A">
      <w:pPr>
        <w:numPr>
          <w:ilvl w:val="0"/>
          <w:numId w:val="90"/>
        </w:numPr>
        <w:suppressAutoHyphens/>
        <w:spacing w:after="0" w:line="276" w:lineRule="auto"/>
        <w:jc w:val="both"/>
        <w:rPr>
          <w:rFonts w:ascii="Times New Roman" w:eastAsia="Times New Roman" w:hAnsi="Times New Roman" w:cs="Times New Roman"/>
          <w:lang w:eastAsia="pl-PL"/>
        </w:rPr>
      </w:pPr>
      <w:r w:rsidRPr="006B216A">
        <w:rPr>
          <w:rFonts w:ascii="Times New Roman" w:eastAsia="Times New Roman" w:hAnsi="Times New Roman" w:cs="Times New Roman"/>
          <w:lang w:eastAsia="pl-PL"/>
        </w:rPr>
        <w:t>Odstąpienie od umowy następuje w formie pisemnej pod rygorem nieważności i powinno zawierać uzasadnienie.</w:t>
      </w:r>
      <w:r w:rsidRPr="006B216A">
        <w:rPr>
          <w:rFonts w:ascii="Times New Roman" w:eastAsia="Times New Roman" w:hAnsi="Times New Roman" w:cs="Times New Roman"/>
          <w:bCs/>
          <w:iCs/>
          <w:shd w:val="clear" w:color="auto" w:fill="FFFFFF"/>
          <w:lang w:eastAsia="pl-PL"/>
        </w:rPr>
        <w:t xml:space="preserve"> Wykonanie prawa odstąpienia od umowy, może nastąpić w terminie 30 dni od dnia </w:t>
      </w:r>
      <w:r w:rsidRPr="00691678">
        <w:rPr>
          <w:rFonts w:ascii="Times New Roman" w:eastAsia="Times New Roman" w:hAnsi="Times New Roman" w:cs="Times New Roman"/>
          <w:bCs/>
          <w:iCs/>
          <w:shd w:val="clear" w:color="auto" w:fill="FFFFFF"/>
          <w:lang w:eastAsia="pl-PL"/>
        </w:rPr>
        <w:t xml:space="preserve">zaistnienia przyczyn odstąpienia, wskazanych w umowie. </w:t>
      </w:r>
    </w:p>
    <w:p w14:paraId="3D7CD254" w14:textId="30D8B1CA" w:rsidR="006B216A" w:rsidRPr="00691678" w:rsidRDefault="006B216A" w:rsidP="006B216A">
      <w:pPr>
        <w:numPr>
          <w:ilvl w:val="0"/>
          <w:numId w:val="90"/>
        </w:numPr>
        <w:suppressAutoHyphens/>
        <w:spacing w:after="0" w:line="276" w:lineRule="auto"/>
        <w:jc w:val="both"/>
        <w:rPr>
          <w:rFonts w:ascii="Times New Roman" w:eastAsia="Times New Roman" w:hAnsi="Times New Roman" w:cs="Times New Roman"/>
          <w:lang w:eastAsia="pl-PL"/>
        </w:rPr>
      </w:pPr>
      <w:r w:rsidRPr="00691678">
        <w:rPr>
          <w:rFonts w:ascii="Times New Roman" w:eastAsia="Times New Roman" w:hAnsi="Times New Roman" w:cs="Times New Roman"/>
          <w:lang w:eastAsia="pl-PL"/>
        </w:rPr>
        <w:t>Wykonawca zobowiązany jest niezwłocznie zawiadomić Zamawiającego o zaistnieniu wobec Wykonawcy okoliczności, o których mowa w art. 7 ust. 1 ustawy sankcyjnej, ze wskazaniem uzasadnienia i okoliczności faktycznych potwierdzających wystąpienie tych okoliczności.</w:t>
      </w:r>
    </w:p>
    <w:p w14:paraId="042B0C5D" w14:textId="77777777" w:rsidR="00213CAA" w:rsidRPr="006B216A" w:rsidRDefault="00213CAA" w:rsidP="006B216A">
      <w:pPr>
        <w:spacing w:after="0" w:line="276" w:lineRule="auto"/>
        <w:jc w:val="center"/>
        <w:rPr>
          <w:rFonts w:ascii="Times New Roman" w:hAnsi="Times New Roman" w:cs="Times New Roman"/>
          <w:b/>
          <w:bCs/>
        </w:rPr>
      </w:pPr>
    </w:p>
    <w:p w14:paraId="0285FAFE" w14:textId="77777777" w:rsidR="00213CAA" w:rsidRPr="006B216A" w:rsidRDefault="00213CAA" w:rsidP="006B216A">
      <w:pPr>
        <w:spacing w:after="0" w:line="276" w:lineRule="auto"/>
        <w:jc w:val="center"/>
        <w:rPr>
          <w:rFonts w:ascii="Times New Roman" w:hAnsi="Times New Roman" w:cs="Times New Roman"/>
          <w:b/>
          <w:bCs/>
        </w:rPr>
      </w:pPr>
      <w:r w:rsidRPr="006B216A">
        <w:rPr>
          <w:rFonts w:ascii="Times New Roman" w:hAnsi="Times New Roman" w:cs="Times New Roman"/>
          <w:b/>
          <w:bCs/>
        </w:rPr>
        <w:t>§ 14</w:t>
      </w:r>
    </w:p>
    <w:p w14:paraId="68FAA662" w14:textId="77777777" w:rsidR="00213CAA" w:rsidRPr="006B216A" w:rsidRDefault="00213CAA" w:rsidP="006B216A">
      <w:pPr>
        <w:spacing w:after="0" w:line="276" w:lineRule="auto"/>
        <w:jc w:val="center"/>
        <w:rPr>
          <w:rFonts w:ascii="Times New Roman" w:hAnsi="Times New Roman" w:cs="Times New Roman"/>
          <w:b/>
          <w:bCs/>
        </w:rPr>
      </w:pPr>
      <w:r w:rsidRPr="006B216A">
        <w:rPr>
          <w:rFonts w:ascii="Times New Roman" w:hAnsi="Times New Roman" w:cs="Times New Roman"/>
          <w:b/>
          <w:bCs/>
        </w:rPr>
        <w:t xml:space="preserve">Postanowienia końcowe </w:t>
      </w:r>
    </w:p>
    <w:p w14:paraId="72CDDBB6" w14:textId="13550E3F" w:rsidR="00213CAA" w:rsidRPr="006B216A" w:rsidRDefault="00213CAA" w:rsidP="006B216A">
      <w:pPr>
        <w:widowControl w:val="0"/>
        <w:numPr>
          <w:ilvl w:val="3"/>
          <w:numId w:val="97"/>
        </w:numPr>
        <w:shd w:val="clear" w:color="auto" w:fill="FEFFFF"/>
        <w:autoSpaceDE w:val="0"/>
        <w:autoSpaceDN w:val="0"/>
        <w:adjustRightInd w:val="0"/>
        <w:spacing w:after="0" w:line="276" w:lineRule="auto"/>
        <w:jc w:val="both"/>
        <w:rPr>
          <w:rFonts w:ascii="Times New Roman" w:eastAsia="Times New Roman" w:hAnsi="Times New Roman" w:cs="Times New Roman"/>
          <w:shd w:val="clear" w:color="auto" w:fill="FEFFFE"/>
          <w:lang w:eastAsia="pl-PL"/>
        </w:rPr>
      </w:pPr>
      <w:r w:rsidRPr="006B216A">
        <w:rPr>
          <w:rFonts w:ascii="Times New Roman" w:eastAsia="Times New Roman" w:hAnsi="Times New Roman" w:cs="Times New Roman"/>
          <w:lang w:eastAsia="pl-PL"/>
        </w:rPr>
        <w:t xml:space="preserve">W czasie obowiązywania umowy oraz po jej zakończeniu, Wykonawca zobowiązuje się zachować poufność wszelkich informacji dotyczących Zamawiającego, jakie uzyska w związku </w:t>
      </w:r>
      <w:r w:rsidR="00590C3B">
        <w:rPr>
          <w:rFonts w:ascii="Times New Roman" w:eastAsia="Times New Roman" w:hAnsi="Times New Roman" w:cs="Times New Roman"/>
          <w:lang w:eastAsia="pl-PL"/>
        </w:rPr>
        <w:br/>
      </w:r>
      <w:r w:rsidRPr="006B216A">
        <w:rPr>
          <w:rFonts w:ascii="Times New Roman" w:eastAsia="Times New Roman" w:hAnsi="Times New Roman" w:cs="Times New Roman"/>
          <w:lang w:eastAsia="pl-PL"/>
        </w:rPr>
        <w:t>z wykonywaniem umowy, chyba że ich ujawnienia zażąda uprawniony organ w trybie przewidzianym prawem.</w:t>
      </w:r>
    </w:p>
    <w:p w14:paraId="5E72CB5A" w14:textId="77777777" w:rsidR="00213CAA" w:rsidRPr="006B216A" w:rsidRDefault="00213CAA" w:rsidP="006B216A">
      <w:pPr>
        <w:widowControl w:val="0"/>
        <w:numPr>
          <w:ilvl w:val="3"/>
          <w:numId w:val="97"/>
        </w:numPr>
        <w:shd w:val="clear" w:color="auto" w:fill="FEFFFF"/>
        <w:autoSpaceDE w:val="0"/>
        <w:autoSpaceDN w:val="0"/>
        <w:adjustRightInd w:val="0"/>
        <w:spacing w:after="0" w:line="276" w:lineRule="auto"/>
        <w:jc w:val="both"/>
        <w:rPr>
          <w:rFonts w:ascii="Times New Roman" w:eastAsia="Times New Roman" w:hAnsi="Times New Roman" w:cs="Times New Roman"/>
          <w:shd w:val="clear" w:color="auto" w:fill="FEFFFE"/>
          <w:lang w:eastAsia="pl-PL"/>
        </w:rPr>
      </w:pPr>
      <w:r w:rsidRPr="006B216A">
        <w:rPr>
          <w:rFonts w:ascii="Times New Roman" w:eastAsia="Times New Roman" w:hAnsi="Times New Roman" w:cs="Times New Roman"/>
          <w:shd w:val="clear" w:color="auto" w:fill="FEFFFE"/>
          <w:lang w:eastAsia="pl-PL"/>
        </w:rPr>
        <w:t xml:space="preserve">Realizacja niniejszej umowy wymaga dostępu Wykonawcy do danych osobowych, dla których administratorem jest Zamawiający. Zamawiający powierzy Wykonawcy przetwarzanie danych osobowych, w stosunku do których jest administratorem, na podstawie odrębnej umowy powierzenia przetwarzania danych osobowych w celu wykonania zobowiązań wynikających </w:t>
      </w:r>
      <w:r w:rsidRPr="006B216A">
        <w:rPr>
          <w:rFonts w:ascii="Times New Roman" w:eastAsia="Times New Roman" w:hAnsi="Times New Roman" w:cs="Times New Roman"/>
          <w:shd w:val="clear" w:color="auto" w:fill="FEFFFE"/>
          <w:lang w:eastAsia="pl-PL"/>
        </w:rPr>
        <w:br/>
        <w:t>z niniejszej umowy, w zakresie niezbędnym do jej wykonania.</w:t>
      </w:r>
    </w:p>
    <w:p w14:paraId="74F02DCF" w14:textId="77777777" w:rsidR="00213CAA" w:rsidRPr="006B216A" w:rsidRDefault="00213CAA" w:rsidP="006B216A">
      <w:pPr>
        <w:widowControl w:val="0"/>
        <w:numPr>
          <w:ilvl w:val="3"/>
          <w:numId w:val="97"/>
        </w:numPr>
        <w:shd w:val="clear" w:color="auto" w:fill="FEFFFF"/>
        <w:autoSpaceDE w:val="0"/>
        <w:autoSpaceDN w:val="0"/>
        <w:adjustRightInd w:val="0"/>
        <w:spacing w:after="0" w:line="276" w:lineRule="auto"/>
        <w:jc w:val="both"/>
        <w:rPr>
          <w:rFonts w:ascii="Times New Roman" w:eastAsia="Times New Roman" w:hAnsi="Times New Roman" w:cs="Times New Roman"/>
          <w:lang w:eastAsia="pl-PL"/>
        </w:rPr>
      </w:pPr>
      <w:r w:rsidRPr="006B216A">
        <w:rPr>
          <w:rFonts w:ascii="Times New Roman" w:hAnsi="Times New Roman" w:cs="Times New Roman"/>
        </w:rPr>
        <w:t>Strony zobowiązują się wzajemnie do zawiadamiania drugiej Strony o każdej zmianie</w:t>
      </w:r>
      <w:r w:rsidRPr="006B216A">
        <w:rPr>
          <w:rFonts w:ascii="Times New Roman" w:eastAsia="Times New Roman" w:hAnsi="Times New Roman" w:cs="Times New Roman"/>
          <w:lang w:eastAsia="pl-PL"/>
        </w:rPr>
        <w:t xml:space="preserve"> danych </w:t>
      </w:r>
      <w:r w:rsidRPr="006B216A">
        <w:rPr>
          <w:rFonts w:ascii="Times New Roman" w:eastAsia="Times New Roman" w:hAnsi="Times New Roman" w:cs="Times New Roman"/>
          <w:lang w:eastAsia="pl-PL"/>
        </w:rPr>
        <w:br/>
        <w:t xml:space="preserve">i stanu faktycznego mających wpływ na realizację umowy. </w:t>
      </w:r>
    </w:p>
    <w:p w14:paraId="3D1A508A" w14:textId="02F00383" w:rsidR="00213CAA" w:rsidRPr="006B216A" w:rsidRDefault="00213CAA" w:rsidP="006B216A">
      <w:pPr>
        <w:widowControl w:val="0"/>
        <w:numPr>
          <w:ilvl w:val="3"/>
          <w:numId w:val="97"/>
        </w:numPr>
        <w:shd w:val="clear" w:color="auto" w:fill="FEFFFF"/>
        <w:autoSpaceDE w:val="0"/>
        <w:autoSpaceDN w:val="0"/>
        <w:adjustRightInd w:val="0"/>
        <w:spacing w:after="0" w:line="276" w:lineRule="auto"/>
        <w:jc w:val="both"/>
        <w:rPr>
          <w:rFonts w:ascii="Times New Roman" w:eastAsia="Times New Roman" w:hAnsi="Times New Roman" w:cs="Times New Roman"/>
          <w:lang w:eastAsia="pl-PL"/>
        </w:rPr>
      </w:pPr>
      <w:r w:rsidRPr="006B216A">
        <w:rPr>
          <w:rFonts w:ascii="Times New Roman" w:hAnsi="Times New Roman" w:cs="Times New Roman"/>
        </w:rPr>
        <w:t xml:space="preserve">W sprawach nieuregulowanych niniejszą umowa mają zastosowanie przepisy prawa polskiego, </w:t>
      </w:r>
      <w:r w:rsidRPr="006B216A">
        <w:rPr>
          <w:rFonts w:ascii="Times New Roman" w:hAnsi="Times New Roman" w:cs="Times New Roman"/>
        </w:rPr>
        <w:br/>
        <w:t>w szczególności ustaw: Prawo zamówień publicznych</w:t>
      </w:r>
      <w:r w:rsidR="006B216A" w:rsidRPr="006B216A">
        <w:rPr>
          <w:rFonts w:ascii="Times New Roman" w:hAnsi="Times New Roman" w:cs="Times New Roman"/>
        </w:rPr>
        <w:t xml:space="preserve">, </w:t>
      </w:r>
      <w:r w:rsidRPr="006B216A">
        <w:rPr>
          <w:rFonts w:ascii="Times New Roman" w:hAnsi="Times New Roman" w:cs="Times New Roman"/>
        </w:rPr>
        <w:t xml:space="preserve">Kodeks </w:t>
      </w:r>
      <w:r w:rsidRPr="00691678">
        <w:rPr>
          <w:rFonts w:ascii="Times New Roman" w:hAnsi="Times New Roman" w:cs="Times New Roman"/>
        </w:rPr>
        <w:t>cywilny</w:t>
      </w:r>
      <w:r w:rsidR="006B216A" w:rsidRPr="00691678">
        <w:rPr>
          <w:rFonts w:ascii="Times New Roman" w:hAnsi="Times New Roman" w:cs="Times New Roman"/>
        </w:rPr>
        <w:t xml:space="preserve"> oraz o</w:t>
      </w:r>
      <w:r w:rsidR="006B216A" w:rsidRPr="00691678">
        <w:rPr>
          <w:rFonts w:ascii="Times New Roman" w:hAnsi="Times New Roman" w:cs="Times New Roman"/>
          <w:spacing w:val="-2"/>
        </w:rPr>
        <w:t xml:space="preserve"> pomocy społecznej.</w:t>
      </w:r>
    </w:p>
    <w:p w14:paraId="35909F2A" w14:textId="77777777" w:rsidR="00213CAA" w:rsidRPr="006B216A" w:rsidRDefault="00213CAA" w:rsidP="006B216A">
      <w:pPr>
        <w:widowControl w:val="0"/>
        <w:numPr>
          <w:ilvl w:val="3"/>
          <w:numId w:val="97"/>
        </w:numPr>
        <w:shd w:val="clear" w:color="auto" w:fill="FEFFFF"/>
        <w:autoSpaceDE w:val="0"/>
        <w:autoSpaceDN w:val="0"/>
        <w:adjustRightInd w:val="0"/>
        <w:spacing w:after="0" w:line="276" w:lineRule="auto"/>
        <w:jc w:val="both"/>
        <w:rPr>
          <w:rFonts w:ascii="Times New Roman" w:eastAsia="Times New Roman" w:hAnsi="Times New Roman" w:cs="Times New Roman"/>
          <w:lang w:eastAsia="pl-PL"/>
        </w:rPr>
      </w:pPr>
      <w:r w:rsidRPr="006B216A">
        <w:rPr>
          <w:rFonts w:ascii="Times New Roman" w:hAnsi="Times New Roman" w:cs="Times New Roman"/>
        </w:rPr>
        <w:t>Wszelkie spory mogące wyniknąć przy wykonywaniu postanowień umowy Strony będą starały się rozstrzygnąć na drodze polubownej. W przypadku nie osiągnięcia porozumienia każdej ze Stron umowy przysługuje prawo poddania sporu pod rozstrzygnięcie sądu właściwego dla siedziby Zamawiającego.</w:t>
      </w:r>
    </w:p>
    <w:p w14:paraId="0836F0B8" w14:textId="77777777" w:rsidR="00213CAA" w:rsidRPr="006B216A" w:rsidRDefault="00213CAA" w:rsidP="006B216A">
      <w:pPr>
        <w:widowControl w:val="0"/>
        <w:numPr>
          <w:ilvl w:val="3"/>
          <w:numId w:val="97"/>
        </w:numPr>
        <w:shd w:val="clear" w:color="auto" w:fill="FEFFFF"/>
        <w:autoSpaceDE w:val="0"/>
        <w:autoSpaceDN w:val="0"/>
        <w:adjustRightInd w:val="0"/>
        <w:spacing w:after="0" w:line="276" w:lineRule="auto"/>
        <w:jc w:val="both"/>
        <w:rPr>
          <w:rFonts w:ascii="Times New Roman" w:eastAsia="Times New Roman" w:hAnsi="Times New Roman" w:cs="Times New Roman"/>
          <w:lang w:eastAsia="pl-PL"/>
        </w:rPr>
      </w:pPr>
      <w:r w:rsidRPr="006B216A">
        <w:rPr>
          <w:rFonts w:ascii="Times New Roman" w:hAnsi="Times New Roman" w:cs="Times New Roman"/>
        </w:rPr>
        <w:t xml:space="preserve">Umowa zostaje zawarta w dwóch jednobrzmiących egzemplarzach, po jednym egzemplarzu </w:t>
      </w:r>
      <w:r w:rsidRPr="006B216A">
        <w:rPr>
          <w:rFonts w:ascii="Times New Roman" w:hAnsi="Times New Roman" w:cs="Times New Roman"/>
        </w:rPr>
        <w:br/>
        <w:t xml:space="preserve">dla Wykonawcy i Zamawiającego. </w:t>
      </w:r>
    </w:p>
    <w:p w14:paraId="3EBD69E2" w14:textId="77777777" w:rsidR="00213CAA" w:rsidRPr="006B216A" w:rsidRDefault="00213CAA" w:rsidP="006B216A">
      <w:pPr>
        <w:autoSpaceDE w:val="0"/>
        <w:spacing w:after="0" w:line="276" w:lineRule="auto"/>
        <w:rPr>
          <w:rFonts w:ascii="Times New Roman" w:hAnsi="Times New Roman" w:cs="Times New Roman"/>
          <w:b/>
          <w:bCs/>
        </w:rPr>
      </w:pPr>
    </w:p>
    <w:p w14:paraId="0393CEEF" w14:textId="77777777" w:rsidR="00213CAA" w:rsidRPr="006B216A" w:rsidRDefault="00213CAA" w:rsidP="006B216A">
      <w:pPr>
        <w:autoSpaceDE w:val="0"/>
        <w:spacing w:after="0" w:line="276" w:lineRule="auto"/>
        <w:jc w:val="center"/>
        <w:rPr>
          <w:rFonts w:ascii="Times New Roman" w:hAnsi="Times New Roman" w:cs="Times New Roman"/>
          <w:b/>
          <w:bCs/>
        </w:rPr>
      </w:pPr>
      <w:r w:rsidRPr="006B216A">
        <w:rPr>
          <w:rFonts w:ascii="Times New Roman" w:hAnsi="Times New Roman" w:cs="Times New Roman"/>
          <w:b/>
          <w:bCs/>
        </w:rPr>
        <w:t>§ 15</w:t>
      </w:r>
    </w:p>
    <w:p w14:paraId="58765368" w14:textId="77777777" w:rsidR="00213CAA" w:rsidRPr="006B216A" w:rsidRDefault="00213CAA" w:rsidP="006B216A">
      <w:pPr>
        <w:autoSpaceDE w:val="0"/>
        <w:spacing w:after="0" w:line="276" w:lineRule="auto"/>
        <w:jc w:val="center"/>
        <w:rPr>
          <w:rFonts w:ascii="Times New Roman" w:hAnsi="Times New Roman" w:cs="Times New Roman"/>
          <w:b/>
          <w:bCs/>
        </w:rPr>
      </w:pPr>
      <w:r w:rsidRPr="006B216A">
        <w:rPr>
          <w:rFonts w:ascii="Times New Roman" w:hAnsi="Times New Roman" w:cs="Times New Roman"/>
          <w:b/>
          <w:bCs/>
        </w:rPr>
        <w:t xml:space="preserve">Załączniki do umowy </w:t>
      </w:r>
    </w:p>
    <w:p w14:paraId="4E6A998B" w14:textId="77777777" w:rsidR="00213CAA" w:rsidRPr="006B216A" w:rsidRDefault="00213CAA" w:rsidP="006B216A">
      <w:pPr>
        <w:spacing w:after="0" w:line="276" w:lineRule="auto"/>
        <w:rPr>
          <w:rFonts w:ascii="Times New Roman" w:hAnsi="Times New Roman" w:cs="Times New Roman"/>
        </w:rPr>
      </w:pPr>
      <w:r w:rsidRPr="006B216A">
        <w:rPr>
          <w:rFonts w:ascii="Times New Roman" w:hAnsi="Times New Roman" w:cs="Times New Roman"/>
        </w:rPr>
        <w:t>Załącznikami do umowy stanowiącymi jej integralne części są:</w:t>
      </w:r>
    </w:p>
    <w:p w14:paraId="6A913E63" w14:textId="6BA451A9" w:rsidR="00213CAA" w:rsidRPr="006B216A" w:rsidRDefault="00213CAA" w:rsidP="006B216A">
      <w:pPr>
        <w:numPr>
          <w:ilvl w:val="1"/>
          <w:numId w:val="78"/>
        </w:numPr>
        <w:tabs>
          <w:tab w:val="left" w:pos="900"/>
        </w:tabs>
        <w:spacing w:after="0" w:line="276" w:lineRule="auto"/>
        <w:jc w:val="both"/>
        <w:rPr>
          <w:rFonts w:ascii="Times New Roman" w:hAnsi="Times New Roman" w:cs="Times New Roman"/>
        </w:rPr>
      </w:pPr>
      <w:r w:rsidRPr="006B216A">
        <w:rPr>
          <w:rFonts w:ascii="Times New Roman" w:hAnsi="Times New Roman" w:cs="Times New Roman"/>
        </w:rPr>
        <w:t>Załącznik nr 1 - Oferta Wykonawcy</w:t>
      </w:r>
      <w:r w:rsidR="00FA2E15" w:rsidRPr="006B216A">
        <w:rPr>
          <w:rFonts w:ascii="Times New Roman" w:hAnsi="Times New Roman" w:cs="Times New Roman"/>
        </w:rPr>
        <w:t>;</w:t>
      </w:r>
    </w:p>
    <w:p w14:paraId="61135473" w14:textId="77777777" w:rsidR="00213CAA" w:rsidRPr="006B216A" w:rsidRDefault="00213CAA" w:rsidP="006B216A">
      <w:pPr>
        <w:numPr>
          <w:ilvl w:val="1"/>
          <w:numId w:val="78"/>
        </w:numPr>
        <w:tabs>
          <w:tab w:val="left" w:pos="900"/>
        </w:tabs>
        <w:spacing w:after="0" w:line="276" w:lineRule="auto"/>
        <w:jc w:val="both"/>
        <w:rPr>
          <w:rFonts w:ascii="Times New Roman" w:hAnsi="Times New Roman" w:cs="Times New Roman"/>
        </w:rPr>
      </w:pPr>
      <w:r w:rsidRPr="006B216A">
        <w:rPr>
          <w:rFonts w:ascii="Times New Roman" w:hAnsi="Times New Roman" w:cs="Times New Roman"/>
        </w:rPr>
        <w:t xml:space="preserve">Załącznik nr 2 - </w:t>
      </w:r>
      <w:r w:rsidRPr="006B216A">
        <w:rPr>
          <w:rFonts w:ascii="Times New Roman" w:eastAsia="Times New Roman" w:hAnsi="Times New Roman" w:cs="Times New Roman"/>
          <w:lang w:eastAsia="pl-PL"/>
        </w:rPr>
        <w:t xml:space="preserve">Wykaz osób (specjalistów - terapeutów) realizujących przedmiot umowy. </w:t>
      </w:r>
    </w:p>
    <w:p w14:paraId="672908A3" w14:textId="77777777" w:rsidR="006B216A" w:rsidRPr="00FA2E15" w:rsidRDefault="006B216A" w:rsidP="006B216A">
      <w:pPr>
        <w:spacing w:after="0" w:line="276" w:lineRule="auto"/>
        <w:rPr>
          <w:rFonts w:ascii="Times New Roman" w:eastAsia="Calibri" w:hAnsi="Times New Roman" w:cs="Times New Roman"/>
        </w:rPr>
      </w:pPr>
      <w:bookmarkStart w:id="47" w:name="_Hlk120795743"/>
      <w:bookmarkEnd w:id="47"/>
    </w:p>
    <w:sectPr w:rsidR="006B216A" w:rsidRPr="00FA2E15" w:rsidSect="00494C54">
      <w:headerReference w:type="default" r:id="rId22"/>
      <w:footerReference w:type="default" r:id="rId23"/>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D9828" w14:textId="77777777" w:rsidR="00B83BA9" w:rsidRDefault="00B83BA9" w:rsidP="00037601">
      <w:pPr>
        <w:spacing w:after="0" w:line="240" w:lineRule="auto"/>
      </w:pPr>
      <w:r>
        <w:separator/>
      </w:r>
    </w:p>
  </w:endnote>
  <w:endnote w:type="continuationSeparator" w:id="0">
    <w:p w14:paraId="2A36A336" w14:textId="77777777" w:rsidR="00B83BA9" w:rsidRDefault="00B83BA9" w:rsidP="00037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altName w:val="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TimesNewRoman">
    <w:altName w:val="MS Mincho"/>
    <w:charset w:val="00"/>
    <w:family w:val="auto"/>
    <w:pitch w:val="variable"/>
  </w:font>
  <w:font w:name="ArialMT">
    <w:altName w:val="MS Mincho"/>
    <w:panose1 w:val="00000000000000000000"/>
    <w:charset w:val="80"/>
    <w:family w:val="auto"/>
    <w:notTrueType/>
    <w:pitch w:val="default"/>
    <w:sig w:usb0="00000001" w:usb1="08070000" w:usb2="00000010" w:usb3="00000000" w:csb0="00020000" w:csb1="00000000"/>
  </w:font>
  <w:font w:name="Liberation Serif">
    <w:altName w:val="Times New Roman"/>
    <w:charset w:val="EE"/>
    <w:family w:val="roman"/>
    <w:pitch w:val="variable"/>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5947933"/>
      <w:docPartObj>
        <w:docPartGallery w:val="Page Numbers (Bottom of Page)"/>
        <w:docPartUnique/>
      </w:docPartObj>
    </w:sdtPr>
    <w:sdtEndPr>
      <w:rPr>
        <w:rFonts w:ascii="Times New Roman" w:hAnsi="Times New Roman" w:cs="Times New Roman"/>
      </w:rPr>
    </w:sdtEndPr>
    <w:sdtContent>
      <w:p w14:paraId="29CF0291" w14:textId="779DCB9C" w:rsidR="005619AA" w:rsidRPr="00D97D43" w:rsidRDefault="005619AA" w:rsidP="00D97D43">
        <w:pPr>
          <w:pStyle w:val="Stopka"/>
          <w:jc w:val="center"/>
          <w:rPr>
            <w:rFonts w:ascii="Times New Roman" w:hAnsi="Times New Roman" w:cs="Times New Roman"/>
          </w:rPr>
        </w:pPr>
        <w:r w:rsidRPr="00D97D43">
          <w:rPr>
            <w:rFonts w:ascii="Times New Roman" w:hAnsi="Times New Roman" w:cs="Times New Roman"/>
          </w:rPr>
          <w:fldChar w:fldCharType="begin"/>
        </w:r>
        <w:r w:rsidRPr="00D97D43">
          <w:rPr>
            <w:rFonts w:ascii="Times New Roman" w:hAnsi="Times New Roman" w:cs="Times New Roman"/>
          </w:rPr>
          <w:instrText>PAGE   \* MERGEFORMAT</w:instrText>
        </w:r>
        <w:r w:rsidRPr="00D97D43">
          <w:rPr>
            <w:rFonts w:ascii="Times New Roman" w:hAnsi="Times New Roman" w:cs="Times New Roman"/>
          </w:rPr>
          <w:fldChar w:fldCharType="separate"/>
        </w:r>
        <w:r w:rsidR="00D715AD">
          <w:rPr>
            <w:rFonts w:ascii="Times New Roman" w:hAnsi="Times New Roman" w:cs="Times New Roman"/>
            <w:noProof/>
          </w:rPr>
          <w:t>5</w:t>
        </w:r>
        <w:r w:rsidRPr="00D97D43">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4448509"/>
      <w:docPartObj>
        <w:docPartGallery w:val="Page Numbers (Bottom of Page)"/>
        <w:docPartUnique/>
      </w:docPartObj>
    </w:sdtPr>
    <w:sdtEndPr>
      <w:rPr>
        <w:rFonts w:ascii="Times New Roman" w:hAnsi="Times New Roman" w:cs="Times New Roman"/>
        <w:sz w:val="20"/>
        <w:szCs w:val="20"/>
      </w:rPr>
    </w:sdtEndPr>
    <w:sdtContent>
      <w:p w14:paraId="310C1997" w14:textId="54120A02" w:rsidR="005619AA" w:rsidRPr="00CA7A56" w:rsidRDefault="005619AA" w:rsidP="00C66D25">
        <w:pPr>
          <w:pStyle w:val="Stopka"/>
          <w:jc w:val="center"/>
          <w:rPr>
            <w:rFonts w:ascii="Times New Roman" w:hAnsi="Times New Roman" w:cs="Times New Roman"/>
            <w:sz w:val="20"/>
            <w:szCs w:val="20"/>
          </w:rPr>
        </w:pPr>
        <w:r w:rsidRPr="00CA7A56">
          <w:rPr>
            <w:rFonts w:ascii="Times New Roman" w:hAnsi="Times New Roman" w:cs="Times New Roman"/>
            <w:sz w:val="20"/>
            <w:szCs w:val="20"/>
          </w:rPr>
          <w:fldChar w:fldCharType="begin"/>
        </w:r>
        <w:r w:rsidRPr="00CA7A56">
          <w:rPr>
            <w:rFonts w:ascii="Times New Roman" w:hAnsi="Times New Roman" w:cs="Times New Roman"/>
            <w:sz w:val="20"/>
            <w:szCs w:val="20"/>
          </w:rPr>
          <w:instrText>PAGE   \* MERGEFORMAT</w:instrText>
        </w:r>
        <w:r w:rsidRPr="00CA7A56">
          <w:rPr>
            <w:rFonts w:ascii="Times New Roman" w:hAnsi="Times New Roman" w:cs="Times New Roman"/>
            <w:sz w:val="20"/>
            <w:szCs w:val="20"/>
          </w:rPr>
          <w:fldChar w:fldCharType="separate"/>
        </w:r>
        <w:r w:rsidR="00D715AD">
          <w:rPr>
            <w:rFonts w:ascii="Times New Roman" w:hAnsi="Times New Roman" w:cs="Times New Roman"/>
            <w:noProof/>
            <w:sz w:val="20"/>
            <w:szCs w:val="20"/>
          </w:rPr>
          <w:t>43</w:t>
        </w:r>
        <w:r w:rsidRPr="00CA7A56">
          <w:rPr>
            <w:rFonts w:ascii="Times New Roman" w:hAnsi="Times New Roman" w:cs="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554705"/>
      <w:docPartObj>
        <w:docPartGallery w:val="Page Numbers (Bottom of Page)"/>
        <w:docPartUnique/>
      </w:docPartObj>
    </w:sdtPr>
    <w:sdtEndPr>
      <w:rPr>
        <w:rFonts w:ascii="Times New Roman" w:hAnsi="Times New Roman" w:cs="Times New Roman"/>
      </w:rPr>
    </w:sdtEndPr>
    <w:sdtContent>
      <w:p w14:paraId="01FF8ABB" w14:textId="77777777" w:rsidR="005619AA" w:rsidRPr="009112F9" w:rsidRDefault="005619AA" w:rsidP="00494C54">
        <w:pPr>
          <w:pStyle w:val="Stopka"/>
          <w:jc w:val="center"/>
          <w:rPr>
            <w:rFonts w:ascii="Times New Roman" w:hAnsi="Times New Roman" w:cs="Times New Roman"/>
          </w:rPr>
        </w:pPr>
        <w:r w:rsidRPr="009112F9">
          <w:rPr>
            <w:rFonts w:ascii="Times New Roman" w:hAnsi="Times New Roman" w:cs="Times New Roman"/>
          </w:rPr>
          <w:fldChar w:fldCharType="begin"/>
        </w:r>
        <w:r w:rsidRPr="009112F9">
          <w:rPr>
            <w:rFonts w:ascii="Times New Roman" w:hAnsi="Times New Roman" w:cs="Times New Roman"/>
          </w:rPr>
          <w:instrText>PAGE   \* MERGEFORMAT</w:instrText>
        </w:r>
        <w:r w:rsidRPr="009112F9">
          <w:rPr>
            <w:rFonts w:ascii="Times New Roman" w:hAnsi="Times New Roman" w:cs="Times New Roman"/>
          </w:rPr>
          <w:fldChar w:fldCharType="separate"/>
        </w:r>
        <w:r w:rsidR="00D715AD">
          <w:rPr>
            <w:rFonts w:ascii="Times New Roman" w:hAnsi="Times New Roman" w:cs="Times New Roman"/>
            <w:noProof/>
          </w:rPr>
          <w:t>51</w:t>
        </w:r>
        <w:r w:rsidRPr="009112F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8BB8C" w14:textId="77777777" w:rsidR="00B83BA9" w:rsidRDefault="00B83BA9" w:rsidP="00037601">
      <w:pPr>
        <w:spacing w:after="0" w:line="240" w:lineRule="auto"/>
      </w:pPr>
      <w:r>
        <w:separator/>
      </w:r>
    </w:p>
  </w:footnote>
  <w:footnote w:type="continuationSeparator" w:id="0">
    <w:p w14:paraId="4377563A" w14:textId="77777777" w:rsidR="00B83BA9" w:rsidRDefault="00B83BA9" w:rsidP="00037601">
      <w:pPr>
        <w:spacing w:after="0" w:line="240" w:lineRule="auto"/>
      </w:pPr>
      <w:r>
        <w:continuationSeparator/>
      </w:r>
    </w:p>
  </w:footnote>
  <w:footnote w:id="1">
    <w:p w14:paraId="286E82FC" w14:textId="77777777" w:rsidR="005619AA" w:rsidRPr="00BF0DCF" w:rsidRDefault="005619AA" w:rsidP="00A94DA3">
      <w:pPr>
        <w:pStyle w:val="Tekstprzypisudolnego"/>
        <w:tabs>
          <w:tab w:val="left" w:pos="284"/>
        </w:tabs>
        <w:ind w:left="284" w:hanging="284"/>
        <w:jc w:val="both"/>
        <w:rPr>
          <w:sz w:val="16"/>
          <w:szCs w:val="16"/>
        </w:rPr>
      </w:pPr>
      <w:r w:rsidRPr="00BF0DCF">
        <w:rPr>
          <w:rStyle w:val="Odwoanieprzypisudolnego"/>
          <w:sz w:val="16"/>
          <w:szCs w:val="16"/>
        </w:rPr>
        <w:footnoteRef/>
      </w:r>
      <w:r w:rsidRPr="00BF0DCF">
        <w:rPr>
          <w:sz w:val="16"/>
          <w:szCs w:val="16"/>
        </w:rPr>
        <w:t xml:space="preserve"> </w:t>
      </w:r>
      <w:r w:rsidRPr="00BF0DCF">
        <w:rPr>
          <w:sz w:val="16"/>
          <w:szCs w:val="16"/>
        </w:rPr>
        <w:tab/>
        <w:t>W przypadku składania oferty przez Wykonawców wspólnie ubiegających się o zamówienie wymagane jest podanie nazw (firm)</w:t>
      </w:r>
      <w:r w:rsidRPr="00BF0DCF">
        <w:rPr>
          <w:sz w:val="16"/>
          <w:szCs w:val="16"/>
        </w:rPr>
        <w:br/>
        <w:t xml:space="preserve"> i adresów wszystkich podmiotów składających wspólnie ofertę </w:t>
      </w:r>
      <w:r w:rsidRPr="00BF0DCF">
        <w:rPr>
          <w:bCs/>
          <w:color w:val="000000"/>
          <w:sz w:val="16"/>
          <w:szCs w:val="16"/>
        </w:rPr>
        <w:t>ze wskazaniem lidera (pełnomocnika)</w:t>
      </w:r>
    </w:p>
  </w:footnote>
  <w:footnote w:id="2">
    <w:p w14:paraId="32A3B645" w14:textId="77777777" w:rsidR="005619AA" w:rsidRPr="00BF0DCF" w:rsidRDefault="005619AA" w:rsidP="00A94DA3">
      <w:pPr>
        <w:pStyle w:val="Tekstprzypisudolnego"/>
        <w:tabs>
          <w:tab w:val="left" w:pos="284"/>
        </w:tabs>
        <w:ind w:left="284" w:hanging="284"/>
        <w:jc w:val="both"/>
        <w:rPr>
          <w:sz w:val="16"/>
          <w:szCs w:val="16"/>
          <w:lang w:val="en-US"/>
        </w:rPr>
      </w:pPr>
      <w:r w:rsidRPr="00BF0DCF">
        <w:rPr>
          <w:rStyle w:val="Odwoanieprzypisudolnego"/>
          <w:sz w:val="16"/>
          <w:szCs w:val="16"/>
        </w:rPr>
        <w:footnoteRef/>
      </w:r>
      <w:r w:rsidRPr="00BF0DCF">
        <w:rPr>
          <w:sz w:val="16"/>
          <w:szCs w:val="16"/>
        </w:rPr>
        <w:t xml:space="preserve"> </w:t>
      </w:r>
      <w:r w:rsidRPr="00BF0DCF">
        <w:rPr>
          <w:sz w:val="16"/>
          <w:szCs w:val="16"/>
        </w:rPr>
        <w:tab/>
        <w:t xml:space="preserve">Nazwa Wykonawcy zgodnie z wpisem do KRS lub do </w:t>
      </w:r>
      <w:r w:rsidRPr="00BF0DCF">
        <w:rPr>
          <w:sz w:val="16"/>
          <w:szCs w:val="16"/>
          <w:lang w:val="en-US"/>
        </w:rPr>
        <w:t>CEIDG</w:t>
      </w:r>
    </w:p>
    <w:p w14:paraId="4D943BCC" w14:textId="77777777" w:rsidR="005619AA" w:rsidRDefault="005619AA" w:rsidP="00A94DA3">
      <w:pPr>
        <w:pStyle w:val="Tekstprzypisudolnego"/>
        <w:tabs>
          <w:tab w:val="left" w:pos="284"/>
        </w:tabs>
        <w:ind w:left="284" w:hanging="284"/>
        <w:jc w:val="both"/>
      </w:pPr>
      <w:r w:rsidRPr="00BF0DCF">
        <w:rPr>
          <w:sz w:val="16"/>
          <w:szCs w:val="16"/>
        </w:rPr>
        <w:t xml:space="preserve">* </w:t>
      </w:r>
      <w:r w:rsidRPr="00BF0DCF">
        <w:rPr>
          <w:sz w:val="16"/>
          <w:szCs w:val="16"/>
        </w:rPr>
        <w:tab/>
        <w:t>niepotrzebne skreślić</w:t>
      </w:r>
    </w:p>
  </w:footnote>
  <w:footnote w:id="3">
    <w:p w14:paraId="35C42F40" w14:textId="77777777" w:rsidR="005619AA" w:rsidRPr="00FA2EA6" w:rsidRDefault="005619AA" w:rsidP="00213CAA">
      <w:pPr>
        <w:pStyle w:val="Tekstprzypisudolnego"/>
        <w:tabs>
          <w:tab w:val="left" w:pos="284"/>
        </w:tabs>
        <w:jc w:val="both"/>
        <w:rPr>
          <w:sz w:val="16"/>
          <w:szCs w:val="16"/>
        </w:rPr>
      </w:pPr>
      <w:r w:rsidRPr="00FA2EA6">
        <w:rPr>
          <w:rStyle w:val="Odwoanieprzypisudolnego"/>
          <w:sz w:val="16"/>
          <w:szCs w:val="16"/>
        </w:rPr>
        <w:footnoteRef/>
      </w:r>
      <w:r w:rsidRPr="00FA2EA6">
        <w:rPr>
          <w:sz w:val="16"/>
          <w:szCs w:val="16"/>
        </w:rPr>
        <w:t xml:space="preserve"> </w:t>
      </w:r>
      <w:r w:rsidRPr="00FA2EA6">
        <w:rPr>
          <w:sz w:val="16"/>
          <w:szCs w:val="16"/>
        </w:rPr>
        <w:tab/>
      </w:r>
      <w:r w:rsidRPr="006F3BF4">
        <w:rPr>
          <w:sz w:val="16"/>
          <w:szCs w:val="16"/>
        </w:rPr>
        <w:t>O ile jest znana nazwa (firma) podwykonawcy na etapie składania ofert</w:t>
      </w:r>
    </w:p>
  </w:footnote>
  <w:footnote w:id="4">
    <w:p w14:paraId="425584D7" w14:textId="140F3222" w:rsidR="005619AA" w:rsidRPr="00FA2EA6" w:rsidRDefault="005619AA" w:rsidP="00213CAA">
      <w:pPr>
        <w:pStyle w:val="Tekstprzypisudolnego"/>
        <w:tabs>
          <w:tab w:val="left" w:pos="284"/>
        </w:tabs>
        <w:ind w:left="284" w:hanging="284"/>
        <w:jc w:val="both"/>
        <w:rPr>
          <w:sz w:val="16"/>
          <w:szCs w:val="16"/>
        </w:rPr>
      </w:pPr>
      <w:r w:rsidRPr="00FA2EA6">
        <w:rPr>
          <w:rStyle w:val="Odwoanieprzypisudolnego"/>
          <w:sz w:val="16"/>
          <w:szCs w:val="16"/>
        </w:rPr>
        <w:footnoteRef/>
      </w:r>
      <w:r w:rsidRPr="00FA2EA6">
        <w:rPr>
          <w:sz w:val="16"/>
          <w:szCs w:val="16"/>
        </w:rPr>
        <w:t xml:space="preserve"> </w:t>
      </w:r>
      <w:r w:rsidRPr="00FA2EA6">
        <w:rPr>
          <w:sz w:val="16"/>
          <w:szCs w:val="16"/>
        </w:rPr>
        <w:tab/>
        <w:t xml:space="preserve">Rozporządzenie Parlamentu Europejskiego i Rady (UE) 2016/679 z dnia 27 kwietnia 2016 r. w sprawie ochrony osób fizycznych </w:t>
      </w:r>
      <w:r>
        <w:rPr>
          <w:sz w:val="16"/>
          <w:szCs w:val="16"/>
        </w:rPr>
        <w:br/>
      </w:r>
      <w:r w:rsidRPr="00FA2EA6">
        <w:rPr>
          <w:sz w:val="16"/>
          <w:szCs w:val="16"/>
        </w:rPr>
        <w:t>w związku z przetwarzaniem danych osobowych i w sprawie swobodnego przepływu takich danych oraz uchylenia dyrektywy 95/46/WE (ogólne rozporządzenie o ochronie danych) (Dz. Urz. UE L 119 z 04.05.2016, str. 1)</w:t>
      </w:r>
    </w:p>
  </w:footnote>
  <w:footnote w:id="5">
    <w:p w14:paraId="65D5F6BB" w14:textId="77777777" w:rsidR="005619AA" w:rsidRPr="00FA2EA6" w:rsidRDefault="005619AA" w:rsidP="00213CAA">
      <w:pPr>
        <w:pStyle w:val="Tekstprzypisudolnego"/>
        <w:tabs>
          <w:tab w:val="left" w:pos="284"/>
        </w:tabs>
        <w:ind w:left="284" w:hanging="284"/>
        <w:jc w:val="both"/>
        <w:rPr>
          <w:sz w:val="16"/>
          <w:szCs w:val="16"/>
        </w:rPr>
      </w:pPr>
      <w:r w:rsidRPr="00FA2EA6">
        <w:rPr>
          <w:rStyle w:val="Odwoanieprzypisudolnego"/>
          <w:sz w:val="16"/>
          <w:szCs w:val="16"/>
        </w:rPr>
        <w:footnoteRef/>
      </w:r>
      <w:r w:rsidRPr="00FA2EA6">
        <w:rPr>
          <w:sz w:val="16"/>
          <w:szCs w:val="16"/>
        </w:rPr>
        <w:t xml:space="preserve"> </w:t>
      </w:r>
      <w:r w:rsidRPr="00FA2EA6">
        <w:rPr>
          <w:sz w:val="16"/>
          <w:szCs w:val="16"/>
        </w:rPr>
        <w:tab/>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5C6760D6" w14:textId="49F9DE08" w:rsidR="005619AA" w:rsidRPr="00984F14" w:rsidRDefault="005619AA" w:rsidP="00A94DA3">
      <w:pPr>
        <w:tabs>
          <w:tab w:val="left" w:pos="284"/>
        </w:tabs>
        <w:autoSpaceDE w:val="0"/>
        <w:autoSpaceDN w:val="0"/>
        <w:adjustRightInd w:val="0"/>
        <w:spacing w:after="0" w:line="240" w:lineRule="auto"/>
        <w:ind w:left="284" w:hanging="284"/>
        <w:jc w:val="both"/>
        <w:rPr>
          <w:rFonts w:ascii="Times New Roman" w:hAnsi="Times New Roman" w:cs="Times New Roman"/>
          <w:i/>
          <w:sz w:val="16"/>
          <w:szCs w:val="16"/>
        </w:rPr>
      </w:pPr>
      <w:r w:rsidRPr="00FA2EA6">
        <w:rPr>
          <w:rStyle w:val="Odwoanieprzypisudolnego"/>
          <w:rFonts w:ascii="Times New Roman" w:hAnsi="Times New Roman" w:cs="Times New Roman"/>
          <w:sz w:val="16"/>
          <w:szCs w:val="16"/>
        </w:rPr>
        <w:footnoteRef/>
      </w:r>
      <w:r w:rsidRPr="00FA2EA6">
        <w:rPr>
          <w:rFonts w:ascii="Times New Roman" w:hAnsi="Times New Roman" w:cs="Times New Roman"/>
          <w:sz w:val="16"/>
          <w:szCs w:val="16"/>
        </w:rPr>
        <w:t xml:space="preserve"> </w:t>
      </w:r>
      <w:r w:rsidRPr="00FA2EA6">
        <w:rPr>
          <w:rFonts w:ascii="Times New Roman" w:hAnsi="Times New Roman" w:cs="Times New Roman"/>
          <w:sz w:val="16"/>
          <w:szCs w:val="16"/>
        </w:rPr>
        <w:tab/>
      </w:r>
      <w:r w:rsidRPr="00FA2EA6">
        <w:rPr>
          <w:rFonts w:ascii="Times New Roman" w:hAnsi="Times New Roman" w:cs="Times New Roman"/>
          <w:iCs/>
          <w:sz w:val="16"/>
          <w:szCs w:val="16"/>
        </w:rPr>
        <w:t>Definicja mikro, małego i średniego przedsiębiorcy znajduje się w art. 7 ust. 1 pkt 1, 2 i 3 ustawy z dnia 6 marca 2018 r. Praw</w:t>
      </w:r>
      <w:r>
        <w:rPr>
          <w:rFonts w:ascii="Times New Roman" w:hAnsi="Times New Roman" w:cs="Times New Roman"/>
          <w:iCs/>
          <w:sz w:val="16"/>
          <w:szCs w:val="16"/>
        </w:rPr>
        <w:t>o przedsiębiorców (</w:t>
      </w:r>
      <w:r w:rsidRPr="00B8043D">
        <w:rPr>
          <w:rFonts w:ascii="Times New Roman" w:hAnsi="Times New Roman"/>
          <w:iCs/>
          <w:sz w:val="16"/>
          <w:szCs w:val="16"/>
        </w:rPr>
        <w:t>Dz. U. z 2024 r. poz. 236 ze zm</w:t>
      </w:r>
      <w:r w:rsidRPr="00FA2EA6">
        <w:rPr>
          <w:rFonts w:ascii="Times New Roman" w:hAnsi="Times New Roman" w:cs="Times New Roman"/>
          <w:iCs/>
          <w:sz w:val="16"/>
          <w:szCs w:val="16"/>
        </w:rPr>
        <w:t>.).</w:t>
      </w:r>
      <w:r w:rsidRPr="00FA2EA6">
        <w:rPr>
          <w:rFonts w:ascii="Times New Roman" w:hAnsi="Times New Roman" w:cs="Times New Roman"/>
          <w:sz w:val="16"/>
          <w:szCs w:val="16"/>
        </w:rPr>
        <w:t xml:space="preserve"> </w:t>
      </w:r>
      <w:r w:rsidRPr="00FA2EA6">
        <w:rPr>
          <w:rFonts w:ascii="Times New Roman" w:hAnsi="Times New Roman"/>
          <w:sz w:val="16"/>
          <w:szCs w:val="16"/>
        </w:rPr>
        <w:t>W przypadku Wykonawców wspólnie ubiegających się o zamówienie oświadczenie w pkt 9 dotyczy tylko lidera.</w:t>
      </w:r>
    </w:p>
  </w:footnote>
  <w:footnote w:id="7">
    <w:p w14:paraId="05DF3E19" w14:textId="77777777" w:rsidR="005619AA" w:rsidRPr="00BF0DCF" w:rsidRDefault="005619AA" w:rsidP="00B04197">
      <w:pPr>
        <w:pStyle w:val="Tekstprzypisudolnego"/>
        <w:tabs>
          <w:tab w:val="left" w:pos="284"/>
        </w:tabs>
        <w:ind w:left="284" w:hanging="284"/>
        <w:jc w:val="both"/>
        <w:rPr>
          <w:sz w:val="16"/>
          <w:szCs w:val="16"/>
        </w:rPr>
      </w:pPr>
      <w:r w:rsidRPr="00BF0DCF">
        <w:rPr>
          <w:rStyle w:val="Odwoanieprzypisudolnego"/>
          <w:sz w:val="16"/>
          <w:szCs w:val="16"/>
        </w:rPr>
        <w:footnoteRef/>
      </w:r>
      <w:r w:rsidRPr="00BF0DCF">
        <w:rPr>
          <w:sz w:val="16"/>
          <w:szCs w:val="16"/>
        </w:rPr>
        <w:t xml:space="preserve"> </w:t>
      </w:r>
      <w:r w:rsidRPr="00BF0DCF">
        <w:rPr>
          <w:sz w:val="16"/>
          <w:szCs w:val="16"/>
        </w:rPr>
        <w:tab/>
        <w:t>W przypadku składania oferty przez Wykonawców wspólnie ubiegających się o zamówienie wymagane jest podanie nazw (firm)</w:t>
      </w:r>
      <w:r w:rsidRPr="00BF0DCF">
        <w:rPr>
          <w:sz w:val="16"/>
          <w:szCs w:val="16"/>
        </w:rPr>
        <w:br/>
        <w:t xml:space="preserve"> i adresów wszystkich podmiotów składających wspólnie ofertę </w:t>
      </w:r>
      <w:r w:rsidRPr="00BF0DCF">
        <w:rPr>
          <w:bCs/>
          <w:color w:val="000000"/>
          <w:sz w:val="16"/>
          <w:szCs w:val="16"/>
        </w:rPr>
        <w:t>ze wskazaniem lidera (pełnomocnika)</w:t>
      </w:r>
    </w:p>
  </w:footnote>
  <w:footnote w:id="8">
    <w:p w14:paraId="605DFA5B" w14:textId="77777777" w:rsidR="005619AA" w:rsidRPr="00BF0DCF" w:rsidRDefault="005619AA" w:rsidP="00B04197">
      <w:pPr>
        <w:pStyle w:val="Tekstprzypisudolnego"/>
        <w:tabs>
          <w:tab w:val="left" w:pos="284"/>
        </w:tabs>
        <w:ind w:left="284" w:hanging="284"/>
        <w:jc w:val="both"/>
        <w:rPr>
          <w:sz w:val="16"/>
          <w:szCs w:val="16"/>
          <w:lang w:val="en-US"/>
        </w:rPr>
      </w:pPr>
      <w:r w:rsidRPr="00BF0DCF">
        <w:rPr>
          <w:rStyle w:val="Odwoanieprzypisudolnego"/>
          <w:sz w:val="16"/>
          <w:szCs w:val="16"/>
        </w:rPr>
        <w:footnoteRef/>
      </w:r>
      <w:r w:rsidRPr="00BF0DCF">
        <w:rPr>
          <w:sz w:val="16"/>
          <w:szCs w:val="16"/>
        </w:rPr>
        <w:t xml:space="preserve"> </w:t>
      </w:r>
      <w:r w:rsidRPr="00BF0DCF">
        <w:rPr>
          <w:sz w:val="16"/>
          <w:szCs w:val="16"/>
        </w:rPr>
        <w:tab/>
        <w:t xml:space="preserve">Nazwa Wykonawcy zgodnie z wpisem do KRS lub do </w:t>
      </w:r>
      <w:r w:rsidRPr="00BF0DCF">
        <w:rPr>
          <w:sz w:val="16"/>
          <w:szCs w:val="16"/>
          <w:lang w:val="en-US"/>
        </w:rPr>
        <w:t>CEIDG</w:t>
      </w:r>
    </w:p>
    <w:p w14:paraId="105A5485" w14:textId="77777777" w:rsidR="005619AA" w:rsidRDefault="005619AA" w:rsidP="00B04197">
      <w:pPr>
        <w:pStyle w:val="Tekstprzypisudolnego"/>
        <w:tabs>
          <w:tab w:val="left" w:pos="284"/>
        </w:tabs>
        <w:ind w:left="284" w:hanging="284"/>
        <w:jc w:val="both"/>
      </w:pPr>
      <w:r w:rsidRPr="00BF0DCF">
        <w:rPr>
          <w:sz w:val="16"/>
          <w:szCs w:val="16"/>
        </w:rPr>
        <w:t xml:space="preserve">* </w:t>
      </w:r>
      <w:r w:rsidRPr="00BF0DCF">
        <w:rPr>
          <w:sz w:val="16"/>
          <w:szCs w:val="16"/>
        </w:rPr>
        <w:tab/>
        <w:t>niepotrzebne skreślić</w:t>
      </w:r>
    </w:p>
  </w:footnote>
  <w:footnote w:id="9">
    <w:p w14:paraId="0628BF5E" w14:textId="77777777" w:rsidR="005619AA" w:rsidRPr="00FA2EA6" w:rsidRDefault="005619AA" w:rsidP="00B04197">
      <w:pPr>
        <w:pStyle w:val="Tekstprzypisudolnego"/>
        <w:tabs>
          <w:tab w:val="left" w:pos="284"/>
        </w:tabs>
        <w:jc w:val="both"/>
        <w:rPr>
          <w:sz w:val="16"/>
          <w:szCs w:val="16"/>
        </w:rPr>
      </w:pPr>
      <w:r w:rsidRPr="00FA2EA6">
        <w:rPr>
          <w:rStyle w:val="Odwoanieprzypisudolnego"/>
          <w:sz w:val="16"/>
          <w:szCs w:val="16"/>
        </w:rPr>
        <w:footnoteRef/>
      </w:r>
      <w:r w:rsidRPr="00FA2EA6">
        <w:rPr>
          <w:sz w:val="16"/>
          <w:szCs w:val="16"/>
        </w:rPr>
        <w:t xml:space="preserve"> </w:t>
      </w:r>
      <w:r w:rsidRPr="00FA2EA6">
        <w:rPr>
          <w:sz w:val="16"/>
          <w:szCs w:val="16"/>
        </w:rPr>
        <w:tab/>
      </w:r>
      <w:r w:rsidRPr="006F3BF4">
        <w:rPr>
          <w:sz w:val="16"/>
          <w:szCs w:val="16"/>
        </w:rPr>
        <w:t>O ile jest znana nazwa (firma) podwykonawcy na etapie składania ofert</w:t>
      </w:r>
      <w:r>
        <w:rPr>
          <w:sz w:val="16"/>
          <w:szCs w:val="16"/>
        </w:rPr>
        <w:t>.</w:t>
      </w:r>
    </w:p>
  </w:footnote>
  <w:footnote w:id="10">
    <w:p w14:paraId="64422009" w14:textId="54F7F734" w:rsidR="005619AA" w:rsidRPr="00FA2EA6" w:rsidRDefault="005619AA" w:rsidP="00B04197">
      <w:pPr>
        <w:pStyle w:val="Tekstprzypisudolnego"/>
        <w:tabs>
          <w:tab w:val="left" w:pos="284"/>
        </w:tabs>
        <w:ind w:left="284" w:hanging="284"/>
        <w:jc w:val="both"/>
        <w:rPr>
          <w:sz w:val="16"/>
          <w:szCs w:val="16"/>
        </w:rPr>
      </w:pPr>
      <w:r w:rsidRPr="00FA2EA6">
        <w:rPr>
          <w:rStyle w:val="Odwoanieprzypisudolnego"/>
          <w:sz w:val="16"/>
          <w:szCs w:val="16"/>
        </w:rPr>
        <w:footnoteRef/>
      </w:r>
      <w:r w:rsidRPr="00FA2EA6">
        <w:rPr>
          <w:sz w:val="16"/>
          <w:szCs w:val="16"/>
        </w:rPr>
        <w:t xml:space="preserve"> </w:t>
      </w:r>
      <w:r w:rsidRPr="00FA2EA6">
        <w:rPr>
          <w:sz w:val="16"/>
          <w:szCs w:val="16"/>
        </w:rPr>
        <w:tab/>
        <w:t xml:space="preserve">Rozporządzenie Parlamentu Europejskiego i Rady (UE) 2016/679 z dnia 27 kwietnia 2016 r. w sprawie ochrony osób fizycznych </w:t>
      </w:r>
      <w:r>
        <w:rPr>
          <w:sz w:val="16"/>
          <w:szCs w:val="16"/>
        </w:rPr>
        <w:br/>
      </w:r>
      <w:r w:rsidRPr="00FA2EA6">
        <w:rPr>
          <w:sz w:val="16"/>
          <w:szCs w:val="16"/>
        </w:rPr>
        <w:t>w związku z przetwarzaniem danych osobowych i w sprawie swobodnego przepływu takich danych oraz uchylenia dyrektywy 95/46/WE (ogólne rozporządzenie o ochronie danych) (Dz. Urz. UE L 119 z 04.05.2016, str. 1)</w:t>
      </w:r>
    </w:p>
  </w:footnote>
  <w:footnote w:id="11">
    <w:p w14:paraId="57D3DD86" w14:textId="77777777" w:rsidR="005619AA" w:rsidRPr="00FA2EA6" w:rsidRDefault="005619AA" w:rsidP="00B04197">
      <w:pPr>
        <w:pStyle w:val="Tekstprzypisudolnego"/>
        <w:tabs>
          <w:tab w:val="left" w:pos="284"/>
        </w:tabs>
        <w:ind w:left="284" w:hanging="284"/>
        <w:jc w:val="both"/>
        <w:rPr>
          <w:sz w:val="16"/>
          <w:szCs w:val="16"/>
        </w:rPr>
      </w:pPr>
      <w:r w:rsidRPr="00FA2EA6">
        <w:rPr>
          <w:rStyle w:val="Odwoanieprzypisudolnego"/>
          <w:sz w:val="16"/>
          <w:szCs w:val="16"/>
        </w:rPr>
        <w:footnoteRef/>
      </w:r>
      <w:r w:rsidRPr="00FA2EA6">
        <w:rPr>
          <w:sz w:val="16"/>
          <w:szCs w:val="16"/>
        </w:rPr>
        <w:t xml:space="preserve"> </w:t>
      </w:r>
      <w:r w:rsidRPr="00FA2EA6">
        <w:rPr>
          <w:sz w:val="16"/>
          <w:szCs w:val="16"/>
        </w:rPr>
        <w:tab/>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2">
    <w:p w14:paraId="75E638DD" w14:textId="7144DAF8" w:rsidR="005619AA" w:rsidRPr="00984F14" w:rsidRDefault="005619AA" w:rsidP="00B04197">
      <w:pPr>
        <w:tabs>
          <w:tab w:val="left" w:pos="284"/>
        </w:tabs>
        <w:autoSpaceDE w:val="0"/>
        <w:autoSpaceDN w:val="0"/>
        <w:adjustRightInd w:val="0"/>
        <w:spacing w:after="0" w:line="240" w:lineRule="auto"/>
        <w:ind w:left="284" w:hanging="284"/>
        <w:jc w:val="both"/>
        <w:rPr>
          <w:rFonts w:ascii="Times New Roman" w:hAnsi="Times New Roman" w:cs="Times New Roman"/>
          <w:i/>
          <w:sz w:val="16"/>
          <w:szCs w:val="16"/>
        </w:rPr>
      </w:pPr>
      <w:r w:rsidRPr="00FA2EA6">
        <w:rPr>
          <w:rStyle w:val="Odwoanieprzypisudolnego"/>
          <w:rFonts w:ascii="Times New Roman" w:hAnsi="Times New Roman" w:cs="Times New Roman"/>
          <w:sz w:val="16"/>
          <w:szCs w:val="16"/>
        </w:rPr>
        <w:footnoteRef/>
      </w:r>
      <w:r w:rsidRPr="00FA2EA6">
        <w:rPr>
          <w:rFonts w:ascii="Times New Roman" w:hAnsi="Times New Roman" w:cs="Times New Roman"/>
          <w:sz w:val="16"/>
          <w:szCs w:val="16"/>
        </w:rPr>
        <w:t xml:space="preserve"> </w:t>
      </w:r>
      <w:r w:rsidRPr="00FA2EA6">
        <w:rPr>
          <w:rFonts w:ascii="Times New Roman" w:hAnsi="Times New Roman" w:cs="Times New Roman"/>
          <w:sz w:val="16"/>
          <w:szCs w:val="16"/>
        </w:rPr>
        <w:tab/>
      </w:r>
      <w:r w:rsidRPr="00FA2EA6">
        <w:rPr>
          <w:rFonts w:ascii="Times New Roman" w:hAnsi="Times New Roman" w:cs="Times New Roman"/>
          <w:iCs/>
          <w:sz w:val="16"/>
          <w:szCs w:val="16"/>
        </w:rPr>
        <w:t>Definicja mikro, małego i średniego przedsiębiorcy znajduje się w art. 7 ust. 1 pkt 1, 2 i 3 ustawy z dnia 6 marca 2018 r. Praw</w:t>
      </w:r>
      <w:r>
        <w:rPr>
          <w:rFonts w:ascii="Times New Roman" w:hAnsi="Times New Roman" w:cs="Times New Roman"/>
          <w:iCs/>
          <w:sz w:val="16"/>
          <w:szCs w:val="16"/>
        </w:rPr>
        <w:t>o przedsiębiorców (Dz</w:t>
      </w:r>
      <w:r w:rsidRPr="00B8043D">
        <w:rPr>
          <w:rFonts w:ascii="Times New Roman" w:hAnsi="Times New Roman" w:cs="Times New Roman"/>
          <w:iCs/>
          <w:sz w:val="16"/>
          <w:szCs w:val="16"/>
        </w:rPr>
        <w:t xml:space="preserve">. U. </w:t>
      </w:r>
      <w:r w:rsidRPr="00B8043D">
        <w:rPr>
          <w:rFonts w:ascii="Times New Roman" w:hAnsi="Times New Roman"/>
          <w:iCs/>
          <w:sz w:val="16"/>
          <w:szCs w:val="16"/>
        </w:rPr>
        <w:t xml:space="preserve">z 2024 r. poz. 236 </w:t>
      </w:r>
      <w:r w:rsidRPr="00B8043D">
        <w:rPr>
          <w:rFonts w:ascii="Times New Roman" w:hAnsi="Times New Roman" w:cs="Times New Roman"/>
          <w:iCs/>
          <w:sz w:val="16"/>
          <w:szCs w:val="16"/>
        </w:rPr>
        <w:t xml:space="preserve">z </w:t>
      </w:r>
      <w:r>
        <w:rPr>
          <w:rFonts w:ascii="Times New Roman" w:hAnsi="Times New Roman" w:cs="Times New Roman"/>
          <w:iCs/>
          <w:sz w:val="16"/>
          <w:szCs w:val="16"/>
        </w:rPr>
        <w:t>późn.</w:t>
      </w:r>
      <w:r w:rsidRPr="00FA2EA6">
        <w:rPr>
          <w:rFonts w:ascii="Times New Roman" w:hAnsi="Times New Roman" w:cs="Times New Roman"/>
          <w:iCs/>
          <w:sz w:val="16"/>
          <w:szCs w:val="16"/>
        </w:rPr>
        <w:t>zm.).</w:t>
      </w:r>
      <w:r w:rsidRPr="00FA2EA6">
        <w:rPr>
          <w:rFonts w:ascii="Times New Roman" w:hAnsi="Times New Roman" w:cs="Times New Roman"/>
          <w:sz w:val="16"/>
          <w:szCs w:val="16"/>
        </w:rPr>
        <w:t xml:space="preserve"> </w:t>
      </w:r>
      <w:r w:rsidRPr="00FA2EA6">
        <w:rPr>
          <w:rFonts w:ascii="Times New Roman" w:hAnsi="Times New Roman"/>
          <w:sz w:val="16"/>
          <w:szCs w:val="16"/>
        </w:rPr>
        <w:t>W przypadku Wykonawców wspólnie ubiegających się o zamówienie oświadczenie w pkt 9 dotyczy tylko lidera.</w:t>
      </w:r>
    </w:p>
  </w:footnote>
  <w:footnote w:id="13">
    <w:p w14:paraId="7C81F54C" w14:textId="77777777" w:rsidR="005619AA" w:rsidRPr="00BF0DCF" w:rsidRDefault="005619AA" w:rsidP="00B04197">
      <w:pPr>
        <w:pStyle w:val="Tekstprzypisudolnego"/>
        <w:tabs>
          <w:tab w:val="left" w:pos="284"/>
        </w:tabs>
        <w:ind w:left="284" w:hanging="284"/>
        <w:jc w:val="both"/>
        <w:rPr>
          <w:sz w:val="16"/>
          <w:szCs w:val="16"/>
        </w:rPr>
      </w:pPr>
      <w:r w:rsidRPr="00BF0DCF">
        <w:rPr>
          <w:rStyle w:val="Odwoanieprzypisudolnego"/>
          <w:sz w:val="16"/>
          <w:szCs w:val="16"/>
        </w:rPr>
        <w:footnoteRef/>
      </w:r>
      <w:r w:rsidRPr="00BF0DCF">
        <w:rPr>
          <w:sz w:val="16"/>
          <w:szCs w:val="16"/>
        </w:rPr>
        <w:t xml:space="preserve"> </w:t>
      </w:r>
      <w:r w:rsidRPr="00BF0DCF">
        <w:rPr>
          <w:sz w:val="16"/>
          <w:szCs w:val="16"/>
        </w:rPr>
        <w:tab/>
        <w:t>W przypadku składania oferty przez Wykonawców wspólnie ubiegających się o zamówienie wymagane jest podanie nazw (firm)</w:t>
      </w:r>
      <w:r w:rsidRPr="00BF0DCF">
        <w:rPr>
          <w:sz w:val="16"/>
          <w:szCs w:val="16"/>
        </w:rPr>
        <w:br/>
        <w:t xml:space="preserve"> i adresów wszystkich podmiotów składających wspólnie ofertę </w:t>
      </w:r>
      <w:r w:rsidRPr="00BF0DCF">
        <w:rPr>
          <w:bCs/>
          <w:color w:val="000000"/>
          <w:sz w:val="16"/>
          <w:szCs w:val="16"/>
        </w:rPr>
        <w:t>ze wskazaniem lidera (pełnomocnika)</w:t>
      </w:r>
    </w:p>
  </w:footnote>
  <w:footnote w:id="14">
    <w:p w14:paraId="20AC5B27" w14:textId="77777777" w:rsidR="005619AA" w:rsidRPr="00BF0DCF" w:rsidRDefault="005619AA" w:rsidP="00B04197">
      <w:pPr>
        <w:pStyle w:val="Tekstprzypisudolnego"/>
        <w:tabs>
          <w:tab w:val="left" w:pos="284"/>
        </w:tabs>
        <w:ind w:left="284" w:hanging="284"/>
        <w:jc w:val="both"/>
        <w:rPr>
          <w:sz w:val="16"/>
          <w:szCs w:val="16"/>
          <w:lang w:val="en-US"/>
        </w:rPr>
      </w:pPr>
      <w:r w:rsidRPr="00BF0DCF">
        <w:rPr>
          <w:rStyle w:val="Odwoanieprzypisudolnego"/>
          <w:sz w:val="16"/>
          <w:szCs w:val="16"/>
        </w:rPr>
        <w:footnoteRef/>
      </w:r>
      <w:r w:rsidRPr="00BF0DCF">
        <w:rPr>
          <w:sz w:val="16"/>
          <w:szCs w:val="16"/>
        </w:rPr>
        <w:t xml:space="preserve"> </w:t>
      </w:r>
      <w:r w:rsidRPr="00BF0DCF">
        <w:rPr>
          <w:sz w:val="16"/>
          <w:szCs w:val="16"/>
        </w:rPr>
        <w:tab/>
        <w:t xml:space="preserve">Nazwa Wykonawcy zgodnie z wpisem do KRS lub do </w:t>
      </w:r>
      <w:r w:rsidRPr="00BF0DCF">
        <w:rPr>
          <w:sz w:val="16"/>
          <w:szCs w:val="16"/>
          <w:lang w:val="en-US"/>
        </w:rPr>
        <w:t>CEIDG</w:t>
      </w:r>
    </w:p>
    <w:p w14:paraId="0F319900" w14:textId="77777777" w:rsidR="005619AA" w:rsidRDefault="005619AA" w:rsidP="00B04197">
      <w:pPr>
        <w:pStyle w:val="Tekstprzypisudolnego"/>
        <w:tabs>
          <w:tab w:val="left" w:pos="284"/>
        </w:tabs>
        <w:ind w:left="284" w:hanging="284"/>
        <w:jc w:val="both"/>
      </w:pPr>
      <w:r w:rsidRPr="00BF0DCF">
        <w:rPr>
          <w:sz w:val="16"/>
          <w:szCs w:val="16"/>
        </w:rPr>
        <w:t xml:space="preserve">* </w:t>
      </w:r>
      <w:r w:rsidRPr="00BF0DCF">
        <w:rPr>
          <w:sz w:val="16"/>
          <w:szCs w:val="16"/>
        </w:rPr>
        <w:tab/>
        <w:t>niepotrzebne skreślić</w:t>
      </w:r>
    </w:p>
  </w:footnote>
  <w:footnote w:id="15">
    <w:p w14:paraId="3908DCD9" w14:textId="77777777" w:rsidR="005619AA" w:rsidRPr="00FA2EA6" w:rsidRDefault="005619AA" w:rsidP="00B04197">
      <w:pPr>
        <w:pStyle w:val="Tekstprzypisudolnego"/>
        <w:tabs>
          <w:tab w:val="left" w:pos="284"/>
        </w:tabs>
        <w:jc w:val="both"/>
        <w:rPr>
          <w:sz w:val="16"/>
          <w:szCs w:val="16"/>
        </w:rPr>
      </w:pPr>
      <w:r w:rsidRPr="00FA2EA6">
        <w:rPr>
          <w:rStyle w:val="Odwoanieprzypisudolnego"/>
          <w:sz w:val="16"/>
          <w:szCs w:val="16"/>
        </w:rPr>
        <w:footnoteRef/>
      </w:r>
      <w:r w:rsidRPr="00FA2EA6">
        <w:rPr>
          <w:sz w:val="16"/>
          <w:szCs w:val="16"/>
        </w:rPr>
        <w:t xml:space="preserve"> </w:t>
      </w:r>
      <w:r w:rsidRPr="00FA2EA6">
        <w:rPr>
          <w:sz w:val="16"/>
          <w:szCs w:val="16"/>
        </w:rPr>
        <w:tab/>
        <w:t>O ile jest znana nazwa (firma) podwykonawcy</w:t>
      </w:r>
      <w:r>
        <w:rPr>
          <w:sz w:val="16"/>
          <w:szCs w:val="16"/>
        </w:rPr>
        <w:t xml:space="preserve"> na etapie składania ofert</w:t>
      </w:r>
    </w:p>
  </w:footnote>
  <w:footnote w:id="16">
    <w:p w14:paraId="240D49EC" w14:textId="323DC5A7" w:rsidR="005619AA" w:rsidRPr="00FA2EA6" w:rsidRDefault="005619AA" w:rsidP="00B04197">
      <w:pPr>
        <w:pStyle w:val="Tekstprzypisudolnego"/>
        <w:tabs>
          <w:tab w:val="left" w:pos="284"/>
        </w:tabs>
        <w:ind w:left="284" w:hanging="284"/>
        <w:jc w:val="both"/>
        <w:rPr>
          <w:sz w:val="16"/>
          <w:szCs w:val="16"/>
        </w:rPr>
      </w:pPr>
      <w:r w:rsidRPr="00FA2EA6">
        <w:rPr>
          <w:rStyle w:val="Odwoanieprzypisudolnego"/>
          <w:sz w:val="16"/>
          <w:szCs w:val="16"/>
        </w:rPr>
        <w:footnoteRef/>
      </w:r>
      <w:r w:rsidRPr="00FA2EA6">
        <w:rPr>
          <w:sz w:val="16"/>
          <w:szCs w:val="16"/>
        </w:rPr>
        <w:t xml:space="preserve"> </w:t>
      </w:r>
      <w:r w:rsidRPr="00FA2EA6">
        <w:rPr>
          <w:sz w:val="16"/>
          <w:szCs w:val="16"/>
        </w:rPr>
        <w:tab/>
        <w:t xml:space="preserve">Rozporządzenie Parlamentu Europejskiego i Rady (UE) 2016/679 z dnia 27 kwietnia 2016 r. w sprawie ochrony osób fizycznych </w:t>
      </w:r>
      <w:r>
        <w:rPr>
          <w:sz w:val="16"/>
          <w:szCs w:val="16"/>
        </w:rPr>
        <w:br/>
      </w:r>
      <w:r w:rsidRPr="00FA2EA6">
        <w:rPr>
          <w:sz w:val="16"/>
          <w:szCs w:val="16"/>
        </w:rPr>
        <w:t>w związku z przetwarzaniem danych osobowych i w sprawie swobodnego przepływu takich danych oraz uchylenia dyrektywy 95/46/WE (ogólne rozporządzenie o ochronie danych) (Dz. Urz. UE L 119 z 04.05.2016, str. 1)</w:t>
      </w:r>
    </w:p>
  </w:footnote>
  <w:footnote w:id="17">
    <w:p w14:paraId="2CD9BB73" w14:textId="77777777" w:rsidR="005619AA" w:rsidRPr="00FA2EA6" w:rsidRDefault="005619AA" w:rsidP="00B04197">
      <w:pPr>
        <w:pStyle w:val="Tekstprzypisudolnego"/>
        <w:tabs>
          <w:tab w:val="left" w:pos="284"/>
        </w:tabs>
        <w:ind w:left="284" w:hanging="284"/>
        <w:jc w:val="both"/>
        <w:rPr>
          <w:sz w:val="16"/>
          <w:szCs w:val="16"/>
        </w:rPr>
      </w:pPr>
      <w:r w:rsidRPr="00FA2EA6">
        <w:rPr>
          <w:rStyle w:val="Odwoanieprzypisudolnego"/>
          <w:sz w:val="16"/>
          <w:szCs w:val="16"/>
        </w:rPr>
        <w:footnoteRef/>
      </w:r>
      <w:r w:rsidRPr="00FA2EA6">
        <w:rPr>
          <w:sz w:val="16"/>
          <w:szCs w:val="16"/>
        </w:rPr>
        <w:t xml:space="preserve"> </w:t>
      </w:r>
      <w:r w:rsidRPr="00FA2EA6">
        <w:rPr>
          <w:sz w:val="16"/>
          <w:szCs w:val="16"/>
        </w:rPr>
        <w:tab/>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8">
    <w:p w14:paraId="37F90704" w14:textId="562A5CFA" w:rsidR="005619AA" w:rsidRPr="00984F14" w:rsidRDefault="005619AA" w:rsidP="00B04197">
      <w:pPr>
        <w:tabs>
          <w:tab w:val="left" w:pos="284"/>
        </w:tabs>
        <w:autoSpaceDE w:val="0"/>
        <w:autoSpaceDN w:val="0"/>
        <w:adjustRightInd w:val="0"/>
        <w:spacing w:after="0" w:line="240" w:lineRule="auto"/>
        <w:ind w:left="284" w:hanging="284"/>
        <w:jc w:val="both"/>
        <w:rPr>
          <w:rFonts w:ascii="Times New Roman" w:hAnsi="Times New Roman" w:cs="Times New Roman"/>
          <w:i/>
          <w:sz w:val="16"/>
          <w:szCs w:val="16"/>
        </w:rPr>
      </w:pPr>
      <w:r w:rsidRPr="00FA2EA6">
        <w:rPr>
          <w:rStyle w:val="Odwoanieprzypisudolnego"/>
          <w:rFonts w:ascii="Times New Roman" w:hAnsi="Times New Roman" w:cs="Times New Roman"/>
          <w:sz w:val="16"/>
          <w:szCs w:val="16"/>
        </w:rPr>
        <w:footnoteRef/>
      </w:r>
      <w:r w:rsidRPr="00FA2EA6">
        <w:rPr>
          <w:rFonts w:ascii="Times New Roman" w:hAnsi="Times New Roman" w:cs="Times New Roman"/>
          <w:sz w:val="16"/>
          <w:szCs w:val="16"/>
        </w:rPr>
        <w:t xml:space="preserve"> </w:t>
      </w:r>
      <w:r w:rsidRPr="00FA2EA6">
        <w:rPr>
          <w:rFonts w:ascii="Times New Roman" w:hAnsi="Times New Roman" w:cs="Times New Roman"/>
          <w:sz w:val="16"/>
          <w:szCs w:val="16"/>
        </w:rPr>
        <w:tab/>
      </w:r>
      <w:r w:rsidRPr="00FA2EA6">
        <w:rPr>
          <w:rFonts w:ascii="Times New Roman" w:hAnsi="Times New Roman" w:cs="Times New Roman"/>
          <w:iCs/>
          <w:sz w:val="16"/>
          <w:szCs w:val="16"/>
        </w:rPr>
        <w:t>Definicja mikro, małego i średniego przedsiębiorcy znajduje się w art. 7 ust. 1 pkt 1, 2 i 3 ustawy z dnia 6 marca 2018 r. Praw</w:t>
      </w:r>
      <w:r>
        <w:rPr>
          <w:rFonts w:ascii="Times New Roman" w:hAnsi="Times New Roman" w:cs="Times New Roman"/>
          <w:iCs/>
          <w:sz w:val="16"/>
          <w:szCs w:val="16"/>
        </w:rPr>
        <w:t xml:space="preserve">o przedsiębiorców (Dz. </w:t>
      </w:r>
      <w:r w:rsidRPr="00B8043D">
        <w:rPr>
          <w:rFonts w:ascii="Times New Roman" w:hAnsi="Times New Roman" w:cs="Times New Roman"/>
          <w:iCs/>
          <w:sz w:val="16"/>
          <w:szCs w:val="16"/>
        </w:rPr>
        <w:t xml:space="preserve">U. </w:t>
      </w:r>
      <w:r w:rsidRPr="00B8043D">
        <w:rPr>
          <w:rFonts w:ascii="Times New Roman" w:hAnsi="Times New Roman"/>
          <w:iCs/>
          <w:sz w:val="16"/>
          <w:szCs w:val="16"/>
        </w:rPr>
        <w:t xml:space="preserve">z 2024 r. poz. 236 </w:t>
      </w:r>
      <w:r w:rsidRPr="00B8043D">
        <w:rPr>
          <w:rFonts w:ascii="Times New Roman" w:hAnsi="Times New Roman" w:cs="Times New Roman"/>
          <w:iCs/>
          <w:sz w:val="16"/>
          <w:szCs w:val="16"/>
        </w:rPr>
        <w:t xml:space="preserve">z </w:t>
      </w:r>
      <w:r>
        <w:rPr>
          <w:rFonts w:ascii="Times New Roman" w:hAnsi="Times New Roman" w:cs="Times New Roman"/>
          <w:iCs/>
          <w:sz w:val="16"/>
          <w:szCs w:val="16"/>
        </w:rPr>
        <w:t>późn.</w:t>
      </w:r>
      <w:r w:rsidRPr="00FA2EA6">
        <w:rPr>
          <w:rFonts w:ascii="Times New Roman" w:hAnsi="Times New Roman" w:cs="Times New Roman"/>
          <w:iCs/>
          <w:sz w:val="16"/>
          <w:szCs w:val="16"/>
        </w:rPr>
        <w:t>zm.).</w:t>
      </w:r>
      <w:r w:rsidRPr="00FA2EA6">
        <w:rPr>
          <w:rFonts w:ascii="Times New Roman" w:hAnsi="Times New Roman" w:cs="Times New Roman"/>
          <w:sz w:val="16"/>
          <w:szCs w:val="16"/>
        </w:rPr>
        <w:t xml:space="preserve"> </w:t>
      </w:r>
      <w:r w:rsidRPr="00FA2EA6">
        <w:rPr>
          <w:rFonts w:ascii="Times New Roman" w:hAnsi="Times New Roman"/>
          <w:sz w:val="16"/>
          <w:szCs w:val="16"/>
        </w:rPr>
        <w:t>W przypadku Wykonawców wspólnie ubiegających się o zamówienie oświadczenie w pkt 9 dotyczy tylko lidera.</w:t>
      </w:r>
    </w:p>
  </w:footnote>
  <w:footnote w:id="19">
    <w:p w14:paraId="127C0CB7" w14:textId="77777777" w:rsidR="005619AA" w:rsidRPr="00BF0DCF" w:rsidRDefault="005619AA" w:rsidP="00B04197">
      <w:pPr>
        <w:pStyle w:val="Tekstprzypisudolnego"/>
        <w:tabs>
          <w:tab w:val="left" w:pos="284"/>
        </w:tabs>
        <w:ind w:left="284" w:hanging="284"/>
        <w:jc w:val="both"/>
        <w:rPr>
          <w:sz w:val="16"/>
          <w:szCs w:val="16"/>
        </w:rPr>
      </w:pPr>
      <w:r w:rsidRPr="00BF0DCF">
        <w:rPr>
          <w:rStyle w:val="Odwoanieprzypisudolnego"/>
          <w:sz w:val="16"/>
          <w:szCs w:val="16"/>
        </w:rPr>
        <w:footnoteRef/>
      </w:r>
      <w:r w:rsidRPr="00BF0DCF">
        <w:rPr>
          <w:sz w:val="16"/>
          <w:szCs w:val="16"/>
        </w:rPr>
        <w:t xml:space="preserve"> </w:t>
      </w:r>
      <w:r w:rsidRPr="00BF0DCF">
        <w:rPr>
          <w:sz w:val="16"/>
          <w:szCs w:val="16"/>
        </w:rPr>
        <w:tab/>
        <w:t>W przypadku składania oferty przez Wykonawców wspólnie ubiegających się o zamówienie wymagane jest podanie nazw (firm)</w:t>
      </w:r>
      <w:r w:rsidRPr="00BF0DCF">
        <w:rPr>
          <w:sz w:val="16"/>
          <w:szCs w:val="16"/>
        </w:rPr>
        <w:br/>
        <w:t xml:space="preserve"> i adresów wszystkich podmiotów składających wspólnie ofertę </w:t>
      </w:r>
      <w:r w:rsidRPr="00BF0DCF">
        <w:rPr>
          <w:bCs/>
          <w:color w:val="000000"/>
          <w:sz w:val="16"/>
          <w:szCs w:val="16"/>
        </w:rPr>
        <w:t>ze wskazaniem lidera (pełnomocnika)</w:t>
      </w:r>
    </w:p>
  </w:footnote>
  <w:footnote w:id="20">
    <w:p w14:paraId="3C007776" w14:textId="77777777" w:rsidR="005619AA" w:rsidRPr="00BF0DCF" w:rsidRDefault="005619AA" w:rsidP="00B04197">
      <w:pPr>
        <w:pStyle w:val="Tekstprzypisudolnego"/>
        <w:tabs>
          <w:tab w:val="left" w:pos="284"/>
        </w:tabs>
        <w:ind w:left="284" w:hanging="284"/>
        <w:jc w:val="both"/>
        <w:rPr>
          <w:sz w:val="16"/>
          <w:szCs w:val="16"/>
          <w:lang w:val="en-US"/>
        </w:rPr>
      </w:pPr>
      <w:r w:rsidRPr="00BF0DCF">
        <w:rPr>
          <w:rStyle w:val="Odwoanieprzypisudolnego"/>
          <w:sz w:val="16"/>
          <w:szCs w:val="16"/>
        </w:rPr>
        <w:footnoteRef/>
      </w:r>
      <w:r w:rsidRPr="00BF0DCF">
        <w:rPr>
          <w:sz w:val="16"/>
          <w:szCs w:val="16"/>
        </w:rPr>
        <w:t xml:space="preserve"> </w:t>
      </w:r>
      <w:r w:rsidRPr="00BF0DCF">
        <w:rPr>
          <w:sz w:val="16"/>
          <w:szCs w:val="16"/>
        </w:rPr>
        <w:tab/>
        <w:t xml:space="preserve">Nazwa Wykonawcy zgodnie z wpisem do KRS lub do </w:t>
      </w:r>
      <w:r w:rsidRPr="00BF0DCF">
        <w:rPr>
          <w:sz w:val="16"/>
          <w:szCs w:val="16"/>
          <w:lang w:val="en-US"/>
        </w:rPr>
        <w:t>CEIDG</w:t>
      </w:r>
    </w:p>
    <w:p w14:paraId="78F3BF6F" w14:textId="77777777" w:rsidR="005619AA" w:rsidRDefault="005619AA" w:rsidP="00B04197">
      <w:pPr>
        <w:pStyle w:val="Tekstprzypisudolnego"/>
        <w:tabs>
          <w:tab w:val="left" w:pos="284"/>
        </w:tabs>
        <w:ind w:left="284" w:hanging="284"/>
        <w:jc w:val="both"/>
      </w:pPr>
      <w:r w:rsidRPr="00BF0DCF">
        <w:rPr>
          <w:sz w:val="16"/>
          <w:szCs w:val="16"/>
        </w:rPr>
        <w:t xml:space="preserve">* </w:t>
      </w:r>
      <w:r w:rsidRPr="00BF0DCF">
        <w:rPr>
          <w:sz w:val="16"/>
          <w:szCs w:val="16"/>
        </w:rPr>
        <w:tab/>
        <w:t>niepotrzebne skreślić</w:t>
      </w:r>
    </w:p>
  </w:footnote>
  <w:footnote w:id="21">
    <w:p w14:paraId="1969C92D" w14:textId="77777777" w:rsidR="005619AA" w:rsidRPr="00FA2EA6" w:rsidRDefault="005619AA" w:rsidP="00B04197">
      <w:pPr>
        <w:pStyle w:val="Tekstprzypisudolnego"/>
        <w:tabs>
          <w:tab w:val="left" w:pos="284"/>
        </w:tabs>
        <w:jc w:val="both"/>
        <w:rPr>
          <w:sz w:val="16"/>
          <w:szCs w:val="16"/>
        </w:rPr>
      </w:pPr>
      <w:r w:rsidRPr="00FA2EA6">
        <w:rPr>
          <w:rStyle w:val="Odwoanieprzypisudolnego"/>
          <w:sz w:val="16"/>
          <w:szCs w:val="16"/>
        </w:rPr>
        <w:footnoteRef/>
      </w:r>
      <w:r w:rsidRPr="00FA2EA6">
        <w:rPr>
          <w:sz w:val="16"/>
          <w:szCs w:val="16"/>
        </w:rPr>
        <w:t xml:space="preserve"> </w:t>
      </w:r>
      <w:r w:rsidRPr="00FA2EA6">
        <w:rPr>
          <w:sz w:val="16"/>
          <w:szCs w:val="16"/>
        </w:rPr>
        <w:tab/>
        <w:t>O ile jest znana nazwa (firma) podwykonawcy</w:t>
      </w:r>
      <w:r>
        <w:rPr>
          <w:sz w:val="16"/>
          <w:szCs w:val="16"/>
        </w:rPr>
        <w:t xml:space="preserve"> na etapie składania ofert </w:t>
      </w:r>
    </w:p>
  </w:footnote>
  <w:footnote w:id="22">
    <w:p w14:paraId="0A579180" w14:textId="03D68B3D" w:rsidR="005619AA" w:rsidRPr="00FA2EA6" w:rsidRDefault="005619AA" w:rsidP="00B04197">
      <w:pPr>
        <w:pStyle w:val="Tekstprzypisudolnego"/>
        <w:tabs>
          <w:tab w:val="left" w:pos="284"/>
        </w:tabs>
        <w:ind w:left="284" w:hanging="284"/>
        <w:jc w:val="both"/>
        <w:rPr>
          <w:sz w:val="16"/>
          <w:szCs w:val="16"/>
        </w:rPr>
      </w:pPr>
      <w:r w:rsidRPr="00FA2EA6">
        <w:rPr>
          <w:rStyle w:val="Odwoanieprzypisudolnego"/>
          <w:sz w:val="16"/>
          <w:szCs w:val="16"/>
        </w:rPr>
        <w:footnoteRef/>
      </w:r>
      <w:r w:rsidRPr="00FA2EA6">
        <w:rPr>
          <w:sz w:val="16"/>
          <w:szCs w:val="16"/>
        </w:rPr>
        <w:t xml:space="preserve"> </w:t>
      </w:r>
      <w:r w:rsidRPr="00FA2EA6">
        <w:rPr>
          <w:sz w:val="16"/>
          <w:szCs w:val="16"/>
        </w:rPr>
        <w:tab/>
        <w:t xml:space="preserve">Rozporządzenie Parlamentu Europejskiego i Rady (UE) 2016/679 z dnia 27 kwietnia 2016 r. w sprawie ochrony osób fizycznych </w:t>
      </w:r>
      <w:r>
        <w:rPr>
          <w:sz w:val="16"/>
          <w:szCs w:val="16"/>
        </w:rPr>
        <w:br/>
      </w:r>
      <w:r w:rsidRPr="00FA2EA6">
        <w:rPr>
          <w:sz w:val="16"/>
          <w:szCs w:val="16"/>
        </w:rPr>
        <w:t>w związku z przetwarzaniem danych osobowych i w sprawie swobodnego przepływu takich danych oraz uchylenia dyrektywy 95/46/WE (ogólne rozporządzenie o ochronie danych) (Dz. Urz. UE L 119 z 04.05.2016, str. 1)</w:t>
      </w:r>
    </w:p>
  </w:footnote>
  <w:footnote w:id="23">
    <w:p w14:paraId="5C75A048" w14:textId="77777777" w:rsidR="005619AA" w:rsidRPr="00FA2EA6" w:rsidRDefault="005619AA" w:rsidP="00B04197">
      <w:pPr>
        <w:pStyle w:val="Tekstprzypisudolnego"/>
        <w:tabs>
          <w:tab w:val="left" w:pos="284"/>
        </w:tabs>
        <w:ind w:left="284" w:hanging="284"/>
        <w:jc w:val="both"/>
        <w:rPr>
          <w:sz w:val="16"/>
          <w:szCs w:val="16"/>
        </w:rPr>
      </w:pPr>
      <w:r w:rsidRPr="00FA2EA6">
        <w:rPr>
          <w:rStyle w:val="Odwoanieprzypisudolnego"/>
          <w:sz w:val="16"/>
          <w:szCs w:val="16"/>
        </w:rPr>
        <w:footnoteRef/>
      </w:r>
      <w:r w:rsidRPr="00FA2EA6">
        <w:rPr>
          <w:sz w:val="16"/>
          <w:szCs w:val="16"/>
        </w:rPr>
        <w:t xml:space="preserve"> </w:t>
      </w:r>
      <w:r w:rsidRPr="00FA2EA6">
        <w:rPr>
          <w:sz w:val="16"/>
          <w:szCs w:val="16"/>
        </w:rPr>
        <w:tab/>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24">
    <w:p w14:paraId="2792E09F" w14:textId="1CAF1573" w:rsidR="005619AA" w:rsidRPr="00984F14" w:rsidRDefault="005619AA" w:rsidP="00B04197">
      <w:pPr>
        <w:tabs>
          <w:tab w:val="left" w:pos="284"/>
        </w:tabs>
        <w:autoSpaceDE w:val="0"/>
        <w:autoSpaceDN w:val="0"/>
        <w:adjustRightInd w:val="0"/>
        <w:spacing w:after="0" w:line="240" w:lineRule="auto"/>
        <w:ind w:left="284" w:hanging="284"/>
        <w:jc w:val="both"/>
        <w:rPr>
          <w:rFonts w:ascii="Times New Roman" w:hAnsi="Times New Roman" w:cs="Times New Roman"/>
          <w:i/>
          <w:sz w:val="16"/>
          <w:szCs w:val="16"/>
        </w:rPr>
      </w:pPr>
      <w:r w:rsidRPr="00FA2EA6">
        <w:rPr>
          <w:rStyle w:val="Odwoanieprzypisudolnego"/>
          <w:rFonts w:ascii="Times New Roman" w:hAnsi="Times New Roman" w:cs="Times New Roman"/>
          <w:sz w:val="16"/>
          <w:szCs w:val="16"/>
        </w:rPr>
        <w:footnoteRef/>
      </w:r>
      <w:r w:rsidRPr="00FA2EA6">
        <w:rPr>
          <w:rFonts w:ascii="Times New Roman" w:hAnsi="Times New Roman" w:cs="Times New Roman"/>
          <w:sz w:val="16"/>
          <w:szCs w:val="16"/>
        </w:rPr>
        <w:t xml:space="preserve"> </w:t>
      </w:r>
      <w:r w:rsidRPr="00FA2EA6">
        <w:rPr>
          <w:rFonts w:ascii="Times New Roman" w:hAnsi="Times New Roman" w:cs="Times New Roman"/>
          <w:sz w:val="16"/>
          <w:szCs w:val="16"/>
        </w:rPr>
        <w:tab/>
      </w:r>
      <w:r w:rsidRPr="00FA2EA6">
        <w:rPr>
          <w:rFonts w:ascii="Times New Roman" w:hAnsi="Times New Roman" w:cs="Times New Roman"/>
          <w:iCs/>
          <w:sz w:val="16"/>
          <w:szCs w:val="16"/>
        </w:rPr>
        <w:t>Definicja mikro, małego i średniego przedsiębiorcy znajduje się w art. 7 ust. 1 pkt 1, 2 i 3 ustawy z dnia 6 marca 2018 r. Praw</w:t>
      </w:r>
      <w:r>
        <w:rPr>
          <w:rFonts w:ascii="Times New Roman" w:hAnsi="Times New Roman" w:cs="Times New Roman"/>
          <w:iCs/>
          <w:sz w:val="16"/>
          <w:szCs w:val="16"/>
        </w:rPr>
        <w:t>o przedsiębiorców (Dz</w:t>
      </w:r>
      <w:r w:rsidRPr="008D5CF5">
        <w:rPr>
          <w:rFonts w:ascii="Times New Roman" w:hAnsi="Times New Roman" w:cs="Times New Roman"/>
          <w:iCs/>
          <w:sz w:val="16"/>
          <w:szCs w:val="16"/>
        </w:rPr>
        <w:t xml:space="preserve">. U. </w:t>
      </w:r>
      <w:r w:rsidRPr="008D5CF5">
        <w:rPr>
          <w:rFonts w:ascii="Times New Roman" w:hAnsi="Times New Roman"/>
          <w:iCs/>
          <w:sz w:val="16"/>
          <w:szCs w:val="16"/>
        </w:rPr>
        <w:t xml:space="preserve">z 2024 r. poz. 236 </w:t>
      </w:r>
      <w:r w:rsidRPr="008D5CF5">
        <w:rPr>
          <w:rFonts w:ascii="Times New Roman" w:hAnsi="Times New Roman" w:cs="Times New Roman"/>
          <w:iCs/>
          <w:sz w:val="16"/>
          <w:szCs w:val="16"/>
        </w:rPr>
        <w:t xml:space="preserve">z </w:t>
      </w:r>
      <w:r>
        <w:rPr>
          <w:rFonts w:ascii="Times New Roman" w:hAnsi="Times New Roman" w:cs="Times New Roman"/>
          <w:iCs/>
          <w:sz w:val="16"/>
          <w:szCs w:val="16"/>
        </w:rPr>
        <w:t>późn.</w:t>
      </w:r>
      <w:r w:rsidRPr="00FA2EA6">
        <w:rPr>
          <w:rFonts w:ascii="Times New Roman" w:hAnsi="Times New Roman" w:cs="Times New Roman"/>
          <w:iCs/>
          <w:sz w:val="16"/>
          <w:szCs w:val="16"/>
        </w:rPr>
        <w:t>zm.).</w:t>
      </w:r>
      <w:r w:rsidRPr="00FA2EA6">
        <w:rPr>
          <w:rFonts w:ascii="Times New Roman" w:hAnsi="Times New Roman" w:cs="Times New Roman"/>
          <w:sz w:val="16"/>
          <w:szCs w:val="16"/>
        </w:rPr>
        <w:t xml:space="preserve"> </w:t>
      </w:r>
      <w:r w:rsidRPr="00FA2EA6">
        <w:rPr>
          <w:rFonts w:ascii="Times New Roman" w:hAnsi="Times New Roman"/>
          <w:sz w:val="16"/>
          <w:szCs w:val="16"/>
        </w:rPr>
        <w:t>W przypadku Wykonawców wspólnie ubiegających się o zamówienie oświadczenie w pkt 9 dotyczy tylko lidera.</w:t>
      </w:r>
    </w:p>
  </w:footnote>
  <w:footnote w:id="25">
    <w:p w14:paraId="32097A73" w14:textId="77777777" w:rsidR="005619AA" w:rsidRPr="00BF0DCF" w:rsidRDefault="005619AA" w:rsidP="00B04197">
      <w:pPr>
        <w:pStyle w:val="Tekstprzypisudolnego"/>
        <w:tabs>
          <w:tab w:val="left" w:pos="284"/>
        </w:tabs>
        <w:ind w:left="284" w:hanging="284"/>
        <w:jc w:val="both"/>
        <w:rPr>
          <w:sz w:val="16"/>
          <w:szCs w:val="16"/>
        </w:rPr>
      </w:pPr>
      <w:r w:rsidRPr="00BF0DCF">
        <w:rPr>
          <w:rStyle w:val="Odwoanieprzypisudolnego"/>
          <w:sz w:val="16"/>
          <w:szCs w:val="16"/>
        </w:rPr>
        <w:footnoteRef/>
      </w:r>
      <w:r w:rsidRPr="00BF0DCF">
        <w:rPr>
          <w:sz w:val="16"/>
          <w:szCs w:val="16"/>
        </w:rPr>
        <w:t xml:space="preserve"> </w:t>
      </w:r>
      <w:r w:rsidRPr="00BF0DCF">
        <w:rPr>
          <w:sz w:val="16"/>
          <w:szCs w:val="16"/>
        </w:rPr>
        <w:tab/>
        <w:t>W przypadku składania oferty przez Wykonawców wspólnie ubiegających się o zamówienie wymagane jest podanie nazw (firm)</w:t>
      </w:r>
      <w:r w:rsidRPr="00BF0DCF">
        <w:rPr>
          <w:sz w:val="16"/>
          <w:szCs w:val="16"/>
        </w:rPr>
        <w:br/>
        <w:t xml:space="preserve"> i adresów wszystkich podmiotów składających wspólnie ofertę </w:t>
      </w:r>
      <w:r w:rsidRPr="00BF0DCF">
        <w:rPr>
          <w:bCs/>
          <w:color w:val="000000"/>
          <w:sz w:val="16"/>
          <w:szCs w:val="16"/>
        </w:rPr>
        <w:t>ze wskazaniem lidera (pełnomocnika)</w:t>
      </w:r>
    </w:p>
  </w:footnote>
  <w:footnote w:id="26">
    <w:p w14:paraId="30AB5E54" w14:textId="77777777" w:rsidR="005619AA" w:rsidRPr="00BF0DCF" w:rsidRDefault="005619AA" w:rsidP="00B04197">
      <w:pPr>
        <w:pStyle w:val="Tekstprzypisudolnego"/>
        <w:tabs>
          <w:tab w:val="left" w:pos="284"/>
        </w:tabs>
        <w:ind w:left="284" w:hanging="284"/>
        <w:jc w:val="both"/>
        <w:rPr>
          <w:sz w:val="16"/>
          <w:szCs w:val="16"/>
          <w:lang w:val="en-US"/>
        </w:rPr>
      </w:pPr>
      <w:r w:rsidRPr="00BF0DCF">
        <w:rPr>
          <w:rStyle w:val="Odwoanieprzypisudolnego"/>
          <w:sz w:val="16"/>
          <w:szCs w:val="16"/>
        </w:rPr>
        <w:footnoteRef/>
      </w:r>
      <w:r w:rsidRPr="00BF0DCF">
        <w:rPr>
          <w:sz w:val="16"/>
          <w:szCs w:val="16"/>
        </w:rPr>
        <w:t xml:space="preserve"> </w:t>
      </w:r>
      <w:r w:rsidRPr="00BF0DCF">
        <w:rPr>
          <w:sz w:val="16"/>
          <w:szCs w:val="16"/>
        </w:rPr>
        <w:tab/>
        <w:t xml:space="preserve">Nazwa Wykonawcy zgodnie z wpisem do KRS lub do </w:t>
      </w:r>
      <w:r w:rsidRPr="00BF0DCF">
        <w:rPr>
          <w:sz w:val="16"/>
          <w:szCs w:val="16"/>
          <w:lang w:val="en-US"/>
        </w:rPr>
        <w:t>CEIDG</w:t>
      </w:r>
    </w:p>
    <w:p w14:paraId="394E7A1B" w14:textId="77777777" w:rsidR="005619AA" w:rsidRDefault="005619AA" w:rsidP="00B04197">
      <w:pPr>
        <w:pStyle w:val="Tekstprzypisudolnego"/>
        <w:tabs>
          <w:tab w:val="left" w:pos="284"/>
        </w:tabs>
        <w:ind w:left="284" w:hanging="284"/>
        <w:jc w:val="both"/>
      </w:pPr>
      <w:r w:rsidRPr="00BF0DCF">
        <w:rPr>
          <w:sz w:val="16"/>
          <w:szCs w:val="16"/>
        </w:rPr>
        <w:t xml:space="preserve">* </w:t>
      </w:r>
      <w:r w:rsidRPr="00BF0DCF">
        <w:rPr>
          <w:sz w:val="16"/>
          <w:szCs w:val="16"/>
        </w:rPr>
        <w:tab/>
        <w:t>niepotrzebne skreślić</w:t>
      </w:r>
    </w:p>
  </w:footnote>
  <w:footnote w:id="27">
    <w:p w14:paraId="3036F50A" w14:textId="77777777" w:rsidR="005619AA" w:rsidRPr="00FA2EA6" w:rsidRDefault="005619AA" w:rsidP="00B04197">
      <w:pPr>
        <w:pStyle w:val="Tekstprzypisudolnego"/>
        <w:tabs>
          <w:tab w:val="left" w:pos="284"/>
        </w:tabs>
        <w:jc w:val="both"/>
        <w:rPr>
          <w:sz w:val="16"/>
          <w:szCs w:val="16"/>
        </w:rPr>
      </w:pPr>
      <w:r w:rsidRPr="00FA2EA6">
        <w:rPr>
          <w:rStyle w:val="Odwoanieprzypisudolnego"/>
          <w:sz w:val="16"/>
          <w:szCs w:val="16"/>
        </w:rPr>
        <w:footnoteRef/>
      </w:r>
      <w:r w:rsidRPr="00FA2EA6">
        <w:rPr>
          <w:sz w:val="16"/>
          <w:szCs w:val="16"/>
        </w:rPr>
        <w:t xml:space="preserve"> </w:t>
      </w:r>
      <w:r w:rsidRPr="00FA2EA6">
        <w:rPr>
          <w:sz w:val="16"/>
          <w:szCs w:val="16"/>
        </w:rPr>
        <w:tab/>
        <w:t>O ile jest znana nazwa (firma) podwykonawcy</w:t>
      </w:r>
    </w:p>
  </w:footnote>
  <w:footnote w:id="28">
    <w:p w14:paraId="476349D6" w14:textId="58A847F3" w:rsidR="005619AA" w:rsidRPr="00FA2EA6" w:rsidRDefault="005619AA" w:rsidP="00B04197">
      <w:pPr>
        <w:pStyle w:val="Tekstprzypisudolnego"/>
        <w:tabs>
          <w:tab w:val="left" w:pos="284"/>
        </w:tabs>
        <w:ind w:left="284" w:hanging="284"/>
        <w:jc w:val="both"/>
        <w:rPr>
          <w:sz w:val="16"/>
          <w:szCs w:val="16"/>
        </w:rPr>
      </w:pPr>
      <w:r w:rsidRPr="00FA2EA6">
        <w:rPr>
          <w:rStyle w:val="Odwoanieprzypisudolnego"/>
          <w:sz w:val="16"/>
          <w:szCs w:val="16"/>
        </w:rPr>
        <w:footnoteRef/>
      </w:r>
      <w:r w:rsidRPr="00FA2EA6">
        <w:rPr>
          <w:sz w:val="16"/>
          <w:szCs w:val="16"/>
        </w:rPr>
        <w:t xml:space="preserve"> </w:t>
      </w:r>
      <w:r w:rsidRPr="00FA2EA6">
        <w:rPr>
          <w:sz w:val="16"/>
          <w:szCs w:val="16"/>
        </w:rPr>
        <w:tab/>
        <w:t xml:space="preserve">Rozporządzenie Parlamentu Europejskiego i Rady (UE) 2016/679 z dnia 27 kwietnia 2016 r. w sprawie ochrony osób fizycznych </w:t>
      </w:r>
      <w:r>
        <w:rPr>
          <w:sz w:val="16"/>
          <w:szCs w:val="16"/>
        </w:rPr>
        <w:br/>
      </w:r>
      <w:r w:rsidRPr="00FA2EA6">
        <w:rPr>
          <w:sz w:val="16"/>
          <w:szCs w:val="16"/>
        </w:rPr>
        <w:t>w związku z przetwarzaniem danych osobowych i w sprawie swobodnego przepływu takich danych oraz uchylenia dyrektywy 95/46/WE (ogólne rozporządzenie o ochronie danych) (Dz. Urz. UE L 119 z 04.05.2016, str. 1)</w:t>
      </w:r>
    </w:p>
  </w:footnote>
  <w:footnote w:id="29">
    <w:p w14:paraId="47148257" w14:textId="77777777" w:rsidR="005619AA" w:rsidRPr="00FA2EA6" w:rsidRDefault="005619AA" w:rsidP="00B04197">
      <w:pPr>
        <w:pStyle w:val="Tekstprzypisudolnego"/>
        <w:tabs>
          <w:tab w:val="left" w:pos="284"/>
        </w:tabs>
        <w:ind w:left="284" w:hanging="284"/>
        <w:jc w:val="both"/>
        <w:rPr>
          <w:sz w:val="16"/>
          <w:szCs w:val="16"/>
        </w:rPr>
      </w:pPr>
      <w:r w:rsidRPr="00FA2EA6">
        <w:rPr>
          <w:rStyle w:val="Odwoanieprzypisudolnego"/>
          <w:sz w:val="16"/>
          <w:szCs w:val="16"/>
        </w:rPr>
        <w:footnoteRef/>
      </w:r>
      <w:r w:rsidRPr="00FA2EA6">
        <w:rPr>
          <w:sz w:val="16"/>
          <w:szCs w:val="16"/>
        </w:rPr>
        <w:t xml:space="preserve"> </w:t>
      </w:r>
      <w:r w:rsidRPr="00FA2EA6">
        <w:rPr>
          <w:sz w:val="16"/>
          <w:szCs w:val="16"/>
        </w:rPr>
        <w:tab/>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0">
    <w:p w14:paraId="78D91726" w14:textId="1EAAD749" w:rsidR="005619AA" w:rsidRPr="00984F14" w:rsidRDefault="005619AA" w:rsidP="00B04197">
      <w:pPr>
        <w:tabs>
          <w:tab w:val="left" w:pos="284"/>
        </w:tabs>
        <w:autoSpaceDE w:val="0"/>
        <w:autoSpaceDN w:val="0"/>
        <w:adjustRightInd w:val="0"/>
        <w:spacing w:after="0" w:line="240" w:lineRule="auto"/>
        <w:ind w:left="284" w:hanging="284"/>
        <w:jc w:val="both"/>
        <w:rPr>
          <w:rFonts w:ascii="Times New Roman" w:hAnsi="Times New Roman" w:cs="Times New Roman"/>
          <w:i/>
          <w:sz w:val="16"/>
          <w:szCs w:val="16"/>
        </w:rPr>
      </w:pPr>
      <w:r w:rsidRPr="00FA2EA6">
        <w:rPr>
          <w:rStyle w:val="Odwoanieprzypisudolnego"/>
          <w:rFonts w:ascii="Times New Roman" w:hAnsi="Times New Roman" w:cs="Times New Roman"/>
          <w:sz w:val="16"/>
          <w:szCs w:val="16"/>
        </w:rPr>
        <w:footnoteRef/>
      </w:r>
      <w:r w:rsidRPr="00FA2EA6">
        <w:rPr>
          <w:rFonts w:ascii="Times New Roman" w:hAnsi="Times New Roman" w:cs="Times New Roman"/>
          <w:sz w:val="16"/>
          <w:szCs w:val="16"/>
        </w:rPr>
        <w:t xml:space="preserve"> </w:t>
      </w:r>
      <w:r w:rsidRPr="00FA2EA6">
        <w:rPr>
          <w:rFonts w:ascii="Times New Roman" w:hAnsi="Times New Roman" w:cs="Times New Roman"/>
          <w:sz w:val="16"/>
          <w:szCs w:val="16"/>
        </w:rPr>
        <w:tab/>
      </w:r>
      <w:r w:rsidRPr="00FA2EA6">
        <w:rPr>
          <w:rFonts w:ascii="Times New Roman" w:hAnsi="Times New Roman" w:cs="Times New Roman"/>
          <w:iCs/>
          <w:sz w:val="16"/>
          <w:szCs w:val="16"/>
        </w:rPr>
        <w:t>Definicja mikro, małego i średniego przedsiębiorcy znajduje się w art. 7 ust. 1 pkt 1, 2 i 3 ustawy z dnia 6 marca 2018 r. Praw</w:t>
      </w:r>
      <w:r>
        <w:rPr>
          <w:rFonts w:ascii="Times New Roman" w:hAnsi="Times New Roman" w:cs="Times New Roman"/>
          <w:iCs/>
          <w:sz w:val="16"/>
          <w:szCs w:val="16"/>
        </w:rPr>
        <w:t xml:space="preserve">o przedsiębiorców (Dz. </w:t>
      </w:r>
      <w:r w:rsidRPr="008D5CF5">
        <w:rPr>
          <w:rFonts w:ascii="Times New Roman" w:hAnsi="Times New Roman" w:cs="Times New Roman"/>
          <w:iCs/>
          <w:sz w:val="16"/>
          <w:szCs w:val="16"/>
        </w:rPr>
        <w:t xml:space="preserve">U. </w:t>
      </w:r>
      <w:r w:rsidRPr="008D5CF5">
        <w:rPr>
          <w:rFonts w:ascii="Times New Roman" w:hAnsi="Times New Roman"/>
          <w:iCs/>
          <w:sz w:val="16"/>
          <w:szCs w:val="16"/>
        </w:rPr>
        <w:t xml:space="preserve">z 2024 r. poz. 236 </w:t>
      </w:r>
      <w:r>
        <w:rPr>
          <w:rFonts w:ascii="Times New Roman" w:hAnsi="Times New Roman" w:cs="Times New Roman"/>
          <w:iCs/>
          <w:sz w:val="16"/>
          <w:szCs w:val="16"/>
        </w:rPr>
        <w:t>z późn.</w:t>
      </w:r>
      <w:r w:rsidRPr="00FA2EA6">
        <w:rPr>
          <w:rFonts w:ascii="Times New Roman" w:hAnsi="Times New Roman" w:cs="Times New Roman"/>
          <w:iCs/>
          <w:sz w:val="16"/>
          <w:szCs w:val="16"/>
        </w:rPr>
        <w:t>zm.).</w:t>
      </w:r>
      <w:r w:rsidRPr="00FA2EA6">
        <w:rPr>
          <w:rFonts w:ascii="Times New Roman" w:hAnsi="Times New Roman" w:cs="Times New Roman"/>
          <w:sz w:val="16"/>
          <w:szCs w:val="16"/>
        </w:rPr>
        <w:t xml:space="preserve"> </w:t>
      </w:r>
      <w:r w:rsidRPr="00FA2EA6">
        <w:rPr>
          <w:rFonts w:ascii="Times New Roman" w:hAnsi="Times New Roman"/>
          <w:sz w:val="16"/>
          <w:szCs w:val="16"/>
        </w:rPr>
        <w:t>W przypadku Wykonawców wspólnie ubiegających się o zamówienie oświadczenie w pkt 9 dotyczy tylko lidera.</w:t>
      </w:r>
    </w:p>
  </w:footnote>
  <w:footnote w:id="31">
    <w:p w14:paraId="3B59FAF3" w14:textId="77777777" w:rsidR="005619AA" w:rsidRPr="00A809BF" w:rsidRDefault="005619AA" w:rsidP="00213CAA">
      <w:pPr>
        <w:pStyle w:val="Tekstprzypisudolnego"/>
        <w:tabs>
          <w:tab w:val="left" w:pos="284"/>
        </w:tabs>
        <w:ind w:left="284" w:hanging="284"/>
        <w:jc w:val="both"/>
        <w:rPr>
          <w:sz w:val="16"/>
          <w:szCs w:val="16"/>
        </w:rPr>
      </w:pPr>
      <w:r w:rsidRPr="00A809BF">
        <w:rPr>
          <w:rStyle w:val="Odwoanieprzypisudolnego"/>
          <w:sz w:val="16"/>
          <w:szCs w:val="16"/>
        </w:rPr>
        <w:footnoteRef/>
      </w:r>
      <w:r w:rsidRPr="00A809BF">
        <w:rPr>
          <w:sz w:val="16"/>
          <w:szCs w:val="16"/>
        </w:rPr>
        <w:t xml:space="preserve"> </w:t>
      </w:r>
      <w:r w:rsidRPr="00A809BF">
        <w:rPr>
          <w:sz w:val="16"/>
          <w:szCs w:val="16"/>
        </w:rPr>
        <w:tab/>
        <w:t>W przypadku Wykonawców wspólnie ubiegających się o udzielenie zamówienia, oświadczenie składa każdy z Wykonawców</w:t>
      </w:r>
    </w:p>
    <w:p w14:paraId="05FD16B8" w14:textId="77777777" w:rsidR="005619AA" w:rsidRPr="005B4D28" w:rsidRDefault="005619AA" w:rsidP="00213CAA">
      <w:pPr>
        <w:pStyle w:val="Tekstprzypisudolnego"/>
        <w:tabs>
          <w:tab w:val="left" w:pos="284"/>
        </w:tabs>
        <w:jc w:val="both"/>
        <w:rPr>
          <w:sz w:val="18"/>
          <w:szCs w:val="18"/>
        </w:rPr>
      </w:pPr>
      <w:r w:rsidRPr="00A809BF">
        <w:rPr>
          <w:sz w:val="16"/>
          <w:szCs w:val="16"/>
        </w:rPr>
        <w:t>*   Niewłaściwe skreślić</w:t>
      </w:r>
      <w:r>
        <w:rPr>
          <w:sz w:val="18"/>
          <w:szCs w:val="18"/>
        </w:rPr>
        <w:t xml:space="preserve"> </w:t>
      </w:r>
    </w:p>
  </w:footnote>
  <w:footnote w:id="32">
    <w:p w14:paraId="595D4D89" w14:textId="77777777" w:rsidR="005619AA" w:rsidRPr="008D5CF5" w:rsidRDefault="005619AA" w:rsidP="00213CAA">
      <w:pPr>
        <w:spacing w:after="0" w:line="240" w:lineRule="auto"/>
        <w:jc w:val="both"/>
        <w:rPr>
          <w:rFonts w:ascii="Times New Roman" w:hAnsi="Times New Roman" w:cs="Times New Roman"/>
          <w:sz w:val="16"/>
          <w:szCs w:val="16"/>
        </w:rPr>
      </w:pPr>
      <w:r w:rsidRPr="008C4CF0">
        <w:rPr>
          <w:rStyle w:val="Odwoanieprzypisudolnego"/>
          <w:rFonts w:ascii="Times New Roman" w:hAnsi="Times New Roman" w:cs="Times New Roman"/>
          <w:sz w:val="16"/>
          <w:szCs w:val="16"/>
        </w:rPr>
        <w:footnoteRef/>
      </w:r>
      <w:r w:rsidRPr="008C4CF0">
        <w:rPr>
          <w:rFonts w:ascii="Times New Roman" w:hAnsi="Times New Roman" w:cs="Times New Roman"/>
          <w:sz w:val="16"/>
          <w:szCs w:val="16"/>
        </w:rPr>
        <w:t xml:space="preserve"> Zgodnie z treścią art. 7 ust. 1 ustawy z dnia 13 kwietnia 2022 r. </w:t>
      </w:r>
      <w:r w:rsidRPr="008C4CF0">
        <w:rPr>
          <w:rFonts w:ascii="Times New Roman" w:hAnsi="Times New Roman" w:cs="Times New Roman"/>
          <w:i/>
          <w:iCs/>
          <w:sz w:val="16"/>
          <w:szCs w:val="16"/>
        </w:rPr>
        <w:t xml:space="preserve">o szczególnych rozwiązaniach w zakresie przeciwdziałania wspieraniu agresji na Ukrainę oraz </w:t>
      </w:r>
      <w:r w:rsidRPr="008D5CF5">
        <w:rPr>
          <w:rFonts w:ascii="Times New Roman" w:hAnsi="Times New Roman" w:cs="Times New Roman"/>
          <w:i/>
          <w:iCs/>
          <w:sz w:val="16"/>
          <w:szCs w:val="16"/>
        </w:rPr>
        <w:t xml:space="preserve">służących ochronie bezpieczeństwa narodowego, zwanej dalej „ustawą”, </w:t>
      </w:r>
      <w:r w:rsidRPr="008D5CF5">
        <w:rPr>
          <w:rFonts w:ascii="Times New Roman" w:hAnsi="Times New Roman" w:cs="Times New Roman"/>
          <w:sz w:val="16"/>
          <w:szCs w:val="16"/>
        </w:rPr>
        <w:t xml:space="preserve">z </w:t>
      </w:r>
      <w:r w:rsidRPr="008D5CF5">
        <w:rPr>
          <w:rFonts w:ascii="Times New Roman" w:eastAsia="Times New Roman" w:hAnsi="Times New Roman" w:cs="Times New Roman"/>
          <w:sz w:val="16"/>
          <w:szCs w:val="16"/>
          <w:lang w:eastAsia="pl-PL"/>
        </w:rPr>
        <w:t>postępowania o udzielenie zamówienia publicznego lub konkursu prowadzonego na podstawie ustawy Pzp wyklucza się:</w:t>
      </w:r>
    </w:p>
    <w:p w14:paraId="6B745F8D" w14:textId="77777777" w:rsidR="005619AA" w:rsidRPr="008D5CF5" w:rsidRDefault="005619AA" w:rsidP="00213CAA">
      <w:pPr>
        <w:spacing w:after="0" w:line="240" w:lineRule="auto"/>
        <w:jc w:val="both"/>
        <w:rPr>
          <w:rFonts w:ascii="Times New Roman" w:eastAsia="Times New Roman" w:hAnsi="Times New Roman" w:cs="Times New Roman"/>
          <w:sz w:val="16"/>
          <w:szCs w:val="16"/>
          <w:lang w:eastAsia="pl-PL"/>
        </w:rPr>
      </w:pPr>
      <w:r w:rsidRPr="008D5CF5">
        <w:rPr>
          <w:rFonts w:ascii="Times New Roman" w:eastAsia="Times New Roman" w:hAnsi="Times New Roman" w:cs="Times New Roman"/>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A829BCE" w14:textId="600DC6A0" w:rsidR="005619AA" w:rsidRPr="008D5CF5" w:rsidRDefault="005619AA" w:rsidP="00213CAA">
      <w:pPr>
        <w:spacing w:after="0" w:line="240" w:lineRule="auto"/>
        <w:jc w:val="both"/>
        <w:rPr>
          <w:rFonts w:ascii="Times New Roman" w:hAnsi="Times New Roman" w:cs="Times New Roman"/>
          <w:sz w:val="16"/>
          <w:szCs w:val="16"/>
        </w:rPr>
      </w:pPr>
      <w:r w:rsidRPr="008D5CF5">
        <w:rPr>
          <w:rFonts w:ascii="Times New Roman" w:hAnsi="Times New Roman" w:cs="Times New Roman"/>
          <w:sz w:val="16"/>
          <w:szCs w:val="16"/>
        </w:rPr>
        <w:t xml:space="preserve">2) </w:t>
      </w:r>
      <w:r w:rsidRPr="008D5CF5">
        <w:rPr>
          <w:rFonts w:ascii="Times New Roman" w:eastAsia="Times New Roman" w:hAnsi="Times New Roman" w:cs="Times New Roman"/>
          <w:sz w:val="16"/>
          <w:szCs w:val="16"/>
          <w:lang w:eastAsia="pl-PL"/>
        </w:rPr>
        <w:t xml:space="preserve">wykonawcę oraz uczestnika konkursu, którego beneficjentem rzeczywistym w rozumieniu ustawy z dnia 1 marca 2018 r. o przeciwdziałaniu praniu pieniędzy oraz finansowaniu terroryzmu (Dz. U. z 2023 r. poz.1124 ze zm.) jest osoba wymieniona w wykazach określonych </w:t>
      </w:r>
      <w:r w:rsidRPr="008D5CF5">
        <w:rPr>
          <w:rFonts w:ascii="Times New Roman" w:eastAsia="Times New Roman" w:hAnsi="Times New Roman" w:cs="Times New Roman"/>
          <w:sz w:val="16"/>
          <w:szCs w:val="16"/>
          <w:lang w:eastAsia="pl-PL"/>
        </w:rPr>
        <w:b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FA02A25" w14:textId="61C019ED" w:rsidR="005619AA" w:rsidRPr="00761CEB" w:rsidRDefault="005619AA" w:rsidP="00213CAA">
      <w:pPr>
        <w:spacing w:after="0" w:line="240" w:lineRule="auto"/>
        <w:jc w:val="both"/>
        <w:rPr>
          <w:rFonts w:ascii="Arial" w:eastAsia="Times New Roman" w:hAnsi="Arial" w:cs="Arial"/>
          <w:color w:val="222222"/>
          <w:sz w:val="16"/>
          <w:szCs w:val="16"/>
          <w:lang w:eastAsia="pl-PL"/>
        </w:rPr>
      </w:pPr>
      <w:r w:rsidRPr="008D5CF5">
        <w:rPr>
          <w:rFonts w:ascii="Times New Roman" w:eastAsia="Times New Roman" w:hAnsi="Times New Roman" w:cs="Times New Roman"/>
          <w:sz w:val="16"/>
          <w:szCs w:val="16"/>
          <w:lang w:eastAsia="pl-PL"/>
        </w:rPr>
        <w:t xml:space="preserve">3) wykonawcę oraz uczestnika konkursu, którego jednostką dominującą w rozumieniu art. 3 ust. 1 pkt 37 ustawy z dnia 29 września 1994 r. </w:t>
      </w:r>
      <w:r w:rsidRPr="008D5CF5">
        <w:rPr>
          <w:rFonts w:ascii="Times New Roman" w:eastAsia="Times New Roman" w:hAnsi="Times New Roman" w:cs="Times New Roman"/>
          <w:sz w:val="16"/>
          <w:szCs w:val="16"/>
          <w:lang w:eastAsia="pl-PL"/>
        </w:rPr>
        <w:br/>
        <w:t xml:space="preserve">o rachunkowości (Dz. U. z 2023 r. poz. 120 ze zm.), jest podmiot wymieniony w wykazach określonych w rozporządzeniu 765/2006 i rozporządzeniu 269/2014 albo wpisany na listę lub będący taką jednostką dominującą </w:t>
      </w:r>
      <w:r w:rsidRPr="008C4CF0">
        <w:rPr>
          <w:rFonts w:ascii="Times New Roman" w:eastAsia="Times New Roman" w:hAnsi="Times New Roman" w:cs="Times New Roman"/>
          <w:sz w:val="16"/>
          <w:szCs w:val="16"/>
          <w:lang w:eastAsia="pl-PL"/>
        </w:rPr>
        <w:t>od dnia 24 lutego 2022 r., o ile został wpisany na listę na podstawie decyzji w sprawie wpisu na listę rozstrzygającej o zastosowaniu środka, o którym mowa w art. 1 pkt 3 ustawy</w:t>
      </w:r>
      <w:r w:rsidRPr="00A82964">
        <w:rPr>
          <w:rFonts w:ascii="Arial" w:eastAsia="Times New Roman" w:hAnsi="Arial" w:cs="Arial"/>
          <w:color w:val="222222"/>
          <w:sz w:val="16"/>
          <w:szCs w:val="16"/>
          <w:lang w:eastAsia="pl-PL"/>
        </w:rPr>
        <w:t>.</w:t>
      </w:r>
    </w:p>
  </w:footnote>
  <w:footnote w:id="33">
    <w:p w14:paraId="367C5521" w14:textId="77777777" w:rsidR="005619AA" w:rsidRPr="00A809BF" w:rsidRDefault="005619AA" w:rsidP="00213CAA">
      <w:pPr>
        <w:pStyle w:val="Tekstpodstawowy"/>
        <w:tabs>
          <w:tab w:val="left" w:pos="284"/>
        </w:tabs>
        <w:ind w:left="284" w:hanging="284"/>
        <w:rPr>
          <w:rFonts w:ascii="Times New Roman" w:hAnsi="Times New Roman"/>
          <w:b w:val="0"/>
          <w:bCs/>
          <w:sz w:val="16"/>
          <w:szCs w:val="16"/>
        </w:rPr>
      </w:pPr>
      <w:r w:rsidRPr="00A809BF">
        <w:rPr>
          <w:rStyle w:val="Odwoanieprzypisudolnego"/>
          <w:rFonts w:ascii="Times New Roman" w:hAnsi="Times New Roman"/>
          <w:bCs/>
          <w:sz w:val="16"/>
          <w:szCs w:val="16"/>
        </w:rPr>
        <w:footnoteRef/>
      </w:r>
      <w:r w:rsidRPr="00A809BF">
        <w:rPr>
          <w:rFonts w:ascii="Times New Roman" w:hAnsi="Times New Roman"/>
          <w:bCs/>
          <w:sz w:val="16"/>
          <w:szCs w:val="16"/>
        </w:rPr>
        <w:t xml:space="preserve"> </w:t>
      </w:r>
      <w:r w:rsidRPr="00A809BF">
        <w:rPr>
          <w:rFonts w:ascii="Times New Roman" w:hAnsi="Times New Roman"/>
          <w:bCs/>
          <w:sz w:val="16"/>
          <w:szCs w:val="16"/>
        </w:rPr>
        <w:tab/>
        <w:t xml:space="preserve">Oświadczenie należy wypełnić i złożyć wyłącznie w przypadku, gdy Wykonawca polega na zdolnościach lub sytuacji podmiotów udostępniających zasoby </w:t>
      </w:r>
    </w:p>
  </w:footnote>
  <w:footnote w:id="34">
    <w:p w14:paraId="5ADA9F30" w14:textId="77777777" w:rsidR="005619AA" w:rsidRPr="008C4CF0" w:rsidRDefault="005619AA" w:rsidP="00213CAA">
      <w:pPr>
        <w:spacing w:after="0" w:line="240" w:lineRule="auto"/>
        <w:jc w:val="both"/>
        <w:rPr>
          <w:rFonts w:ascii="Times New Roman" w:hAnsi="Times New Roman" w:cs="Times New Roman"/>
          <w:sz w:val="16"/>
          <w:szCs w:val="16"/>
        </w:rPr>
      </w:pPr>
      <w:r w:rsidRPr="008C4CF0">
        <w:rPr>
          <w:rStyle w:val="Odwoanieprzypisudolnego"/>
          <w:rFonts w:ascii="Times New Roman" w:hAnsi="Times New Roman" w:cs="Times New Roman"/>
          <w:sz w:val="16"/>
          <w:szCs w:val="16"/>
        </w:rPr>
        <w:footnoteRef/>
      </w:r>
      <w:r w:rsidRPr="008C4CF0">
        <w:rPr>
          <w:rFonts w:ascii="Times New Roman" w:hAnsi="Times New Roman" w:cs="Times New Roman"/>
          <w:sz w:val="16"/>
          <w:szCs w:val="16"/>
        </w:rPr>
        <w:t xml:space="preserve"> Zgodnie z treścią art. 7 ust. 1 ustawy z dnia 13 kwietnia 2022 r. </w:t>
      </w:r>
      <w:r w:rsidRPr="008C4CF0">
        <w:rPr>
          <w:rFonts w:ascii="Times New Roman" w:hAnsi="Times New Roman" w:cs="Times New Roman"/>
          <w:i/>
          <w:iCs/>
          <w:sz w:val="16"/>
          <w:szCs w:val="16"/>
        </w:rPr>
        <w:t xml:space="preserve">o szczególnych rozwiązaniach w zakresie przeciwdziałania wspieraniu agresji na Ukrainę oraz służących ochronie bezpieczeństwa narodowego, zwanej dalej „ustawą”, </w:t>
      </w:r>
      <w:r w:rsidRPr="008C4CF0">
        <w:rPr>
          <w:rFonts w:ascii="Times New Roman" w:hAnsi="Times New Roman" w:cs="Times New Roman"/>
          <w:sz w:val="16"/>
          <w:szCs w:val="16"/>
        </w:rPr>
        <w:t xml:space="preserve">z </w:t>
      </w:r>
      <w:r w:rsidRPr="008C4CF0">
        <w:rPr>
          <w:rFonts w:ascii="Times New Roman" w:eastAsia="Times New Roman" w:hAnsi="Times New Roman" w:cs="Times New Roman"/>
          <w:sz w:val="16"/>
          <w:szCs w:val="16"/>
          <w:lang w:eastAsia="pl-PL"/>
        </w:rPr>
        <w:t>postępowania o udzielenie zamówienia publicznego lub konkursu prowadzonego na podstawie ustawy Pzp wyklucza się:</w:t>
      </w:r>
    </w:p>
    <w:p w14:paraId="1019EA3A" w14:textId="77777777" w:rsidR="005619AA" w:rsidRPr="008C4CF0" w:rsidRDefault="005619AA" w:rsidP="00213CAA">
      <w:pPr>
        <w:spacing w:after="0" w:line="240" w:lineRule="auto"/>
        <w:jc w:val="both"/>
        <w:rPr>
          <w:rFonts w:ascii="Times New Roman" w:eastAsia="Times New Roman" w:hAnsi="Times New Roman" w:cs="Times New Roman"/>
          <w:sz w:val="16"/>
          <w:szCs w:val="16"/>
          <w:lang w:eastAsia="pl-PL"/>
        </w:rPr>
      </w:pPr>
      <w:r w:rsidRPr="008C4CF0">
        <w:rPr>
          <w:rFonts w:ascii="Times New Roman" w:eastAsia="Times New Roman" w:hAnsi="Times New Roman" w:cs="Times New Roman"/>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D3B7B3A" w14:textId="59015B00" w:rsidR="005619AA" w:rsidRPr="008D5CF5" w:rsidRDefault="005619AA" w:rsidP="00213CAA">
      <w:pPr>
        <w:spacing w:after="0" w:line="240" w:lineRule="auto"/>
        <w:jc w:val="both"/>
        <w:rPr>
          <w:rFonts w:ascii="Times New Roman" w:hAnsi="Times New Roman" w:cs="Times New Roman"/>
          <w:sz w:val="16"/>
          <w:szCs w:val="16"/>
        </w:rPr>
      </w:pPr>
      <w:r w:rsidRPr="008C4CF0">
        <w:rPr>
          <w:rFonts w:ascii="Times New Roman" w:hAnsi="Times New Roman" w:cs="Times New Roman"/>
          <w:sz w:val="16"/>
          <w:szCs w:val="16"/>
        </w:rPr>
        <w:t xml:space="preserve">2) </w:t>
      </w:r>
      <w:r w:rsidRPr="008C4CF0">
        <w:rPr>
          <w:rFonts w:ascii="Times New Roman" w:eastAsia="Times New Roman" w:hAnsi="Times New Roman" w:cs="Times New Roman"/>
          <w:sz w:val="16"/>
          <w:szCs w:val="16"/>
          <w:lang w:eastAsia="pl-PL"/>
        </w:rPr>
        <w:t xml:space="preserve">wykonawcę oraz uczestnika konkursu, </w:t>
      </w:r>
      <w:r w:rsidRPr="008D5CF5">
        <w:rPr>
          <w:rFonts w:ascii="Times New Roman" w:eastAsia="Times New Roman" w:hAnsi="Times New Roman" w:cs="Times New Roman"/>
          <w:sz w:val="16"/>
          <w:szCs w:val="16"/>
          <w:lang w:eastAsia="pl-PL"/>
        </w:rPr>
        <w:t xml:space="preserve">którego beneficjentem rzeczywistym w rozumieniu ustawy z dnia 1 marca 2018 r. o przeciwdziałaniu praniu pieniędzy oraz finansowaniu terroryzmu (Dz. U. z 2023 r. poz.1124 ze zm.) jest osoba wymieniona w wykazach określonych </w:t>
      </w:r>
      <w:r w:rsidRPr="008D5CF5">
        <w:rPr>
          <w:rFonts w:ascii="Times New Roman" w:eastAsia="Times New Roman" w:hAnsi="Times New Roman" w:cs="Times New Roman"/>
          <w:sz w:val="16"/>
          <w:szCs w:val="16"/>
          <w:lang w:eastAsia="pl-PL"/>
        </w:rPr>
        <w:b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DF336D5" w14:textId="6CE73534" w:rsidR="005619AA" w:rsidRPr="00761CEB" w:rsidRDefault="005619AA" w:rsidP="00213CAA">
      <w:pPr>
        <w:spacing w:after="0" w:line="240" w:lineRule="auto"/>
        <w:jc w:val="both"/>
        <w:rPr>
          <w:rFonts w:ascii="Arial" w:eastAsia="Times New Roman" w:hAnsi="Arial" w:cs="Arial"/>
          <w:color w:val="222222"/>
          <w:sz w:val="16"/>
          <w:szCs w:val="16"/>
          <w:lang w:eastAsia="pl-PL"/>
        </w:rPr>
      </w:pPr>
      <w:r w:rsidRPr="008D5CF5">
        <w:rPr>
          <w:rFonts w:ascii="Times New Roman" w:eastAsia="Times New Roman" w:hAnsi="Times New Roman" w:cs="Times New Roman"/>
          <w:sz w:val="16"/>
          <w:szCs w:val="16"/>
          <w:lang w:eastAsia="pl-PL"/>
        </w:rPr>
        <w:t xml:space="preserve">3) wykonawcę oraz uczestnika konkursu, którego jednostką dominującą w rozumieniu art. 3 ust. 1 pkt 37 ustawy z dnia 29 września 1994 r. </w:t>
      </w:r>
      <w:r w:rsidRPr="008D5CF5">
        <w:rPr>
          <w:rFonts w:ascii="Times New Roman" w:eastAsia="Times New Roman" w:hAnsi="Times New Roman" w:cs="Times New Roman"/>
          <w:sz w:val="16"/>
          <w:szCs w:val="16"/>
          <w:lang w:eastAsia="pl-PL"/>
        </w:rPr>
        <w:br/>
        <w:t xml:space="preserve">o rachunkowości (Dz. U. z 2023 r. poz. 120 ze zm.), jest podmiot wymieniony w wykazach określonych w rozporządzeniu 765/2006 i rozporządzeniu 269/2014 albo wpisany na listę lub będący </w:t>
      </w:r>
      <w:r w:rsidRPr="008C4CF0">
        <w:rPr>
          <w:rFonts w:ascii="Times New Roman" w:eastAsia="Times New Roman" w:hAnsi="Times New Roman" w:cs="Times New Roman"/>
          <w:sz w:val="16"/>
          <w:szCs w:val="16"/>
          <w:lang w:eastAsia="pl-PL"/>
        </w:rPr>
        <w:t>taką jednostką dominującą od dnia 24 lutego 2022 r., o ile został wpisany na listę na podstawie decyzji w sprawie wpisu na listę rozstrzygającej o zastosowaniu środka, o którym mowa w art. 1 pkt 3 ustawy</w:t>
      </w:r>
      <w:r w:rsidRPr="00A82964">
        <w:rPr>
          <w:rFonts w:ascii="Arial" w:eastAsia="Times New Roman" w:hAnsi="Arial" w:cs="Arial"/>
          <w:color w:val="222222"/>
          <w:sz w:val="16"/>
          <w:szCs w:val="16"/>
          <w:lang w:eastAsia="pl-PL"/>
        </w:rPr>
        <w:t>.</w:t>
      </w:r>
    </w:p>
  </w:footnote>
  <w:footnote w:id="35">
    <w:p w14:paraId="749FB0A3" w14:textId="77777777" w:rsidR="005619AA" w:rsidRPr="00504B7F" w:rsidRDefault="005619AA" w:rsidP="00213CAA">
      <w:pPr>
        <w:tabs>
          <w:tab w:val="left" w:pos="284"/>
        </w:tabs>
        <w:spacing w:after="0" w:line="240" w:lineRule="auto"/>
        <w:ind w:left="284" w:hanging="284"/>
        <w:jc w:val="both"/>
        <w:rPr>
          <w:rFonts w:ascii="Times New Roman" w:hAnsi="Times New Roman" w:cs="Times New Roman"/>
          <w:sz w:val="16"/>
          <w:szCs w:val="16"/>
        </w:rPr>
      </w:pPr>
      <w:r w:rsidRPr="00504B7F">
        <w:rPr>
          <w:rStyle w:val="Odwoanieprzypisudolnego"/>
          <w:rFonts w:ascii="Times New Roman" w:hAnsi="Times New Roman" w:cs="Times New Roman"/>
          <w:sz w:val="16"/>
          <w:szCs w:val="16"/>
        </w:rPr>
        <w:footnoteRef/>
      </w:r>
      <w:r w:rsidRPr="00504B7F">
        <w:rPr>
          <w:rFonts w:ascii="Times New Roman" w:hAnsi="Times New Roman" w:cs="Times New Roman"/>
          <w:sz w:val="16"/>
          <w:szCs w:val="16"/>
        </w:rPr>
        <w:t xml:space="preserve"> </w:t>
      </w:r>
      <w:r w:rsidRPr="00504B7F">
        <w:rPr>
          <w:rFonts w:ascii="Times New Roman" w:hAnsi="Times New Roman" w:cs="Times New Roman"/>
          <w:sz w:val="16"/>
          <w:szCs w:val="16"/>
        </w:rPr>
        <w:tab/>
        <w:t>W przypadku wspólnego ubiegania się Wykonawców o udzielenie zamówienia, oświadczenie składa każdy z Wykonawców. Oświadczenie składane na wezwanie Zamawiającego przez Wykonawcę, którego oferta zostanie najwyżej oceniona</w:t>
      </w:r>
    </w:p>
  </w:footnote>
  <w:footnote w:id="36">
    <w:p w14:paraId="2D48613D" w14:textId="77777777" w:rsidR="005619AA" w:rsidRPr="00504B7F" w:rsidRDefault="005619AA" w:rsidP="00213CAA">
      <w:pPr>
        <w:tabs>
          <w:tab w:val="left" w:pos="284"/>
        </w:tabs>
        <w:spacing w:after="0" w:line="240" w:lineRule="auto"/>
        <w:jc w:val="both"/>
        <w:rPr>
          <w:rFonts w:ascii="Times New Roman" w:hAnsi="Times New Roman" w:cs="Times New Roman"/>
          <w:sz w:val="16"/>
          <w:szCs w:val="16"/>
        </w:rPr>
      </w:pPr>
      <w:r w:rsidRPr="00504B7F">
        <w:rPr>
          <w:rStyle w:val="Odwoanieprzypisudolnego"/>
          <w:rFonts w:ascii="Times New Roman" w:hAnsi="Times New Roman" w:cs="Times New Roman"/>
          <w:sz w:val="16"/>
          <w:szCs w:val="16"/>
        </w:rPr>
        <w:footnoteRef/>
      </w:r>
      <w:r w:rsidRPr="00504B7F">
        <w:rPr>
          <w:rFonts w:ascii="Times New Roman" w:hAnsi="Times New Roman" w:cs="Times New Roman"/>
          <w:sz w:val="16"/>
          <w:szCs w:val="16"/>
        </w:rPr>
        <w:t xml:space="preserve"> </w:t>
      </w:r>
      <w:r w:rsidRPr="00504B7F">
        <w:rPr>
          <w:rFonts w:ascii="Times New Roman" w:hAnsi="Times New Roman" w:cs="Times New Roman"/>
          <w:sz w:val="16"/>
          <w:szCs w:val="16"/>
        </w:rPr>
        <w:tab/>
        <w:t>Niepotrzebne skreślić</w:t>
      </w:r>
    </w:p>
  </w:footnote>
  <w:footnote w:id="37">
    <w:p w14:paraId="4CC73D19" w14:textId="77777777" w:rsidR="005619AA" w:rsidRDefault="005619AA" w:rsidP="00213CAA">
      <w:pPr>
        <w:tabs>
          <w:tab w:val="left" w:pos="284"/>
        </w:tabs>
        <w:spacing w:after="0" w:line="240" w:lineRule="auto"/>
        <w:jc w:val="both"/>
      </w:pPr>
      <w:r w:rsidRPr="00504B7F">
        <w:rPr>
          <w:rStyle w:val="Odwoanieprzypisudolnego"/>
          <w:rFonts w:ascii="Times New Roman" w:hAnsi="Times New Roman" w:cs="Times New Roman"/>
          <w:sz w:val="16"/>
          <w:szCs w:val="16"/>
        </w:rPr>
        <w:footnoteRef/>
      </w:r>
      <w:r w:rsidRPr="00504B7F">
        <w:rPr>
          <w:rFonts w:ascii="Times New Roman" w:hAnsi="Times New Roman" w:cs="Times New Roman"/>
          <w:sz w:val="16"/>
          <w:szCs w:val="16"/>
        </w:rPr>
        <w:t xml:space="preserve"> </w:t>
      </w:r>
      <w:r w:rsidRPr="00504B7F">
        <w:rPr>
          <w:rFonts w:ascii="Times New Roman" w:hAnsi="Times New Roman" w:cs="Times New Roman"/>
          <w:sz w:val="16"/>
          <w:szCs w:val="16"/>
        </w:rPr>
        <w:tab/>
        <w:t>Niepotrzebne skreślić</w:t>
      </w:r>
    </w:p>
  </w:footnote>
  <w:footnote w:id="38">
    <w:p w14:paraId="127FBD0E" w14:textId="77777777" w:rsidR="005619AA" w:rsidRPr="00F77C86" w:rsidRDefault="005619AA" w:rsidP="00213CAA">
      <w:pPr>
        <w:pStyle w:val="Tekstprzypisudolnego"/>
        <w:tabs>
          <w:tab w:val="left" w:pos="284"/>
        </w:tabs>
        <w:ind w:left="284" w:hanging="284"/>
        <w:jc w:val="both"/>
        <w:rPr>
          <w:sz w:val="18"/>
          <w:szCs w:val="18"/>
        </w:rPr>
      </w:pPr>
      <w:r w:rsidRPr="00F77C86">
        <w:rPr>
          <w:rStyle w:val="Odwoanieprzypisudolnego"/>
          <w:sz w:val="18"/>
          <w:szCs w:val="18"/>
        </w:rPr>
        <w:footnoteRef/>
      </w:r>
      <w:r w:rsidRPr="00F77C86">
        <w:rPr>
          <w:sz w:val="18"/>
          <w:szCs w:val="18"/>
        </w:rPr>
        <w:t xml:space="preserve">  </w:t>
      </w:r>
      <w:r w:rsidRPr="00F77C86">
        <w:rPr>
          <w:sz w:val="18"/>
          <w:szCs w:val="18"/>
        </w:rPr>
        <w:tab/>
        <w:t xml:space="preserve">Wykaz składany przez Wykonawcę, którego oferta została najwyżej oceniona, na wezwanie Zamawiającego. </w:t>
      </w:r>
      <w:r w:rsidRPr="00F77C86">
        <w:rPr>
          <w:iCs/>
          <w:sz w:val="18"/>
          <w:szCs w:val="18"/>
        </w:rPr>
        <w:t xml:space="preserve">W wykazie należy podać informacje o kwalifikacjach zawodowych </w:t>
      </w:r>
      <w:r>
        <w:rPr>
          <w:iCs/>
          <w:sz w:val="18"/>
          <w:szCs w:val="18"/>
        </w:rPr>
        <w:br/>
      </w:r>
      <w:r w:rsidRPr="00F77C86">
        <w:rPr>
          <w:iCs/>
          <w:sz w:val="18"/>
          <w:szCs w:val="18"/>
        </w:rPr>
        <w:t>i doświadczeniu wymienionych osób z taką szczegółowością, która umożliwi Zamawiającemu w sposób jednoznaczny ocenić, czy Wykonawca spełnia warunek udziału w postępowaniu określony w rozdziale VI ust. 2 pkt 4 SWZ.</w:t>
      </w:r>
    </w:p>
  </w:footnote>
  <w:footnote w:id="39">
    <w:p w14:paraId="498474D0" w14:textId="77777777" w:rsidR="005619AA" w:rsidRDefault="005619AA" w:rsidP="00213CAA">
      <w:pPr>
        <w:pStyle w:val="Tekstprzypisudolnego"/>
        <w:tabs>
          <w:tab w:val="left" w:pos="284"/>
        </w:tabs>
      </w:pPr>
      <w:r w:rsidRPr="00F77C86">
        <w:rPr>
          <w:rStyle w:val="Odwoanieprzypisudolnego"/>
          <w:sz w:val="18"/>
          <w:szCs w:val="18"/>
        </w:rPr>
        <w:footnoteRef/>
      </w:r>
      <w:r w:rsidRPr="00F77C86">
        <w:rPr>
          <w:sz w:val="18"/>
          <w:szCs w:val="18"/>
        </w:rPr>
        <w:t xml:space="preserve"> </w:t>
      </w:r>
      <w:r w:rsidRPr="00F77C86">
        <w:rPr>
          <w:sz w:val="18"/>
          <w:szCs w:val="18"/>
        </w:rPr>
        <w:tab/>
      </w:r>
      <w:r w:rsidRPr="00CD538E">
        <w:rPr>
          <w:sz w:val="18"/>
          <w:szCs w:val="18"/>
        </w:rPr>
        <w:t>Wpisać właściwy numer części</w:t>
      </w:r>
      <w:r>
        <w:t xml:space="preserve"> </w:t>
      </w:r>
    </w:p>
  </w:footnote>
  <w:footnote w:id="40">
    <w:p w14:paraId="79822846" w14:textId="77777777" w:rsidR="005619AA" w:rsidRPr="007744E8" w:rsidRDefault="005619AA" w:rsidP="00B87662">
      <w:pPr>
        <w:pStyle w:val="Tekstprzypisudolnego"/>
        <w:tabs>
          <w:tab w:val="left" w:pos="284"/>
        </w:tabs>
        <w:ind w:left="284" w:hanging="284"/>
        <w:jc w:val="both"/>
        <w:rPr>
          <w:sz w:val="18"/>
          <w:szCs w:val="18"/>
        </w:rPr>
      </w:pPr>
      <w:r w:rsidRPr="00B87662">
        <w:rPr>
          <w:rStyle w:val="Odwoanieprzypisudolnego"/>
          <w:sz w:val="18"/>
          <w:szCs w:val="18"/>
        </w:rPr>
        <w:footnoteRef/>
      </w:r>
      <w:r w:rsidRPr="00B87662">
        <w:rPr>
          <w:sz w:val="18"/>
          <w:szCs w:val="18"/>
        </w:rPr>
        <w:t xml:space="preserve"> </w:t>
      </w:r>
      <w:r w:rsidRPr="00B87662">
        <w:rPr>
          <w:sz w:val="18"/>
          <w:szCs w:val="18"/>
        </w:rPr>
        <w:tab/>
      </w:r>
      <w:bookmarkStart w:id="38" w:name="_Hlk95813300"/>
      <w:r w:rsidRPr="00B87662">
        <w:rPr>
          <w:bCs/>
          <w:sz w:val="18"/>
          <w:szCs w:val="18"/>
        </w:rPr>
        <w:t>W przypadku, gdy wskazana osoba jest Wykonawcą lub związana jest z Wykonawcą stosunkiem prawnym (np. umowa cywilnoprawna, umowa o pracę, zobowiązanie tej osoby do współpracy) w kolumnie 5., należy wpisać „zasób własny”. W przypadku, gdy wskazana osoba jest udostępniona Wykonawcy przez inny podmiot na podstawie pisemnego zobowiązania - w kolumnie 5., należy wpisać „zasób udostępniony</w:t>
      </w:r>
      <w:r w:rsidRPr="007744E8">
        <w:rPr>
          <w:bCs/>
          <w:sz w:val="18"/>
          <w:szCs w:val="18"/>
        </w:rPr>
        <w:t>”.</w:t>
      </w:r>
      <w:bookmarkEnd w:id="38"/>
    </w:p>
  </w:footnote>
  <w:footnote w:id="41">
    <w:p w14:paraId="15D40EE6" w14:textId="77777777" w:rsidR="005619AA" w:rsidRDefault="005619AA" w:rsidP="00213CAA">
      <w:pPr>
        <w:pStyle w:val="Tekstprzypisudolnego"/>
        <w:tabs>
          <w:tab w:val="left" w:pos="284"/>
        </w:tabs>
      </w:pPr>
      <w:r>
        <w:rPr>
          <w:rStyle w:val="Odwoanieprzypisudolnego"/>
        </w:rPr>
        <w:footnoteRef/>
      </w:r>
      <w:r>
        <w:t xml:space="preserve"> </w:t>
      </w:r>
      <w:r>
        <w:tab/>
      </w:r>
      <w:r w:rsidRPr="00B144F3">
        <w:rPr>
          <w:sz w:val="18"/>
          <w:szCs w:val="18"/>
        </w:rPr>
        <w:t>W zależności od części zamówienia - właściwe pozostawić</w:t>
      </w:r>
    </w:p>
  </w:footnote>
  <w:footnote w:id="42">
    <w:p w14:paraId="034C5B8F" w14:textId="77777777" w:rsidR="005619AA" w:rsidRDefault="005619AA" w:rsidP="00213CAA">
      <w:pPr>
        <w:pStyle w:val="Tekstprzypisudolnego"/>
        <w:tabs>
          <w:tab w:val="left" w:pos="284"/>
          <w:tab w:val="left" w:pos="426"/>
        </w:tabs>
      </w:pPr>
      <w:r>
        <w:rPr>
          <w:rStyle w:val="Odwoanieprzypisudolnego"/>
        </w:rPr>
        <w:footnoteRef/>
      </w:r>
      <w:r>
        <w:t xml:space="preserve"> </w:t>
      </w:r>
      <w:r>
        <w:tab/>
      </w:r>
      <w:r w:rsidRPr="00B144F3">
        <w:rPr>
          <w:sz w:val="18"/>
          <w:szCs w:val="18"/>
        </w:rPr>
        <w:t>W zależności od części zamówienia - właściwe pozostawić</w:t>
      </w:r>
    </w:p>
  </w:footnote>
  <w:footnote w:id="43">
    <w:p w14:paraId="236133CC" w14:textId="77777777" w:rsidR="005619AA" w:rsidRDefault="005619AA" w:rsidP="00213CAA">
      <w:pPr>
        <w:pStyle w:val="Tekstprzypisudolnego"/>
        <w:tabs>
          <w:tab w:val="left" w:pos="284"/>
        </w:tabs>
        <w:ind w:left="284" w:hanging="284"/>
      </w:pPr>
      <w:r>
        <w:rPr>
          <w:rStyle w:val="Odwoanieprzypisudolnego"/>
        </w:rPr>
        <w:footnoteRef/>
      </w:r>
      <w:r>
        <w:t xml:space="preserve"> </w:t>
      </w:r>
      <w:r>
        <w:tab/>
      </w:r>
      <w:r w:rsidRPr="00B144F3">
        <w:rPr>
          <w:sz w:val="18"/>
          <w:szCs w:val="18"/>
        </w:rPr>
        <w:t>Umowne wynagrodzenie Wykonawcy obliczone wg wzoru: ceny jednostkowej brutto zgodnie z ofertą Wykonawcy x szacunkowa liczba godzin usług w skali miesiąca x 6 miesięcy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00808" w14:textId="502973E6" w:rsidR="005619AA" w:rsidRPr="005324DE" w:rsidRDefault="005619AA" w:rsidP="00494C54">
    <w:pPr>
      <w:widowControl w:val="0"/>
      <w:tabs>
        <w:tab w:val="center" w:pos="4536"/>
        <w:tab w:val="right" w:pos="9072"/>
      </w:tabs>
      <w:autoSpaceDN w:val="0"/>
      <w:rPr>
        <w:rFonts w:ascii="Liberation Serif" w:eastAsia="PMingLiU" w:hAnsi="Liberation Serif" w:cs="Mangal" w:hint="eastAsia"/>
        <w:kern w:val="3"/>
        <w:lang w:eastAsia="zh-TW"/>
      </w:rPr>
    </w:pPr>
    <w:r w:rsidRPr="005324DE">
      <w:rPr>
        <w:rFonts w:ascii="Liberation Serif" w:eastAsia="PMingLiU" w:hAnsi="Liberation Serif" w:cs="Mangal"/>
        <w:kern w:val="3"/>
        <w:lang w:eastAsia="zh-TW"/>
      </w:rPr>
      <w:t>Znak sprawy: GOPS.271.</w:t>
    </w:r>
    <w:r>
      <w:rPr>
        <w:rFonts w:ascii="Liberation Serif" w:eastAsia="PMingLiU" w:hAnsi="Liberation Serif" w:cs="Mangal"/>
        <w:kern w:val="3"/>
        <w:lang w:eastAsia="zh-TW"/>
      </w:rPr>
      <w:t>1.2025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FAF71" w14:textId="04A345CA" w:rsidR="005619AA" w:rsidRPr="005324DE" w:rsidRDefault="005619AA" w:rsidP="00494C54">
    <w:pPr>
      <w:widowControl w:val="0"/>
      <w:tabs>
        <w:tab w:val="center" w:pos="4536"/>
        <w:tab w:val="right" w:pos="9072"/>
      </w:tabs>
      <w:autoSpaceDN w:val="0"/>
      <w:rPr>
        <w:rFonts w:ascii="Liberation Serif" w:eastAsia="PMingLiU" w:hAnsi="Liberation Serif" w:cs="Mangal" w:hint="eastAsia"/>
        <w:kern w:val="3"/>
        <w:lang w:eastAsia="zh-TW"/>
      </w:rPr>
    </w:pPr>
    <w:r w:rsidRPr="005324DE">
      <w:rPr>
        <w:rFonts w:ascii="Liberation Serif" w:eastAsia="PMingLiU" w:hAnsi="Liberation Serif" w:cs="Mangal"/>
        <w:kern w:val="3"/>
        <w:lang w:eastAsia="zh-TW"/>
      </w:rPr>
      <w:t>Znak sprawy: GOPS.271.</w:t>
    </w:r>
    <w:r>
      <w:rPr>
        <w:rFonts w:ascii="Liberation Serif" w:eastAsia="PMingLiU" w:hAnsi="Liberation Serif" w:cs="Mangal"/>
        <w:kern w:val="3"/>
        <w:lang w:eastAsia="zh-TW"/>
      </w:rPr>
      <w:t>1.2025</w:t>
    </w:r>
  </w:p>
  <w:p w14:paraId="457A5825" w14:textId="77777777" w:rsidR="005619AA" w:rsidRDefault="005619A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CF173" w14:textId="408D9CE8" w:rsidR="005619AA" w:rsidRPr="00046E8C" w:rsidRDefault="005619AA" w:rsidP="00494C54">
    <w:pPr>
      <w:widowControl w:val="0"/>
      <w:tabs>
        <w:tab w:val="center" w:pos="4536"/>
        <w:tab w:val="right" w:pos="9072"/>
      </w:tabs>
      <w:autoSpaceDN w:val="0"/>
      <w:rPr>
        <w:rFonts w:ascii="Liberation Serif" w:eastAsia="PMingLiU" w:hAnsi="Liberation Serif" w:cs="Mangal" w:hint="eastAsia"/>
        <w:kern w:val="3"/>
        <w:lang w:eastAsia="zh-TW"/>
      </w:rPr>
    </w:pPr>
    <w:r w:rsidRPr="00046E8C">
      <w:rPr>
        <w:rFonts w:ascii="Liberation Serif" w:eastAsia="PMingLiU" w:hAnsi="Liberation Serif" w:cs="Mangal"/>
        <w:kern w:val="3"/>
        <w:lang w:eastAsia="zh-TW"/>
      </w:rPr>
      <w:t>Znak sprawy: GOPS.271.</w:t>
    </w:r>
    <w:r>
      <w:rPr>
        <w:rFonts w:ascii="Liberation Serif" w:eastAsia="PMingLiU" w:hAnsi="Liberation Serif" w:cs="Mangal"/>
        <w:kern w:val="3"/>
        <w:lang w:eastAsia="zh-TW"/>
      </w:rPr>
      <w:t>1</w:t>
    </w:r>
    <w:r w:rsidRPr="00046E8C">
      <w:rPr>
        <w:rFonts w:ascii="Liberation Serif" w:eastAsia="PMingLiU" w:hAnsi="Liberation Serif" w:cs="Mangal"/>
        <w:kern w:val="3"/>
        <w:lang w:eastAsia="zh-TW"/>
      </w:rPr>
      <w:t>.202</w:t>
    </w:r>
    <w:r>
      <w:rPr>
        <w:rFonts w:ascii="Liberation Serif" w:eastAsia="PMingLiU" w:hAnsi="Liberation Serif" w:cs="Mangal"/>
        <w:kern w:val="3"/>
        <w:lang w:eastAsia="zh-TW"/>
      </w:rPr>
      <w:t>5</w:t>
    </w:r>
  </w:p>
  <w:p w14:paraId="0297BF8B" w14:textId="77777777" w:rsidR="005619AA" w:rsidRDefault="005619A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singleLevel"/>
    <w:tmpl w:val="8D9034CA"/>
    <w:name w:val="WW8Num21"/>
    <w:lvl w:ilvl="0">
      <w:start w:val="1"/>
      <w:numFmt w:val="decimal"/>
      <w:lvlText w:val="%1)"/>
      <w:lvlJc w:val="left"/>
      <w:pPr>
        <w:tabs>
          <w:tab w:val="num" w:pos="0"/>
        </w:tabs>
        <w:ind w:left="644" w:hanging="360"/>
      </w:pPr>
      <w:rPr>
        <w:rFonts w:ascii="Times New Roman" w:hAnsi="Times New Roman" w:cs="Times New Roman" w:hint="default"/>
        <w:i w:val="0"/>
        <w:color w:val="auto"/>
        <w:sz w:val="22"/>
        <w:szCs w:val="22"/>
        <w:lang w:val="pl-PL"/>
      </w:rPr>
    </w:lvl>
  </w:abstractNum>
  <w:abstractNum w:abstractNumId="1" w15:restartNumberingAfterBreak="0">
    <w:nsid w:val="00000017"/>
    <w:multiLevelType w:val="multilevel"/>
    <w:tmpl w:val="D7CAFF62"/>
    <w:name w:val="WW8Num33"/>
    <w:lvl w:ilvl="0">
      <w:start w:val="1"/>
      <w:numFmt w:val="lowerLetter"/>
      <w:lvlText w:val="%1)"/>
      <w:lvlJc w:val="left"/>
      <w:pPr>
        <w:tabs>
          <w:tab w:val="num" w:pos="0"/>
        </w:tabs>
        <w:ind w:left="1070" w:hanging="360"/>
      </w:pPr>
      <w:rPr>
        <w:bCs/>
        <w:kern w:val="1"/>
        <w:lang w:eastAsia="ar-SA" w:bidi="ar-SA"/>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60" w:hanging="360"/>
      </w:pPr>
      <w:rPr>
        <w:rFonts w:eastAsia="Times New Roman" w:cs="Times New Roman"/>
        <w:b w:val="0"/>
        <w:bCs w:val="0"/>
        <w:lang w:eastAsia="ar-SA" w:bidi="ar-SA"/>
      </w:r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2" w15:restartNumberingAfterBreak="0">
    <w:nsid w:val="0000001D"/>
    <w:multiLevelType w:val="multilevel"/>
    <w:tmpl w:val="CC7A0486"/>
    <w:name w:val="WW8Num29"/>
    <w:lvl w:ilvl="0">
      <w:start w:val="2"/>
      <w:numFmt w:val="decimal"/>
      <w:lvlText w:val="%1)"/>
      <w:lvlJc w:val="left"/>
      <w:pPr>
        <w:tabs>
          <w:tab w:val="num" w:pos="0"/>
        </w:tabs>
        <w:ind w:left="720" w:hanging="360"/>
      </w:pPr>
      <w:rPr>
        <w:rFonts w:eastAsia="Times New Roman" w:cs="Calibri"/>
        <w:color w:val="000000"/>
        <w:sz w:val="24"/>
        <w:szCs w:val="22"/>
      </w:rPr>
    </w:lvl>
    <w:lvl w:ilvl="1">
      <w:start w:val="1"/>
      <w:numFmt w:val="lowerLetter"/>
      <w:lvlText w:val="%2."/>
      <w:lvlJc w:val="left"/>
      <w:pPr>
        <w:tabs>
          <w:tab w:val="num" w:pos="0"/>
        </w:tabs>
        <w:ind w:left="1080" w:hanging="360"/>
      </w:pPr>
      <w:rPr>
        <w:rFonts w:ascii="Calibri" w:eastAsia="Calibri" w:hAnsi="Calibri" w:cs="Times New Roman"/>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15:restartNumberingAfterBreak="0">
    <w:nsid w:val="00503577"/>
    <w:multiLevelType w:val="multilevel"/>
    <w:tmpl w:val="2278AFFA"/>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1956282"/>
    <w:multiLevelType w:val="hybridMultilevel"/>
    <w:tmpl w:val="C2E209D8"/>
    <w:lvl w:ilvl="0" w:tplc="B3B24D84">
      <w:start w:val="1"/>
      <w:numFmt w:val="decimal"/>
      <w:lvlText w:val="%1)"/>
      <w:lvlJc w:val="left"/>
      <w:pPr>
        <w:ind w:left="360" w:hanging="360"/>
      </w:pPr>
    </w:lvl>
    <w:lvl w:ilvl="1" w:tplc="43CC3FCE">
      <w:start w:val="1"/>
      <w:numFmt w:val="decimal"/>
      <w:lvlText w:val="%2)"/>
      <w:lvlJc w:val="left"/>
      <w:pPr>
        <w:ind w:left="1136" w:hanging="360"/>
      </w:pPr>
      <w:rPr>
        <w:i w:val="0"/>
        <w:strike w:val="0"/>
        <w:dstrike w:val="0"/>
        <w:color w:val="auto"/>
        <w:u w:val="none"/>
        <w:effect w:val="none"/>
      </w:r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5" w15:restartNumberingAfterBreak="0">
    <w:nsid w:val="02F344F3"/>
    <w:multiLevelType w:val="multilevel"/>
    <w:tmpl w:val="940CF458"/>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44509D7"/>
    <w:multiLevelType w:val="hybridMultilevel"/>
    <w:tmpl w:val="175EB574"/>
    <w:lvl w:ilvl="0" w:tplc="B3D468F4">
      <w:start w:val="1"/>
      <w:numFmt w:val="decimal"/>
      <w:lvlText w:val="%1."/>
      <w:lvlJc w:val="left"/>
      <w:pPr>
        <w:ind w:left="360" w:hanging="360"/>
      </w:pPr>
      <w:rPr>
        <w:rFonts w:hint="default"/>
        <w:b w:val="0"/>
        <w:bCs/>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4740A81"/>
    <w:multiLevelType w:val="multilevel"/>
    <w:tmpl w:val="651C7E8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5F06BB6"/>
    <w:multiLevelType w:val="hybridMultilevel"/>
    <w:tmpl w:val="3E722D48"/>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8D76149"/>
    <w:multiLevelType w:val="hybridMultilevel"/>
    <w:tmpl w:val="A91E8576"/>
    <w:lvl w:ilvl="0" w:tplc="74BA7D9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9BD4266"/>
    <w:multiLevelType w:val="multilevel"/>
    <w:tmpl w:val="2F342B4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759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0AD83ACF"/>
    <w:multiLevelType w:val="hybridMultilevel"/>
    <w:tmpl w:val="C23C143C"/>
    <w:lvl w:ilvl="0" w:tplc="8EB8D336">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2" w15:restartNumberingAfterBreak="0">
    <w:nsid w:val="0BA9110F"/>
    <w:multiLevelType w:val="hybridMultilevel"/>
    <w:tmpl w:val="59047E94"/>
    <w:lvl w:ilvl="0" w:tplc="65329E5A">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F146F0"/>
    <w:multiLevelType w:val="hybridMultilevel"/>
    <w:tmpl w:val="4ECC388E"/>
    <w:lvl w:ilvl="0" w:tplc="8EB8D33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 w15:restartNumberingAfterBreak="0">
    <w:nsid w:val="0C91575E"/>
    <w:multiLevelType w:val="hybridMultilevel"/>
    <w:tmpl w:val="946205B0"/>
    <w:lvl w:ilvl="0" w:tplc="A79A2B9E">
      <w:start w:val="1"/>
      <w:numFmt w:val="decimal"/>
      <w:lvlText w:val="%1."/>
      <w:lvlJc w:val="left"/>
      <w:pPr>
        <w:tabs>
          <w:tab w:val="num" w:pos="363"/>
        </w:tabs>
        <w:ind w:left="363" w:hanging="363"/>
      </w:pPr>
      <w:rPr>
        <w:rFonts w:ascii="Times New Roman" w:hAnsi="Times New Roman" w:cs="Times New Roman" w:hint="default"/>
        <w:b w:val="0"/>
        <w:bCs/>
        <w:strike w:val="0"/>
        <w:sz w:val="22"/>
        <w:szCs w:val="22"/>
      </w:rPr>
    </w:lvl>
    <w:lvl w:ilvl="1" w:tplc="04150019" w:tentative="1">
      <w:start w:val="1"/>
      <w:numFmt w:val="lowerLetter"/>
      <w:lvlText w:val="%2."/>
      <w:lvlJc w:val="left"/>
      <w:pPr>
        <w:tabs>
          <w:tab w:val="num" w:pos="3"/>
        </w:tabs>
        <w:ind w:left="3" w:hanging="360"/>
      </w:pPr>
    </w:lvl>
    <w:lvl w:ilvl="2" w:tplc="0415001B" w:tentative="1">
      <w:start w:val="1"/>
      <w:numFmt w:val="lowerRoman"/>
      <w:lvlText w:val="%3."/>
      <w:lvlJc w:val="right"/>
      <w:pPr>
        <w:tabs>
          <w:tab w:val="num" w:pos="723"/>
        </w:tabs>
        <w:ind w:left="723" w:hanging="180"/>
      </w:pPr>
    </w:lvl>
    <w:lvl w:ilvl="3" w:tplc="0415000F" w:tentative="1">
      <w:start w:val="1"/>
      <w:numFmt w:val="decimal"/>
      <w:lvlText w:val="%4."/>
      <w:lvlJc w:val="left"/>
      <w:pPr>
        <w:tabs>
          <w:tab w:val="num" w:pos="1443"/>
        </w:tabs>
        <w:ind w:left="1443" w:hanging="360"/>
      </w:pPr>
    </w:lvl>
    <w:lvl w:ilvl="4" w:tplc="04150019" w:tentative="1">
      <w:start w:val="1"/>
      <w:numFmt w:val="lowerLetter"/>
      <w:lvlText w:val="%5."/>
      <w:lvlJc w:val="left"/>
      <w:pPr>
        <w:tabs>
          <w:tab w:val="num" w:pos="2163"/>
        </w:tabs>
        <w:ind w:left="2163" w:hanging="360"/>
      </w:pPr>
    </w:lvl>
    <w:lvl w:ilvl="5" w:tplc="0415001B" w:tentative="1">
      <w:start w:val="1"/>
      <w:numFmt w:val="lowerRoman"/>
      <w:lvlText w:val="%6."/>
      <w:lvlJc w:val="right"/>
      <w:pPr>
        <w:tabs>
          <w:tab w:val="num" w:pos="2883"/>
        </w:tabs>
        <w:ind w:left="2883" w:hanging="180"/>
      </w:pPr>
    </w:lvl>
    <w:lvl w:ilvl="6" w:tplc="0415000F" w:tentative="1">
      <w:start w:val="1"/>
      <w:numFmt w:val="decimal"/>
      <w:lvlText w:val="%7."/>
      <w:lvlJc w:val="left"/>
      <w:pPr>
        <w:tabs>
          <w:tab w:val="num" w:pos="3603"/>
        </w:tabs>
        <w:ind w:left="3603" w:hanging="360"/>
      </w:pPr>
    </w:lvl>
    <w:lvl w:ilvl="7" w:tplc="04150019" w:tentative="1">
      <w:start w:val="1"/>
      <w:numFmt w:val="lowerLetter"/>
      <w:lvlText w:val="%8."/>
      <w:lvlJc w:val="left"/>
      <w:pPr>
        <w:tabs>
          <w:tab w:val="num" w:pos="4323"/>
        </w:tabs>
        <w:ind w:left="4323" w:hanging="360"/>
      </w:pPr>
    </w:lvl>
    <w:lvl w:ilvl="8" w:tplc="0415001B" w:tentative="1">
      <w:start w:val="1"/>
      <w:numFmt w:val="lowerRoman"/>
      <w:lvlText w:val="%9."/>
      <w:lvlJc w:val="right"/>
      <w:pPr>
        <w:tabs>
          <w:tab w:val="num" w:pos="5043"/>
        </w:tabs>
        <w:ind w:left="5043" w:hanging="180"/>
      </w:pPr>
    </w:lvl>
  </w:abstractNum>
  <w:abstractNum w:abstractNumId="15" w15:restartNumberingAfterBreak="0">
    <w:nsid w:val="0CBA761C"/>
    <w:multiLevelType w:val="hybridMultilevel"/>
    <w:tmpl w:val="D6C85E1C"/>
    <w:lvl w:ilvl="0" w:tplc="342CEE86">
      <w:start w:val="8"/>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6A431E"/>
    <w:multiLevelType w:val="hybridMultilevel"/>
    <w:tmpl w:val="3F4EFB6A"/>
    <w:lvl w:ilvl="0" w:tplc="69EC05B4">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6A5FC1"/>
    <w:multiLevelType w:val="hybridMultilevel"/>
    <w:tmpl w:val="FDF8E202"/>
    <w:lvl w:ilvl="0" w:tplc="8EB8D336">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8" w15:restartNumberingAfterBreak="0">
    <w:nsid w:val="0F044CA1"/>
    <w:multiLevelType w:val="hybridMultilevel"/>
    <w:tmpl w:val="0CCEBF2C"/>
    <w:lvl w:ilvl="0" w:tplc="04150011">
      <w:start w:val="1"/>
      <w:numFmt w:val="decimal"/>
      <w:lvlText w:val="%1)"/>
      <w:lvlJc w:val="left"/>
      <w:pPr>
        <w:ind w:left="900" w:hanging="360"/>
      </w:pPr>
    </w:lvl>
    <w:lvl w:ilvl="1" w:tplc="04150019">
      <w:start w:val="1"/>
      <w:numFmt w:val="lowerLetter"/>
      <w:lvlText w:val="%2."/>
      <w:lvlJc w:val="left"/>
      <w:pPr>
        <w:ind w:left="1620" w:hanging="360"/>
      </w:pPr>
    </w:lvl>
    <w:lvl w:ilvl="2" w:tplc="0415001B">
      <w:start w:val="1"/>
      <w:numFmt w:val="lowerRoman"/>
      <w:lvlText w:val="%3."/>
      <w:lvlJc w:val="right"/>
      <w:pPr>
        <w:ind w:left="2340" w:hanging="180"/>
      </w:pPr>
    </w:lvl>
    <w:lvl w:ilvl="3" w:tplc="0415000F">
      <w:start w:val="1"/>
      <w:numFmt w:val="decimal"/>
      <w:lvlText w:val="%4."/>
      <w:lvlJc w:val="left"/>
      <w:pPr>
        <w:ind w:left="3060" w:hanging="360"/>
      </w:p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19" w15:restartNumberingAfterBreak="0">
    <w:nsid w:val="1057008B"/>
    <w:multiLevelType w:val="hybridMultilevel"/>
    <w:tmpl w:val="76146970"/>
    <w:lvl w:ilvl="0" w:tplc="50E4AEE6">
      <w:start w:val="1"/>
      <w:numFmt w:val="decimal"/>
      <w:lvlText w:val="%1."/>
      <w:lvlJc w:val="left"/>
      <w:pPr>
        <w:tabs>
          <w:tab w:val="num" w:pos="453"/>
        </w:tabs>
        <w:ind w:left="453" w:hanging="453"/>
      </w:pPr>
      <w:rPr>
        <w:rFonts w:hint="default"/>
        <w:b w:val="0"/>
        <w:bCs/>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C86237"/>
    <w:multiLevelType w:val="hybridMultilevel"/>
    <w:tmpl w:val="EDB00E7A"/>
    <w:lvl w:ilvl="0" w:tplc="D09EC03A">
      <w:start w:val="1"/>
      <w:numFmt w:val="decimal"/>
      <w:lvlText w:val="%1."/>
      <w:lvlJc w:val="left"/>
      <w:pPr>
        <w:ind w:left="720" w:hanging="360"/>
      </w:pPr>
      <w:rPr>
        <w:b/>
        <w:bCs w:val="0"/>
      </w:rPr>
    </w:lvl>
    <w:lvl w:ilvl="1" w:tplc="2E38A80C">
      <w:start w:val="1"/>
      <w:numFmt w:val="decimal"/>
      <w:lvlText w:val="%2."/>
      <w:lvlJc w:val="left"/>
      <w:pPr>
        <w:ind w:left="360" w:hanging="360"/>
      </w:pPr>
      <w:rPr>
        <w:b/>
        <w:bCs w:val="0"/>
      </w:rPr>
    </w:lvl>
    <w:lvl w:ilvl="2" w:tplc="2DEE7554">
      <w:start w:val="1"/>
      <w:numFmt w:val="decimal"/>
      <w:lvlText w:val="%3)"/>
      <w:lvlJc w:val="left"/>
      <w:pPr>
        <w:ind w:left="786"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8D1886"/>
    <w:multiLevelType w:val="multilevel"/>
    <w:tmpl w:val="A1EEBCBE"/>
    <w:lvl w:ilvl="0">
      <w:start w:val="3"/>
      <w:numFmt w:val="decimal"/>
      <w:lvlText w:val="%1."/>
      <w:lvlJc w:val="left"/>
      <w:pPr>
        <w:ind w:left="360" w:hanging="360"/>
      </w:pPr>
      <w:rPr>
        <w:b/>
      </w:rPr>
    </w:lvl>
    <w:lvl w:ilvl="1">
      <w:start w:val="1"/>
      <w:numFmt w:val="decimal"/>
      <w:lvlText w:val="%2)"/>
      <w:lvlJc w:val="left"/>
      <w:pPr>
        <w:ind w:left="644" w:hanging="360"/>
      </w:pPr>
      <w:rPr>
        <w:rFonts w:ascii="Times New Roman" w:hAnsi="Times New Roman" w:cs="Times New Roman" w:hint="default"/>
        <w:b w:val="0"/>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19657449"/>
    <w:multiLevelType w:val="multilevel"/>
    <w:tmpl w:val="E2568C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759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19FB5A64"/>
    <w:multiLevelType w:val="hybridMultilevel"/>
    <w:tmpl w:val="558EBD9C"/>
    <w:lvl w:ilvl="0" w:tplc="8A66EBF0">
      <w:start w:val="1"/>
      <w:numFmt w:val="decimal"/>
      <w:lvlText w:val="%1)"/>
      <w:lvlJc w:val="left"/>
      <w:pPr>
        <w:ind w:left="786" w:hanging="360"/>
      </w:pPr>
      <w:rPr>
        <w:b w:val="0"/>
        <w:bCs/>
        <w:color w:val="auto"/>
      </w:rPr>
    </w:lvl>
    <w:lvl w:ilvl="1" w:tplc="E4624132">
      <w:start w:val="1"/>
      <w:numFmt w:val="decimal"/>
      <w:lvlText w:val="%2)"/>
      <w:lvlJc w:val="left"/>
      <w:pPr>
        <w:ind w:left="2771" w:hanging="360"/>
      </w:pPr>
      <w:rPr>
        <w:b w:val="0"/>
        <w:bCs/>
      </w:rPr>
    </w:lvl>
    <w:lvl w:ilvl="2" w:tplc="62048D4C">
      <w:start w:val="1"/>
      <w:numFmt w:val="decimal"/>
      <w:lvlText w:val="%3."/>
      <w:lvlJc w:val="left"/>
      <w:pPr>
        <w:ind w:left="360" w:hanging="360"/>
      </w:pPr>
      <w:rPr>
        <w:rFonts w:hint="default"/>
      </w:rPr>
    </w:lvl>
    <w:lvl w:ilvl="3" w:tplc="61046912">
      <w:start w:val="1"/>
      <w:numFmt w:val="lowerLetter"/>
      <w:lvlText w:val="%4)"/>
      <w:lvlJc w:val="left"/>
      <w:pPr>
        <w:ind w:left="4026" w:hanging="360"/>
      </w:pPr>
      <w:rPr>
        <w:rFonts w:hint="default"/>
      </w:r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4" w15:restartNumberingAfterBreak="0">
    <w:nsid w:val="1BCC2045"/>
    <w:multiLevelType w:val="hybridMultilevel"/>
    <w:tmpl w:val="804E91DA"/>
    <w:lvl w:ilvl="0" w:tplc="C8B0974A">
      <w:start w:val="1"/>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646451"/>
    <w:multiLevelType w:val="hybridMultilevel"/>
    <w:tmpl w:val="21FC4B72"/>
    <w:lvl w:ilvl="0" w:tplc="5DF4F102">
      <w:start w:val="1"/>
      <w:numFmt w:val="bullet"/>
      <w:lvlText w:val=""/>
      <w:lvlJc w:val="left"/>
      <w:pPr>
        <w:ind w:left="1211" w:hanging="360"/>
      </w:pPr>
      <w:rPr>
        <w:rFonts w:ascii="Symbol" w:hAnsi="Symbol" w:hint="default"/>
      </w:rPr>
    </w:lvl>
    <w:lvl w:ilvl="1" w:tplc="04150003" w:tentative="1">
      <w:start w:val="1"/>
      <w:numFmt w:val="bullet"/>
      <w:lvlText w:val="o"/>
      <w:lvlJc w:val="left"/>
      <w:pPr>
        <w:ind w:left="2717" w:hanging="360"/>
      </w:pPr>
      <w:rPr>
        <w:rFonts w:ascii="Courier New" w:hAnsi="Courier New" w:cs="Courier New" w:hint="default"/>
      </w:rPr>
    </w:lvl>
    <w:lvl w:ilvl="2" w:tplc="04150005" w:tentative="1">
      <w:start w:val="1"/>
      <w:numFmt w:val="bullet"/>
      <w:lvlText w:val=""/>
      <w:lvlJc w:val="left"/>
      <w:pPr>
        <w:ind w:left="3437" w:hanging="360"/>
      </w:pPr>
      <w:rPr>
        <w:rFonts w:ascii="Wingdings" w:hAnsi="Wingdings" w:hint="default"/>
      </w:rPr>
    </w:lvl>
    <w:lvl w:ilvl="3" w:tplc="04150001" w:tentative="1">
      <w:start w:val="1"/>
      <w:numFmt w:val="bullet"/>
      <w:lvlText w:val=""/>
      <w:lvlJc w:val="left"/>
      <w:pPr>
        <w:ind w:left="4157" w:hanging="360"/>
      </w:pPr>
      <w:rPr>
        <w:rFonts w:ascii="Symbol" w:hAnsi="Symbol" w:hint="default"/>
      </w:rPr>
    </w:lvl>
    <w:lvl w:ilvl="4" w:tplc="04150003" w:tentative="1">
      <w:start w:val="1"/>
      <w:numFmt w:val="bullet"/>
      <w:lvlText w:val="o"/>
      <w:lvlJc w:val="left"/>
      <w:pPr>
        <w:ind w:left="4877" w:hanging="360"/>
      </w:pPr>
      <w:rPr>
        <w:rFonts w:ascii="Courier New" w:hAnsi="Courier New" w:cs="Courier New" w:hint="default"/>
      </w:rPr>
    </w:lvl>
    <w:lvl w:ilvl="5" w:tplc="04150005" w:tentative="1">
      <w:start w:val="1"/>
      <w:numFmt w:val="bullet"/>
      <w:lvlText w:val=""/>
      <w:lvlJc w:val="left"/>
      <w:pPr>
        <w:ind w:left="5597" w:hanging="360"/>
      </w:pPr>
      <w:rPr>
        <w:rFonts w:ascii="Wingdings" w:hAnsi="Wingdings" w:hint="default"/>
      </w:rPr>
    </w:lvl>
    <w:lvl w:ilvl="6" w:tplc="04150001" w:tentative="1">
      <w:start w:val="1"/>
      <w:numFmt w:val="bullet"/>
      <w:lvlText w:val=""/>
      <w:lvlJc w:val="left"/>
      <w:pPr>
        <w:ind w:left="6317" w:hanging="360"/>
      </w:pPr>
      <w:rPr>
        <w:rFonts w:ascii="Symbol" w:hAnsi="Symbol" w:hint="default"/>
      </w:rPr>
    </w:lvl>
    <w:lvl w:ilvl="7" w:tplc="04150003" w:tentative="1">
      <w:start w:val="1"/>
      <w:numFmt w:val="bullet"/>
      <w:lvlText w:val="o"/>
      <w:lvlJc w:val="left"/>
      <w:pPr>
        <w:ind w:left="7037" w:hanging="360"/>
      </w:pPr>
      <w:rPr>
        <w:rFonts w:ascii="Courier New" w:hAnsi="Courier New" w:cs="Courier New" w:hint="default"/>
      </w:rPr>
    </w:lvl>
    <w:lvl w:ilvl="8" w:tplc="04150005" w:tentative="1">
      <w:start w:val="1"/>
      <w:numFmt w:val="bullet"/>
      <w:lvlText w:val=""/>
      <w:lvlJc w:val="left"/>
      <w:pPr>
        <w:ind w:left="7757" w:hanging="360"/>
      </w:pPr>
      <w:rPr>
        <w:rFonts w:ascii="Wingdings" w:hAnsi="Wingdings" w:hint="default"/>
      </w:rPr>
    </w:lvl>
  </w:abstractNum>
  <w:abstractNum w:abstractNumId="26" w15:restartNumberingAfterBreak="0">
    <w:nsid w:val="1CAC24FF"/>
    <w:multiLevelType w:val="hybridMultilevel"/>
    <w:tmpl w:val="75D6F692"/>
    <w:lvl w:ilvl="0" w:tplc="C966D690">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CE40DFE"/>
    <w:multiLevelType w:val="multilevel"/>
    <w:tmpl w:val="5CA47FB8"/>
    <w:lvl w:ilvl="0">
      <w:numFmt w:val="decimal"/>
      <w:lvlText w:val="%1)"/>
      <w:lvlJc w:val="left"/>
      <w:pPr>
        <w:tabs>
          <w:tab w:val="num" w:pos="0"/>
        </w:tabs>
        <w:ind w:left="720" w:hanging="360"/>
      </w:pPr>
    </w:lvl>
    <w:lvl w:ilvl="1">
      <w:numFmt w:val="decimal"/>
      <w:lvlText w:val="%2."/>
      <w:lvlJc w:val="left"/>
      <w:pPr>
        <w:tabs>
          <w:tab w:val="num" w:pos="0"/>
        </w:tabs>
        <w:ind w:left="1440" w:hanging="360"/>
      </w:pPr>
    </w:lvl>
    <w:lvl w:ilvl="2">
      <w:numFmt w:val="decimal"/>
      <w:lvlText w:val="%3."/>
      <w:lvlJc w:val="right"/>
      <w:pPr>
        <w:tabs>
          <w:tab w:val="num" w:pos="0"/>
        </w:tabs>
        <w:ind w:left="2160" w:hanging="180"/>
      </w:pPr>
    </w:lvl>
    <w:lvl w:ilvl="3">
      <w:start w:val="1"/>
      <w:numFmt w:val="decimal"/>
      <w:lvlText w:val="%4."/>
      <w:lvlJc w:val="left"/>
      <w:pPr>
        <w:tabs>
          <w:tab w:val="num" w:pos="0"/>
        </w:tabs>
        <w:ind w:left="360" w:hanging="360"/>
      </w:pPr>
      <w:rPr>
        <w:b w:val="0"/>
        <w:bCs w:val="0"/>
        <w:color w:val="auto"/>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20453B90"/>
    <w:multiLevelType w:val="multilevel"/>
    <w:tmpl w:val="9DD216C6"/>
    <w:lvl w:ilvl="0">
      <w:start w:val="1"/>
      <w:numFmt w:val="decimal"/>
      <w:lvlText w:val="%1."/>
      <w:lvlJc w:val="left"/>
      <w:pPr>
        <w:tabs>
          <w:tab w:val="num" w:pos="0"/>
        </w:tabs>
        <w:ind w:left="360" w:hanging="360"/>
      </w:pPr>
      <w:rPr>
        <w:strike w:val="0"/>
        <w:dstrike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20812F56"/>
    <w:multiLevelType w:val="hybridMultilevel"/>
    <w:tmpl w:val="8EFA9F7A"/>
    <w:lvl w:ilvl="0" w:tplc="7BEC93CA">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20D96435"/>
    <w:multiLevelType w:val="hybridMultilevel"/>
    <w:tmpl w:val="6AAE0ECE"/>
    <w:lvl w:ilvl="0" w:tplc="6AF6DC5A">
      <w:start w:val="1"/>
      <w:numFmt w:val="decimal"/>
      <w:lvlText w:val="%1)"/>
      <w:lvlJc w:val="left"/>
      <w:pPr>
        <w:tabs>
          <w:tab w:val="num" w:pos="39"/>
        </w:tabs>
        <w:ind w:left="360" w:hanging="360"/>
      </w:pPr>
      <w:rPr>
        <w:rFonts w:hint="default"/>
        <w:b w:val="0"/>
        <w:bCs/>
      </w:rPr>
    </w:lvl>
    <w:lvl w:ilvl="1" w:tplc="04150019" w:tentative="1">
      <w:start w:val="1"/>
      <w:numFmt w:val="lowerLetter"/>
      <w:lvlText w:val="%2."/>
      <w:lvlJc w:val="left"/>
      <w:pPr>
        <w:ind w:left="1233" w:hanging="360"/>
      </w:pPr>
    </w:lvl>
    <w:lvl w:ilvl="2" w:tplc="0415001B" w:tentative="1">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31" w15:restartNumberingAfterBreak="0">
    <w:nsid w:val="223B6332"/>
    <w:multiLevelType w:val="multilevel"/>
    <w:tmpl w:val="6ED08516"/>
    <w:lvl w:ilvl="0">
      <w:start w:val="1"/>
      <w:numFmt w:val="decimal"/>
      <w:lvlText w:val="%1)"/>
      <w:lvlJc w:val="left"/>
      <w:pPr>
        <w:tabs>
          <w:tab w:val="num" w:pos="786"/>
        </w:tabs>
        <w:ind w:left="786" w:hanging="360"/>
      </w:pPr>
      <w:rPr>
        <w:rFonts w:hint="default"/>
        <w:sz w:val="22"/>
        <w:szCs w:val="22"/>
      </w:rPr>
    </w:lvl>
    <w:lvl w:ilvl="1">
      <w:start w:val="1"/>
      <w:numFmt w:val="decimal"/>
      <w:lvlText w:val="%2."/>
      <w:lvlJc w:val="left"/>
      <w:pPr>
        <w:tabs>
          <w:tab w:val="num" w:pos="1866"/>
        </w:tabs>
        <w:ind w:left="1866" w:hanging="360"/>
      </w:pPr>
      <w:rPr>
        <w:rFonts w:hint="default"/>
      </w:rPr>
    </w:lvl>
    <w:lvl w:ilvl="2">
      <w:start w:val="1"/>
      <w:numFmt w:val="decimal"/>
      <w:lvlText w:val="%3."/>
      <w:lvlJc w:val="left"/>
      <w:pPr>
        <w:tabs>
          <w:tab w:val="num" w:pos="2586"/>
        </w:tabs>
        <w:ind w:left="2586" w:hanging="360"/>
      </w:pPr>
      <w:rPr>
        <w:rFonts w:hint="default"/>
      </w:rPr>
    </w:lvl>
    <w:lvl w:ilvl="3">
      <w:start w:val="1"/>
      <w:numFmt w:val="decimal"/>
      <w:lvlText w:val="%4."/>
      <w:lvlJc w:val="left"/>
      <w:pPr>
        <w:tabs>
          <w:tab w:val="num" w:pos="3306"/>
        </w:tabs>
        <w:ind w:left="3306" w:hanging="360"/>
      </w:pPr>
      <w:rPr>
        <w:rFonts w:hint="default"/>
      </w:rPr>
    </w:lvl>
    <w:lvl w:ilvl="4">
      <w:start w:val="1"/>
      <w:numFmt w:val="decimal"/>
      <w:lvlText w:val="%5."/>
      <w:lvlJc w:val="left"/>
      <w:pPr>
        <w:tabs>
          <w:tab w:val="num" w:pos="4026"/>
        </w:tabs>
        <w:ind w:left="4026" w:hanging="360"/>
      </w:pPr>
      <w:rPr>
        <w:rFonts w:hint="default"/>
      </w:rPr>
    </w:lvl>
    <w:lvl w:ilvl="5">
      <w:start w:val="1"/>
      <w:numFmt w:val="decimal"/>
      <w:lvlText w:val="%6."/>
      <w:lvlJc w:val="left"/>
      <w:pPr>
        <w:tabs>
          <w:tab w:val="num" w:pos="4746"/>
        </w:tabs>
        <w:ind w:left="4746" w:hanging="360"/>
      </w:pPr>
      <w:rPr>
        <w:rFonts w:hint="default"/>
      </w:rPr>
    </w:lvl>
    <w:lvl w:ilvl="6">
      <w:start w:val="1"/>
      <w:numFmt w:val="decimal"/>
      <w:lvlText w:val="%7."/>
      <w:lvlJc w:val="left"/>
      <w:pPr>
        <w:tabs>
          <w:tab w:val="num" w:pos="5466"/>
        </w:tabs>
        <w:ind w:left="5466" w:hanging="360"/>
      </w:pPr>
      <w:rPr>
        <w:rFonts w:hint="default"/>
      </w:rPr>
    </w:lvl>
    <w:lvl w:ilvl="7">
      <w:start w:val="1"/>
      <w:numFmt w:val="decimal"/>
      <w:lvlText w:val="%8."/>
      <w:lvlJc w:val="left"/>
      <w:pPr>
        <w:tabs>
          <w:tab w:val="num" w:pos="6186"/>
        </w:tabs>
        <w:ind w:left="6186" w:hanging="360"/>
      </w:pPr>
      <w:rPr>
        <w:rFonts w:hint="default"/>
      </w:rPr>
    </w:lvl>
    <w:lvl w:ilvl="8">
      <w:start w:val="1"/>
      <w:numFmt w:val="decimal"/>
      <w:lvlText w:val="%9."/>
      <w:lvlJc w:val="left"/>
      <w:pPr>
        <w:tabs>
          <w:tab w:val="num" w:pos="6906"/>
        </w:tabs>
        <w:ind w:left="6906" w:hanging="360"/>
      </w:pPr>
      <w:rPr>
        <w:rFonts w:hint="default"/>
      </w:rPr>
    </w:lvl>
  </w:abstractNum>
  <w:abstractNum w:abstractNumId="32" w15:restartNumberingAfterBreak="0">
    <w:nsid w:val="22AF56A1"/>
    <w:multiLevelType w:val="hybridMultilevel"/>
    <w:tmpl w:val="69B8596A"/>
    <w:lvl w:ilvl="0" w:tplc="F46A0A04">
      <w:start w:val="8"/>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D46A50"/>
    <w:multiLevelType w:val="hybridMultilevel"/>
    <w:tmpl w:val="3D04307A"/>
    <w:lvl w:ilvl="0" w:tplc="01ECFA66">
      <w:start w:val="1"/>
      <w:numFmt w:val="lowerLetter"/>
      <w:lvlText w:val="%1)"/>
      <w:lvlJc w:val="left"/>
      <w:pPr>
        <w:ind w:left="644" w:hanging="360"/>
      </w:pPr>
      <w:rPr>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23122578"/>
    <w:multiLevelType w:val="hybridMultilevel"/>
    <w:tmpl w:val="A27AA534"/>
    <w:lvl w:ilvl="0" w:tplc="43E62FE0">
      <w:start w:val="1"/>
      <w:numFmt w:val="decimal"/>
      <w:lvlText w:val="%1."/>
      <w:lvlJc w:val="left"/>
      <w:pPr>
        <w:ind w:left="360" w:hanging="360"/>
      </w:pPr>
      <w:rPr>
        <w:b w:val="0"/>
        <w:bCs w:val="0"/>
        <w:i w:val="0"/>
        <w:i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E3A430A">
      <w:start w:val="1"/>
      <w:numFmt w:val="decimal"/>
      <w:lvlText w:val="%4."/>
      <w:lvlJc w:val="left"/>
      <w:pPr>
        <w:ind w:left="0" w:hanging="360"/>
      </w:pPr>
      <w:rPr>
        <w:b/>
        <w:strike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23194094"/>
    <w:multiLevelType w:val="hybridMultilevel"/>
    <w:tmpl w:val="60FC276A"/>
    <w:lvl w:ilvl="0" w:tplc="D388C79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35F237B"/>
    <w:multiLevelType w:val="hybridMultilevel"/>
    <w:tmpl w:val="391E827E"/>
    <w:lvl w:ilvl="0" w:tplc="A11C2556">
      <w:start w:val="1"/>
      <w:numFmt w:val="decimal"/>
      <w:lvlText w:val="%1."/>
      <w:lvlJc w:val="left"/>
      <w:pPr>
        <w:ind w:left="360" w:hanging="360"/>
      </w:pPr>
      <w:rPr>
        <w:rFonts w:hint="default"/>
        <w:b/>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4A3279D"/>
    <w:multiLevelType w:val="hybridMultilevel"/>
    <w:tmpl w:val="E6DE6858"/>
    <w:lvl w:ilvl="0" w:tplc="B328B8B8">
      <w:start w:val="1"/>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64F4D9C"/>
    <w:multiLevelType w:val="hybridMultilevel"/>
    <w:tmpl w:val="EB50DDB4"/>
    <w:lvl w:ilvl="0" w:tplc="C1100BEA">
      <w:start w:val="1"/>
      <w:numFmt w:val="decimal"/>
      <w:lvlText w:val="%1."/>
      <w:lvlJc w:val="left"/>
      <w:pPr>
        <w:ind w:left="360" w:hanging="360"/>
      </w:pPr>
      <w:rPr>
        <w:b w:val="0"/>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ABB0CAE"/>
    <w:multiLevelType w:val="multilevel"/>
    <w:tmpl w:val="6862F6C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2B440C94"/>
    <w:multiLevelType w:val="hybridMultilevel"/>
    <w:tmpl w:val="97088E20"/>
    <w:lvl w:ilvl="0" w:tplc="0A4E9364">
      <w:start w:val="1"/>
      <w:numFmt w:val="decimal"/>
      <w:lvlText w:val="%1."/>
      <w:lvlJc w:val="left"/>
      <w:pPr>
        <w:ind w:left="360" w:hanging="360"/>
      </w:pPr>
      <w:rPr>
        <w:rFonts w:hint="default"/>
        <w:b w:val="0"/>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BF87B9C"/>
    <w:multiLevelType w:val="hybridMultilevel"/>
    <w:tmpl w:val="B9B631FA"/>
    <w:lvl w:ilvl="0" w:tplc="DE1A2E70">
      <w:start w:val="1"/>
      <w:numFmt w:val="decimal"/>
      <w:lvlText w:val="%1."/>
      <w:lvlJc w:val="left"/>
      <w:pPr>
        <w:ind w:left="36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C6A1C5D"/>
    <w:multiLevelType w:val="hybridMultilevel"/>
    <w:tmpl w:val="94C01F04"/>
    <w:lvl w:ilvl="0" w:tplc="DC1A4CA4">
      <w:start w:val="1"/>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CEE569D"/>
    <w:multiLevelType w:val="hybridMultilevel"/>
    <w:tmpl w:val="E30CEEA8"/>
    <w:lvl w:ilvl="0" w:tplc="316C8674">
      <w:start w:val="3"/>
      <w:numFmt w:val="decimal"/>
      <w:lvlText w:val="%1."/>
      <w:lvlJc w:val="left"/>
      <w:pPr>
        <w:ind w:left="360" w:hanging="360"/>
      </w:pPr>
      <w:rPr>
        <w:rFonts w:hint="default"/>
        <w:b w:val="0"/>
        <w:bCs/>
      </w:rPr>
    </w:lvl>
    <w:lvl w:ilvl="1" w:tplc="04150019" w:tentative="1">
      <w:start w:val="1"/>
      <w:numFmt w:val="lowerLetter"/>
      <w:lvlText w:val="%2."/>
      <w:lvlJc w:val="left"/>
      <w:pPr>
        <w:ind w:left="1156" w:hanging="360"/>
      </w:pPr>
    </w:lvl>
    <w:lvl w:ilvl="2" w:tplc="0415001B">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4" w15:restartNumberingAfterBreak="0">
    <w:nsid w:val="2D0D0D57"/>
    <w:multiLevelType w:val="hybridMultilevel"/>
    <w:tmpl w:val="378096E2"/>
    <w:lvl w:ilvl="0" w:tplc="DB8C4B96">
      <w:start w:val="1"/>
      <w:numFmt w:val="decimal"/>
      <w:pStyle w:val="Nagwek2"/>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BD37EC"/>
    <w:multiLevelType w:val="hybridMultilevel"/>
    <w:tmpl w:val="0C62707E"/>
    <w:lvl w:ilvl="0" w:tplc="1EE806F2">
      <w:start w:val="1"/>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EF47502"/>
    <w:multiLevelType w:val="hybridMultilevel"/>
    <w:tmpl w:val="B218DCB6"/>
    <w:lvl w:ilvl="0" w:tplc="EEEC570C">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0D766A9"/>
    <w:multiLevelType w:val="hybridMultilevel"/>
    <w:tmpl w:val="7C5AEB9A"/>
    <w:lvl w:ilvl="0" w:tplc="FBFC8AD0">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244106E"/>
    <w:multiLevelType w:val="hybridMultilevel"/>
    <w:tmpl w:val="839A2D64"/>
    <w:lvl w:ilvl="0" w:tplc="DB027CF4">
      <w:start w:val="1"/>
      <w:numFmt w:val="decimal"/>
      <w:lvlText w:val="%1)"/>
      <w:lvlJc w:val="left"/>
      <w:pPr>
        <w:ind w:left="786" w:hanging="360"/>
      </w:pPr>
      <w:rPr>
        <w:rFonts w:ascii="Times New Roman" w:hAnsi="Times New Roman" w:hint="default"/>
        <w:b w:val="0"/>
        <w:bCs/>
        <w:i w:val="0"/>
        <w:outline w:val="0"/>
        <w:shadow w:val="0"/>
        <w:emboss w:val="0"/>
        <w:imprint w:val="0"/>
        <w:kern w:val="24"/>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32982CF4"/>
    <w:multiLevelType w:val="multilevel"/>
    <w:tmpl w:val="A05EC942"/>
    <w:lvl w:ilvl="0">
      <w:start w:val="1"/>
      <w:numFmt w:val="decimal"/>
      <w:lvlText w:val="%1)"/>
      <w:lvlJc w:val="left"/>
      <w:pPr>
        <w:tabs>
          <w:tab w:val="num" w:pos="360"/>
        </w:tabs>
        <w:ind w:left="360" w:hanging="360"/>
      </w:pPr>
      <w:rPr>
        <w:rFonts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2C26DCA"/>
    <w:multiLevelType w:val="hybridMultilevel"/>
    <w:tmpl w:val="09CACC52"/>
    <w:lvl w:ilvl="0" w:tplc="0702432A">
      <w:start w:val="8"/>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1A5805"/>
    <w:multiLevelType w:val="hybridMultilevel"/>
    <w:tmpl w:val="70D65038"/>
    <w:lvl w:ilvl="0" w:tplc="3272A5A8">
      <w:start w:val="1"/>
      <w:numFmt w:val="decimal"/>
      <w:lvlText w:val="%1."/>
      <w:lvlJc w:val="left"/>
      <w:pPr>
        <w:ind w:left="360" w:hanging="360"/>
      </w:pPr>
      <w:rPr>
        <w:rFonts w:ascii="Times New Roman" w:eastAsia="Calibri" w:hAnsi="Times New Roman" w:cs="Times New Roman" w:hint="default"/>
        <w:strike w:val="0"/>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52E513D"/>
    <w:multiLevelType w:val="hybridMultilevel"/>
    <w:tmpl w:val="35DCB03C"/>
    <w:lvl w:ilvl="0" w:tplc="8DF2FD60">
      <w:start w:val="1"/>
      <w:numFmt w:val="decimal"/>
      <w:lvlText w:val="%1."/>
      <w:lvlJc w:val="left"/>
      <w:pPr>
        <w:ind w:left="360" w:hanging="360"/>
      </w:pPr>
      <w:rPr>
        <w:rFonts w:ascii="Times New Roman" w:hAnsi="Times New Roman" w:cs="Times New Roman" w:hint="default"/>
        <w:b w:val="0"/>
        <w:b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532054C"/>
    <w:multiLevelType w:val="hybridMultilevel"/>
    <w:tmpl w:val="B0E834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53F7F18"/>
    <w:multiLevelType w:val="hybridMultilevel"/>
    <w:tmpl w:val="7A104866"/>
    <w:lvl w:ilvl="0" w:tplc="0E02E69A">
      <w:start w:val="1"/>
      <w:numFmt w:val="decimal"/>
      <w:lvlText w:val="%1."/>
      <w:lvlJc w:val="left"/>
      <w:pPr>
        <w:tabs>
          <w:tab w:val="num" w:pos="363"/>
        </w:tabs>
        <w:ind w:left="363" w:hanging="363"/>
      </w:pPr>
      <w:rPr>
        <w:rFonts w:hint="default"/>
        <w:b/>
        <w:color w:val="auto"/>
      </w:rPr>
    </w:lvl>
    <w:lvl w:ilvl="1" w:tplc="04150019">
      <w:start w:val="1"/>
      <w:numFmt w:val="lowerLetter"/>
      <w:lvlText w:val="%2."/>
      <w:lvlJc w:val="left"/>
      <w:pPr>
        <w:tabs>
          <w:tab w:val="num" w:pos="1440"/>
        </w:tabs>
        <w:ind w:left="1440" w:hanging="360"/>
      </w:pPr>
    </w:lvl>
    <w:lvl w:ilvl="2" w:tplc="2D3CBB64">
      <w:start w:val="1"/>
      <w:numFmt w:val="decimal"/>
      <w:lvlText w:val="%3)"/>
      <w:lvlJc w:val="left"/>
      <w:pPr>
        <w:tabs>
          <w:tab w:val="num" w:pos="606"/>
        </w:tabs>
        <w:ind w:left="606" w:hanging="180"/>
      </w:pPr>
      <w:rPr>
        <w:rFonts w:hint="default"/>
        <w:b w:val="0"/>
        <w:i w:val="0"/>
        <w:sz w:val="22"/>
        <w:szCs w:val="22"/>
      </w:rPr>
    </w:lvl>
    <w:lvl w:ilvl="3" w:tplc="140463DA">
      <w:start w:val="1"/>
      <w:numFmt w:val="decimal"/>
      <w:lvlText w:val="%4)"/>
      <w:lvlJc w:val="left"/>
      <w:pPr>
        <w:tabs>
          <w:tab w:val="num" w:pos="786"/>
        </w:tabs>
        <w:ind w:left="786" w:hanging="360"/>
      </w:pPr>
      <w:rPr>
        <w:rFonts w:hint="default"/>
        <w:b w:val="0"/>
        <w:i w:val="0"/>
        <w:sz w:val="24"/>
      </w:rPr>
    </w:lvl>
    <w:lvl w:ilvl="4" w:tplc="FD600C16">
      <w:start w:val="22"/>
      <w:numFmt w:val="upperRoman"/>
      <w:lvlText w:val="%5."/>
      <w:lvlJc w:val="left"/>
      <w:pPr>
        <w:ind w:left="3960" w:hanging="720"/>
      </w:pPr>
      <w:rPr>
        <w:rFonts w:hint="default"/>
      </w:rPr>
    </w:lvl>
    <w:lvl w:ilvl="5" w:tplc="CB7E325E">
      <w:start w:val="1"/>
      <w:numFmt w:val="lowerLetter"/>
      <w:lvlText w:val="%6)"/>
      <w:lvlJc w:val="left"/>
      <w:pPr>
        <w:ind w:left="4500" w:hanging="360"/>
      </w:pPr>
      <w:rPr>
        <w:rFonts w:hint="default"/>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361C16A4"/>
    <w:multiLevelType w:val="multilevel"/>
    <w:tmpl w:val="3C26D19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6D12D20"/>
    <w:multiLevelType w:val="multilevel"/>
    <w:tmpl w:val="2124E914"/>
    <w:lvl w:ilvl="0">
      <w:start w:val="1"/>
      <w:numFmt w:val="decimal"/>
      <w:lvlText w:val="%1)"/>
      <w:lvlJc w:val="left"/>
      <w:pPr>
        <w:tabs>
          <w:tab w:val="num" w:pos="720"/>
        </w:tabs>
        <w:ind w:left="720" w:hanging="360"/>
      </w:pPr>
      <w:rPr>
        <w:rFonts w:hint="default"/>
        <w:b w:val="0"/>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9EC43A9"/>
    <w:multiLevelType w:val="hybridMultilevel"/>
    <w:tmpl w:val="09BE23CE"/>
    <w:lvl w:ilvl="0" w:tplc="02DAAFC0">
      <w:start w:val="1"/>
      <w:numFmt w:val="decimal"/>
      <w:lvlText w:val="%1."/>
      <w:lvlJc w:val="left"/>
      <w:pPr>
        <w:tabs>
          <w:tab w:val="num" w:pos="360"/>
        </w:tabs>
        <w:ind w:left="360" w:hanging="360"/>
      </w:pPr>
      <w:rPr>
        <w:rFonts w:ascii="Times New Roman" w:eastAsia="Calibri" w:hAnsi="Times New Roman" w:cs="Times New Roman"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A8548F0"/>
    <w:multiLevelType w:val="hybridMultilevel"/>
    <w:tmpl w:val="57221DE8"/>
    <w:lvl w:ilvl="0" w:tplc="C52CAFA8">
      <w:start w:val="8"/>
      <w:numFmt w:val="decimal"/>
      <w:lvlText w:val="%1."/>
      <w:lvlJc w:val="left"/>
      <w:pPr>
        <w:tabs>
          <w:tab w:val="num" w:pos="360"/>
        </w:tabs>
        <w:ind w:left="360" w:hanging="360"/>
      </w:pPr>
      <w:rPr>
        <w:rFonts w:ascii="Times New Roman" w:eastAsia="Calibri" w:hAnsi="Times New Roman" w:cs="Times New Roman" w:hint="default"/>
        <w:b w:val="0"/>
        <w:bCs w:val="0"/>
        <w:color w:val="auto"/>
      </w:rPr>
    </w:lvl>
    <w:lvl w:ilvl="1" w:tplc="04150019">
      <w:start w:val="1"/>
      <w:numFmt w:val="lowerLetter"/>
      <w:lvlText w:val="%2."/>
      <w:lvlJc w:val="left"/>
      <w:pPr>
        <w:ind w:left="900" w:hanging="360"/>
      </w:pPr>
    </w:lvl>
    <w:lvl w:ilvl="2" w:tplc="0415001B">
      <w:start w:val="1"/>
      <w:numFmt w:val="lowerRoman"/>
      <w:lvlText w:val="%3."/>
      <w:lvlJc w:val="right"/>
      <w:pPr>
        <w:ind w:left="1620" w:hanging="180"/>
      </w:pPr>
    </w:lvl>
    <w:lvl w:ilvl="3" w:tplc="0415000F">
      <w:start w:val="1"/>
      <w:numFmt w:val="decimal"/>
      <w:lvlText w:val="%4."/>
      <w:lvlJc w:val="left"/>
      <w:pPr>
        <w:ind w:left="2340" w:hanging="360"/>
      </w:pPr>
    </w:lvl>
    <w:lvl w:ilvl="4" w:tplc="04150019">
      <w:start w:val="1"/>
      <w:numFmt w:val="lowerLetter"/>
      <w:lvlText w:val="%5."/>
      <w:lvlJc w:val="left"/>
      <w:pPr>
        <w:ind w:left="3060" w:hanging="360"/>
      </w:pPr>
    </w:lvl>
    <w:lvl w:ilvl="5" w:tplc="0415001B">
      <w:start w:val="1"/>
      <w:numFmt w:val="lowerRoman"/>
      <w:lvlText w:val="%6."/>
      <w:lvlJc w:val="right"/>
      <w:pPr>
        <w:ind w:left="3780" w:hanging="180"/>
      </w:pPr>
    </w:lvl>
    <w:lvl w:ilvl="6" w:tplc="0415000F">
      <w:start w:val="1"/>
      <w:numFmt w:val="decimal"/>
      <w:lvlText w:val="%7."/>
      <w:lvlJc w:val="left"/>
      <w:pPr>
        <w:ind w:left="4500" w:hanging="360"/>
      </w:pPr>
    </w:lvl>
    <w:lvl w:ilvl="7" w:tplc="04150019">
      <w:start w:val="1"/>
      <w:numFmt w:val="lowerLetter"/>
      <w:lvlText w:val="%8."/>
      <w:lvlJc w:val="left"/>
      <w:pPr>
        <w:ind w:left="5220" w:hanging="360"/>
      </w:pPr>
    </w:lvl>
    <w:lvl w:ilvl="8" w:tplc="0415001B">
      <w:start w:val="1"/>
      <w:numFmt w:val="lowerRoman"/>
      <w:lvlText w:val="%9."/>
      <w:lvlJc w:val="right"/>
      <w:pPr>
        <w:ind w:left="5940" w:hanging="180"/>
      </w:pPr>
    </w:lvl>
  </w:abstractNum>
  <w:abstractNum w:abstractNumId="59" w15:restartNumberingAfterBreak="0">
    <w:nsid w:val="3A9C3680"/>
    <w:multiLevelType w:val="hybridMultilevel"/>
    <w:tmpl w:val="030E8EC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3BB41973"/>
    <w:multiLevelType w:val="multilevel"/>
    <w:tmpl w:val="59AC8EE4"/>
    <w:lvl w:ilvl="0">
      <w:start w:val="1"/>
      <w:numFmt w:val="decimal"/>
      <w:lvlText w:val="%1."/>
      <w:lvlJc w:val="left"/>
      <w:pPr>
        <w:tabs>
          <w:tab w:val="num" w:pos="0"/>
        </w:tabs>
        <w:ind w:left="360" w:hanging="360"/>
      </w:pPr>
      <w:rPr>
        <w:rFonts w:hint="default"/>
        <w:b/>
        <w:bCs/>
      </w:rPr>
    </w:lvl>
    <w:lvl w:ilvl="1">
      <w:start w:val="1"/>
      <w:numFmt w:val="lowerLetter"/>
      <w:lvlText w:val="%2."/>
      <w:lvlJc w:val="left"/>
      <w:pPr>
        <w:tabs>
          <w:tab w:val="num" w:pos="0"/>
        </w:tabs>
        <w:ind w:left="1440" w:hanging="360"/>
      </w:pPr>
      <w:rPr>
        <w:rFonts w:hint="default"/>
      </w:rPr>
    </w:lvl>
    <w:lvl w:ilvl="2">
      <w:start w:val="1"/>
      <w:numFmt w:val="decimal"/>
      <w:lvlText w:val="%3)"/>
      <w:lvlJc w:val="left"/>
      <w:pPr>
        <w:tabs>
          <w:tab w:val="num" w:pos="0"/>
        </w:tabs>
        <w:ind w:left="786" w:hanging="360"/>
      </w:pPr>
      <w:rPr>
        <w:rFonts w:hint="default"/>
        <w:i w:val="0"/>
        <w:iCs w:val="0"/>
        <w:u w:val="none"/>
      </w:rPr>
    </w:lvl>
    <w:lvl w:ilvl="3">
      <w:start w:val="1"/>
      <w:numFmt w:val="decimal"/>
      <w:lvlText w:val="%4."/>
      <w:lvlJc w:val="left"/>
      <w:pPr>
        <w:tabs>
          <w:tab w:val="num" w:pos="0"/>
        </w:tabs>
        <w:ind w:left="360" w:hanging="360"/>
      </w:pPr>
      <w:rPr>
        <w:rFonts w:hint="default"/>
        <w:b w:val="0"/>
        <w:bCs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1" w15:restartNumberingAfterBreak="0">
    <w:nsid w:val="3C802BFB"/>
    <w:multiLevelType w:val="hybridMultilevel"/>
    <w:tmpl w:val="F6AA99C2"/>
    <w:lvl w:ilvl="0" w:tplc="E01EA4B0">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DAB7B75"/>
    <w:multiLevelType w:val="hybridMultilevel"/>
    <w:tmpl w:val="1DF80E7A"/>
    <w:lvl w:ilvl="0" w:tplc="5A280F58">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855F7F"/>
    <w:multiLevelType w:val="hybridMultilevel"/>
    <w:tmpl w:val="8E1EBB56"/>
    <w:lvl w:ilvl="0" w:tplc="B3B24D8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B462528">
      <w:start w:val="1"/>
      <w:numFmt w:val="decimal"/>
      <w:lvlText w:val="%4."/>
      <w:lvlJc w:val="left"/>
      <w:pPr>
        <w:ind w:left="360" w:hanging="360"/>
      </w:pPr>
      <w:rPr>
        <w:b w:val="0"/>
        <w:bCs w:val="0"/>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41C325D2"/>
    <w:multiLevelType w:val="hybridMultilevel"/>
    <w:tmpl w:val="5F72217E"/>
    <w:lvl w:ilvl="0" w:tplc="2FD4316C">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33744D9"/>
    <w:multiLevelType w:val="multilevel"/>
    <w:tmpl w:val="03FC3AD4"/>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6" w15:restartNumberingAfterBreak="0">
    <w:nsid w:val="43636388"/>
    <w:multiLevelType w:val="multilevel"/>
    <w:tmpl w:val="90E8AD18"/>
    <w:lvl w:ilvl="0">
      <w:start w:val="1"/>
      <w:numFmt w:val="decimal"/>
      <w:lvlText w:val="%1)"/>
      <w:lvlJc w:val="left"/>
      <w:pPr>
        <w:tabs>
          <w:tab w:val="num" w:pos="786"/>
        </w:tabs>
        <w:ind w:left="786" w:hanging="360"/>
      </w:pPr>
      <w:rPr>
        <w:rFonts w:hint="default"/>
        <w:sz w:val="22"/>
        <w:szCs w:val="22"/>
      </w:rPr>
    </w:lvl>
    <w:lvl w:ilvl="1">
      <w:start w:val="1"/>
      <w:numFmt w:val="decimal"/>
      <w:lvlText w:val="%2."/>
      <w:lvlJc w:val="left"/>
      <w:pPr>
        <w:tabs>
          <w:tab w:val="num" w:pos="1866"/>
        </w:tabs>
        <w:ind w:left="1866" w:hanging="360"/>
      </w:pPr>
      <w:rPr>
        <w:rFonts w:hint="default"/>
      </w:rPr>
    </w:lvl>
    <w:lvl w:ilvl="2">
      <w:start w:val="1"/>
      <w:numFmt w:val="decimal"/>
      <w:lvlText w:val="%3."/>
      <w:lvlJc w:val="left"/>
      <w:pPr>
        <w:tabs>
          <w:tab w:val="num" w:pos="2586"/>
        </w:tabs>
        <w:ind w:left="2586" w:hanging="360"/>
      </w:pPr>
      <w:rPr>
        <w:rFonts w:hint="default"/>
      </w:rPr>
    </w:lvl>
    <w:lvl w:ilvl="3">
      <w:start w:val="1"/>
      <w:numFmt w:val="decimal"/>
      <w:lvlText w:val="%4."/>
      <w:lvlJc w:val="left"/>
      <w:pPr>
        <w:tabs>
          <w:tab w:val="num" w:pos="3306"/>
        </w:tabs>
        <w:ind w:left="3306" w:hanging="360"/>
      </w:pPr>
      <w:rPr>
        <w:rFonts w:hint="default"/>
      </w:rPr>
    </w:lvl>
    <w:lvl w:ilvl="4">
      <w:start w:val="1"/>
      <w:numFmt w:val="decimal"/>
      <w:lvlText w:val="%5."/>
      <w:lvlJc w:val="left"/>
      <w:pPr>
        <w:tabs>
          <w:tab w:val="num" w:pos="4026"/>
        </w:tabs>
        <w:ind w:left="4026" w:hanging="360"/>
      </w:pPr>
      <w:rPr>
        <w:rFonts w:hint="default"/>
      </w:rPr>
    </w:lvl>
    <w:lvl w:ilvl="5">
      <w:start w:val="1"/>
      <w:numFmt w:val="decimal"/>
      <w:lvlText w:val="%6."/>
      <w:lvlJc w:val="left"/>
      <w:pPr>
        <w:tabs>
          <w:tab w:val="num" w:pos="4746"/>
        </w:tabs>
        <w:ind w:left="4746" w:hanging="360"/>
      </w:pPr>
      <w:rPr>
        <w:rFonts w:hint="default"/>
      </w:rPr>
    </w:lvl>
    <w:lvl w:ilvl="6">
      <w:start w:val="1"/>
      <w:numFmt w:val="decimal"/>
      <w:lvlText w:val="%7."/>
      <w:lvlJc w:val="left"/>
      <w:pPr>
        <w:tabs>
          <w:tab w:val="num" w:pos="5466"/>
        </w:tabs>
        <w:ind w:left="5466" w:hanging="360"/>
      </w:pPr>
      <w:rPr>
        <w:rFonts w:hint="default"/>
      </w:rPr>
    </w:lvl>
    <w:lvl w:ilvl="7">
      <w:start w:val="1"/>
      <w:numFmt w:val="decimal"/>
      <w:lvlText w:val="%8."/>
      <w:lvlJc w:val="left"/>
      <w:pPr>
        <w:tabs>
          <w:tab w:val="num" w:pos="6186"/>
        </w:tabs>
        <w:ind w:left="6186" w:hanging="360"/>
      </w:pPr>
      <w:rPr>
        <w:rFonts w:hint="default"/>
      </w:rPr>
    </w:lvl>
    <w:lvl w:ilvl="8">
      <w:start w:val="1"/>
      <w:numFmt w:val="decimal"/>
      <w:lvlText w:val="%9."/>
      <w:lvlJc w:val="left"/>
      <w:pPr>
        <w:tabs>
          <w:tab w:val="num" w:pos="6906"/>
        </w:tabs>
        <w:ind w:left="6906" w:hanging="360"/>
      </w:pPr>
      <w:rPr>
        <w:rFonts w:hint="default"/>
      </w:rPr>
    </w:lvl>
  </w:abstractNum>
  <w:abstractNum w:abstractNumId="67" w15:restartNumberingAfterBreak="0">
    <w:nsid w:val="44F5287D"/>
    <w:multiLevelType w:val="hybridMultilevel"/>
    <w:tmpl w:val="DF3212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47605F76"/>
    <w:multiLevelType w:val="hybridMultilevel"/>
    <w:tmpl w:val="A4B074AA"/>
    <w:lvl w:ilvl="0" w:tplc="03CE4E9C">
      <w:start w:val="1"/>
      <w:numFmt w:val="decimal"/>
      <w:lvlText w:val="%1."/>
      <w:lvlJc w:val="left"/>
      <w:pPr>
        <w:ind w:left="36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8FC1D12"/>
    <w:multiLevelType w:val="multilevel"/>
    <w:tmpl w:val="EEC83386"/>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49CD79D9"/>
    <w:multiLevelType w:val="hybridMultilevel"/>
    <w:tmpl w:val="EF7AD6F6"/>
    <w:lvl w:ilvl="0" w:tplc="50EE11CC">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4B6A59C2"/>
    <w:multiLevelType w:val="hybridMultilevel"/>
    <w:tmpl w:val="CFBACB08"/>
    <w:lvl w:ilvl="0" w:tplc="83A827A6">
      <w:start w:val="1"/>
      <w:numFmt w:val="decimal"/>
      <w:lvlText w:val="%1)"/>
      <w:lvlJc w:val="left"/>
      <w:pPr>
        <w:ind w:left="786" w:hanging="360"/>
      </w:pPr>
      <w:rPr>
        <w:rFonts w:ascii="Times New Roman" w:hAnsi="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15:restartNumberingAfterBreak="0">
    <w:nsid w:val="4C2745BD"/>
    <w:multiLevelType w:val="hybridMultilevel"/>
    <w:tmpl w:val="F26E26A2"/>
    <w:lvl w:ilvl="0" w:tplc="70F87BEC">
      <w:start w:val="1"/>
      <w:numFmt w:val="decimal"/>
      <w:lvlText w:val="%1."/>
      <w:lvlJc w:val="left"/>
      <w:pPr>
        <w:ind w:left="360" w:hanging="360"/>
      </w:pPr>
      <w:rPr>
        <w:rFonts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03A7DA1"/>
    <w:multiLevelType w:val="hybridMultilevel"/>
    <w:tmpl w:val="A4C6BE62"/>
    <w:lvl w:ilvl="0" w:tplc="81EE11F0">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5D2025FA">
      <w:start w:val="1"/>
      <w:numFmt w:val="decimal"/>
      <w:lvlText w:val="%4."/>
      <w:lvlJc w:val="left"/>
      <w:pPr>
        <w:ind w:left="2520" w:hanging="360"/>
      </w:pPr>
      <w:rPr>
        <w:b w:val="0"/>
        <w:bCs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50A21092"/>
    <w:multiLevelType w:val="hybridMultilevel"/>
    <w:tmpl w:val="67E8C190"/>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3A52E696">
      <w:start w:val="1"/>
      <w:numFmt w:val="decimal"/>
      <w:lvlText w:val="%3."/>
      <w:lvlJc w:val="left"/>
      <w:pPr>
        <w:ind w:left="360" w:hanging="360"/>
      </w:pPr>
      <w:rPr>
        <w:b w:val="0"/>
        <w:bCs w:val="0"/>
        <w:i w:val="0"/>
        <w:i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1560D98"/>
    <w:multiLevelType w:val="hybridMultilevel"/>
    <w:tmpl w:val="2ECC943C"/>
    <w:lvl w:ilvl="0" w:tplc="4F80729C">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52234A4F"/>
    <w:multiLevelType w:val="hybridMultilevel"/>
    <w:tmpl w:val="B252928A"/>
    <w:lvl w:ilvl="0" w:tplc="53043120">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52403416"/>
    <w:multiLevelType w:val="hybridMultilevel"/>
    <w:tmpl w:val="E3E44520"/>
    <w:lvl w:ilvl="0" w:tplc="8EB8D33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533A159A"/>
    <w:multiLevelType w:val="hybridMultilevel"/>
    <w:tmpl w:val="F394F756"/>
    <w:lvl w:ilvl="0" w:tplc="D0863E8A">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632013B"/>
    <w:multiLevelType w:val="multilevel"/>
    <w:tmpl w:val="4B5C6850"/>
    <w:lvl w:ilvl="0">
      <w:start w:val="1"/>
      <w:numFmt w:val="decimal"/>
      <w:lvlText w:val="%1)"/>
      <w:lvlJc w:val="left"/>
      <w:pPr>
        <w:tabs>
          <w:tab w:val="num" w:pos="786"/>
        </w:tabs>
        <w:ind w:left="786" w:hanging="360"/>
      </w:pPr>
      <w:rPr>
        <w:rFonts w:hint="default"/>
        <w:sz w:val="22"/>
        <w:szCs w:val="22"/>
      </w:rPr>
    </w:lvl>
    <w:lvl w:ilvl="1">
      <w:start w:val="1"/>
      <w:numFmt w:val="decimal"/>
      <w:lvlText w:val="%2."/>
      <w:lvlJc w:val="left"/>
      <w:pPr>
        <w:tabs>
          <w:tab w:val="num" w:pos="1866"/>
        </w:tabs>
        <w:ind w:left="1866" w:hanging="360"/>
      </w:pPr>
      <w:rPr>
        <w:rFonts w:hint="default"/>
      </w:rPr>
    </w:lvl>
    <w:lvl w:ilvl="2">
      <w:start w:val="1"/>
      <w:numFmt w:val="decimal"/>
      <w:lvlText w:val="%3."/>
      <w:lvlJc w:val="left"/>
      <w:pPr>
        <w:tabs>
          <w:tab w:val="num" w:pos="2586"/>
        </w:tabs>
        <w:ind w:left="2586" w:hanging="360"/>
      </w:pPr>
      <w:rPr>
        <w:rFonts w:hint="default"/>
      </w:rPr>
    </w:lvl>
    <w:lvl w:ilvl="3">
      <w:start w:val="1"/>
      <w:numFmt w:val="decimal"/>
      <w:lvlText w:val="%4."/>
      <w:lvlJc w:val="left"/>
      <w:pPr>
        <w:tabs>
          <w:tab w:val="num" w:pos="3306"/>
        </w:tabs>
        <w:ind w:left="3306" w:hanging="360"/>
      </w:pPr>
      <w:rPr>
        <w:rFonts w:hint="default"/>
      </w:rPr>
    </w:lvl>
    <w:lvl w:ilvl="4">
      <w:start w:val="1"/>
      <w:numFmt w:val="decimal"/>
      <w:lvlText w:val="%5."/>
      <w:lvlJc w:val="left"/>
      <w:pPr>
        <w:tabs>
          <w:tab w:val="num" w:pos="4026"/>
        </w:tabs>
        <w:ind w:left="4026" w:hanging="360"/>
      </w:pPr>
      <w:rPr>
        <w:rFonts w:hint="default"/>
      </w:rPr>
    </w:lvl>
    <w:lvl w:ilvl="5">
      <w:start w:val="1"/>
      <w:numFmt w:val="decimal"/>
      <w:lvlText w:val="%6."/>
      <w:lvlJc w:val="left"/>
      <w:pPr>
        <w:tabs>
          <w:tab w:val="num" w:pos="4746"/>
        </w:tabs>
        <w:ind w:left="4746" w:hanging="360"/>
      </w:pPr>
      <w:rPr>
        <w:rFonts w:hint="default"/>
      </w:rPr>
    </w:lvl>
    <w:lvl w:ilvl="6">
      <w:start w:val="1"/>
      <w:numFmt w:val="decimal"/>
      <w:lvlText w:val="%7."/>
      <w:lvlJc w:val="left"/>
      <w:pPr>
        <w:tabs>
          <w:tab w:val="num" w:pos="5466"/>
        </w:tabs>
        <w:ind w:left="5466" w:hanging="360"/>
      </w:pPr>
      <w:rPr>
        <w:rFonts w:hint="default"/>
      </w:rPr>
    </w:lvl>
    <w:lvl w:ilvl="7">
      <w:start w:val="1"/>
      <w:numFmt w:val="decimal"/>
      <w:lvlText w:val="%8."/>
      <w:lvlJc w:val="left"/>
      <w:pPr>
        <w:tabs>
          <w:tab w:val="num" w:pos="6186"/>
        </w:tabs>
        <w:ind w:left="6186" w:hanging="360"/>
      </w:pPr>
      <w:rPr>
        <w:rFonts w:hint="default"/>
      </w:rPr>
    </w:lvl>
    <w:lvl w:ilvl="8">
      <w:start w:val="1"/>
      <w:numFmt w:val="decimal"/>
      <w:lvlText w:val="%9."/>
      <w:lvlJc w:val="left"/>
      <w:pPr>
        <w:tabs>
          <w:tab w:val="num" w:pos="6906"/>
        </w:tabs>
        <w:ind w:left="6906" w:hanging="360"/>
      </w:pPr>
      <w:rPr>
        <w:rFonts w:hint="default"/>
      </w:rPr>
    </w:lvl>
  </w:abstractNum>
  <w:abstractNum w:abstractNumId="80" w15:restartNumberingAfterBreak="0">
    <w:nsid w:val="57F17957"/>
    <w:multiLevelType w:val="hybridMultilevel"/>
    <w:tmpl w:val="1D602BC6"/>
    <w:lvl w:ilvl="0" w:tplc="CD8C2FB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586909CD"/>
    <w:multiLevelType w:val="hybridMultilevel"/>
    <w:tmpl w:val="6562B96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2" w15:restartNumberingAfterBreak="0">
    <w:nsid w:val="593C2B20"/>
    <w:multiLevelType w:val="hybridMultilevel"/>
    <w:tmpl w:val="7EA625A2"/>
    <w:lvl w:ilvl="0" w:tplc="3D30D984">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9CF1B80"/>
    <w:multiLevelType w:val="hybridMultilevel"/>
    <w:tmpl w:val="C9007872"/>
    <w:lvl w:ilvl="0" w:tplc="8EB8D336">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4" w15:restartNumberingAfterBreak="0">
    <w:nsid w:val="5A8A1FDC"/>
    <w:multiLevelType w:val="hybridMultilevel"/>
    <w:tmpl w:val="29A05F14"/>
    <w:lvl w:ilvl="0" w:tplc="FE2A40E0">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B730315"/>
    <w:multiLevelType w:val="hybridMultilevel"/>
    <w:tmpl w:val="B8C040FC"/>
    <w:lvl w:ilvl="0" w:tplc="6928A39C">
      <w:start w:val="8"/>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E2B719F"/>
    <w:multiLevelType w:val="hybridMultilevel"/>
    <w:tmpl w:val="2A2EB310"/>
    <w:lvl w:ilvl="0" w:tplc="1B863956">
      <w:start w:val="1"/>
      <w:numFmt w:val="lowerLetter"/>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7" w15:restartNumberingAfterBreak="0">
    <w:nsid w:val="5E58216F"/>
    <w:multiLevelType w:val="hybridMultilevel"/>
    <w:tmpl w:val="00EA6E34"/>
    <w:lvl w:ilvl="0" w:tplc="2A9ADE3A">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27A35C8"/>
    <w:multiLevelType w:val="hybridMultilevel"/>
    <w:tmpl w:val="F9B400D2"/>
    <w:lvl w:ilvl="0" w:tplc="1AE8B346">
      <w:start w:val="1"/>
      <w:numFmt w:val="decimal"/>
      <w:lvlText w:val="%1."/>
      <w:lvlJc w:val="left"/>
      <w:pPr>
        <w:ind w:left="360" w:hanging="360"/>
      </w:pPr>
      <w:rPr>
        <w:b/>
        <w:bCs/>
      </w:rPr>
    </w:lvl>
    <w:lvl w:ilvl="1" w:tplc="04150019">
      <w:start w:val="1"/>
      <w:numFmt w:val="lowerLetter"/>
      <w:lvlText w:val="%2."/>
      <w:lvlJc w:val="left"/>
      <w:pPr>
        <w:ind w:left="1440" w:hanging="360"/>
      </w:pPr>
    </w:lvl>
    <w:lvl w:ilvl="2" w:tplc="480679EE">
      <w:numFmt w:val="decimal"/>
      <w:lvlText w:val="%3)"/>
      <w:lvlJc w:val="left"/>
      <w:pPr>
        <w:ind w:left="786" w:hanging="360"/>
      </w:pPr>
      <w:rPr>
        <w:rFonts w:hint="default"/>
        <w:i w:val="0"/>
        <w:iCs w:val="0"/>
        <w:u w:val="none"/>
      </w:rPr>
    </w:lvl>
    <w:lvl w:ilvl="3" w:tplc="FABA6120">
      <w:start w:val="1"/>
      <w:numFmt w:val="decimal"/>
      <w:lvlText w:val="%4."/>
      <w:lvlJc w:val="left"/>
      <w:pPr>
        <w:ind w:left="36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4532355"/>
    <w:multiLevelType w:val="multilevel"/>
    <w:tmpl w:val="68F28742"/>
    <w:lvl w:ilvl="0">
      <w:start w:val="1"/>
      <w:numFmt w:val="decimal"/>
      <w:lvlText w:val="%1)"/>
      <w:lvlJc w:val="left"/>
      <w:pPr>
        <w:tabs>
          <w:tab w:val="num" w:pos="786"/>
        </w:tabs>
        <w:ind w:left="786" w:hanging="360"/>
      </w:pPr>
      <w:rPr>
        <w:rFonts w:hint="default"/>
        <w:sz w:val="22"/>
        <w:szCs w:val="22"/>
      </w:rPr>
    </w:lvl>
    <w:lvl w:ilvl="1">
      <w:start w:val="1"/>
      <w:numFmt w:val="decimal"/>
      <w:lvlText w:val="%2."/>
      <w:lvlJc w:val="left"/>
      <w:pPr>
        <w:tabs>
          <w:tab w:val="num" w:pos="1866"/>
        </w:tabs>
        <w:ind w:left="1866" w:hanging="360"/>
      </w:pPr>
      <w:rPr>
        <w:rFonts w:hint="default"/>
      </w:rPr>
    </w:lvl>
    <w:lvl w:ilvl="2">
      <w:start w:val="1"/>
      <w:numFmt w:val="decimal"/>
      <w:lvlText w:val="%3."/>
      <w:lvlJc w:val="left"/>
      <w:pPr>
        <w:tabs>
          <w:tab w:val="num" w:pos="2586"/>
        </w:tabs>
        <w:ind w:left="2586" w:hanging="360"/>
      </w:pPr>
      <w:rPr>
        <w:rFonts w:hint="default"/>
      </w:rPr>
    </w:lvl>
    <w:lvl w:ilvl="3">
      <w:start w:val="1"/>
      <w:numFmt w:val="decimal"/>
      <w:lvlText w:val="%4."/>
      <w:lvlJc w:val="left"/>
      <w:pPr>
        <w:tabs>
          <w:tab w:val="num" w:pos="3306"/>
        </w:tabs>
        <w:ind w:left="3306" w:hanging="360"/>
      </w:pPr>
      <w:rPr>
        <w:rFonts w:hint="default"/>
      </w:rPr>
    </w:lvl>
    <w:lvl w:ilvl="4">
      <w:start w:val="1"/>
      <w:numFmt w:val="decimal"/>
      <w:lvlText w:val="%5."/>
      <w:lvlJc w:val="left"/>
      <w:pPr>
        <w:tabs>
          <w:tab w:val="num" w:pos="4026"/>
        </w:tabs>
        <w:ind w:left="4026" w:hanging="360"/>
      </w:pPr>
      <w:rPr>
        <w:rFonts w:hint="default"/>
      </w:rPr>
    </w:lvl>
    <w:lvl w:ilvl="5">
      <w:start w:val="1"/>
      <w:numFmt w:val="decimal"/>
      <w:lvlText w:val="%6."/>
      <w:lvlJc w:val="left"/>
      <w:pPr>
        <w:tabs>
          <w:tab w:val="num" w:pos="4746"/>
        </w:tabs>
        <w:ind w:left="4746" w:hanging="360"/>
      </w:pPr>
      <w:rPr>
        <w:rFonts w:hint="default"/>
      </w:rPr>
    </w:lvl>
    <w:lvl w:ilvl="6">
      <w:start w:val="1"/>
      <w:numFmt w:val="decimal"/>
      <w:lvlText w:val="%7."/>
      <w:lvlJc w:val="left"/>
      <w:pPr>
        <w:tabs>
          <w:tab w:val="num" w:pos="5466"/>
        </w:tabs>
        <w:ind w:left="5466" w:hanging="360"/>
      </w:pPr>
      <w:rPr>
        <w:rFonts w:hint="default"/>
      </w:rPr>
    </w:lvl>
    <w:lvl w:ilvl="7">
      <w:start w:val="1"/>
      <w:numFmt w:val="decimal"/>
      <w:lvlText w:val="%8."/>
      <w:lvlJc w:val="left"/>
      <w:pPr>
        <w:tabs>
          <w:tab w:val="num" w:pos="6186"/>
        </w:tabs>
        <w:ind w:left="6186" w:hanging="360"/>
      </w:pPr>
      <w:rPr>
        <w:rFonts w:hint="default"/>
      </w:rPr>
    </w:lvl>
    <w:lvl w:ilvl="8">
      <w:start w:val="1"/>
      <w:numFmt w:val="decimal"/>
      <w:lvlText w:val="%9."/>
      <w:lvlJc w:val="left"/>
      <w:pPr>
        <w:tabs>
          <w:tab w:val="num" w:pos="6906"/>
        </w:tabs>
        <w:ind w:left="6906" w:hanging="360"/>
      </w:pPr>
      <w:rPr>
        <w:rFonts w:hint="default"/>
      </w:rPr>
    </w:lvl>
  </w:abstractNum>
  <w:abstractNum w:abstractNumId="90" w15:restartNumberingAfterBreak="0">
    <w:nsid w:val="64B40ABB"/>
    <w:multiLevelType w:val="multilevel"/>
    <w:tmpl w:val="B62435F0"/>
    <w:lvl w:ilvl="0">
      <w:start w:val="1"/>
      <w:numFmt w:val="decimal"/>
      <w:lvlText w:val="%1."/>
      <w:lvlJc w:val="left"/>
      <w:pPr>
        <w:tabs>
          <w:tab w:val="num" w:pos="360"/>
        </w:tabs>
        <w:ind w:left="360" w:hanging="360"/>
      </w:pPr>
      <w:rPr>
        <w:rFonts w:hint="default"/>
        <w:b w:val="0"/>
      </w:rPr>
    </w:lvl>
    <w:lvl w:ilvl="1">
      <w:start w:val="1"/>
      <w:numFmt w:val="lowerLetter"/>
      <w:isLgl/>
      <w:lvlText w:val="%2)"/>
      <w:lvlJc w:val="left"/>
      <w:pPr>
        <w:tabs>
          <w:tab w:val="num" w:pos="360"/>
        </w:tabs>
        <w:ind w:left="360" w:hanging="360"/>
      </w:pPr>
      <w:rPr>
        <w:rFonts w:ascii="Times New Roman" w:eastAsia="Times New Roman" w:hAnsi="Times New Roman" w:cs="Times New Roman"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1" w15:restartNumberingAfterBreak="0">
    <w:nsid w:val="66366EF2"/>
    <w:multiLevelType w:val="multilevel"/>
    <w:tmpl w:val="3154B2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6646619D"/>
    <w:multiLevelType w:val="hybridMultilevel"/>
    <w:tmpl w:val="DB4EB762"/>
    <w:lvl w:ilvl="0" w:tplc="B156E6AA">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6632971"/>
    <w:multiLevelType w:val="hybridMultilevel"/>
    <w:tmpl w:val="FB023C4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4" w15:restartNumberingAfterBreak="0">
    <w:nsid w:val="66B03FDC"/>
    <w:multiLevelType w:val="hybridMultilevel"/>
    <w:tmpl w:val="168EA990"/>
    <w:lvl w:ilvl="0" w:tplc="2F60E7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7545B65"/>
    <w:multiLevelType w:val="hybridMultilevel"/>
    <w:tmpl w:val="FD6CBE08"/>
    <w:lvl w:ilvl="0" w:tplc="3B4C503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7805F1B"/>
    <w:multiLevelType w:val="hybridMultilevel"/>
    <w:tmpl w:val="B218DCB6"/>
    <w:lvl w:ilvl="0" w:tplc="FFFFFFFF">
      <w:start w:val="1"/>
      <w:numFmt w:val="decimal"/>
      <w:lvlText w:val="%1)"/>
      <w:lvlJc w:val="left"/>
      <w:pPr>
        <w:ind w:left="360" w:hanging="360"/>
      </w:pPr>
      <w:rPr>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7" w15:restartNumberingAfterBreak="0">
    <w:nsid w:val="67F86E58"/>
    <w:multiLevelType w:val="hybridMultilevel"/>
    <w:tmpl w:val="D8224ED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8" w15:restartNumberingAfterBreak="0">
    <w:nsid w:val="6A6167DD"/>
    <w:multiLevelType w:val="hybridMultilevel"/>
    <w:tmpl w:val="957C1A4C"/>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9" w15:restartNumberingAfterBreak="0">
    <w:nsid w:val="6B5A3A7B"/>
    <w:multiLevelType w:val="multilevel"/>
    <w:tmpl w:val="7130D8B8"/>
    <w:lvl w:ilvl="0">
      <w:start w:val="1"/>
      <w:numFmt w:val="decimal"/>
      <w:lvlText w:val="%1)"/>
      <w:lvlJc w:val="left"/>
      <w:pPr>
        <w:tabs>
          <w:tab w:val="num" w:pos="0"/>
        </w:tabs>
        <w:ind w:left="644" w:hanging="360"/>
      </w:pPr>
      <w:rPr>
        <w:rFonts w:ascii="Times New Roman" w:hAnsi="Times New Roman" w:cs="Times New Roman"/>
        <w:i w:val="0"/>
        <w:color w:val="auto"/>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CEF4DF1"/>
    <w:multiLevelType w:val="hybridMultilevel"/>
    <w:tmpl w:val="AF442FBC"/>
    <w:lvl w:ilvl="0" w:tplc="DC4E48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2" w15:restartNumberingAfterBreak="0">
    <w:nsid w:val="6DA10FC6"/>
    <w:multiLevelType w:val="hybridMultilevel"/>
    <w:tmpl w:val="C81A0D02"/>
    <w:lvl w:ilvl="0" w:tplc="7D6E6FB0">
      <w:start w:val="1"/>
      <w:numFmt w:val="decimal"/>
      <w:lvlText w:val="%1."/>
      <w:lvlJc w:val="left"/>
      <w:pPr>
        <w:ind w:left="360" w:hanging="360"/>
      </w:pPr>
      <w:rPr>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700C40E0"/>
    <w:multiLevelType w:val="hybridMultilevel"/>
    <w:tmpl w:val="D262A2CA"/>
    <w:lvl w:ilvl="0" w:tplc="AC0CCD5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70AD63C6"/>
    <w:multiLevelType w:val="multilevel"/>
    <w:tmpl w:val="C3F06CF8"/>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5" w15:restartNumberingAfterBreak="0">
    <w:nsid w:val="71AC34EF"/>
    <w:multiLevelType w:val="hybridMultilevel"/>
    <w:tmpl w:val="01FA3B1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6" w15:restartNumberingAfterBreak="0">
    <w:nsid w:val="72365B96"/>
    <w:multiLevelType w:val="hybridMultilevel"/>
    <w:tmpl w:val="E552F5EA"/>
    <w:lvl w:ilvl="0" w:tplc="ACA2408A">
      <w:start w:val="1"/>
      <w:numFmt w:val="lowerLetter"/>
      <w:lvlText w:val="%1)"/>
      <w:lvlJc w:val="left"/>
      <w:pPr>
        <w:ind w:left="644" w:hanging="360"/>
      </w:pPr>
      <w:rPr>
        <w:b w:val="0"/>
        <w:bCs/>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7" w15:restartNumberingAfterBreak="0">
    <w:nsid w:val="73560324"/>
    <w:multiLevelType w:val="hybridMultilevel"/>
    <w:tmpl w:val="4216DAB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8" w15:restartNumberingAfterBreak="0">
    <w:nsid w:val="76241672"/>
    <w:multiLevelType w:val="multilevel"/>
    <w:tmpl w:val="F626C59A"/>
    <w:styleLink w:val="Biecalista1"/>
    <w:lvl w:ilvl="0">
      <w:start w:val="1"/>
      <w:numFmt w:val="decimal"/>
      <w:lvlText w:val="%1)"/>
      <w:lvlJc w:val="left"/>
      <w:pPr>
        <w:ind w:left="786" w:hanging="360"/>
      </w:pPr>
      <w:rPr>
        <w:b w:val="0"/>
        <w:bCs/>
        <w:color w:val="auto"/>
      </w:rPr>
    </w:lvl>
    <w:lvl w:ilvl="1">
      <w:start w:val="1"/>
      <w:numFmt w:val="decimal"/>
      <w:lvlText w:val="%2)"/>
      <w:lvlJc w:val="left"/>
      <w:pPr>
        <w:ind w:left="2771" w:hanging="360"/>
      </w:pPr>
      <w:rPr>
        <w:b w:val="0"/>
        <w:bCs/>
      </w:rPr>
    </w:lvl>
    <w:lvl w:ilvl="2">
      <w:start w:val="1"/>
      <w:numFmt w:val="decimal"/>
      <w:lvlText w:val="%3."/>
      <w:lvlJc w:val="left"/>
      <w:pPr>
        <w:ind w:left="360" w:hanging="360"/>
      </w:pPr>
      <w:rPr>
        <w:rFonts w:hint="default"/>
      </w:rPr>
    </w:lvl>
    <w:lvl w:ilvl="3">
      <w:start w:val="1"/>
      <w:numFmt w:val="lowerLetter"/>
      <w:lvlText w:val="%4)"/>
      <w:lvlJc w:val="left"/>
      <w:pPr>
        <w:ind w:left="4026" w:hanging="360"/>
      </w:pPr>
      <w:rPr>
        <w:rFonts w:hint="default"/>
      </w:r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109" w15:restartNumberingAfterBreak="0">
    <w:nsid w:val="79B607FE"/>
    <w:multiLevelType w:val="multilevel"/>
    <w:tmpl w:val="10363790"/>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0" w15:restartNumberingAfterBreak="0">
    <w:nsid w:val="7AB54F8C"/>
    <w:multiLevelType w:val="hybridMultilevel"/>
    <w:tmpl w:val="DA0821E0"/>
    <w:lvl w:ilvl="0" w:tplc="8EB8D33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1" w15:restartNumberingAfterBreak="0">
    <w:nsid w:val="7B4A1D67"/>
    <w:multiLevelType w:val="hybridMultilevel"/>
    <w:tmpl w:val="688E9A64"/>
    <w:lvl w:ilvl="0" w:tplc="19122760">
      <w:start w:val="8"/>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14693395">
    <w:abstractNumId w:val="44"/>
  </w:num>
  <w:num w:numId="2" w16cid:durableId="1264344726">
    <w:abstractNumId w:val="100"/>
  </w:num>
  <w:num w:numId="3" w16cid:durableId="1182359386">
    <w:abstractNumId w:val="34"/>
  </w:num>
  <w:num w:numId="4" w16cid:durableId="975991720">
    <w:abstractNumId w:val="76"/>
  </w:num>
  <w:num w:numId="5" w16cid:durableId="1273590806">
    <w:abstractNumId w:val="87"/>
  </w:num>
  <w:num w:numId="6" w16cid:durableId="803738318">
    <w:abstractNumId w:val="82"/>
  </w:num>
  <w:num w:numId="7" w16cid:durableId="1101611274">
    <w:abstractNumId w:val="71"/>
  </w:num>
  <w:num w:numId="8" w16cid:durableId="1388069601">
    <w:abstractNumId w:val="72"/>
  </w:num>
  <w:num w:numId="9" w16cid:durableId="289166258">
    <w:abstractNumId w:val="38"/>
  </w:num>
  <w:num w:numId="10" w16cid:durableId="1151559803">
    <w:abstractNumId w:val="70"/>
  </w:num>
  <w:num w:numId="11" w16cid:durableId="1605965849">
    <w:abstractNumId w:val="16"/>
  </w:num>
  <w:num w:numId="12" w16cid:durableId="1247229363">
    <w:abstractNumId w:val="14"/>
  </w:num>
  <w:num w:numId="13" w16cid:durableId="765148433">
    <w:abstractNumId w:val="102"/>
  </w:num>
  <w:num w:numId="14" w16cid:durableId="897086336">
    <w:abstractNumId w:val="54"/>
  </w:num>
  <w:num w:numId="15" w16cid:durableId="1100905270">
    <w:abstractNumId w:val="23"/>
  </w:num>
  <w:num w:numId="16" w16cid:durableId="817264507">
    <w:abstractNumId w:val="30"/>
  </w:num>
  <w:num w:numId="17" w16cid:durableId="359622631">
    <w:abstractNumId w:val="33"/>
  </w:num>
  <w:num w:numId="18" w16cid:durableId="1193766028">
    <w:abstractNumId w:val="106"/>
  </w:num>
  <w:num w:numId="19" w16cid:durableId="1302618903">
    <w:abstractNumId w:val="103"/>
  </w:num>
  <w:num w:numId="20" w16cid:durableId="1939022192">
    <w:abstractNumId w:val="98"/>
  </w:num>
  <w:num w:numId="21" w16cid:durableId="610010952">
    <w:abstractNumId w:val="93"/>
  </w:num>
  <w:num w:numId="22" w16cid:durableId="742607773">
    <w:abstractNumId w:val="68"/>
  </w:num>
  <w:num w:numId="23" w16cid:durableId="1252928757">
    <w:abstractNumId w:val="86"/>
  </w:num>
  <w:num w:numId="24" w16cid:durableId="1181043004">
    <w:abstractNumId w:val="19"/>
  </w:num>
  <w:num w:numId="25" w16cid:durableId="81873147">
    <w:abstractNumId w:val="88"/>
  </w:num>
  <w:num w:numId="26" w16cid:durableId="480728873">
    <w:abstractNumId w:val="101"/>
  </w:num>
  <w:num w:numId="27" w16cid:durableId="1124810949">
    <w:abstractNumId w:val="29"/>
  </w:num>
  <w:num w:numId="28" w16cid:durableId="871261424">
    <w:abstractNumId w:val="25"/>
  </w:num>
  <w:num w:numId="29" w16cid:durableId="1224943950">
    <w:abstractNumId w:val="80"/>
  </w:num>
  <w:num w:numId="30" w16cid:durableId="1619263640">
    <w:abstractNumId w:val="78"/>
  </w:num>
  <w:num w:numId="31" w16cid:durableId="1278028678">
    <w:abstractNumId w:val="35"/>
  </w:num>
  <w:num w:numId="32" w16cid:durableId="1822964408">
    <w:abstractNumId w:val="11"/>
  </w:num>
  <w:num w:numId="33" w16cid:durableId="1155804218">
    <w:abstractNumId w:val="48"/>
  </w:num>
  <w:num w:numId="34" w16cid:durableId="415789713">
    <w:abstractNumId w:val="26"/>
  </w:num>
  <w:num w:numId="35" w16cid:durableId="595402376">
    <w:abstractNumId w:val="97"/>
  </w:num>
  <w:num w:numId="36" w16cid:durableId="699555480">
    <w:abstractNumId w:val="81"/>
  </w:num>
  <w:num w:numId="37" w16cid:durableId="1485242576">
    <w:abstractNumId w:val="108"/>
  </w:num>
  <w:num w:numId="38" w16cid:durableId="544145853">
    <w:abstractNumId w:val="105"/>
  </w:num>
  <w:num w:numId="39" w16cid:durableId="606929292">
    <w:abstractNumId w:val="94"/>
  </w:num>
  <w:num w:numId="40" w16cid:durableId="1785080079">
    <w:abstractNumId w:val="41"/>
  </w:num>
  <w:num w:numId="41" w16cid:durableId="835651485">
    <w:abstractNumId w:val="43"/>
  </w:num>
  <w:num w:numId="42" w16cid:durableId="1673289300">
    <w:abstractNumId w:val="53"/>
  </w:num>
  <w:num w:numId="43" w16cid:durableId="2035498962">
    <w:abstractNumId w:val="92"/>
  </w:num>
  <w:num w:numId="44" w16cid:durableId="2120638758">
    <w:abstractNumId w:val="13"/>
  </w:num>
  <w:num w:numId="45" w16cid:durableId="127628749">
    <w:abstractNumId w:val="77"/>
  </w:num>
  <w:num w:numId="46" w16cid:durableId="379287125">
    <w:abstractNumId w:val="110"/>
  </w:num>
  <w:num w:numId="47" w16cid:durableId="900479598">
    <w:abstractNumId w:val="49"/>
  </w:num>
  <w:num w:numId="48" w16cid:durableId="1534803158">
    <w:abstractNumId w:val="56"/>
  </w:num>
  <w:num w:numId="49" w16cid:durableId="1311596783">
    <w:abstractNumId w:val="36"/>
  </w:num>
  <w:num w:numId="50" w16cid:durableId="549924480">
    <w:abstractNumId w:val="50"/>
  </w:num>
  <w:num w:numId="51" w16cid:durableId="1127816543">
    <w:abstractNumId w:val="107"/>
  </w:num>
  <w:num w:numId="52" w16cid:durableId="132722538">
    <w:abstractNumId w:val="83"/>
  </w:num>
  <w:num w:numId="53" w16cid:durableId="622689750">
    <w:abstractNumId w:val="24"/>
  </w:num>
  <w:num w:numId="54" w16cid:durableId="1752000290">
    <w:abstractNumId w:val="15"/>
  </w:num>
  <w:num w:numId="55" w16cid:durableId="1845776602">
    <w:abstractNumId w:val="12"/>
  </w:num>
  <w:num w:numId="56" w16cid:durableId="1750158321">
    <w:abstractNumId w:val="66"/>
  </w:num>
  <w:num w:numId="57" w16cid:durableId="57100131">
    <w:abstractNumId w:val="42"/>
  </w:num>
  <w:num w:numId="58" w16cid:durableId="314839142">
    <w:abstractNumId w:val="85"/>
  </w:num>
  <w:num w:numId="59" w16cid:durableId="1035666112">
    <w:abstractNumId w:val="61"/>
  </w:num>
  <w:num w:numId="60" w16cid:durableId="1647247854">
    <w:abstractNumId w:val="5"/>
  </w:num>
  <w:num w:numId="61" w16cid:durableId="482700114">
    <w:abstractNumId w:val="31"/>
  </w:num>
  <w:num w:numId="62" w16cid:durableId="1567107796">
    <w:abstractNumId w:val="65"/>
  </w:num>
  <w:num w:numId="63" w16cid:durableId="838616820">
    <w:abstractNumId w:val="3"/>
  </w:num>
  <w:num w:numId="64" w16cid:durableId="5061851">
    <w:abstractNumId w:val="95"/>
  </w:num>
  <w:num w:numId="65" w16cid:durableId="1741370083">
    <w:abstractNumId w:val="89"/>
  </w:num>
  <w:num w:numId="66" w16cid:durableId="251202250">
    <w:abstractNumId w:val="45"/>
  </w:num>
  <w:num w:numId="67" w16cid:durableId="1249193619">
    <w:abstractNumId w:val="32"/>
  </w:num>
  <w:num w:numId="68" w16cid:durableId="31686347">
    <w:abstractNumId w:val="6"/>
  </w:num>
  <w:num w:numId="69" w16cid:durableId="1881088339">
    <w:abstractNumId w:val="46"/>
  </w:num>
  <w:num w:numId="70" w16cid:durableId="1134523393">
    <w:abstractNumId w:val="96"/>
  </w:num>
  <w:num w:numId="71" w16cid:durableId="593786753">
    <w:abstractNumId w:val="74"/>
  </w:num>
  <w:num w:numId="72" w16cid:durableId="1585844923">
    <w:abstractNumId w:val="39"/>
  </w:num>
  <w:num w:numId="73" w16cid:durableId="2075085462">
    <w:abstractNumId w:val="109"/>
  </w:num>
  <w:num w:numId="74" w16cid:durableId="1422725111">
    <w:abstractNumId w:val="37"/>
  </w:num>
  <w:num w:numId="75" w16cid:durableId="851456539">
    <w:abstractNumId w:val="79"/>
  </w:num>
  <w:num w:numId="76" w16cid:durableId="334849084">
    <w:abstractNumId w:val="111"/>
  </w:num>
  <w:num w:numId="77" w16cid:durableId="1234781468">
    <w:abstractNumId w:val="62"/>
  </w:num>
  <w:num w:numId="78" w16cid:durableId="1562328830">
    <w:abstractNumId w:val="90"/>
  </w:num>
  <w:num w:numId="79" w16cid:durableId="1729527556">
    <w:abstractNumId w:val="52"/>
  </w:num>
  <w:num w:numId="80" w16cid:durableId="2096393518">
    <w:abstractNumId w:val="59"/>
  </w:num>
  <w:num w:numId="81" w16cid:durableId="3090965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75428364">
    <w:abstractNumId w:val="58"/>
  </w:num>
  <w:num w:numId="83" w16cid:durableId="2136290385">
    <w:abstractNumId w:val="51"/>
  </w:num>
  <w:num w:numId="84" w16cid:durableId="1505166548">
    <w:abstractNumId w:val="64"/>
  </w:num>
  <w:num w:numId="85" w16cid:durableId="959337044">
    <w:abstractNumId w:val="73"/>
  </w:num>
  <w:num w:numId="86" w16cid:durableId="179583571">
    <w:abstractNumId w:val="67"/>
  </w:num>
  <w:num w:numId="87" w16cid:durableId="794060846">
    <w:abstractNumId w:val="21"/>
  </w:num>
  <w:num w:numId="88" w16cid:durableId="1276399891">
    <w:abstractNumId w:val="22"/>
  </w:num>
  <w:num w:numId="89" w16cid:durableId="1368483414">
    <w:abstractNumId w:val="55"/>
  </w:num>
  <w:num w:numId="90" w16cid:durableId="1014386097">
    <w:abstractNumId w:val="91"/>
  </w:num>
  <w:num w:numId="91" w16cid:durableId="1584758467">
    <w:abstractNumId w:val="40"/>
  </w:num>
  <w:num w:numId="92" w16cid:durableId="1349942267">
    <w:abstractNumId w:val="18"/>
  </w:num>
  <w:num w:numId="93" w16cid:durableId="373966428">
    <w:abstractNumId w:val="84"/>
  </w:num>
  <w:num w:numId="94" w16cid:durableId="432091467">
    <w:abstractNumId w:val="47"/>
  </w:num>
  <w:num w:numId="95" w16cid:durableId="2119520520">
    <w:abstractNumId w:val="8"/>
  </w:num>
  <w:num w:numId="96" w16cid:durableId="239292658">
    <w:abstractNumId w:val="0"/>
  </w:num>
  <w:num w:numId="97" w16cid:durableId="3898847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58348357">
    <w:abstractNumId w:val="57"/>
  </w:num>
  <w:num w:numId="99" w16cid:durableId="679163498">
    <w:abstractNumId w:val="17"/>
  </w:num>
  <w:num w:numId="100" w16cid:durableId="1764716749">
    <w:abstractNumId w:val="75"/>
  </w:num>
  <w:num w:numId="101" w16cid:durableId="2020935013">
    <w:abstractNumId w:val="20"/>
  </w:num>
  <w:num w:numId="102" w16cid:durableId="696930526">
    <w:abstractNumId w:val="60"/>
  </w:num>
  <w:num w:numId="103" w16cid:durableId="1539656948">
    <w:abstractNumId w:val="28"/>
  </w:num>
  <w:num w:numId="104" w16cid:durableId="1210337648">
    <w:abstractNumId w:val="9"/>
  </w:num>
  <w:num w:numId="105" w16cid:durableId="23698541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65040884">
    <w:abstractNumId w:val="10"/>
  </w:num>
  <w:num w:numId="107" w16cid:durableId="96908828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0622892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54659987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424376482">
    <w:abstractNumId w:val="27"/>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503"/>
    <w:rsid w:val="000023F8"/>
    <w:rsid w:val="0000349E"/>
    <w:rsid w:val="000047AE"/>
    <w:rsid w:val="00004DAD"/>
    <w:rsid w:val="00005C7D"/>
    <w:rsid w:val="00007706"/>
    <w:rsid w:val="00012557"/>
    <w:rsid w:val="00020B4B"/>
    <w:rsid w:val="0002557B"/>
    <w:rsid w:val="00026977"/>
    <w:rsid w:val="000270BC"/>
    <w:rsid w:val="00037601"/>
    <w:rsid w:val="000410AA"/>
    <w:rsid w:val="000412F7"/>
    <w:rsid w:val="0005058D"/>
    <w:rsid w:val="00052269"/>
    <w:rsid w:val="00052BE7"/>
    <w:rsid w:val="000563B9"/>
    <w:rsid w:val="000622A5"/>
    <w:rsid w:val="000663C7"/>
    <w:rsid w:val="00067029"/>
    <w:rsid w:val="000679DF"/>
    <w:rsid w:val="00090823"/>
    <w:rsid w:val="000948B5"/>
    <w:rsid w:val="000A00DC"/>
    <w:rsid w:val="000A0DCF"/>
    <w:rsid w:val="000A16CE"/>
    <w:rsid w:val="000A2665"/>
    <w:rsid w:val="000A5F2B"/>
    <w:rsid w:val="000A6ABE"/>
    <w:rsid w:val="000A73F8"/>
    <w:rsid w:val="000A7C07"/>
    <w:rsid w:val="000C27D9"/>
    <w:rsid w:val="000C4D91"/>
    <w:rsid w:val="000C5FEA"/>
    <w:rsid w:val="000C611E"/>
    <w:rsid w:val="000C6BD1"/>
    <w:rsid w:val="000D2AA5"/>
    <w:rsid w:val="000D2AEF"/>
    <w:rsid w:val="000D3389"/>
    <w:rsid w:val="000F5B93"/>
    <w:rsid w:val="0011261E"/>
    <w:rsid w:val="00115817"/>
    <w:rsid w:val="001179E3"/>
    <w:rsid w:val="0012375F"/>
    <w:rsid w:val="00135CB4"/>
    <w:rsid w:val="001453E3"/>
    <w:rsid w:val="0015012E"/>
    <w:rsid w:val="001561CC"/>
    <w:rsid w:val="00157031"/>
    <w:rsid w:val="00160860"/>
    <w:rsid w:val="00164D81"/>
    <w:rsid w:val="00171B1D"/>
    <w:rsid w:val="00174E4D"/>
    <w:rsid w:val="001813B4"/>
    <w:rsid w:val="001831DE"/>
    <w:rsid w:val="00186D08"/>
    <w:rsid w:val="0019161D"/>
    <w:rsid w:val="00196E03"/>
    <w:rsid w:val="001974F3"/>
    <w:rsid w:val="001A4D2D"/>
    <w:rsid w:val="001A5C1A"/>
    <w:rsid w:val="001A78D4"/>
    <w:rsid w:val="001C0BF4"/>
    <w:rsid w:val="001C123F"/>
    <w:rsid w:val="001C5C53"/>
    <w:rsid w:val="001D0C0E"/>
    <w:rsid w:val="001D7732"/>
    <w:rsid w:val="001F68EE"/>
    <w:rsid w:val="001F7D3B"/>
    <w:rsid w:val="00200157"/>
    <w:rsid w:val="002034C6"/>
    <w:rsid w:val="002063C9"/>
    <w:rsid w:val="00207DDA"/>
    <w:rsid w:val="00213CAA"/>
    <w:rsid w:val="0022077C"/>
    <w:rsid w:val="00227A6A"/>
    <w:rsid w:val="00227B36"/>
    <w:rsid w:val="0024375C"/>
    <w:rsid w:val="00246E96"/>
    <w:rsid w:val="0025248F"/>
    <w:rsid w:val="0025489E"/>
    <w:rsid w:val="00257978"/>
    <w:rsid w:val="002606DC"/>
    <w:rsid w:val="00260AEB"/>
    <w:rsid w:val="00273000"/>
    <w:rsid w:val="00275183"/>
    <w:rsid w:val="0027716C"/>
    <w:rsid w:val="00277AF1"/>
    <w:rsid w:val="002A7A52"/>
    <w:rsid w:val="002B3DF4"/>
    <w:rsid w:val="002E03E4"/>
    <w:rsid w:val="002E1186"/>
    <w:rsid w:val="002E1B5C"/>
    <w:rsid w:val="002E6899"/>
    <w:rsid w:val="002F0BC7"/>
    <w:rsid w:val="002F4EDD"/>
    <w:rsid w:val="003051CD"/>
    <w:rsid w:val="00305AFA"/>
    <w:rsid w:val="003223CE"/>
    <w:rsid w:val="00336D40"/>
    <w:rsid w:val="00337A00"/>
    <w:rsid w:val="00340D3A"/>
    <w:rsid w:val="00357A0A"/>
    <w:rsid w:val="003654AC"/>
    <w:rsid w:val="00366D93"/>
    <w:rsid w:val="00370750"/>
    <w:rsid w:val="00371E78"/>
    <w:rsid w:val="00384CBE"/>
    <w:rsid w:val="003975EA"/>
    <w:rsid w:val="00397943"/>
    <w:rsid w:val="003A2D6F"/>
    <w:rsid w:val="003A4069"/>
    <w:rsid w:val="003A452E"/>
    <w:rsid w:val="003B359A"/>
    <w:rsid w:val="003C0391"/>
    <w:rsid w:val="003C0700"/>
    <w:rsid w:val="003C27E7"/>
    <w:rsid w:val="003C5549"/>
    <w:rsid w:val="003D443D"/>
    <w:rsid w:val="003D5220"/>
    <w:rsid w:val="003E1711"/>
    <w:rsid w:val="003E2C0F"/>
    <w:rsid w:val="003E4B38"/>
    <w:rsid w:val="003F2EBE"/>
    <w:rsid w:val="00401F86"/>
    <w:rsid w:val="00402422"/>
    <w:rsid w:val="00403B2E"/>
    <w:rsid w:val="00405503"/>
    <w:rsid w:val="004056CE"/>
    <w:rsid w:val="0041485C"/>
    <w:rsid w:val="00422BDE"/>
    <w:rsid w:val="00422DE8"/>
    <w:rsid w:val="004247DF"/>
    <w:rsid w:val="00424E59"/>
    <w:rsid w:val="004334BF"/>
    <w:rsid w:val="004419C5"/>
    <w:rsid w:val="00460D22"/>
    <w:rsid w:val="00461E85"/>
    <w:rsid w:val="00470E48"/>
    <w:rsid w:val="004756A5"/>
    <w:rsid w:val="004772D8"/>
    <w:rsid w:val="004920DB"/>
    <w:rsid w:val="00492508"/>
    <w:rsid w:val="004936A6"/>
    <w:rsid w:val="00494C54"/>
    <w:rsid w:val="004A1B1C"/>
    <w:rsid w:val="004A4C15"/>
    <w:rsid w:val="004A5D49"/>
    <w:rsid w:val="004B2DBB"/>
    <w:rsid w:val="004B413C"/>
    <w:rsid w:val="004B707F"/>
    <w:rsid w:val="004C1589"/>
    <w:rsid w:val="004C1E1B"/>
    <w:rsid w:val="004C6AFC"/>
    <w:rsid w:val="004D01EE"/>
    <w:rsid w:val="004D3118"/>
    <w:rsid w:val="004D47D4"/>
    <w:rsid w:val="004D5163"/>
    <w:rsid w:val="004E02C2"/>
    <w:rsid w:val="004E206F"/>
    <w:rsid w:val="004E232F"/>
    <w:rsid w:val="004E2F1C"/>
    <w:rsid w:val="004E3010"/>
    <w:rsid w:val="004E39F4"/>
    <w:rsid w:val="004E76AE"/>
    <w:rsid w:val="004F2877"/>
    <w:rsid w:val="004F2D75"/>
    <w:rsid w:val="004F56ED"/>
    <w:rsid w:val="004F7C6A"/>
    <w:rsid w:val="005039B6"/>
    <w:rsid w:val="00503EEE"/>
    <w:rsid w:val="00504B7F"/>
    <w:rsid w:val="00510C00"/>
    <w:rsid w:val="00511E9A"/>
    <w:rsid w:val="005148E5"/>
    <w:rsid w:val="00517BBE"/>
    <w:rsid w:val="0053237B"/>
    <w:rsid w:val="00537DCB"/>
    <w:rsid w:val="00547C10"/>
    <w:rsid w:val="00552C9A"/>
    <w:rsid w:val="00554AD1"/>
    <w:rsid w:val="00561248"/>
    <w:rsid w:val="005619AA"/>
    <w:rsid w:val="00581FF1"/>
    <w:rsid w:val="005824A9"/>
    <w:rsid w:val="005866E9"/>
    <w:rsid w:val="00590C3B"/>
    <w:rsid w:val="00597339"/>
    <w:rsid w:val="005A0D7E"/>
    <w:rsid w:val="005A660E"/>
    <w:rsid w:val="005A72A1"/>
    <w:rsid w:val="005B2AAD"/>
    <w:rsid w:val="005B2BF5"/>
    <w:rsid w:val="005B79A7"/>
    <w:rsid w:val="005C41A2"/>
    <w:rsid w:val="005D0348"/>
    <w:rsid w:val="005D0675"/>
    <w:rsid w:val="005D4862"/>
    <w:rsid w:val="005D5520"/>
    <w:rsid w:val="005D767F"/>
    <w:rsid w:val="005E7C93"/>
    <w:rsid w:val="005F1336"/>
    <w:rsid w:val="005F2AED"/>
    <w:rsid w:val="005F5664"/>
    <w:rsid w:val="005F5C9B"/>
    <w:rsid w:val="00606617"/>
    <w:rsid w:val="006068C9"/>
    <w:rsid w:val="00610CA1"/>
    <w:rsid w:val="00621A01"/>
    <w:rsid w:val="006330F8"/>
    <w:rsid w:val="00640796"/>
    <w:rsid w:val="00644398"/>
    <w:rsid w:val="00645B6B"/>
    <w:rsid w:val="00652AEA"/>
    <w:rsid w:val="00661E19"/>
    <w:rsid w:val="0066484E"/>
    <w:rsid w:val="00665AB7"/>
    <w:rsid w:val="006743E2"/>
    <w:rsid w:val="00675CC3"/>
    <w:rsid w:val="006774B9"/>
    <w:rsid w:val="00680B61"/>
    <w:rsid w:val="00681854"/>
    <w:rsid w:val="006842D9"/>
    <w:rsid w:val="00691678"/>
    <w:rsid w:val="00694629"/>
    <w:rsid w:val="00696A18"/>
    <w:rsid w:val="006979FA"/>
    <w:rsid w:val="006A39F6"/>
    <w:rsid w:val="006A7B6B"/>
    <w:rsid w:val="006B216A"/>
    <w:rsid w:val="006B25D6"/>
    <w:rsid w:val="006B3A21"/>
    <w:rsid w:val="006B7DF3"/>
    <w:rsid w:val="006C2B29"/>
    <w:rsid w:val="006C487D"/>
    <w:rsid w:val="006C6D1D"/>
    <w:rsid w:val="006D3052"/>
    <w:rsid w:val="006D6840"/>
    <w:rsid w:val="006D719F"/>
    <w:rsid w:val="006E22F8"/>
    <w:rsid w:val="006E5841"/>
    <w:rsid w:val="006E6361"/>
    <w:rsid w:val="006F0A38"/>
    <w:rsid w:val="006F7213"/>
    <w:rsid w:val="007019FC"/>
    <w:rsid w:val="00704050"/>
    <w:rsid w:val="00712AD9"/>
    <w:rsid w:val="0072378D"/>
    <w:rsid w:val="00723DBC"/>
    <w:rsid w:val="007241C5"/>
    <w:rsid w:val="007273FB"/>
    <w:rsid w:val="007319B1"/>
    <w:rsid w:val="00733C3E"/>
    <w:rsid w:val="0073413E"/>
    <w:rsid w:val="00736A83"/>
    <w:rsid w:val="00736D08"/>
    <w:rsid w:val="0074185A"/>
    <w:rsid w:val="00744D5D"/>
    <w:rsid w:val="00745987"/>
    <w:rsid w:val="00750492"/>
    <w:rsid w:val="00753FD1"/>
    <w:rsid w:val="007547C5"/>
    <w:rsid w:val="0075651D"/>
    <w:rsid w:val="00765147"/>
    <w:rsid w:val="007666F4"/>
    <w:rsid w:val="007668EF"/>
    <w:rsid w:val="00770A02"/>
    <w:rsid w:val="00771B8A"/>
    <w:rsid w:val="007732EB"/>
    <w:rsid w:val="00773455"/>
    <w:rsid w:val="007736C4"/>
    <w:rsid w:val="0077467C"/>
    <w:rsid w:val="007747BB"/>
    <w:rsid w:val="00780977"/>
    <w:rsid w:val="00780C54"/>
    <w:rsid w:val="007905F1"/>
    <w:rsid w:val="007934D3"/>
    <w:rsid w:val="00794D97"/>
    <w:rsid w:val="007A0F08"/>
    <w:rsid w:val="007B2E10"/>
    <w:rsid w:val="007B3173"/>
    <w:rsid w:val="007C3511"/>
    <w:rsid w:val="007D0208"/>
    <w:rsid w:val="007D0EC2"/>
    <w:rsid w:val="007D1D74"/>
    <w:rsid w:val="007E17AD"/>
    <w:rsid w:val="007E61D9"/>
    <w:rsid w:val="007F176D"/>
    <w:rsid w:val="007F4829"/>
    <w:rsid w:val="0080150E"/>
    <w:rsid w:val="00805F1D"/>
    <w:rsid w:val="00811706"/>
    <w:rsid w:val="00812621"/>
    <w:rsid w:val="00813C3D"/>
    <w:rsid w:val="00814CE1"/>
    <w:rsid w:val="0081632B"/>
    <w:rsid w:val="0082787D"/>
    <w:rsid w:val="00834B74"/>
    <w:rsid w:val="008350BD"/>
    <w:rsid w:val="008360D2"/>
    <w:rsid w:val="008422F8"/>
    <w:rsid w:val="0084546D"/>
    <w:rsid w:val="00845D77"/>
    <w:rsid w:val="00851006"/>
    <w:rsid w:val="00854794"/>
    <w:rsid w:val="0085510B"/>
    <w:rsid w:val="008575BB"/>
    <w:rsid w:val="00861A88"/>
    <w:rsid w:val="00862473"/>
    <w:rsid w:val="00874982"/>
    <w:rsid w:val="008933D2"/>
    <w:rsid w:val="00894D1D"/>
    <w:rsid w:val="00896A06"/>
    <w:rsid w:val="008A01A8"/>
    <w:rsid w:val="008A3E1E"/>
    <w:rsid w:val="008A431F"/>
    <w:rsid w:val="008B4B62"/>
    <w:rsid w:val="008C0C10"/>
    <w:rsid w:val="008C3755"/>
    <w:rsid w:val="008C4AC1"/>
    <w:rsid w:val="008C4CF0"/>
    <w:rsid w:val="008C593D"/>
    <w:rsid w:val="008C5ADC"/>
    <w:rsid w:val="008D378E"/>
    <w:rsid w:val="008D5CF5"/>
    <w:rsid w:val="008E0286"/>
    <w:rsid w:val="008E0F1D"/>
    <w:rsid w:val="008F0096"/>
    <w:rsid w:val="008F38E2"/>
    <w:rsid w:val="008F5B69"/>
    <w:rsid w:val="009123BB"/>
    <w:rsid w:val="009145FD"/>
    <w:rsid w:val="009168E6"/>
    <w:rsid w:val="00917642"/>
    <w:rsid w:val="0092105A"/>
    <w:rsid w:val="00923877"/>
    <w:rsid w:val="00924512"/>
    <w:rsid w:val="00926A8A"/>
    <w:rsid w:val="00941A6E"/>
    <w:rsid w:val="00942B95"/>
    <w:rsid w:val="00942CBC"/>
    <w:rsid w:val="00943513"/>
    <w:rsid w:val="00946168"/>
    <w:rsid w:val="00953781"/>
    <w:rsid w:val="00953E2E"/>
    <w:rsid w:val="00955D13"/>
    <w:rsid w:val="00957F7B"/>
    <w:rsid w:val="00960009"/>
    <w:rsid w:val="00963EA5"/>
    <w:rsid w:val="0096698C"/>
    <w:rsid w:val="00966C56"/>
    <w:rsid w:val="00971B93"/>
    <w:rsid w:val="00972CD2"/>
    <w:rsid w:val="00984F14"/>
    <w:rsid w:val="00986862"/>
    <w:rsid w:val="009868A2"/>
    <w:rsid w:val="009870C8"/>
    <w:rsid w:val="00987D15"/>
    <w:rsid w:val="0099502F"/>
    <w:rsid w:val="009974FB"/>
    <w:rsid w:val="009A0344"/>
    <w:rsid w:val="009A77BF"/>
    <w:rsid w:val="009B6237"/>
    <w:rsid w:val="009C696E"/>
    <w:rsid w:val="009C7A01"/>
    <w:rsid w:val="009D1FAF"/>
    <w:rsid w:val="009D6F32"/>
    <w:rsid w:val="009E0AC2"/>
    <w:rsid w:val="009E43B9"/>
    <w:rsid w:val="009E4EDB"/>
    <w:rsid w:val="009E7CC7"/>
    <w:rsid w:val="009F67A7"/>
    <w:rsid w:val="00A128F1"/>
    <w:rsid w:val="00A13EFE"/>
    <w:rsid w:val="00A1750B"/>
    <w:rsid w:val="00A255DB"/>
    <w:rsid w:val="00A35800"/>
    <w:rsid w:val="00A4040B"/>
    <w:rsid w:val="00A42714"/>
    <w:rsid w:val="00A45619"/>
    <w:rsid w:val="00A526A4"/>
    <w:rsid w:val="00A679AD"/>
    <w:rsid w:val="00A73663"/>
    <w:rsid w:val="00A74B8B"/>
    <w:rsid w:val="00A809BF"/>
    <w:rsid w:val="00A81E25"/>
    <w:rsid w:val="00A85420"/>
    <w:rsid w:val="00A94DA3"/>
    <w:rsid w:val="00AA24F8"/>
    <w:rsid w:val="00AA5896"/>
    <w:rsid w:val="00AA6FE6"/>
    <w:rsid w:val="00AB04B6"/>
    <w:rsid w:val="00AB4C9F"/>
    <w:rsid w:val="00AB50DC"/>
    <w:rsid w:val="00AC2456"/>
    <w:rsid w:val="00AC32BB"/>
    <w:rsid w:val="00AC376F"/>
    <w:rsid w:val="00AC445C"/>
    <w:rsid w:val="00AC4E87"/>
    <w:rsid w:val="00AC56D9"/>
    <w:rsid w:val="00AC5A02"/>
    <w:rsid w:val="00AD1756"/>
    <w:rsid w:val="00AD7484"/>
    <w:rsid w:val="00AE7EF5"/>
    <w:rsid w:val="00AF0CA2"/>
    <w:rsid w:val="00AF2288"/>
    <w:rsid w:val="00AF7F80"/>
    <w:rsid w:val="00B02165"/>
    <w:rsid w:val="00B04197"/>
    <w:rsid w:val="00B06B4C"/>
    <w:rsid w:val="00B1499C"/>
    <w:rsid w:val="00B14CD3"/>
    <w:rsid w:val="00B157FC"/>
    <w:rsid w:val="00B24018"/>
    <w:rsid w:val="00B2790F"/>
    <w:rsid w:val="00B319CD"/>
    <w:rsid w:val="00B33B45"/>
    <w:rsid w:val="00B33F38"/>
    <w:rsid w:val="00B34D8D"/>
    <w:rsid w:val="00B47016"/>
    <w:rsid w:val="00B51D76"/>
    <w:rsid w:val="00B54E6D"/>
    <w:rsid w:val="00B604D4"/>
    <w:rsid w:val="00B61D8D"/>
    <w:rsid w:val="00B64B64"/>
    <w:rsid w:val="00B65B62"/>
    <w:rsid w:val="00B66A39"/>
    <w:rsid w:val="00B679B0"/>
    <w:rsid w:val="00B70463"/>
    <w:rsid w:val="00B7224B"/>
    <w:rsid w:val="00B74DF4"/>
    <w:rsid w:val="00B75E2A"/>
    <w:rsid w:val="00B8043D"/>
    <w:rsid w:val="00B80CE8"/>
    <w:rsid w:val="00B81272"/>
    <w:rsid w:val="00B82443"/>
    <w:rsid w:val="00B83BA9"/>
    <w:rsid w:val="00B8435A"/>
    <w:rsid w:val="00B848F9"/>
    <w:rsid w:val="00B84F74"/>
    <w:rsid w:val="00B85036"/>
    <w:rsid w:val="00B85281"/>
    <w:rsid w:val="00B869D3"/>
    <w:rsid w:val="00B87662"/>
    <w:rsid w:val="00B920CD"/>
    <w:rsid w:val="00B95205"/>
    <w:rsid w:val="00B95272"/>
    <w:rsid w:val="00B97F87"/>
    <w:rsid w:val="00BA040F"/>
    <w:rsid w:val="00BA70E2"/>
    <w:rsid w:val="00BB414F"/>
    <w:rsid w:val="00BB4A64"/>
    <w:rsid w:val="00BB68B8"/>
    <w:rsid w:val="00BC340D"/>
    <w:rsid w:val="00BC7065"/>
    <w:rsid w:val="00BD4371"/>
    <w:rsid w:val="00BD4DE8"/>
    <w:rsid w:val="00BE2BD4"/>
    <w:rsid w:val="00BE5513"/>
    <w:rsid w:val="00BE62D9"/>
    <w:rsid w:val="00BF2C7B"/>
    <w:rsid w:val="00C00653"/>
    <w:rsid w:val="00C103D2"/>
    <w:rsid w:val="00C10BE6"/>
    <w:rsid w:val="00C14492"/>
    <w:rsid w:val="00C274B4"/>
    <w:rsid w:val="00C34974"/>
    <w:rsid w:val="00C34C10"/>
    <w:rsid w:val="00C34E44"/>
    <w:rsid w:val="00C40869"/>
    <w:rsid w:val="00C50B9B"/>
    <w:rsid w:val="00C5544A"/>
    <w:rsid w:val="00C55A57"/>
    <w:rsid w:val="00C56B3B"/>
    <w:rsid w:val="00C57374"/>
    <w:rsid w:val="00C63295"/>
    <w:rsid w:val="00C63B22"/>
    <w:rsid w:val="00C66D25"/>
    <w:rsid w:val="00C765C1"/>
    <w:rsid w:val="00C76AFA"/>
    <w:rsid w:val="00C86046"/>
    <w:rsid w:val="00C902CF"/>
    <w:rsid w:val="00C90F42"/>
    <w:rsid w:val="00CA2E82"/>
    <w:rsid w:val="00CA68A6"/>
    <w:rsid w:val="00CA7A56"/>
    <w:rsid w:val="00CB090D"/>
    <w:rsid w:val="00CB1514"/>
    <w:rsid w:val="00CB6534"/>
    <w:rsid w:val="00CC6AAD"/>
    <w:rsid w:val="00CD0BEE"/>
    <w:rsid w:val="00CD43EC"/>
    <w:rsid w:val="00CD45E6"/>
    <w:rsid w:val="00CD4630"/>
    <w:rsid w:val="00CD4E6A"/>
    <w:rsid w:val="00CD6101"/>
    <w:rsid w:val="00CD7D59"/>
    <w:rsid w:val="00CE2CB3"/>
    <w:rsid w:val="00CE4868"/>
    <w:rsid w:val="00CF538F"/>
    <w:rsid w:val="00CF6016"/>
    <w:rsid w:val="00D00760"/>
    <w:rsid w:val="00D04CC7"/>
    <w:rsid w:val="00D1192D"/>
    <w:rsid w:val="00D12416"/>
    <w:rsid w:val="00D245D4"/>
    <w:rsid w:val="00D2604B"/>
    <w:rsid w:val="00D262D3"/>
    <w:rsid w:val="00D31E78"/>
    <w:rsid w:val="00D33FB5"/>
    <w:rsid w:val="00D35E1F"/>
    <w:rsid w:val="00D6039E"/>
    <w:rsid w:val="00D624EB"/>
    <w:rsid w:val="00D65874"/>
    <w:rsid w:val="00D66F7C"/>
    <w:rsid w:val="00D715AD"/>
    <w:rsid w:val="00D87943"/>
    <w:rsid w:val="00D93836"/>
    <w:rsid w:val="00D93C3A"/>
    <w:rsid w:val="00D963D2"/>
    <w:rsid w:val="00D97D43"/>
    <w:rsid w:val="00DA0C13"/>
    <w:rsid w:val="00DA36BD"/>
    <w:rsid w:val="00DA38D8"/>
    <w:rsid w:val="00DA6D9D"/>
    <w:rsid w:val="00DC0454"/>
    <w:rsid w:val="00DC50FA"/>
    <w:rsid w:val="00DC6EDE"/>
    <w:rsid w:val="00DD698E"/>
    <w:rsid w:val="00DE0640"/>
    <w:rsid w:val="00DE5E18"/>
    <w:rsid w:val="00DE65B5"/>
    <w:rsid w:val="00E00B0E"/>
    <w:rsid w:val="00E01FD4"/>
    <w:rsid w:val="00E05734"/>
    <w:rsid w:val="00E05B6A"/>
    <w:rsid w:val="00E2204A"/>
    <w:rsid w:val="00E230FD"/>
    <w:rsid w:val="00E26EF8"/>
    <w:rsid w:val="00E30CB5"/>
    <w:rsid w:val="00E52353"/>
    <w:rsid w:val="00E52CA8"/>
    <w:rsid w:val="00E5516A"/>
    <w:rsid w:val="00E6045A"/>
    <w:rsid w:val="00E6077A"/>
    <w:rsid w:val="00E62E3D"/>
    <w:rsid w:val="00E653BE"/>
    <w:rsid w:val="00E75BB9"/>
    <w:rsid w:val="00E8523E"/>
    <w:rsid w:val="00E934C1"/>
    <w:rsid w:val="00EA4042"/>
    <w:rsid w:val="00EA43C9"/>
    <w:rsid w:val="00EA6876"/>
    <w:rsid w:val="00EC0699"/>
    <w:rsid w:val="00EC0F6F"/>
    <w:rsid w:val="00EC4A2A"/>
    <w:rsid w:val="00EC6433"/>
    <w:rsid w:val="00ED1AE0"/>
    <w:rsid w:val="00EE1E84"/>
    <w:rsid w:val="00EF2A8E"/>
    <w:rsid w:val="00F1571F"/>
    <w:rsid w:val="00F160C3"/>
    <w:rsid w:val="00F17886"/>
    <w:rsid w:val="00F22393"/>
    <w:rsid w:val="00F23AB0"/>
    <w:rsid w:val="00F27134"/>
    <w:rsid w:val="00F3013B"/>
    <w:rsid w:val="00F364D2"/>
    <w:rsid w:val="00F37D1A"/>
    <w:rsid w:val="00F42F94"/>
    <w:rsid w:val="00F43C9C"/>
    <w:rsid w:val="00F52C7E"/>
    <w:rsid w:val="00F54CB8"/>
    <w:rsid w:val="00F60DC2"/>
    <w:rsid w:val="00F64B6B"/>
    <w:rsid w:val="00F651D8"/>
    <w:rsid w:val="00F655B7"/>
    <w:rsid w:val="00F66465"/>
    <w:rsid w:val="00F72DAD"/>
    <w:rsid w:val="00F73384"/>
    <w:rsid w:val="00F81830"/>
    <w:rsid w:val="00F841BA"/>
    <w:rsid w:val="00F85237"/>
    <w:rsid w:val="00F91F9C"/>
    <w:rsid w:val="00F976E6"/>
    <w:rsid w:val="00FA2E15"/>
    <w:rsid w:val="00FA2EA6"/>
    <w:rsid w:val="00FA32F6"/>
    <w:rsid w:val="00FA382E"/>
    <w:rsid w:val="00FA4D94"/>
    <w:rsid w:val="00FB0B61"/>
    <w:rsid w:val="00FB530B"/>
    <w:rsid w:val="00FC25AB"/>
    <w:rsid w:val="00FC2814"/>
    <w:rsid w:val="00FC711B"/>
    <w:rsid w:val="00FE1620"/>
    <w:rsid w:val="00FF02B1"/>
    <w:rsid w:val="00FF1AA4"/>
    <w:rsid w:val="00FF3CCE"/>
    <w:rsid w:val="00FF4EA0"/>
    <w:rsid w:val="00FF55DB"/>
    <w:rsid w:val="00FF5D92"/>
    <w:rsid w:val="00FF79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90BB5"/>
  <w15:chartTrackingRefBased/>
  <w15:docId w15:val="{4F4E0AE2-2628-408A-A64B-003CF3DB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7A01"/>
  </w:style>
  <w:style w:type="paragraph" w:styleId="Nagwek1">
    <w:name w:val="heading 1"/>
    <w:aliases w:val=" Znak2"/>
    <w:basedOn w:val="Normalny"/>
    <w:next w:val="Normalny"/>
    <w:link w:val="Nagwek1Znak"/>
    <w:qFormat/>
    <w:rsid w:val="00403B2E"/>
    <w:pPr>
      <w:outlineLvl w:val="0"/>
    </w:pPr>
    <w:rPr>
      <w:b/>
      <w:sz w:val="24"/>
      <w:szCs w:val="24"/>
    </w:rPr>
  </w:style>
  <w:style w:type="paragraph" w:styleId="Nagwek2">
    <w:name w:val="heading 2"/>
    <w:basedOn w:val="Akapitzlist"/>
    <w:next w:val="Normalny"/>
    <w:link w:val="Nagwek2Znak"/>
    <w:uiPriority w:val="9"/>
    <w:unhideWhenUsed/>
    <w:qFormat/>
    <w:rsid w:val="001A5C1A"/>
    <w:pPr>
      <w:numPr>
        <w:numId w:val="1"/>
      </w:numPr>
      <w:ind w:left="426"/>
      <w:outlineLvl w:val="1"/>
    </w:pPr>
    <w:rPr>
      <w:rFonts w:cstheme="minorHAnsi"/>
      <w:b/>
      <w:sz w:val="22"/>
      <w:szCs w:val="22"/>
    </w:rPr>
  </w:style>
  <w:style w:type="paragraph" w:styleId="Nagwek3">
    <w:name w:val="heading 3"/>
    <w:basedOn w:val="Normalny"/>
    <w:next w:val="Normalny"/>
    <w:link w:val="Nagwek3Znak"/>
    <w:uiPriority w:val="9"/>
    <w:unhideWhenUsed/>
    <w:qFormat/>
    <w:rsid w:val="001A5C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C2814"/>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055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5503"/>
    <w:rPr>
      <w:rFonts w:ascii="Segoe UI" w:hAnsi="Segoe UI" w:cs="Segoe UI"/>
      <w:sz w:val="18"/>
      <w:szCs w:val="18"/>
    </w:rPr>
  </w:style>
  <w:style w:type="character" w:customStyle="1" w:styleId="AkapitzlistZnak">
    <w:name w:val="Akapit z listą Znak"/>
    <w:aliases w:val="Akapit z listą 1 Znak,maz_wyliczenie Znak,opis dzialania Znak,K-P_odwolanie Znak,A_wyliczenie Znak,Akapit z listą5 Znak,CW_Lista Znak,Wypunktowanie Znak,L1 Znak,Numerowanie Znak,Akapit z listą BS Znak,BulletC Znak,Wyliczanie Znak"/>
    <w:link w:val="Akapitzlist"/>
    <w:uiPriority w:val="34"/>
    <w:qFormat/>
    <w:locked/>
    <w:rsid w:val="00037601"/>
    <w:rPr>
      <w:sz w:val="20"/>
      <w:szCs w:val="20"/>
    </w:rPr>
  </w:style>
  <w:style w:type="paragraph" w:styleId="Akapitzlist">
    <w:name w:val="List Paragraph"/>
    <w:aliases w:val="Akapit z listą 1,maz_wyliczenie,opis dzialania,K-P_odwolanie,A_wyliczenie,Akapit z listą5,CW_Lista,Wypunktowanie,L1,Numerowanie,Akapit z listą BS,BulletC,Wyliczanie,Obiekt,List Paragraph,normalny tekst,Akapit z listą31,Bullets,Preambuła,l"/>
    <w:basedOn w:val="Normalny"/>
    <w:link w:val="AkapitzlistZnak"/>
    <w:uiPriority w:val="34"/>
    <w:qFormat/>
    <w:rsid w:val="00037601"/>
    <w:pPr>
      <w:spacing w:after="200" w:line="276" w:lineRule="auto"/>
      <w:ind w:left="720"/>
      <w:contextualSpacing/>
      <w:jc w:val="both"/>
    </w:pPr>
    <w:rPr>
      <w:sz w:val="20"/>
      <w:szCs w:val="20"/>
    </w:rPr>
  </w:style>
  <w:style w:type="character" w:styleId="Hipercze">
    <w:name w:val="Hyperlink"/>
    <w:basedOn w:val="Domylnaczcionkaakapitu"/>
    <w:uiPriority w:val="99"/>
    <w:unhideWhenUsed/>
    <w:rsid w:val="00037601"/>
    <w:rPr>
      <w:color w:val="0563C1" w:themeColor="hyperlink"/>
      <w:u w:val="single"/>
    </w:rPr>
  </w:style>
  <w:style w:type="paragraph" w:styleId="Nagwek">
    <w:name w:val="header"/>
    <w:basedOn w:val="Normalny"/>
    <w:link w:val="NagwekZnak"/>
    <w:uiPriority w:val="99"/>
    <w:unhideWhenUsed/>
    <w:rsid w:val="000376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7601"/>
  </w:style>
  <w:style w:type="paragraph" w:styleId="Stopka">
    <w:name w:val="footer"/>
    <w:basedOn w:val="Normalny"/>
    <w:link w:val="StopkaZnak"/>
    <w:uiPriority w:val="99"/>
    <w:unhideWhenUsed/>
    <w:rsid w:val="000376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7601"/>
  </w:style>
  <w:style w:type="character" w:customStyle="1" w:styleId="Nagwek2Znak">
    <w:name w:val="Nagłówek 2 Znak"/>
    <w:basedOn w:val="Domylnaczcionkaakapitu"/>
    <w:link w:val="Nagwek2"/>
    <w:uiPriority w:val="9"/>
    <w:rsid w:val="001A5C1A"/>
    <w:rPr>
      <w:rFonts w:cstheme="minorHAnsi"/>
      <w:b/>
    </w:rPr>
  </w:style>
  <w:style w:type="character" w:styleId="Odwoaniedokomentarza">
    <w:name w:val="annotation reference"/>
    <w:basedOn w:val="Domylnaczcionkaakapitu"/>
    <w:uiPriority w:val="99"/>
    <w:unhideWhenUsed/>
    <w:rsid w:val="00F54CB8"/>
    <w:rPr>
      <w:sz w:val="16"/>
      <w:szCs w:val="16"/>
    </w:rPr>
  </w:style>
  <w:style w:type="paragraph" w:styleId="Tekstkomentarza">
    <w:name w:val="annotation text"/>
    <w:basedOn w:val="Normalny"/>
    <w:link w:val="TekstkomentarzaZnak"/>
    <w:uiPriority w:val="99"/>
    <w:unhideWhenUsed/>
    <w:rsid w:val="00F54CB8"/>
    <w:pPr>
      <w:spacing w:line="240" w:lineRule="auto"/>
    </w:pPr>
    <w:rPr>
      <w:sz w:val="20"/>
      <w:szCs w:val="20"/>
    </w:rPr>
  </w:style>
  <w:style w:type="character" w:customStyle="1" w:styleId="TekstkomentarzaZnak">
    <w:name w:val="Tekst komentarza Znak"/>
    <w:basedOn w:val="Domylnaczcionkaakapitu"/>
    <w:link w:val="Tekstkomentarza"/>
    <w:uiPriority w:val="99"/>
    <w:rsid w:val="00F54CB8"/>
    <w:rPr>
      <w:sz w:val="20"/>
      <w:szCs w:val="20"/>
    </w:rPr>
  </w:style>
  <w:style w:type="character" w:customStyle="1" w:styleId="Nagwek1Znak">
    <w:name w:val="Nagłówek 1 Znak"/>
    <w:aliases w:val=" Znak2 Znak"/>
    <w:basedOn w:val="Domylnaczcionkaakapitu"/>
    <w:link w:val="Nagwek1"/>
    <w:rsid w:val="00403B2E"/>
    <w:rPr>
      <w:b/>
      <w:sz w:val="24"/>
      <w:szCs w:val="24"/>
    </w:rPr>
  </w:style>
  <w:style w:type="paragraph" w:styleId="Tematkomentarza">
    <w:name w:val="annotation subject"/>
    <w:basedOn w:val="Tekstkomentarza"/>
    <w:next w:val="Tekstkomentarza"/>
    <w:link w:val="TematkomentarzaZnak"/>
    <w:uiPriority w:val="99"/>
    <w:semiHidden/>
    <w:unhideWhenUsed/>
    <w:rsid w:val="0077467C"/>
    <w:rPr>
      <w:b/>
      <w:bCs/>
    </w:rPr>
  </w:style>
  <w:style w:type="character" w:customStyle="1" w:styleId="TematkomentarzaZnak">
    <w:name w:val="Temat komentarza Znak"/>
    <w:basedOn w:val="TekstkomentarzaZnak"/>
    <w:link w:val="Tematkomentarza"/>
    <w:uiPriority w:val="99"/>
    <w:semiHidden/>
    <w:rsid w:val="0077467C"/>
    <w:rPr>
      <w:b/>
      <w:bCs/>
      <w:sz w:val="20"/>
      <w:szCs w:val="20"/>
    </w:rPr>
  </w:style>
  <w:style w:type="character" w:customStyle="1" w:styleId="Nagwek3Znak">
    <w:name w:val="Nagłówek 3 Znak"/>
    <w:basedOn w:val="Domylnaczcionkaakapitu"/>
    <w:link w:val="Nagwek3"/>
    <w:uiPriority w:val="9"/>
    <w:rsid w:val="001A5C1A"/>
    <w:rPr>
      <w:rFonts w:asciiTheme="majorHAnsi" w:eastAsiaTheme="majorEastAsia" w:hAnsiTheme="majorHAnsi" w:cstheme="majorBidi"/>
      <w:color w:val="1F3763" w:themeColor="accent1" w:themeShade="7F"/>
      <w:sz w:val="24"/>
      <w:szCs w:val="24"/>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unhideWhenUsed/>
    <w:rsid w:val="006C487D"/>
    <w:rPr>
      <w:vertAlign w:val="superscript"/>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nhideWhenUsed/>
    <w:qFormat/>
    <w:rsid w:val="006C487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qFormat/>
    <w:rsid w:val="006C487D"/>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
    <w:uiPriority w:val="9"/>
    <w:rsid w:val="00FC2814"/>
    <w:rPr>
      <w:rFonts w:asciiTheme="majorHAnsi" w:eastAsiaTheme="majorEastAsia" w:hAnsiTheme="majorHAnsi" w:cstheme="majorBidi"/>
      <w:b/>
      <w:bCs/>
      <w:i/>
      <w:iCs/>
      <w:color w:val="4472C4" w:themeColor="accent1"/>
    </w:rPr>
  </w:style>
  <w:style w:type="paragraph" w:styleId="Tekstprzypisukocowego">
    <w:name w:val="endnote text"/>
    <w:basedOn w:val="Normalny"/>
    <w:link w:val="TekstprzypisukocowegoZnak"/>
    <w:uiPriority w:val="99"/>
    <w:semiHidden/>
    <w:rsid w:val="00FC2814"/>
    <w:pPr>
      <w:numPr>
        <w:numId w:val="2"/>
      </w:numPr>
      <w:tabs>
        <w:tab w:val="clear" w:pos="360"/>
      </w:tabs>
      <w:spacing w:after="0" w:line="240" w:lineRule="auto"/>
      <w:ind w:left="0" w:firstLine="0"/>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C2814"/>
    <w:rPr>
      <w:rFonts w:ascii="Times New Roman" w:eastAsia="Times New Roman" w:hAnsi="Times New Roman" w:cs="Times New Roman"/>
      <w:sz w:val="20"/>
      <w:szCs w:val="20"/>
      <w:lang w:eastAsia="pl-PL"/>
    </w:rPr>
  </w:style>
  <w:style w:type="table" w:styleId="Tabela-Siatka">
    <w:name w:val="Table Grid"/>
    <w:basedOn w:val="Standardowy"/>
    <w:uiPriority w:val="39"/>
    <w:rsid w:val="00FC2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C2814"/>
    <w:pPr>
      <w:widowControl w:val="0"/>
      <w:autoSpaceDE w:val="0"/>
      <w:autoSpaceDN w:val="0"/>
      <w:spacing w:after="0" w:line="240" w:lineRule="auto"/>
    </w:pPr>
    <w:rPr>
      <w:rFonts w:ascii="Times New Roman" w:eastAsia="Times New Roman" w:hAnsi="Times New Roman" w:cs="Times New Roman"/>
      <w:lang w:eastAsia="pl-PL" w:bidi="pl-PL"/>
    </w:rPr>
  </w:style>
  <w:style w:type="paragraph" w:customStyle="1" w:styleId="Default">
    <w:name w:val="Default"/>
    <w:qFormat/>
    <w:rsid w:val="00FC281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FC281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ize">
    <w:name w:val="size"/>
    <w:basedOn w:val="Domylnaczcionkaakapitu"/>
    <w:rsid w:val="00FC2814"/>
  </w:style>
  <w:style w:type="character" w:customStyle="1" w:styleId="colour">
    <w:name w:val="colour"/>
    <w:basedOn w:val="Domylnaczcionkaakapitu"/>
    <w:rsid w:val="00FC2814"/>
  </w:style>
  <w:style w:type="character" w:styleId="Odwoanieprzypisukocowego">
    <w:name w:val="endnote reference"/>
    <w:basedOn w:val="Domylnaczcionkaakapitu"/>
    <w:uiPriority w:val="99"/>
    <w:semiHidden/>
    <w:unhideWhenUsed/>
    <w:rsid w:val="00FC2814"/>
    <w:rPr>
      <w:vertAlign w:val="superscript"/>
    </w:rPr>
  </w:style>
  <w:style w:type="character" w:customStyle="1" w:styleId="Teksttreci4">
    <w:name w:val="Tekst treści (4)_"/>
    <w:link w:val="Teksttreci40"/>
    <w:rsid w:val="00FC2814"/>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FC2814"/>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font">
    <w:name w:val="font"/>
    <w:basedOn w:val="Domylnaczcionkaakapitu"/>
    <w:rsid w:val="00FC2814"/>
  </w:style>
  <w:style w:type="paragraph" w:customStyle="1" w:styleId="pkt">
    <w:name w:val="pkt"/>
    <w:basedOn w:val="Normalny"/>
    <w:link w:val="pktZnak"/>
    <w:rsid w:val="00FC2814"/>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FC2814"/>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rsid w:val="00FC2814"/>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uiPriority w:val="99"/>
    <w:rsid w:val="00FC2814"/>
    <w:rPr>
      <w:rFonts w:ascii="Arial" w:eastAsia="Times New Roman" w:hAnsi="Arial" w:cs="Times New Roman"/>
      <w:b/>
      <w:szCs w:val="20"/>
      <w:lang w:eastAsia="pl-PL"/>
    </w:rPr>
  </w:style>
  <w:style w:type="paragraph" w:customStyle="1" w:styleId="Standard">
    <w:name w:val="Standard"/>
    <w:rsid w:val="00FC2814"/>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customStyle="1" w:styleId="Nierozpoznanawzmianka1">
    <w:name w:val="Nierozpoznana wzmianka1"/>
    <w:basedOn w:val="Domylnaczcionkaakapitu"/>
    <w:uiPriority w:val="99"/>
    <w:semiHidden/>
    <w:unhideWhenUsed/>
    <w:rsid w:val="00FC2814"/>
    <w:rPr>
      <w:color w:val="605E5C"/>
      <w:shd w:val="clear" w:color="auto" w:fill="E1DFDD"/>
    </w:rPr>
  </w:style>
  <w:style w:type="paragraph" w:customStyle="1" w:styleId="arimr">
    <w:name w:val="arimr"/>
    <w:basedOn w:val="Normalny"/>
    <w:rsid w:val="00FC2814"/>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Akapitzlist2">
    <w:name w:val="Akapit z listą2"/>
    <w:basedOn w:val="Normalny"/>
    <w:rsid w:val="00FC2814"/>
    <w:pPr>
      <w:widowControl w:val="0"/>
      <w:suppressAutoHyphens/>
      <w:spacing w:after="0" w:line="240" w:lineRule="auto"/>
      <w:ind w:left="708"/>
    </w:pPr>
    <w:rPr>
      <w:rFonts w:ascii="Times New Roman" w:eastAsia="Times New Roman" w:hAnsi="Times New Roman" w:cs="Times New Roman"/>
      <w:kern w:val="1"/>
      <w:sz w:val="20"/>
      <w:szCs w:val="20"/>
      <w:lang w:eastAsia="ar-SA"/>
    </w:rPr>
  </w:style>
  <w:style w:type="character" w:customStyle="1" w:styleId="Nierozpoznanawzmianka2">
    <w:name w:val="Nierozpoznana wzmianka2"/>
    <w:basedOn w:val="Domylnaczcionkaakapitu"/>
    <w:uiPriority w:val="99"/>
    <w:semiHidden/>
    <w:unhideWhenUsed/>
    <w:rsid w:val="00FC2814"/>
    <w:rPr>
      <w:color w:val="605E5C"/>
      <w:shd w:val="clear" w:color="auto" w:fill="E1DFDD"/>
    </w:rPr>
  </w:style>
  <w:style w:type="paragraph" w:styleId="Poprawka">
    <w:name w:val="Revision"/>
    <w:hidden/>
    <w:uiPriority w:val="99"/>
    <w:semiHidden/>
    <w:rsid w:val="00FC2814"/>
    <w:pPr>
      <w:spacing w:after="0" w:line="240" w:lineRule="auto"/>
    </w:pPr>
  </w:style>
  <w:style w:type="paragraph" w:styleId="Tekstpodstawowy3">
    <w:name w:val="Body Text 3"/>
    <w:basedOn w:val="Normalny"/>
    <w:link w:val="Tekstpodstawowy3Znak"/>
    <w:uiPriority w:val="99"/>
    <w:unhideWhenUsed/>
    <w:rsid w:val="00FC2814"/>
    <w:pPr>
      <w:spacing w:after="120"/>
    </w:pPr>
    <w:rPr>
      <w:sz w:val="16"/>
      <w:szCs w:val="16"/>
    </w:rPr>
  </w:style>
  <w:style w:type="character" w:customStyle="1" w:styleId="Tekstpodstawowy3Znak">
    <w:name w:val="Tekst podstawowy 3 Znak"/>
    <w:basedOn w:val="Domylnaczcionkaakapitu"/>
    <w:link w:val="Tekstpodstawowy3"/>
    <w:uiPriority w:val="99"/>
    <w:rsid w:val="00FC2814"/>
    <w:rPr>
      <w:sz w:val="16"/>
      <w:szCs w:val="16"/>
    </w:rPr>
  </w:style>
  <w:style w:type="character" w:customStyle="1" w:styleId="Nierozpoznanawzmianka3">
    <w:name w:val="Nierozpoznana wzmianka3"/>
    <w:basedOn w:val="Domylnaczcionkaakapitu"/>
    <w:uiPriority w:val="99"/>
    <w:semiHidden/>
    <w:unhideWhenUsed/>
    <w:rsid w:val="00FC2814"/>
    <w:rPr>
      <w:color w:val="605E5C"/>
      <w:shd w:val="clear" w:color="auto" w:fill="E1DFDD"/>
    </w:rPr>
  </w:style>
  <w:style w:type="character" w:customStyle="1" w:styleId="Teksttreci">
    <w:name w:val="Tekst treści_"/>
    <w:link w:val="Teksttreci0"/>
    <w:locked/>
    <w:rsid w:val="005C41A2"/>
    <w:rPr>
      <w:rFonts w:ascii="Verdana" w:hAnsi="Verdana"/>
      <w:sz w:val="19"/>
      <w:shd w:val="clear" w:color="auto" w:fill="FFFFFF"/>
    </w:rPr>
  </w:style>
  <w:style w:type="paragraph" w:customStyle="1" w:styleId="Teksttreci0">
    <w:name w:val="Tekst treści"/>
    <w:basedOn w:val="Normalny"/>
    <w:link w:val="Teksttreci"/>
    <w:rsid w:val="005C41A2"/>
    <w:pPr>
      <w:shd w:val="clear" w:color="auto" w:fill="FFFFFF"/>
      <w:spacing w:after="0" w:line="240" w:lineRule="atLeast"/>
      <w:ind w:hanging="1700"/>
    </w:pPr>
    <w:rPr>
      <w:rFonts w:ascii="Verdana" w:hAnsi="Verdana"/>
      <w:sz w:val="19"/>
    </w:rPr>
  </w:style>
  <w:style w:type="paragraph" w:styleId="Tekstpodstawowywcity3">
    <w:name w:val="Body Text Indent 3"/>
    <w:basedOn w:val="Normalny"/>
    <w:link w:val="Tekstpodstawowywcity3Znak"/>
    <w:uiPriority w:val="99"/>
    <w:semiHidden/>
    <w:unhideWhenUsed/>
    <w:rsid w:val="007547C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7547C5"/>
    <w:rPr>
      <w:sz w:val="16"/>
      <w:szCs w:val="16"/>
    </w:rPr>
  </w:style>
  <w:style w:type="paragraph" w:styleId="NormalnyWeb">
    <w:name w:val="Normal (Web)"/>
    <w:basedOn w:val="Normalny"/>
    <w:uiPriority w:val="99"/>
    <w:unhideWhenUsed/>
    <w:rsid w:val="009168E6"/>
    <w:rPr>
      <w:rFonts w:ascii="Times New Roman" w:hAnsi="Times New Roman" w:cs="Times New Roman"/>
      <w:sz w:val="24"/>
      <w:szCs w:val="24"/>
    </w:rPr>
  </w:style>
  <w:style w:type="paragraph" w:customStyle="1" w:styleId="Zwykytekst1">
    <w:name w:val="Zwykły tekst1"/>
    <w:basedOn w:val="Normalny"/>
    <w:rsid w:val="00984F14"/>
    <w:pPr>
      <w:suppressAutoHyphens/>
      <w:spacing w:after="0" w:line="240" w:lineRule="auto"/>
    </w:pPr>
    <w:rPr>
      <w:rFonts w:ascii="Courier New" w:eastAsia="Times New Roman" w:hAnsi="Courier New" w:cs="Courier New"/>
      <w:sz w:val="20"/>
      <w:szCs w:val="20"/>
      <w:lang w:eastAsia="ar-SA"/>
    </w:rPr>
  </w:style>
  <w:style w:type="numbering" w:customStyle="1" w:styleId="Biecalista1">
    <w:name w:val="Bieżąca lista1"/>
    <w:uiPriority w:val="99"/>
    <w:rsid w:val="007E61D9"/>
    <w:pPr>
      <w:numPr>
        <w:numId w:val="37"/>
      </w:numPr>
    </w:pPr>
  </w:style>
  <w:style w:type="character" w:customStyle="1" w:styleId="Nierozpoznanawzmianka4">
    <w:name w:val="Nierozpoznana wzmianka4"/>
    <w:basedOn w:val="Domylnaczcionkaakapitu"/>
    <w:uiPriority w:val="99"/>
    <w:semiHidden/>
    <w:unhideWhenUsed/>
    <w:rsid w:val="00B85036"/>
    <w:rPr>
      <w:color w:val="605E5C"/>
      <w:shd w:val="clear" w:color="auto" w:fill="E1DFDD"/>
    </w:rPr>
  </w:style>
  <w:style w:type="table" w:customStyle="1" w:styleId="Tabela-Siatka1">
    <w:name w:val="Tabela - Siatka1"/>
    <w:basedOn w:val="Standardowy"/>
    <w:next w:val="Tabela-Siatka"/>
    <w:uiPriority w:val="39"/>
    <w:rsid w:val="0078097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03380">
      <w:bodyDiv w:val="1"/>
      <w:marLeft w:val="0"/>
      <w:marRight w:val="0"/>
      <w:marTop w:val="0"/>
      <w:marBottom w:val="0"/>
      <w:divBdr>
        <w:top w:val="none" w:sz="0" w:space="0" w:color="auto"/>
        <w:left w:val="none" w:sz="0" w:space="0" w:color="auto"/>
        <w:bottom w:val="none" w:sz="0" w:space="0" w:color="auto"/>
        <w:right w:val="none" w:sz="0" w:space="0" w:color="auto"/>
      </w:divBdr>
    </w:div>
    <w:div w:id="335694607">
      <w:bodyDiv w:val="1"/>
      <w:marLeft w:val="0"/>
      <w:marRight w:val="0"/>
      <w:marTop w:val="0"/>
      <w:marBottom w:val="0"/>
      <w:divBdr>
        <w:top w:val="none" w:sz="0" w:space="0" w:color="auto"/>
        <w:left w:val="none" w:sz="0" w:space="0" w:color="auto"/>
        <w:bottom w:val="none" w:sz="0" w:space="0" w:color="auto"/>
        <w:right w:val="none" w:sz="0" w:space="0" w:color="auto"/>
      </w:divBdr>
    </w:div>
    <w:div w:id="635649024">
      <w:bodyDiv w:val="1"/>
      <w:marLeft w:val="0"/>
      <w:marRight w:val="0"/>
      <w:marTop w:val="0"/>
      <w:marBottom w:val="0"/>
      <w:divBdr>
        <w:top w:val="none" w:sz="0" w:space="0" w:color="auto"/>
        <w:left w:val="none" w:sz="0" w:space="0" w:color="auto"/>
        <w:bottom w:val="none" w:sz="0" w:space="0" w:color="auto"/>
        <w:right w:val="none" w:sz="0" w:space="0" w:color="auto"/>
      </w:divBdr>
    </w:div>
    <w:div w:id="775514886">
      <w:bodyDiv w:val="1"/>
      <w:marLeft w:val="0"/>
      <w:marRight w:val="0"/>
      <w:marTop w:val="0"/>
      <w:marBottom w:val="0"/>
      <w:divBdr>
        <w:top w:val="none" w:sz="0" w:space="0" w:color="auto"/>
        <w:left w:val="none" w:sz="0" w:space="0" w:color="auto"/>
        <w:bottom w:val="none" w:sz="0" w:space="0" w:color="auto"/>
        <w:right w:val="none" w:sz="0" w:space="0" w:color="auto"/>
      </w:divBdr>
    </w:div>
    <w:div w:id="1596593492">
      <w:bodyDiv w:val="1"/>
      <w:marLeft w:val="0"/>
      <w:marRight w:val="0"/>
      <w:marTop w:val="0"/>
      <w:marBottom w:val="0"/>
      <w:divBdr>
        <w:top w:val="none" w:sz="0" w:space="0" w:color="auto"/>
        <w:left w:val="none" w:sz="0" w:space="0" w:color="auto"/>
        <w:bottom w:val="none" w:sz="0" w:space="0" w:color="auto"/>
        <w:right w:val="none" w:sz="0" w:space="0" w:color="auto"/>
      </w:divBdr>
    </w:div>
    <w:div w:id="186747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ikol"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tat.gov.pl/obszary-tematyczne/ceny-handel/wskazniki-cen/wskazniki-cen-towarow-i-uslug-konsumpcyjnych-pot-inflacja-/" TargetMode="External"/><Relationship Id="rId7" Type="http://schemas.openxmlformats.org/officeDocument/2006/relationships/endnotes" Target="endnotes.xml"/><Relationship Id="rId12" Type="http://schemas.openxmlformats.org/officeDocument/2006/relationships/hyperlink" Target="https://platformazakupowa.pl/pn/kikol"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ogrampokl@kikol.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zendarska@kikol.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kikol" TargetMode="External"/><Relationship Id="rId23" Type="http://schemas.openxmlformats.org/officeDocument/2006/relationships/footer" Target="footer3.xml"/><Relationship Id="rId10" Type="http://schemas.openxmlformats.org/officeDocument/2006/relationships/hyperlink" Target="https://platformazakupowa.pl/pn/kiko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latformazakupowa.pl/pn/kikol" TargetMode="External"/><Relationship Id="rId14" Type="http://schemas.openxmlformats.org/officeDocument/2006/relationships/hyperlink" Target="https://platformazakupowa.pl/pn/kikol" TargetMode="External"/><Relationship Id="rId22"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285F6-2C4E-4F71-9C31-DF3C527A8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18317</Words>
  <Characters>109906</Characters>
  <Application>Microsoft Office Word</Application>
  <DocSecurity>0</DocSecurity>
  <Lines>915</Lines>
  <Paragraphs>255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PFRON</dc:creator>
  <cp:keywords/>
  <dc:description/>
  <cp:lastModifiedBy>Genowefa Nasierowska</cp:lastModifiedBy>
  <cp:revision>5</cp:revision>
  <cp:lastPrinted>2023-12-19T07:00:00Z</cp:lastPrinted>
  <dcterms:created xsi:type="dcterms:W3CDTF">2025-01-02T12:26:00Z</dcterms:created>
  <dcterms:modified xsi:type="dcterms:W3CDTF">2025-01-02T12:34:00Z</dcterms:modified>
</cp:coreProperties>
</file>