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72" w:rsidRDefault="00022212" w:rsidP="00022212">
      <w:pPr>
        <w:jc w:val="right"/>
      </w:pPr>
      <w:r>
        <w:t>Lądek-Zdrój, 04.02.2022r.</w:t>
      </w:r>
    </w:p>
    <w:p w:rsidR="00022212" w:rsidRDefault="00022212" w:rsidP="00022212">
      <w:r>
        <w:t xml:space="preserve">znak postępowania: WR.260.1.2022.206 </w:t>
      </w:r>
    </w:p>
    <w:p w:rsidR="00022212" w:rsidRDefault="00022212"/>
    <w:p w:rsidR="00022212" w:rsidRPr="00022212" w:rsidRDefault="00022212" w:rsidP="00022212">
      <w:pPr>
        <w:jc w:val="center"/>
        <w:rPr>
          <w:b/>
        </w:rPr>
      </w:pPr>
      <w:r w:rsidRPr="00022212">
        <w:rPr>
          <w:b/>
        </w:rPr>
        <w:t>INFORMACJA O WYBORZE OFERTY</w:t>
      </w:r>
    </w:p>
    <w:p w:rsidR="00022212" w:rsidRDefault="00022212" w:rsidP="00022212">
      <w:pPr>
        <w:jc w:val="both"/>
        <w:rPr>
          <w:b/>
          <w:bCs/>
          <w:color w:val="000000"/>
          <w:lang w:eastAsia="pl-PL"/>
        </w:rPr>
      </w:pPr>
      <w:r>
        <w:t xml:space="preserve">Zamawiający informuje, że w postępowaniu prowadzonym w trybie zapytania ofertowego, którego przedmiotem jest </w:t>
      </w:r>
      <w:r w:rsidRPr="00DE2FA2">
        <w:rPr>
          <w:b/>
          <w:bCs/>
          <w:color w:val="000000"/>
          <w:lang w:eastAsia="pl-PL"/>
        </w:rPr>
        <w:t>Konserwacja i utrzymanie ośw</w:t>
      </w:r>
      <w:r>
        <w:rPr>
          <w:b/>
          <w:bCs/>
          <w:color w:val="000000"/>
          <w:lang w:eastAsia="pl-PL"/>
        </w:rPr>
        <w:t>ietlenia drogowego, parkowego i </w:t>
      </w:r>
      <w:r w:rsidRPr="00DE2FA2">
        <w:rPr>
          <w:b/>
          <w:bCs/>
          <w:color w:val="000000"/>
          <w:lang w:eastAsia="pl-PL"/>
        </w:rPr>
        <w:t>świątecznego na terenie Miasta i Gminy Lądek-Zdrój w 2022</w:t>
      </w:r>
      <w:r>
        <w:rPr>
          <w:b/>
          <w:bCs/>
          <w:color w:val="000000"/>
          <w:lang w:eastAsia="pl-PL"/>
        </w:rPr>
        <w:t xml:space="preserve"> wybrano ofertę:</w:t>
      </w:r>
    </w:p>
    <w:p w:rsidR="00022212" w:rsidRDefault="00022212" w:rsidP="00022212">
      <w:pPr>
        <w:jc w:val="center"/>
      </w:pPr>
    </w:p>
    <w:p w:rsidR="00022212" w:rsidRDefault="00022212" w:rsidP="00022212">
      <w:pPr>
        <w:jc w:val="center"/>
      </w:pPr>
      <w:bookmarkStart w:id="0" w:name="_GoBack"/>
      <w:bookmarkEnd w:id="0"/>
      <w:r>
        <w:t>FELEKTRIM Sławomir Felusiak, ul. Nadbrzeżna 14</w:t>
      </w:r>
    </w:p>
    <w:p w:rsidR="00022212" w:rsidRDefault="00022212" w:rsidP="00022212">
      <w:pPr>
        <w:jc w:val="center"/>
      </w:pPr>
      <w:r>
        <w:t>57-550 Stronie Śląskie</w:t>
      </w:r>
    </w:p>
    <w:p w:rsidR="00022212" w:rsidRDefault="00022212" w:rsidP="00022212">
      <w:pPr>
        <w:jc w:val="center"/>
      </w:pPr>
    </w:p>
    <w:p w:rsidR="00022212" w:rsidRPr="00022212" w:rsidRDefault="00022212" w:rsidP="00022212">
      <w:pPr>
        <w:rPr>
          <w:i/>
        </w:rPr>
      </w:pPr>
      <w:r w:rsidRPr="00022212">
        <w:rPr>
          <w:i/>
        </w:rPr>
        <w:t>Zamawiający skontaktuje się z wybranym Wykonawcą, który złożył najkorzystniejszą ofertę w celu omówienia szczegółów, w tym terminu podpisania umowy.</w:t>
      </w:r>
    </w:p>
    <w:sectPr w:rsidR="00022212" w:rsidRPr="00022212" w:rsidSect="00022212"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pStyle w:val="Nagwek1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2"/>
    <w:rsid w:val="00022212"/>
    <w:rsid w:val="00045463"/>
    <w:rsid w:val="004F52EA"/>
    <w:rsid w:val="00795FD4"/>
    <w:rsid w:val="00D17A72"/>
    <w:rsid w:val="00D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295E8-C0E0-4FB6-8511-15DC9103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EA"/>
    <w:pPr>
      <w:suppressAutoHyphens/>
      <w:spacing w:before="120" w:after="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4F52EA"/>
    <w:pPr>
      <w:keepNext/>
      <w:numPr>
        <w:numId w:val="1"/>
      </w:numPr>
      <w:spacing w:before="360" w:after="240"/>
      <w:ind w:left="431" w:right="-284" w:hanging="431"/>
      <w:jc w:val="both"/>
      <w:outlineLvl w:val="0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52EA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1E20-A7F0-41AA-B899-DF0F33CC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2022-02-02T13:32:00Z</dcterms:created>
  <dcterms:modified xsi:type="dcterms:W3CDTF">2022-02-04T09:39:00Z</dcterms:modified>
</cp:coreProperties>
</file>