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4634E" w14:textId="2FE2DC93" w:rsidR="00CA2BFA" w:rsidRPr="005B4CAF" w:rsidRDefault="00CA2BFA" w:rsidP="007066A5">
      <w:pPr>
        <w:jc w:val="center"/>
        <w:rPr>
          <w:rFonts w:asciiTheme="minorHAnsi" w:hAnsiTheme="minorHAnsi" w:cs="Times New Roman"/>
          <w:b/>
          <w:bCs/>
          <w:sz w:val="22"/>
          <w:szCs w:val="22"/>
        </w:rPr>
      </w:pPr>
      <w:r w:rsidRPr="005B4CAF">
        <w:rPr>
          <w:rFonts w:asciiTheme="minorHAnsi" w:hAnsiTheme="minorHAnsi" w:cs="Times New Roman"/>
          <w:b/>
          <w:bCs/>
          <w:sz w:val="22"/>
          <w:szCs w:val="22"/>
        </w:rPr>
        <w:t xml:space="preserve">Umowa nr </w:t>
      </w:r>
      <w:r w:rsidR="006429A2" w:rsidRPr="005B4CAF">
        <w:rPr>
          <w:rFonts w:asciiTheme="minorHAnsi" w:hAnsiTheme="minorHAnsi" w:cs="Times New Roman"/>
          <w:b/>
          <w:bCs/>
          <w:sz w:val="22"/>
          <w:szCs w:val="22"/>
        </w:rPr>
        <w:t>TI/</w:t>
      </w:r>
      <w:r w:rsidR="005D60F9" w:rsidRPr="005B4CAF">
        <w:rPr>
          <w:rFonts w:asciiTheme="minorHAnsi" w:hAnsiTheme="minorHAnsi" w:cs="Times New Roman"/>
          <w:b/>
          <w:bCs/>
          <w:sz w:val="22"/>
          <w:szCs w:val="22"/>
        </w:rPr>
        <w:t>………….</w:t>
      </w:r>
      <w:r w:rsidR="00CD6BF1" w:rsidRPr="005B4CAF">
        <w:rPr>
          <w:rFonts w:asciiTheme="minorHAnsi" w:hAnsiTheme="minorHAnsi" w:cs="Times New Roman"/>
          <w:b/>
          <w:bCs/>
          <w:sz w:val="22"/>
          <w:szCs w:val="22"/>
        </w:rPr>
        <w:t>/20</w:t>
      </w:r>
      <w:r w:rsidR="009A5821" w:rsidRPr="005B4CAF">
        <w:rPr>
          <w:rFonts w:asciiTheme="minorHAnsi" w:hAnsiTheme="minorHAnsi" w:cs="Times New Roman"/>
          <w:b/>
          <w:bCs/>
          <w:sz w:val="22"/>
          <w:szCs w:val="22"/>
        </w:rPr>
        <w:t>2</w:t>
      </w:r>
      <w:r w:rsidR="005B4CAF" w:rsidRPr="005B4CAF">
        <w:rPr>
          <w:rFonts w:asciiTheme="minorHAnsi" w:hAnsiTheme="minorHAnsi" w:cs="Times New Roman"/>
          <w:b/>
          <w:bCs/>
          <w:sz w:val="22"/>
          <w:szCs w:val="22"/>
        </w:rPr>
        <w:t>3</w:t>
      </w:r>
    </w:p>
    <w:p w14:paraId="47026800" w14:textId="77777777" w:rsidR="00CA2BFA" w:rsidRPr="00160D7D" w:rsidRDefault="00CA2BFA" w:rsidP="007066A5">
      <w:pPr>
        <w:tabs>
          <w:tab w:val="left" w:pos="6960"/>
        </w:tabs>
        <w:rPr>
          <w:rFonts w:asciiTheme="minorHAnsi" w:hAnsiTheme="minorHAnsi" w:cs="Times New Roman"/>
          <w:sz w:val="22"/>
          <w:szCs w:val="22"/>
        </w:rPr>
      </w:pPr>
    </w:p>
    <w:p w14:paraId="425C9879" w14:textId="586E5B9C" w:rsidR="00CA2BFA" w:rsidRPr="00101D5A" w:rsidRDefault="00CA2BFA" w:rsidP="00101D5A">
      <w:pPr>
        <w:jc w:val="both"/>
        <w:rPr>
          <w:rFonts w:asciiTheme="minorHAnsi" w:hAnsiTheme="minorHAnsi" w:cstheme="minorHAnsi"/>
          <w:sz w:val="22"/>
          <w:szCs w:val="22"/>
        </w:rPr>
      </w:pPr>
      <w:r w:rsidRPr="00101D5A">
        <w:rPr>
          <w:rFonts w:asciiTheme="minorHAnsi" w:hAnsiTheme="minorHAnsi" w:cstheme="minorHAnsi"/>
          <w:sz w:val="22"/>
          <w:szCs w:val="22"/>
        </w:rPr>
        <w:t>zwana dalej „Umową”, zawarta w Bydgoszczy w dniu .......................... między Komunalnym</w:t>
      </w:r>
      <w:r w:rsidR="00525109" w:rsidRPr="00101D5A">
        <w:rPr>
          <w:rFonts w:asciiTheme="minorHAnsi" w:hAnsiTheme="minorHAnsi" w:cstheme="minorHAnsi"/>
          <w:sz w:val="22"/>
          <w:szCs w:val="22"/>
        </w:rPr>
        <w:t xml:space="preserve"> </w:t>
      </w:r>
      <w:r w:rsidRPr="00101D5A">
        <w:rPr>
          <w:rFonts w:asciiTheme="minorHAnsi" w:hAnsiTheme="minorHAnsi" w:cstheme="minorHAnsi"/>
          <w:sz w:val="22"/>
          <w:szCs w:val="22"/>
        </w:rPr>
        <w:t>Przedsiębiorstwem Energetyki Cieplnej Sp. z o.o. z siedzibą przy ul. Ks. Józefa Schulza 5 w</w:t>
      </w:r>
      <w:r w:rsidR="00525109" w:rsidRPr="00101D5A">
        <w:rPr>
          <w:rFonts w:asciiTheme="minorHAnsi" w:hAnsiTheme="minorHAnsi" w:cstheme="minorHAnsi"/>
          <w:sz w:val="22"/>
          <w:szCs w:val="22"/>
        </w:rPr>
        <w:t> </w:t>
      </w:r>
      <w:r w:rsidRPr="00101D5A">
        <w:rPr>
          <w:rFonts w:asciiTheme="minorHAnsi" w:hAnsiTheme="minorHAnsi" w:cstheme="minorHAnsi"/>
          <w:sz w:val="22"/>
          <w:szCs w:val="22"/>
        </w:rPr>
        <w:t>Bydgoszczy, wpisanym do rejestru przedsiębiorstw Krajowego Rejestru Sądowego</w:t>
      </w:r>
      <w:r w:rsidR="00525109" w:rsidRPr="00101D5A">
        <w:rPr>
          <w:rFonts w:asciiTheme="minorHAnsi" w:hAnsiTheme="minorHAnsi" w:cstheme="minorHAnsi"/>
          <w:sz w:val="22"/>
          <w:szCs w:val="22"/>
        </w:rPr>
        <w:t xml:space="preserve"> </w:t>
      </w:r>
      <w:r w:rsidRPr="00101D5A">
        <w:rPr>
          <w:rFonts w:asciiTheme="minorHAnsi" w:hAnsiTheme="minorHAnsi" w:cstheme="minorHAnsi"/>
          <w:sz w:val="22"/>
          <w:szCs w:val="22"/>
        </w:rPr>
        <w:t>prowadzonego przez Sąd Rejonowy w Bydgoszczy XIII Wydział Gospodarczy pod numerem</w:t>
      </w:r>
      <w:r w:rsidR="00525109" w:rsidRPr="00101D5A">
        <w:rPr>
          <w:rFonts w:asciiTheme="minorHAnsi" w:hAnsiTheme="minorHAnsi" w:cstheme="minorHAnsi"/>
          <w:sz w:val="22"/>
          <w:szCs w:val="22"/>
        </w:rPr>
        <w:t xml:space="preserve"> </w:t>
      </w:r>
      <w:r w:rsidRPr="00101D5A">
        <w:rPr>
          <w:rFonts w:asciiTheme="minorHAnsi" w:hAnsiTheme="minorHAnsi" w:cstheme="minorHAnsi"/>
          <w:sz w:val="22"/>
          <w:szCs w:val="22"/>
        </w:rPr>
        <w:t>0000033107, posiadającym NIP 554-030-90-86, REGON 090523340, Kapitał Zakładowy</w:t>
      </w:r>
      <w:r w:rsidR="00525109" w:rsidRPr="00101D5A">
        <w:rPr>
          <w:rFonts w:asciiTheme="minorHAnsi" w:hAnsiTheme="minorHAnsi" w:cstheme="minorHAnsi"/>
          <w:sz w:val="22"/>
          <w:szCs w:val="22"/>
        </w:rPr>
        <w:t xml:space="preserve"> </w:t>
      </w:r>
      <w:r w:rsidRPr="00101D5A">
        <w:rPr>
          <w:rFonts w:asciiTheme="minorHAnsi" w:hAnsiTheme="minorHAnsi" w:cstheme="minorHAnsi"/>
          <w:sz w:val="22"/>
          <w:szCs w:val="22"/>
        </w:rPr>
        <w:t xml:space="preserve">Spółki – </w:t>
      </w:r>
      <w:r w:rsidR="00D004D2" w:rsidRPr="00101D5A">
        <w:rPr>
          <w:rFonts w:asciiTheme="minorHAnsi" w:hAnsiTheme="minorHAnsi" w:cstheme="minorHAnsi"/>
          <w:sz w:val="22"/>
          <w:szCs w:val="22"/>
        </w:rPr>
        <w:t>50</w:t>
      </w:r>
      <w:r w:rsidRPr="00101D5A">
        <w:rPr>
          <w:rFonts w:asciiTheme="minorHAnsi" w:hAnsiTheme="minorHAnsi" w:cstheme="minorHAnsi"/>
          <w:sz w:val="22"/>
          <w:szCs w:val="22"/>
        </w:rPr>
        <w:t> </w:t>
      </w:r>
      <w:r w:rsidR="00D004D2" w:rsidRPr="00101D5A">
        <w:rPr>
          <w:rFonts w:asciiTheme="minorHAnsi" w:hAnsiTheme="minorHAnsi" w:cstheme="minorHAnsi"/>
          <w:sz w:val="22"/>
          <w:szCs w:val="22"/>
        </w:rPr>
        <w:t>2</w:t>
      </w:r>
      <w:r w:rsidRPr="00101D5A">
        <w:rPr>
          <w:rFonts w:asciiTheme="minorHAnsi" w:hAnsiTheme="minorHAnsi" w:cstheme="minorHAnsi"/>
          <w:sz w:val="22"/>
          <w:szCs w:val="22"/>
        </w:rPr>
        <w:t>00 000,00 zł, zwanym w treści umowy „Zamawiającym”, reprezentowanym</w:t>
      </w:r>
      <w:r w:rsidR="00C90B92" w:rsidRPr="00101D5A">
        <w:rPr>
          <w:rFonts w:asciiTheme="minorHAnsi" w:hAnsiTheme="minorHAnsi" w:cstheme="minorHAnsi"/>
          <w:sz w:val="22"/>
          <w:szCs w:val="22"/>
        </w:rPr>
        <w:t xml:space="preserve"> </w:t>
      </w:r>
      <w:r w:rsidRPr="00101D5A">
        <w:rPr>
          <w:rFonts w:asciiTheme="minorHAnsi" w:hAnsiTheme="minorHAnsi" w:cstheme="minorHAnsi"/>
          <w:sz w:val="22"/>
          <w:szCs w:val="22"/>
        </w:rPr>
        <w:t>przez:</w:t>
      </w:r>
    </w:p>
    <w:p w14:paraId="755236F1" w14:textId="77777777" w:rsidR="00260B57" w:rsidRPr="00101D5A" w:rsidRDefault="00260B57" w:rsidP="00101D5A">
      <w:pPr>
        <w:jc w:val="both"/>
        <w:rPr>
          <w:rFonts w:asciiTheme="minorHAnsi" w:hAnsiTheme="minorHAnsi" w:cstheme="minorHAnsi"/>
          <w:sz w:val="22"/>
          <w:szCs w:val="22"/>
        </w:rPr>
      </w:pPr>
    </w:p>
    <w:p w14:paraId="6E12A559" w14:textId="77777777" w:rsidR="00B507A8" w:rsidRPr="00101D5A" w:rsidRDefault="007E75E3" w:rsidP="00101D5A">
      <w:pPr>
        <w:jc w:val="both"/>
        <w:rPr>
          <w:rFonts w:asciiTheme="minorHAnsi" w:hAnsiTheme="minorHAnsi" w:cstheme="minorHAnsi"/>
          <w:sz w:val="22"/>
          <w:szCs w:val="22"/>
        </w:rPr>
      </w:pPr>
      <w:r w:rsidRPr="00101D5A">
        <w:rPr>
          <w:rFonts w:asciiTheme="minorHAnsi" w:hAnsiTheme="minorHAnsi" w:cstheme="minorHAnsi"/>
          <w:sz w:val="22"/>
          <w:szCs w:val="22"/>
        </w:rPr>
        <w:t>………………………………..</w:t>
      </w:r>
      <w:r w:rsidR="00B507A8" w:rsidRPr="00101D5A">
        <w:rPr>
          <w:rFonts w:asciiTheme="minorHAnsi" w:hAnsiTheme="minorHAnsi" w:cstheme="minorHAnsi"/>
          <w:sz w:val="22"/>
          <w:szCs w:val="22"/>
        </w:rPr>
        <w:tab/>
      </w:r>
      <w:r w:rsidR="009A25C2" w:rsidRPr="00101D5A">
        <w:rPr>
          <w:rFonts w:asciiTheme="minorHAnsi" w:hAnsiTheme="minorHAnsi" w:cstheme="minorHAnsi"/>
          <w:sz w:val="22"/>
          <w:szCs w:val="22"/>
        </w:rPr>
        <w:t xml:space="preserve">  </w:t>
      </w:r>
      <w:r w:rsidR="00B507A8" w:rsidRPr="00101D5A">
        <w:rPr>
          <w:rFonts w:asciiTheme="minorHAnsi" w:hAnsiTheme="minorHAnsi" w:cstheme="minorHAnsi"/>
          <w:sz w:val="22"/>
          <w:szCs w:val="22"/>
        </w:rPr>
        <w:t>-</w:t>
      </w:r>
      <w:r w:rsidR="009A25C2" w:rsidRPr="00101D5A">
        <w:rPr>
          <w:rFonts w:asciiTheme="minorHAnsi" w:hAnsiTheme="minorHAnsi" w:cstheme="minorHAnsi"/>
          <w:sz w:val="22"/>
          <w:szCs w:val="22"/>
        </w:rPr>
        <w:t xml:space="preserve">   </w:t>
      </w:r>
      <w:r w:rsidR="003D686C" w:rsidRPr="00101D5A">
        <w:rPr>
          <w:rFonts w:asciiTheme="minorHAnsi" w:hAnsiTheme="minorHAnsi" w:cstheme="minorHAnsi"/>
          <w:sz w:val="22"/>
          <w:szCs w:val="22"/>
        </w:rPr>
        <w:t>……………………………………</w:t>
      </w:r>
    </w:p>
    <w:p w14:paraId="5C5E3374" w14:textId="77777777" w:rsidR="003D686C" w:rsidRPr="00101D5A" w:rsidRDefault="003D686C" w:rsidP="00101D5A">
      <w:pPr>
        <w:jc w:val="both"/>
        <w:rPr>
          <w:rFonts w:asciiTheme="minorHAnsi" w:hAnsiTheme="minorHAnsi" w:cstheme="minorHAnsi"/>
          <w:sz w:val="22"/>
          <w:szCs w:val="22"/>
        </w:rPr>
      </w:pPr>
    </w:p>
    <w:p w14:paraId="24E8C72D" w14:textId="77777777" w:rsidR="00B507A8" w:rsidRPr="00101D5A" w:rsidRDefault="007E75E3" w:rsidP="00101D5A">
      <w:pPr>
        <w:jc w:val="both"/>
        <w:rPr>
          <w:rFonts w:asciiTheme="minorHAnsi" w:hAnsiTheme="minorHAnsi" w:cstheme="minorHAnsi"/>
          <w:sz w:val="22"/>
          <w:szCs w:val="22"/>
        </w:rPr>
      </w:pPr>
      <w:r w:rsidRPr="00101D5A">
        <w:rPr>
          <w:rFonts w:asciiTheme="minorHAnsi" w:hAnsiTheme="minorHAnsi" w:cstheme="minorHAnsi"/>
          <w:sz w:val="22"/>
          <w:szCs w:val="22"/>
        </w:rPr>
        <w:t>………………………………..</w:t>
      </w:r>
      <w:r w:rsidR="00B507A8" w:rsidRPr="00101D5A">
        <w:rPr>
          <w:rFonts w:asciiTheme="minorHAnsi" w:hAnsiTheme="minorHAnsi" w:cstheme="minorHAnsi"/>
          <w:sz w:val="22"/>
          <w:szCs w:val="22"/>
        </w:rPr>
        <w:tab/>
      </w:r>
      <w:r w:rsidR="009A25C2" w:rsidRPr="00101D5A">
        <w:rPr>
          <w:rFonts w:asciiTheme="minorHAnsi" w:hAnsiTheme="minorHAnsi" w:cstheme="minorHAnsi"/>
          <w:sz w:val="22"/>
          <w:szCs w:val="22"/>
        </w:rPr>
        <w:t xml:space="preserve">   </w:t>
      </w:r>
      <w:r w:rsidR="00B507A8" w:rsidRPr="00101D5A">
        <w:rPr>
          <w:rFonts w:asciiTheme="minorHAnsi" w:hAnsiTheme="minorHAnsi" w:cstheme="minorHAnsi"/>
          <w:sz w:val="22"/>
          <w:szCs w:val="22"/>
        </w:rPr>
        <w:t>-</w:t>
      </w:r>
      <w:r w:rsidR="009A25C2" w:rsidRPr="00101D5A">
        <w:rPr>
          <w:rFonts w:asciiTheme="minorHAnsi" w:hAnsiTheme="minorHAnsi" w:cstheme="minorHAnsi"/>
          <w:sz w:val="22"/>
          <w:szCs w:val="22"/>
        </w:rPr>
        <w:t xml:space="preserve">   </w:t>
      </w:r>
      <w:r w:rsidR="003D686C" w:rsidRPr="00101D5A">
        <w:rPr>
          <w:rFonts w:asciiTheme="minorHAnsi" w:hAnsiTheme="minorHAnsi" w:cstheme="minorHAnsi"/>
          <w:sz w:val="22"/>
          <w:szCs w:val="22"/>
        </w:rPr>
        <w:t>…………………………………….</w:t>
      </w:r>
    </w:p>
    <w:p w14:paraId="112DE19E" w14:textId="77777777" w:rsidR="009A25C2" w:rsidRPr="00101D5A" w:rsidRDefault="009A25C2" w:rsidP="00101D5A">
      <w:pPr>
        <w:jc w:val="both"/>
        <w:rPr>
          <w:rFonts w:asciiTheme="minorHAnsi" w:hAnsiTheme="minorHAnsi" w:cstheme="minorHAnsi"/>
          <w:sz w:val="22"/>
          <w:szCs w:val="22"/>
        </w:rPr>
      </w:pPr>
    </w:p>
    <w:p w14:paraId="28351CD4" w14:textId="77777777" w:rsidR="00B507A8" w:rsidRPr="00101D5A" w:rsidRDefault="00B507A8" w:rsidP="00101D5A">
      <w:pPr>
        <w:jc w:val="both"/>
        <w:rPr>
          <w:rFonts w:asciiTheme="minorHAnsi" w:hAnsiTheme="minorHAnsi" w:cstheme="minorHAnsi"/>
          <w:sz w:val="22"/>
          <w:szCs w:val="22"/>
        </w:rPr>
      </w:pPr>
      <w:r w:rsidRPr="00101D5A">
        <w:rPr>
          <w:rFonts w:asciiTheme="minorHAnsi" w:hAnsiTheme="minorHAnsi" w:cstheme="minorHAnsi"/>
          <w:sz w:val="22"/>
          <w:szCs w:val="22"/>
        </w:rPr>
        <w:t>a</w:t>
      </w:r>
    </w:p>
    <w:p w14:paraId="189FADDC" w14:textId="77777777" w:rsidR="00AF382E" w:rsidRPr="00101D5A" w:rsidRDefault="00AF382E" w:rsidP="00101D5A">
      <w:pPr>
        <w:jc w:val="both"/>
        <w:rPr>
          <w:rFonts w:asciiTheme="minorHAnsi" w:hAnsiTheme="minorHAnsi" w:cstheme="minorHAnsi"/>
          <w:sz w:val="22"/>
          <w:szCs w:val="22"/>
        </w:rPr>
      </w:pPr>
    </w:p>
    <w:p w14:paraId="40DD9748" w14:textId="77777777" w:rsidR="00AF382E" w:rsidRPr="00101D5A" w:rsidRDefault="006500C1" w:rsidP="00101D5A">
      <w:pPr>
        <w:jc w:val="both"/>
        <w:rPr>
          <w:rFonts w:asciiTheme="minorHAnsi" w:hAnsiTheme="minorHAnsi" w:cstheme="minorHAnsi"/>
          <w:sz w:val="22"/>
          <w:szCs w:val="22"/>
        </w:rPr>
      </w:pPr>
      <w:r w:rsidRPr="00101D5A">
        <w:rPr>
          <w:rFonts w:asciiTheme="minorHAnsi" w:hAnsiTheme="minorHAnsi" w:cstheme="minorHAnsi"/>
          <w:sz w:val="22"/>
          <w:szCs w:val="22"/>
        </w:rPr>
        <w:t>………………………………………………………………………………………………………………………………………</w:t>
      </w:r>
    </w:p>
    <w:p w14:paraId="10016E24" w14:textId="77777777" w:rsidR="006500C1" w:rsidRPr="00101D5A" w:rsidRDefault="006500C1" w:rsidP="00101D5A">
      <w:pPr>
        <w:jc w:val="both"/>
        <w:rPr>
          <w:rFonts w:asciiTheme="minorHAnsi" w:hAnsiTheme="minorHAnsi" w:cstheme="minorHAnsi"/>
          <w:sz w:val="22"/>
          <w:szCs w:val="22"/>
        </w:rPr>
      </w:pPr>
      <w:r w:rsidRPr="00101D5A">
        <w:rPr>
          <w:rFonts w:asciiTheme="minorHAnsi" w:hAnsiTheme="minorHAnsi" w:cstheme="minorHAnsi"/>
          <w:sz w:val="22"/>
          <w:szCs w:val="22"/>
        </w:rPr>
        <w:t>……………………………………………………………………………………………………………………………………..</w:t>
      </w:r>
    </w:p>
    <w:p w14:paraId="21EB0B69" w14:textId="77777777" w:rsidR="00C21F19" w:rsidRPr="00101D5A" w:rsidRDefault="00C21F19" w:rsidP="00101D5A">
      <w:pPr>
        <w:jc w:val="both"/>
        <w:rPr>
          <w:rFonts w:asciiTheme="minorHAnsi" w:hAnsiTheme="minorHAnsi" w:cstheme="minorHAnsi"/>
          <w:sz w:val="22"/>
          <w:szCs w:val="22"/>
        </w:rPr>
      </w:pPr>
    </w:p>
    <w:p w14:paraId="512174B0" w14:textId="77777777" w:rsidR="00B507A8" w:rsidRPr="00101D5A" w:rsidRDefault="00B507A8" w:rsidP="00101D5A">
      <w:pPr>
        <w:jc w:val="both"/>
        <w:rPr>
          <w:rFonts w:asciiTheme="minorHAnsi" w:hAnsiTheme="minorHAnsi" w:cstheme="minorHAnsi"/>
          <w:sz w:val="22"/>
          <w:szCs w:val="22"/>
        </w:rPr>
      </w:pPr>
      <w:r w:rsidRPr="00101D5A">
        <w:rPr>
          <w:rFonts w:asciiTheme="minorHAnsi" w:hAnsiTheme="minorHAnsi" w:cstheme="minorHAnsi"/>
          <w:sz w:val="22"/>
          <w:szCs w:val="22"/>
        </w:rPr>
        <w:t>zwanym dalej „Wykonawcą", reprezentowanym przez:</w:t>
      </w:r>
    </w:p>
    <w:p w14:paraId="0B8670F6" w14:textId="77777777" w:rsidR="00B507A8" w:rsidRPr="00101D5A" w:rsidRDefault="00B507A8" w:rsidP="00101D5A">
      <w:pPr>
        <w:jc w:val="both"/>
        <w:rPr>
          <w:rFonts w:asciiTheme="minorHAnsi" w:hAnsiTheme="minorHAnsi" w:cstheme="minorHAnsi"/>
          <w:sz w:val="22"/>
          <w:szCs w:val="22"/>
        </w:rPr>
      </w:pPr>
    </w:p>
    <w:p w14:paraId="3FA84BDC" w14:textId="77777777" w:rsidR="00AF382E" w:rsidRPr="00101D5A" w:rsidRDefault="009A25C2" w:rsidP="00101D5A">
      <w:pPr>
        <w:jc w:val="both"/>
        <w:rPr>
          <w:rFonts w:asciiTheme="minorHAnsi" w:hAnsiTheme="minorHAnsi" w:cstheme="minorHAnsi"/>
          <w:spacing w:val="-1"/>
          <w:sz w:val="22"/>
          <w:szCs w:val="22"/>
        </w:rPr>
      </w:pPr>
      <w:r w:rsidRPr="00101D5A">
        <w:rPr>
          <w:rFonts w:asciiTheme="minorHAnsi" w:hAnsiTheme="minorHAnsi" w:cstheme="minorHAnsi"/>
          <w:spacing w:val="-1"/>
          <w:sz w:val="22"/>
          <w:szCs w:val="22"/>
        </w:rPr>
        <w:t>………………………………..</w:t>
      </w:r>
      <w:r w:rsidRPr="00101D5A">
        <w:rPr>
          <w:rFonts w:asciiTheme="minorHAnsi" w:hAnsiTheme="minorHAnsi" w:cstheme="minorHAnsi"/>
          <w:spacing w:val="-1"/>
          <w:sz w:val="22"/>
          <w:szCs w:val="22"/>
        </w:rPr>
        <w:tab/>
        <w:t xml:space="preserve">   -   …………………………………….</w:t>
      </w:r>
    </w:p>
    <w:p w14:paraId="3672FD21" w14:textId="77777777" w:rsidR="00A65F6D" w:rsidRPr="00101D5A" w:rsidRDefault="00A65F6D" w:rsidP="00101D5A">
      <w:pPr>
        <w:jc w:val="both"/>
        <w:rPr>
          <w:rFonts w:asciiTheme="minorHAnsi" w:hAnsiTheme="minorHAnsi" w:cstheme="minorHAnsi"/>
          <w:spacing w:val="-1"/>
          <w:sz w:val="22"/>
          <w:szCs w:val="22"/>
        </w:rPr>
      </w:pPr>
    </w:p>
    <w:p w14:paraId="7465BC64" w14:textId="77777777" w:rsidR="00E9098F" w:rsidRPr="00101D5A" w:rsidRDefault="00E9098F" w:rsidP="00101D5A">
      <w:pPr>
        <w:jc w:val="both"/>
        <w:rPr>
          <w:rFonts w:asciiTheme="minorHAnsi" w:hAnsiTheme="minorHAnsi" w:cstheme="minorHAnsi"/>
          <w:spacing w:val="-1"/>
          <w:sz w:val="22"/>
          <w:szCs w:val="22"/>
        </w:rPr>
      </w:pPr>
    </w:p>
    <w:p w14:paraId="6023D25B" w14:textId="34F897C1" w:rsidR="0022052D" w:rsidRPr="00101D5A" w:rsidRDefault="000F6AE4" w:rsidP="00101D5A">
      <w:pPr>
        <w:jc w:val="both"/>
        <w:rPr>
          <w:rFonts w:asciiTheme="minorHAnsi" w:hAnsiTheme="minorHAnsi" w:cstheme="minorHAnsi"/>
          <w:sz w:val="22"/>
          <w:szCs w:val="22"/>
          <w:lang w:val="x-none"/>
        </w:rPr>
      </w:pPr>
      <w:r w:rsidRPr="00101D5A">
        <w:rPr>
          <w:rFonts w:asciiTheme="minorHAnsi" w:hAnsiTheme="minorHAnsi" w:cstheme="minorHAnsi"/>
          <w:sz w:val="22"/>
          <w:szCs w:val="22"/>
        </w:rPr>
        <w:t xml:space="preserve">Umowa jest następstwem wyboru przez Zamawiającego oferty Wykonawcy w </w:t>
      </w:r>
      <w:r w:rsidR="00FC589E" w:rsidRPr="00101D5A">
        <w:rPr>
          <w:rFonts w:asciiTheme="minorHAnsi" w:hAnsiTheme="minorHAnsi" w:cstheme="minorHAnsi"/>
          <w:sz w:val="22"/>
          <w:szCs w:val="22"/>
        </w:rPr>
        <w:t xml:space="preserve">wyniku przeprowadzonego postępowania w </w:t>
      </w:r>
      <w:r w:rsidR="00BD3E99" w:rsidRPr="00101D5A">
        <w:rPr>
          <w:rFonts w:asciiTheme="minorHAnsi" w:hAnsiTheme="minorHAnsi" w:cstheme="minorHAnsi"/>
          <w:sz w:val="22"/>
          <w:szCs w:val="22"/>
        </w:rPr>
        <w:t xml:space="preserve">trybie </w:t>
      </w:r>
      <w:r w:rsidR="00BD3E99" w:rsidRPr="00101D5A">
        <w:rPr>
          <w:rFonts w:asciiTheme="minorHAnsi" w:hAnsiTheme="minorHAnsi" w:cstheme="minorHAnsi"/>
          <w:sz w:val="22"/>
          <w:szCs w:val="22"/>
          <w:lang w:val="x-none"/>
        </w:rPr>
        <w:t>przetargu w rozumieniu przepisów Kodeksu cywilnego</w:t>
      </w:r>
      <w:r w:rsidRPr="00101D5A">
        <w:rPr>
          <w:rFonts w:asciiTheme="minorHAnsi" w:hAnsiTheme="minorHAnsi" w:cstheme="minorHAnsi"/>
          <w:sz w:val="22"/>
          <w:szCs w:val="22"/>
        </w:rPr>
        <w:t>.</w:t>
      </w:r>
    </w:p>
    <w:p w14:paraId="5949E82A" w14:textId="77777777" w:rsidR="00CA2BFA" w:rsidRPr="00101D5A" w:rsidRDefault="00CA2BFA"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1</w:t>
      </w:r>
    </w:p>
    <w:p w14:paraId="035C7DCF" w14:textId="77777777" w:rsidR="00CA2BFA" w:rsidRPr="00101D5A" w:rsidRDefault="00CA2BFA" w:rsidP="00101D5A">
      <w:pPr>
        <w:jc w:val="center"/>
        <w:rPr>
          <w:rFonts w:asciiTheme="minorHAnsi" w:hAnsiTheme="minorHAnsi" w:cstheme="minorHAnsi"/>
          <w:b/>
          <w:sz w:val="22"/>
          <w:szCs w:val="22"/>
        </w:rPr>
      </w:pPr>
      <w:r w:rsidRPr="00101D5A">
        <w:rPr>
          <w:rFonts w:asciiTheme="minorHAnsi" w:hAnsiTheme="minorHAnsi" w:cstheme="minorHAnsi"/>
          <w:b/>
          <w:sz w:val="22"/>
          <w:szCs w:val="22"/>
        </w:rPr>
        <w:t>Przedmiot umowy</w:t>
      </w:r>
    </w:p>
    <w:p w14:paraId="3328FAC9" w14:textId="77777777" w:rsidR="005C60E6" w:rsidRPr="00BD4B9A" w:rsidRDefault="00CA2BFA" w:rsidP="005C60E6">
      <w:pPr>
        <w:keepNext/>
        <w:ind w:left="72"/>
        <w:rPr>
          <w:rFonts w:asciiTheme="minorHAnsi" w:hAnsiTheme="minorHAnsi" w:cstheme="minorHAnsi"/>
          <w:b/>
          <w:bCs/>
        </w:rPr>
      </w:pPr>
      <w:r w:rsidRPr="00101D5A">
        <w:rPr>
          <w:rFonts w:asciiTheme="minorHAnsi" w:hAnsiTheme="minorHAnsi" w:cstheme="minorHAnsi"/>
          <w:sz w:val="22"/>
          <w:szCs w:val="22"/>
        </w:rPr>
        <w:t>Zam</w:t>
      </w:r>
      <w:r w:rsidR="007F5E8D" w:rsidRPr="00101D5A">
        <w:rPr>
          <w:rFonts w:asciiTheme="minorHAnsi" w:hAnsiTheme="minorHAnsi" w:cstheme="minorHAnsi"/>
          <w:sz w:val="22"/>
          <w:szCs w:val="22"/>
        </w:rPr>
        <w:t>awiający zleca, a Wykonawca przy</w:t>
      </w:r>
      <w:r w:rsidRPr="00101D5A">
        <w:rPr>
          <w:rFonts w:asciiTheme="minorHAnsi" w:hAnsiTheme="minorHAnsi" w:cstheme="minorHAnsi"/>
          <w:sz w:val="22"/>
          <w:szCs w:val="22"/>
        </w:rPr>
        <w:t xml:space="preserve">jmuje do wykonania </w:t>
      </w:r>
      <w:r w:rsidR="00E0591B" w:rsidRPr="00101D5A">
        <w:rPr>
          <w:rFonts w:asciiTheme="minorHAnsi" w:hAnsiTheme="minorHAnsi" w:cstheme="minorHAnsi"/>
          <w:sz w:val="22"/>
          <w:szCs w:val="22"/>
        </w:rPr>
        <w:t>następując</w:t>
      </w:r>
      <w:r w:rsidR="003D686C" w:rsidRPr="00101D5A">
        <w:rPr>
          <w:rFonts w:asciiTheme="minorHAnsi" w:hAnsiTheme="minorHAnsi" w:cstheme="minorHAnsi"/>
          <w:sz w:val="22"/>
          <w:szCs w:val="22"/>
        </w:rPr>
        <w:t>e</w:t>
      </w:r>
      <w:r w:rsidR="004D1187" w:rsidRPr="00101D5A">
        <w:rPr>
          <w:rFonts w:asciiTheme="minorHAnsi" w:hAnsiTheme="minorHAnsi" w:cstheme="minorHAnsi"/>
          <w:sz w:val="22"/>
          <w:szCs w:val="22"/>
        </w:rPr>
        <w:t xml:space="preserve"> zadanie</w:t>
      </w:r>
      <w:r w:rsidR="007066A5" w:rsidRPr="00101D5A">
        <w:rPr>
          <w:rFonts w:asciiTheme="minorHAnsi" w:hAnsiTheme="minorHAnsi" w:cstheme="minorHAnsi"/>
          <w:sz w:val="22"/>
          <w:szCs w:val="22"/>
        </w:rPr>
        <w:t>:</w:t>
      </w:r>
      <w:r w:rsidR="003D686C" w:rsidRPr="00101D5A">
        <w:rPr>
          <w:rFonts w:asciiTheme="minorHAnsi" w:hAnsiTheme="minorHAnsi" w:cstheme="minorHAnsi"/>
          <w:sz w:val="22"/>
          <w:szCs w:val="22"/>
        </w:rPr>
        <w:t xml:space="preserve"> </w:t>
      </w:r>
      <w:r w:rsidR="00BD3E99" w:rsidRPr="00101D5A">
        <w:rPr>
          <w:rFonts w:asciiTheme="minorHAnsi" w:hAnsiTheme="minorHAnsi" w:cstheme="minorHAnsi"/>
          <w:b/>
          <w:bCs/>
          <w:sz w:val="22"/>
          <w:szCs w:val="22"/>
        </w:rPr>
        <w:t xml:space="preserve"> </w:t>
      </w:r>
      <w:bookmarkStart w:id="0" w:name="_Hlk98839040"/>
      <w:r w:rsidR="005C60E6" w:rsidRPr="005C60E6">
        <w:rPr>
          <w:rFonts w:asciiTheme="minorHAnsi" w:hAnsiTheme="minorHAnsi" w:cstheme="minorHAnsi"/>
          <w:b/>
          <w:sz w:val="22"/>
          <w:szCs w:val="22"/>
        </w:rPr>
        <w:t>„Modernizacja 2 szt. węzłów cieplnych z budową</w:t>
      </w:r>
      <w:r w:rsidR="005C60E6" w:rsidRPr="005C60E6">
        <w:rPr>
          <w:rFonts w:asciiTheme="minorHAnsi" w:hAnsiTheme="minorHAnsi" w:cstheme="minorHAnsi"/>
          <w:b/>
          <w:bCs/>
          <w:sz w:val="22"/>
          <w:szCs w:val="22"/>
        </w:rPr>
        <w:t xml:space="preserve"> 2-funkcyjnych węzłów o mocy 210kW   w budynku mieszkalnym wielorodzinnym ul. Baczyńskiego 16 W-1 i 16 W-2 w Bydgoszczy”.</w:t>
      </w:r>
    </w:p>
    <w:bookmarkEnd w:id="0"/>
    <w:p w14:paraId="4D6E3D0A" w14:textId="4629BC9F" w:rsidR="00477524" w:rsidRPr="00101D5A" w:rsidRDefault="00477524" w:rsidP="00101D5A">
      <w:pPr>
        <w:keepNext/>
        <w:ind w:left="72"/>
        <w:jc w:val="both"/>
        <w:rPr>
          <w:rFonts w:asciiTheme="minorHAnsi" w:hAnsiTheme="minorHAnsi" w:cstheme="minorHAnsi"/>
          <w:b/>
          <w:sz w:val="22"/>
          <w:szCs w:val="22"/>
        </w:rPr>
      </w:pPr>
      <w:r w:rsidRPr="00101D5A">
        <w:rPr>
          <w:rFonts w:asciiTheme="minorHAnsi" w:hAnsiTheme="minorHAnsi" w:cstheme="minorHAnsi"/>
          <w:sz w:val="22"/>
          <w:szCs w:val="22"/>
        </w:rPr>
        <w:t xml:space="preserve">Przedmiotem zamówienia jest wykonanie robót budowlanych dla zadania inwestycyjnego pn.: </w:t>
      </w:r>
    </w:p>
    <w:p w14:paraId="78CF69C7" w14:textId="77777777" w:rsidR="005C60E6" w:rsidRPr="005C60E6" w:rsidRDefault="005C60E6" w:rsidP="005C60E6">
      <w:pPr>
        <w:keepNext/>
        <w:rPr>
          <w:rFonts w:asciiTheme="minorHAnsi" w:hAnsiTheme="minorHAnsi" w:cstheme="minorHAnsi"/>
          <w:b/>
          <w:bCs/>
        </w:rPr>
      </w:pPr>
      <w:r w:rsidRPr="005C60E6">
        <w:rPr>
          <w:rFonts w:asciiTheme="minorHAnsi" w:hAnsiTheme="minorHAnsi" w:cstheme="minorHAnsi"/>
          <w:b/>
        </w:rPr>
        <w:t>„Modernizacja 2 szt. węzłów cieplnych z budową</w:t>
      </w:r>
      <w:r w:rsidRPr="005C60E6">
        <w:rPr>
          <w:rFonts w:asciiTheme="minorHAnsi" w:hAnsiTheme="minorHAnsi" w:cstheme="minorHAnsi"/>
          <w:b/>
          <w:bCs/>
        </w:rPr>
        <w:t xml:space="preserve"> 2-funkcyjnych węzłów o mocy 210kW   w budynku mieszkalnym wielorodzinnym ul. Baczyńskiego 16 W-1 i 16 W-2 w Bydgoszczy”.</w:t>
      </w:r>
    </w:p>
    <w:p w14:paraId="5B2F2F2E" w14:textId="77777777" w:rsidR="006573B6" w:rsidRPr="00101D5A" w:rsidRDefault="006573B6" w:rsidP="00101D5A">
      <w:pPr>
        <w:widowControl/>
        <w:numPr>
          <w:ilvl w:val="0"/>
          <w:numId w:val="36"/>
        </w:numPr>
        <w:autoSpaceDE/>
        <w:autoSpaceDN/>
        <w:adjustRightInd/>
        <w:jc w:val="both"/>
        <w:rPr>
          <w:rFonts w:asciiTheme="minorHAnsi" w:hAnsiTheme="minorHAnsi" w:cstheme="minorHAnsi"/>
          <w:sz w:val="22"/>
          <w:szCs w:val="22"/>
        </w:rPr>
      </w:pPr>
      <w:r w:rsidRPr="00101D5A">
        <w:rPr>
          <w:rFonts w:asciiTheme="minorHAnsi" w:hAnsiTheme="minorHAnsi" w:cstheme="minorHAnsi"/>
          <w:sz w:val="22"/>
          <w:szCs w:val="22"/>
        </w:rPr>
        <w:t>demontaż istniejących (starych) węzłów cieplnych,  będących własnością KPEC,</w:t>
      </w:r>
    </w:p>
    <w:p w14:paraId="3C31D7EB" w14:textId="568765D7" w:rsidR="006573B6" w:rsidRPr="00101D5A" w:rsidRDefault="006573B6" w:rsidP="00101D5A">
      <w:pPr>
        <w:pStyle w:val="Akapitzlist"/>
        <w:widowControl/>
        <w:numPr>
          <w:ilvl w:val="0"/>
          <w:numId w:val="36"/>
        </w:numPr>
        <w:autoSpaceDE/>
        <w:autoSpaceDN/>
        <w:adjustRightInd/>
        <w:contextualSpacing w:val="0"/>
        <w:jc w:val="both"/>
        <w:rPr>
          <w:rFonts w:asciiTheme="minorHAnsi" w:hAnsiTheme="minorHAnsi" w:cstheme="minorHAnsi"/>
          <w:sz w:val="22"/>
          <w:szCs w:val="22"/>
        </w:rPr>
      </w:pPr>
      <w:r w:rsidRPr="00101D5A">
        <w:rPr>
          <w:rFonts w:asciiTheme="minorHAnsi" w:hAnsiTheme="minorHAnsi" w:cstheme="minorHAnsi"/>
          <w:sz w:val="22"/>
          <w:szCs w:val="22"/>
        </w:rPr>
        <w:t xml:space="preserve">budowa 2 szt. węzłów wymiennikowych sekcji c.o. i c.w.u. o mocy </w:t>
      </w:r>
      <w:r w:rsidR="005C60E6">
        <w:rPr>
          <w:rFonts w:asciiTheme="minorHAnsi" w:hAnsiTheme="minorHAnsi" w:cstheme="minorHAnsi"/>
          <w:sz w:val="22"/>
          <w:szCs w:val="22"/>
        </w:rPr>
        <w:t>210</w:t>
      </w:r>
      <w:r w:rsidRPr="00101D5A">
        <w:rPr>
          <w:rFonts w:asciiTheme="minorHAnsi" w:hAnsiTheme="minorHAnsi" w:cstheme="minorHAnsi"/>
          <w:sz w:val="22"/>
          <w:szCs w:val="22"/>
        </w:rPr>
        <w:t xml:space="preserve">kW </w:t>
      </w:r>
      <w:r w:rsidR="005C60E6">
        <w:rPr>
          <w:rFonts w:asciiTheme="minorHAnsi" w:hAnsiTheme="minorHAnsi" w:cstheme="minorHAnsi"/>
          <w:sz w:val="22"/>
          <w:szCs w:val="22"/>
        </w:rPr>
        <w:t>każdy</w:t>
      </w:r>
      <w:r w:rsidRPr="00101D5A">
        <w:rPr>
          <w:rFonts w:asciiTheme="minorHAnsi" w:hAnsiTheme="minorHAnsi" w:cstheme="minorHAnsi"/>
          <w:sz w:val="22"/>
          <w:szCs w:val="22"/>
        </w:rPr>
        <w:t>, ( z materiałów własnych Wykonawcy),</w:t>
      </w:r>
    </w:p>
    <w:p w14:paraId="5F3534E6" w14:textId="7A0D20B8" w:rsidR="006573B6" w:rsidRPr="00101D5A" w:rsidRDefault="006573B6" w:rsidP="00101D5A">
      <w:pPr>
        <w:pStyle w:val="Akapitzlist"/>
        <w:widowControl/>
        <w:numPr>
          <w:ilvl w:val="0"/>
          <w:numId w:val="36"/>
        </w:numPr>
        <w:autoSpaceDE/>
        <w:autoSpaceDN/>
        <w:adjustRightInd/>
        <w:contextualSpacing w:val="0"/>
        <w:jc w:val="both"/>
        <w:rPr>
          <w:rFonts w:asciiTheme="minorHAnsi" w:hAnsiTheme="minorHAnsi" w:cstheme="minorHAnsi"/>
          <w:sz w:val="22"/>
          <w:szCs w:val="22"/>
        </w:rPr>
      </w:pPr>
      <w:r w:rsidRPr="00101D5A">
        <w:rPr>
          <w:rFonts w:asciiTheme="minorHAnsi" w:hAnsiTheme="minorHAnsi" w:cstheme="minorHAnsi"/>
          <w:sz w:val="22"/>
          <w:szCs w:val="22"/>
        </w:rPr>
        <w:t>wykonanie nowych instalacji elektryczn</w:t>
      </w:r>
      <w:r w:rsidR="002700E7" w:rsidRPr="00101D5A">
        <w:rPr>
          <w:rFonts w:asciiTheme="minorHAnsi" w:hAnsiTheme="minorHAnsi" w:cstheme="minorHAnsi"/>
          <w:sz w:val="22"/>
          <w:szCs w:val="22"/>
        </w:rPr>
        <w:t xml:space="preserve">ych w pomieszczeniach węzłów </w:t>
      </w:r>
      <w:r w:rsidRPr="00101D5A">
        <w:rPr>
          <w:rFonts w:asciiTheme="minorHAnsi" w:hAnsiTheme="minorHAnsi" w:cstheme="minorHAnsi"/>
          <w:sz w:val="22"/>
          <w:szCs w:val="22"/>
        </w:rPr>
        <w:t>z podłączeniem rozdzielnic</w:t>
      </w:r>
      <w:r w:rsidR="002700E7" w:rsidRPr="00101D5A">
        <w:rPr>
          <w:rFonts w:asciiTheme="minorHAnsi" w:hAnsiTheme="minorHAnsi" w:cstheme="minorHAnsi"/>
          <w:sz w:val="22"/>
          <w:szCs w:val="22"/>
        </w:rPr>
        <w:t>,</w:t>
      </w:r>
    </w:p>
    <w:p w14:paraId="173B564A" w14:textId="77777777" w:rsidR="006573B6" w:rsidRPr="00101D5A" w:rsidRDefault="006573B6" w:rsidP="00101D5A">
      <w:pPr>
        <w:pStyle w:val="Akapitzlist"/>
        <w:widowControl/>
        <w:numPr>
          <w:ilvl w:val="0"/>
          <w:numId w:val="36"/>
        </w:numPr>
        <w:autoSpaceDE/>
        <w:autoSpaceDN/>
        <w:adjustRightInd/>
        <w:contextualSpacing w:val="0"/>
        <w:jc w:val="both"/>
        <w:rPr>
          <w:rFonts w:asciiTheme="minorHAnsi" w:hAnsiTheme="minorHAnsi" w:cstheme="minorHAnsi"/>
          <w:sz w:val="22"/>
          <w:szCs w:val="22"/>
        </w:rPr>
      </w:pPr>
      <w:r w:rsidRPr="00101D5A">
        <w:rPr>
          <w:rFonts w:asciiTheme="minorHAnsi" w:hAnsiTheme="minorHAnsi" w:cstheme="minorHAnsi"/>
          <w:sz w:val="22"/>
          <w:szCs w:val="22"/>
        </w:rPr>
        <w:t>wykonanie uziemienia szyny wyrównawczej dla węzłów,</w:t>
      </w:r>
    </w:p>
    <w:p w14:paraId="5A6A1C97" w14:textId="77777777" w:rsidR="006573B6" w:rsidRPr="00101D5A" w:rsidRDefault="006573B6" w:rsidP="00101D5A">
      <w:pPr>
        <w:widowControl/>
        <w:numPr>
          <w:ilvl w:val="0"/>
          <w:numId w:val="36"/>
        </w:numPr>
        <w:tabs>
          <w:tab w:val="left" w:pos="284"/>
        </w:tabs>
        <w:autoSpaceDE/>
        <w:autoSpaceDN/>
        <w:adjustRightInd/>
        <w:jc w:val="both"/>
        <w:rPr>
          <w:rFonts w:asciiTheme="minorHAnsi" w:hAnsiTheme="minorHAnsi" w:cstheme="minorHAnsi"/>
          <w:sz w:val="22"/>
          <w:szCs w:val="22"/>
        </w:rPr>
      </w:pPr>
      <w:r w:rsidRPr="00101D5A">
        <w:rPr>
          <w:rFonts w:asciiTheme="minorHAnsi" w:hAnsiTheme="minorHAnsi" w:cstheme="minorHAnsi"/>
          <w:sz w:val="22"/>
          <w:szCs w:val="22"/>
        </w:rPr>
        <w:t xml:space="preserve">montaż, podłączenie i uruchomienie węzłów cieplnych do instalacji technologicznej i elektrycznej węzła. </w:t>
      </w:r>
    </w:p>
    <w:p w14:paraId="04DB7F48" w14:textId="3FE288D3" w:rsidR="00477524" w:rsidRPr="00101D5A" w:rsidRDefault="00477524" w:rsidP="00101D5A">
      <w:pPr>
        <w:ind w:left="284"/>
        <w:jc w:val="both"/>
        <w:rPr>
          <w:rFonts w:asciiTheme="minorHAnsi" w:hAnsiTheme="minorHAnsi" w:cstheme="minorHAnsi"/>
          <w:sz w:val="22"/>
          <w:szCs w:val="22"/>
        </w:rPr>
      </w:pPr>
      <w:r w:rsidRPr="00101D5A">
        <w:rPr>
          <w:rFonts w:asciiTheme="minorHAnsi" w:hAnsiTheme="minorHAnsi" w:cstheme="minorHAnsi"/>
          <w:sz w:val="22"/>
          <w:szCs w:val="22"/>
        </w:rPr>
        <w:t xml:space="preserve">Przygotowanie pomieszczenia węzła należy do obowiązków Odbiorcy/Właściciela obiektu. </w:t>
      </w:r>
    </w:p>
    <w:p w14:paraId="134BC24F" w14:textId="77777777" w:rsidR="00CA2BFA" w:rsidRPr="00101D5A" w:rsidRDefault="00CA2BFA"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2</w:t>
      </w:r>
    </w:p>
    <w:p w14:paraId="5C6A0A65" w14:textId="77777777" w:rsidR="00CA2BFA" w:rsidRPr="00101D5A" w:rsidRDefault="00CA2BFA" w:rsidP="00101D5A">
      <w:pPr>
        <w:jc w:val="center"/>
        <w:rPr>
          <w:rFonts w:asciiTheme="minorHAnsi" w:hAnsiTheme="minorHAnsi" w:cstheme="minorHAnsi"/>
          <w:b/>
          <w:sz w:val="22"/>
          <w:szCs w:val="22"/>
        </w:rPr>
      </w:pPr>
      <w:r w:rsidRPr="00101D5A">
        <w:rPr>
          <w:rFonts w:asciiTheme="minorHAnsi" w:hAnsiTheme="minorHAnsi" w:cstheme="minorHAnsi"/>
          <w:b/>
          <w:sz w:val="22"/>
          <w:szCs w:val="22"/>
        </w:rPr>
        <w:t>Terminy umowne</w:t>
      </w:r>
    </w:p>
    <w:p w14:paraId="698E6221" w14:textId="3EA8C635" w:rsidR="00E47788" w:rsidRPr="00101D5A" w:rsidRDefault="00334674" w:rsidP="00101D5A">
      <w:pPr>
        <w:pStyle w:val="Akapitzlist"/>
        <w:widowControl/>
        <w:numPr>
          <w:ilvl w:val="0"/>
          <w:numId w:val="35"/>
        </w:numPr>
        <w:autoSpaceDE/>
        <w:autoSpaceDN/>
        <w:adjustRightInd/>
        <w:jc w:val="both"/>
        <w:rPr>
          <w:rFonts w:asciiTheme="minorHAnsi" w:hAnsiTheme="minorHAnsi" w:cstheme="minorHAnsi"/>
          <w:sz w:val="22"/>
          <w:szCs w:val="22"/>
        </w:rPr>
      </w:pPr>
      <w:r w:rsidRPr="00101D5A">
        <w:rPr>
          <w:rFonts w:asciiTheme="minorHAnsi" w:hAnsiTheme="minorHAnsi" w:cstheme="minorHAnsi"/>
          <w:sz w:val="22"/>
          <w:szCs w:val="22"/>
        </w:rPr>
        <w:t xml:space="preserve">Rozpoczęcie realizacji zamówienia: </w:t>
      </w:r>
      <w:r w:rsidR="00042D8E" w:rsidRPr="00101D5A">
        <w:rPr>
          <w:rFonts w:asciiTheme="minorHAnsi" w:hAnsiTheme="minorHAnsi" w:cstheme="minorHAnsi"/>
          <w:sz w:val="22"/>
          <w:szCs w:val="22"/>
        </w:rPr>
        <w:t xml:space="preserve">po </w:t>
      </w:r>
      <w:r w:rsidR="00E47788" w:rsidRPr="00101D5A">
        <w:rPr>
          <w:rFonts w:asciiTheme="minorHAnsi" w:hAnsiTheme="minorHAnsi" w:cstheme="minorHAnsi"/>
          <w:sz w:val="22"/>
          <w:szCs w:val="22"/>
        </w:rPr>
        <w:t>przekazaniu placu budowy, na pisemny wniosek Wykonawcy (w tym również drogą mailową).</w:t>
      </w:r>
    </w:p>
    <w:p w14:paraId="16577950" w14:textId="77777777" w:rsidR="00E47788" w:rsidRPr="00101D5A" w:rsidRDefault="00E47788" w:rsidP="00101D5A">
      <w:pPr>
        <w:pStyle w:val="Akapitzlist"/>
        <w:widowControl/>
        <w:autoSpaceDE/>
        <w:autoSpaceDN/>
        <w:adjustRightInd/>
        <w:jc w:val="both"/>
        <w:rPr>
          <w:rFonts w:asciiTheme="minorHAnsi" w:hAnsiTheme="minorHAnsi" w:cstheme="minorHAnsi"/>
          <w:sz w:val="22"/>
          <w:szCs w:val="22"/>
        </w:rPr>
      </w:pPr>
      <w:r w:rsidRPr="00101D5A">
        <w:rPr>
          <w:rFonts w:asciiTheme="minorHAnsi" w:hAnsiTheme="minorHAnsi" w:cstheme="minorHAnsi"/>
          <w:sz w:val="22"/>
          <w:szCs w:val="22"/>
        </w:rPr>
        <w:t>Przekazanie placu budowy nastąpi nie później niż 7 dni roboczych od dostarczenia wniosku Zamawiającemu.</w:t>
      </w:r>
    </w:p>
    <w:p w14:paraId="34D5A610" w14:textId="77777777" w:rsidR="00334674" w:rsidRPr="00101D5A" w:rsidRDefault="00334674" w:rsidP="00101D5A">
      <w:pPr>
        <w:pStyle w:val="Akapitzlist"/>
        <w:numPr>
          <w:ilvl w:val="0"/>
          <w:numId w:val="35"/>
        </w:numPr>
        <w:jc w:val="both"/>
        <w:rPr>
          <w:rFonts w:asciiTheme="minorHAnsi" w:hAnsiTheme="minorHAnsi" w:cstheme="minorHAnsi"/>
          <w:sz w:val="22"/>
          <w:szCs w:val="22"/>
        </w:rPr>
      </w:pPr>
      <w:r w:rsidRPr="00101D5A">
        <w:rPr>
          <w:rFonts w:asciiTheme="minorHAnsi" w:hAnsiTheme="minorHAnsi" w:cstheme="minorHAnsi"/>
          <w:sz w:val="22"/>
          <w:szCs w:val="22"/>
        </w:rPr>
        <w:t>Termin realizacji:</w:t>
      </w:r>
    </w:p>
    <w:p w14:paraId="03508FE7" w14:textId="2F697CC9" w:rsidR="00334674" w:rsidRPr="00101D5A" w:rsidRDefault="00334674" w:rsidP="00101D5A">
      <w:pPr>
        <w:pStyle w:val="Tekstpodstawowy"/>
        <w:spacing w:line="240" w:lineRule="auto"/>
        <w:ind w:left="720"/>
        <w:rPr>
          <w:rFonts w:asciiTheme="minorHAnsi" w:hAnsiTheme="minorHAnsi" w:cstheme="minorHAnsi"/>
          <w:sz w:val="22"/>
          <w:szCs w:val="22"/>
        </w:rPr>
      </w:pPr>
      <w:r w:rsidRPr="00101D5A">
        <w:rPr>
          <w:rFonts w:asciiTheme="minorHAnsi" w:hAnsiTheme="minorHAnsi" w:cstheme="minorHAnsi"/>
          <w:color w:val="000000"/>
          <w:sz w:val="22"/>
          <w:szCs w:val="22"/>
        </w:rPr>
        <w:t xml:space="preserve">Wykonanie całości przedmiotu </w:t>
      </w:r>
      <w:r w:rsidRPr="00101D5A">
        <w:rPr>
          <w:rFonts w:asciiTheme="minorHAnsi" w:hAnsiTheme="minorHAnsi" w:cstheme="minorHAnsi"/>
          <w:sz w:val="22"/>
          <w:szCs w:val="22"/>
        </w:rPr>
        <w:t xml:space="preserve">zamówienia: </w:t>
      </w:r>
      <w:r w:rsidRPr="00101D5A">
        <w:rPr>
          <w:rFonts w:asciiTheme="minorHAnsi" w:hAnsiTheme="minorHAnsi" w:cstheme="minorHAnsi"/>
          <w:b/>
          <w:sz w:val="22"/>
          <w:szCs w:val="22"/>
        </w:rPr>
        <w:t xml:space="preserve">do </w:t>
      </w:r>
      <w:r w:rsidR="00E97CC8" w:rsidRPr="00101D5A">
        <w:rPr>
          <w:rFonts w:asciiTheme="minorHAnsi" w:hAnsiTheme="minorHAnsi" w:cstheme="minorHAnsi"/>
          <w:b/>
          <w:sz w:val="22"/>
          <w:szCs w:val="22"/>
        </w:rPr>
        <w:t>1</w:t>
      </w:r>
      <w:r w:rsidR="005C60E6">
        <w:rPr>
          <w:rFonts w:asciiTheme="minorHAnsi" w:hAnsiTheme="minorHAnsi" w:cstheme="minorHAnsi"/>
          <w:b/>
          <w:sz w:val="22"/>
          <w:szCs w:val="22"/>
        </w:rPr>
        <w:t>6</w:t>
      </w:r>
      <w:r w:rsidR="00D004D2" w:rsidRPr="00101D5A">
        <w:rPr>
          <w:rFonts w:asciiTheme="minorHAnsi" w:hAnsiTheme="minorHAnsi" w:cstheme="minorHAnsi"/>
          <w:b/>
          <w:sz w:val="22"/>
          <w:szCs w:val="22"/>
        </w:rPr>
        <w:t>.</w:t>
      </w:r>
      <w:r w:rsidR="005C60E6">
        <w:rPr>
          <w:rFonts w:asciiTheme="minorHAnsi" w:hAnsiTheme="minorHAnsi" w:cstheme="minorHAnsi"/>
          <w:b/>
          <w:sz w:val="22"/>
          <w:szCs w:val="22"/>
        </w:rPr>
        <w:t>10</w:t>
      </w:r>
      <w:r w:rsidR="00D004D2" w:rsidRPr="00101D5A">
        <w:rPr>
          <w:rFonts w:asciiTheme="minorHAnsi" w:hAnsiTheme="minorHAnsi" w:cstheme="minorHAnsi"/>
          <w:b/>
          <w:sz w:val="22"/>
          <w:szCs w:val="22"/>
        </w:rPr>
        <w:t>.202</w:t>
      </w:r>
      <w:r w:rsidR="00E97CC8" w:rsidRPr="00101D5A">
        <w:rPr>
          <w:rFonts w:asciiTheme="minorHAnsi" w:hAnsiTheme="minorHAnsi" w:cstheme="minorHAnsi"/>
          <w:b/>
          <w:sz w:val="22"/>
          <w:szCs w:val="22"/>
        </w:rPr>
        <w:t>3</w:t>
      </w:r>
      <w:r w:rsidR="00E319F8" w:rsidRPr="00101D5A">
        <w:rPr>
          <w:rFonts w:asciiTheme="minorHAnsi" w:hAnsiTheme="minorHAnsi" w:cstheme="minorHAnsi"/>
          <w:b/>
          <w:sz w:val="22"/>
          <w:szCs w:val="22"/>
        </w:rPr>
        <w:t>r</w:t>
      </w:r>
      <w:r w:rsidR="00242C1D" w:rsidRPr="00101D5A">
        <w:rPr>
          <w:rFonts w:asciiTheme="minorHAnsi" w:hAnsiTheme="minorHAnsi" w:cstheme="minorHAnsi"/>
          <w:b/>
          <w:sz w:val="22"/>
          <w:szCs w:val="22"/>
        </w:rPr>
        <w:t>.</w:t>
      </w:r>
    </w:p>
    <w:p w14:paraId="4A32B5D9" w14:textId="77777777" w:rsidR="0086273B" w:rsidRPr="00101D5A" w:rsidRDefault="0086273B" w:rsidP="00101D5A">
      <w:pPr>
        <w:pStyle w:val="Akapitzlist"/>
        <w:numPr>
          <w:ilvl w:val="0"/>
          <w:numId w:val="35"/>
        </w:numPr>
        <w:jc w:val="both"/>
        <w:rPr>
          <w:rFonts w:asciiTheme="minorHAnsi" w:hAnsiTheme="minorHAnsi" w:cstheme="minorHAnsi"/>
          <w:sz w:val="22"/>
          <w:szCs w:val="22"/>
        </w:rPr>
      </w:pPr>
      <w:bookmarkStart w:id="1" w:name="_Hlk65573143"/>
      <w:r w:rsidRPr="00101D5A">
        <w:rPr>
          <w:rFonts w:asciiTheme="minorHAnsi" w:hAnsiTheme="minorHAnsi" w:cstheme="minorHAnsi"/>
          <w:bCs/>
          <w:sz w:val="22"/>
          <w:szCs w:val="22"/>
        </w:rPr>
        <w:t xml:space="preserve">Za datę zakończenia robót przyjmuje się datę powiadomienia zamawiającego o gotowości do odbioru końcowego po skutecznym złożeniu przez wykonawcę wniosku o dokonanie </w:t>
      </w:r>
      <w:r w:rsidRPr="00101D5A">
        <w:rPr>
          <w:rFonts w:asciiTheme="minorHAnsi" w:hAnsiTheme="minorHAnsi" w:cstheme="minorHAnsi"/>
          <w:bCs/>
          <w:sz w:val="22"/>
          <w:szCs w:val="22"/>
        </w:rPr>
        <w:lastRenderedPageBreak/>
        <w:t>odbioru końcowego robót, o ile zostaną odebrane.</w:t>
      </w:r>
    </w:p>
    <w:p w14:paraId="167729DD" w14:textId="77777777" w:rsidR="0086273B" w:rsidRPr="00101D5A" w:rsidRDefault="0086273B" w:rsidP="00101D5A">
      <w:pPr>
        <w:pStyle w:val="Tekstpodstawowy"/>
        <w:numPr>
          <w:ilvl w:val="0"/>
          <w:numId w:val="35"/>
        </w:numPr>
        <w:spacing w:line="240" w:lineRule="auto"/>
        <w:rPr>
          <w:rFonts w:asciiTheme="minorHAnsi" w:hAnsiTheme="minorHAnsi" w:cstheme="minorHAnsi"/>
          <w:bCs/>
          <w:sz w:val="22"/>
          <w:szCs w:val="22"/>
        </w:rPr>
      </w:pPr>
      <w:r w:rsidRPr="00101D5A">
        <w:rPr>
          <w:rFonts w:asciiTheme="minorHAnsi" w:hAnsiTheme="minorHAnsi" w:cstheme="minorHAnsi"/>
          <w:bCs/>
          <w:sz w:val="22"/>
          <w:szCs w:val="22"/>
        </w:rPr>
        <w:t>Razem z wnioskiem o dokonanie końcowego odbioru wykonawca przekaże uprawnionemu przedstawicielowi zamawiającego komplet dokumentów pozwalających na ocenę prawidłowości wykonania przedmiotu umowy.</w:t>
      </w:r>
    </w:p>
    <w:p w14:paraId="748DC991" w14:textId="77777777" w:rsidR="0086273B" w:rsidRPr="00101D5A" w:rsidRDefault="0086273B" w:rsidP="00101D5A">
      <w:pPr>
        <w:pStyle w:val="Tekstpodstawowy"/>
        <w:numPr>
          <w:ilvl w:val="0"/>
          <w:numId w:val="35"/>
        </w:numPr>
        <w:spacing w:line="240" w:lineRule="auto"/>
        <w:rPr>
          <w:rFonts w:asciiTheme="minorHAnsi" w:hAnsiTheme="minorHAnsi" w:cstheme="minorHAnsi"/>
          <w:bCs/>
          <w:sz w:val="22"/>
          <w:szCs w:val="22"/>
        </w:rPr>
      </w:pPr>
      <w:r w:rsidRPr="00101D5A">
        <w:rPr>
          <w:rFonts w:asciiTheme="minorHAnsi" w:hAnsiTheme="minorHAnsi" w:cstheme="minorHAnsi"/>
          <w:bCs/>
          <w:sz w:val="22"/>
          <w:szCs w:val="22"/>
        </w:rPr>
        <w:t>Zamawiający wyznaczy termin i dokona czynności odbiorowe w ciągu 14 dni od skutecznego potwierdzenia złożonego przez wykonawcę wniosku o dokonanie odbioru końcowego robót.</w:t>
      </w:r>
    </w:p>
    <w:p w14:paraId="7E7AA80C" w14:textId="77777777" w:rsidR="0086273B" w:rsidRPr="00101D5A" w:rsidRDefault="0086273B" w:rsidP="00101D5A">
      <w:pPr>
        <w:pStyle w:val="Tekstpodstawowy"/>
        <w:numPr>
          <w:ilvl w:val="0"/>
          <w:numId w:val="35"/>
        </w:numPr>
        <w:spacing w:line="240" w:lineRule="auto"/>
        <w:rPr>
          <w:rFonts w:asciiTheme="minorHAnsi" w:hAnsiTheme="minorHAnsi" w:cstheme="minorHAnsi"/>
          <w:bCs/>
          <w:sz w:val="22"/>
          <w:szCs w:val="22"/>
        </w:rPr>
      </w:pPr>
      <w:r w:rsidRPr="00101D5A">
        <w:rPr>
          <w:rFonts w:asciiTheme="minorHAnsi" w:hAnsiTheme="minorHAnsi" w:cstheme="minorHAnsi"/>
          <w:bCs/>
          <w:sz w:val="22"/>
          <w:szCs w:val="22"/>
        </w:rPr>
        <w:t>Jeżeli inspektor nadzoru w wyniku dokonanych czynności sprawdzających stwierdzi, że roboty zostały zakończone i nie będzie miał zastrzeżeń co do kompletności i prawidłowości dokumentacji, zgłoszenie będzie skuteczne.</w:t>
      </w:r>
    </w:p>
    <w:p w14:paraId="42486127" w14:textId="3BF8086F" w:rsidR="003C2632" w:rsidRPr="00101D5A" w:rsidRDefault="0086273B" w:rsidP="00101D5A">
      <w:pPr>
        <w:pStyle w:val="Tekstpodstawowy"/>
        <w:numPr>
          <w:ilvl w:val="0"/>
          <w:numId w:val="35"/>
        </w:numPr>
        <w:spacing w:line="240" w:lineRule="auto"/>
        <w:rPr>
          <w:rFonts w:asciiTheme="minorHAnsi" w:hAnsiTheme="minorHAnsi" w:cstheme="minorHAnsi"/>
          <w:bCs/>
          <w:sz w:val="22"/>
          <w:szCs w:val="22"/>
        </w:rPr>
      </w:pPr>
      <w:r w:rsidRPr="00101D5A">
        <w:rPr>
          <w:rFonts w:asciiTheme="minorHAnsi" w:hAnsiTheme="minorHAnsi" w:cstheme="minorHAnsi"/>
          <w:bCs/>
          <w:sz w:val="22"/>
          <w:szCs w:val="22"/>
        </w:rPr>
        <w:t xml:space="preserve">Jeżeli inspektor nadzoru w wyniku dokonanych czynności sprawdzających stwierdzi, że roboty nie zostały zakończone lub okaże się, że załączona przez wykonawcę dokumentacja jest niekompletna lub nieprawidłowa wykonawca zostanie niezwłocznie powiadomiony </w:t>
      </w:r>
      <w:r w:rsidRPr="00101D5A">
        <w:rPr>
          <w:rFonts w:asciiTheme="minorHAnsi" w:hAnsiTheme="minorHAnsi" w:cstheme="minorHAnsi"/>
          <w:bCs/>
          <w:sz w:val="22"/>
          <w:szCs w:val="22"/>
        </w:rPr>
        <w:br/>
        <w:t xml:space="preserve">o nieskuteczności tak złożonego wniosku. W takich okolicznościach wykonawca będzie zobowiązany do usunięcia stwierdzonych nieprawidłowości i ponownego złożenia wniosku </w:t>
      </w:r>
      <w:r w:rsidRPr="00101D5A">
        <w:rPr>
          <w:rFonts w:asciiTheme="minorHAnsi" w:hAnsiTheme="minorHAnsi" w:cstheme="minorHAnsi"/>
          <w:bCs/>
          <w:sz w:val="22"/>
          <w:szCs w:val="22"/>
        </w:rPr>
        <w:br/>
        <w:t>o dokonanie odbioru końcowego.</w:t>
      </w:r>
      <w:bookmarkEnd w:id="1"/>
    </w:p>
    <w:p w14:paraId="27103610" w14:textId="5E34EB0C" w:rsidR="00256487" w:rsidRPr="00101D5A" w:rsidRDefault="00256487"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3</w:t>
      </w:r>
    </w:p>
    <w:p w14:paraId="33F6CF44" w14:textId="77777777" w:rsidR="00256487" w:rsidRPr="00101D5A" w:rsidRDefault="00256487" w:rsidP="00101D5A">
      <w:pPr>
        <w:jc w:val="center"/>
        <w:rPr>
          <w:rFonts w:asciiTheme="minorHAnsi" w:hAnsiTheme="minorHAnsi" w:cstheme="minorHAnsi"/>
          <w:b/>
          <w:sz w:val="22"/>
          <w:szCs w:val="22"/>
        </w:rPr>
      </w:pPr>
      <w:r w:rsidRPr="00101D5A">
        <w:rPr>
          <w:rFonts w:asciiTheme="minorHAnsi" w:hAnsiTheme="minorHAnsi" w:cstheme="minorHAnsi"/>
          <w:b/>
          <w:sz w:val="22"/>
          <w:szCs w:val="22"/>
        </w:rPr>
        <w:t>Wynagrodzenie</w:t>
      </w:r>
    </w:p>
    <w:p w14:paraId="1E7A3A2C" w14:textId="77777777" w:rsidR="00256487" w:rsidRPr="00101D5A" w:rsidRDefault="00256487" w:rsidP="00101D5A">
      <w:pPr>
        <w:numPr>
          <w:ilvl w:val="0"/>
          <w:numId w:val="19"/>
        </w:numPr>
        <w:jc w:val="both"/>
        <w:rPr>
          <w:rFonts w:asciiTheme="minorHAnsi" w:hAnsiTheme="minorHAnsi" w:cstheme="minorHAnsi"/>
          <w:sz w:val="22"/>
          <w:szCs w:val="22"/>
        </w:rPr>
      </w:pPr>
      <w:r w:rsidRPr="00101D5A">
        <w:rPr>
          <w:rFonts w:asciiTheme="minorHAnsi" w:hAnsiTheme="minorHAnsi" w:cstheme="minorHAnsi"/>
          <w:sz w:val="22"/>
          <w:szCs w:val="22"/>
        </w:rPr>
        <w:t>Za wykonanie przedmiotu umowy określonego w § 1 niniejszej umowy strony ustalają wynagrodzenie ryczałtowe w wysokości określonej w ofercie Wykonawcy.</w:t>
      </w:r>
    </w:p>
    <w:p w14:paraId="521674FD" w14:textId="77777777" w:rsidR="00256487" w:rsidRPr="00101D5A" w:rsidRDefault="00256487" w:rsidP="00101D5A">
      <w:pPr>
        <w:numPr>
          <w:ilvl w:val="0"/>
          <w:numId w:val="19"/>
        </w:numPr>
        <w:jc w:val="both"/>
        <w:rPr>
          <w:rFonts w:asciiTheme="minorHAnsi" w:hAnsiTheme="minorHAnsi" w:cstheme="minorHAnsi"/>
          <w:sz w:val="22"/>
          <w:szCs w:val="22"/>
        </w:rPr>
      </w:pPr>
      <w:r w:rsidRPr="00101D5A">
        <w:rPr>
          <w:rFonts w:asciiTheme="minorHAnsi" w:hAnsiTheme="minorHAnsi" w:cstheme="minorHAnsi"/>
          <w:sz w:val="22"/>
          <w:szCs w:val="22"/>
        </w:rPr>
        <w:t>Wynagrodzenie, o którym mowa w ust. 1 wyraża się kwotą:</w:t>
      </w:r>
    </w:p>
    <w:p w14:paraId="4292E0EE" w14:textId="77777777" w:rsidR="00256487" w:rsidRPr="00101D5A" w:rsidRDefault="00256487" w:rsidP="00101D5A">
      <w:pPr>
        <w:ind w:firstLine="709"/>
        <w:jc w:val="both"/>
        <w:rPr>
          <w:rFonts w:asciiTheme="minorHAnsi" w:hAnsiTheme="minorHAnsi" w:cstheme="minorHAnsi"/>
          <w:sz w:val="22"/>
          <w:szCs w:val="22"/>
        </w:rPr>
      </w:pPr>
      <w:r w:rsidRPr="00101D5A">
        <w:rPr>
          <w:rFonts w:asciiTheme="minorHAnsi" w:hAnsiTheme="minorHAnsi" w:cstheme="minorHAnsi"/>
          <w:sz w:val="22"/>
          <w:szCs w:val="22"/>
        </w:rPr>
        <w:t>Wartość netto/bez VAT/: …………………………………..…. zł</w:t>
      </w:r>
    </w:p>
    <w:p w14:paraId="17CBEE31" w14:textId="67646C98" w:rsidR="00256487" w:rsidRPr="00101D5A" w:rsidRDefault="00256487" w:rsidP="00101D5A">
      <w:pPr>
        <w:ind w:firstLine="709"/>
        <w:jc w:val="both"/>
        <w:rPr>
          <w:rFonts w:asciiTheme="minorHAnsi" w:hAnsiTheme="minorHAnsi" w:cstheme="minorHAnsi"/>
          <w:sz w:val="22"/>
          <w:szCs w:val="22"/>
        </w:rPr>
      </w:pPr>
      <w:r w:rsidRPr="00101D5A">
        <w:rPr>
          <w:rFonts w:asciiTheme="minorHAnsi" w:hAnsiTheme="minorHAnsi" w:cstheme="minorHAnsi"/>
          <w:sz w:val="22"/>
          <w:szCs w:val="22"/>
        </w:rPr>
        <w:t>Słownie: …………………………………………………......................</w:t>
      </w:r>
    </w:p>
    <w:p w14:paraId="057D9E94" w14:textId="77777777" w:rsidR="00256487" w:rsidRPr="00101D5A" w:rsidRDefault="00256487" w:rsidP="00101D5A">
      <w:pPr>
        <w:ind w:firstLine="709"/>
        <w:jc w:val="both"/>
        <w:rPr>
          <w:rFonts w:asciiTheme="minorHAnsi" w:hAnsiTheme="minorHAnsi" w:cstheme="minorHAnsi"/>
          <w:sz w:val="22"/>
          <w:szCs w:val="22"/>
        </w:rPr>
      </w:pPr>
      <w:r w:rsidRPr="00101D5A">
        <w:rPr>
          <w:rFonts w:asciiTheme="minorHAnsi" w:hAnsiTheme="minorHAnsi" w:cstheme="minorHAnsi"/>
          <w:sz w:val="22"/>
          <w:szCs w:val="22"/>
        </w:rPr>
        <w:t>Wartość brutto/z VAT/: …………………………………………. zł</w:t>
      </w:r>
    </w:p>
    <w:p w14:paraId="3F393FE6" w14:textId="77777777" w:rsidR="00256487" w:rsidRPr="00101D5A" w:rsidRDefault="00256487" w:rsidP="00101D5A">
      <w:pPr>
        <w:ind w:firstLine="709"/>
        <w:jc w:val="both"/>
        <w:rPr>
          <w:rFonts w:asciiTheme="minorHAnsi" w:hAnsiTheme="minorHAnsi" w:cstheme="minorHAnsi"/>
          <w:sz w:val="22"/>
          <w:szCs w:val="22"/>
        </w:rPr>
      </w:pPr>
      <w:r w:rsidRPr="00101D5A">
        <w:rPr>
          <w:rFonts w:asciiTheme="minorHAnsi" w:hAnsiTheme="minorHAnsi" w:cstheme="minorHAnsi"/>
          <w:sz w:val="22"/>
          <w:szCs w:val="22"/>
        </w:rPr>
        <w:t>Słownie: ……………………………………………………………………….</w:t>
      </w:r>
    </w:p>
    <w:p w14:paraId="125533DF" w14:textId="77777777" w:rsidR="00256487" w:rsidRPr="00101D5A" w:rsidRDefault="00256487" w:rsidP="00101D5A">
      <w:pPr>
        <w:ind w:firstLine="709"/>
        <w:jc w:val="both"/>
        <w:rPr>
          <w:rFonts w:asciiTheme="minorHAnsi" w:hAnsiTheme="minorHAnsi" w:cstheme="minorHAnsi"/>
          <w:sz w:val="22"/>
          <w:szCs w:val="22"/>
        </w:rPr>
      </w:pPr>
      <w:r w:rsidRPr="00101D5A">
        <w:rPr>
          <w:rFonts w:asciiTheme="minorHAnsi" w:hAnsiTheme="minorHAnsi" w:cstheme="minorHAnsi"/>
          <w:sz w:val="22"/>
          <w:szCs w:val="22"/>
        </w:rPr>
        <w:t>Podatek VAT: ………………………………………………………….. zł</w:t>
      </w:r>
    </w:p>
    <w:p w14:paraId="69B3B944" w14:textId="77777777" w:rsidR="00256487" w:rsidRPr="00101D5A" w:rsidRDefault="00256487" w:rsidP="00101D5A">
      <w:pPr>
        <w:ind w:firstLine="709"/>
        <w:jc w:val="both"/>
        <w:rPr>
          <w:rFonts w:asciiTheme="minorHAnsi" w:hAnsiTheme="minorHAnsi" w:cstheme="minorHAnsi"/>
          <w:sz w:val="22"/>
          <w:szCs w:val="22"/>
        </w:rPr>
      </w:pPr>
      <w:r w:rsidRPr="00101D5A">
        <w:rPr>
          <w:rFonts w:asciiTheme="minorHAnsi" w:hAnsiTheme="minorHAnsi" w:cstheme="minorHAnsi"/>
          <w:sz w:val="22"/>
          <w:szCs w:val="22"/>
        </w:rPr>
        <w:t>Słownie: ……………………………………………………………………</w:t>
      </w:r>
    </w:p>
    <w:p w14:paraId="2ED75BF1" w14:textId="77777777" w:rsidR="00256487" w:rsidRPr="00101D5A" w:rsidRDefault="00256487" w:rsidP="00101D5A">
      <w:pPr>
        <w:numPr>
          <w:ilvl w:val="0"/>
          <w:numId w:val="19"/>
        </w:numPr>
        <w:jc w:val="both"/>
        <w:rPr>
          <w:rFonts w:asciiTheme="minorHAnsi" w:hAnsiTheme="minorHAnsi" w:cstheme="minorHAnsi"/>
          <w:sz w:val="22"/>
          <w:szCs w:val="22"/>
        </w:rPr>
      </w:pPr>
      <w:r w:rsidRPr="00101D5A">
        <w:rPr>
          <w:rFonts w:asciiTheme="minorHAnsi" w:hAnsiTheme="minorHAnsi" w:cstheme="minorHAnsi"/>
          <w:sz w:val="22"/>
          <w:szCs w:val="22"/>
        </w:rPr>
        <w:t>Niedoszacowanie, pominięcie oraz brak rozpoznania zakresu przedmiotu zamówienia nie może być podstawą do żądania podwyższenia wynagrodzenia ryczałtowego określonego w ust. 2 niniejszego paragrafu. Strony niniejszej umowy nie mogą zmienić wynagrodzenia za wykonanie przedmiotu zamówienia, przedstawionego w ust. 2 niniejszej umowy.</w:t>
      </w:r>
    </w:p>
    <w:p w14:paraId="16EEF828" w14:textId="77777777" w:rsidR="00256487" w:rsidRPr="00101D5A" w:rsidRDefault="00256487" w:rsidP="00101D5A">
      <w:pPr>
        <w:numPr>
          <w:ilvl w:val="0"/>
          <w:numId w:val="19"/>
        </w:numPr>
        <w:jc w:val="both"/>
        <w:rPr>
          <w:rFonts w:asciiTheme="minorHAnsi" w:hAnsiTheme="minorHAnsi" w:cstheme="minorHAnsi"/>
          <w:sz w:val="22"/>
          <w:szCs w:val="22"/>
        </w:rPr>
      </w:pPr>
      <w:r w:rsidRPr="00101D5A">
        <w:rPr>
          <w:rFonts w:asciiTheme="minorHAnsi" w:hAnsiTheme="minorHAnsi" w:cstheme="minorHAnsi"/>
          <w:sz w:val="22"/>
          <w:szCs w:val="22"/>
        </w:rPr>
        <w:t>W wynagrodzeniu określonym w ust. 2 niniejszego paragrafu mieszczą się wszelkie koszty wykonania przedmiotu umowy, a także te, które są niezbędne do prawidłowego wykonania zadania, tj. między innymi:</w:t>
      </w:r>
    </w:p>
    <w:p w14:paraId="68B2D492" w14:textId="77777777" w:rsidR="00256487" w:rsidRPr="00101D5A" w:rsidRDefault="00256487" w:rsidP="00101D5A">
      <w:pPr>
        <w:numPr>
          <w:ilvl w:val="0"/>
          <w:numId w:val="2"/>
        </w:numPr>
        <w:tabs>
          <w:tab w:val="clear" w:pos="720"/>
        </w:tabs>
        <w:ind w:left="1134" w:hanging="425"/>
        <w:jc w:val="both"/>
        <w:rPr>
          <w:rFonts w:asciiTheme="minorHAnsi" w:hAnsiTheme="minorHAnsi" w:cstheme="minorHAnsi"/>
          <w:sz w:val="22"/>
          <w:szCs w:val="22"/>
        </w:rPr>
      </w:pPr>
      <w:r w:rsidRPr="00101D5A">
        <w:rPr>
          <w:rFonts w:asciiTheme="minorHAnsi" w:hAnsiTheme="minorHAnsi" w:cstheme="minorHAnsi"/>
          <w:sz w:val="22"/>
          <w:szCs w:val="22"/>
        </w:rPr>
        <w:t>zabezpieczenie terenu budowy przed dostępem osób trzecich,</w:t>
      </w:r>
    </w:p>
    <w:p w14:paraId="2F91CE2A" w14:textId="77777777" w:rsidR="00256487" w:rsidRPr="00101D5A" w:rsidRDefault="00256487" w:rsidP="00101D5A">
      <w:pPr>
        <w:numPr>
          <w:ilvl w:val="0"/>
          <w:numId w:val="2"/>
        </w:numPr>
        <w:tabs>
          <w:tab w:val="clear" w:pos="720"/>
        </w:tabs>
        <w:ind w:left="1134" w:hanging="425"/>
        <w:jc w:val="both"/>
        <w:rPr>
          <w:rFonts w:asciiTheme="minorHAnsi" w:hAnsiTheme="minorHAnsi" w:cstheme="minorHAnsi"/>
          <w:sz w:val="22"/>
          <w:szCs w:val="22"/>
        </w:rPr>
      </w:pPr>
      <w:r w:rsidRPr="00101D5A">
        <w:rPr>
          <w:rFonts w:asciiTheme="minorHAnsi" w:hAnsiTheme="minorHAnsi" w:cstheme="minorHAnsi"/>
          <w:sz w:val="22"/>
          <w:szCs w:val="22"/>
        </w:rPr>
        <w:t xml:space="preserve">opłata mediów na budowie a niezbędnych do realizacji zadania, </w:t>
      </w:r>
    </w:p>
    <w:p w14:paraId="079EF508" w14:textId="77777777" w:rsidR="00256487" w:rsidRPr="00101D5A" w:rsidRDefault="00256487" w:rsidP="00101D5A">
      <w:pPr>
        <w:numPr>
          <w:ilvl w:val="0"/>
          <w:numId w:val="2"/>
        </w:numPr>
        <w:tabs>
          <w:tab w:val="clear" w:pos="720"/>
        </w:tabs>
        <w:ind w:left="1134" w:hanging="425"/>
        <w:jc w:val="both"/>
        <w:rPr>
          <w:rFonts w:asciiTheme="minorHAnsi" w:hAnsiTheme="minorHAnsi" w:cstheme="minorHAnsi"/>
          <w:sz w:val="22"/>
          <w:szCs w:val="22"/>
        </w:rPr>
      </w:pPr>
      <w:r w:rsidRPr="00101D5A">
        <w:rPr>
          <w:rFonts w:asciiTheme="minorHAnsi" w:hAnsiTheme="minorHAnsi" w:cstheme="minorHAnsi"/>
          <w:sz w:val="22"/>
          <w:szCs w:val="22"/>
        </w:rPr>
        <w:t>ubezpieczenie się od odpowiedzialności cywilnej i innych,</w:t>
      </w:r>
    </w:p>
    <w:p w14:paraId="782AEA3A" w14:textId="77777777" w:rsidR="00256487" w:rsidRPr="00101D5A" w:rsidRDefault="00256487" w:rsidP="00101D5A">
      <w:pPr>
        <w:numPr>
          <w:ilvl w:val="0"/>
          <w:numId w:val="2"/>
        </w:numPr>
        <w:tabs>
          <w:tab w:val="clear" w:pos="720"/>
        </w:tabs>
        <w:ind w:left="1134" w:hanging="425"/>
        <w:jc w:val="both"/>
        <w:rPr>
          <w:rFonts w:asciiTheme="minorHAnsi" w:hAnsiTheme="minorHAnsi" w:cstheme="minorHAnsi"/>
          <w:sz w:val="22"/>
          <w:szCs w:val="22"/>
        </w:rPr>
      </w:pPr>
      <w:r w:rsidRPr="00101D5A">
        <w:rPr>
          <w:rFonts w:asciiTheme="minorHAnsi" w:hAnsiTheme="minorHAnsi" w:cstheme="minorHAnsi"/>
          <w:sz w:val="22"/>
          <w:szCs w:val="22"/>
        </w:rPr>
        <w:t>ubezpieczenie budowy od szkód mogących wystąpić i od zdarzeń nagłych, losowych oraz od odpowiedzialności cywilnej roboty, urządzenia oraz sprzęt budowy,</w:t>
      </w:r>
    </w:p>
    <w:p w14:paraId="2168A75C" w14:textId="77777777" w:rsidR="00256487" w:rsidRPr="00101D5A" w:rsidRDefault="00256487" w:rsidP="00101D5A">
      <w:pPr>
        <w:numPr>
          <w:ilvl w:val="0"/>
          <w:numId w:val="2"/>
        </w:numPr>
        <w:tabs>
          <w:tab w:val="clear" w:pos="720"/>
        </w:tabs>
        <w:ind w:left="1134" w:hanging="425"/>
        <w:jc w:val="both"/>
        <w:rPr>
          <w:rFonts w:asciiTheme="minorHAnsi" w:hAnsiTheme="minorHAnsi" w:cstheme="minorHAnsi"/>
          <w:sz w:val="22"/>
          <w:szCs w:val="22"/>
        </w:rPr>
      </w:pPr>
      <w:r w:rsidRPr="00101D5A">
        <w:rPr>
          <w:rFonts w:asciiTheme="minorHAnsi" w:hAnsiTheme="minorHAnsi" w:cstheme="minorHAnsi"/>
          <w:sz w:val="22"/>
          <w:szCs w:val="22"/>
        </w:rPr>
        <w:t>inne wynikające ze specyfikacji realizowanej inwestycji.</w:t>
      </w:r>
    </w:p>
    <w:p w14:paraId="46E94AAA" w14:textId="4452221F" w:rsidR="00256487" w:rsidRPr="00101D5A" w:rsidRDefault="00256487" w:rsidP="00101D5A">
      <w:pPr>
        <w:numPr>
          <w:ilvl w:val="0"/>
          <w:numId w:val="19"/>
        </w:numPr>
        <w:jc w:val="both"/>
        <w:rPr>
          <w:rFonts w:asciiTheme="minorHAnsi" w:hAnsiTheme="minorHAnsi" w:cstheme="minorHAnsi"/>
          <w:sz w:val="22"/>
          <w:szCs w:val="22"/>
        </w:rPr>
      </w:pPr>
      <w:r w:rsidRPr="00101D5A">
        <w:rPr>
          <w:rFonts w:asciiTheme="minorHAnsi" w:hAnsiTheme="minorHAnsi" w:cstheme="minorHAnsi"/>
          <w:sz w:val="22"/>
          <w:szCs w:val="22"/>
        </w:rPr>
        <w:t>Wynagrodzenie zostało wyliczone w polskich złotych (PLN). Wynagrodzenie obejmuje kompletne wykonanie przedmiotu umowy określonym w SWZ, ze szczególnym uwzględnieniem warunków realizacji, w tym okresu gwarancji i rękojmi,  kosztów  związanych z ubezpieczeniem a także innymi kosztami niezbędnymi do realizacji przedmiotu umowy. Wszelkie prace lub czynności nieopisane w SWZ i w umowie,  a niezbędne do prawidłowego i kompletnego wykonania przedmiotu umowy będą traktowane jako  oczywiste i zawarte w cenie/ wynagrodzeniu z pkt 1.</w:t>
      </w:r>
    </w:p>
    <w:p w14:paraId="7EE23837" w14:textId="77777777" w:rsidR="00256487" w:rsidRPr="00101D5A" w:rsidRDefault="00256487" w:rsidP="00101D5A">
      <w:pPr>
        <w:numPr>
          <w:ilvl w:val="0"/>
          <w:numId w:val="19"/>
        </w:numPr>
        <w:jc w:val="both"/>
        <w:rPr>
          <w:rFonts w:asciiTheme="minorHAnsi" w:hAnsiTheme="minorHAnsi" w:cstheme="minorHAnsi"/>
          <w:sz w:val="22"/>
          <w:szCs w:val="22"/>
        </w:rPr>
      </w:pPr>
      <w:r w:rsidRPr="00101D5A">
        <w:rPr>
          <w:rFonts w:asciiTheme="minorHAnsi" w:hAnsiTheme="minorHAnsi" w:cstheme="minorHAnsi"/>
          <w:sz w:val="22"/>
          <w:szCs w:val="22"/>
        </w:rPr>
        <w:t>Wykonanie robót dodatkowych nie objętych niniejszą umową nie stanowi podstawy do wystawienia faktury za wykonanie tych robót przez Wykonawcę. Koszty tych robót będą obciążały wyłącznie Wykonawcę.</w:t>
      </w:r>
    </w:p>
    <w:p w14:paraId="47939BBA" w14:textId="77777777" w:rsidR="00256487" w:rsidRPr="00101D5A" w:rsidRDefault="00256487" w:rsidP="00101D5A">
      <w:pPr>
        <w:numPr>
          <w:ilvl w:val="0"/>
          <w:numId w:val="19"/>
        </w:numPr>
        <w:jc w:val="both"/>
        <w:rPr>
          <w:rFonts w:asciiTheme="minorHAnsi" w:hAnsiTheme="minorHAnsi" w:cstheme="minorHAnsi"/>
          <w:sz w:val="22"/>
          <w:szCs w:val="22"/>
        </w:rPr>
      </w:pPr>
      <w:r w:rsidRPr="00101D5A">
        <w:rPr>
          <w:rFonts w:asciiTheme="minorHAnsi" w:hAnsiTheme="minorHAnsi" w:cstheme="minorHAnsi"/>
          <w:sz w:val="22"/>
          <w:szCs w:val="22"/>
        </w:rPr>
        <w:t>Wynagrodzenie umowne obejmuje także ekwiwalent za usuwanie wad w okresie gwarancji.</w:t>
      </w:r>
    </w:p>
    <w:p w14:paraId="04CA1141" w14:textId="77777777" w:rsidR="00256487" w:rsidRPr="00101D5A" w:rsidRDefault="00256487" w:rsidP="00101D5A">
      <w:pPr>
        <w:numPr>
          <w:ilvl w:val="0"/>
          <w:numId w:val="19"/>
        </w:numPr>
        <w:jc w:val="both"/>
        <w:rPr>
          <w:rFonts w:asciiTheme="minorHAnsi" w:hAnsiTheme="minorHAnsi" w:cstheme="minorHAnsi"/>
          <w:sz w:val="22"/>
          <w:szCs w:val="22"/>
        </w:rPr>
      </w:pPr>
      <w:r w:rsidRPr="00101D5A">
        <w:rPr>
          <w:rFonts w:asciiTheme="minorHAnsi" w:hAnsiTheme="minorHAnsi" w:cstheme="minorHAnsi"/>
          <w:sz w:val="22"/>
          <w:szCs w:val="22"/>
        </w:rPr>
        <w:t>Zamawiający nie przewiduje przeszacowania wartości robót.</w:t>
      </w:r>
    </w:p>
    <w:p w14:paraId="5704A68E" w14:textId="2AB4E090" w:rsidR="00256487" w:rsidRPr="00101D5A" w:rsidRDefault="00256487" w:rsidP="00101D5A">
      <w:pPr>
        <w:numPr>
          <w:ilvl w:val="0"/>
          <w:numId w:val="19"/>
        </w:numPr>
        <w:jc w:val="both"/>
        <w:rPr>
          <w:rFonts w:asciiTheme="minorHAnsi" w:hAnsiTheme="minorHAnsi" w:cstheme="minorHAnsi"/>
          <w:sz w:val="22"/>
          <w:szCs w:val="22"/>
        </w:rPr>
      </w:pPr>
      <w:r w:rsidRPr="00101D5A">
        <w:rPr>
          <w:rFonts w:asciiTheme="minorHAnsi" w:hAnsiTheme="minorHAnsi" w:cstheme="minorHAnsi"/>
          <w:sz w:val="22"/>
          <w:szCs w:val="22"/>
        </w:rPr>
        <w:t xml:space="preserve">W przypadku zmiany obowiązującej stawki VAT Zamawiający dopuszcza możliwość zmiany </w:t>
      </w:r>
      <w:r w:rsidRPr="00101D5A">
        <w:rPr>
          <w:rFonts w:asciiTheme="minorHAnsi" w:hAnsiTheme="minorHAnsi" w:cstheme="minorHAnsi"/>
          <w:sz w:val="22"/>
          <w:szCs w:val="22"/>
        </w:rPr>
        <w:lastRenderedPageBreak/>
        <w:t>umowy w zakresie ceny o kwotę wynikającą ze zmienionej stawki tego podatku.</w:t>
      </w:r>
    </w:p>
    <w:p w14:paraId="62AEE3D2" w14:textId="242D1F29" w:rsidR="00256487" w:rsidRPr="00101D5A" w:rsidRDefault="00256487" w:rsidP="00101D5A">
      <w:pPr>
        <w:numPr>
          <w:ilvl w:val="0"/>
          <w:numId w:val="19"/>
        </w:numPr>
        <w:jc w:val="both"/>
        <w:rPr>
          <w:rFonts w:asciiTheme="minorHAnsi" w:hAnsiTheme="minorHAnsi" w:cstheme="minorHAnsi"/>
          <w:sz w:val="22"/>
          <w:szCs w:val="22"/>
        </w:rPr>
      </w:pPr>
      <w:r w:rsidRPr="00101D5A">
        <w:rPr>
          <w:rFonts w:asciiTheme="minorHAnsi" w:hAnsiTheme="minorHAnsi" w:cstheme="minorHAnsi"/>
          <w:sz w:val="22"/>
          <w:szCs w:val="22"/>
        </w:rPr>
        <w:t>Wykonawca nie może zbywać na rzecz osób trzecich wierzytelności powstałych w wyniku realizacji niniejszej inwestycji bez zgody Zamawiającego.</w:t>
      </w:r>
    </w:p>
    <w:p w14:paraId="7E7E406F" w14:textId="7C6C2C4C" w:rsidR="00CC2258" w:rsidRPr="00101D5A" w:rsidRDefault="00CC2258"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xml:space="preserve">§ </w:t>
      </w:r>
      <w:r w:rsidR="00256487" w:rsidRPr="00101D5A">
        <w:rPr>
          <w:rFonts w:asciiTheme="minorHAnsi" w:hAnsiTheme="minorHAnsi" w:cstheme="minorHAnsi"/>
          <w:b/>
          <w:sz w:val="22"/>
          <w:szCs w:val="22"/>
        </w:rPr>
        <w:t>4</w:t>
      </w:r>
    </w:p>
    <w:p w14:paraId="4C7ADF3B" w14:textId="77777777" w:rsidR="00CC2258" w:rsidRPr="00101D5A" w:rsidRDefault="00CC2258" w:rsidP="00101D5A">
      <w:pPr>
        <w:jc w:val="center"/>
        <w:rPr>
          <w:rFonts w:asciiTheme="minorHAnsi" w:hAnsiTheme="minorHAnsi" w:cstheme="minorHAnsi"/>
          <w:b/>
          <w:sz w:val="22"/>
          <w:szCs w:val="22"/>
        </w:rPr>
      </w:pPr>
      <w:r w:rsidRPr="00101D5A">
        <w:rPr>
          <w:rFonts w:asciiTheme="minorHAnsi" w:hAnsiTheme="minorHAnsi" w:cstheme="minorHAnsi"/>
          <w:b/>
          <w:sz w:val="22"/>
          <w:szCs w:val="22"/>
        </w:rPr>
        <w:t>Warunki realizacji umowy</w:t>
      </w:r>
    </w:p>
    <w:p w14:paraId="4D2FC08D" w14:textId="3C0260CD" w:rsidR="003D686C" w:rsidRPr="00101D5A" w:rsidRDefault="00CC2258" w:rsidP="00101D5A">
      <w:pPr>
        <w:pStyle w:val="Akapitzlist"/>
        <w:numPr>
          <w:ilvl w:val="0"/>
          <w:numId w:val="16"/>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Wykonawca zobowiązuje się zrealizować przedmiot zamówienia zgodnie z umową oraz</w:t>
      </w:r>
    </w:p>
    <w:p w14:paraId="1DD2DBE2" w14:textId="702C4C5A" w:rsidR="00AA40F0" w:rsidRPr="00101D5A" w:rsidRDefault="007E0B7C" w:rsidP="00101D5A">
      <w:pPr>
        <w:numPr>
          <w:ilvl w:val="0"/>
          <w:numId w:val="17"/>
        </w:numPr>
        <w:tabs>
          <w:tab w:val="clear" w:pos="1065"/>
        </w:tabs>
        <w:ind w:left="709" w:hanging="283"/>
        <w:jc w:val="both"/>
        <w:rPr>
          <w:rFonts w:asciiTheme="minorHAnsi" w:hAnsiTheme="minorHAnsi" w:cstheme="minorHAnsi"/>
          <w:sz w:val="22"/>
          <w:szCs w:val="22"/>
        </w:rPr>
      </w:pPr>
      <w:r w:rsidRPr="00101D5A">
        <w:rPr>
          <w:rFonts w:asciiTheme="minorHAnsi" w:hAnsiTheme="minorHAnsi" w:cstheme="minorHAnsi"/>
          <w:sz w:val="22"/>
          <w:szCs w:val="22"/>
        </w:rPr>
        <w:t>dokumentacją projektową</w:t>
      </w:r>
      <w:r w:rsidR="008F3742" w:rsidRPr="00101D5A">
        <w:rPr>
          <w:rFonts w:asciiTheme="minorHAnsi" w:hAnsiTheme="minorHAnsi" w:cstheme="minorHAnsi"/>
          <w:sz w:val="22"/>
          <w:szCs w:val="22"/>
        </w:rPr>
        <w:t xml:space="preserve"> węzła cieplnego</w:t>
      </w:r>
      <w:r w:rsidR="00CC2258" w:rsidRPr="00101D5A">
        <w:rPr>
          <w:rFonts w:asciiTheme="minorHAnsi" w:hAnsiTheme="minorHAnsi" w:cstheme="minorHAnsi"/>
          <w:sz w:val="22"/>
          <w:szCs w:val="22"/>
        </w:rPr>
        <w:t xml:space="preserve">, </w:t>
      </w:r>
    </w:p>
    <w:p w14:paraId="3D4A2779" w14:textId="77777777" w:rsidR="00CC2258" w:rsidRPr="00101D5A" w:rsidRDefault="00CC2258" w:rsidP="00101D5A">
      <w:pPr>
        <w:numPr>
          <w:ilvl w:val="0"/>
          <w:numId w:val="17"/>
        </w:numPr>
        <w:tabs>
          <w:tab w:val="clear" w:pos="1065"/>
        </w:tabs>
        <w:ind w:left="709" w:hanging="283"/>
        <w:jc w:val="both"/>
        <w:rPr>
          <w:rFonts w:asciiTheme="minorHAnsi" w:hAnsiTheme="minorHAnsi" w:cstheme="minorHAnsi"/>
          <w:sz w:val="22"/>
          <w:szCs w:val="22"/>
        </w:rPr>
      </w:pPr>
      <w:r w:rsidRPr="00101D5A">
        <w:rPr>
          <w:rFonts w:asciiTheme="minorHAnsi" w:hAnsiTheme="minorHAnsi" w:cstheme="minorHAnsi"/>
          <w:sz w:val="22"/>
          <w:szCs w:val="22"/>
        </w:rPr>
        <w:t>warunkami technicznymi wynikającymi z obowiązujących przepisów technicznych i Prawa Budowlanego</w:t>
      </w:r>
    </w:p>
    <w:p w14:paraId="60D9138A" w14:textId="2473F34C" w:rsidR="00CC2258" w:rsidRPr="00101D5A" w:rsidRDefault="00CC2258" w:rsidP="00101D5A">
      <w:pPr>
        <w:pStyle w:val="Akapitzlist"/>
        <w:numPr>
          <w:ilvl w:val="0"/>
          <w:numId w:val="17"/>
        </w:numPr>
        <w:tabs>
          <w:tab w:val="clear" w:pos="1065"/>
        </w:tabs>
        <w:ind w:left="709" w:hanging="283"/>
        <w:jc w:val="both"/>
        <w:rPr>
          <w:rFonts w:asciiTheme="minorHAnsi" w:hAnsiTheme="minorHAnsi" w:cstheme="minorHAnsi"/>
          <w:sz w:val="22"/>
          <w:szCs w:val="22"/>
        </w:rPr>
      </w:pPr>
      <w:r w:rsidRPr="00101D5A">
        <w:rPr>
          <w:rFonts w:asciiTheme="minorHAnsi" w:hAnsiTheme="minorHAnsi" w:cstheme="minorHAnsi"/>
          <w:sz w:val="22"/>
          <w:szCs w:val="22"/>
        </w:rPr>
        <w:t xml:space="preserve">wymaganiami wynikającymi z obowiązujących Polskich Norm przenoszących europejskie normy zharmonizowane, a w przypadku ich braku, aktów prawnych wyszczególnionych w art. </w:t>
      </w:r>
      <w:r w:rsidR="005A2756" w:rsidRPr="00101D5A">
        <w:rPr>
          <w:rFonts w:asciiTheme="minorHAnsi" w:hAnsiTheme="minorHAnsi" w:cstheme="minorHAnsi"/>
          <w:sz w:val="22"/>
          <w:szCs w:val="22"/>
        </w:rPr>
        <w:t>101</w:t>
      </w:r>
      <w:r w:rsidRPr="00101D5A">
        <w:rPr>
          <w:rFonts w:asciiTheme="minorHAnsi" w:hAnsiTheme="minorHAnsi" w:cstheme="minorHAnsi"/>
          <w:sz w:val="22"/>
          <w:szCs w:val="22"/>
        </w:rPr>
        <w:t xml:space="preserve"> ust. Ustawy –Prawo Zamówień Publicznych.</w:t>
      </w:r>
    </w:p>
    <w:p w14:paraId="02CF7306" w14:textId="77777777" w:rsidR="00CC2258" w:rsidRPr="00101D5A" w:rsidRDefault="00CC2258" w:rsidP="00101D5A">
      <w:pPr>
        <w:pStyle w:val="Akapitzlist"/>
        <w:numPr>
          <w:ilvl w:val="0"/>
          <w:numId w:val="16"/>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Przy realizacji przedmiotu umowy Wykonawca zobowiązuje się do:</w:t>
      </w:r>
    </w:p>
    <w:p w14:paraId="6B7C5125" w14:textId="77777777" w:rsidR="00CC2258" w:rsidRPr="00101D5A" w:rsidRDefault="00CC2258" w:rsidP="00101D5A">
      <w:pPr>
        <w:pStyle w:val="Akapitzlist"/>
        <w:numPr>
          <w:ilvl w:val="1"/>
          <w:numId w:val="13"/>
        </w:numPr>
        <w:ind w:left="709" w:hanging="283"/>
        <w:jc w:val="both"/>
        <w:rPr>
          <w:rFonts w:asciiTheme="minorHAnsi" w:hAnsiTheme="minorHAnsi" w:cstheme="minorHAnsi"/>
          <w:sz w:val="22"/>
          <w:szCs w:val="22"/>
        </w:rPr>
      </w:pPr>
      <w:r w:rsidRPr="00101D5A">
        <w:rPr>
          <w:rFonts w:asciiTheme="minorHAnsi" w:hAnsiTheme="minorHAnsi" w:cstheme="minorHAnsi"/>
          <w:sz w:val="22"/>
          <w:szCs w:val="22"/>
        </w:rPr>
        <w:t>stosowania wyłącznie wyrobów dopuszczonych do używania w budownictwie w</w:t>
      </w:r>
      <w:r w:rsidR="005039BD" w:rsidRPr="00101D5A">
        <w:rPr>
          <w:rFonts w:asciiTheme="minorHAnsi" w:hAnsiTheme="minorHAnsi" w:cstheme="minorHAnsi"/>
          <w:sz w:val="22"/>
          <w:szCs w:val="22"/>
        </w:rPr>
        <w:t> </w:t>
      </w:r>
      <w:r w:rsidRPr="00101D5A">
        <w:rPr>
          <w:rFonts w:asciiTheme="minorHAnsi" w:hAnsiTheme="minorHAnsi" w:cstheme="minorHAnsi"/>
          <w:sz w:val="22"/>
          <w:szCs w:val="22"/>
        </w:rPr>
        <w:t>rozumieniu Ustawy z dnia 07 lipca 1994r. Prawo Budowlane praz Ustawy o</w:t>
      </w:r>
      <w:r w:rsidR="00C90B92" w:rsidRPr="00101D5A">
        <w:rPr>
          <w:rFonts w:asciiTheme="minorHAnsi" w:hAnsiTheme="minorHAnsi" w:cstheme="minorHAnsi"/>
          <w:sz w:val="22"/>
          <w:szCs w:val="22"/>
        </w:rPr>
        <w:t> </w:t>
      </w:r>
      <w:r w:rsidRPr="00101D5A">
        <w:rPr>
          <w:rFonts w:asciiTheme="minorHAnsi" w:hAnsiTheme="minorHAnsi" w:cstheme="minorHAnsi"/>
          <w:sz w:val="22"/>
          <w:szCs w:val="22"/>
        </w:rPr>
        <w:t>wyrobach budowlanych z dnia 16 kwietnia 2004 r.,</w:t>
      </w:r>
    </w:p>
    <w:p w14:paraId="1B41D97A" w14:textId="77777777" w:rsidR="00CC2258" w:rsidRPr="00101D5A" w:rsidRDefault="00CC2258" w:rsidP="00101D5A">
      <w:pPr>
        <w:pStyle w:val="Akapitzlist"/>
        <w:numPr>
          <w:ilvl w:val="0"/>
          <w:numId w:val="13"/>
        </w:numPr>
        <w:ind w:left="709" w:hanging="283"/>
        <w:jc w:val="both"/>
        <w:rPr>
          <w:rFonts w:asciiTheme="minorHAnsi" w:hAnsiTheme="minorHAnsi" w:cstheme="minorHAnsi"/>
          <w:sz w:val="22"/>
          <w:szCs w:val="22"/>
        </w:rPr>
      </w:pPr>
      <w:r w:rsidRPr="00101D5A">
        <w:rPr>
          <w:rFonts w:asciiTheme="minorHAnsi" w:hAnsiTheme="minorHAnsi" w:cstheme="minorHAnsi"/>
          <w:sz w:val="22"/>
          <w:szCs w:val="22"/>
        </w:rPr>
        <w:t>dostarczenie na każde żądanie Zamawiającego kompletnych dokumentów świadczących, że wbudowane materiały odpowiadają co do jakości wymogom wyrobów dopuszczonych do obrotu i stosowania w budownictwie, określonych w</w:t>
      </w:r>
      <w:r w:rsidR="00C90B92" w:rsidRPr="00101D5A">
        <w:rPr>
          <w:rFonts w:asciiTheme="minorHAnsi" w:hAnsiTheme="minorHAnsi" w:cstheme="minorHAnsi"/>
          <w:sz w:val="22"/>
          <w:szCs w:val="22"/>
        </w:rPr>
        <w:t> </w:t>
      </w:r>
      <w:r w:rsidRPr="00101D5A">
        <w:rPr>
          <w:rFonts w:asciiTheme="minorHAnsi" w:hAnsiTheme="minorHAnsi" w:cstheme="minorHAnsi"/>
          <w:sz w:val="22"/>
          <w:szCs w:val="22"/>
        </w:rPr>
        <w:t>przepisach, o których mowa w</w:t>
      </w:r>
      <w:r w:rsidR="005039BD" w:rsidRPr="00101D5A">
        <w:rPr>
          <w:rFonts w:asciiTheme="minorHAnsi" w:hAnsiTheme="minorHAnsi" w:cstheme="minorHAnsi"/>
          <w:sz w:val="22"/>
          <w:szCs w:val="22"/>
        </w:rPr>
        <w:t> </w:t>
      </w:r>
      <w:proofErr w:type="spellStart"/>
      <w:r w:rsidRPr="00101D5A">
        <w:rPr>
          <w:rFonts w:asciiTheme="minorHAnsi" w:hAnsiTheme="minorHAnsi" w:cstheme="minorHAnsi"/>
          <w:sz w:val="22"/>
          <w:szCs w:val="22"/>
        </w:rPr>
        <w:t>ppkt</w:t>
      </w:r>
      <w:proofErr w:type="spellEnd"/>
      <w:r w:rsidRPr="00101D5A">
        <w:rPr>
          <w:rFonts w:asciiTheme="minorHAnsi" w:hAnsiTheme="minorHAnsi" w:cstheme="minorHAnsi"/>
          <w:sz w:val="22"/>
          <w:szCs w:val="22"/>
        </w:rPr>
        <w:t>.</w:t>
      </w:r>
      <w:r w:rsidR="004F75A2" w:rsidRPr="00101D5A">
        <w:rPr>
          <w:rFonts w:asciiTheme="minorHAnsi" w:hAnsiTheme="minorHAnsi" w:cstheme="minorHAnsi"/>
          <w:sz w:val="22"/>
          <w:szCs w:val="22"/>
        </w:rPr>
        <w:t xml:space="preserve"> </w:t>
      </w:r>
      <w:r w:rsidRPr="00101D5A">
        <w:rPr>
          <w:rFonts w:asciiTheme="minorHAnsi" w:hAnsiTheme="minorHAnsi" w:cstheme="minorHAnsi"/>
          <w:sz w:val="22"/>
          <w:szCs w:val="22"/>
        </w:rPr>
        <w:t>a,</w:t>
      </w:r>
    </w:p>
    <w:p w14:paraId="4840F06A" w14:textId="77777777" w:rsidR="00CC2258" w:rsidRPr="00101D5A" w:rsidRDefault="00CC2258" w:rsidP="00101D5A">
      <w:pPr>
        <w:pStyle w:val="Akapitzlist"/>
        <w:numPr>
          <w:ilvl w:val="0"/>
          <w:numId w:val="13"/>
        </w:numPr>
        <w:ind w:left="709" w:hanging="283"/>
        <w:jc w:val="both"/>
        <w:rPr>
          <w:rFonts w:asciiTheme="minorHAnsi" w:hAnsiTheme="minorHAnsi" w:cstheme="minorHAnsi"/>
          <w:sz w:val="22"/>
          <w:szCs w:val="22"/>
        </w:rPr>
      </w:pPr>
      <w:r w:rsidRPr="00101D5A">
        <w:rPr>
          <w:rFonts w:asciiTheme="minorHAnsi" w:hAnsiTheme="minorHAnsi" w:cstheme="minorHAnsi"/>
          <w:sz w:val="22"/>
          <w:szCs w:val="22"/>
        </w:rPr>
        <w:t>wykonania przedmiotu umowy w sposób nie naruszający interesów Zamawiającego użytkownika i osób trzecich</w:t>
      </w:r>
    </w:p>
    <w:p w14:paraId="7E53FD34" w14:textId="77777777" w:rsidR="004F0BA4" w:rsidRPr="00101D5A" w:rsidRDefault="00CC2258" w:rsidP="00101D5A">
      <w:pPr>
        <w:pStyle w:val="Akapitzlist"/>
        <w:numPr>
          <w:ilvl w:val="0"/>
          <w:numId w:val="13"/>
        </w:numPr>
        <w:ind w:left="709" w:hanging="283"/>
        <w:jc w:val="both"/>
        <w:rPr>
          <w:rFonts w:asciiTheme="minorHAnsi" w:hAnsiTheme="minorHAnsi" w:cstheme="minorHAnsi"/>
          <w:sz w:val="22"/>
          <w:szCs w:val="22"/>
        </w:rPr>
      </w:pPr>
      <w:r w:rsidRPr="00101D5A">
        <w:rPr>
          <w:rFonts w:asciiTheme="minorHAnsi" w:hAnsiTheme="minorHAnsi" w:cstheme="minorHAnsi"/>
          <w:sz w:val="22"/>
          <w:szCs w:val="22"/>
        </w:rPr>
        <w:t>zachowania w czasie wykonywania robót warunków BHP i P.POŻ.</w:t>
      </w:r>
    </w:p>
    <w:p w14:paraId="7725A6E7" w14:textId="11B340D5" w:rsidR="004F0BA4" w:rsidRPr="00101D5A" w:rsidRDefault="007F5EFA" w:rsidP="00101D5A">
      <w:pPr>
        <w:pStyle w:val="Akapitzlist"/>
        <w:numPr>
          <w:ilvl w:val="0"/>
          <w:numId w:val="13"/>
        </w:numPr>
        <w:ind w:left="709" w:hanging="283"/>
        <w:jc w:val="both"/>
        <w:rPr>
          <w:rFonts w:asciiTheme="minorHAnsi" w:hAnsiTheme="minorHAnsi" w:cstheme="minorHAnsi"/>
          <w:sz w:val="22"/>
          <w:szCs w:val="22"/>
        </w:rPr>
      </w:pPr>
      <w:r w:rsidRPr="00101D5A">
        <w:rPr>
          <w:rFonts w:asciiTheme="minorHAnsi" w:hAnsiTheme="minorHAnsi" w:cstheme="minorHAnsi"/>
          <w:sz w:val="22"/>
          <w:szCs w:val="22"/>
        </w:rPr>
        <w:t>o</w:t>
      </w:r>
      <w:r w:rsidR="004F0BA4" w:rsidRPr="00101D5A">
        <w:rPr>
          <w:rFonts w:asciiTheme="minorHAnsi" w:hAnsiTheme="minorHAnsi" w:cstheme="minorHAnsi"/>
          <w:sz w:val="22"/>
          <w:szCs w:val="22"/>
        </w:rPr>
        <w:t xml:space="preserve">pracowania Planu Bezpieczeństwa i Ochrony Zdrowia – BIOZ. </w:t>
      </w:r>
    </w:p>
    <w:p w14:paraId="7A80E539" w14:textId="176C76DE" w:rsidR="004F0BA4" w:rsidRPr="00101D5A" w:rsidRDefault="007F5EFA" w:rsidP="00101D5A">
      <w:pPr>
        <w:pStyle w:val="Akapitzlist"/>
        <w:numPr>
          <w:ilvl w:val="0"/>
          <w:numId w:val="13"/>
        </w:numPr>
        <w:ind w:left="709" w:hanging="283"/>
        <w:jc w:val="both"/>
        <w:rPr>
          <w:rFonts w:asciiTheme="minorHAnsi" w:hAnsiTheme="minorHAnsi" w:cstheme="minorHAnsi"/>
          <w:sz w:val="22"/>
          <w:szCs w:val="22"/>
        </w:rPr>
      </w:pPr>
      <w:r w:rsidRPr="00101D5A">
        <w:rPr>
          <w:rFonts w:asciiTheme="minorHAnsi" w:hAnsiTheme="minorHAnsi" w:cstheme="minorHAnsi"/>
          <w:sz w:val="22"/>
          <w:szCs w:val="22"/>
        </w:rPr>
        <w:t>o</w:t>
      </w:r>
      <w:r w:rsidR="004F0BA4" w:rsidRPr="00101D5A">
        <w:rPr>
          <w:rFonts w:asciiTheme="minorHAnsi" w:hAnsiTheme="minorHAnsi" w:cstheme="minorHAnsi"/>
          <w:sz w:val="22"/>
          <w:szCs w:val="22"/>
        </w:rPr>
        <w:t>pracowania innych opracowań wymaganych zgodnie z wytycznymi zawartymi w BIOZ np. Instrukcję Bezpiecznego Wykonania Robót – IBWR oraz Instrukcję Bezpieczeństw i Higieny Pracy – BHP, ocena ryzyka zawodowego, jeśli odrębne przepisy nakładają taki obowiązek.</w:t>
      </w:r>
    </w:p>
    <w:p w14:paraId="3DE6BEE8" w14:textId="77777777" w:rsidR="00CC2258" w:rsidRPr="00101D5A" w:rsidRDefault="00CC2258" w:rsidP="00101D5A">
      <w:pPr>
        <w:pStyle w:val="Akapitzlist"/>
        <w:numPr>
          <w:ilvl w:val="0"/>
          <w:numId w:val="16"/>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Zakres świadczonych przez Wykonawcę robót jest taki, jak określono go w niniejszej umowie i musi obejmować wszelkie elementy, które w sposób oczyw</w:t>
      </w:r>
      <w:r w:rsidR="009B4BF1" w:rsidRPr="00101D5A">
        <w:rPr>
          <w:rFonts w:asciiTheme="minorHAnsi" w:hAnsiTheme="minorHAnsi" w:cstheme="minorHAnsi"/>
          <w:sz w:val="22"/>
          <w:szCs w:val="22"/>
        </w:rPr>
        <w:t>isty są potrzebne do osiągnięcia</w:t>
      </w:r>
      <w:r w:rsidRPr="00101D5A">
        <w:rPr>
          <w:rFonts w:asciiTheme="minorHAnsi" w:hAnsiTheme="minorHAnsi" w:cstheme="minorHAnsi"/>
          <w:sz w:val="22"/>
          <w:szCs w:val="22"/>
        </w:rPr>
        <w:t xml:space="preserve"> wymaganego celu jakim jest realizacja zadania określonego w umowie, nawet w przypadku jeżeli nie jest to wyszczególnione wyraźnie w dokumentacji technicznej, specyfikacji technicznej wykonania i odbioru robót.</w:t>
      </w:r>
    </w:p>
    <w:p w14:paraId="23D1E4A5" w14:textId="146C96BE" w:rsidR="009906BB" w:rsidRPr="00101D5A" w:rsidRDefault="00205764" w:rsidP="00101D5A">
      <w:pPr>
        <w:pStyle w:val="Akapitzlist"/>
        <w:numPr>
          <w:ilvl w:val="0"/>
          <w:numId w:val="16"/>
        </w:numPr>
        <w:ind w:left="426" w:hanging="426"/>
        <w:contextualSpacing w:val="0"/>
        <w:jc w:val="both"/>
        <w:rPr>
          <w:rFonts w:asciiTheme="minorHAnsi" w:hAnsiTheme="minorHAnsi" w:cstheme="minorHAnsi"/>
          <w:sz w:val="22"/>
          <w:szCs w:val="22"/>
        </w:rPr>
      </w:pPr>
      <w:r w:rsidRPr="00101D5A">
        <w:rPr>
          <w:rFonts w:asciiTheme="minorHAnsi" w:hAnsiTheme="minorHAnsi" w:cstheme="minorHAnsi"/>
          <w:sz w:val="22"/>
          <w:szCs w:val="22"/>
        </w:rPr>
        <w:t>W przypadku gdy Wykonawca wykonuje Roboty Budowlane bądź Usługę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p w14:paraId="55F05356" w14:textId="711957D8" w:rsidR="004A4481" w:rsidRPr="00101D5A" w:rsidRDefault="00CA2BFA"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xml:space="preserve">§ </w:t>
      </w:r>
      <w:r w:rsidR="00256487" w:rsidRPr="00101D5A">
        <w:rPr>
          <w:rFonts w:asciiTheme="minorHAnsi" w:hAnsiTheme="minorHAnsi" w:cstheme="minorHAnsi"/>
          <w:b/>
          <w:sz w:val="22"/>
          <w:szCs w:val="22"/>
        </w:rPr>
        <w:t>5</w:t>
      </w:r>
    </w:p>
    <w:p w14:paraId="7FB9FB15" w14:textId="77777777" w:rsidR="00CA2BFA" w:rsidRPr="00101D5A" w:rsidRDefault="00CA2BFA" w:rsidP="00101D5A">
      <w:pPr>
        <w:jc w:val="center"/>
        <w:rPr>
          <w:rFonts w:asciiTheme="minorHAnsi" w:hAnsiTheme="minorHAnsi" w:cstheme="minorHAnsi"/>
          <w:b/>
          <w:sz w:val="22"/>
          <w:szCs w:val="22"/>
        </w:rPr>
      </w:pPr>
      <w:r w:rsidRPr="00101D5A">
        <w:rPr>
          <w:rFonts w:asciiTheme="minorHAnsi" w:hAnsiTheme="minorHAnsi" w:cstheme="minorHAnsi"/>
          <w:b/>
          <w:sz w:val="22"/>
          <w:szCs w:val="22"/>
        </w:rPr>
        <w:t>Zobowiązania Zamawiającego</w:t>
      </w:r>
    </w:p>
    <w:p w14:paraId="2F481EDF" w14:textId="77777777" w:rsidR="00CA2BFA" w:rsidRPr="00101D5A" w:rsidRDefault="00CA2BFA" w:rsidP="00101D5A">
      <w:pPr>
        <w:pStyle w:val="Akapitzlist"/>
        <w:numPr>
          <w:ilvl w:val="0"/>
          <w:numId w:val="24"/>
        </w:numPr>
        <w:ind w:left="426"/>
        <w:jc w:val="both"/>
        <w:rPr>
          <w:rFonts w:asciiTheme="minorHAnsi" w:hAnsiTheme="minorHAnsi" w:cstheme="minorHAnsi"/>
          <w:sz w:val="22"/>
          <w:szCs w:val="22"/>
        </w:rPr>
      </w:pPr>
      <w:r w:rsidRPr="00101D5A">
        <w:rPr>
          <w:rFonts w:asciiTheme="minorHAnsi" w:hAnsiTheme="minorHAnsi" w:cstheme="minorHAnsi"/>
          <w:sz w:val="22"/>
          <w:szCs w:val="22"/>
        </w:rPr>
        <w:t>Zamawiający zobowiązuje się do:</w:t>
      </w:r>
    </w:p>
    <w:p w14:paraId="7CD52620" w14:textId="77777777" w:rsidR="00DA5BCF" w:rsidRPr="00101D5A" w:rsidRDefault="00627F68" w:rsidP="00101D5A">
      <w:pPr>
        <w:pStyle w:val="Akapitzlist"/>
        <w:numPr>
          <w:ilvl w:val="0"/>
          <w:numId w:val="1"/>
        </w:numPr>
        <w:tabs>
          <w:tab w:val="clear" w:pos="1065"/>
        </w:tabs>
        <w:ind w:left="851" w:hanging="425"/>
        <w:jc w:val="both"/>
        <w:rPr>
          <w:rFonts w:asciiTheme="minorHAnsi" w:hAnsiTheme="minorHAnsi" w:cstheme="minorHAnsi"/>
          <w:sz w:val="22"/>
          <w:szCs w:val="22"/>
        </w:rPr>
      </w:pPr>
      <w:r w:rsidRPr="00101D5A">
        <w:rPr>
          <w:rFonts w:asciiTheme="minorHAnsi" w:hAnsiTheme="minorHAnsi" w:cstheme="minorHAnsi"/>
          <w:sz w:val="22"/>
          <w:szCs w:val="22"/>
        </w:rPr>
        <w:t>przekazania placu budowy</w:t>
      </w:r>
      <w:r w:rsidR="00AF382E" w:rsidRPr="00101D5A">
        <w:rPr>
          <w:rFonts w:asciiTheme="minorHAnsi" w:hAnsiTheme="minorHAnsi" w:cstheme="minorHAnsi"/>
          <w:sz w:val="22"/>
          <w:szCs w:val="22"/>
        </w:rPr>
        <w:t>,</w:t>
      </w:r>
      <w:r w:rsidR="00ED0C3B" w:rsidRPr="00101D5A">
        <w:rPr>
          <w:rFonts w:asciiTheme="minorHAnsi" w:hAnsiTheme="minorHAnsi" w:cstheme="minorHAnsi"/>
          <w:sz w:val="22"/>
          <w:szCs w:val="22"/>
        </w:rPr>
        <w:t xml:space="preserve"> na pisemny wniosek Wykonawcy,</w:t>
      </w:r>
    </w:p>
    <w:p w14:paraId="3A1949CC" w14:textId="068032D2" w:rsidR="00477524" w:rsidRPr="00101D5A" w:rsidRDefault="00477524" w:rsidP="00101D5A">
      <w:pPr>
        <w:pStyle w:val="Akapitzlist"/>
        <w:numPr>
          <w:ilvl w:val="0"/>
          <w:numId w:val="1"/>
        </w:numPr>
        <w:tabs>
          <w:tab w:val="clear" w:pos="1065"/>
        </w:tabs>
        <w:ind w:left="851" w:hanging="425"/>
        <w:jc w:val="both"/>
        <w:rPr>
          <w:rFonts w:asciiTheme="minorHAnsi" w:hAnsiTheme="minorHAnsi" w:cstheme="minorHAnsi"/>
          <w:sz w:val="22"/>
          <w:szCs w:val="22"/>
        </w:rPr>
      </w:pPr>
      <w:r w:rsidRPr="00101D5A">
        <w:rPr>
          <w:rFonts w:asciiTheme="minorHAnsi" w:hAnsiTheme="minorHAnsi" w:cstheme="minorHAnsi"/>
          <w:sz w:val="22"/>
          <w:szCs w:val="22"/>
        </w:rPr>
        <w:t xml:space="preserve">wybudowania </w:t>
      </w:r>
      <w:r w:rsidR="00D004D2" w:rsidRPr="00101D5A">
        <w:rPr>
          <w:rFonts w:asciiTheme="minorHAnsi" w:hAnsiTheme="minorHAnsi" w:cstheme="minorHAnsi"/>
          <w:sz w:val="22"/>
          <w:szCs w:val="22"/>
        </w:rPr>
        <w:t>rozdzielnic elektryczn</w:t>
      </w:r>
      <w:r w:rsidR="006573B6" w:rsidRPr="00101D5A">
        <w:rPr>
          <w:rFonts w:asciiTheme="minorHAnsi" w:hAnsiTheme="minorHAnsi" w:cstheme="minorHAnsi"/>
          <w:sz w:val="22"/>
          <w:szCs w:val="22"/>
        </w:rPr>
        <w:t>ych</w:t>
      </w:r>
      <w:r w:rsidR="00E97CC8" w:rsidRPr="00101D5A">
        <w:rPr>
          <w:rFonts w:asciiTheme="minorHAnsi" w:hAnsiTheme="minorHAnsi" w:cstheme="minorHAnsi"/>
          <w:sz w:val="22"/>
          <w:szCs w:val="22"/>
        </w:rPr>
        <w:t xml:space="preserve"> z regulatorem ECL 310</w:t>
      </w:r>
      <w:r w:rsidR="006573B6" w:rsidRPr="00101D5A">
        <w:rPr>
          <w:rFonts w:asciiTheme="minorHAnsi" w:hAnsiTheme="minorHAnsi" w:cstheme="minorHAnsi"/>
          <w:sz w:val="22"/>
          <w:szCs w:val="22"/>
        </w:rPr>
        <w:t xml:space="preserve"> </w:t>
      </w:r>
      <w:proofErr w:type="spellStart"/>
      <w:r w:rsidR="00E97CC8" w:rsidRPr="00101D5A">
        <w:rPr>
          <w:rFonts w:asciiTheme="minorHAnsi" w:hAnsiTheme="minorHAnsi" w:cstheme="minorHAnsi"/>
          <w:sz w:val="22"/>
          <w:szCs w:val="22"/>
        </w:rPr>
        <w:t>kpl</w:t>
      </w:r>
      <w:proofErr w:type="spellEnd"/>
      <w:r w:rsidR="006573B6" w:rsidRPr="00101D5A">
        <w:rPr>
          <w:rFonts w:asciiTheme="minorHAnsi" w:hAnsiTheme="minorHAnsi" w:cstheme="minorHAnsi"/>
          <w:sz w:val="22"/>
          <w:szCs w:val="22"/>
        </w:rPr>
        <w:t>. 2</w:t>
      </w:r>
      <w:r w:rsidRPr="00101D5A">
        <w:rPr>
          <w:rFonts w:asciiTheme="minorHAnsi" w:hAnsiTheme="minorHAnsi" w:cstheme="minorHAnsi"/>
          <w:sz w:val="22"/>
          <w:szCs w:val="22"/>
        </w:rPr>
        <w:t>,</w:t>
      </w:r>
    </w:p>
    <w:p w14:paraId="1824A704" w14:textId="77777777" w:rsidR="00AF382E" w:rsidRPr="00101D5A" w:rsidRDefault="00AF382E" w:rsidP="00101D5A">
      <w:pPr>
        <w:pStyle w:val="Akapitzlist"/>
        <w:numPr>
          <w:ilvl w:val="0"/>
          <w:numId w:val="1"/>
        </w:numPr>
        <w:tabs>
          <w:tab w:val="clear" w:pos="1065"/>
        </w:tabs>
        <w:ind w:left="851" w:hanging="425"/>
        <w:jc w:val="both"/>
        <w:rPr>
          <w:rFonts w:asciiTheme="minorHAnsi" w:hAnsiTheme="minorHAnsi" w:cstheme="minorHAnsi"/>
          <w:sz w:val="22"/>
          <w:szCs w:val="22"/>
        </w:rPr>
      </w:pPr>
      <w:r w:rsidRPr="00101D5A">
        <w:rPr>
          <w:rFonts w:asciiTheme="minorHAnsi" w:hAnsiTheme="minorHAnsi" w:cstheme="minorHAnsi"/>
          <w:sz w:val="22"/>
          <w:szCs w:val="22"/>
        </w:rPr>
        <w:t>zapewnieni</w:t>
      </w:r>
      <w:r w:rsidR="003D2EBA" w:rsidRPr="00101D5A">
        <w:rPr>
          <w:rFonts w:asciiTheme="minorHAnsi" w:hAnsiTheme="minorHAnsi" w:cstheme="minorHAnsi"/>
          <w:sz w:val="22"/>
          <w:szCs w:val="22"/>
        </w:rPr>
        <w:t>a</w:t>
      </w:r>
      <w:r w:rsidR="00ED0C3B" w:rsidRPr="00101D5A">
        <w:rPr>
          <w:rFonts w:asciiTheme="minorHAnsi" w:hAnsiTheme="minorHAnsi" w:cstheme="minorHAnsi"/>
          <w:sz w:val="22"/>
          <w:szCs w:val="22"/>
        </w:rPr>
        <w:t xml:space="preserve"> nadzoru inwestorskiego,</w:t>
      </w:r>
    </w:p>
    <w:p w14:paraId="09BA84F5" w14:textId="38E1DC2D" w:rsidR="004F0BA4" w:rsidRPr="00101D5A" w:rsidRDefault="00ED0C3B" w:rsidP="00101D5A">
      <w:pPr>
        <w:pStyle w:val="Akapitzlist"/>
        <w:numPr>
          <w:ilvl w:val="0"/>
          <w:numId w:val="1"/>
        </w:numPr>
        <w:tabs>
          <w:tab w:val="clear" w:pos="1065"/>
        </w:tabs>
        <w:ind w:left="851" w:hanging="425"/>
        <w:jc w:val="both"/>
        <w:rPr>
          <w:rFonts w:asciiTheme="minorHAnsi" w:hAnsiTheme="minorHAnsi" w:cstheme="minorHAnsi"/>
          <w:sz w:val="22"/>
          <w:szCs w:val="22"/>
        </w:rPr>
      </w:pPr>
      <w:r w:rsidRPr="00101D5A">
        <w:rPr>
          <w:rFonts w:asciiTheme="minorHAnsi" w:hAnsiTheme="minorHAnsi" w:cstheme="minorHAnsi"/>
          <w:sz w:val="22"/>
          <w:szCs w:val="22"/>
        </w:rPr>
        <w:t>protokolarnego odbioru robót.</w:t>
      </w:r>
    </w:p>
    <w:p w14:paraId="538B6A51" w14:textId="77777777" w:rsidR="004F0BA4" w:rsidRPr="00101D5A" w:rsidRDefault="004F0BA4" w:rsidP="00101D5A">
      <w:pPr>
        <w:pStyle w:val="Akapitzlist"/>
        <w:numPr>
          <w:ilvl w:val="0"/>
          <w:numId w:val="24"/>
        </w:numPr>
        <w:tabs>
          <w:tab w:val="left" w:pos="426"/>
        </w:tabs>
        <w:ind w:left="426"/>
        <w:jc w:val="both"/>
        <w:rPr>
          <w:rFonts w:asciiTheme="minorHAnsi" w:hAnsiTheme="minorHAnsi" w:cstheme="minorHAnsi"/>
          <w:sz w:val="22"/>
          <w:szCs w:val="22"/>
        </w:rPr>
      </w:pPr>
      <w:r w:rsidRPr="00101D5A">
        <w:rPr>
          <w:rFonts w:asciiTheme="minorHAnsi" w:hAnsiTheme="minorHAnsi" w:cstheme="minorHAnsi"/>
          <w:sz w:val="22"/>
          <w:szCs w:val="22"/>
        </w:rPr>
        <w:t>Zamawiający jest uprawniony do:</w:t>
      </w:r>
    </w:p>
    <w:p w14:paraId="267A91ED" w14:textId="77777777" w:rsidR="004F0BA4" w:rsidRPr="00101D5A" w:rsidRDefault="004F0BA4" w:rsidP="00101D5A">
      <w:pPr>
        <w:pStyle w:val="Akapitzlist"/>
        <w:numPr>
          <w:ilvl w:val="0"/>
          <w:numId w:val="23"/>
        </w:numPr>
        <w:tabs>
          <w:tab w:val="left" w:pos="284"/>
        </w:tabs>
        <w:ind w:left="851" w:hanging="425"/>
        <w:jc w:val="both"/>
        <w:rPr>
          <w:rFonts w:asciiTheme="minorHAnsi" w:hAnsiTheme="minorHAnsi" w:cstheme="minorHAnsi"/>
          <w:sz w:val="22"/>
          <w:szCs w:val="22"/>
        </w:rPr>
      </w:pPr>
      <w:r w:rsidRPr="00101D5A">
        <w:rPr>
          <w:rFonts w:asciiTheme="minorHAnsi" w:hAnsiTheme="minorHAnsi" w:cstheme="minorHAnsi"/>
          <w:sz w:val="22"/>
          <w:szCs w:val="22"/>
        </w:rPr>
        <w:t xml:space="preserve">wizytacji stanowisk pracy oraz pomieszczeń </w:t>
      </w:r>
      <w:proofErr w:type="spellStart"/>
      <w:r w:rsidRPr="00101D5A">
        <w:rPr>
          <w:rFonts w:asciiTheme="minorHAnsi" w:hAnsiTheme="minorHAnsi" w:cstheme="minorHAnsi"/>
          <w:sz w:val="22"/>
          <w:szCs w:val="22"/>
        </w:rPr>
        <w:t>higieniczno</w:t>
      </w:r>
      <w:proofErr w:type="spellEnd"/>
      <w:r w:rsidRPr="00101D5A">
        <w:rPr>
          <w:rFonts w:asciiTheme="minorHAnsi" w:hAnsiTheme="minorHAnsi" w:cstheme="minorHAnsi"/>
          <w:sz w:val="22"/>
          <w:szCs w:val="22"/>
        </w:rPr>
        <w:t xml:space="preserve"> – sanitarnych zorganizowanych przez Wykonawcę w ramach realizacji zamówienia, na terenie budowy.</w:t>
      </w:r>
    </w:p>
    <w:p w14:paraId="473CE52C" w14:textId="77777777" w:rsidR="004F0BA4" w:rsidRPr="00101D5A" w:rsidRDefault="004F0BA4" w:rsidP="00101D5A">
      <w:pPr>
        <w:pStyle w:val="Akapitzlist"/>
        <w:numPr>
          <w:ilvl w:val="0"/>
          <w:numId w:val="23"/>
        </w:numPr>
        <w:tabs>
          <w:tab w:val="left" w:pos="284"/>
        </w:tabs>
        <w:ind w:left="851" w:hanging="425"/>
        <w:jc w:val="both"/>
        <w:rPr>
          <w:rFonts w:asciiTheme="minorHAnsi" w:hAnsiTheme="minorHAnsi" w:cstheme="minorHAnsi"/>
          <w:sz w:val="22"/>
          <w:szCs w:val="22"/>
        </w:rPr>
      </w:pPr>
      <w:r w:rsidRPr="00101D5A">
        <w:rPr>
          <w:rFonts w:asciiTheme="minorHAnsi" w:hAnsiTheme="minorHAnsi" w:cstheme="minorHAnsi"/>
          <w:sz w:val="22"/>
          <w:szCs w:val="22"/>
        </w:rPr>
        <w:t>wydawania zaleceń usunięcia uchybień i nieprawidłowości w zakresie bezpieczeństwa i higieny pracy kontroli ich wykonania. żądania czasowego lub trwałego usunięcia z terenu budowy pracowników Wykonawcy rażąco naruszających obowiązki w zakresie bezpieczeństwa i higieny pracy.</w:t>
      </w:r>
    </w:p>
    <w:p w14:paraId="0630AC0B" w14:textId="77777777" w:rsidR="004F0BA4" w:rsidRPr="00101D5A" w:rsidRDefault="004F0BA4" w:rsidP="00101D5A">
      <w:pPr>
        <w:pStyle w:val="Akapitzlist"/>
        <w:numPr>
          <w:ilvl w:val="0"/>
          <w:numId w:val="23"/>
        </w:numPr>
        <w:tabs>
          <w:tab w:val="left" w:pos="284"/>
        </w:tabs>
        <w:ind w:left="851" w:hanging="425"/>
        <w:jc w:val="both"/>
        <w:rPr>
          <w:rFonts w:asciiTheme="minorHAnsi" w:hAnsiTheme="minorHAnsi" w:cstheme="minorHAnsi"/>
          <w:sz w:val="22"/>
          <w:szCs w:val="22"/>
        </w:rPr>
      </w:pPr>
      <w:r w:rsidRPr="00101D5A">
        <w:rPr>
          <w:rFonts w:asciiTheme="minorHAnsi" w:hAnsiTheme="minorHAnsi" w:cstheme="minorHAnsi"/>
          <w:sz w:val="22"/>
          <w:szCs w:val="22"/>
        </w:rPr>
        <w:lastRenderedPageBreak/>
        <w:t>wydawania poleceń realizacji działań zapewniających przestrzeganie przepisów zasad bezpieczeństwa i higieny pracy, w związku z koordynacją robót budowlanych.</w:t>
      </w:r>
    </w:p>
    <w:p w14:paraId="1444DA6C" w14:textId="77777777" w:rsidR="004F0BA4" w:rsidRPr="00101D5A" w:rsidRDefault="004F0BA4" w:rsidP="00101D5A">
      <w:pPr>
        <w:pStyle w:val="Akapitzlist"/>
        <w:numPr>
          <w:ilvl w:val="0"/>
          <w:numId w:val="23"/>
        </w:numPr>
        <w:tabs>
          <w:tab w:val="left" w:pos="284"/>
        </w:tabs>
        <w:ind w:left="851" w:hanging="425"/>
        <w:jc w:val="both"/>
        <w:rPr>
          <w:rFonts w:asciiTheme="minorHAnsi" w:hAnsiTheme="minorHAnsi" w:cstheme="minorHAnsi"/>
          <w:sz w:val="22"/>
          <w:szCs w:val="22"/>
        </w:rPr>
      </w:pPr>
      <w:r w:rsidRPr="00101D5A">
        <w:rPr>
          <w:rFonts w:asciiTheme="minorHAnsi" w:hAnsiTheme="minorHAnsi" w:cstheme="minorHAnsi"/>
          <w:sz w:val="22"/>
          <w:szCs w:val="22"/>
        </w:rPr>
        <w:t>wstrzymania robót w przypadku stwierdzenia zagrożenia dla zdrowia i życia. W takim przypadku Zamawiający nie będzie ponosić odpowiedzialności za straty lub koszty poniesione w tego tytułu przez Wykonawcę. Wymienione straty lub koszty nie będą również stanowić podstawy do uzupełnienia ewentualnych opóźnień.</w:t>
      </w:r>
    </w:p>
    <w:p w14:paraId="307C0C18" w14:textId="77777777" w:rsidR="00B34E2D" w:rsidRPr="00101D5A" w:rsidRDefault="004F0BA4" w:rsidP="00101D5A">
      <w:pPr>
        <w:pStyle w:val="Akapitzlist"/>
        <w:numPr>
          <w:ilvl w:val="0"/>
          <w:numId w:val="23"/>
        </w:numPr>
        <w:tabs>
          <w:tab w:val="left" w:pos="284"/>
        </w:tabs>
        <w:ind w:left="851" w:hanging="425"/>
        <w:jc w:val="both"/>
        <w:rPr>
          <w:rFonts w:asciiTheme="minorHAnsi" w:hAnsiTheme="minorHAnsi" w:cstheme="minorHAnsi"/>
          <w:sz w:val="22"/>
          <w:szCs w:val="22"/>
        </w:rPr>
      </w:pPr>
      <w:r w:rsidRPr="00101D5A">
        <w:rPr>
          <w:rFonts w:asciiTheme="minorHAnsi" w:hAnsiTheme="minorHAnsi" w:cstheme="minorHAnsi"/>
          <w:sz w:val="22"/>
          <w:szCs w:val="22"/>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7AB39C58" w14:textId="6314D95D" w:rsidR="00B77805" w:rsidRPr="00101D5A" w:rsidRDefault="004F0BA4" w:rsidP="00101D5A">
      <w:pPr>
        <w:pStyle w:val="Akapitzlist"/>
        <w:numPr>
          <w:ilvl w:val="0"/>
          <w:numId w:val="24"/>
        </w:numPr>
        <w:tabs>
          <w:tab w:val="left" w:pos="426"/>
        </w:tabs>
        <w:ind w:left="426"/>
        <w:jc w:val="both"/>
        <w:rPr>
          <w:rFonts w:asciiTheme="minorHAnsi" w:hAnsiTheme="minorHAnsi" w:cstheme="minorHAnsi"/>
          <w:sz w:val="22"/>
          <w:szCs w:val="22"/>
        </w:rPr>
      </w:pPr>
      <w:r w:rsidRPr="00101D5A">
        <w:rPr>
          <w:rFonts w:asciiTheme="minorHAnsi" w:hAnsiTheme="minorHAnsi" w:cstheme="minorHAnsi"/>
          <w:sz w:val="22"/>
          <w:szCs w:val="22"/>
        </w:rPr>
        <w:t>Zamawiający zastrzega sobie prawo określenia dodatkowych wymogów dotyczących bezpieczeństwa pracy i ochrony zdrowia w sytuacjach przewidywania wystąpienia specyficznych zagrożeń wymagających zastosowania odrębnych działań zapobiegawczych.</w:t>
      </w:r>
    </w:p>
    <w:p w14:paraId="5781CBD6" w14:textId="201AFFA7" w:rsidR="004A4481" w:rsidRPr="00101D5A" w:rsidRDefault="00CA2BFA"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xml:space="preserve">§ </w:t>
      </w:r>
      <w:r w:rsidR="00256487" w:rsidRPr="00101D5A">
        <w:rPr>
          <w:rFonts w:asciiTheme="minorHAnsi" w:hAnsiTheme="minorHAnsi" w:cstheme="minorHAnsi"/>
          <w:b/>
          <w:sz w:val="22"/>
          <w:szCs w:val="22"/>
        </w:rPr>
        <w:t>6</w:t>
      </w:r>
    </w:p>
    <w:p w14:paraId="2975B1ED" w14:textId="77777777" w:rsidR="009B1619" w:rsidRPr="00101D5A" w:rsidRDefault="00CA2BFA" w:rsidP="00101D5A">
      <w:pPr>
        <w:jc w:val="center"/>
        <w:rPr>
          <w:rFonts w:asciiTheme="minorHAnsi" w:hAnsiTheme="minorHAnsi" w:cstheme="minorHAnsi"/>
          <w:b/>
          <w:sz w:val="22"/>
          <w:szCs w:val="22"/>
        </w:rPr>
      </w:pPr>
      <w:r w:rsidRPr="00101D5A">
        <w:rPr>
          <w:rFonts w:asciiTheme="minorHAnsi" w:hAnsiTheme="minorHAnsi" w:cstheme="minorHAnsi"/>
          <w:b/>
          <w:sz w:val="22"/>
          <w:szCs w:val="22"/>
        </w:rPr>
        <w:t>Zobowiązania Wykonawcy</w:t>
      </w:r>
    </w:p>
    <w:p w14:paraId="08C94FA4" w14:textId="77777777" w:rsidR="004E371B" w:rsidRPr="00101D5A" w:rsidRDefault="004E371B" w:rsidP="00101D5A">
      <w:pPr>
        <w:ind w:left="360" w:hanging="360"/>
        <w:rPr>
          <w:rFonts w:asciiTheme="minorHAnsi" w:hAnsiTheme="minorHAnsi" w:cstheme="minorHAnsi"/>
          <w:sz w:val="22"/>
          <w:szCs w:val="22"/>
        </w:rPr>
      </w:pPr>
      <w:r w:rsidRPr="00101D5A">
        <w:rPr>
          <w:rFonts w:asciiTheme="minorHAnsi" w:hAnsiTheme="minorHAnsi" w:cstheme="minorHAnsi"/>
          <w:sz w:val="22"/>
          <w:szCs w:val="22"/>
        </w:rPr>
        <w:t>Do obowiązków Wykonawcy należy:</w:t>
      </w:r>
    </w:p>
    <w:p w14:paraId="2E00FF73" w14:textId="51FA0A3E"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 xml:space="preserve">Na swój koszt i we własnym zakresie zapewnienie </w:t>
      </w:r>
      <w:r w:rsidR="007E0B7C" w:rsidRPr="00101D5A">
        <w:rPr>
          <w:rFonts w:asciiTheme="minorHAnsi" w:hAnsiTheme="minorHAnsi" w:cstheme="minorHAnsi"/>
          <w:sz w:val="22"/>
          <w:szCs w:val="22"/>
        </w:rPr>
        <w:t>wszystkich materiałów niezb</w:t>
      </w:r>
      <w:r w:rsidR="00477524" w:rsidRPr="00101D5A">
        <w:rPr>
          <w:rFonts w:asciiTheme="minorHAnsi" w:hAnsiTheme="minorHAnsi" w:cstheme="minorHAnsi"/>
          <w:sz w:val="22"/>
          <w:szCs w:val="22"/>
        </w:rPr>
        <w:t xml:space="preserve">ędnych do realizacji inwestycji, oprócz </w:t>
      </w:r>
      <w:r w:rsidR="00D004D2" w:rsidRPr="00101D5A">
        <w:rPr>
          <w:rFonts w:asciiTheme="minorHAnsi" w:hAnsiTheme="minorHAnsi" w:cstheme="minorHAnsi"/>
          <w:sz w:val="22"/>
          <w:szCs w:val="22"/>
        </w:rPr>
        <w:t>rozdzielnic elektryczn</w:t>
      </w:r>
      <w:r w:rsidR="006573B6" w:rsidRPr="00101D5A">
        <w:rPr>
          <w:rFonts w:asciiTheme="minorHAnsi" w:hAnsiTheme="minorHAnsi" w:cstheme="minorHAnsi"/>
          <w:sz w:val="22"/>
          <w:szCs w:val="22"/>
        </w:rPr>
        <w:t>ych</w:t>
      </w:r>
      <w:r w:rsidR="00477524" w:rsidRPr="00101D5A">
        <w:rPr>
          <w:rFonts w:asciiTheme="minorHAnsi" w:hAnsiTheme="minorHAnsi" w:cstheme="minorHAnsi"/>
          <w:sz w:val="22"/>
          <w:szCs w:val="22"/>
        </w:rPr>
        <w:t xml:space="preserve"> wybudowan</w:t>
      </w:r>
      <w:r w:rsidR="006573B6" w:rsidRPr="00101D5A">
        <w:rPr>
          <w:rFonts w:asciiTheme="minorHAnsi" w:hAnsiTheme="minorHAnsi" w:cstheme="minorHAnsi"/>
          <w:sz w:val="22"/>
          <w:szCs w:val="22"/>
        </w:rPr>
        <w:t>ych</w:t>
      </w:r>
      <w:r w:rsidR="00477524" w:rsidRPr="00101D5A">
        <w:rPr>
          <w:rFonts w:asciiTheme="minorHAnsi" w:hAnsiTheme="minorHAnsi" w:cstheme="minorHAnsi"/>
          <w:sz w:val="22"/>
          <w:szCs w:val="22"/>
        </w:rPr>
        <w:t xml:space="preserve"> przez KPEC. Wykonawca zobowiązany jest odebrać </w:t>
      </w:r>
      <w:r w:rsidR="00D004D2" w:rsidRPr="00101D5A">
        <w:rPr>
          <w:rFonts w:asciiTheme="minorHAnsi" w:hAnsiTheme="minorHAnsi" w:cstheme="minorHAnsi"/>
          <w:sz w:val="22"/>
          <w:szCs w:val="22"/>
        </w:rPr>
        <w:t>rozdzielnic</w:t>
      </w:r>
      <w:r w:rsidR="006573B6" w:rsidRPr="00101D5A">
        <w:rPr>
          <w:rFonts w:asciiTheme="minorHAnsi" w:hAnsiTheme="minorHAnsi" w:cstheme="minorHAnsi"/>
          <w:sz w:val="22"/>
          <w:szCs w:val="22"/>
        </w:rPr>
        <w:t>e</w:t>
      </w:r>
      <w:r w:rsidR="00D004D2" w:rsidRPr="00101D5A">
        <w:rPr>
          <w:rFonts w:asciiTheme="minorHAnsi" w:hAnsiTheme="minorHAnsi" w:cstheme="minorHAnsi"/>
          <w:sz w:val="22"/>
          <w:szCs w:val="22"/>
        </w:rPr>
        <w:t xml:space="preserve"> elektryczn</w:t>
      </w:r>
      <w:r w:rsidR="006573B6" w:rsidRPr="00101D5A">
        <w:rPr>
          <w:rFonts w:asciiTheme="minorHAnsi" w:hAnsiTheme="minorHAnsi" w:cstheme="minorHAnsi"/>
          <w:sz w:val="22"/>
          <w:szCs w:val="22"/>
        </w:rPr>
        <w:t>e</w:t>
      </w:r>
      <w:r w:rsidR="00D004D2" w:rsidRPr="00101D5A">
        <w:rPr>
          <w:rFonts w:asciiTheme="minorHAnsi" w:hAnsiTheme="minorHAnsi" w:cstheme="minorHAnsi"/>
          <w:sz w:val="22"/>
          <w:szCs w:val="22"/>
        </w:rPr>
        <w:t xml:space="preserve"> </w:t>
      </w:r>
      <w:r w:rsidR="00477524" w:rsidRPr="00101D5A">
        <w:rPr>
          <w:rFonts w:asciiTheme="minorHAnsi" w:hAnsiTheme="minorHAnsi" w:cstheme="minorHAnsi"/>
          <w:sz w:val="22"/>
          <w:szCs w:val="22"/>
        </w:rPr>
        <w:t xml:space="preserve"> z siedziby KPEC.</w:t>
      </w:r>
    </w:p>
    <w:p w14:paraId="7754B371"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Na swój koszt i we własnym zakresie doprowadzenie niezbędnych mediów na teren budowy i poniesienie koszty ich poboru w okresie realizacji robót.</w:t>
      </w:r>
    </w:p>
    <w:p w14:paraId="0774FFFF"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Zapewnienie warunków bezpieczeństwa, przestrzeganie przepisów BHP.</w:t>
      </w:r>
    </w:p>
    <w:p w14:paraId="2E8D9C8D" w14:textId="05745601"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Zapoznanie się oraz zapoznanie swoich pracowników z Koordynatorem BHP budowy, planem BIOZ. Wykonawca będzie posiadał pisemne potwierdzenie zapoznania się pracowników z</w:t>
      </w:r>
      <w:r w:rsidR="00477524" w:rsidRPr="00101D5A">
        <w:rPr>
          <w:rFonts w:asciiTheme="minorHAnsi" w:hAnsiTheme="minorHAnsi" w:cstheme="minorHAnsi"/>
          <w:sz w:val="22"/>
          <w:szCs w:val="22"/>
        </w:rPr>
        <w:t> </w:t>
      </w:r>
      <w:r w:rsidRPr="00101D5A">
        <w:rPr>
          <w:rFonts w:asciiTheme="minorHAnsi" w:hAnsiTheme="minorHAnsi" w:cstheme="minorHAnsi"/>
          <w:sz w:val="22"/>
          <w:szCs w:val="22"/>
        </w:rPr>
        <w:t>powyższym oraz stosowania się do zawartych w nim wymagań i wytycznych.</w:t>
      </w:r>
    </w:p>
    <w:p w14:paraId="09BB8892"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7A72F71E"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277F2EF0"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Wykonawca ponosi wyłączną odpowiedzialność za przygotowanie do pracy pracowników, zgodne z wymaganymi przepisami i potwierdzone stosownymi i aktualnymi dokumentami tj.:</w:t>
      </w:r>
    </w:p>
    <w:p w14:paraId="55387C89" w14:textId="77777777" w:rsidR="004E371B" w:rsidRPr="00101D5A" w:rsidRDefault="004E371B" w:rsidP="00101D5A">
      <w:pPr>
        <w:pStyle w:val="Akapitzlist"/>
        <w:widowControl/>
        <w:numPr>
          <w:ilvl w:val="0"/>
          <w:numId w:val="27"/>
        </w:numPr>
        <w:suppressAutoHyphens/>
        <w:autoSpaceDE/>
        <w:adjustRightInd/>
        <w:jc w:val="both"/>
        <w:textAlignment w:val="baseline"/>
        <w:rPr>
          <w:rFonts w:asciiTheme="minorHAnsi" w:hAnsiTheme="minorHAnsi" w:cstheme="minorHAnsi"/>
          <w:sz w:val="22"/>
          <w:szCs w:val="22"/>
        </w:rPr>
      </w:pPr>
      <w:r w:rsidRPr="00101D5A">
        <w:rPr>
          <w:rFonts w:asciiTheme="minorHAnsi" w:hAnsiTheme="minorHAnsi" w:cstheme="minorHAnsi"/>
          <w:sz w:val="22"/>
          <w:szCs w:val="22"/>
        </w:rPr>
        <w:t>orzeczeniami lekarskimi o braku przeciwskazań do wykonywania powierzonych prac lub zajmowanego stanowiska, wydanymi przez lekarza medycyny pracy,</w:t>
      </w:r>
    </w:p>
    <w:p w14:paraId="730E7B51" w14:textId="77777777" w:rsidR="004E371B" w:rsidRPr="00101D5A" w:rsidRDefault="004E371B" w:rsidP="00101D5A">
      <w:pPr>
        <w:pStyle w:val="Akapitzlist"/>
        <w:widowControl/>
        <w:numPr>
          <w:ilvl w:val="0"/>
          <w:numId w:val="27"/>
        </w:numPr>
        <w:suppressAutoHyphens/>
        <w:autoSpaceDE/>
        <w:adjustRightInd/>
        <w:jc w:val="both"/>
        <w:textAlignment w:val="baseline"/>
        <w:rPr>
          <w:rFonts w:asciiTheme="minorHAnsi" w:hAnsiTheme="minorHAnsi" w:cstheme="minorHAnsi"/>
          <w:sz w:val="22"/>
          <w:szCs w:val="22"/>
        </w:rPr>
      </w:pPr>
      <w:r w:rsidRPr="00101D5A">
        <w:rPr>
          <w:rFonts w:asciiTheme="minorHAnsi" w:hAnsiTheme="minorHAnsi" w:cstheme="minorHAnsi"/>
          <w:sz w:val="22"/>
          <w:szCs w:val="22"/>
        </w:rPr>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 nie rzadziej niż raz na 3 lata.</w:t>
      </w:r>
    </w:p>
    <w:p w14:paraId="0D9DD3AE" w14:textId="2CB286FA" w:rsidR="004E371B" w:rsidRPr="00101D5A" w:rsidRDefault="004E371B" w:rsidP="00101D5A">
      <w:pPr>
        <w:pStyle w:val="Akapitzlist"/>
        <w:widowControl/>
        <w:numPr>
          <w:ilvl w:val="0"/>
          <w:numId w:val="27"/>
        </w:numPr>
        <w:suppressAutoHyphens/>
        <w:autoSpaceDE/>
        <w:adjustRightInd/>
        <w:jc w:val="both"/>
        <w:textAlignment w:val="baseline"/>
        <w:rPr>
          <w:rFonts w:asciiTheme="minorHAnsi" w:hAnsiTheme="minorHAnsi" w:cstheme="minorHAnsi"/>
          <w:sz w:val="22"/>
          <w:szCs w:val="22"/>
        </w:rPr>
      </w:pPr>
      <w:r w:rsidRPr="00101D5A">
        <w:rPr>
          <w:rFonts w:asciiTheme="minorHAnsi" w:hAnsiTheme="minorHAnsi" w:cstheme="minorHAnsi"/>
          <w:sz w:val="22"/>
          <w:szCs w:val="22"/>
        </w:rPr>
        <w:t>świadectwami i dokumentami potwierdzającymi dodatkowe kwalifikacje niezbędne do</w:t>
      </w:r>
      <w:r w:rsidR="00477524" w:rsidRPr="00101D5A">
        <w:rPr>
          <w:rFonts w:asciiTheme="minorHAnsi" w:hAnsiTheme="minorHAnsi" w:cstheme="minorHAnsi"/>
          <w:sz w:val="22"/>
          <w:szCs w:val="22"/>
        </w:rPr>
        <w:t> </w:t>
      </w:r>
      <w:r w:rsidRPr="00101D5A">
        <w:rPr>
          <w:rFonts w:asciiTheme="minorHAnsi" w:hAnsiTheme="minorHAnsi" w:cstheme="minorHAnsi"/>
          <w:sz w:val="22"/>
          <w:szCs w:val="22"/>
        </w:rPr>
        <w:t>wykonywania powierzonych prac, obsługi sprzętu lub kierowania maszynami i pojazdami,</w:t>
      </w:r>
    </w:p>
    <w:p w14:paraId="7ACE7A6C" w14:textId="77777777" w:rsidR="004E371B" w:rsidRPr="00101D5A" w:rsidRDefault="004E371B" w:rsidP="00101D5A">
      <w:pPr>
        <w:pStyle w:val="Akapitzlist"/>
        <w:widowControl/>
        <w:numPr>
          <w:ilvl w:val="0"/>
          <w:numId w:val="27"/>
        </w:numPr>
        <w:suppressAutoHyphens/>
        <w:autoSpaceDE/>
        <w:adjustRightInd/>
        <w:jc w:val="both"/>
        <w:textAlignment w:val="baseline"/>
        <w:rPr>
          <w:rFonts w:asciiTheme="minorHAnsi" w:hAnsiTheme="minorHAnsi" w:cstheme="minorHAnsi"/>
          <w:sz w:val="22"/>
          <w:szCs w:val="22"/>
        </w:rPr>
      </w:pPr>
      <w:r w:rsidRPr="00101D5A">
        <w:rPr>
          <w:rFonts w:asciiTheme="minorHAnsi" w:hAnsiTheme="minorHAnsi" w:cstheme="minorHAnsi"/>
          <w:sz w:val="22"/>
          <w:szCs w:val="22"/>
        </w:rPr>
        <w:t>kartami oceny ryzyka zawodowego wraz z oświadczeniami potwierdzającymi zapoznanie pracowników z zagrożeniami wynikającymi z oceny ryzyka zawodowego, występującymi na określonych stanowiskach pracy.</w:t>
      </w:r>
    </w:p>
    <w:p w14:paraId="5E3B749F" w14:textId="77777777" w:rsidR="004E371B" w:rsidRPr="00101D5A" w:rsidRDefault="004E371B" w:rsidP="00101D5A">
      <w:pPr>
        <w:pStyle w:val="Akapitzlist"/>
        <w:widowControl/>
        <w:numPr>
          <w:ilvl w:val="0"/>
          <w:numId w:val="27"/>
        </w:numPr>
        <w:suppressAutoHyphens/>
        <w:autoSpaceDE/>
        <w:adjustRightInd/>
        <w:jc w:val="both"/>
        <w:textAlignment w:val="baseline"/>
        <w:rPr>
          <w:rFonts w:asciiTheme="minorHAnsi" w:hAnsiTheme="minorHAnsi" w:cstheme="minorHAnsi"/>
          <w:sz w:val="22"/>
          <w:szCs w:val="22"/>
        </w:rPr>
      </w:pPr>
      <w:r w:rsidRPr="00101D5A">
        <w:rPr>
          <w:rFonts w:asciiTheme="minorHAnsi" w:hAnsiTheme="minorHAnsi" w:cstheme="minorHAnsi"/>
          <w:sz w:val="22"/>
          <w:szCs w:val="22"/>
        </w:rPr>
        <w:t>potwierdzeniami zapoznania pracownika z DTR maszyn i innych urządzeń technicznych lub instrukcją obsługi,</w:t>
      </w:r>
    </w:p>
    <w:p w14:paraId="29F5ED7A" w14:textId="77777777" w:rsidR="004E371B" w:rsidRPr="00101D5A" w:rsidRDefault="004E371B" w:rsidP="00101D5A">
      <w:pPr>
        <w:pStyle w:val="Akapitzlist"/>
        <w:widowControl/>
        <w:numPr>
          <w:ilvl w:val="0"/>
          <w:numId w:val="27"/>
        </w:numPr>
        <w:suppressAutoHyphens/>
        <w:autoSpaceDE/>
        <w:adjustRightInd/>
        <w:jc w:val="both"/>
        <w:textAlignment w:val="baseline"/>
        <w:rPr>
          <w:rFonts w:asciiTheme="minorHAnsi" w:hAnsiTheme="minorHAnsi" w:cstheme="minorHAnsi"/>
          <w:sz w:val="22"/>
          <w:szCs w:val="22"/>
        </w:rPr>
      </w:pPr>
      <w:r w:rsidRPr="00101D5A">
        <w:rPr>
          <w:rFonts w:asciiTheme="minorHAnsi" w:hAnsiTheme="minorHAnsi" w:cstheme="minorHAnsi"/>
          <w:sz w:val="22"/>
          <w:szCs w:val="22"/>
        </w:rPr>
        <w:t>potwierdzeniami dokonywania okresowych kontroli urządzeń elektrycznych pod względem bezpieczeństwa,</w:t>
      </w:r>
    </w:p>
    <w:p w14:paraId="5AA42282" w14:textId="77777777" w:rsidR="004E371B" w:rsidRPr="00101D5A" w:rsidRDefault="004E371B" w:rsidP="00101D5A">
      <w:pPr>
        <w:pStyle w:val="Akapitzlist"/>
        <w:widowControl/>
        <w:numPr>
          <w:ilvl w:val="0"/>
          <w:numId w:val="27"/>
        </w:numPr>
        <w:suppressAutoHyphens/>
        <w:autoSpaceDE/>
        <w:adjustRightInd/>
        <w:jc w:val="both"/>
        <w:textAlignment w:val="baseline"/>
        <w:rPr>
          <w:rFonts w:asciiTheme="minorHAnsi" w:hAnsiTheme="minorHAnsi" w:cstheme="minorHAnsi"/>
          <w:sz w:val="22"/>
          <w:szCs w:val="22"/>
        </w:rPr>
      </w:pPr>
      <w:r w:rsidRPr="00101D5A">
        <w:rPr>
          <w:rFonts w:asciiTheme="minorHAnsi" w:hAnsiTheme="minorHAnsi" w:cstheme="minorHAnsi"/>
          <w:sz w:val="22"/>
          <w:szCs w:val="22"/>
        </w:rPr>
        <w:t xml:space="preserve">posiadanymi wykazami osób wyznaczonych i przeszkolonych w zakresie udzielania pomocy przedmedycznej, wykazami maszyn, urządzeń i elektronarzędzi używanych na budowie. </w:t>
      </w:r>
    </w:p>
    <w:p w14:paraId="65CCB01D"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 xml:space="preserve">Zapewnienie podczas prowadzenia prac stałej obecności osób wyznaczonych do udzielenia </w:t>
      </w:r>
      <w:r w:rsidRPr="00101D5A">
        <w:rPr>
          <w:rFonts w:asciiTheme="minorHAnsi" w:hAnsiTheme="minorHAnsi" w:cstheme="minorHAnsi"/>
          <w:sz w:val="22"/>
          <w:szCs w:val="22"/>
        </w:rPr>
        <w:lastRenderedPageBreak/>
        <w:t>pierwszej pomocy przedmedycznej oraz zwalczania pożarów i ewakuacji pracowników a także zapewnienie środków niezbędnych do działania w przedmiotowym zakresie chyba, że z BIOZ wynika inaczej.</w:t>
      </w:r>
    </w:p>
    <w:p w14:paraId="788D2F09"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Przejęcie od Zamawiającego i odpowiednie zabezpieczenie terenu budowy wraz ze znajdującymi się na nim obiektami budowlanymi oraz urządzeniami technicznymi.</w:t>
      </w:r>
    </w:p>
    <w:p w14:paraId="5B5258B0"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012151DA"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Koordynowanie działań zapewniających przestrzeganie podczas wykonywania robót budowlanych zasad bezpieczeństwa i ochrony zdrowia zawartych w instrukcjach BHP i IBWR oraz w planie BIOZ.</w:t>
      </w:r>
    </w:p>
    <w:p w14:paraId="764DB99C"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Uczestnictwo w spotkaniach, kontrolach i inspekcjach organizowanych przez Zamawiającego dotyczących bezpieczeństwa i higieny pracy oraz koordynacji robót.</w:t>
      </w:r>
    </w:p>
    <w:p w14:paraId="1ED69654"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Terminowe realizowanie zalecenia z przeprowadzonych kontroli i inspekcji BHP i ppoż.</w:t>
      </w:r>
    </w:p>
    <w:p w14:paraId="2951CEE3"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Terminowe przekazywanie informacji objętych obowiązkiem raportowania, zgodnie z wymogami określonymi w planie BIOZ.</w:t>
      </w:r>
    </w:p>
    <w:p w14:paraId="427AA10C"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Strzec mienia na terenie budowy.</w:t>
      </w:r>
    </w:p>
    <w:p w14:paraId="7581273E"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Umożliwienie wstępu na teren budowy pracownikom Państwowego Nadzoru Budowlanego.</w:t>
      </w:r>
    </w:p>
    <w:p w14:paraId="76CB6636"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Podejmowanie niezbędnych działań uniemożliwiających wstęp na budowę osobom nieupoważnionym.</w:t>
      </w:r>
    </w:p>
    <w:p w14:paraId="741D2D02"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Utrzymywanie terenu budowy w należytym porządku, a w szczególności usuwanie i właściwie składowanie wszelkich urządzeń, zbędnych materiałów, odpadów i śmieci.</w:t>
      </w:r>
    </w:p>
    <w:p w14:paraId="1E54AE9F"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Uporządkowanie terenu budowy i przekazanie go Zamawiającemu w terminie ustalonym na odbiór końcowy robót.</w:t>
      </w:r>
    </w:p>
    <w:p w14:paraId="31BBDE35"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Ponoszenie odpowiedzialność za wszelkie szkody wyrządzone osobom trzecim podczas i w związku z wykonywaniem robót oraz za wszelkie szkody powstałe w mieniu służącym realizacji inwestycji.</w:t>
      </w:r>
    </w:p>
    <w:p w14:paraId="0F4865EF"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Umożliwienie Zamawiającemu w każdym czasie wstęp na teren robót, w celu przeprowadzenia kontroli realizowanych robót budowlanych, stosowanych w ich toku materiałów oraz innych okoliczności dotyczących bezpośredniej realizacji zamówionych robót budowlanych.</w:t>
      </w:r>
    </w:p>
    <w:p w14:paraId="677B2AA8"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Wstrzymanie robót budowlanych w przypadku stwierdzenia możliwości powstania zagrożenia oraz bezzwłoczne zawiadomienie o tym właściwego organu oraz Zamawiającego.</w:t>
      </w:r>
    </w:p>
    <w:p w14:paraId="7B206F01"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Niezwłoczne zgłaszanie Zamawiającemu zdarzenia wypadkowe, potencjalne wypadkowe oraz zagrożenia dla zdrowia i życia zaistniałe na budowie lub w związku z jej realizacją. A gdy zawiadomienie o zdarzeniu dokonano ustnie, potwierdzić to pisemnie nie później niż w ciągu 24 godzin po zdarzeniu.</w:t>
      </w:r>
    </w:p>
    <w:p w14:paraId="264F82DC"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Zapewnienie przeprowadzenia postępowania powypadkowego w sytuacji zaistnienia wypadków pracowników oraz umożliwić obecność przedstawiciela Zamawiającego podczas postępowania powypadkowego, a także udostępnić mu dokumentację powypadkową.</w:t>
      </w:r>
    </w:p>
    <w:p w14:paraId="535BF163"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 xml:space="preserve">Zapewnienie pomieszczeń oraz urządzeń </w:t>
      </w:r>
      <w:proofErr w:type="spellStart"/>
      <w:r w:rsidRPr="00101D5A">
        <w:rPr>
          <w:rFonts w:asciiTheme="minorHAnsi" w:hAnsiTheme="minorHAnsi" w:cstheme="minorHAnsi"/>
          <w:sz w:val="22"/>
          <w:szCs w:val="22"/>
        </w:rPr>
        <w:t>higieniczno</w:t>
      </w:r>
      <w:proofErr w:type="spellEnd"/>
      <w:r w:rsidRPr="00101D5A">
        <w:rPr>
          <w:rFonts w:asciiTheme="minorHAnsi" w:hAnsiTheme="minorHAnsi" w:cstheme="minorHAnsi"/>
          <w:sz w:val="22"/>
          <w:szCs w:val="22"/>
        </w:rPr>
        <w:t xml:space="preserve"> - sanitarnych i socjalnych, a także środków czystości dla pracowników oraz osób wykonujących pracę na jego rzecz, zgodnie z wymaganiami przepisów  oraz dbanie o bezpieczny i higieniczny stan tych urządzeń.</w:t>
      </w:r>
    </w:p>
    <w:p w14:paraId="0948370A"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Zapewnienie odzieży roboczej i ochronnej, obuwia  roboczego oraz niezbędnych środków  ochrony, dbanie o sprawność środków ochrony indywidualnej oraz ich stosowanie zgodnie z przeznaczeniem i wymogami zawartymi w planie BIOZ.</w:t>
      </w:r>
    </w:p>
    <w:p w14:paraId="32742678"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Zapewnienie ładu i porządku na stanowiskach pracy oraz w ich otoczeniu, a także bezpiecznego stan urządzeń i wyposażenia oraz środków ochrony zbiorowej stosowanych w związku z realizacją przedmiotu umowy.</w:t>
      </w:r>
    </w:p>
    <w:p w14:paraId="2CF48709" w14:textId="77777777" w:rsidR="004E371B" w:rsidRPr="00101D5A" w:rsidRDefault="004E371B" w:rsidP="00101D5A">
      <w:pPr>
        <w:numPr>
          <w:ilvl w:val="0"/>
          <w:numId w:val="26"/>
        </w:numPr>
        <w:ind w:left="426" w:hanging="426"/>
        <w:contextualSpacing/>
        <w:jc w:val="both"/>
        <w:rPr>
          <w:rFonts w:asciiTheme="minorHAnsi" w:hAnsiTheme="minorHAnsi" w:cstheme="minorHAnsi"/>
          <w:sz w:val="22"/>
          <w:szCs w:val="22"/>
        </w:rPr>
      </w:pPr>
      <w:r w:rsidRPr="00101D5A">
        <w:rPr>
          <w:rFonts w:asciiTheme="minorHAnsi" w:hAnsiTheme="minorHAnsi" w:cstheme="minorHAnsi"/>
          <w:sz w:val="22"/>
          <w:szCs w:val="22"/>
        </w:rPr>
        <w:t xml:space="preserve">W zakresie materiałów, stanowiących własność Zamawiającego, a pochodzących z demontażu ustala się następująco: </w:t>
      </w:r>
    </w:p>
    <w:p w14:paraId="6F82B7FB" w14:textId="31E3A1C6" w:rsidR="009906BB" w:rsidRPr="00101D5A" w:rsidRDefault="004E371B" w:rsidP="00101D5A">
      <w:pPr>
        <w:ind w:left="426"/>
        <w:contextualSpacing/>
        <w:jc w:val="both"/>
        <w:rPr>
          <w:rFonts w:asciiTheme="minorHAnsi" w:hAnsiTheme="minorHAnsi" w:cstheme="minorHAnsi"/>
          <w:sz w:val="22"/>
          <w:szCs w:val="22"/>
        </w:rPr>
      </w:pPr>
      <w:r w:rsidRPr="00101D5A">
        <w:rPr>
          <w:rFonts w:asciiTheme="minorHAnsi" w:hAnsiTheme="minorHAnsi" w:cstheme="minorHAnsi"/>
          <w:sz w:val="22"/>
          <w:szCs w:val="22"/>
        </w:rPr>
        <w:lastRenderedPageBreak/>
        <w:t>Wykonawca zobowiązany jest do sporządzenia wraz z Zamawiającym protokołu odzysku materiałów z demontażu. Elementy sieci cieplnej nadające się do dalszego użytku Wykonawca przekaże do magazynu Zamawiającego wraz z protokołem.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Dz.U. 2014 poz. 695,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Pozostałe materiały z rozbiórki (np. gruz, materiały izolacyjne) Wykonawca podda utylizacji we własnym zakresie, co udokumentuje przedstawiając Zamawiającemu stosowne protokoły według obowiązujących przepisów prawa.</w:t>
      </w:r>
    </w:p>
    <w:p w14:paraId="5DA722EA" w14:textId="77DD8ED5" w:rsidR="00056A80"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xml:space="preserve">§ </w:t>
      </w:r>
      <w:r w:rsidR="00256487" w:rsidRPr="00101D5A">
        <w:rPr>
          <w:rFonts w:asciiTheme="minorHAnsi" w:hAnsiTheme="minorHAnsi" w:cstheme="minorHAnsi"/>
          <w:b/>
          <w:sz w:val="22"/>
          <w:szCs w:val="22"/>
        </w:rPr>
        <w:t>7</w:t>
      </w:r>
    </w:p>
    <w:p w14:paraId="6FF34153" w14:textId="77777777" w:rsidR="00056A80"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Wymagania dotyczące stosowanych materiałów</w:t>
      </w:r>
    </w:p>
    <w:p w14:paraId="2CC2C6E0" w14:textId="04C1EC5E" w:rsidR="004423A8" w:rsidRPr="00101D5A" w:rsidRDefault="00056A80" w:rsidP="00101D5A">
      <w:pPr>
        <w:jc w:val="both"/>
        <w:rPr>
          <w:rFonts w:asciiTheme="minorHAnsi" w:hAnsiTheme="minorHAnsi" w:cstheme="minorHAnsi"/>
          <w:sz w:val="22"/>
          <w:szCs w:val="22"/>
        </w:rPr>
      </w:pPr>
      <w:r w:rsidRPr="00101D5A">
        <w:rPr>
          <w:rFonts w:asciiTheme="minorHAnsi" w:hAnsiTheme="minorHAnsi" w:cstheme="minorHAnsi"/>
          <w:sz w:val="22"/>
          <w:szCs w:val="22"/>
        </w:rPr>
        <w:t xml:space="preserve">Wyroby wytworzone w celu zastosowania w obiekcie budowlanym w sposób trwały, o właściwościach użytkowych, umożliwiających prawidłowo zaprojektowanym i wykonanym obiektom budowlanym spełnienie wymagań podstawowych, o których mowa w art. 5 ust. 1 pkt. 1 </w:t>
      </w:r>
      <w:r w:rsidRPr="00101D5A">
        <w:rPr>
          <w:rFonts w:asciiTheme="minorHAnsi" w:hAnsiTheme="minorHAnsi" w:cstheme="minorHAnsi"/>
          <w:i/>
          <w:sz w:val="22"/>
          <w:szCs w:val="22"/>
        </w:rPr>
        <w:t>Prawa budowlanego</w:t>
      </w:r>
      <w:r w:rsidRPr="00101D5A">
        <w:rPr>
          <w:rFonts w:asciiTheme="minorHAnsi" w:hAnsiTheme="minorHAnsi" w:cstheme="minorHAnsi"/>
          <w:sz w:val="22"/>
          <w:szCs w:val="22"/>
        </w:rPr>
        <w:t xml:space="preserve">, można stosować przy wykonywaniu robót budowlanych wyłącznie, jeżeli wyroby te zostały wprowadzone do obrotu zgodnie z przepisami odrębnymi, </w:t>
      </w:r>
      <w:r w:rsidR="00205764" w:rsidRPr="00101D5A">
        <w:rPr>
          <w:rFonts w:asciiTheme="minorHAnsi" w:hAnsiTheme="minorHAnsi" w:cstheme="minorHAnsi"/>
          <w:sz w:val="22"/>
          <w:szCs w:val="22"/>
        </w:rPr>
        <w:t>a</w:t>
      </w:r>
      <w:r w:rsidRPr="00101D5A">
        <w:rPr>
          <w:rFonts w:asciiTheme="minorHAnsi" w:hAnsiTheme="minorHAnsi" w:cstheme="minorHAnsi"/>
          <w:sz w:val="22"/>
          <w:szCs w:val="22"/>
        </w:rPr>
        <w:t xml:space="preserve"> w przypadku wyrobów budowlanych – również zgodnie z zamierzonym zastosowaniem.</w:t>
      </w:r>
    </w:p>
    <w:p w14:paraId="0F887E3F" w14:textId="5FEE9ECD" w:rsidR="00056A80"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8</w:t>
      </w:r>
    </w:p>
    <w:p w14:paraId="0260014B" w14:textId="77777777" w:rsidR="00056A80"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Płatności</w:t>
      </w:r>
    </w:p>
    <w:p w14:paraId="7FB7CB6F" w14:textId="77777777" w:rsidR="00056A80" w:rsidRPr="00101D5A" w:rsidRDefault="00056A80" w:rsidP="00101D5A">
      <w:pPr>
        <w:pStyle w:val="Akapitzlist"/>
        <w:numPr>
          <w:ilvl w:val="0"/>
          <w:numId w:val="10"/>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Rozliczenie robót dokonane będzie fakturą końcową.</w:t>
      </w:r>
    </w:p>
    <w:p w14:paraId="49046C77" w14:textId="77777777" w:rsidR="00056A80" w:rsidRPr="00101D5A" w:rsidRDefault="00056A80" w:rsidP="00101D5A">
      <w:pPr>
        <w:pStyle w:val="Akapitzlist"/>
        <w:numPr>
          <w:ilvl w:val="0"/>
          <w:numId w:val="10"/>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Faktura VAT końcowa zostanie wystawiona w oparciu o protokół odbioru końcowego nie zawierający uwag co do jakości i kompletności pracy, podpisany przez Inspektora nadzoru inwestorskiego, Kierownika budowy i Członków komisji odbiorowej.</w:t>
      </w:r>
    </w:p>
    <w:p w14:paraId="49C1F6E8" w14:textId="77777777" w:rsidR="00056A80" w:rsidRPr="00101D5A" w:rsidRDefault="00056A80" w:rsidP="00101D5A">
      <w:pPr>
        <w:pStyle w:val="Akapitzlist"/>
        <w:numPr>
          <w:ilvl w:val="0"/>
          <w:numId w:val="10"/>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Wykonawca wystawi fakturę końcową w terminie 7 dni od daty protokólarnego odbioru końcowego przedmiotu umowy.</w:t>
      </w:r>
    </w:p>
    <w:p w14:paraId="312A0EC7" w14:textId="77777777" w:rsidR="00056A80" w:rsidRPr="00101D5A" w:rsidRDefault="00056A80" w:rsidP="00101D5A">
      <w:pPr>
        <w:pStyle w:val="Akapitzlist"/>
        <w:numPr>
          <w:ilvl w:val="0"/>
          <w:numId w:val="10"/>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Faktura VAT wystawiona przez Wykonawcę za wykonane roboty będzie realizowana przez Zamawiającego w terminie 30 dni od daty jej otrzymania przelewem na rachunek bankowy Wykonawcy.</w:t>
      </w:r>
    </w:p>
    <w:p w14:paraId="3585C2BB" w14:textId="77777777" w:rsidR="00056A80" w:rsidRPr="00101D5A" w:rsidRDefault="00056A80" w:rsidP="00101D5A">
      <w:pPr>
        <w:pStyle w:val="Akapitzlist"/>
        <w:numPr>
          <w:ilvl w:val="0"/>
          <w:numId w:val="10"/>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Nabywcą przedmiotu umowy jest:</w:t>
      </w:r>
    </w:p>
    <w:p w14:paraId="678C62FD" w14:textId="7707A7CE" w:rsidR="00056A80" w:rsidRPr="00101D5A" w:rsidRDefault="00056A80" w:rsidP="00101D5A">
      <w:pPr>
        <w:ind w:left="426"/>
        <w:jc w:val="both"/>
        <w:rPr>
          <w:rFonts w:asciiTheme="minorHAnsi" w:hAnsiTheme="minorHAnsi" w:cstheme="minorHAnsi"/>
          <w:b/>
          <w:sz w:val="22"/>
          <w:szCs w:val="22"/>
        </w:rPr>
      </w:pPr>
      <w:r w:rsidRPr="00101D5A">
        <w:rPr>
          <w:rFonts w:asciiTheme="minorHAnsi" w:hAnsiTheme="minorHAnsi" w:cstheme="minorHAnsi"/>
          <w:b/>
          <w:sz w:val="22"/>
          <w:szCs w:val="22"/>
        </w:rPr>
        <w:t>Komunalne Przedsiębiorstwo Energetyki Cieplnej Spółka z o.o. w Bydgoszczy ul. </w:t>
      </w:r>
      <w:r w:rsidR="00796466" w:rsidRPr="00101D5A">
        <w:rPr>
          <w:rFonts w:asciiTheme="minorHAnsi" w:hAnsiTheme="minorHAnsi" w:cstheme="minorHAnsi"/>
          <w:b/>
          <w:sz w:val="22"/>
          <w:szCs w:val="22"/>
        </w:rPr>
        <w:t>Ks. Józefa</w:t>
      </w:r>
      <w:r w:rsidRPr="00101D5A">
        <w:rPr>
          <w:rFonts w:asciiTheme="minorHAnsi" w:hAnsiTheme="minorHAnsi" w:cstheme="minorHAnsi"/>
          <w:b/>
          <w:sz w:val="22"/>
          <w:szCs w:val="22"/>
        </w:rPr>
        <w:t xml:space="preserve"> Schulza 5</w:t>
      </w:r>
      <w:r w:rsidR="00796466" w:rsidRPr="00101D5A">
        <w:rPr>
          <w:rFonts w:asciiTheme="minorHAnsi" w:hAnsiTheme="minorHAnsi" w:cstheme="minorHAnsi"/>
          <w:b/>
          <w:sz w:val="22"/>
          <w:szCs w:val="22"/>
        </w:rPr>
        <w:t>,</w:t>
      </w:r>
      <w:r w:rsidRPr="00101D5A">
        <w:rPr>
          <w:rFonts w:asciiTheme="minorHAnsi" w:hAnsiTheme="minorHAnsi" w:cstheme="minorHAnsi"/>
          <w:b/>
          <w:sz w:val="22"/>
          <w:szCs w:val="22"/>
        </w:rPr>
        <w:t xml:space="preserve"> 85-315 Bydgoszcz.</w:t>
      </w:r>
    </w:p>
    <w:p w14:paraId="1CDF572A" w14:textId="77777777" w:rsidR="00BB74A1" w:rsidRPr="00101D5A" w:rsidRDefault="00056A80" w:rsidP="00101D5A">
      <w:pPr>
        <w:pStyle w:val="Akapitzlist"/>
        <w:numPr>
          <w:ilvl w:val="0"/>
          <w:numId w:val="10"/>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Za datę zapłaty faktury uważa się datę obciążenia rachunku zobowiązanego do zapłaty.</w:t>
      </w:r>
      <w:r w:rsidR="00BB74A1" w:rsidRPr="00101D5A">
        <w:rPr>
          <w:rFonts w:asciiTheme="minorHAnsi" w:hAnsiTheme="minorHAnsi" w:cstheme="minorHAnsi"/>
          <w:sz w:val="22"/>
          <w:szCs w:val="22"/>
        </w:rPr>
        <w:t xml:space="preserve"> </w:t>
      </w:r>
    </w:p>
    <w:p w14:paraId="0FBE62B3" w14:textId="14D641DC" w:rsidR="00056A80" w:rsidRPr="00101D5A" w:rsidRDefault="00BB74A1" w:rsidP="00101D5A">
      <w:pPr>
        <w:pStyle w:val="Akapitzlist"/>
        <w:numPr>
          <w:ilvl w:val="0"/>
          <w:numId w:val="10"/>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W razie opóźnienia w zapłacie wierzytelności pieniężnych, stronom przysługuje prawo żądania ustawowych odsetek za opóźnienie w zapłacie.</w:t>
      </w:r>
    </w:p>
    <w:p w14:paraId="18541451" w14:textId="179B7489" w:rsidR="00085E4E" w:rsidRPr="00101D5A" w:rsidRDefault="00085E4E" w:rsidP="00101D5A">
      <w:pPr>
        <w:pStyle w:val="Akapitzlist"/>
        <w:numPr>
          <w:ilvl w:val="0"/>
          <w:numId w:val="10"/>
        </w:numPr>
        <w:ind w:left="426" w:hanging="426"/>
        <w:jc w:val="both"/>
        <w:rPr>
          <w:rFonts w:asciiTheme="minorHAnsi" w:hAnsiTheme="minorHAnsi" w:cstheme="minorHAnsi"/>
          <w:b/>
          <w:sz w:val="22"/>
          <w:szCs w:val="22"/>
        </w:rPr>
      </w:pPr>
      <w:r w:rsidRPr="00101D5A">
        <w:rPr>
          <w:rFonts w:asciiTheme="minorHAnsi" w:hAnsiTheme="minorHAnsi" w:cstheme="minorHAnsi"/>
          <w:b/>
          <w:sz w:val="22"/>
          <w:szCs w:val="22"/>
        </w:rPr>
        <w:t xml:space="preserve">Zgodnie z art. 4 ust 3 ustawy z dnia 9 listopada 2018 r. </w:t>
      </w:r>
      <w:r w:rsidR="001B02E8" w:rsidRPr="00101D5A">
        <w:rPr>
          <w:rFonts w:asciiTheme="minorHAnsi" w:hAnsiTheme="minorHAnsi" w:cstheme="minorHAnsi"/>
          <w:b/>
          <w:sz w:val="22"/>
          <w:szCs w:val="22"/>
        </w:rPr>
        <w:t>o elektronicznym fakturowaniu w</w:t>
      </w:r>
      <w:r w:rsidR="00796466" w:rsidRPr="00101D5A">
        <w:rPr>
          <w:rFonts w:asciiTheme="minorHAnsi" w:hAnsiTheme="minorHAnsi" w:cstheme="minorHAnsi"/>
          <w:b/>
          <w:sz w:val="22"/>
          <w:szCs w:val="22"/>
        </w:rPr>
        <w:t> </w:t>
      </w:r>
      <w:r w:rsidR="001B02E8" w:rsidRPr="00101D5A">
        <w:rPr>
          <w:rFonts w:asciiTheme="minorHAnsi" w:hAnsiTheme="minorHAnsi" w:cstheme="minorHAnsi"/>
          <w:b/>
          <w:sz w:val="22"/>
          <w:szCs w:val="22"/>
        </w:rPr>
        <w:t xml:space="preserve">zamówieniach publicznych, koncesjach na roboty budowlane lub usługi oraz partnerstwie publiczno-prywatnym </w:t>
      </w:r>
      <w:r w:rsidRPr="00101D5A">
        <w:rPr>
          <w:rFonts w:asciiTheme="minorHAnsi" w:hAnsiTheme="minorHAnsi" w:cstheme="minorHAnsi"/>
          <w:b/>
          <w:sz w:val="22"/>
          <w:szCs w:val="22"/>
        </w:rPr>
        <w:t>(Dz. U. 2018 poz. 2191) wyłącza się stosowanie ustrukturyzowanych faktur elektronicznych.</w:t>
      </w:r>
    </w:p>
    <w:p w14:paraId="20708390" w14:textId="5E685931" w:rsidR="004D1679" w:rsidRPr="00101D5A" w:rsidRDefault="00FA1F09" w:rsidP="00101D5A">
      <w:pPr>
        <w:pStyle w:val="Akapitzlist"/>
        <w:numPr>
          <w:ilvl w:val="0"/>
          <w:numId w:val="10"/>
        </w:numPr>
        <w:ind w:left="426" w:hanging="426"/>
        <w:jc w:val="both"/>
        <w:rPr>
          <w:rFonts w:asciiTheme="minorHAnsi" w:hAnsiTheme="minorHAnsi" w:cstheme="minorHAnsi"/>
          <w:b/>
          <w:sz w:val="22"/>
          <w:szCs w:val="22"/>
        </w:rPr>
      </w:pPr>
      <w:r w:rsidRPr="00101D5A">
        <w:rPr>
          <w:rFonts w:asciiTheme="minorHAnsi" w:hAnsiTheme="minorHAnsi" w:cstheme="minorHAnsi"/>
          <w:b/>
          <w:bCs/>
          <w:sz w:val="22"/>
          <w:szCs w:val="22"/>
        </w:rPr>
        <w:t xml:space="preserve">Zamawiający oświadcza, iż posiada status dużego przedsiębiorcy w rozumieniu art. 4 pkt 6 ustawy </w:t>
      </w:r>
      <w:bookmarkStart w:id="2" w:name="_Hlk30069582"/>
      <w:r w:rsidRPr="00101D5A">
        <w:rPr>
          <w:rFonts w:asciiTheme="minorHAnsi" w:hAnsiTheme="minorHAnsi" w:cstheme="minorHAnsi"/>
          <w:b/>
          <w:bCs/>
          <w:sz w:val="22"/>
          <w:szCs w:val="22"/>
        </w:rPr>
        <w:t xml:space="preserve">z dnia 8 marca 2013 roku o przeciwdziałaniu nadmiernym opóźnieniom w transakcjach handlowych (Dz.U. z 2019r. poz. 118 z </w:t>
      </w:r>
      <w:proofErr w:type="spellStart"/>
      <w:r w:rsidRPr="00101D5A">
        <w:rPr>
          <w:rFonts w:asciiTheme="minorHAnsi" w:hAnsiTheme="minorHAnsi" w:cstheme="minorHAnsi"/>
          <w:b/>
          <w:bCs/>
          <w:sz w:val="22"/>
          <w:szCs w:val="22"/>
        </w:rPr>
        <w:t>późn</w:t>
      </w:r>
      <w:proofErr w:type="spellEnd"/>
      <w:r w:rsidRPr="00101D5A">
        <w:rPr>
          <w:rFonts w:asciiTheme="minorHAnsi" w:hAnsiTheme="minorHAnsi" w:cstheme="minorHAnsi"/>
          <w:b/>
          <w:bCs/>
          <w:sz w:val="22"/>
          <w:szCs w:val="22"/>
        </w:rPr>
        <w:t>. zm.)</w:t>
      </w:r>
      <w:bookmarkEnd w:id="2"/>
      <w:r w:rsidRPr="00101D5A">
        <w:rPr>
          <w:rFonts w:asciiTheme="minorHAnsi" w:hAnsiTheme="minorHAnsi" w:cstheme="minorHAnsi"/>
          <w:b/>
          <w:bCs/>
          <w:sz w:val="22"/>
          <w:szCs w:val="22"/>
        </w:rPr>
        <w:t>.</w:t>
      </w:r>
    </w:p>
    <w:p w14:paraId="1CCBD733" w14:textId="125C38AF" w:rsidR="00056A80"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9</w:t>
      </w:r>
    </w:p>
    <w:p w14:paraId="530B6E6E" w14:textId="77777777" w:rsidR="00056A80" w:rsidRPr="00101D5A" w:rsidRDefault="00056A80" w:rsidP="00101D5A">
      <w:pPr>
        <w:ind w:left="426"/>
        <w:jc w:val="center"/>
        <w:rPr>
          <w:rFonts w:asciiTheme="minorHAnsi" w:hAnsiTheme="minorHAnsi" w:cstheme="minorHAnsi"/>
          <w:b/>
          <w:sz w:val="22"/>
          <w:szCs w:val="22"/>
        </w:rPr>
      </w:pPr>
      <w:r w:rsidRPr="00101D5A">
        <w:rPr>
          <w:rFonts w:asciiTheme="minorHAnsi" w:hAnsiTheme="minorHAnsi" w:cstheme="minorHAnsi"/>
          <w:b/>
          <w:sz w:val="22"/>
          <w:szCs w:val="22"/>
        </w:rPr>
        <w:t>Zabezpieczenie</w:t>
      </w:r>
    </w:p>
    <w:p w14:paraId="35DF20AC" w14:textId="77777777" w:rsidR="00772762" w:rsidRPr="00101D5A" w:rsidRDefault="00772762" w:rsidP="00101D5A">
      <w:pPr>
        <w:pStyle w:val="Akapitzlist"/>
        <w:widowControl/>
        <w:numPr>
          <w:ilvl w:val="0"/>
          <w:numId w:val="41"/>
        </w:numPr>
        <w:autoSpaceDE/>
        <w:autoSpaceDN/>
        <w:adjustRightInd/>
        <w:spacing w:after="200"/>
        <w:ind w:left="426"/>
        <w:jc w:val="both"/>
        <w:rPr>
          <w:rFonts w:asciiTheme="minorHAnsi" w:hAnsiTheme="minorHAnsi" w:cstheme="minorHAnsi"/>
          <w:sz w:val="22"/>
          <w:szCs w:val="22"/>
        </w:rPr>
      </w:pPr>
      <w:r w:rsidRPr="00101D5A">
        <w:rPr>
          <w:rFonts w:asciiTheme="minorHAnsi" w:hAnsiTheme="minorHAnsi" w:cstheme="minorHAnsi"/>
          <w:sz w:val="22"/>
          <w:szCs w:val="22"/>
        </w:rPr>
        <w:t>Wykonawca wniesie zabezpieczenie należytego wykonania umowy w wysokości 5% wynagrodzenia ryczałtowego brutto za przedmiot umowy tj. ………………………………….</w:t>
      </w:r>
    </w:p>
    <w:p w14:paraId="4BF52FEA" w14:textId="77777777" w:rsidR="00772762" w:rsidRPr="00101D5A" w:rsidRDefault="00772762" w:rsidP="00101D5A">
      <w:pPr>
        <w:pStyle w:val="Akapitzlist"/>
        <w:ind w:left="426"/>
        <w:jc w:val="both"/>
        <w:rPr>
          <w:rFonts w:asciiTheme="minorHAnsi" w:hAnsiTheme="minorHAnsi" w:cstheme="minorHAnsi"/>
          <w:sz w:val="22"/>
          <w:szCs w:val="22"/>
        </w:rPr>
      </w:pPr>
      <w:r w:rsidRPr="00101D5A">
        <w:rPr>
          <w:rFonts w:asciiTheme="minorHAnsi" w:hAnsiTheme="minorHAnsi" w:cstheme="minorHAnsi"/>
          <w:sz w:val="22"/>
          <w:szCs w:val="22"/>
        </w:rPr>
        <w:t>(słownie: …………………………………………………………………………………………………………………..)</w:t>
      </w:r>
    </w:p>
    <w:p w14:paraId="183BFE26" w14:textId="77777777" w:rsidR="00772762" w:rsidRPr="00101D5A" w:rsidRDefault="00772762" w:rsidP="00101D5A">
      <w:pPr>
        <w:pStyle w:val="Akapitzlist"/>
        <w:ind w:left="426"/>
        <w:jc w:val="both"/>
        <w:rPr>
          <w:rFonts w:asciiTheme="minorHAnsi" w:hAnsiTheme="minorHAnsi" w:cstheme="minorHAnsi"/>
          <w:sz w:val="22"/>
          <w:szCs w:val="22"/>
        </w:rPr>
      </w:pPr>
      <w:r w:rsidRPr="00101D5A">
        <w:rPr>
          <w:rFonts w:asciiTheme="minorHAnsi" w:hAnsiTheme="minorHAnsi" w:cstheme="minorHAnsi"/>
          <w:sz w:val="22"/>
          <w:szCs w:val="22"/>
        </w:rPr>
        <w:t>w formie: …………………………………………………………………………………………………………………...</w:t>
      </w:r>
    </w:p>
    <w:p w14:paraId="5091BEFC" w14:textId="77777777" w:rsidR="00772762" w:rsidRPr="00101D5A" w:rsidRDefault="00772762" w:rsidP="00101D5A">
      <w:pPr>
        <w:pStyle w:val="Akapitzlist"/>
        <w:ind w:left="426"/>
        <w:jc w:val="both"/>
        <w:rPr>
          <w:rFonts w:asciiTheme="minorHAnsi" w:hAnsiTheme="minorHAnsi" w:cstheme="minorHAnsi"/>
          <w:sz w:val="22"/>
          <w:szCs w:val="22"/>
        </w:rPr>
      </w:pPr>
      <w:r w:rsidRPr="00101D5A">
        <w:rPr>
          <w:rFonts w:asciiTheme="minorHAnsi" w:hAnsiTheme="minorHAnsi" w:cstheme="minorHAnsi"/>
          <w:sz w:val="22"/>
          <w:szCs w:val="22"/>
        </w:rPr>
        <w:lastRenderedPageBreak/>
        <w:t>na okres wykonywania umowy, włączając w to okres obowiązywania gwarancji i rękojmi.</w:t>
      </w:r>
    </w:p>
    <w:p w14:paraId="0258B8D2" w14:textId="77777777" w:rsidR="00772762" w:rsidRPr="00101D5A" w:rsidRDefault="00772762" w:rsidP="00101D5A">
      <w:pPr>
        <w:pStyle w:val="Akapitzlist"/>
        <w:widowControl/>
        <w:numPr>
          <w:ilvl w:val="0"/>
          <w:numId w:val="41"/>
        </w:numPr>
        <w:autoSpaceDE/>
        <w:autoSpaceDN/>
        <w:adjustRightInd/>
        <w:spacing w:after="200"/>
        <w:ind w:left="426"/>
        <w:jc w:val="both"/>
        <w:rPr>
          <w:rFonts w:asciiTheme="minorHAnsi" w:hAnsiTheme="minorHAnsi" w:cstheme="minorHAnsi"/>
          <w:sz w:val="22"/>
          <w:szCs w:val="22"/>
        </w:rPr>
      </w:pPr>
      <w:r w:rsidRPr="00101D5A">
        <w:rPr>
          <w:rFonts w:asciiTheme="minorHAnsi" w:hAnsiTheme="minorHAnsi" w:cstheme="minorHAnsi"/>
          <w:sz w:val="22"/>
          <w:szCs w:val="22"/>
        </w:rPr>
        <w:t>Zabezpieczenie należytego wykonania umowy w formie pieniężnej zostanie zwrócone Wykonawcy, na jego wniosek, po upływie okresu rękojmi i gwarancji, w terminie do 30 dni od daty złożenia wniosku.</w:t>
      </w:r>
    </w:p>
    <w:p w14:paraId="20B6F9A7" w14:textId="77777777" w:rsidR="00772762" w:rsidRPr="00101D5A" w:rsidRDefault="00772762" w:rsidP="00101D5A">
      <w:pPr>
        <w:pStyle w:val="Akapitzlist"/>
        <w:widowControl/>
        <w:numPr>
          <w:ilvl w:val="0"/>
          <w:numId w:val="41"/>
        </w:numPr>
        <w:autoSpaceDE/>
        <w:autoSpaceDN/>
        <w:adjustRightInd/>
        <w:spacing w:after="200"/>
        <w:ind w:left="426"/>
        <w:jc w:val="both"/>
        <w:rPr>
          <w:rFonts w:asciiTheme="minorHAnsi" w:hAnsiTheme="minorHAnsi" w:cstheme="minorHAnsi"/>
          <w:sz w:val="22"/>
          <w:szCs w:val="22"/>
        </w:rPr>
      </w:pPr>
      <w:r w:rsidRPr="00101D5A">
        <w:rPr>
          <w:rFonts w:asciiTheme="minorHAnsi" w:hAnsiTheme="minorHAnsi" w:cstheme="minorHAnsi"/>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6943957" w14:textId="77777777" w:rsidR="00772762" w:rsidRPr="00101D5A" w:rsidRDefault="00772762" w:rsidP="00101D5A">
      <w:pPr>
        <w:pStyle w:val="Akapitzlist"/>
        <w:widowControl/>
        <w:numPr>
          <w:ilvl w:val="0"/>
          <w:numId w:val="41"/>
        </w:numPr>
        <w:autoSpaceDE/>
        <w:autoSpaceDN/>
        <w:adjustRightInd/>
        <w:spacing w:after="200"/>
        <w:ind w:left="426"/>
        <w:jc w:val="both"/>
        <w:rPr>
          <w:rFonts w:asciiTheme="minorHAnsi" w:hAnsiTheme="minorHAnsi" w:cstheme="minorHAnsi"/>
          <w:sz w:val="22"/>
          <w:szCs w:val="22"/>
        </w:rPr>
      </w:pPr>
      <w:r w:rsidRPr="00101D5A">
        <w:rPr>
          <w:rFonts w:asciiTheme="minorHAnsi" w:hAnsiTheme="minorHAnsi" w:cstheme="minorHAnsi"/>
          <w:sz w:val="22"/>
          <w:szCs w:val="22"/>
        </w:rPr>
        <w:t xml:space="preserve">Wypłata, o której mowa w pkt. 3, następuje nie później niż w ostatnim dniu ważności dotychczasowego zabezpieczenia.  </w:t>
      </w:r>
    </w:p>
    <w:p w14:paraId="20E956AA" w14:textId="4E0B99BD" w:rsidR="00056A80"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10</w:t>
      </w:r>
    </w:p>
    <w:p w14:paraId="32AE7726" w14:textId="77777777" w:rsidR="00056A80"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Udział podwykonawców</w:t>
      </w:r>
    </w:p>
    <w:p w14:paraId="396B2105" w14:textId="26C7090E" w:rsidR="00FB36E3" w:rsidRPr="00101D5A" w:rsidRDefault="00056A80" w:rsidP="00101D5A">
      <w:pPr>
        <w:jc w:val="both"/>
        <w:rPr>
          <w:rFonts w:asciiTheme="minorHAnsi" w:hAnsiTheme="minorHAnsi" w:cstheme="minorHAnsi"/>
          <w:sz w:val="22"/>
          <w:szCs w:val="22"/>
        </w:rPr>
      </w:pPr>
      <w:r w:rsidRPr="00101D5A">
        <w:rPr>
          <w:rFonts w:asciiTheme="minorHAnsi" w:hAnsiTheme="minorHAnsi" w:cstheme="minorHAnsi"/>
          <w:sz w:val="22"/>
          <w:szCs w:val="22"/>
        </w:rPr>
        <w:t>Wykonawca będzie wykonywać roboty bez udziału Podwykonawców.</w:t>
      </w:r>
    </w:p>
    <w:p w14:paraId="13A12DB6" w14:textId="2830DC9B" w:rsidR="00185C35" w:rsidRPr="00101D5A" w:rsidRDefault="00185C35"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10</w:t>
      </w:r>
    </w:p>
    <w:p w14:paraId="29634F4C" w14:textId="77777777" w:rsidR="00185C35" w:rsidRPr="00101D5A" w:rsidRDefault="00185C35" w:rsidP="00101D5A">
      <w:pPr>
        <w:jc w:val="center"/>
        <w:rPr>
          <w:rFonts w:asciiTheme="minorHAnsi" w:hAnsiTheme="minorHAnsi" w:cstheme="minorHAnsi"/>
          <w:b/>
          <w:sz w:val="22"/>
          <w:szCs w:val="22"/>
        </w:rPr>
      </w:pPr>
      <w:r w:rsidRPr="00101D5A">
        <w:rPr>
          <w:rFonts w:asciiTheme="minorHAnsi" w:hAnsiTheme="minorHAnsi" w:cstheme="minorHAnsi"/>
          <w:b/>
          <w:sz w:val="22"/>
          <w:szCs w:val="22"/>
        </w:rPr>
        <w:t>(alternatywa)</w:t>
      </w:r>
    </w:p>
    <w:p w14:paraId="4C186B07" w14:textId="77777777" w:rsidR="00185C35" w:rsidRPr="00101D5A" w:rsidRDefault="00185C35" w:rsidP="00101D5A">
      <w:pPr>
        <w:pStyle w:val="Akapitzlist"/>
        <w:numPr>
          <w:ilvl w:val="2"/>
          <w:numId w:val="13"/>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Wykonawca wykona roboty za pomocą Podwykonawców:</w:t>
      </w:r>
    </w:p>
    <w:p w14:paraId="5FCECFA5" w14:textId="5D5F7134" w:rsidR="00185C35" w:rsidRPr="00101D5A" w:rsidRDefault="00185C35" w:rsidP="00101D5A">
      <w:pPr>
        <w:ind w:left="567"/>
        <w:jc w:val="both"/>
        <w:rPr>
          <w:rFonts w:asciiTheme="minorHAnsi" w:hAnsiTheme="minorHAnsi" w:cstheme="minorHAnsi"/>
          <w:sz w:val="22"/>
          <w:szCs w:val="22"/>
        </w:rPr>
      </w:pPr>
      <w:r w:rsidRPr="00101D5A">
        <w:rPr>
          <w:rFonts w:asciiTheme="minorHAnsi" w:hAnsiTheme="minorHAnsi" w:cstheme="minorHAnsi"/>
          <w:sz w:val="22"/>
          <w:szCs w:val="22"/>
        </w:rPr>
        <w:t>a) część zamówienia – zakres z elementu robót ............................................................</w:t>
      </w:r>
      <w:r w:rsidR="00126588" w:rsidRPr="00101D5A">
        <w:rPr>
          <w:rFonts w:asciiTheme="minorHAnsi" w:hAnsiTheme="minorHAnsi" w:cstheme="minorHAnsi"/>
          <w:sz w:val="22"/>
          <w:szCs w:val="22"/>
        </w:rPr>
        <w:t>.</w:t>
      </w:r>
    </w:p>
    <w:p w14:paraId="1C00E08F" w14:textId="3186CD3B" w:rsidR="00185C35" w:rsidRPr="00101D5A" w:rsidRDefault="00185C35" w:rsidP="00101D5A">
      <w:pPr>
        <w:ind w:left="567"/>
        <w:jc w:val="both"/>
        <w:rPr>
          <w:rFonts w:asciiTheme="minorHAnsi" w:hAnsiTheme="minorHAnsi" w:cstheme="minorHAnsi"/>
          <w:sz w:val="22"/>
          <w:szCs w:val="22"/>
        </w:rPr>
      </w:pPr>
      <w:r w:rsidRPr="00101D5A">
        <w:rPr>
          <w:rFonts w:asciiTheme="minorHAnsi" w:hAnsiTheme="minorHAnsi" w:cstheme="minorHAnsi"/>
          <w:sz w:val="22"/>
          <w:szCs w:val="22"/>
        </w:rPr>
        <w:t xml:space="preserve">    wartość robót netto w PLN: ........................................................................................</w:t>
      </w:r>
      <w:r w:rsidR="00126588" w:rsidRPr="00101D5A">
        <w:rPr>
          <w:rFonts w:asciiTheme="minorHAnsi" w:hAnsiTheme="minorHAnsi" w:cstheme="minorHAnsi"/>
          <w:sz w:val="22"/>
          <w:szCs w:val="22"/>
        </w:rPr>
        <w:t>.</w:t>
      </w:r>
    </w:p>
    <w:p w14:paraId="68B38BD6" w14:textId="77777777" w:rsidR="00185C35" w:rsidRPr="00101D5A" w:rsidRDefault="00185C35" w:rsidP="00101D5A">
      <w:pPr>
        <w:ind w:left="567"/>
        <w:jc w:val="both"/>
        <w:rPr>
          <w:rFonts w:asciiTheme="minorHAnsi" w:hAnsiTheme="minorHAnsi" w:cstheme="minorHAnsi"/>
          <w:sz w:val="22"/>
          <w:szCs w:val="22"/>
        </w:rPr>
      </w:pPr>
      <w:r w:rsidRPr="00101D5A">
        <w:rPr>
          <w:rFonts w:asciiTheme="minorHAnsi" w:hAnsiTheme="minorHAnsi" w:cstheme="minorHAnsi"/>
          <w:sz w:val="22"/>
          <w:szCs w:val="22"/>
        </w:rPr>
        <w:t xml:space="preserve">    nazwa firmy Podwykonawcy........................................................................................</w:t>
      </w:r>
    </w:p>
    <w:p w14:paraId="4B08924B" w14:textId="576F215A" w:rsidR="00185C35" w:rsidRPr="00101D5A" w:rsidRDefault="00185C35" w:rsidP="00101D5A">
      <w:pPr>
        <w:ind w:left="567"/>
        <w:jc w:val="both"/>
        <w:rPr>
          <w:rFonts w:asciiTheme="minorHAnsi" w:hAnsiTheme="minorHAnsi" w:cstheme="minorHAnsi"/>
          <w:sz w:val="22"/>
          <w:szCs w:val="22"/>
        </w:rPr>
      </w:pPr>
      <w:r w:rsidRPr="00101D5A">
        <w:rPr>
          <w:rFonts w:asciiTheme="minorHAnsi" w:hAnsiTheme="minorHAnsi" w:cstheme="minorHAnsi"/>
          <w:sz w:val="22"/>
          <w:szCs w:val="22"/>
        </w:rPr>
        <w:t>b) część zamówienia – zakres z elementu robót ............................................................</w:t>
      </w:r>
      <w:r w:rsidR="00126588" w:rsidRPr="00101D5A">
        <w:rPr>
          <w:rFonts w:asciiTheme="minorHAnsi" w:hAnsiTheme="minorHAnsi" w:cstheme="minorHAnsi"/>
          <w:sz w:val="22"/>
          <w:szCs w:val="22"/>
        </w:rPr>
        <w:t>.</w:t>
      </w:r>
    </w:p>
    <w:p w14:paraId="22E12343" w14:textId="77777777" w:rsidR="00185C35" w:rsidRPr="00101D5A" w:rsidRDefault="00185C35" w:rsidP="00101D5A">
      <w:pPr>
        <w:ind w:left="567"/>
        <w:jc w:val="both"/>
        <w:rPr>
          <w:rFonts w:asciiTheme="minorHAnsi" w:hAnsiTheme="minorHAnsi" w:cstheme="minorHAnsi"/>
          <w:sz w:val="22"/>
          <w:szCs w:val="22"/>
        </w:rPr>
      </w:pPr>
      <w:r w:rsidRPr="00101D5A">
        <w:rPr>
          <w:rFonts w:asciiTheme="minorHAnsi" w:hAnsiTheme="minorHAnsi" w:cstheme="minorHAnsi"/>
          <w:sz w:val="22"/>
          <w:szCs w:val="22"/>
        </w:rPr>
        <w:t xml:space="preserve">    wartość robót netto w PLN: .........................................................................................</w:t>
      </w:r>
    </w:p>
    <w:p w14:paraId="321276EA" w14:textId="77777777" w:rsidR="00185C35" w:rsidRPr="00101D5A" w:rsidRDefault="00185C35" w:rsidP="00101D5A">
      <w:pPr>
        <w:ind w:left="567"/>
        <w:jc w:val="both"/>
        <w:rPr>
          <w:rFonts w:asciiTheme="minorHAnsi" w:hAnsiTheme="minorHAnsi" w:cstheme="minorHAnsi"/>
          <w:sz w:val="22"/>
          <w:szCs w:val="22"/>
        </w:rPr>
      </w:pPr>
      <w:r w:rsidRPr="00101D5A">
        <w:rPr>
          <w:rFonts w:asciiTheme="minorHAnsi" w:hAnsiTheme="minorHAnsi" w:cstheme="minorHAnsi"/>
          <w:sz w:val="22"/>
          <w:szCs w:val="22"/>
        </w:rPr>
        <w:t xml:space="preserve">    nazwa firmy Podwykonawcy.........................................................................................</w:t>
      </w:r>
    </w:p>
    <w:p w14:paraId="0968C3FB" w14:textId="77777777" w:rsidR="00185C35" w:rsidRPr="00101D5A" w:rsidRDefault="00185C35" w:rsidP="00101D5A">
      <w:pPr>
        <w:pStyle w:val="Akapitzlist"/>
        <w:numPr>
          <w:ilvl w:val="2"/>
          <w:numId w:val="13"/>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133326EA" w14:textId="77777777" w:rsidR="00185C35" w:rsidRPr="00101D5A" w:rsidRDefault="00185C35" w:rsidP="00101D5A">
      <w:pPr>
        <w:pStyle w:val="Akapitzlist"/>
        <w:numPr>
          <w:ilvl w:val="2"/>
          <w:numId w:val="13"/>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Wykonawca ma obowiązek przedłożenia Zamawiającemu do akceptacji projektu umowy o podwykonawstwo, której przedmiotem są roboty budowlane, a także projektu jej zmiany.</w:t>
      </w:r>
    </w:p>
    <w:p w14:paraId="2C68915C" w14:textId="77777777" w:rsidR="00185C35" w:rsidRPr="00101D5A" w:rsidRDefault="00185C35" w:rsidP="00101D5A">
      <w:pPr>
        <w:pStyle w:val="Akapitzlist"/>
        <w:numPr>
          <w:ilvl w:val="2"/>
          <w:numId w:val="13"/>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Wykonawca ma obowiązek przekazania Zamawiającemu potwierdzonej za zgodność z oryginałem kopii zawartej umowy o podwykonawstwo i jej zmian w terminie 7 dni od jej podpisania lub wprowadzenia zmian.</w:t>
      </w:r>
    </w:p>
    <w:p w14:paraId="429D52A9" w14:textId="77777777" w:rsidR="00185C35" w:rsidRPr="00101D5A" w:rsidRDefault="00185C35" w:rsidP="00101D5A">
      <w:pPr>
        <w:pStyle w:val="Akapitzlist"/>
        <w:numPr>
          <w:ilvl w:val="2"/>
          <w:numId w:val="13"/>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Zamawiający w terminie 7 dni może wnieść zastrzeżenia do projektu umowy o podwykonawstwo a także projektu jej zmiany oraz poświadczonej za zgodność z oryginałem kopii zawartej umowy o podwykonawstwo i jej zmian, których przedmiotem są roboty budowlane.</w:t>
      </w:r>
    </w:p>
    <w:p w14:paraId="2878E7E0" w14:textId="77777777" w:rsidR="00185C35" w:rsidRPr="00101D5A" w:rsidRDefault="00185C35" w:rsidP="00101D5A">
      <w:pPr>
        <w:pStyle w:val="Akapitzlist"/>
        <w:numPr>
          <w:ilvl w:val="2"/>
          <w:numId w:val="13"/>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Termin zapłaty wynagrodzenia Podwykonawcy przewidziany w umowie nie może być dłuższy niż 30 dni od dnia doręczenia faktury lub rachunku do Wykonawcy.</w:t>
      </w:r>
    </w:p>
    <w:p w14:paraId="416444FB" w14:textId="77777777" w:rsidR="00185C35" w:rsidRPr="00101D5A" w:rsidRDefault="00185C35" w:rsidP="00101D5A">
      <w:pPr>
        <w:pStyle w:val="Akapitzlist"/>
        <w:numPr>
          <w:ilvl w:val="2"/>
          <w:numId w:val="13"/>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Zawarcie umowy pomiędzy Wykonawcą a Podwykonawcą wymaga zgody Zamawiającego zgodnie z art. 647</w:t>
      </w:r>
      <w:r w:rsidRPr="00101D5A">
        <w:rPr>
          <w:rFonts w:asciiTheme="minorHAnsi" w:hAnsiTheme="minorHAnsi" w:cstheme="minorHAnsi"/>
          <w:sz w:val="22"/>
          <w:szCs w:val="22"/>
          <w:vertAlign w:val="superscript"/>
        </w:rPr>
        <w:t>1</w:t>
      </w:r>
      <w:r w:rsidRPr="00101D5A">
        <w:rPr>
          <w:rFonts w:asciiTheme="minorHAnsi" w:hAnsiTheme="minorHAnsi" w:cstheme="minorHAnsi"/>
          <w:sz w:val="22"/>
          <w:szCs w:val="22"/>
        </w:rPr>
        <w:t xml:space="preserve"> Kodeksu Cywilnego.</w:t>
      </w:r>
    </w:p>
    <w:p w14:paraId="3EB72B66" w14:textId="77777777" w:rsidR="00185C35" w:rsidRPr="00101D5A" w:rsidRDefault="00185C35" w:rsidP="00101D5A">
      <w:pPr>
        <w:pStyle w:val="Akapitzlist"/>
        <w:numPr>
          <w:ilvl w:val="2"/>
          <w:numId w:val="13"/>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Z udziału w realizacji zadania wyklucza się Podwykonawców, którzy:</w:t>
      </w:r>
    </w:p>
    <w:p w14:paraId="1408B635" w14:textId="77777777" w:rsidR="00185C35" w:rsidRPr="00101D5A" w:rsidRDefault="00185C35" w:rsidP="00101D5A">
      <w:pPr>
        <w:pStyle w:val="Akapitzlist"/>
        <w:numPr>
          <w:ilvl w:val="0"/>
          <w:numId w:val="32"/>
        </w:numPr>
        <w:ind w:left="851"/>
        <w:jc w:val="both"/>
        <w:rPr>
          <w:rFonts w:asciiTheme="minorHAnsi" w:hAnsiTheme="minorHAnsi" w:cstheme="minorHAnsi"/>
          <w:sz w:val="22"/>
          <w:szCs w:val="22"/>
        </w:rPr>
      </w:pPr>
      <w:r w:rsidRPr="00101D5A">
        <w:rPr>
          <w:rFonts w:asciiTheme="minorHAnsi" w:hAnsiTheme="minorHAnsi" w:cstheme="minorHAnsi"/>
          <w:sz w:val="22"/>
          <w:szCs w:val="22"/>
        </w:rPr>
        <w:t>posiadają wobec Zamawiającego przeterminowane zobowiązania,</w:t>
      </w:r>
    </w:p>
    <w:p w14:paraId="2D42D40A" w14:textId="77777777" w:rsidR="00185C35" w:rsidRPr="00101D5A" w:rsidRDefault="00185C35" w:rsidP="00101D5A">
      <w:pPr>
        <w:pStyle w:val="Akapitzlist"/>
        <w:numPr>
          <w:ilvl w:val="0"/>
          <w:numId w:val="32"/>
        </w:numPr>
        <w:ind w:left="851"/>
        <w:jc w:val="both"/>
        <w:rPr>
          <w:rFonts w:asciiTheme="minorHAnsi" w:hAnsiTheme="minorHAnsi" w:cstheme="minorHAnsi"/>
          <w:sz w:val="22"/>
          <w:szCs w:val="22"/>
        </w:rPr>
      </w:pPr>
      <w:r w:rsidRPr="00101D5A">
        <w:rPr>
          <w:rFonts w:asciiTheme="minorHAnsi" w:hAnsiTheme="minorHAnsi" w:cstheme="minorHAnsi"/>
          <w:sz w:val="22"/>
          <w:szCs w:val="22"/>
        </w:rPr>
        <w:t>wykonali dla Spółki w ostatnich 2 latach od dnia ogłoszenia niniejszego postępowania prace nieterminowo, lub o niskiej jakości, co zostało potwierdzone w protokole odbioru lub innych dokumentach,</w:t>
      </w:r>
    </w:p>
    <w:p w14:paraId="32DBDCA5" w14:textId="066E8424" w:rsidR="00D861F7" w:rsidRPr="00101D5A" w:rsidRDefault="00185C35" w:rsidP="00101D5A">
      <w:pPr>
        <w:pStyle w:val="Akapitzlist"/>
        <w:numPr>
          <w:ilvl w:val="0"/>
          <w:numId w:val="32"/>
        </w:numPr>
        <w:ind w:left="851"/>
        <w:jc w:val="both"/>
        <w:rPr>
          <w:rFonts w:asciiTheme="minorHAnsi" w:hAnsiTheme="minorHAnsi" w:cstheme="minorHAnsi"/>
          <w:sz w:val="22"/>
          <w:szCs w:val="22"/>
        </w:rPr>
      </w:pPr>
      <w:r w:rsidRPr="00101D5A">
        <w:rPr>
          <w:rFonts w:asciiTheme="minorHAnsi" w:hAnsiTheme="minorHAnsi" w:cstheme="minorHAnsi"/>
          <w:sz w:val="22"/>
          <w:szCs w:val="22"/>
        </w:rPr>
        <w:t>wprowadzili Zamawiającego w ostatnich 2 latach od dnia ogłoszenia niniejszego postępowania w błąd, przedstawiając nieprawdziwe: dane, dokumenty i informacje.</w:t>
      </w:r>
    </w:p>
    <w:p w14:paraId="6FEC9721" w14:textId="189F0AA9" w:rsidR="00CA2BFA"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11</w:t>
      </w:r>
    </w:p>
    <w:p w14:paraId="626EB031" w14:textId="77777777" w:rsidR="00CA2BFA" w:rsidRPr="00101D5A" w:rsidRDefault="00CA2BFA" w:rsidP="00101D5A">
      <w:pPr>
        <w:jc w:val="center"/>
        <w:rPr>
          <w:rFonts w:asciiTheme="minorHAnsi" w:hAnsiTheme="minorHAnsi" w:cstheme="minorHAnsi"/>
          <w:b/>
          <w:sz w:val="22"/>
          <w:szCs w:val="22"/>
        </w:rPr>
      </w:pPr>
      <w:r w:rsidRPr="00101D5A">
        <w:rPr>
          <w:rFonts w:asciiTheme="minorHAnsi" w:hAnsiTheme="minorHAnsi" w:cstheme="minorHAnsi"/>
          <w:b/>
          <w:sz w:val="22"/>
          <w:szCs w:val="22"/>
        </w:rPr>
        <w:t>Reprezentacja stron na budowie</w:t>
      </w:r>
    </w:p>
    <w:p w14:paraId="360ED783" w14:textId="494A29B2" w:rsidR="00E0435D" w:rsidRPr="00101D5A" w:rsidRDefault="00E0435D" w:rsidP="00101D5A">
      <w:pPr>
        <w:pStyle w:val="Akapitzlist"/>
        <w:numPr>
          <w:ilvl w:val="0"/>
          <w:numId w:val="3"/>
        </w:numPr>
        <w:ind w:left="426" w:hanging="426"/>
        <w:contextualSpacing w:val="0"/>
        <w:jc w:val="both"/>
        <w:rPr>
          <w:rFonts w:asciiTheme="minorHAnsi" w:hAnsiTheme="minorHAnsi" w:cstheme="minorHAnsi"/>
          <w:sz w:val="22"/>
          <w:szCs w:val="22"/>
        </w:rPr>
      </w:pPr>
      <w:r w:rsidRPr="00101D5A">
        <w:rPr>
          <w:rFonts w:asciiTheme="minorHAnsi" w:hAnsiTheme="minorHAnsi" w:cstheme="minorHAnsi"/>
          <w:sz w:val="22"/>
          <w:szCs w:val="22"/>
        </w:rPr>
        <w:t>Wykonawca na swój koszt ustanawia przedstawiciela w osobie .....................................................,</w:t>
      </w:r>
    </w:p>
    <w:p w14:paraId="726E9920" w14:textId="77777777" w:rsidR="00E0435D" w:rsidRPr="00101D5A" w:rsidRDefault="00E0435D" w:rsidP="00101D5A">
      <w:pPr>
        <w:pStyle w:val="Akapitzlist"/>
        <w:ind w:left="426"/>
        <w:jc w:val="both"/>
        <w:rPr>
          <w:rFonts w:asciiTheme="minorHAnsi" w:hAnsiTheme="minorHAnsi" w:cstheme="minorHAnsi"/>
          <w:sz w:val="22"/>
          <w:szCs w:val="22"/>
        </w:rPr>
      </w:pPr>
      <w:r w:rsidRPr="00101D5A">
        <w:rPr>
          <w:rFonts w:asciiTheme="minorHAnsi" w:hAnsiTheme="minorHAnsi" w:cstheme="minorHAnsi"/>
          <w:sz w:val="22"/>
          <w:szCs w:val="22"/>
        </w:rPr>
        <w:t xml:space="preserve">tel. …………………………………………, e-mail: …………………………………., </w:t>
      </w:r>
    </w:p>
    <w:p w14:paraId="7D9BB96F" w14:textId="16FE2543" w:rsidR="00845B3D" w:rsidRPr="00101D5A" w:rsidRDefault="00E0435D" w:rsidP="00101D5A">
      <w:pPr>
        <w:pStyle w:val="Akapitzlist"/>
        <w:numPr>
          <w:ilvl w:val="0"/>
          <w:numId w:val="3"/>
        </w:numPr>
        <w:ind w:left="426" w:hanging="426"/>
        <w:contextualSpacing w:val="0"/>
        <w:jc w:val="both"/>
        <w:rPr>
          <w:rFonts w:asciiTheme="minorHAnsi" w:hAnsiTheme="minorHAnsi" w:cstheme="minorHAnsi"/>
          <w:b/>
          <w:sz w:val="22"/>
          <w:szCs w:val="22"/>
          <w:u w:val="single"/>
        </w:rPr>
      </w:pPr>
      <w:r w:rsidRPr="00101D5A">
        <w:rPr>
          <w:rFonts w:asciiTheme="minorHAnsi" w:hAnsiTheme="minorHAnsi" w:cstheme="minorHAnsi"/>
          <w:sz w:val="22"/>
          <w:szCs w:val="22"/>
        </w:rPr>
        <w:t xml:space="preserve">Zamawiający ustanawia </w:t>
      </w:r>
      <w:r w:rsidR="00845B3D" w:rsidRPr="00101D5A">
        <w:rPr>
          <w:rFonts w:asciiTheme="minorHAnsi" w:hAnsiTheme="minorHAnsi" w:cstheme="minorHAnsi"/>
          <w:sz w:val="22"/>
          <w:szCs w:val="22"/>
        </w:rPr>
        <w:t xml:space="preserve">inspektorów nadzoru: </w:t>
      </w:r>
    </w:p>
    <w:p w14:paraId="2F585608" w14:textId="77777777" w:rsidR="00845B3D" w:rsidRPr="00101D5A" w:rsidRDefault="00845B3D" w:rsidP="00101D5A">
      <w:pPr>
        <w:pStyle w:val="Akapitzlist"/>
        <w:ind w:left="426"/>
        <w:contextualSpacing w:val="0"/>
        <w:jc w:val="both"/>
        <w:rPr>
          <w:rFonts w:asciiTheme="minorHAnsi" w:hAnsiTheme="minorHAnsi" w:cstheme="minorHAnsi"/>
          <w:sz w:val="22"/>
          <w:szCs w:val="22"/>
        </w:rPr>
      </w:pPr>
      <w:r w:rsidRPr="00101D5A">
        <w:rPr>
          <w:rFonts w:asciiTheme="minorHAnsi" w:hAnsiTheme="minorHAnsi" w:cstheme="minorHAnsi"/>
          <w:sz w:val="22"/>
          <w:szCs w:val="22"/>
        </w:rPr>
        <w:lastRenderedPageBreak/>
        <w:t>-</w:t>
      </w:r>
      <w:r w:rsidRPr="00101D5A">
        <w:rPr>
          <w:rFonts w:asciiTheme="minorHAnsi" w:hAnsiTheme="minorHAnsi" w:cstheme="minorHAnsi"/>
          <w:sz w:val="22"/>
          <w:szCs w:val="22"/>
        </w:rPr>
        <w:tab/>
        <w:t>branży technologicznej</w:t>
      </w:r>
      <w:r w:rsidR="00E0435D" w:rsidRPr="00101D5A">
        <w:rPr>
          <w:rFonts w:asciiTheme="minorHAnsi" w:hAnsiTheme="minorHAnsi" w:cstheme="minorHAnsi"/>
          <w:sz w:val="22"/>
          <w:szCs w:val="22"/>
        </w:rPr>
        <w:t xml:space="preserve">  w osobie ………………………..……….,tel. ………………………………, e-mail: </w:t>
      </w:r>
      <w:hyperlink r:id="rId8" w:history="1">
        <w:r w:rsidR="00E0435D" w:rsidRPr="00101D5A">
          <w:rPr>
            <w:rStyle w:val="Hipercze"/>
            <w:rFonts w:asciiTheme="minorHAnsi" w:eastAsiaTheme="majorEastAsia" w:hAnsiTheme="minorHAnsi" w:cstheme="minorHAnsi"/>
            <w:color w:val="auto"/>
            <w:sz w:val="22"/>
            <w:szCs w:val="22"/>
          </w:rPr>
          <w:t>inwestycje@kpec.bydgoszcz.pl</w:t>
        </w:r>
      </w:hyperlink>
      <w:r w:rsidR="00E0435D" w:rsidRPr="00101D5A">
        <w:rPr>
          <w:rFonts w:asciiTheme="minorHAnsi" w:hAnsiTheme="minorHAnsi" w:cstheme="minorHAnsi"/>
          <w:sz w:val="22"/>
          <w:szCs w:val="22"/>
        </w:rPr>
        <w:t xml:space="preserve">, </w:t>
      </w:r>
    </w:p>
    <w:p w14:paraId="7AD6755E" w14:textId="363A6F07" w:rsidR="00845B3D" w:rsidRPr="00101D5A" w:rsidRDefault="00845B3D" w:rsidP="00101D5A">
      <w:pPr>
        <w:pStyle w:val="Akapitzlist"/>
        <w:ind w:left="426"/>
        <w:contextualSpacing w:val="0"/>
        <w:jc w:val="both"/>
        <w:rPr>
          <w:rFonts w:asciiTheme="minorHAnsi" w:hAnsiTheme="minorHAnsi" w:cstheme="minorHAnsi"/>
          <w:sz w:val="22"/>
          <w:szCs w:val="22"/>
        </w:rPr>
      </w:pPr>
      <w:r w:rsidRPr="00101D5A">
        <w:rPr>
          <w:rFonts w:asciiTheme="minorHAnsi" w:hAnsiTheme="minorHAnsi" w:cstheme="minorHAnsi"/>
          <w:sz w:val="22"/>
          <w:szCs w:val="22"/>
        </w:rPr>
        <w:t>-</w:t>
      </w:r>
      <w:r w:rsidRPr="00101D5A">
        <w:rPr>
          <w:rFonts w:asciiTheme="minorHAnsi" w:hAnsiTheme="minorHAnsi" w:cstheme="minorHAnsi"/>
          <w:sz w:val="22"/>
          <w:szCs w:val="22"/>
        </w:rPr>
        <w:tab/>
        <w:t xml:space="preserve">branży elektroenergetycznej  w osobie ………………………..……….,tel. ………………………………, e-mail: </w:t>
      </w:r>
      <w:hyperlink r:id="rId9" w:history="1">
        <w:r w:rsidRPr="00101D5A">
          <w:rPr>
            <w:rStyle w:val="Hipercze"/>
            <w:rFonts w:asciiTheme="minorHAnsi" w:eastAsiaTheme="majorEastAsia" w:hAnsiTheme="minorHAnsi" w:cstheme="minorHAnsi"/>
            <w:color w:val="auto"/>
            <w:sz w:val="22"/>
            <w:szCs w:val="22"/>
          </w:rPr>
          <w:t>inwestycje@kpec.bydgoszcz.pl</w:t>
        </w:r>
      </w:hyperlink>
      <w:r w:rsidRPr="00101D5A">
        <w:rPr>
          <w:rFonts w:asciiTheme="minorHAnsi" w:hAnsiTheme="minorHAnsi" w:cstheme="minorHAnsi"/>
          <w:sz w:val="22"/>
          <w:szCs w:val="22"/>
        </w:rPr>
        <w:t>,</w:t>
      </w:r>
    </w:p>
    <w:p w14:paraId="017A82E2" w14:textId="4AF94837" w:rsidR="00845B3D" w:rsidRPr="00101D5A" w:rsidRDefault="00845B3D" w:rsidP="00101D5A">
      <w:pPr>
        <w:pStyle w:val="Akapitzlist"/>
        <w:ind w:left="426"/>
        <w:contextualSpacing w:val="0"/>
        <w:jc w:val="both"/>
        <w:rPr>
          <w:rFonts w:asciiTheme="minorHAnsi" w:hAnsiTheme="minorHAnsi" w:cstheme="minorHAnsi"/>
          <w:sz w:val="22"/>
          <w:szCs w:val="22"/>
        </w:rPr>
      </w:pPr>
      <w:r w:rsidRPr="00101D5A">
        <w:rPr>
          <w:rFonts w:asciiTheme="minorHAnsi" w:hAnsiTheme="minorHAnsi" w:cstheme="minorHAnsi"/>
          <w:sz w:val="22"/>
          <w:szCs w:val="22"/>
        </w:rPr>
        <w:t>-</w:t>
      </w:r>
      <w:r w:rsidRPr="00101D5A">
        <w:rPr>
          <w:rFonts w:asciiTheme="minorHAnsi" w:hAnsiTheme="minorHAnsi" w:cstheme="minorHAnsi"/>
          <w:sz w:val="22"/>
          <w:szCs w:val="22"/>
        </w:rPr>
        <w:tab/>
        <w:t xml:space="preserve">branży automatyki  w osobie ………………………..……….,tel. ………………………………, e-mail: </w:t>
      </w:r>
      <w:hyperlink r:id="rId10" w:history="1">
        <w:r w:rsidRPr="00101D5A">
          <w:rPr>
            <w:rStyle w:val="Hipercze"/>
            <w:rFonts w:asciiTheme="minorHAnsi" w:eastAsiaTheme="majorEastAsia" w:hAnsiTheme="minorHAnsi" w:cstheme="minorHAnsi"/>
            <w:color w:val="auto"/>
            <w:sz w:val="22"/>
            <w:szCs w:val="22"/>
          </w:rPr>
          <w:t>inwestycje@kpec.bydgoszcz.pl</w:t>
        </w:r>
      </w:hyperlink>
      <w:r w:rsidRPr="00101D5A">
        <w:rPr>
          <w:rFonts w:asciiTheme="minorHAnsi" w:hAnsiTheme="minorHAnsi" w:cstheme="minorHAnsi"/>
          <w:sz w:val="22"/>
          <w:szCs w:val="22"/>
        </w:rPr>
        <w:t>,</w:t>
      </w:r>
    </w:p>
    <w:p w14:paraId="17F546FB" w14:textId="58544C1B" w:rsidR="00E0435D" w:rsidRPr="00101D5A" w:rsidRDefault="00E0435D" w:rsidP="00101D5A">
      <w:pPr>
        <w:pStyle w:val="Akapitzlist"/>
        <w:ind w:left="426"/>
        <w:contextualSpacing w:val="0"/>
        <w:jc w:val="both"/>
        <w:rPr>
          <w:rFonts w:asciiTheme="minorHAnsi" w:hAnsiTheme="minorHAnsi" w:cstheme="minorHAnsi"/>
          <w:b/>
          <w:sz w:val="22"/>
          <w:szCs w:val="22"/>
          <w:u w:val="single"/>
        </w:rPr>
      </w:pPr>
      <w:r w:rsidRPr="00101D5A">
        <w:rPr>
          <w:rFonts w:asciiTheme="minorHAnsi" w:hAnsiTheme="minorHAnsi" w:cstheme="minorHAnsi"/>
          <w:sz w:val="22"/>
          <w:szCs w:val="22"/>
        </w:rPr>
        <w:t>reprezentują</w:t>
      </w:r>
      <w:r w:rsidR="00845B3D" w:rsidRPr="00101D5A">
        <w:rPr>
          <w:rFonts w:asciiTheme="minorHAnsi" w:hAnsiTheme="minorHAnsi" w:cstheme="minorHAnsi"/>
          <w:sz w:val="22"/>
          <w:szCs w:val="22"/>
        </w:rPr>
        <w:t>cych</w:t>
      </w:r>
      <w:r w:rsidRPr="00101D5A">
        <w:rPr>
          <w:rFonts w:asciiTheme="minorHAnsi" w:hAnsiTheme="minorHAnsi" w:cstheme="minorHAnsi"/>
          <w:sz w:val="22"/>
          <w:szCs w:val="22"/>
        </w:rPr>
        <w:t xml:space="preserve"> Zamawiającego wobec Wykonawcy działającego w imieniu i na rzecz Zamawiającego.</w:t>
      </w:r>
    </w:p>
    <w:p w14:paraId="62D2F6E6" w14:textId="77777777" w:rsidR="00CA2BFA" w:rsidRPr="00101D5A" w:rsidRDefault="00CA2BFA" w:rsidP="00101D5A">
      <w:pPr>
        <w:pStyle w:val="Akapitzlist"/>
        <w:numPr>
          <w:ilvl w:val="0"/>
          <w:numId w:val="3"/>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Zamawiający i Wykonawca ustalają, że do obowiązków kierownika budowy i inspektora nadzoru należy pełny zakres czynności określ</w:t>
      </w:r>
      <w:r w:rsidR="0026409A" w:rsidRPr="00101D5A">
        <w:rPr>
          <w:rFonts w:asciiTheme="minorHAnsi" w:hAnsiTheme="minorHAnsi" w:cstheme="minorHAnsi"/>
          <w:sz w:val="22"/>
          <w:szCs w:val="22"/>
        </w:rPr>
        <w:t>onych w przepisach Ustawy Prawo</w:t>
      </w:r>
      <w:r w:rsidRPr="00101D5A">
        <w:rPr>
          <w:rFonts w:asciiTheme="minorHAnsi" w:hAnsiTheme="minorHAnsi" w:cstheme="minorHAnsi"/>
          <w:sz w:val="22"/>
          <w:szCs w:val="22"/>
        </w:rPr>
        <w:t xml:space="preserve"> Budowlane. </w:t>
      </w:r>
    </w:p>
    <w:p w14:paraId="232E6615" w14:textId="2DC1B9D3" w:rsidR="00056A80" w:rsidRPr="00101D5A" w:rsidRDefault="00CA2BFA" w:rsidP="00101D5A">
      <w:pPr>
        <w:pStyle w:val="Akapitzlist"/>
        <w:numPr>
          <w:ilvl w:val="0"/>
          <w:numId w:val="3"/>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Wykonawca zobowiązuje się wykonać przedmiot umowy zgodnie z umow</w:t>
      </w:r>
      <w:r w:rsidR="00B47CF5" w:rsidRPr="00101D5A">
        <w:rPr>
          <w:rFonts w:asciiTheme="minorHAnsi" w:hAnsiTheme="minorHAnsi" w:cstheme="minorHAnsi"/>
          <w:sz w:val="22"/>
          <w:szCs w:val="22"/>
        </w:rPr>
        <w:t>ą</w:t>
      </w:r>
      <w:r w:rsidRPr="00101D5A">
        <w:rPr>
          <w:rFonts w:asciiTheme="minorHAnsi" w:hAnsiTheme="minorHAnsi" w:cstheme="minorHAnsi"/>
          <w:sz w:val="22"/>
          <w:szCs w:val="22"/>
        </w:rPr>
        <w:t xml:space="preserve"> oraz obowiązującymi przepisami Prawa Budowlanego, normami i zasadami wiedzy technicznej.</w:t>
      </w:r>
    </w:p>
    <w:p w14:paraId="288F634E" w14:textId="056597A4" w:rsidR="00056A80"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12</w:t>
      </w:r>
    </w:p>
    <w:p w14:paraId="1FE17EC8" w14:textId="77777777" w:rsidR="00056A80"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Odbiór prac</w:t>
      </w:r>
    </w:p>
    <w:p w14:paraId="5306F5B4" w14:textId="77777777" w:rsidR="00056A80" w:rsidRPr="00101D5A" w:rsidRDefault="00056A80" w:rsidP="00101D5A">
      <w:pPr>
        <w:pStyle w:val="Akapitzlist"/>
        <w:numPr>
          <w:ilvl w:val="0"/>
          <w:numId w:val="5"/>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Strony ustalają, że przedmiotem odbioru końcowego będzie cały przedmiot umowy obejmujący roboty budowlane.</w:t>
      </w:r>
    </w:p>
    <w:p w14:paraId="5A31AB70" w14:textId="77777777" w:rsidR="00E0435D" w:rsidRPr="00101D5A" w:rsidRDefault="00E0435D" w:rsidP="00101D5A">
      <w:pPr>
        <w:pStyle w:val="Akapitzlist"/>
        <w:numPr>
          <w:ilvl w:val="0"/>
          <w:numId w:val="5"/>
        </w:numPr>
        <w:ind w:left="426" w:hanging="426"/>
        <w:contextualSpacing w:val="0"/>
        <w:jc w:val="both"/>
        <w:rPr>
          <w:rFonts w:asciiTheme="minorHAnsi" w:hAnsiTheme="minorHAnsi" w:cstheme="minorHAnsi"/>
          <w:sz w:val="22"/>
          <w:szCs w:val="22"/>
        </w:rPr>
      </w:pPr>
      <w:r w:rsidRPr="00101D5A">
        <w:rPr>
          <w:rFonts w:asciiTheme="minorHAnsi" w:hAnsiTheme="minorHAnsi" w:cstheme="minorHAnsi"/>
          <w:sz w:val="22"/>
          <w:szCs w:val="22"/>
        </w:rPr>
        <w:t>Potwierdzenie przez wyznaczonych przedstawicieli KPEC zakończenia przedmiotu umowy oraz sprawdzenie kompletności i prawidłowości dokumentów odbiorowych złożonych przez Wykonawcę nastąpi w terminie siedmiu dni od daty zgłoszenia przez Wykonawcę gotowości do odbioru.</w:t>
      </w:r>
    </w:p>
    <w:p w14:paraId="3E8ACD37" w14:textId="77777777" w:rsidR="00E0435D" w:rsidRPr="00101D5A" w:rsidRDefault="00E0435D" w:rsidP="00101D5A">
      <w:pPr>
        <w:pStyle w:val="Akapitzlist"/>
        <w:numPr>
          <w:ilvl w:val="0"/>
          <w:numId w:val="5"/>
        </w:numPr>
        <w:ind w:left="426" w:hanging="426"/>
        <w:contextualSpacing w:val="0"/>
        <w:jc w:val="both"/>
        <w:rPr>
          <w:rFonts w:asciiTheme="minorHAnsi" w:hAnsiTheme="minorHAnsi" w:cstheme="minorHAnsi"/>
          <w:sz w:val="22"/>
          <w:szCs w:val="22"/>
        </w:rPr>
      </w:pPr>
      <w:r w:rsidRPr="00101D5A">
        <w:rPr>
          <w:rFonts w:asciiTheme="minorHAnsi" w:hAnsiTheme="minorHAnsi" w:cstheme="minorHAnsi"/>
          <w:sz w:val="22"/>
          <w:szCs w:val="22"/>
        </w:rPr>
        <w:t>Rozpoczęcie odbioru końcowego nastąpi w ciągu siedmiu dni od dnia potwierdzenia przez przedstawiciela KPEC wykonania robót i kompletności dokumentów odbiorowych.</w:t>
      </w:r>
    </w:p>
    <w:p w14:paraId="6DEF958A" w14:textId="77777777" w:rsidR="00E0435D" w:rsidRPr="00101D5A" w:rsidRDefault="00E0435D" w:rsidP="00101D5A">
      <w:pPr>
        <w:pStyle w:val="Akapitzlist"/>
        <w:numPr>
          <w:ilvl w:val="0"/>
          <w:numId w:val="5"/>
        </w:numPr>
        <w:ind w:left="426" w:hanging="426"/>
        <w:contextualSpacing w:val="0"/>
        <w:jc w:val="both"/>
        <w:rPr>
          <w:rFonts w:asciiTheme="minorHAnsi" w:hAnsiTheme="minorHAnsi" w:cstheme="minorHAnsi"/>
          <w:sz w:val="22"/>
          <w:szCs w:val="22"/>
        </w:rPr>
      </w:pPr>
      <w:r w:rsidRPr="00101D5A">
        <w:rPr>
          <w:rFonts w:asciiTheme="minorHAnsi" w:hAnsiTheme="minorHAnsi" w:cstheme="minorHAnsi"/>
          <w:sz w:val="22"/>
          <w:szCs w:val="22"/>
        </w:rPr>
        <w:t>Do obowiązków Wykonawcy należy skompletowanie i przedstawienie Zamawiającemu dokumentów pozwalających na ocenę prawidłowego wykonania przedmiotu odbioru. Przedstawiciel reprezentujący Wykonawcę, w dniu zgłoszenia do odbioru końcowego inwestycji przedłoży przedstawicielowi KPEC , reprezentującemu Zamawiającego:</w:t>
      </w:r>
    </w:p>
    <w:p w14:paraId="1B48B1D1" w14:textId="77777777" w:rsidR="00E0435D" w:rsidRPr="00101D5A" w:rsidRDefault="00E0435D" w:rsidP="00101D5A">
      <w:pPr>
        <w:pStyle w:val="Akapitzlist"/>
        <w:numPr>
          <w:ilvl w:val="0"/>
          <w:numId w:val="34"/>
        </w:numPr>
        <w:ind w:left="709" w:hanging="283"/>
        <w:contextualSpacing w:val="0"/>
        <w:jc w:val="both"/>
        <w:rPr>
          <w:rFonts w:asciiTheme="minorHAnsi" w:hAnsiTheme="minorHAnsi" w:cstheme="minorHAnsi"/>
          <w:sz w:val="22"/>
          <w:szCs w:val="22"/>
        </w:rPr>
      </w:pPr>
      <w:r w:rsidRPr="00101D5A">
        <w:rPr>
          <w:rFonts w:asciiTheme="minorHAnsi" w:hAnsiTheme="minorHAnsi" w:cstheme="minorHAnsi"/>
          <w:sz w:val="22"/>
          <w:szCs w:val="22"/>
        </w:rPr>
        <w:t>protokoły odbioru robót, w tym zanikających lub ulegających zakryciu,</w:t>
      </w:r>
    </w:p>
    <w:p w14:paraId="4EDA5AF1" w14:textId="77777777" w:rsidR="00E0435D" w:rsidRPr="00101D5A" w:rsidRDefault="00E0435D" w:rsidP="00101D5A">
      <w:pPr>
        <w:pStyle w:val="Akapitzlist"/>
        <w:numPr>
          <w:ilvl w:val="0"/>
          <w:numId w:val="34"/>
        </w:numPr>
        <w:ind w:left="709" w:hanging="283"/>
        <w:contextualSpacing w:val="0"/>
        <w:jc w:val="both"/>
        <w:rPr>
          <w:rFonts w:asciiTheme="minorHAnsi" w:hAnsiTheme="minorHAnsi" w:cstheme="minorHAnsi"/>
          <w:sz w:val="22"/>
          <w:szCs w:val="22"/>
        </w:rPr>
      </w:pPr>
      <w:r w:rsidRPr="00101D5A">
        <w:rPr>
          <w:rFonts w:asciiTheme="minorHAnsi" w:hAnsiTheme="minorHAnsi" w:cstheme="minorHAnsi"/>
          <w:sz w:val="22"/>
          <w:szCs w:val="22"/>
        </w:rPr>
        <w:t>wszelkie wymagane dokumenty (np. certyfikaty) dotyczące zastosowanych  materiałów i wyrobów,</w:t>
      </w:r>
    </w:p>
    <w:p w14:paraId="29DFBC59" w14:textId="77777777" w:rsidR="00E0435D" w:rsidRPr="00101D5A" w:rsidRDefault="00E0435D" w:rsidP="00101D5A">
      <w:pPr>
        <w:pStyle w:val="Akapitzlist"/>
        <w:numPr>
          <w:ilvl w:val="0"/>
          <w:numId w:val="34"/>
        </w:numPr>
        <w:ind w:left="709" w:hanging="283"/>
        <w:contextualSpacing w:val="0"/>
        <w:jc w:val="both"/>
        <w:rPr>
          <w:rFonts w:asciiTheme="minorHAnsi" w:hAnsiTheme="minorHAnsi" w:cstheme="minorHAnsi"/>
          <w:sz w:val="22"/>
          <w:szCs w:val="22"/>
        </w:rPr>
      </w:pPr>
      <w:r w:rsidRPr="00101D5A">
        <w:rPr>
          <w:rFonts w:asciiTheme="minorHAnsi" w:hAnsiTheme="minorHAnsi" w:cstheme="minorHAnsi"/>
          <w:sz w:val="22"/>
          <w:szCs w:val="22"/>
        </w:rPr>
        <w:t>dokumentacja fotograficzna</w:t>
      </w:r>
    </w:p>
    <w:p w14:paraId="07497249" w14:textId="77777777" w:rsidR="00E0435D" w:rsidRPr="00101D5A" w:rsidRDefault="00E0435D" w:rsidP="00101D5A">
      <w:pPr>
        <w:ind w:left="709" w:hanging="283"/>
        <w:jc w:val="both"/>
        <w:rPr>
          <w:rFonts w:asciiTheme="minorHAnsi" w:hAnsiTheme="minorHAnsi" w:cstheme="minorHAnsi"/>
          <w:sz w:val="22"/>
          <w:szCs w:val="22"/>
        </w:rPr>
      </w:pPr>
      <w:r w:rsidRPr="00101D5A">
        <w:rPr>
          <w:rFonts w:asciiTheme="minorHAnsi" w:hAnsiTheme="minorHAnsi" w:cstheme="minorHAnsi"/>
          <w:sz w:val="22"/>
          <w:szCs w:val="22"/>
        </w:rPr>
        <w:t>Wyżej wymienione dokumenty należy przygotować w dwóch egzemplarzach w języku polskim.</w:t>
      </w:r>
    </w:p>
    <w:p w14:paraId="66F1E995" w14:textId="38E1E3AE" w:rsidR="00056A80" w:rsidRPr="00101D5A" w:rsidRDefault="00056A80" w:rsidP="00101D5A">
      <w:pPr>
        <w:ind w:left="426"/>
        <w:jc w:val="both"/>
        <w:rPr>
          <w:rFonts w:asciiTheme="minorHAnsi" w:hAnsiTheme="minorHAnsi" w:cstheme="minorHAnsi"/>
          <w:sz w:val="22"/>
          <w:szCs w:val="22"/>
        </w:rPr>
      </w:pPr>
      <w:r w:rsidRPr="00101D5A">
        <w:rPr>
          <w:rFonts w:asciiTheme="minorHAnsi" w:hAnsiTheme="minorHAnsi" w:cstheme="minorHAnsi"/>
          <w:sz w:val="22"/>
          <w:szCs w:val="22"/>
        </w:rPr>
        <w:t>w formie papierowej oraz jeden w wersji elektroniczne</w:t>
      </w:r>
      <w:r w:rsidR="001A03EE" w:rsidRPr="00101D5A">
        <w:rPr>
          <w:rFonts w:asciiTheme="minorHAnsi" w:hAnsiTheme="minorHAnsi" w:cstheme="minorHAnsi"/>
          <w:sz w:val="22"/>
          <w:szCs w:val="22"/>
        </w:rPr>
        <w:t xml:space="preserve">j zawierającej skany kompletnej </w:t>
      </w:r>
      <w:r w:rsidRPr="00101D5A">
        <w:rPr>
          <w:rFonts w:asciiTheme="minorHAnsi" w:hAnsiTheme="minorHAnsi" w:cstheme="minorHAnsi"/>
          <w:sz w:val="22"/>
          <w:szCs w:val="22"/>
        </w:rPr>
        <w:t>dokumentacji odbiorowej.</w:t>
      </w:r>
    </w:p>
    <w:p w14:paraId="699AF4FC" w14:textId="1E764057" w:rsidR="00056A80" w:rsidRPr="00101D5A" w:rsidRDefault="00056A80" w:rsidP="00101D5A">
      <w:pPr>
        <w:pStyle w:val="Akapitzlist"/>
        <w:numPr>
          <w:ilvl w:val="0"/>
          <w:numId w:val="5"/>
        </w:numPr>
        <w:ind w:left="426" w:hanging="426"/>
        <w:jc w:val="both"/>
        <w:rPr>
          <w:rFonts w:asciiTheme="minorHAnsi" w:hAnsiTheme="minorHAnsi" w:cstheme="minorHAnsi"/>
          <w:sz w:val="22"/>
          <w:szCs w:val="22"/>
        </w:rPr>
      </w:pPr>
      <w:r w:rsidRPr="00101D5A">
        <w:rPr>
          <w:rFonts w:asciiTheme="minorHAnsi" w:eastAsiaTheme="minorHAnsi" w:hAnsiTheme="minorHAnsi" w:cstheme="minorHAnsi"/>
          <w:sz w:val="22"/>
          <w:szCs w:val="22"/>
          <w:lang w:eastAsia="en-US"/>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78B54B0C" w14:textId="13467DAB" w:rsidR="00056A80" w:rsidRPr="00101D5A" w:rsidRDefault="00056A80" w:rsidP="00101D5A">
      <w:pPr>
        <w:pStyle w:val="Akapitzlist"/>
        <w:numPr>
          <w:ilvl w:val="0"/>
          <w:numId w:val="5"/>
        </w:numPr>
        <w:ind w:left="426" w:hanging="426"/>
        <w:jc w:val="both"/>
        <w:rPr>
          <w:rFonts w:asciiTheme="minorHAnsi" w:hAnsiTheme="minorHAnsi" w:cstheme="minorHAnsi"/>
          <w:sz w:val="22"/>
          <w:szCs w:val="22"/>
        </w:rPr>
      </w:pPr>
      <w:r w:rsidRPr="00101D5A">
        <w:rPr>
          <w:rFonts w:asciiTheme="minorHAnsi" w:eastAsiaTheme="minorHAnsi" w:hAnsiTheme="minorHAnsi" w:cstheme="minorHAnsi"/>
          <w:sz w:val="22"/>
          <w:szCs w:val="22"/>
          <w:lang w:eastAsia="en-US"/>
        </w:rPr>
        <w:t>terminie odbioru Wykonawca ma obowiązek poinformowania Podwykonawców, przy udziale których wykonał przedmiot Umowy.</w:t>
      </w:r>
    </w:p>
    <w:p w14:paraId="5E0D13F4" w14:textId="77777777" w:rsidR="00056A80" w:rsidRPr="00101D5A" w:rsidRDefault="00056A80" w:rsidP="00101D5A">
      <w:pPr>
        <w:pStyle w:val="Akapitzlist"/>
        <w:numPr>
          <w:ilvl w:val="0"/>
          <w:numId w:val="5"/>
        </w:numPr>
        <w:ind w:left="426" w:hanging="426"/>
        <w:jc w:val="both"/>
        <w:rPr>
          <w:rFonts w:asciiTheme="minorHAnsi" w:hAnsiTheme="minorHAnsi" w:cstheme="minorHAnsi"/>
          <w:sz w:val="22"/>
          <w:szCs w:val="22"/>
        </w:rPr>
      </w:pPr>
      <w:r w:rsidRPr="00101D5A">
        <w:rPr>
          <w:rFonts w:asciiTheme="minorHAnsi" w:eastAsiaTheme="minorHAnsi" w:hAnsiTheme="minorHAnsi" w:cstheme="minorHAnsi"/>
          <w:sz w:val="22"/>
          <w:szCs w:val="22"/>
          <w:lang w:eastAsia="en-US"/>
        </w:rPr>
        <w:t>Przystąpienie do Odbioru końcowego następuje w terminie nie dłuższym niż</w:t>
      </w:r>
      <w:r w:rsidRPr="00101D5A">
        <w:rPr>
          <w:rFonts w:asciiTheme="minorHAnsi" w:eastAsiaTheme="minorHAnsi" w:hAnsiTheme="minorHAnsi" w:cstheme="minorHAnsi"/>
          <w:b/>
          <w:sz w:val="22"/>
          <w:szCs w:val="22"/>
          <w:lang w:eastAsia="en-US"/>
        </w:rPr>
        <w:t xml:space="preserve"> 7 </w:t>
      </w:r>
      <w:r w:rsidRPr="00101D5A">
        <w:rPr>
          <w:rFonts w:asciiTheme="minorHAnsi" w:eastAsiaTheme="minorHAnsi" w:hAnsiTheme="minorHAnsi" w:cstheme="minorHAnsi"/>
          <w:sz w:val="22"/>
          <w:szCs w:val="22"/>
          <w:lang w:eastAsia="en-US"/>
        </w:rPr>
        <w:t>dni roboczych od dnia zgłoszenia robót do odbioru .</w:t>
      </w:r>
    </w:p>
    <w:p w14:paraId="36C35693" w14:textId="7F14C692" w:rsidR="00056A80" w:rsidRPr="00101D5A" w:rsidRDefault="001A03EE" w:rsidP="00101D5A">
      <w:pPr>
        <w:pStyle w:val="Akapitzlist"/>
        <w:numPr>
          <w:ilvl w:val="0"/>
          <w:numId w:val="5"/>
        </w:numPr>
        <w:ind w:left="426" w:hanging="426"/>
        <w:jc w:val="both"/>
        <w:rPr>
          <w:rFonts w:asciiTheme="minorHAnsi" w:hAnsiTheme="minorHAnsi" w:cstheme="minorHAnsi"/>
          <w:sz w:val="22"/>
          <w:szCs w:val="22"/>
        </w:rPr>
      </w:pPr>
      <w:r w:rsidRPr="00101D5A">
        <w:rPr>
          <w:rFonts w:asciiTheme="minorHAnsi" w:eastAsiaTheme="minorHAnsi" w:hAnsiTheme="minorHAnsi" w:cstheme="minorHAnsi"/>
          <w:sz w:val="22"/>
          <w:szCs w:val="22"/>
          <w:lang w:eastAsia="en-US"/>
        </w:rPr>
        <w:t>Jeżeli w toku czynności O</w:t>
      </w:r>
      <w:r w:rsidR="00056A80" w:rsidRPr="00101D5A">
        <w:rPr>
          <w:rFonts w:asciiTheme="minorHAnsi" w:eastAsiaTheme="minorHAnsi" w:hAnsiTheme="minorHAnsi" w:cstheme="minorHAnsi"/>
          <w:sz w:val="22"/>
          <w:szCs w:val="22"/>
          <w:lang w:eastAsia="en-US"/>
        </w:rPr>
        <w:t xml:space="preserve">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7EDD248F" w14:textId="77777777" w:rsidR="00056A80" w:rsidRPr="00101D5A" w:rsidRDefault="00056A80" w:rsidP="00101D5A">
      <w:pPr>
        <w:pStyle w:val="Akapitzlist"/>
        <w:numPr>
          <w:ilvl w:val="0"/>
          <w:numId w:val="5"/>
        </w:numPr>
        <w:ind w:left="426" w:hanging="426"/>
        <w:jc w:val="both"/>
        <w:rPr>
          <w:rFonts w:asciiTheme="minorHAnsi" w:hAnsiTheme="minorHAnsi" w:cstheme="minorHAnsi"/>
          <w:sz w:val="22"/>
          <w:szCs w:val="22"/>
        </w:rPr>
      </w:pPr>
      <w:r w:rsidRPr="00101D5A">
        <w:rPr>
          <w:rFonts w:asciiTheme="minorHAnsi" w:eastAsiaTheme="minorHAnsi" w:hAnsiTheme="minorHAnsi" w:cstheme="minorHAnsi"/>
          <w:sz w:val="22"/>
          <w:szCs w:val="22"/>
          <w:lang w:eastAsia="en-US"/>
        </w:rPr>
        <w:t>Komisja sporządza Protokół Odbioru końcowego robót. Podpisany Protokół odbioru końcowego robót jest podstawą do dokonania końcowych rozliczeń Stron.</w:t>
      </w:r>
    </w:p>
    <w:p w14:paraId="04D07604" w14:textId="77777777" w:rsidR="00056A80" w:rsidRPr="00101D5A" w:rsidRDefault="00056A80" w:rsidP="00101D5A">
      <w:pPr>
        <w:pStyle w:val="Akapitzlist"/>
        <w:numPr>
          <w:ilvl w:val="0"/>
          <w:numId w:val="5"/>
        </w:numPr>
        <w:ind w:left="426" w:hanging="426"/>
        <w:jc w:val="both"/>
        <w:rPr>
          <w:rFonts w:asciiTheme="minorHAnsi" w:hAnsiTheme="minorHAnsi" w:cstheme="minorHAnsi"/>
          <w:sz w:val="22"/>
          <w:szCs w:val="22"/>
        </w:rPr>
      </w:pPr>
      <w:r w:rsidRPr="00101D5A">
        <w:rPr>
          <w:rFonts w:asciiTheme="minorHAnsi" w:eastAsiaTheme="minorHAnsi" w:hAnsiTheme="minorHAnsi" w:cstheme="minorHAnsi"/>
          <w:sz w:val="22"/>
          <w:szCs w:val="22"/>
          <w:lang w:eastAsia="en-US"/>
        </w:rPr>
        <w:t xml:space="preserve">W przypadku stwierdzenia w toku odbioru nieistotnych Wad przedmiotu Umowy, Strony uzgadniają w treści protokołu termin i sposób usunięcia Wad. Jeżeli Wykonawca nie usunie Wad </w:t>
      </w:r>
      <w:r w:rsidRPr="00101D5A">
        <w:rPr>
          <w:rFonts w:asciiTheme="minorHAnsi" w:eastAsiaTheme="minorHAnsi" w:hAnsiTheme="minorHAnsi" w:cstheme="minorHAnsi"/>
          <w:sz w:val="22"/>
          <w:szCs w:val="22"/>
          <w:lang w:eastAsia="en-US"/>
        </w:rPr>
        <w:lastRenderedPageBreak/>
        <w:t xml:space="preserve">w terminie lub w sposób ustalony w Protokole odbioru końcowego, Zamawiający, po uprzednim powiadomieniu Wykonawcy, jest uprawniony do zlecenia usunięcia wad podmiotowi trzeciemu na koszt i ryzyko Wykonawcy. </w:t>
      </w:r>
    </w:p>
    <w:p w14:paraId="65736641" w14:textId="4DE18A26" w:rsidR="00225957" w:rsidRPr="00101D5A" w:rsidRDefault="00056A80" w:rsidP="00101D5A">
      <w:pPr>
        <w:pStyle w:val="Akapitzlist"/>
        <w:numPr>
          <w:ilvl w:val="0"/>
          <w:numId w:val="5"/>
        </w:numPr>
        <w:ind w:left="426" w:hanging="426"/>
        <w:jc w:val="both"/>
        <w:rPr>
          <w:rFonts w:asciiTheme="minorHAnsi" w:hAnsiTheme="minorHAnsi" w:cstheme="minorHAnsi"/>
          <w:sz w:val="22"/>
          <w:szCs w:val="22"/>
        </w:rPr>
      </w:pPr>
      <w:r w:rsidRPr="00101D5A">
        <w:rPr>
          <w:rFonts w:asciiTheme="minorHAnsi" w:eastAsiaTheme="minorHAnsi" w:hAnsiTheme="minorHAnsi" w:cstheme="minorHAnsi"/>
          <w:sz w:val="22"/>
          <w:szCs w:val="22"/>
          <w:lang w:eastAsia="en-US"/>
        </w:rPr>
        <w:t xml:space="preserve">Za dzień faktycznego Odbioru końcowego i zakończenie całości przedmiotu zamówienia uznaje się dzień podpisania przez upoważnionych przedstawicieli Stron Umowy Protokołu odbioru końcowego robót. </w:t>
      </w:r>
    </w:p>
    <w:p w14:paraId="117566C4" w14:textId="77777777" w:rsidR="00056A80"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13</w:t>
      </w:r>
    </w:p>
    <w:p w14:paraId="5FF419EF" w14:textId="77777777" w:rsidR="00056A80"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Rękojmia i gwarancja</w:t>
      </w:r>
    </w:p>
    <w:p w14:paraId="6BB37154" w14:textId="77777777" w:rsidR="00056A80" w:rsidRPr="00101D5A" w:rsidRDefault="00056A80" w:rsidP="00101D5A">
      <w:pPr>
        <w:pStyle w:val="Akapitzlist"/>
        <w:numPr>
          <w:ilvl w:val="0"/>
          <w:numId w:val="9"/>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Strony ustalają, iż odpowiedzialność Wykonawcy z tytułu rękojmi za wady zostanie rozszerzona i wynosić będzie 24 miesiące w przypadku robót budowlanych i instalacyjnych licząc od daty odbioru końcowego.</w:t>
      </w:r>
    </w:p>
    <w:p w14:paraId="33C77A80" w14:textId="6BA928FA" w:rsidR="00160D7D" w:rsidRPr="00101D5A" w:rsidRDefault="00056A80" w:rsidP="00101D5A">
      <w:pPr>
        <w:pStyle w:val="Akapitzlist"/>
        <w:numPr>
          <w:ilvl w:val="0"/>
          <w:numId w:val="9"/>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Okres gwarancji wynosi 24 miesiące na całość wykonanych robót licząc od daty odbioru końcowego przedmiotu umowy, z wyłączeniem urządzeń i produktów objętych gwarancją producenta, i wymagać będzie udzielenia pisemnej gwarancji w formie odrębnego dokumentu podpisanego przez Wykonawcę stanowiącego załącznik do niniejszej umowy.</w:t>
      </w:r>
    </w:p>
    <w:p w14:paraId="102B347A" w14:textId="668203F2" w:rsidR="00056A80"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14</w:t>
      </w:r>
    </w:p>
    <w:p w14:paraId="6488DFB8" w14:textId="77777777" w:rsidR="00056A80"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Wady</w:t>
      </w:r>
    </w:p>
    <w:p w14:paraId="59737627" w14:textId="77777777" w:rsidR="00056A80" w:rsidRPr="00101D5A" w:rsidRDefault="00056A80" w:rsidP="00101D5A">
      <w:pPr>
        <w:pStyle w:val="Akapitzlist"/>
        <w:numPr>
          <w:ilvl w:val="0"/>
          <w:numId w:val="6"/>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W razie stwierdzenia w toku czynności odbioru lub w okresie gwarancji wad nie nadających się do usunięcia, a stwierdzone wady uniemożliwiają użytkowanie przedmiotu umowy, zgodnie z jego przeznaczeniem Zamawiający może:</w:t>
      </w:r>
    </w:p>
    <w:p w14:paraId="3D88AA62" w14:textId="77777777" w:rsidR="00056A80" w:rsidRPr="00101D5A" w:rsidRDefault="00056A80" w:rsidP="00101D5A">
      <w:pPr>
        <w:pStyle w:val="Akapitzlist"/>
        <w:numPr>
          <w:ilvl w:val="0"/>
          <w:numId w:val="7"/>
        </w:numPr>
        <w:ind w:left="993" w:hanging="284"/>
        <w:jc w:val="both"/>
        <w:rPr>
          <w:rFonts w:asciiTheme="minorHAnsi" w:hAnsiTheme="minorHAnsi" w:cstheme="minorHAnsi"/>
          <w:sz w:val="22"/>
          <w:szCs w:val="22"/>
        </w:rPr>
      </w:pPr>
      <w:r w:rsidRPr="00101D5A">
        <w:rPr>
          <w:rFonts w:asciiTheme="minorHAnsi" w:hAnsiTheme="minorHAnsi" w:cstheme="minorHAnsi"/>
          <w:sz w:val="22"/>
          <w:szCs w:val="22"/>
        </w:rPr>
        <w:t>obniżyć wynagrodzenie za ten przedmiot odpowiednio do utraconej wartości użytkowej, technicznej, ekologicznej</w:t>
      </w:r>
    </w:p>
    <w:p w14:paraId="3EFD40E0" w14:textId="77777777" w:rsidR="00056A80" w:rsidRPr="00101D5A" w:rsidRDefault="00056A80" w:rsidP="00101D5A">
      <w:pPr>
        <w:pStyle w:val="Akapitzlist"/>
        <w:numPr>
          <w:ilvl w:val="0"/>
          <w:numId w:val="7"/>
        </w:numPr>
        <w:ind w:left="993" w:hanging="284"/>
        <w:jc w:val="both"/>
        <w:rPr>
          <w:rFonts w:asciiTheme="minorHAnsi" w:hAnsiTheme="minorHAnsi" w:cstheme="minorHAnsi"/>
          <w:sz w:val="22"/>
          <w:szCs w:val="22"/>
        </w:rPr>
      </w:pPr>
      <w:r w:rsidRPr="00101D5A">
        <w:rPr>
          <w:rFonts w:asciiTheme="minorHAnsi" w:hAnsiTheme="minorHAnsi" w:cstheme="minorHAnsi"/>
          <w:sz w:val="22"/>
          <w:szCs w:val="22"/>
        </w:rPr>
        <w:t>odstąpić od umowy, żądać zwrotu zapłaconego wynagrodzenia i naprawienia szkody</w:t>
      </w:r>
    </w:p>
    <w:p w14:paraId="14AEB1F6" w14:textId="77777777" w:rsidR="00056A80" w:rsidRPr="00101D5A" w:rsidRDefault="00056A80" w:rsidP="00101D5A">
      <w:pPr>
        <w:pStyle w:val="Akapitzlist"/>
        <w:numPr>
          <w:ilvl w:val="0"/>
          <w:numId w:val="6"/>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W razie odebrania przedmiotu umowy z zastrzeżeniem co do stwierdzonych przy odbiorze wad, nadających się do usunięcia lub stwierdzenia takich wad w okresie gwarancji, Zamawiający może:</w:t>
      </w:r>
    </w:p>
    <w:p w14:paraId="0CEDE304" w14:textId="77777777" w:rsidR="00056A80" w:rsidRPr="00101D5A" w:rsidRDefault="00056A80" w:rsidP="00101D5A">
      <w:pPr>
        <w:pStyle w:val="Akapitzlist"/>
        <w:numPr>
          <w:ilvl w:val="0"/>
          <w:numId w:val="8"/>
        </w:numPr>
        <w:ind w:left="993" w:hanging="284"/>
        <w:jc w:val="both"/>
        <w:rPr>
          <w:rFonts w:asciiTheme="minorHAnsi" w:hAnsiTheme="minorHAnsi" w:cstheme="minorHAnsi"/>
          <w:sz w:val="22"/>
          <w:szCs w:val="22"/>
        </w:rPr>
      </w:pPr>
      <w:r w:rsidRPr="00101D5A">
        <w:rPr>
          <w:rFonts w:asciiTheme="minorHAnsi" w:hAnsiTheme="minorHAnsi" w:cstheme="minorHAnsi"/>
          <w:sz w:val="22"/>
          <w:szCs w:val="22"/>
        </w:rPr>
        <w:t>żądać usunięcia wad, wyznaczając Wykonawcy odpowiedni termin, a w przypadku jego niedotrzymania, usunąć wady na koszt i ryzyko Wykonawcy</w:t>
      </w:r>
    </w:p>
    <w:p w14:paraId="1D2AD038" w14:textId="77777777" w:rsidR="00056A80" w:rsidRPr="00101D5A" w:rsidRDefault="00056A80" w:rsidP="00101D5A">
      <w:pPr>
        <w:pStyle w:val="Akapitzlist"/>
        <w:numPr>
          <w:ilvl w:val="0"/>
          <w:numId w:val="8"/>
        </w:numPr>
        <w:ind w:left="993" w:hanging="284"/>
        <w:jc w:val="both"/>
        <w:rPr>
          <w:rFonts w:asciiTheme="minorHAnsi" w:hAnsiTheme="minorHAnsi" w:cstheme="minorHAnsi"/>
          <w:sz w:val="22"/>
          <w:szCs w:val="22"/>
        </w:rPr>
      </w:pPr>
      <w:r w:rsidRPr="00101D5A">
        <w:rPr>
          <w:rFonts w:asciiTheme="minorHAnsi" w:hAnsiTheme="minorHAnsi" w:cstheme="minorHAnsi"/>
          <w:sz w:val="22"/>
          <w:szCs w:val="22"/>
        </w:rPr>
        <w:t>obniżyć wynagrodzenie Wykonawcy odpowiednio do utraconej wartości</w:t>
      </w:r>
    </w:p>
    <w:p w14:paraId="0E82BDED" w14:textId="77777777" w:rsidR="00056A80" w:rsidRPr="00101D5A" w:rsidRDefault="00056A80" w:rsidP="00101D5A">
      <w:pPr>
        <w:pStyle w:val="Akapitzlist"/>
        <w:numPr>
          <w:ilvl w:val="2"/>
          <w:numId w:val="4"/>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 xml:space="preserve">W przypadku wykrycia wad w okresie rękojmi i skorzystania Zamawiającego z uprawnienia do obniżenia wynagrodzenia, zostanie to zrealizowane w pierwszym rzędzie poprzez potrącenie z zabezpieczenia należytego wykonania umowy. </w:t>
      </w:r>
    </w:p>
    <w:p w14:paraId="48BCEECF" w14:textId="77777777" w:rsidR="00056A80" w:rsidRPr="00101D5A" w:rsidRDefault="00056A80" w:rsidP="00101D5A">
      <w:pPr>
        <w:pStyle w:val="Akapitzlist"/>
        <w:numPr>
          <w:ilvl w:val="2"/>
          <w:numId w:val="4"/>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Jeżeli kwoty uzyskane według ust. 3 nie będą wystarczające, to Zamawiający wezwie Wykonawcę do zapłaty brakującej kwoty, która winna być dokonana nie później niż w terminie 14 dni od otrzymania wezwania.</w:t>
      </w:r>
    </w:p>
    <w:p w14:paraId="13226081" w14:textId="77777777" w:rsidR="00056A80" w:rsidRPr="00101D5A" w:rsidRDefault="00056A80" w:rsidP="00101D5A">
      <w:pPr>
        <w:pStyle w:val="Akapitzlist"/>
        <w:numPr>
          <w:ilvl w:val="2"/>
          <w:numId w:val="4"/>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O wykryciu wad Zamawiający jest zobowiązany zawiadomić Wykonawcę na piśmie (za zwrotnym poświadczeniem odbioru), wyznaczając jednocześnie termin na ich usunięcie.</w:t>
      </w:r>
    </w:p>
    <w:p w14:paraId="51D75FD3" w14:textId="487A6A7E" w:rsidR="007401C3" w:rsidRPr="00101D5A" w:rsidRDefault="00056A80" w:rsidP="00101D5A">
      <w:pPr>
        <w:pStyle w:val="Akapitzlist"/>
        <w:numPr>
          <w:ilvl w:val="2"/>
          <w:numId w:val="4"/>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Usunięcie wad winno być potwierdzone protokołem.</w:t>
      </w:r>
    </w:p>
    <w:p w14:paraId="72F6496C" w14:textId="446206C8" w:rsidR="00CA2BFA" w:rsidRPr="00101D5A" w:rsidRDefault="00CA2BFA"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xml:space="preserve">§ </w:t>
      </w:r>
      <w:r w:rsidR="00056A80" w:rsidRPr="00101D5A">
        <w:rPr>
          <w:rFonts w:asciiTheme="minorHAnsi" w:hAnsiTheme="minorHAnsi" w:cstheme="minorHAnsi"/>
          <w:b/>
          <w:sz w:val="22"/>
          <w:szCs w:val="22"/>
        </w:rPr>
        <w:t>15</w:t>
      </w:r>
    </w:p>
    <w:p w14:paraId="3D59877A" w14:textId="140DA400" w:rsidR="00FB36E3" w:rsidRPr="00101D5A" w:rsidRDefault="00CA2BFA" w:rsidP="00101D5A">
      <w:pPr>
        <w:jc w:val="center"/>
        <w:rPr>
          <w:rFonts w:asciiTheme="minorHAnsi" w:hAnsiTheme="minorHAnsi" w:cstheme="minorHAnsi"/>
          <w:b/>
          <w:sz w:val="22"/>
          <w:szCs w:val="22"/>
        </w:rPr>
      </w:pPr>
      <w:r w:rsidRPr="00101D5A">
        <w:rPr>
          <w:rFonts w:asciiTheme="minorHAnsi" w:hAnsiTheme="minorHAnsi" w:cstheme="minorHAnsi"/>
          <w:b/>
          <w:sz w:val="22"/>
          <w:szCs w:val="22"/>
        </w:rPr>
        <w:t>Kary umowne</w:t>
      </w:r>
    </w:p>
    <w:p w14:paraId="73A5A1E6" w14:textId="77777777" w:rsidR="00231C3D" w:rsidRPr="00101D5A" w:rsidRDefault="00F95303" w:rsidP="00101D5A">
      <w:pPr>
        <w:pStyle w:val="Akapitzlist"/>
        <w:numPr>
          <w:ilvl w:val="0"/>
          <w:numId w:val="14"/>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 xml:space="preserve">Strony postanawiają, że </w:t>
      </w:r>
      <w:r w:rsidR="00231C3D" w:rsidRPr="00101D5A">
        <w:rPr>
          <w:rFonts w:asciiTheme="minorHAnsi" w:hAnsiTheme="minorHAnsi" w:cstheme="minorHAnsi"/>
          <w:sz w:val="22"/>
          <w:szCs w:val="22"/>
        </w:rPr>
        <w:t>obowiązującą formę odszkodowania stanowią kary umowne (z zastrzeżeniem ust. 3 i 4)</w:t>
      </w:r>
    </w:p>
    <w:p w14:paraId="3440F37C" w14:textId="77777777" w:rsidR="00231C3D" w:rsidRPr="00101D5A" w:rsidRDefault="00231C3D" w:rsidP="00101D5A">
      <w:pPr>
        <w:pStyle w:val="Akapitzlist"/>
        <w:numPr>
          <w:ilvl w:val="0"/>
          <w:numId w:val="14"/>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Stronom przysługuje prawo ich naliczania w następujących wypadkach i okolicznościach:</w:t>
      </w:r>
    </w:p>
    <w:p w14:paraId="3AC9AA7F" w14:textId="77777777" w:rsidR="00231C3D" w:rsidRPr="00101D5A" w:rsidRDefault="00231C3D" w:rsidP="00101D5A">
      <w:pPr>
        <w:pStyle w:val="Akapitzlist"/>
        <w:numPr>
          <w:ilvl w:val="0"/>
          <w:numId w:val="22"/>
        </w:numPr>
        <w:jc w:val="both"/>
        <w:rPr>
          <w:rFonts w:asciiTheme="minorHAnsi" w:hAnsiTheme="minorHAnsi" w:cstheme="minorHAnsi"/>
          <w:sz w:val="22"/>
          <w:szCs w:val="22"/>
        </w:rPr>
      </w:pPr>
      <w:r w:rsidRPr="00101D5A">
        <w:rPr>
          <w:rFonts w:asciiTheme="minorHAnsi" w:hAnsiTheme="minorHAnsi" w:cstheme="minorHAnsi"/>
          <w:sz w:val="22"/>
          <w:szCs w:val="22"/>
        </w:rPr>
        <w:t>Wykonawca zapłaci Zamawiającemu kary umowne:</w:t>
      </w:r>
    </w:p>
    <w:p w14:paraId="659EAACB" w14:textId="77777777" w:rsidR="00231C3D" w:rsidRPr="00101D5A" w:rsidRDefault="00231C3D" w:rsidP="00101D5A">
      <w:pPr>
        <w:pStyle w:val="Akapitzlist"/>
        <w:numPr>
          <w:ilvl w:val="1"/>
          <w:numId w:val="15"/>
        </w:numPr>
        <w:ind w:left="1276" w:hanging="425"/>
        <w:jc w:val="both"/>
        <w:rPr>
          <w:rFonts w:asciiTheme="minorHAnsi" w:hAnsiTheme="minorHAnsi" w:cstheme="minorHAnsi"/>
          <w:sz w:val="22"/>
          <w:szCs w:val="22"/>
        </w:rPr>
      </w:pPr>
      <w:r w:rsidRPr="00101D5A">
        <w:rPr>
          <w:rFonts w:asciiTheme="minorHAnsi" w:hAnsiTheme="minorHAnsi" w:cstheme="minorHAnsi"/>
          <w:sz w:val="22"/>
          <w:szCs w:val="22"/>
        </w:rPr>
        <w:t xml:space="preserve">za </w:t>
      </w:r>
      <w:r w:rsidR="00B107C1" w:rsidRPr="00101D5A">
        <w:rPr>
          <w:rFonts w:asciiTheme="minorHAnsi" w:hAnsiTheme="minorHAnsi" w:cstheme="minorHAnsi"/>
          <w:sz w:val="22"/>
          <w:szCs w:val="22"/>
        </w:rPr>
        <w:t>zwłokę</w:t>
      </w:r>
      <w:r w:rsidRPr="00101D5A">
        <w:rPr>
          <w:rFonts w:asciiTheme="minorHAnsi" w:hAnsiTheme="minorHAnsi" w:cstheme="minorHAnsi"/>
          <w:sz w:val="22"/>
          <w:szCs w:val="22"/>
        </w:rPr>
        <w:t xml:space="preserve"> w wykonaniu przedmiotu umowy w wysokości 0,</w:t>
      </w:r>
      <w:r w:rsidR="002F448B" w:rsidRPr="00101D5A">
        <w:rPr>
          <w:rFonts w:asciiTheme="minorHAnsi" w:hAnsiTheme="minorHAnsi" w:cstheme="minorHAnsi"/>
          <w:sz w:val="22"/>
          <w:szCs w:val="22"/>
        </w:rPr>
        <w:t>2</w:t>
      </w:r>
      <w:r w:rsidRPr="00101D5A">
        <w:rPr>
          <w:rFonts w:asciiTheme="minorHAnsi" w:hAnsiTheme="minorHAnsi" w:cstheme="minorHAnsi"/>
          <w:sz w:val="22"/>
          <w:szCs w:val="22"/>
        </w:rPr>
        <w:t>% wynagrodzenia  ryczałtowego brutto za każdy dzień zwłoki</w:t>
      </w:r>
    </w:p>
    <w:p w14:paraId="130B13BA" w14:textId="77777777" w:rsidR="00231C3D" w:rsidRPr="00101D5A" w:rsidRDefault="00231C3D" w:rsidP="00101D5A">
      <w:pPr>
        <w:pStyle w:val="Akapitzlist"/>
        <w:numPr>
          <w:ilvl w:val="0"/>
          <w:numId w:val="15"/>
        </w:numPr>
        <w:ind w:left="1276" w:hanging="425"/>
        <w:jc w:val="both"/>
        <w:rPr>
          <w:rFonts w:asciiTheme="minorHAnsi" w:hAnsiTheme="minorHAnsi" w:cstheme="minorHAnsi"/>
          <w:sz w:val="22"/>
          <w:szCs w:val="22"/>
        </w:rPr>
      </w:pPr>
      <w:r w:rsidRPr="00101D5A">
        <w:rPr>
          <w:rFonts w:asciiTheme="minorHAnsi" w:hAnsiTheme="minorHAnsi" w:cstheme="minorHAnsi"/>
          <w:sz w:val="22"/>
          <w:szCs w:val="22"/>
        </w:rPr>
        <w:t xml:space="preserve">za </w:t>
      </w:r>
      <w:r w:rsidR="00B107C1" w:rsidRPr="00101D5A">
        <w:rPr>
          <w:rFonts w:asciiTheme="minorHAnsi" w:hAnsiTheme="minorHAnsi" w:cstheme="minorHAnsi"/>
          <w:sz w:val="22"/>
          <w:szCs w:val="22"/>
        </w:rPr>
        <w:t>zwłokę</w:t>
      </w:r>
      <w:r w:rsidRPr="00101D5A">
        <w:rPr>
          <w:rFonts w:asciiTheme="minorHAnsi" w:hAnsiTheme="minorHAnsi" w:cstheme="minorHAnsi"/>
          <w:sz w:val="22"/>
          <w:szCs w:val="22"/>
        </w:rPr>
        <w:t xml:space="preserve"> w usunięciu wad stwierdzonych przy odbiorze końcowym lub w</w:t>
      </w:r>
      <w:r w:rsidR="001A73D7" w:rsidRPr="00101D5A">
        <w:rPr>
          <w:rFonts w:asciiTheme="minorHAnsi" w:hAnsiTheme="minorHAnsi" w:cstheme="minorHAnsi"/>
          <w:sz w:val="22"/>
          <w:szCs w:val="22"/>
        </w:rPr>
        <w:t> </w:t>
      </w:r>
      <w:r w:rsidRPr="00101D5A">
        <w:rPr>
          <w:rFonts w:asciiTheme="minorHAnsi" w:hAnsiTheme="minorHAnsi" w:cstheme="minorHAnsi"/>
          <w:sz w:val="22"/>
          <w:szCs w:val="22"/>
        </w:rPr>
        <w:t>okresie gwara</w:t>
      </w:r>
      <w:r w:rsidR="002F448B" w:rsidRPr="00101D5A">
        <w:rPr>
          <w:rFonts w:asciiTheme="minorHAnsi" w:hAnsiTheme="minorHAnsi" w:cstheme="minorHAnsi"/>
          <w:sz w:val="22"/>
          <w:szCs w:val="22"/>
        </w:rPr>
        <w:t>ncji lub rękojmi w wysokości 0,2</w:t>
      </w:r>
      <w:r w:rsidRPr="00101D5A">
        <w:rPr>
          <w:rFonts w:asciiTheme="minorHAnsi" w:hAnsiTheme="minorHAnsi" w:cstheme="minorHAnsi"/>
          <w:sz w:val="22"/>
          <w:szCs w:val="22"/>
        </w:rPr>
        <w:t xml:space="preserve">% wynagrodzenia ryczałtowego brutto za każdy </w:t>
      </w:r>
      <w:r w:rsidR="00017579" w:rsidRPr="00101D5A">
        <w:rPr>
          <w:rFonts w:asciiTheme="minorHAnsi" w:hAnsiTheme="minorHAnsi" w:cstheme="minorHAnsi"/>
          <w:sz w:val="22"/>
          <w:szCs w:val="22"/>
        </w:rPr>
        <w:t xml:space="preserve"> </w:t>
      </w:r>
      <w:r w:rsidRPr="00101D5A">
        <w:rPr>
          <w:rFonts w:asciiTheme="minorHAnsi" w:hAnsiTheme="minorHAnsi" w:cstheme="minorHAnsi"/>
          <w:sz w:val="22"/>
          <w:szCs w:val="22"/>
        </w:rPr>
        <w:t>dzień zwłoki liczony od dnia wyznaczonego na</w:t>
      </w:r>
      <w:r w:rsidR="00233751" w:rsidRPr="00101D5A">
        <w:rPr>
          <w:rFonts w:asciiTheme="minorHAnsi" w:hAnsiTheme="minorHAnsi" w:cstheme="minorHAnsi"/>
          <w:sz w:val="22"/>
          <w:szCs w:val="22"/>
        </w:rPr>
        <w:t> </w:t>
      </w:r>
      <w:r w:rsidRPr="00101D5A">
        <w:rPr>
          <w:rFonts w:asciiTheme="minorHAnsi" w:hAnsiTheme="minorHAnsi" w:cstheme="minorHAnsi"/>
          <w:sz w:val="22"/>
          <w:szCs w:val="22"/>
        </w:rPr>
        <w:t>jej usunięcie</w:t>
      </w:r>
    </w:p>
    <w:p w14:paraId="2B008237" w14:textId="77777777" w:rsidR="00231C3D" w:rsidRPr="00101D5A" w:rsidRDefault="00231C3D" w:rsidP="00101D5A">
      <w:pPr>
        <w:pStyle w:val="Akapitzlist"/>
        <w:numPr>
          <w:ilvl w:val="0"/>
          <w:numId w:val="15"/>
        </w:numPr>
        <w:ind w:left="1276" w:hanging="425"/>
        <w:jc w:val="both"/>
        <w:rPr>
          <w:rFonts w:asciiTheme="minorHAnsi" w:hAnsiTheme="minorHAnsi" w:cstheme="minorHAnsi"/>
          <w:sz w:val="22"/>
          <w:szCs w:val="22"/>
        </w:rPr>
      </w:pPr>
      <w:r w:rsidRPr="00101D5A">
        <w:rPr>
          <w:rFonts w:asciiTheme="minorHAnsi" w:hAnsiTheme="minorHAnsi" w:cstheme="minorHAnsi"/>
          <w:sz w:val="22"/>
          <w:szCs w:val="22"/>
        </w:rPr>
        <w:t>za odstąpienie od umowy z przyczyn zależnych od Wykonawcy w</w:t>
      </w:r>
      <w:r w:rsidR="00C90B92" w:rsidRPr="00101D5A">
        <w:rPr>
          <w:rFonts w:asciiTheme="minorHAnsi" w:hAnsiTheme="minorHAnsi" w:cstheme="minorHAnsi"/>
          <w:sz w:val="22"/>
          <w:szCs w:val="22"/>
        </w:rPr>
        <w:t> </w:t>
      </w:r>
      <w:r w:rsidRPr="00101D5A">
        <w:rPr>
          <w:rFonts w:asciiTheme="minorHAnsi" w:hAnsiTheme="minorHAnsi" w:cstheme="minorHAnsi"/>
          <w:sz w:val="22"/>
          <w:szCs w:val="22"/>
        </w:rPr>
        <w:t>wysokości 10% wynagrodzenia ryczałtowego brutto</w:t>
      </w:r>
    </w:p>
    <w:p w14:paraId="4D9041EF" w14:textId="77777777" w:rsidR="00231C3D" w:rsidRPr="00101D5A" w:rsidRDefault="00231C3D" w:rsidP="00101D5A">
      <w:pPr>
        <w:pStyle w:val="Akapitzlist"/>
        <w:numPr>
          <w:ilvl w:val="0"/>
          <w:numId w:val="22"/>
        </w:numPr>
        <w:jc w:val="both"/>
        <w:rPr>
          <w:rFonts w:asciiTheme="minorHAnsi" w:hAnsiTheme="minorHAnsi" w:cstheme="minorHAnsi"/>
          <w:sz w:val="22"/>
          <w:szCs w:val="22"/>
        </w:rPr>
      </w:pPr>
      <w:r w:rsidRPr="00101D5A">
        <w:rPr>
          <w:rFonts w:asciiTheme="minorHAnsi" w:hAnsiTheme="minorHAnsi" w:cstheme="minorHAnsi"/>
          <w:sz w:val="22"/>
          <w:szCs w:val="22"/>
        </w:rPr>
        <w:t>Zamawiający zapłaci Wykonawcy kary umowne:</w:t>
      </w:r>
    </w:p>
    <w:p w14:paraId="323E5261" w14:textId="10649465" w:rsidR="00AB3909" w:rsidRPr="00101D5A" w:rsidRDefault="00AB3909" w:rsidP="00101D5A">
      <w:pPr>
        <w:ind w:left="851"/>
        <w:jc w:val="both"/>
        <w:rPr>
          <w:rFonts w:asciiTheme="minorHAnsi" w:hAnsiTheme="minorHAnsi" w:cstheme="minorHAnsi"/>
          <w:sz w:val="22"/>
          <w:szCs w:val="22"/>
        </w:rPr>
      </w:pPr>
      <w:r w:rsidRPr="00101D5A">
        <w:rPr>
          <w:rFonts w:asciiTheme="minorHAnsi" w:hAnsiTheme="minorHAnsi" w:cstheme="minorHAnsi"/>
          <w:sz w:val="22"/>
          <w:szCs w:val="22"/>
        </w:rPr>
        <w:lastRenderedPageBreak/>
        <w:t>z tytułu odstąpienia od umowy z przyczyn zależnych od Zamawiającego z wyłączeniem przypadku zaistnienia istotnej zmiany okoliczności powodującej, że wykonanie umowy nie leży w interesie publicznym, czego nie można było przewidzieć w chwili zawarcia umowy, lub dalsze wykonywanie umowy  może zagrozić istotnemu  inter</w:t>
      </w:r>
      <w:r w:rsidR="00DE0D9F" w:rsidRPr="00101D5A">
        <w:rPr>
          <w:rFonts w:asciiTheme="minorHAnsi" w:hAnsiTheme="minorHAnsi" w:cstheme="minorHAnsi"/>
          <w:sz w:val="22"/>
          <w:szCs w:val="22"/>
        </w:rPr>
        <w:t>esowi bezpieczeństwa państwa, bezpieczeństwu publicznemu lub interesowi Zamawiającego, Z</w:t>
      </w:r>
      <w:r w:rsidRPr="00101D5A">
        <w:rPr>
          <w:rFonts w:asciiTheme="minorHAnsi" w:hAnsiTheme="minorHAnsi" w:cstheme="minorHAnsi"/>
          <w:sz w:val="22"/>
          <w:szCs w:val="22"/>
        </w:rPr>
        <w:t>amawiający może odstąpić od umowy w terminie 30 dni od dnia powzięcia wiadomości o tych okolicznościach– w wysokości 10 % wynagrodzenia rycz</w:t>
      </w:r>
      <w:r w:rsidR="00FF0F71" w:rsidRPr="00101D5A">
        <w:rPr>
          <w:rFonts w:asciiTheme="minorHAnsi" w:hAnsiTheme="minorHAnsi" w:cstheme="minorHAnsi"/>
          <w:sz w:val="22"/>
          <w:szCs w:val="22"/>
        </w:rPr>
        <w:t xml:space="preserve">ałtowego brutto ustalonego w § </w:t>
      </w:r>
      <w:r w:rsidR="00256487" w:rsidRPr="00101D5A">
        <w:rPr>
          <w:rFonts w:asciiTheme="minorHAnsi" w:hAnsiTheme="minorHAnsi" w:cstheme="minorHAnsi"/>
          <w:sz w:val="22"/>
          <w:szCs w:val="22"/>
        </w:rPr>
        <w:t>3</w:t>
      </w:r>
      <w:r w:rsidR="00FF0F71" w:rsidRPr="00101D5A">
        <w:rPr>
          <w:rFonts w:asciiTheme="minorHAnsi" w:hAnsiTheme="minorHAnsi" w:cstheme="minorHAnsi"/>
          <w:sz w:val="22"/>
          <w:szCs w:val="22"/>
        </w:rPr>
        <w:t xml:space="preserve"> </w:t>
      </w:r>
      <w:r w:rsidRPr="00101D5A">
        <w:rPr>
          <w:rFonts w:asciiTheme="minorHAnsi" w:hAnsiTheme="minorHAnsi" w:cstheme="minorHAnsi"/>
          <w:sz w:val="22"/>
          <w:szCs w:val="22"/>
        </w:rPr>
        <w:t xml:space="preserve">pkt. 2 </w:t>
      </w:r>
      <w:r w:rsidR="0022052D" w:rsidRPr="00101D5A">
        <w:rPr>
          <w:rFonts w:asciiTheme="minorHAnsi" w:hAnsiTheme="minorHAnsi" w:cstheme="minorHAnsi"/>
          <w:sz w:val="22"/>
          <w:szCs w:val="22"/>
        </w:rPr>
        <w:t xml:space="preserve">niniejszej </w:t>
      </w:r>
      <w:r w:rsidRPr="00101D5A">
        <w:rPr>
          <w:rFonts w:asciiTheme="minorHAnsi" w:hAnsiTheme="minorHAnsi" w:cstheme="minorHAnsi"/>
          <w:sz w:val="22"/>
          <w:szCs w:val="22"/>
        </w:rPr>
        <w:t xml:space="preserve">umowy. </w:t>
      </w:r>
    </w:p>
    <w:p w14:paraId="26CE79B8" w14:textId="1C036D66" w:rsidR="00A4677A" w:rsidRPr="00101D5A" w:rsidRDefault="00E452FC" w:rsidP="00101D5A">
      <w:pPr>
        <w:ind w:left="426" w:hanging="426"/>
        <w:jc w:val="both"/>
        <w:rPr>
          <w:rFonts w:asciiTheme="minorHAnsi" w:hAnsiTheme="minorHAnsi" w:cstheme="minorHAnsi"/>
          <w:sz w:val="22"/>
          <w:szCs w:val="22"/>
        </w:rPr>
      </w:pPr>
      <w:r w:rsidRPr="00101D5A">
        <w:rPr>
          <w:rFonts w:asciiTheme="minorHAnsi" w:hAnsiTheme="minorHAnsi" w:cstheme="minorHAnsi"/>
          <w:sz w:val="22"/>
          <w:szCs w:val="22"/>
        </w:rPr>
        <w:t xml:space="preserve">3. </w:t>
      </w:r>
      <w:r w:rsidR="00722FB1" w:rsidRPr="00101D5A">
        <w:rPr>
          <w:rFonts w:asciiTheme="minorHAnsi" w:hAnsiTheme="minorHAnsi" w:cstheme="minorHAnsi"/>
          <w:sz w:val="22"/>
          <w:szCs w:val="22"/>
        </w:rPr>
        <w:t xml:space="preserve"> </w:t>
      </w:r>
      <w:r w:rsidR="00A4677A" w:rsidRPr="00101D5A">
        <w:rPr>
          <w:rFonts w:asciiTheme="minorHAnsi" w:hAnsiTheme="minorHAnsi" w:cstheme="minorHAnsi"/>
          <w:sz w:val="22"/>
          <w:szCs w:val="22"/>
        </w:rPr>
        <w:t xml:space="preserve">Zamawiający dodatkowo jest uprawniony do naliczenia kar umownych w poniżej określonych sytuacjach: </w:t>
      </w:r>
    </w:p>
    <w:p w14:paraId="7739FAF4" w14:textId="77777777" w:rsidR="00185C35" w:rsidRPr="00101D5A" w:rsidRDefault="00185C35" w:rsidP="00101D5A">
      <w:pPr>
        <w:pStyle w:val="Akapitzlist"/>
        <w:numPr>
          <w:ilvl w:val="0"/>
          <w:numId w:val="33"/>
        </w:numPr>
        <w:ind w:left="709"/>
        <w:jc w:val="both"/>
        <w:rPr>
          <w:rFonts w:asciiTheme="minorHAnsi" w:hAnsiTheme="minorHAnsi" w:cstheme="minorHAnsi"/>
          <w:sz w:val="22"/>
          <w:szCs w:val="22"/>
        </w:rPr>
      </w:pPr>
      <w:r w:rsidRPr="00101D5A">
        <w:rPr>
          <w:rFonts w:asciiTheme="minorHAnsi" w:hAnsiTheme="minorHAnsi" w:cstheme="minorHAnsi"/>
          <w:sz w:val="22"/>
          <w:szCs w:val="22"/>
        </w:rPr>
        <w:t xml:space="preserve">kara umowna w wysokości 1 000,00 zł brutto za każde nieprzedłożenie do zaakceptowania projektu umowy o podwykonawstwo lub projektu jej zmiany, </w:t>
      </w:r>
    </w:p>
    <w:p w14:paraId="065D49AC" w14:textId="77777777" w:rsidR="00185C35" w:rsidRPr="00101D5A" w:rsidRDefault="00185C35" w:rsidP="00101D5A">
      <w:pPr>
        <w:pStyle w:val="Akapitzlist"/>
        <w:numPr>
          <w:ilvl w:val="0"/>
          <w:numId w:val="33"/>
        </w:numPr>
        <w:ind w:left="709"/>
        <w:jc w:val="both"/>
        <w:rPr>
          <w:rFonts w:asciiTheme="minorHAnsi" w:hAnsiTheme="minorHAnsi" w:cstheme="minorHAnsi"/>
          <w:sz w:val="22"/>
          <w:szCs w:val="22"/>
        </w:rPr>
      </w:pPr>
      <w:r w:rsidRPr="00101D5A">
        <w:rPr>
          <w:rFonts w:asciiTheme="minorHAnsi" w:hAnsiTheme="minorHAnsi" w:cstheme="minorHAnsi"/>
          <w:sz w:val="22"/>
          <w:szCs w:val="22"/>
        </w:rPr>
        <w:t xml:space="preserve">kara umowna w wysokości 1 000,00 zł brutto za każde nieprzedłożenie poświadczonej za zgodność z oryginałem kopii umowy o podwykonawstwo lub jej zmiany,  </w:t>
      </w:r>
    </w:p>
    <w:p w14:paraId="19A8B0AC" w14:textId="77777777" w:rsidR="00185C35" w:rsidRPr="00101D5A" w:rsidRDefault="00185C35" w:rsidP="00101D5A">
      <w:pPr>
        <w:pStyle w:val="Akapitzlist"/>
        <w:numPr>
          <w:ilvl w:val="0"/>
          <w:numId w:val="33"/>
        </w:numPr>
        <w:ind w:left="709"/>
        <w:jc w:val="both"/>
        <w:rPr>
          <w:rFonts w:asciiTheme="minorHAnsi" w:hAnsiTheme="minorHAnsi" w:cstheme="minorHAnsi"/>
          <w:sz w:val="22"/>
          <w:szCs w:val="22"/>
        </w:rPr>
      </w:pPr>
      <w:r w:rsidRPr="00101D5A">
        <w:rPr>
          <w:rFonts w:asciiTheme="minorHAnsi" w:hAnsiTheme="minorHAnsi" w:cstheme="minorHAnsi"/>
          <w:sz w:val="22"/>
          <w:szCs w:val="22"/>
        </w:rPr>
        <w:t>kara umowna w wysokości 1 000,00 zł brutto za każde dopuszczenie do wykonywania robót budowlanych objętych przedmiotem umowy innego podmiotu niż Wykonawca lub zaakceptowany przez Zamawiającego Podwykonawca,</w:t>
      </w:r>
    </w:p>
    <w:p w14:paraId="6E508502" w14:textId="778E7DE3" w:rsidR="006C786E" w:rsidRPr="00101D5A" w:rsidRDefault="006C786E" w:rsidP="00101D5A">
      <w:pPr>
        <w:pStyle w:val="Akapitzlist"/>
        <w:numPr>
          <w:ilvl w:val="0"/>
          <w:numId w:val="33"/>
        </w:numPr>
        <w:ind w:left="709"/>
        <w:jc w:val="both"/>
        <w:rPr>
          <w:rFonts w:asciiTheme="minorHAnsi" w:hAnsiTheme="minorHAnsi" w:cstheme="minorHAnsi"/>
          <w:sz w:val="22"/>
          <w:szCs w:val="22"/>
        </w:rPr>
      </w:pPr>
      <w:r w:rsidRPr="00101D5A">
        <w:rPr>
          <w:rFonts w:asciiTheme="minorHAnsi" w:hAnsiTheme="minorHAnsi" w:cstheme="minorHAnsi"/>
          <w:sz w:val="22"/>
          <w:szCs w:val="22"/>
        </w:rPr>
        <w:t>kara umowna za brak wyposażenia lub niestosowania przez pracowników i osoby wykonujące pracę na jego rzecz środków ochrony indywidualnej oraz odzieży i obuwia roboczego, w kwocie 100,00 zł brutto, za każdy ujawniony przypadek,</w:t>
      </w:r>
    </w:p>
    <w:p w14:paraId="220B7DF0" w14:textId="77777777" w:rsidR="006C786E" w:rsidRPr="00101D5A" w:rsidRDefault="006C786E" w:rsidP="00101D5A">
      <w:pPr>
        <w:pStyle w:val="Akapitzlist"/>
        <w:numPr>
          <w:ilvl w:val="0"/>
          <w:numId w:val="33"/>
        </w:numPr>
        <w:ind w:left="709"/>
        <w:jc w:val="both"/>
        <w:rPr>
          <w:rFonts w:asciiTheme="minorHAnsi" w:hAnsiTheme="minorHAnsi" w:cstheme="minorHAnsi"/>
          <w:sz w:val="22"/>
          <w:szCs w:val="22"/>
        </w:rPr>
      </w:pPr>
      <w:r w:rsidRPr="00101D5A">
        <w:rPr>
          <w:rFonts w:asciiTheme="minorHAnsi" w:hAnsiTheme="minorHAnsi" w:cstheme="minorHAnsi"/>
          <w:sz w:val="22"/>
          <w:szCs w:val="22"/>
        </w:rPr>
        <w:t>kara umowna za brak ładu i porządku na stanowiskach pracy zorganizowanych przez Wykonawcę w ramach realizacji przedmiotu umowy oraz w ich otoczeniu, w kwocie 500,00 zł brutto, za każdy ujawniony przypadek,</w:t>
      </w:r>
    </w:p>
    <w:p w14:paraId="2DEB1C5B" w14:textId="77777777" w:rsidR="006C786E" w:rsidRPr="00101D5A" w:rsidRDefault="006C786E" w:rsidP="00101D5A">
      <w:pPr>
        <w:pStyle w:val="Akapitzlist"/>
        <w:numPr>
          <w:ilvl w:val="0"/>
          <w:numId w:val="33"/>
        </w:numPr>
        <w:ind w:left="709"/>
        <w:jc w:val="both"/>
        <w:rPr>
          <w:rFonts w:asciiTheme="minorHAnsi" w:hAnsiTheme="minorHAnsi" w:cstheme="minorHAnsi"/>
          <w:sz w:val="22"/>
          <w:szCs w:val="22"/>
        </w:rPr>
      </w:pPr>
      <w:r w:rsidRPr="00101D5A">
        <w:rPr>
          <w:rFonts w:asciiTheme="minorHAnsi" w:hAnsiTheme="minorHAnsi" w:cstheme="minorHAnsi"/>
          <w:sz w:val="22"/>
          <w:szCs w:val="22"/>
        </w:rPr>
        <w:t>kara umowna za naruszenia przepisów i zasad bezpieczeństwa, w tym określonych w planie BIOZ, instrukcjach IBWR oraz BHP, w kwocie 500,00 zł, za każdy ujawniony przypadek,</w:t>
      </w:r>
    </w:p>
    <w:p w14:paraId="2FABA36E" w14:textId="77777777" w:rsidR="006C786E" w:rsidRPr="00101D5A" w:rsidRDefault="006C786E" w:rsidP="00101D5A">
      <w:pPr>
        <w:pStyle w:val="Akapitzlist"/>
        <w:numPr>
          <w:ilvl w:val="0"/>
          <w:numId w:val="33"/>
        </w:numPr>
        <w:ind w:left="709"/>
        <w:jc w:val="both"/>
        <w:rPr>
          <w:rFonts w:asciiTheme="minorHAnsi" w:hAnsiTheme="minorHAnsi" w:cstheme="minorHAnsi"/>
          <w:sz w:val="22"/>
          <w:szCs w:val="22"/>
        </w:rPr>
      </w:pPr>
      <w:r w:rsidRPr="00101D5A">
        <w:rPr>
          <w:rFonts w:asciiTheme="minorHAnsi" w:hAnsiTheme="minorHAnsi" w:cstheme="minorHAnsi"/>
          <w:sz w:val="22"/>
          <w:szCs w:val="22"/>
        </w:rPr>
        <w:t>kara umowna za przebywanie na terenie budowy pracowników będących pod wpływem alkoholu, narkotyków lub innych środków odurzających, w kwocie 1 000,00 zł brutto, za każdy ujawniony przypadek, oraz trwałe, do końca trwania niniejszej umowy,  odsunięcie od pracy na budowie tych pracowników,</w:t>
      </w:r>
    </w:p>
    <w:p w14:paraId="66A97AAA" w14:textId="77777777" w:rsidR="006C786E" w:rsidRPr="00101D5A" w:rsidRDefault="006C786E" w:rsidP="00101D5A">
      <w:pPr>
        <w:pStyle w:val="Akapitzlist"/>
        <w:numPr>
          <w:ilvl w:val="0"/>
          <w:numId w:val="33"/>
        </w:numPr>
        <w:ind w:left="709"/>
        <w:jc w:val="both"/>
        <w:rPr>
          <w:rFonts w:asciiTheme="minorHAnsi" w:hAnsiTheme="minorHAnsi" w:cstheme="minorHAnsi"/>
          <w:sz w:val="22"/>
          <w:szCs w:val="22"/>
        </w:rPr>
      </w:pPr>
      <w:r w:rsidRPr="00101D5A">
        <w:rPr>
          <w:rFonts w:asciiTheme="minorHAnsi" w:hAnsiTheme="minorHAnsi" w:cstheme="minorHAnsi"/>
          <w:sz w:val="22"/>
          <w:szCs w:val="22"/>
        </w:rPr>
        <w:t>kara umowna za dopuszczenia do wykonywania prac bez wymaganego nadzoru osoby kierującej, w kwocie 1 000,00 zł, za każdy ujawniony przypadek,</w:t>
      </w:r>
    </w:p>
    <w:p w14:paraId="0ED3C572" w14:textId="77777777" w:rsidR="006C786E" w:rsidRPr="00101D5A" w:rsidRDefault="006C786E" w:rsidP="00101D5A">
      <w:pPr>
        <w:pStyle w:val="Akapitzlist"/>
        <w:numPr>
          <w:ilvl w:val="0"/>
          <w:numId w:val="33"/>
        </w:numPr>
        <w:ind w:left="709"/>
        <w:jc w:val="both"/>
        <w:rPr>
          <w:rFonts w:asciiTheme="minorHAnsi" w:hAnsiTheme="minorHAnsi" w:cstheme="minorHAnsi"/>
          <w:sz w:val="22"/>
          <w:szCs w:val="22"/>
        </w:rPr>
      </w:pPr>
      <w:r w:rsidRPr="00101D5A">
        <w:rPr>
          <w:rFonts w:asciiTheme="minorHAnsi" w:hAnsiTheme="minorHAnsi" w:cstheme="minorHAnsi"/>
          <w:sz w:val="22"/>
          <w:szCs w:val="22"/>
        </w:rPr>
        <w:t>kara umowna za dopuszczenie do wykonywania robót wymagających dodatkowych kwalifikacji przez osobę nie posiadającą stosownych kwalifikacji potwierdzonych dokumentami w kwocie 1 000,00 zł brutto, za każdy ujawniony przypadek,</w:t>
      </w:r>
    </w:p>
    <w:p w14:paraId="6D4A594A" w14:textId="77777777" w:rsidR="006C786E" w:rsidRPr="00101D5A" w:rsidRDefault="006C786E" w:rsidP="00101D5A">
      <w:pPr>
        <w:pStyle w:val="Akapitzlist"/>
        <w:numPr>
          <w:ilvl w:val="0"/>
          <w:numId w:val="33"/>
        </w:numPr>
        <w:ind w:left="709"/>
        <w:jc w:val="both"/>
        <w:rPr>
          <w:rFonts w:asciiTheme="minorHAnsi" w:hAnsiTheme="minorHAnsi" w:cstheme="minorHAnsi"/>
          <w:sz w:val="22"/>
          <w:szCs w:val="22"/>
        </w:rPr>
      </w:pPr>
      <w:r w:rsidRPr="00101D5A">
        <w:rPr>
          <w:rFonts w:asciiTheme="minorHAnsi" w:hAnsiTheme="minorHAnsi" w:cstheme="minorHAnsi"/>
          <w:sz w:val="22"/>
          <w:szCs w:val="22"/>
        </w:rPr>
        <w:t>kara umowna za dopuszczenie do wykonywania robót przez osobę nieposiadającą wymaganych i aktualnych badań lekarskich w kwocie 1 000,00 zł brutto, za każdy ujawniony przypadek.</w:t>
      </w:r>
    </w:p>
    <w:p w14:paraId="29C7D028" w14:textId="61F4A839" w:rsidR="00722FB1" w:rsidRPr="00101D5A" w:rsidRDefault="00722FB1" w:rsidP="00101D5A">
      <w:pPr>
        <w:pStyle w:val="Akapitzlist"/>
        <w:ind w:left="426" w:hanging="426"/>
        <w:jc w:val="both"/>
        <w:rPr>
          <w:rFonts w:asciiTheme="minorHAnsi" w:hAnsiTheme="minorHAnsi" w:cstheme="minorHAnsi"/>
          <w:sz w:val="22"/>
          <w:szCs w:val="22"/>
        </w:rPr>
      </w:pPr>
      <w:r w:rsidRPr="00101D5A">
        <w:rPr>
          <w:rFonts w:asciiTheme="minorHAnsi" w:hAnsiTheme="minorHAnsi" w:cstheme="minorHAnsi"/>
          <w:sz w:val="22"/>
          <w:szCs w:val="22"/>
        </w:rPr>
        <w:t>4.  Zamawiający obciąży Wykonawcę wszystkim poniesionymi przez Zamawiającego kosztami za roboty porządkowe wykonane zgodnie z § 5 ust. 2 pkt. e).</w:t>
      </w:r>
    </w:p>
    <w:p w14:paraId="718945FA" w14:textId="1EDFF9D9" w:rsidR="00722FB1" w:rsidRPr="00101D5A" w:rsidRDefault="00722FB1" w:rsidP="00101D5A">
      <w:pPr>
        <w:pStyle w:val="Akapitzlist"/>
        <w:numPr>
          <w:ilvl w:val="0"/>
          <w:numId w:val="3"/>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 xml:space="preserve">W razie naliczania kar umownych Zamawiający wystawi noty obciążeniowe płatne w terminie 14 dni od ich otrzymania przez Wykonawcę. </w:t>
      </w:r>
    </w:p>
    <w:p w14:paraId="3A4E718B" w14:textId="39CABC4A" w:rsidR="00722FB1" w:rsidRPr="00101D5A" w:rsidRDefault="00722FB1" w:rsidP="00101D5A">
      <w:pPr>
        <w:pStyle w:val="Akapitzlist"/>
        <w:numPr>
          <w:ilvl w:val="0"/>
          <w:numId w:val="3"/>
        </w:numPr>
        <w:ind w:left="426" w:hanging="426"/>
        <w:rPr>
          <w:rFonts w:asciiTheme="minorHAnsi" w:hAnsiTheme="minorHAnsi" w:cstheme="minorHAnsi"/>
          <w:sz w:val="22"/>
          <w:szCs w:val="22"/>
        </w:rPr>
      </w:pPr>
      <w:r w:rsidRPr="00101D5A">
        <w:rPr>
          <w:rFonts w:asciiTheme="minorHAnsi" w:hAnsiTheme="minorHAnsi" w:cstheme="minorHAnsi"/>
          <w:sz w:val="22"/>
          <w:szCs w:val="22"/>
        </w:rPr>
        <w:t>Zamawiający zastrzega sobie prawo do odszkodowania uzupełniającego przenoszącego wysokość kar umownych do wysokości rzeczywiście poniesionej szkody.</w:t>
      </w:r>
    </w:p>
    <w:p w14:paraId="6E66C6B9" w14:textId="186FA593" w:rsidR="00722FB1" w:rsidRPr="00101D5A" w:rsidRDefault="00722FB1" w:rsidP="00101D5A">
      <w:pPr>
        <w:pStyle w:val="Akapitzlist"/>
        <w:numPr>
          <w:ilvl w:val="0"/>
          <w:numId w:val="3"/>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 xml:space="preserve">W przypadkach niewykonania lub nienależytego wykonania zobowiązań umownych nie objętych odszkodowaniem w formie kar umownych, podstawa roszczeń będą przepisy Prawa Cywilnego. </w:t>
      </w:r>
    </w:p>
    <w:p w14:paraId="1773E5C2" w14:textId="681759D3" w:rsidR="004D1679" w:rsidRPr="00101D5A" w:rsidRDefault="00722FB1" w:rsidP="00101D5A">
      <w:pPr>
        <w:pStyle w:val="Akapitzlist"/>
        <w:numPr>
          <w:ilvl w:val="0"/>
          <w:numId w:val="3"/>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Zamawiającemu przysługuje prawo do potrącenia należności z tytułu kar ryczałtowych z wynagrodzenia Wykonawcy i z zabezpieczenia należytego wykonania umowy.</w:t>
      </w:r>
    </w:p>
    <w:p w14:paraId="4E7610BA" w14:textId="2007F778" w:rsidR="00056A80"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16</w:t>
      </w:r>
    </w:p>
    <w:p w14:paraId="2EAF290A" w14:textId="5BE722DE" w:rsidR="00FB36E3"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Zmiana umowy</w:t>
      </w:r>
    </w:p>
    <w:p w14:paraId="4992458F" w14:textId="77777777" w:rsidR="00056A80" w:rsidRPr="00101D5A" w:rsidRDefault="00056A80" w:rsidP="00101D5A">
      <w:pPr>
        <w:pStyle w:val="Akapitzlist"/>
        <w:numPr>
          <w:ilvl w:val="3"/>
          <w:numId w:val="18"/>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W trakcie realizacji zadania Zamawiający dopuszcza możliwość zmiany umowy, w szczególności w następujących okolicznościach:</w:t>
      </w:r>
    </w:p>
    <w:p w14:paraId="0B834B01" w14:textId="77777777" w:rsidR="00056A80" w:rsidRPr="00101D5A" w:rsidRDefault="00056A80" w:rsidP="00101D5A">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zmiany terminu wykonania przedmiotu umowy w przypadku:</w:t>
      </w:r>
    </w:p>
    <w:p w14:paraId="7BB73280" w14:textId="77777777" w:rsidR="003B05C0" w:rsidRPr="00101D5A" w:rsidRDefault="003B05C0" w:rsidP="00101D5A">
      <w:pPr>
        <w:pStyle w:val="Akapitzlist"/>
        <w:numPr>
          <w:ilvl w:val="0"/>
          <w:numId w:val="21"/>
        </w:numPr>
        <w:jc w:val="both"/>
        <w:rPr>
          <w:rFonts w:asciiTheme="minorHAnsi" w:hAnsiTheme="minorHAnsi" w:cstheme="minorHAnsi"/>
          <w:sz w:val="22"/>
          <w:szCs w:val="22"/>
        </w:rPr>
      </w:pPr>
      <w:r w:rsidRPr="00101D5A">
        <w:rPr>
          <w:rFonts w:asciiTheme="minorHAnsi" w:hAnsiTheme="minorHAnsi" w:cstheme="minorHAnsi"/>
          <w:sz w:val="22"/>
          <w:szCs w:val="22"/>
        </w:rPr>
        <w:lastRenderedPageBreak/>
        <w:t xml:space="preserve">wystąpieniem okoliczności zaistniałych w trakcie realizacji zamówienia, niepozwalających na wykonanie zamówienia, </w:t>
      </w:r>
    </w:p>
    <w:p w14:paraId="3E194D8A" w14:textId="77777777" w:rsidR="003B05C0" w:rsidRPr="00101D5A" w:rsidRDefault="003B05C0" w:rsidP="00101D5A">
      <w:pPr>
        <w:pStyle w:val="Akapitzlist"/>
        <w:numPr>
          <w:ilvl w:val="0"/>
          <w:numId w:val="21"/>
        </w:numPr>
        <w:jc w:val="both"/>
        <w:rPr>
          <w:rFonts w:asciiTheme="minorHAnsi" w:hAnsiTheme="minorHAnsi" w:cstheme="minorHAnsi"/>
          <w:sz w:val="22"/>
          <w:szCs w:val="22"/>
        </w:rPr>
      </w:pPr>
      <w:r w:rsidRPr="00101D5A">
        <w:rPr>
          <w:rFonts w:asciiTheme="minorHAnsi" w:hAnsiTheme="minorHAnsi" w:cstheme="minorHAnsi"/>
          <w:sz w:val="22"/>
          <w:szCs w:val="22"/>
        </w:rPr>
        <w:t xml:space="preserve"> koniecznością usunięcia błędów lub wprowadzenia zmian w wytycznych, jeżeli konieczność ta wynika z okoliczności, których Zamawiający nie mógł przewidzieć w momencie zawarcia umowy,</w:t>
      </w:r>
    </w:p>
    <w:p w14:paraId="6BC0767B" w14:textId="77777777" w:rsidR="003B05C0" w:rsidRPr="00101D5A" w:rsidRDefault="003B05C0" w:rsidP="00101D5A">
      <w:pPr>
        <w:pStyle w:val="Akapitzlist"/>
        <w:numPr>
          <w:ilvl w:val="0"/>
          <w:numId w:val="21"/>
        </w:numPr>
        <w:jc w:val="both"/>
        <w:rPr>
          <w:rFonts w:asciiTheme="minorHAnsi" w:hAnsiTheme="minorHAnsi" w:cstheme="minorHAnsi"/>
          <w:sz w:val="22"/>
          <w:szCs w:val="22"/>
        </w:rPr>
      </w:pPr>
      <w:r w:rsidRPr="00101D5A">
        <w:rPr>
          <w:rFonts w:asciiTheme="minorHAnsi" w:hAnsiTheme="minorHAnsi" w:cstheme="minorHAnsi"/>
          <w:sz w:val="22"/>
          <w:szCs w:val="22"/>
        </w:rPr>
        <w:t>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518E343C" w14:textId="77777777" w:rsidR="003B05C0" w:rsidRPr="00101D5A" w:rsidRDefault="003B05C0" w:rsidP="00101D5A">
      <w:pPr>
        <w:pStyle w:val="Akapitzlist"/>
        <w:numPr>
          <w:ilvl w:val="0"/>
          <w:numId w:val="21"/>
        </w:numPr>
        <w:jc w:val="both"/>
        <w:rPr>
          <w:rFonts w:asciiTheme="minorHAnsi" w:hAnsiTheme="minorHAnsi" w:cstheme="minorHAnsi"/>
          <w:sz w:val="22"/>
          <w:szCs w:val="22"/>
        </w:rPr>
      </w:pPr>
      <w:r w:rsidRPr="00101D5A">
        <w:rPr>
          <w:rFonts w:asciiTheme="minorHAnsi" w:hAnsiTheme="minorHAnsi" w:cstheme="minorHAnsi"/>
          <w:sz w:val="22"/>
          <w:szCs w:val="22"/>
        </w:rPr>
        <w:t>zawieszeniem robót przez Zamawiającego z przyczyn niezależnych od Wykonawcy,</w:t>
      </w:r>
    </w:p>
    <w:p w14:paraId="5776BCD5" w14:textId="77777777" w:rsidR="003B05C0" w:rsidRPr="00101D5A" w:rsidRDefault="003B05C0" w:rsidP="00101D5A">
      <w:pPr>
        <w:pStyle w:val="Akapitzlist"/>
        <w:numPr>
          <w:ilvl w:val="0"/>
          <w:numId w:val="21"/>
        </w:numPr>
        <w:jc w:val="both"/>
        <w:rPr>
          <w:rFonts w:asciiTheme="minorHAnsi" w:hAnsiTheme="minorHAnsi" w:cstheme="minorHAnsi"/>
          <w:sz w:val="22"/>
          <w:szCs w:val="22"/>
        </w:rPr>
      </w:pPr>
      <w:r w:rsidRPr="00101D5A">
        <w:rPr>
          <w:rFonts w:asciiTheme="minorHAnsi" w:hAnsiTheme="minorHAnsi" w:cstheme="minorHAnsi"/>
          <w:sz w:val="22"/>
          <w:szCs w:val="22"/>
        </w:rPr>
        <w:t>działaniem siły wyższej (np. klęski żywiołowe, strajki generalne lub lokalne) mającej bezpośredni wpływ na terminowość wykonywania robót,</w:t>
      </w:r>
    </w:p>
    <w:p w14:paraId="01372BD2" w14:textId="77777777" w:rsidR="003B05C0" w:rsidRPr="00101D5A" w:rsidRDefault="003B05C0" w:rsidP="00101D5A">
      <w:pPr>
        <w:pStyle w:val="Akapitzlist"/>
        <w:numPr>
          <w:ilvl w:val="0"/>
          <w:numId w:val="21"/>
        </w:numPr>
        <w:jc w:val="both"/>
        <w:rPr>
          <w:rFonts w:asciiTheme="minorHAnsi" w:hAnsiTheme="minorHAnsi" w:cstheme="minorHAnsi"/>
          <w:sz w:val="22"/>
          <w:szCs w:val="22"/>
        </w:rPr>
      </w:pPr>
      <w:r w:rsidRPr="00101D5A">
        <w:rPr>
          <w:rFonts w:asciiTheme="minorHAnsi" w:hAnsiTheme="minorHAnsi" w:cstheme="minorHAnsi"/>
          <w:sz w:val="22"/>
          <w:szCs w:val="22"/>
        </w:rPr>
        <w:t>zaistnieniem okoliczności będących następstwem działania organów administracji lub osób indywidualnych, w szczególności:</w:t>
      </w:r>
    </w:p>
    <w:p w14:paraId="3C98D51B" w14:textId="77777777" w:rsidR="003B05C0" w:rsidRPr="00101D5A" w:rsidRDefault="003B05C0" w:rsidP="00101D5A">
      <w:pPr>
        <w:pStyle w:val="Akapitzlist"/>
        <w:ind w:left="1440"/>
        <w:jc w:val="both"/>
        <w:rPr>
          <w:rFonts w:asciiTheme="minorHAnsi" w:hAnsiTheme="minorHAnsi" w:cstheme="minorHAnsi"/>
          <w:sz w:val="22"/>
          <w:szCs w:val="22"/>
        </w:rPr>
      </w:pPr>
      <w:r w:rsidRPr="00101D5A">
        <w:rPr>
          <w:rFonts w:asciiTheme="minorHAnsi" w:hAnsiTheme="minorHAnsi" w:cstheme="minorHAnsi"/>
          <w:sz w:val="22"/>
          <w:szCs w:val="22"/>
        </w:rPr>
        <w:t>− w przypadku przedłużenia się procedur administracyjnych na etapie wydawania opinii, uzgodnień, zgód, postanowień i decyzji administracyjnych, jeżeli przedłużenie to nie wynikało z winy Wykonawcy,</w:t>
      </w:r>
    </w:p>
    <w:p w14:paraId="4E344107" w14:textId="77777777" w:rsidR="003B05C0" w:rsidRPr="00101D5A" w:rsidRDefault="003B05C0" w:rsidP="00101D5A">
      <w:pPr>
        <w:pStyle w:val="Akapitzlist"/>
        <w:ind w:left="1440"/>
        <w:jc w:val="both"/>
        <w:rPr>
          <w:rFonts w:asciiTheme="minorHAnsi" w:hAnsiTheme="minorHAnsi" w:cstheme="minorHAnsi"/>
          <w:sz w:val="22"/>
          <w:szCs w:val="22"/>
        </w:rPr>
      </w:pPr>
      <w:r w:rsidRPr="00101D5A">
        <w:rPr>
          <w:rFonts w:asciiTheme="minorHAnsi" w:hAnsiTheme="minorHAnsi" w:cstheme="minorHAnsi"/>
          <w:sz w:val="22"/>
          <w:szCs w:val="22"/>
        </w:rPr>
        <w:t>− w przypadku przedłużających się konsultacji społecznych, protestów mieszkańców, bądź innych podmiotów, których dotyczy realizacja zamówienia, które mają wpływ na termin realizacji przedmiotu umowy,</w:t>
      </w:r>
    </w:p>
    <w:p w14:paraId="072D2312" w14:textId="4CAEE180" w:rsidR="003B05C0" w:rsidRPr="00101D5A" w:rsidRDefault="003B05C0" w:rsidP="00101D5A">
      <w:pPr>
        <w:pStyle w:val="Akapitzlist"/>
        <w:ind w:left="1418" w:hanging="142"/>
        <w:jc w:val="both"/>
        <w:rPr>
          <w:rFonts w:asciiTheme="minorHAnsi" w:hAnsiTheme="minorHAnsi" w:cstheme="minorHAnsi"/>
          <w:sz w:val="22"/>
          <w:szCs w:val="22"/>
        </w:rPr>
      </w:pPr>
      <w:r w:rsidRPr="00101D5A">
        <w:rPr>
          <w:rFonts w:asciiTheme="minorHAnsi" w:hAnsiTheme="minorHAnsi" w:cstheme="minorHAnsi"/>
          <w:sz w:val="22"/>
          <w:szCs w:val="22"/>
        </w:rPr>
        <w:t>− niemożliwej do przewidzenia w momencie zawarcia niniejszej umowy konieczności przesunięcia terminu przekazania terenu budowy,</w:t>
      </w:r>
    </w:p>
    <w:p w14:paraId="0DFF0CCA" w14:textId="77777777" w:rsidR="003B05C0" w:rsidRPr="00101D5A" w:rsidRDefault="003B05C0" w:rsidP="00101D5A">
      <w:pPr>
        <w:pStyle w:val="Akapitzlist"/>
        <w:numPr>
          <w:ilvl w:val="0"/>
          <w:numId w:val="21"/>
        </w:numPr>
        <w:rPr>
          <w:rFonts w:asciiTheme="minorHAnsi" w:hAnsiTheme="minorHAnsi" w:cstheme="minorHAnsi"/>
          <w:sz w:val="22"/>
          <w:szCs w:val="22"/>
        </w:rPr>
      </w:pPr>
      <w:r w:rsidRPr="00101D5A">
        <w:rPr>
          <w:rFonts w:asciiTheme="minorHAnsi" w:hAnsiTheme="minorHAnsi" w:cstheme="minorHAnsi"/>
          <w:sz w:val="22"/>
          <w:szCs w:val="22"/>
        </w:rPr>
        <w:t>wystąpieniem niezależnych od Wykonawcy przyczyn technologicznych wpływającymi na realizację przedmiotu zamówienia i przyjęte rozwiązania technologiczne,</w:t>
      </w:r>
    </w:p>
    <w:p w14:paraId="0C9A4DE5" w14:textId="77777777" w:rsidR="003B05C0" w:rsidRPr="00101D5A" w:rsidRDefault="003B05C0" w:rsidP="00101D5A">
      <w:pPr>
        <w:pStyle w:val="Akapitzlist"/>
        <w:numPr>
          <w:ilvl w:val="0"/>
          <w:numId w:val="21"/>
        </w:numPr>
        <w:rPr>
          <w:rFonts w:asciiTheme="minorHAnsi" w:hAnsiTheme="minorHAnsi" w:cstheme="minorHAnsi"/>
          <w:sz w:val="22"/>
          <w:szCs w:val="22"/>
        </w:rPr>
      </w:pPr>
      <w:r w:rsidRPr="00101D5A">
        <w:rPr>
          <w:rFonts w:asciiTheme="minorHAnsi" w:hAnsiTheme="minorHAnsi" w:cstheme="minorHAnsi"/>
          <w:sz w:val="22"/>
          <w:szCs w:val="22"/>
        </w:rPr>
        <w:t>wystąpieniem okoliczności, których strony umowy nie były w stanie przewidzieć pomimo zachowania należytej staranności,</w:t>
      </w:r>
    </w:p>
    <w:p w14:paraId="16AAF9A0" w14:textId="77777777" w:rsidR="003B05C0" w:rsidRPr="00101D5A" w:rsidRDefault="003B05C0" w:rsidP="00101D5A">
      <w:pPr>
        <w:pStyle w:val="Akapitzlist"/>
        <w:numPr>
          <w:ilvl w:val="0"/>
          <w:numId w:val="21"/>
        </w:numPr>
        <w:rPr>
          <w:rFonts w:asciiTheme="minorHAnsi" w:hAnsiTheme="minorHAnsi" w:cstheme="minorHAnsi"/>
          <w:sz w:val="22"/>
          <w:szCs w:val="22"/>
        </w:rPr>
      </w:pPr>
      <w:r w:rsidRPr="00101D5A">
        <w:rPr>
          <w:rFonts w:asciiTheme="minorHAnsi" w:hAnsiTheme="minorHAnsi" w:cstheme="minorHAnsi"/>
          <w:sz w:val="22"/>
          <w:szCs w:val="22"/>
        </w:rPr>
        <w:t>zaistnieniem innych okoliczności niezależnych od Wykonawcy, a mających wpływ na termin realizacji zamówienia,</w:t>
      </w:r>
    </w:p>
    <w:p w14:paraId="383721C7" w14:textId="77777777" w:rsidR="003B05C0" w:rsidRPr="00101D5A" w:rsidRDefault="003B05C0" w:rsidP="00101D5A">
      <w:pPr>
        <w:pStyle w:val="Akapitzlist"/>
        <w:numPr>
          <w:ilvl w:val="0"/>
          <w:numId w:val="21"/>
        </w:numPr>
        <w:rPr>
          <w:rFonts w:asciiTheme="minorHAnsi" w:hAnsiTheme="minorHAnsi" w:cstheme="minorHAnsi"/>
          <w:sz w:val="22"/>
          <w:szCs w:val="22"/>
        </w:rPr>
      </w:pPr>
      <w:r w:rsidRPr="00101D5A">
        <w:rPr>
          <w:rFonts w:asciiTheme="minorHAnsi" w:hAnsiTheme="minorHAnsi" w:cstheme="minorHAnsi"/>
          <w:sz w:val="22"/>
          <w:szCs w:val="22"/>
        </w:rPr>
        <w:t xml:space="preserve"> zmianą przepisów prawnych obowiązujących w dniu zawarcia umowy, mającą wpływ na realizację zamówienia,</w:t>
      </w:r>
    </w:p>
    <w:p w14:paraId="3617A10A" w14:textId="77777777" w:rsidR="003B05C0" w:rsidRPr="00101D5A" w:rsidRDefault="003B05C0" w:rsidP="00101D5A">
      <w:pPr>
        <w:pStyle w:val="Akapitzlist"/>
        <w:numPr>
          <w:ilvl w:val="0"/>
          <w:numId w:val="21"/>
        </w:numPr>
        <w:rPr>
          <w:rFonts w:asciiTheme="minorHAnsi" w:hAnsiTheme="minorHAnsi" w:cstheme="minorHAnsi"/>
          <w:sz w:val="22"/>
          <w:szCs w:val="22"/>
        </w:rPr>
      </w:pPr>
      <w:r w:rsidRPr="00101D5A">
        <w:rPr>
          <w:rFonts w:asciiTheme="minorHAnsi" w:hAnsiTheme="minorHAnsi" w:cstheme="minorHAnsi"/>
          <w:sz w:val="22"/>
          <w:szCs w:val="22"/>
        </w:rPr>
        <w:t>wystąpieniem sprzeciwu właścicieli terenu na prowadzenie robót, w tym prac przygotowawczych,</w:t>
      </w:r>
    </w:p>
    <w:p w14:paraId="25D5976D" w14:textId="4389DCFE" w:rsidR="00056A80" w:rsidRPr="00101D5A" w:rsidRDefault="003B05C0" w:rsidP="00101D5A">
      <w:pPr>
        <w:pStyle w:val="Akapitzlist"/>
        <w:ind w:left="1276"/>
        <w:jc w:val="both"/>
        <w:rPr>
          <w:rFonts w:asciiTheme="minorHAnsi" w:hAnsiTheme="minorHAnsi" w:cstheme="minorHAnsi"/>
          <w:sz w:val="22"/>
          <w:szCs w:val="22"/>
        </w:rPr>
      </w:pPr>
      <w:r w:rsidRPr="00101D5A">
        <w:rPr>
          <w:rFonts w:asciiTheme="minorHAnsi" w:hAnsiTheme="minorHAnsi" w:cstheme="minorHAnsi"/>
          <w:sz w:val="22"/>
          <w:szCs w:val="22"/>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sztuką techniczną realizację prac);</w:t>
      </w:r>
    </w:p>
    <w:p w14:paraId="0E1EEC05" w14:textId="77777777" w:rsidR="00056A80" w:rsidRPr="00101D5A" w:rsidRDefault="00056A80" w:rsidP="00101D5A">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 xml:space="preserve">zmiany wynagrodzenia Wykonawcy wynikającej ze zmiany przepisów prawa, w tym przepisów dotyczących podatku VAT, </w:t>
      </w:r>
    </w:p>
    <w:p w14:paraId="535130DD" w14:textId="77777777" w:rsidR="00056A80" w:rsidRPr="00101D5A" w:rsidRDefault="00056A80" w:rsidP="00101D5A">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 xml:space="preserve">wystąpienie zmiany podwykonawców, </w:t>
      </w:r>
    </w:p>
    <w:p w14:paraId="6CCC7F33" w14:textId="77777777" w:rsidR="00056A80" w:rsidRPr="00101D5A" w:rsidRDefault="00056A80" w:rsidP="00101D5A">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 xml:space="preserve">wystąpienie zmiany inspektora nadzoru/kierownika robót, </w:t>
      </w:r>
    </w:p>
    <w:p w14:paraId="7C38BD76" w14:textId="77777777" w:rsidR="00056A80" w:rsidRPr="00101D5A" w:rsidRDefault="00056A80" w:rsidP="00101D5A">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powołanie dodatkowego inspektora nadzoru, kierownika budowy,</w:t>
      </w:r>
    </w:p>
    <w:p w14:paraId="27C9547A" w14:textId="77777777" w:rsidR="00056A80" w:rsidRPr="00101D5A" w:rsidRDefault="00056A80" w:rsidP="00101D5A">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 xml:space="preserve">zmiany formy zabezpieczenia należytego wykonania, </w:t>
      </w:r>
    </w:p>
    <w:p w14:paraId="71BA827E" w14:textId="77777777" w:rsidR="00056A80" w:rsidRPr="00101D5A" w:rsidRDefault="00056A80" w:rsidP="00101D5A">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 xml:space="preserve">zmiany będące następstwem wstrzymania robót przez uprawnione organy, </w:t>
      </w:r>
    </w:p>
    <w:p w14:paraId="1B2D0221" w14:textId="77777777" w:rsidR="00056A80" w:rsidRPr="00101D5A" w:rsidRDefault="00056A80" w:rsidP="00101D5A">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zmiany dotyczące nazwy, siedziby Stron lub ich formy organizacyjno-prawnej, numerów kont bankowych w trakcie trwania  umowy oraz innych danych identyfikacyjnych,</w:t>
      </w:r>
    </w:p>
    <w:p w14:paraId="28B76443" w14:textId="77777777" w:rsidR="00056A80" w:rsidRPr="00101D5A" w:rsidRDefault="00056A80" w:rsidP="00101D5A">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zmiany prowadzące do likwidacji oczywistych omyłek pisarskich, rachunkowych czy niejasności występujących w treści umowy</w:t>
      </w:r>
    </w:p>
    <w:p w14:paraId="1E8E21A1" w14:textId="77777777" w:rsidR="00056A80" w:rsidRPr="00101D5A" w:rsidRDefault="00056A80" w:rsidP="00101D5A">
      <w:pPr>
        <w:pStyle w:val="Akapitzlist"/>
        <w:numPr>
          <w:ilvl w:val="3"/>
          <w:numId w:val="18"/>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W przypadku konieczności wprowadzenia zmian do umowy na skutek zaistnienia okoliczności, o których mowa w ust. 1, Strona, która poweźmie o nich wiadomość zobowiązana jest niezwłocznie poinformować o tym pisemnie drugą Stronę. Okoliczności stanowiące podstawę zmiany umowy winny być uzasadnione i udokumentowane przez Stronę występującą z propozycją zmiany niniejszej umowy.</w:t>
      </w:r>
    </w:p>
    <w:p w14:paraId="07EDA185" w14:textId="7C75B963" w:rsidR="00056A80" w:rsidRPr="00101D5A" w:rsidRDefault="00056A80" w:rsidP="00101D5A">
      <w:pPr>
        <w:pStyle w:val="Akapitzlist"/>
        <w:numPr>
          <w:ilvl w:val="3"/>
          <w:numId w:val="18"/>
        </w:numPr>
        <w:ind w:left="426" w:hanging="426"/>
        <w:jc w:val="both"/>
        <w:rPr>
          <w:rFonts w:asciiTheme="minorHAnsi" w:hAnsiTheme="minorHAnsi" w:cstheme="minorHAnsi"/>
          <w:sz w:val="22"/>
          <w:szCs w:val="22"/>
        </w:rPr>
      </w:pPr>
      <w:r w:rsidRPr="00101D5A">
        <w:rPr>
          <w:rFonts w:asciiTheme="minorHAnsi" w:hAnsiTheme="minorHAnsi" w:cstheme="minorHAnsi"/>
          <w:color w:val="000000"/>
          <w:sz w:val="22"/>
          <w:szCs w:val="22"/>
        </w:rPr>
        <w:lastRenderedPageBreak/>
        <w:t>Wszystkie zmiany umowy dokonywane są w formie pisemnej, pod rygorem nieważności i muszą być podpisane przez upoważnionych przedstawicieli obu stron.</w:t>
      </w:r>
    </w:p>
    <w:p w14:paraId="425A2742" w14:textId="04E496B2" w:rsidR="00056A80" w:rsidRPr="00101D5A" w:rsidRDefault="00056A80" w:rsidP="00101D5A">
      <w:pPr>
        <w:suppressAutoHyphens/>
        <w:autoSpaceDE/>
        <w:adjustRightInd/>
        <w:jc w:val="center"/>
        <w:textAlignment w:val="baseline"/>
        <w:rPr>
          <w:rFonts w:asciiTheme="minorHAnsi" w:eastAsia="SimSun" w:hAnsiTheme="minorHAnsi" w:cstheme="minorHAnsi"/>
          <w:b/>
          <w:kern w:val="3"/>
          <w:sz w:val="22"/>
          <w:szCs w:val="22"/>
          <w:lang w:eastAsia="en-US"/>
        </w:rPr>
      </w:pPr>
      <w:r w:rsidRPr="00101D5A">
        <w:rPr>
          <w:rFonts w:asciiTheme="minorHAnsi" w:eastAsia="SimSun" w:hAnsiTheme="minorHAnsi" w:cstheme="minorHAnsi"/>
          <w:b/>
          <w:kern w:val="3"/>
          <w:sz w:val="22"/>
          <w:szCs w:val="22"/>
          <w:lang w:eastAsia="en-US"/>
        </w:rPr>
        <w:t>§ 17</w:t>
      </w:r>
    </w:p>
    <w:p w14:paraId="10C636AF" w14:textId="4D3198DB" w:rsidR="00FB36E3" w:rsidRPr="00101D5A" w:rsidRDefault="00056A80" w:rsidP="00101D5A">
      <w:pPr>
        <w:suppressAutoHyphens/>
        <w:autoSpaceDE/>
        <w:adjustRightInd/>
        <w:jc w:val="center"/>
        <w:textAlignment w:val="baseline"/>
        <w:rPr>
          <w:rFonts w:asciiTheme="minorHAnsi" w:eastAsia="SimSun" w:hAnsiTheme="minorHAnsi" w:cstheme="minorHAnsi"/>
          <w:b/>
          <w:kern w:val="3"/>
          <w:sz w:val="22"/>
          <w:szCs w:val="22"/>
          <w:lang w:eastAsia="en-US"/>
        </w:rPr>
      </w:pPr>
      <w:r w:rsidRPr="00101D5A">
        <w:rPr>
          <w:rFonts w:asciiTheme="minorHAnsi" w:eastAsia="SimSun" w:hAnsiTheme="minorHAnsi" w:cstheme="minorHAnsi"/>
          <w:b/>
          <w:kern w:val="3"/>
          <w:sz w:val="22"/>
          <w:szCs w:val="22"/>
          <w:lang w:eastAsia="en-US"/>
        </w:rPr>
        <w:t>Rozwiązanie umowy</w:t>
      </w:r>
    </w:p>
    <w:p w14:paraId="63FED47A" w14:textId="77777777" w:rsidR="00056A80" w:rsidRPr="00101D5A" w:rsidRDefault="00056A80" w:rsidP="00101D5A">
      <w:pPr>
        <w:widowControl/>
        <w:numPr>
          <w:ilvl w:val="0"/>
          <w:numId w:val="30"/>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101D5A">
        <w:rPr>
          <w:rFonts w:asciiTheme="minorHAnsi" w:eastAsia="SimSun" w:hAnsiTheme="minorHAnsi" w:cstheme="minorHAnsi"/>
          <w:kern w:val="3"/>
          <w:sz w:val="22"/>
          <w:szCs w:val="22"/>
          <w:lang w:eastAsia="en-US"/>
        </w:rPr>
        <w:t>Zamawiający może rozwiązać umowę, jeżeli Wykonawca w chwili zawarcia umowy podlegał wykluczeniu z postępowania. W takim przypadku, Wykonawcy przysługuje wyłącznie wynagrodzenie należne z tytułu wykonania części umowy.</w:t>
      </w:r>
    </w:p>
    <w:p w14:paraId="422A3020" w14:textId="7EF2661D" w:rsidR="00056A80" w:rsidRPr="00101D5A" w:rsidRDefault="00056A80" w:rsidP="00101D5A">
      <w:pPr>
        <w:widowControl/>
        <w:numPr>
          <w:ilvl w:val="0"/>
          <w:numId w:val="30"/>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101D5A">
        <w:rPr>
          <w:rFonts w:asciiTheme="minorHAnsi" w:eastAsia="SimSun" w:hAnsiTheme="minorHAnsi" w:cstheme="minorHAnsi"/>
          <w:kern w:val="3"/>
          <w:sz w:val="22"/>
          <w:szCs w:val="22"/>
          <w:lang w:eastAsia="en-US"/>
        </w:rPr>
        <w:t>W razie zaistnien</w:t>
      </w:r>
      <w:r w:rsidR="000702E4" w:rsidRPr="00101D5A">
        <w:rPr>
          <w:rFonts w:asciiTheme="minorHAnsi" w:eastAsia="SimSun" w:hAnsiTheme="minorHAnsi" w:cstheme="minorHAnsi"/>
          <w:kern w:val="3"/>
          <w:sz w:val="22"/>
          <w:szCs w:val="22"/>
          <w:lang w:eastAsia="en-US"/>
        </w:rPr>
        <w:t xml:space="preserve">ia istotnej zmiany okoliczności, których </w:t>
      </w:r>
      <w:r w:rsidRPr="00101D5A">
        <w:rPr>
          <w:rFonts w:asciiTheme="minorHAnsi" w:eastAsia="SimSun" w:hAnsiTheme="minorHAnsi" w:cstheme="minorHAnsi"/>
          <w:kern w:val="3"/>
          <w:sz w:val="22"/>
          <w:szCs w:val="22"/>
          <w:lang w:eastAsia="en-US"/>
        </w:rPr>
        <w:t>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6785135D" w14:textId="77777777" w:rsidR="00056A80" w:rsidRPr="00101D5A" w:rsidRDefault="00056A80" w:rsidP="00101D5A">
      <w:pPr>
        <w:widowControl/>
        <w:numPr>
          <w:ilvl w:val="0"/>
          <w:numId w:val="30"/>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101D5A">
        <w:rPr>
          <w:rFonts w:asciiTheme="minorHAnsi" w:eastAsia="SimSun" w:hAnsiTheme="minorHAnsi" w:cstheme="minorHAnsi"/>
          <w:kern w:val="3"/>
          <w:sz w:val="22"/>
          <w:szCs w:val="22"/>
          <w:lang w:eastAsia="en-US"/>
        </w:rPr>
        <w:t>Zamawiającemu przysługuje prawo wypowiedzenia ex nunc (od teraz) z zachowaniem 14-dniowego okresu wypowiedzenia, w przypadku niewykonywania lub nienależytego wykonywania umowy z przyczyn leżących po stronie Wykonawcy, przy czym za:</w:t>
      </w:r>
    </w:p>
    <w:p w14:paraId="7744CB85" w14:textId="77777777" w:rsidR="00056A80" w:rsidRPr="00101D5A" w:rsidRDefault="00056A80" w:rsidP="00101D5A">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101D5A">
        <w:rPr>
          <w:rFonts w:asciiTheme="minorHAnsi" w:eastAsia="SimSun" w:hAnsiTheme="minorHAnsi" w:cstheme="minorHAnsi"/>
          <w:kern w:val="3"/>
          <w:sz w:val="22"/>
          <w:szCs w:val="22"/>
          <w:lang w:eastAsia="en-US"/>
        </w:rPr>
        <w:t xml:space="preserve">- niewykonywanie umowy rozumie się uchylanie się przez Wykonawcę od realizacji umowy w całości lub w części,  </w:t>
      </w:r>
    </w:p>
    <w:p w14:paraId="2540AD5F" w14:textId="77777777" w:rsidR="00056A80" w:rsidRPr="00101D5A" w:rsidRDefault="00056A80" w:rsidP="00101D5A">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101D5A">
        <w:rPr>
          <w:rFonts w:asciiTheme="minorHAnsi" w:eastAsia="SimSun" w:hAnsiTheme="minorHAnsi" w:cstheme="minorHAnsi"/>
          <w:kern w:val="3"/>
          <w:sz w:val="22"/>
          <w:szCs w:val="22"/>
          <w:lang w:eastAsia="en-US"/>
        </w:rPr>
        <w:t xml:space="preserve">- nienależyte wykonywanie umowy rozumie się wykonywanie umowy w sposób niezgodny ze sposobem określonym w umowie, skutkującym tym, iż uzyskany efekt realizacji umowy jest lub byłby nieprzydatny do konkretnych celów planowanych przez </w:t>
      </w:r>
      <w:r w:rsidRPr="00101D5A">
        <w:rPr>
          <w:rFonts w:asciiTheme="minorHAnsi" w:eastAsia="SimSun" w:hAnsiTheme="minorHAnsi" w:cstheme="minorHAnsi"/>
          <w:color w:val="000000"/>
          <w:kern w:val="3"/>
          <w:sz w:val="22"/>
          <w:szCs w:val="22"/>
          <w:lang w:eastAsia="en-US"/>
        </w:rPr>
        <w:t>Zamawiającego.</w:t>
      </w:r>
    </w:p>
    <w:p w14:paraId="5A7F8E67" w14:textId="4447F832" w:rsidR="00B800EA" w:rsidRPr="00101D5A" w:rsidRDefault="00CB6288" w:rsidP="00101D5A">
      <w:pPr>
        <w:widowControl/>
        <w:numPr>
          <w:ilvl w:val="0"/>
          <w:numId w:val="30"/>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101D5A">
        <w:rPr>
          <w:rFonts w:asciiTheme="minorHAnsi" w:eastAsia="SimSun" w:hAnsiTheme="minorHAnsi" w:cstheme="minorHAnsi"/>
          <w:color w:val="000000"/>
          <w:kern w:val="3"/>
          <w:sz w:val="22"/>
          <w:szCs w:val="22"/>
          <w:lang w:eastAsia="en-US"/>
        </w:rPr>
        <w:t>Postanowienia pkt 1- 3</w:t>
      </w:r>
      <w:r w:rsidR="00056A80" w:rsidRPr="00101D5A">
        <w:rPr>
          <w:rFonts w:asciiTheme="minorHAnsi" w:eastAsia="SimSun" w:hAnsiTheme="minorHAnsi" w:cstheme="minorHAnsi"/>
          <w:color w:val="000000"/>
          <w:kern w:val="3"/>
          <w:sz w:val="22"/>
          <w:szCs w:val="22"/>
          <w:lang w:eastAsia="en-US"/>
        </w:rPr>
        <w:t xml:space="preserve"> nie wyłączają możliwości odstąpienia od umowy </w:t>
      </w:r>
      <w:r w:rsidR="00056A80" w:rsidRPr="00101D5A">
        <w:rPr>
          <w:rFonts w:asciiTheme="minorHAnsi" w:eastAsia="SimSun" w:hAnsiTheme="minorHAnsi" w:cstheme="minorHAnsi"/>
          <w:kern w:val="3"/>
          <w:sz w:val="22"/>
          <w:szCs w:val="22"/>
          <w:lang w:eastAsia="en-US"/>
        </w:rPr>
        <w:t xml:space="preserve">na podstawie przepisów kodeksu cywilnego.  </w:t>
      </w:r>
    </w:p>
    <w:p w14:paraId="2ED8FFCC" w14:textId="77777777" w:rsidR="00B800EA" w:rsidRPr="00101D5A" w:rsidRDefault="00B800EA" w:rsidP="00101D5A">
      <w:pPr>
        <w:widowControl/>
        <w:suppressAutoHyphens/>
        <w:autoSpaceDE/>
        <w:adjustRightInd/>
        <w:ind w:left="426"/>
        <w:jc w:val="center"/>
        <w:rPr>
          <w:rFonts w:asciiTheme="minorHAnsi" w:eastAsia="SimSun" w:hAnsiTheme="minorHAnsi" w:cstheme="minorHAnsi"/>
          <w:b/>
          <w:kern w:val="3"/>
          <w:sz w:val="22"/>
          <w:szCs w:val="22"/>
          <w:lang w:eastAsia="en-US"/>
        </w:rPr>
      </w:pPr>
      <w:r w:rsidRPr="00101D5A">
        <w:rPr>
          <w:rFonts w:asciiTheme="minorHAnsi" w:eastAsia="SimSun" w:hAnsiTheme="minorHAnsi" w:cstheme="minorHAnsi"/>
          <w:b/>
          <w:kern w:val="3"/>
          <w:sz w:val="22"/>
          <w:szCs w:val="22"/>
          <w:lang w:eastAsia="en-US"/>
        </w:rPr>
        <w:t>§ 18</w:t>
      </w:r>
    </w:p>
    <w:p w14:paraId="55DA00DC" w14:textId="77777777" w:rsidR="00B800EA" w:rsidRPr="00101D5A" w:rsidRDefault="00B800EA" w:rsidP="00101D5A">
      <w:pPr>
        <w:widowControl/>
        <w:suppressAutoHyphens/>
        <w:autoSpaceDE/>
        <w:adjustRightInd/>
        <w:ind w:left="426"/>
        <w:jc w:val="center"/>
        <w:rPr>
          <w:rFonts w:asciiTheme="minorHAnsi" w:eastAsia="SimSun" w:hAnsiTheme="minorHAnsi" w:cstheme="minorHAnsi"/>
          <w:b/>
          <w:kern w:val="3"/>
          <w:sz w:val="22"/>
          <w:szCs w:val="22"/>
          <w:lang w:eastAsia="en-US"/>
        </w:rPr>
      </w:pPr>
      <w:r w:rsidRPr="00101D5A">
        <w:rPr>
          <w:rFonts w:asciiTheme="minorHAnsi" w:eastAsia="SimSun" w:hAnsiTheme="minorHAnsi" w:cstheme="minorHAnsi"/>
          <w:b/>
          <w:kern w:val="3"/>
          <w:sz w:val="22"/>
          <w:szCs w:val="22"/>
          <w:lang w:eastAsia="en-US"/>
        </w:rPr>
        <w:t>Przetwarzanie danych osobowych</w:t>
      </w:r>
    </w:p>
    <w:p w14:paraId="1CAC5E73" w14:textId="77777777" w:rsidR="005C60E6" w:rsidRPr="005C60E6" w:rsidRDefault="00B800EA" w:rsidP="00541B2C">
      <w:pPr>
        <w:widowControl/>
        <w:numPr>
          <w:ilvl w:val="0"/>
          <w:numId w:val="37"/>
        </w:numPr>
        <w:suppressAutoHyphens/>
        <w:autoSpaceDE/>
        <w:autoSpaceDN/>
        <w:adjustRightInd/>
        <w:spacing w:after="160"/>
        <w:ind w:left="425"/>
        <w:jc w:val="both"/>
        <w:rPr>
          <w:rFonts w:asciiTheme="minorHAnsi" w:eastAsia="Calibri" w:hAnsiTheme="minorHAnsi" w:cstheme="minorHAnsi"/>
          <w:sz w:val="22"/>
          <w:szCs w:val="22"/>
          <w:lang w:eastAsia="en-US"/>
        </w:rPr>
      </w:pPr>
      <w:r w:rsidRPr="005C60E6">
        <w:rPr>
          <w:rFonts w:asciiTheme="minorHAnsi" w:hAnsiTheme="minorHAnsi" w:cstheme="minorHAnsi"/>
          <w:bCs/>
          <w:sz w:val="22"/>
          <w:szCs w:val="22"/>
        </w:rPr>
        <w:t>Mając na względzie, iż w celu realizacji umowy może istnieć konieczność przetwarzania przez Wykonawcę danych osobowych, osób ujętych w dokumentacji przekazanej Wykonawcy (PW), lub dokumentacji tworzonej przez Wykonawcę, o której mowa w niniejszej umow</w:t>
      </w:r>
      <w:r w:rsidR="00C5363A" w:rsidRPr="005C60E6">
        <w:rPr>
          <w:rFonts w:asciiTheme="minorHAnsi" w:hAnsiTheme="minorHAnsi" w:cstheme="minorHAnsi"/>
          <w:bCs/>
          <w:sz w:val="22"/>
          <w:szCs w:val="22"/>
        </w:rPr>
        <w:t>ie</w:t>
      </w:r>
      <w:r w:rsidRPr="005C60E6">
        <w:rPr>
          <w:rFonts w:asciiTheme="minorHAnsi" w:hAnsiTheme="minorHAnsi" w:cstheme="minorHAnsi"/>
          <w:bCs/>
          <w:sz w:val="22"/>
          <w:szCs w:val="22"/>
        </w:rPr>
        <w:t xml:space="preserve">, w szczególności danych osób władających działkami sąsiadującymi, lub na które oddziaływać będzie budowa, wobec których to danych Zamawiający, jest administratorem danych osobowych w rozumieniu </w:t>
      </w:r>
      <w:r w:rsidRPr="005C60E6">
        <w:rPr>
          <w:rFonts w:asciiTheme="minorHAnsi" w:hAnsiTheme="minorHAnsi" w:cstheme="minorHAnsi"/>
          <w:kern w:val="36"/>
          <w:sz w:val="22"/>
          <w:szCs w:val="22"/>
        </w:rPr>
        <w:t xml:space="preserve">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5C60E6">
        <w:rPr>
          <w:rFonts w:asciiTheme="minorHAnsi" w:hAnsiTheme="minorHAnsi" w:cstheme="minorHAnsi"/>
          <w:bCs/>
          <w:sz w:val="22"/>
          <w:szCs w:val="22"/>
        </w:rPr>
        <w:t>dalej RODO, Zamawiający niniejszym powierza Wykonawcy przetwarzanie danych osobowych zgodnie z art. 28 ust.3 RODO, w celu i w zakresie niezbędnym do wykonania przez Wykonawcę zobowiązań umownych.</w:t>
      </w:r>
    </w:p>
    <w:p w14:paraId="25AAED39" w14:textId="65B2EFF4" w:rsidR="00B800EA" w:rsidRPr="005C60E6" w:rsidRDefault="00B800EA" w:rsidP="00541B2C">
      <w:pPr>
        <w:widowControl/>
        <w:numPr>
          <w:ilvl w:val="0"/>
          <w:numId w:val="37"/>
        </w:numPr>
        <w:suppressAutoHyphens/>
        <w:autoSpaceDE/>
        <w:autoSpaceDN/>
        <w:adjustRightInd/>
        <w:spacing w:after="160"/>
        <w:ind w:left="425"/>
        <w:jc w:val="both"/>
        <w:rPr>
          <w:rFonts w:asciiTheme="minorHAnsi" w:eastAsia="Calibri" w:hAnsiTheme="minorHAnsi" w:cstheme="minorHAnsi"/>
          <w:sz w:val="22"/>
          <w:szCs w:val="22"/>
          <w:lang w:eastAsia="en-US"/>
        </w:rPr>
      </w:pPr>
      <w:r w:rsidRPr="005C60E6">
        <w:rPr>
          <w:rFonts w:asciiTheme="minorHAnsi" w:eastAsia="Calibri" w:hAnsiTheme="minorHAnsi" w:cstheme="minorHAnsi"/>
          <w:bCs/>
          <w:sz w:val="22"/>
          <w:szCs w:val="22"/>
          <w:lang w:eastAsia="en-US"/>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295B783A" w14:textId="77777777" w:rsidR="00B800EA" w:rsidRPr="00101D5A" w:rsidRDefault="00B800EA" w:rsidP="00101D5A">
      <w:pPr>
        <w:widowControl/>
        <w:numPr>
          <w:ilvl w:val="0"/>
          <w:numId w:val="37"/>
        </w:numPr>
        <w:suppressAutoHyphens/>
        <w:autoSpaceDE/>
        <w:autoSpaceDN/>
        <w:adjustRightInd/>
        <w:spacing w:after="160"/>
        <w:ind w:left="425"/>
        <w:jc w:val="both"/>
        <w:rPr>
          <w:rFonts w:asciiTheme="minorHAnsi" w:eastAsia="Calibri" w:hAnsiTheme="minorHAnsi" w:cstheme="minorHAnsi"/>
          <w:sz w:val="22"/>
          <w:szCs w:val="22"/>
          <w:lang w:eastAsia="en-US"/>
        </w:rPr>
      </w:pPr>
      <w:r w:rsidRPr="00101D5A">
        <w:rPr>
          <w:rFonts w:asciiTheme="minorHAnsi" w:eastAsia="Calibri" w:hAnsiTheme="minorHAnsi" w:cstheme="minorHAnsi"/>
          <w:sz w:val="22"/>
          <w:szCs w:val="22"/>
          <w:lang w:eastAsia="en-US"/>
        </w:rPr>
        <w:t>Wykonawca oświadcza, że:</w:t>
      </w:r>
    </w:p>
    <w:p w14:paraId="35201EB7" w14:textId="77777777" w:rsidR="00B800EA" w:rsidRPr="00101D5A" w:rsidRDefault="00B800EA" w:rsidP="00101D5A">
      <w:pPr>
        <w:widowControl/>
        <w:numPr>
          <w:ilvl w:val="1"/>
          <w:numId w:val="38"/>
        </w:numPr>
        <w:suppressAutoHyphens/>
        <w:autoSpaceDE/>
        <w:autoSpaceDN/>
        <w:adjustRightInd/>
        <w:spacing w:after="160"/>
        <w:ind w:left="709" w:hanging="357"/>
        <w:jc w:val="both"/>
        <w:rPr>
          <w:rFonts w:asciiTheme="minorHAnsi" w:hAnsiTheme="minorHAnsi" w:cstheme="minorHAnsi"/>
          <w:sz w:val="22"/>
          <w:szCs w:val="22"/>
        </w:rPr>
      </w:pPr>
      <w:r w:rsidRPr="00101D5A">
        <w:rPr>
          <w:rFonts w:asciiTheme="minorHAnsi" w:hAnsiTheme="minorHAnsi" w:cstheme="minorHAnsi"/>
          <w:sz w:val="22"/>
          <w:szCs w:val="22"/>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2C471D8F" w14:textId="77777777" w:rsidR="00B800EA" w:rsidRPr="00101D5A" w:rsidRDefault="00B800EA" w:rsidP="00101D5A">
      <w:pPr>
        <w:widowControl/>
        <w:numPr>
          <w:ilvl w:val="1"/>
          <w:numId w:val="38"/>
        </w:numPr>
        <w:suppressAutoHyphens/>
        <w:autoSpaceDE/>
        <w:autoSpaceDN/>
        <w:adjustRightInd/>
        <w:spacing w:after="160"/>
        <w:ind w:left="709" w:hanging="357"/>
        <w:jc w:val="both"/>
        <w:rPr>
          <w:rFonts w:asciiTheme="minorHAnsi" w:hAnsiTheme="minorHAnsi" w:cstheme="minorHAnsi"/>
          <w:sz w:val="22"/>
          <w:szCs w:val="22"/>
        </w:rPr>
      </w:pPr>
      <w:r w:rsidRPr="00101D5A">
        <w:rPr>
          <w:rFonts w:asciiTheme="minorHAnsi" w:hAnsiTheme="minorHAnsi" w:cstheme="minorHAnsi"/>
          <w:sz w:val="22"/>
          <w:szCs w:val="22"/>
        </w:rPr>
        <w:t xml:space="preserve">prowadzi dokumentację opisującą sposób przetwarzania danych osobowych, </w:t>
      </w:r>
    </w:p>
    <w:p w14:paraId="3F45D0F0" w14:textId="77777777" w:rsidR="00B800EA" w:rsidRPr="00101D5A" w:rsidRDefault="00B800EA" w:rsidP="00101D5A">
      <w:pPr>
        <w:widowControl/>
        <w:numPr>
          <w:ilvl w:val="1"/>
          <w:numId w:val="38"/>
        </w:numPr>
        <w:suppressAutoHyphens/>
        <w:autoSpaceDE/>
        <w:autoSpaceDN/>
        <w:adjustRightInd/>
        <w:spacing w:after="160"/>
        <w:ind w:left="709" w:hanging="357"/>
        <w:jc w:val="both"/>
        <w:rPr>
          <w:rFonts w:asciiTheme="minorHAnsi" w:hAnsiTheme="minorHAnsi" w:cstheme="minorHAnsi"/>
          <w:sz w:val="22"/>
          <w:szCs w:val="22"/>
        </w:rPr>
      </w:pPr>
      <w:r w:rsidRPr="00101D5A">
        <w:rPr>
          <w:rFonts w:asciiTheme="minorHAnsi" w:hAnsiTheme="minorHAnsi" w:cstheme="minorHAnsi"/>
          <w:sz w:val="22"/>
          <w:szCs w:val="22"/>
        </w:rPr>
        <w:lastRenderedPageBreak/>
        <w:t>znajdujące się w jego posiadaniu urządzenia i systemy informatyczne służące do przetwarzania danych osobowych zapewniają wysoki poziom bezpieczeństwa,</w:t>
      </w:r>
    </w:p>
    <w:p w14:paraId="746D66CB" w14:textId="77777777" w:rsidR="00B800EA" w:rsidRPr="00101D5A" w:rsidRDefault="00B800EA" w:rsidP="00101D5A">
      <w:pPr>
        <w:widowControl/>
        <w:numPr>
          <w:ilvl w:val="1"/>
          <w:numId w:val="38"/>
        </w:numPr>
        <w:suppressAutoHyphens/>
        <w:autoSpaceDE/>
        <w:autoSpaceDN/>
        <w:adjustRightInd/>
        <w:spacing w:after="160"/>
        <w:ind w:left="709" w:hanging="357"/>
        <w:jc w:val="both"/>
        <w:rPr>
          <w:rFonts w:asciiTheme="minorHAnsi" w:hAnsiTheme="minorHAnsi" w:cstheme="minorHAnsi"/>
          <w:sz w:val="22"/>
          <w:szCs w:val="22"/>
        </w:rPr>
      </w:pPr>
      <w:r w:rsidRPr="00101D5A">
        <w:rPr>
          <w:rFonts w:asciiTheme="minorHAnsi" w:hAnsiTheme="minorHAnsi" w:cstheme="minorHAnsi"/>
          <w:sz w:val="22"/>
          <w:szCs w:val="22"/>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t>
      </w:r>
      <w:r w:rsidRPr="00101D5A">
        <w:rPr>
          <w:rFonts w:asciiTheme="minorHAnsi" w:eastAsia="Calibri" w:hAnsiTheme="minorHAnsi" w:cstheme="minorHAnsi"/>
          <w:bCs/>
          <w:sz w:val="22"/>
          <w:szCs w:val="22"/>
          <w:lang w:eastAsia="en-US"/>
        </w:rPr>
        <w:t xml:space="preserve">Wykonawca zobowiązuje się: </w:t>
      </w:r>
    </w:p>
    <w:p w14:paraId="240D7142" w14:textId="77777777" w:rsidR="00B800EA" w:rsidRPr="00101D5A" w:rsidRDefault="00B800EA" w:rsidP="00101D5A">
      <w:pPr>
        <w:widowControl/>
        <w:numPr>
          <w:ilvl w:val="0"/>
          <w:numId w:val="39"/>
        </w:numPr>
        <w:suppressAutoHyphens/>
        <w:autoSpaceDE/>
        <w:autoSpaceDN/>
        <w:adjustRightInd/>
        <w:spacing w:after="160"/>
        <w:ind w:left="1134" w:hanging="357"/>
        <w:jc w:val="both"/>
        <w:rPr>
          <w:rFonts w:asciiTheme="minorHAnsi" w:hAnsiTheme="minorHAnsi" w:cstheme="minorHAnsi"/>
          <w:sz w:val="22"/>
          <w:szCs w:val="22"/>
        </w:rPr>
      </w:pPr>
      <w:r w:rsidRPr="00101D5A">
        <w:rPr>
          <w:rFonts w:asciiTheme="minorHAnsi" w:hAnsiTheme="minorHAnsi" w:cstheme="minorHAnsi"/>
          <w:sz w:val="22"/>
          <w:szCs w:val="22"/>
        </w:rPr>
        <w:t xml:space="preserve">dopuścić do przetwarzania danych osobowych powierzonych mu na podstawie niniejszej umowy, </w:t>
      </w:r>
      <w:r w:rsidRPr="00101D5A">
        <w:rPr>
          <w:rFonts w:asciiTheme="minorHAnsi" w:hAnsiTheme="minorHAnsi" w:cstheme="minorHAnsi"/>
          <w:bCs/>
          <w:sz w:val="22"/>
          <w:szCs w:val="22"/>
        </w:rPr>
        <w:t>w tym do obsługi systemu informatycznego oraz urządzeń wchodzących w jego skład służących do przetwarzania danych,</w:t>
      </w:r>
      <w:r w:rsidRPr="00101D5A">
        <w:rPr>
          <w:rFonts w:asciiTheme="minorHAnsi" w:hAnsiTheme="minorHAnsi" w:cstheme="minorHAnsi"/>
          <w:sz w:val="22"/>
          <w:szCs w:val="22"/>
        </w:rPr>
        <w:t xml:space="preserve"> wyłącznie osoby przez niego upoważnione, pouczone o obowiązku zachowania tajemnicy,</w:t>
      </w:r>
    </w:p>
    <w:p w14:paraId="32BEC007" w14:textId="77777777" w:rsidR="00B800EA" w:rsidRPr="00101D5A" w:rsidRDefault="00B800EA" w:rsidP="00101D5A">
      <w:pPr>
        <w:widowControl/>
        <w:numPr>
          <w:ilvl w:val="0"/>
          <w:numId w:val="39"/>
        </w:numPr>
        <w:suppressAutoHyphens/>
        <w:autoSpaceDE/>
        <w:autoSpaceDN/>
        <w:adjustRightInd/>
        <w:spacing w:after="160"/>
        <w:ind w:left="1134" w:hanging="357"/>
        <w:jc w:val="both"/>
        <w:rPr>
          <w:rFonts w:asciiTheme="minorHAnsi" w:hAnsiTheme="minorHAnsi" w:cstheme="minorHAnsi"/>
          <w:sz w:val="22"/>
          <w:szCs w:val="22"/>
        </w:rPr>
      </w:pPr>
      <w:r w:rsidRPr="00101D5A">
        <w:rPr>
          <w:rFonts w:asciiTheme="minorHAnsi" w:hAnsiTheme="minorHAnsi" w:cstheme="minorHAnsi"/>
          <w:sz w:val="22"/>
          <w:szCs w:val="22"/>
        </w:rPr>
        <w:t>przetwarzać powierzone mu dane osobowe zgodnie z niniejszą Umową, RODO oraz z innymi przepisami prawa powszechnie obowiązującego, które chronią prawa osób, których dane dotyczą,</w:t>
      </w:r>
    </w:p>
    <w:p w14:paraId="5AD99838" w14:textId="77777777" w:rsidR="00B800EA" w:rsidRPr="00101D5A" w:rsidRDefault="00B800EA" w:rsidP="00101D5A">
      <w:pPr>
        <w:widowControl/>
        <w:numPr>
          <w:ilvl w:val="0"/>
          <w:numId w:val="39"/>
        </w:numPr>
        <w:suppressAutoHyphens/>
        <w:autoSpaceDE/>
        <w:autoSpaceDN/>
        <w:adjustRightInd/>
        <w:spacing w:after="160"/>
        <w:ind w:left="1134" w:hanging="357"/>
        <w:jc w:val="both"/>
        <w:rPr>
          <w:rFonts w:asciiTheme="minorHAnsi" w:hAnsiTheme="minorHAnsi" w:cstheme="minorHAnsi"/>
          <w:sz w:val="22"/>
          <w:szCs w:val="22"/>
        </w:rPr>
      </w:pPr>
      <w:r w:rsidRPr="00101D5A">
        <w:rPr>
          <w:rFonts w:asciiTheme="minorHAnsi" w:hAnsiTheme="minorHAnsi" w:cstheme="minorHAnsi"/>
          <w:sz w:val="22"/>
          <w:szCs w:val="22"/>
        </w:rPr>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68B187B7" w14:textId="77777777" w:rsidR="00B800EA" w:rsidRPr="00101D5A" w:rsidRDefault="00B800EA" w:rsidP="00101D5A">
      <w:pPr>
        <w:widowControl/>
        <w:numPr>
          <w:ilvl w:val="0"/>
          <w:numId w:val="39"/>
        </w:numPr>
        <w:suppressAutoHyphens/>
        <w:autoSpaceDE/>
        <w:autoSpaceDN/>
        <w:adjustRightInd/>
        <w:spacing w:after="160"/>
        <w:ind w:left="1134" w:hanging="357"/>
        <w:jc w:val="both"/>
        <w:rPr>
          <w:rFonts w:asciiTheme="minorHAnsi" w:hAnsiTheme="minorHAnsi" w:cstheme="minorHAnsi"/>
          <w:sz w:val="22"/>
          <w:szCs w:val="22"/>
        </w:rPr>
      </w:pPr>
      <w:r w:rsidRPr="00101D5A">
        <w:rPr>
          <w:rFonts w:asciiTheme="minorHAnsi" w:hAnsiTheme="minorHAnsi" w:cstheme="minorHAnsi"/>
          <w:sz w:val="22"/>
          <w:szCs w:val="22"/>
        </w:rPr>
        <w:t>zawiadomić Zamawiającego o każdym naruszeniu  ochrony danych osobowych, w ciągu 48 godzin od stwierdzenia naruszenia. Zakres informacji wymaganych w zawiadomieniu określa art. 33 ust. 3 RODO,</w:t>
      </w:r>
    </w:p>
    <w:p w14:paraId="7DB05C7B" w14:textId="77777777" w:rsidR="00B800EA" w:rsidRPr="00101D5A" w:rsidRDefault="00B800EA" w:rsidP="00101D5A">
      <w:pPr>
        <w:widowControl/>
        <w:numPr>
          <w:ilvl w:val="0"/>
          <w:numId w:val="39"/>
        </w:numPr>
        <w:suppressAutoHyphens/>
        <w:autoSpaceDE/>
        <w:autoSpaceDN/>
        <w:adjustRightInd/>
        <w:spacing w:after="160"/>
        <w:ind w:left="1134" w:hanging="357"/>
        <w:jc w:val="both"/>
        <w:rPr>
          <w:rFonts w:asciiTheme="minorHAnsi" w:hAnsiTheme="minorHAnsi" w:cstheme="minorHAnsi"/>
          <w:sz w:val="22"/>
          <w:szCs w:val="22"/>
        </w:rPr>
      </w:pPr>
      <w:r w:rsidRPr="00101D5A">
        <w:rPr>
          <w:rFonts w:asciiTheme="minorHAnsi" w:eastAsia="Calibri" w:hAnsiTheme="minorHAnsi" w:cstheme="minorHAnsi"/>
          <w:sz w:val="22"/>
          <w:szCs w:val="22"/>
          <w:lang w:eastAsia="en-US"/>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71D8D530" w14:textId="77777777" w:rsidR="00B800EA" w:rsidRPr="00101D5A" w:rsidRDefault="00B800EA" w:rsidP="00101D5A">
      <w:pPr>
        <w:widowControl/>
        <w:numPr>
          <w:ilvl w:val="0"/>
          <w:numId w:val="39"/>
        </w:numPr>
        <w:suppressAutoHyphens/>
        <w:autoSpaceDE/>
        <w:autoSpaceDN/>
        <w:adjustRightInd/>
        <w:spacing w:after="160"/>
        <w:ind w:left="1134"/>
        <w:jc w:val="both"/>
        <w:rPr>
          <w:rFonts w:asciiTheme="minorHAnsi" w:hAnsiTheme="minorHAnsi" w:cstheme="minorHAnsi"/>
          <w:sz w:val="22"/>
          <w:szCs w:val="22"/>
        </w:rPr>
      </w:pPr>
      <w:r w:rsidRPr="00101D5A">
        <w:rPr>
          <w:rFonts w:asciiTheme="minorHAnsi" w:hAnsiTheme="minorHAnsi" w:cstheme="minorHAnsi"/>
          <w:sz w:val="22"/>
          <w:szCs w:val="22"/>
        </w:rPr>
        <w:t xml:space="preserve">odpowiedzieć niezwłocznie i właściwie na każde pytanie Zamawiającego dotyczące przetwarzania powierzonych mu na podstawie Umowy danych osobowych. </w:t>
      </w:r>
    </w:p>
    <w:p w14:paraId="2677920B" w14:textId="77777777" w:rsidR="00B800EA" w:rsidRPr="00101D5A" w:rsidRDefault="00B800EA" w:rsidP="00101D5A">
      <w:pPr>
        <w:widowControl/>
        <w:numPr>
          <w:ilvl w:val="0"/>
          <w:numId w:val="37"/>
        </w:numPr>
        <w:suppressAutoHyphens/>
        <w:autoSpaceDE/>
        <w:autoSpaceDN/>
        <w:adjustRightInd/>
        <w:spacing w:after="160"/>
        <w:ind w:left="425"/>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Wykonawca zobowiązuje się na każde żądanie Zamawiającego, przekazać Zamawiającemu w terminie 5 dni, kopie prowadzonej przez siebie dokumentacji, potwierdzającej stosowanie środków o których mowa w ust. 3 pkt. 4).</w:t>
      </w:r>
    </w:p>
    <w:p w14:paraId="542A705C" w14:textId="77777777" w:rsidR="00B800EA" w:rsidRPr="00101D5A" w:rsidRDefault="00B800EA" w:rsidP="00101D5A">
      <w:pPr>
        <w:widowControl/>
        <w:numPr>
          <w:ilvl w:val="0"/>
          <w:numId w:val="37"/>
        </w:numPr>
        <w:suppressAutoHyphens/>
        <w:autoSpaceDE/>
        <w:autoSpaceDN/>
        <w:adjustRightInd/>
        <w:spacing w:after="160"/>
        <w:ind w:left="425"/>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 xml:space="preserve">Wykonawca zobowiązuje się przetwarzać powierzone mu dane osobowe zgodnie z niniejszą Umową, RODO oraz z innymi przepisami prawa powszechnie obowiązującego, które chronią prawa osób, których dane dotyczą. </w:t>
      </w:r>
    </w:p>
    <w:p w14:paraId="7B255462" w14:textId="77777777" w:rsidR="00B800EA" w:rsidRPr="00101D5A" w:rsidRDefault="00B800EA" w:rsidP="00101D5A">
      <w:pPr>
        <w:widowControl/>
        <w:numPr>
          <w:ilvl w:val="0"/>
          <w:numId w:val="37"/>
        </w:numPr>
        <w:suppressAutoHyphens/>
        <w:autoSpaceDE/>
        <w:autoSpaceDN/>
        <w:adjustRightInd/>
        <w:spacing w:after="160"/>
        <w:ind w:left="425"/>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62232112" w14:textId="77777777" w:rsidR="00B800EA" w:rsidRPr="00101D5A" w:rsidRDefault="00B800EA" w:rsidP="00101D5A">
      <w:pPr>
        <w:widowControl/>
        <w:numPr>
          <w:ilvl w:val="0"/>
          <w:numId w:val="37"/>
        </w:numPr>
        <w:suppressAutoHyphens/>
        <w:autoSpaceDE/>
        <w:autoSpaceDN/>
        <w:adjustRightInd/>
        <w:spacing w:after="160"/>
        <w:ind w:left="425"/>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W celu wykonania audytu upoważnieni pracownicy Zamawiającego lub osoby działające w jego imieniu, mają prawo:</w:t>
      </w:r>
    </w:p>
    <w:p w14:paraId="78B897E9" w14:textId="77777777" w:rsidR="00B800EA" w:rsidRPr="00101D5A" w:rsidRDefault="00B800EA" w:rsidP="00101D5A">
      <w:pPr>
        <w:widowControl/>
        <w:numPr>
          <w:ilvl w:val="1"/>
          <w:numId w:val="40"/>
        </w:numPr>
        <w:suppressAutoHyphens/>
        <w:autoSpaceDE/>
        <w:autoSpaceDN/>
        <w:adjustRightInd/>
        <w:spacing w:after="160"/>
        <w:ind w:left="1434" w:hanging="357"/>
        <w:contextualSpacing/>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lastRenderedPageBreak/>
        <w:t xml:space="preserve">wstępu do pomieszczeń, w których przetwarzane są dane osobowe i przeprowadzenia niezbędnych czynności kontrolnych, </w:t>
      </w:r>
    </w:p>
    <w:p w14:paraId="5CA8C6D2" w14:textId="77777777" w:rsidR="00B800EA" w:rsidRPr="00101D5A" w:rsidRDefault="00B800EA" w:rsidP="00101D5A">
      <w:pPr>
        <w:widowControl/>
        <w:numPr>
          <w:ilvl w:val="1"/>
          <w:numId w:val="40"/>
        </w:numPr>
        <w:suppressAutoHyphens/>
        <w:autoSpaceDE/>
        <w:autoSpaceDN/>
        <w:adjustRightInd/>
        <w:spacing w:after="160"/>
        <w:ind w:left="1434" w:hanging="357"/>
        <w:contextualSpacing/>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żądania złożenia pisemnych i ustnych wyjaśnień w celu ustalenia stanu faktycznego,</w:t>
      </w:r>
    </w:p>
    <w:p w14:paraId="51E045D2" w14:textId="77777777" w:rsidR="00B800EA" w:rsidRPr="00101D5A" w:rsidRDefault="00B800EA" w:rsidP="00101D5A">
      <w:pPr>
        <w:widowControl/>
        <w:numPr>
          <w:ilvl w:val="1"/>
          <w:numId w:val="40"/>
        </w:numPr>
        <w:suppressAutoHyphens/>
        <w:autoSpaceDE/>
        <w:autoSpaceDN/>
        <w:adjustRightInd/>
        <w:spacing w:after="160"/>
        <w:ind w:left="1434" w:hanging="357"/>
        <w:contextualSpacing/>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przeprowadzania oględzin urządzeń, nośników oraz systemów informatycznych służących do przetwarzania danych.</w:t>
      </w:r>
    </w:p>
    <w:p w14:paraId="23E379D5" w14:textId="77777777" w:rsidR="00B800EA" w:rsidRPr="00101D5A" w:rsidRDefault="00B800EA" w:rsidP="00101D5A">
      <w:pPr>
        <w:widowControl/>
        <w:numPr>
          <w:ilvl w:val="0"/>
          <w:numId w:val="37"/>
        </w:numPr>
        <w:suppressAutoHyphens/>
        <w:autoSpaceDE/>
        <w:autoSpaceDN/>
        <w:adjustRightInd/>
        <w:spacing w:after="160"/>
        <w:ind w:left="425"/>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68C5B379" w14:textId="0110C3EC" w:rsidR="00B800EA" w:rsidRPr="00101D5A" w:rsidRDefault="00B800EA" w:rsidP="00101D5A">
      <w:pPr>
        <w:widowControl/>
        <w:numPr>
          <w:ilvl w:val="0"/>
          <w:numId w:val="37"/>
        </w:numPr>
        <w:suppressAutoHyphens/>
        <w:autoSpaceDE/>
        <w:autoSpaceDN/>
        <w:adjustRightInd/>
        <w:spacing w:after="160"/>
        <w:ind w:left="425"/>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Wykonawca zobowiązuje się przekazać w imieniu Zamawiającego osobom</w:t>
      </w:r>
      <w:r w:rsidR="00C5363A" w:rsidRPr="00101D5A">
        <w:rPr>
          <w:rFonts w:asciiTheme="minorHAnsi" w:eastAsia="Calibri" w:hAnsiTheme="minorHAnsi" w:cstheme="minorHAnsi"/>
          <w:bCs/>
          <w:sz w:val="22"/>
          <w:szCs w:val="22"/>
          <w:lang w:eastAsia="en-US"/>
        </w:rPr>
        <w:t xml:space="preserve"> reprezentującym strony na budowie</w:t>
      </w:r>
      <w:r w:rsidRPr="00101D5A">
        <w:rPr>
          <w:rFonts w:asciiTheme="minorHAnsi" w:eastAsia="Calibri" w:hAnsiTheme="minorHAnsi" w:cstheme="minorHAnsi"/>
          <w:bCs/>
          <w:sz w:val="22"/>
          <w:szCs w:val="22"/>
          <w:lang w:eastAsia="en-US"/>
        </w:rPr>
        <w:t xml:space="preserve">,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40C8A28F" w14:textId="289C0AF1" w:rsidR="00101D5A" w:rsidRPr="00101D5A" w:rsidRDefault="00B800EA" w:rsidP="005C60E6">
      <w:pPr>
        <w:widowControl/>
        <w:numPr>
          <w:ilvl w:val="0"/>
          <w:numId w:val="37"/>
        </w:numPr>
        <w:suppressAutoHyphens/>
        <w:autoSpaceDE/>
        <w:autoSpaceDN/>
        <w:adjustRightInd/>
        <w:spacing w:after="160"/>
        <w:ind w:left="425"/>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 xml:space="preserve">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w:t>
      </w:r>
      <w:proofErr w:type="spellStart"/>
      <w:r w:rsidRPr="00101D5A">
        <w:rPr>
          <w:rFonts w:asciiTheme="minorHAnsi" w:eastAsia="Calibri" w:hAnsiTheme="minorHAnsi" w:cstheme="minorHAnsi"/>
          <w:bCs/>
          <w:sz w:val="22"/>
          <w:szCs w:val="22"/>
          <w:lang w:eastAsia="en-US"/>
        </w:rPr>
        <w:t>podpowierzył</w:t>
      </w:r>
      <w:proofErr w:type="spellEnd"/>
      <w:r w:rsidRPr="00101D5A">
        <w:rPr>
          <w:rFonts w:asciiTheme="minorHAnsi" w:eastAsia="Calibri" w:hAnsiTheme="minorHAnsi" w:cstheme="minorHAnsi"/>
          <w:bCs/>
          <w:sz w:val="22"/>
          <w:szCs w:val="22"/>
          <w:lang w:eastAsia="en-US"/>
        </w:rPr>
        <w:t xml:space="preserve"> przetwarzanie danych osobowych, Wykonawca odpowiada jak za działania bądź zaniechania własne.</w:t>
      </w:r>
    </w:p>
    <w:p w14:paraId="5C23DA53" w14:textId="0A204E4D" w:rsidR="00056A80" w:rsidRPr="00101D5A" w:rsidRDefault="00056A80" w:rsidP="005C60E6">
      <w:pPr>
        <w:jc w:val="center"/>
        <w:rPr>
          <w:rFonts w:asciiTheme="minorHAnsi" w:hAnsiTheme="minorHAnsi" w:cstheme="minorHAnsi"/>
          <w:b/>
          <w:sz w:val="22"/>
          <w:szCs w:val="22"/>
        </w:rPr>
      </w:pPr>
      <w:r w:rsidRPr="00101D5A">
        <w:rPr>
          <w:rFonts w:asciiTheme="minorHAnsi" w:hAnsiTheme="minorHAnsi" w:cstheme="minorHAnsi"/>
          <w:b/>
          <w:sz w:val="22"/>
          <w:szCs w:val="22"/>
        </w:rPr>
        <w:t>§ 19</w:t>
      </w:r>
    </w:p>
    <w:p w14:paraId="407778C1" w14:textId="64B620C8" w:rsidR="00FB36E3"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Spory</w:t>
      </w:r>
    </w:p>
    <w:p w14:paraId="016FE64F" w14:textId="77777777" w:rsidR="00056A80" w:rsidRPr="00101D5A" w:rsidRDefault="00056A80" w:rsidP="00101D5A">
      <w:pPr>
        <w:pStyle w:val="Akapitzlist"/>
        <w:numPr>
          <w:ilvl w:val="0"/>
          <w:numId w:val="31"/>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Spory powstałe na tle realizacji niniejszej umowy będzie rozstrzygał sąd właściwy dla siedziby Zamawiającego.</w:t>
      </w:r>
    </w:p>
    <w:p w14:paraId="2A6C5FEF" w14:textId="7570056A" w:rsidR="00D4110D" w:rsidRPr="00101D5A" w:rsidRDefault="00056A80" w:rsidP="00101D5A">
      <w:pPr>
        <w:pStyle w:val="Akapitzlist"/>
        <w:numPr>
          <w:ilvl w:val="0"/>
          <w:numId w:val="31"/>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W sprawach nie unormowanych niniejsza umową mają zastosowanie przepisy Ustawy Kodeks Cywilny, Prawo Budowlane i Prawo Zamówień Publicznych.</w:t>
      </w:r>
    </w:p>
    <w:p w14:paraId="53D9E631" w14:textId="7429CDFD" w:rsidR="00CA2BFA" w:rsidRPr="00101D5A" w:rsidRDefault="008F479D"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2</w:t>
      </w:r>
      <w:r w:rsidR="00056A80" w:rsidRPr="00101D5A">
        <w:rPr>
          <w:rFonts w:asciiTheme="minorHAnsi" w:hAnsiTheme="minorHAnsi" w:cstheme="minorHAnsi"/>
          <w:b/>
          <w:sz w:val="22"/>
          <w:szCs w:val="22"/>
        </w:rPr>
        <w:t>0</w:t>
      </w:r>
    </w:p>
    <w:p w14:paraId="42606200" w14:textId="3A1495A4" w:rsidR="00FB36E3"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Postanowienia końcowe</w:t>
      </w:r>
    </w:p>
    <w:p w14:paraId="154F82BD" w14:textId="77777777" w:rsidR="00D15FB5" w:rsidRPr="00101D5A" w:rsidRDefault="00CA2BFA" w:rsidP="00101D5A">
      <w:pPr>
        <w:pStyle w:val="Akapitzlist"/>
        <w:numPr>
          <w:ilvl w:val="0"/>
          <w:numId w:val="28"/>
        </w:numPr>
        <w:ind w:left="426"/>
        <w:jc w:val="both"/>
        <w:rPr>
          <w:rFonts w:asciiTheme="minorHAnsi" w:hAnsiTheme="minorHAnsi" w:cstheme="minorHAnsi"/>
          <w:sz w:val="22"/>
          <w:szCs w:val="22"/>
        </w:rPr>
      </w:pPr>
      <w:r w:rsidRPr="00101D5A">
        <w:rPr>
          <w:rFonts w:asciiTheme="minorHAnsi" w:hAnsiTheme="minorHAnsi" w:cstheme="minorHAnsi"/>
          <w:sz w:val="22"/>
          <w:szCs w:val="22"/>
        </w:rPr>
        <w:t>Umowa niniejsza zastała sporządzona w dwóch jednobrzmiących egzemplarzach, po</w:t>
      </w:r>
      <w:r w:rsidR="00072209" w:rsidRPr="00101D5A">
        <w:rPr>
          <w:rFonts w:asciiTheme="minorHAnsi" w:hAnsiTheme="minorHAnsi" w:cstheme="minorHAnsi"/>
          <w:sz w:val="22"/>
          <w:szCs w:val="22"/>
        </w:rPr>
        <w:t xml:space="preserve"> </w:t>
      </w:r>
      <w:r w:rsidRPr="00101D5A">
        <w:rPr>
          <w:rFonts w:asciiTheme="minorHAnsi" w:hAnsiTheme="minorHAnsi" w:cstheme="minorHAnsi"/>
          <w:sz w:val="22"/>
          <w:szCs w:val="22"/>
        </w:rPr>
        <w:t>jednym egzemplarzu dla każdej ze stron.</w:t>
      </w:r>
    </w:p>
    <w:p w14:paraId="6B87D7C9" w14:textId="0B602F12" w:rsidR="00D15FB5" w:rsidRPr="00101D5A" w:rsidRDefault="00D15FB5" w:rsidP="00101D5A">
      <w:pPr>
        <w:pStyle w:val="Akapitzlist"/>
        <w:numPr>
          <w:ilvl w:val="0"/>
          <w:numId w:val="28"/>
        </w:numPr>
        <w:ind w:left="426"/>
        <w:jc w:val="both"/>
        <w:rPr>
          <w:rFonts w:asciiTheme="minorHAnsi" w:hAnsiTheme="minorHAnsi" w:cstheme="minorHAnsi"/>
          <w:sz w:val="22"/>
          <w:szCs w:val="22"/>
        </w:rPr>
      </w:pPr>
      <w:r w:rsidRPr="00101D5A">
        <w:rPr>
          <w:rFonts w:asciiTheme="minorHAnsi" w:hAnsiTheme="minorHAnsi" w:cstheme="minorHAnsi"/>
          <w:sz w:val="22"/>
          <w:szCs w:val="22"/>
        </w:rPr>
        <w:t>Integralną częścią niniejszej umowy stanowią:</w:t>
      </w:r>
    </w:p>
    <w:p w14:paraId="556E21A5" w14:textId="06722C3D" w:rsidR="00D15FB5" w:rsidRPr="00101D5A" w:rsidRDefault="004D1679" w:rsidP="00101D5A">
      <w:pPr>
        <w:pStyle w:val="Akapitzlist"/>
        <w:numPr>
          <w:ilvl w:val="0"/>
          <w:numId w:val="29"/>
        </w:numPr>
        <w:ind w:left="709" w:hanging="283"/>
        <w:jc w:val="both"/>
        <w:rPr>
          <w:rFonts w:asciiTheme="minorHAnsi" w:hAnsiTheme="minorHAnsi" w:cstheme="minorHAnsi"/>
          <w:sz w:val="22"/>
          <w:szCs w:val="22"/>
        </w:rPr>
      </w:pPr>
      <w:r w:rsidRPr="00101D5A">
        <w:rPr>
          <w:rFonts w:asciiTheme="minorHAnsi" w:hAnsiTheme="minorHAnsi" w:cstheme="minorHAnsi"/>
          <w:sz w:val="22"/>
          <w:szCs w:val="22"/>
        </w:rPr>
        <w:t xml:space="preserve">Specyfikacja </w:t>
      </w:r>
      <w:r w:rsidR="00D15FB5" w:rsidRPr="00101D5A">
        <w:rPr>
          <w:rFonts w:asciiTheme="minorHAnsi" w:hAnsiTheme="minorHAnsi" w:cstheme="minorHAnsi"/>
          <w:sz w:val="22"/>
          <w:szCs w:val="22"/>
        </w:rPr>
        <w:t>Warunków Zamówienia.</w:t>
      </w:r>
    </w:p>
    <w:p w14:paraId="7D0D98DF" w14:textId="77777777" w:rsidR="00D15FB5" w:rsidRPr="00101D5A" w:rsidRDefault="00D15FB5" w:rsidP="00101D5A">
      <w:pPr>
        <w:pStyle w:val="Akapitzlist"/>
        <w:numPr>
          <w:ilvl w:val="0"/>
          <w:numId w:val="29"/>
        </w:numPr>
        <w:ind w:left="709" w:hanging="283"/>
        <w:jc w:val="both"/>
        <w:rPr>
          <w:rFonts w:asciiTheme="minorHAnsi" w:hAnsiTheme="minorHAnsi" w:cstheme="minorHAnsi"/>
          <w:sz w:val="22"/>
          <w:szCs w:val="22"/>
        </w:rPr>
      </w:pPr>
      <w:r w:rsidRPr="00101D5A">
        <w:rPr>
          <w:rFonts w:asciiTheme="minorHAnsi" w:hAnsiTheme="minorHAnsi" w:cstheme="minorHAnsi"/>
          <w:sz w:val="22"/>
          <w:szCs w:val="22"/>
        </w:rPr>
        <w:t>Oferta Wykonawcy.</w:t>
      </w:r>
    </w:p>
    <w:p w14:paraId="2E8118A0" w14:textId="77777777" w:rsidR="004D1679" w:rsidRPr="00101D5A" w:rsidRDefault="004D1679" w:rsidP="00792D90">
      <w:pPr>
        <w:ind w:left="3540" w:firstLine="708"/>
        <w:rPr>
          <w:rFonts w:asciiTheme="minorHAnsi" w:hAnsiTheme="minorHAnsi" w:cstheme="minorHAnsi"/>
          <w:sz w:val="22"/>
          <w:szCs w:val="22"/>
        </w:rPr>
      </w:pPr>
      <w:r w:rsidRPr="00101D5A">
        <w:rPr>
          <w:rFonts w:asciiTheme="minorHAnsi" w:hAnsiTheme="minorHAnsi" w:cstheme="minorHAnsi"/>
          <w:sz w:val="22"/>
          <w:szCs w:val="22"/>
        </w:rPr>
        <w:t>podpisy stron</w:t>
      </w:r>
    </w:p>
    <w:p w14:paraId="5E472413" w14:textId="77777777" w:rsidR="004D1679" w:rsidRPr="00101D5A" w:rsidRDefault="004D1679" w:rsidP="00101D5A">
      <w:pPr>
        <w:jc w:val="both"/>
        <w:rPr>
          <w:rFonts w:asciiTheme="minorHAnsi" w:hAnsiTheme="minorHAnsi" w:cstheme="minorHAnsi"/>
          <w:sz w:val="22"/>
          <w:szCs w:val="22"/>
        </w:rPr>
      </w:pPr>
    </w:p>
    <w:p w14:paraId="6E931C47" w14:textId="2D57909A" w:rsidR="00CA2BFA" w:rsidRPr="00101D5A" w:rsidRDefault="00CA2BFA" w:rsidP="00101D5A">
      <w:pPr>
        <w:ind w:firstLine="708"/>
        <w:jc w:val="both"/>
        <w:rPr>
          <w:rFonts w:asciiTheme="minorHAnsi" w:hAnsiTheme="minorHAnsi" w:cstheme="minorHAnsi"/>
          <w:sz w:val="22"/>
          <w:szCs w:val="22"/>
        </w:rPr>
      </w:pPr>
      <w:r w:rsidRPr="00101D5A">
        <w:rPr>
          <w:rFonts w:asciiTheme="minorHAnsi" w:hAnsiTheme="minorHAnsi" w:cstheme="minorHAnsi"/>
          <w:sz w:val="22"/>
          <w:szCs w:val="22"/>
        </w:rPr>
        <w:t>WYKONAWCA</w:t>
      </w:r>
      <w:r w:rsidR="007106E7" w:rsidRPr="00101D5A">
        <w:rPr>
          <w:rFonts w:asciiTheme="minorHAnsi" w:hAnsiTheme="minorHAnsi" w:cstheme="minorHAnsi"/>
          <w:sz w:val="22"/>
          <w:szCs w:val="22"/>
        </w:rPr>
        <w:tab/>
      </w:r>
      <w:r w:rsidR="007106E7" w:rsidRPr="00101D5A">
        <w:rPr>
          <w:rFonts w:asciiTheme="minorHAnsi" w:hAnsiTheme="minorHAnsi" w:cstheme="minorHAnsi"/>
          <w:sz w:val="22"/>
          <w:szCs w:val="22"/>
        </w:rPr>
        <w:tab/>
      </w:r>
      <w:r w:rsidR="007106E7" w:rsidRPr="00101D5A">
        <w:rPr>
          <w:rFonts w:asciiTheme="minorHAnsi" w:hAnsiTheme="minorHAnsi" w:cstheme="minorHAnsi"/>
          <w:sz w:val="22"/>
          <w:szCs w:val="22"/>
        </w:rPr>
        <w:tab/>
      </w:r>
      <w:r w:rsidR="007106E7" w:rsidRPr="00101D5A">
        <w:rPr>
          <w:rFonts w:asciiTheme="minorHAnsi" w:hAnsiTheme="minorHAnsi" w:cstheme="minorHAnsi"/>
          <w:sz w:val="22"/>
          <w:szCs w:val="22"/>
        </w:rPr>
        <w:tab/>
      </w:r>
      <w:r w:rsidR="007106E7" w:rsidRPr="00101D5A">
        <w:rPr>
          <w:rFonts w:asciiTheme="minorHAnsi" w:hAnsiTheme="minorHAnsi" w:cstheme="minorHAnsi"/>
          <w:sz w:val="22"/>
          <w:szCs w:val="22"/>
        </w:rPr>
        <w:tab/>
      </w:r>
      <w:r w:rsidR="007106E7" w:rsidRPr="00101D5A">
        <w:rPr>
          <w:rFonts w:asciiTheme="minorHAnsi" w:hAnsiTheme="minorHAnsi" w:cstheme="minorHAnsi"/>
          <w:sz w:val="22"/>
          <w:szCs w:val="22"/>
        </w:rPr>
        <w:tab/>
      </w:r>
      <w:r w:rsidR="007106E7" w:rsidRPr="00101D5A">
        <w:rPr>
          <w:rFonts w:asciiTheme="minorHAnsi" w:hAnsiTheme="minorHAnsi" w:cstheme="minorHAnsi"/>
          <w:sz w:val="22"/>
          <w:szCs w:val="22"/>
        </w:rPr>
        <w:tab/>
      </w:r>
      <w:r w:rsidR="00792D90">
        <w:rPr>
          <w:rFonts w:asciiTheme="minorHAnsi" w:hAnsiTheme="minorHAnsi" w:cstheme="minorHAnsi"/>
          <w:sz w:val="22"/>
          <w:szCs w:val="22"/>
        </w:rPr>
        <w:tab/>
      </w:r>
      <w:r w:rsidR="007106E7" w:rsidRPr="00101D5A">
        <w:rPr>
          <w:rFonts w:asciiTheme="minorHAnsi" w:hAnsiTheme="minorHAnsi" w:cstheme="minorHAnsi"/>
          <w:sz w:val="22"/>
          <w:szCs w:val="22"/>
        </w:rPr>
        <w:t>ZAMAWIAJĄCY</w:t>
      </w:r>
    </w:p>
    <w:sectPr w:rsidR="00CA2BFA" w:rsidRPr="00101D5A" w:rsidSect="001A03EE">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6319" w14:textId="77777777" w:rsidR="006E5692" w:rsidRDefault="006E5692" w:rsidP="00276F7F">
      <w:r>
        <w:separator/>
      </w:r>
    </w:p>
  </w:endnote>
  <w:endnote w:type="continuationSeparator" w:id="0">
    <w:p w14:paraId="02AE5D8D" w14:textId="77777777" w:rsidR="006E5692" w:rsidRDefault="006E5692"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072658648"/>
      <w:docPartObj>
        <w:docPartGallery w:val="Page Numbers (Bottom of Page)"/>
        <w:docPartUnique/>
      </w:docPartObj>
    </w:sdtPr>
    <w:sdtEndPr/>
    <w:sdtContent>
      <w:sdt>
        <w:sdtPr>
          <w:rPr>
            <w:rFonts w:asciiTheme="minorHAnsi" w:hAnsiTheme="minorHAnsi"/>
          </w:rPr>
          <w:id w:val="1762249519"/>
          <w:docPartObj>
            <w:docPartGallery w:val="Page Numbers (Top of Page)"/>
            <w:docPartUnique/>
          </w:docPartObj>
        </w:sdtPr>
        <w:sdtEndPr/>
        <w:sdtContent>
          <w:p w14:paraId="594F19B1" w14:textId="77777777" w:rsidR="00FA7CC4" w:rsidRPr="00FA7CC4" w:rsidRDefault="00FA7CC4">
            <w:pPr>
              <w:pStyle w:val="Stopka"/>
              <w:jc w:val="right"/>
              <w:rPr>
                <w:rFonts w:asciiTheme="minorHAnsi" w:hAnsiTheme="minorHAnsi"/>
              </w:rPr>
            </w:pPr>
            <w:r w:rsidRPr="00FA7CC4">
              <w:rPr>
                <w:rFonts w:asciiTheme="minorHAnsi" w:hAnsiTheme="minorHAnsi"/>
              </w:rPr>
              <w:t xml:space="preserve">Strona </w:t>
            </w:r>
            <w:r w:rsidRPr="00FA7CC4">
              <w:rPr>
                <w:rFonts w:asciiTheme="minorHAnsi" w:hAnsiTheme="minorHAnsi"/>
                <w:bCs/>
              </w:rPr>
              <w:fldChar w:fldCharType="begin"/>
            </w:r>
            <w:r w:rsidRPr="00FA7CC4">
              <w:rPr>
                <w:rFonts w:asciiTheme="minorHAnsi" w:hAnsiTheme="minorHAnsi"/>
                <w:bCs/>
              </w:rPr>
              <w:instrText>PAGE</w:instrText>
            </w:r>
            <w:r w:rsidRPr="00FA7CC4">
              <w:rPr>
                <w:rFonts w:asciiTheme="minorHAnsi" w:hAnsiTheme="minorHAnsi"/>
                <w:bCs/>
              </w:rPr>
              <w:fldChar w:fldCharType="separate"/>
            </w:r>
            <w:r w:rsidR="004D1679">
              <w:rPr>
                <w:rFonts w:asciiTheme="minorHAnsi" w:hAnsiTheme="minorHAnsi"/>
                <w:bCs/>
                <w:noProof/>
              </w:rPr>
              <w:t>14</w:t>
            </w:r>
            <w:r w:rsidRPr="00FA7CC4">
              <w:rPr>
                <w:rFonts w:asciiTheme="minorHAnsi" w:hAnsiTheme="minorHAnsi"/>
                <w:bCs/>
              </w:rPr>
              <w:fldChar w:fldCharType="end"/>
            </w:r>
            <w:r w:rsidRPr="00FA7CC4">
              <w:rPr>
                <w:rFonts w:asciiTheme="minorHAnsi" w:hAnsiTheme="minorHAnsi"/>
              </w:rPr>
              <w:t xml:space="preserve"> z </w:t>
            </w:r>
            <w:r w:rsidRPr="00FA7CC4">
              <w:rPr>
                <w:rFonts w:asciiTheme="minorHAnsi" w:hAnsiTheme="minorHAnsi"/>
                <w:bCs/>
              </w:rPr>
              <w:fldChar w:fldCharType="begin"/>
            </w:r>
            <w:r w:rsidRPr="00FA7CC4">
              <w:rPr>
                <w:rFonts w:asciiTheme="minorHAnsi" w:hAnsiTheme="minorHAnsi"/>
                <w:bCs/>
              </w:rPr>
              <w:instrText>NUMPAGES</w:instrText>
            </w:r>
            <w:r w:rsidRPr="00FA7CC4">
              <w:rPr>
                <w:rFonts w:asciiTheme="minorHAnsi" w:hAnsiTheme="minorHAnsi"/>
                <w:bCs/>
              </w:rPr>
              <w:fldChar w:fldCharType="separate"/>
            </w:r>
            <w:r w:rsidR="004D1679">
              <w:rPr>
                <w:rFonts w:asciiTheme="minorHAnsi" w:hAnsiTheme="minorHAnsi"/>
                <w:bCs/>
                <w:noProof/>
              </w:rPr>
              <w:t>14</w:t>
            </w:r>
            <w:r w:rsidRPr="00FA7CC4">
              <w:rPr>
                <w:rFonts w:asciiTheme="minorHAnsi" w:hAnsiTheme="minorHAnsi"/>
                <w:bCs/>
              </w:rPr>
              <w:fldChar w:fldCharType="end"/>
            </w:r>
          </w:p>
        </w:sdtContent>
      </w:sdt>
    </w:sdtContent>
  </w:sdt>
  <w:p w14:paraId="4A997D4F" w14:textId="77777777" w:rsidR="00C21F19" w:rsidRDefault="00C21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1481E" w14:textId="77777777" w:rsidR="006E5692" w:rsidRDefault="006E5692" w:rsidP="00276F7F">
      <w:r>
        <w:separator/>
      </w:r>
    </w:p>
  </w:footnote>
  <w:footnote w:type="continuationSeparator" w:id="0">
    <w:p w14:paraId="3438F029" w14:textId="77777777" w:rsidR="006E5692" w:rsidRDefault="006E5692" w:rsidP="0027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4EF7" w14:textId="789B016C" w:rsidR="00842433" w:rsidRDefault="009A5821" w:rsidP="00842433">
    <w:pPr>
      <w:pStyle w:val="Nagwek"/>
      <w:jc w:val="right"/>
      <w:rPr>
        <w:rFonts w:asciiTheme="minorHAnsi" w:hAnsiTheme="minorHAnsi"/>
      </w:rPr>
    </w:pPr>
    <w:r>
      <w:rPr>
        <w:rFonts w:asciiTheme="minorHAnsi" w:hAnsiTheme="minorHAnsi"/>
      </w:rPr>
      <w:t>Załącznik nr 2 do S</w:t>
    </w:r>
    <w:r w:rsidR="00842433">
      <w:rPr>
        <w:rFonts w:asciiTheme="minorHAnsi" w:hAnsiTheme="minorHAnsi"/>
      </w:rPr>
      <w:t>WZ – Wzór umowy</w:t>
    </w:r>
  </w:p>
  <w:p w14:paraId="3CCA203D" w14:textId="77777777" w:rsidR="00842433" w:rsidRDefault="008424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70C"/>
    <w:multiLevelType w:val="hybridMultilevel"/>
    <w:tmpl w:val="A00C6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E61A5"/>
    <w:multiLevelType w:val="hybridMultilevel"/>
    <w:tmpl w:val="A30C9D24"/>
    <w:lvl w:ilvl="0" w:tplc="0D06FDF0">
      <w:start w:val="1"/>
      <w:numFmt w:val="lowerLetter"/>
      <w:lvlText w:val="%1)"/>
      <w:lvlJc w:val="left"/>
      <w:pPr>
        <w:tabs>
          <w:tab w:val="num" w:pos="720"/>
        </w:tabs>
        <w:ind w:left="720" w:hanging="360"/>
      </w:pPr>
      <w:rPr>
        <w:rFonts w:ascii="Calibri" w:eastAsia="Times New Roman" w:hAnsi="Calibri"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20C1C"/>
    <w:multiLevelType w:val="hybridMultilevel"/>
    <w:tmpl w:val="0EA2B1A8"/>
    <w:lvl w:ilvl="0" w:tplc="9494847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F57FB0"/>
    <w:multiLevelType w:val="multilevel"/>
    <w:tmpl w:val="CD7CC3E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004CBC"/>
    <w:multiLevelType w:val="hybridMultilevel"/>
    <w:tmpl w:val="A90E321E"/>
    <w:lvl w:ilvl="0" w:tplc="955C72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A98102E"/>
    <w:multiLevelType w:val="hybridMultilevel"/>
    <w:tmpl w:val="D89EE324"/>
    <w:lvl w:ilvl="0" w:tplc="1B643552">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6"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ED705FB"/>
    <w:multiLevelType w:val="hybridMultilevel"/>
    <w:tmpl w:val="4B4ADD48"/>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093192"/>
    <w:multiLevelType w:val="hybridMultilevel"/>
    <w:tmpl w:val="B3703D58"/>
    <w:lvl w:ilvl="0" w:tplc="D054CC4C">
      <w:start w:val="1"/>
      <w:numFmt w:val="decimal"/>
      <w:lvlText w:val="%1)"/>
      <w:lvlJc w:val="left"/>
      <w:pPr>
        <w:ind w:left="720" w:hanging="360"/>
      </w:pPr>
    </w:lvl>
    <w:lvl w:ilvl="1" w:tplc="D054CC4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E59607B"/>
    <w:multiLevelType w:val="hybridMultilevel"/>
    <w:tmpl w:val="E086FB70"/>
    <w:lvl w:ilvl="0" w:tplc="AF14340E">
      <w:start w:val="1"/>
      <w:numFmt w:val="decimal"/>
      <w:lvlText w:val="%1."/>
      <w:lvlJc w:val="left"/>
      <w:pPr>
        <w:ind w:left="720" w:hanging="360"/>
      </w:pPr>
      <w:rPr>
        <w:sz w:val="22"/>
        <w:szCs w:val="22"/>
      </w:r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56D02"/>
    <w:multiLevelType w:val="multilevel"/>
    <w:tmpl w:val="28581A7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2436" w:hanging="360"/>
      </w:pPr>
    </w:lvl>
    <w:lvl w:ilvl="2" w:tplc="AF664E5E">
      <w:start w:val="3"/>
      <w:numFmt w:val="decimal"/>
      <w:lvlText w:val="%3"/>
      <w:lvlJc w:val="left"/>
      <w:pPr>
        <w:ind w:left="3336" w:hanging="360"/>
      </w:pPr>
      <w:rPr>
        <w:rFonts w:hint="default"/>
      </w:r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16" w15:restartNumberingAfterBreak="0">
    <w:nsid w:val="32994DA3"/>
    <w:multiLevelType w:val="hybridMultilevel"/>
    <w:tmpl w:val="EC4A8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EF0B9E"/>
    <w:multiLevelType w:val="multilevel"/>
    <w:tmpl w:val="9B605C3A"/>
    <w:styleLink w:val="WWNum2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8"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924717"/>
    <w:multiLevelType w:val="hybridMultilevel"/>
    <w:tmpl w:val="3D16E710"/>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980976"/>
    <w:multiLevelType w:val="hybridMultilevel"/>
    <w:tmpl w:val="0EB23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B135F3"/>
    <w:multiLevelType w:val="hybridMultilevel"/>
    <w:tmpl w:val="DBCA840E"/>
    <w:lvl w:ilvl="0" w:tplc="80AE2A7C">
      <w:start w:val="1"/>
      <w:numFmt w:val="decimal"/>
      <w:lvlText w:val="%1."/>
      <w:lvlJc w:val="left"/>
      <w:pPr>
        <w:ind w:left="502"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B9A188C"/>
    <w:multiLevelType w:val="hybridMultilevel"/>
    <w:tmpl w:val="7B98148C"/>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4" w15:restartNumberingAfterBreak="0">
    <w:nsid w:val="59637D88"/>
    <w:multiLevelType w:val="hybridMultilevel"/>
    <w:tmpl w:val="4D88BCEE"/>
    <w:lvl w:ilvl="0" w:tplc="22348C6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A9621E"/>
    <w:multiLevelType w:val="hybridMultilevel"/>
    <w:tmpl w:val="A392A874"/>
    <w:lvl w:ilvl="0" w:tplc="04150017">
      <w:start w:val="1"/>
      <w:numFmt w:val="lowerLetter"/>
      <w:lvlText w:val="%1)"/>
      <w:lvlJc w:val="left"/>
      <w:pPr>
        <w:ind w:left="1637" w:hanging="360"/>
      </w:p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6" w15:restartNumberingAfterBreak="0">
    <w:nsid w:val="5B4D5888"/>
    <w:multiLevelType w:val="hybridMultilevel"/>
    <w:tmpl w:val="54BE6F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28" w15:restartNumberingAfterBreak="0">
    <w:nsid w:val="62117441"/>
    <w:multiLevelType w:val="hybridMultilevel"/>
    <w:tmpl w:val="33C8E34C"/>
    <w:lvl w:ilvl="0" w:tplc="4E1E3F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2CE4033"/>
    <w:multiLevelType w:val="multilevel"/>
    <w:tmpl w:val="455C3D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3C5515C"/>
    <w:multiLevelType w:val="hybridMultilevel"/>
    <w:tmpl w:val="562E84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58604A9"/>
    <w:multiLevelType w:val="hybridMultilevel"/>
    <w:tmpl w:val="DB86239C"/>
    <w:lvl w:ilvl="0" w:tplc="7F22CF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D312E5"/>
    <w:multiLevelType w:val="hybridMultilevel"/>
    <w:tmpl w:val="6BF63F60"/>
    <w:lvl w:ilvl="0" w:tplc="D814312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6A7BF0"/>
    <w:multiLevelType w:val="hybridMultilevel"/>
    <w:tmpl w:val="D6B0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1D48DF"/>
    <w:multiLevelType w:val="multilevel"/>
    <w:tmpl w:val="BE8233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75785622"/>
    <w:multiLevelType w:val="hybridMultilevel"/>
    <w:tmpl w:val="91DE9388"/>
    <w:lvl w:ilvl="0" w:tplc="86EEEF7C">
      <w:start w:val="1"/>
      <w:numFmt w:val="lowerLetter"/>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7" w15:restartNumberingAfterBreak="0">
    <w:nsid w:val="79FB6761"/>
    <w:multiLevelType w:val="multilevel"/>
    <w:tmpl w:val="95B81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B4720F2"/>
    <w:multiLevelType w:val="hybridMultilevel"/>
    <w:tmpl w:val="BFD61AE4"/>
    <w:lvl w:ilvl="0" w:tplc="E86886A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
  </w:num>
  <w:num w:numId="2">
    <w:abstractNumId w:val="1"/>
  </w:num>
  <w:num w:numId="3">
    <w:abstractNumId w:val="32"/>
  </w:num>
  <w:num w:numId="4">
    <w:abstractNumId w:val="15"/>
  </w:num>
  <w:num w:numId="5">
    <w:abstractNumId w:val="19"/>
  </w:num>
  <w:num w:numId="6">
    <w:abstractNumId w:val="18"/>
  </w:num>
  <w:num w:numId="7">
    <w:abstractNumId w:val="13"/>
  </w:num>
  <w:num w:numId="8">
    <w:abstractNumId w:val="39"/>
  </w:num>
  <w:num w:numId="9">
    <w:abstractNumId w:val="12"/>
  </w:num>
  <w:num w:numId="10">
    <w:abstractNumId w:val="11"/>
  </w:num>
  <w:num w:numId="11">
    <w:abstractNumId w:val="31"/>
  </w:num>
  <w:num w:numId="12">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2"/>
  </w:num>
  <w:num w:numId="20">
    <w:abstractNumId w:val="28"/>
  </w:num>
  <w:num w:numId="21">
    <w:abstractNumId w:val="2"/>
  </w:num>
  <w:num w:numId="22">
    <w:abstractNumId w:val="4"/>
  </w:num>
  <w:num w:numId="23">
    <w:abstractNumId w:val="9"/>
  </w:num>
  <w:num w:numId="24">
    <w:abstractNumId w:val="7"/>
  </w:num>
  <w:num w:numId="25">
    <w:abstractNumId w:val="17"/>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6"/>
  </w:num>
  <w:num w:numId="30">
    <w:abstractNumId w:val="37"/>
  </w:num>
  <w:num w:numId="31">
    <w:abstractNumId w:val="33"/>
  </w:num>
  <w:num w:numId="32">
    <w:abstractNumId w:val="35"/>
  </w:num>
  <w:num w:numId="33">
    <w:abstractNumId w:val="30"/>
  </w:num>
  <w:num w:numId="34">
    <w:abstractNumId w:val="25"/>
  </w:num>
  <w:num w:numId="35">
    <w:abstractNumId w:val="24"/>
  </w:num>
  <w:num w:numId="36">
    <w:abstractNumId w:val="20"/>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2BFA"/>
    <w:rsid w:val="00003F7F"/>
    <w:rsid w:val="00006699"/>
    <w:rsid w:val="000130DA"/>
    <w:rsid w:val="000155ED"/>
    <w:rsid w:val="00017579"/>
    <w:rsid w:val="00022911"/>
    <w:rsid w:val="0003511A"/>
    <w:rsid w:val="0003672A"/>
    <w:rsid w:val="00040986"/>
    <w:rsid w:val="00042D8E"/>
    <w:rsid w:val="00056A80"/>
    <w:rsid w:val="000603B6"/>
    <w:rsid w:val="0006218E"/>
    <w:rsid w:val="000632F8"/>
    <w:rsid w:val="000643DB"/>
    <w:rsid w:val="00066DC9"/>
    <w:rsid w:val="00066DF9"/>
    <w:rsid w:val="000702E4"/>
    <w:rsid w:val="00071372"/>
    <w:rsid w:val="00072209"/>
    <w:rsid w:val="00072C6E"/>
    <w:rsid w:val="00076199"/>
    <w:rsid w:val="00082454"/>
    <w:rsid w:val="0008311E"/>
    <w:rsid w:val="0008317B"/>
    <w:rsid w:val="0008437D"/>
    <w:rsid w:val="00085E4E"/>
    <w:rsid w:val="0008726C"/>
    <w:rsid w:val="00093E6D"/>
    <w:rsid w:val="000A2278"/>
    <w:rsid w:val="000A4DF0"/>
    <w:rsid w:val="000A63A0"/>
    <w:rsid w:val="000A64AD"/>
    <w:rsid w:val="000B11F4"/>
    <w:rsid w:val="000B3688"/>
    <w:rsid w:val="000C3CD4"/>
    <w:rsid w:val="000D6A84"/>
    <w:rsid w:val="000D75E0"/>
    <w:rsid w:val="000D78F4"/>
    <w:rsid w:val="000F5EE1"/>
    <w:rsid w:val="000F6AE4"/>
    <w:rsid w:val="00101D5A"/>
    <w:rsid w:val="001035E1"/>
    <w:rsid w:val="00103640"/>
    <w:rsid w:val="001173D4"/>
    <w:rsid w:val="001173E4"/>
    <w:rsid w:val="00126588"/>
    <w:rsid w:val="00135C5E"/>
    <w:rsid w:val="00146239"/>
    <w:rsid w:val="00154E03"/>
    <w:rsid w:val="00160D7D"/>
    <w:rsid w:val="00161757"/>
    <w:rsid w:val="0016190B"/>
    <w:rsid w:val="00162A3C"/>
    <w:rsid w:val="00164FED"/>
    <w:rsid w:val="00166837"/>
    <w:rsid w:val="00166FB5"/>
    <w:rsid w:val="0017315E"/>
    <w:rsid w:val="00176FD0"/>
    <w:rsid w:val="001811BB"/>
    <w:rsid w:val="00182E84"/>
    <w:rsid w:val="00185451"/>
    <w:rsid w:val="00185C35"/>
    <w:rsid w:val="001923E6"/>
    <w:rsid w:val="00193D31"/>
    <w:rsid w:val="001A03EE"/>
    <w:rsid w:val="001A04B7"/>
    <w:rsid w:val="001A1475"/>
    <w:rsid w:val="001A4A4E"/>
    <w:rsid w:val="001A50BE"/>
    <w:rsid w:val="001A73D7"/>
    <w:rsid w:val="001B02E8"/>
    <w:rsid w:val="001B0D18"/>
    <w:rsid w:val="001B5F5A"/>
    <w:rsid w:val="001B6C1E"/>
    <w:rsid w:val="001C508E"/>
    <w:rsid w:val="001E3DAC"/>
    <w:rsid w:val="001E7F81"/>
    <w:rsid w:val="001F3AA6"/>
    <w:rsid w:val="001F4856"/>
    <w:rsid w:val="001F59EB"/>
    <w:rsid w:val="00202E94"/>
    <w:rsid w:val="00205764"/>
    <w:rsid w:val="00206D94"/>
    <w:rsid w:val="0021757E"/>
    <w:rsid w:val="0022052D"/>
    <w:rsid w:val="00225957"/>
    <w:rsid w:val="002278B2"/>
    <w:rsid w:val="00231C3D"/>
    <w:rsid w:val="00233751"/>
    <w:rsid w:val="00235799"/>
    <w:rsid w:val="00242C1D"/>
    <w:rsid w:val="002433DB"/>
    <w:rsid w:val="00243E86"/>
    <w:rsid w:val="00247A9A"/>
    <w:rsid w:val="00252D24"/>
    <w:rsid w:val="00256487"/>
    <w:rsid w:val="00260B57"/>
    <w:rsid w:val="0026409A"/>
    <w:rsid w:val="002658AC"/>
    <w:rsid w:val="002700E7"/>
    <w:rsid w:val="00270DBB"/>
    <w:rsid w:val="002761F9"/>
    <w:rsid w:val="00276F7F"/>
    <w:rsid w:val="00277F10"/>
    <w:rsid w:val="00281BE9"/>
    <w:rsid w:val="002831D8"/>
    <w:rsid w:val="0028322D"/>
    <w:rsid w:val="00286166"/>
    <w:rsid w:val="002909E8"/>
    <w:rsid w:val="0029129E"/>
    <w:rsid w:val="00295834"/>
    <w:rsid w:val="002A184D"/>
    <w:rsid w:val="002A599F"/>
    <w:rsid w:val="002B4620"/>
    <w:rsid w:val="002B4B2C"/>
    <w:rsid w:val="002B5122"/>
    <w:rsid w:val="002C4DC0"/>
    <w:rsid w:val="002D4530"/>
    <w:rsid w:val="002E280D"/>
    <w:rsid w:val="002E2EF6"/>
    <w:rsid w:val="002E6597"/>
    <w:rsid w:val="002F448B"/>
    <w:rsid w:val="003043F4"/>
    <w:rsid w:val="00305E41"/>
    <w:rsid w:val="003062B9"/>
    <w:rsid w:val="00314C09"/>
    <w:rsid w:val="00314D65"/>
    <w:rsid w:val="00322810"/>
    <w:rsid w:val="0032420D"/>
    <w:rsid w:val="00324647"/>
    <w:rsid w:val="00334674"/>
    <w:rsid w:val="003449CD"/>
    <w:rsid w:val="00351DE9"/>
    <w:rsid w:val="00357AFE"/>
    <w:rsid w:val="00363B34"/>
    <w:rsid w:val="00364CF6"/>
    <w:rsid w:val="003735CA"/>
    <w:rsid w:val="003739FE"/>
    <w:rsid w:val="003802DE"/>
    <w:rsid w:val="00386B27"/>
    <w:rsid w:val="00392A50"/>
    <w:rsid w:val="00392C7D"/>
    <w:rsid w:val="003A05B7"/>
    <w:rsid w:val="003A68F3"/>
    <w:rsid w:val="003B05C0"/>
    <w:rsid w:val="003B22B1"/>
    <w:rsid w:val="003C0A1E"/>
    <w:rsid w:val="003C0B64"/>
    <w:rsid w:val="003C2632"/>
    <w:rsid w:val="003C3E11"/>
    <w:rsid w:val="003C6757"/>
    <w:rsid w:val="003C6F2D"/>
    <w:rsid w:val="003C7DEA"/>
    <w:rsid w:val="003D2EBA"/>
    <w:rsid w:val="003D3B35"/>
    <w:rsid w:val="003D686C"/>
    <w:rsid w:val="003D7FA5"/>
    <w:rsid w:val="003E0232"/>
    <w:rsid w:val="003E0517"/>
    <w:rsid w:val="003E1836"/>
    <w:rsid w:val="003E4DEA"/>
    <w:rsid w:val="003F01C1"/>
    <w:rsid w:val="003F3A20"/>
    <w:rsid w:val="003F58F6"/>
    <w:rsid w:val="00407183"/>
    <w:rsid w:val="00411291"/>
    <w:rsid w:val="004122B3"/>
    <w:rsid w:val="0041706B"/>
    <w:rsid w:val="0041727E"/>
    <w:rsid w:val="00423BFA"/>
    <w:rsid w:val="004246FE"/>
    <w:rsid w:val="0043020C"/>
    <w:rsid w:val="00430C2C"/>
    <w:rsid w:val="004379C4"/>
    <w:rsid w:val="00441A76"/>
    <w:rsid w:val="00442140"/>
    <w:rsid w:val="004423A8"/>
    <w:rsid w:val="004541D9"/>
    <w:rsid w:val="00456E80"/>
    <w:rsid w:val="004623B3"/>
    <w:rsid w:val="00467825"/>
    <w:rsid w:val="00471212"/>
    <w:rsid w:val="00475CAA"/>
    <w:rsid w:val="00476244"/>
    <w:rsid w:val="00477524"/>
    <w:rsid w:val="004847E2"/>
    <w:rsid w:val="00487C47"/>
    <w:rsid w:val="004906C1"/>
    <w:rsid w:val="004A00D6"/>
    <w:rsid w:val="004A3FD4"/>
    <w:rsid w:val="004A4481"/>
    <w:rsid w:val="004B09A5"/>
    <w:rsid w:val="004B4AC1"/>
    <w:rsid w:val="004C030A"/>
    <w:rsid w:val="004C61D1"/>
    <w:rsid w:val="004D1187"/>
    <w:rsid w:val="004D1679"/>
    <w:rsid w:val="004D4BC1"/>
    <w:rsid w:val="004D60D0"/>
    <w:rsid w:val="004E07DF"/>
    <w:rsid w:val="004E371B"/>
    <w:rsid w:val="004E5A87"/>
    <w:rsid w:val="004F0BA4"/>
    <w:rsid w:val="004F75A2"/>
    <w:rsid w:val="0050365B"/>
    <w:rsid w:val="005039BD"/>
    <w:rsid w:val="00505956"/>
    <w:rsid w:val="00515FD5"/>
    <w:rsid w:val="005179B8"/>
    <w:rsid w:val="005228FC"/>
    <w:rsid w:val="00524D50"/>
    <w:rsid w:val="00525109"/>
    <w:rsid w:val="005331EB"/>
    <w:rsid w:val="00540EEE"/>
    <w:rsid w:val="00551D1A"/>
    <w:rsid w:val="0055357C"/>
    <w:rsid w:val="00553995"/>
    <w:rsid w:val="00562C66"/>
    <w:rsid w:val="005648A0"/>
    <w:rsid w:val="005703CD"/>
    <w:rsid w:val="00570510"/>
    <w:rsid w:val="005726A7"/>
    <w:rsid w:val="00574CAE"/>
    <w:rsid w:val="00576172"/>
    <w:rsid w:val="005A2756"/>
    <w:rsid w:val="005B4CAF"/>
    <w:rsid w:val="005B7A58"/>
    <w:rsid w:val="005C60E6"/>
    <w:rsid w:val="005D60F9"/>
    <w:rsid w:val="005D6239"/>
    <w:rsid w:val="005E7288"/>
    <w:rsid w:val="005F239F"/>
    <w:rsid w:val="005F5B82"/>
    <w:rsid w:val="00606490"/>
    <w:rsid w:val="006223E6"/>
    <w:rsid w:val="00627F68"/>
    <w:rsid w:val="00630EA9"/>
    <w:rsid w:val="006327B9"/>
    <w:rsid w:val="006429A2"/>
    <w:rsid w:val="006500C1"/>
    <w:rsid w:val="006517C1"/>
    <w:rsid w:val="006573B6"/>
    <w:rsid w:val="00663E07"/>
    <w:rsid w:val="006661B5"/>
    <w:rsid w:val="00666FCA"/>
    <w:rsid w:val="006740C2"/>
    <w:rsid w:val="006755E8"/>
    <w:rsid w:val="00675D38"/>
    <w:rsid w:val="0068117D"/>
    <w:rsid w:val="00681D18"/>
    <w:rsid w:val="006873A2"/>
    <w:rsid w:val="0069379E"/>
    <w:rsid w:val="006A7A4E"/>
    <w:rsid w:val="006B099D"/>
    <w:rsid w:val="006B09C1"/>
    <w:rsid w:val="006B297B"/>
    <w:rsid w:val="006B4889"/>
    <w:rsid w:val="006B7B43"/>
    <w:rsid w:val="006C786E"/>
    <w:rsid w:val="006D289F"/>
    <w:rsid w:val="006D2E79"/>
    <w:rsid w:val="006D604D"/>
    <w:rsid w:val="006E24A8"/>
    <w:rsid w:val="006E4C9F"/>
    <w:rsid w:val="006E5692"/>
    <w:rsid w:val="006E6446"/>
    <w:rsid w:val="006E6D84"/>
    <w:rsid w:val="007000B9"/>
    <w:rsid w:val="007066A5"/>
    <w:rsid w:val="007106E7"/>
    <w:rsid w:val="00714807"/>
    <w:rsid w:val="007154AF"/>
    <w:rsid w:val="007160B0"/>
    <w:rsid w:val="00716D21"/>
    <w:rsid w:val="007178B2"/>
    <w:rsid w:val="00720416"/>
    <w:rsid w:val="00721360"/>
    <w:rsid w:val="00722FB1"/>
    <w:rsid w:val="007316CE"/>
    <w:rsid w:val="007401C3"/>
    <w:rsid w:val="00740FC8"/>
    <w:rsid w:val="00751174"/>
    <w:rsid w:val="007610A9"/>
    <w:rsid w:val="00762C16"/>
    <w:rsid w:val="00767225"/>
    <w:rsid w:val="00767F98"/>
    <w:rsid w:val="007707DA"/>
    <w:rsid w:val="007713D8"/>
    <w:rsid w:val="00772762"/>
    <w:rsid w:val="0077442B"/>
    <w:rsid w:val="007757E4"/>
    <w:rsid w:val="00787A0B"/>
    <w:rsid w:val="007926EA"/>
    <w:rsid w:val="00792D90"/>
    <w:rsid w:val="00794692"/>
    <w:rsid w:val="00796466"/>
    <w:rsid w:val="007A4EE6"/>
    <w:rsid w:val="007B33B0"/>
    <w:rsid w:val="007C04F5"/>
    <w:rsid w:val="007C5A55"/>
    <w:rsid w:val="007E0B7C"/>
    <w:rsid w:val="007E75E3"/>
    <w:rsid w:val="007F5E8D"/>
    <w:rsid w:val="007F5EFA"/>
    <w:rsid w:val="0080182D"/>
    <w:rsid w:val="008028E8"/>
    <w:rsid w:val="0080751C"/>
    <w:rsid w:val="00821FC3"/>
    <w:rsid w:val="00826C45"/>
    <w:rsid w:val="008273AA"/>
    <w:rsid w:val="00830464"/>
    <w:rsid w:val="00833CF3"/>
    <w:rsid w:val="00834CB2"/>
    <w:rsid w:val="0083600A"/>
    <w:rsid w:val="008360B7"/>
    <w:rsid w:val="00836472"/>
    <w:rsid w:val="0083791B"/>
    <w:rsid w:val="00842433"/>
    <w:rsid w:val="00842A35"/>
    <w:rsid w:val="0084350B"/>
    <w:rsid w:val="00845B3D"/>
    <w:rsid w:val="008472C7"/>
    <w:rsid w:val="00847B00"/>
    <w:rsid w:val="00851752"/>
    <w:rsid w:val="0085233D"/>
    <w:rsid w:val="00853C67"/>
    <w:rsid w:val="008577BA"/>
    <w:rsid w:val="0086273B"/>
    <w:rsid w:val="00874379"/>
    <w:rsid w:val="00875C14"/>
    <w:rsid w:val="00881703"/>
    <w:rsid w:val="008824A8"/>
    <w:rsid w:val="008A0E58"/>
    <w:rsid w:val="008A39B5"/>
    <w:rsid w:val="008B06C0"/>
    <w:rsid w:val="008C0582"/>
    <w:rsid w:val="008C2822"/>
    <w:rsid w:val="008D10EA"/>
    <w:rsid w:val="008D6722"/>
    <w:rsid w:val="008E6B02"/>
    <w:rsid w:val="008F01F6"/>
    <w:rsid w:val="008F3742"/>
    <w:rsid w:val="008F479D"/>
    <w:rsid w:val="008F49E7"/>
    <w:rsid w:val="008F72E9"/>
    <w:rsid w:val="00901A02"/>
    <w:rsid w:val="00907E2B"/>
    <w:rsid w:val="00912768"/>
    <w:rsid w:val="0091555B"/>
    <w:rsid w:val="00915E87"/>
    <w:rsid w:val="00922D10"/>
    <w:rsid w:val="00926518"/>
    <w:rsid w:val="009274F5"/>
    <w:rsid w:val="00934AA3"/>
    <w:rsid w:val="00947305"/>
    <w:rsid w:val="0095339C"/>
    <w:rsid w:val="00953D11"/>
    <w:rsid w:val="00956CED"/>
    <w:rsid w:val="00961A5C"/>
    <w:rsid w:val="00972A96"/>
    <w:rsid w:val="009742C0"/>
    <w:rsid w:val="00975BA6"/>
    <w:rsid w:val="00987AF0"/>
    <w:rsid w:val="0099065E"/>
    <w:rsid w:val="009906BB"/>
    <w:rsid w:val="009952B7"/>
    <w:rsid w:val="009A25C2"/>
    <w:rsid w:val="009A5821"/>
    <w:rsid w:val="009A72BD"/>
    <w:rsid w:val="009B1619"/>
    <w:rsid w:val="009B4BF1"/>
    <w:rsid w:val="009B7AF8"/>
    <w:rsid w:val="009B7F06"/>
    <w:rsid w:val="009C1FB0"/>
    <w:rsid w:val="009C5838"/>
    <w:rsid w:val="009C7F77"/>
    <w:rsid w:val="009D281A"/>
    <w:rsid w:val="009D2D8E"/>
    <w:rsid w:val="009D377E"/>
    <w:rsid w:val="009E7793"/>
    <w:rsid w:val="009F18DB"/>
    <w:rsid w:val="009F1E22"/>
    <w:rsid w:val="009F4155"/>
    <w:rsid w:val="009F4C7E"/>
    <w:rsid w:val="009F70D7"/>
    <w:rsid w:val="00A04CF9"/>
    <w:rsid w:val="00A1168C"/>
    <w:rsid w:val="00A1275B"/>
    <w:rsid w:val="00A141D0"/>
    <w:rsid w:val="00A16597"/>
    <w:rsid w:val="00A1672D"/>
    <w:rsid w:val="00A2244D"/>
    <w:rsid w:val="00A249A4"/>
    <w:rsid w:val="00A26070"/>
    <w:rsid w:val="00A263A5"/>
    <w:rsid w:val="00A26E5C"/>
    <w:rsid w:val="00A278EF"/>
    <w:rsid w:val="00A4677A"/>
    <w:rsid w:val="00A6415D"/>
    <w:rsid w:val="00A65F6D"/>
    <w:rsid w:val="00A67C06"/>
    <w:rsid w:val="00A82290"/>
    <w:rsid w:val="00A8635A"/>
    <w:rsid w:val="00AA1BBA"/>
    <w:rsid w:val="00AA40F0"/>
    <w:rsid w:val="00AA54D3"/>
    <w:rsid w:val="00AB3909"/>
    <w:rsid w:val="00AC2A4E"/>
    <w:rsid w:val="00AD1DEC"/>
    <w:rsid w:val="00AE1DBC"/>
    <w:rsid w:val="00AE281E"/>
    <w:rsid w:val="00AF08A3"/>
    <w:rsid w:val="00AF2B24"/>
    <w:rsid w:val="00AF382E"/>
    <w:rsid w:val="00AF4015"/>
    <w:rsid w:val="00B0105F"/>
    <w:rsid w:val="00B034F9"/>
    <w:rsid w:val="00B04605"/>
    <w:rsid w:val="00B04FB3"/>
    <w:rsid w:val="00B107C1"/>
    <w:rsid w:val="00B31A5A"/>
    <w:rsid w:val="00B330F1"/>
    <w:rsid w:val="00B33FB6"/>
    <w:rsid w:val="00B34A54"/>
    <w:rsid w:val="00B34E2D"/>
    <w:rsid w:val="00B47CF5"/>
    <w:rsid w:val="00B506FC"/>
    <w:rsid w:val="00B507A8"/>
    <w:rsid w:val="00B5121B"/>
    <w:rsid w:val="00B54433"/>
    <w:rsid w:val="00B56606"/>
    <w:rsid w:val="00B57F1A"/>
    <w:rsid w:val="00B602A6"/>
    <w:rsid w:val="00B62F7D"/>
    <w:rsid w:val="00B63BCE"/>
    <w:rsid w:val="00B70161"/>
    <w:rsid w:val="00B71C67"/>
    <w:rsid w:val="00B74D6D"/>
    <w:rsid w:val="00B74FBA"/>
    <w:rsid w:val="00B77805"/>
    <w:rsid w:val="00B800EA"/>
    <w:rsid w:val="00B93C98"/>
    <w:rsid w:val="00BA6449"/>
    <w:rsid w:val="00BB297F"/>
    <w:rsid w:val="00BB462F"/>
    <w:rsid w:val="00BB4782"/>
    <w:rsid w:val="00BB74A1"/>
    <w:rsid w:val="00BC6837"/>
    <w:rsid w:val="00BD0670"/>
    <w:rsid w:val="00BD0B46"/>
    <w:rsid w:val="00BD3E99"/>
    <w:rsid w:val="00BE279B"/>
    <w:rsid w:val="00BE42FF"/>
    <w:rsid w:val="00BF0E28"/>
    <w:rsid w:val="00BF6898"/>
    <w:rsid w:val="00C06317"/>
    <w:rsid w:val="00C114D7"/>
    <w:rsid w:val="00C1298B"/>
    <w:rsid w:val="00C21F19"/>
    <w:rsid w:val="00C32569"/>
    <w:rsid w:val="00C35EC3"/>
    <w:rsid w:val="00C368BD"/>
    <w:rsid w:val="00C36AB0"/>
    <w:rsid w:val="00C40B1D"/>
    <w:rsid w:val="00C42E51"/>
    <w:rsid w:val="00C44924"/>
    <w:rsid w:val="00C52784"/>
    <w:rsid w:val="00C5363A"/>
    <w:rsid w:val="00C53D29"/>
    <w:rsid w:val="00C66D67"/>
    <w:rsid w:val="00C67D16"/>
    <w:rsid w:val="00C70C86"/>
    <w:rsid w:val="00C72DF6"/>
    <w:rsid w:val="00C76A23"/>
    <w:rsid w:val="00C834B8"/>
    <w:rsid w:val="00C84206"/>
    <w:rsid w:val="00C87625"/>
    <w:rsid w:val="00C90B92"/>
    <w:rsid w:val="00C92A9F"/>
    <w:rsid w:val="00CA13A4"/>
    <w:rsid w:val="00CA2BFA"/>
    <w:rsid w:val="00CA2D96"/>
    <w:rsid w:val="00CB6288"/>
    <w:rsid w:val="00CC2258"/>
    <w:rsid w:val="00CC2C2E"/>
    <w:rsid w:val="00CD0A8C"/>
    <w:rsid w:val="00CD3504"/>
    <w:rsid w:val="00CD6BF1"/>
    <w:rsid w:val="00CE1519"/>
    <w:rsid w:val="00D004D2"/>
    <w:rsid w:val="00D012CC"/>
    <w:rsid w:val="00D05601"/>
    <w:rsid w:val="00D07598"/>
    <w:rsid w:val="00D10F17"/>
    <w:rsid w:val="00D1228A"/>
    <w:rsid w:val="00D13D24"/>
    <w:rsid w:val="00D15FB5"/>
    <w:rsid w:val="00D2584C"/>
    <w:rsid w:val="00D37AA0"/>
    <w:rsid w:val="00D4110D"/>
    <w:rsid w:val="00D47AF3"/>
    <w:rsid w:val="00D508CE"/>
    <w:rsid w:val="00D6552E"/>
    <w:rsid w:val="00D70591"/>
    <w:rsid w:val="00D729EB"/>
    <w:rsid w:val="00D77989"/>
    <w:rsid w:val="00D861F7"/>
    <w:rsid w:val="00D86566"/>
    <w:rsid w:val="00D90674"/>
    <w:rsid w:val="00DA0069"/>
    <w:rsid w:val="00DA5BCF"/>
    <w:rsid w:val="00DB482A"/>
    <w:rsid w:val="00DC1572"/>
    <w:rsid w:val="00DD670B"/>
    <w:rsid w:val="00DE0D9F"/>
    <w:rsid w:val="00DE3201"/>
    <w:rsid w:val="00DE54E0"/>
    <w:rsid w:val="00DE6B98"/>
    <w:rsid w:val="00DF6FF3"/>
    <w:rsid w:val="00E0435D"/>
    <w:rsid w:val="00E05283"/>
    <w:rsid w:val="00E0591B"/>
    <w:rsid w:val="00E10B14"/>
    <w:rsid w:val="00E21AB0"/>
    <w:rsid w:val="00E25891"/>
    <w:rsid w:val="00E319F8"/>
    <w:rsid w:val="00E32F01"/>
    <w:rsid w:val="00E35806"/>
    <w:rsid w:val="00E41A29"/>
    <w:rsid w:val="00E452FC"/>
    <w:rsid w:val="00E47788"/>
    <w:rsid w:val="00E56B79"/>
    <w:rsid w:val="00E577AA"/>
    <w:rsid w:val="00E61D30"/>
    <w:rsid w:val="00E62C65"/>
    <w:rsid w:val="00E836B4"/>
    <w:rsid w:val="00E86A4F"/>
    <w:rsid w:val="00E86DAA"/>
    <w:rsid w:val="00E87AB0"/>
    <w:rsid w:val="00E9098F"/>
    <w:rsid w:val="00E92F71"/>
    <w:rsid w:val="00E960FB"/>
    <w:rsid w:val="00E97CC8"/>
    <w:rsid w:val="00EA1CB0"/>
    <w:rsid w:val="00EA2FF0"/>
    <w:rsid w:val="00EC00B8"/>
    <w:rsid w:val="00EC2E42"/>
    <w:rsid w:val="00ED0C3B"/>
    <w:rsid w:val="00ED2F69"/>
    <w:rsid w:val="00ED30CA"/>
    <w:rsid w:val="00ED5027"/>
    <w:rsid w:val="00EE2524"/>
    <w:rsid w:val="00F03119"/>
    <w:rsid w:val="00F0476A"/>
    <w:rsid w:val="00F1141B"/>
    <w:rsid w:val="00F17CAC"/>
    <w:rsid w:val="00F212E2"/>
    <w:rsid w:val="00F32A22"/>
    <w:rsid w:val="00F41855"/>
    <w:rsid w:val="00F42510"/>
    <w:rsid w:val="00F57891"/>
    <w:rsid w:val="00F578D3"/>
    <w:rsid w:val="00F61BA0"/>
    <w:rsid w:val="00F84D80"/>
    <w:rsid w:val="00F916CF"/>
    <w:rsid w:val="00F931F7"/>
    <w:rsid w:val="00F95303"/>
    <w:rsid w:val="00F96B41"/>
    <w:rsid w:val="00F97067"/>
    <w:rsid w:val="00F979A7"/>
    <w:rsid w:val="00FA1F09"/>
    <w:rsid w:val="00FA6638"/>
    <w:rsid w:val="00FA68A8"/>
    <w:rsid w:val="00FA7CC4"/>
    <w:rsid w:val="00FB118B"/>
    <w:rsid w:val="00FB36E3"/>
    <w:rsid w:val="00FB481E"/>
    <w:rsid w:val="00FB6206"/>
    <w:rsid w:val="00FC589E"/>
    <w:rsid w:val="00FC5E82"/>
    <w:rsid w:val="00FD4816"/>
    <w:rsid w:val="00FD7406"/>
    <w:rsid w:val="00FE530C"/>
    <w:rsid w:val="00FE5766"/>
    <w:rsid w:val="00FE65F3"/>
    <w:rsid w:val="00FF0F71"/>
    <w:rsid w:val="00FF41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2DD7"/>
  <w15:docId w15:val="{C2F6724D-3C7A-4822-9EFE-C416E3E4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F7F"/>
    <w:pPr>
      <w:tabs>
        <w:tab w:val="center" w:pos="4536"/>
        <w:tab w:val="right" w:pos="9072"/>
      </w:tabs>
    </w:pPr>
  </w:style>
  <w:style w:type="character" w:customStyle="1" w:styleId="NagwekZnak">
    <w:name w:val="Nagłówek Znak"/>
    <w:basedOn w:val="Domylnaczcionkaakapitu"/>
    <w:link w:val="Nagwek"/>
    <w:uiPriority w:val="99"/>
    <w:rsid w:val="00276F7F"/>
    <w:rPr>
      <w:rFonts w:ascii="Arial" w:eastAsia="Times New Roman" w:hAnsi="Arial" w:cs="Arial"/>
      <w:sz w:val="20"/>
      <w:szCs w:val="20"/>
      <w:lang w:eastAsia="pl-PL"/>
    </w:rPr>
  </w:style>
  <w:style w:type="paragraph" w:styleId="Stopka">
    <w:name w:val="footer"/>
    <w:basedOn w:val="Normalny"/>
    <w:link w:val="StopkaZnak"/>
    <w:uiPriority w:val="99"/>
    <w:unhideWhenUsed/>
    <w:rsid w:val="00276F7F"/>
    <w:pPr>
      <w:tabs>
        <w:tab w:val="center" w:pos="4536"/>
        <w:tab w:val="right" w:pos="9072"/>
      </w:tabs>
    </w:pPr>
  </w:style>
  <w:style w:type="character" w:customStyle="1" w:styleId="StopkaZnak">
    <w:name w:val="Stopka Znak"/>
    <w:basedOn w:val="Domylnaczcionkaakapitu"/>
    <w:link w:val="Stopka"/>
    <w:uiPriority w:val="99"/>
    <w:rsid w:val="00276F7F"/>
    <w:rPr>
      <w:rFonts w:ascii="Arial" w:eastAsia="Times New Roman" w:hAnsi="Arial" w:cs="Arial"/>
      <w:sz w:val="20"/>
      <w:szCs w:val="20"/>
      <w:lang w:eastAsia="pl-PL"/>
    </w:rPr>
  </w:style>
  <w:style w:type="paragraph" w:styleId="Akapitzlist">
    <w:name w:val="List Paragraph"/>
    <w:basedOn w:val="Normalny"/>
    <w:uiPriority w:val="34"/>
    <w:qFormat/>
    <w:rsid w:val="00525109"/>
    <w:pPr>
      <w:ind w:left="720"/>
      <w:contextualSpacing/>
    </w:pPr>
  </w:style>
  <w:style w:type="paragraph" w:styleId="Tekstdymka">
    <w:name w:val="Balloon Text"/>
    <w:basedOn w:val="Normalny"/>
    <w:link w:val="TekstdymkaZnak"/>
    <w:uiPriority w:val="99"/>
    <w:semiHidden/>
    <w:unhideWhenUsed/>
    <w:rsid w:val="0099065E"/>
    <w:rPr>
      <w:rFonts w:ascii="Tahoma" w:hAnsi="Tahoma" w:cs="Tahoma"/>
      <w:sz w:val="16"/>
      <w:szCs w:val="16"/>
    </w:rPr>
  </w:style>
  <w:style w:type="character" w:customStyle="1" w:styleId="TekstdymkaZnak">
    <w:name w:val="Tekst dymka Znak"/>
    <w:basedOn w:val="Domylnaczcionkaakapitu"/>
    <w:link w:val="Tekstdymka"/>
    <w:uiPriority w:val="99"/>
    <w:semiHidden/>
    <w:rsid w:val="0099065E"/>
    <w:rPr>
      <w:rFonts w:ascii="Tahoma" w:eastAsia="Times New Roman" w:hAnsi="Tahoma" w:cs="Tahoma"/>
      <w:sz w:val="16"/>
      <w:szCs w:val="16"/>
      <w:lang w:eastAsia="pl-PL"/>
    </w:rPr>
  </w:style>
  <w:style w:type="paragraph" w:customStyle="1" w:styleId="Konspekt1">
    <w:name w:val="Konspekt1"/>
    <w:basedOn w:val="Normalny"/>
    <w:rsid w:val="003735CA"/>
    <w:pPr>
      <w:widowControl/>
      <w:numPr>
        <w:numId w:val="12"/>
      </w:numPr>
      <w:autoSpaceDE/>
      <w:autoSpaceDN/>
      <w:adjustRightInd/>
      <w:jc w:val="both"/>
    </w:pPr>
    <w:rPr>
      <w:rFonts w:ascii="Times New Roman" w:hAnsi="Times New Roman" w:cs="Times New Roman"/>
    </w:rPr>
  </w:style>
  <w:style w:type="character" w:styleId="Hipercze">
    <w:name w:val="Hyperlink"/>
    <w:basedOn w:val="Domylnaczcionkaakapitu"/>
    <w:uiPriority w:val="99"/>
    <w:unhideWhenUsed/>
    <w:rsid w:val="004B4AC1"/>
    <w:rPr>
      <w:color w:val="0000FF" w:themeColor="hyperlink"/>
      <w:u w:val="single"/>
    </w:rPr>
  </w:style>
  <w:style w:type="paragraph" w:customStyle="1" w:styleId="Standard">
    <w:name w:val="Standard"/>
    <w:rsid w:val="00471212"/>
    <w:pPr>
      <w:suppressAutoHyphens/>
      <w:autoSpaceDN w:val="0"/>
      <w:spacing w:after="160" w:line="240" w:lineRule="auto"/>
      <w:textAlignment w:val="baseline"/>
    </w:pPr>
    <w:rPr>
      <w:rFonts w:ascii="Calibri" w:eastAsia="SimSun" w:hAnsi="Calibri" w:cs="Calibri"/>
      <w:kern w:val="3"/>
      <w:sz w:val="22"/>
    </w:rPr>
  </w:style>
  <w:style w:type="paragraph" w:styleId="Tekstpodstawowy">
    <w:name w:val="Body Text"/>
    <w:basedOn w:val="Normalny"/>
    <w:link w:val="TekstpodstawowyZnak"/>
    <w:rsid w:val="00334674"/>
    <w:pPr>
      <w:widowControl/>
      <w:autoSpaceDE/>
      <w:autoSpaceDN/>
      <w:adjustRightInd/>
      <w:spacing w:line="360" w:lineRule="auto"/>
      <w:jc w:val="both"/>
    </w:pPr>
    <w:rPr>
      <w:szCs w:val="24"/>
    </w:rPr>
  </w:style>
  <w:style w:type="character" w:customStyle="1" w:styleId="TekstpodstawowyZnak">
    <w:name w:val="Tekst podstawowy Znak"/>
    <w:basedOn w:val="Domylnaczcionkaakapitu"/>
    <w:link w:val="Tekstpodstawowy"/>
    <w:rsid w:val="00334674"/>
    <w:rPr>
      <w:rFonts w:ascii="Arial" w:eastAsia="Times New Roman" w:hAnsi="Arial" w:cs="Arial"/>
      <w:sz w:val="20"/>
      <w:szCs w:val="24"/>
      <w:lang w:eastAsia="pl-PL"/>
    </w:rPr>
  </w:style>
  <w:style w:type="numbering" w:customStyle="1" w:styleId="WWNum21">
    <w:name w:val="WWNum21"/>
    <w:basedOn w:val="Bezlisty"/>
    <w:rsid w:val="00F84D80"/>
    <w:pPr>
      <w:numPr>
        <w:numId w:val="25"/>
      </w:numPr>
    </w:pPr>
  </w:style>
  <w:style w:type="paragraph" w:styleId="Tytu">
    <w:name w:val="Title"/>
    <w:basedOn w:val="Normalny"/>
    <w:next w:val="Normalny"/>
    <w:link w:val="TytuZnak"/>
    <w:uiPriority w:val="10"/>
    <w:qFormat/>
    <w:rsid w:val="00BD3E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BD3E99"/>
    <w:rPr>
      <w:rFonts w:asciiTheme="majorHAnsi" w:eastAsiaTheme="majorEastAsia" w:hAnsiTheme="majorHAnsi" w:cstheme="majorBidi"/>
      <w:color w:val="17365D" w:themeColor="text2" w:themeShade="BF"/>
      <w:spacing w:val="5"/>
      <w:kern w:val="28"/>
      <w:sz w:val="52"/>
      <w:szCs w:val="5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7769">
      <w:bodyDiv w:val="1"/>
      <w:marLeft w:val="0"/>
      <w:marRight w:val="0"/>
      <w:marTop w:val="0"/>
      <w:marBottom w:val="0"/>
      <w:divBdr>
        <w:top w:val="none" w:sz="0" w:space="0" w:color="auto"/>
        <w:left w:val="none" w:sz="0" w:space="0" w:color="auto"/>
        <w:bottom w:val="none" w:sz="0" w:space="0" w:color="auto"/>
        <w:right w:val="none" w:sz="0" w:space="0" w:color="auto"/>
      </w:divBdr>
    </w:div>
    <w:div w:id="475488283">
      <w:bodyDiv w:val="1"/>
      <w:marLeft w:val="0"/>
      <w:marRight w:val="0"/>
      <w:marTop w:val="0"/>
      <w:marBottom w:val="0"/>
      <w:divBdr>
        <w:top w:val="none" w:sz="0" w:space="0" w:color="auto"/>
        <w:left w:val="none" w:sz="0" w:space="0" w:color="auto"/>
        <w:bottom w:val="none" w:sz="0" w:space="0" w:color="auto"/>
        <w:right w:val="none" w:sz="0" w:space="0" w:color="auto"/>
      </w:divBdr>
    </w:div>
    <w:div w:id="565336050">
      <w:bodyDiv w:val="1"/>
      <w:marLeft w:val="0"/>
      <w:marRight w:val="0"/>
      <w:marTop w:val="0"/>
      <w:marBottom w:val="0"/>
      <w:divBdr>
        <w:top w:val="none" w:sz="0" w:space="0" w:color="auto"/>
        <w:left w:val="none" w:sz="0" w:space="0" w:color="auto"/>
        <w:bottom w:val="none" w:sz="0" w:space="0" w:color="auto"/>
        <w:right w:val="none" w:sz="0" w:space="0" w:color="auto"/>
      </w:divBdr>
    </w:div>
    <w:div w:id="593513699">
      <w:bodyDiv w:val="1"/>
      <w:marLeft w:val="0"/>
      <w:marRight w:val="0"/>
      <w:marTop w:val="0"/>
      <w:marBottom w:val="0"/>
      <w:divBdr>
        <w:top w:val="none" w:sz="0" w:space="0" w:color="auto"/>
        <w:left w:val="none" w:sz="0" w:space="0" w:color="auto"/>
        <w:bottom w:val="none" w:sz="0" w:space="0" w:color="auto"/>
        <w:right w:val="none" w:sz="0" w:space="0" w:color="auto"/>
      </w:divBdr>
    </w:div>
    <w:div w:id="695303544">
      <w:bodyDiv w:val="1"/>
      <w:marLeft w:val="0"/>
      <w:marRight w:val="0"/>
      <w:marTop w:val="0"/>
      <w:marBottom w:val="0"/>
      <w:divBdr>
        <w:top w:val="none" w:sz="0" w:space="0" w:color="auto"/>
        <w:left w:val="none" w:sz="0" w:space="0" w:color="auto"/>
        <w:bottom w:val="none" w:sz="0" w:space="0" w:color="auto"/>
        <w:right w:val="none" w:sz="0" w:space="0" w:color="auto"/>
      </w:divBdr>
    </w:div>
    <w:div w:id="778183028">
      <w:bodyDiv w:val="1"/>
      <w:marLeft w:val="0"/>
      <w:marRight w:val="0"/>
      <w:marTop w:val="0"/>
      <w:marBottom w:val="0"/>
      <w:divBdr>
        <w:top w:val="none" w:sz="0" w:space="0" w:color="auto"/>
        <w:left w:val="none" w:sz="0" w:space="0" w:color="auto"/>
        <w:bottom w:val="none" w:sz="0" w:space="0" w:color="auto"/>
        <w:right w:val="none" w:sz="0" w:space="0" w:color="auto"/>
      </w:divBdr>
    </w:div>
    <w:div w:id="894392562">
      <w:bodyDiv w:val="1"/>
      <w:marLeft w:val="0"/>
      <w:marRight w:val="0"/>
      <w:marTop w:val="0"/>
      <w:marBottom w:val="0"/>
      <w:divBdr>
        <w:top w:val="none" w:sz="0" w:space="0" w:color="auto"/>
        <w:left w:val="none" w:sz="0" w:space="0" w:color="auto"/>
        <w:bottom w:val="none" w:sz="0" w:space="0" w:color="auto"/>
        <w:right w:val="none" w:sz="0" w:space="0" w:color="auto"/>
      </w:divBdr>
    </w:div>
    <w:div w:id="911963310">
      <w:bodyDiv w:val="1"/>
      <w:marLeft w:val="0"/>
      <w:marRight w:val="0"/>
      <w:marTop w:val="0"/>
      <w:marBottom w:val="0"/>
      <w:divBdr>
        <w:top w:val="none" w:sz="0" w:space="0" w:color="auto"/>
        <w:left w:val="none" w:sz="0" w:space="0" w:color="auto"/>
        <w:bottom w:val="none" w:sz="0" w:space="0" w:color="auto"/>
        <w:right w:val="none" w:sz="0" w:space="0" w:color="auto"/>
      </w:divBdr>
    </w:div>
    <w:div w:id="949750313">
      <w:bodyDiv w:val="1"/>
      <w:marLeft w:val="0"/>
      <w:marRight w:val="0"/>
      <w:marTop w:val="0"/>
      <w:marBottom w:val="0"/>
      <w:divBdr>
        <w:top w:val="none" w:sz="0" w:space="0" w:color="auto"/>
        <w:left w:val="none" w:sz="0" w:space="0" w:color="auto"/>
        <w:bottom w:val="none" w:sz="0" w:space="0" w:color="auto"/>
        <w:right w:val="none" w:sz="0" w:space="0" w:color="auto"/>
      </w:divBdr>
    </w:div>
    <w:div w:id="1064833757">
      <w:bodyDiv w:val="1"/>
      <w:marLeft w:val="0"/>
      <w:marRight w:val="0"/>
      <w:marTop w:val="0"/>
      <w:marBottom w:val="0"/>
      <w:divBdr>
        <w:top w:val="none" w:sz="0" w:space="0" w:color="auto"/>
        <w:left w:val="none" w:sz="0" w:space="0" w:color="auto"/>
        <w:bottom w:val="none" w:sz="0" w:space="0" w:color="auto"/>
        <w:right w:val="none" w:sz="0" w:space="0" w:color="auto"/>
      </w:divBdr>
    </w:div>
    <w:div w:id="1117019399">
      <w:bodyDiv w:val="1"/>
      <w:marLeft w:val="0"/>
      <w:marRight w:val="0"/>
      <w:marTop w:val="0"/>
      <w:marBottom w:val="0"/>
      <w:divBdr>
        <w:top w:val="none" w:sz="0" w:space="0" w:color="auto"/>
        <w:left w:val="none" w:sz="0" w:space="0" w:color="auto"/>
        <w:bottom w:val="none" w:sz="0" w:space="0" w:color="auto"/>
        <w:right w:val="none" w:sz="0" w:space="0" w:color="auto"/>
      </w:divBdr>
    </w:div>
    <w:div w:id="1117455161">
      <w:bodyDiv w:val="1"/>
      <w:marLeft w:val="0"/>
      <w:marRight w:val="0"/>
      <w:marTop w:val="0"/>
      <w:marBottom w:val="0"/>
      <w:divBdr>
        <w:top w:val="none" w:sz="0" w:space="0" w:color="auto"/>
        <w:left w:val="none" w:sz="0" w:space="0" w:color="auto"/>
        <w:bottom w:val="none" w:sz="0" w:space="0" w:color="auto"/>
        <w:right w:val="none" w:sz="0" w:space="0" w:color="auto"/>
      </w:divBdr>
    </w:div>
    <w:div w:id="1118914022">
      <w:bodyDiv w:val="1"/>
      <w:marLeft w:val="0"/>
      <w:marRight w:val="0"/>
      <w:marTop w:val="0"/>
      <w:marBottom w:val="0"/>
      <w:divBdr>
        <w:top w:val="none" w:sz="0" w:space="0" w:color="auto"/>
        <w:left w:val="none" w:sz="0" w:space="0" w:color="auto"/>
        <w:bottom w:val="none" w:sz="0" w:space="0" w:color="auto"/>
        <w:right w:val="none" w:sz="0" w:space="0" w:color="auto"/>
      </w:divBdr>
    </w:div>
    <w:div w:id="1145779048">
      <w:bodyDiv w:val="1"/>
      <w:marLeft w:val="0"/>
      <w:marRight w:val="0"/>
      <w:marTop w:val="0"/>
      <w:marBottom w:val="0"/>
      <w:divBdr>
        <w:top w:val="none" w:sz="0" w:space="0" w:color="auto"/>
        <w:left w:val="none" w:sz="0" w:space="0" w:color="auto"/>
        <w:bottom w:val="none" w:sz="0" w:space="0" w:color="auto"/>
        <w:right w:val="none" w:sz="0" w:space="0" w:color="auto"/>
      </w:divBdr>
    </w:div>
    <w:div w:id="1330447982">
      <w:bodyDiv w:val="1"/>
      <w:marLeft w:val="0"/>
      <w:marRight w:val="0"/>
      <w:marTop w:val="0"/>
      <w:marBottom w:val="0"/>
      <w:divBdr>
        <w:top w:val="none" w:sz="0" w:space="0" w:color="auto"/>
        <w:left w:val="none" w:sz="0" w:space="0" w:color="auto"/>
        <w:bottom w:val="none" w:sz="0" w:space="0" w:color="auto"/>
        <w:right w:val="none" w:sz="0" w:space="0" w:color="auto"/>
      </w:divBdr>
    </w:div>
    <w:div w:id="1343900297">
      <w:bodyDiv w:val="1"/>
      <w:marLeft w:val="0"/>
      <w:marRight w:val="0"/>
      <w:marTop w:val="0"/>
      <w:marBottom w:val="0"/>
      <w:divBdr>
        <w:top w:val="none" w:sz="0" w:space="0" w:color="auto"/>
        <w:left w:val="none" w:sz="0" w:space="0" w:color="auto"/>
        <w:bottom w:val="none" w:sz="0" w:space="0" w:color="auto"/>
        <w:right w:val="none" w:sz="0" w:space="0" w:color="auto"/>
      </w:divBdr>
    </w:div>
    <w:div w:id="1387950510">
      <w:bodyDiv w:val="1"/>
      <w:marLeft w:val="0"/>
      <w:marRight w:val="0"/>
      <w:marTop w:val="0"/>
      <w:marBottom w:val="0"/>
      <w:divBdr>
        <w:top w:val="none" w:sz="0" w:space="0" w:color="auto"/>
        <w:left w:val="none" w:sz="0" w:space="0" w:color="auto"/>
        <w:bottom w:val="none" w:sz="0" w:space="0" w:color="auto"/>
        <w:right w:val="none" w:sz="0" w:space="0" w:color="auto"/>
      </w:divBdr>
    </w:div>
    <w:div w:id="1454323623">
      <w:bodyDiv w:val="1"/>
      <w:marLeft w:val="0"/>
      <w:marRight w:val="0"/>
      <w:marTop w:val="0"/>
      <w:marBottom w:val="0"/>
      <w:divBdr>
        <w:top w:val="none" w:sz="0" w:space="0" w:color="auto"/>
        <w:left w:val="none" w:sz="0" w:space="0" w:color="auto"/>
        <w:bottom w:val="none" w:sz="0" w:space="0" w:color="auto"/>
        <w:right w:val="none" w:sz="0" w:space="0" w:color="auto"/>
      </w:divBdr>
    </w:div>
    <w:div w:id="1588733452">
      <w:bodyDiv w:val="1"/>
      <w:marLeft w:val="0"/>
      <w:marRight w:val="0"/>
      <w:marTop w:val="0"/>
      <w:marBottom w:val="0"/>
      <w:divBdr>
        <w:top w:val="none" w:sz="0" w:space="0" w:color="auto"/>
        <w:left w:val="none" w:sz="0" w:space="0" w:color="auto"/>
        <w:bottom w:val="none" w:sz="0" w:space="0" w:color="auto"/>
        <w:right w:val="none" w:sz="0" w:space="0" w:color="auto"/>
      </w:divBdr>
    </w:div>
    <w:div w:id="1657345613">
      <w:bodyDiv w:val="1"/>
      <w:marLeft w:val="0"/>
      <w:marRight w:val="0"/>
      <w:marTop w:val="0"/>
      <w:marBottom w:val="0"/>
      <w:divBdr>
        <w:top w:val="none" w:sz="0" w:space="0" w:color="auto"/>
        <w:left w:val="none" w:sz="0" w:space="0" w:color="auto"/>
        <w:bottom w:val="none" w:sz="0" w:space="0" w:color="auto"/>
        <w:right w:val="none" w:sz="0" w:space="0" w:color="auto"/>
      </w:divBdr>
    </w:div>
    <w:div w:id="1693874256">
      <w:bodyDiv w:val="1"/>
      <w:marLeft w:val="0"/>
      <w:marRight w:val="0"/>
      <w:marTop w:val="0"/>
      <w:marBottom w:val="0"/>
      <w:divBdr>
        <w:top w:val="none" w:sz="0" w:space="0" w:color="auto"/>
        <w:left w:val="none" w:sz="0" w:space="0" w:color="auto"/>
        <w:bottom w:val="none" w:sz="0" w:space="0" w:color="auto"/>
        <w:right w:val="none" w:sz="0" w:space="0" w:color="auto"/>
      </w:divBdr>
    </w:div>
    <w:div w:id="1806392941">
      <w:bodyDiv w:val="1"/>
      <w:marLeft w:val="0"/>
      <w:marRight w:val="0"/>
      <w:marTop w:val="0"/>
      <w:marBottom w:val="0"/>
      <w:divBdr>
        <w:top w:val="none" w:sz="0" w:space="0" w:color="auto"/>
        <w:left w:val="none" w:sz="0" w:space="0" w:color="auto"/>
        <w:bottom w:val="none" w:sz="0" w:space="0" w:color="auto"/>
        <w:right w:val="none" w:sz="0" w:space="0" w:color="auto"/>
      </w:divBdr>
    </w:div>
    <w:div w:id="1831825003">
      <w:bodyDiv w:val="1"/>
      <w:marLeft w:val="0"/>
      <w:marRight w:val="0"/>
      <w:marTop w:val="0"/>
      <w:marBottom w:val="0"/>
      <w:divBdr>
        <w:top w:val="none" w:sz="0" w:space="0" w:color="auto"/>
        <w:left w:val="none" w:sz="0" w:space="0" w:color="auto"/>
        <w:bottom w:val="none" w:sz="0" w:space="0" w:color="auto"/>
        <w:right w:val="none" w:sz="0" w:space="0" w:color="auto"/>
      </w:divBdr>
    </w:div>
    <w:div w:id="1879316463">
      <w:bodyDiv w:val="1"/>
      <w:marLeft w:val="0"/>
      <w:marRight w:val="0"/>
      <w:marTop w:val="0"/>
      <w:marBottom w:val="0"/>
      <w:divBdr>
        <w:top w:val="none" w:sz="0" w:space="0" w:color="auto"/>
        <w:left w:val="none" w:sz="0" w:space="0" w:color="auto"/>
        <w:bottom w:val="none" w:sz="0" w:space="0" w:color="auto"/>
        <w:right w:val="none" w:sz="0" w:space="0" w:color="auto"/>
      </w:divBdr>
    </w:div>
    <w:div w:id="1880513099">
      <w:bodyDiv w:val="1"/>
      <w:marLeft w:val="0"/>
      <w:marRight w:val="0"/>
      <w:marTop w:val="0"/>
      <w:marBottom w:val="0"/>
      <w:divBdr>
        <w:top w:val="none" w:sz="0" w:space="0" w:color="auto"/>
        <w:left w:val="none" w:sz="0" w:space="0" w:color="auto"/>
        <w:bottom w:val="none" w:sz="0" w:space="0" w:color="auto"/>
        <w:right w:val="none" w:sz="0" w:space="0" w:color="auto"/>
      </w:divBdr>
    </w:div>
    <w:div w:id="1926182927">
      <w:bodyDiv w:val="1"/>
      <w:marLeft w:val="0"/>
      <w:marRight w:val="0"/>
      <w:marTop w:val="0"/>
      <w:marBottom w:val="0"/>
      <w:divBdr>
        <w:top w:val="none" w:sz="0" w:space="0" w:color="auto"/>
        <w:left w:val="none" w:sz="0" w:space="0" w:color="auto"/>
        <w:bottom w:val="none" w:sz="0" w:space="0" w:color="auto"/>
        <w:right w:val="none" w:sz="0" w:space="0" w:color="auto"/>
      </w:divBdr>
    </w:div>
    <w:div w:id="19999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kpec.bydgoszc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westycje@kpec.bydgoszcz.pl" TargetMode="External"/><Relationship Id="rId4" Type="http://schemas.openxmlformats.org/officeDocument/2006/relationships/settings" Target="settings.xml"/><Relationship Id="rId9" Type="http://schemas.openxmlformats.org/officeDocument/2006/relationships/hyperlink" Target="mailto:inwestycje@kpec.bydgoszc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C4C1C-4A31-474F-B44F-28090E86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14</Pages>
  <Words>6679</Words>
  <Characters>40077</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Budzyńska</dc:creator>
  <cp:lastModifiedBy>Anna Kutka</cp:lastModifiedBy>
  <cp:revision>266</cp:revision>
  <cp:lastPrinted>2023-05-24T07:44:00Z</cp:lastPrinted>
  <dcterms:created xsi:type="dcterms:W3CDTF">2016-08-19T09:08:00Z</dcterms:created>
  <dcterms:modified xsi:type="dcterms:W3CDTF">2023-05-24T07:44:00Z</dcterms:modified>
</cp:coreProperties>
</file>