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A17F" w14:textId="282736E5" w:rsidR="0052108D" w:rsidRPr="007D71B0" w:rsidRDefault="0052108D" w:rsidP="0052108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7D71B0">
        <w:rPr>
          <w:rFonts w:ascii="Arial" w:hAnsi="Arial" w:cs="Arial"/>
          <w:sz w:val="22"/>
          <w:szCs w:val="22"/>
        </w:rPr>
        <w:t xml:space="preserve">Świnoujście, </w:t>
      </w:r>
      <w:r w:rsidR="00CE4465" w:rsidRPr="007D71B0">
        <w:rPr>
          <w:rFonts w:ascii="Arial" w:hAnsi="Arial" w:cs="Arial"/>
          <w:sz w:val="22"/>
          <w:szCs w:val="22"/>
        </w:rPr>
        <w:t>22</w:t>
      </w:r>
      <w:r w:rsidRPr="007D71B0">
        <w:rPr>
          <w:rFonts w:ascii="Arial" w:hAnsi="Arial" w:cs="Arial"/>
          <w:sz w:val="22"/>
          <w:szCs w:val="22"/>
        </w:rPr>
        <w:t>.12.2021r.</w:t>
      </w:r>
    </w:p>
    <w:p w14:paraId="48526485" w14:textId="77777777" w:rsidR="0052108D" w:rsidRPr="007D71B0" w:rsidRDefault="0052108D" w:rsidP="0052108D">
      <w:pPr>
        <w:jc w:val="both"/>
        <w:rPr>
          <w:b/>
          <w:bCs/>
        </w:rPr>
      </w:pPr>
    </w:p>
    <w:p w14:paraId="1BE724ED" w14:textId="77777777" w:rsidR="0052108D" w:rsidRPr="007D71B0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7D71B0">
        <w:rPr>
          <w:b/>
          <w:bCs/>
        </w:rPr>
        <w:t>Wykonawcy ubiegający się o udzielenie</w:t>
      </w:r>
    </w:p>
    <w:p w14:paraId="0D804D13" w14:textId="77777777" w:rsidR="0052108D" w:rsidRPr="007D71B0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7D71B0">
        <w:rPr>
          <w:b/>
          <w:bCs/>
        </w:rPr>
        <w:t>zamówienia</w:t>
      </w:r>
    </w:p>
    <w:p w14:paraId="0E19957E" w14:textId="77777777" w:rsidR="0052108D" w:rsidRPr="007D71B0" w:rsidRDefault="0052108D" w:rsidP="0052108D">
      <w:pPr>
        <w:jc w:val="both"/>
      </w:pPr>
    </w:p>
    <w:p w14:paraId="0688B01C" w14:textId="7B49401E" w:rsidR="0052108D" w:rsidRPr="007D71B0" w:rsidRDefault="0052108D" w:rsidP="0052108D">
      <w:pPr>
        <w:jc w:val="both"/>
      </w:pPr>
      <w:r w:rsidRPr="007D71B0">
        <w:t>EA/PW/NI/  /  /202</w:t>
      </w:r>
      <w:r w:rsidR="00CE4465" w:rsidRPr="007D71B0">
        <w:t>1</w:t>
      </w:r>
      <w:r w:rsidRPr="007D71B0">
        <w:t>/</w:t>
      </w:r>
      <w:proofErr w:type="spellStart"/>
      <w:r w:rsidRPr="007D71B0">
        <w:t>KSz</w:t>
      </w:r>
      <w:proofErr w:type="spellEnd"/>
    </w:p>
    <w:p w14:paraId="44D8D187" w14:textId="77777777" w:rsidR="0052108D" w:rsidRPr="007D71B0" w:rsidRDefault="0052108D" w:rsidP="0052108D">
      <w:pPr>
        <w:jc w:val="both"/>
      </w:pPr>
    </w:p>
    <w:p w14:paraId="4CEAFA17" w14:textId="77777777" w:rsidR="0052108D" w:rsidRPr="007D71B0" w:rsidRDefault="0052108D" w:rsidP="0052108D">
      <w:pPr>
        <w:jc w:val="both"/>
      </w:pPr>
    </w:p>
    <w:p w14:paraId="6D891A39" w14:textId="58F0038A" w:rsidR="0052108D" w:rsidRPr="007D71B0" w:rsidRDefault="0052108D" w:rsidP="0052108D">
      <w:pPr>
        <w:jc w:val="both"/>
        <w:rPr>
          <w:b/>
          <w:bCs/>
        </w:rPr>
      </w:pPr>
      <w:r w:rsidRPr="007D71B0">
        <w:t xml:space="preserve">Dotyczy: </w:t>
      </w:r>
      <w:r w:rsidRPr="007D71B0">
        <w:rPr>
          <w:color w:val="000000"/>
        </w:rPr>
        <w:t xml:space="preserve">postępowania prowadzonego </w:t>
      </w:r>
      <w:r w:rsidRPr="007D71B0"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7D71B0">
        <w:rPr>
          <w:color w:val="000000"/>
        </w:rPr>
        <w:t xml:space="preserve">pn.: </w:t>
      </w:r>
      <w:r w:rsidRPr="007D71B0">
        <w:rPr>
          <w:b/>
          <w:bCs/>
        </w:rPr>
        <w:t>„</w:t>
      </w:r>
      <w:r w:rsidRPr="007D71B0">
        <w:rPr>
          <w:b/>
          <w:bCs/>
          <w:color w:val="000000"/>
        </w:rPr>
        <w:t>Zakup wraz z d</w:t>
      </w:r>
      <w:r w:rsidRPr="007D71B0">
        <w:rPr>
          <w:b/>
          <w:bCs/>
        </w:rPr>
        <w:t>ostawą fabrycznie nowej koparko-ładowarki”</w:t>
      </w:r>
    </w:p>
    <w:p w14:paraId="3FBFDCB1" w14:textId="75B3A27B" w:rsidR="0052108D" w:rsidRPr="007D71B0" w:rsidRDefault="0052108D" w:rsidP="0052108D">
      <w:pPr>
        <w:jc w:val="center"/>
      </w:pPr>
    </w:p>
    <w:p w14:paraId="076D4358" w14:textId="77777777" w:rsidR="00175FFC" w:rsidRPr="007D71B0" w:rsidRDefault="00175FFC" w:rsidP="0052108D">
      <w:pPr>
        <w:jc w:val="center"/>
      </w:pPr>
    </w:p>
    <w:p w14:paraId="10D20FCC" w14:textId="703ADEB7" w:rsidR="00175FFC" w:rsidRPr="007D71B0" w:rsidRDefault="00175FFC" w:rsidP="00CE4465">
      <w:pPr>
        <w:spacing w:line="240" w:lineRule="auto"/>
        <w:jc w:val="center"/>
        <w:rPr>
          <w:b/>
          <w:bCs/>
        </w:rPr>
      </w:pPr>
      <w:r w:rsidRPr="007D71B0">
        <w:rPr>
          <w:b/>
          <w:bCs/>
        </w:rPr>
        <w:t>ODPOWIEDZI NA PYTANIA WYKONAWCÓW</w:t>
      </w:r>
    </w:p>
    <w:p w14:paraId="3E824000" w14:textId="34643009" w:rsidR="0052108D" w:rsidRPr="007D71B0" w:rsidRDefault="0052108D" w:rsidP="0052108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0EE3FD" w14:textId="7D2FAD25" w:rsidR="00AC63CF" w:rsidRPr="007D71B0" w:rsidRDefault="00AC63CF" w:rsidP="00AC63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D71B0">
        <w:rPr>
          <w:rFonts w:ascii="Arial" w:hAnsi="Arial" w:cs="Arial"/>
          <w:sz w:val="22"/>
          <w:szCs w:val="22"/>
        </w:rPr>
        <w:t>W związku z wniesionymi przez Wykonawców pytaniami do specyfikacji istotnych warunków zamówienia w w/w postępowaniu, Zamawiający poniżej publikuje treść pytań i odpowiedzi:</w:t>
      </w:r>
    </w:p>
    <w:p w14:paraId="33CF569D" w14:textId="77777777" w:rsidR="0052108D" w:rsidRPr="007D71B0" w:rsidRDefault="0052108D" w:rsidP="00AC63CF">
      <w:pPr>
        <w:jc w:val="both"/>
      </w:pPr>
    </w:p>
    <w:p w14:paraId="236A362D" w14:textId="77777777" w:rsidR="00A73D46" w:rsidRDefault="00A73D46" w:rsidP="00A73D46">
      <w:pPr>
        <w:rPr>
          <w:b/>
          <w:bCs/>
        </w:rPr>
      </w:pPr>
      <w:r>
        <w:rPr>
          <w:b/>
          <w:bCs/>
        </w:rPr>
        <w:t>Pytanie nr 1</w:t>
      </w:r>
    </w:p>
    <w:p w14:paraId="3CAD1A2A" w14:textId="77777777" w:rsidR="00A73D46" w:rsidRPr="00B026FA" w:rsidRDefault="00A73D46" w:rsidP="00A73D46">
      <w:r w:rsidRPr="00B026FA">
        <w:t>§1 ust 6 Umowy Czy Zamawiający odstąpi od obowiązku dostarczenia przez Wykonawcę dokumentów wymaganych do poruszania się koparko-ładowarką po drogach publicznych na terenie RP. Wykonawca może udostępnić Zamawiającemu deklarację zgodności CE, która potwierdza dopuszczenie maszyny do użytkowania.</w:t>
      </w:r>
    </w:p>
    <w:p w14:paraId="57D1917A" w14:textId="77777777" w:rsidR="00A73D46" w:rsidRDefault="00A73D46" w:rsidP="00A73D46"/>
    <w:p w14:paraId="275BAA38" w14:textId="6B910BA8" w:rsidR="00A73D46" w:rsidRPr="00817FF9" w:rsidRDefault="00A73D46" w:rsidP="00A73D46">
      <w:pPr>
        <w:rPr>
          <w:color w:val="FF0000"/>
        </w:rPr>
      </w:pPr>
      <w:r w:rsidRPr="00817FF9">
        <w:rPr>
          <w:color w:val="FF0000"/>
        </w:rPr>
        <w:t xml:space="preserve">Odp.: Zamawiający odstępuje </w:t>
      </w:r>
      <w:r w:rsidRPr="00817FF9">
        <w:rPr>
          <w:color w:val="FF0000"/>
        </w:rPr>
        <w:t>od obowiązku dostarczenia przez Wykonawcę dokumentów wymaganych do poruszania się koparko-ładowarką po drogach publicznych na terenie RP</w:t>
      </w:r>
      <w:r w:rsidR="00733D92" w:rsidRPr="00817FF9">
        <w:rPr>
          <w:color w:val="FF0000"/>
        </w:rPr>
        <w:t xml:space="preserve"> i w związku z tym modyfikuje zapis § 1 ust. 6 umowy w następujący sposób: </w:t>
      </w:r>
      <w:r w:rsidRPr="00817FF9">
        <w:rPr>
          <w:color w:val="FF0000"/>
        </w:rPr>
        <w:t xml:space="preserve"> </w:t>
      </w:r>
    </w:p>
    <w:p w14:paraId="532654CB" w14:textId="7B2E9D15" w:rsidR="00062098" w:rsidRPr="00817FF9" w:rsidRDefault="00062098" w:rsidP="0060084E">
      <w:pPr>
        <w:jc w:val="both"/>
        <w:rPr>
          <w:color w:val="FF0000"/>
        </w:rPr>
      </w:pPr>
    </w:p>
    <w:p w14:paraId="5553248D" w14:textId="76414E5B" w:rsidR="00A73D46" w:rsidRPr="00817FF9" w:rsidRDefault="0060084E" w:rsidP="00A73D46">
      <w:pPr>
        <w:ind w:left="284" w:hanging="284"/>
        <w:jc w:val="both"/>
        <w:rPr>
          <w:color w:val="FF0000"/>
        </w:rPr>
      </w:pPr>
      <w:r w:rsidRPr="00817FF9">
        <w:rPr>
          <w:color w:val="FF0000"/>
        </w:rPr>
        <w:t xml:space="preserve">„ 6. </w:t>
      </w:r>
      <w:r w:rsidR="00733D92" w:rsidRPr="00817FF9">
        <w:rPr>
          <w:color w:val="FF0000"/>
        </w:rPr>
        <w:t xml:space="preserve">Zamawiający wymaga dostarczenia </w:t>
      </w:r>
      <w:r w:rsidRPr="00817FF9">
        <w:rPr>
          <w:color w:val="FF0000"/>
        </w:rPr>
        <w:t>wszystkich dokumentów wymaganych przepisami powszechnie obowiązującymi potwierdzającymi dopuszczenie koparko-ładowarki do użytkowania, w tym d</w:t>
      </w:r>
      <w:r w:rsidR="00733D92" w:rsidRPr="00817FF9">
        <w:rPr>
          <w:color w:val="FF0000"/>
        </w:rPr>
        <w:t>eklaracj</w:t>
      </w:r>
      <w:r w:rsidRPr="00817FF9">
        <w:rPr>
          <w:color w:val="FF0000"/>
        </w:rPr>
        <w:t>ę</w:t>
      </w:r>
      <w:r w:rsidR="00733D92" w:rsidRPr="00817FF9">
        <w:rPr>
          <w:color w:val="FF0000"/>
        </w:rPr>
        <w:t xml:space="preserve"> zgodności CE </w:t>
      </w:r>
      <w:r w:rsidRPr="00817FF9">
        <w:rPr>
          <w:color w:val="FF0000"/>
        </w:rPr>
        <w:t>oraz</w:t>
      </w:r>
      <w:r w:rsidR="00733D92" w:rsidRPr="00817FF9">
        <w:rPr>
          <w:color w:val="FF0000"/>
        </w:rPr>
        <w:t xml:space="preserve"> wyposażenia </w:t>
      </w:r>
      <w:r w:rsidRPr="00817FF9">
        <w:rPr>
          <w:color w:val="FF0000"/>
        </w:rPr>
        <w:t xml:space="preserve">koparko ładowarki </w:t>
      </w:r>
      <w:r w:rsidR="00733D92" w:rsidRPr="00817FF9">
        <w:rPr>
          <w:color w:val="FF0000"/>
        </w:rPr>
        <w:t xml:space="preserve">tj. wyposażenia w oświetlenie drogowe, lusterka wsteczne, siedzisko operatora z pasem bezpieczeństwa </w:t>
      </w:r>
      <w:r w:rsidRPr="00817FF9">
        <w:rPr>
          <w:color w:val="FF0000"/>
        </w:rPr>
        <w:t>itp.”</w:t>
      </w:r>
      <w:r w:rsidR="00A73D46" w:rsidRPr="00817FF9">
        <w:rPr>
          <w:color w:val="FF0000"/>
        </w:rPr>
        <w:t xml:space="preserve">           </w:t>
      </w:r>
    </w:p>
    <w:p w14:paraId="65EE7590" w14:textId="77777777" w:rsidR="00A73D46" w:rsidRDefault="00A73D46" w:rsidP="00A73D46"/>
    <w:p w14:paraId="082104E2" w14:textId="77777777" w:rsidR="00A73D46" w:rsidRPr="00B026FA" w:rsidRDefault="00A73D46" w:rsidP="00A73D46">
      <w:pPr>
        <w:rPr>
          <w:b/>
          <w:bCs/>
        </w:rPr>
      </w:pPr>
      <w:r>
        <w:rPr>
          <w:b/>
          <w:bCs/>
        </w:rPr>
        <w:t>Pytanie nr 2</w:t>
      </w:r>
    </w:p>
    <w:p w14:paraId="36C83F3C" w14:textId="77777777" w:rsidR="00817FF9" w:rsidRDefault="00A73D46" w:rsidP="00A73D46">
      <w:r w:rsidRPr="00B026FA">
        <w:t xml:space="preserve">Dot. §6 ust 7 Umowy </w:t>
      </w:r>
    </w:p>
    <w:p w14:paraId="75C51755" w14:textId="605BA4A5" w:rsidR="00A73D46" w:rsidRDefault="00A73D46" w:rsidP="00817FF9">
      <w:pPr>
        <w:jc w:val="both"/>
      </w:pPr>
      <w:r w:rsidRPr="00B026FA">
        <w:t>Czy Zamawiający odstąpi od obowiązku udzielania gwarancji na nowo w przypadku dokonania naprawy?</w:t>
      </w:r>
    </w:p>
    <w:p w14:paraId="59AD1717" w14:textId="77777777" w:rsidR="00817FF9" w:rsidRDefault="00817FF9" w:rsidP="00A73D46"/>
    <w:p w14:paraId="251D11CA" w14:textId="75A7E55E" w:rsidR="00A73D46" w:rsidRPr="000A4C6B" w:rsidRDefault="00817FF9" w:rsidP="00A73D46">
      <w:pPr>
        <w:rPr>
          <w:color w:val="FF0000"/>
        </w:rPr>
      </w:pPr>
      <w:r w:rsidRPr="000A4C6B">
        <w:rPr>
          <w:color w:val="FF0000"/>
        </w:rPr>
        <w:t xml:space="preserve">Odp.: </w:t>
      </w:r>
      <w:r w:rsidR="007009C5" w:rsidRPr="000A4C6B">
        <w:rPr>
          <w:color w:val="FF0000"/>
        </w:rPr>
        <w:t>Zamawiający informuje, że pytanie nie dotyczy zapisów § 6 ust. 7 umowy.</w:t>
      </w:r>
    </w:p>
    <w:p w14:paraId="1476B279" w14:textId="133313B5" w:rsidR="007009C5" w:rsidRPr="007D71B0" w:rsidRDefault="007009C5" w:rsidP="000A4C6B">
      <w:pPr>
        <w:jc w:val="both"/>
        <w:rPr>
          <w:color w:val="FF0000"/>
        </w:rPr>
      </w:pPr>
      <w:r w:rsidRPr="000A4C6B">
        <w:rPr>
          <w:color w:val="FF0000"/>
        </w:rPr>
        <w:t xml:space="preserve">W odpowiedzi na pytanie nr </w:t>
      </w:r>
      <w:r w:rsidRPr="000A4C6B">
        <w:rPr>
          <w:rFonts w:eastAsia="Times New Roman"/>
          <w:color w:val="FF0000"/>
          <w:lang w:eastAsia="pl-PL"/>
        </w:rPr>
        <w:t>p</w:t>
      </w:r>
      <w:r w:rsidRPr="000A4C6B">
        <w:rPr>
          <w:rFonts w:eastAsia="Times New Roman"/>
          <w:color w:val="FF0000"/>
          <w:lang w:eastAsia="pl-PL"/>
        </w:rPr>
        <w:t>ytanie nr 2</w:t>
      </w:r>
      <w:r w:rsidR="000A4C6B" w:rsidRPr="000A4C6B">
        <w:rPr>
          <w:rFonts w:eastAsia="Times New Roman"/>
          <w:color w:val="FF0000"/>
          <w:lang w:eastAsia="pl-PL"/>
        </w:rPr>
        <w:t xml:space="preserve"> udzielonej pismem nr </w:t>
      </w:r>
      <w:r w:rsidR="000A4C6B" w:rsidRPr="000A4C6B">
        <w:rPr>
          <w:color w:val="FF0000"/>
        </w:rPr>
        <w:t>EA/PW/NI/1608/ 407 /2021/</w:t>
      </w:r>
      <w:proofErr w:type="spellStart"/>
      <w:r w:rsidR="000A4C6B" w:rsidRPr="000A4C6B">
        <w:rPr>
          <w:color w:val="FF0000"/>
        </w:rPr>
        <w:t>KSz</w:t>
      </w:r>
      <w:proofErr w:type="spellEnd"/>
      <w:r w:rsidR="000A4C6B" w:rsidRPr="000A4C6B">
        <w:rPr>
          <w:color w:val="FF0000"/>
        </w:rPr>
        <w:t xml:space="preserve"> z dnia 22.12.2021r., Zamawiający wyjaśnił, </w:t>
      </w:r>
      <w:r w:rsidRPr="007D71B0">
        <w:rPr>
          <w:color w:val="FF0000"/>
        </w:rPr>
        <w:t>że w przypadku naprawy gwarancja zostaje udzielona na nowo  na wykonane naprawy wraz z materiałem a gwarancja na całą koparko-ładowarkę zostaje przedłużona o czas naprawy.</w:t>
      </w:r>
    </w:p>
    <w:p w14:paraId="446E3A35" w14:textId="28A9777E" w:rsidR="007009C5" w:rsidRPr="00B026FA" w:rsidRDefault="007009C5" w:rsidP="00A73D46"/>
    <w:p w14:paraId="05C6CB05" w14:textId="77777777" w:rsidR="00A73D46" w:rsidRDefault="00A73D46" w:rsidP="00A73D46"/>
    <w:p w14:paraId="7C16F894" w14:textId="77777777" w:rsidR="00333982" w:rsidRPr="007D71B0" w:rsidRDefault="00333982" w:rsidP="00AC63CF">
      <w:pPr>
        <w:jc w:val="both"/>
      </w:pPr>
    </w:p>
    <w:sectPr w:rsidR="00333982" w:rsidRPr="007D71B0" w:rsidSect="00E66911">
      <w:headerReference w:type="default" r:id="rId7"/>
      <w:footerReference w:type="default" r:id="rId8"/>
      <w:pgSz w:w="11906" w:h="16838" w:code="9"/>
      <w:pgMar w:top="1134" w:right="1418" w:bottom="680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3DFC" w14:textId="77777777" w:rsidR="0052108D" w:rsidRDefault="0052108D" w:rsidP="0052108D">
      <w:pPr>
        <w:spacing w:line="240" w:lineRule="auto"/>
      </w:pPr>
      <w:r>
        <w:separator/>
      </w:r>
    </w:p>
  </w:endnote>
  <w:endnote w:type="continuationSeparator" w:id="0">
    <w:p w14:paraId="1379684B" w14:textId="77777777" w:rsidR="0052108D" w:rsidRDefault="0052108D" w:rsidP="00521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24E4" w14:textId="2AA02801" w:rsidR="0052108D" w:rsidRDefault="0052108D">
    <w:pPr>
      <w:pStyle w:val="Stopka"/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E838A8" wp14:editId="03A5ACA3">
              <wp:simplePos x="0" y="0"/>
              <wp:positionH relativeFrom="column">
                <wp:posOffset>-861695</wp:posOffset>
              </wp:positionH>
              <wp:positionV relativeFrom="paragraph">
                <wp:posOffset>-8191</wp:posOffset>
              </wp:positionV>
              <wp:extent cx="74961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D5BF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.65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" strokecolor="#4472c4 [3204]" strokeweight=".5pt">
              <v:stroke joinstyle="miter"/>
            </v:line>
          </w:pict>
        </mc:Fallback>
      </mc:AlternateContent>
    </w:r>
    <w:r w:rsidRPr="00AC227E">
      <w:rPr>
        <w:color w:val="808080"/>
        <w:sz w:val="16"/>
        <w:szCs w:val="16"/>
      </w:rPr>
      <w:t xml:space="preserve">Znak sprawy: </w:t>
    </w:r>
    <w:r w:rsidR="001A2464">
      <w:rPr>
        <w:color w:val="808080"/>
        <w:sz w:val="16"/>
        <w:szCs w:val="16"/>
      </w:rPr>
      <w:t>60</w:t>
    </w:r>
    <w:r w:rsidRPr="00AC227E">
      <w:rPr>
        <w:color w:val="808080"/>
        <w:sz w:val="16"/>
        <w:szCs w:val="16"/>
      </w:rPr>
      <w:t>/20</w:t>
    </w:r>
    <w:r>
      <w:rPr>
        <w:color w:val="808080"/>
        <w:sz w:val="16"/>
        <w:szCs w:val="16"/>
      </w:rPr>
      <w:t>21/</w:t>
    </w:r>
    <w:proofErr w:type="spellStart"/>
    <w:r>
      <w:rPr>
        <w:color w:val="808080"/>
        <w:sz w:val="16"/>
        <w:szCs w:val="16"/>
      </w:rPr>
      <w:t>KSz</w:t>
    </w:r>
    <w:proofErr w:type="spellEnd"/>
    <w:r w:rsidRPr="00AC227E">
      <w:rPr>
        <w:color w:val="808080"/>
        <w:sz w:val="16"/>
        <w:szCs w:val="16"/>
      </w:rPr>
      <w:t xml:space="preserve">           </w:t>
    </w:r>
    <w:r w:rsidRPr="00AC227E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>Zakup wraz z d</w:t>
    </w:r>
    <w:r w:rsidRPr="00AC227E">
      <w:rPr>
        <w:color w:val="808080"/>
        <w:sz w:val="16"/>
        <w:szCs w:val="16"/>
      </w:rPr>
      <w:t>ostaw</w:t>
    </w:r>
    <w:r>
      <w:rPr>
        <w:color w:val="808080"/>
        <w:sz w:val="16"/>
        <w:szCs w:val="16"/>
      </w:rPr>
      <w:t>ą fabrycznie nowej koparko-ładowarki (I/44/2021)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24E" w14:textId="77777777" w:rsidR="0052108D" w:rsidRDefault="0052108D" w:rsidP="0052108D">
      <w:pPr>
        <w:spacing w:line="240" w:lineRule="auto"/>
      </w:pPr>
      <w:r>
        <w:separator/>
      </w:r>
    </w:p>
  </w:footnote>
  <w:footnote w:type="continuationSeparator" w:id="0">
    <w:p w14:paraId="4C2D332B" w14:textId="77777777" w:rsidR="0052108D" w:rsidRDefault="0052108D" w:rsidP="00521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F811" w14:textId="77777777" w:rsidR="0052108D" w:rsidRPr="001E4C23" w:rsidRDefault="0052108D" w:rsidP="0052108D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AEDBD4B" wp14:editId="3D83E20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6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7670856E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55BBC452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1F676544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</w:p>
  <w:p w14:paraId="5CA4B59F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35D87F63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4D9BBEA6" w14:textId="77777777" w:rsidR="0052108D" w:rsidRPr="00A361E8" w:rsidRDefault="0052108D" w:rsidP="0052108D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30315" wp14:editId="4819FC9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87FF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  <w:p w14:paraId="1F185A63" w14:textId="77777777" w:rsidR="0052108D" w:rsidRDefault="00521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8BD"/>
    <w:multiLevelType w:val="hybridMultilevel"/>
    <w:tmpl w:val="E968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04B1"/>
    <w:multiLevelType w:val="multilevel"/>
    <w:tmpl w:val="5C12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5456340D"/>
    <w:multiLevelType w:val="hybridMultilevel"/>
    <w:tmpl w:val="BB96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94AC2"/>
    <w:multiLevelType w:val="singleLevel"/>
    <w:tmpl w:val="5BF0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4" w15:restartNumberingAfterBreak="0">
    <w:nsid w:val="78F764F8"/>
    <w:multiLevelType w:val="hybridMultilevel"/>
    <w:tmpl w:val="17AEF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8D"/>
    <w:rsid w:val="00062098"/>
    <w:rsid w:val="00071F6B"/>
    <w:rsid w:val="00072B93"/>
    <w:rsid w:val="00081169"/>
    <w:rsid w:val="000A22D7"/>
    <w:rsid w:val="000A4C6B"/>
    <w:rsid w:val="00175FFC"/>
    <w:rsid w:val="00194B7A"/>
    <w:rsid w:val="001A2464"/>
    <w:rsid w:val="00333982"/>
    <w:rsid w:val="0052108D"/>
    <w:rsid w:val="00586B0E"/>
    <w:rsid w:val="0060084E"/>
    <w:rsid w:val="00617B20"/>
    <w:rsid w:val="006F1A01"/>
    <w:rsid w:val="007009C5"/>
    <w:rsid w:val="00733D92"/>
    <w:rsid w:val="007A7BA8"/>
    <w:rsid w:val="007D71B0"/>
    <w:rsid w:val="00817FF9"/>
    <w:rsid w:val="008D2FDF"/>
    <w:rsid w:val="009D01DE"/>
    <w:rsid w:val="00A039EC"/>
    <w:rsid w:val="00A240AE"/>
    <w:rsid w:val="00A73D46"/>
    <w:rsid w:val="00A73E11"/>
    <w:rsid w:val="00AC63CF"/>
    <w:rsid w:val="00B40D6F"/>
    <w:rsid w:val="00BA303D"/>
    <w:rsid w:val="00C440FE"/>
    <w:rsid w:val="00CE4465"/>
    <w:rsid w:val="00DA6A22"/>
    <w:rsid w:val="00E66911"/>
    <w:rsid w:val="00EE4CBB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C3B056"/>
  <w15:chartTrackingRefBased/>
  <w15:docId w15:val="{0AB180A6-0914-4397-BB90-D527B916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3D46"/>
    <w:pPr>
      <w:keepNext/>
      <w:spacing w:line="240" w:lineRule="auto"/>
      <w:jc w:val="center"/>
      <w:outlineLvl w:val="0"/>
    </w:pPr>
    <w:rPr>
      <w:rFonts w:eastAsia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08D"/>
  </w:style>
  <w:style w:type="paragraph" w:styleId="Stopka">
    <w:name w:val="footer"/>
    <w:basedOn w:val="Normalny"/>
    <w:link w:val="Stopka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08D"/>
  </w:style>
  <w:style w:type="paragraph" w:customStyle="1" w:styleId="Default">
    <w:name w:val="Default"/>
    <w:rsid w:val="0052108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AC63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63C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A73E11"/>
  </w:style>
  <w:style w:type="paragraph" w:customStyle="1" w:styleId="BodyText21">
    <w:name w:val="Body Text 21"/>
    <w:basedOn w:val="Normalny"/>
    <w:rsid w:val="00333982"/>
    <w:pPr>
      <w:tabs>
        <w:tab w:val="left" w:pos="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D71B0"/>
    <w:pPr>
      <w:spacing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1B0"/>
    <w:rPr>
      <w:rFonts w:eastAsia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73D46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2021-12-01T08:42:00Z</cp:lastPrinted>
  <dcterms:created xsi:type="dcterms:W3CDTF">2021-12-22T13:40:00Z</dcterms:created>
  <dcterms:modified xsi:type="dcterms:W3CDTF">2021-12-23T06:02:00Z</dcterms:modified>
</cp:coreProperties>
</file>