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265"/>
        <w:gridCol w:w="336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P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F14777" w:rsidRDefault="004359E0" w:rsidP="00D30353">
                  <w:pPr>
                    <w:ind w:right="-36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Dostawa </w:t>
                  </w:r>
                  <w:r w:rsidR="003B325B" w:rsidRPr="003B325B">
                    <w:rPr>
                      <w:b/>
                      <w:bCs/>
                    </w:rPr>
                    <w:t xml:space="preserve">mikroskopów laboratoryjnych z wyposażeniem - 2 </w:t>
                  </w:r>
                  <w:proofErr w:type="spellStart"/>
                  <w:r w:rsidR="003B325B" w:rsidRPr="003B325B">
                    <w:rPr>
                      <w:b/>
                      <w:bCs/>
                    </w:rPr>
                    <w:t>kpl</w:t>
                  </w:r>
                  <w:proofErr w:type="spellEnd"/>
                  <w:r w:rsidR="003B325B" w:rsidRPr="003B325B">
                    <w:rPr>
                      <w:b/>
                      <w:bCs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3B325B"/>
    <w:rsid w:val="004359E0"/>
    <w:rsid w:val="006470FB"/>
    <w:rsid w:val="00687B16"/>
    <w:rsid w:val="00706FD5"/>
    <w:rsid w:val="00746BB9"/>
    <w:rsid w:val="00777659"/>
    <w:rsid w:val="007B3560"/>
    <w:rsid w:val="009C1CBB"/>
    <w:rsid w:val="00AA4DE9"/>
    <w:rsid w:val="00BA4EF6"/>
    <w:rsid w:val="00D219D8"/>
    <w:rsid w:val="00D30353"/>
    <w:rsid w:val="00DF2732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12</cp:revision>
  <cp:lastPrinted>2023-09-11T13:41:00Z</cp:lastPrinted>
  <dcterms:created xsi:type="dcterms:W3CDTF">2022-05-24T09:25:00Z</dcterms:created>
  <dcterms:modified xsi:type="dcterms:W3CDTF">2023-09-11T13:42:00Z</dcterms:modified>
</cp:coreProperties>
</file>