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BCE9" w14:textId="77777777" w:rsidR="00860311" w:rsidRPr="00E722E0" w:rsidRDefault="00BE5AAA" w:rsidP="00860311">
      <w:pPr>
        <w:spacing w:after="0" w:line="240" w:lineRule="auto"/>
        <w:jc w:val="center"/>
        <w:rPr>
          <w:rFonts w:ascii="Arial" w:eastAsia="Times New Roman" w:hAnsi="Arial" w:cs="Arial"/>
          <w:lang w:eastAsia="pl-PL"/>
        </w:rPr>
      </w:pPr>
      <w:r>
        <w:rPr>
          <w:rFonts w:ascii="Arial" w:eastAsia="Times New Roman" w:hAnsi="Arial" w:cs="Arial"/>
          <w:i/>
          <w:lang w:eastAsia="pl-PL"/>
        </w:rPr>
        <w:t xml:space="preserve">                                                                                                 </w:t>
      </w:r>
      <w:r w:rsidR="00FB0CD0" w:rsidRPr="00E722E0">
        <w:rPr>
          <w:rFonts w:ascii="Arial" w:eastAsia="Times New Roman" w:hAnsi="Arial" w:cs="Arial"/>
          <w:i/>
          <w:lang w:eastAsia="pl-PL"/>
        </w:rPr>
        <w:t>Załącznik nr 8</w:t>
      </w:r>
      <w:r w:rsidR="00860311" w:rsidRPr="00E722E0">
        <w:rPr>
          <w:rFonts w:ascii="Arial" w:eastAsia="Times New Roman" w:hAnsi="Arial" w:cs="Arial"/>
          <w:i/>
          <w:lang w:eastAsia="pl-PL"/>
        </w:rPr>
        <w:t xml:space="preserve"> do SWZ</w:t>
      </w:r>
    </w:p>
    <w:p w14:paraId="7108DC08" w14:textId="02234AF1" w:rsidR="00860311" w:rsidRPr="00E722E0" w:rsidRDefault="00860311" w:rsidP="00860311">
      <w:pPr>
        <w:keepNext/>
        <w:widowControl w:val="0"/>
        <w:autoSpaceDE w:val="0"/>
        <w:autoSpaceDN w:val="0"/>
        <w:adjustRightInd w:val="0"/>
        <w:spacing w:after="0" w:line="276" w:lineRule="auto"/>
        <w:outlineLvl w:val="1"/>
        <w:rPr>
          <w:rFonts w:ascii="Arial" w:eastAsia="Times New Roman" w:hAnsi="Arial" w:cs="Arial"/>
          <w:lang w:eastAsia="pl-PL"/>
        </w:rPr>
      </w:pPr>
      <w:r w:rsidRPr="00E722E0">
        <w:rPr>
          <w:rFonts w:ascii="Arial" w:eastAsia="Times New Roman" w:hAnsi="Arial" w:cs="Arial"/>
          <w:lang w:eastAsia="pl-PL"/>
        </w:rPr>
        <w:t xml:space="preserve">Znak sprawy: </w:t>
      </w:r>
      <w:r w:rsidR="00DD2101">
        <w:rPr>
          <w:rFonts w:ascii="Arial" w:eastAsia="Times New Roman" w:hAnsi="Arial" w:cs="Arial"/>
          <w:lang w:eastAsia="pl-PL"/>
        </w:rPr>
        <w:t>ZP.271.25</w:t>
      </w:r>
      <w:r w:rsidR="00164BB1">
        <w:rPr>
          <w:rFonts w:ascii="Arial" w:eastAsia="Times New Roman" w:hAnsi="Arial" w:cs="Arial"/>
          <w:lang w:eastAsia="pl-PL"/>
        </w:rPr>
        <w:t>.2021</w:t>
      </w:r>
    </w:p>
    <w:p w14:paraId="7BEE113E"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p>
    <w:p w14:paraId="371C8587" w14:textId="5185C202" w:rsidR="00487707" w:rsidRPr="00487707" w:rsidRDefault="00706925" w:rsidP="00487707">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Wzór umowy nr ....../2021</w:t>
      </w:r>
    </w:p>
    <w:p w14:paraId="5C3B61D6" w14:textId="77777777" w:rsidR="00487707" w:rsidRPr="00487707" w:rsidRDefault="00487707" w:rsidP="00487707">
      <w:pPr>
        <w:autoSpaceDE w:val="0"/>
        <w:autoSpaceDN w:val="0"/>
        <w:adjustRightInd w:val="0"/>
        <w:spacing w:after="0" w:line="276" w:lineRule="auto"/>
        <w:jc w:val="center"/>
        <w:rPr>
          <w:rFonts w:ascii="Arial" w:eastAsia="Times New Roman" w:hAnsi="Arial" w:cs="Arial"/>
          <w:b/>
          <w:bCs/>
          <w:lang w:eastAsia="pl-PL"/>
        </w:rPr>
      </w:pPr>
    </w:p>
    <w:p w14:paraId="6D2527C1"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Zawarta w dniu ………………….  w Białym Dunajcu pomiędzy: </w:t>
      </w:r>
    </w:p>
    <w:p w14:paraId="45730F39" w14:textId="77777777" w:rsidR="00487707" w:rsidRPr="00487707" w:rsidRDefault="00487707" w:rsidP="00487707">
      <w:pPr>
        <w:spacing w:after="0" w:line="276" w:lineRule="auto"/>
        <w:rPr>
          <w:rFonts w:ascii="Arial" w:eastAsia="Times New Roman" w:hAnsi="Arial" w:cs="Arial"/>
          <w:b/>
          <w:lang w:eastAsia="pl-PL"/>
        </w:rPr>
      </w:pPr>
    </w:p>
    <w:p w14:paraId="6A1BDE23"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b/>
          <w:lang w:eastAsia="pl-PL"/>
        </w:rPr>
        <w:t>Gminą Biały Dunajec</w:t>
      </w:r>
      <w:r w:rsidRPr="00487707">
        <w:rPr>
          <w:rFonts w:ascii="Arial" w:eastAsia="Times New Roman" w:hAnsi="Arial" w:cs="Arial"/>
          <w:lang w:eastAsia="pl-PL"/>
        </w:rPr>
        <w:t>, ul. Jana Pawła II 312, 34 – 425 Biały Dunajec, NIP 736-17-17-680</w:t>
      </w:r>
    </w:p>
    <w:p w14:paraId="4A25DC26"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reprezentowaną przez Wójta Gminy Biały Dunajec  </w:t>
      </w:r>
      <w:r w:rsidRPr="00487707">
        <w:rPr>
          <w:rFonts w:ascii="Arial" w:eastAsia="Times New Roman" w:hAnsi="Arial" w:cs="Arial"/>
          <w:b/>
          <w:lang w:eastAsia="pl-PL"/>
        </w:rPr>
        <w:t>Andrzeja Jacka Nowaka</w:t>
      </w:r>
      <w:r w:rsidRPr="00487707">
        <w:rPr>
          <w:rFonts w:ascii="Arial" w:eastAsia="Times New Roman" w:hAnsi="Arial" w:cs="Arial"/>
          <w:lang w:eastAsia="pl-PL"/>
        </w:rPr>
        <w:t>,</w:t>
      </w:r>
    </w:p>
    <w:p w14:paraId="297B8C2D" w14:textId="77777777" w:rsidR="00487707" w:rsidRPr="00487707" w:rsidRDefault="00487707" w:rsidP="00487707">
      <w:pPr>
        <w:spacing w:after="0" w:line="276" w:lineRule="auto"/>
        <w:rPr>
          <w:rFonts w:ascii="Arial" w:eastAsia="Times New Roman" w:hAnsi="Arial" w:cs="Arial"/>
          <w:b/>
          <w:lang w:eastAsia="pl-PL"/>
        </w:rPr>
      </w:pPr>
      <w:r w:rsidRPr="00487707">
        <w:rPr>
          <w:rFonts w:ascii="Arial" w:eastAsia="Times New Roman" w:hAnsi="Arial" w:cs="Arial"/>
          <w:lang w:eastAsia="pl-PL"/>
        </w:rPr>
        <w:t xml:space="preserve">przy kontrasygnacie Skarbnika Gminy Biały Dunajec </w:t>
      </w:r>
      <w:r w:rsidRPr="00487707">
        <w:rPr>
          <w:rFonts w:ascii="Arial" w:eastAsia="Times New Roman" w:hAnsi="Arial" w:cs="Arial"/>
          <w:b/>
          <w:lang w:eastAsia="pl-PL"/>
        </w:rPr>
        <w:t>Anny Wędziarz</w:t>
      </w:r>
    </w:p>
    <w:p w14:paraId="03BD632F"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zwaną dalej: „</w:t>
      </w:r>
      <w:r w:rsidRPr="00487707">
        <w:rPr>
          <w:rFonts w:ascii="Arial" w:eastAsia="Times New Roman" w:hAnsi="Arial" w:cs="Arial"/>
          <w:b/>
          <w:lang w:eastAsia="pl-PL"/>
        </w:rPr>
        <w:t>Zamawiającym”</w:t>
      </w:r>
      <w:r w:rsidRPr="00487707">
        <w:rPr>
          <w:rFonts w:ascii="Arial" w:eastAsia="Times New Roman" w:hAnsi="Arial" w:cs="Arial"/>
          <w:b/>
          <w:lang w:eastAsia="pl-PL"/>
        </w:rPr>
        <w:tab/>
      </w:r>
    </w:p>
    <w:p w14:paraId="1392A478"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p>
    <w:p w14:paraId="7BBC5161"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r w:rsidRPr="00487707">
        <w:rPr>
          <w:rFonts w:ascii="Arial" w:eastAsia="Times New Roman" w:hAnsi="Arial" w:cs="Arial"/>
          <w:lang w:eastAsia="pl-PL"/>
        </w:rPr>
        <w:t xml:space="preserve">a </w:t>
      </w:r>
    </w:p>
    <w:p w14:paraId="028AE284"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 ………………………………………………………………………………….., </w:t>
      </w:r>
      <w:r w:rsidRPr="00487707">
        <w:rPr>
          <w:rFonts w:ascii="Arial" w:eastAsia="Times New Roman" w:hAnsi="Arial" w:cs="Arial"/>
          <w:color w:val="000000"/>
          <w:lang w:eastAsia="pl-PL"/>
        </w:rPr>
        <w:br/>
        <w:t xml:space="preserve">adres …………………………………………………, </w:t>
      </w:r>
      <w:r w:rsidRPr="00487707">
        <w:rPr>
          <w:rFonts w:ascii="Arial" w:eastAsia="Times New Roman" w:hAnsi="Arial" w:cs="Arial"/>
          <w:color w:val="000000"/>
          <w:lang w:eastAsia="pl-PL"/>
        </w:rPr>
        <w:br/>
        <w:t>nr NIP: …………………..,* nr REGON: ………………*</w:t>
      </w:r>
    </w:p>
    <w:p w14:paraId="2520813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strike/>
          <w:color w:val="000000"/>
          <w:lang w:eastAsia="pl-PL"/>
        </w:rPr>
      </w:pPr>
      <w:r w:rsidRPr="00487707">
        <w:rPr>
          <w:rFonts w:ascii="Arial" w:eastAsia="Times New Roman" w:hAnsi="Arial" w:cs="Arial"/>
          <w:color w:val="000000"/>
          <w:lang w:eastAsia="pl-PL"/>
        </w:rPr>
        <w:t>w imieniu której działa ………………………….</w:t>
      </w:r>
    </w:p>
    <w:p w14:paraId="6B09518D"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zwanym dalej </w:t>
      </w:r>
      <w:r w:rsidRPr="00487707">
        <w:rPr>
          <w:rFonts w:ascii="Arial" w:eastAsia="Times New Roman" w:hAnsi="Arial" w:cs="Arial"/>
          <w:b/>
          <w:bCs/>
          <w:color w:val="000000"/>
          <w:lang w:eastAsia="pl-PL"/>
        </w:rPr>
        <w:t>“Wykonawcą”</w:t>
      </w:r>
    </w:p>
    <w:p w14:paraId="5F8A7EC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zwanymi dalej łącznie: „</w:t>
      </w:r>
      <w:r w:rsidRPr="00487707">
        <w:rPr>
          <w:rFonts w:ascii="Arial" w:eastAsia="Times New Roman" w:hAnsi="Arial" w:cs="Arial"/>
          <w:b/>
          <w:color w:val="000000"/>
          <w:lang w:eastAsia="pl-PL"/>
        </w:rPr>
        <w:t>Stronami</w:t>
      </w:r>
      <w:r w:rsidRPr="00487707">
        <w:rPr>
          <w:rFonts w:ascii="Arial" w:eastAsia="Times New Roman" w:hAnsi="Arial" w:cs="Arial"/>
          <w:color w:val="000000"/>
          <w:lang w:eastAsia="pl-PL"/>
        </w:rPr>
        <w:t>” lub pojedynczo: „</w:t>
      </w:r>
      <w:r w:rsidRPr="00487707">
        <w:rPr>
          <w:rFonts w:ascii="Arial" w:eastAsia="Times New Roman" w:hAnsi="Arial" w:cs="Arial"/>
          <w:b/>
          <w:color w:val="000000"/>
          <w:lang w:eastAsia="pl-PL"/>
        </w:rPr>
        <w:t>Stroną</w:t>
      </w:r>
      <w:r w:rsidRPr="00487707">
        <w:rPr>
          <w:rFonts w:ascii="Arial" w:eastAsia="Times New Roman" w:hAnsi="Arial" w:cs="Arial"/>
          <w:color w:val="000000"/>
          <w:lang w:eastAsia="pl-PL"/>
        </w:rPr>
        <w:t>”</w:t>
      </w:r>
    </w:p>
    <w:p w14:paraId="18A55C55" w14:textId="77777777" w:rsidR="00860311" w:rsidRPr="00E722E0" w:rsidRDefault="00860311" w:rsidP="00860311">
      <w:pPr>
        <w:autoSpaceDE w:val="0"/>
        <w:autoSpaceDN w:val="0"/>
        <w:adjustRightInd w:val="0"/>
        <w:spacing w:after="0" w:line="276" w:lineRule="auto"/>
        <w:rPr>
          <w:rFonts w:ascii="Arial" w:eastAsia="Times New Roman" w:hAnsi="Arial" w:cs="Arial"/>
          <w:b/>
          <w:bCs/>
          <w:lang w:eastAsia="pl-PL"/>
        </w:rPr>
      </w:pPr>
    </w:p>
    <w:p w14:paraId="1AD3D9A9" w14:textId="77777777" w:rsidR="00860311" w:rsidRPr="00E722E0" w:rsidRDefault="00860311" w:rsidP="004B422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na podstawie dokonanego przez zamawiaj</w:t>
      </w:r>
      <w:r w:rsidRPr="00E722E0">
        <w:rPr>
          <w:rFonts w:ascii="Arial" w:eastAsia="TimesNewRoman" w:hAnsi="Arial" w:cs="Arial"/>
          <w:lang w:eastAsia="pl-PL"/>
        </w:rPr>
        <w:t>ą</w:t>
      </w:r>
      <w:r w:rsidRPr="00E722E0">
        <w:rPr>
          <w:rFonts w:ascii="Arial" w:eastAsia="Times New Roman" w:hAnsi="Arial" w:cs="Arial"/>
          <w:lang w:eastAsia="pl-PL"/>
        </w:rPr>
        <w:t xml:space="preserve">cego </w:t>
      </w:r>
      <w:r w:rsidR="00A6259A" w:rsidRPr="00E722E0">
        <w:rPr>
          <w:rFonts w:ascii="Arial" w:eastAsia="Times New Roman" w:hAnsi="Arial" w:cs="Arial"/>
          <w:lang w:eastAsia="pl-PL"/>
        </w:rPr>
        <w:t>wyboru oferty w postę</w:t>
      </w:r>
      <w:r w:rsidR="00A26ADF" w:rsidRPr="00E722E0">
        <w:rPr>
          <w:rFonts w:ascii="Arial" w:eastAsia="Times New Roman" w:hAnsi="Arial" w:cs="Arial"/>
          <w:lang w:eastAsia="pl-PL"/>
        </w:rPr>
        <w:t>powaniu klasycznym</w:t>
      </w:r>
      <w:r w:rsidR="00F262E1" w:rsidRPr="00E722E0">
        <w:rPr>
          <w:rFonts w:ascii="Arial" w:eastAsia="Times New Roman" w:hAnsi="Arial" w:cs="Arial"/>
          <w:lang w:eastAsia="pl-PL"/>
        </w:rPr>
        <w:t xml:space="preserve"> tryb podstawowy bez negocjacji</w:t>
      </w:r>
      <w:r w:rsidR="00A26ADF" w:rsidRPr="00E722E0">
        <w:rPr>
          <w:rFonts w:ascii="Arial" w:eastAsia="Times New Roman" w:hAnsi="Arial" w:cs="Arial"/>
          <w:lang w:eastAsia="pl-PL"/>
        </w:rPr>
        <w:t xml:space="preserve"> na podstawie art. 275 pkt. 1</w:t>
      </w:r>
      <w:r w:rsidR="00F262E1" w:rsidRPr="00E722E0">
        <w:rPr>
          <w:rFonts w:ascii="Arial" w:eastAsia="Times New Roman" w:hAnsi="Arial" w:cs="Arial"/>
          <w:lang w:eastAsia="pl-PL"/>
        </w:rPr>
        <w:t xml:space="preserve"> ustawy z dnia 11 września 2019 r. - Prawo zamówień publicznych (t.j. Dz. U. z 2019r. poz. 2019) zwanej w dalszej części „ustawą Pzp” </w:t>
      </w:r>
      <w:r w:rsidRPr="00E722E0">
        <w:rPr>
          <w:rFonts w:ascii="Arial" w:eastAsia="Times New Roman" w:hAnsi="Arial" w:cs="Arial"/>
          <w:lang w:eastAsia="pl-PL"/>
        </w:rPr>
        <w:t>o nast</w:t>
      </w:r>
      <w:r w:rsidRPr="00E722E0">
        <w:rPr>
          <w:rFonts w:ascii="Arial" w:eastAsia="TimesNewRoman" w:hAnsi="Arial" w:cs="Arial"/>
          <w:lang w:eastAsia="pl-PL"/>
        </w:rPr>
        <w:t>ę</w:t>
      </w:r>
      <w:r w:rsidRPr="00E722E0">
        <w:rPr>
          <w:rFonts w:ascii="Arial" w:eastAsia="Times New Roman" w:hAnsi="Arial" w:cs="Arial"/>
          <w:lang w:eastAsia="pl-PL"/>
        </w:rPr>
        <w:t>puj</w:t>
      </w:r>
      <w:r w:rsidRPr="00E722E0">
        <w:rPr>
          <w:rFonts w:ascii="Arial" w:eastAsia="TimesNewRoman" w:hAnsi="Arial" w:cs="Arial"/>
          <w:lang w:eastAsia="pl-PL"/>
        </w:rPr>
        <w:t>ą</w:t>
      </w:r>
      <w:r w:rsidRPr="00E722E0">
        <w:rPr>
          <w:rFonts w:ascii="Arial" w:eastAsia="Times New Roman" w:hAnsi="Arial" w:cs="Arial"/>
          <w:lang w:eastAsia="pl-PL"/>
        </w:rPr>
        <w:t>cej tre</w:t>
      </w:r>
      <w:r w:rsidRPr="00E722E0">
        <w:rPr>
          <w:rFonts w:ascii="Arial" w:eastAsia="TimesNewRoman" w:hAnsi="Arial" w:cs="Arial"/>
          <w:lang w:eastAsia="pl-PL"/>
        </w:rPr>
        <w:t>ś</w:t>
      </w:r>
      <w:r w:rsidRPr="00E722E0">
        <w:rPr>
          <w:rFonts w:ascii="Arial" w:eastAsia="Times New Roman" w:hAnsi="Arial" w:cs="Arial"/>
          <w:lang w:eastAsia="pl-PL"/>
        </w:rPr>
        <w:t>ci:</w:t>
      </w:r>
    </w:p>
    <w:p w14:paraId="4C51E563" w14:textId="77777777" w:rsidR="00A6259A" w:rsidRPr="00E722E0" w:rsidRDefault="00A6259A" w:rsidP="00047073">
      <w:pPr>
        <w:autoSpaceDE w:val="0"/>
        <w:autoSpaceDN w:val="0"/>
        <w:adjustRightInd w:val="0"/>
        <w:spacing w:after="0" w:line="276" w:lineRule="auto"/>
        <w:jc w:val="center"/>
        <w:rPr>
          <w:rFonts w:ascii="Arial" w:eastAsia="Times New Roman" w:hAnsi="Arial" w:cs="Arial"/>
          <w:b/>
          <w:bCs/>
          <w:lang w:eastAsia="pl-PL"/>
        </w:rPr>
      </w:pPr>
    </w:p>
    <w:p w14:paraId="7CD9DB41" w14:textId="77777777" w:rsidR="00047073" w:rsidRPr="00E722E0" w:rsidRDefault="00047073" w:rsidP="00047073">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Przedmiot Umowy</w:t>
      </w:r>
    </w:p>
    <w:p w14:paraId="4CBD5A14"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w:t>
      </w:r>
    </w:p>
    <w:p w14:paraId="312E7F0A" w14:textId="0E7FA597" w:rsidR="00DD2101" w:rsidRPr="00DD2101" w:rsidRDefault="00DD2101" w:rsidP="00DD2101">
      <w:pPr>
        <w:numPr>
          <w:ilvl w:val="6"/>
          <w:numId w:val="21"/>
        </w:numPr>
        <w:spacing w:after="0" w:line="276" w:lineRule="auto"/>
        <w:rPr>
          <w:rFonts w:ascii="Arial" w:eastAsia="Arial" w:hAnsi="Arial" w:cs="Times New Roman"/>
        </w:rPr>
      </w:pPr>
      <w:r w:rsidRPr="00DD2101">
        <w:rPr>
          <w:rFonts w:ascii="Arial" w:eastAsia="Arial" w:hAnsi="Arial" w:cs="Times New Roman"/>
        </w:rPr>
        <w:t>Przedmiotem zamówienia są</w:t>
      </w:r>
      <w:r>
        <w:rPr>
          <w:rFonts w:ascii="Arial" w:eastAsia="Arial" w:hAnsi="Arial" w:cs="Times New Roman"/>
        </w:rPr>
        <w:t>:</w:t>
      </w:r>
      <w:r w:rsidRPr="00DD2101">
        <w:rPr>
          <w:rFonts w:ascii="Arial" w:eastAsia="Arial" w:hAnsi="Arial" w:cs="Times New Roman"/>
        </w:rPr>
        <w:t xml:space="preserve"> </w:t>
      </w:r>
      <w:r>
        <w:rPr>
          <w:rFonts w:ascii="Arial" w:eastAsia="Arial" w:hAnsi="Arial" w:cs="Times New Roman"/>
        </w:rPr>
        <w:t>„</w:t>
      </w:r>
      <w:r>
        <w:rPr>
          <w:rFonts w:ascii="Arial" w:eastAsia="Arial" w:hAnsi="Arial" w:cs="Times New Roman"/>
          <w:b/>
        </w:rPr>
        <w:t>R</w:t>
      </w:r>
      <w:r w:rsidRPr="00DD2101">
        <w:rPr>
          <w:rFonts w:ascii="Arial" w:eastAsia="Arial" w:hAnsi="Arial" w:cs="Times New Roman"/>
          <w:b/>
        </w:rPr>
        <w:t>oboty remontowo - budowlane w Szkole Podstawowej nr 1 w Białym Dunajcu</w:t>
      </w:r>
      <w:r>
        <w:rPr>
          <w:rFonts w:ascii="Arial" w:eastAsia="Arial" w:hAnsi="Arial" w:cs="Times New Roman"/>
          <w:b/>
        </w:rPr>
        <w:t>”</w:t>
      </w:r>
      <w:r w:rsidRPr="00DD2101">
        <w:rPr>
          <w:rFonts w:ascii="Arial" w:eastAsia="Arial" w:hAnsi="Arial" w:cs="Times New Roman"/>
        </w:rPr>
        <w:t xml:space="preserve">. </w:t>
      </w:r>
    </w:p>
    <w:p w14:paraId="5FCC61CC" w14:textId="77777777" w:rsidR="00DD2101" w:rsidRPr="00DD2101" w:rsidRDefault="00DD2101" w:rsidP="00DD2101">
      <w:pPr>
        <w:numPr>
          <w:ilvl w:val="6"/>
          <w:numId w:val="21"/>
        </w:numPr>
        <w:spacing w:after="0" w:line="276" w:lineRule="auto"/>
        <w:rPr>
          <w:rFonts w:ascii="Arial" w:eastAsia="Arial" w:hAnsi="Arial" w:cs="Times New Roman"/>
        </w:rPr>
      </w:pPr>
      <w:r w:rsidRPr="00DD2101">
        <w:rPr>
          <w:rFonts w:ascii="Arial" w:eastAsia="Arial" w:hAnsi="Arial" w:cs="Times New Roman"/>
        </w:rPr>
        <w:t>Zakres robót obejmuje:</w:t>
      </w:r>
    </w:p>
    <w:p w14:paraId="3ED0ADAB"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2.1. Roboty remontowo budowlane w salach na 37 i 40 (w kosztorysie oznaczone jako 1 i 2):</w:t>
      </w:r>
    </w:p>
    <w:p w14:paraId="66A35BCD"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wymiana stolarki okiennej</w:t>
      </w:r>
    </w:p>
    <w:p w14:paraId="2405A9C8"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wymiana opraw oświetleniowych w Sali 37 i 40</w:t>
      </w:r>
    </w:p>
    <w:p w14:paraId="084F1D20"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malowanie</w:t>
      </w:r>
    </w:p>
    <w:p w14:paraId="5E1D0254"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2.2. Roboty remontowo budowlane na świetlicy:</w:t>
      </w:r>
    </w:p>
    <w:p w14:paraId="19EF4914"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xml:space="preserve">- roboty rozbiórkowe: demontaż drzwi, wyburzenie ścianki działowej, rozbiórka okładziny sciennej, rozbiórka posadzki </w:t>
      </w:r>
    </w:p>
    <w:p w14:paraId="0BD341B6"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zamurowanie otworu,</w:t>
      </w:r>
    </w:p>
    <w:p w14:paraId="428C947F"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xml:space="preserve">- wymiana okienka podawczego </w:t>
      </w:r>
    </w:p>
    <w:p w14:paraId="26299A83"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xml:space="preserve">- wymiana drzwi, </w:t>
      </w:r>
    </w:p>
    <w:p w14:paraId="25196D48"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wymiana naswietla ,</w:t>
      </w:r>
    </w:p>
    <w:p w14:paraId="5B8226E4"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xml:space="preserve">- fartuch przy umywalce, </w:t>
      </w:r>
    </w:p>
    <w:p w14:paraId="2B1ADA76"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xml:space="preserve">- zabudowy G-K 2 </w:t>
      </w:r>
    </w:p>
    <w:p w14:paraId="403BAE58"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nowa posadzka,</w:t>
      </w:r>
    </w:p>
    <w:p w14:paraId="4C9C38C4"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xml:space="preserve">- tynki cienkowarstwowe, </w:t>
      </w:r>
    </w:p>
    <w:p w14:paraId="203A8608"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roboty malarskie,</w:t>
      </w:r>
    </w:p>
    <w:p w14:paraId="003497AF"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xml:space="preserve">- demontaz instalacji wod kan oraz wykonanie nowej, </w:t>
      </w:r>
    </w:p>
    <w:p w14:paraId="7CABBF94"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xml:space="preserve">- przebudowa instalacji CO, </w:t>
      </w:r>
    </w:p>
    <w:p w14:paraId="63E19B02" w14:textId="77777777" w:rsidR="00DD2101" w:rsidRPr="00DD2101" w:rsidRDefault="00DD2101" w:rsidP="00DD2101">
      <w:pPr>
        <w:spacing w:after="0" w:line="276" w:lineRule="auto"/>
        <w:ind w:left="851" w:hanging="425"/>
        <w:rPr>
          <w:rFonts w:ascii="Arial" w:eastAsia="Arial" w:hAnsi="Arial" w:cs="Times New Roman"/>
        </w:rPr>
      </w:pPr>
      <w:r w:rsidRPr="00DD2101">
        <w:rPr>
          <w:rFonts w:ascii="Arial" w:eastAsia="Arial" w:hAnsi="Arial" w:cs="Times New Roman"/>
        </w:rPr>
        <w:t>- demontaż instalacji elektrycznej oraz wykonanie nowej,</w:t>
      </w:r>
    </w:p>
    <w:p w14:paraId="610488E5" w14:textId="77777777" w:rsidR="00DD2101" w:rsidRPr="00DD2101" w:rsidRDefault="00DD2101" w:rsidP="00DD2101">
      <w:pPr>
        <w:spacing w:after="0" w:line="276" w:lineRule="auto"/>
        <w:rPr>
          <w:rFonts w:ascii="Arial" w:eastAsia="Arial" w:hAnsi="Arial" w:cs="Arial"/>
        </w:rPr>
      </w:pPr>
    </w:p>
    <w:p w14:paraId="0604ABFC" w14:textId="77777777" w:rsidR="00DD2101" w:rsidRPr="00DD2101" w:rsidRDefault="00DD2101" w:rsidP="00DD2101">
      <w:pPr>
        <w:spacing w:after="0" w:line="276" w:lineRule="auto"/>
        <w:ind w:left="142" w:hanging="142"/>
        <w:rPr>
          <w:rFonts w:ascii="Arial" w:eastAsia="Arial" w:hAnsi="Arial" w:cs="Arial"/>
        </w:rPr>
      </w:pPr>
      <w:r w:rsidRPr="00DD2101">
        <w:rPr>
          <w:rFonts w:ascii="Arial" w:eastAsia="Arial" w:hAnsi="Arial" w:cs="Arial"/>
        </w:rPr>
        <w:t xml:space="preserve">3.Szczegółowy opis przedmiotu zamówienia oraz dokładne ilości zastały zawarte w przedmiarze robót stanowiącym zał nr 2 do SWZ: </w:t>
      </w:r>
    </w:p>
    <w:p w14:paraId="7C46A082" w14:textId="77777777" w:rsidR="00DD2101" w:rsidRPr="00DD2101" w:rsidRDefault="00DD2101" w:rsidP="00DD2101">
      <w:pPr>
        <w:spacing w:after="0" w:line="276" w:lineRule="auto"/>
        <w:ind w:left="142" w:hanging="142"/>
        <w:rPr>
          <w:rFonts w:ascii="Arial" w:eastAsia="Arial" w:hAnsi="Arial" w:cs="Arial"/>
        </w:rPr>
      </w:pPr>
      <w:r w:rsidRPr="00DD2101">
        <w:rPr>
          <w:rFonts w:ascii="Arial" w:eastAsia="Arial" w:hAnsi="Arial" w:cs="Arial"/>
        </w:rPr>
        <w:t xml:space="preserve">4. Harmonogram robót musi zostać ustalonyn z dyrektorem szkoły. </w:t>
      </w:r>
    </w:p>
    <w:p w14:paraId="3C88A3BF" w14:textId="77777777" w:rsidR="00DD2101" w:rsidRPr="00DD2101" w:rsidRDefault="00DD2101" w:rsidP="00DD2101">
      <w:pPr>
        <w:spacing w:after="0" w:line="276" w:lineRule="auto"/>
        <w:ind w:left="142" w:hanging="142"/>
        <w:rPr>
          <w:rFonts w:ascii="Arial" w:eastAsia="Arial" w:hAnsi="Arial" w:cs="Arial"/>
        </w:rPr>
      </w:pPr>
      <w:r w:rsidRPr="00DD2101">
        <w:rPr>
          <w:rFonts w:ascii="Arial" w:eastAsia="Arial" w:hAnsi="Arial" w:cs="Arial"/>
          <w:b/>
        </w:rPr>
        <w:t>Uwaga.</w:t>
      </w:r>
      <w:r w:rsidRPr="00DD2101">
        <w:rPr>
          <w:rFonts w:ascii="Arial" w:eastAsia="Arial" w:hAnsi="Arial" w:cs="Arial"/>
        </w:rPr>
        <w:t xml:space="preserve"> W salach nr 37 oraz 40 roboty budowlane maja odbywać się w ten sposów oby w jednej sali była przez cały czas możliwość prowadzenia zajęć lekcyjnych. </w:t>
      </w:r>
    </w:p>
    <w:p w14:paraId="60FEAE6D" w14:textId="77777777" w:rsidR="00DD2101" w:rsidRPr="00DD2101" w:rsidRDefault="00DD2101" w:rsidP="00DD2101">
      <w:pPr>
        <w:spacing w:after="0" w:line="276" w:lineRule="auto"/>
        <w:ind w:left="142" w:hanging="142"/>
        <w:rPr>
          <w:rFonts w:ascii="Arial" w:eastAsia="Arial" w:hAnsi="Arial" w:cs="Arial"/>
        </w:rPr>
      </w:pPr>
      <w:r w:rsidRPr="00DD2101">
        <w:rPr>
          <w:rFonts w:ascii="Arial" w:eastAsia="Arial" w:hAnsi="Arial" w:cs="Arial"/>
        </w:rPr>
        <w:t>Należy zwrócić uwagę na odpowiednie oznakowanie i zabezpieczenie robót w trakcie realizacji. Miejsca, w których prowadzone będą prace muszą być zabezpieczone w taki sposób aby uniemożliwić dostęp na miejsce prowadzenia robót uczniom szkoły oraz osobom postronnym.</w:t>
      </w:r>
    </w:p>
    <w:p w14:paraId="6EEC4452" w14:textId="77777777" w:rsidR="00305EED" w:rsidRDefault="00305EED" w:rsidP="00A6259A">
      <w:pPr>
        <w:spacing w:after="0" w:line="276" w:lineRule="auto"/>
        <w:jc w:val="center"/>
        <w:rPr>
          <w:rFonts w:ascii="Arial" w:eastAsia="Times New Roman" w:hAnsi="Arial" w:cs="Arial"/>
          <w:lang w:eastAsia="pl-PL"/>
        </w:rPr>
      </w:pPr>
    </w:p>
    <w:p w14:paraId="5D3F3110" w14:textId="77777777" w:rsidR="00C16489" w:rsidRPr="00E722E0" w:rsidRDefault="00A6259A" w:rsidP="00A6259A">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Materiały</w:t>
      </w:r>
    </w:p>
    <w:p w14:paraId="5C4A1AE3" w14:textId="77777777" w:rsidR="00860311" w:rsidRPr="00E722E0" w:rsidRDefault="00860311" w:rsidP="00C16489">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2</w:t>
      </w:r>
    </w:p>
    <w:p w14:paraId="21F65B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Wykonanie Przedmiotu Umowy nastąpi w całości z materiałów dostarczonych przez Wykonawcę oraz z użyciem jego maszyn i urządzeń. </w:t>
      </w:r>
    </w:p>
    <w:p w14:paraId="032B5E3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E722E0">
        <w:rPr>
          <w:rFonts w:ascii="Arial" w:eastAsia="Times New Roman" w:hAnsi="Arial" w:cs="Arial"/>
          <w:lang w:eastAsia="pl-PL"/>
        </w:rPr>
        <w:br/>
        <w:t xml:space="preserve">w ustawie o wyrobach budowlanych z dnia 16 kwietnia 2004r. (Dz. U. z 2020 r. poz. 215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z późn. zm.) oraz odpowiadać polskim normom, a także posiadać stosowny atest, być zgodne z poleceniami inspektora nadzoru inwestorskiego i poddawane bieżąco takim testom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31CA7963" w14:textId="0300C166"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3. Zamaw</w:t>
      </w:r>
      <w:r w:rsidR="00FF6FE7">
        <w:rPr>
          <w:rFonts w:ascii="Arial" w:eastAsia="Times New Roman" w:hAnsi="Arial" w:cs="Arial"/>
          <w:lang w:eastAsia="pl-PL"/>
        </w:rPr>
        <w:t>iający dopuszcza wprowadzenie z</w:t>
      </w:r>
      <w:r w:rsidRPr="00E722E0">
        <w:rPr>
          <w:rFonts w:ascii="Arial" w:eastAsia="Times New Roman" w:hAnsi="Arial" w:cs="Arial"/>
          <w:lang w:eastAsia="pl-PL"/>
        </w:rPr>
        <w:t xml:space="preserve">miany materiałów lub urządzeń przedstawionych w ofercie przetargowej pod warunkiem, że zmiany te będą korzystne dla Zamawiającego. Będzie to uzależnione od okoliczności: </w:t>
      </w:r>
    </w:p>
    <w:p w14:paraId="3F9FAC2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1) powodujących obniżenie kosztu ponoszonego przez Zamawiającego na eksploatację </w:t>
      </w:r>
      <w:r w:rsidRPr="00E722E0">
        <w:rPr>
          <w:rFonts w:ascii="Arial" w:eastAsia="Times New Roman" w:hAnsi="Arial" w:cs="Arial"/>
          <w:lang w:eastAsia="pl-PL"/>
        </w:rPr>
        <w:br/>
        <w:t xml:space="preserve">     i konserwację wykonanego Przedmiotu Umowy, </w:t>
      </w:r>
    </w:p>
    <w:p w14:paraId="6B9C0ED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2) powodujące poprawienie parametrów technicznych, </w:t>
      </w:r>
    </w:p>
    <w:p w14:paraId="5CF20A32"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3) wynikające z aktualizacji rozwiązań z uwagi na postęp technologiczny lub zmiany obowiązujących przepisów. </w:t>
      </w:r>
    </w:p>
    <w:p w14:paraId="4C7E1414" w14:textId="77777777" w:rsidR="00DB7562" w:rsidRPr="00E722E0" w:rsidRDefault="00DB7562" w:rsidP="00DB7562">
      <w:pPr>
        <w:spacing w:after="0" w:line="276" w:lineRule="auto"/>
        <w:jc w:val="both"/>
        <w:rPr>
          <w:rFonts w:ascii="Arial" w:eastAsia="Times New Roman" w:hAnsi="Arial" w:cs="Arial"/>
          <w:lang w:eastAsia="pl-PL"/>
        </w:rPr>
      </w:pPr>
      <w:r w:rsidRPr="00E722E0">
        <w:rPr>
          <w:rFonts w:ascii="Arial" w:eastAsia="Times New Roman" w:hAnsi="Arial" w:cs="Arial"/>
          <w:lang w:eastAsia="pl-PL"/>
        </w:rPr>
        <w:t>Powyższe zmiany są możliwe, jeżeli nie będą naruszać postanowień art. 454 – 455 Ustawy Pzp.</w:t>
      </w:r>
    </w:p>
    <w:p w14:paraId="1BD51D08"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59C7869C"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Zmiany, o których mowa w ust. 3 i 4 niniejszego paragrafu muszą być każdorazowo zatwierdzone przez inspektora nadzoru i Zamawiającego. </w:t>
      </w:r>
    </w:p>
    <w:p w14:paraId="5683EC2E" w14:textId="77777777" w:rsidR="005865B6" w:rsidRPr="00E722E0" w:rsidRDefault="005865B6"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1E0894ED"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7</w:t>
      </w:r>
      <w:r w:rsidR="00CE531B" w:rsidRPr="00E722E0">
        <w:rPr>
          <w:rFonts w:ascii="Arial" w:eastAsia="Times New Roman" w:hAnsi="Arial" w:cs="Arial"/>
          <w:lang w:eastAsia="pl-PL"/>
        </w:rPr>
        <w:t xml:space="preserve">.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4A46175F"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8</w:t>
      </w:r>
      <w:r w:rsidR="00CE531B" w:rsidRPr="00E722E0">
        <w:rPr>
          <w:rFonts w:ascii="Arial" w:eastAsia="Times New Roman" w:hAnsi="Arial" w:cs="Arial"/>
          <w:lang w:eastAsia="pl-PL"/>
        </w:rPr>
        <w:t xml:space="preserve">.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DFB7817"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9</w:t>
      </w:r>
      <w:r w:rsidR="00CE531B" w:rsidRPr="00E722E0">
        <w:rPr>
          <w:rFonts w:ascii="Arial" w:eastAsia="Times New Roman" w:hAnsi="Arial" w:cs="Arial"/>
          <w:lang w:eastAsia="pl-PL"/>
        </w:rPr>
        <w:t xml:space="preserve">. Wykonawca zobowiązany jest do korzystania z pomocy wykwalifikowanej i posiadającej wymagane uprawnienia kadry inżynierskiej w takim zakresie, w jakim on sam nie posiada odpowiednich kwalifikacji, doświadczenia oraz nie spełnia wymagań fachowości. </w:t>
      </w:r>
    </w:p>
    <w:p w14:paraId="4202C689" w14:textId="0B8051C9" w:rsidR="00BE0E2A" w:rsidRPr="00BB3744" w:rsidRDefault="005865B6" w:rsidP="00BB3744">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w:t>
      </w:r>
      <w:r w:rsidR="00CE531B" w:rsidRPr="00E722E0">
        <w:rPr>
          <w:rFonts w:ascii="Arial" w:eastAsia="Times New Roman" w:hAnsi="Arial" w:cs="Arial"/>
          <w:lang w:eastAsia="pl-PL"/>
        </w:rPr>
        <w:t>.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w:t>
      </w:r>
      <w:r w:rsidR="00BB3744">
        <w:rPr>
          <w:rFonts w:ascii="Arial" w:eastAsia="Times New Roman" w:hAnsi="Arial" w:cs="Arial"/>
          <w:lang w:eastAsia="pl-PL"/>
        </w:rPr>
        <w:t xml:space="preserve">lizowany jest Przedmiot Umowy. </w:t>
      </w:r>
    </w:p>
    <w:p w14:paraId="2033EFDB" w14:textId="77777777" w:rsidR="00114BEF" w:rsidRDefault="00114BEF" w:rsidP="00860311">
      <w:pPr>
        <w:spacing w:after="0" w:line="276" w:lineRule="auto"/>
        <w:jc w:val="center"/>
        <w:rPr>
          <w:rFonts w:ascii="Arial" w:eastAsia="Times New Roman" w:hAnsi="Arial" w:cs="Arial"/>
          <w:b/>
          <w:color w:val="000000" w:themeColor="text1"/>
          <w:lang w:eastAsia="pl-PL"/>
        </w:rPr>
      </w:pPr>
    </w:p>
    <w:p w14:paraId="7F8742A4" w14:textId="77777777" w:rsidR="00047073" w:rsidRPr="00E722E0" w:rsidRDefault="00047073" w:rsidP="00860311">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Podwykonawstwo</w:t>
      </w:r>
    </w:p>
    <w:p w14:paraId="03149BB9" w14:textId="77777777" w:rsidR="00F262E1" w:rsidRPr="00E722E0" w:rsidRDefault="00860311" w:rsidP="00047073">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 3</w:t>
      </w:r>
    </w:p>
    <w:p w14:paraId="48A6AB5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w:t>
      </w:r>
      <w:r w:rsidR="00DB0452" w:rsidRPr="00E722E0">
        <w:rPr>
          <w:rFonts w:ascii="Arial" w:eastAsia="Times New Roman" w:hAnsi="Arial" w:cs="Arial"/>
          <w:lang w:eastAsia="pl-PL"/>
        </w:rPr>
        <w:t xml:space="preserve">owlanych wymaga uprzedniej zgody akceptacji warunków umowy przez </w:t>
      </w:r>
      <w:r w:rsidRPr="00E722E0">
        <w:rPr>
          <w:rFonts w:ascii="Arial" w:eastAsia="Times New Roman" w:hAnsi="Arial" w:cs="Arial"/>
          <w:lang w:eastAsia="pl-PL"/>
        </w:rPr>
        <w:t xml:space="preserve">Zamawiającego. </w:t>
      </w:r>
      <w:r w:rsidR="00047073" w:rsidRPr="00E722E0">
        <w:rPr>
          <w:rFonts w:ascii="Arial" w:eastAsia="Times New Roman" w:hAnsi="Arial" w:cs="Arial"/>
          <w:lang w:eastAsia="pl-PL"/>
        </w:rPr>
        <w:t xml:space="preserve">Umowa </w:t>
      </w:r>
      <w:r w:rsidR="00BE0E2A">
        <w:rPr>
          <w:rFonts w:ascii="Arial" w:eastAsia="Times New Roman" w:hAnsi="Arial" w:cs="Arial"/>
          <w:lang w:eastAsia="pl-PL"/>
        </w:rPr>
        <w:br/>
      </w:r>
      <w:r w:rsidR="00047073" w:rsidRPr="00E722E0">
        <w:rPr>
          <w:rFonts w:ascii="Arial" w:eastAsia="Times New Roman" w:hAnsi="Arial" w:cs="Arial"/>
          <w:lang w:eastAsia="pl-PL"/>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D08567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03E9071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1DC2CA1D"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do przedłożenia Zamawiającemu projektu umowy </w:t>
      </w:r>
      <w:r w:rsidRPr="00E722E0">
        <w:rPr>
          <w:rFonts w:ascii="Arial" w:eastAsia="Times New Roman" w:hAnsi="Arial" w:cs="Arial"/>
          <w:lang w:eastAsia="pl-PL"/>
        </w:rPr>
        <w:br/>
        <w:t>o podwykonawstwo i</w:t>
      </w:r>
      <w:r w:rsidR="003D3F29" w:rsidRPr="00E722E0">
        <w:rPr>
          <w:rFonts w:ascii="Arial" w:eastAsia="Times New Roman" w:hAnsi="Arial" w:cs="Arial"/>
          <w:lang w:eastAsia="pl-PL"/>
        </w:rPr>
        <w:t>/lub</w:t>
      </w:r>
      <w:r w:rsidRPr="00E722E0">
        <w:rPr>
          <w:rFonts w:ascii="Arial" w:eastAsia="Times New Roman" w:hAnsi="Arial" w:cs="Arial"/>
          <w:lang w:eastAsia="pl-PL"/>
        </w:rPr>
        <w:t xml:space="preserve"> dalsze podwykonawstwo, której przedmiotem są roboty budowlane. Jeżeli Zamawiający, w terminie 7 dni od przedstawienia mu projektu umowy </w:t>
      </w:r>
      <w:r w:rsidRPr="00E722E0">
        <w:rPr>
          <w:rFonts w:ascii="Arial" w:eastAsia="Times New Roman" w:hAnsi="Arial" w:cs="Arial"/>
          <w:lang w:eastAsia="pl-PL"/>
        </w:rPr>
        <w:br/>
        <w:t xml:space="preserve">z Podwykonawcą, wraz z częścią dokumentacji dotyczącą wykonania robót określonych </w:t>
      </w:r>
      <w:r w:rsidRPr="00E722E0">
        <w:rPr>
          <w:rFonts w:ascii="Arial" w:eastAsia="Times New Roman" w:hAnsi="Arial" w:cs="Arial"/>
          <w:lang w:eastAsia="pl-PL"/>
        </w:rPr>
        <w:br/>
        <w:t>w projekcie nie zgłosi na piśmie zastrzeżeń, uważa się, że</w:t>
      </w:r>
      <w:r w:rsidR="00DB0452"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4D0878F"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w:t>
      </w:r>
      <w:r w:rsidR="001C36E8"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EED6EA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E722E0">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DA428F">
        <w:rPr>
          <w:rFonts w:ascii="Arial" w:eastAsia="Times New Roman" w:hAnsi="Arial" w:cs="Arial"/>
          <w:lang w:eastAsia="pl-PL"/>
        </w:rPr>
        <w:t>pod rygorem kary opisanej w § 25 ust 6</w:t>
      </w:r>
      <w:r w:rsidRPr="00E722E0">
        <w:rPr>
          <w:rFonts w:ascii="Arial" w:eastAsia="Times New Roman" w:hAnsi="Arial" w:cs="Arial"/>
          <w:lang w:eastAsia="pl-PL"/>
        </w:rPr>
        <w:t xml:space="preserve"> pkt 4). </w:t>
      </w:r>
    </w:p>
    <w:p w14:paraId="55BB30F2"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w:t>
      </w:r>
      <w:r w:rsidR="00681639" w:rsidRPr="00E722E0">
        <w:rPr>
          <w:rFonts w:ascii="Arial" w:eastAsia="Times New Roman" w:hAnsi="Arial" w:cs="Arial"/>
          <w:lang w:eastAsia="pl-PL"/>
        </w:rPr>
        <w:t>50</w:t>
      </w:r>
      <w:r w:rsidRPr="00E722E0">
        <w:rPr>
          <w:rFonts w:ascii="Arial" w:eastAsia="Times New Roman" w:hAnsi="Arial" w:cs="Arial"/>
          <w:lang w:eastAsia="pl-PL"/>
        </w:rPr>
        <w:t xml:space="preserve"> 000 PLN.  </w:t>
      </w:r>
    </w:p>
    <w:p w14:paraId="09518EC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18E034F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6C5D20E0"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Zasady wynagradz</w:t>
      </w:r>
      <w:r w:rsidR="00FF0120" w:rsidRPr="00E722E0">
        <w:rPr>
          <w:rFonts w:ascii="Arial" w:eastAsia="Times New Roman" w:hAnsi="Arial" w:cs="Arial"/>
          <w:lang w:eastAsia="pl-PL"/>
        </w:rPr>
        <w:t>ania Podwykonawcy opisano w § 20</w:t>
      </w:r>
      <w:r w:rsidRPr="00E722E0">
        <w:rPr>
          <w:rFonts w:ascii="Arial" w:eastAsia="Times New Roman" w:hAnsi="Arial" w:cs="Arial"/>
          <w:lang w:eastAsia="pl-PL"/>
        </w:rPr>
        <w:t xml:space="preserve">. </w:t>
      </w:r>
    </w:p>
    <w:p w14:paraId="0A82F8FD" w14:textId="4B052E52" w:rsidR="00BB3744"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Wysokość kar umownych z tytułu niewypełnienia przez Wykonawcę obowiązków opisanych</w:t>
      </w:r>
      <w:r w:rsidR="00C92B3E">
        <w:rPr>
          <w:rFonts w:ascii="Arial" w:eastAsia="Times New Roman" w:hAnsi="Arial" w:cs="Arial"/>
          <w:lang w:eastAsia="pl-PL"/>
        </w:rPr>
        <w:t xml:space="preserve"> w § 4 określono w § 25</w:t>
      </w:r>
      <w:r w:rsidRPr="00E722E0">
        <w:rPr>
          <w:rFonts w:ascii="Arial" w:eastAsia="Times New Roman" w:hAnsi="Arial" w:cs="Arial"/>
          <w:lang w:eastAsia="pl-PL"/>
        </w:rPr>
        <w:t xml:space="preserve">.  </w:t>
      </w:r>
    </w:p>
    <w:p w14:paraId="03856899" w14:textId="77777777" w:rsidR="00114BEF" w:rsidRDefault="00114BEF" w:rsidP="00232EA0">
      <w:pPr>
        <w:spacing w:after="0" w:line="276" w:lineRule="auto"/>
        <w:jc w:val="center"/>
        <w:rPr>
          <w:rFonts w:ascii="Arial" w:eastAsia="Times New Roman" w:hAnsi="Arial" w:cs="Arial"/>
          <w:b/>
          <w:lang w:eastAsia="pl-PL"/>
        </w:rPr>
      </w:pPr>
    </w:p>
    <w:p w14:paraId="235F02B6" w14:textId="77777777" w:rsidR="00232EA0" w:rsidRPr="00E722E0" w:rsidRDefault="00047073" w:rsidP="00232EA0">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Obowiązki Wykonawcy</w:t>
      </w:r>
    </w:p>
    <w:p w14:paraId="0EF7D863"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 4 </w:t>
      </w:r>
    </w:p>
    <w:p w14:paraId="55350064" w14:textId="77777777" w:rsidR="0044747D" w:rsidRPr="00EE6532" w:rsidRDefault="0044747D" w:rsidP="00DC4160">
      <w:pPr>
        <w:spacing w:after="0" w:line="276" w:lineRule="auto"/>
        <w:jc w:val="both"/>
        <w:rPr>
          <w:rFonts w:ascii="Arial" w:eastAsia="Times New Roman" w:hAnsi="Arial" w:cs="Arial"/>
          <w:lang w:eastAsia="pl-PL"/>
        </w:rPr>
      </w:pPr>
      <w:r w:rsidRPr="00EE6532">
        <w:rPr>
          <w:rFonts w:ascii="Arial" w:eastAsia="Times New Roman" w:hAnsi="Arial"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6D5CDF88"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EE6532">
        <w:rPr>
          <w:rFonts w:ascii="Arial" w:eastAsia="Times New Roman" w:hAnsi="Arial" w:cs="Arial"/>
          <w:bCs/>
          <w:color w:val="000000"/>
          <w:lang w:eastAsia="pl-PL"/>
        </w:rPr>
        <w:t>2</w:t>
      </w:r>
      <w:r w:rsidRPr="001003B1">
        <w:rPr>
          <w:rFonts w:ascii="Arial" w:eastAsia="Times New Roman" w:hAnsi="Arial" w:cs="Arial"/>
          <w:bCs/>
          <w:color w:val="000000"/>
          <w:lang w:eastAsia="pl-PL"/>
        </w:rPr>
        <w:t xml:space="preserve">. Wykonawca zobowiązuje się w szczególności do: </w:t>
      </w:r>
    </w:p>
    <w:p w14:paraId="1EF85121"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 wykonania wszelkich prac zagospodarowania placu budowy niezbędnego do prawidłowego rozpoczęcia i przeprowadzenia prac budowlanych, </w:t>
      </w:r>
    </w:p>
    <w:p w14:paraId="374D280B"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26060BA9"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50FA07D1" w14:textId="63B1D0CA"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4) dostarczenia, zainstalowania i obsłużenia na terenie placu budowy i poza nim, niezbędnych, tymczasowych urządzeń zab</w:t>
      </w:r>
      <w:r w:rsidR="00016504">
        <w:rPr>
          <w:rFonts w:ascii="Arial" w:eastAsia="Times New Roman" w:hAnsi="Arial" w:cs="Arial"/>
          <w:bCs/>
          <w:color w:val="000000"/>
          <w:lang w:eastAsia="pl-PL"/>
        </w:rPr>
        <w:t>e</w:t>
      </w:r>
      <w:r w:rsidR="00B1652A">
        <w:rPr>
          <w:rFonts w:ascii="Arial" w:eastAsia="Times New Roman" w:hAnsi="Arial" w:cs="Arial"/>
          <w:bCs/>
          <w:color w:val="000000"/>
          <w:lang w:eastAsia="pl-PL"/>
        </w:rPr>
        <w:t xml:space="preserve">zpieczających, sygnalizujących </w:t>
      </w:r>
      <w:r w:rsidRPr="001003B1">
        <w:rPr>
          <w:rFonts w:ascii="Arial" w:eastAsia="Times New Roman" w:hAnsi="Arial" w:cs="Arial"/>
          <w:bCs/>
          <w:color w:val="000000"/>
          <w:lang w:eastAsia="pl-PL"/>
        </w:rPr>
        <w:t xml:space="preserve">i ostrzegawczych, </w:t>
      </w:r>
    </w:p>
    <w:p w14:paraId="230ACA5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70008D1E"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6) odebrania placu budowy o którym mowa oraz jego odpowiedniego zabezpieczenia,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 xml:space="preserve">a także dostosowania do potrzeb prac budowlanych, </w:t>
      </w:r>
    </w:p>
    <w:p w14:paraId="6032B63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7) niezwłocznego wykonania robót zabezpieczających nie objętych Umową, jeżeli są one niezbędne ze względu na bezpieczeństwo lub zabezpieczenie przed awarią, </w:t>
      </w:r>
    </w:p>
    <w:p w14:paraId="1485B281" w14:textId="51D33DD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8) ubezpieczenia swoich i Podwykonawców działań od odpowiedzialności cywilnej względem Zamawiającego lub osób trzecich</w:t>
      </w:r>
      <w:r w:rsidRPr="006514B4">
        <w:rPr>
          <w:rFonts w:ascii="Arial" w:eastAsia="Times New Roman" w:hAnsi="Arial" w:cs="Arial"/>
          <w:bCs/>
          <w:color w:val="000000"/>
          <w:lang w:eastAsia="pl-PL"/>
        </w:rPr>
        <w:t xml:space="preserve">, w wysokości co najmniej </w:t>
      </w:r>
      <w:r w:rsidR="006B55F3">
        <w:rPr>
          <w:rFonts w:ascii="Arial" w:eastAsia="Times New Roman" w:hAnsi="Arial" w:cs="Arial"/>
          <w:b/>
          <w:bCs/>
          <w:color w:val="000000"/>
          <w:lang w:eastAsia="pl-PL"/>
        </w:rPr>
        <w:t>1</w:t>
      </w:r>
      <w:r w:rsidRPr="006514B4">
        <w:rPr>
          <w:rFonts w:ascii="Arial" w:eastAsia="Times New Roman" w:hAnsi="Arial" w:cs="Arial"/>
          <w:b/>
          <w:bCs/>
          <w:color w:val="000000"/>
          <w:lang w:eastAsia="pl-PL"/>
        </w:rPr>
        <w:t>00 000,00</w:t>
      </w:r>
      <w:r w:rsidRPr="006514B4">
        <w:rPr>
          <w:rFonts w:ascii="Arial" w:eastAsia="Times New Roman" w:hAnsi="Arial" w:cs="Arial"/>
          <w:bCs/>
          <w:color w:val="000000"/>
          <w:lang w:eastAsia="pl-PL"/>
        </w:rPr>
        <w:t xml:space="preserve"> PLN:</w:t>
      </w:r>
      <w:r w:rsidRPr="001003B1">
        <w:rPr>
          <w:rFonts w:ascii="Arial" w:eastAsia="Times New Roman" w:hAnsi="Arial" w:cs="Arial"/>
          <w:bCs/>
          <w:color w:val="000000"/>
          <w:lang w:eastAsia="pl-PL"/>
        </w:rPr>
        <w:t xml:space="preserve"> </w:t>
      </w:r>
    </w:p>
    <w:p w14:paraId="681DB3C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a) okres trwania ubezpieczenia ustala się do terminu zakończenia robót określonego w § 14, </w:t>
      </w:r>
    </w:p>
    <w:p w14:paraId="568622D2"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b) w przypadku wystąpienia wad Przedmiotu Umowy Wykonawca przedłuży okres obowiązywania ubezpieczenia o czas niezbędny do usunięcia wad Przedmiotu Umowy wskazanych w odbiorze końcowym,</w:t>
      </w:r>
    </w:p>
    <w:p w14:paraId="72F2AA1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9) zapewnienia obsługi geodezyjnej i geologicznej na etapie realizacji Umowy i po jej wykonaniu, jeżeli jest to niezbędne dla właściwej realizacji Umowy, </w:t>
      </w:r>
    </w:p>
    <w:p w14:paraId="6274A326"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lastRenderedPageBreak/>
        <w:t xml:space="preserve">10) spełnienie wszelkich zobowiązań wobec osób trzecich, powstałych w związku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z korzystaniem na cele budowlane z publicznych lub prywatnych dróg, nieruchomości lub urządzeń.</w:t>
      </w:r>
    </w:p>
    <w:p w14:paraId="2FA3E4D0"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11) uzyskania i opłacenia wszelkich wymaganych czasowych decyzji i pozwoleń na korzys</w:t>
      </w:r>
      <w:r w:rsidR="005E50DF">
        <w:rPr>
          <w:rFonts w:ascii="Arial" w:eastAsia="Times New Roman" w:hAnsi="Arial" w:cs="Arial"/>
          <w:bCs/>
          <w:color w:val="000000"/>
          <w:lang w:eastAsia="pl-PL"/>
        </w:rPr>
        <w:t xml:space="preserve">tanie </w:t>
      </w:r>
      <w:r w:rsidRPr="001003B1">
        <w:rPr>
          <w:rFonts w:ascii="Arial" w:eastAsia="Times New Roman" w:hAnsi="Arial" w:cs="Arial"/>
          <w:bCs/>
          <w:color w:val="000000"/>
          <w:lang w:eastAsia="pl-PL"/>
        </w:rPr>
        <w:t xml:space="preserve">z terenu osób trzecich tj. czasowe zajęcie terenu, prawo przejazdu itp. w związku </w:t>
      </w:r>
      <w:r w:rsidR="00EE6532">
        <w:rPr>
          <w:rFonts w:ascii="Arial" w:eastAsia="Times New Roman" w:hAnsi="Arial" w:cs="Arial"/>
          <w:bCs/>
          <w:color w:val="000000"/>
          <w:lang w:eastAsia="pl-PL"/>
        </w:rPr>
        <w:br/>
        <w:t xml:space="preserve">z podjętymi  </w:t>
      </w:r>
      <w:r w:rsidRPr="001003B1">
        <w:rPr>
          <w:rFonts w:ascii="Arial" w:eastAsia="Times New Roman" w:hAnsi="Arial" w:cs="Arial"/>
          <w:bCs/>
          <w:color w:val="000000"/>
          <w:lang w:eastAsia="pl-PL"/>
        </w:rPr>
        <w:t xml:space="preserve"> i wykonywanymi robotami, </w:t>
      </w:r>
    </w:p>
    <w:p w14:paraId="3D8DCAA4" w14:textId="65FD566E" w:rsidR="001003B1" w:rsidRPr="001003B1" w:rsidRDefault="001003B1" w:rsidP="001003B1">
      <w:pPr>
        <w:autoSpaceDE w:val="0"/>
        <w:autoSpaceDN w:val="0"/>
        <w:adjustRightInd w:val="0"/>
        <w:spacing w:after="0" w:line="276" w:lineRule="auto"/>
        <w:jc w:val="both"/>
        <w:rPr>
          <w:rFonts w:ascii="Arial" w:eastAsia="Times New Roman" w:hAnsi="Arial" w:cs="Arial"/>
          <w:bCs/>
          <w:color w:val="FF0000"/>
          <w:lang w:eastAsia="pl-PL"/>
        </w:rPr>
      </w:pPr>
      <w:r w:rsidRPr="001003B1">
        <w:rPr>
          <w:rFonts w:ascii="Arial" w:eastAsia="Times New Roman" w:hAnsi="Arial" w:cs="Arial"/>
          <w:color w:val="000000"/>
          <w:lang w:eastAsia="pl-PL"/>
        </w:rPr>
        <w:t xml:space="preserve">12) przed wbudowaniem oraz na każde żądanie Zamawiającego przedstawienie do akceptacji Zamawiającego niezbędnych dokumentów (atestów, świadectw, certyfikatów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innych dokumentów)</w:t>
      </w:r>
      <w:r w:rsidRPr="00EE6532">
        <w:rPr>
          <w:rFonts w:ascii="Arial" w:eastAsia="Times New Roman" w:hAnsi="Arial" w:cs="Arial"/>
          <w:bCs/>
          <w:color w:val="FF0000"/>
          <w:lang w:eastAsia="pl-PL"/>
        </w:rPr>
        <w:t xml:space="preserve"> </w:t>
      </w:r>
      <w:r w:rsidRPr="00BB3744">
        <w:rPr>
          <w:rFonts w:ascii="Arial" w:eastAsia="Times New Roman" w:hAnsi="Arial" w:cs="Arial"/>
          <w:bCs/>
          <w:lang w:eastAsia="pl-PL"/>
        </w:rPr>
        <w:t>potwierdzających spełnienie warunków art. 10 Ustawy z dnia 7 lipca 1994 r. pra</w:t>
      </w:r>
      <w:r w:rsidR="00BB3744" w:rsidRPr="00BB3744">
        <w:rPr>
          <w:rFonts w:ascii="Arial" w:eastAsia="Times New Roman" w:hAnsi="Arial" w:cs="Arial"/>
          <w:bCs/>
          <w:lang w:eastAsia="pl-PL"/>
        </w:rPr>
        <w:t>wo budowlane (t.j. Dz. U. z 2020 r., poz. 1333</w:t>
      </w:r>
      <w:r w:rsidRPr="00BB3744">
        <w:rPr>
          <w:rFonts w:ascii="Arial" w:eastAsia="Times New Roman" w:hAnsi="Arial" w:cs="Arial"/>
          <w:bCs/>
          <w:lang w:eastAsia="pl-PL"/>
        </w:rPr>
        <w:t xml:space="preserve"> z późn.zm.) na proponowane do zastosowania materiały </w:t>
      </w:r>
      <w:r w:rsidRPr="00BB3744">
        <w:rPr>
          <w:rFonts w:ascii="Arial" w:eastAsia="Times New Roman" w:hAnsi="Arial" w:cs="Arial"/>
          <w:lang w:eastAsia="pl-PL"/>
        </w:rPr>
        <w:t xml:space="preserve">stwierdzających </w:t>
      </w:r>
      <w:r w:rsidRPr="001003B1">
        <w:rPr>
          <w:rFonts w:ascii="Arial" w:eastAsia="Times New Roman" w:hAnsi="Arial" w:cs="Arial"/>
          <w:color w:val="000000"/>
          <w:lang w:eastAsia="pl-PL"/>
        </w:rPr>
        <w:t>jakość materiałów, wyrobów, elementów i urządze</w:t>
      </w:r>
      <w:r w:rsidR="00EE6532">
        <w:rPr>
          <w:rFonts w:ascii="Arial" w:eastAsia="Times New Roman" w:hAnsi="Arial" w:cs="Arial"/>
          <w:color w:val="000000"/>
          <w:lang w:eastAsia="pl-PL"/>
        </w:rPr>
        <w:t xml:space="preserve">ń przeznaczonych do wbudowania </w:t>
      </w:r>
      <w:r w:rsidRPr="001003B1">
        <w:rPr>
          <w:rFonts w:ascii="Arial" w:eastAsia="Times New Roman" w:hAnsi="Arial" w:cs="Arial"/>
          <w:color w:val="000000"/>
          <w:lang w:eastAsia="pl-PL"/>
        </w:rPr>
        <w:t xml:space="preserve">i potwierdzających dopuszczenie do stosowania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w budownictwie dla materiałów, wyrobów, elementów i urządzeń używanych p</w:t>
      </w:r>
      <w:r w:rsidRPr="00EE6532">
        <w:rPr>
          <w:rFonts w:ascii="Arial" w:eastAsia="Times New Roman" w:hAnsi="Arial" w:cs="Arial"/>
          <w:color w:val="000000"/>
          <w:lang w:eastAsia="pl-PL"/>
        </w:rPr>
        <w:t>rzy realizacji przedmiotu Umowy</w:t>
      </w:r>
      <w:r w:rsidRPr="00981BAC">
        <w:rPr>
          <w:rFonts w:ascii="Arial" w:eastAsia="Times New Roman" w:hAnsi="Arial" w:cs="Arial"/>
          <w:lang w:eastAsia="pl-PL"/>
        </w:rPr>
        <w:t xml:space="preserve">, </w:t>
      </w:r>
      <w:r w:rsidRPr="00981BAC">
        <w:rPr>
          <w:rFonts w:ascii="Arial" w:eastAsia="Times New Roman" w:hAnsi="Arial" w:cs="Arial"/>
          <w:bCs/>
          <w:lang w:eastAsia="pl-PL"/>
        </w:rPr>
        <w:t xml:space="preserve">pod rygorem odmowy przez Zamawiającego zgody na rozpoczęcie robót z wykorzystaniem tych materiałów. </w:t>
      </w:r>
      <w:r w:rsidRPr="001003B1">
        <w:rPr>
          <w:rFonts w:ascii="Arial" w:eastAsia="Times New Roman" w:hAnsi="Arial" w:cs="Arial"/>
          <w:color w:val="000000"/>
          <w:lang w:eastAsia="pl-PL"/>
        </w:rPr>
        <w:t xml:space="preserve">Zamawiający ma prawo w każdym momencie realizacji Przedmiotu Umowy zrezygnować z użytych </w:t>
      </w:r>
      <w:r w:rsidR="00EE6532">
        <w:rPr>
          <w:rFonts w:ascii="Arial" w:eastAsia="Times New Roman" w:hAnsi="Arial" w:cs="Arial"/>
          <w:color w:val="000000"/>
          <w:lang w:eastAsia="pl-PL"/>
        </w:rPr>
        <w:t xml:space="preserve">materiałów, wyrobów, elementów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03A3CF92"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a w przypadku spowodowania jakichkolwiek uszkodzeń ich natychmiastową naprawę,</w:t>
      </w:r>
    </w:p>
    <w:p w14:paraId="3E5ECD49"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14) udział w naradach koordynacyjnych, o ile Zamawiający uzna to za konieczne, w celu omówienia postępów robót oraz uwag i problemów, jakie powstały w trakci</w:t>
      </w:r>
      <w:r w:rsidR="00EE6532">
        <w:rPr>
          <w:rFonts w:ascii="Arial" w:eastAsia="Times New Roman" w:hAnsi="Arial" w:cs="Arial"/>
          <w:color w:val="000000"/>
          <w:lang w:eastAsia="pl-PL"/>
        </w:rPr>
        <w:t xml:space="preserve">e realizacji przedmiotu Umowy, </w:t>
      </w:r>
      <w:r w:rsidRPr="001003B1">
        <w:rPr>
          <w:rFonts w:ascii="Arial" w:eastAsia="Times New Roman" w:hAnsi="Arial" w:cs="Arial"/>
          <w:color w:val="000000"/>
          <w:lang w:eastAsia="pl-PL"/>
        </w:rPr>
        <w:t>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55F63AAA"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15) ustalenia z Zamawiającym miejsca odwozu materiałów uzyskanych z rozbiórki,</w:t>
      </w:r>
    </w:p>
    <w:p w14:paraId="62358118"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Arial" w:hAnsi="Arial" w:cs="Arial"/>
          <w:lang w:eastAsia="pl-PL"/>
        </w:rPr>
        <w:t>16) zapewnienie przejazdu, dojścia i dojazdu do budynków, ograniczając do niezbędnego minimum uciążliwości spowodowane pracami budowlanym,</w:t>
      </w:r>
    </w:p>
    <w:p w14:paraId="39A660CB" w14:textId="77777777" w:rsidR="001003B1" w:rsidRPr="00EE6532" w:rsidRDefault="001003B1" w:rsidP="00EE6532">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17) zapewnienie, żeby Kierownik budowy codziennie przebywał i bezpośrednio wykonywał swoje obowiązki na terenie budowy.</w:t>
      </w:r>
    </w:p>
    <w:p w14:paraId="3EDC14E0" w14:textId="35411C04" w:rsidR="00051DF1" w:rsidRPr="00EE6532" w:rsidRDefault="00051DF1" w:rsidP="005E50DF">
      <w:pPr>
        <w:spacing w:after="0" w:line="276" w:lineRule="auto"/>
        <w:jc w:val="both"/>
        <w:rPr>
          <w:rFonts w:ascii="Arial" w:eastAsia="Times New Roman" w:hAnsi="Arial" w:cs="Arial"/>
          <w:color w:val="000000"/>
          <w:lang w:eastAsia="pl-PL"/>
        </w:rPr>
      </w:pPr>
      <w:r w:rsidRPr="00EE6532">
        <w:rPr>
          <w:rFonts w:ascii="Arial" w:eastAsia="Times New Roman" w:hAnsi="Arial" w:cs="Arial"/>
          <w:lang w:eastAsia="pl-PL"/>
        </w:rPr>
        <w:t>3.</w:t>
      </w:r>
      <w:r w:rsidRPr="00EE6532">
        <w:rPr>
          <w:rFonts w:ascii="Arial" w:eastAsia="Times New Roman" w:hAnsi="Arial" w:cs="Arial"/>
          <w:color w:val="000000"/>
          <w:lang w:eastAsia="pl-PL"/>
        </w:rPr>
        <w:t xml:space="preserve"> Przedmiot Umowy zostanie oddany Zamawiającemu w stanie nadającym się bezpośrednio do użytkowania zgodnie z przeznaczeniem, po dokonaniu wymaganych prób końcowych </w:t>
      </w:r>
      <w:r w:rsidR="00B1652A">
        <w:rPr>
          <w:rFonts w:ascii="Arial" w:eastAsia="Times New Roman" w:hAnsi="Arial" w:cs="Arial"/>
          <w:color w:val="000000"/>
          <w:lang w:eastAsia="pl-PL"/>
        </w:rPr>
        <w:br/>
        <w:t>i odbiorów i po przeprowadzeniu</w:t>
      </w:r>
      <w:r w:rsidRPr="00EE6532">
        <w:rPr>
          <w:rFonts w:ascii="Arial" w:eastAsia="Times New Roman" w:hAnsi="Arial" w:cs="Arial"/>
          <w:color w:val="000000"/>
          <w:lang w:eastAsia="pl-PL"/>
        </w:rPr>
        <w:t xml:space="preserve"> procedur administracyjnych skutkujących możliwością jego użytkowania. </w:t>
      </w:r>
    </w:p>
    <w:p w14:paraId="1C19BA02" w14:textId="77777777" w:rsidR="00860311" w:rsidRPr="00EE6532" w:rsidRDefault="00051DF1" w:rsidP="005E50DF">
      <w:pPr>
        <w:spacing w:after="0" w:line="276" w:lineRule="auto"/>
        <w:jc w:val="both"/>
        <w:rPr>
          <w:rFonts w:ascii="Arial" w:eastAsia="Times New Roman" w:hAnsi="Arial" w:cs="Arial"/>
          <w:lang w:eastAsia="pl-PL"/>
        </w:rPr>
      </w:pPr>
      <w:r w:rsidRPr="00EE6532">
        <w:rPr>
          <w:rFonts w:ascii="Arial" w:eastAsia="Times New Roman" w:hAnsi="Arial" w:cs="Arial"/>
          <w:lang w:eastAsia="pl-PL"/>
        </w:rPr>
        <w:t>4</w:t>
      </w:r>
      <w:r w:rsidR="00860311" w:rsidRPr="00EE6532">
        <w:rPr>
          <w:rFonts w:ascii="Arial" w:eastAsia="Times New Roman" w:hAnsi="Arial" w:cs="Arial"/>
          <w:lang w:eastAsia="pl-PL"/>
        </w:rPr>
        <w:t>. Po zakończeniu robót Wykonawca zobowiązany jest uporządkować</w:t>
      </w:r>
      <w:r w:rsidR="00F44453" w:rsidRPr="00EE6532">
        <w:rPr>
          <w:rFonts w:ascii="Arial" w:eastAsia="Times New Roman" w:hAnsi="Arial" w:cs="Arial"/>
          <w:lang w:eastAsia="pl-PL"/>
        </w:rPr>
        <w:t xml:space="preserve">/zlikwidować plac budowy </w:t>
      </w:r>
      <w:r w:rsidR="00860311" w:rsidRPr="00EE6532">
        <w:rPr>
          <w:rFonts w:ascii="Arial" w:eastAsia="Times New Roman" w:hAnsi="Arial" w:cs="Arial"/>
          <w:lang w:eastAsia="pl-PL"/>
        </w:rPr>
        <w:t>i przekazać go Zamawiającemu w terminie dokonania odbioru końcowego robót.</w:t>
      </w:r>
    </w:p>
    <w:p w14:paraId="22019008" w14:textId="77777777"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lastRenderedPageBreak/>
        <w:t>5</w:t>
      </w:r>
      <w:r w:rsidR="00860311" w:rsidRPr="00EE6532">
        <w:rPr>
          <w:rFonts w:ascii="Arial" w:eastAsia="Times New Roman" w:hAnsi="Arial" w:cs="Arial"/>
          <w:lang w:eastAsia="pl-PL"/>
        </w:rPr>
        <w:t xml:space="preserve">. W przypadku zniszczenia lub uszkodzenia innych elementów budowli lub otoczenia, Wykonawca zobowiązuje się do ich naprawienia i doprowadzenia do stanu poprzedniego na własny koszt. </w:t>
      </w:r>
    </w:p>
    <w:p w14:paraId="30FF4A50" w14:textId="654231F8"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6</w:t>
      </w:r>
      <w:r w:rsidR="00860311" w:rsidRPr="00EE6532">
        <w:rPr>
          <w:rFonts w:ascii="Arial" w:eastAsia="Times New Roman" w:hAnsi="Arial" w:cs="Arial"/>
          <w:lang w:eastAsia="pl-PL"/>
        </w:rPr>
        <w:t>. Wykonawca po zakończeniu robót wywiezie i podda utylizacji wszystkie materiały odpadowe</w:t>
      </w:r>
      <w:r w:rsidR="00271D6B">
        <w:rPr>
          <w:rFonts w:ascii="Arial" w:eastAsia="Times New Roman" w:hAnsi="Arial" w:cs="Arial"/>
          <w:lang w:eastAsia="pl-PL"/>
        </w:rPr>
        <w:t>,</w:t>
      </w:r>
      <w:r w:rsidR="00860311" w:rsidRPr="00EE6532">
        <w:rPr>
          <w:rFonts w:ascii="Arial" w:eastAsia="Times New Roman" w:hAnsi="Arial" w:cs="Arial"/>
          <w:lang w:eastAsia="pl-PL"/>
        </w:rPr>
        <w:t xml:space="preserve"> </w:t>
      </w:r>
      <w:r w:rsidR="00271D6B">
        <w:rPr>
          <w:rFonts w:ascii="Arial" w:eastAsia="Times New Roman" w:hAnsi="Arial" w:cs="Arial"/>
          <w:lang w:eastAsia="pl-PL"/>
        </w:rPr>
        <w:t>k</w:t>
      </w:r>
      <w:r w:rsidR="00271D6B" w:rsidRPr="00271D6B">
        <w:rPr>
          <w:rFonts w:ascii="Arial" w:eastAsia="Times New Roman" w:hAnsi="Arial" w:cs="Arial"/>
          <w:lang w:eastAsia="pl-PL"/>
        </w:rPr>
        <w:t>tóre nie zostały przekazane Zamawiającemu do ponownego wbudowania</w:t>
      </w:r>
      <w:r w:rsidR="00271D6B">
        <w:rPr>
          <w:rFonts w:ascii="Arial" w:eastAsia="Times New Roman" w:hAnsi="Arial" w:cs="Arial"/>
          <w:lang w:eastAsia="pl-PL"/>
        </w:rPr>
        <w:t xml:space="preserve">, </w:t>
      </w:r>
      <w:r w:rsidR="00271D6B">
        <w:rPr>
          <w:rFonts w:ascii="Arial" w:eastAsia="Times New Roman" w:hAnsi="Arial" w:cs="Arial"/>
          <w:lang w:eastAsia="pl-PL"/>
        </w:rPr>
        <w:br/>
      </w:r>
      <w:r w:rsidR="00860311" w:rsidRPr="00EE6532">
        <w:rPr>
          <w:rFonts w:ascii="Arial" w:eastAsia="Times New Roman" w:hAnsi="Arial" w:cs="Arial"/>
          <w:lang w:eastAsia="pl-PL"/>
        </w:rPr>
        <w:t xml:space="preserve">w przyjazny dla środowiska sposób na własny koszt. </w:t>
      </w:r>
    </w:p>
    <w:p w14:paraId="4CD2BCDF" w14:textId="77777777" w:rsidR="0044747D"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7</w:t>
      </w:r>
      <w:r w:rsidR="0044747D" w:rsidRPr="00EE6532">
        <w:rPr>
          <w:rFonts w:ascii="Arial" w:eastAsia="Times New Roman" w:hAnsi="Arial" w:cs="Arial"/>
          <w:lang w:eastAsia="pl-PL"/>
        </w:rPr>
        <w:t>. Zamawiający wymaga od Wykonawcy udokumentowania sposobu zagospodarowania odpadów powstałych podczas realizacji zadania, jako warunek dokonania odbioru końcowego  zadania.</w:t>
      </w:r>
    </w:p>
    <w:p w14:paraId="4BA4A0BC" w14:textId="77777777" w:rsidR="00F44453" w:rsidRPr="00EE6532" w:rsidRDefault="00051DF1" w:rsidP="00F44453">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8</w:t>
      </w:r>
      <w:r w:rsidR="00A07AC3" w:rsidRPr="00EE6532">
        <w:rPr>
          <w:rFonts w:ascii="Arial" w:hAnsi="Arial" w:cs="Arial"/>
          <w:color w:val="auto"/>
          <w:sz w:val="22"/>
          <w:szCs w:val="22"/>
        </w:rPr>
        <w:t>.</w:t>
      </w:r>
      <w:r w:rsidRPr="00EE6532">
        <w:rPr>
          <w:rFonts w:ascii="Arial" w:hAnsi="Arial" w:cs="Arial"/>
          <w:color w:val="auto"/>
          <w:sz w:val="22"/>
          <w:szCs w:val="22"/>
        </w:rPr>
        <w:t xml:space="preserve"> </w:t>
      </w:r>
      <w:r w:rsidR="00A07AC3" w:rsidRPr="00EE6532">
        <w:rPr>
          <w:rFonts w:ascii="Arial" w:hAnsi="Arial" w:cs="Arial"/>
          <w:color w:val="auto"/>
          <w:sz w:val="22"/>
          <w:szCs w:val="22"/>
        </w:rPr>
        <w:t>Wykonawca zobowiązany jest do obsługi serwisowej</w:t>
      </w:r>
      <w:r w:rsidR="00F44453" w:rsidRPr="00EE6532">
        <w:rPr>
          <w:rFonts w:ascii="Arial" w:hAnsi="Arial" w:cs="Arial"/>
          <w:color w:val="auto"/>
          <w:sz w:val="22"/>
          <w:szCs w:val="22"/>
        </w:rPr>
        <w:t xml:space="preserve"> zainstalowanych urządzeń </w:t>
      </w:r>
      <w:r w:rsidR="00681639" w:rsidRPr="00EE6532">
        <w:rPr>
          <w:rFonts w:ascii="Arial" w:hAnsi="Arial" w:cs="Arial"/>
          <w:color w:val="auto"/>
          <w:sz w:val="22"/>
          <w:szCs w:val="22"/>
        </w:rPr>
        <w:br/>
      </w:r>
      <w:r w:rsidR="00F44453" w:rsidRPr="00EE6532">
        <w:rPr>
          <w:rFonts w:ascii="Arial" w:hAnsi="Arial" w:cs="Arial"/>
          <w:color w:val="auto"/>
          <w:sz w:val="22"/>
          <w:szCs w:val="22"/>
        </w:rPr>
        <w:t>w zakresie niezbędnym do utrzymania ich właściwiej pracy w okresie udzielonej gwarancji</w:t>
      </w:r>
      <w:r w:rsidR="005E50DF">
        <w:rPr>
          <w:rFonts w:ascii="Arial" w:hAnsi="Arial" w:cs="Arial"/>
          <w:color w:val="auto"/>
          <w:sz w:val="22"/>
          <w:szCs w:val="22"/>
        </w:rPr>
        <w:t>.</w:t>
      </w:r>
    </w:p>
    <w:p w14:paraId="409EAA2B" w14:textId="0DC84D6E" w:rsidR="00981BAC" w:rsidRPr="001440E8" w:rsidRDefault="00051DF1" w:rsidP="001440E8">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9</w:t>
      </w:r>
      <w:r w:rsidR="00A07AC3" w:rsidRPr="00EE6532">
        <w:rPr>
          <w:rFonts w:ascii="Arial" w:hAnsi="Arial" w:cs="Arial"/>
          <w:color w:val="auto"/>
          <w:sz w:val="22"/>
          <w:szCs w:val="22"/>
        </w:rPr>
        <w:t>. Obowiązkiem Wykonawcy jest u</w:t>
      </w:r>
      <w:r w:rsidR="00F44453" w:rsidRPr="00EE6532">
        <w:rPr>
          <w:rFonts w:ascii="Arial" w:hAnsi="Arial" w:cs="Arial"/>
          <w:color w:val="auto"/>
          <w:sz w:val="22"/>
          <w:szCs w:val="22"/>
        </w:rPr>
        <w:t>czestnictwo w przeglądach gwarancyjnych obiektu zwoływanych w okresie udzielonej gwarancji.</w:t>
      </w:r>
      <w:r w:rsidR="00A14709" w:rsidRPr="00EE6532">
        <w:rPr>
          <w:rFonts w:ascii="Arial" w:hAnsi="Arial" w:cs="Arial"/>
          <w:color w:val="auto"/>
          <w:sz w:val="22"/>
          <w:szCs w:val="22"/>
        </w:rPr>
        <w:t xml:space="preserve"> Termin przeglądu zostanie ustalony przez Strony. </w:t>
      </w:r>
    </w:p>
    <w:p w14:paraId="5FF0EADB"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5</w:t>
      </w:r>
    </w:p>
    <w:p w14:paraId="386ECAD8" w14:textId="77777777" w:rsidR="00232EA0" w:rsidRPr="001003B1" w:rsidRDefault="00860311" w:rsidP="001003B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Wykonawca oświadcza, iż przed zawarciem Umowy zapoznał się ze wszystkimi warunkami,  które są niezbędne do wykonania przez niego Przedmiotu Umowy bez konieczności ponoszenia przez Zamawiającego jakichkolwiek dodatkowych </w:t>
      </w:r>
      <w:r w:rsidR="001003B1">
        <w:rPr>
          <w:rFonts w:ascii="Arial" w:eastAsia="Times New Roman" w:hAnsi="Arial" w:cs="Arial"/>
          <w:lang w:eastAsia="pl-PL"/>
        </w:rPr>
        <w:t>kosztów i warunki te akceptuje.</w:t>
      </w:r>
    </w:p>
    <w:p w14:paraId="0D68A0E8"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6</w:t>
      </w:r>
    </w:p>
    <w:p w14:paraId="01F18EFF"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zobowiązuje się w szczególności do: </w:t>
      </w:r>
    </w:p>
    <w:p w14:paraId="2B076E48" w14:textId="466B5728" w:rsidR="00232EA0" w:rsidRPr="00E722E0" w:rsidRDefault="00DC4160" w:rsidP="00232EA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w:t>
      </w:r>
      <w:r w:rsidR="00232EA0" w:rsidRPr="00E722E0">
        <w:rPr>
          <w:rFonts w:ascii="Arial" w:eastAsia="Times New Roman" w:hAnsi="Arial" w:cs="Arial"/>
          <w:bCs/>
          <w:lang w:eastAsia="pl-PL"/>
        </w:rPr>
        <w:t xml:space="preserve">) ubezpieczenia swoich i Podwykonawców działań od odpowiedzialności cywilnej względem Zamawiającego lub osób trzecich, </w:t>
      </w:r>
      <w:r w:rsidR="00232EA0" w:rsidRPr="006514B4">
        <w:rPr>
          <w:rFonts w:ascii="Arial" w:eastAsia="Times New Roman" w:hAnsi="Arial" w:cs="Arial"/>
          <w:bCs/>
          <w:lang w:eastAsia="pl-PL"/>
        </w:rPr>
        <w:t xml:space="preserve">w wysokości co najmniej </w:t>
      </w:r>
      <w:r w:rsidR="006514B4" w:rsidRPr="006514B4">
        <w:rPr>
          <w:rFonts w:ascii="Arial" w:eastAsia="Times New Roman" w:hAnsi="Arial" w:cs="Arial"/>
          <w:b/>
          <w:bCs/>
          <w:lang w:eastAsia="pl-PL"/>
        </w:rPr>
        <w:t>300</w:t>
      </w:r>
      <w:r w:rsidR="00232EA0" w:rsidRPr="006514B4">
        <w:rPr>
          <w:rFonts w:ascii="Arial" w:eastAsia="Times New Roman" w:hAnsi="Arial" w:cs="Arial"/>
          <w:b/>
          <w:bCs/>
          <w:lang w:eastAsia="pl-PL"/>
        </w:rPr>
        <w:t xml:space="preserve"> 000,00</w:t>
      </w:r>
      <w:r w:rsidR="00232EA0" w:rsidRPr="006514B4">
        <w:rPr>
          <w:rFonts w:ascii="Arial" w:eastAsia="Times New Roman" w:hAnsi="Arial" w:cs="Arial"/>
          <w:bCs/>
          <w:lang w:eastAsia="pl-PL"/>
        </w:rPr>
        <w:t xml:space="preserve"> PLN:</w:t>
      </w:r>
      <w:r w:rsidR="00232EA0" w:rsidRPr="00E722E0">
        <w:rPr>
          <w:rFonts w:ascii="Arial" w:eastAsia="Times New Roman" w:hAnsi="Arial" w:cs="Arial"/>
          <w:bCs/>
          <w:lang w:eastAsia="pl-PL"/>
        </w:rPr>
        <w:t xml:space="preserve"> </w:t>
      </w:r>
    </w:p>
    <w:p w14:paraId="571E88FD"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a) okres trwania ubezpieczenia ustala się co najmniej do terminu zako</w:t>
      </w:r>
      <w:r w:rsidR="004775EB" w:rsidRPr="00E722E0">
        <w:rPr>
          <w:rFonts w:ascii="Arial" w:eastAsia="Times New Roman" w:hAnsi="Arial" w:cs="Arial"/>
          <w:bCs/>
          <w:lang w:eastAsia="pl-PL"/>
        </w:rPr>
        <w:t>ńczenia robót określonego w § 14</w:t>
      </w:r>
      <w:r w:rsidRPr="00E722E0">
        <w:rPr>
          <w:rFonts w:ascii="Arial" w:eastAsia="Times New Roman" w:hAnsi="Arial" w:cs="Arial"/>
          <w:bCs/>
          <w:lang w:eastAsia="pl-PL"/>
        </w:rPr>
        <w:t xml:space="preserve">, </w:t>
      </w:r>
    </w:p>
    <w:p w14:paraId="497A31AB"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6FD04C34"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2</w:t>
      </w:r>
      <w:r w:rsidR="00232EA0" w:rsidRPr="00E722E0">
        <w:rPr>
          <w:rFonts w:ascii="Arial" w:eastAsia="Times New Roman" w:hAnsi="Arial" w:cs="Arial"/>
          <w:lang w:eastAsia="pl-PL"/>
        </w:rPr>
        <w:t>) zapewnienie bezpieczeństwa wszystkich osób w zakresie wynikającym z przepisów, zaleceń oraz wytycznych wydanych w związku ze stanem epidemii i ryzykiem zakażeń wirusem SARS-CoV i zachorowań na COVID-19;</w:t>
      </w:r>
    </w:p>
    <w:p w14:paraId="250853FD"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3</w:t>
      </w:r>
      <w:r w:rsidR="00232EA0" w:rsidRPr="00E722E0">
        <w:rPr>
          <w:rFonts w:ascii="Arial" w:eastAsia="Times New Roman" w:hAnsi="Arial" w:cs="Arial"/>
          <w:lang w:eastAsia="pl-PL"/>
        </w:rPr>
        <w:t>) przestrzeganie warunków bezpieczeństwa, a także zapewnienia realizacji obowiązków związanych z obowiązującymi przepisami, regulacjami i zaleceniami oraz wytycznymi wydanymi w związku ze stanem epidemii i ryzykiem zakażeń wirusem SARS-CoV</w:t>
      </w:r>
      <w:r w:rsidR="00681639" w:rsidRPr="00E722E0">
        <w:rPr>
          <w:rFonts w:ascii="Arial" w:eastAsia="Times New Roman" w:hAnsi="Arial" w:cs="Arial"/>
          <w:lang w:eastAsia="pl-PL"/>
        </w:rPr>
        <w:br/>
      </w:r>
      <w:r w:rsidR="00232EA0" w:rsidRPr="00E722E0">
        <w:rPr>
          <w:rFonts w:ascii="Arial" w:eastAsia="Times New Roman" w:hAnsi="Arial" w:cs="Arial"/>
          <w:lang w:eastAsia="pl-PL"/>
        </w:rPr>
        <w:t>i zachorowań na COVID-19;</w:t>
      </w:r>
    </w:p>
    <w:p w14:paraId="4B8AD65E"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7</w:t>
      </w:r>
    </w:p>
    <w:p w14:paraId="284EBC9A"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 okresie od przekazania placu budowy do dnia odbioru końcowego Przedmiotu Umowy, Wykonawca odpowiada za prawidłowe utrzymanie terenu budowy. </w:t>
      </w:r>
    </w:p>
    <w:p w14:paraId="6FA61B5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2749A32"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Wykonawca zobowiązuje się strzec mienia znajdującego się na terenie budowy.</w:t>
      </w:r>
    </w:p>
    <w:p w14:paraId="5E4C611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3335323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5. Wykonawca zobowiązuje się do umożliwienia wstępu inspektorom nadzoru budowlanego, do których należy wykonywanie zadań określonych Ustawą prawo budowlane oraz do udostępnienia danych i informacji ustawą wymaganych. </w:t>
      </w:r>
    </w:p>
    <w:p w14:paraId="1AD3CAF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A1EF412"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8</w:t>
      </w:r>
    </w:p>
    <w:p w14:paraId="20863E2B" w14:textId="77777777" w:rsidR="00232EA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Wykonawca ponosi pełną odpowiedzialność wobec Zamawiającego oraz osób trzecich za wszelkie szkody powstałe na placu budowy, w czasie prowadzonych robót</w:t>
      </w:r>
      <w:r w:rsidR="00843EE1" w:rsidRPr="00E722E0">
        <w:rPr>
          <w:rFonts w:ascii="Arial" w:eastAsia="Times New Roman" w:hAnsi="Arial" w:cs="Arial"/>
          <w:bCs/>
          <w:lang w:eastAsia="pl-PL"/>
        </w:rPr>
        <w:t>, chyba że przepisy szczególne stanowią inaczej</w:t>
      </w:r>
      <w:r w:rsidRPr="00E722E0">
        <w:rPr>
          <w:rFonts w:ascii="Arial" w:eastAsia="Times New Roman" w:hAnsi="Arial" w:cs="Arial"/>
          <w:bCs/>
          <w:lang w:eastAsia="pl-PL"/>
        </w:rPr>
        <w:t>. W szczególności Wykonawca ponosi odpowiedzialność za szkody będące następstwem nieszczęśliwych wypadków, dotyczące pracowników i osób trzecich przebywających na terenie budowy oraz za szkody polegające na zniszczeniu lub uszkodzeniu mienia</w:t>
      </w:r>
      <w:r w:rsidR="00843EE1" w:rsidRPr="00E722E0">
        <w:rPr>
          <w:rFonts w:ascii="Arial" w:eastAsia="Times New Roman" w:hAnsi="Arial" w:cs="Arial"/>
          <w:bCs/>
          <w:lang w:eastAsia="pl-PL"/>
        </w:rPr>
        <w:t>, z przyczyn leżących po stronie Wykonawcy</w:t>
      </w:r>
      <w:r w:rsidRPr="00E722E0">
        <w:rPr>
          <w:rFonts w:ascii="Arial" w:eastAsia="Times New Roman" w:hAnsi="Arial" w:cs="Arial"/>
          <w:bCs/>
          <w:lang w:eastAsia="pl-PL"/>
        </w:rPr>
        <w:t>.</w:t>
      </w:r>
    </w:p>
    <w:p w14:paraId="21F30AFD" w14:textId="77777777" w:rsidR="00981BAC" w:rsidRPr="00E722E0" w:rsidRDefault="00981BAC" w:rsidP="00232EA0">
      <w:pPr>
        <w:autoSpaceDE w:val="0"/>
        <w:autoSpaceDN w:val="0"/>
        <w:adjustRightInd w:val="0"/>
        <w:spacing w:after="0" w:line="276" w:lineRule="auto"/>
        <w:jc w:val="both"/>
        <w:rPr>
          <w:rFonts w:ascii="Arial" w:eastAsia="Times New Roman" w:hAnsi="Arial" w:cs="Arial"/>
          <w:bCs/>
          <w:lang w:eastAsia="pl-PL"/>
        </w:rPr>
      </w:pPr>
    </w:p>
    <w:p w14:paraId="590BB31D"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9</w:t>
      </w:r>
    </w:p>
    <w:p w14:paraId="30E341EB" w14:textId="69B6057E"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oświadcza, </w:t>
      </w:r>
      <w:r w:rsidRPr="00B83CE6">
        <w:rPr>
          <w:rFonts w:ascii="Arial" w:eastAsia="Times New Roman" w:hAnsi="Arial" w:cs="Arial"/>
          <w:bCs/>
          <w:lang w:eastAsia="pl-PL"/>
        </w:rPr>
        <w:t>iż funkcję kierownika budowy</w:t>
      </w:r>
      <w:r w:rsidR="005E50DF" w:rsidRPr="00B83CE6">
        <w:rPr>
          <w:rFonts w:ascii="Arial" w:eastAsia="Times New Roman" w:hAnsi="Arial" w:cs="Arial"/>
          <w:bCs/>
          <w:lang w:eastAsia="pl-PL"/>
        </w:rPr>
        <w:t xml:space="preserve"> będzie</w:t>
      </w:r>
      <w:r w:rsidR="00EE6532"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pełnić osoba wskazana</w:t>
      </w:r>
      <w:r w:rsidR="00DC4160"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w   § 30</w:t>
      </w:r>
      <w:r w:rsidRPr="00B83CE6">
        <w:rPr>
          <w:rFonts w:ascii="Arial" w:eastAsia="Times New Roman" w:hAnsi="Arial" w:cs="Arial"/>
          <w:bCs/>
          <w:lang w:eastAsia="pl-PL"/>
        </w:rPr>
        <w:t xml:space="preserve"> ust. 3.</w:t>
      </w:r>
      <w:r w:rsidRPr="00E722E0">
        <w:rPr>
          <w:rFonts w:ascii="Arial" w:eastAsia="Times New Roman" w:hAnsi="Arial" w:cs="Arial"/>
          <w:bCs/>
          <w:lang w:eastAsia="pl-PL"/>
        </w:rPr>
        <w:t xml:space="preserve"> </w:t>
      </w:r>
    </w:p>
    <w:p w14:paraId="19649ACE"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393A0C9"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Wykonawca ponosi wyłączną odpowiedzialność za: </w:t>
      </w:r>
    </w:p>
    <w:p w14:paraId="118C1198"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przeszkolenie zatrudnionych przez siebie osób w zakresie przepisów BHP, </w:t>
      </w:r>
    </w:p>
    <w:p w14:paraId="458BAE23"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posiadanie przez te osoby wymaganych badań lekarskich, </w:t>
      </w:r>
    </w:p>
    <w:p w14:paraId="1AA45E37"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przeszkolenie stanowiskowe. </w:t>
      </w:r>
    </w:p>
    <w:p w14:paraId="78438383"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We wszystkich sprawach związanych z wykonaniem Umowy Wykonawca kontaktować się będzie bezpośrednio i wyłącznie z Zamawiającym, w imieniu którego występuje przedstawici</w:t>
      </w:r>
      <w:r w:rsidR="005E50DF">
        <w:rPr>
          <w:rFonts w:ascii="Arial" w:eastAsia="Times New Roman" w:hAnsi="Arial" w:cs="Arial"/>
          <w:bCs/>
          <w:lang w:eastAsia="pl-PL"/>
        </w:rPr>
        <w:t>el Zamawiającego wskazany w § 30</w:t>
      </w:r>
      <w:r w:rsidRPr="00E722E0">
        <w:rPr>
          <w:rFonts w:ascii="Arial" w:eastAsia="Times New Roman" w:hAnsi="Arial" w:cs="Arial"/>
          <w:bCs/>
          <w:lang w:eastAsia="pl-PL"/>
        </w:rPr>
        <w:t xml:space="preserve"> ust.1. </w:t>
      </w:r>
    </w:p>
    <w:p w14:paraId="51192EC0"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4E2366D2"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0DC0EE30" w14:textId="438D8715" w:rsidR="00843EE1" w:rsidRPr="001440E8" w:rsidRDefault="00843EE1" w:rsidP="001440E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w:t>
      </w:r>
      <w:r w:rsidR="00C33308" w:rsidRPr="00E722E0">
        <w:rPr>
          <w:rFonts w:ascii="Arial" w:eastAsia="Times New Roman" w:hAnsi="Arial" w:cs="Arial"/>
          <w:bCs/>
          <w:lang w:eastAsia="pl-PL"/>
        </w:rPr>
        <w:t>. Wykonawca zobowiązuje się przestrzegać poleceń inspektora nadzoru inwestorskiego  oraz innych osób sprawujących nadzór ze strony Zamawiającego.</w:t>
      </w:r>
    </w:p>
    <w:p w14:paraId="521C3BEE" w14:textId="77777777" w:rsidR="00114BEF" w:rsidRDefault="00114BEF" w:rsidP="007D234B">
      <w:pPr>
        <w:autoSpaceDE w:val="0"/>
        <w:autoSpaceDN w:val="0"/>
        <w:adjustRightInd w:val="0"/>
        <w:spacing w:after="0" w:line="276" w:lineRule="auto"/>
        <w:jc w:val="center"/>
        <w:rPr>
          <w:rFonts w:ascii="Arial" w:eastAsia="Times New Roman" w:hAnsi="Arial" w:cs="Arial"/>
          <w:b/>
          <w:bCs/>
          <w:lang w:eastAsia="pl-PL"/>
        </w:rPr>
      </w:pPr>
    </w:p>
    <w:p w14:paraId="300A665D" w14:textId="77777777" w:rsidR="00114BEF" w:rsidRDefault="00114BEF" w:rsidP="007D234B">
      <w:pPr>
        <w:autoSpaceDE w:val="0"/>
        <w:autoSpaceDN w:val="0"/>
        <w:adjustRightInd w:val="0"/>
        <w:spacing w:after="0" w:line="276" w:lineRule="auto"/>
        <w:jc w:val="center"/>
        <w:rPr>
          <w:rFonts w:ascii="Arial" w:eastAsia="Times New Roman" w:hAnsi="Arial" w:cs="Arial"/>
          <w:b/>
          <w:bCs/>
          <w:lang w:eastAsia="pl-PL"/>
        </w:rPr>
      </w:pPr>
    </w:p>
    <w:p w14:paraId="3D7E6ED8" w14:textId="77777777" w:rsidR="007D234B" w:rsidRPr="00E722E0" w:rsidRDefault="007D234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Obowiązek zatrudnienia pracowników</w:t>
      </w:r>
    </w:p>
    <w:p w14:paraId="366F3248" w14:textId="77777777" w:rsidR="007D234B" w:rsidRPr="00E722E0" w:rsidRDefault="004775E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10</w:t>
      </w:r>
    </w:p>
    <w:p w14:paraId="62E8B784" w14:textId="77777777" w:rsidR="00F31C37"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Wykonawca oraz Podwykonawcy </w:t>
      </w:r>
      <w:r w:rsidR="00843EE1" w:rsidRPr="00E722E0">
        <w:rPr>
          <w:rFonts w:ascii="Arial" w:eastAsia="Times New Roman" w:hAnsi="Arial" w:cs="Arial"/>
          <w:lang w:eastAsia="pl-PL"/>
        </w:rPr>
        <w:t xml:space="preserve">(dalsi Podwykonawcy) </w:t>
      </w:r>
      <w:r w:rsidRPr="00E722E0">
        <w:rPr>
          <w:rFonts w:ascii="Arial" w:eastAsia="Times New Roman" w:hAnsi="Arial" w:cs="Arial"/>
          <w:lang w:eastAsia="pl-PL"/>
        </w:rPr>
        <w:t>zobowiązani są do zatrudnienia na podstawie stosunku pracy osoby, które będą wykonywać czynności w zakresie robót</w:t>
      </w:r>
      <w:r w:rsidR="00F31C37" w:rsidRPr="00E722E0">
        <w:rPr>
          <w:rFonts w:ascii="Arial" w:eastAsia="Times New Roman" w:hAnsi="Arial" w:cs="Arial"/>
          <w:lang w:eastAsia="pl-PL"/>
        </w:rPr>
        <w:t>:</w:t>
      </w:r>
      <w:r w:rsidR="00E722E0" w:rsidRPr="00E722E0">
        <w:rPr>
          <w:rFonts w:ascii="Arial" w:eastAsia="Times New Roman" w:hAnsi="Arial" w:cs="Arial"/>
          <w:lang w:eastAsia="pl-PL"/>
        </w:rPr>
        <w:t xml:space="preserve"> </w:t>
      </w:r>
      <w:r w:rsidR="00F31C37" w:rsidRPr="00E722E0">
        <w:rPr>
          <w:rFonts w:ascii="Arial" w:eastAsia="Times New Roman" w:hAnsi="Arial" w:cs="Arial"/>
          <w:lang w:eastAsia="pl-P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00E722E0">
        <w:rPr>
          <w:rFonts w:ascii="Arial" w:eastAsia="Times New Roman" w:hAnsi="Arial" w:cs="Arial"/>
          <w:lang w:eastAsia="pl-PL"/>
        </w:rPr>
        <w:br/>
      </w:r>
      <w:r w:rsidR="00F31C37" w:rsidRPr="00E722E0">
        <w:rPr>
          <w:rFonts w:ascii="Arial" w:eastAsia="Times New Roman" w:hAnsi="Arial" w:cs="Arial"/>
          <w:lang w:eastAsia="pl-PL"/>
        </w:rPr>
        <w:t xml:space="preserve">z późn. zm.). </w:t>
      </w:r>
    </w:p>
    <w:p w14:paraId="14D5281C" w14:textId="77777777" w:rsidR="00F31C37" w:rsidRPr="00E722E0" w:rsidRDefault="00F31C37" w:rsidP="00F31C37">
      <w:pPr>
        <w:spacing w:after="120" w:line="240" w:lineRule="auto"/>
        <w:ind w:left="360"/>
        <w:jc w:val="both"/>
        <w:rPr>
          <w:rFonts w:ascii="Arial" w:eastAsia="Times New Roman" w:hAnsi="Arial" w:cs="Arial"/>
          <w:lang w:eastAsia="pl-PL"/>
        </w:rPr>
      </w:pPr>
      <w:r w:rsidRPr="00E722E0">
        <w:rPr>
          <w:rFonts w:ascii="Arial" w:eastAsia="Times New Roman" w:hAnsi="Arial" w:cs="Arial"/>
          <w:lang w:eastAsia="pl-PL"/>
        </w:rPr>
        <w:t xml:space="preserve">Wymóg ten nie dotyczy m.in. osób kierujących robotami budowlanymi. </w:t>
      </w:r>
    </w:p>
    <w:p w14:paraId="507075E4" w14:textId="77777777" w:rsidR="007D234B" w:rsidRPr="00E722E0" w:rsidRDefault="00F31C37"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Sposób weryfikacji zatrudnienia tych osób: Uprawnienia zamawiającego w zakresie kontroli spełniania przez wykonawcę wymagań związanych z zatrudnianiem osób: Celem </w:t>
      </w:r>
      <w:r w:rsidRPr="00E722E0">
        <w:rPr>
          <w:rFonts w:ascii="Arial" w:eastAsia="Times New Roman" w:hAnsi="Arial" w:cs="Arial"/>
          <w:lang w:eastAsia="pl-PL"/>
        </w:rPr>
        <w:lastRenderedPageBreak/>
        <w:t xml:space="preserve">zweryfikowania niniejszego Zamawiający wymaga złożenie oświadczenia przez wykonawcę o spełnieniu w/w warunku. Zamawiający zastrzega sobie prawo </w:t>
      </w:r>
      <w:r w:rsidR="00E722E0">
        <w:rPr>
          <w:rFonts w:ascii="Arial" w:eastAsia="Times New Roman" w:hAnsi="Arial" w:cs="Arial"/>
          <w:lang w:eastAsia="pl-PL"/>
        </w:rPr>
        <w:br/>
      </w:r>
      <w:r w:rsidRPr="00E722E0">
        <w:rPr>
          <w:rFonts w:ascii="Arial" w:eastAsia="Times New Roman" w:hAnsi="Arial" w:cs="Arial"/>
          <w:lang w:eastAsia="pl-PL"/>
        </w:rPr>
        <w:t>do ponownego złożenia aktualnego oświadczenia przez Wykonawcę na każdym etapie realizacji przedmiotu zamówienia.</w:t>
      </w:r>
    </w:p>
    <w:p w14:paraId="05677CC1" w14:textId="77777777" w:rsidR="007D234B"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toku wykonywania Umowy, Wykonawca jest zobowiązany do przedłożenia Zamawiającemu </w:t>
      </w:r>
      <w:r w:rsidR="00F31C37" w:rsidRPr="00E722E0">
        <w:rPr>
          <w:rFonts w:ascii="Arial" w:eastAsia="Times New Roman" w:hAnsi="Arial" w:cs="Arial"/>
          <w:lang w:eastAsia="pl-PL"/>
        </w:rPr>
        <w:t>aktualnego oświadczenia</w:t>
      </w:r>
      <w:r w:rsidR="002C3D07" w:rsidRPr="00E722E0">
        <w:rPr>
          <w:rFonts w:ascii="Arial" w:eastAsia="Times New Roman" w:hAnsi="Arial" w:cs="Arial"/>
          <w:lang w:eastAsia="pl-PL"/>
        </w:rPr>
        <w:t>, o którym mowa w ust. 2,</w:t>
      </w:r>
      <w:r w:rsidRPr="00E722E0">
        <w:rPr>
          <w:rFonts w:ascii="Arial" w:eastAsia="Times New Roman" w:hAnsi="Arial" w:cs="Arial"/>
          <w:lang w:eastAsia="pl-PL"/>
        </w:rPr>
        <w:t>w terminie przez niego wyznaczon</w:t>
      </w:r>
      <w:r w:rsidR="00F31C37" w:rsidRPr="00E722E0">
        <w:rPr>
          <w:rFonts w:ascii="Arial" w:eastAsia="Times New Roman" w:hAnsi="Arial" w:cs="Arial"/>
          <w:lang w:eastAsia="pl-PL"/>
        </w:rPr>
        <w:t>ym, lecz nie krótszym niż 5 dni.</w:t>
      </w:r>
    </w:p>
    <w:p w14:paraId="6E29B22E" w14:textId="08586F0F" w:rsidR="007D234B" w:rsidRPr="00981BAC" w:rsidRDefault="007D234B" w:rsidP="00981BAC">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Niezłożenie przez Wykonawcę dokumentów, o których mowa w ust. </w:t>
      </w:r>
      <w:r w:rsidR="008210CC" w:rsidRPr="00E722E0">
        <w:rPr>
          <w:rFonts w:ascii="Arial" w:eastAsia="Times New Roman" w:hAnsi="Arial" w:cs="Arial"/>
          <w:lang w:eastAsia="pl-PL"/>
        </w:rPr>
        <w:t>3</w:t>
      </w:r>
      <w:r w:rsidRPr="00E722E0">
        <w:rPr>
          <w:rFonts w:ascii="Arial" w:eastAsia="Times New Roman" w:hAnsi="Arial" w:cs="Arial"/>
          <w:lang w:eastAsia="pl-PL"/>
        </w:rPr>
        <w:t xml:space="preserve">, w terminie wskazanym przez Zamawiającego, będzie traktowane jako niewypełnienie obowiązku zatrudnienia osób wykonujących Przedmiot Umowy na podstawie stosunku pracy </w:t>
      </w:r>
      <w:r w:rsidR="00E722E0">
        <w:rPr>
          <w:rFonts w:ascii="Arial" w:eastAsia="Times New Roman" w:hAnsi="Arial" w:cs="Arial"/>
          <w:lang w:eastAsia="pl-PL"/>
        </w:rPr>
        <w:br/>
      </w:r>
      <w:r w:rsidRPr="00E722E0">
        <w:rPr>
          <w:rFonts w:ascii="Arial" w:eastAsia="Times New Roman" w:hAnsi="Arial" w:cs="Arial"/>
          <w:lang w:eastAsia="pl-PL"/>
        </w:rPr>
        <w:t>w rozumieniu ustawy z d</w:t>
      </w:r>
      <w:r w:rsidR="00981BAC">
        <w:rPr>
          <w:rFonts w:ascii="Arial" w:eastAsia="Times New Roman" w:hAnsi="Arial" w:cs="Arial"/>
          <w:lang w:eastAsia="pl-PL"/>
        </w:rPr>
        <w:t>nia 26 czerwca 1974r. – Kodeks P</w:t>
      </w:r>
      <w:r w:rsidRPr="00E722E0">
        <w:rPr>
          <w:rFonts w:ascii="Arial" w:eastAsia="Times New Roman" w:hAnsi="Arial" w:cs="Arial"/>
          <w:lang w:eastAsia="pl-PL"/>
        </w:rPr>
        <w:t>racy</w:t>
      </w:r>
      <w:r w:rsidR="00981BAC">
        <w:rPr>
          <w:rFonts w:ascii="Arial" w:eastAsia="Times New Roman" w:hAnsi="Arial" w:cs="Arial"/>
          <w:lang w:eastAsia="pl-PL"/>
        </w:rPr>
        <w:t xml:space="preserve"> </w:t>
      </w:r>
      <w:r w:rsidR="00981BAC" w:rsidRPr="00981BAC">
        <w:rPr>
          <w:rFonts w:ascii="Arial" w:eastAsia="Times New Roman" w:hAnsi="Arial" w:cs="Arial"/>
          <w:lang w:eastAsia="pl-PL"/>
        </w:rPr>
        <w:t xml:space="preserve">(tj. Dz. U. z 2020 r. poz. 1320 z późn. zm.). </w:t>
      </w:r>
    </w:p>
    <w:p w14:paraId="50A5862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Zamawiającemu w zakresie kontroli spełnienia przez Wykonawcę </w:t>
      </w:r>
      <w:r w:rsidR="004775EB" w:rsidRPr="00E722E0">
        <w:rPr>
          <w:rFonts w:ascii="Arial" w:eastAsia="Times New Roman" w:hAnsi="Arial" w:cs="Arial"/>
          <w:lang w:eastAsia="pl-PL"/>
        </w:rPr>
        <w:t>wymagań, o których mowa w ust. 3</w:t>
      </w:r>
      <w:r w:rsidRPr="00E722E0">
        <w:rPr>
          <w:rFonts w:ascii="Arial" w:eastAsia="Times New Roman" w:hAnsi="Arial" w:cs="Arial"/>
          <w:lang w:eastAsia="pl-PL"/>
        </w:rPr>
        <w:t xml:space="preserve">, przysługuje prawo przeprowadzenia kontroli w miejscu wykonywania Przedmiotu umowy. Kontrola może być przeprowadzona bez wcześniejszego uprzedzenia Wykonawcy. </w:t>
      </w:r>
    </w:p>
    <w:p w14:paraId="791827F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48B4ACF2" w14:textId="0C137527" w:rsidR="00B83CE6" w:rsidRDefault="00FF7026" w:rsidP="00B83CE6">
      <w:pPr>
        <w:numPr>
          <w:ilvl w:val="0"/>
          <w:numId w:val="8"/>
        </w:numPr>
        <w:spacing w:after="120" w:line="276" w:lineRule="auto"/>
        <w:jc w:val="both"/>
        <w:rPr>
          <w:rFonts w:ascii="Arial" w:eastAsia="Times New Roman" w:hAnsi="Arial" w:cs="Arial"/>
          <w:lang w:eastAsia="pl-PL"/>
        </w:rPr>
      </w:pPr>
      <w:r w:rsidRPr="00E722E0">
        <w:rPr>
          <w:rFonts w:ascii="Arial" w:eastAsia="Times New Roman" w:hAnsi="Arial" w:cs="Arial"/>
          <w:lang w:eastAsia="pl-PL"/>
        </w:rPr>
        <w:t xml:space="preserve">Sankcje z tytułu niespełnienia wymagań związanych z zatrudnianiem osób: </w:t>
      </w:r>
      <w:r w:rsidR="00E722E0">
        <w:rPr>
          <w:rFonts w:ascii="Arial" w:eastAsia="Times New Roman" w:hAnsi="Arial" w:cs="Arial"/>
          <w:lang w:eastAsia="pl-PL"/>
        </w:rPr>
        <w:br/>
      </w:r>
      <w:r w:rsidRPr="00E722E0">
        <w:rPr>
          <w:rFonts w:ascii="Arial" w:eastAsia="Times New Roman" w:hAnsi="Arial" w:cs="Arial"/>
          <w:lang w:eastAsia="pl-PL"/>
        </w:rP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00E722E0">
        <w:rPr>
          <w:rFonts w:ascii="Arial" w:eastAsia="Times New Roman" w:hAnsi="Arial" w:cs="Arial"/>
          <w:lang w:eastAsia="pl-PL"/>
        </w:rPr>
        <w:br/>
      </w:r>
      <w:r w:rsidRPr="00E722E0">
        <w:rPr>
          <w:rFonts w:ascii="Arial" w:eastAsia="Times New Roman" w:hAnsi="Arial" w:cs="Arial"/>
          <w:lang w:eastAsia="pl-PL"/>
        </w:rPr>
        <w:t>o minimalnym wynagrodzeniu za pracę (obowiązujących na dzień zawarcia niniejszej umowy), za każdą osobę w stosunku do której stwierdzono niedopełnienie obowiązku zatrudnienia na podst. Umowy o pracę.</w:t>
      </w:r>
    </w:p>
    <w:p w14:paraId="61821B67" w14:textId="77777777" w:rsidR="00114BEF" w:rsidRPr="00114BEF" w:rsidRDefault="00114BEF" w:rsidP="00114BEF">
      <w:pPr>
        <w:spacing w:after="120" w:line="276" w:lineRule="auto"/>
        <w:ind w:left="360"/>
        <w:jc w:val="both"/>
        <w:rPr>
          <w:rFonts w:ascii="Arial" w:eastAsia="Times New Roman" w:hAnsi="Arial" w:cs="Arial"/>
          <w:lang w:eastAsia="pl-PL"/>
        </w:rPr>
      </w:pPr>
    </w:p>
    <w:p w14:paraId="555A13B6" w14:textId="77777777" w:rsidR="009D6667" w:rsidRPr="00E722E0" w:rsidRDefault="009D6667" w:rsidP="009D6667">
      <w:pPr>
        <w:widowControl w:val="0"/>
        <w:adjustRightInd w:val="0"/>
        <w:spacing w:after="0"/>
        <w:ind w:left="357"/>
        <w:jc w:val="center"/>
        <w:textAlignment w:val="baseline"/>
        <w:rPr>
          <w:rFonts w:ascii="Arial" w:hAnsi="Arial" w:cs="Arial"/>
          <w:b/>
        </w:rPr>
      </w:pPr>
      <w:r w:rsidRPr="00E722E0">
        <w:rPr>
          <w:rFonts w:ascii="Arial" w:hAnsi="Arial" w:cs="Arial"/>
          <w:b/>
        </w:rPr>
        <w:t>Odpowiedzialność Wykonawcy/Podwykonawcy/dalszego Podwykonawcy</w:t>
      </w:r>
    </w:p>
    <w:p w14:paraId="7BB30A1A" w14:textId="77777777" w:rsidR="009D6667" w:rsidRPr="00E722E0" w:rsidRDefault="004775EB" w:rsidP="009D6667">
      <w:pPr>
        <w:widowControl w:val="0"/>
        <w:adjustRightInd w:val="0"/>
        <w:spacing w:after="0"/>
        <w:ind w:left="357"/>
        <w:jc w:val="center"/>
        <w:textAlignment w:val="baseline"/>
        <w:rPr>
          <w:rFonts w:ascii="Arial" w:hAnsi="Arial" w:cs="Arial"/>
          <w:b/>
        </w:rPr>
      </w:pPr>
      <w:r w:rsidRPr="00E722E0">
        <w:rPr>
          <w:rFonts w:ascii="Arial" w:hAnsi="Arial" w:cs="Arial"/>
          <w:b/>
        </w:rPr>
        <w:t>§ 11</w:t>
      </w:r>
    </w:p>
    <w:p w14:paraId="1E97713F"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Wykonawca może powierzyć wykonanie części zamówienia podwykonawcy.</w:t>
      </w:r>
    </w:p>
    <w:p w14:paraId="32E043A5" w14:textId="5AD4D10C"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Jeżeli zmiana albo rezygnacja z podwykonawcy dotyczy podmiotu, na którego zasoby wykonawca powoływał się, na zasadach określonych w art. 118 ust. 1 Ustawy</w:t>
      </w:r>
      <w:r w:rsidR="00981BAC">
        <w:rPr>
          <w:rFonts w:ascii="Arial" w:hAnsi="Arial" w:cs="Arial"/>
        </w:rPr>
        <w:t xml:space="preserve"> Pzp</w:t>
      </w:r>
      <w:r w:rsidRPr="00E722E0">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608FEEE6"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Powierzenie wykonania części zamówienia podwykonawcom nie zwalnia wykonawcy </w:t>
      </w:r>
      <w:r w:rsidR="00681639" w:rsidRPr="00E722E0">
        <w:rPr>
          <w:rFonts w:ascii="Arial" w:hAnsi="Arial" w:cs="Arial"/>
        </w:rPr>
        <w:br/>
      </w:r>
      <w:r w:rsidRPr="00E722E0">
        <w:rPr>
          <w:rFonts w:ascii="Arial" w:hAnsi="Arial" w:cs="Arial"/>
        </w:rPr>
        <w:t>z odpowiedzialności za należyte wykonanie tego zamówienia.</w:t>
      </w:r>
    </w:p>
    <w:p w14:paraId="0CCCE538" w14:textId="3DAA24B3"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 sytuacji</w:t>
      </w:r>
      <w:r w:rsidR="004339FD">
        <w:rPr>
          <w:rFonts w:ascii="Arial" w:hAnsi="Arial" w:cs="Arial"/>
        </w:rPr>
        <w:t xml:space="preserve"> </w:t>
      </w:r>
      <w:r w:rsidRPr="00E722E0">
        <w:rPr>
          <w:rFonts w:ascii="Arial" w:hAnsi="Arial" w:cs="Arial"/>
        </w:rPr>
        <w:t>gdy Wykonawcy złożyli wspólną ofertę tj. występują w konsorcjum, ponoszą solidarną odpowiedzialność za wykonanie umowy i wniesienie zabezpieczenia należytego wykonania umowy.</w:t>
      </w:r>
    </w:p>
    <w:p w14:paraId="40A64CA9" w14:textId="3CA13F42" w:rsidR="00C33308" w:rsidRPr="00271D6B" w:rsidRDefault="009D6667" w:rsidP="00271D6B">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Umowa o podwykonawstwo nie może zawierać postanowień kształtujących prawa </w:t>
      </w:r>
      <w:r w:rsidR="00681639" w:rsidRPr="00E722E0">
        <w:rPr>
          <w:rFonts w:ascii="Arial" w:hAnsi="Arial" w:cs="Arial"/>
        </w:rPr>
        <w:br/>
      </w:r>
      <w:r w:rsidRPr="00E722E0">
        <w:rPr>
          <w:rFonts w:ascii="Arial" w:hAnsi="Arial" w:cs="Arial"/>
        </w:rPr>
        <w:t xml:space="preserve">i obowiązki podwykonawcy, w zakresie kar umownych oraz postanowień dotyczących warunków wypłaty wynagrodzenia, w sposób dla niego mniej korzystny niż prawa </w:t>
      </w:r>
      <w:r w:rsidR="00681639" w:rsidRPr="00E722E0">
        <w:rPr>
          <w:rFonts w:ascii="Arial" w:hAnsi="Arial" w:cs="Arial"/>
        </w:rPr>
        <w:br/>
      </w:r>
      <w:r w:rsidRPr="00E722E0">
        <w:rPr>
          <w:rFonts w:ascii="Arial" w:hAnsi="Arial" w:cs="Arial"/>
        </w:rPr>
        <w:t>i obowiązki wykonawcy, ukształtowane postanowieniami niniejszej Umowy.</w:t>
      </w:r>
    </w:p>
    <w:p w14:paraId="71081CBC" w14:textId="77777777" w:rsidR="00B83CE6" w:rsidRDefault="00B83CE6" w:rsidP="00B83CE6">
      <w:pPr>
        <w:autoSpaceDE w:val="0"/>
        <w:autoSpaceDN w:val="0"/>
        <w:adjustRightInd w:val="0"/>
        <w:spacing w:after="0" w:line="276" w:lineRule="auto"/>
        <w:jc w:val="center"/>
        <w:rPr>
          <w:rFonts w:ascii="Arial" w:eastAsia="Times New Roman" w:hAnsi="Arial" w:cs="Arial"/>
          <w:b/>
          <w:bCs/>
          <w:lang w:eastAsia="pl-PL"/>
        </w:rPr>
      </w:pPr>
    </w:p>
    <w:p w14:paraId="46D7B946" w14:textId="00B9C004" w:rsidR="00C33308" w:rsidRPr="00E722E0" w:rsidRDefault="00C33308" w:rsidP="00B83CE6">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Obowiązki Zamawiającego</w:t>
      </w:r>
    </w:p>
    <w:p w14:paraId="5CEB9004"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12</w:t>
      </w:r>
    </w:p>
    <w:p w14:paraId="5400B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Zamawiający zobowiązuje się do: </w:t>
      </w:r>
    </w:p>
    <w:p w14:paraId="3B904E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1) przekazania Wykonawcy placu budowy. </w:t>
      </w:r>
    </w:p>
    <w:p w14:paraId="2A238B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odebrania wykonanych robót, jeżeli nie wyst</w:t>
      </w:r>
      <w:r w:rsidR="004775EB" w:rsidRPr="00E722E0">
        <w:rPr>
          <w:rFonts w:ascii="Arial" w:eastAsia="Times New Roman" w:hAnsi="Arial" w:cs="Arial"/>
          <w:bCs/>
          <w:lang w:eastAsia="pl-PL"/>
        </w:rPr>
        <w:t>ąpią okoliczności opisane w § 18</w:t>
      </w:r>
      <w:r w:rsidRPr="00E722E0">
        <w:rPr>
          <w:rFonts w:ascii="Arial" w:eastAsia="Times New Roman" w:hAnsi="Arial" w:cs="Arial"/>
          <w:bCs/>
          <w:lang w:eastAsia="pl-PL"/>
        </w:rPr>
        <w:t xml:space="preserve"> ust. 2. </w:t>
      </w:r>
    </w:p>
    <w:p w14:paraId="309BA67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sprawdzania faktur wystawionych przez Wykonawcę i wypłacania Wykonawcy należnego wynagrodzenia w terminach określonych w Umowie, </w:t>
      </w:r>
    </w:p>
    <w:p w14:paraId="5E4E8E34"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ustanowienia in</w:t>
      </w:r>
      <w:r w:rsidR="00FF7026" w:rsidRPr="00E722E0">
        <w:rPr>
          <w:rFonts w:ascii="Arial" w:eastAsia="Times New Roman" w:hAnsi="Arial" w:cs="Arial"/>
          <w:bCs/>
          <w:lang w:eastAsia="pl-PL"/>
        </w:rPr>
        <w:t>spektora nadzoru inwestorskiego,</w:t>
      </w:r>
    </w:p>
    <w:p w14:paraId="5F435CD8"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21BC03A"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13</w:t>
      </w:r>
    </w:p>
    <w:p w14:paraId="7DAA15B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ustanawia inspektora nadzoru</w:t>
      </w:r>
      <w:r w:rsidR="004775EB" w:rsidRPr="00E722E0">
        <w:rPr>
          <w:rFonts w:ascii="Arial" w:eastAsia="Times New Roman" w:hAnsi="Arial" w:cs="Arial"/>
          <w:bCs/>
          <w:lang w:eastAsia="pl-PL"/>
        </w:rPr>
        <w:t xml:space="preserve"> inwest</w:t>
      </w:r>
      <w:r w:rsidR="00497F07">
        <w:rPr>
          <w:rFonts w:ascii="Arial" w:eastAsia="Times New Roman" w:hAnsi="Arial" w:cs="Arial"/>
          <w:bCs/>
          <w:lang w:eastAsia="pl-PL"/>
        </w:rPr>
        <w:t>orskiego wskazanego w § 30</w:t>
      </w:r>
      <w:r w:rsidRPr="00E722E0">
        <w:rPr>
          <w:rFonts w:ascii="Arial" w:eastAsia="Times New Roman" w:hAnsi="Arial" w:cs="Arial"/>
          <w:bCs/>
          <w:lang w:eastAsia="pl-PL"/>
        </w:rPr>
        <w:t xml:space="preserve"> ust. 4. </w:t>
      </w:r>
    </w:p>
    <w:p w14:paraId="010FBA2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Inspektor nadzoru wypełnia obowiązki i działa w ramach upoważnień wyszczególnionych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w Umowie i przepisach odrębnych, a w szczególności: </w:t>
      </w:r>
    </w:p>
    <w:p w14:paraId="5364CB85"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Pr="00E722E0">
        <w:rPr>
          <w:rFonts w:ascii="Arial" w:eastAsia="Times New Roman" w:hAnsi="Arial" w:cs="Arial"/>
          <w:bCs/>
          <w:color w:val="000000"/>
          <w:lang w:eastAsia="pl-PL"/>
        </w:rPr>
        <w:t>(t.j. Dz.U. z 2020 r., poz. 1333 z póź. zm.)</w:t>
      </w:r>
      <w:r w:rsidRPr="00E722E0">
        <w:rPr>
          <w:rFonts w:ascii="Arial" w:eastAsia="Times New Roman" w:hAnsi="Arial" w:cs="Arial"/>
          <w:bCs/>
          <w:lang w:eastAsia="pl-PL"/>
        </w:rPr>
        <w:t xml:space="preserve">, </w:t>
      </w:r>
    </w:p>
    <w:p w14:paraId="5CE0A25B"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sprawdza jakość wykonywanych robót oraz zainstalowanych urządzeń i wyposażenia,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a także nie dopuszcza do zastosowania urządzeń i wyposażenia niedopuszczonych do obrotu i stosowania w budownictwie, </w:t>
      </w:r>
    </w:p>
    <w:p w14:paraId="30C157B9"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sprawdza i odbiera roboty zanikające lub ulegające zakryciu, </w:t>
      </w:r>
    </w:p>
    <w:p w14:paraId="044F25CF"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4) uczestniczy w próbach i odbiorach technicznych instalacji, urządzeń technicznych </w:t>
      </w:r>
      <w:r w:rsidRPr="00E722E0">
        <w:rPr>
          <w:rFonts w:ascii="Arial" w:eastAsia="Times New Roman" w:hAnsi="Arial" w:cs="Arial"/>
          <w:bCs/>
          <w:lang w:eastAsia="pl-PL"/>
        </w:rPr>
        <w:br/>
        <w:t xml:space="preserve">i gotowych elementów, </w:t>
      </w:r>
    </w:p>
    <w:p w14:paraId="6B6A2241"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5) potwierdza faktycznie wykonane roboty i sprawuje nadzór nad usunięciem wad </w:t>
      </w:r>
      <w:r w:rsidRPr="00E722E0">
        <w:rPr>
          <w:rFonts w:ascii="Arial" w:eastAsia="Times New Roman" w:hAnsi="Arial" w:cs="Arial"/>
          <w:bCs/>
          <w:lang w:eastAsia="pl-PL"/>
        </w:rPr>
        <w:br/>
        <w:t xml:space="preserve">i usterek przez Wykonawcę. </w:t>
      </w:r>
    </w:p>
    <w:p w14:paraId="61B11052"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6) sprawdza stosowanie przepisów BHP na budowie, w tym w szczególności: </w:t>
      </w:r>
    </w:p>
    <w:p w14:paraId="60CC0B9A"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0EE60FC7"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b) środków ochrony głowy – kasków ochronnych, </w:t>
      </w:r>
    </w:p>
    <w:p w14:paraId="2AF8104C"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środków ochrony twarzy i oczu. </w:t>
      </w:r>
    </w:p>
    <w:p w14:paraId="099606A2"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E722E0">
        <w:rPr>
          <w:rFonts w:ascii="Arial" w:eastAsia="Times New Roman" w:hAnsi="Arial" w:cs="Arial"/>
          <w:bCs/>
          <w:lang w:eastAsia="pl-PL"/>
        </w:rPr>
        <w:br/>
        <w:t xml:space="preserve">z Umowy. </w:t>
      </w:r>
    </w:p>
    <w:p w14:paraId="5B89323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39585F1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Inspektor nakazuje kierownikowi budowy odsunięcie od pracy pracowników Wykonawcy, </w:t>
      </w:r>
      <w:r w:rsidRPr="00E722E0">
        <w:rPr>
          <w:rFonts w:ascii="Arial" w:eastAsia="Times New Roman" w:hAnsi="Arial" w:cs="Arial"/>
          <w:bCs/>
          <w:lang w:eastAsia="pl-PL"/>
        </w:rPr>
        <w:br/>
        <w:t>i Podwykonawców, którzy nie stosują przepisów BHP, szczególnie w zakresie ochrony indywidualnej.</w:t>
      </w:r>
    </w:p>
    <w:p w14:paraId="0E45D466"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Termin wykonania</w:t>
      </w:r>
    </w:p>
    <w:p w14:paraId="27F20002" w14:textId="77777777" w:rsidR="00860311" w:rsidRPr="00E722E0" w:rsidRDefault="00B21C60"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14</w:t>
      </w:r>
    </w:p>
    <w:p w14:paraId="4698A575" w14:textId="2A93E95F" w:rsidR="00DA78C4" w:rsidRPr="00DA78C4" w:rsidRDefault="00860311" w:rsidP="00DA78C4">
      <w:pPr>
        <w:jc w:val="both"/>
        <w:rPr>
          <w:rFonts w:ascii="Arial" w:eastAsia="Times New Roman" w:hAnsi="Arial" w:cs="Arial"/>
          <w:b/>
          <w:lang w:eastAsia="pl-PL"/>
        </w:rPr>
      </w:pPr>
      <w:r w:rsidRPr="00E722E0">
        <w:rPr>
          <w:rFonts w:ascii="Arial" w:eastAsia="Times New Roman" w:hAnsi="Arial" w:cs="Arial"/>
          <w:lang w:eastAsia="pl-PL"/>
        </w:rPr>
        <w:t>1. Strony Umowy ustalaj</w:t>
      </w:r>
      <w:r w:rsidRPr="00E722E0">
        <w:rPr>
          <w:rFonts w:ascii="Arial" w:eastAsia="TimesNewRoman" w:hAnsi="Arial" w:cs="Arial"/>
          <w:lang w:eastAsia="pl-PL"/>
        </w:rPr>
        <w:t>ą</w:t>
      </w:r>
      <w:r w:rsidRPr="00E722E0">
        <w:rPr>
          <w:rFonts w:ascii="Arial" w:eastAsia="Times New Roman" w:hAnsi="Arial" w:cs="Arial"/>
          <w:lang w:eastAsia="pl-PL"/>
        </w:rPr>
        <w:t xml:space="preserve">, </w:t>
      </w:r>
      <w:r w:rsidRPr="00E722E0">
        <w:rPr>
          <w:rFonts w:ascii="Arial" w:eastAsia="TimesNewRoman" w:hAnsi="Arial" w:cs="Arial"/>
          <w:lang w:eastAsia="pl-PL"/>
        </w:rPr>
        <w:t>ż</w:t>
      </w:r>
      <w:r w:rsidRPr="00E722E0">
        <w:rPr>
          <w:rFonts w:ascii="Arial" w:eastAsia="Times New Roman" w:hAnsi="Arial" w:cs="Arial"/>
          <w:lang w:eastAsia="pl-PL"/>
        </w:rPr>
        <w:t xml:space="preserve">e Przedmiot Umowy zostanie </w:t>
      </w:r>
      <w:r w:rsidRPr="006514B4">
        <w:rPr>
          <w:rFonts w:ascii="Arial" w:eastAsia="Times New Roman" w:hAnsi="Arial" w:cs="Arial"/>
          <w:lang w:eastAsia="pl-PL"/>
        </w:rPr>
        <w:t>wykonany w terminie:</w:t>
      </w:r>
      <w:r w:rsidR="00E96626" w:rsidRPr="00E96626">
        <w:rPr>
          <w:rFonts w:ascii="Arial" w:eastAsia="Times New Roman" w:hAnsi="Arial" w:cs="Arial"/>
          <w:b/>
          <w:lang w:eastAsia="pl-PL"/>
        </w:rPr>
        <w:t xml:space="preserve"> </w:t>
      </w:r>
    </w:p>
    <w:p w14:paraId="529932FF" w14:textId="77777777" w:rsidR="00820FA9" w:rsidRPr="00820FA9" w:rsidRDefault="00820FA9" w:rsidP="00820FA9">
      <w:pPr>
        <w:jc w:val="both"/>
        <w:rPr>
          <w:rFonts w:ascii="Arial" w:eastAsia="Times New Roman" w:hAnsi="Arial" w:cs="Arial"/>
          <w:b/>
          <w:lang w:eastAsia="pl-PL"/>
        </w:rPr>
      </w:pPr>
      <w:r w:rsidRPr="00820FA9">
        <w:rPr>
          <w:rFonts w:ascii="Arial" w:eastAsia="Times New Roman" w:hAnsi="Arial" w:cs="Arial"/>
          <w:b/>
          <w:lang w:eastAsia="pl-PL"/>
        </w:rPr>
        <w:t>- rozpoczęcie w dniu podpisania umowy,</w:t>
      </w:r>
    </w:p>
    <w:p w14:paraId="6CF29031" w14:textId="0C500D4B" w:rsidR="00DA78C4" w:rsidRDefault="002E0ED6" w:rsidP="00820FA9">
      <w:pPr>
        <w:jc w:val="both"/>
        <w:rPr>
          <w:rFonts w:ascii="Arial" w:eastAsia="Times New Roman" w:hAnsi="Arial" w:cs="Arial"/>
          <w:lang w:eastAsia="pl-PL"/>
        </w:rPr>
      </w:pPr>
      <w:r>
        <w:rPr>
          <w:rFonts w:ascii="Arial" w:eastAsia="Times New Roman" w:hAnsi="Arial" w:cs="Arial"/>
          <w:b/>
          <w:lang w:eastAsia="pl-PL"/>
        </w:rPr>
        <w:t>- zakończenie w terminie do 31</w:t>
      </w:r>
      <w:r w:rsidR="00820FA9" w:rsidRPr="00820FA9">
        <w:rPr>
          <w:rFonts w:ascii="Arial" w:eastAsia="Times New Roman" w:hAnsi="Arial" w:cs="Arial"/>
          <w:b/>
          <w:lang w:eastAsia="pl-PL"/>
        </w:rPr>
        <w:t>.12.2021r.</w:t>
      </w:r>
    </w:p>
    <w:p w14:paraId="66C67A6B" w14:textId="446DC32F" w:rsidR="00C33308" w:rsidRPr="00024F6E" w:rsidRDefault="00C33308" w:rsidP="00024F6E">
      <w:pPr>
        <w:jc w:val="center"/>
        <w:rPr>
          <w:rFonts w:ascii="Arial" w:eastAsia="Times New Roman" w:hAnsi="Arial" w:cs="Arial"/>
          <w:b/>
          <w:lang w:eastAsia="pl-PL"/>
        </w:rPr>
      </w:pPr>
      <w:r w:rsidRPr="00024F6E">
        <w:rPr>
          <w:rFonts w:ascii="Arial" w:eastAsia="Times New Roman" w:hAnsi="Arial" w:cs="Arial"/>
          <w:b/>
          <w:lang w:eastAsia="pl-PL"/>
        </w:rPr>
        <w:t>Odbiór robót</w:t>
      </w:r>
    </w:p>
    <w:p w14:paraId="67534CD6"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15</w:t>
      </w:r>
    </w:p>
    <w:p w14:paraId="01B7922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Strony ustalają następujące rodzaje odbiorów: </w:t>
      </w:r>
    </w:p>
    <w:p w14:paraId="7A6E7E9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odbiory robót zanikających i ulegających zakryciu, </w:t>
      </w:r>
    </w:p>
    <w:p w14:paraId="7BFA547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2. odbiór końcowy, </w:t>
      </w:r>
    </w:p>
    <w:p w14:paraId="4D868D2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odbiór częściowy,</w:t>
      </w:r>
    </w:p>
    <w:p w14:paraId="3DE2E9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odbiór usunięcia wad, </w:t>
      </w:r>
    </w:p>
    <w:p w14:paraId="452905F3" w14:textId="6126B803" w:rsidR="00016504" w:rsidRPr="00497F07" w:rsidRDefault="00E96626" w:rsidP="00497F07">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5. </w:t>
      </w:r>
      <w:r w:rsidR="00860311" w:rsidRPr="00E722E0">
        <w:rPr>
          <w:rFonts w:ascii="Arial" w:eastAsia="Times New Roman" w:hAnsi="Arial" w:cs="Arial"/>
          <w:lang w:eastAsia="pl-PL"/>
        </w:rPr>
        <w:t>odbiór pogwarancyjny – dokonany nie wcześniej niż 20 dni przed wygaśnięciem obowiązywania gwarancji oraz rę</w:t>
      </w:r>
      <w:r w:rsidR="00497F07">
        <w:rPr>
          <w:rFonts w:ascii="Arial" w:eastAsia="Times New Roman" w:hAnsi="Arial" w:cs="Arial"/>
          <w:lang w:eastAsia="pl-PL"/>
        </w:rPr>
        <w:t>kojmi za wady Przedmiotu Umowy.</w:t>
      </w:r>
    </w:p>
    <w:p w14:paraId="364DBC49"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51D613EB"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16</w:t>
      </w:r>
    </w:p>
    <w:p w14:paraId="1CC6F3A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odbiorów robót zanikających i ulegających zakryciu Wykonawca zgłasza inspektorowi nadzoru, oraz informuje Zamawiającego. </w:t>
      </w:r>
    </w:p>
    <w:p w14:paraId="4AD011F1" w14:textId="740B3893" w:rsidR="006932D0" w:rsidRPr="00A0051E" w:rsidRDefault="00860311" w:rsidP="00A0051E">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E722E0">
        <w:rPr>
          <w:rFonts w:ascii="Arial" w:eastAsia="Times New Roman" w:hAnsi="Arial" w:cs="Arial"/>
          <w:lang w:eastAsia="pl-PL"/>
        </w:rPr>
        <w:br/>
        <w:t>w terminie 3 dni ro</w:t>
      </w:r>
      <w:r w:rsidR="00EE6532">
        <w:rPr>
          <w:rFonts w:ascii="Arial" w:eastAsia="Times New Roman" w:hAnsi="Arial" w:cs="Arial"/>
          <w:lang w:eastAsia="pl-PL"/>
        </w:rPr>
        <w:t>boczych od daty ich zgłoszenia.</w:t>
      </w:r>
    </w:p>
    <w:p w14:paraId="5F3D12FC"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2B4D284A"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17</w:t>
      </w:r>
    </w:p>
    <w:p w14:paraId="4A0F5B4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odbioru końcowego Wykonawca zgłasza inspektorowi nadzoru, a ponadto informuje pisemnie Zamawiającego. </w:t>
      </w:r>
    </w:p>
    <w:p w14:paraId="4A2D75B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4D095C19"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w trakcie czynności odbioru końcowego, w zależności od okoliczności przedstawia: </w:t>
      </w:r>
    </w:p>
    <w:p w14:paraId="7B1EFF8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oświadczenie o niekorzystaniu z Podwykonawców przy wykonywaniu zamówienia, </w:t>
      </w:r>
    </w:p>
    <w:p w14:paraId="6F3DAC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dowód dokonania przez Wykonawcę wypłaty wynagrodzenia należnego Podwykonawcom lub jego pisemne wyjaśnienie przyczyn odmowy wypłaty. </w:t>
      </w:r>
    </w:p>
    <w:p w14:paraId="2C17DE3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2AB3E56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wyszczególnienie dokonanych przez Wykonawcę wypłat wynagrodzenia należnego Podwykonawcom, </w:t>
      </w:r>
    </w:p>
    <w:p w14:paraId="52756874"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określenie niewypłaconej do dnia odbioru końcowego, części wynagrodzenia należnego Podwykonawcom określonego na podstawie wyjaśnień zgło</w:t>
      </w:r>
      <w:r w:rsidR="00E920CD" w:rsidRPr="00E722E0">
        <w:rPr>
          <w:rFonts w:ascii="Arial" w:eastAsia="Times New Roman" w:hAnsi="Arial" w:cs="Arial"/>
          <w:lang w:eastAsia="pl-PL"/>
        </w:rPr>
        <w:t>szonych zgodnie z zapisem ust. 3</w:t>
      </w:r>
      <w:r w:rsidRPr="00E722E0">
        <w:rPr>
          <w:rFonts w:ascii="Arial" w:eastAsia="Times New Roman" w:hAnsi="Arial" w:cs="Arial"/>
          <w:lang w:eastAsia="pl-PL"/>
        </w:rPr>
        <w:t xml:space="preserve"> pkt 2. </w:t>
      </w:r>
    </w:p>
    <w:p w14:paraId="7D350C85"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772E371C" w14:textId="7D9CFEC5"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6. Odbiór usunięcia wad dokonywany jest przez Zamawiającego przy u</w:t>
      </w:r>
      <w:r w:rsidR="00CB708B">
        <w:rPr>
          <w:rFonts w:ascii="Arial" w:eastAsia="Times New Roman" w:hAnsi="Arial" w:cs="Arial"/>
          <w:lang w:eastAsia="pl-PL"/>
        </w:rPr>
        <w:t xml:space="preserve">dziale Wykonawcy,  </w:t>
      </w:r>
      <w:r w:rsidR="00CB708B">
        <w:rPr>
          <w:rFonts w:ascii="Arial" w:eastAsia="Times New Roman" w:hAnsi="Arial" w:cs="Arial"/>
          <w:lang w:eastAsia="pl-PL"/>
        </w:rPr>
        <w:br/>
        <w:t>w terminie 7</w:t>
      </w:r>
      <w:r w:rsidRPr="00E722E0">
        <w:rPr>
          <w:rFonts w:ascii="Arial" w:eastAsia="Times New Roman" w:hAnsi="Arial" w:cs="Arial"/>
          <w:lang w:eastAsia="pl-PL"/>
        </w:rPr>
        <w:t xml:space="preserve"> dni roboczych od daty zgłoszenia. </w:t>
      </w:r>
    </w:p>
    <w:p w14:paraId="4305237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7. W razie zgłoszenia zastrzeżeń do Przedmiotu Umowy przez Zamawiającego, Wykonawca jest zobowiązany do usunięc</w:t>
      </w:r>
      <w:r w:rsidR="004C4BA1" w:rsidRPr="00E722E0">
        <w:rPr>
          <w:rFonts w:ascii="Arial" w:eastAsia="Times New Roman" w:hAnsi="Arial" w:cs="Arial"/>
          <w:lang w:eastAsia="pl-PL"/>
        </w:rPr>
        <w:t xml:space="preserve">ia usterek w terminie uzgodnionym przez Strony </w:t>
      </w:r>
      <w:r w:rsidRPr="00E722E0">
        <w:rPr>
          <w:rFonts w:ascii="Arial" w:eastAsia="Times New Roman" w:hAnsi="Arial" w:cs="Arial"/>
          <w:lang w:eastAsia="pl-PL"/>
        </w:rPr>
        <w:t>bez dodatkowego wynagrodzenia.</w:t>
      </w:r>
    </w:p>
    <w:p w14:paraId="372F1EB2"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18</w:t>
      </w:r>
    </w:p>
    <w:p w14:paraId="25B953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Przez usterkę strony rozumieją wadę nadającą się do usunięcia. </w:t>
      </w:r>
    </w:p>
    <w:p w14:paraId="51C72D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612D3D91"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E722E0">
        <w:rPr>
          <w:rFonts w:ascii="Arial" w:eastAsia="Times New Roman" w:hAnsi="Arial" w:cs="Arial"/>
          <w:lang w:eastAsia="pl-PL"/>
        </w:rPr>
        <w:br/>
        <w:t xml:space="preserve">i ryzyko Wykonawcy, </w:t>
      </w:r>
    </w:p>
    <w:p w14:paraId="1F9FCE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w:t>
      </w:r>
      <w:r w:rsidRPr="00E722E0">
        <w:rPr>
          <w:rFonts w:ascii="Arial" w:eastAsia="Times New Roman" w:hAnsi="Arial" w:cs="Arial"/>
          <w:lang w:eastAsia="pl-PL"/>
        </w:rPr>
        <w:lastRenderedPageBreak/>
        <w:t xml:space="preserve">Zamawiający może, zachowując roszczenie o naprawienie szkody dokonać odbioru przedmiotu Umowy z wadami i uzyskać od Wykonawcy zwiększenia okresu gwarancji lub obniżyć wynagrodzenie Wykonawcy, </w:t>
      </w:r>
    </w:p>
    <w:p w14:paraId="50C5A52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495D1C96" w14:textId="77777777" w:rsidR="00D975E7" w:rsidRPr="00EE6532" w:rsidRDefault="00860311" w:rsidP="00EE6532">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zobowiązany jest do zawiadomienia Zamawiającego o usunięciu wad </w:t>
      </w:r>
      <w:r w:rsidRPr="00E722E0">
        <w:rPr>
          <w:rFonts w:ascii="Arial" w:eastAsia="Times New Roman" w:hAnsi="Arial" w:cs="Arial"/>
          <w:lang w:eastAsia="pl-PL"/>
        </w:rPr>
        <w:br/>
        <w:t>i usterek oraz do żądania wyznaczenia terminu na odbiór zakwestionowanych uprzednio robót, jako wadliwych.</w:t>
      </w:r>
    </w:p>
    <w:p w14:paraId="141E7D69" w14:textId="77777777" w:rsidR="002F1B02" w:rsidRPr="00E722E0" w:rsidRDefault="002F1B02"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Wynagrodzenie</w:t>
      </w:r>
    </w:p>
    <w:p w14:paraId="70BDF398"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19</w:t>
      </w:r>
    </w:p>
    <w:p w14:paraId="50962026" w14:textId="1FE0F20B" w:rsidR="00EE6532" w:rsidRPr="00237AC7" w:rsidRDefault="00860311" w:rsidP="00237AC7">
      <w:pPr>
        <w:autoSpaceDE w:val="0"/>
        <w:autoSpaceDN w:val="0"/>
        <w:adjustRightInd w:val="0"/>
        <w:spacing w:after="0" w:line="276" w:lineRule="auto"/>
        <w:jc w:val="both"/>
        <w:rPr>
          <w:rFonts w:ascii="Arial" w:eastAsia="Times New Roman" w:hAnsi="Arial" w:cs="Arial"/>
          <w:b/>
          <w:lang w:eastAsia="pl-PL"/>
        </w:rPr>
      </w:pPr>
      <w:r w:rsidRPr="00237AC7">
        <w:rPr>
          <w:rFonts w:ascii="Arial" w:eastAsia="Times New Roman" w:hAnsi="Arial" w:cs="Arial"/>
          <w:color w:val="000000"/>
          <w:lang w:eastAsia="pl-PL"/>
        </w:rPr>
        <w:t xml:space="preserve">1. Cena </w:t>
      </w:r>
      <w:r w:rsidR="00EE6532" w:rsidRPr="00237AC7">
        <w:rPr>
          <w:rFonts w:ascii="Arial" w:eastAsia="Times New Roman" w:hAnsi="Arial" w:cs="Arial"/>
          <w:color w:val="000000"/>
          <w:lang w:eastAsia="pl-PL"/>
        </w:rPr>
        <w:t>ofertowa</w:t>
      </w:r>
      <w:r w:rsidR="004A7667" w:rsidRPr="00237AC7">
        <w:rPr>
          <w:rFonts w:ascii="Arial" w:eastAsia="Times New Roman" w:hAnsi="Arial" w:cs="Arial"/>
          <w:color w:val="000000"/>
          <w:lang w:eastAsia="pl-PL"/>
        </w:rPr>
        <w:t xml:space="preserve"> </w:t>
      </w:r>
      <w:r w:rsidRPr="00237AC7">
        <w:rPr>
          <w:rFonts w:ascii="Arial" w:eastAsia="Times New Roman" w:hAnsi="Arial" w:cs="Arial"/>
          <w:color w:val="000000"/>
          <w:lang w:eastAsia="pl-PL"/>
        </w:rPr>
        <w:t>za wykonanie przedmiotu umowy</w:t>
      </w:r>
      <w:r w:rsidR="00E96626" w:rsidRPr="00237AC7">
        <w:rPr>
          <w:rFonts w:ascii="Arial" w:eastAsia="Times New Roman" w:hAnsi="Arial" w:cs="Arial"/>
          <w:color w:val="000000"/>
          <w:lang w:eastAsia="pl-PL"/>
        </w:rPr>
        <w:t xml:space="preserve"> wynosi</w:t>
      </w:r>
      <w:r w:rsidR="00EE6532" w:rsidRPr="00237AC7">
        <w:rPr>
          <w:rFonts w:ascii="Arial" w:eastAsia="Times New Roman" w:hAnsi="Arial" w:cs="Arial"/>
          <w:b/>
          <w:lang w:eastAsia="pl-PL"/>
        </w:rPr>
        <w:t xml:space="preserve">: </w:t>
      </w:r>
      <w:r w:rsidR="00122377"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w:t>
      </w:r>
      <w:r w:rsidR="00E96626" w:rsidRPr="00237AC7">
        <w:rPr>
          <w:rFonts w:ascii="Arial" w:eastAsia="Times New Roman" w:hAnsi="Arial" w:cs="Arial"/>
          <w:b/>
          <w:color w:val="000000"/>
          <w:lang w:eastAsia="pl-PL"/>
        </w:rPr>
        <w:t>……………….</w:t>
      </w:r>
      <w:r w:rsidR="00122377" w:rsidRPr="00237AC7">
        <w:rPr>
          <w:rFonts w:ascii="Arial" w:eastAsia="Times New Roman" w:hAnsi="Arial" w:cs="Arial"/>
          <w:b/>
          <w:color w:val="000000"/>
          <w:lang w:eastAsia="pl-PL"/>
        </w:rPr>
        <w:t>zł netto + ……………. zł VAT razem ……………</w:t>
      </w:r>
      <w:r w:rsidR="00E96626"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zł brutto, (sło</w:t>
      </w:r>
      <w:r w:rsidR="00122377" w:rsidRPr="00237AC7">
        <w:rPr>
          <w:rFonts w:ascii="Arial" w:eastAsia="Times New Roman" w:hAnsi="Arial" w:cs="Arial"/>
          <w:b/>
          <w:color w:val="000000"/>
          <w:lang w:eastAsia="pl-PL"/>
        </w:rPr>
        <w:t>wnie: ………………………… zł …</w:t>
      </w:r>
      <w:r w:rsidR="00EE6532" w:rsidRPr="00237AC7">
        <w:rPr>
          <w:rFonts w:ascii="Arial" w:eastAsia="Times New Roman" w:hAnsi="Arial" w:cs="Arial"/>
          <w:b/>
          <w:color w:val="000000"/>
          <w:lang w:eastAsia="pl-PL"/>
        </w:rPr>
        <w:t>/100).</w:t>
      </w:r>
    </w:p>
    <w:p w14:paraId="660CF2C6" w14:textId="77777777" w:rsidR="004D5A4C" w:rsidRPr="004D5A4C" w:rsidRDefault="004D5A4C" w:rsidP="004D5A4C">
      <w:pPr>
        <w:autoSpaceDE w:val="0"/>
        <w:autoSpaceDN w:val="0"/>
        <w:adjustRightInd w:val="0"/>
        <w:spacing w:after="0" w:line="276" w:lineRule="auto"/>
        <w:jc w:val="both"/>
        <w:rPr>
          <w:rFonts w:ascii="Arial" w:eastAsia="Times New Roman" w:hAnsi="Arial" w:cs="Arial"/>
          <w:lang w:eastAsia="pl-PL"/>
        </w:rPr>
      </w:pPr>
      <w:r w:rsidRPr="004D5A4C">
        <w:rPr>
          <w:rFonts w:ascii="Arial" w:eastAsia="Times New Roman" w:hAnsi="Arial" w:cs="Arial"/>
          <w:lang w:eastAsia="pl-PL"/>
        </w:rPr>
        <w:t xml:space="preserve">2. Wartość wynagrodzenia Wykonawcy jest wartości ryczałtową. </w:t>
      </w:r>
    </w:p>
    <w:p w14:paraId="19CA77A4" w14:textId="77777777" w:rsidR="004D5A4C" w:rsidRPr="004D5A4C" w:rsidRDefault="004D5A4C" w:rsidP="004D5A4C">
      <w:pPr>
        <w:autoSpaceDE w:val="0"/>
        <w:autoSpaceDN w:val="0"/>
        <w:adjustRightInd w:val="0"/>
        <w:spacing w:after="0" w:line="276" w:lineRule="auto"/>
        <w:jc w:val="both"/>
        <w:rPr>
          <w:rFonts w:ascii="Arial" w:eastAsia="Times New Roman" w:hAnsi="Arial" w:cs="Arial"/>
          <w:b/>
          <w:lang w:eastAsia="pl-PL"/>
        </w:rPr>
      </w:pPr>
      <w:r w:rsidRPr="004D5A4C">
        <w:rPr>
          <w:rFonts w:ascii="Arial" w:eastAsia="Times New Roman" w:hAnsi="Arial" w:cs="Arial"/>
          <w:lang w:eastAsia="pl-PL"/>
        </w:rPr>
        <w:t>3. Rozliczenie pomiędzy Stronami za wykonanie roboty nastąpi na podstawie: faktury wystawionej przez Wykonawcę, na podstawie zatwierdzonego protokołu odbioru robót podpisanego przez Wykonawcę i Inspektora Nadzoru, po przekazaniu</w:t>
      </w:r>
      <w:r w:rsidRPr="004D5A4C">
        <w:rPr>
          <w:rFonts w:ascii="Arial" w:eastAsia="Times New Roman" w:hAnsi="Arial" w:cs="Arial"/>
          <w:b/>
          <w:lang w:eastAsia="pl-PL"/>
        </w:rPr>
        <w:t xml:space="preserve"> </w:t>
      </w:r>
      <w:r w:rsidRPr="004D5A4C">
        <w:rPr>
          <w:rFonts w:ascii="Arial" w:eastAsia="Times New Roman" w:hAnsi="Arial" w:cs="Arial"/>
          <w:lang w:eastAsia="pl-PL"/>
        </w:rPr>
        <w:t>dokumentów świadczących o jakości wbudowanych materiałów.</w:t>
      </w:r>
    </w:p>
    <w:p w14:paraId="075C7CAA" w14:textId="77777777" w:rsidR="004D5A4C" w:rsidRPr="004D5A4C" w:rsidRDefault="004D5A4C" w:rsidP="004D5A4C">
      <w:pPr>
        <w:autoSpaceDE w:val="0"/>
        <w:autoSpaceDN w:val="0"/>
        <w:adjustRightInd w:val="0"/>
        <w:spacing w:after="0" w:line="276" w:lineRule="auto"/>
        <w:jc w:val="both"/>
        <w:rPr>
          <w:rFonts w:ascii="Arial" w:eastAsia="Times New Roman" w:hAnsi="Arial" w:cs="Arial"/>
          <w:lang w:eastAsia="pl-PL"/>
        </w:rPr>
      </w:pPr>
      <w:r w:rsidRPr="004D5A4C">
        <w:rPr>
          <w:rFonts w:ascii="Arial" w:eastAsia="Times New Roman" w:hAnsi="Arial" w:cs="Arial"/>
          <w:lang w:eastAsia="pl-PL"/>
        </w:rPr>
        <w:t xml:space="preserve">4.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13B1DB7" w14:textId="49F76E45"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Zamawiający przeprowadzi proce</w:t>
      </w:r>
      <w:r w:rsidR="00301B98" w:rsidRPr="00E722E0">
        <w:rPr>
          <w:rFonts w:ascii="Arial" w:eastAsia="Times New Roman" w:hAnsi="Arial" w:cs="Arial"/>
          <w:lang w:eastAsia="pl-PL"/>
        </w:rPr>
        <w:t>dury opisane w treści art. 447 ust. 2 oraz art. 465 Ustawy Pzp</w:t>
      </w:r>
      <w:r w:rsidR="00860311" w:rsidRPr="00E722E0">
        <w:rPr>
          <w:rFonts w:ascii="Arial" w:eastAsia="Times New Roman" w:hAnsi="Arial" w:cs="Arial"/>
          <w:lang w:eastAsia="pl-PL"/>
        </w:rPr>
        <w:t xml:space="preserve"> gdy Wykonawca nie przedstawi dowodów w terminie ws</w:t>
      </w:r>
      <w:r w:rsidR="00301B98" w:rsidRPr="00E722E0">
        <w:rPr>
          <w:rFonts w:ascii="Arial" w:eastAsia="Times New Roman" w:hAnsi="Arial" w:cs="Arial"/>
          <w:lang w:eastAsia="pl-PL"/>
        </w:rPr>
        <w:t xml:space="preserve">kazanym w ust. </w:t>
      </w:r>
      <w:r w:rsidR="008021DC" w:rsidRPr="00E722E0">
        <w:rPr>
          <w:rFonts w:ascii="Arial" w:eastAsia="Times New Roman" w:hAnsi="Arial" w:cs="Arial"/>
          <w:lang w:eastAsia="pl-PL"/>
        </w:rPr>
        <w:t>6</w:t>
      </w:r>
      <w:r w:rsidR="00860311" w:rsidRPr="00E722E0">
        <w:rPr>
          <w:rFonts w:ascii="Arial" w:eastAsia="Times New Roman" w:hAnsi="Arial" w:cs="Arial"/>
          <w:lang w:eastAsia="pl-PL"/>
        </w:rPr>
        <w:t xml:space="preserve">. </w:t>
      </w:r>
    </w:p>
    <w:p w14:paraId="73EFBFCE" w14:textId="3417F0E3"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6</w:t>
      </w:r>
      <w:r w:rsidR="00860311" w:rsidRPr="00E722E0">
        <w:rPr>
          <w:rFonts w:ascii="Arial" w:eastAsia="Times New Roman" w:hAnsi="Arial" w:cs="Arial"/>
          <w:lang w:eastAsia="pl-PL"/>
        </w:rPr>
        <w:t>. Należności wynikające z faktur, będą płatne w formie przelewu bankowego na rachunek bankowy Wykonawcy wskazany na fakturze w ciągu</w:t>
      </w:r>
      <w:r w:rsidR="00025EE3" w:rsidRPr="00E722E0">
        <w:rPr>
          <w:rFonts w:ascii="Arial" w:eastAsia="Times New Roman" w:hAnsi="Arial" w:cs="Arial"/>
          <w:lang w:eastAsia="pl-PL"/>
        </w:rPr>
        <w:t xml:space="preserve"> 30 </w:t>
      </w:r>
      <w:r w:rsidR="00860311" w:rsidRPr="00E722E0">
        <w:rPr>
          <w:rFonts w:ascii="Arial" w:eastAsia="Times New Roman" w:hAnsi="Arial" w:cs="Arial"/>
          <w:lang w:eastAsia="pl-PL"/>
        </w:rPr>
        <w:t>od daty doręczenia Zamawiającemu wystawionej przez Wykonawcę fa</w:t>
      </w:r>
      <w:r w:rsidR="00301B98" w:rsidRPr="00E722E0">
        <w:rPr>
          <w:rFonts w:ascii="Arial" w:eastAsia="Times New Roman" w:hAnsi="Arial" w:cs="Arial"/>
          <w:lang w:eastAsia="pl-PL"/>
        </w:rPr>
        <w:t xml:space="preserve">ktury VAT z zastrzeżeniem ust. </w:t>
      </w:r>
      <w:r w:rsidR="008021DC" w:rsidRPr="00E722E0">
        <w:rPr>
          <w:rFonts w:ascii="Arial" w:eastAsia="Times New Roman" w:hAnsi="Arial" w:cs="Arial"/>
          <w:lang w:eastAsia="pl-PL"/>
        </w:rPr>
        <w:t>7</w:t>
      </w:r>
      <w:r w:rsidR="00860311" w:rsidRPr="00E722E0">
        <w:rPr>
          <w:rFonts w:ascii="Arial" w:eastAsia="Times New Roman" w:hAnsi="Arial" w:cs="Arial"/>
          <w:lang w:eastAsia="pl-PL"/>
        </w:rPr>
        <w:t xml:space="preserve">. </w:t>
      </w:r>
    </w:p>
    <w:p w14:paraId="4F9E493B" w14:textId="1181E9DC"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7</w:t>
      </w:r>
      <w:r w:rsidR="00860311" w:rsidRPr="00E722E0">
        <w:rPr>
          <w:rFonts w:ascii="Arial" w:eastAsia="Times New Roman" w:hAnsi="Arial" w:cs="Arial"/>
          <w:lang w:eastAsia="pl-PL"/>
        </w:rPr>
        <w:t>. Stawka podatku VAT będzie ustalona zgodnie z przepisami prawa obowiązującymi w dniu wystawienia faktury.</w:t>
      </w:r>
    </w:p>
    <w:p w14:paraId="066C3EF8" w14:textId="40063724"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8</w:t>
      </w:r>
      <w:r w:rsidR="00860311" w:rsidRPr="00E722E0">
        <w:rPr>
          <w:rFonts w:ascii="Arial" w:eastAsia="Times New Roman" w:hAnsi="Arial" w:cs="Arial"/>
          <w:lang w:eastAsia="pl-PL"/>
        </w:rPr>
        <w:t xml:space="preserve">. Wynagrodzenie, o którym mowa w ust. 1 obejmuje wszelkie koszty, związane z realizacją Przedmiotu Umowy, a w szczególności: </w:t>
      </w:r>
    </w:p>
    <w:p w14:paraId="01B85E1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18FED32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koszty własne Wykonawcy, j</w:t>
      </w:r>
      <w:r w:rsidR="00FD0CDA" w:rsidRPr="00E722E0">
        <w:rPr>
          <w:rFonts w:ascii="Arial" w:eastAsia="Times New Roman" w:hAnsi="Arial" w:cs="Arial"/>
          <w:lang w:eastAsia="pl-PL"/>
        </w:rPr>
        <w:t xml:space="preserve">ak również jego Podwykonawców, </w:t>
      </w:r>
    </w:p>
    <w:p w14:paraId="02F7527F" w14:textId="77777777" w:rsidR="00860311" w:rsidRPr="00E722E0" w:rsidRDefault="00FD0CDA"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w:t>
      </w:r>
      <w:r w:rsidR="00860311" w:rsidRPr="00E722E0">
        <w:rPr>
          <w:rFonts w:ascii="Arial" w:eastAsia="Times New Roman" w:hAnsi="Arial" w:cs="Arial"/>
          <w:lang w:eastAsia="pl-PL"/>
        </w:rPr>
        <w:t xml:space="preserve">) wynagrodzenie, o którym mowa w ust.1 zawiera również wszelkie koszty robót </w:t>
      </w:r>
      <w:r w:rsidR="00860311" w:rsidRPr="00E722E0">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52475A7" w14:textId="5E63388C"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9</w:t>
      </w:r>
      <w:r w:rsidR="00860311" w:rsidRPr="00E722E0">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42C26542" w14:textId="2150B361"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4D5A4C">
        <w:rPr>
          <w:rFonts w:ascii="Arial" w:eastAsia="Times New Roman" w:hAnsi="Arial" w:cs="Arial"/>
          <w:lang w:eastAsia="pl-PL"/>
        </w:rPr>
        <w:t>0</w:t>
      </w:r>
      <w:r w:rsidR="00860311" w:rsidRPr="00E722E0">
        <w:rPr>
          <w:rFonts w:ascii="Arial" w:eastAsia="Times New Roman" w:hAnsi="Arial" w:cs="Arial"/>
          <w:lang w:eastAsia="pl-PL"/>
        </w:rPr>
        <w:t xml:space="preserve">. Podstawą wypłaty wynagrodzenia, w przypadku doręczenia faktury końcowej, jest protokół końcowego odbioru robót. </w:t>
      </w:r>
    </w:p>
    <w:p w14:paraId="7F152867" w14:textId="4DC837FB" w:rsidR="007C192D" w:rsidRPr="007C192D" w:rsidRDefault="00301B98" w:rsidP="007C192D">
      <w:pPr>
        <w:autoSpaceDE w:val="0"/>
        <w:autoSpaceDN w:val="0"/>
        <w:adjustRightInd w:val="0"/>
        <w:spacing w:after="0" w:line="276" w:lineRule="auto"/>
        <w:jc w:val="both"/>
        <w:rPr>
          <w:rFonts w:ascii="Arial" w:eastAsia="Times New Roman" w:hAnsi="Arial" w:cs="Arial"/>
          <w:b/>
          <w:lang w:eastAsia="pl-PL"/>
        </w:rPr>
      </w:pPr>
      <w:r w:rsidRPr="00E722E0">
        <w:rPr>
          <w:rFonts w:ascii="Arial" w:eastAsia="Times New Roman" w:hAnsi="Arial" w:cs="Arial"/>
          <w:lang w:eastAsia="pl-PL"/>
        </w:rPr>
        <w:t>1</w:t>
      </w:r>
      <w:r w:rsidR="004D5A4C">
        <w:rPr>
          <w:rFonts w:ascii="Arial" w:eastAsia="Times New Roman" w:hAnsi="Arial" w:cs="Arial"/>
          <w:lang w:eastAsia="pl-PL"/>
        </w:rPr>
        <w:t>1</w:t>
      </w:r>
      <w:r w:rsidR="00860311" w:rsidRPr="00E722E0">
        <w:rPr>
          <w:rFonts w:ascii="Arial" w:eastAsia="Times New Roman" w:hAnsi="Arial" w:cs="Arial"/>
          <w:lang w:eastAsia="pl-PL"/>
        </w:rPr>
        <w:t xml:space="preserve">. Za doręczoną uważa się fakturę, która zostanie wystawiona na </w:t>
      </w:r>
      <w:r w:rsidR="007C192D" w:rsidRPr="007C192D">
        <w:rPr>
          <w:rFonts w:ascii="Arial" w:eastAsia="Times New Roman" w:hAnsi="Arial" w:cs="Arial"/>
          <w:b/>
          <w:lang w:eastAsia="pl-PL"/>
        </w:rPr>
        <w:t xml:space="preserve">Gminę Biały Dunajec, </w:t>
      </w:r>
    </w:p>
    <w:p w14:paraId="19A13CC7" w14:textId="72DFF1CA" w:rsidR="00860311" w:rsidRPr="00E722E0" w:rsidRDefault="007C192D" w:rsidP="007C192D">
      <w:pPr>
        <w:autoSpaceDE w:val="0"/>
        <w:autoSpaceDN w:val="0"/>
        <w:adjustRightInd w:val="0"/>
        <w:spacing w:after="0" w:line="276" w:lineRule="auto"/>
        <w:jc w:val="both"/>
        <w:rPr>
          <w:rFonts w:ascii="Arial" w:eastAsia="Times New Roman" w:hAnsi="Arial" w:cs="Arial"/>
          <w:lang w:eastAsia="pl-PL"/>
        </w:rPr>
      </w:pPr>
      <w:r w:rsidRPr="007C192D">
        <w:rPr>
          <w:rFonts w:ascii="Arial" w:eastAsia="Times New Roman" w:hAnsi="Arial" w:cs="Arial"/>
          <w:b/>
          <w:lang w:eastAsia="pl-PL"/>
        </w:rPr>
        <w:t xml:space="preserve">ul. Jana Pawła II, 34-425 Biały Dunajec, NIP 736 17 17 680 </w:t>
      </w:r>
      <w:r w:rsidR="00860311" w:rsidRPr="00E722E0">
        <w:rPr>
          <w:rFonts w:ascii="Arial" w:eastAsia="Times New Roman" w:hAnsi="Arial" w:cs="Arial"/>
          <w:lang w:eastAsia="pl-PL"/>
        </w:rPr>
        <w:t xml:space="preserve">i doręczona na adres: </w:t>
      </w:r>
      <w:r w:rsidRPr="007C192D">
        <w:rPr>
          <w:rFonts w:ascii="Arial" w:eastAsia="Times New Roman" w:hAnsi="Arial" w:cs="Arial"/>
          <w:lang w:eastAsia="pl-PL"/>
        </w:rPr>
        <w:t>Urząd Gminy w Białym Dunajcu, ul. Jana Pawła II 312, 34-425 Biały Dunajec.</w:t>
      </w:r>
      <w:r w:rsidR="00860311" w:rsidRPr="00E722E0">
        <w:rPr>
          <w:rFonts w:ascii="Arial" w:eastAsia="Times New Roman" w:hAnsi="Arial" w:cs="Arial"/>
          <w:lang w:eastAsia="pl-PL"/>
        </w:rPr>
        <w:t xml:space="preserve">. </w:t>
      </w:r>
    </w:p>
    <w:p w14:paraId="376F7688" w14:textId="66E0B615" w:rsidR="00FF0120" w:rsidRDefault="00301B98" w:rsidP="000A0FB8">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4D5A4C">
        <w:rPr>
          <w:rFonts w:ascii="Arial" w:eastAsia="Times New Roman" w:hAnsi="Arial" w:cs="Arial"/>
          <w:lang w:eastAsia="pl-PL"/>
        </w:rPr>
        <w:t>2</w:t>
      </w:r>
      <w:r w:rsidR="00860311" w:rsidRPr="00E722E0">
        <w:rPr>
          <w:rFonts w:ascii="Arial" w:eastAsia="Times New Roman" w:hAnsi="Arial" w:cs="Arial"/>
          <w:lang w:eastAsia="pl-PL"/>
        </w:rPr>
        <w:t xml:space="preserve">. Jeżeli zapłata dokonywana jest w formie przelewu bankowego, za zapłatę uważa się chwilę złożenia zlecenia zapłaty w banku na rachunek Wykonawcy, pod warunkiem, że na </w:t>
      </w:r>
      <w:r w:rsidR="00860311" w:rsidRPr="00E722E0">
        <w:rPr>
          <w:rFonts w:ascii="Arial" w:eastAsia="Times New Roman" w:hAnsi="Arial" w:cs="Arial"/>
          <w:lang w:eastAsia="pl-PL"/>
        </w:rPr>
        <w:lastRenderedPageBreak/>
        <w:t>rachunku Zamawiającego były zgromadzone wystarczające środki; w odmiennym przypadku za zapłatę uważa się chwilę, w której Wykonawca otrzymał zapłatę na rachunek.</w:t>
      </w:r>
    </w:p>
    <w:p w14:paraId="10B0A411" w14:textId="77777777" w:rsidR="00C56608" w:rsidRDefault="00C56608" w:rsidP="000A0FB8">
      <w:pPr>
        <w:autoSpaceDE w:val="0"/>
        <w:autoSpaceDN w:val="0"/>
        <w:adjustRightInd w:val="0"/>
        <w:spacing w:after="0" w:line="276" w:lineRule="auto"/>
        <w:jc w:val="both"/>
        <w:rPr>
          <w:rFonts w:ascii="Arial" w:eastAsia="Times New Roman" w:hAnsi="Arial" w:cs="Arial"/>
          <w:lang w:eastAsia="pl-PL"/>
        </w:rPr>
      </w:pPr>
    </w:p>
    <w:p w14:paraId="584F1CAC" w14:textId="77777777" w:rsidR="001440E8" w:rsidRPr="00E722E0" w:rsidRDefault="001440E8" w:rsidP="000A0FB8">
      <w:pPr>
        <w:autoSpaceDE w:val="0"/>
        <w:autoSpaceDN w:val="0"/>
        <w:adjustRightInd w:val="0"/>
        <w:spacing w:after="0" w:line="276" w:lineRule="auto"/>
        <w:jc w:val="both"/>
        <w:rPr>
          <w:rFonts w:ascii="Arial" w:eastAsia="Times New Roman" w:hAnsi="Arial" w:cs="Arial"/>
          <w:lang w:eastAsia="pl-PL"/>
        </w:rPr>
      </w:pPr>
    </w:p>
    <w:p w14:paraId="4A2309F6" w14:textId="77777777" w:rsidR="00FF0120" w:rsidRPr="00E722E0" w:rsidRDefault="000653FF"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Podwykonawcy/dalsi</w:t>
      </w:r>
      <w:r w:rsidR="00FF0120" w:rsidRPr="00E722E0">
        <w:rPr>
          <w:rFonts w:ascii="Arial" w:eastAsia="Times New Roman" w:hAnsi="Arial" w:cs="Arial"/>
          <w:b/>
          <w:lang w:eastAsia="pl-PL"/>
        </w:rPr>
        <w:t xml:space="preserve"> Podwykonawcy </w:t>
      </w:r>
    </w:p>
    <w:p w14:paraId="3D41F1F1" w14:textId="77777777" w:rsidR="00FF0120" w:rsidRPr="00E722E0" w:rsidRDefault="00FF0120"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 20</w:t>
      </w:r>
    </w:p>
    <w:p w14:paraId="25EB80A5"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B30877"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00497F07">
        <w:rPr>
          <w:rFonts w:ascii="Arial" w:eastAsia="Times New Roman" w:hAnsi="Arial" w:cs="Arial"/>
          <w:bCs/>
          <w:lang w:eastAsia="pl-PL"/>
        </w:rPr>
        <w:br/>
      </w:r>
      <w:r w:rsidRPr="00E722E0">
        <w:rPr>
          <w:rFonts w:ascii="Arial" w:eastAsia="Times New Roman" w:hAnsi="Arial" w:cs="Arial"/>
          <w:bCs/>
          <w:lang w:eastAsia="pl-PL"/>
        </w:rPr>
        <w:t>z oryginałem kopii umowy o podwykonawstwo, której przedmiotem są dostawy lub usługi.</w:t>
      </w:r>
    </w:p>
    <w:p w14:paraId="2D58A4D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Bezpośrednia zapłata obejmuje wyłącznie należne wynagrodzenie, bez odsetek, należnych podwykonawcy lub dalszemu podwykonawcy.</w:t>
      </w:r>
    </w:p>
    <w:p w14:paraId="3CB9476A"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2AF58FE4"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zgłoszenia uwag, o których mowa w ust. 4, w terminie wskazanym przez zamawiającego, zamawiający może:</w:t>
      </w:r>
    </w:p>
    <w:p w14:paraId="299DE443"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nie dokonać bezpośredniej zapłaty wynagrodzenia podwykonawcy lub dalszemu podwykonawcy, jeżeli wykonawca wykaże niezasadność takiej zapłaty albo</w:t>
      </w:r>
    </w:p>
    <w:p w14:paraId="294AAE4A"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0D1F74"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dokonać bezpośredniej zapłaty wynagrodzenia podwykonawcy lub dalszemu podwykonawcy, jeżeli podwykonawca lub dalszy podwykonawca wykaże zasadność takiej zapłaty.</w:t>
      </w:r>
    </w:p>
    <w:p w14:paraId="5F7C856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dokonania bezpośredniej zapłaty podwykonawcy lub dalszemu podwykonawcy zamawiający potrąca kwotę wypłaconego wynagrodzenia z wynagrodzenia należnego wykonawcy.</w:t>
      </w:r>
    </w:p>
    <w:p w14:paraId="471769B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03340A6E" w14:textId="063C819C" w:rsidR="00844C96" w:rsidRDefault="00FF0120" w:rsidP="00A0051E">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7E2EFC38" w14:textId="77777777" w:rsidR="005F2C70" w:rsidRPr="00A0051E" w:rsidRDefault="005F2C70" w:rsidP="005F2C70">
      <w:pPr>
        <w:widowControl w:val="0"/>
        <w:tabs>
          <w:tab w:val="left" w:pos="284"/>
        </w:tabs>
        <w:adjustRightInd w:val="0"/>
        <w:spacing w:after="120" w:line="240" w:lineRule="auto"/>
        <w:contextualSpacing/>
        <w:jc w:val="both"/>
        <w:textAlignment w:val="baseline"/>
        <w:rPr>
          <w:rFonts w:ascii="Arial" w:eastAsia="Times New Roman" w:hAnsi="Arial" w:cs="Arial"/>
          <w:bCs/>
          <w:lang w:eastAsia="pl-PL"/>
        </w:rPr>
      </w:pPr>
    </w:p>
    <w:p w14:paraId="4AF75059" w14:textId="77777777" w:rsidR="006C3639" w:rsidRPr="00E722E0" w:rsidRDefault="00122377" w:rsidP="006D164C">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21</w:t>
      </w:r>
    </w:p>
    <w:p w14:paraId="0CD25168" w14:textId="77777777" w:rsidR="002F1B02" w:rsidRPr="00E722E0" w:rsidRDefault="007558AF"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Gwarancja </w:t>
      </w:r>
    </w:p>
    <w:p w14:paraId="7B89CBE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Wykonawca udzieli Zamawiającemu ……….miesięcznej gwarancji na wady fizyczne każdego z elementów Przedmiotu Umowy, licząc od dnia odbioru końcowego całego Przedmiotu Umowy. </w:t>
      </w:r>
    </w:p>
    <w:p w14:paraId="70608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33EEB2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3. Uprawnienia Zamawiającego z tytułu gwarancji nie uchybiają uprawnieniom przysługującym mu z tytułu rękojmi za wady. </w:t>
      </w:r>
    </w:p>
    <w:p w14:paraId="5FD0C56F"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673313F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E722E0">
        <w:rPr>
          <w:rFonts w:ascii="Arial" w:eastAsia="Times New Roman" w:hAnsi="Arial" w:cs="Arial"/>
          <w:lang w:eastAsia="pl-PL"/>
        </w:rPr>
        <w:br/>
        <w:t xml:space="preserve">o stwierdzeniu wady, a datą ich usunięcia. </w:t>
      </w:r>
    </w:p>
    <w:p w14:paraId="2D926A2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64FF88E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Wykonawca organizuje na własny koszt przeglądy gwarancyjne i pogwarancyjne </w:t>
      </w:r>
      <w:r w:rsidRPr="00E722E0">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70BA8290" w14:textId="7E80CFEF" w:rsidR="00016504" w:rsidRPr="00844C96" w:rsidRDefault="00860311" w:rsidP="00844C96">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w:t>
      </w:r>
      <w:r w:rsidR="00122377">
        <w:rPr>
          <w:rFonts w:ascii="Arial" w:eastAsia="Times New Roman" w:hAnsi="Arial" w:cs="Arial"/>
          <w:lang w:eastAsia="pl-PL"/>
        </w:rPr>
        <w:t>ne, jako odmowa usunięcia wady.</w:t>
      </w:r>
    </w:p>
    <w:p w14:paraId="4E906A0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3E2FC560"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Rękojmia</w:t>
      </w:r>
    </w:p>
    <w:p w14:paraId="49B3BF7A" w14:textId="77777777" w:rsidR="00E722E0"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22</w:t>
      </w:r>
    </w:p>
    <w:p w14:paraId="0FC58FB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sidRPr="00E722E0">
        <w:rPr>
          <w:rFonts w:ascii="Arial" w:eastAsia="Times New Roman" w:hAnsi="Arial" w:cs="Arial"/>
          <w:lang w:eastAsia="pl-PL"/>
        </w:rPr>
        <w:br/>
        <w:t xml:space="preserve">z zastrzeżeniem ust. 2. </w:t>
      </w:r>
    </w:p>
    <w:p w14:paraId="2927955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6E98B1A5" w14:textId="77777777" w:rsidR="00E722E0" w:rsidRPr="00497F07" w:rsidRDefault="00860311" w:rsidP="00497F0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w:t>
      </w:r>
      <w:r w:rsidR="00497F07">
        <w:rPr>
          <w:rFonts w:ascii="Arial" w:eastAsia="Times New Roman" w:hAnsi="Arial" w:cs="Arial"/>
          <w:lang w:eastAsia="pl-PL"/>
        </w:rPr>
        <w:t>zoznawców.</w:t>
      </w:r>
    </w:p>
    <w:p w14:paraId="1540724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72E409FD"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Wady</w:t>
      </w:r>
    </w:p>
    <w:p w14:paraId="31602346" w14:textId="77777777" w:rsidR="00602916"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23</w:t>
      </w:r>
    </w:p>
    <w:p w14:paraId="503611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 wykryciu wady w okresie obowiązywania gwarancji Zamawiający zawiadomi Wykonawcę w formie pisemnej w terminie 14 dni. </w:t>
      </w:r>
    </w:p>
    <w:p w14:paraId="455278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07F0B90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Do zachowania terminów zawiadomienia o wadach przedmiotu umowy wystarczy wysłanie przed upływem tych terminów listu poleconego. </w:t>
      </w:r>
    </w:p>
    <w:p w14:paraId="38F6D44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703A6B0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5. Termin usunięcia wad określa Zamawiający w uzgodnieniu z Wykonawcą, biorąc pod uwagę niezbędny czas i techniczne możliwości ich usunięcia, pisemnie informując o nich Wykonawcę. </w:t>
      </w:r>
    </w:p>
    <w:p w14:paraId="0C27DC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704604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4917B68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Zamawiający powiadomi Wykonawcę o terminie i miejscu kwalifikacji wad na 7 dni przed dokonaniem oględzin. </w:t>
      </w:r>
    </w:p>
    <w:p w14:paraId="2DC240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Protokół z komisyjnego zakwalifikowania wad otrzyma Wykonawca bezpośrednio po zakończeniu działania komisji. </w:t>
      </w:r>
    </w:p>
    <w:p w14:paraId="46197633" w14:textId="2EB609F3" w:rsidR="00122377" w:rsidRPr="00122377" w:rsidRDefault="00860311" w:rsidP="0012237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10. Usunięcie wady zostanie protokolarni</w:t>
      </w:r>
      <w:r w:rsidR="00122377">
        <w:rPr>
          <w:rFonts w:ascii="Arial" w:eastAsia="Times New Roman" w:hAnsi="Arial" w:cs="Arial"/>
          <w:lang w:eastAsia="pl-PL"/>
        </w:rPr>
        <w:t>e odebrane przez Zamawiającego.</w:t>
      </w:r>
    </w:p>
    <w:p w14:paraId="646CB833" w14:textId="77777777" w:rsidR="00B83CE6" w:rsidRDefault="00B83CE6" w:rsidP="001440E8">
      <w:pPr>
        <w:spacing w:after="0" w:line="240" w:lineRule="auto"/>
        <w:jc w:val="center"/>
        <w:rPr>
          <w:rFonts w:ascii="Arial" w:eastAsia="Times New Roman" w:hAnsi="Arial" w:cs="Arial"/>
          <w:b/>
          <w:bCs/>
          <w:lang w:eastAsia="pl-PL"/>
        </w:rPr>
      </w:pPr>
    </w:p>
    <w:p w14:paraId="59D86F52" w14:textId="77777777" w:rsidR="006D164C" w:rsidRPr="00E722E0" w:rsidRDefault="00E722E0" w:rsidP="001440E8">
      <w:pPr>
        <w:spacing w:after="0" w:line="240"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Zabezpieczenie należytego wykonania Umowy </w:t>
      </w:r>
    </w:p>
    <w:p w14:paraId="5F339319" w14:textId="77777777" w:rsidR="006D164C" w:rsidRPr="00E722E0" w:rsidRDefault="00122377" w:rsidP="001440E8">
      <w:pPr>
        <w:spacing w:after="0" w:line="240" w:lineRule="auto"/>
        <w:jc w:val="center"/>
        <w:rPr>
          <w:rFonts w:ascii="Arial" w:eastAsia="Times New Roman" w:hAnsi="Arial" w:cs="Arial"/>
          <w:b/>
          <w:bCs/>
          <w:lang w:eastAsia="pl-PL"/>
        </w:rPr>
      </w:pPr>
      <w:r>
        <w:rPr>
          <w:rFonts w:ascii="Arial" w:eastAsia="Times New Roman" w:hAnsi="Arial" w:cs="Arial"/>
          <w:b/>
          <w:bCs/>
          <w:lang w:eastAsia="pl-PL"/>
        </w:rPr>
        <w:t>§ 24</w:t>
      </w:r>
    </w:p>
    <w:p w14:paraId="589F1F04" w14:textId="77777777" w:rsidR="006D164C" w:rsidRPr="00E722E0" w:rsidRDefault="005E02EF" w:rsidP="00FD0CDA">
      <w:pPr>
        <w:widowControl w:val="0"/>
        <w:tabs>
          <w:tab w:val="left" w:pos="426"/>
        </w:tabs>
        <w:suppressAutoHyphens/>
        <w:spacing w:after="120" w:line="240" w:lineRule="auto"/>
        <w:ind w:left="284" w:hanging="284"/>
        <w:jc w:val="both"/>
        <w:rPr>
          <w:rFonts w:ascii="Arial" w:eastAsia="Times New Roman" w:hAnsi="Arial" w:cs="Arial"/>
          <w:lang w:eastAsia="pl-PL"/>
        </w:rPr>
      </w:pPr>
      <w:r w:rsidRPr="00E722E0">
        <w:rPr>
          <w:rFonts w:ascii="Arial" w:eastAsia="Times New Roman" w:hAnsi="Arial" w:cs="Arial"/>
          <w:lang w:eastAsia="pl-PL"/>
        </w:rPr>
        <w:t>1</w:t>
      </w:r>
      <w:r w:rsidRPr="00B83CE6">
        <w:rPr>
          <w:rFonts w:ascii="Arial" w:eastAsia="Times New Roman" w:hAnsi="Arial" w:cs="Arial"/>
          <w:lang w:eastAsia="pl-PL"/>
        </w:rPr>
        <w:t>.</w:t>
      </w:r>
      <w:r w:rsidR="006D164C" w:rsidRPr="00B83CE6">
        <w:rPr>
          <w:rFonts w:ascii="Arial" w:eastAsia="Times New Roman" w:hAnsi="Arial" w:cs="Arial"/>
          <w:lang w:eastAsia="pl-PL"/>
        </w:rPr>
        <w:t xml:space="preserve">Wykonawca wniósł zabezpieczenie należytego wykonania Przedmiotu Umowy w kwocie </w:t>
      </w:r>
      <w:r w:rsidR="00FD0CDA" w:rsidRPr="00B83CE6">
        <w:rPr>
          <w:rFonts w:ascii="Arial" w:eastAsia="Times New Roman" w:hAnsi="Arial" w:cs="Arial"/>
          <w:lang w:eastAsia="pl-PL"/>
        </w:rPr>
        <w:t>(3% wartości umowy brutto)</w:t>
      </w:r>
      <w:r w:rsidR="006D164C" w:rsidRPr="00B83CE6">
        <w:rPr>
          <w:rFonts w:ascii="Arial" w:eastAsia="Times New Roman" w:hAnsi="Arial" w:cs="Arial"/>
          <w:lang w:eastAsia="pl-PL"/>
        </w:rPr>
        <w:t>…………………………..…….. w formie …………… Zabezpieczenie służy pokryciu roszczeń z tytułu niewykonania lub nienależytego wykonania umowy.</w:t>
      </w:r>
    </w:p>
    <w:p w14:paraId="6B75BCB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1ED661C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Zmiana formy zabezpieczenia jest dokonywana z zachowaniem ciągłości zabezpieczenia i bez zmniejszenia jego wysokości.</w:t>
      </w:r>
    </w:p>
    <w:p w14:paraId="21729F5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00E722E0">
        <w:rPr>
          <w:rFonts w:ascii="Arial" w:eastAsia="Times New Roman" w:hAnsi="Arial" w:cs="Arial"/>
          <w:lang w:eastAsia="pl-PL"/>
        </w:rPr>
        <w:br/>
      </w:r>
      <w:r w:rsidRPr="00E722E0">
        <w:rPr>
          <w:rFonts w:ascii="Arial" w:eastAsia="Times New Roman" w:hAnsi="Arial" w:cs="Arial"/>
          <w:lang w:eastAsia="pl-PL"/>
        </w:rPr>
        <w:t xml:space="preserve">w innej formie niż w pieniądzu, zamawiający zmienia formę na zabezpieczenie </w:t>
      </w:r>
      <w:r w:rsidR="00E722E0">
        <w:rPr>
          <w:rFonts w:ascii="Arial" w:eastAsia="Times New Roman" w:hAnsi="Arial" w:cs="Arial"/>
          <w:lang w:eastAsia="pl-PL"/>
        </w:rPr>
        <w:br/>
      </w:r>
      <w:r w:rsidRPr="00E722E0">
        <w:rPr>
          <w:rFonts w:ascii="Arial" w:eastAsia="Times New Roman" w:hAnsi="Arial" w:cs="Arial"/>
          <w:lang w:eastAsia="pl-PL"/>
        </w:rPr>
        <w:t>w pieniądzu, przez wypłatę kwoty z dotychczasowego zabezpieczenia.</w:t>
      </w:r>
    </w:p>
    <w:p w14:paraId="45585481"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68AEA8A9"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0F894665" w14:textId="77777777" w:rsidR="006D164C" w:rsidRPr="00E722E0" w:rsidRDefault="006D164C" w:rsidP="00581C0F">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880762" w14:textId="07D2A966" w:rsidR="00844C96" w:rsidRPr="00A0051E" w:rsidRDefault="006D164C" w:rsidP="00844C96">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9E37563"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7929E434" w14:textId="77777777" w:rsidR="002F1B02" w:rsidRPr="00E722E0" w:rsidRDefault="002F1B02"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w:t>
      </w:r>
      <w:r w:rsidR="00602916" w:rsidRPr="00E722E0">
        <w:rPr>
          <w:rFonts w:ascii="Arial" w:eastAsia="Times New Roman" w:hAnsi="Arial" w:cs="Arial"/>
          <w:b/>
          <w:bCs/>
          <w:lang w:eastAsia="pl-PL"/>
        </w:rPr>
        <w:t xml:space="preserve"> płatne przez Wykonawcę</w:t>
      </w:r>
    </w:p>
    <w:p w14:paraId="5724902E" w14:textId="77777777" w:rsidR="00860311" w:rsidRPr="00E722E0" w:rsidRDefault="006D164C"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 </w:t>
      </w:r>
      <w:r w:rsidR="00122377">
        <w:rPr>
          <w:rFonts w:ascii="Arial" w:eastAsia="Times New Roman" w:hAnsi="Arial" w:cs="Arial"/>
          <w:b/>
          <w:bCs/>
          <w:lang w:eastAsia="pl-PL"/>
        </w:rPr>
        <w:t>25</w:t>
      </w:r>
    </w:p>
    <w:p w14:paraId="30BC272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Wykonawca zapłaci Zamawiającemu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Zamawiającego od Umowy z przyczyn leżących po stronie Wykonawcy. </w:t>
      </w:r>
    </w:p>
    <w:p w14:paraId="3D35DE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2. Wykonawca zapłaci Zamawiającemu karę umowną w wysokości 0,</w:t>
      </w:r>
      <w:r w:rsidR="00616927" w:rsidRPr="00E722E0">
        <w:rPr>
          <w:rFonts w:ascii="Arial" w:eastAsia="Times New Roman" w:hAnsi="Arial" w:cs="Arial"/>
          <w:bCs/>
          <w:lang w:eastAsia="pl-PL"/>
        </w:rPr>
        <w:t xml:space="preserve">02 </w:t>
      </w:r>
      <w:r w:rsidRPr="00E722E0">
        <w:rPr>
          <w:rFonts w:ascii="Arial" w:eastAsia="Times New Roman" w:hAnsi="Arial" w:cs="Arial"/>
          <w:bCs/>
          <w:lang w:eastAsia="pl-PL"/>
        </w:rPr>
        <w:t xml:space="preserve">% wartości wynagrodzenia brutto z Umowy, za każdy dzień </w:t>
      </w:r>
      <w:r w:rsidR="004B4221" w:rsidRPr="00E722E0">
        <w:rPr>
          <w:rFonts w:ascii="Arial" w:eastAsia="Times New Roman" w:hAnsi="Arial" w:cs="Arial"/>
          <w:bCs/>
          <w:lang w:eastAsia="pl-PL"/>
        </w:rPr>
        <w:t>zwłoki</w:t>
      </w:r>
      <w:r w:rsidR="00616927" w:rsidRPr="00E722E0">
        <w:rPr>
          <w:rFonts w:ascii="Arial" w:eastAsia="Times New Roman" w:hAnsi="Arial" w:cs="Arial"/>
          <w:bCs/>
          <w:lang w:eastAsia="pl-PL"/>
        </w:rPr>
        <w:t xml:space="preserve">, któregokolwiek </w:t>
      </w:r>
      <w:r w:rsidR="002C4364" w:rsidRPr="00E722E0">
        <w:rPr>
          <w:rFonts w:ascii="Arial" w:eastAsia="Times New Roman" w:hAnsi="Arial" w:cs="Arial"/>
          <w:bCs/>
          <w:lang w:eastAsia="pl-PL"/>
        </w:rPr>
        <w:t>terminu wskazanego w § 14</w:t>
      </w:r>
      <w:r w:rsidR="00616927" w:rsidRPr="00E722E0">
        <w:rPr>
          <w:rFonts w:ascii="Arial" w:eastAsia="Times New Roman" w:hAnsi="Arial" w:cs="Arial"/>
          <w:bCs/>
          <w:lang w:eastAsia="pl-PL"/>
        </w:rPr>
        <w:t xml:space="preserve"> </w:t>
      </w:r>
      <w:r w:rsidRPr="00E722E0">
        <w:rPr>
          <w:rFonts w:ascii="Arial" w:eastAsia="Times New Roman" w:hAnsi="Arial" w:cs="Arial"/>
          <w:bCs/>
          <w:lang w:eastAsia="pl-PL"/>
        </w:rPr>
        <w:t xml:space="preserve">Umowy. </w:t>
      </w:r>
    </w:p>
    <w:p w14:paraId="56A4BEB8"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Wykonawca zapłaci Zamawiają</w:t>
      </w:r>
      <w:r w:rsidR="00616927" w:rsidRPr="00E722E0">
        <w:rPr>
          <w:rFonts w:ascii="Arial" w:eastAsia="Times New Roman" w:hAnsi="Arial" w:cs="Arial"/>
          <w:bCs/>
          <w:lang w:eastAsia="pl-PL"/>
        </w:rPr>
        <w:t xml:space="preserve">cemu karę umowną w wysokości 0,02 </w:t>
      </w:r>
      <w:r w:rsidRPr="00E722E0">
        <w:rPr>
          <w:rFonts w:ascii="Arial" w:eastAsia="Times New Roman" w:hAnsi="Arial" w:cs="Arial"/>
          <w:bCs/>
          <w:lang w:eastAsia="pl-PL"/>
        </w:rPr>
        <w:t xml:space="preserve">% wartości wynagrodzenia brutto, za każdy dzień </w:t>
      </w:r>
      <w:r w:rsidR="004B4221" w:rsidRPr="00E722E0">
        <w:rPr>
          <w:rFonts w:ascii="Arial" w:eastAsia="Times New Roman" w:hAnsi="Arial" w:cs="Arial"/>
          <w:bCs/>
          <w:lang w:eastAsia="pl-PL"/>
        </w:rPr>
        <w:t>zwłoki</w:t>
      </w:r>
      <w:r w:rsidRPr="00E722E0">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09356E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Wykonawca zapłaci każdorazowo Zamawiają</w:t>
      </w:r>
      <w:r w:rsidR="00616927" w:rsidRPr="00E722E0">
        <w:rPr>
          <w:rFonts w:ascii="Arial" w:eastAsia="Times New Roman" w:hAnsi="Arial" w:cs="Arial"/>
          <w:bCs/>
          <w:lang w:eastAsia="pl-PL"/>
        </w:rPr>
        <w:t>cemu karę umowną w wysokości 0,02</w:t>
      </w:r>
      <w:r w:rsidRPr="00E722E0">
        <w:rPr>
          <w:rFonts w:ascii="Arial" w:eastAsia="Times New Roman" w:hAnsi="Arial" w:cs="Arial"/>
          <w:bCs/>
          <w:lang w:eastAsia="pl-PL"/>
        </w:rPr>
        <w:t xml:space="preserve"> % wartości wynagrodzenia brutto, za niedotrzymanie przez Wykonawcę </w:t>
      </w:r>
      <w:r w:rsidR="00616927" w:rsidRPr="00E722E0">
        <w:rPr>
          <w:rFonts w:ascii="Arial" w:eastAsia="Times New Roman" w:hAnsi="Arial" w:cs="Arial"/>
          <w:bCs/>
          <w:lang w:eastAsia="pl-PL"/>
        </w:rPr>
        <w:t xml:space="preserve">(wynikłe z okoliczności za które ponosi odpowiedzialność) </w:t>
      </w:r>
      <w:r w:rsidRPr="00E722E0">
        <w:rPr>
          <w:rFonts w:ascii="Arial" w:eastAsia="Times New Roman" w:hAnsi="Arial" w:cs="Arial"/>
          <w:bCs/>
          <w:lang w:eastAsia="pl-PL"/>
        </w:rPr>
        <w:t xml:space="preserve">każdego obowiązku wynikającego z Umowy pomimo wcześniejszego upomnienia ze strony Zamawiającego lub jego przedstawicieli, </w:t>
      </w:r>
      <w:r w:rsidR="00E722E0">
        <w:rPr>
          <w:rFonts w:ascii="Arial" w:eastAsia="Times New Roman" w:hAnsi="Arial" w:cs="Arial"/>
          <w:bCs/>
          <w:lang w:eastAsia="pl-PL"/>
        </w:rPr>
        <w:br/>
      </w:r>
      <w:r w:rsidRPr="00E722E0">
        <w:rPr>
          <w:rFonts w:ascii="Arial" w:eastAsia="Times New Roman" w:hAnsi="Arial" w:cs="Arial"/>
          <w:bCs/>
          <w:lang w:eastAsia="pl-PL"/>
        </w:rPr>
        <w:t xml:space="preserve">z zastrzeżeniem ust. 5. </w:t>
      </w:r>
    </w:p>
    <w:p w14:paraId="61EADBD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zapłaci każdorazowo karę umowną w wysokości 5 000,00 PLN za: </w:t>
      </w:r>
    </w:p>
    <w:p w14:paraId="0A00B2D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brak zapłaty lub nieterminową zapłatę Podwykonawcy </w:t>
      </w:r>
    </w:p>
    <w:p w14:paraId="57DA36A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nieprzedłożenie do zaakceptowania przez Zamawiającego projektu umowy </w:t>
      </w:r>
      <w:r w:rsidRPr="00E722E0">
        <w:rPr>
          <w:rFonts w:ascii="Arial" w:eastAsia="Times New Roman" w:hAnsi="Arial" w:cs="Arial"/>
          <w:bCs/>
          <w:lang w:eastAsia="pl-PL"/>
        </w:rPr>
        <w:br/>
        <w:t xml:space="preserve">o podwykonawstwo, której przedmiotem są roboty budowlane lub jej zmiany </w:t>
      </w:r>
    </w:p>
    <w:p w14:paraId="697070BF"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19A250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brak zmiany umowy o podwykonawstwo w zakresie terminu zapłaty. </w:t>
      </w:r>
    </w:p>
    <w:p w14:paraId="03022376" w14:textId="45BF9C88"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w:t>
      </w:r>
      <w:r w:rsidR="00E722E0">
        <w:rPr>
          <w:rFonts w:ascii="Arial" w:eastAsia="Times New Roman" w:hAnsi="Arial" w:cs="Arial"/>
          <w:bCs/>
          <w:lang w:eastAsia="pl-PL"/>
        </w:rPr>
        <w:br/>
      </w:r>
      <w:r w:rsidRPr="00E722E0">
        <w:rPr>
          <w:rFonts w:ascii="Arial" w:eastAsia="Times New Roman" w:hAnsi="Arial" w:cs="Arial"/>
          <w:bCs/>
          <w:lang w:eastAsia="pl-PL"/>
        </w:rPr>
        <w:t xml:space="preserve">na placu budowy środków ochrony indywidualnej, których wymóg stosowania jest określony </w:t>
      </w:r>
      <w:r w:rsidR="001440E8">
        <w:rPr>
          <w:rFonts w:ascii="Arial" w:eastAsia="Times New Roman" w:hAnsi="Arial" w:cs="Arial"/>
          <w:bCs/>
          <w:lang w:eastAsia="pl-PL"/>
        </w:rPr>
        <w:br/>
      </w:r>
      <w:r w:rsidRPr="00E722E0">
        <w:rPr>
          <w:rFonts w:ascii="Arial" w:eastAsia="Times New Roman" w:hAnsi="Arial" w:cs="Arial"/>
          <w:bCs/>
          <w:lang w:eastAsia="pl-PL"/>
        </w:rPr>
        <w:t xml:space="preserve">w obowiązujących przepisach, w szczególności: </w:t>
      </w:r>
    </w:p>
    <w:p w14:paraId="041723B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hełmów ochronnych, </w:t>
      </w:r>
    </w:p>
    <w:p w14:paraId="06C0C4C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środków ochrony twarzy, </w:t>
      </w:r>
    </w:p>
    <w:p w14:paraId="2C4A96E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środków ochrony ciała przed upadkiem z wysokości, </w:t>
      </w:r>
    </w:p>
    <w:p w14:paraId="448AD2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odzieży ochronnej. </w:t>
      </w:r>
    </w:p>
    <w:p w14:paraId="1CBEAF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na placu budowy odzieży ochronnej z nadrukiem firmy, w której pracownik jest zatrudniony.</w:t>
      </w:r>
    </w:p>
    <w:p w14:paraId="5A661C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bCs/>
          <w:lang w:eastAsia="pl-PL"/>
        </w:rPr>
        <w:t xml:space="preserve">9. Wykonawca zapłaci Zamawiającemu karę, </w:t>
      </w:r>
      <w:r w:rsidRPr="00E722E0">
        <w:rPr>
          <w:rFonts w:ascii="Arial" w:eastAsia="Times New Roman" w:hAnsi="Arial" w:cs="Arial"/>
          <w:lang w:eastAsia="pl-PL"/>
        </w:rPr>
        <w:t>za niedopełnienie wymogu zatrudniania Pracowników wykonujących roboty budowlane w zakresie określonym</w:t>
      </w:r>
      <w:r w:rsidR="004A7667" w:rsidRPr="00E722E0">
        <w:rPr>
          <w:rFonts w:ascii="Arial" w:eastAsia="Times New Roman" w:hAnsi="Arial" w:cs="Arial"/>
          <w:lang w:eastAsia="pl-PL"/>
        </w:rPr>
        <w:t xml:space="preserve"> w S</w:t>
      </w:r>
      <w:r w:rsidRPr="00E722E0">
        <w:rPr>
          <w:rFonts w:ascii="Arial" w:eastAsia="Times New Roman" w:hAnsi="Arial" w:cs="Arial"/>
          <w:lang w:eastAsia="pl-PL"/>
        </w:rPr>
        <w:t xml:space="preserve">WZ pkt 3.2., na podstawie umowy o pracę w rozumieniu przepisów Kodeksu Pracy – </w:t>
      </w:r>
      <w:r w:rsidRPr="00E722E0">
        <w:rPr>
          <w:rFonts w:ascii="Arial" w:eastAsia="Times New Roman" w:hAnsi="Arial" w:cs="Arial"/>
          <w:b/>
          <w:lang w:eastAsia="pl-PL"/>
        </w:rPr>
        <w:t xml:space="preserve">w wysokości kwoty minimalnego wynagrodzenia za pracę ustalonego na podstawie przepisów </w:t>
      </w:r>
      <w:r w:rsidRPr="00E722E0">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E722E0">
        <w:rPr>
          <w:rFonts w:ascii="Arial" w:eastAsia="Times New Roman" w:hAnsi="Arial" w:cs="Arial"/>
          <w:lang w:eastAsia="pl-PL"/>
        </w:rPr>
        <w:t xml:space="preserve"> każdorazowo za każdą osobę niezatrudnioną w oparciu </w:t>
      </w:r>
      <w:r w:rsidRPr="00E722E0">
        <w:rPr>
          <w:rFonts w:ascii="Arial" w:eastAsia="Times New Roman" w:hAnsi="Arial" w:cs="Arial"/>
          <w:lang w:eastAsia="pl-PL"/>
        </w:rPr>
        <w:br/>
        <w:t xml:space="preserve">o umowę o pracę, a wykonującą czynności wskazane </w:t>
      </w:r>
      <w:r w:rsidR="00616927" w:rsidRPr="00E722E0">
        <w:rPr>
          <w:rFonts w:ascii="Arial" w:eastAsia="Times New Roman" w:hAnsi="Arial" w:cs="Arial"/>
          <w:lang w:eastAsia="pl-PL"/>
        </w:rPr>
        <w:t xml:space="preserve">jako obowiązkowe w </w:t>
      </w:r>
      <w:r w:rsidR="002C4364" w:rsidRPr="00E722E0">
        <w:rPr>
          <w:rFonts w:ascii="Arial" w:eastAsia="Times New Roman" w:hAnsi="Arial" w:cs="Arial"/>
          <w:lang w:eastAsia="pl-PL"/>
        </w:rPr>
        <w:t>S</w:t>
      </w:r>
      <w:r w:rsidRPr="00E722E0">
        <w:rPr>
          <w:rFonts w:ascii="Arial" w:eastAsia="Times New Roman" w:hAnsi="Arial" w:cs="Arial"/>
          <w:lang w:eastAsia="pl-PL"/>
        </w:rPr>
        <w:t>WZ.</w:t>
      </w:r>
    </w:p>
    <w:p w14:paraId="1A6A8FC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Ustala się limit wysokości kar umownych do wysokości 25% wynagrodzen</w:t>
      </w:r>
      <w:r w:rsidR="002C4364" w:rsidRPr="00E722E0">
        <w:rPr>
          <w:rFonts w:ascii="Arial" w:eastAsia="Times New Roman" w:hAnsi="Arial" w:cs="Arial"/>
          <w:lang w:eastAsia="pl-PL"/>
        </w:rPr>
        <w:t xml:space="preserve">ia brutto, </w:t>
      </w:r>
      <w:r w:rsidR="002C4364" w:rsidRPr="00E722E0">
        <w:rPr>
          <w:rFonts w:ascii="Arial" w:eastAsia="Times New Roman" w:hAnsi="Arial" w:cs="Arial"/>
          <w:lang w:eastAsia="pl-PL"/>
        </w:rPr>
        <w:br/>
        <w:t>o którym mowa w § 19</w:t>
      </w:r>
      <w:r w:rsidRPr="00E722E0">
        <w:rPr>
          <w:rFonts w:ascii="Arial" w:eastAsia="Times New Roman" w:hAnsi="Arial" w:cs="Arial"/>
          <w:lang w:eastAsia="pl-PL"/>
        </w:rPr>
        <w:t xml:space="preserve"> ust.1 Umowy. </w:t>
      </w:r>
    </w:p>
    <w:p w14:paraId="42F3C730" w14:textId="62E4E2AC" w:rsidR="008D73BD"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Wykonawca wyraża zgodę na potrącenie kar umownych z należności wykazanych na fakturach.</w:t>
      </w:r>
    </w:p>
    <w:p w14:paraId="1D2D6065" w14:textId="77777777" w:rsidR="001E6E94" w:rsidRP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 płatne przez Zamawiającego</w:t>
      </w:r>
    </w:p>
    <w:p w14:paraId="70D7C201"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26</w:t>
      </w:r>
    </w:p>
    <w:p w14:paraId="203A8C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zapłaci Wykonawcy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Wykonawcę od umowy z przyczyn zawinionych przez Zamawiającego.</w:t>
      </w:r>
    </w:p>
    <w:p w14:paraId="013AAE5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2. Zamawiający zapłaci Wykonawcy karę umowną w wys</w:t>
      </w:r>
      <w:r w:rsidR="00616927" w:rsidRPr="00E722E0">
        <w:rPr>
          <w:rFonts w:ascii="Arial" w:eastAsia="Times New Roman" w:hAnsi="Arial" w:cs="Arial"/>
          <w:bCs/>
          <w:lang w:eastAsia="pl-PL"/>
        </w:rPr>
        <w:t xml:space="preserve">okości 0,02 </w:t>
      </w:r>
      <w:r w:rsidRPr="00E722E0">
        <w:rPr>
          <w:rFonts w:ascii="Arial" w:eastAsia="Times New Roman" w:hAnsi="Arial" w:cs="Arial"/>
          <w:bCs/>
          <w:lang w:eastAsia="pl-PL"/>
        </w:rPr>
        <w:t>% wartości wynagrodzenia brutto, za każdy dzień zwłoki w rozpoczęciu odpowiednio odbiorów robót zanikających i ulegających zakryciu lub odbioru końcowego.</w:t>
      </w:r>
    </w:p>
    <w:p w14:paraId="433FE2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Zamawiający zapłaci Wykon</w:t>
      </w:r>
      <w:r w:rsidR="00616927" w:rsidRPr="00E722E0">
        <w:rPr>
          <w:rFonts w:ascii="Arial" w:eastAsia="Times New Roman" w:hAnsi="Arial" w:cs="Arial"/>
          <w:bCs/>
          <w:lang w:eastAsia="pl-PL"/>
        </w:rPr>
        <w:t>awcy karę umowną w wysokości 0,02</w:t>
      </w:r>
      <w:r w:rsidRPr="00E722E0">
        <w:rPr>
          <w:rFonts w:ascii="Arial" w:eastAsia="Times New Roman" w:hAnsi="Arial" w:cs="Arial"/>
          <w:bCs/>
          <w:lang w:eastAsia="pl-PL"/>
        </w:rPr>
        <w:t xml:space="preserve">% wartości wynagrodzenia  brutto, za każdy dzień zwłoki w rozpoczęciu odbioru pogwarancyjnego zgodnie z wezwaniem Wykonawcy. </w:t>
      </w:r>
    </w:p>
    <w:p w14:paraId="2A2E857F" w14:textId="5BC8C822" w:rsidR="00E722E0"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zapłaci Wykonawcy kary umowne w terminie 14 dni od daty wystąpienia przez Wykona</w:t>
      </w:r>
      <w:r w:rsidR="00A0051E">
        <w:rPr>
          <w:rFonts w:ascii="Arial" w:eastAsia="Times New Roman" w:hAnsi="Arial" w:cs="Arial"/>
          <w:bCs/>
          <w:lang w:eastAsia="pl-PL"/>
        </w:rPr>
        <w:t>wcę z żądaniem zapłacenia kary.</w:t>
      </w:r>
    </w:p>
    <w:p w14:paraId="01D8D574"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76816501"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5D0CDB76" w14:textId="77777777" w:rsidR="001440E8" w:rsidRPr="00A0051E" w:rsidRDefault="001440E8" w:rsidP="00A0051E">
      <w:pPr>
        <w:autoSpaceDE w:val="0"/>
        <w:autoSpaceDN w:val="0"/>
        <w:adjustRightInd w:val="0"/>
        <w:spacing w:after="0" w:line="276" w:lineRule="auto"/>
        <w:jc w:val="both"/>
        <w:rPr>
          <w:rFonts w:ascii="Arial" w:eastAsia="Times New Roman" w:hAnsi="Arial" w:cs="Arial"/>
          <w:bCs/>
          <w:lang w:eastAsia="pl-PL"/>
        </w:rPr>
      </w:pPr>
    </w:p>
    <w:p w14:paraId="55C42710"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Odszkodowanie</w:t>
      </w:r>
    </w:p>
    <w:p w14:paraId="611B670E"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27</w:t>
      </w:r>
    </w:p>
    <w:p w14:paraId="7A7DBA3D" w14:textId="1EA41D8B" w:rsidR="000A0FB8"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t>
      </w:r>
      <w:r w:rsidR="00A0051E">
        <w:rPr>
          <w:rFonts w:ascii="Arial" w:eastAsia="Times New Roman" w:hAnsi="Arial" w:cs="Arial"/>
          <w:bCs/>
          <w:lang w:eastAsia="pl-PL"/>
        </w:rPr>
        <w:t xml:space="preserve">wnież dochodzone kumulatywnie. </w:t>
      </w:r>
    </w:p>
    <w:p w14:paraId="661B3047" w14:textId="77777777" w:rsidR="00B83CE6" w:rsidRDefault="00B83CE6" w:rsidP="00E722E0">
      <w:pPr>
        <w:autoSpaceDE w:val="0"/>
        <w:autoSpaceDN w:val="0"/>
        <w:adjustRightInd w:val="0"/>
        <w:spacing w:after="0" w:line="276" w:lineRule="auto"/>
        <w:jc w:val="center"/>
        <w:rPr>
          <w:rFonts w:ascii="Arial" w:eastAsia="Times New Roman" w:hAnsi="Arial" w:cs="Arial"/>
          <w:b/>
          <w:bCs/>
          <w:lang w:eastAsia="pl-PL"/>
        </w:rPr>
      </w:pPr>
    </w:p>
    <w:p w14:paraId="445EBF34"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Zmiany umowy</w:t>
      </w:r>
    </w:p>
    <w:p w14:paraId="01DA1047" w14:textId="77777777" w:rsidR="00E722E0" w:rsidRPr="00E722E0" w:rsidRDefault="00122377" w:rsidP="00E722E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28</w:t>
      </w:r>
    </w:p>
    <w:p w14:paraId="25AF13DD" w14:textId="77777777" w:rsidR="00C32FBC" w:rsidRPr="00E722E0" w:rsidRDefault="000A0FB8" w:rsidP="00C32FBC">
      <w:pPr>
        <w:tabs>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lang w:eastAsia="pl-PL"/>
        </w:rPr>
        <w:t xml:space="preserve">1. </w:t>
      </w:r>
      <w:r w:rsidR="00C32FBC" w:rsidRPr="00E722E0">
        <w:rPr>
          <w:rFonts w:ascii="Arial" w:eastAsia="Times New Roman" w:hAnsi="Arial" w:cs="Arial"/>
          <w:color w:val="000000"/>
          <w:lang w:eastAsia="pl-PL"/>
        </w:rPr>
        <w:t>Zmiana sposobu świadczenia lub/i terminu lub/i wynagrodzenia:</w:t>
      </w:r>
      <w:r w:rsidR="00E722E0">
        <w:rPr>
          <w:rFonts w:ascii="Arial" w:eastAsia="Times New Roman" w:hAnsi="Arial" w:cs="Arial"/>
          <w:color w:val="000000"/>
          <w:lang w:eastAsia="pl-PL"/>
        </w:rPr>
        <w:t xml:space="preserve"> </w:t>
      </w:r>
      <w:r w:rsidR="00C32FBC" w:rsidRPr="00E722E0">
        <w:rPr>
          <w:rFonts w:ascii="Arial" w:eastAsia="Times New Roman" w:hAnsi="Arial" w:cs="Arial"/>
          <w:color w:val="000000"/>
          <w:lang w:eastAsia="pl-PL"/>
        </w:rPr>
        <w:t>zmianę osób skierowanyc</w:t>
      </w:r>
      <w:r w:rsidR="00E722E0">
        <w:rPr>
          <w:rFonts w:ascii="Arial" w:eastAsia="Times New Roman" w:hAnsi="Arial" w:cs="Arial"/>
          <w:color w:val="000000"/>
          <w:lang w:eastAsia="pl-PL"/>
        </w:rPr>
        <w:t>h do realizacji zamó</w:t>
      </w:r>
      <w:r w:rsidR="00C32FBC" w:rsidRPr="00E722E0">
        <w:rPr>
          <w:rFonts w:ascii="Arial" w:eastAsia="Times New Roman" w:hAnsi="Arial" w:cs="Arial"/>
          <w:color w:val="000000"/>
          <w:lang w:eastAsia="pl-PL"/>
        </w:rPr>
        <w:t xml:space="preserve">wienia, zmiana winna być odpowiednio umotywowana </w:t>
      </w:r>
      <w:r w:rsidR="00E722E0">
        <w:rPr>
          <w:rFonts w:ascii="Arial" w:eastAsia="Times New Roman" w:hAnsi="Arial" w:cs="Arial"/>
          <w:color w:val="000000"/>
          <w:lang w:eastAsia="pl-PL"/>
        </w:rPr>
        <w:br/>
      </w:r>
      <w:r w:rsidR="00C32FBC" w:rsidRPr="00E722E0">
        <w:rPr>
          <w:rFonts w:ascii="Arial" w:eastAsia="Times New Roman" w:hAnsi="Arial" w:cs="Arial"/>
          <w:color w:val="000000"/>
          <w:lang w:eastAsia="pl-PL"/>
        </w:rPr>
        <w:t>i uzyskać zgodę Zamawiającego; przedstawiona Zamawiającemu w zastępstwie osoba musi posiadać równoważne uprawnienia, doświadczenie i zapewniać równoważny poziom jakości,</w:t>
      </w:r>
    </w:p>
    <w:p w14:paraId="4899D53C" w14:textId="77777777" w:rsidR="000A0FB8" w:rsidRPr="00E722E0" w:rsidRDefault="00C32FBC" w:rsidP="000A0FB8">
      <w:pPr>
        <w:tabs>
          <w:tab w:val="num" w:pos="4253"/>
          <w:tab w:val="center" w:pos="4536"/>
          <w:tab w:val="right" w:pos="9072"/>
        </w:tab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2. </w:t>
      </w:r>
      <w:r w:rsidR="000A0FB8" w:rsidRPr="00E722E0">
        <w:rPr>
          <w:rFonts w:ascii="Arial" w:eastAsia="Times New Roman" w:hAnsi="Arial" w:cs="Arial"/>
          <w:lang w:eastAsia="pl-PL"/>
        </w:rPr>
        <w:t>Zamawiający, zgodnie z art. 455 ust. 1 pkt 1 Ustawy, dopuszcza zmianę umowy bez przeprowadzenia nowego postępowania o udzielenie zamówienia:</w:t>
      </w:r>
    </w:p>
    <w:p w14:paraId="5096485F" w14:textId="0B9EBCC8"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E722E0">
        <w:rPr>
          <w:rFonts w:ascii="Arial" w:eastAsia="Times New Roman" w:hAnsi="Arial" w:cs="Arial"/>
          <w:lang w:eastAsia="pl-PL"/>
        </w:rPr>
        <w:t xml:space="preserve">Wprowadzenie Podwykonawcy robót </w:t>
      </w:r>
      <w:r w:rsidR="00DE5681">
        <w:rPr>
          <w:rFonts w:ascii="Arial" w:eastAsia="Times New Roman" w:hAnsi="Arial" w:cs="Arial"/>
          <w:lang w:eastAsia="pl-PL"/>
        </w:rPr>
        <w:t xml:space="preserve"> </w:t>
      </w:r>
      <w:r w:rsidRPr="00E722E0">
        <w:rPr>
          <w:rFonts w:ascii="Arial" w:eastAsia="Times New Roman" w:hAnsi="Arial" w:cs="Arial"/>
          <w:lang w:eastAsia="pl-PL"/>
        </w:rPr>
        <w:t>w przypadku, gdy oferta Wykonawcy nie zawierała wskazania części, którą na etapie realizacji zamówienia zamierza on powierzyć Podwykonawcy;</w:t>
      </w:r>
    </w:p>
    <w:p w14:paraId="30633BBB" w14:textId="77777777"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 wyniku Siły Wyższej uniemożliwiającej wykonanie Przedmiotu Umowy zgodnie </w:t>
      </w:r>
      <w:r w:rsidRPr="00E722E0">
        <w:rPr>
          <w:rFonts w:ascii="Arial" w:eastAsia="Times New Roman" w:hAnsi="Arial" w:cs="Arial"/>
          <w:color w:val="000000"/>
          <w:lang w:eastAsia="pl-PL"/>
        </w:rPr>
        <w:br/>
        <w:t xml:space="preserve">z </w:t>
      </w:r>
      <w:bookmarkStart w:id="0" w:name="_Hlk60934109"/>
      <w:r w:rsidRPr="00E722E0">
        <w:rPr>
          <w:rFonts w:ascii="Arial" w:eastAsia="Times New Roman" w:hAnsi="Arial" w:cs="Arial"/>
          <w:color w:val="000000"/>
          <w:lang w:eastAsia="pl-PL"/>
        </w:rPr>
        <w:t>zasadami określonymi w Umowie.</w:t>
      </w:r>
      <w:r w:rsidR="00BB1030">
        <w:rPr>
          <w:rFonts w:ascii="Arial" w:eastAsia="Times New Roman" w:hAnsi="Arial" w:cs="Arial"/>
          <w:color w:val="000000"/>
          <w:lang w:eastAsia="pl-PL"/>
        </w:rPr>
        <w:t xml:space="preserve"> </w:t>
      </w:r>
      <w:r w:rsidRPr="00E722E0">
        <w:rPr>
          <w:rFonts w:ascii="Arial" w:eastAsia="Times New Roman" w:hAnsi="Arial" w:cs="Arial"/>
          <w:color w:val="000000"/>
          <w:lang w:eastAsia="pl-PL"/>
        </w:rPr>
        <w:t xml:space="preserve">W przypadku wystąpienia Siły Wyższej, Strona dotknięta jej działaniem zobowiązana jest powiadomić drugą Stronę o jej wystąpieniu.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zawiadomieniu należy podać również, o ile jest już wiadome, przewidywany termin jej trwania oraz propozycję modyfikacji zapisów Umowy. Umowa może ulec zmianie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w zakresi</w:t>
      </w:r>
      <w:r w:rsidR="00BD6B8E" w:rsidRPr="00E722E0">
        <w:rPr>
          <w:rFonts w:ascii="Arial" w:eastAsia="Times New Roman" w:hAnsi="Arial" w:cs="Arial"/>
          <w:color w:val="000000"/>
          <w:lang w:eastAsia="pl-PL"/>
        </w:rPr>
        <w:t>e sposobu realizacji umowy</w:t>
      </w:r>
      <w:r w:rsidRPr="00E722E0">
        <w:rPr>
          <w:rFonts w:ascii="Arial" w:eastAsia="Times New Roman" w:hAnsi="Arial" w:cs="Arial"/>
          <w:color w:val="000000"/>
          <w:lang w:eastAsia="pl-PL"/>
        </w:rPr>
        <w:t>, przy czym obowiązkiem Strony jest wskazanie innego sposobu realizacji Przedmiotu Umowy, który umożliwi realizację Umowy, pomimo wystąpienia Siły Wyższej</w:t>
      </w:r>
      <w:bookmarkEnd w:id="0"/>
      <w:r w:rsidR="008529B4" w:rsidRPr="00E722E0">
        <w:rPr>
          <w:rFonts w:ascii="Arial" w:eastAsia="Times New Roman" w:hAnsi="Arial" w:cs="Arial"/>
          <w:color w:val="000000"/>
          <w:lang w:eastAsia="pl-PL"/>
        </w:rPr>
        <w:t>.</w:t>
      </w:r>
    </w:p>
    <w:p w14:paraId="69F738E4" w14:textId="77777777"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Wszelkie opóźnienia i niedotrzymania terminów wynikające z powodu siły wyższej lub </w:t>
      </w:r>
      <w:r w:rsidRPr="00E722E0">
        <w:rPr>
          <w:rFonts w:ascii="Arial" w:eastAsia="Times New Roman" w:hAnsi="Arial"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C4E795D" w14:textId="6A684683"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Pojęcie siły wyższej oznacza wszelkie wydarzenia, istniejące lub mogące zaistnieć </w:t>
      </w:r>
      <w:r w:rsidRPr="00E722E0">
        <w:rPr>
          <w:rFonts w:ascii="Arial" w:eastAsia="Times New Roman" w:hAnsi="Arial"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992CC42" w14:textId="566150DD"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lastRenderedPageBreak/>
        <w:t xml:space="preserve">zmiany, których wprowadzenie wynika z kolizji z planowanymi lub równolegle prowadzonymi przez inne podmioty inwestycjami powodującymi uniemożliwienie lub znaczne utrudnienie w prowadzeniu prac objętych umową - w takim przypadku zmiany </w:t>
      </w:r>
      <w:r w:rsidR="00BD6B8E" w:rsidRP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Umowie zostaną ograniczone do zmian koniecznych w zakresie niezbędnym </w:t>
      </w:r>
      <w:r w:rsidR="00DE5681">
        <w:rPr>
          <w:rFonts w:ascii="Arial" w:eastAsia="Times New Roman" w:hAnsi="Arial" w:cs="Arial"/>
          <w:color w:val="000000"/>
          <w:lang w:eastAsia="pl-PL"/>
        </w:rPr>
        <w:t xml:space="preserve"> </w:t>
      </w:r>
      <w:r w:rsidRPr="00E722E0">
        <w:rPr>
          <w:rFonts w:ascii="Arial" w:eastAsia="Times New Roman" w:hAnsi="Arial" w:cs="Arial"/>
          <w:color w:val="000000"/>
          <w:lang w:eastAsia="pl-PL"/>
        </w:rPr>
        <w:t>do uniknięcia lub usunięcia tych kolizji. W tym wypadku Strony dopuszczają również zmianę terminu realizacji o czas, w którym wyżej opisane kolizje uniemożliwiają lub w znacznym stopniu utrudniają prowadzenie prac przez Wykonawcę;</w:t>
      </w:r>
    </w:p>
    <w:p w14:paraId="0FB2FA43" w14:textId="38AE6D96"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konieczności zrealizowania jakiejkolwiek części robót, objętych Przedmiotem umowy, przy zastosowaniu odmiennych rozwiązań technicznych lub technologicznych niż wskazane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z konieczności zastosowania odmiennych rozwiązań technicznych lub technologicznych, jak również z konieczności wprowadzenia zmian w dokumentacji projektowej, </w:t>
      </w:r>
    </w:p>
    <w:p w14:paraId="6037A099"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odbiegających w sposób istotny od przyjętych w dokumentacji projektow</w:t>
      </w:r>
      <w:r w:rsidR="00BD6B8E" w:rsidRPr="00E722E0">
        <w:rPr>
          <w:rFonts w:ascii="Arial" w:eastAsia="Times New Roman" w:hAnsi="Arial" w:cs="Arial"/>
          <w:color w:val="000000" w:themeColor="text1"/>
          <w:lang w:eastAsia="pl-PL"/>
        </w:rPr>
        <w:t xml:space="preserve">ej </w:t>
      </w:r>
      <w:r w:rsidRPr="00E722E0">
        <w:rPr>
          <w:rFonts w:ascii="Arial" w:eastAsia="Times New Roman" w:hAnsi="Arial" w:cs="Arial"/>
          <w:color w:val="000000" w:themeColor="text1"/>
          <w:lang w:eastAsia="pl-PL"/>
        </w:rPr>
        <w:t>warunków geologicznych, geotechnicznych lub hydrologicznych, rozpoznania terenu w zakresie znalezisk archeologicznych, występowania niewybuchów lub niewypałów. W tej sytuacji Strony dopuszczają również zmianę</w:t>
      </w:r>
      <w:r w:rsidR="009D33DF" w:rsidRPr="00E722E0">
        <w:rPr>
          <w:rFonts w:ascii="Arial" w:eastAsia="Times New Roman" w:hAnsi="Arial" w:cs="Arial"/>
          <w:color w:val="000000" w:themeColor="text1"/>
          <w:lang w:eastAsia="pl-PL"/>
        </w:rPr>
        <w:t xml:space="preserve"> wysokości wynagrodzenia i zmianę </w:t>
      </w:r>
      <w:r w:rsidRPr="00E722E0">
        <w:rPr>
          <w:rFonts w:ascii="Arial" w:eastAsia="Times New Roman" w:hAnsi="Arial" w:cs="Arial"/>
          <w:color w:val="000000" w:themeColor="text1"/>
          <w:lang w:eastAsia="pl-PL"/>
        </w:rPr>
        <w:t>terminu realizacji Umowy, o czas związany koniecznością dostosowania prac do nowych warunków,</w:t>
      </w:r>
    </w:p>
    <w:p w14:paraId="5118F9A1" w14:textId="77777777" w:rsidR="000A0FB8" w:rsidRPr="00E722E0" w:rsidRDefault="00C32FBC"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 </w:t>
      </w:r>
      <w:r w:rsidR="000A0FB8" w:rsidRPr="00E722E0">
        <w:rPr>
          <w:rFonts w:ascii="Arial" w:eastAsia="Times New Roman" w:hAnsi="Arial" w:cs="Arial"/>
          <w:color w:val="000000"/>
          <w:lang w:eastAsia="pl-PL"/>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sidR="000A0FB8" w:rsidRPr="00E722E0">
        <w:rPr>
          <w:rFonts w:ascii="Arial" w:eastAsia="Times New Roman" w:hAnsi="Arial" w:cs="Arial"/>
          <w:bCs/>
          <w:color w:val="000000"/>
          <w:lang w:eastAsia="pl-PL"/>
        </w:rPr>
        <w:t>dopuszczają również zmianę terminu realizacji</w:t>
      </w:r>
      <w:r w:rsidR="000A0FB8" w:rsidRPr="00E722E0">
        <w:rPr>
          <w:rFonts w:ascii="Arial" w:eastAsia="Times New Roman" w:hAnsi="Arial" w:cs="Arial"/>
          <w:color w:val="000000"/>
          <w:lang w:eastAsia="pl-PL"/>
        </w:rPr>
        <w:t xml:space="preserve"> umowy</w:t>
      </w:r>
      <w:r w:rsidR="009D33DF" w:rsidRPr="00E722E0">
        <w:rPr>
          <w:rFonts w:ascii="Arial" w:eastAsia="Times New Roman" w:hAnsi="Arial" w:cs="Arial"/>
          <w:color w:val="000000"/>
          <w:lang w:eastAsia="pl-PL"/>
        </w:rPr>
        <w:t xml:space="preserve"> i wynagrodzenia</w:t>
      </w:r>
      <w:r w:rsidR="000A0FB8" w:rsidRPr="00E722E0">
        <w:rPr>
          <w:rFonts w:ascii="Arial" w:eastAsia="Times New Roman" w:hAnsi="Arial" w:cs="Arial"/>
          <w:color w:val="000000"/>
          <w:lang w:eastAsia="pl-PL"/>
        </w:rPr>
        <w:t xml:space="preserve">, o czas związany z koniecznością dostosowania prac do nowych warunków, </w:t>
      </w:r>
    </w:p>
    <w:p w14:paraId="462D6C7B"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7A7801A" w14:textId="6AD1D565"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722E0">
        <w:rPr>
          <w:rFonts w:ascii="Arial" w:eastAsia="Times New Roman" w:hAnsi="Arial" w:cs="Arial"/>
          <w:color w:val="000000" w:themeColor="text1"/>
          <w:lang w:eastAsia="pl-PL"/>
        </w:rPr>
        <w:t>zobowiązany będzie do udokumentowania takich sytua</w:t>
      </w:r>
      <w:r w:rsidR="00DE5681">
        <w:rPr>
          <w:rFonts w:ascii="Arial" w:eastAsia="Times New Roman" w:hAnsi="Arial" w:cs="Arial"/>
          <w:color w:val="000000" w:themeColor="text1"/>
          <w:lang w:eastAsia="pl-PL"/>
        </w:rPr>
        <w:t xml:space="preserve">cji w formie pisemnej.  </w:t>
      </w:r>
      <w:r w:rsidR="00DE5681">
        <w:rPr>
          <w:rFonts w:ascii="Arial" w:eastAsia="Times New Roman" w:hAnsi="Arial" w:cs="Arial"/>
          <w:color w:val="000000" w:themeColor="text1"/>
          <w:lang w:eastAsia="pl-PL"/>
        </w:rPr>
        <w:br/>
        <w:t xml:space="preserve">Za </w:t>
      </w:r>
      <w:r w:rsidRPr="00E722E0">
        <w:rPr>
          <w:rFonts w:ascii="Arial" w:eastAsia="Times New Roman" w:hAnsi="Arial" w:cs="Arial"/>
          <w:color w:val="000000" w:themeColor="text1"/>
          <w:lang w:eastAsia="pl-PL"/>
        </w:rPr>
        <w:t>nadzwyczajne warunki atmosferyczne zostaną uznane między innymi sytuacje:</w:t>
      </w:r>
    </w:p>
    <w:p w14:paraId="4FEA41FB" w14:textId="77777777" w:rsidR="00240C3E" w:rsidRPr="00E722E0" w:rsidRDefault="000A0FB8"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niskie temperatury powietrza (tzn.&lt;-</w:t>
      </w:r>
      <w:r w:rsidR="009D33DF" w:rsidRPr="00E722E0">
        <w:rPr>
          <w:rFonts w:ascii="Arial" w:eastAsia="Times New Roman" w:hAnsi="Arial" w:cs="Arial"/>
          <w:color w:val="000000" w:themeColor="text1"/>
          <w:lang w:eastAsia="pl-PL"/>
        </w:rPr>
        <w:t>15</w:t>
      </w:r>
      <w:r w:rsidRPr="00E722E0">
        <w:rPr>
          <w:rFonts w:ascii="Arial" w:eastAsia="Times New Roman" w:hAnsi="Arial" w:cs="Arial"/>
          <w:color w:val="000000" w:themeColor="text1"/>
          <w:lang w:eastAsia="pl-PL"/>
        </w:rPr>
        <w:t xml:space="preserve"> ̊C w ciągu co najmniej</w:t>
      </w:r>
      <w:r w:rsidR="009D33DF" w:rsidRPr="00E722E0">
        <w:rPr>
          <w:rFonts w:ascii="Arial" w:eastAsia="Times New Roman" w:hAnsi="Arial" w:cs="Arial"/>
          <w:color w:val="000000" w:themeColor="text1"/>
          <w:lang w:eastAsia="pl-PL"/>
        </w:rPr>
        <w:t xml:space="preserve"> 10</w:t>
      </w:r>
      <w:r w:rsidRPr="00E722E0">
        <w:rPr>
          <w:rFonts w:ascii="Arial" w:eastAsia="Times New Roman" w:hAnsi="Arial" w:cs="Arial"/>
          <w:color w:val="000000" w:themeColor="text1"/>
          <w:lang w:eastAsia="pl-PL"/>
        </w:rPr>
        <w:t xml:space="preserve"> kolejnych dni roboczych, </w:t>
      </w:r>
      <w:r w:rsidR="00240C3E" w:rsidRPr="00E722E0">
        <w:rPr>
          <w:rFonts w:ascii="Arial" w:eastAsia="Times New Roman" w:hAnsi="Arial" w:cs="Arial"/>
          <w:color w:val="000000" w:themeColor="text1"/>
          <w:lang w:eastAsia="pl-PL"/>
        </w:rPr>
        <w:t xml:space="preserve">na etapie, na którym </w:t>
      </w:r>
      <w:r w:rsidRPr="00E722E0">
        <w:rPr>
          <w:rFonts w:ascii="Arial" w:eastAsia="Times New Roman" w:hAnsi="Arial" w:cs="Arial"/>
          <w:color w:val="000000" w:themeColor="text1"/>
          <w:lang w:eastAsia="pl-PL"/>
        </w:rPr>
        <w:t>mogłoby</w:t>
      </w:r>
      <w:r w:rsidR="00240C3E" w:rsidRPr="00E722E0">
        <w:rPr>
          <w:rFonts w:ascii="Arial" w:eastAsia="Times New Roman" w:hAnsi="Arial" w:cs="Arial"/>
          <w:color w:val="000000" w:themeColor="text1"/>
          <w:lang w:eastAsia="pl-PL"/>
        </w:rPr>
        <w:t xml:space="preserve"> to</w:t>
      </w:r>
      <w:r w:rsidRPr="00E722E0">
        <w:rPr>
          <w:rFonts w:ascii="Arial" w:eastAsia="Times New Roman" w:hAnsi="Arial" w:cs="Arial"/>
          <w:color w:val="000000" w:themeColor="text1"/>
          <w:lang w:eastAsia="pl-PL"/>
        </w:rPr>
        <w:t xml:space="preserve"> skutkować nienależytym wykonaniem robót lub przedłużeniem czasu ich wykonania</w:t>
      </w:r>
      <w:r w:rsidR="009D33DF" w:rsidRPr="00E722E0">
        <w:rPr>
          <w:rFonts w:ascii="Arial" w:eastAsia="Times New Roman" w:hAnsi="Arial" w:cs="Arial"/>
          <w:color w:val="000000" w:themeColor="text1"/>
          <w:lang w:eastAsia="pl-PL"/>
        </w:rPr>
        <w:t>)</w:t>
      </w:r>
      <w:r w:rsidRPr="00E722E0">
        <w:rPr>
          <w:rFonts w:ascii="Arial" w:eastAsia="Times New Roman" w:hAnsi="Arial" w:cs="Arial"/>
          <w:color w:val="000000" w:themeColor="text1"/>
          <w:lang w:eastAsia="pl-PL"/>
        </w:rPr>
        <w:t xml:space="preserve">; </w:t>
      </w:r>
    </w:p>
    <w:p w14:paraId="68F22089" w14:textId="77777777" w:rsidR="00240C3E" w:rsidRPr="00E722E0" w:rsidRDefault="00240C3E"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2BD70641" w14:textId="77777777" w:rsidR="000A0FB8" w:rsidRPr="00E722E0" w:rsidRDefault="000A0FB8"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ab/>
        <w:t>Termin zostanie wydłużony, o czas trwania tych nadzwyczajnych warunków atmosferycznych.</w:t>
      </w:r>
      <w:r w:rsidR="00602916" w:rsidRPr="00E722E0">
        <w:rPr>
          <w:rFonts w:ascii="Arial" w:eastAsia="Times New Roman" w:hAnsi="Arial" w:cs="Arial"/>
          <w:color w:val="000000"/>
          <w:lang w:eastAsia="pl-PL"/>
        </w:rPr>
        <w:t xml:space="preserve"> Do </w:t>
      </w:r>
      <w:r w:rsidR="00C776FE" w:rsidRPr="00E722E0">
        <w:rPr>
          <w:rFonts w:ascii="Arial" w:eastAsia="Times New Roman" w:hAnsi="Arial" w:cs="Arial"/>
          <w:color w:val="000000"/>
          <w:lang w:eastAsia="pl-PL"/>
        </w:rPr>
        <w:t xml:space="preserve">dokumentowania </w:t>
      </w:r>
      <w:r w:rsidR="00602916" w:rsidRPr="00E722E0">
        <w:rPr>
          <w:rFonts w:ascii="Arial" w:eastAsia="Times New Roman" w:hAnsi="Arial" w:cs="Arial"/>
          <w:color w:val="000000"/>
          <w:lang w:eastAsia="pl-PL"/>
        </w:rPr>
        <w:t>warunków atmosferycznych Strony przyjmują warunki publikowane przez IMGW.</w:t>
      </w:r>
    </w:p>
    <w:p w14:paraId="7317C753"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będące następstwem działania organów administracji publicznej, </w:t>
      </w:r>
      <w:r w:rsidRPr="00E722E0">
        <w:rPr>
          <w:rFonts w:ascii="Arial" w:eastAsia="Times New Roman" w:hAnsi="Arial"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7246A194"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lastRenderedPageBreak/>
        <w:t xml:space="preserve">stwierdzone zostaną obiekty podziemne lub podziemne sieci uzbrojenia terenu inne niż wynikające z ewidencji geodezyjnej, bo będzie wymagała odpowiednich zmian </w:t>
      </w:r>
      <w:r w:rsidR="00262AF5" w:rsidRPr="00E722E0">
        <w:rPr>
          <w:rFonts w:ascii="Arial" w:eastAsia="Times New Roman" w:hAnsi="Arial" w:cs="Arial"/>
          <w:color w:val="000000"/>
          <w:lang w:eastAsia="pl-PL"/>
        </w:rPr>
        <w:br/>
      </w:r>
      <w:r w:rsidRPr="00E722E0">
        <w:rPr>
          <w:rFonts w:ascii="Arial" w:eastAsia="Times New Roman" w:hAnsi="Arial" w:cs="Arial"/>
          <w:color w:val="000000" w:themeColor="text1"/>
          <w:lang w:eastAsia="pl-PL"/>
        </w:rPr>
        <w:t>w dokumentacji projektowej lub sposobie wykonania robót,</w:t>
      </w:r>
    </w:p>
    <w:p w14:paraId="1AB1904C"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przyczyny, z powodu których będzie zagrożone dotrzymanie terminu zakończenia robót będące następstwem okoliczności, za które odpowiedzialność ponosi Zamawiający, </w:t>
      </w:r>
      <w:r w:rsidR="00262AF5" w:rsidRPr="00E722E0">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w szczególności będą następstwem nieterminowego przekazania terenu budowy, konieczności zmian dokumentacji projektowej w zakresie, w jakim ww. okoliczności miały lub będą mogły mieć wpływ na dotrzymanie terminu zakończenia robót.</w:t>
      </w:r>
    </w:p>
    <w:p w14:paraId="28F96BE2" w14:textId="77777777" w:rsidR="00B21C60" w:rsidRPr="00E722E0" w:rsidRDefault="00B21C60"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3AC8064" w14:textId="539D4F26" w:rsidR="000A0FB8" w:rsidRPr="00E722E0" w:rsidRDefault="00DE5681" w:rsidP="000A0FB8">
      <w:pPr>
        <w:tabs>
          <w:tab w:val="num" w:pos="709"/>
          <w:tab w:val="left" w:pos="1418"/>
          <w:tab w:val="num" w:pos="4253"/>
        </w:tabs>
        <w:autoSpaceDN w:val="0"/>
        <w:spacing w:after="12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3</w:t>
      </w:r>
      <w:r w:rsidR="000A0FB8" w:rsidRPr="00E722E0">
        <w:rPr>
          <w:rFonts w:ascii="Arial" w:eastAsia="Times New Roman" w:hAnsi="Arial" w:cs="Arial"/>
          <w:color w:val="000000"/>
          <w:lang w:eastAsia="pl-PL"/>
        </w:rPr>
        <w:t xml:space="preserve">. W przypadkach, o których mowa powyżej w ust. 1, Strona występująca o zmianę postanowień umowy zobowiązana jest do udokumentowania zaistnienia okoliczności,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 których mowa powyżej. Wniosek o zmianę postanowień umowy musi być sporządzony pisemnie. Druga strona zobowiązana jest do udzielenia odpowiedzi w terminie 7 dni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od otrzymania wniosku. </w:t>
      </w:r>
    </w:p>
    <w:p w14:paraId="0BC63427" w14:textId="6B20BFB5" w:rsidR="000A0FB8" w:rsidRPr="00E722E0" w:rsidRDefault="00DE5681" w:rsidP="000A0FB8">
      <w:pPr>
        <w:tabs>
          <w:tab w:val="left" w:pos="1418"/>
          <w:tab w:val="num" w:pos="4253"/>
        </w:tabs>
        <w:autoSpaceDN w:val="0"/>
        <w:spacing w:after="120" w:line="240" w:lineRule="auto"/>
        <w:jc w:val="both"/>
        <w:rPr>
          <w:rFonts w:ascii="Arial" w:eastAsia="Times New Roman" w:hAnsi="Arial" w:cs="Arial"/>
          <w:color w:val="000000"/>
          <w:lang w:eastAsia="pl-PL"/>
        </w:rPr>
      </w:pPr>
      <w:r>
        <w:rPr>
          <w:rFonts w:ascii="Arial" w:eastAsia="Times New Roman" w:hAnsi="Arial" w:cs="Arial"/>
          <w:lang w:eastAsia="pl-PL"/>
        </w:rPr>
        <w:t>4</w:t>
      </w:r>
      <w:r w:rsidR="000A0FB8" w:rsidRPr="00E722E0">
        <w:rPr>
          <w:rFonts w:ascii="Arial" w:eastAsia="Times New Roman" w:hAnsi="Arial" w:cs="Arial"/>
          <w:lang w:eastAsia="pl-PL"/>
        </w:rPr>
        <w:t xml:space="preserve">. W przypadku wystąpienia, okoliczności związanych z wpływem COVID-19 na możliwość prawidłowej i terminowej realizacji Umowy, Strony niezwłocznie, wzajemnie informują się </w:t>
      </w:r>
      <w:r w:rsidR="00E722E0">
        <w:rPr>
          <w:rFonts w:ascii="Arial" w:eastAsia="Times New Roman" w:hAnsi="Arial" w:cs="Arial"/>
          <w:lang w:eastAsia="pl-PL"/>
        </w:rPr>
        <w:br/>
      </w:r>
      <w:r w:rsidR="000A0FB8" w:rsidRPr="00E722E0">
        <w:rPr>
          <w:rFonts w:ascii="Arial" w:eastAsia="Times New Roman" w:hAnsi="Arial" w:cs="Arial"/>
          <w:lang w:eastAsia="pl-P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DCB7C0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nieobecności pracowników lub osób świadczących pracę za wynagrodzeniem na innej podstawie niż stosunek pracy, które uczestniczą w realizacji Umowy</w:t>
      </w:r>
      <w:r w:rsidR="00BB1030">
        <w:rPr>
          <w:rFonts w:ascii="Arial" w:eastAsia="Times New Roman" w:hAnsi="Arial" w:cs="Arial"/>
          <w:lang w:eastAsia="pl-PL"/>
        </w:rPr>
        <w:t>, w ilości uniemożliwiającej wykonywanie prac zgodnie z harmonogramem</w:t>
      </w:r>
      <w:r w:rsidRPr="00E722E0">
        <w:rPr>
          <w:rFonts w:ascii="Arial" w:eastAsia="Times New Roman" w:hAnsi="Arial" w:cs="Arial"/>
          <w:lang w:eastAsia="pl-PL"/>
        </w:rPr>
        <w:t>;</w:t>
      </w:r>
    </w:p>
    <w:p w14:paraId="12612947"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decyzji wydanych przez Głównego Inspektora Sanitarnego lub działającego z jego upoważnienia państwowego wojewódzkiego inspektora sanitarnego, w związku </w:t>
      </w:r>
      <w:r w:rsidR="00262AF5" w:rsidRPr="00E722E0">
        <w:rPr>
          <w:rFonts w:ascii="Arial" w:eastAsia="Times New Roman" w:hAnsi="Arial" w:cs="Arial"/>
          <w:lang w:eastAsia="pl-PL"/>
        </w:rPr>
        <w:br/>
      </w:r>
      <w:r w:rsidRPr="00E722E0">
        <w:rPr>
          <w:rFonts w:ascii="Arial" w:eastAsia="Times New Roman" w:hAnsi="Arial" w:cs="Arial"/>
          <w:lang w:eastAsia="pl-PL"/>
        </w:rPr>
        <w:t>z przeciwdziałaniem COVID-19 nakładających na wykonawcę obowiązek podjęcia określonych czynności zapobiegawczych lub kontrolnych;</w:t>
      </w:r>
    </w:p>
    <w:p w14:paraId="34794663"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 poleceń lub decyzji wydanych przez wojewodów, ministra właściwego do spraw zdrowia lub Prezesa Rady Ministrów, związanych z przeciwdziałaniem COVID-19;</w:t>
      </w:r>
    </w:p>
    <w:p w14:paraId="2B8E0348" w14:textId="3DF2232F" w:rsidR="000A0FB8" w:rsidRPr="00E722E0" w:rsidRDefault="00DE5681" w:rsidP="00DE5681">
      <w:pPr>
        <w:widowControl w:val="0"/>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4) </w:t>
      </w:r>
      <w:r w:rsidR="000A0FB8" w:rsidRPr="00E722E0">
        <w:rPr>
          <w:rFonts w:ascii="Arial" w:eastAsia="Times New Roman" w:hAnsi="Arial" w:cs="Arial"/>
          <w:lang w:eastAsia="pl-PL"/>
        </w:rPr>
        <w:t xml:space="preserve">wstrzymania dostaw produktów, komponentów produktu lub materiałów, trudności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w dostępie do sprzętu lub trudności w realizacji usług transportowych; </w:t>
      </w:r>
    </w:p>
    <w:p w14:paraId="0220A74B"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5) innych okoliczności, które uniemożliwiają bądź w istotnym stopniu ograniczają możliwość wykonania umowy;</w:t>
      </w:r>
    </w:p>
    <w:p w14:paraId="39BE9C5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6) okoliczności, o których mowa w pkt 1-5, w zakresie w jakim dotyczą one podwykonawcy lub dalszego podwykonawcy.</w:t>
      </w:r>
    </w:p>
    <w:p w14:paraId="607FD8D8" w14:textId="6A446585"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5</w:t>
      </w:r>
      <w:r w:rsidR="000A0FB8" w:rsidRPr="00E722E0">
        <w:rPr>
          <w:rFonts w:ascii="Arial" w:eastAsia="Times New Roman" w:hAnsi="Arial" w:cs="Arial"/>
          <w:lang w:eastAsia="pl-PL"/>
        </w:rPr>
        <w:t>. Każda ze stron umowy, może żądać przedstawienia dodatkowych oświadczeń lub dokumentów potwierdzających wpływ okoliczności związanych z wystąpieniem COVID-19 na należyte wykonanie umowy.</w:t>
      </w:r>
    </w:p>
    <w:p w14:paraId="23AECC42" w14:textId="6FDBDDD7"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6</w:t>
      </w:r>
      <w:r w:rsidR="000A0FB8" w:rsidRPr="00E722E0">
        <w:rPr>
          <w:rFonts w:ascii="Arial" w:eastAsia="Times New Roman" w:hAnsi="Arial" w:cs="Arial"/>
          <w:lang w:eastAsia="pl-PL"/>
        </w:rPr>
        <w:t xml:space="preserve">. Strona umowy, na podstawie otrzymanych oświadczeń lub dokumentów, o których mowa </w:t>
      </w:r>
      <w:r w:rsidR="00262AF5" w:rsidRPr="00E722E0">
        <w:rPr>
          <w:rFonts w:ascii="Arial" w:eastAsia="Times New Roman" w:hAnsi="Arial" w:cs="Arial"/>
          <w:lang w:eastAsia="pl-PL"/>
        </w:rPr>
        <w:br/>
      </w:r>
      <w:r w:rsidR="004134CB">
        <w:rPr>
          <w:rFonts w:ascii="Arial" w:eastAsia="Times New Roman" w:hAnsi="Arial" w:cs="Arial"/>
          <w:lang w:eastAsia="pl-PL"/>
        </w:rPr>
        <w:t>w ust.  4-5</w:t>
      </w:r>
      <w:r w:rsidR="000A0FB8" w:rsidRPr="00E722E0">
        <w:rPr>
          <w:rFonts w:ascii="Arial" w:eastAsia="Times New Roman" w:hAnsi="Arial" w:cs="Arial"/>
          <w:lang w:eastAsia="pl-P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03DEC823" w14:textId="1990B5D8"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7</w:t>
      </w:r>
      <w:r w:rsidR="000A0FB8" w:rsidRPr="00E722E0">
        <w:rPr>
          <w:rFonts w:ascii="Arial" w:eastAsia="Times New Roman" w:hAnsi="Arial" w:cs="Arial"/>
          <w:lang w:eastAsia="pl-PL"/>
        </w:rPr>
        <w:t xml:space="preserve">. Zamawiający, po stwierdzeniu, że okoliczności związane z wystąpieniem COVID-19,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o których mowa powyżej, faktycznie istotnie wpływają na należyte wykonanie umowy, </w:t>
      </w:r>
      <w:r w:rsidR="00262AF5" w:rsidRPr="00E722E0">
        <w:rPr>
          <w:rFonts w:ascii="Arial" w:eastAsia="Times New Roman" w:hAnsi="Arial" w:cs="Arial"/>
          <w:lang w:eastAsia="pl-PL"/>
        </w:rPr>
        <w:br/>
      </w:r>
      <w:r w:rsidR="000A0FB8" w:rsidRPr="00E722E0">
        <w:rPr>
          <w:rFonts w:ascii="Arial" w:eastAsia="Times New Roman" w:hAnsi="Arial" w:cs="Arial"/>
          <w:lang w:eastAsia="pl-PL"/>
        </w:rPr>
        <w:t>w uzgodnieniu z wykonawcą dokonuje zmiany umowy, w szczególności przez:</w:t>
      </w:r>
    </w:p>
    <w:p w14:paraId="14B0971F"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1) zmianę terminu wykonania umowy lub jej części, lub czasowe zawieszenie wykonywania umowy lub jej części, z tym, że zmiana terminu (wydłużenie) nie może być dłuższe niż czas </w:t>
      </w:r>
      <w:r w:rsidRPr="00E722E0">
        <w:rPr>
          <w:rFonts w:ascii="Arial" w:eastAsia="Times New Roman" w:hAnsi="Arial" w:cs="Arial"/>
          <w:lang w:eastAsia="pl-PL"/>
        </w:rPr>
        <w:lastRenderedPageBreak/>
        <w:t>trwania przeszkody w realizacji umowy,</w:t>
      </w:r>
    </w:p>
    <w:p w14:paraId="55A240C6"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zmianę sposobu wykonywania przedmiotu umowy, </w:t>
      </w:r>
    </w:p>
    <w:p w14:paraId="4C9BD4D4"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1140AE3F" w14:textId="3538B825"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8</w:t>
      </w:r>
      <w:r w:rsidR="000A0FB8" w:rsidRPr="00E722E0">
        <w:rPr>
          <w:rFonts w:ascii="Arial" w:eastAsia="Times New Roman" w:hAnsi="Arial" w:cs="Arial"/>
          <w:lang w:eastAsia="pl-PL"/>
        </w:rPr>
        <w:t>. W przypadku stwierdzenia, że okoliczności związane z wystąpieniem COVID-19, mogą wpłynąć na należyte wykonanie umowy, Zamawiający, w uzgodnieniu z wykonawcą, może dokon</w:t>
      </w:r>
      <w:r w:rsidR="004134CB">
        <w:rPr>
          <w:rFonts w:ascii="Arial" w:eastAsia="Times New Roman" w:hAnsi="Arial" w:cs="Arial"/>
          <w:lang w:eastAsia="pl-PL"/>
        </w:rPr>
        <w:t>ać zmiany umowy zgodnie z ust. 7</w:t>
      </w:r>
      <w:r w:rsidR="000A0FB8" w:rsidRPr="00E722E0">
        <w:rPr>
          <w:rFonts w:ascii="Arial" w:eastAsia="Times New Roman" w:hAnsi="Arial" w:cs="Arial"/>
          <w:lang w:eastAsia="pl-PL"/>
        </w:rPr>
        <w:t>.</w:t>
      </w:r>
    </w:p>
    <w:p w14:paraId="79696992" w14:textId="1B5813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9</w:t>
      </w:r>
      <w:r w:rsidR="000A0FB8" w:rsidRPr="00E722E0">
        <w:rPr>
          <w:rFonts w:ascii="Arial" w:eastAsia="Times New Roman" w:hAnsi="Arial" w:cs="Arial"/>
          <w:lang w:eastAsia="pl-PL"/>
        </w:rPr>
        <w:t>. W przypadku dokonania zmia</w:t>
      </w:r>
      <w:r w:rsidR="004134CB">
        <w:rPr>
          <w:rFonts w:ascii="Arial" w:eastAsia="Times New Roman" w:hAnsi="Arial" w:cs="Arial"/>
          <w:lang w:eastAsia="pl-PL"/>
        </w:rPr>
        <w:t>ny Umowy, o której mowa w ust. 8</w:t>
      </w:r>
      <w:r w:rsidR="000A0FB8" w:rsidRPr="00E722E0">
        <w:rPr>
          <w:rFonts w:ascii="Arial" w:eastAsia="Times New Roman" w:hAnsi="Arial" w:cs="Arial"/>
          <w:lang w:eastAsia="pl-PL"/>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w:t>
      </w:r>
      <w:r w:rsidR="004134CB">
        <w:rPr>
          <w:rFonts w:ascii="Arial" w:eastAsia="Times New Roman" w:hAnsi="Arial" w:cs="Arial"/>
          <w:lang w:eastAsia="pl-PL"/>
        </w:rPr>
        <w:t>onej zgodnie z ust. 8</w:t>
      </w:r>
      <w:r w:rsidR="000A0FB8" w:rsidRPr="00E722E0">
        <w:rPr>
          <w:rFonts w:ascii="Arial" w:eastAsia="Times New Roman" w:hAnsi="Arial" w:cs="Arial"/>
          <w:lang w:eastAsia="pl-PL"/>
        </w:rPr>
        <w:t>.</w:t>
      </w:r>
    </w:p>
    <w:p w14:paraId="5C03F934" w14:textId="135820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10</w:t>
      </w:r>
      <w:r w:rsidR="004134CB">
        <w:rPr>
          <w:rFonts w:ascii="Arial" w:eastAsia="Times New Roman" w:hAnsi="Arial" w:cs="Arial"/>
          <w:lang w:eastAsia="pl-PL"/>
        </w:rPr>
        <w:t>. Postanowienia ust. 9</w:t>
      </w:r>
      <w:r w:rsidR="000A0FB8" w:rsidRPr="00E722E0">
        <w:rPr>
          <w:rFonts w:ascii="Arial" w:eastAsia="Times New Roman" w:hAnsi="Arial" w:cs="Arial"/>
          <w:lang w:eastAsia="pl-PL"/>
        </w:rPr>
        <w:t xml:space="preserve"> stosuje się do umowy zawartej między podwykonawcą a dalszym podwykonawcą.</w:t>
      </w:r>
    </w:p>
    <w:p w14:paraId="1F7C20C6" w14:textId="6E25A6CE" w:rsidR="000A0FB8" w:rsidRPr="00E722E0" w:rsidRDefault="000A0FB8" w:rsidP="000A0FB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DE5681">
        <w:rPr>
          <w:rFonts w:ascii="Arial" w:eastAsia="Times New Roman" w:hAnsi="Arial" w:cs="Arial"/>
          <w:bCs/>
          <w:lang w:eastAsia="pl-PL"/>
        </w:rPr>
        <w:t>1</w:t>
      </w:r>
      <w:r w:rsidRPr="00E722E0">
        <w:rPr>
          <w:rFonts w:ascii="Arial" w:eastAsia="Times New Roman" w:hAnsi="Arial" w:cs="Arial"/>
          <w:bCs/>
          <w:lang w:eastAsia="pl-PL"/>
        </w:rPr>
        <w:t xml:space="preserve">. Wszelkie zmiany i uzupełnienia niniejszej Umowy mogą być dokonane tylko pod warunkiem zachowania formy pisemnej pod rygorem nieważności. </w:t>
      </w:r>
    </w:p>
    <w:p w14:paraId="78022072" w14:textId="1AD7512E"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12</w:t>
      </w:r>
      <w:r w:rsidR="000A0FB8" w:rsidRPr="00E722E0">
        <w:rPr>
          <w:rFonts w:ascii="Arial" w:eastAsia="Times New Roman" w:hAnsi="Arial" w:cs="Arial"/>
          <w:bCs/>
          <w:lang w:eastAsia="pl-PL"/>
        </w:rPr>
        <w:t>. Do zmiany informacji kontaktowyc</w:t>
      </w:r>
      <w:r w:rsidR="00497F07">
        <w:rPr>
          <w:rFonts w:ascii="Arial" w:eastAsia="Times New Roman" w:hAnsi="Arial" w:cs="Arial"/>
          <w:bCs/>
          <w:lang w:eastAsia="pl-PL"/>
        </w:rPr>
        <w:t>h, o których mowa w § 30</w:t>
      </w:r>
      <w:r w:rsidR="000A0FB8" w:rsidRPr="00E722E0">
        <w:rPr>
          <w:rFonts w:ascii="Arial" w:eastAsia="Times New Roman" w:hAnsi="Arial" w:cs="Arial"/>
          <w:bCs/>
          <w:lang w:eastAsia="pl-PL"/>
        </w:rPr>
        <w:t xml:space="preserve"> U</w:t>
      </w:r>
      <w:r w:rsidR="00E84F24" w:rsidRPr="00E722E0">
        <w:rPr>
          <w:rFonts w:ascii="Arial" w:eastAsia="Times New Roman" w:hAnsi="Arial" w:cs="Arial"/>
          <w:bCs/>
          <w:lang w:eastAsia="pl-PL"/>
        </w:rPr>
        <w:t>mowy nie stosuje się zapisu § 29</w:t>
      </w:r>
      <w:r w:rsidR="000A0FB8" w:rsidRPr="00E722E0">
        <w:rPr>
          <w:rFonts w:ascii="Arial" w:eastAsia="Times New Roman" w:hAnsi="Arial" w:cs="Arial"/>
          <w:bCs/>
          <w:lang w:eastAsia="pl-PL"/>
        </w:rPr>
        <w:t xml:space="preserve"> ust. 1</w:t>
      </w:r>
      <w:r w:rsidR="00E84F24" w:rsidRPr="00E722E0">
        <w:rPr>
          <w:rFonts w:ascii="Arial" w:eastAsia="Times New Roman" w:hAnsi="Arial" w:cs="Arial"/>
          <w:bCs/>
          <w:lang w:eastAsia="pl-PL"/>
        </w:rPr>
        <w:t>0</w:t>
      </w:r>
      <w:r w:rsidR="000A0FB8" w:rsidRPr="00E722E0">
        <w:rPr>
          <w:rFonts w:ascii="Arial" w:eastAsia="Times New Roman" w:hAnsi="Arial" w:cs="Arial"/>
          <w:bCs/>
          <w:lang w:eastAsia="pl-PL"/>
        </w:rPr>
        <w:t xml:space="preserve">. </w:t>
      </w:r>
    </w:p>
    <w:p w14:paraId="04A3B16D" w14:textId="54E559DB"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13</w:t>
      </w:r>
      <w:r w:rsidR="000A0FB8" w:rsidRPr="00E722E0">
        <w:rPr>
          <w:rFonts w:ascii="Arial" w:eastAsia="Times New Roman" w:hAnsi="Arial" w:cs="Arial"/>
          <w:bCs/>
          <w:lang w:eastAsia="pl-PL"/>
        </w:rPr>
        <w:t>. Zmiana Umowy może nastąpić równie</w:t>
      </w:r>
      <w:r w:rsidR="00E84F24" w:rsidRPr="00E722E0">
        <w:rPr>
          <w:rFonts w:ascii="Arial" w:eastAsia="Times New Roman" w:hAnsi="Arial" w:cs="Arial"/>
          <w:bCs/>
          <w:lang w:eastAsia="pl-PL"/>
        </w:rPr>
        <w:t>ż w przypadkach określonych w S</w:t>
      </w:r>
      <w:r w:rsidR="000A0FB8" w:rsidRPr="00E722E0">
        <w:rPr>
          <w:rFonts w:ascii="Arial" w:eastAsia="Times New Roman" w:hAnsi="Arial" w:cs="Arial"/>
          <w:bCs/>
          <w:lang w:eastAsia="pl-PL"/>
        </w:rPr>
        <w:t xml:space="preserve">WZ. </w:t>
      </w:r>
    </w:p>
    <w:p w14:paraId="4EF181EC" w14:textId="24E86EB4" w:rsidR="006D164C" w:rsidRPr="00844C96" w:rsidRDefault="00DE5681" w:rsidP="00844C96">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14</w:t>
      </w:r>
      <w:r w:rsidR="000A0FB8" w:rsidRPr="00E722E0">
        <w:rPr>
          <w:rFonts w:ascii="Arial" w:eastAsia="Times New Roman" w:hAnsi="Arial" w:cs="Arial"/>
          <w:bCs/>
          <w:lang w:eastAsia="pl-PL"/>
        </w:rPr>
        <w:t>. Wykonawca nie może dokonywać cesji wierzytelności wynikających z Umowy bez uprzednie</w:t>
      </w:r>
      <w:r w:rsidR="00844C96">
        <w:rPr>
          <w:rFonts w:ascii="Arial" w:eastAsia="Times New Roman" w:hAnsi="Arial" w:cs="Arial"/>
          <w:bCs/>
          <w:lang w:eastAsia="pl-PL"/>
        </w:rPr>
        <w:t>j pisemnej zgody Zamawiającego.</w:t>
      </w:r>
    </w:p>
    <w:p w14:paraId="22121639"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29</w:t>
      </w:r>
    </w:p>
    <w:p w14:paraId="2AEB5A3B" w14:textId="77777777" w:rsidR="00A43D95" w:rsidRPr="00E722E0" w:rsidRDefault="00A43D95" w:rsidP="002F16D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może odstąpić od umowy:</w:t>
      </w:r>
    </w:p>
    <w:p w14:paraId="21F154E3" w14:textId="77777777" w:rsidR="00A43D95" w:rsidRPr="00E722E0" w:rsidRDefault="00A43D95"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525EEF"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w razie likwidacji działalności Wykonawcy, </w:t>
      </w:r>
    </w:p>
    <w:p w14:paraId="6D10C1D3"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jeżeli zostanie wydany nakaz zajęcia ruchomości Wykonawcy w toku postępowania egzekucyjnego. </w:t>
      </w:r>
    </w:p>
    <w:p w14:paraId="36E8B509" w14:textId="77777777" w:rsidR="00A43D95"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4</w:t>
      </w:r>
      <w:r w:rsidR="00A43D95" w:rsidRPr="00E722E0">
        <w:rPr>
          <w:rFonts w:ascii="Arial" w:eastAsia="Times New Roman" w:hAnsi="Arial" w:cs="Arial"/>
          <w:bCs/>
          <w:lang w:eastAsia="pl-PL"/>
        </w:rPr>
        <w:t>) jeżeli zachodzi co najmniej jedna z następujących okoliczności:</w:t>
      </w:r>
    </w:p>
    <w:p w14:paraId="1875FE00"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a) dokonano zmiany umowy z naruszeniem art. 454 i art. 455 Ustawy,</w:t>
      </w:r>
    </w:p>
    <w:p w14:paraId="019E16C7"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b) wykonawca w chwili zawarcia umowy podlegał wykluczeniu na podstawie art. 108 Ustawy,</w:t>
      </w:r>
    </w:p>
    <w:p w14:paraId="28DC7C6D"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Trybunał Sprawiedliwości Unii Europejskiej stwierdził, w ramach procedury przewidzianej w art. 258 Traktatu o funkcjonowaniu Unii Europejskiej, </w:t>
      </w:r>
      <w:r w:rsidR="00E722E0">
        <w:rPr>
          <w:rFonts w:ascii="Arial" w:eastAsia="Times New Roman" w:hAnsi="Arial" w:cs="Arial"/>
          <w:bCs/>
          <w:lang w:eastAsia="pl-PL"/>
        </w:rPr>
        <w:br/>
      </w:r>
      <w:r w:rsidRPr="00E722E0">
        <w:rPr>
          <w:rFonts w:ascii="Arial" w:eastAsia="Times New Roman" w:hAnsi="Arial" w:cs="Arial"/>
          <w:bCs/>
          <w:lang w:eastAsia="pl-PL"/>
        </w:rPr>
        <w:t xml:space="preserve">że Rzeczpospolita Polska uchybiła zobowiązaniom, które ciążą na niej na mocy Traktatów, dyrektywy 2014/24/UE, dyrektywy 2014/25/UE i dyrektywy 2009/81/WE, </w:t>
      </w:r>
      <w:r w:rsidR="00E722E0">
        <w:rPr>
          <w:rFonts w:ascii="Arial" w:eastAsia="Times New Roman" w:hAnsi="Arial" w:cs="Arial"/>
          <w:bCs/>
          <w:lang w:eastAsia="pl-PL"/>
        </w:rPr>
        <w:br/>
      </w:r>
      <w:r w:rsidRPr="00E722E0">
        <w:rPr>
          <w:rFonts w:ascii="Arial" w:eastAsia="Times New Roman" w:hAnsi="Arial" w:cs="Arial"/>
          <w:bCs/>
          <w:lang w:eastAsia="pl-PL"/>
        </w:rPr>
        <w:t>z uwagi na to, że z</w:t>
      </w:r>
      <w:r w:rsidR="002F16D0" w:rsidRPr="00E722E0">
        <w:rPr>
          <w:rFonts w:ascii="Arial" w:eastAsia="Times New Roman" w:hAnsi="Arial" w:cs="Arial"/>
          <w:bCs/>
          <w:lang w:eastAsia="pl-PL"/>
        </w:rPr>
        <w:t xml:space="preserve">amawiający udzielił zamówienia </w:t>
      </w:r>
      <w:r w:rsidRPr="00E722E0">
        <w:rPr>
          <w:rFonts w:ascii="Arial" w:eastAsia="Times New Roman" w:hAnsi="Arial" w:cs="Arial"/>
          <w:bCs/>
          <w:lang w:eastAsia="pl-PL"/>
        </w:rPr>
        <w:t>z naruszeniem prawa Unii Europejskiej</w:t>
      </w:r>
      <w:r w:rsidR="002F16D0" w:rsidRPr="00E722E0">
        <w:rPr>
          <w:rFonts w:ascii="Arial" w:eastAsia="Times New Roman" w:hAnsi="Arial" w:cs="Arial"/>
          <w:bCs/>
          <w:lang w:eastAsia="pl-PL"/>
        </w:rPr>
        <w:t>.</w:t>
      </w:r>
    </w:p>
    <w:p w14:paraId="2D9E3AEA"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 przypad</w:t>
      </w:r>
      <w:r w:rsidR="00E84F24" w:rsidRPr="00E722E0">
        <w:rPr>
          <w:rFonts w:ascii="Arial" w:eastAsia="Times New Roman" w:hAnsi="Arial" w:cs="Arial"/>
          <w:bCs/>
          <w:lang w:eastAsia="pl-PL"/>
        </w:rPr>
        <w:t>ku, o którym mowa w ust. 1 pkt 4</w:t>
      </w:r>
      <w:r w:rsidRPr="00E722E0">
        <w:rPr>
          <w:rFonts w:ascii="Arial" w:eastAsia="Times New Roman" w:hAnsi="Arial" w:cs="Arial"/>
          <w:bCs/>
          <w:lang w:eastAsia="pl-PL"/>
        </w:rPr>
        <w:t xml:space="preserve"> lit. a, zamawiający odstępuje od umowy </w:t>
      </w:r>
      <w:r w:rsidRPr="00E722E0">
        <w:rPr>
          <w:rFonts w:ascii="Arial" w:eastAsia="Times New Roman" w:hAnsi="Arial" w:cs="Arial"/>
          <w:bCs/>
          <w:lang w:eastAsia="pl-PL"/>
        </w:rPr>
        <w:br/>
        <w:t>w części, której zmiana dotyczy.</w:t>
      </w:r>
    </w:p>
    <w:p w14:paraId="2A46F5C5"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 przypadkach, o których mowa w ust. 1, wykonawca może żądać wyłącznie wynagrodzenia należnego z tytułu wykonania części umowy.</w:t>
      </w:r>
    </w:p>
    <w:p w14:paraId="7F4F3EB9"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może odstąpić od Umowy w całości lub w części w sytuacjach, o których mowa w Umowie oraz, jeżeli:</w:t>
      </w:r>
    </w:p>
    <w:p w14:paraId="1E263196"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lastRenderedPageBreak/>
        <w:t>Wykonawca nie rozpoczął prac/robót bez uzasadnionych przyczyn, albo też nie kontynuuje robót z przyczyn leżących po jego stronie, pomimo wezwania Zamawiającego złożonego na piśmie i przerwa ta trwa dłużej niż 21 dni;</w:t>
      </w:r>
    </w:p>
    <w:p w14:paraId="3A4918CA"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zgodnie z dokumentacją projektową, Umową lub zaleceniami Zamawiającego, wykonuje Przedmiot Umowy wadliwie lub </w:t>
      </w:r>
      <w:r w:rsidRPr="00E722E0">
        <w:rPr>
          <w:rFonts w:ascii="Arial" w:eastAsia="Times New Roman" w:hAnsi="Arial" w:cs="Arial"/>
          <w:bCs/>
          <w:lang w:eastAsia="pl-PL"/>
        </w:rPr>
        <w:br/>
        <w:t>w sposób niezgodny z postanowieniami Umowy oraz pomimo wezwania Zamawiającego do usunięcia nieprawidłowości, złożonego na piśmie, nie usunie ich w wyznaczonym przez Zamawiającego terminie;</w:t>
      </w:r>
    </w:p>
    <w:p w14:paraId="2148DA4C"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w sposób prawidłowy, w szczególności </w:t>
      </w:r>
      <w:r w:rsidRPr="00E722E0">
        <w:rPr>
          <w:rFonts w:ascii="Arial" w:eastAsia="Times New Roman" w:hAnsi="Arial" w:cs="Arial"/>
          <w:bCs/>
          <w:lang w:eastAsia="pl-PL"/>
        </w:rPr>
        <w:br/>
        <w:t>w sytuacji, w której pomimo dwukrotnego przystąpienia do odbioru przez Zamawiającego danego ETAPU, ETAP ten nie nadaje się do odbioru.</w:t>
      </w:r>
    </w:p>
    <w:p w14:paraId="02EB5215"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5. W przypadku, o którym mowa w ust. 4 niniejszego paragrafu, Zamawiający może odstąpić od Umowy w terminie 30 dni od powzięcia wiadomości o tych okolicznościach</w:t>
      </w:r>
      <w:r w:rsidRPr="00E722E0">
        <w:rPr>
          <w:rFonts w:ascii="Arial" w:eastAsia="Times New Roman" w:hAnsi="Arial" w:cs="Arial"/>
          <w:bCs/>
          <w:lang w:eastAsia="pl-PL"/>
        </w:rPr>
        <w:br/>
        <w:t>a Wykonawca może żądać wyłącznie wynagrodzenia należnego z tytułu wykonania części umowy.</w:t>
      </w:r>
    </w:p>
    <w:p w14:paraId="18B89326"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 xml:space="preserve">6. Wykonawca może odstąpić od Umowy w całości lub w części, jeżeli Zamawiający będzie </w:t>
      </w:r>
      <w:r w:rsidRPr="00E722E0">
        <w:rPr>
          <w:rFonts w:ascii="Arial" w:eastAsia="Times New Roman" w:hAnsi="Arial" w:cs="Arial"/>
          <w:bCs/>
          <w:lang w:eastAsia="pl-PL"/>
        </w:rPr>
        <w:br/>
        <w:t xml:space="preserve">w zwłoce w zapłacie należnego Wykonawcy wynagrodzenia, </w:t>
      </w:r>
      <w:r w:rsidR="000B73F4">
        <w:rPr>
          <w:rFonts w:ascii="Arial" w:eastAsia="Times New Roman" w:hAnsi="Arial" w:cs="Arial"/>
          <w:bCs/>
          <w:lang w:eastAsia="pl-PL"/>
        </w:rPr>
        <w:t xml:space="preserve">w okresie dłuższym niż 30 dni, </w:t>
      </w:r>
      <w:r w:rsidRPr="00E722E0">
        <w:rPr>
          <w:rFonts w:ascii="Arial" w:eastAsia="Times New Roman" w:hAnsi="Arial" w:cs="Arial"/>
          <w:bCs/>
          <w:lang w:eastAsia="pl-PL"/>
        </w:rPr>
        <w:t xml:space="preserve">a pomimo pisemnego wezwania Wykonawcy do zapłaty z wyznaczeniem dodatkowego terminu płatności, wezwanie pozostało bezskuteczne. </w:t>
      </w:r>
    </w:p>
    <w:p w14:paraId="7BF1D007" w14:textId="77777777" w:rsidR="00E84F24" w:rsidRPr="00E722E0" w:rsidRDefault="00E84F24" w:rsidP="00E84F24">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Wykonawcy przysługuje prawo odstąpienia od Umowy, gdy Zamawiający odmawia bez</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 uzasadnionej przyczyny odbioru robót lub odmawia podpisania  protokołu odbioru. </w:t>
      </w:r>
    </w:p>
    <w:p w14:paraId="06C6885E" w14:textId="77777777" w:rsidR="00E84F24"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Odstąpienie od Umowy powinno nastąpić w formie pisemnej pod rygorem nieważności</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i zawierać uzasadnienie. </w:t>
      </w:r>
    </w:p>
    <w:p w14:paraId="096A4050"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9</w:t>
      </w:r>
      <w:r w:rsidR="00A43D95" w:rsidRPr="00E722E0">
        <w:rPr>
          <w:rFonts w:ascii="Arial" w:eastAsia="Times New Roman" w:hAnsi="Arial" w:cs="Arial"/>
          <w:bCs/>
          <w:lang w:eastAsia="pl-PL"/>
        </w:rPr>
        <w:t>. Wykonawca może odstąpić od Umowy w terminie 30 dni od powzięcia wiadomości</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o okolicznościach, o których mowa w ust. 6, Wykonawca może żądać wyłącznie</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w:t>
      </w:r>
      <w:r w:rsidR="000B73F4">
        <w:rPr>
          <w:rFonts w:ascii="Arial" w:eastAsia="Times New Roman" w:hAnsi="Arial" w:cs="Arial"/>
          <w:bCs/>
          <w:lang w:eastAsia="pl-PL"/>
        </w:rPr>
        <w:t xml:space="preserve">  </w:t>
      </w:r>
      <w:r w:rsidR="00A43D95" w:rsidRPr="00E722E0">
        <w:rPr>
          <w:rFonts w:ascii="Arial" w:eastAsia="Times New Roman" w:hAnsi="Arial" w:cs="Arial"/>
          <w:bCs/>
          <w:lang w:eastAsia="pl-PL"/>
        </w:rPr>
        <w:t>wynagrodzenia należnego z tytułu wykonania części Umowy.</w:t>
      </w:r>
    </w:p>
    <w:p w14:paraId="4C31FF73"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10</w:t>
      </w:r>
      <w:r w:rsidR="00A43D95" w:rsidRPr="00E722E0">
        <w:rPr>
          <w:rFonts w:ascii="Arial" w:eastAsia="Times New Roman" w:hAnsi="Arial" w:cs="Arial"/>
          <w:bCs/>
          <w:lang w:eastAsia="pl-PL"/>
        </w:rPr>
        <w:t>. Odstąpienie od Umowy jest skuteczne z dniem doręczenia Stronie. Pod rygorem</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nieważności musi być dokonane w formie pisemnej oraz musi zawierać uzasadnienie.</w:t>
      </w:r>
    </w:p>
    <w:p w14:paraId="3521B612"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11</w:t>
      </w:r>
      <w:r w:rsidR="00A43D95" w:rsidRPr="00E722E0">
        <w:rPr>
          <w:rFonts w:ascii="Arial" w:eastAsia="Times New Roman" w:hAnsi="Arial" w:cs="Arial"/>
          <w:bCs/>
          <w:lang w:eastAsia="pl-PL"/>
        </w:rPr>
        <w:t>. W przypadku rozwiązania lub odstąpienia od Umowy, Strony obowiązane są do podjęcia</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następujących czynności:</w:t>
      </w:r>
    </w:p>
    <w:p w14:paraId="69529B77"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zabezpieczenia przerwanych robót w zakresie obustronnie uzgodnionym, na koszt Strony, z której przyczyny nastąpiło rozwiązanie lub odstąpienie od Umowy;</w:t>
      </w:r>
    </w:p>
    <w:p w14:paraId="212316A6"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A289FCA"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niezwłocznie usunie z terenu budowy wniesione przez siebie urządzenia zaplecza;</w:t>
      </w:r>
    </w:p>
    <w:p w14:paraId="6386FF24"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Podpisany przez Zamawiającego protokół inwentaryzacji robót, będzie stanowił podstawę do wystawienia przez Wykonawcę faktury, </w:t>
      </w:r>
    </w:p>
    <w:p w14:paraId="4CF70475"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koszty poniesione na zabezpieczenie robót oraz wszelkie inne uzasadnione koszty związane z rozwiązaniem lub odstąpieniem od Umowy ponosi i obciążają Stronę, </w:t>
      </w:r>
      <w:r w:rsidRPr="00E722E0">
        <w:rPr>
          <w:rFonts w:ascii="Arial" w:eastAsia="Times New Roman" w:hAnsi="Arial" w:cs="Arial"/>
          <w:bCs/>
          <w:lang w:eastAsia="pl-PL"/>
        </w:rPr>
        <w:br/>
        <w:t xml:space="preserve">z której przyczyny nastąpiło rozwiązanie lub odstąpienie od Umowy; </w:t>
      </w:r>
    </w:p>
    <w:p w14:paraId="42981CFB" w14:textId="7580F384" w:rsidR="00E722E0" w:rsidRDefault="00A43D95" w:rsidP="00844C96">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Zamawiającemu będą przysługiwać uprawnienia wynikające z gwarancji i rękojmi </w:t>
      </w:r>
      <w:r w:rsidRPr="00E722E0">
        <w:rPr>
          <w:rFonts w:ascii="Arial" w:eastAsia="Times New Roman" w:hAnsi="Arial" w:cs="Arial"/>
          <w:bCs/>
          <w:lang w:eastAsia="pl-PL"/>
        </w:rPr>
        <w:br/>
        <w:t xml:space="preserve">w odniesieniu do wykonanych przez Wykonawcę prac; bieg okresu gwarancji </w:t>
      </w:r>
      <w:r w:rsidRPr="00E722E0">
        <w:rPr>
          <w:rFonts w:ascii="Arial" w:eastAsia="Times New Roman" w:hAnsi="Arial" w:cs="Arial"/>
          <w:bCs/>
          <w:lang w:eastAsia="pl-PL"/>
        </w:rPr>
        <w:br/>
        <w:t>i rękojmi liczony będzie od dnia protokolarnego odebrania prac.</w:t>
      </w:r>
    </w:p>
    <w:p w14:paraId="190E2C19" w14:textId="77777777" w:rsidR="00A0051E" w:rsidRPr="00844C96" w:rsidRDefault="00A0051E" w:rsidP="00A0051E">
      <w:pPr>
        <w:autoSpaceDE w:val="0"/>
        <w:autoSpaceDN w:val="0"/>
        <w:adjustRightInd w:val="0"/>
        <w:spacing w:after="0" w:line="276" w:lineRule="auto"/>
        <w:ind w:left="714"/>
        <w:jc w:val="both"/>
        <w:rPr>
          <w:rFonts w:ascii="Arial" w:eastAsia="Times New Roman" w:hAnsi="Arial" w:cs="Arial"/>
          <w:bCs/>
          <w:lang w:eastAsia="pl-PL"/>
        </w:rPr>
      </w:pPr>
    </w:p>
    <w:p w14:paraId="609CAAAA"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lastRenderedPageBreak/>
        <w:t>§ 30</w:t>
      </w:r>
    </w:p>
    <w:p w14:paraId="0EF30F7A" w14:textId="1E27CB90" w:rsidR="00B3302B"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Wszelka komunikacja związana z realizacją niniejszej Umowy będzie kierowana na poniższe adresy: </w:t>
      </w:r>
    </w:p>
    <w:p w14:paraId="1DA5801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Zamawiający: </w:t>
      </w:r>
    </w:p>
    <w:p w14:paraId="71305BE7"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w:t>
      </w:r>
    </w:p>
    <w:p w14:paraId="6742B3C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nabywca – faktura Vat:………………………., </w:t>
      </w:r>
    </w:p>
    <w:p w14:paraId="04F8246D"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ulica: ……………….., kod miejscowość: ………………., </w:t>
      </w:r>
    </w:p>
    <w:p w14:paraId="3E9A2D7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NIP  …………………., Regon …………….., </w:t>
      </w:r>
    </w:p>
    <w:p w14:paraId="3BCFB74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Osoba reprezentująca Zamawiającego – ………….., </w:t>
      </w:r>
    </w:p>
    <w:p w14:paraId="2AB5FDD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6) Tel. ………………………., e-mail: ……………………….., </w:t>
      </w:r>
    </w:p>
    <w:p w14:paraId="22D8416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5D50EE0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Wykonawca:  </w:t>
      </w:r>
    </w:p>
    <w:p w14:paraId="04C8101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0A1EB0E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56765B1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NIP ……………………….., Regon ……………………….., </w:t>
      </w:r>
    </w:p>
    <w:p w14:paraId="1592AB1A"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reprezentująca Wykonawcę – ………………………….., </w:t>
      </w:r>
    </w:p>
    <w:p w14:paraId="36BABB12" w14:textId="77777777" w:rsidR="000B73F4"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5) Tel. …………………….., Fax</w:t>
      </w:r>
      <w:r w:rsidR="00B3302B">
        <w:rPr>
          <w:rFonts w:ascii="Arial" w:eastAsia="Times New Roman" w:hAnsi="Arial" w:cs="Arial"/>
          <w:bCs/>
          <w:lang w:eastAsia="pl-PL"/>
        </w:rPr>
        <w:t xml:space="preserve">. ……………………., e-mail ..………………., </w:t>
      </w:r>
    </w:p>
    <w:p w14:paraId="34A764FA" w14:textId="77777777" w:rsidR="000B73F4" w:rsidRPr="00E722E0" w:rsidRDefault="000B73F4" w:rsidP="00860311">
      <w:pPr>
        <w:autoSpaceDE w:val="0"/>
        <w:autoSpaceDN w:val="0"/>
        <w:adjustRightInd w:val="0"/>
        <w:spacing w:after="0" w:line="276" w:lineRule="auto"/>
        <w:rPr>
          <w:rFonts w:ascii="Arial" w:eastAsia="Times New Roman" w:hAnsi="Arial" w:cs="Arial"/>
          <w:bCs/>
          <w:lang w:eastAsia="pl-PL"/>
        </w:rPr>
      </w:pPr>
    </w:p>
    <w:p w14:paraId="14D99095" w14:textId="5FDD8680"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Kierownik </w:t>
      </w:r>
      <w:r w:rsidR="003E6BD8">
        <w:rPr>
          <w:rFonts w:ascii="Arial" w:eastAsia="Times New Roman" w:hAnsi="Arial" w:cs="Arial"/>
          <w:bCs/>
          <w:lang w:eastAsia="pl-PL"/>
        </w:rPr>
        <w:t>robót</w:t>
      </w:r>
      <w:r w:rsidR="00602916" w:rsidRPr="00E722E0">
        <w:rPr>
          <w:rFonts w:ascii="Arial" w:eastAsia="Times New Roman" w:hAnsi="Arial" w:cs="Arial"/>
          <w:bCs/>
          <w:lang w:eastAsia="pl-PL"/>
        </w:rPr>
        <w:t xml:space="preserve"> </w:t>
      </w:r>
      <w:bookmarkStart w:id="1" w:name="_GoBack"/>
      <w:bookmarkEnd w:id="1"/>
    </w:p>
    <w:p w14:paraId="798C5BB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18A7BFD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767884A2"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w:t>
      </w:r>
      <w:r w:rsidR="006803F1" w:rsidRPr="00E722E0">
        <w:rPr>
          <w:rFonts w:ascii="Arial" w:eastAsia="Times New Roman" w:hAnsi="Arial" w:cs="Arial"/>
          <w:bCs/>
          <w:lang w:eastAsia="pl-PL"/>
        </w:rPr>
        <w:t xml:space="preserve">Fax. ..………………., e-mail: ..……………….  </w:t>
      </w:r>
    </w:p>
    <w:p w14:paraId="088524A7" w14:textId="77777777" w:rsidR="006803F1" w:rsidRPr="00E722E0" w:rsidRDefault="006803F1" w:rsidP="00860311">
      <w:pPr>
        <w:autoSpaceDE w:val="0"/>
        <w:autoSpaceDN w:val="0"/>
        <w:adjustRightInd w:val="0"/>
        <w:spacing w:after="0" w:line="276" w:lineRule="auto"/>
        <w:rPr>
          <w:rFonts w:ascii="Arial" w:eastAsia="Times New Roman" w:hAnsi="Arial" w:cs="Arial"/>
          <w:bCs/>
          <w:lang w:eastAsia="pl-PL"/>
        </w:rPr>
      </w:pPr>
    </w:p>
    <w:p w14:paraId="76DBE06C" w14:textId="77777777" w:rsidR="00860311" w:rsidRPr="00E722E0" w:rsidRDefault="00B3302B" w:rsidP="00860311">
      <w:pPr>
        <w:autoSpaceDE w:val="0"/>
        <w:autoSpaceDN w:val="0"/>
        <w:adjustRightInd w:val="0"/>
        <w:spacing w:after="0" w:line="276" w:lineRule="auto"/>
        <w:rPr>
          <w:rFonts w:ascii="Arial" w:eastAsia="Times New Roman" w:hAnsi="Arial" w:cs="Arial"/>
          <w:bCs/>
          <w:lang w:eastAsia="pl-PL"/>
        </w:rPr>
      </w:pPr>
      <w:r>
        <w:rPr>
          <w:rFonts w:ascii="Arial" w:eastAsia="Times New Roman" w:hAnsi="Arial" w:cs="Arial"/>
          <w:bCs/>
          <w:lang w:eastAsia="pl-PL"/>
        </w:rPr>
        <w:t>4</w:t>
      </w:r>
      <w:r w:rsidR="00860311" w:rsidRPr="00E722E0">
        <w:rPr>
          <w:rFonts w:ascii="Arial" w:eastAsia="Times New Roman" w:hAnsi="Arial" w:cs="Arial"/>
          <w:bCs/>
          <w:lang w:eastAsia="pl-PL"/>
        </w:rPr>
        <w:t xml:space="preserve">. Inspektor nadzoru inwestorskiego: </w:t>
      </w:r>
    </w:p>
    <w:p w14:paraId="6C3D938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1152A666"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2AC65B9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kontaktowa: ……………………….., </w:t>
      </w:r>
    </w:p>
    <w:p w14:paraId="16B5779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Tel. …………………………….., Fax. ..………………., e-mail: ..……………….  </w:t>
      </w:r>
    </w:p>
    <w:p w14:paraId="77B92535" w14:textId="77777777" w:rsidR="00AD7062" w:rsidRDefault="00AD7062" w:rsidP="00A0051E">
      <w:pPr>
        <w:autoSpaceDE w:val="0"/>
        <w:autoSpaceDN w:val="0"/>
        <w:adjustRightInd w:val="0"/>
        <w:spacing w:after="0" w:line="276" w:lineRule="auto"/>
        <w:rPr>
          <w:rFonts w:ascii="Arial" w:eastAsia="Times New Roman" w:hAnsi="Arial" w:cs="Arial"/>
          <w:b/>
          <w:bCs/>
          <w:lang w:eastAsia="pl-PL"/>
        </w:rPr>
      </w:pPr>
    </w:p>
    <w:p w14:paraId="54565E7C"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31</w:t>
      </w:r>
    </w:p>
    <w:p w14:paraId="412E6B94" w14:textId="5AC071CC" w:rsidR="00E722E0"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 sprawach nieuregulowanych postanowieniami niniejszej Umowy będą miały zastosowanie przepisy Kodeksu cywilnego, ustawy Prawo budowlane oraz przepisów ustawy Prawo zamówień publicznych i u</w:t>
      </w:r>
      <w:r w:rsidR="00A0051E">
        <w:rPr>
          <w:rFonts w:ascii="Arial" w:eastAsia="Times New Roman" w:hAnsi="Arial" w:cs="Arial"/>
          <w:bCs/>
          <w:lang w:eastAsia="pl-PL"/>
        </w:rPr>
        <w:t xml:space="preserve">stawy o finansach publicznych. </w:t>
      </w:r>
    </w:p>
    <w:p w14:paraId="3C18016A"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CE1F2BF"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32</w:t>
      </w:r>
    </w:p>
    <w:p w14:paraId="732A450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37A70DD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1ECB95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Druga Strona ma obowiązek udzielenia pisemnej odpowiedzi na pisemne zarzuty Strony je składającej.</w:t>
      </w:r>
    </w:p>
    <w:p w14:paraId="52366DD2" w14:textId="23DA81DE" w:rsidR="00844C96"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 4. Brak odpowiedzi w terminie 14 dni lub odmowa udzielenia odpowiedzi daje podstawę do wystąpienia na drogę sądową.</w:t>
      </w:r>
    </w:p>
    <w:p w14:paraId="7FFB0F61"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72F073D"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33</w:t>
      </w:r>
    </w:p>
    <w:p w14:paraId="5235669C" w14:textId="77777777" w:rsidR="00860311"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w:t>
      </w:r>
      <w:r w:rsidRPr="00E722E0">
        <w:rPr>
          <w:rFonts w:ascii="Arial" w:eastAsia="Times New Roman" w:hAnsi="Arial" w:cs="Arial"/>
          <w:bCs/>
          <w:lang w:eastAsia="pl-PL"/>
        </w:rPr>
        <w:lastRenderedPageBreak/>
        <w:t xml:space="preserve">która jeżeli tylko będzie  to prawnie dopuszczalne – w sposób możliwie bliski odpowiadać będzie temu, co Strony ustaliły  lub temu, co by ustaliły, gdyby zawarły takie postanowienie.  </w:t>
      </w:r>
    </w:p>
    <w:p w14:paraId="10B4E490" w14:textId="77777777" w:rsidR="00A0051E" w:rsidRPr="00E722E0" w:rsidRDefault="00A0051E" w:rsidP="00860311">
      <w:pPr>
        <w:autoSpaceDE w:val="0"/>
        <w:autoSpaceDN w:val="0"/>
        <w:adjustRightInd w:val="0"/>
        <w:spacing w:after="0" w:line="276" w:lineRule="auto"/>
        <w:jc w:val="both"/>
        <w:rPr>
          <w:rFonts w:ascii="Arial" w:eastAsia="Times New Roman" w:hAnsi="Arial" w:cs="Arial"/>
          <w:bCs/>
          <w:lang w:eastAsia="pl-PL"/>
        </w:rPr>
      </w:pPr>
    </w:p>
    <w:p w14:paraId="5D89EE34"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F84255F"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5B9A773D"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4FDD552C"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65AE4909"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34</w:t>
      </w:r>
    </w:p>
    <w:p w14:paraId="6A34BA5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Umowę sporządzono w czterech jednobrzmiących egzemplarzach, trzy egzemplarze dla Zamawiającego, a jeden dla Wykonawcy.</w:t>
      </w:r>
    </w:p>
    <w:p w14:paraId="03DE17F8" w14:textId="77777777" w:rsidR="004B422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Spis załączników:</w:t>
      </w:r>
    </w:p>
    <w:p w14:paraId="7A4A2F93"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6803F1" w:rsidRPr="00E722E0">
        <w:rPr>
          <w:rFonts w:ascii="Arial" w:eastAsia="Times New Roman" w:hAnsi="Arial" w:cs="Arial"/>
          <w:bCs/>
          <w:lang w:eastAsia="pl-PL"/>
        </w:rPr>
        <w:t xml:space="preserve"> Specyfikacja</w:t>
      </w:r>
      <w:r w:rsidR="00860311" w:rsidRPr="00E722E0">
        <w:rPr>
          <w:rFonts w:ascii="Arial" w:eastAsia="Times New Roman" w:hAnsi="Arial" w:cs="Arial"/>
          <w:bCs/>
          <w:lang w:eastAsia="pl-PL"/>
        </w:rPr>
        <w:t xml:space="preserve"> warunków zamówienia wraz z załącznikami</w:t>
      </w:r>
      <w:r w:rsidR="006803F1" w:rsidRPr="00E722E0">
        <w:rPr>
          <w:rFonts w:ascii="Arial" w:eastAsia="Times New Roman" w:hAnsi="Arial" w:cs="Arial"/>
          <w:bCs/>
          <w:lang w:eastAsia="pl-PL"/>
        </w:rPr>
        <w:t>;</w:t>
      </w:r>
    </w:p>
    <w:p w14:paraId="0B101A3C"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w:t>
      </w:r>
      <w:r w:rsidR="006803F1" w:rsidRPr="00E722E0">
        <w:rPr>
          <w:rFonts w:ascii="Arial" w:eastAsia="Times New Roman" w:hAnsi="Arial" w:cs="Arial"/>
          <w:bCs/>
          <w:lang w:eastAsia="pl-PL"/>
        </w:rPr>
        <w:t xml:space="preserve"> Oferta Wykonawcy;</w:t>
      </w:r>
    </w:p>
    <w:p w14:paraId="03CB1EC8"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t>
      </w:r>
    </w:p>
    <w:p w14:paraId="3182CFCD"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itd</w:t>
      </w:r>
    </w:p>
    <w:p w14:paraId="026ACAB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p>
    <w:p w14:paraId="7919560B" w14:textId="77777777" w:rsidR="00B83CE6" w:rsidRDefault="00B83CE6" w:rsidP="00860311">
      <w:pPr>
        <w:autoSpaceDE w:val="0"/>
        <w:autoSpaceDN w:val="0"/>
        <w:adjustRightInd w:val="0"/>
        <w:spacing w:after="0" w:line="276" w:lineRule="auto"/>
        <w:jc w:val="both"/>
        <w:rPr>
          <w:rFonts w:ascii="Arial" w:eastAsia="Times New Roman" w:hAnsi="Arial" w:cs="Arial"/>
          <w:b/>
          <w:bCs/>
          <w:lang w:eastAsia="pl-PL"/>
        </w:rPr>
      </w:pPr>
    </w:p>
    <w:p w14:paraId="52692B3E" w14:textId="77777777" w:rsidR="00F2617D" w:rsidRDefault="00F2617D" w:rsidP="00860311">
      <w:pPr>
        <w:autoSpaceDE w:val="0"/>
        <w:autoSpaceDN w:val="0"/>
        <w:adjustRightInd w:val="0"/>
        <w:spacing w:after="0" w:line="276" w:lineRule="auto"/>
        <w:jc w:val="both"/>
        <w:rPr>
          <w:rFonts w:ascii="Arial" w:eastAsia="Times New Roman" w:hAnsi="Arial" w:cs="Arial"/>
          <w:b/>
          <w:bCs/>
          <w:lang w:eastAsia="pl-PL"/>
        </w:rPr>
      </w:pPr>
    </w:p>
    <w:p w14:paraId="27ACC829" w14:textId="77777777" w:rsidR="00F2617D" w:rsidRDefault="00F2617D" w:rsidP="00860311">
      <w:pPr>
        <w:autoSpaceDE w:val="0"/>
        <w:autoSpaceDN w:val="0"/>
        <w:adjustRightInd w:val="0"/>
        <w:spacing w:after="0" w:line="276" w:lineRule="auto"/>
        <w:jc w:val="both"/>
        <w:rPr>
          <w:rFonts w:ascii="Arial" w:eastAsia="Times New Roman" w:hAnsi="Arial" w:cs="Arial"/>
          <w:b/>
          <w:bCs/>
          <w:lang w:eastAsia="pl-PL"/>
        </w:rPr>
      </w:pPr>
    </w:p>
    <w:p w14:paraId="55EF566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
          <w:bCs/>
          <w:lang w:eastAsia="pl-PL"/>
        </w:rPr>
      </w:pPr>
      <w:r w:rsidRPr="00E722E0">
        <w:rPr>
          <w:rFonts w:ascii="Arial" w:eastAsia="Times New Roman" w:hAnsi="Arial" w:cs="Arial"/>
          <w:b/>
          <w:bCs/>
          <w:lang w:eastAsia="pl-PL"/>
        </w:rPr>
        <w:t>Zamawiający:</w:t>
      </w:r>
      <w:r w:rsidR="00602916" w:rsidRPr="00E722E0">
        <w:rPr>
          <w:rFonts w:ascii="Arial" w:eastAsia="Times New Roman" w:hAnsi="Arial" w:cs="Arial"/>
          <w:b/>
          <w:bCs/>
          <w:lang w:eastAsia="pl-PL"/>
        </w:rPr>
        <w:t xml:space="preserve"> </w:t>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Pr="00E722E0">
        <w:rPr>
          <w:rFonts w:ascii="Arial" w:eastAsia="Times New Roman" w:hAnsi="Arial" w:cs="Arial"/>
          <w:b/>
          <w:bCs/>
          <w:lang w:eastAsia="pl-PL"/>
        </w:rPr>
        <w:t>Wykonawca:</w:t>
      </w:r>
    </w:p>
    <w:p w14:paraId="59D350D1" w14:textId="77777777" w:rsidR="00304E2E" w:rsidRPr="00E722E0" w:rsidRDefault="00304E2E">
      <w:pPr>
        <w:rPr>
          <w:rFonts w:ascii="Arial" w:hAnsi="Arial" w:cs="Arial"/>
        </w:rPr>
      </w:pPr>
    </w:p>
    <w:sectPr w:rsidR="00304E2E" w:rsidRPr="00E722E0" w:rsidSect="00BE0E2A">
      <w:footerReference w:type="default" r:id="rId9"/>
      <w:pgSz w:w="11906" w:h="16838"/>
      <w:pgMar w:top="993" w:right="1417" w:bottom="1276" w:left="1417" w:header="708" w:footer="1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D6253" w15:done="0"/>
  <w15:commentEx w15:paraId="6D887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F10" w16cex:dateUtc="2021-03-08T21:09:00Z"/>
  <w16cex:commentExtensible w16cex:durableId="23F1343A" w16cex:dateUtc="2021-03-0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9B16D" w16cid:durableId="23F11E72"/>
  <w16cid:commentId w16cid:paraId="686B887E" w16cid:durableId="23F11F10"/>
  <w16cid:commentId w16cid:paraId="25E862D0" w16cid:durableId="23F11E73"/>
  <w16cid:commentId w16cid:paraId="46C43A72" w16cid:durableId="23F11E74"/>
  <w16cid:commentId w16cid:paraId="6B667B72" w16cid:durableId="23F11E75"/>
  <w16cid:commentId w16cid:paraId="559AAEA9" w16cid:durableId="23F11E76"/>
  <w16cid:commentId w16cid:paraId="5A49AFE4" w16cid:durableId="23F11E77"/>
  <w16cid:commentId w16cid:paraId="2632F4D5" w16cid:durableId="23F1343A"/>
  <w16cid:commentId w16cid:paraId="5131AF7F" w16cid:durableId="23F11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DBD38" w14:textId="77777777" w:rsidR="00B02414" w:rsidRDefault="00B02414" w:rsidP="005865B6">
      <w:pPr>
        <w:spacing w:after="0" w:line="240" w:lineRule="auto"/>
      </w:pPr>
      <w:r>
        <w:separator/>
      </w:r>
    </w:p>
  </w:endnote>
  <w:endnote w:type="continuationSeparator" w:id="0">
    <w:p w14:paraId="7E30C495" w14:textId="77777777" w:rsidR="00B02414" w:rsidRDefault="00B02414" w:rsidP="005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A4D" w14:textId="77777777" w:rsidR="00237AC7" w:rsidRDefault="00237AC7" w:rsidP="00F44453">
    <w:pPr>
      <w:tabs>
        <w:tab w:val="left" w:pos="1485"/>
      </w:tabs>
      <w:spacing w:after="0" w:line="240" w:lineRule="auto"/>
      <w:jc w:val="center"/>
      <w:rPr>
        <w:rFonts w:ascii="Arial" w:eastAsia="Arial" w:hAnsi="Arial" w:cs="Arial"/>
        <w:sz w:val="16"/>
        <w:szCs w:val="16"/>
      </w:rPr>
    </w:pPr>
  </w:p>
  <w:p w14:paraId="4856EC2E" w14:textId="77777777" w:rsidR="00237AC7" w:rsidRPr="00F44453" w:rsidRDefault="00237AC7" w:rsidP="00F44453">
    <w:pPr>
      <w:tabs>
        <w:tab w:val="left" w:pos="1485"/>
      </w:tabs>
      <w:spacing w:after="0" w:line="240" w:lineRule="auto"/>
      <w:jc w:val="center"/>
      <w:rPr>
        <w:rFonts w:ascii="Arial" w:eastAsia="Arial" w:hAnsi="Arial" w:cs="Arial"/>
        <w:sz w:val="16"/>
        <w:szCs w:val="16"/>
      </w:rPr>
    </w:pPr>
    <w:r w:rsidRPr="00F44453">
      <w:rPr>
        <w:rFonts w:ascii="Arial" w:eastAsia="Arial" w:hAnsi="Arial" w:cs="Arial"/>
        <w:sz w:val="16"/>
        <w:szCs w:val="16"/>
      </w:rPr>
      <w:t xml:space="preserve">Strona </w:t>
    </w:r>
    <w:r w:rsidRPr="00F44453">
      <w:rPr>
        <w:rFonts w:ascii="Arial" w:eastAsia="Arial" w:hAnsi="Arial" w:cs="Arial"/>
        <w:sz w:val="16"/>
        <w:szCs w:val="16"/>
      </w:rPr>
      <w:fldChar w:fldCharType="begin"/>
    </w:r>
    <w:r w:rsidRPr="00F44453">
      <w:rPr>
        <w:rFonts w:ascii="Arial" w:eastAsia="Arial" w:hAnsi="Arial" w:cs="Arial"/>
        <w:sz w:val="16"/>
        <w:szCs w:val="16"/>
      </w:rPr>
      <w:instrText xml:space="preserve"> PAGE </w:instrText>
    </w:r>
    <w:r w:rsidRPr="00F44453">
      <w:rPr>
        <w:rFonts w:ascii="Arial" w:eastAsia="Arial" w:hAnsi="Arial" w:cs="Arial"/>
        <w:sz w:val="16"/>
        <w:szCs w:val="16"/>
      </w:rPr>
      <w:fldChar w:fldCharType="separate"/>
    </w:r>
    <w:r w:rsidR="003E6BD8">
      <w:rPr>
        <w:rFonts w:ascii="Arial" w:eastAsia="Arial" w:hAnsi="Arial" w:cs="Arial"/>
        <w:noProof/>
        <w:sz w:val="16"/>
        <w:szCs w:val="16"/>
      </w:rPr>
      <w:t>21</w:t>
    </w:r>
    <w:r w:rsidRPr="00F44453">
      <w:rPr>
        <w:rFonts w:ascii="Arial" w:eastAsia="Arial" w:hAnsi="Arial" w:cs="Arial"/>
        <w:sz w:val="16"/>
        <w:szCs w:val="16"/>
      </w:rPr>
      <w:fldChar w:fldCharType="end"/>
    </w:r>
    <w:r w:rsidRPr="00F44453">
      <w:rPr>
        <w:rFonts w:ascii="Arial" w:eastAsia="Arial" w:hAnsi="Arial" w:cs="Arial"/>
        <w:sz w:val="16"/>
        <w:szCs w:val="16"/>
      </w:rPr>
      <w:t xml:space="preserve"> z </w:t>
    </w:r>
    <w:r>
      <w:rPr>
        <w:rFonts w:ascii="Arial" w:eastAsia="Arial" w:hAnsi="Arial" w:cs="Arial"/>
        <w:noProof/>
        <w:sz w:val="16"/>
        <w:szCs w:val="16"/>
      </w:rPr>
      <w:fldChar w:fldCharType="begin"/>
    </w:r>
    <w:r>
      <w:rPr>
        <w:rFonts w:ascii="Arial" w:eastAsia="Arial" w:hAnsi="Arial" w:cs="Arial"/>
        <w:noProof/>
        <w:sz w:val="16"/>
        <w:szCs w:val="16"/>
      </w:rPr>
      <w:instrText xml:space="preserve"> NUMPAGES   \* MERGEFORMAT </w:instrText>
    </w:r>
    <w:r>
      <w:rPr>
        <w:rFonts w:ascii="Arial" w:eastAsia="Arial" w:hAnsi="Arial" w:cs="Arial"/>
        <w:noProof/>
        <w:sz w:val="16"/>
        <w:szCs w:val="16"/>
      </w:rPr>
      <w:fldChar w:fldCharType="separate"/>
    </w:r>
    <w:r w:rsidR="003E6BD8">
      <w:rPr>
        <w:rFonts w:ascii="Arial" w:eastAsia="Arial" w:hAnsi="Arial" w:cs="Arial"/>
        <w:noProof/>
        <w:sz w:val="16"/>
        <w:szCs w:val="16"/>
      </w:rPr>
      <w:t>22</w:t>
    </w:r>
    <w:r>
      <w:rPr>
        <w:rFonts w:ascii="Arial" w:eastAsia="Arial" w:hAnsi="Arial" w:cs="Arial"/>
        <w:noProof/>
        <w:sz w:val="16"/>
        <w:szCs w:val="16"/>
      </w:rPr>
      <w:fldChar w:fldCharType="end"/>
    </w:r>
  </w:p>
  <w:p w14:paraId="49AF7874" w14:textId="77777777" w:rsidR="00237AC7" w:rsidRDefault="00237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1FD6E" w14:textId="77777777" w:rsidR="00B02414" w:rsidRDefault="00B02414" w:rsidP="005865B6">
      <w:pPr>
        <w:spacing w:after="0" w:line="240" w:lineRule="auto"/>
      </w:pPr>
      <w:r>
        <w:separator/>
      </w:r>
    </w:p>
  </w:footnote>
  <w:footnote w:type="continuationSeparator" w:id="0">
    <w:p w14:paraId="1B776630" w14:textId="77777777" w:rsidR="00B02414" w:rsidRDefault="00B02414" w:rsidP="0058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C4150D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1757C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1F6A4D65"/>
    <w:multiLevelType w:val="hybridMultilevel"/>
    <w:tmpl w:val="6C022962"/>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335B6E34"/>
    <w:multiLevelType w:val="multilevel"/>
    <w:tmpl w:val="11F09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6575C80"/>
    <w:multiLevelType w:val="hybridMultilevel"/>
    <w:tmpl w:val="1F5EA362"/>
    <w:lvl w:ilvl="0" w:tplc="B9D232B4">
      <w:start w:val="1"/>
      <w:numFmt w:val="decimal"/>
      <w:lvlText w:val="%1)"/>
      <w:lvlJc w:val="left"/>
      <w:pPr>
        <w:tabs>
          <w:tab w:val="num" w:pos="788"/>
        </w:tabs>
        <w:ind w:left="788" w:hanging="362"/>
      </w:pPr>
      <w:rPr>
        <w:rFonts w:hint="default"/>
        <w:b w:val="0"/>
        <w:color w:val="auto"/>
      </w:rPr>
    </w:lvl>
    <w:lvl w:ilvl="1" w:tplc="04150019" w:tentative="1">
      <w:start w:val="1"/>
      <w:numFmt w:val="lowerLetter"/>
      <w:lvlText w:val="%2."/>
      <w:lvlJc w:val="left"/>
      <w:pPr>
        <w:tabs>
          <w:tab w:val="num" w:pos="966"/>
        </w:tabs>
        <w:ind w:left="966" w:hanging="360"/>
      </w:pPr>
    </w:lvl>
    <w:lvl w:ilvl="2" w:tplc="0415001B">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9">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1">
    <w:nsid w:val="59027A0B"/>
    <w:multiLevelType w:val="hybridMultilevel"/>
    <w:tmpl w:val="ABA201B4"/>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15">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351A84"/>
    <w:multiLevelType w:val="hybridMultilevel"/>
    <w:tmpl w:val="CA188352"/>
    <w:lvl w:ilvl="0" w:tplc="47F0536E">
      <w:start w:val="3"/>
      <w:numFmt w:val="decimal"/>
      <w:lvlText w:val="%1."/>
      <w:lvlJc w:val="left"/>
      <w:pPr>
        <w:tabs>
          <w:tab w:val="num" w:pos="390"/>
        </w:tabs>
        <w:ind w:left="390"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start w:val="1"/>
      <w:numFmt w:val="lowerRoman"/>
      <w:lvlText w:val="%3."/>
      <w:lvlJc w:val="right"/>
      <w:pPr>
        <w:tabs>
          <w:tab w:val="num" w:pos="1833"/>
        </w:tabs>
        <w:ind w:left="1833" w:hanging="180"/>
      </w:pPr>
      <w:rPr>
        <w:rFonts w:cs="Times New Roman"/>
      </w:rPr>
    </w:lvl>
    <w:lvl w:ilvl="3" w:tplc="0415000F">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7">
    <w:nsid w:val="6D9B292F"/>
    <w:multiLevelType w:val="hybridMultilevel"/>
    <w:tmpl w:val="B83444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9">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17"/>
  </w:num>
  <w:num w:numId="4">
    <w:abstractNumId w:val="3"/>
  </w:num>
  <w:num w:numId="5">
    <w:abstractNumId w:val="16"/>
  </w:num>
  <w:num w:numId="6">
    <w:abstractNumId w:val="6"/>
  </w:num>
  <w:num w:numId="7">
    <w:abstractNumId w:val="9"/>
  </w:num>
  <w:num w:numId="8">
    <w:abstractNumId w:val="14"/>
  </w:num>
  <w:num w:numId="9">
    <w:abstractNumId w:val="10"/>
  </w:num>
  <w:num w:numId="10">
    <w:abstractNumId w:val="10"/>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1">
    <w:abstractNumId w:val="12"/>
  </w:num>
  <w:num w:numId="12">
    <w:abstractNumId w:val="19"/>
  </w:num>
  <w:num w:numId="13">
    <w:abstractNumId w:val="11"/>
  </w:num>
  <w:num w:numId="14">
    <w:abstractNumId w:val="0"/>
  </w:num>
  <w:num w:numId="15">
    <w:abstractNumId w:val="18"/>
  </w:num>
  <w:num w:numId="16">
    <w:abstractNumId w:val="5"/>
  </w:num>
  <w:num w:numId="17">
    <w:abstractNumId w:val="13"/>
  </w:num>
  <w:num w:numId="18">
    <w:abstractNumId w:val="1"/>
  </w:num>
  <w:num w:numId="19">
    <w:abstractNumId w:val="7"/>
  </w:num>
  <w:num w:numId="20">
    <w:abstractNumId w:val="2"/>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akub.gasik">
    <w15:presenceInfo w15:providerId="None" w15:userId="jakub.gas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12"/>
    <w:rsid w:val="000011AA"/>
    <w:rsid w:val="0000513F"/>
    <w:rsid w:val="00013EAB"/>
    <w:rsid w:val="00016504"/>
    <w:rsid w:val="00020458"/>
    <w:rsid w:val="00022FA9"/>
    <w:rsid w:val="00024F6E"/>
    <w:rsid w:val="00025EE3"/>
    <w:rsid w:val="00030C1F"/>
    <w:rsid w:val="00047073"/>
    <w:rsid w:val="00047350"/>
    <w:rsid w:val="00051DF1"/>
    <w:rsid w:val="00056C12"/>
    <w:rsid w:val="000653FF"/>
    <w:rsid w:val="00075F88"/>
    <w:rsid w:val="000817F9"/>
    <w:rsid w:val="00082BCF"/>
    <w:rsid w:val="00092563"/>
    <w:rsid w:val="000A0FB8"/>
    <w:rsid w:val="000B73F4"/>
    <w:rsid w:val="000D726F"/>
    <w:rsid w:val="001003B1"/>
    <w:rsid w:val="00114BEF"/>
    <w:rsid w:val="00122377"/>
    <w:rsid w:val="001234FF"/>
    <w:rsid w:val="001440E8"/>
    <w:rsid w:val="00164BB1"/>
    <w:rsid w:val="001777D7"/>
    <w:rsid w:val="00187626"/>
    <w:rsid w:val="0018775F"/>
    <w:rsid w:val="00191B43"/>
    <w:rsid w:val="001A2060"/>
    <w:rsid w:val="001C1822"/>
    <w:rsid w:val="001C36E8"/>
    <w:rsid w:val="001D6442"/>
    <w:rsid w:val="001E6E94"/>
    <w:rsid w:val="00222693"/>
    <w:rsid w:val="00232EA0"/>
    <w:rsid w:val="00237AC7"/>
    <w:rsid w:val="00240C3E"/>
    <w:rsid w:val="00256F96"/>
    <w:rsid w:val="00262AF5"/>
    <w:rsid w:val="00263FAF"/>
    <w:rsid w:val="00271D6B"/>
    <w:rsid w:val="002725F5"/>
    <w:rsid w:val="00275641"/>
    <w:rsid w:val="0027603D"/>
    <w:rsid w:val="002761C4"/>
    <w:rsid w:val="00277EDC"/>
    <w:rsid w:val="002C3D07"/>
    <w:rsid w:val="002C4364"/>
    <w:rsid w:val="002E0ED6"/>
    <w:rsid w:val="002F16D0"/>
    <w:rsid w:val="002F1B02"/>
    <w:rsid w:val="002F2B4A"/>
    <w:rsid w:val="00301B98"/>
    <w:rsid w:val="00304E2E"/>
    <w:rsid w:val="00305EED"/>
    <w:rsid w:val="00317E4E"/>
    <w:rsid w:val="003412A3"/>
    <w:rsid w:val="00357FF7"/>
    <w:rsid w:val="003965B8"/>
    <w:rsid w:val="003C7946"/>
    <w:rsid w:val="003D3F29"/>
    <w:rsid w:val="003E550C"/>
    <w:rsid w:val="003E6BD8"/>
    <w:rsid w:val="004134CB"/>
    <w:rsid w:val="004339FD"/>
    <w:rsid w:val="00442B0A"/>
    <w:rsid w:val="0044747D"/>
    <w:rsid w:val="00464FD6"/>
    <w:rsid w:val="004775EB"/>
    <w:rsid w:val="004848C1"/>
    <w:rsid w:val="00487707"/>
    <w:rsid w:val="00491846"/>
    <w:rsid w:val="00497F07"/>
    <w:rsid w:val="004A7667"/>
    <w:rsid w:val="004B4221"/>
    <w:rsid w:val="004B4957"/>
    <w:rsid w:val="004B6F8D"/>
    <w:rsid w:val="004C4BA1"/>
    <w:rsid w:val="004C7AFA"/>
    <w:rsid w:val="004D5A4C"/>
    <w:rsid w:val="004E01A6"/>
    <w:rsid w:val="004E5C05"/>
    <w:rsid w:val="004E79DD"/>
    <w:rsid w:val="00517EF7"/>
    <w:rsid w:val="005212C4"/>
    <w:rsid w:val="00532832"/>
    <w:rsid w:val="00536D64"/>
    <w:rsid w:val="005516F4"/>
    <w:rsid w:val="005705A1"/>
    <w:rsid w:val="0057680F"/>
    <w:rsid w:val="00581C0F"/>
    <w:rsid w:val="005845A9"/>
    <w:rsid w:val="005865B6"/>
    <w:rsid w:val="005A4C55"/>
    <w:rsid w:val="005A5D0C"/>
    <w:rsid w:val="005B7682"/>
    <w:rsid w:val="005D2304"/>
    <w:rsid w:val="005E02EF"/>
    <w:rsid w:val="005E50DF"/>
    <w:rsid w:val="005F2C70"/>
    <w:rsid w:val="00602916"/>
    <w:rsid w:val="00616927"/>
    <w:rsid w:val="00620A2C"/>
    <w:rsid w:val="006315F5"/>
    <w:rsid w:val="0064721C"/>
    <w:rsid w:val="006514B4"/>
    <w:rsid w:val="00660274"/>
    <w:rsid w:val="00671F43"/>
    <w:rsid w:val="00677A3A"/>
    <w:rsid w:val="006803F1"/>
    <w:rsid w:val="00681639"/>
    <w:rsid w:val="00685833"/>
    <w:rsid w:val="00687B99"/>
    <w:rsid w:val="006932D0"/>
    <w:rsid w:val="006B451C"/>
    <w:rsid w:val="006B55F3"/>
    <w:rsid w:val="006C3218"/>
    <w:rsid w:val="006C3639"/>
    <w:rsid w:val="006D164C"/>
    <w:rsid w:val="006F68B0"/>
    <w:rsid w:val="00706925"/>
    <w:rsid w:val="00725F8E"/>
    <w:rsid w:val="007430BD"/>
    <w:rsid w:val="007519EB"/>
    <w:rsid w:val="00752C31"/>
    <w:rsid w:val="007558AF"/>
    <w:rsid w:val="00761936"/>
    <w:rsid w:val="00770DD5"/>
    <w:rsid w:val="00793582"/>
    <w:rsid w:val="007C192D"/>
    <w:rsid w:val="007C47AB"/>
    <w:rsid w:val="007C658C"/>
    <w:rsid w:val="007D234B"/>
    <w:rsid w:val="007F0AAF"/>
    <w:rsid w:val="008021DC"/>
    <w:rsid w:val="00820FA9"/>
    <w:rsid w:val="008210CC"/>
    <w:rsid w:val="0083537F"/>
    <w:rsid w:val="00837152"/>
    <w:rsid w:val="00843EE1"/>
    <w:rsid w:val="00844C96"/>
    <w:rsid w:val="008529B4"/>
    <w:rsid w:val="00860311"/>
    <w:rsid w:val="00877094"/>
    <w:rsid w:val="00897945"/>
    <w:rsid w:val="008A4AEE"/>
    <w:rsid w:val="008A63C7"/>
    <w:rsid w:val="008B29FC"/>
    <w:rsid w:val="008B7F88"/>
    <w:rsid w:val="008D73BD"/>
    <w:rsid w:val="008E14A8"/>
    <w:rsid w:val="00934D07"/>
    <w:rsid w:val="009411B7"/>
    <w:rsid w:val="00942C9D"/>
    <w:rsid w:val="00944F35"/>
    <w:rsid w:val="00952836"/>
    <w:rsid w:val="0096756E"/>
    <w:rsid w:val="00975311"/>
    <w:rsid w:val="00976D01"/>
    <w:rsid w:val="00981BAC"/>
    <w:rsid w:val="00986CF7"/>
    <w:rsid w:val="00987637"/>
    <w:rsid w:val="0099268A"/>
    <w:rsid w:val="009D33DF"/>
    <w:rsid w:val="009D6667"/>
    <w:rsid w:val="00A0051E"/>
    <w:rsid w:val="00A03CA3"/>
    <w:rsid w:val="00A07AC3"/>
    <w:rsid w:val="00A14709"/>
    <w:rsid w:val="00A26ADF"/>
    <w:rsid w:val="00A408CA"/>
    <w:rsid w:val="00A43D95"/>
    <w:rsid w:val="00A6259A"/>
    <w:rsid w:val="00A670CC"/>
    <w:rsid w:val="00A73560"/>
    <w:rsid w:val="00A778EE"/>
    <w:rsid w:val="00AD47BE"/>
    <w:rsid w:val="00AD7062"/>
    <w:rsid w:val="00B02414"/>
    <w:rsid w:val="00B1652A"/>
    <w:rsid w:val="00B21C60"/>
    <w:rsid w:val="00B26983"/>
    <w:rsid w:val="00B3302B"/>
    <w:rsid w:val="00B3666C"/>
    <w:rsid w:val="00B83CE6"/>
    <w:rsid w:val="00BB1030"/>
    <w:rsid w:val="00BB3744"/>
    <w:rsid w:val="00BC5008"/>
    <w:rsid w:val="00BD6B8E"/>
    <w:rsid w:val="00BE0E2A"/>
    <w:rsid w:val="00BE5AAA"/>
    <w:rsid w:val="00BE7466"/>
    <w:rsid w:val="00C07425"/>
    <w:rsid w:val="00C16489"/>
    <w:rsid w:val="00C32FBC"/>
    <w:rsid w:val="00C33308"/>
    <w:rsid w:val="00C40C9B"/>
    <w:rsid w:val="00C56608"/>
    <w:rsid w:val="00C600BE"/>
    <w:rsid w:val="00C64207"/>
    <w:rsid w:val="00C64808"/>
    <w:rsid w:val="00C776FE"/>
    <w:rsid w:val="00C907F4"/>
    <w:rsid w:val="00C92B3E"/>
    <w:rsid w:val="00C967ED"/>
    <w:rsid w:val="00CA6C01"/>
    <w:rsid w:val="00CB708B"/>
    <w:rsid w:val="00CB75D7"/>
    <w:rsid w:val="00CD0A60"/>
    <w:rsid w:val="00CE531B"/>
    <w:rsid w:val="00CF45E2"/>
    <w:rsid w:val="00D03042"/>
    <w:rsid w:val="00D53232"/>
    <w:rsid w:val="00D73A95"/>
    <w:rsid w:val="00D84F81"/>
    <w:rsid w:val="00D9315A"/>
    <w:rsid w:val="00D975E7"/>
    <w:rsid w:val="00DA428F"/>
    <w:rsid w:val="00DA78C4"/>
    <w:rsid w:val="00DB0452"/>
    <w:rsid w:val="00DB74B5"/>
    <w:rsid w:val="00DB7562"/>
    <w:rsid w:val="00DC4160"/>
    <w:rsid w:val="00DC6EAC"/>
    <w:rsid w:val="00DD2101"/>
    <w:rsid w:val="00DE5681"/>
    <w:rsid w:val="00E2361A"/>
    <w:rsid w:val="00E307A3"/>
    <w:rsid w:val="00E40A7E"/>
    <w:rsid w:val="00E722E0"/>
    <w:rsid w:val="00E84F24"/>
    <w:rsid w:val="00E920CD"/>
    <w:rsid w:val="00E92948"/>
    <w:rsid w:val="00E96626"/>
    <w:rsid w:val="00EB2F43"/>
    <w:rsid w:val="00EB536C"/>
    <w:rsid w:val="00ED5B0D"/>
    <w:rsid w:val="00EE2138"/>
    <w:rsid w:val="00EE6532"/>
    <w:rsid w:val="00F03DF8"/>
    <w:rsid w:val="00F139F0"/>
    <w:rsid w:val="00F16EB4"/>
    <w:rsid w:val="00F2617D"/>
    <w:rsid w:val="00F262E1"/>
    <w:rsid w:val="00F31C37"/>
    <w:rsid w:val="00F33841"/>
    <w:rsid w:val="00F44453"/>
    <w:rsid w:val="00F4519F"/>
    <w:rsid w:val="00F45E80"/>
    <w:rsid w:val="00F636D9"/>
    <w:rsid w:val="00F65EC5"/>
    <w:rsid w:val="00F76F33"/>
    <w:rsid w:val="00F81F1F"/>
    <w:rsid w:val="00F87EEE"/>
    <w:rsid w:val="00FB0CD0"/>
    <w:rsid w:val="00FC4270"/>
    <w:rsid w:val="00FD0CDA"/>
    <w:rsid w:val="00FF0120"/>
    <w:rsid w:val="00FF6FE7"/>
    <w:rsid w:val="00FF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2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11">
          <w:marLeft w:val="0"/>
          <w:marRight w:val="0"/>
          <w:marTop w:val="0"/>
          <w:marBottom w:val="0"/>
          <w:divBdr>
            <w:top w:val="none" w:sz="0" w:space="0" w:color="auto"/>
            <w:left w:val="none" w:sz="0" w:space="0" w:color="auto"/>
            <w:bottom w:val="none" w:sz="0" w:space="0" w:color="auto"/>
            <w:right w:val="none" w:sz="0" w:space="0" w:color="auto"/>
          </w:divBdr>
          <w:divsChild>
            <w:div w:id="1470825611">
              <w:marLeft w:val="0"/>
              <w:marRight w:val="0"/>
              <w:marTop w:val="0"/>
              <w:marBottom w:val="0"/>
              <w:divBdr>
                <w:top w:val="none" w:sz="0" w:space="0" w:color="auto"/>
                <w:left w:val="none" w:sz="0" w:space="0" w:color="auto"/>
                <w:bottom w:val="none" w:sz="0" w:space="0" w:color="auto"/>
                <w:right w:val="none" w:sz="0" w:space="0" w:color="auto"/>
              </w:divBdr>
            </w:div>
          </w:divsChild>
        </w:div>
        <w:div w:id="1227842876">
          <w:marLeft w:val="0"/>
          <w:marRight w:val="0"/>
          <w:marTop w:val="0"/>
          <w:marBottom w:val="0"/>
          <w:divBdr>
            <w:top w:val="none" w:sz="0" w:space="0" w:color="auto"/>
            <w:left w:val="none" w:sz="0" w:space="0" w:color="auto"/>
            <w:bottom w:val="none" w:sz="0" w:space="0" w:color="auto"/>
            <w:right w:val="none" w:sz="0" w:space="0" w:color="auto"/>
          </w:divBdr>
          <w:divsChild>
            <w:div w:id="356842">
              <w:marLeft w:val="0"/>
              <w:marRight w:val="0"/>
              <w:marTop w:val="0"/>
              <w:marBottom w:val="0"/>
              <w:divBdr>
                <w:top w:val="none" w:sz="0" w:space="0" w:color="auto"/>
                <w:left w:val="none" w:sz="0" w:space="0" w:color="auto"/>
                <w:bottom w:val="none" w:sz="0" w:space="0" w:color="auto"/>
                <w:right w:val="none" w:sz="0" w:space="0" w:color="auto"/>
              </w:divBdr>
            </w:div>
          </w:divsChild>
        </w:div>
        <w:div w:id="1329944960">
          <w:marLeft w:val="0"/>
          <w:marRight w:val="0"/>
          <w:marTop w:val="0"/>
          <w:marBottom w:val="0"/>
          <w:divBdr>
            <w:top w:val="none" w:sz="0" w:space="0" w:color="auto"/>
            <w:left w:val="none" w:sz="0" w:space="0" w:color="auto"/>
            <w:bottom w:val="none" w:sz="0" w:space="0" w:color="auto"/>
            <w:right w:val="none" w:sz="0" w:space="0" w:color="auto"/>
          </w:divBdr>
          <w:divsChild>
            <w:div w:id="1733960824">
              <w:marLeft w:val="0"/>
              <w:marRight w:val="0"/>
              <w:marTop w:val="0"/>
              <w:marBottom w:val="0"/>
              <w:divBdr>
                <w:top w:val="none" w:sz="0" w:space="0" w:color="auto"/>
                <w:left w:val="none" w:sz="0" w:space="0" w:color="auto"/>
                <w:bottom w:val="none" w:sz="0" w:space="0" w:color="auto"/>
                <w:right w:val="none" w:sz="0" w:space="0" w:color="auto"/>
              </w:divBdr>
            </w:div>
            <w:div w:id="430325341">
              <w:marLeft w:val="0"/>
              <w:marRight w:val="0"/>
              <w:marTop w:val="0"/>
              <w:marBottom w:val="0"/>
              <w:divBdr>
                <w:top w:val="none" w:sz="0" w:space="0" w:color="auto"/>
                <w:left w:val="none" w:sz="0" w:space="0" w:color="auto"/>
                <w:bottom w:val="none" w:sz="0" w:space="0" w:color="auto"/>
                <w:right w:val="none" w:sz="0" w:space="0" w:color="auto"/>
              </w:divBdr>
              <w:divsChild>
                <w:div w:id="1852454479">
                  <w:marLeft w:val="0"/>
                  <w:marRight w:val="0"/>
                  <w:marTop w:val="0"/>
                  <w:marBottom w:val="0"/>
                  <w:divBdr>
                    <w:top w:val="none" w:sz="0" w:space="0" w:color="auto"/>
                    <w:left w:val="none" w:sz="0" w:space="0" w:color="auto"/>
                    <w:bottom w:val="none" w:sz="0" w:space="0" w:color="auto"/>
                    <w:right w:val="none" w:sz="0" w:space="0" w:color="auto"/>
                  </w:divBdr>
                  <w:divsChild>
                    <w:div w:id="572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28">
              <w:marLeft w:val="0"/>
              <w:marRight w:val="0"/>
              <w:marTop w:val="0"/>
              <w:marBottom w:val="0"/>
              <w:divBdr>
                <w:top w:val="none" w:sz="0" w:space="0" w:color="auto"/>
                <w:left w:val="none" w:sz="0" w:space="0" w:color="auto"/>
                <w:bottom w:val="none" w:sz="0" w:space="0" w:color="auto"/>
                <w:right w:val="none" w:sz="0" w:space="0" w:color="auto"/>
              </w:divBdr>
              <w:divsChild>
                <w:div w:id="1300919933">
                  <w:marLeft w:val="0"/>
                  <w:marRight w:val="0"/>
                  <w:marTop w:val="0"/>
                  <w:marBottom w:val="0"/>
                  <w:divBdr>
                    <w:top w:val="none" w:sz="0" w:space="0" w:color="auto"/>
                    <w:left w:val="none" w:sz="0" w:space="0" w:color="auto"/>
                    <w:bottom w:val="none" w:sz="0" w:space="0" w:color="auto"/>
                    <w:right w:val="none" w:sz="0" w:space="0" w:color="auto"/>
                  </w:divBdr>
                  <w:divsChild>
                    <w:div w:id="199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708B-F14D-451B-BB51-72537C56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22</Pages>
  <Words>9452</Words>
  <Characters>56715</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Andrzej</cp:lastModifiedBy>
  <cp:revision>54</cp:revision>
  <cp:lastPrinted>2021-04-23T09:12:00Z</cp:lastPrinted>
  <dcterms:created xsi:type="dcterms:W3CDTF">2021-04-14T06:53:00Z</dcterms:created>
  <dcterms:modified xsi:type="dcterms:W3CDTF">2021-10-19T12:14:00Z</dcterms:modified>
</cp:coreProperties>
</file>