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B197" w14:textId="77777777" w:rsidR="00163223" w:rsidRDefault="00163223" w:rsidP="0056367B">
      <w:pPr>
        <w:pStyle w:val="Nagwek"/>
        <w:spacing w:after="200" w:line="312" w:lineRule="auto"/>
        <w:rPr>
          <w:rFonts w:ascii="Arial" w:hAnsi="Arial" w:cs="Arial"/>
          <w:b/>
          <w:sz w:val="24"/>
          <w:szCs w:val="24"/>
        </w:rPr>
      </w:pPr>
    </w:p>
    <w:p w14:paraId="29C91554" w14:textId="77777777" w:rsidR="00C220BC" w:rsidRPr="0056367B" w:rsidRDefault="00C220BC" w:rsidP="00C220BC">
      <w:pPr>
        <w:pStyle w:val="Nagwek"/>
        <w:spacing w:line="312" w:lineRule="auto"/>
        <w:jc w:val="center"/>
        <w:rPr>
          <w:rFonts w:ascii="Arial" w:hAnsi="Arial" w:cs="Arial"/>
          <w:b/>
          <w:sz w:val="20"/>
          <w:szCs w:val="20"/>
        </w:rPr>
      </w:pPr>
      <w:bookmarkStart w:id="0" w:name="_Hlk60739460"/>
      <w:r w:rsidRPr="0056367B">
        <w:rPr>
          <w:rFonts w:ascii="Arial" w:hAnsi="Arial" w:cs="Arial"/>
          <w:b/>
          <w:sz w:val="20"/>
          <w:szCs w:val="20"/>
        </w:rPr>
        <w:t>SPECYFIKACJA WARUNKÓW ZAMÓWIENIA</w:t>
      </w:r>
    </w:p>
    <w:p w14:paraId="2243FEC6" w14:textId="77777777" w:rsidR="00C220BC" w:rsidRPr="0056367B" w:rsidRDefault="00C220BC" w:rsidP="00C220BC">
      <w:pPr>
        <w:spacing w:after="0" w:line="312" w:lineRule="auto"/>
        <w:jc w:val="center"/>
        <w:rPr>
          <w:rFonts w:ascii="Arial" w:hAnsi="Arial" w:cs="Arial"/>
          <w:b/>
          <w:sz w:val="20"/>
          <w:szCs w:val="20"/>
          <w:vertAlign w:val="superscript"/>
        </w:rPr>
      </w:pPr>
      <w:r w:rsidRPr="0056367B">
        <w:rPr>
          <w:rFonts w:ascii="Arial" w:hAnsi="Arial" w:cs="Arial"/>
          <w:b/>
          <w:sz w:val="20"/>
          <w:szCs w:val="20"/>
        </w:rPr>
        <w:t>- dalej zwana „SWZ”</w:t>
      </w:r>
    </w:p>
    <w:p w14:paraId="0F5F186B" w14:textId="057584D8" w:rsidR="00C220BC" w:rsidRPr="0056367B" w:rsidRDefault="00D57E8F" w:rsidP="00C220BC">
      <w:pPr>
        <w:pBdr>
          <w:bottom w:val="single" w:sz="1" w:space="2" w:color="000000"/>
        </w:pBdr>
        <w:jc w:val="both"/>
        <w:rPr>
          <w:rFonts w:ascii="Tahoma" w:hAnsi="Tahoma" w:cs="Tahoma"/>
          <w:sz w:val="20"/>
          <w:szCs w:val="20"/>
        </w:rPr>
      </w:pPr>
      <w:r w:rsidRPr="0056367B">
        <w:rPr>
          <w:rFonts w:ascii="Tahoma" w:hAnsi="Tahoma" w:cs="Tahoma"/>
          <w:sz w:val="20"/>
          <w:szCs w:val="20"/>
        </w:rPr>
        <w:t xml:space="preserve">Znak sprawy: </w:t>
      </w:r>
      <w:r w:rsidR="007C1981" w:rsidRPr="0056367B">
        <w:rPr>
          <w:rFonts w:ascii="Tahoma" w:hAnsi="Tahoma" w:cs="Tahoma"/>
          <w:sz w:val="20"/>
          <w:szCs w:val="20"/>
        </w:rPr>
        <w:t>ZP.271.1.2023</w:t>
      </w:r>
    </w:p>
    <w:p w14:paraId="785070E5" w14:textId="1179DBB1" w:rsidR="00E07CC2" w:rsidRPr="0056367B" w:rsidRDefault="00E07CC2" w:rsidP="00E07CC2">
      <w:pPr>
        <w:jc w:val="both"/>
        <w:rPr>
          <w:rFonts w:ascii="Tahoma" w:hAnsi="Tahoma" w:cs="Tahoma"/>
        </w:rPr>
      </w:pPr>
      <w:r w:rsidRPr="0056367B">
        <w:rPr>
          <w:rFonts w:ascii="Tahoma" w:hAnsi="Tahoma" w:cs="Tahoma"/>
        </w:rPr>
        <w:t>Zamawiający:</w:t>
      </w:r>
      <w:r w:rsidRPr="0056367B">
        <w:rPr>
          <w:rFonts w:ascii="Tahoma" w:hAnsi="Tahoma" w:cs="Tahoma"/>
        </w:rPr>
        <w:tab/>
      </w:r>
      <w:r w:rsidRPr="0056367B">
        <w:rPr>
          <w:rFonts w:ascii="Tahoma" w:hAnsi="Tahoma" w:cs="Tahoma"/>
        </w:rPr>
        <w:tab/>
      </w:r>
      <w:r w:rsidRPr="0056367B">
        <w:rPr>
          <w:rFonts w:ascii="Tahoma" w:hAnsi="Tahoma" w:cs="Tahoma"/>
        </w:rPr>
        <w:tab/>
      </w:r>
      <w:r w:rsidRPr="0056367B">
        <w:rPr>
          <w:rFonts w:ascii="Tahoma" w:hAnsi="Tahoma" w:cs="Tahoma"/>
        </w:rPr>
        <w:tab/>
      </w:r>
      <w:r w:rsidRPr="0056367B">
        <w:rPr>
          <w:rFonts w:ascii="Tahoma" w:hAnsi="Tahoma" w:cs="Tahoma"/>
        </w:rPr>
        <w:tab/>
      </w:r>
      <w:r w:rsidRPr="0056367B">
        <w:rPr>
          <w:rFonts w:ascii="Tahoma" w:hAnsi="Tahoma" w:cs="Tahoma"/>
        </w:rPr>
        <w:tab/>
      </w:r>
      <w:r w:rsidRPr="0056367B">
        <w:rPr>
          <w:rFonts w:ascii="Tahoma" w:hAnsi="Tahoma" w:cs="Tahoma"/>
        </w:rPr>
        <w:tab/>
      </w:r>
      <w:r w:rsidRPr="0056367B">
        <w:rPr>
          <w:rFonts w:ascii="Tahoma" w:hAnsi="Tahoma" w:cs="Tahoma"/>
        </w:rPr>
        <w:tab/>
      </w:r>
    </w:p>
    <w:p w14:paraId="6AAD1FC7" w14:textId="1039DAB3" w:rsidR="00FD6DC6" w:rsidRPr="00252FC7" w:rsidRDefault="00FD6DC6" w:rsidP="00FD6DC6">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bookmarkStart w:id="1" w:name="_Hlk119785186"/>
      <w:r w:rsidRPr="0056367B">
        <w:rPr>
          <w:rFonts w:ascii="Tahoma" w:hAnsi="Tahoma" w:cs="Tahoma"/>
          <w:b/>
        </w:rPr>
        <w:t>Gmina Kołobrzeg</w:t>
      </w:r>
      <w:r w:rsidRPr="0056367B">
        <w:rPr>
          <w:rFonts w:ascii="Tahoma" w:hAnsi="Tahoma" w:cs="Tahoma"/>
          <w:b/>
        </w:rPr>
        <w:br/>
        <w:t>ul. Trzebiatowska 48A,</w:t>
      </w:r>
      <w:r w:rsidRPr="0056367B">
        <w:rPr>
          <w:rFonts w:ascii="Tahoma" w:hAnsi="Tahoma" w:cs="Tahoma"/>
          <w:b/>
        </w:rPr>
        <w:br/>
        <w:t>78-100 Kołobrzeg</w:t>
      </w:r>
      <w:bookmarkEnd w:id="1"/>
      <w:r w:rsidRPr="0056367B">
        <w:rPr>
          <w:rFonts w:ascii="Tahoma" w:hAnsi="Tahoma" w:cs="Tahoma"/>
          <w:b/>
        </w:rPr>
        <w:br/>
        <w:t>NIP:</w:t>
      </w:r>
      <w:r w:rsidRPr="00FD6DC6">
        <w:rPr>
          <w:rFonts w:ascii="Tahoma" w:hAnsi="Tahoma" w:cs="Tahoma"/>
          <w:b/>
        </w:rPr>
        <w:t xml:space="preserve"> 6711787463</w:t>
      </w:r>
      <w:r>
        <w:rPr>
          <w:rFonts w:ascii="Tahoma" w:hAnsi="Tahoma" w:cs="Tahoma"/>
          <w:b/>
        </w:rPr>
        <w:br/>
      </w:r>
      <w:r w:rsidRPr="00FD6DC6">
        <w:rPr>
          <w:rFonts w:ascii="Tahoma" w:hAnsi="Tahoma" w:cs="Tahoma"/>
          <w:b/>
        </w:rPr>
        <w:t>REGON: 330920713</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22FE2F90"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FD6DC6">
        <w:rPr>
          <w:rFonts w:ascii="Tahoma" w:eastAsia="Arial Narrow" w:hAnsi="Tahoma" w:cs="Tahoma"/>
          <w:b/>
          <w:bCs/>
          <w:sz w:val="20"/>
          <w:szCs w:val="20"/>
        </w:rPr>
        <w:t>GMINY KOŁOBRZEG”</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0BC91874" w:rsidR="00D57E8F" w:rsidRDefault="00D57E8F" w:rsidP="00D57E8F">
      <w:pPr>
        <w:spacing w:after="0" w:line="240" w:lineRule="auto"/>
        <w:jc w:val="both"/>
        <w:rPr>
          <w:rFonts w:ascii="Tahoma" w:eastAsia="Times New Roman" w:hAnsi="Tahoma" w:cs="Tahoma"/>
          <w:sz w:val="20"/>
          <w:szCs w:val="20"/>
          <w:lang w:eastAsia="pl-PL"/>
        </w:rPr>
      </w:pPr>
      <w:r w:rsidRPr="00FD6DC6">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bookmarkStart w:id="2" w:name="_Hlk81808913"/>
      <w:bookmarkStart w:id="3" w:name="_Hlk119785132"/>
      <w:r w:rsidR="00EA5911" w:rsidRPr="00FD6DC6">
        <w:rPr>
          <w:rFonts w:ascii="Tahoma" w:eastAsia="Times New Roman" w:hAnsi="Tahoma" w:cs="Tahoma"/>
          <w:sz w:val="20"/>
          <w:szCs w:val="20"/>
          <w:lang w:eastAsia="pl-PL"/>
        </w:rPr>
        <w:t xml:space="preserve">Dz.U. </w:t>
      </w:r>
      <w:bookmarkEnd w:id="2"/>
      <w:r w:rsidR="00CF655B" w:rsidRPr="00FD6DC6">
        <w:rPr>
          <w:rFonts w:ascii="Tahoma" w:eastAsia="Times New Roman" w:hAnsi="Tahoma" w:cs="Tahoma"/>
          <w:sz w:val="20"/>
          <w:szCs w:val="20"/>
          <w:lang w:eastAsia="pl-PL"/>
        </w:rPr>
        <w:t xml:space="preserve">z 2022 r. poz. </w:t>
      </w:r>
      <w:r w:rsidR="00902952" w:rsidRPr="00FD6DC6">
        <w:rPr>
          <w:rFonts w:ascii="Tahoma" w:eastAsia="Times New Roman" w:hAnsi="Tahoma" w:cs="Tahoma"/>
          <w:sz w:val="20"/>
          <w:szCs w:val="20"/>
          <w:lang w:eastAsia="pl-PL"/>
        </w:rPr>
        <w:t xml:space="preserve">1710 z </w:t>
      </w:r>
      <w:proofErr w:type="spellStart"/>
      <w:r w:rsidR="00902952" w:rsidRPr="00FD6DC6">
        <w:rPr>
          <w:rFonts w:ascii="Tahoma" w:eastAsia="Times New Roman" w:hAnsi="Tahoma" w:cs="Tahoma"/>
          <w:sz w:val="20"/>
          <w:szCs w:val="20"/>
          <w:lang w:eastAsia="pl-PL"/>
        </w:rPr>
        <w:t>późn</w:t>
      </w:r>
      <w:proofErr w:type="spellEnd"/>
      <w:r w:rsidR="00902952" w:rsidRPr="00FD6DC6">
        <w:rPr>
          <w:rFonts w:ascii="Tahoma" w:eastAsia="Times New Roman" w:hAnsi="Tahoma" w:cs="Tahoma"/>
          <w:sz w:val="20"/>
          <w:szCs w:val="20"/>
          <w:lang w:eastAsia="pl-PL"/>
        </w:rPr>
        <w:t>. zm.</w:t>
      </w:r>
      <w:r w:rsidRPr="00FD6DC6">
        <w:rPr>
          <w:rFonts w:ascii="Tahoma" w:eastAsia="Times New Roman" w:hAnsi="Tahoma" w:cs="Tahoma"/>
          <w:sz w:val="20"/>
          <w:szCs w:val="20"/>
          <w:lang w:eastAsia="pl-PL"/>
        </w:rPr>
        <w:t xml:space="preserve">) </w:t>
      </w:r>
      <w:bookmarkEnd w:id="3"/>
      <w:r w:rsidRPr="00FD6DC6">
        <w:rPr>
          <w:rFonts w:ascii="Tahoma" w:eastAsia="Times New Roman" w:hAnsi="Tahoma" w:cs="Tahoma"/>
          <w:sz w:val="20"/>
          <w:szCs w:val="20"/>
          <w:lang w:eastAsia="pl-PL"/>
        </w:rPr>
        <w:t>-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0C59E66E" w:rsidR="00C220BC" w:rsidRPr="00CD1ADB" w:rsidRDefault="00C220BC" w:rsidP="00C220BC">
      <w:pPr>
        <w:jc w:val="both"/>
        <w:rPr>
          <w:rFonts w:ascii="Tahoma" w:hAnsi="Tahoma" w:cs="Tahoma"/>
          <w:sz w:val="20"/>
          <w:szCs w:val="20"/>
        </w:rPr>
      </w:pPr>
      <w:r w:rsidRPr="00CD1ADB">
        <w:rPr>
          <w:rFonts w:ascii="Tahoma" w:hAnsi="Tahoma" w:cs="Tahoma"/>
          <w:sz w:val="20"/>
          <w:szCs w:val="20"/>
        </w:rPr>
        <w:t>Zatwierdził:</w:t>
      </w:r>
      <w:r w:rsidR="00CD1ADB" w:rsidRPr="00CD1ADB">
        <w:rPr>
          <w:rFonts w:ascii="Tahoma" w:hAnsi="Tahoma" w:cs="Tahoma"/>
          <w:sz w:val="20"/>
          <w:szCs w:val="20"/>
        </w:rPr>
        <w:t xml:space="preserve"> Zastępca Wójta Gminy Kołobrzeg </w:t>
      </w:r>
      <w:r w:rsidR="00CD1ADB" w:rsidRPr="00CD1ADB">
        <w:rPr>
          <w:rFonts w:ascii="Tahoma" w:hAnsi="Tahoma" w:cs="Tahoma"/>
          <w:sz w:val="20"/>
          <w:szCs w:val="20"/>
        </w:rPr>
        <w:t xml:space="preserve">Katarzyna </w:t>
      </w:r>
      <w:proofErr w:type="spellStart"/>
      <w:r w:rsidR="00CD1ADB" w:rsidRPr="00CD1ADB">
        <w:rPr>
          <w:rFonts w:ascii="Tahoma" w:hAnsi="Tahoma" w:cs="Tahoma"/>
          <w:sz w:val="20"/>
          <w:szCs w:val="20"/>
        </w:rPr>
        <w:t>Janicka-Golonka</w:t>
      </w:r>
      <w:proofErr w:type="spellEnd"/>
    </w:p>
    <w:p w14:paraId="544C2772" w14:textId="77777777" w:rsidR="00C220BC" w:rsidRPr="00AB57D9" w:rsidRDefault="00C220BC" w:rsidP="00C220BC">
      <w:pPr>
        <w:jc w:val="both"/>
        <w:rPr>
          <w:rFonts w:ascii="Tahoma" w:hAnsi="Tahoma" w:cs="Tahoma"/>
          <w:sz w:val="20"/>
          <w:szCs w:val="20"/>
          <w:highlight w:val="yellow"/>
        </w:rPr>
      </w:pPr>
    </w:p>
    <w:p w14:paraId="089228A5" w14:textId="08FDD605" w:rsidR="00C220BC" w:rsidRDefault="00CD1ADB" w:rsidP="00C220BC">
      <w:pPr>
        <w:jc w:val="center"/>
        <w:outlineLvl w:val="0"/>
        <w:rPr>
          <w:rFonts w:ascii="Tahoma" w:hAnsi="Tahoma" w:cs="Tahoma"/>
          <w:sz w:val="20"/>
          <w:szCs w:val="20"/>
        </w:rPr>
      </w:pPr>
      <w:r>
        <w:rPr>
          <w:rFonts w:ascii="Tahoma" w:hAnsi="Tahoma" w:cs="Tahoma"/>
          <w:sz w:val="20"/>
          <w:szCs w:val="20"/>
        </w:rPr>
        <w:t xml:space="preserve">Kołobrzeg, 03.01.2023r. </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4"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4"/>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5DC359DF" w14:textId="77777777" w:rsidR="007D12B9" w:rsidRPr="007D12B9" w:rsidRDefault="007D12B9" w:rsidP="007D12B9">
      <w:pPr>
        <w:spacing w:after="0"/>
        <w:rPr>
          <w:rFonts w:ascii="Tahoma" w:eastAsiaTheme="majorEastAsia" w:hAnsi="Tahoma" w:cs="Tahoma"/>
          <w:b/>
          <w:bCs/>
          <w:caps/>
          <w:spacing w:val="10"/>
          <w:sz w:val="20"/>
          <w:szCs w:val="20"/>
        </w:rPr>
      </w:pPr>
      <w:r w:rsidRPr="007D12B9">
        <w:rPr>
          <w:rFonts w:ascii="Tahoma" w:eastAsiaTheme="majorEastAsia" w:hAnsi="Tahoma" w:cs="Tahoma"/>
          <w:b/>
          <w:bCs/>
          <w:caps/>
          <w:spacing w:val="10"/>
          <w:sz w:val="20"/>
          <w:szCs w:val="20"/>
        </w:rPr>
        <w:t>Gmina Kołobrzeg</w:t>
      </w:r>
    </w:p>
    <w:p w14:paraId="2A5B97D4" w14:textId="77777777" w:rsidR="007D12B9" w:rsidRPr="007D12B9" w:rsidRDefault="007D12B9" w:rsidP="007D12B9">
      <w:pPr>
        <w:spacing w:after="0"/>
        <w:rPr>
          <w:rFonts w:ascii="Tahoma" w:eastAsiaTheme="majorEastAsia" w:hAnsi="Tahoma" w:cs="Tahoma"/>
          <w:caps/>
          <w:spacing w:val="10"/>
          <w:sz w:val="20"/>
          <w:szCs w:val="20"/>
        </w:rPr>
      </w:pPr>
      <w:r w:rsidRPr="007D12B9">
        <w:rPr>
          <w:rFonts w:ascii="Tahoma" w:eastAsiaTheme="majorEastAsia" w:hAnsi="Tahoma" w:cs="Tahoma"/>
          <w:caps/>
          <w:spacing w:val="10"/>
          <w:sz w:val="20"/>
          <w:szCs w:val="20"/>
        </w:rPr>
        <w:t>ul. Trzebiatowska 48A,</w:t>
      </w:r>
    </w:p>
    <w:p w14:paraId="754CE8B5" w14:textId="77777777" w:rsidR="007D12B9" w:rsidRDefault="007D12B9" w:rsidP="007D12B9">
      <w:pPr>
        <w:spacing w:after="0"/>
        <w:rPr>
          <w:rFonts w:ascii="Tahoma" w:eastAsiaTheme="majorEastAsia" w:hAnsi="Tahoma" w:cs="Tahoma"/>
          <w:b/>
          <w:caps/>
          <w:spacing w:val="10"/>
          <w:sz w:val="20"/>
          <w:szCs w:val="20"/>
        </w:rPr>
      </w:pPr>
      <w:r w:rsidRPr="007D12B9">
        <w:rPr>
          <w:rFonts w:ascii="Tahoma" w:eastAsiaTheme="majorEastAsia" w:hAnsi="Tahoma" w:cs="Tahoma"/>
          <w:caps/>
          <w:spacing w:val="10"/>
          <w:sz w:val="20"/>
          <w:szCs w:val="20"/>
        </w:rPr>
        <w:t>78-100 Kołobrzeg</w:t>
      </w:r>
      <w:r w:rsidRPr="007D12B9">
        <w:rPr>
          <w:rFonts w:ascii="Tahoma" w:eastAsiaTheme="majorEastAsia" w:hAnsi="Tahoma" w:cs="Tahoma"/>
          <w:b/>
          <w:caps/>
          <w:spacing w:val="10"/>
          <w:sz w:val="20"/>
          <w:szCs w:val="20"/>
        </w:rPr>
        <w:t xml:space="preserve"> </w:t>
      </w:r>
    </w:p>
    <w:p w14:paraId="3094AE89" w14:textId="4C022062" w:rsidR="00D50F29" w:rsidRPr="00D50F29" w:rsidRDefault="00D50F29" w:rsidP="007D12B9">
      <w:pPr>
        <w:spacing w:after="0"/>
        <w:rPr>
          <w:rFonts w:ascii="Tahoma" w:eastAsiaTheme="majorEastAsia" w:hAnsi="Tahoma" w:cs="Tahoma"/>
          <w:b/>
          <w:sz w:val="20"/>
          <w:szCs w:val="20"/>
        </w:rPr>
      </w:pPr>
      <w:r w:rsidRPr="00CF4ECA">
        <w:rPr>
          <w:rFonts w:ascii="Tahoma" w:eastAsiaTheme="majorEastAsia" w:hAnsi="Tahoma" w:cs="Tahoma"/>
          <w:b/>
          <w:sz w:val="20"/>
          <w:szCs w:val="20"/>
        </w:rPr>
        <w:t xml:space="preserve">tel.: </w:t>
      </w:r>
      <w:r w:rsidR="007C1981" w:rsidRPr="00CF4ECA">
        <w:rPr>
          <w:rFonts w:ascii="Tahoma" w:eastAsiaTheme="majorEastAsia" w:hAnsi="Tahoma" w:cs="Tahoma"/>
          <w:sz w:val="20"/>
          <w:szCs w:val="20"/>
        </w:rPr>
        <w:t>94</w:t>
      </w:r>
      <w:r w:rsidR="007C1981">
        <w:rPr>
          <w:rFonts w:ascii="Tahoma" w:eastAsiaTheme="majorEastAsia" w:hAnsi="Tahoma" w:cs="Tahoma"/>
          <w:sz w:val="20"/>
          <w:szCs w:val="20"/>
        </w:rPr>
        <w:t xml:space="preserve"> 35 30 420</w:t>
      </w:r>
    </w:p>
    <w:p w14:paraId="52F89536" w14:textId="3EB8230A" w:rsidR="00D50F29" w:rsidRPr="00C40042" w:rsidRDefault="00D50F29" w:rsidP="00D50F29">
      <w:pPr>
        <w:spacing w:after="0"/>
        <w:rPr>
          <w:rFonts w:ascii="Tahoma" w:eastAsiaTheme="majorEastAsia" w:hAnsi="Tahoma" w:cs="Tahoma"/>
          <w:b/>
          <w:sz w:val="20"/>
          <w:szCs w:val="20"/>
        </w:rPr>
      </w:pPr>
      <w:r w:rsidRPr="00C40042">
        <w:rPr>
          <w:rFonts w:ascii="Tahoma" w:eastAsiaTheme="majorEastAsia" w:hAnsi="Tahoma" w:cs="Tahoma"/>
          <w:b/>
          <w:sz w:val="20"/>
          <w:szCs w:val="20"/>
        </w:rPr>
        <w:t xml:space="preserve">Adres strony internetowej prowadzonego postępowania: </w:t>
      </w:r>
      <w:r w:rsidR="007D12B9" w:rsidRPr="00C40042">
        <w:rPr>
          <w:rFonts w:ascii="Tahoma" w:hAnsi="Tahoma" w:cs="Tahoma"/>
          <w:sz w:val="20"/>
          <w:szCs w:val="20"/>
        </w:rPr>
        <w:t>https://platformazakupowa.pl/pn/maximus_broker</w:t>
      </w:r>
      <w:r w:rsidRPr="00C40042">
        <w:rPr>
          <w:rFonts w:ascii="Tahoma" w:eastAsiaTheme="majorEastAsia" w:hAnsi="Tahoma" w:cs="Tahoma"/>
          <w:b/>
          <w:sz w:val="20"/>
          <w:szCs w:val="20"/>
        </w:rPr>
        <w:t xml:space="preserve"> </w:t>
      </w:r>
    </w:p>
    <w:p w14:paraId="4BB3C600" w14:textId="4D0DED0F" w:rsidR="007F1F00" w:rsidRPr="00C40042" w:rsidRDefault="007F1F00" w:rsidP="00D50F29">
      <w:pPr>
        <w:spacing w:after="120"/>
        <w:rPr>
          <w:rFonts w:ascii="Tahoma" w:hAnsi="Tahoma" w:cs="Tahoma"/>
          <w:color w:val="333333"/>
          <w:sz w:val="20"/>
          <w:szCs w:val="20"/>
          <w:shd w:val="clear" w:color="auto" w:fill="FFFFFF"/>
        </w:rPr>
      </w:pPr>
      <w:r w:rsidRPr="00C40042">
        <w:rPr>
          <w:rFonts w:ascii="Tahoma" w:hAnsi="Tahoma" w:cs="Tahoma"/>
          <w:color w:val="333333"/>
          <w:sz w:val="20"/>
          <w:szCs w:val="20"/>
          <w:shd w:val="clear" w:color="auto" w:fill="FFFFFF"/>
        </w:rPr>
        <w:t xml:space="preserve">Na niniejszej stronie udostępniane będą zmiany i wyjaśnienia treści SWZ </w:t>
      </w:r>
      <w:r w:rsidRPr="00C40042">
        <w:rPr>
          <w:rFonts w:ascii="Tahoma" w:hAnsi="Tahoma" w:cs="Tahoma"/>
          <w:sz w:val="20"/>
          <w:szCs w:val="20"/>
          <w:shd w:val="clear" w:color="auto" w:fill="FFFFFF"/>
        </w:rPr>
        <w:t xml:space="preserve">(nie dotyczące załącznika nr 6 i 7 do SWZ, które mają charakter poufny zgodnie z pkt. 3.7 SWZ) </w:t>
      </w:r>
      <w:r w:rsidRPr="00C40042">
        <w:rPr>
          <w:rFonts w:ascii="Tahoma" w:hAnsi="Tahoma" w:cs="Tahoma"/>
          <w:color w:val="333333"/>
          <w:sz w:val="20"/>
          <w:szCs w:val="20"/>
          <w:shd w:val="clear" w:color="auto" w:fill="FFFFFF"/>
        </w:rPr>
        <w:t>oraz inne dokumenty zamówienia bezpośrednio związane z postępowaniem o udzielenie zamówienia.</w:t>
      </w:r>
    </w:p>
    <w:p w14:paraId="5AB8C1C7" w14:textId="6ACB850F" w:rsidR="00D50F29" w:rsidRPr="007D12B9" w:rsidRDefault="00D50F29" w:rsidP="007D12B9">
      <w:pPr>
        <w:rPr>
          <w:rFonts w:ascii="Tahoma" w:eastAsiaTheme="majorEastAsia" w:hAnsi="Tahoma" w:cs="Tahoma"/>
          <w:b/>
          <w:sz w:val="20"/>
          <w:szCs w:val="20"/>
          <w:u w:val="single"/>
        </w:rPr>
      </w:pPr>
      <w:r w:rsidRPr="00C40042">
        <w:rPr>
          <w:rFonts w:ascii="Tahoma" w:eastAsiaTheme="majorEastAsia" w:hAnsi="Tahoma" w:cs="Tahoma"/>
          <w:b/>
          <w:sz w:val="20"/>
          <w:szCs w:val="20"/>
        </w:rPr>
        <w:t xml:space="preserve">Adres poczty elektronicznej: </w:t>
      </w:r>
      <w:r w:rsidR="0056367B" w:rsidRPr="00C40042">
        <w:rPr>
          <w:rFonts w:ascii="Tahoma" w:eastAsiaTheme="majorEastAsia" w:hAnsi="Tahoma" w:cs="Tahoma"/>
          <w:bCs/>
          <w:sz w:val="20"/>
          <w:szCs w:val="20"/>
        </w:rPr>
        <w:t>rada@gmina.kolobrzeg.pl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7D12B9">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3B6CF6EF"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r w:rsidR="007D12B9">
        <w:rPr>
          <w:rFonts w:ascii="Tahoma" w:hAnsi="Tahoma" w:cs="Tahoma"/>
          <w:bCs/>
          <w:sz w:val="20"/>
          <w:szCs w:val="20"/>
        </w:rPr>
        <w:t>.</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7D12B9" w:rsidRDefault="003D417E" w:rsidP="00C43DB7">
      <w:pPr>
        <w:tabs>
          <w:tab w:val="left" w:pos="5245"/>
        </w:tabs>
        <w:spacing w:after="0" w:line="240" w:lineRule="auto"/>
        <w:rPr>
          <w:rFonts w:ascii="Tahoma" w:hAnsi="Tahoma" w:cs="Tahoma"/>
          <w:b/>
          <w:sz w:val="20"/>
          <w:szCs w:val="20"/>
        </w:rPr>
      </w:pPr>
      <w:r w:rsidRPr="007D12B9">
        <w:rPr>
          <w:rFonts w:ascii="Tahoma" w:hAnsi="Tahoma" w:cs="Tahoma"/>
          <w:b/>
          <w:sz w:val="20"/>
          <w:szCs w:val="20"/>
        </w:rPr>
        <w:t>Część II Zamówienia:</w:t>
      </w:r>
    </w:p>
    <w:p w14:paraId="63EAB453" w14:textId="77777777" w:rsidR="003D417E" w:rsidRPr="007D12B9" w:rsidRDefault="003D417E" w:rsidP="00C43DB7">
      <w:pPr>
        <w:tabs>
          <w:tab w:val="left" w:pos="5245"/>
        </w:tabs>
        <w:spacing w:after="0" w:line="240" w:lineRule="auto"/>
        <w:rPr>
          <w:rFonts w:ascii="Tahoma" w:hAnsi="Tahoma" w:cs="Tahoma"/>
          <w:bCs/>
          <w:sz w:val="20"/>
          <w:szCs w:val="20"/>
        </w:rPr>
      </w:pPr>
      <w:r w:rsidRPr="007D12B9">
        <w:rPr>
          <w:rFonts w:ascii="Tahoma" w:hAnsi="Tahoma" w:cs="Tahoma"/>
          <w:bCs/>
          <w:sz w:val="20"/>
          <w:szCs w:val="20"/>
        </w:rPr>
        <w:t>Ubezpieczenie pojazdów Zamawiającego w zakresie:</w:t>
      </w:r>
    </w:p>
    <w:p w14:paraId="3E14CECF" w14:textId="77777777" w:rsidR="003D417E" w:rsidRPr="007D12B9" w:rsidRDefault="003D417E" w:rsidP="00C43DB7">
      <w:pPr>
        <w:autoSpaceDE w:val="0"/>
        <w:spacing w:after="0" w:line="240" w:lineRule="auto"/>
        <w:rPr>
          <w:rFonts w:ascii="Tahoma" w:hAnsi="Tahoma" w:cs="Tahoma"/>
          <w:bCs/>
          <w:sz w:val="20"/>
          <w:szCs w:val="20"/>
        </w:rPr>
      </w:pPr>
      <w:bookmarkStart w:id="5" w:name="_Hlk61267726"/>
      <w:r w:rsidRPr="007D12B9">
        <w:rPr>
          <w:rFonts w:ascii="Tahoma" w:hAnsi="Tahoma" w:cs="Tahoma"/>
          <w:bCs/>
          <w:sz w:val="20"/>
          <w:szCs w:val="20"/>
        </w:rPr>
        <w:t>Ubezpieczenia odpowiedzialności cywilnej posiadaczy pojazdów mechanicznych,</w:t>
      </w:r>
    </w:p>
    <w:p w14:paraId="3F4EC24D" w14:textId="77777777" w:rsidR="003D417E" w:rsidRPr="007D12B9" w:rsidRDefault="003D417E" w:rsidP="00C43DB7">
      <w:pPr>
        <w:autoSpaceDE w:val="0"/>
        <w:spacing w:after="0" w:line="240" w:lineRule="auto"/>
        <w:rPr>
          <w:rFonts w:ascii="Tahoma" w:hAnsi="Tahoma" w:cs="Tahoma"/>
          <w:bCs/>
          <w:sz w:val="20"/>
          <w:szCs w:val="20"/>
        </w:rPr>
      </w:pPr>
      <w:r w:rsidRPr="007D12B9">
        <w:rPr>
          <w:rFonts w:ascii="Tahoma" w:hAnsi="Tahoma" w:cs="Tahoma"/>
          <w:bCs/>
          <w:sz w:val="20"/>
          <w:szCs w:val="20"/>
        </w:rPr>
        <w:t>Ubezpieczenia autocasco,</w:t>
      </w:r>
    </w:p>
    <w:p w14:paraId="296E4A60" w14:textId="5CB3A660" w:rsidR="003D417E" w:rsidRPr="007D12B9" w:rsidRDefault="003D417E" w:rsidP="007D12B9">
      <w:pPr>
        <w:autoSpaceDE w:val="0"/>
        <w:spacing w:after="0" w:line="240" w:lineRule="auto"/>
        <w:rPr>
          <w:rFonts w:ascii="Tahoma" w:hAnsi="Tahoma" w:cs="Tahoma"/>
          <w:bCs/>
          <w:sz w:val="20"/>
          <w:szCs w:val="20"/>
        </w:rPr>
      </w:pPr>
      <w:r w:rsidRPr="007D12B9">
        <w:rPr>
          <w:rFonts w:ascii="Tahoma" w:hAnsi="Tahoma" w:cs="Tahoma"/>
          <w:bCs/>
          <w:sz w:val="20"/>
          <w:szCs w:val="20"/>
        </w:rPr>
        <w:t>Ubezpieczenia następstw nieszczęśliwych wypadków kierowcy i pasażerów</w:t>
      </w:r>
      <w:r w:rsidR="007D12B9">
        <w:rPr>
          <w:rFonts w:ascii="Tahoma" w:hAnsi="Tahoma" w:cs="Tahoma"/>
          <w:bCs/>
          <w:sz w:val="20"/>
          <w:szCs w:val="20"/>
        </w:rPr>
        <w:t>.</w:t>
      </w:r>
    </w:p>
    <w:bookmarkEnd w:id="5"/>
    <w:p w14:paraId="072808B0" w14:textId="77777777" w:rsidR="003D417E" w:rsidRPr="007D12B9" w:rsidRDefault="003D417E" w:rsidP="003D417E">
      <w:pPr>
        <w:tabs>
          <w:tab w:val="left" w:pos="5245"/>
        </w:tabs>
        <w:spacing w:after="0" w:line="240" w:lineRule="auto"/>
        <w:rPr>
          <w:rFonts w:ascii="Tahoma" w:hAnsi="Tahoma" w:cs="Tahoma"/>
          <w:b/>
          <w:sz w:val="20"/>
          <w:szCs w:val="20"/>
        </w:rPr>
      </w:pPr>
    </w:p>
    <w:p w14:paraId="25E20A2D" w14:textId="77777777" w:rsidR="003D417E" w:rsidRPr="007D12B9" w:rsidRDefault="003D417E" w:rsidP="003D417E">
      <w:pPr>
        <w:tabs>
          <w:tab w:val="left" w:pos="5245"/>
        </w:tabs>
        <w:spacing w:after="0" w:line="240" w:lineRule="auto"/>
        <w:rPr>
          <w:rFonts w:ascii="Tahoma" w:hAnsi="Tahoma" w:cs="Tahoma"/>
          <w:sz w:val="20"/>
          <w:szCs w:val="20"/>
          <w:u w:val="single"/>
        </w:rPr>
      </w:pPr>
      <w:r w:rsidRPr="007D12B9">
        <w:rPr>
          <w:rFonts w:ascii="Tahoma" w:hAnsi="Tahoma" w:cs="Tahoma"/>
          <w:sz w:val="20"/>
          <w:szCs w:val="20"/>
          <w:u w:val="single"/>
        </w:rPr>
        <w:t>Przedmiot główny:</w:t>
      </w:r>
    </w:p>
    <w:p w14:paraId="6BAD29B3" w14:textId="77777777" w:rsidR="003D417E" w:rsidRPr="007D12B9" w:rsidRDefault="003D417E" w:rsidP="003D417E">
      <w:pPr>
        <w:tabs>
          <w:tab w:val="left" w:pos="5245"/>
        </w:tabs>
        <w:spacing w:after="0" w:line="240" w:lineRule="auto"/>
        <w:rPr>
          <w:rFonts w:ascii="Tahoma" w:hAnsi="Tahoma" w:cs="Tahoma"/>
          <w:sz w:val="20"/>
          <w:szCs w:val="20"/>
        </w:rPr>
      </w:pPr>
      <w:r w:rsidRPr="007D12B9">
        <w:rPr>
          <w:rFonts w:ascii="Tahoma" w:hAnsi="Tahoma" w:cs="Tahoma"/>
          <w:sz w:val="20"/>
          <w:szCs w:val="20"/>
        </w:rPr>
        <w:t>CPV: 66.51.00.00-8</w:t>
      </w:r>
    </w:p>
    <w:p w14:paraId="6D25B18F" w14:textId="77777777" w:rsidR="003D417E" w:rsidRPr="007D12B9" w:rsidRDefault="003D417E" w:rsidP="003D417E">
      <w:pPr>
        <w:tabs>
          <w:tab w:val="left" w:pos="5245"/>
        </w:tabs>
        <w:spacing w:after="0" w:line="240" w:lineRule="auto"/>
        <w:rPr>
          <w:rFonts w:ascii="Tahoma" w:hAnsi="Tahoma" w:cs="Tahoma"/>
          <w:sz w:val="20"/>
          <w:szCs w:val="20"/>
        </w:rPr>
      </w:pPr>
      <w:r w:rsidRPr="007D12B9">
        <w:rPr>
          <w:rFonts w:ascii="Tahoma" w:hAnsi="Tahoma" w:cs="Tahoma"/>
          <w:sz w:val="20"/>
          <w:szCs w:val="20"/>
        </w:rPr>
        <w:lastRenderedPageBreak/>
        <w:t>Nazewnictwo wg CPV: usługi ubezpieczeniowe</w:t>
      </w:r>
    </w:p>
    <w:p w14:paraId="5A19ACC4" w14:textId="77777777" w:rsidR="003D417E" w:rsidRPr="007D12B9" w:rsidRDefault="003D417E" w:rsidP="003D417E">
      <w:pPr>
        <w:tabs>
          <w:tab w:val="left" w:pos="5245"/>
        </w:tabs>
        <w:spacing w:after="0" w:line="240" w:lineRule="auto"/>
        <w:rPr>
          <w:rFonts w:ascii="Tahoma" w:hAnsi="Tahoma" w:cs="Tahoma"/>
          <w:sz w:val="20"/>
          <w:szCs w:val="20"/>
        </w:rPr>
      </w:pPr>
    </w:p>
    <w:p w14:paraId="2605B1BF" w14:textId="77777777" w:rsidR="003D417E" w:rsidRPr="007D12B9" w:rsidRDefault="003D417E" w:rsidP="003D417E">
      <w:pPr>
        <w:tabs>
          <w:tab w:val="left" w:pos="8010"/>
        </w:tabs>
        <w:spacing w:after="0" w:line="240" w:lineRule="auto"/>
        <w:rPr>
          <w:rFonts w:ascii="Tahoma" w:hAnsi="Tahoma" w:cs="Tahoma"/>
          <w:sz w:val="20"/>
          <w:szCs w:val="20"/>
          <w:u w:val="single"/>
        </w:rPr>
      </w:pPr>
      <w:r w:rsidRPr="007D12B9">
        <w:rPr>
          <w:rFonts w:ascii="Tahoma" w:hAnsi="Tahoma" w:cs="Tahoma"/>
          <w:sz w:val="20"/>
          <w:szCs w:val="20"/>
          <w:u w:val="single"/>
        </w:rPr>
        <w:t>Przedmioty dodatkowe:</w:t>
      </w:r>
      <w:r w:rsidRPr="007D12B9">
        <w:rPr>
          <w:rFonts w:ascii="Tahoma" w:hAnsi="Tahoma" w:cs="Tahoma"/>
          <w:sz w:val="20"/>
          <w:szCs w:val="20"/>
          <w:u w:val="single"/>
        </w:rPr>
        <w:tab/>
      </w:r>
    </w:p>
    <w:p w14:paraId="4380BE5C" w14:textId="77777777" w:rsidR="003D417E" w:rsidRPr="007D12B9" w:rsidRDefault="003D417E" w:rsidP="003D417E">
      <w:pPr>
        <w:tabs>
          <w:tab w:val="left" w:pos="5245"/>
        </w:tabs>
        <w:spacing w:after="0" w:line="240" w:lineRule="auto"/>
        <w:rPr>
          <w:rFonts w:ascii="Tahoma" w:hAnsi="Tahoma" w:cs="Tahoma"/>
          <w:sz w:val="20"/>
          <w:szCs w:val="20"/>
        </w:rPr>
      </w:pPr>
      <w:r w:rsidRPr="007D12B9">
        <w:rPr>
          <w:rFonts w:ascii="Tahoma" w:hAnsi="Tahoma" w:cs="Tahoma"/>
          <w:sz w:val="20"/>
          <w:szCs w:val="20"/>
        </w:rPr>
        <w:t>CPV: 66.51.21.00-3</w:t>
      </w:r>
    </w:p>
    <w:p w14:paraId="3D139E52" w14:textId="77777777" w:rsidR="003D417E" w:rsidRPr="007D12B9" w:rsidRDefault="003D417E" w:rsidP="003D417E">
      <w:pPr>
        <w:tabs>
          <w:tab w:val="left" w:pos="5245"/>
        </w:tabs>
        <w:spacing w:after="0" w:line="240" w:lineRule="auto"/>
        <w:rPr>
          <w:rFonts w:ascii="Tahoma" w:hAnsi="Tahoma" w:cs="Tahoma"/>
          <w:sz w:val="20"/>
          <w:szCs w:val="20"/>
        </w:rPr>
      </w:pPr>
      <w:r w:rsidRPr="007D12B9">
        <w:rPr>
          <w:rFonts w:ascii="Tahoma" w:hAnsi="Tahoma" w:cs="Tahoma"/>
          <w:sz w:val="20"/>
          <w:szCs w:val="20"/>
        </w:rPr>
        <w:t>Nazewnictwo wg CPV: usługi ubezpieczenia od następstw nieszczęśliwych wypadków</w:t>
      </w:r>
    </w:p>
    <w:p w14:paraId="34AD93E5" w14:textId="77777777" w:rsidR="003D417E" w:rsidRPr="007D12B9" w:rsidRDefault="003D417E" w:rsidP="003D417E">
      <w:pPr>
        <w:tabs>
          <w:tab w:val="left" w:pos="5245"/>
        </w:tabs>
        <w:spacing w:after="0" w:line="240" w:lineRule="auto"/>
        <w:rPr>
          <w:rFonts w:ascii="Tahoma" w:hAnsi="Tahoma" w:cs="Tahoma"/>
          <w:sz w:val="20"/>
          <w:szCs w:val="20"/>
        </w:rPr>
      </w:pPr>
      <w:r w:rsidRPr="007D12B9">
        <w:rPr>
          <w:rFonts w:ascii="Tahoma" w:hAnsi="Tahoma" w:cs="Tahoma"/>
          <w:sz w:val="20"/>
          <w:szCs w:val="20"/>
        </w:rPr>
        <w:t>CPV: 66.51.41.10-0</w:t>
      </w:r>
    </w:p>
    <w:p w14:paraId="020F8572" w14:textId="77777777" w:rsidR="003D417E" w:rsidRPr="007D12B9" w:rsidRDefault="003D417E" w:rsidP="003D417E">
      <w:pPr>
        <w:tabs>
          <w:tab w:val="left" w:pos="5245"/>
        </w:tabs>
        <w:spacing w:after="0" w:line="240" w:lineRule="auto"/>
        <w:rPr>
          <w:rFonts w:ascii="Tahoma" w:hAnsi="Tahoma" w:cs="Tahoma"/>
          <w:sz w:val="20"/>
          <w:szCs w:val="20"/>
        </w:rPr>
      </w:pPr>
      <w:r w:rsidRPr="007D12B9">
        <w:rPr>
          <w:rFonts w:ascii="Tahoma" w:hAnsi="Tahoma" w:cs="Tahoma"/>
          <w:sz w:val="20"/>
          <w:szCs w:val="20"/>
        </w:rPr>
        <w:t>Nazewnictwo wg CPV: usługi ubezpieczeń pojazdów mechanicznych</w:t>
      </w:r>
    </w:p>
    <w:p w14:paraId="287F244E" w14:textId="77777777" w:rsidR="003D417E" w:rsidRPr="007D12B9" w:rsidRDefault="003D417E" w:rsidP="003D417E">
      <w:pPr>
        <w:tabs>
          <w:tab w:val="left" w:pos="3150"/>
        </w:tabs>
        <w:spacing w:after="0" w:line="240" w:lineRule="auto"/>
        <w:rPr>
          <w:rFonts w:ascii="Tahoma" w:hAnsi="Tahoma" w:cs="Tahoma"/>
          <w:sz w:val="20"/>
          <w:szCs w:val="20"/>
        </w:rPr>
      </w:pPr>
      <w:r w:rsidRPr="007D12B9">
        <w:rPr>
          <w:rFonts w:ascii="Tahoma" w:hAnsi="Tahoma" w:cs="Tahoma"/>
          <w:sz w:val="20"/>
          <w:szCs w:val="20"/>
        </w:rPr>
        <w:t>CPV: 66.51.61.00-1</w:t>
      </w:r>
      <w:r w:rsidRPr="007D12B9">
        <w:rPr>
          <w:rFonts w:ascii="Tahoma" w:hAnsi="Tahoma" w:cs="Tahoma"/>
          <w:sz w:val="20"/>
          <w:szCs w:val="20"/>
        </w:rPr>
        <w:tab/>
      </w:r>
    </w:p>
    <w:p w14:paraId="30A09F87" w14:textId="77777777" w:rsidR="003D417E" w:rsidRPr="007D12B9" w:rsidRDefault="003D417E" w:rsidP="003D417E">
      <w:pPr>
        <w:tabs>
          <w:tab w:val="left" w:pos="5245"/>
        </w:tabs>
        <w:spacing w:after="0" w:line="240" w:lineRule="auto"/>
        <w:rPr>
          <w:rFonts w:ascii="Tahoma" w:hAnsi="Tahoma" w:cs="Tahoma"/>
          <w:sz w:val="20"/>
          <w:szCs w:val="20"/>
        </w:rPr>
      </w:pPr>
      <w:r w:rsidRPr="007D12B9">
        <w:rPr>
          <w:rFonts w:ascii="Tahoma" w:hAnsi="Tahoma" w:cs="Tahoma"/>
          <w:sz w:val="20"/>
          <w:szCs w:val="20"/>
        </w:rPr>
        <w:t>Nazewnictwo wg CPV: usługi ubezpieczenia pojazdów mechanicznych od odpowiedzialności cywilnej</w:t>
      </w:r>
    </w:p>
    <w:p w14:paraId="1D14CAB2" w14:textId="77777777" w:rsidR="003D417E" w:rsidRPr="007D12B9"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7D12B9" w:rsidRDefault="003D417E" w:rsidP="00C43DB7">
      <w:pPr>
        <w:tabs>
          <w:tab w:val="left" w:pos="5245"/>
        </w:tabs>
        <w:spacing w:after="0" w:line="240" w:lineRule="auto"/>
        <w:rPr>
          <w:rFonts w:ascii="Tahoma" w:hAnsi="Tahoma" w:cs="Tahoma"/>
          <w:b/>
          <w:sz w:val="20"/>
          <w:szCs w:val="20"/>
        </w:rPr>
      </w:pPr>
      <w:r w:rsidRPr="007D12B9">
        <w:rPr>
          <w:rFonts w:ascii="Tahoma" w:hAnsi="Tahoma" w:cs="Tahoma"/>
          <w:b/>
          <w:sz w:val="20"/>
          <w:szCs w:val="20"/>
        </w:rPr>
        <w:t>Część III Zamówienia:</w:t>
      </w:r>
    </w:p>
    <w:p w14:paraId="39C91A90" w14:textId="77777777" w:rsidR="003D417E" w:rsidRPr="007D12B9" w:rsidRDefault="003D417E" w:rsidP="00C43DB7">
      <w:pPr>
        <w:tabs>
          <w:tab w:val="left" w:pos="5245"/>
        </w:tabs>
        <w:spacing w:after="0" w:line="240" w:lineRule="auto"/>
        <w:rPr>
          <w:rFonts w:ascii="Tahoma" w:hAnsi="Tahoma" w:cs="Tahoma"/>
          <w:bCs/>
          <w:sz w:val="20"/>
          <w:szCs w:val="20"/>
        </w:rPr>
      </w:pPr>
      <w:r w:rsidRPr="007D12B9">
        <w:rPr>
          <w:rFonts w:ascii="Tahoma" w:hAnsi="Tahoma" w:cs="Tahoma"/>
          <w:bCs/>
          <w:sz w:val="20"/>
          <w:szCs w:val="20"/>
        </w:rPr>
        <w:t>Ubezpieczenie następstw nieszczęśliwych wypadków członków ochotniczej straży pożarnej</w:t>
      </w:r>
    </w:p>
    <w:p w14:paraId="730CDF53" w14:textId="77777777" w:rsidR="003D417E" w:rsidRPr="007D12B9"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7D12B9" w:rsidRDefault="003D417E" w:rsidP="003D417E">
      <w:pPr>
        <w:tabs>
          <w:tab w:val="left" w:pos="5245"/>
        </w:tabs>
        <w:spacing w:after="0" w:line="240" w:lineRule="auto"/>
        <w:rPr>
          <w:rFonts w:ascii="Tahoma" w:hAnsi="Tahoma" w:cs="Tahoma"/>
          <w:sz w:val="20"/>
          <w:szCs w:val="20"/>
          <w:u w:val="single"/>
        </w:rPr>
      </w:pPr>
      <w:r w:rsidRPr="007D12B9">
        <w:rPr>
          <w:rFonts w:ascii="Tahoma" w:hAnsi="Tahoma" w:cs="Tahoma"/>
          <w:sz w:val="20"/>
          <w:szCs w:val="20"/>
          <w:u w:val="single"/>
        </w:rPr>
        <w:t>Przedmiot główny:</w:t>
      </w:r>
    </w:p>
    <w:p w14:paraId="6F7FC9C5" w14:textId="77777777" w:rsidR="003D417E" w:rsidRPr="00AB57D9" w:rsidRDefault="003D417E" w:rsidP="003D417E">
      <w:pPr>
        <w:tabs>
          <w:tab w:val="left" w:pos="5245"/>
        </w:tabs>
        <w:spacing w:after="0" w:line="240" w:lineRule="auto"/>
        <w:rPr>
          <w:rFonts w:ascii="Tahoma" w:hAnsi="Tahoma" w:cs="Tahoma"/>
          <w:sz w:val="20"/>
          <w:szCs w:val="20"/>
        </w:rPr>
      </w:pPr>
      <w:r w:rsidRPr="00AB57D9">
        <w:rPr>
          <w:rFonts w:ascii="Tahoma" w:hAnsi="Tahoma" w:cs="Tahoma"/>
          <w:sz w:val="20"/>
          <w:szCs w:val="20"/>
        </w:rPr>
        <w:t>CPV: 66.51.00.00-8</w:t>
      </w:r>
    </w:p>
    <w:p w14:paraId="146C8201" w14:textId="77777777" w:rsidR="003D417E" w:rsidRPr="00AB57D9" w:rsidRDefault="003D417E" w:rsidP="003D417E">
      <w:pPr>
        <w:tabs>
          <w:tab w:val="left" w:pos="5245"/>
        </w:tabs>
        <w:spacing w:after="0" w:line="240" w:lineRule="auto"/>
        <w:rPr>
          <w:rFonts w:ascii="Tahoma" w:hAnsi="Tahoma" w:cs="Tahoma"/>
          <w:sz w:val="20"/>
          <w:szCs w:val="20"/>
        </w:rPr>
      </w:pPr>
      <w:r w:rsidRPr="00AB57D9">
        <w:rPr>
          <w:rFonts w:ascii="Tahoma" w:hAnsi="Tahoma" w:cs="Tahoma"/>
          <w:sz w:val="20"/>
          <w:szCs w:val="20"/>
        </w:rPr>
        <w:t>Nazewnictwo wg CPV: usługi ubezpieczeniowe</w:t>
      </w:r>
    </w:p>
    <w:p w14:paraId="21C42885" w14:textId="77777777" w:rsidR="003D417E" w:rsidRPr="00AB57D9" w:rsidRDefault="003D417E" w:rsidP="003D417E">
      <w:pPr>
        <w:tabs>
          <w:tab w:val="left" w:pos="5245"/>
        </w:tabs>
        <w:spacing w:after="0" w:line="240" w:lineRule="auto"/>
        <w:rPr>
          <w:rFonts w:ascii="Tahoma" w:hAnsi="Tahoma" w:cs="Tahoma"/>
          <w:sz w:val="20"/>
          <w:szCs w:val="20"/>
          <w:u w:val="single"/>
        </w:rPr>
      </w:pPr>
      <w:r w:rsidRPr="00AB57D9">
        <w:rPr>
          <w:rFonts w:ascii="Tahoma" w:hAnsi="Tahoma" w:cs="Tahoma"/>
          <w:sz w:val="20"/>
          <w:szCs w:val="20"/>
          <w:u w:val="single"/>
        </w:rPr>
        <w:t>Przedmioty dodatkowe:</w:t>
      </w:r>
    </w:p>
    <w:p w14:paraId="7D534D14" w14:textId="77777777" w:rsidR="003D417E" w:rsidRPr="00AB57D9" w:rsidRDefault="003D417E" w:rsidP="003D417E">
      <w:pPr>
        <w:tabs>
          <w:tab w:val="left" w:pos="5245"/>
        </w:tabs>
        <w:spacing w:after="0" w:line="240" w:lineRule="auto"/>
        <w:rPr>
          <w:rFonts w:ascii="Tahoma" w:hAnsi="Tahoma" w:cs="Tahoma"/>
          <w:sz w:val="20"/>
          <w:szCs w:val="20"/>
        </w:rPr>
      </w:pPr>
      <w:r w:rsidRPr="00AB57D9">
        <w:rPr>
          <w:rFonts w:ascii="Tahoma" w:hAnsi="Tahoma" w:cs="Tahoma"/>
          <w:sz w:val="20"/>
          <w:szCs w:val="20"/>
        </w:rPr>
        <w:t>CPV: 66.51.21.00-3</w:t>
      </w:r>
    </w:p>
    <w:p w14:paraId="030BDBCF" w14:textId="43CAA8CF" w:rsidR="003D417E" w:rsidRPr="00AB57D9" w:rsidRDefault="003D417E" w:rsidP="00982F80">
      <w:pPr>
        <w:tabs>
          <w:tab w:val="left" w:pos="5245"/>
        </w:tabs>
        <w:spacing w:after="0" w:line="240" w:lineRule="auto"/>
        <w:rPr>
          <w:rFonts w:ascii="Tahoma" w:hAnsi="Tahoma" w:cs="Tahoma"/>
          <w:sz w:val="20"/>
          <w:szCs w:val="20"/>
        </w:rPr>
      </w:pPr>
      <w:r w:rsidRPr="00AB57D9">
        <w:rPr>
          <w:rFonts w:ascii="Tahoma" w:hAnsi="Tahoma" w:cs="Tahoma"/>
          <w:sz w:val="20"/>
          <w:szCs w:val="20"/>
        </w:rPr>
        <w:t>Nazewnictwo wg CPV: usługi ubezpieczenia od następstw nieszczęśliwych wypadków</w:t>
      </w:r>
    </w:p>
    <w:p w14:paraId="50BAF007" w14:textId="2E972CC9" w:rsidR="007D12B9" w:rsidRPr="00AB57D9" w:rsidRDefault="007D12B9" w:rsidP="00982F80">
      <w:pPr>
        <w:tabs>
          <w:tab w:val="left" w:pos="5245"/>
        </w:tabs>
        <w:spacing w:after="0" w:line="240" w:lineRule="auto"/>
        <w:rPr>
          <w:rFonts w:ascii="Tahoma" w:hAnsi="Tahoma" w:cs="Tahoma"/>
          <w:sz w:val="20"/>
          <w:szCs w:val="20"/>
        </w:rPr>
      </w:pPr>
    </w:p>
    <w:p w14:paraId="0C2E68CB" w14:textId="169A5C8F" w:rsidR="007D12B9" w:rsidRPr="00AB57D9" w:rsidRDefault="007D12B9" w:rsidP="007D12B9">
      <w:pPr>
        <w:tabs>
          <w:tab w:val="left" w:pos="5245"/>
        </w:tabs>
        <w:spacing w:after="0" w:line="240" w:lineRule="auto"/>
        <w:rPr>
          <w:rFonts w:ascii="Tahoma" w:hAnsi="Tahoma" w:cs="Tahoma"/>
          <w:b/>
          <w:bCs/>
          <w:sz w:val="20"/>
          <w:szCs w:val="20"/>
        </w:rPr>
      </w:pPr>
      <w:r w:rsidRPr="00AB57D9">
        <w:rPr>
          <w:rFonts w:ascii="Tahoma" w:hAnsi="Tahoma" w:cs="Tahoma"/>
          <w:b/>
          <w:bCs/>
          <w:sz w:val="20"/>
          <w:szCs w:val="20"/>
        </w:rPr>
        <w:t>Część IV Zamówienia:</w:t>
      </w:r>
    </w:p>
    <w:p w14:paraId="6B76F9CD" w14:textId="77777777" w:rsidR="007D12B9" w:rsidRPr="00AB57D9" w:rsidRDefault="007D12B9" w:rsidP="007D12B9">
      <w:pPr>
        <w:tabs>
          <w:tab w:val="left" w:pos="5245"/>
        </w:tabs>
        <w:spacing w:after="0" w:line="240" w:lineRule="auto"/>
        <w:rPr>
          <w:rFonts w:ascii="Tahoma" w:hAnsi="Tahoma" w:cs="Tahoma"/>
          <w:sz w:val="20"/>
          <w:szCs w:val="20"/>
        </w:rPr>
      </w:pPr>
      <w:r w:rsidRPr="00AB57D9">
        <w:rPr>
          <w:rFonts w:ascii="Tahoma" w:hAnsi="Tahoma" w:cs="Tahoma"/>
          <w:sz w:val="20"/>
          <w:szCs w:val="20"/>
        </w:rPr>
        <w:t>Ubezpieczenie jednostek pływających w zakresie:</w:t>
      </w:r>
    </w:p>
    <w:p w14:paraId="4E5A274E" w14:textId="77777777" w:rsidR="007D12B9" w:rsidRPr="00AB57D9" w:rsidRDefault="007D12B9" w:rsidP="007D12B9">
      <w:pPr>
        <w:tabs>
          <w:tab w:val="left" w:pos="5245"/>
        </w:tabs>
        <w:spacing w:after="0" w:line="240" w:lineRule="auto"/>
        <w:rPr>
          <w:rFonts w:ascii="Tahoma" w:hAnsi="Tahoma" w:cs="Tahoma"/>
          <w:sz w:val="20"/>
          <w:szCs w:val="20"/>
        </w:rPr>
      </w:pPr>
      <w:r w:rsidRPr="00AB57D9">
        <w:rPr>
          <w:rFonts w:ascii="Tahoma" w:hAnsi="Tahoma" w:cs="Tahoma"/>
          <w:sz w:val="20"/>
          <w:szCs w:val="20"/>
        </w:rPr>
        <w:t xml:space="preserve">Ubezpieczenie casco </w:t>
      </w:r>
    </w:p>
    <w:p w14:paraId="73A2C2A9" w14:textId="77777777" w:rsidR="007D12B9" w:rsidRPr="00AB57D9" w:rsidRDefault="007D12B9" w:rsidP="007D12B9">
      <w:pPr>
        <w:tabs>
          <w:tab w:val="left" w:pos="5245"/>
        </w:tabs>
        <w:spacing w:after="0" w:line="240" w:lineRule="auto"/>
        <w:rPr>
          <w:rFonts w:ascii="Tahoma" w:hAnsi="Tahoma" w:cs="Tahoma"/>
          <w:sz w:val="20"/>
          <w:szCs w:val="20"/>
        </w:rPr>
      </w:pPr>
      <w:r w:rsidRPr="00AB57D9">
        <w:rPr>
          <w:rFonts w:ascii="Tahoma" w:hAnsi="Tahoma" w:cs="Tahoma"/>
          <w:sz w:val="20"/>
          <w:szCs w:val="20"/>
        </w:rPr>
        <w:t xml:space="preserve">Ubezpieczenie odpowiedzialności cywilnej </w:t>
      </w:r>
    </w:p>
    <w:p w14:paraId="4612B9BE" w14:textId="2E80A897" w:rsidR="007D12B9" w:rsidRPr="00AB57D9" w:rsidRDefault="007D12B9" w:rsidP="007D12B9">
      <w:pPr>
        <w:tabs>
          <w:tab w:val="left" w:pos="5245"/>
        </w:tabs>
        <w:spacing w:after="0" w:line="240" w:lineRule="auto"/>
        <w:rPr>
          <w:rFonts w:ascii="Tahoma" w:hAnsi="Tahoma" w:cs="Tahoma"/>
          <w:sz w:val="20"/>
          <w:szCs w:val="20"/>
        </w:rPr>
      </w:pPr>
      <w:r w:rsidRPr="00AB57D9">
        <w:rPr>
          <w:rFonts w:ascii="Tahoma" w:hAnsi="Tahoma" w:cs="Tahoma"/>
          <w:sz w:val="20"/>
          <w:szCs w:val="20"/>
        </w:rPr>
        <w:t xml:space="preserve">Ubezpieczenie NNW </w:t>
      </w:r>
    </w:p>
    <w:p w14:paraId="576C7AAD" w14:textId="77777777" w:rsidR="007D12B9" w:rsidRPr="00AB57D9" w:rsidRDefault="007D12B9" w:rsidP="007D12B9">
      <w:pPr>
        <w:tabs>
          <w:tab w:val="left" w:pos="5245"/>
        </w:tabs>
        <w:spacing w:after="0" w:line="240" w:lineRule="auto"/>
        <w:rPr>
          <w:rFonts w:ascii="Tahoma" w:hAnsi="Tahoma" w:cs="Tahoma"/>
          <w:sz w:val="20"/>
          <w:szCs w:val="20"/>
        </w:rPr>
      </w:pPr>
    </w:p>
    <w:p w14:paraId="77AB11B7" w14:textId="77777777" w:rsidR="007D12B9" w:rsidRPr="00AB57D9" w:rsidRDefault="007D12B9" w:rsidP="007D12B9">
      <w:pPr>
        <w:tabs>
          <w:tab w:val="left" w:pos="5245"/>
        </w:tabs>
        <w:spacing w:after="0" w:line="240" w:lineRule="auto"/>
        <w:rPr>
          <w:rFonts w:ascii="Tahoma" w:hAnsi="Tahoma" w:cs="Tahoma"/>
          <w:sz w:val="20"/>
          <w:szCs w:val="20"/>
        </w:rPr>
      </w:pPr>
      <w:r w:rsidRPr="00AB57D9">
        <w:rPr>
          <w:rFonts w:ascii="Tahoma" w:hAnsi="Tahoma" w:cs="Tahoma"/>
          <w:sz w:val="20"/>
          <w:szCs w:val="20"/>
        </w:rPr>
        <w:t>Przedmiot główny:</w:t>
      </w:r>
    </w:p>
    <w:p w14:paraId="78D395A2" w14:textId="77777777" w:rsidR="007D12B9" w:rsidRPr="00AB57D9" w:rsidRDefault="007D12B9" w:rsidP="007D12B9">
      <w:pPr>
        <w:tabs>
          <w:tab w:val="left" w:pos="5245"/>
        </w:tabs>
        <w:spacing w:after="0" w:line="240" w:lineRule="auto"/>
        <w:rPr>
          <w:rFonts w:ascii="Tahoma" w:hAnsi="Tahoma" w:cs="Tahoma"/>
          <w:sz w:val="20"/>
          <w:szCs w:val="20"/>
        </w:rPr>
      </w:pPr>
      <w:r w:rsidRPr="00AB57D9">
        <w:rPr>
          <w:rFonts w:ascii="Tahoma" w:hAnsi="Tahoma" w:cs="Tahoma"/>
          <w:sz w:val="20"/>
          <w:szCs w:val="20"/>
        </w:rPr>
        <w:t>CPV: 66.51.00.00-8</w:t>
      </w:r>
    </w:p>
    <w:p w14:paraId="6820674D" w14:textId="77777777" w:rsidR="007D12B9" w:rsidRPr="00AB57D9" w:rsidRDefault="007D12B9" w:rsidP="007D12B9">
      <w:pPr>
        <w:tabs>
          <w:tab w:val="left" w:pos="5245"/>
        </w:tabs>
        <w:spacing w:after="0" w:line="240" w:lineRule="auto"/>
        <w:rPr>
          <w:rFonts w:ascii="Tahoma" w:hAnsi="Tahoma" w:cs="Tahoma"/>
          <w:sz w:val="20"/>
          <w:szCs w:val="20"/>
        </w:rPr>
      </w:pPr>
      <w:r w:rsidRPr="00AB57D9">
        <w:rPr>
          <w:rFonts w:ascii="Tahoma" w:hAnsi="Tahoma" w:cs="Tahoma"/>
          <w:sz w:val="20"/>
          <w:szCs w:val="20"/>
        </w:rPr>
        <w:t>Nazewnictwo wg CPV: usługi ubezpieczeniowe</w:t>
      </w:r>
    </w:p>
    <w:p w14:paraId="3E27F420" w14:textId="77777777" w:rsidR="007D12B9" w:rsidRPr="00AB57D9" w:rsidRDefault="007D12B9" w:rsidP="007D12B9">
      <w:pPr>
        <w:tabs>
          <w:tab w:val="left" w:pos="5245"/>
        </w:tabs>
        <w:spacing w:after="0" w:line="240" w:lineRule="auto"/>
        <w:rPr>
          <w:rFonts w:ascii="Tahoma" w:hAnsi="Tahoma" w:cs="Tahoma"/>
          <w:sz w:val="20"/>
          <w:szCs w:val="20"/>
        </w:rPr>
      </w:pPr>
    </w:p>
    <w:p w14:paraId="1DCD52D5" w14:textId="77777777" w:rsidR="007D12B9" w:rsidRPr="00AB57D9" w:rsidRDefault="007D12B9" w:rsidP="007D12B9">
      <w:pPr>
        <w:tabs>
          <w:tab w:val="left" w:pos="5245"/>
        </w:tabs>
        <w:spacing w:after="0" w:line="240" w:lineRule="auto"/>
        <w:rPr>
          <w:rFonts w:ascii="Tahoma" w:hAnsi="Tahoma" w:cs="Tahoma"/>
          <w:sz w:val="20"/>
          <w:szCs w:val="20"/>
        </w:rPr>
      </w:pPr>
      <w:r w:rsidRPr="00AB57D9">
        <w:rPr>
          <w:rFonts w:ascii="Tahoma" w:hAnsi="Tahoma" w:cs="Tahoma"/>
          <w:sz w:val="20"/>
          <w:szCs w:val="20"/>
        </w:rPr>
        <w:t>Przedmioty dodatkowe:</w:t>
      </w:r>
    </w:p>
    <w:p w14:paraId="68EF7BBC" w14:textId="77777777" w:rsidR="007D12B9" w:rsidRPr="00AB57D9" w:rsidRDefault="007D12B9" w:rsidP="007D12B9">
      <w:pPr>
        <w:tabs>
          <w:tab w:val="left" w:pos="5245"/>
        </w:tabs>
        <w:spacing w:after="0" w:line="240" w:lineRule="auto"/>
        <w:rPr>
          <w:rFonts w:ascii="Tahoma" w:hAnsi="Tahoma" w:cs="Tahoma"/>
          <w:sz w:val="20"/>
          <w:szCs w:val="20"/>
        </w:rPr>
      </w:pPr>
      <w:r w:rsidRPr="00AB57D9">
        <w:rPr>
          <w:rFonts w:ascii="Tahoma" w:hAnsi="Tahoma" w:cs="Tahoma"/>
          <w:sz w:val="20"/>
          <w:szCs w:val="20"/>
        </w:rPr>
        <w:t>CPV: 66.51.21.00-3</w:t>
      </w:r>
    </w:p>
    <w:p w14:paraId="466ACAA4" w14:textId="77777777" w:rsidR="007D12B9" w:rsidRPr="00AB57D9" w:rsidRDefault="007D12B9" w:rsidP="007D12B9">
      <w:pPr>
        <w:tabs>
          <w:tab w:val="left" w:pos="5245"/>
        </w:tabs>
        <w:spacing w:after="0" w:line="240" w:lineRule="auto"/>
        <w:rPr>
          <w:rFonts w:ascii="Tahoma" w:hAnsi="Tahoma" w:cs="Tahoma"/>
          <w:sz w:val="20"/>
          <w:szCs w:val="20"/>
        </w:rPr>
      </w:pPr>
      <w:r w:rsidRPr="00AB57D9">
        <w:rPr>
          <w:rFonts w:ascii="Tahoma" w:hAnsi="Tahoma" w:cs="Tahoma"/>
          <w:sz w:val="20"/>
          <w:szCs w:val="20"/>
        </w:rPr>
        <w:t>Nazewnictwo wg CPV: usługi ubezpieczenia od następstw nieszczęśliwych wypadków</w:t>
      </w:r>
    </w:p>
    <w:p w14:paraId="09ECCC46" w14:textId="77777777" w:rsidR="007D12B9" w:rsidRPr="00AB57D9" w:rsidRDefault="007D12B9" w:rsidP="007D12B9">
      <w:pPr>
        <w:tabs>
          <w:tab w:val="left" w:pos="5245"/>
        </w:tabs>
        <w:spacing w:after="0" w:line="240" w:lineRule="auto"/>
        <w:rPr>
          <w:rFonts w:ascii="Tahoma" w:hAnsi="Tahoma" w:cs="Tahoma"/>
          <w:sz w:val="20"/>
          <w:szCs w:val="20"/>
        </w:rPr>
      </w:pPr>
      <w:r w:rsidRPr="00AB57D9">
        <w:rPr>
          <w:rFonts w:ascii="Tahoma" w:hAnsi="Tahoma" w:cs="Tahoma"/>
          <w:sz w:val="20"/>
          <w:szCs w:val="20"/>
        </w:rPr>
        <w:t>CPV 66.51.63.00-3</w:t>
      </w:r>
    </w:p>
    <w:p w14:paraId="5C6552F9" w14:textId="77777777" w:rsidR="007D12B9" w:rsidRPr="00AB57D9" w:rsidRDefault="007D12B9" w:rsidP="007D12B9">
      <w:pPr>
        <w:tabs>
          <w:tab w:val="left" w:pos="5245"/>
        </w:tabs>
        <w:spacing w:after="0" w:line="240" w:lineRule="auto"/>
        <w:rPr>
          <w:rFonts w:ascii="Tahoma" w:hAnsi="Tahoma" w:cs="Tahoma"/>
          <w:sz w:val="20"/>
          <w:szCs w:val="20"/>
        </w:rPr>
      </w:pPr>
      <w:r w:rsidRPr="00AB57D9">
        <w:rPr>
          <w:rFonts w:ascii="Tahoma" w:hAnsi="Tahoma" w:cs="Tahoma"/>
          <w:sz w:val="20"/>
          <w:szCs w:val="20"/>
        </w:rPr>
        <w:t xml:space="preserve">Nazewnictwo wg CPV: usługi ubezpieczenia jednostek pływających od odpowiedzialności cywilnej </w:t>
      </w:r>
    </w:p>
    <w:p w14:paraId="362D077B" w14:textId="77777777" w:rsidR="007D12B9" w:rsidRPr="00AB57D9" w:rsidRDefault="007D12B9" w:rsidP="007D12B9">
      <w:pPr>
        <w:tabs>
          <w:tab w:val="left" w:pos="5245"/>
        </w:tabs>
        <w:spacing w:after="0" w:line="240" w:lineRule="auto"/>
        <w:rPr>
          <w:rFonts w:ascii="Tahoma" w:hAnsi="Tahoma" w:cs="Tahoma"/>
          <w:sz w:val="20"/>
          <w:szCs w:val="20"/>
        </w:rPr>
      </w:pPr>
      <w:r w:rsidRPr="00AB57D9">
        <w:rPr>
          <w:rFonts w:ascii="Tahoma" w:hAnsi="Tahoma" w:cs="Tahoma"/>
          <w:sz w:val="20"/>
          <w:szCs w:val="20"/>
        </w:rPr>
        <w:t xml:space="preserve"> CPV 66.51.41.50 -2 </w:t>
      </w:r>
    </w:p>
    <w:p w14:paraId="789DF89A" w14:textId="7884B82C" w:rsidR="007D12B9" w:rsidRPr="00AB57D9" w:rsidRDefault="007D12B9" w:rsidP="007D12B9">
      <w:pPr>
        <w:tabs>
          <w:tab w:val="left" w:pos="5245"/>
        </w:tabs>
        <w:spacing w:after="0" w:line="240" w:lineRule="auto"/>
        <w:rPr>
          <w:rFonts w:ascii="Tahoma" w:hAnsi="Tahoma" w:cs="Tahoma"/>
          <w:sz w:val="20"/>
          <w:szCs w:val="20"/>
        </w:rPr>
      </w:pPr>
      <w:r w:rsidRPr="00AB57D9">
        <w:rPr>
          <w:rFonts w:ascii="Tahoma" w:hAnsi="Tahoma" w:cs="Tahoma"/>
          <w:sz w:val="20"/>
          <w:szCs w:val="20"/>
        </w:rPr>
        <w:t>Nazewnictwo wg CPV: Usługi ubezpieczenia statków</w:t>
      </w:r>
    </w:p>
    <w:p w14:paraId="26BE6A2B" w14:textId="77777777" w:rsidR="00982F80" w:rsidRPr="00AB57D9" w:rsidRDefault="00982F80" w:rsidP="00982F80">
      <w:pPr>
        <w:tabs>
          <w:tab w:val="left" w:pos="5245"/>
        </w:tabs>
        <w:spacing w:after="0" w:line="240" w:lineRule="auto"/>
        <w:rPr>
          <w:rFonts w:ascii="Tahoma" w:hAnsi="Tahoma" w:cs="Tahoma"/>
          <w:sz w:val="20"/>
          <w:szCs w:val="20"/>
        </w:rPr>
      </w:pPr>
    </w:p>
    <w:p w14:paraId="02A760AF" w14:textId="14746333" w:rsidR="00982F80" w:rsidRPr="00AB57D9" w:rsidRDefault="00982F80" w:rsidP="00982F80">
      <w:pPr>
        <w:tabs>
          <w:tab w:val="left" w:pos="0"/>
        </w:tabs>
        <w:jc w:val="both"/>
        <w:rPr>
          <w:rFonts w:ascii="Tahoma" w:hAnsi="Tahoma" w:cs="Tahoma"/>
          <w:b/>
          <w:sz w:val="20"/>
          <w:szCs w:val="20"/>
        </w:rPr>
      </w:pPr>
      <w:r w:rsidRPr="00AB57D9">
        <w:rPr>
          <w:rFonts w:ascii="Tahoma" w:hAnsi="Tahoma" w:cs="Tahoma"/>
          <w:sz w:val="20"/>
          <w:szCs w:val="20"/>
        </w:rPr>
        <w:t>Szczegółowy opis przedmiotu zamówienia zawarty jest w</w:t>
      </w:r>
      <w:r w:rsidRPr="00AB57D9">
        <w:rPr>
          <w:rFonts w:ascii="Tahoma" w:hAnsi="Tahoma" w:cs="Tahoma"/>
          <w:b/>
          <w:sz w:val="20"/>
          <w:szCs w:val="20"/>
        </w:rPr>
        <w:t xml:space="preserve"> Załączniku Nr </w:t>
      </w:r>
      <w:r w:rsidR="00624382" w:rsidRPr="00AB57D9">
        <w:rPr>
          <w:rFonts w:ascii="Tahoma" w:hAnsi="Tahoma" w:cs="Tahoma"/>
          <w:b/>
          <w:sz w:val="20"/>
          <w:szCs w:val="20"/>
        </w:rPr>
        <w:t>6</w:t>
      </w:r>
      <w:r w:rsidRPr="00AB57D9">
        <w:rPr>
          <w:rFonts w:ascii="Tahoma" w:hAnsi="Tahoma" w:cs="Tahoma"/>
          <w:b/>
          <w:sz w:val="20"/>
          <w:szCs w:val="20"/>
        </w:rPr>
        <w:t xml:space="preserve"> – Program Ubezpieczenia</w:t>
      </w:r>
    </w:p>
    <w:p w14:paraId="117086E9" w14:textId="66025C7B" w:rsidR="00982F80" w:rsidRPr="00AB57D9" w:rsidRDefault="00982F80" w:rsidP="00982F80">
      <w:pPr>
        <w:pStyle w:val="Akapitzlist"/>
        <w:numPr>
          <w:ilvl w:val="1"/>
          <w:numId w:val="1"/>
        </w:numPr>
        <w:tabs>
          <w:tab w:val="left" w:pos="0"/>
        </w:tabs>
        <w:ind w:left="567" w:hanging="567"/>
        <w:jc w:val="both"/>
        <w:rPr>
          <w:rFonts w:ascii="Tahoma" w:hAnsi="Tahoma" w:cs="Tahoma"/>
          <w:bCs/>
          <w:sz w:val="20"/>
          <w:szCs w:val="20"/>
        </w:rPr>
      </w:pPr>
      <w:r w:rsidRPr="00AB57D9">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AB57D9">
        <w:rPr>
          <w:rFonts w:ascii="Tahoma" w:hAnsi="Tahoma" w:cs="Tahoma"/>
          <w:sz w:val="20"/>
          <w:szCs w:val="20"/>
        </w:rPr>
        <w:t>Zamawiający nie przewiduje wymagań dotyczących zatrudnienia na podstawie stosunku pracy, w okolicznościach, o których mowa w art. 9</w:t>
      </w:r>
      <w:r w:rsidRPr="00E07CC2">
        <w:rPr>
          <w:rFonts w:ascii="Tahoma" w:hAnsi="Tahoma" w:cs="Tahoma"/>
          <w:sz w:val="20"/>
          <w:szCs w:val="20"/>
        </w:rPr>
        <w:t>5 Ustawy.</w:t>
      </w:r>
    </w:p>
    <w:p w14:paraId="2C5B9F57" w14:textId="233CB986" w:rsidR="004131B1"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BCAC034" w14:textId="6994ECD6" w:rsidR="00DC2ACD" w:rsidRPr="00AB57D9"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AB57D9">
        <w:rPr>
          <w:rFonts w:ascii="Tahoma" w:hAnsi="Tahoma" w:cs="Tahoma"/>
          <w:b/>
          <w:bCs/>
          <w:sz w:val="20"/>
          <w:szCs w:val="20"/>
        </w:rPr>
        <w:t>Prawo opcji</w:t>
      </w:r>
    </w:p>
    <w:p w14:paraId="5C3C71C4" w14:textId="77777777" w:rsidR="00DC2ACD" w:rsidRPr="00AB57D9"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AB57D9">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AB57D9"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AB57D9">
        <w:rPr>
          <w:rFonts w:ascii="Tahoma" w:hAnsi="Tahoma" w:cs="Tahoma"/>
          <w:sz w:val="20"/>
          <w:szCs w:val="20"/>
        </w:rPr>
        <w:t>Przedmiotem opcji może być:</w:t>
      </w:r>
    </w:p>
    <w:p w14:paraId="1A018B8C" w14:textId="77777777" w:rsidR="00DC2ACD" w:rsidRPr="00AB57D9" w:rsidRDefault="00DC2ACD" w:rsidP="00DC2ACD">
      <w:pPr>
        <w:autoSpaceDE w:val="0"/>
        <w:autoSpaceDN w:val="0"/>
        <w:adjustRightInd w:val="0"/>
        <w:spacing w:after="0"/>
        <w:jc w:val="both"/>
        <w:rPr>
          <w:rFonts w:ascii="Tahoma" w:hAnsi="Tahoma" w:cs="Tahoma"/>
          <w:b/>
          <w:bCs/>
          <w:sz w:val="20"/>
          <w:szCs w:val="20"/>
        </w:rPr>
      </w:pPr>
      <w:r w:rsidRPr="00AB57D9">
        <w:rPr>
          <w:rFonts w:ascii="Tahoma" w:hAnsi="Tahoma" w:cs="Tahoma"/>
          <w:b/>
          <w:bCs/>
          <w:sz w:val="20"/>
          <w:szCs w:val="20"/>
        </w:rPr>
        <w:t xml:space="preserve">W części I zamówienia: </w:t>
      </w:r>
    </w:p>
    <w:p w14:paraId="4853386D" w14:textId="17ABB0D1" w:rsidR="00DC2ACD" w:rsidRPr="00AB57D9"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AB57D9">
        <w:rPr>
          <w:rFonts w:ascii="Tahoma" w:hAnsi="Tahoma" w:cs="Tahoma"/>
          <w:sz w:val="20"/>
          <w:szCs w:val="20"/>
        </w:rPr>
        <w:t xml:space="preserve">ubezpieczenie mienia od wszystkich </w:t>
      </w:r>
      <w:proofErr w:type="spellStart"/>
      <w:r w:rsidR="00E21C57" w:rsidRPr="00AB57D9">
        <w:rPr>
          <w:rFonts w:ascii="Tahoma" w:hAnsi="Tahoma" w:cs="Tahoma"/>
          <w:sz w:val="20"/>
          <w:szCs w:val="20"/>
        </w:rPr>
        <w:t>ryzyk</w:t>
      </w:r>
      <w:proofErr w:type="spellEnd"/>
    </w:p>
    <w:p w14:paraId="3BA87AC6" w14:textId="77777777" w:rsidR="00DC2ACD" w:rsidRPr="00AB57D9"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AB57D9">
        <w:rPr>
          <w:rFonts w:ascii="Tahoma" w:hAnsi="Tahoma" w:cs="Tahoma"/>
          <w:sz w:val="20"/>
          <w:szCs w:val="20"/>
        </w:rPr>
        <w:t xml:space="preserve">Ubezpieczenia sprzętu elektronicznego od wszystkich </w:t>
      </w:r>
      <w:proofErr w:type="spellStart"/>
      <w:r w:rsidRPr="00AB57D9">
        <w:rPr>
          <w:rFonts w:ascii="Tahoma" w:hAnsi="Tahoma" w:cs="Tahoma"/>
          <w:sz w:val="20"/>
          <w:szCs w:val="20"/>
        </w:rPr>
        <w:t>ryzyk</w:t>
      </w:r>
      <w:proofErr w:type="spellEnd"/>
    </w:p>
    <w:p w14:paraId="35EABE08" w14:textId="77777777" w:rsidR="00DC2ACD" w:rsidRPr="00AB57D9" w:rsidRDefault="00DC2ACD" w:rsidP="00DC2ACD">
      <w:pPr>
        <w:autoSpaceDE w:val="0"/>
        <w:autoSpaceDN w:val="0"/>
        <w:adjustRightInd w:val="0"/>
        <w:spacing w:after="120"/>
        <w:jc w:val="both"/>
        <w:rPr>
          <w:rFonts w:ascii="Tahoma" w:hAnsi="Tahoma" w:cs="Tahoma"/>
          <w:sz w:val="20"/>
          <w:szCs w:val="20"/>
        </w:rPr>
      </w:pPr>
      <w:r w:rsidRPr="00AB57D9">
        <w:rPr>
          <w:rFonts w:ascii="Tahoma" w:hAnsi="Tahoma" w:cs="Tahoma"/>
          <w:sz w:val="20"/>
          <w:szCs w:val="20"/>
        </w:rPr>
        <w:lastRenderedPageBreak/>
        <w:t xml:space="preserve">- w przypadku wzrostu łącznej sumy ubezpieczenia danego rodzaju mienia w poszczególnych ww. rodzajach ubezpieczeń - </w:t>
      </w:r>
      <w:bookmarkStart w:id="6" w:name="_Hlk61273491"/>
      <w:r w:rsidRPr="00AB57D9">
        <w:rPr>
          <w:rFonts w:ascii="Tahoma" w:hAnsi="Tahoma" w:cs="Tahoma"/>
          <w:sz w:val="20"/>
          <w:szCs w:val="20"/>
        </w:rPr>
        <w:t>przy zgłoszeniu mienia do ubezpieczenia w systemie na sumy stałe o maksymalnie 20% sumy ubezpieczenia w stosunku do sumy ubezpieczenia określonej w załączniku nr 6 do SWZ</w:t>
      </w:r>
      <w:bookmarkEnd w:id="6"/>
      <w:r w:rsidRPr="00AB57D9">
        <w:rPr>
          <w:rFonts w:ascii="Tahoma" w:hAnsi="Tahoma" w:cs="Tahoma"/>
          <w:sz w:val="20"/>
          <w:szCs w:val="20"/>
        </w:rPr>
        <w:t>.</w:t>
      </w:r>
    </w:p>
    <w:p w14:paraId="438D6E6B" w14:textId="77777777" w:rsidR="00DC2ACD" w:rsidRPr="00AB57D9" w:rsidRDefault="00DC2ACD" w:rsidP="00DC2ACD">
      <w:pPr>
        <w:autoSpaceDE w:val="0"/>
        <w:autoSpaceDN w:val="0"/>
        <w:adjustRightInd w:val="0"/>
        <w:spacing w:after="120"/>
        <w:jc w:val="both"/>
        <w:rPr>
          <w:rFonts w:ascii="Tahoma" w:hAnsi="Tahoma" w:cs="Tahoma"/>
          <w:sz w:val="20"/>
          <w:szCs w:val="20"/>
        </w:rPr>
      </w:pPr>
      <w:r w:rsidRPr="00AB57D9">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AB57D9" w:rsidRDefault="00DC2ACD" w:rsidP="00DC2ACD">
      <w:pPr>
        <w:autoSpaceDE w:val="0"/>
        <w:autoSpaceDN w:val="0"/>
        <w:adjustRightInd w:val="0"/>
        <w:spacing w:after="0"/>
        <w:jc w:val="both"/>
        <w:rPr>
          <w:rFonts w:ascii="Tahoma" w:hAnsi="Tahoma" w:cs="Tahoma"/>
          <w:b/>
          <w:bCs/>
          <w:sz w:val="20"/>
          <w:szCs w:val="20"/>
        </w:rPr>
      </w:pPr>
      <w:r w:rsidRPr="00AB57D9">
        <w:rPr>
          <w:rFonts w:ascii="Tahoma" w:hAnsi="Tahoma" w:cs="Tahoma"/>
          <w:b/>
          <w:bCs/>
          <w:sz w:val="20"/>
          <w:szCs w:val="20"/>
        </w:rPr>
        <w:t>W części II zamówienia</w:t>
      </w:r>
      <w:r w:rsidRPr="00AB57D9">
        <w:rPr>
          <w:rFonts w:ascii="Tahoma" w:hAnsi="Tahoma" w:cs="Tahoma"/>
          <w:sz w:val="20"/>
          <w:szCs w:val="20"/>
        </w:rPr>
        <w:t>:</w:t>
      </w:r>
    </w:p>
    <w:p w14:paraId="440654B4" w14:textId="77777777" w:rsidR="00DC2ACD" w:rsidRPr="00AB57D9" w:rsidRDefault="00DC2ACD" w:rsidP="00CF2DB1">
      <w:pPr>
        <w:pStyle w:val="Akapitzlist"/>
        <w:numPr>
          <w:ilvl w:val="0"/>
          <w:numId w:val="48"/>
        </w:numPr>
        <w:autoSpaceDE w:val="0"/>
        <w:autoSpaceDN w:val="0"/>
        <w:adjustRightInd w:val="0"/>
        <w:jc w:val="both"/>
        <w:rPr>
          <w:rFonts w:ascii="Tahoma" w:hAnsi="Tahoma" w:cs="Tahoma"/>
          <w:sz w:val="20"/>
          <w:szCs w:val="20"/>
        </w:rPr>
      </w:pPr>
      <w:r w:rsidRPr="00AB57D9">
        <w:rPr>
          <w:rFonts w:ascii="Tahoma" w:hAnsi="Tahoma" w:cs="Tahoma"/>
          <w:sz w:val="20"/>
          <w:szCs w:val="20"/>
        </w:rPr>
        <w:t>ubezpieczenie odpowiedzialności cywilnej posiadaczy pojazdów mechanicznych,</w:t>
      </w:r>
    </w:p>
    <w:p w14:paraId="41EC59ED" w14:textId="77777777" w:rsidR="00DC2ACD" w:rsidRPr="00AB57D9" w:rsidRDefault="00DC2ACD" w:rsidP="00CF2DB1">
      <w:pPr>
        <w:pStyle w:val="Akapitzlist"/>
        <w:numPr>
          <w:ilvl w:val="0"/>
          <w:numId w:val="48"/>
        </w:numPr>
        <w:autoSpaceDE w:val="0"/>
        <w:autoSpaceDN w:val="0"/>
        <w:adjustRightInd w:val="0"/>
        <w:jc w:val="both"/>
        <w:rPr>
          <w:rFonts w:ascii="Tahoma" w:hAnsi="Tahoma" w:cs="Tahoma"/>
          <w:sz w:val="20"/>
          <w:szCs w:val="20"/>
        </w:rPr>
      </w:pPr>
      <w:r w:rsidRPr="00AB57D9">
        <w:rPr>
          <w:rFonts w:ascii="Tahoma" w:hAnsi="Tahoma" w:cs="Tahoma"/>
          <w:sz w:val="20"/>
          <w:szCs w:val="20"/>
        </w:rPr>
        <w:t>ubezpieczenie autocasco,</w:t>
      </w:r>
    </w:p>
    <w:p w14:paraId="2342BF74" w14:textId="77777777" w:rsidR="00DC2ACD" w:rsidRPr="00AB57D9" w:rsidRDefault="00DC2ACD" w:rsidP="00CF2DB1">
      <w:pPr>
        <w:pStyle w:val="Akapitzlist"/>
        <w:numPr>
          <w:ilvl w:val="0"/>
          <w:numId w:val="48"/>
        </w:numPr>
        <w:autoSpaceDE w:val="0"/>
        <w:autoSpaceDN w:val="0"/>
        <w:adjustRightInd w:val="0"/>
        <w:jc w:val="both"/>
        <w:rPr>
          <w:rFonts w:ascii="Tahoma" w:hAnsi="Tahoma" w:cs="Tahoma"/>
          <w:sz w:val="20"/>
          <w:szCs w:val="20"/>
        </w:rPr>
      </w:pPr>
      <w:r w:rsidRPr="00AB57D9">
        <w:rPr>
          <w:rFonts w:ascii="Tahoma" w:hAnsi="Tahoma" w:cs="Tahoma"/>
          <w:sz w:val="20"/>
          <w:szCs w:val="20"/>
        </w:rPr>
        <w:t>ubezpieczenie następstw nieszczęśliwych wypadków kierowcy i pasażerów,</w:t>
      </w:r>
    </w:p>
    <w:p w14:paraId="644D4F0D" w14:textId="77777777" w:rsidR="00DC2ACD" w:rsidRPr="00AB57D9" w:rsidRDefault="00DC2ACD" w:rsidP="00DC2ACD">
      <w:pPr>
        <w:autoSpaceDE w:val="0"/>
        <w:autoSpaceDN w:val="0"/>
        <w:adjustRightInd w:val="0"/>
        <w:jc w:val="both"/>
        <w:rPr>
          <w:rFonts w:ascii="Tahoma" w:hAnsi="Tahoma" w:cs="Tahoma"/>
          <w:sz w:val="20"/>
          <w:szCs w:val="20"/>
        </w:rPr>
      </w:pPr>
      <w:r w:rsidRPr="00AB57D9">
        <w:rPr>
          <w:rFonts w:ascii="Tahoma" w:hAnsi="Tahoma" w:cs="Tahoma"/>
          <w:sz w:val="20"/>
          <w:szCs w:val="20"/>
        </w:rPr>
        <w:t>- w przypadku ubezpieczenia pojazdów nabywanych przez Zamawiającego (podmioty podlegające ubezpieczeniu na podstawie niniejszego postępowania) w trakcie trwania umowy w sprawie zamówienia publicznego.</w:t>
      </w:r>
    </w:p>
    <w:p w14:paraId="04DE8C27" w14:textId="77777777" w:rsidR="00DC2ACD" w:rsidRPr="00AB57D9" w:rsidRDefault="00DC2ACD" w:rsidP="00DC2ACD">
      <w:pPr>
        <w:autoSpaceDE w:val="0"/>
        <w:autoSpaceDN w:val="0"/>
        <w:adjustRightInd w:val="0"/>
        <w:spacing w:after="120"/>
        <w:jc w:val="both"/>
        <w:rPr>
          <w:rFonts w:ascii="Tahoma" w:hAnsi="Tahoma" w:cs="Tahoma"/>
          <w:sz w:val="20"/>
          <w:szCs w:val="20"/>
        </w:rPr>
      </w:pPr>
      <w:r w:rsidRPr="00AB57D9">
        <w:rPr>
          <w:rFonts w:ascii="Tahoma" w:hAnsi="Tahoma" w:cs="Tahoma"/>
          <w:sz w:val="20"/>
          <w:szCs w:val="20"/>
        </w:rPr>
        <w:t>Maksymalna wartość opcji dla niniejszej części zamówienia wynosi 25% składki za zamówienie podstawowe, pierwotnie określonej w umowie w sprawie zamówienia publicznego.</w:t>
      </w:r>
    </w:p>
    <w:p w14:paraId="7948F8C6" w14:textId="6D7E7855" w:rsidR="007D12B9" w:rsidRPr="00AB57D9" w:rsidRDefault="007D12B9" w:rsidP="007D12B9">
      <w:pPr>
        <w:autoSpaceDE w:val="0"/>
        <w:autoSpaceDN w:val="0"/>
        <w:adjustRightInd w:val="0"/>
        <w:spacing w:after="0"/>
        <w:jc w:val="both"/>
        <w:rPr>
          <w:rFonts w:ascii="Tahoma" w:hAnsi="Tahoma" w:cs="Tahoma"/>
          <w:b/>
          <w:bCs/>
          <w:sz w:val="20"/>
          <w:szCs w:val="20"/>
        </w:rPr>
      </w:pPr>
      <w:r w:rsidRPr="00AB57D9">
        <w:rPr>
          <w:rFonts w:ascii="Tahoma" w:hAnsi="Tahoma" w:cs="Tahoma"/>
          <w:b/>
          <w:bCs/>
          <w:sz w:val="20"/>
          <w:szCs w:val="20"/>
        </w:rPr>
        <w:t>W części IV zamówienia</w:t>
      </w:r>
      <w:r w:rsidRPr="00AB57D9">
        <w:rPr>
          <w:rFonts w:ascii="Tahoma" w:hAnsi="Tahoma" w:cs="Tahoma"/>
          <w:sz w:val="20"/>
          <w:szCs w:val="20"/>
        </w:rPr>
        <w:t>:</w:t>
      </w:r>
    </w:p>
    <w:p w14:paraId="0DDD5B2D" w14:textId="7A336F34" w:rsidR="007D12B9" w:rsidRPr="00AB57D9" w:rsidRDefault="007D12B9" w:rsidP="0033017F">
      <w:pPr>
        <w:pStyle w:val="Akapitzlist"/>
        <w:numPr>
          <w:ilvl w:val="0"/>
          <w:numId w:val="78"/>
        </w:numPr>
        <w:autoSpaceDE w:val="0"/>
        <w:autoSpaceDN w:val="0"/>
        <w:adjustRightInd w:val="0"/>
        <w:jc w:val="both"/>
        <w:rPr>
          <w:rFonts w:ascii="Tahoma" w:hAnsi="Tahoma" w:cs="Tahoma"/>
          <w:sz w:val="20"/>
          <w:szCs w:val="20"/>
        </w:rPr>
      </w:pPr>
      <w:r w:rsidRPr="00AB57D9">
        <w:rPr>
          <w:rFonts w:ascii="Tahoma" w:hAnsi="Tahoma" w:cs="Tahoma"/>
          <w:sz w:val="20"/>
          <w:szCs w:val="20"/>
        </w:rPr>
        <w:t xml:space="preserve">Ubezpieczenie casco </w:t>
      </w:r>
    </w:p>
    <w:p w14:paraId="7FFF7DAC" w14:textId="77777777" w:rsidR="007D12B9" w:rsidRPr="00AB57D9" w:rsidRDefault="007D12B9" w:rsidP="0033017F">
      <w:pPr>
        <w:pStyle w:val="Akapitzlist"/>
        <w:numPr>
          <w:ilvl w:val="0"/>
          <w:numId w:val="78"/>
        </w:numPr>
        <w:autoSpaceDE w:val="0"/>
        <w:autoSpaceDN w:val="0"/>
        <w:adjustRightInd w:val="0"/>
        <w:jc w:val="both"/>
        <w:rPr>
          <w:rFonts w:ascii="Tahoma" w:hAnsi="Tahoma" w:cs="Tahoma"/>
          <w:sz w:val="20"/>
          <w:szCs w:val="20"/>
        </w:rPr>
      </w:pPr>
      <w:r w:rsidRPr="00AB57D9">
        <w:rPr>
          <w:rFonts w:ascii="Tahoma" w:hAnsi="Tahoma" w:cs="Tahoma"/>
          <w:sz w:val="20"/>
          <w:szCs w:val="20"/>
        </w:rPr>
        <w:t xml:space="preserve">Ubezpieczenie odpowiedzialności cywilnej </w:t>
      </w:r>
    </w:p>
    <w:p w14:paraId="4E916867" w14:textId="05D8110F" w:rsidR="007D12B9" w:rsidRPr="00AB57D9" w:rsidRDefault="007D12B9" w:rsidP="0033017F">
      <w:pPr>
        <w:pStyle w:val="Akapitzlist"/>
        <w:numPr>
          <w:ilvl w:val="0"/>
          <w:numId w:val="78"/>
        </w:numPr>
        <w:autoSpaceDE w:val="0"/>
        <w:autoSpaceDN w:val="0"/>
        <w:adjustRightInd w:val="0"/>
        <w:jc w:val="both"/>
        <w:rPr>
          <w:rFonts w:ascii="Tahoma" w:hAnsi="Tahoma" w:cs="Tahoma"/>
          <w:sz w:val="20"/>
          <w:szCs w:val="20"/>
        </w:rPr>
      </w:pPr>
      <w:r w:rsidRPr="00AB57D9">
        <w:rPr>
          <w:rFonts w:ascii="Tahoma" w:hAnsi="Tahoma" w:cs="Tahoma"/>
          <w:sz w:val="20"/>
          <w:szCs w:val="20"/>
        </w:rPr>
        <w:t>Ubezpieczenie NNW</w:t>
      </w:r>
    </w:p>
    <w:p w14:paraId="3B5F22F1" w14:textId="23930E93" w:rsidR="007D12B9" w:rsidRPr="0056367B" w:rsidRDefault="007D12B9" w:rsidP="007D12B9">
      <w:pPr>
        <w:autoSpaceDE w:val="0"/>
        <w:autoSpaceDN w:val="0"/>
        <w:adjustRightInd w:val="0"/>
        <w:jc w:val="both"/>
        <w:rPr>
          <w:rFonts w:ascii="Tahoma" w:hAnsi="Tahoma" w:cs="Tahoma"/>
          <w:sz w:val="20"/>
          <w:szCs w:val="20"/>
        </w:rPr>
      </w:pPr>
      <w:r w:rsidRPr="00AB57D9">
        <w:rPr>
          <w:rFonts w:ascii="Tahoma" w:hAnsi="Tahoma" w:cs="Tahoma"/>
          <w:sz w:val="20"/>
          <w:szCs w:val="20"/>
        </w:rPr>
        <w:t xml:space="preserve">- </w:t>
      </w:r>
      <w:r w:rsidRPr="0056367B">
        <w:rPr>
          <w:rFonts w:ascii="Tahoma" w:hAnsi="Tahoma" w:cs="Tahoma"/>
          <w:sz w:val="20"/>
          <w:szCs w:val="20"/>
        </w:rPr>
        <w:t>w przypadku ubezpieczenia jednostek pływających nabywanych przez Zamawiającego (podmioty podlegające ubezpieczeniu na podstawie niniejszego postępowania) w trakcie trwania umowy w sprawie zamówienia publicznego.</w:t>
      </w:r>
    </w:p>
    <w:p w14:paraId="4BCC4421" w14:textId="77777777" w:rsidR="007D12B9" w:rsidRPr="0056367B" w:rsidRDefault="007D12B9" w:rsidP="007D12B9">
      <w:pPr>
        <w:autoSpaceDE w:val="0"/>
        <w:autoSpaceDN w:val="0"/>
        <w:adjustRightInd w:val="0"/>
        <w:spacing w:after="120"/>
        <w:jc w:val="both"/>
        <w:rPr>
          <w:rFonts w:ascii="Tahoma" w:hAnsi="Tahoma" w:cs="Tahoma"/>
          <w:sz w:val="20"/>
          <w:szCs w:val="20"/>
        </w:rPr>
      </w:pPr>
      <w:r w:rsidRPr="0056367B">
        <w:rPr>
          <w:rFonts w:ascii="Tahoma" w:hAnsi="Tahoma" w:cs="Tahoma"/>
          <w:sz w:val="20"/>
          <w:szCs w:val="20"/>
        </w:rPr>
        <w:t>Maksymalna wartość opcji dla niniejszej części zamówienia wynosi 25% składki za zamówienie podstawowe, pierwotnie określonej w umowie w sprawie zamówienia publicznego.</w:t>
      </w:r>
    </w:p>
    <w:p w14:paraId="28600F4F" w14:textId="71A33981" w:rsidR="00DC2ACD" w:rsidRPr="00AB57D9" w:rsidRDefault="007D12B9" w:rsidP="007D12B9">
      <w:pPr>
        <w:pStyle w:val="Akapitzlist"/>
        <w:numPr>
          <w:ilvl w:val="2"/>
          <w:numId w:val="1"/>
        </w:numPr>
        <w:autoSpaceDE w:val="0"/>
        <w:autoSpaceDN w:val="0"/>
        <w:spacing w:after="120"/>
        <w:ind w:left="709" w:hanging="709"/>
        <w:jc w:val="both"/>
        <w:rPr>
          <w:rFonts w:ascii="Tahoma" w:hAnsi="Tahoma" w:cs="Tahoma"/>
          <w:i/>
          <w:iCs/>
          <w:sz w:val="20"/>
          <w:szCs w:val="20"/>
        </w:rPr>
      </w:pPr>
      <w:r w:rsidRPr="0056367B">
        <w:rPr>
          <w:rFonts w:ascii="Tahoma" w:hAnsi="Tahoma" w:cs="Tahoma"/>
          <w:i/>
          <w:iCs/>
          <w:sz w:val="20"/>
          <w:szCs w:val="20"/>
        </w:rPr>
        <w:t>Składka będzie rozliczana zgodnie</w:t>
      </w:r>
      <w:r w:rsidRPr="00AB57D9">
        <w:rPr>
          <w:rFonts w:ascii="Tahoma" w:hAnsi="Tahoma" w:cs="Tahoma"/>
          <w:i/>
          <w:iCs/>
          <w:sz w:val="20"/>
          <w:szCs w:val="20"/>
        </w:rPr>
        <w:t xml:space="preserve"> z określoną w załączniku nr 6 do SWZ klauzulą warunków i taryf dotyczącą danej części zamówienia.</w:t>
      </w:r>
    </w:p>
    <w:p w14:paraId="13169483" w14:textId="6CFC5BF1" w:rsidR="003D417E" w:rsidRPr="00AB57D9" w:rsidRDefault="003D417E" w:rsidP="00982F80">
      <w:pPr>
        <w:pStyle w:val="Akapitzlist"/>
        <w:numPr>
          <w:ilvl w:val="1"/>
          <w:numId w:val="1"/>
        </w:numPr>
        <w:tabs>
          <w:tab w:val="left" w:pos="0"/>
        </w:tabs>
        <w:ind w:left="567" w:hanging="567"/>
        <w:jc w:val="both"/>
        <w:rPr>
          <w:rFonts w:ascii="Tahoma" w:hAnsi="Tahoma" w:cs="Tahoma"/>
          <w:b/>
          <w:sz w:val="20"/>
          <w:szCs w:val="20"/>
        </w:rPr>
      </w:pPr>
      <w:r w:rsidRPr="00AB57D9">
        <w:rPr>
          <w:rFonts w:ascii="Tahoma" w:hAnsi="Tahoma" w:cs="Tahoma"/>
          <w:b/>
          <w:sz w:val="20"/>
          <w:szCs w:val="20"/>
        </w:rPr>
        <w:t>Wymagania określone przez Zamawiającego dotyczące przedmiotu zamówienia:</w:t>
      </w:r>
    </w:p>
    <w:p w14:paraId="29D00069" w14:textId="3130BC1F" w:rsidR="0069153C" w:rsidRPr="00AB57D9" w:rsidRDefault="003D417E" w:rsidP="0069153C">
      <w:pPr>
        <w:pStyle w:val="Akapitzlist"/>
        <w:numPr>
          <w:ilvl w:val="2"/>
          <w:numId w:val="1"/>
        </w:numPr>
        <w:tabs>
          <w:tab w:val="left" w:pos="0"/>
        </w:tabs>
        <w:ind w:left="709" w:hanging="709"/>
        <w:jc w:val="both"/>
        <w:rPr>
          <w:rFonts w:ascii="Tahoma" w:hAnsi="Tahoma" w:cs="Tahoma"/>
          <w:sz w:val="20"/>
          <w:szCs w:val="20"/>
        </w:rPr>
      </w:pPr>
      <w:r w:rsidRPr="00AB57D9">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7" w:name="_Hlk55223063"/>
      <w:r w:rsidRPr="00AB57D9">
        <w:rPr>
          <w:rFonts w:ascii="Tahoma" w:hAnsi="Tahoma" w:cs="Tahoma"/>
          <w:sz w:val="20"/>
          <w:szCs w:val="20"/>
        </w:rPr>
        <w:t>(</w:t>
      </w:r>
      <w:bookmarkStart w:id="8" w:name="_Hlk119785611"/>
      <w:r w:rsidR="00482805" w:rsidRPr="00AB57D9">
        <w:rPr>
          <w:rFonts w:ascii="Tahoma" w:hAnsi="Tahoma" w:cs="Tahoma"/>
          <w:sz w:val="20"/>
          <w:szCs w:val="20"/>
        </w:rPr>
        <w:t xml:space="preserve">Dz. U. z 2021 r. poz. 1130 z </w:t>
      </w:r>
      <w:proofErr w:type="spellStart"/>
      <w:r w:rsidR="00482805" w:rsidRPr="00AB57D9">
        <w:rPr>
          <w:rFonts w:ascii="Tahoma" w:hAnsi="Tahoma" w:cs="Tahoma"/>
          <w:sz w:val="20"/>
          <w:szCs w:val="20"/>
        </w:rPr>
        <w:t>późn</w:t>
      </w:r>
      <w:proofErr w:type="spellEnd"/>
      <w:r w:rsidR="00482805" w:rsidRPr="00AB57D9">
        <w:rPr>
          <w:rFonts w:ascii="Tahoma" w:hAnsi="Tahoma" w:cs="Tahoma"/>
          <w:sz w:val="20"/>
          <w:szCs w:val="20"/>
        </w:rPr>
        <w:t>. zm.</w:t>
      </w:r>
      <w:r w:rsidRPr="00AB57D9">
        <w:rPr>
          <w:rFonts w:ascii="Tahoma" w:hAnsi="Tahoma" w:cs="Tahoma"/>
          <w:sz w:val="20"/>
          <w:szCs w:val="20"/>
        </w:rPr>
        <w:t>)</w:t>
      </w:r>
      <w:bookmarkEnd w:id="7"/>
      <w:r w:rsidRPr="00AB57D9">
        <w:rPr>
          <w:rFonts w:ascii="Tahoma" w:hAnsi="Tahoma" w:cs="Tahoma"/>
          <w:sz w:val="20"/>
          <w:szCs w:val="20"/>
        </w:rPr>
        <w:t>.</w:t>
      </w:r>
      <w:bookmarkEnd w:id="8"/>
    </w:p>
    <w:p w14:paraId="368E2C84" w14:textId="77777777" w:rsidR="0069153C" w:rsidRPr="00AB57D9" w:rsidRDefault="003D417E" w:rsidP="0069153C">
      <w:pPr>
        <w:pStyle w:val="Akapitzlist"/>
        <w:numPr>
          <w:ilvl w:val="2"/>
          <w:numId w:val="1"/>
        </w:numPr>
        <w:tabs>
          <w:tab w:val="left" w:pos="0"/>
        </w:tabs>
        <w:ind w:left="709" w:hanging="709"/>
        <w:jc w:val="both"/>
        <w:rPr>
          <w:rFonts w:ascii="Tahoma" w:hAnsi="Tahoma" w:cs="Tahoma"/>
          <w:sz w:val="20"/>
          <w:szCs w:val="20"/>
        </w:rPr>
      </w:pPr>
      <w:r w:rsidRPr="00AB57D9">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69153C" w:rsidRDefault="003D417E" w:rsidP="0069153C">
      <w:pPr>
        <w:pStyle w:val="Akapitzlist"/>
        <w:numPr>
          <w:ilvl w:val="2"/>
          <w:numId w:val="1"/>
        </w:numPr>
        <w:tabs>
          <w:tab w:val="left" w:pos="0"/>
        </w:tabs>
        <w:ind w:left="709" w:hanging="709"/>
        <w:jc w:val="both"/>
        <w:rPr>
          <w:rFonts w:ascii="Tahoma" w:hAnsi="Tahoma" w:cs="Tahoma"/>
          <w:sz w:val="20"/>
          <w:szCs w:val="20"/>
        </w:rPr>
      </w:pPr>
      <w:r w:rsidRPr="00AB57D9">
        <w:rPr>
          <w:rFonts w:ascii="Tahoma" w:hAnsi="Tahoma" w:cs="Tahoma"/>
          <w:sz w:val="20"/>
          <w:szCs w:val="20"/>
        </w:rPr>
        <w:t>Zamawiający</w:t>
      </w:r>
      <w:r w:rsidRPr="0069153C">
        <w:rPr>
          <w:rFonts w:ascii="Tahoma" w:hAnsi="Tahoma" w:cs="Tahoma"/>
          <w:sz w:val="20"/>
          <w:szCs w:val="20"/>
        </w:rPr>
        <w:t xml:space="preserve"> wymaga wskazania przez Wykonawcę, którego oferta zostanie wybrana jako najwyżej oceniona, imienia i nazwiska wraz z danymi kontaktowymi:</w:t>
      </w:r>
    </w:p>
    <w:p w14:paraId="1346DEE8" w14:textId="77777777" w:rsidR="003D417E" w:rsidRPr="00800471" w:rsidRDefault="003D417E" w:rsidP="0069153C">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czynności administracyjnych związanych z bieżącą obsługą (np. wystawianie </w:t>
      </w:r>
      <w:r w:rsidRPr="00383CDE">
        <w:rPr>
          <w:rFonts w:ascii="Tahoma" w:hAnsi="Tahoma" w:cs="Tahoma"/>
          <w:sz w:val="20"/>
          <w:szCs w:val="20"/>
        </w:rPr>
        <w:t>dokumentów</w:t>
      </w:r>
      <w:r w:rsidRPr="00800471">
        <w:rPr>
          <w:rFonts w:ascii="Tahoma" w:hAnsi="Tahoma" w:cs="Tahoma"/>
          <w:sz w:val="20"/>
          <w:szCs w:val="20"/>
        </w:rPr>
        <w:t xml:space="preserve"> ubezpieczenia, wyjaśnianie płatności składek, przygotowywanie zaświadczeń),</w:t>
      </w:r>
    </w:p>
    <w:p w14:paraId="20E2330A" w14:textId="77777777" w:rsidR="003D417E" w:rsidRPr="00800471" w:rsidRDefault="003D417E" w:rsidP="0069153C">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nadzoru procesu obsługi i likwidacji szkód,</w:t>
      </w:r>
    </w:p>
    <w:p w14:paraId="0A36FD39" w14:textId="2454D362" w:rsidR="0028125F" w:rsidRDefault="003D417E" w:rsidP="0056360D">
      <w:pPr>
        <w:pStyle w:val="Akapitzlist"/>
        <w:tabs>
          <w:tab w:val="left" w:pos="0"/>
        </w:tabs>
        <w:spacing w:after="120"/>
        <w:ind w:left="567"/>
        <w:jc w:val="both"/>
        <w:rPr>
          <w:rFonts w:ascii="Tahoma" w:hAnsi="Tahoma" w:cs="Tahoma"/>
          <w:sz w:val="20"/>
          <w:szCs w:val="20"/>
        </w:rPr>
      </w:pPr>
      <w:r w:rsidRPr="00800471">
        <w:rPr>
          <w:rFonts w:ascii="Tahoma" w:hAnsi="Tahoma" w:cs="Tahoma"/>
          <w:sz w:val="20"/>
          <w:szCs w:val="20"/>
        </w:rPr>
        <w:t>przy czym osoby te należy wskazać w umowie o udzielenie zamówienia publicznego.</w:t>
      </w:r>
    </w:p>
    <w:p w14:paraId="6CB35D2F" w14:textId="77777777" w:rsidR="00AC1232" w:rsidRPr="00AB57D9"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9" w:name="_Hlk119785690"/>
      <w:bookmarkStart w:id="10" w:name="_Hlk69811912"/>
      <w:bookmarkStart w:id="11" w:name="_Hlk69814339"/>
      <w:r w:rsidRPr="00AB57D9">
        <w:rPr>
          <w:rFonts w:ascii="Tahoma" w:hAnsi="Tahoma" w:cs="Tahoma"/>
          <w:b/>
          <w:bCs/>
          <w:sz w:val="20"/>
          <w:szCs w:val="20"/>
        </w:rPr>
        <w:t>Informacje o charakterze poufnym przekazywane Wykonawcom</w:t>
      </w:r>
    </w:p>
    <w:bookmarkEnd w:id="9"/>
    <w:p w14:paraId="380AC238" w14:textId="0A960D50" w:rsidR="00AC1232" w:rsidRPr="00AB57D9" w:rsidRDefault="00AC1232" w:rsidP="00AC1232">
      <w:pPr>
        <w:pStyle w:val="Akapitzlist"/>
        <w:numPr>
          <w:ilvl w:val="2"/>
          <w:numId w:val="1"/>
        </w:numPr>
        <w:tabs>
          <w:tab w:val="left" w:pos="0"/>
        </w:tabs>
        <w:ind w:left="709" w:hanging="709"/>
        <w:jc w:val="both"/>
        <w:rPr>
          <w:rFonts w:ascii="Tahoma" w:hAnsi="Tahoma" w:cs="Tahoma"/>
          <w:sz w:val="20"/>
          <w:szCs w:val="20"/>
        </w:rPr>
      </w:pPr>
      <w:r w:rsidRPr="00AB57D9">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hyperlink r:id="rId11" w:history="1">
        <w:r w:rsidR="000069D4" w:rsidRPr="00AB57D9">
          <w:rPr>
            <w:rStyle w:val="Hipercze"/>
            <w:rFonts w:ascii="Tahoma" w:hAnsi="Tahoma" w:cs="Tahoma"/>
            <w:color w:val="auto"/>
            <w:sz w:val="20"/>
            <w:szCs w:val="20"/>
          </w:rPr>
          <w:t>dorota.sobowicz@maximus-broker.pl</w:t>
        </w:r>
      </w:hyperlink>
      <w:r w:rsidR="000069D4" w:rsidRPr="00AB57D9">
        <w:rPr>
          <w:rFonts w:ascii="Tahoma" w:hAnsi="Tahoma" w:cs="Tahoma"/>
          <w:sz w:val="20"/>
          <w:szCs w:val="20"/>
        </w:rPr>
        <w:t xml:space="preserve">. </w:t>
      </w:r>
      <w:r w:rsidRPr="00AB57D9">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10"/>
      <w:bookmarkEnd w:id="11"/>
    </w:p>
    <w:p w14:paraId="0FC9B8C9" w14:textId="77777777" w:rsidR="00AC1232" w:rsidRPr="00AB57D9" w:rsidRDefault="00AC1232" w:rsidP="00AC1232">
      <w:pPr>
        <w:pStyle w:val="Akapitzlist"/>
        <w:numPr>
          <w:ilvl w:val="2"/>
          <w:numId w:val="1"/>
        </w:numPr>
        <w:tabs>
          <w:tab w:val="left" w:pos="0"/>
        </w:tabs>
        <w:ind w:left="709" w:hanging="709"/>
        <w:jc w:val="both"/>
        <w:rPr>
          <w:rFonts w:ascii="Tahoma" w:hAnsi="Tahoma" w:cs="Tahoma"/>
          <w:sz w:val="20"/>
          <w:szCs w:val="20"/>
        </w:rPr>
      </w:pPr>
      <w:bookmarkStart w:id="12" w:name="_Hlk119785755"/>
      <w:r w:rsidRPr="00AB57D9">
        <w:rPr>
          <w:rFonts w:ascii="Tahoma" w:hAnsi="Tahoma" w:cs="Tahoma"/>
          <w:sz w:val="20"/>
          <w:szCs w:val="20"/>
        </w:rPr>
        <w:t>Wykonawcy, którym Zamawiający udostępnia informacje o charakterze poufnym zobowiązani są do:</w:t>
      </w:r>
    </w:p>
    <w:p w14:paraId="48C2B3B6" w14:textId="77777777" w:rsidR="00AC1232" w:rsidRPr="00AB57D9" w:rsidRDefault="00AC1232" w:rsidP="00AC1232">
      <w:pPr>
        <w:pStyle w:val="Akapitzlist"/>
        <w:tabs>
          <w:tab w:val="left" w:pos="0"/>
        </w:tabs>
        <w:ind w:left="851"/>
        <w:jc w:val="both"/>
        <w:rPr>
          <w:rFonts w:ascii="Tahoma" w:hAnsi="Tahoma" w:cs="Tahoma"/>
          <w:sz w:val="20"/>
          <w:szCs w:val="20"/>
        </w:rPr>
      </w:pPr>
      <w:r w:rsidRPr="00AB57D9">
        <w:rPr>
          <w:rFonts w:ascii="Tahoma" w:hAnsi="Tahoma" w:cs="Tahoma"/>
          <w:sz w:val="20"/>
          <w:szCs w:val="20"/>
        </w:rPr>
        <w:t>- wykorzystania tych informacji wyłącznie w celu przygotowania i złożenia oferty;</w:t>
      </w:r>
    </w:p>
    <w:p w14:paraId="70752BE6" w14:textId="77777777" w:rsidR="00AC1232" w:rsidRPr="00AB57D9" w:rsidRDefault="00AC1232" w:rsidP="00AC1232">
      <w:pPr>
        <w:pStyle w:val="Akapitzlist"/>
        <w:tabs>
          <w:tab w:val="left" w:pos="0"/>
        </w:tabs>
        <w:ind w:left="851"/>
        <w:jc w:val="both"/>
        <w:rPr>
          <w:rFonts w:ascii="Tahoma" w:hAnsi="Tahoma" w:cs="Tahoma"/>
          <w:sz w:val="20"/>
          <w:szCs w:val="20"/>
        </w:rPr>
      </w:pPr>
      <w:r w:rsidRPr="00AB57D9">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AB57D9" w:rsidRDefault="00AC1232" w:rsidP="00AC1232">
      <w:pPr>
        <w:pStyle w:val="Akapitzlist"/>
        <w:tabs>
          <w:tab w:val="left" w:pos="0"/>
        </w:tabs>
        <w:ind w:left="851"/>
        <w:jc w:val="both"/>
        <w:rPr>
          <w:rFonts w:ascii="Tahoma" w:hAnsi="Tahoma" w:cs="Tahoma"/>
          <w:sz w:val="20"/>
          <w:szCs w:val="20"/>
        </w:rPr>
      </w:pPr>
      <w:r w:rsidRPr="00AB57D9">
        <w:rPr>
          <w:rFonts w:ascii="Tahoma" w:hAnsi="Tahoma" w:cs="Tahoma"/>
          <w:sz w:val="20"/>
          <w:szCs w:val="20"/>
        </w:rPr>
        <w:lastRenderedPageBreak/>
        <w:t>- odpowiedniego zabezpieczenia przekazanych informacji o charakterze poufnym, co najmniej na poziomie standardów jakie Wykonawca stosuje do własnych informacji poufnych.</w:t>
      </w:r>
    </w:p>
    <w:p w14:paraId="59F8C657" w14:textId="5A52A993" w:rsidR="00DC2ACD" w:rsidRPr="00AB57D9" w:rsidRDefault="00AC1232" w:rsidP="000069D4">
      <w:pPr>
        <w:pStyle w:val="Akapitzlist"/>
        <w:tabs>
          <w:tab w:val="left" w:pos="0"/>
        </w:tabs>
        <w:ind w:left="709"/>
        <w:jc w:val="both"/>
        <w:rPr>
          <w:rFonts w:ascii="Tahoma" w:hAnsi="Tahoma" w:cs="Tahoma"/>
          <w:sz w:val="20"/>
          <w:szCs w:val="20"/>
        </w:rPr>
      </w:pPr>
      <w:r w:rsidRPr="00AB57D9">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bookmarkEnd w:id="12"/>
    </w:p>
    <w:p w14:paraId="23896877" w14:textId="20F975E5" w:rsidR="004A577C" w:rsidRPr="00AB57D9"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AB57D9">
        <w:rPr>
          <w:rFonts w:ascii="Tahoma" w:hAnsi="Tahoma" w:cs="Tahoma"/>
          <w:bCs/>
          <w:sz w:val="20"/>
          <w:u w:val="none"/>
        </w:rPr>
        <w:t>Informacja dotycząca udziału podwykonawców w przedmiocie zamówienia</w:t>
      </w:r>
    </w:p>
    <w:p w14:paraId="51D2887E" w14:textId="5F7D64AB" w:rsidR="00982F80" w:rsidRPr="00AB57D9"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B57D9">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B57D9">
        <w:rPr>
          <w:rFonts w:ascii="Tahoma" w:hAnsi="Tahoma" w:cs="Tahoma"/>
          <w:sz w:val="20"/>
          <w:szCs w:val="20"/>
        </w:rPr>
        <w:t>Zamawiający zastrzega obowiązek osobistego</w:t>
      </w:r>
      <w:r w:rsidRPr="00A56961">
        <w:rPr>
          <w:rFonts w:ascii="Tahoma" w:hAnsi="Tahoma" w:cs="Tahoma"/>
          <w:sz w:val="20"/>
          <w:szCs w:val="20"/>
        </w:rPr>
        <w:t xml:space="preserve">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0406E468" w14:textId="789F159F" w:rsidR="00A14FF6" w:rsidRPr="000069D4" w:rsidRDefault="0028125F" w:rsidP="0028125F">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22652EBA" w14:textId="0A0D63CF" w:rsidR="0044161E" w:rsidRPr="000069D4"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3EBAB72B" w:rsidR="0028125F" w:rsidRPr="00AB57D9" w:rsidRDefault="0028125F" w:rsidP="0028125F">
      <w:pPr>
        <w:jc w:val="both"/>
        <w:outlineLvl w:val="0"/>
        <w:rPr>
          <w:rFonts w:ascii="Tahoma" w:hAnsi="Tahoma" w:cs="Tahoma"/>
          <w:sz w:val="20"/>
          <w:szCs w:val="20"/>
          <w:u w:val="single"/>
        </w:rPr>
      </w:pPr>
      <w:r w:rsidRPr="00AB57D9">
        <w:rPr>
          <w:rFonts w:ascii="Tahoma" w:hAnsi="Tahoma" w:cs="Tahoma"/>
          <w:b/>
          <w:sz w:val="20"/>
          <w:szCs w:val="20"/>
          <w:u w:val="single"/>
        </w:rPr>
        <w:t xml:space="preserve">Dotyczy wszystkich części zamówienia:  </w:t>
      </w:r>
    </w:p>
    <w:p w14:paraId="783C8BB3" w14:textId="6F4E0DC3" w:rsidR="0028125F" w:rsidRPr="00AB57D9" w:rsidRDefault="0028125F" w:rsidP="007347F5">
      <w:pPr>
        <w:pStyle w:val="Akapitzlist"/>
        <w:numPr>
          <w:ilvl w:val="1"/>
          <w:numId w:val="1"/>
        </w:numPr>
        <w:ind w:left="567" w:hanging="567"/>
        <w:jc w:val="both"/>
        <w:outlineLvl w:val="0"/>
        <w:rPr>
          <w:rFonts w:ascii="Tahoma" w:hAnsi="Tahoma" w:cs="Tahoma"/>
          <w:sz w:val="20"/>
          <w:szCs w:val="20"/>
        </w:rPr>
      </w:pPr>
      <w:r w:rsidRPr="00AB57D9">
        <w:rPr>
          <w:rFonts w:ascii="Tahoma" w:hAnsi="Tahoma" w:cs="Tahoma"/>
          <w:sz w:val="20"/>
          <w:szCs w:val="20"/>
        </w:rPr>
        <w:t xml:space="preserve">Termin realizacji zamówienia:  </w:t>
      </w:r>
      <w:r w:rsidR="000069D4" w:rsidRPr="00AB57D9">
        <w:rPr>
          <w:rFonts w:ascii="Tahoma" w:hAnsi="Tahoma" w:cs="Tahoma"/>
          <w:sz w:val="20"/>
          <w:szCs w:val="20"/>
        </w:rPr>
        <w:t>24</w:t>
      </w:r>
      <w:r w:rsidRPr="00AB57D9">
        <w:rPr>
          <w:rFonts w:ascii="Tahoma" w:hAnsi="Tahoma" w:cs="Tahoma"/>
          <w:sz w:val="20"/>
          <w:szCs w:val="20"/>
        </w:rPr>
        <w:t xml:space="preserve"> miesi</w:t>
      </w:r>
      <w:r w:rsidR="000069D4" w:rsidRPr="00AB57D9">
        <w:rPr>
          <w:rFonts w:ascii="Tahoma" w:hAnsi="Tahoma" w:cs="Tahoma"/>
          <w:sz w:val="20"/>
          <w:szCs w:val="20"/>
        </w:rPr>
        <w:t>ące</w:t>
      </w:r>
      <w:r w:rsidRPr="00AB57D9">
        <w:rPr>
          <w:rFonts w:ascii="Tahoma" w:hAnsi="Tahoma" w:cs="Tahoma"/>
          <w:sz w:val="20"/>
          <w:szCs w:val="20"/>
        </w:rPr>
        <w:t>, przewidywany okres ubezpieczenia</w:t>
      </w:r>
      <w:r w:rsidR="007347F5" w:rsidRPr="00AB57D9">
        <w:rPr>
          <w:rFonts w:ascii="Tahoma" w:hAnsi="Tahoma" w:cs="Tahoma"/>
          <w:sz w:val="20"/>
          <w:szCs w:val="20"/>
        </w:rPr>
        <w:t xml:space="preserve"> (okres realizacji zamówienia):</w:t>
      </w:r>
    </w:p>
    <w:p w14:paraId="4886586A" w14:textId="77777777" w:rsidR="00686D13" w:rsidRPr="00AB57D9" w:rsidRDefault="00686D13" w:rsidP="00686D13">
      <w:pPr>
        <w:pStyle w:val="Akapitzlist"/>
        <w:ind w:left="426"/>
        <w:jc w:val="both"/>
        <w:outlineLvl w:val="0"/>
        <w:rPr>
          <w:rFonts w:ascii="Tahoma" w:hAnsi="Tahoma" w:cs="Tahoma"/>
          <w:sz w:val="20"/>
          <w:szCs w:val="20"/>
        </w:rPr>
      </w:pPr>
    </w:p>
    <w:p w14:paraId="45C855FA" w14:textId="76F8499F" w:rsidR="0028125F" w:rsidRPr="00AB57D9" w:rsidRDefault="0028125F" w:rsidP="0028125F">
      <w:pPr>
        <w:spacing w:after="0"/>
        <w:ind w:left="284" w:firstLine="76"/>
        <w:jc w:val="both"/>
        <w:outlineLvl w:val="0"/>
        <w:rPr>
          <w:rFonts w:ascii="Tahoma" w:hAnsi="Tahoma" w:cs="Tahoma"/>
          <w:b/>
          <w:sz w:val="20"/>
          <w:szCs w:val="20"/>
        </w:rPr>
      </w:pPr>
      <w:r w:rsidRPr="00AB57D9">
        <w:rPr>
          <w:rFonts w:ascii="Tahoma" w:hAnsi="Tahoma" w:cs="Tahoma"/>
          <w:b/>
          <w:sz w:val="20"/>
          <w:szCs w:val="20"/>
        </w:rPr>
        <w:t xml:space="preserve">od dnia </w:t>
      </w:r>
      <w:r w:rsidR="000069D4" w:rsidRPr="00AB57D9">
        <w:rPr>
          <w:rFonts w:ascii="Tahoma" w:hAnsi="Tahoma" w:cs="Tahoma"/>
          <w:b/>
          <w:sz w:val="20"/>
          <w:szCs w:val="20"/>
        </w:rPr>
        <w:t xml:space="preserve">03.02.2023 </w:t>
      </w:r>
      <w:r w:rsidRPr="00AB57D9">
        <w:rPr>
          <w:rFonts w:ascii="Tahoma" w:hAnsi="Tahoma" w:cs="Tahoma"/>
          <w:b/>
          <w:sz w:val="20"/>
          <w:szCs w:val="20"/>
        </w:rPr>
        <w:t xml:space="preserve">r. do dnia </w:t>
      </w:r>
      <w:r w:rsidR="000069D4" w:rsidRPr="00AB57D9">
        <w:rPr>
          <w:rFonts w:ascii="Tahoma" w:hAnsi="Tahoma" w:cs="Tahoma"/>
          <w:b/>
          <w:sz w:val="20"/>
          <w:szCs w:val="20"/>
        </w:rPr>
        <w:t xml:space="preserve">02.02.2025 </w:t>
      </w:r>
      <w:r w:rsidRPr="00AB57D9">
        <w:rPr>
          <w:rFonts w:ascii="Tahoma" w:hAnsi="Tahoma" w:cs="Tahoma"/>
          <w:b/>
          <w:sz w:val="20"/>
          <w:szCs w:val="20"/>
        </w:rPr>
        <w:t xml:space="preserve">r. </w:t>
      </w:r>
    </w:p>
    <w:p w14:paraId="31972CB7" w14:textId="77777777" w:rsidR="0028125F" w:rsidRPr="00AB57D9" w:rsidRDefault="0028125F" w:rsidP="0028125F">
      <w:pPr>
        <w:spacing w:after="0"/>
        <w:ind w:left="360"/>
        <w:jc w:val="both"/>
        <w:rPr>
          <w:rFonts w:ascii="Tahoma" w:hAnsi="Tahoma" w:cs="Tahoma"/>
          <w:sz w:val="20"/>
          <w:szCs w:val="20"/>
        </w:rPr>
      </w:pPr>
    </w:p>
    <w:p w14:paraId="0F9B3A9B" w14:textId="77777777" w:rsidR="0028125F" w:rsidRPr="00AB57D9" w:rsidRDefault="0028125F" w:rsidP="0028125F">
      <w:pPr>
        <w:spacing w:after="0"/>
        <w:ind w:left="360" w:hanging="76"/>
        <w:jc w:val="both"/>
        <w:rPr>
          <w:rFonts w:ascii="Tahoma" w:hAnsi="Tahoma" w:cs="Tahoma"/>
          <w:b/>
          <w:sz w:val="20"/>
          <w:szCs w:val="20"/>
        </w:rPr>
      </w:pPr>
      <w:r w:rsidRPr="00AB57D9">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AB57D9" w:rsidRDefault="0028125F" w:rsidP="0028125F">
      <w:pPr>
        <w:spacing w:after="0"/>
        <w:ind w:left="360" w:hanging="76"/>
        <w:jc w:val="both"/>
        <w:rPr>
          <w:rFonts w:ascii="Tahoma" w:hAnsi="Tahoma" w:cs="Tahoma"/>
          <w:sz w:val="20"/>
          <w:szCs w:val="20"/>
        </w:rPr>
      </w:pPr>
    </w:p>
    <w:p w14:paraId="6D8B8E84" w14:textId="528E4CFD" w:rsidR="0028125F" w:rsidRPr="00AB57D9" w:rsidRDefault="0028125F" w:rsidP="003637AB">
      <w:pPr>
        <w:pStyle w:val="Akapitzlist"/>
        <w:numPr>
          <w:ilvl w:val="1"/>
          <w:numId w:val="1"/>
        </w:numPr>
        <w:ind w:left="567" w:hanging="567"/>
        <w:jc w:val="both"/>
        <w:outlineLvl w:val="0"/>
        <w:rPr>
          <w:rFonts w:ascii="Tahoma" w:hAnsi="Tahoma" w:cs="Tahoma"/>
          <w:sz w:val="20"/>
          <w:szCs w:val="20"/>
        </w:rPr>
      </w:pPr>
      <w:r w:rsidRPr="00AB57D9">
        <w:rPr>
          <w:rFonts w:ascii="Tahoma" w:hAnsi="Tahoma" w:cs="Tahoma"/>
          <w:sz w:val="20"/>
          <w:szCs w:val="20"/>
        </w:rPr>
        <w:t>Polisy ubezpieczeniowe w ubezpieczeniach majątkowych będą wystawiane indywidualnie dla każdego ubezpieczonego podmiotu na okresy:</w:t>
      </w:r>
    </w:p>
    <w:p w14:paraId="1DE75252" w14:textId="0E260F60" w:rsidR="0028125F" w:rsidRPr="00AB57D9" w:rsidRDefault="0028125F" w:rsidP="0028125F">
      <w:pPr>
        <w:spacing w:after="0"/>
        <w:ind w:left="426"/>
        <w:jc w:val="both"/>
        <w:outlineLvl w:val="0"/>
        <w:rPr>
          <w:rFonts w:ascii="Tahoma" w:hAnsi="Tahoma" w:cs="Tahoma"/>
          <w:b/>
          <w:sz w:val="20"/>
          <w:szCs w:val="20"/>
        </w:rPr>
      </w:pPr>
      <w:bookmarkStart w:id="13" w:name="_Hlk119785995"/>
      <w:r w:rsidRPr="00AB57D9">
        <w:rPr>
          <w:rFonts w:ascii="Tahoma" w:hAnsi="Tahoma" w:cs="Tahoma"/>
          <w:b/>
          <w:sz w:val="20"/>
          <w:szCs w:val="20"/>
        </w:rPr>
        <w:t xml:space="preserve">od </w:t>
      </w:r>
      <w:r w:rsidR="000069D4" w:rsidRPr="00AB57D9">
        <w:rPr>
          <w:rFonts w:ascii="Tahoma" w:hAnsi="Tahoma" w:cs="Tahoma"/>
          <w:b/>
          <w:sz w:val="20"/>
          <w:szCs w:val="20"/>
        </w:rPr>
        <w:t xml:space="preserve">03.02.2023 </w:t>
      </w:r>
      <w:r w:rsidRPr="00AB57D9">
        <w:rPr>
          <w:rFonts w:ascii="Tahoma" w:hAnsi="Tahoma" w:cs="Tahoma"/>
          <w:b/>
          <w:sz w:val="20"/>
          <w:szCs w:val="20"/>
        </w:rPr>
        <w:t xml:space="preserve">r. do </w:t>
      </w:r>
      <w:r w:rsidR="000069D4" w:rsidRPr="00AB57D9">
        <w:rPr>
          <w:rFonts w:ascii="Tahoma" w:hAnsi="Tahoma" w:cs="Tahoma"/>
          <w:b/>
          <w:sz w:val="20"/>
          <w:szCs w:val="20"/>
        </w:rPr>
        <w:t xml:space="preserve">02.02.2024 </w:t>
      </w:r>
      <w:r w:rsidRPr="00AB57D9">
        <w:rPr>
          <w:rFonts w:ascii="Tahoma" w:hAnsi="Tahoma" w:cs="Tahoma"/>
          <w:b/>
          <w:sz w:val="20"/>
          <w:szCs w:val="20"/>
        </w:rPr>
        <w:t xml:space="preserve">r. </w:t>
      </w:r>
    </w:p>
    <w:p w14:paraId="0D663C3D" w14:textId="77493734" w:rsidR="0028125F" w:rsidRPr="000069D4" w:rsidRDefault="0028125F" w:rsidP="000069D4">
      <w:pPr>
        <w:spacing w:after="0"/>
        <w:ind w:left="426"/>
        <w:jc w:val="both"/>
        <w:outlineLvl w:val="0"/>
        <w:rPr>
          <w:rFonts w:ascii="Tahoma" w:hAnsi="Tahoma" w:cs="Tahoma"/>
          <w:b/>
          <w:sz w:val="20"/>
          <w:szCs w:val="20"/>
        </w:rPr>
      </w:pPr>
      <w:r w:rsidRPr="00AB57D9">
        <w:rPr>
          <w:rFonts w:ascii="Tahoma" w:hAnsi="Tahoma" w:cs="Tahoma"/>
          <w:b/>
          <w:sz w:val="20"/>
          <w:szCs w:val="20"/>
        </w:rPr>
        <w:t xml:space="preserve">od </w:t>
      </w:r>
      <w:r w:rsidR="000069D4" w:rsidRPr="00AB57D9">
        <w:rPr>
          <w:rFonts w:ascii="Tahoma" w:hAnsi="Tahoma" w:cs="Tahoma"/>
          <w:b/>
          <w:sz w:val="20"/>
          <w:szCs w:val="20"/>
        </w:rPr>
        <w:t xml:space="preserve">03.02.2024 </w:t>
      </w:r>
      <w:r w:rsidRPr="00AB57D9">
        <w:rPr>
          <w:rFonts w:ascii="Tahoma" w:hAnsi="Tahoma" w:cs="Tahoma"/>
          <w:b/>
          <w:sz w:val="20"/>
          <w:szCs w:val="20"/>
        </w:rPr>
        <w:t xml:space="preserve">r. do </w:t>
      </w:r>
      <w:r w:rsidR="000069D4" w:rsidRPr="00AB57D9">
        <w:rPr>
          <w:rFonts w:ascii="Tahoma" w:hAnsi="Tahoma" w:cs="Tahoma"/>
          <w:b/>
          <w:sz w:val="20"/>
          <w:szCs w:val="20"/>
        </w:rPr>
        <w:t>02.02.2025</w:t>
      </w:r>
      <w:r w:rsidRPr="00AB57D9">
        <w:rPr>
          <w:rFonts w:ascii="Tahoma" w:hAnsi="Tahoma" w:cs="Tahoma"/>
          <w:b/>
          <w:sz w:val="20"/>
          <w:szCs w:val="20"/>
        </w:rPr>
        <w:t xml:space="preserve"> r.</w:t>
      </w:r>
      <w:r w:rsidRPr="0028125F">
        <w:rPr>
          <w:rFonts w:ascii="Tahoma" w:hAnsi="Tahoma" w:cs="Tahoma"/>
          <w:b/>
          <w:sz w:val="20"/>
          <w:szCs w:val="20"/>
        </w:rPr>
        <w:t xml:space="preserve"> </w:t>
      </w:r>
    </w:p>
    <w:bookmarkEnd w:id="13"/>
    <w:p w14:paraId="2621A942" w14:textId="77777777" w:rsidR="0028125F" w:rsidRPr="0028125F" w:rsidRDefault="0028125F" w:rsidP="0028125F">
      <w:pPr>
        <w:spacing w:after="0"/>
        <w:ind w:left="360"/>
        <w:jc w:val="both"/>
        <w:rPr>
          <w:rFonts w:ascii="Tahoma" w:hAnsi="Tahoma" w:cs="Tahoma"/>
          <w:sz w:val="20"/>
          <w:szCs w:val="20"/>
        </w:rPr>
      </w:pPr>
    </w:p>
    <w:p w14:paraId="304B64A8" w14:textId="2CCF1FCB" w:rsidR="000069D4" w:rsidRPr="00AB57D9" w:rsidRDefault="0028125F" w:rsidP="000069D4">
      <w:pPr>
        <w:pStyle w:val="Akapitzlist"/>
        <w:numPr>
          <w:ilvl w:val="1"/>
          <w:numId w:val="1"/>
        </w:numPr>
        <w:ind w:left="567" w:hanging="567"/>
        <w:jc w:val="both"/>
        <w:outlineLvl w:val="0"/>
        <w:rPr>
          <w:rFonts w:ascii="Tahoma" w:hAnsi="Tahoma" w:cs="Tahoma"/>
          <w:sz w:val="20"/>
          <w:szCs w:val="20"/>
        </w:rPr>
      </w:pPr>
      <w:r w:rsidRPr="00AB57D9">
        <w:rPr>
          <w:rFonts w:ascii="Tahoma" w:hAnsi="Tahoma" w:cs="Tahoma"/>
          <w:sz w:val="20"/>
          <w:szCs w:val="20"/>
        </w:rPr>
        <w:t xml:space="preserve">Polisy dla ubezpieczeń wspólnych np. ubezpieczenia mienia od wszystkich </w:t>
      </w:r>
      <w:proofErr w:type="spellStart"/>
      <w:r w:rsidRPr="00AB57D9">
        <w:rPr>
          <w:rFonts w:ascii="Tahoma" w:hAnsi="Tahoma" w:cs="Tahoma"/>
          <w:sz w:val="20"/>
          <w:szCs w:val="20"/>
        </w:rPr>
        <w:t>ryzyk</w:t>
      </w:r>
      <w:proofErr w:type="spellEnd"/>
      <w:r w:rsidRPr="00AB57D9">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7BA000D7" w14:textId="5F9EAC95" w:rsidR="000069D4" w:rsidRPr="00AB57D9" w:rsidRDefault="000069D4" w:rsidP="000069D4">
      <w:pPr>
        <w:spacing w:after="0"/>
        <w:ind w:left="426"/>
        <w:jc w:val="both"/>
        <w:outlineLvl w:val="0"/>
        <w:rPr>
          <w:rFonts w:ascii="Tahoma" w:hAnsi="Tahoma" w:cs="Tahoma"/>
          <w:b/>
          <w:sz w:val="20"/>
          <w:szCs w:val="20"/>
        </w:rPr>
      </w:pPr>
      <w:r w:rsidRPr="00AB57D9">
        <w:rPr>
          <w:rFonts w:ascii="Tahoma" w:hAnsi="Tahoma" w:cs="Tahoma"/>
          <w:b/>
          <w:sz w:val="20"/>
          <w:szCs w:val="20"/>
        </w:rPr>
        <w:t xml:space="preserve">od 03.02.2023 r. do 02.02.2024 r. </w:t>
      </w:r>
    </w:p>
    <w:p w14:paraId="49A09472" w14:textId="444D2C06" w:rsidR="0028125F" w:rsidRPr="0028125F" w:rsidRDefault="000069D4" w:rsidP="000069D4">
      <w:pPr>
        <w:spacing w:after="0"/>
        <w:ind w:left="426"/>
        <w:jc w:val="both"/>
        <w:outlineLvl w:val="0"/>
        <w:rPr>
          <w:rFonts w:ascii="Tahoma" w:hAnsi="Tahoma" w:cs="Tahoma"/>
          <w:b/>
          <w:sz w:val="20"/>
          <w:szCs w:val="20"/>
        </w:rPr>
      </w:pPr>
      <w:r w:rsidRPr="00AB57D9">
        <w:rPr>
          <w:rFonts w:ascii="Tahoma" w:hAnsi="Tahoma" w:cs="Tahoma"/>
          <w:b/>
          <w:sz w:val="20"/>
          <w:szCs w:val="20"/>
        </w:rPr>
        <w:t>od 03.02.2024 r. do 02.02.2025 r.</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0014A1D1" w:rsidR="0028125F" w:rsidRPr="00AB57D9"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Po</w:t>
      </w:r>
      <w:r w:rsidRPr="00AB57D9">
        <w:rPr>
          <w:rFonts w:ascii="Tahoma" w:hAnsi="Tahoma" w:cs="Tahoma"/>
          <w:sz w:val="20"/>
          <w:szCs w:val="20"/>
        </w:rPr>
        <w:t xml:space="preserve">lisy dla ubezpieczeń komunikacyjnych będą wystawione na </w:t>
      </w:r>
      <w:r w:rsidR="000069D4" w:rsidRPr="00AB57D9">
        <w:rPr>
          <w:rFonts w:ascii="Tahoma" w:hAnsi="Tahoma" w:cs="Tahoma"/>
          <w:b/>
          <w:sz w:val="20"/>
          <w:szCs w:val="20"/>
        </w:rPr>
        <w:t>dwa</w:t>
      </w:r>
      <w:r w:rsidRPr="00AB57D9">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0E26F893" w:rsidR="0028125F" w:rsidRPr="00AB57D9" w:rsidRDefault="0028125F" w:rsidP="00686D13">
      <w:pPr>
        <w:spacing w:after="0"/>
        <w:ind w:left="567"/>
        <w:jc w:val="both"/>
        <w:outlineLvl w:val="0"/>
        <w:rPr>
          <w:rFonts w:ascii="Tahoma" w:hAnsi="Tahoma" w:cs="Tahoma"/>
          <w:b/>
          <w:sz w:val="20"/>
          <w:szCs w:val="20"/>
        </w:rPr>
      </w:pPr>
      <w:r w:rsidRPr="00AB57D9">
        <w:rPr>
          <w:rFonts w:ascii="Tahoma" w:hAnsi="Tahoma" w:cs="Tahoma"/>
          <w:sz w:val="20"/>
          <w:szCs w:val="20"/>
        </w:rPr>
        <w:t xml:space="preserve">Ostatnim dniem umożliwiającym ubezpieczenie pojazdu na warunkach umowy o udzielenie zamówienia publicznego jest ostatni dzień obowiązywania umowy, to jest </w:t>
      </w:r>
      <w:r w:rsidR="000069D4" w:rsidRPr="00AB57D9">
        <w:rPr>
          <w:rFonts w:ascii="Tahoma" w:hAnsi="Tahoma" w:cs="Tahoma"/>
          <w:sz w:val="20"/>
          <w:szCs w:val="20"/>
        </w:rPr>
        <w:t>02.02.2025 r.</w:t>
      </w:r>
    </w:p>
    <w:p w14:paraId="0F2688C7" w14:textId="1889E3B7" w:rsidR="0028125F" w:rsidRPr="00AB57D9" w:rsidRDefault="0028125F" w:rsidP="00686D13">
      <w:pPr>
        <w:spacing w:after="0"/>
        <w:ind w:left="567"/>
        <w:jc w:val="both"/>
        <w:rPr>
          <w:rFonts w:ascii="Tahoma" w:hAnsi="Tahoma" w:cs="Tahoma"/>
          <w:sz w:val="20"/>
          <w:szCs w:val="20"/>
        </w:rPr>
      </w:pPr>
      <w:r w:rsidRPr="00AB57D9">
        <w:rPr>
          <w:rFonts w:ascii="Tahoma" w:hAnsi="Tahoma" w:cs="Tahoma"/>
          <w:sz w:val="20"/>
          <w:szCs w:val="20"/>
        </w:rPr>
        <w:t xml:space="preserve">Maksymalnie okres ubezpieczenia pojazdów zakończy się </w:t>
      </w:r>
      <w:r w:rsidRPr="00AB57D9">
        <w:rPr>
          <w:rFonts w:ascii="Tahoma" w:hAnsi="Tahoma" w:cs="Tahoma"/>
          <w:b/>
          <w:sz w:val="20"/>
          <w:szCs w:val="20"/>
        </w:rPr>
        <w:t xml:space="preserve">dnia  </w:t>
      </w:r>
      <w:r w:rsidR="000069D4" w:rsidRPr="00AB57D9">
        <w:rPr>
          <w:rFonts w:ascii="Tahoma" w:hAnsi="Tahoma" w:cs="Tahoma"/>
          <w:b/>
          <w:sz w:val="20"/>
          <w:szCs w:val="20"/>
        </w:rPr>
        <w:t xml:space="preserve">01.02.2026 </w:t>
      </w:r>
      <w:r w:rsidRPr="00AB57D9">
        <w:rPr>
          <w:rFonts w:ascii="Tahoma" w:hAnsi="Tahoma" w:cs="Tahoma"/>
          <w:b/>
          <w:sz w:val="20"/>
          <w:szCs w:val="20"/>
        </w:rPr>
        <w:t>r.</w:t>
      </w:r>
    </w:p>
    <w:p w14:paraId="5459EAEC" w14:textId="77777777" w:rsidR="0028125F" w:rsidRPr="00AB57D9" w:rsidRDefault="0028125F" w:rsidP="0028125F">
      <w:pPr>
        <w:spacing w:after="0"/>
        <w:ind w:left="360"/>
        <w:jc w:val="both"/>
        <w:rPr>
          <w:rFonts w:ascii="Tahoma" w:hAnsi="Tahoma" w:cs="Tahoma"/>
          <w:b/>
          <w:bCs/>
          <w:sz w:val="20"/>
          <w:szCs w:val="20"/>
        </w:rPr>
      </w:pPr>
    </w:p>
    <w:p w14:paraId="61B48241" w14:textId="7CF1AF87" w:rsidR="0028125F" w:rsidRPr="000069D4" w:rsidRDefault="0028125F" w:rsidP="000069D4">
      <w:pPr>
        <w:spacing w:after="0"/>
        <w:ind w:left="567"/>
        <w:jc w:val="both"/>
        <w:rPr>
          <w:rFonts w:ascii="Tahoma" w:hAnsi="Tahoma" w:cs="Tahoma"/>
          <w:b/>
          <w:sz w:val="20"/>
          <w:szCs w:val="20"/>
        </w:rPr>
      </w:pPr>
      <w:r w:rsidRPr="00AB57D9">
        <w:rPr>
          <w:rFonts w:ascii="Tahoma" w:hAnsi="Tahoma" w:cs="Tahoma"/>
          <w:b/>
          <w:bCs/>
          <w:sz w:val="20"/>
          <w:szCs w:val="20"/>
        </w:rPr>
        <w:t xml:space="preserve">UWAGA: Zamawiający zastrzega sobie prawo zmiany sposobu wystawienia polis ubezpieczeniowych po rozstrzygnięciu </w:t>
      </w:r>
      <w:r w:rsidR="004131B1" w:rsidRPr="00AB57D9">
        <w:rPr>
          <w:rFonts w:ascii="Tahoma" w:hAnsi="Tahoma" w:cs="Tahoma"/>
          <w:b/>
          <w:bCs/>
          <w:sz w:val="20"/>
          <w:szCs w:val="20"/>
        </w:rPr>
        <w:t>postępowania</w:t>
      </w:r>
      <w:r w:rsidRPr="00AB57D9">
        <w:rPr>
          <w:rFonts w:ascii="Tahoma" w:hAnsi="Tahoma" w:cs="Tahoma"/>
          <w:b/>
          <w:bCs/>
          <w:sz w:val="20"/>
          <w:szCs w:val="20"/>
        </w:rPr>
        <w:t xml:space="preserve">: </w:t>
      </w:r>
      <w:r w:rsidRPr="00AB57D9">
        <w:rPr>
          <w:rFonts w:ascii="Tahoma" w:hAnsi="Tahoma" w:cs="Tahoma"/>
          <w:b/>
          <w:sz w:val="20"/>
          <w:szCs w:val="20"/>
        </w:rPr>
        <w:t>dla ubezpieczeń</w:t>
      </w:r>
      <w:r w:rsidRPr="000069D4">
        <w:rPr>
          <w:rFonts w:ascii="Tahoma" w:hAnsi="Tahoma" w:cs="Tahoma"/>
          <w:b/>
          <w:sz w:val="20"/>
          <w:szCs w:val="20"/>
        </w:rPr>
        <w:t xml:space="preserve"> majątkowych (indywidualnych i wspólnych) może zostać wystawiona jedna polisa obejmująca ochroną wszystkie ubezpieczone podmioty w </w:t>
      </w:r>
      <w:r w:rsidR="00AD5E17" w:rsidRPr="000069D4">
        <w:rPr>
          <w:rFonts w:ascii="Tahoma" w:hAnsi="Tahoma" w:cs="Tahoma"/>
          <w:b/>
          <w:sz w:val="20"/>
          <w:szCs w:val="20"/>
        </w:rPr>
        <w:t>SWZ</w:t>
      </w:r>
      <w:r w:rsidRPr="000069D4">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4" w:name="_Hlk60757610"/>
      <w:r w:rsidRPr="0044161E">
        <w:rPr>
          <w:rFonts w:ascii="Tahoma" w:hAnsi="Tahoma" w:cs="Tahoma"/>
          <w:bCs/>
          <w:sz w:val="20"/>
          <w:u w:val="none"/>
        </w:rPr>
        <w:t>Podstawy wykluczenia</w:t>
      </w:r>
      <w:bookmarkEnd w:id="14"/>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0069D4" w:rsidRDefault="0044161E" w:rsidP="00F44278">
      <w:pPr>
        <w:pStyle w:val="Default"/>
        <w:ind w:left="567" w:hanging="283"/>
        <w:jc w:val="both"/>
        <w:rPr>
          <w:rFonts w:ascii="Tahoma" w:eastAsia="Calibri" w:hAnsi="Tahoma" w:cs="Tahoma"/>
          <w:color w:val="auto"/>
          <w:sz w:val="20"/>
          <w:szCs w:val="20"/>
          <w:lang w:eastAsia="pl-PL"/>
        </w:rPr>
      </w:pPr>
      <w:r w:rsidRPr="000069D4">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0069D4" w:rsidRDefault="0044161E" w:rsidP="00F44278">
      <w:pPr>
        <w:pStyle w:val="Default"/>
        <w:ind w:left="567" w:hanging="283"/>
        <w:jc w:val="both"/>
        <w:rPr>
          <w:rFonts w:ascii="Tahoma" w:eastAsia="Calibri" w:hAnsi="Tahoma" w:cs="Tahoma"/>
          <w:color w:val="auto"/>
          <w:sz w:val="20"/>
          <w:szCs w:val="20"/>
          <w:lang w:eastAsia="pl-PL"/>
        </w:rPr>
      </w:pPr>
      <w:r w:rsidRPr="000069D4">
        <w:rPr>
          <w:rFonts w:ascii="Tahoma" w:eastAsia="Calibri" w:hAnsi="Tahoma" w:cs="Tahoma"/>
          <w:color w:val="auto"/>
          <w:sz w:val="20"/>
          <w:szCs w:val="20"/>
          <w:lang w:eastAsia="pl-PL"/>
        </w:rPr>
        <w:t xml:space="preserve">b) handlu ludźmi, o którym mowa w art. 189a Kodeksu karnego, </w:t>
      </w:r>
    </w:p>
    <w:p w14:paraId="62FEBCE5" w14:textId="77777777" w:rsidR="00902952" w:rsidRPr="000069D4" w:rsidRDefault="00902952" w:rsidP="00902952">
      <w:pPr>
        <w:pStyle w:val="Default"/>
        <w:ind w:left="567" w:hanging="283"/>
        <w:jc w:val="both"/>
        <w:rPr>
          <w:rFonts w:ascii="Tahoma" w:eastAsia="Calibri" w:hAnsi="Tahoma" w:cs="Tahoma"/>
          <w:color w:val="auto"/>
          <w:sz w:val="20"/>
          <w:szCs w:val="20"/>
          <w:lang w:eastAsia="pl-PL"/>
        </w:rPr>
      </w:pPr>
      <w:bookmarkStart w:id="15" w:name="_Hlk92181038"/>
      <w:bookmarkStart w:id="16" w:name="_Hlk118908403"/>
      <w:r w:rsidRPr="000069D4">
        <w:rPr>
          <w:rFonts w:ascii="Tahoma" w:eastAsia="Calibri" w:hAnsi="Tahoma" w:cs="Tahoma"/>
          <w:color w:val="auto"/>
          <w:sz w:val="20"/>
          <w:szCs w:val="20"/>
          <w:lang w:eastAsia="pl-PL"/>
        </w:rPr>
        <w:t xml:space="preserve">c) </w:t>
      </w:r>
      <w:bookmarkStart w:id="17" w:name="_Hlk119786081"/>
      <w:r w:rsidRPr="000069D4">
        <w:rPr>
          <w:rFonts w:ascii="Tahoma" w:eastAsia="Calibri" w:hAnsi="Tahoma" w:cs="Tahoma"/>
          <w:color w:val="auto"/>
          <w:sz w:val="20"/>
          <w:szCs w:val="20"/>
          <w:lang w:eastAsia="pl-PL"/>
        </w:rPr>
        <w:t xml:space="preserve">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(podstawie: </w:t>
      </w:r>
      <w:proofErr w:type="spellStart"/>
      <w:r w:rsidRPr="000069D4">
        <w:rPr>
          <w:rFonts w:ascii="Tahoma" w:eastAsia="Calibri" w:hAnsi="Tahoma" w:cs="Tahoma"/>
          <w:color w:val="auto"/>
          <w:sz w:val="20"/>
          <w:szCs w:val="20"/>
          <w:lang w:eastAsia="pl-PL"/>
        </w:rPr>
        <w:t>t.j</w:t>
      </w:r>
      <w:proofErr w:type="spellEnd"/>
      <w:r w:rsidRPr="000069D4">
        <w:rPr>
          <w:rFonts w:ascii="Tahoma" w:eastAsia="Calibri" w:hAnsi="Tahoma" w:cs="Tahoma"/>
          <w:color w:val="auto"/>
          <w:sz w:val="20"/>
          <w:szCs w:val="20"/>
          <w:lang w:eastAsia="pl-PL"/>
        </w:rPr>
        <w:t xml:space="preserve">. Dz. U. z 2022 r. poz. 463, 583 i 974), </w:t>
      </w:r>
      <w:bookmarkEnd w:id="17"/>
    </w:p>
    <w:bookmarkEnd w:id="15"/>
    <w:p w14:paraId="61A18112" w14:textId="77777777" w:rsidR="00902952" w:rsidRPr="000069D4" w:rsidRDefault="00902952" w:rsidP="00902952">
      <w:pPr>
        <w:pStyle w:val="Default"/>
        <w:ind w:left="567" w:hanging="283"/>
        <w:jc w:val="both"/>
        <w:rPr>
          <w:rFonts w:ascii="Tahoma" w:eastAsia="Calibri" w:hAnsi="Tahoma" w:cs="Tahoma"/>
          <w:color w:val="auto"/>
          <w:sz w:val="20"/>
          <w:szCs w:val="20"/>
          <w:lang w:eastAsia="pl-PL"/>
        </w:rPr>
      </w:pPr>
      <w:r w:rsidRPr="000069D4">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0069D4" w:rsidRDefault="00902952" w:rsidP="00902952">
      <w:pPr>
        <w:pStyle w:val="Default"/>
        <w:ind w:left="567" w:hanging="283"/>
        <w:jc w:val="both"/>
        <w:rPr>
          <w:rFonts w:ascii="Tahoma" w:eastAsia="Calibri" w:hAnsi="Tahoma" w:cs="Tahoma"/>
          <w:color w:val="auto"/>
          <w:sz w:val="20"/>
          <w:szCs w:val="20"/>
          <w:lang w:eastAsia="pl-PL"/>
        </w:rPr>
      </w:pPr>
      <w:r w:rsidRPr="000069D4">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0069D4" w:rsidRDefault="00902952" w:rsidP="00902952">
      <w:pPr>
        <w:pStyle w:val="Default"/>
        <w:ind w:left="567" w:hanging="283"/>
        <w:jc w:val="both"/>
        <w:rPr>
          <w:rFonts w:ascii="Tahoma" w:eastAsia="Calibri" w:hAnsi="Tahoma" w:cs="Tahoma"/>
          <w:color w:val="auto"/>
          <w:sz w:val="20"/>
          <w:szCs w:val="20"/>
          <w:lang w:eastAsia="pl-PL"/>
        </w:rPr>
      </w:pPr>
      <w:r w:rsidRPr="000069D4">
        <w:rPr>
          <w:rFonts w:ascii="Tahoma" w:eastAsia="Calibri" w:hAnsi="Tahoma" w:cs="Tahoma"/>
          <w:color w:val="auto"/>
          <w:sz w:val="20"/>
          <w:szCs w:val="20"/>
          <w:lang w:eastAsia="pl-PL"/>
        </w:rPr>
        <w:t>f) powierzenia wykonywania pracy małoletniemu cudzoziemcowi, o którym mowa w art. 9 ust. 2 ustawy z dnia 15 czerwca 2012 r. o skutkach powierzania wykonywania pracy cudzoziemcom przebywającym wbrew przepisom na terytorium Rzeczypospolitej Polskiej (</w:t>
      </w:r>
      <w:bookmarkStart w:id="18" w:name="_Hlk119786100"/>
      <w:r w:rsidRPr="000069D4">
        <w:rPr>
          <w:rFonts w:ascii="Tahoma" w:eastAsia="Calibri" w:hAnsi="Tahoma" w:cs="Tahoma"/>
          <w:color w:val="auto"/>
          <w:sz w:val="20"/>
          <w:szCs w:val="20"/>
          <w:lang w:eastAsia="pl-PL"/>
        </w:rPr>
        <w:t>Dz. U. z 2021 r. poz. 1745</w:t>
      </w:r>
      <w:bookmarkEnd w:id="18"/>
      <w:r w:rsidRPr="000069D4">
        <w:rPr>
          <w:rFonts w:ascii="Tahoma" w:eastAsia="Calibri" w:hAnsi="Tahoma" w:cs="Tahoma"/>
          <w:color w:val="auto"/>
          <w:sz w:val="20"/>
          <w:szCs w:val="20"/>
          <w:lang w:eastAsia="pl-PL"/>
        </w:rPr>
        <w:t xml:space="preserve">), </w:t>
      </w:r>
    </w:p>
    <w:bookmarkEnd w:id="16"/>
    <w:p w14:paraId="298B5BD2" w14:textId="2004FC1F" w:rsidR="0044161E" w:rsidRPr="000069D4" w:rsidRDefault="0044161E" w:rsidP="00F44278">
      <w:pPr>
        <w:pStyle w:val="Default"/>
        <w:ind w:left="567" w:hanging="283"/>
        <w:jc w:val="both"/>
        <w:rPr>
          <w:rFonts w:ascii="Tahoma" w:eastAsia="Calibri" w:hAnsi="Tahoma" w:cs="Tahoma"/>
          <w:color w:val="auto"/>
          <w:sz w:val="20"/>
          <w:szCs w:val="20"/>
          <w:lang w:eastAsia="pl-PL"/>
        </w:rPr>
      </w:pPr>
      <w:r w:rsidRPr="000069D4">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749BA0A6" w:rsidR="0044161E" w:rsidRPr="000069D4" w:rsidRDefault="0044161E" w:rsidP="00F44278">
      <w:pPr>
        <w:pStyle w:val="Default"/>
        <w:ind w:left="567" w:hanging="283"/>
        <w:jc w:val="both"/>
        <w:rPr>
          <w:rFonts w:ascii="Tahoma" w:eastAsia="Calibri" w:hAnsi="Tahoma" w:cs="Tahoma"/>
          <w:color w:val="auto"/>
          <w:sz w:val="20"/>
          <w:szCs w:val="20"/>
          <w:lang w:eastAsia="pl-PL"/>
        </w:rPr>
      </w:pPr>
      <w:r w:rsidRPr="000069D4">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0069D4" w:rsidRDefault="0044161E" w:rsidP="00F44278">
      <w:pPr>
        <w:pStyle w:val="Default"/>
        <w:ind w:firstLine="284"/>
        <w:jc w:val="both"/>
        <w:rPr>
          <w:rFonts w:ascii="Tahoma" w:eastAsia="Calibri" w:hAnsi="Tahoma" w:cs="Tahoma"/>
          <w:color w:val="auto"/>
          <w:sz w:val="20"/>
          <w:szCs w:val="20"/>
          <w:lang w:eastAsia="pl-PL"/>
        </w:rPr>
      </w:pPr>
      <w:r w:rsidRPr="000069D4">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0069D4">
        <w:rPr>
          <w:rFonts w:ascii="Tahoma" w:eastAsia="Calibri" w:hAnsi="Tahoma" w:cs="Tahoma"/>
          <w:color w:val="auto"/>
          <w:sz w:val="20"/>
          <w:szCs w:val="20"/>
          <w:lang w:eastAsia="pl-PL"/>
        </w:rPr>
        <w:t>2) jeżeli urzędującego członka jego</w:t>
      </w:r>
      <w:r w:rsidRPr="0044161E">
        <w:rPr>
          <w:rFonts w:ascii="Tahoma" w:eastAsia="Calibri" w:hAnsi="Tahoma" w:cs="Tahoma"/>
          <w:color w:val="auto"/>
          <w:sz w:val="20"/>
          <w:szCs w:val="20"/>
          <w:lang w:eastAsia="pl-PL"/>
        </w:rPr>
        <w:t xml:space="preserve">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lastRenderedPageBreak/>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9"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9"/>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Pr="00D4400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4400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Pr="00D44001" w:rsidRDefault="00D01C51" w:rsidP="003F7064">
      <w:pPr>
        <w:pStyle w:val="Default"/>
        <w:numPr>
          <w:ilvl w:val="0"/>
          <w:numId w:val="9"/>
        </w:numPr>
        <w:jc w:val="both"/>
        <w:rPr>
          <w:rFonts w:ascii="Tahoma" w:eastAsia="Calibri" w:hAnsi="Tahoma" w:cs="Tahoma"/>
          <w:color w:val="auto"/>
          <w:sz w:val="20"/>
          <w:szCs w:val="20"/>
          <w:lang w:eastAsia="pl-PL"/>
        </w:rPr>
      </w:pPr>
      <w:r w:rsidRPr="00D4400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Pr="00D44001" w:rsidRDefault="00D01C51" w:rsidP="003F7064">
      <w:pPr>
        <w:pStyle w:val="Default"/>
        <w:numPr>
          <w:ilvl w:val="0"/>
          <w:numId w:val="9"/>
        </w:numPr>
        <w:jc w:val="both"/>
        <w:rPr>
          <w:rFonts w:ascii="Tahoma" w:eastAsia="Calibri" w:hAnsi="Tahoma" w:cs="Tahoma"/>
          <w:color w:val="auto"/>
          <w:sz w:val="20"/>
          <w:szCs w:val="20"/>
          <w:lang w:eastAsia="pl-PL"/>
        </w:rPr>
      </w:pPr>
      <w:r w:rsidRPr="00D44001">
        <w:rPr>
          <w:rFonts w:ascii="Tahoma" w:eastAsia="Calibri" w:hAnsi="Tahoma" w:cs="Tahoma"/>
          <w:color w:val="auto"/>
          <w:sz w:val="20"/>
          <w:szCs w:val="20"/>
          <w:lang w:eastAsia="pl-PL"/>
        </w:rPr>
        <w:t xml:space="preserve">zreorganizował personel, </w:t>
      </w:r>
    </w:p>
    <w:p w14:paraId="45D711C3" w14:textId="77777777" w:rsidR="006C13AD" w:rsidRPr="00D44001" w:rsidRDefault="00D01C51" w:rsidP="003F7064">
      <w:pPr>
        <w:pStyle w:val="Default"/>
        <w:numPr>
          <w:ilvl w:val="0"/>
          <w:numId w:val="9"/>
        </w:numPr>
        <w:jc w:val="both"/>
        <w:rPr>
          <w:rFonts w:ascii="Tahoma" w:eastAsia="Calibri" w:hAnsi="Tahoma" w:cs="Tahoma"/>
          <w:color w:val="auto"/>
          <w:sz w:val="20"/>
          <w:szCs w:val="20"/>
          <w:lang w:eastAsia="pl-PL"/>
        </w:rPr>
      </w:pPr>
      <w:r w:rsidRPr="00D44001">
        <w:rPr>
          <w:rFonts w:ascii="Tahoma" w:eastAsia="Calibri" w:hAnsi="Tahoma" w:cs="Tahoma"/>
          <w:color w:val="auto"/>
          <w:sz w:val="20"/>
          <w:szCs w:val="20"/>
          <w:lang w:eastAsia="pl-PL"/>
        </w:rPr>
        <w:t xml:space="preserve">wdrożył system sprawozdawczości i kontroli, </w:t>
      </w:r>
    </w:p>
    <w:p w14:paraId="5525B863" w14:textId="77777777" w:rsidR="006C13AD" w:rsidRPr="00D44001" w:rsidRDefault="00D01C51" w:rsidP="003F7064">
      <w:pPr>
        <w:pStyle w:val="Default"/>
        <w:numPr>
          <w:ilvl w:val="0"/>
          <w:numId w:val="9"/>
        </w:numPr>
        <w:jc w:val="both"/>
        <w:rPr>
          <w:rFonts w:ascii="Tahoma" w:eastAsia="Calibri" w:hAnsi="Tahoma" w:cs="Tahoma"/>
          <w:color w:val="auto"/>
          <w:sz w:val="20"/>
          <w:szCs w:val="20"/>
          <w:lang w:eastAsia="pl-PL"/>
        </w:rPr>
      </w:pPr>
      <w:r w:rsidRPr="00D44001">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D44001" w:rsidRDefault="00D01C51" w:rsidP="003F7064">
      <w:pPr>
        <w:pStyle w:val="Default"/>
        <w:numPr>
          <w:ilvl w:val="0"/>
          <w:numId w:val="9"/>
        </w:numPr>
        <w:jc w:val="both"/>
        <w:rPr>
          <w:rFonts w:ascii="Tahoma" w:eastAsia="Calibri" w:hAnsi="Tahoma" w:cs="Tahoma"/>
          <w:color w:val="auto"/>
          <w:sz w:val="20"/>
          <w:szCs w:val="20"/>
          <w:lang w:eastAsia="pl-PL"/>
        </w:rPr>
      </w:pPr>
      <w:r w:rsidRPr="00D44001">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D44001" w:rsidRDefault="00D01C51" w:rsidP="00D01C51">
      <w:pPr>
        <w:pStyle w:val="Default"/>
        <w:jc w:val="both"/>
        <w:rPr>
          <w:rFonts w:ascii="Tahoma" w:eastAsia="Calibri" w:hAnsi="Tahoma" w:cs="Tahoma"/>
          <w:color w:val="auto"/>
          <w:sz w:val="20"/>
          <w:szCs w:val="20"/>
          <w:lang w:eastAsia="pl-PL"/>
        </w:rPr>
      </w:pPr>
      <w:r w:rsidRPr="00D44001">
        <w:rPr>
          <w:rFonts w:ascii="Tahoma" w:eastAsia="Calibri" w:hAnsi="Tahoma" w:cs="Tahoma"/>
          <w:color w:val="auto"/>
          <w:sz w:val="20"/>
          <w:szCs w:val="20"/>
          <w:lang w:eastAsia="pl-PL"/>
        </w:rPr>
        <w:t xml:space="preserve">Zamawiający ocenia, czy podjęte przez wykonawcę czynności, o których mowa </w:t>
      </w:r>
      <w:r w:rsidR="006C13AD" w:rsidRPr="00D44001">
        <w:rPr>
          <w:rFonts w:ascii="Tahoma" w:eastAsia="Calibri" w:hAnsi="Tahoma" w:cs="Tahoma"/>
          <w:color w:val="auto"/>
          <w:sz w:val="20"/>
          <w:szCs w:val="20"/>
          <w:lang w:eastAsia="pl-PL"/>
        </w:rPr>
        <w:t>powyżej</w:t>
      </w:r>
      <w:r w:rsidRPr="00D4400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D44001">
        <w:rPr>
          <w:rFonts w:ascii="Tahoma" w:eastAsia="Calibri" w:hAnsi="Tahoma" w:cs="Tahoma"/>
          <w:color w:val="auto"/>
          <w:sz w:val="20"/>
          <w:szCs w:val="20"/>
          <w:lang w:eastAsia="pl-PL"/>
        </w:rPr>
        <w:t>powyżej</w:t>
      </w:r>
      <w:r w:rsidRPr="00D44001">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D44001" w:rsidRDefault="00966AC6" w:rsidP="00D01C51">
      <w:pPr>
        <w:pStyle w:val="Default"/>
        <w:jc w:val="both"/>
        <w:rPr>
          <w:rFonts w:ascii="Tahoma" w:eastAsia="Calibri" w:hAnsi="Tahoma" w:cs="Tahoma"/>
          <w:color w:val="auto"/>
          <w:sz w:val="20"/>
          <w:szCs w:val="20"/>
          <w:lang w:eastAsia="pl-PL"/>
        </w:rPr>
      </w:pPr>
    </w:p>
    <w:p w14:paraId="6BA89FE6" w14:textId="77777777" w:rsidR="00966AC6" w:rsidRPr="00D44001"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bookmarkStart w:id="20" w:name="_Hlk119786150"/>
      <w:r w:rsidRPr="00D44001">
        <w:rPr>
          <w:rFonts w:ascii="Tahoma" w:eastAsia="Calibri" w:hAnsi="Tahoma" w:cs="Tahoma"/>
          <w:b/>
          <w:bCs/>
          <w:color w:val="auto"/>
          <w:sz w:val="20"/>
          <w:szCs w:val="20"/>
          <w:lang w:eastAsia="pl-PL"/>
        </w:rPr>
        <w:t>Podstawy wykluczenia, o których mowa w art. art. 7 ust. 1 Ustawy z dnia 13 kwietnia 2022 r. o szczególnych rozwiązaniach w zakresie przeciwdziałania wspieraniu agresji na Ukrainę oraz służących ochronie bezpieczeństwa narodowego (Dz.U. z 2022 r., poz. 835), zwanej dalej Ustawą w o przeciwdziałaniu wspierania agresji na Ukrainę</w:t>
      </w:r>
    </w:p>
    <w:p w14:paraId="3F0B20C2" w14:textId="77777777" w:rsidR="00966AC6" w:rsidRPr="00D44001" w:rsidRDefault="00966AC6" w:rsidP="00966AC6">
      <w:pPr>
        <w:pStyle w:val="Default"/>
        <w:numPr>
          <w:ilvl w:val="2"/>
          <w:numId w:val="1"/>
        </w:numPr>
        <w:ind w:left="720"/>
        <w:jc w:val="both"/>
        <w:rPr>
          <w:rFonts w:ascii="Tahoma" w:eastAsia="Calibri" w:hAnsi="Tahoma" w:cs="Tahoma"/>
          <w:color w:val="auto"/>
          <w:sz w:val="20"/>
          <w:szCs w:val="20"/>
          <w:lang w:eastAsia="pl-PL"/>
        </w:rPr>
      </w:pPr>
      <w:r w:rsidRPr="00D44001">
        <w:rPr>
          <w:rFonts w:ascii="Tahoma" w:eastAsia="Calibri" w:hAnsi="Tahoma" w:cs="Tahoma"/>
          <w:color w:val="auto"/>
          <w:sz w:val="20"/>
          <w:szCs w:val="20"/>
          <w:lang w:eastAsia="pl-PL"/>
        </w:rPr>
        <w:t>Z postępowania o udzielenie zamówienia publicznego wyklucza się:</w:t>
      </w:r>
    </w:p>
    <w:p w14:paraId="28F48307" w14:textId="77777777" w:rsidR="00966AC6" w:rsidRPr="00D44001" w:rsidRDefault="00966AC6" w:rsidP="00966AC6">
      <w:pPr>
        <w:pStyle w:val="Default"/>
        <w:jc w:val="both"/>
        <w:rPr>
          <w:rFonts w:ascii="Tahoma" w:eastAsia="Calibri" w:hAnsi="Tahoma" w:cs="Tahoma"/>
          <w:color w:val="auto"/>
          <w:sz w:val="20"/>
          <w:szCs w:val="20"/>
          <w:lang w:eastAsia="pl-PL"/>
        </w:rPr>
      </w:pPr>
      <w:r w:rsidRPr="00D44001">
        <w:rPr>
          <w:rFonts w:ascii="Tahoma" w:eastAsia="Calibri" w:hAnsi="Tahoma" w:cs="Tahoma"/>
          <w:color w:val="auto"/>
          <w:sz w:val="20"/>
          <w:szCs w:val="20"/>
          <w:lang w:eastAsia="pl-PL"/>
        </w:rPr>
        <w:t xml:space="preserve">1) wykonawcę wymienionego w wykazach określonych w rozporządzeniu </w:t>
      </w:r>
      <w:bookmarkStart w:id="21" w:name="_Hlk101866111"/>
      <w:r w:rsidRPr="00D44001">
        <w:rPr>
          <w:rFonts w:ascii="Tahoma" w:eastAsia="Calibri" w:hAnsi="Tahoma" w:cs="Tahoma"/>
          <w:color w:val="auto"/>
          <w:sz w:val="20"/>
          <w:szCs w:val="20"/>
          <w:lang w:eastAsia="pl-PL"/>
        </w:rPr>
        <w:t xml:space="preserve">Rady (WE) </w:t>
      </w:r>
      <w:bookmarkEnd w:id="21"/>
      <w:r w:rsidRPr="00D44001">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D44001">
        <w:rPr>
          <w:rFonts w:ascii="Tahoma" w:eastAsia="Calibri" w:hAnsi="Tahoma" w:cs="Tahoma"/>
          <w:color w:val="auto"/>
          <w:sz w:val="20"/>
          <w:szCs w:val="20"/>
          <w:lang w:eastAsia="pl-PL"/>
        </w:rPr>
        <w:t>późn</w:t>
      </w:r>
      <w:proofErr w:type="spellEnd"/>
      <w:r w:rsidRPr="00D44001">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D44001">
        <w:rPr>
          <w:rFonts w:ascii="Tahoma" w:eastAsia="Calibri" w:hAnsi="Tahoma" w:cs="Tahoma"/>
          <w:color w:val="auto"/>
          <w:sz w:val="20"/>
          <w:szCs w:val="20"/>
          <w:lang w:eastAsia="pl-PL"/>
        </w:rPr>
        <w:t>późn</w:t>
      </w:r>
      <w:proofErr w:type="spellEnd"/>
      <w:r w:rsidRPr="00D44001">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47536122" w14:textId="77777777" w:rsidR="00966AC6" w:rsidRPr="00D44001" w:rsidRDefault="00966AC6" w:rsidP="00966AC6">
      <w:pPr>
        <w:pStyle w:val="Default"/>
        <w:jc w:val="both"/>
        <w:rPr>
          <w:rFonts w:ascii="Tahoma" w:eastAsia="Calibri" w:hAnsi="Tahoma" w:cs="Tahoma"/>
          <w:color w:val="auto"/>
          <w:sz w:val="20"/>
          <w:szCs w:val="20"/>
          <w:lang w:eastAsia="pl-PL"/>
        </w:rPr>
      </w:pPr>
      <w:r w:rsidRPr="00D44001">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2022 r. poz. 593 i 655) jest osoba wymieniona w wykazach określonych w w/w rozporządzeniu 765/2006 i w/</w:t>
      </w:r>
      <w:proofErr w:type="spellStart"/>
      <w:r w:rsidRPr="00D44001">
        <w:rPr>
          <w:rFonts w:ascii="Tahoma" w:eastAsia="Calibri" w:hAnsi="Tahoma" w:cs="Tahoma"/>
          <w:color w:val="auto"/>
          <w:sz w:val="20"/>
          <w:szCs w:val="20"/>
          <w:lang w:eastAsia="pl-PL"/>
        </w:rPr>
        <w:t>wrozporządzeniu</w:t>
      </w:r>
      <w:proofErr w:type="spellEnd"/>
      <w:r w:rsidRPr="00D44001">
        <w:rPr>
          <w:rFonts w:ascii="Tahoma" w:eastAsia="Calibri" w:hAnsi="Tahoma" w:cs="Tahoma"/>
          <w:color w:val="auto"/>
          <w:sz w:val="20"/>
          <w:szCs w:val="20"/>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77777777" w:rsidR="00966AC6" w:rsidRPr="00D44001" w:rsidRDefault="00966AC6" w:rsidP="00966AC6">
      <w:pPr>
        <w:pStyle w:val="Default"/>
        <w:jc w:val="both"/>
        <w:rPr>
          <w:rFonts w:ascii="Tahoma" w:eastAsia="Calibri" w:hAnsi="Tahoma" w:cs="Tahoma"/>
          <w:color w:val="auto"/>
          <w:sz w:val="20"/>
          <w:szCs w:val="20"/>
          <w:lang w:eastAsia="pl-PL"/>
        </w:rPr>
      </w:pPr>
      <w:r w:rsidRPr="00D44001">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(Dz. U. z 2021 r. poz. 217, 2105 i 2106) jest podmiot wymieniony w wykazach określonych w w/w </w:t>
      </w:r>
      <w:r w:rsidRPr="00D44001">
        <w:rPr>
          <w:rFonts w:ascii="Tahoma" w:eastAsia="Calibri" w:hAnsi="Tahoma" w:cs="Tahoma"/>
          <w:color w:val="auto"/>
          <w:sz w:val="20"/>
          <w:szCs w:val="20"/>
          <w:lang w:eastAsia="pl-PL"/>
        </w:rPr>
        <w:lastRenderedPageBreak/>
        <w:t>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1A46A37" w14:textId="552CC9F1" w:rsidR="003D417E" w:rsidRPr="00D44001" w:rsidRDefault="00966AC6" w:rsidP="00D44001">
      <w:pPr>
        <w:pStyle w:val="Default"/>
        <w:numPr>
          <w:ilvl w:val="2"/>
          <w:numId w:val="1"/>
        </w:numPr>
        <w:ind w:left="720"/>
        <w:jc w:val="both"/>
        <w:rPr>
          <w:rFonts w:ascii="Tahoma" w:eastAsia="Calibri" w:hAnsi="Tahoma" w:cs="Tahoma"/>
          <w:color w:val="auto"/>
          <w:sz w:val="20"/>
          <w:szCs w:val="20"/>
          <w:lang w:eastAsia="pl-PL"/>
        </w:rPr>
      </w:pPr>
      <w:r w:rsidRPr="00D44001">
        <w:rPr>
          <w:rFonts w:ascii="Tahoma" w:eastAsia="Calibri" w:hAnsi="Tahoma" w:cs="Tahoma"/>
          <w:color w:val="auto"/>
          <w:sz w:val="20"/>
          <w:szCs w:val="20"/>
          <w:lang w:eastAsia="pl-PL"/>
        </w:rPr>
        <w:t>Wykluczenie następuje na okres trwania okoliczności określonych w pkt 8.4.1.</w:t>
      </w:r>
      <w:bookmarkEnd w:id="20"/>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B9FCF28"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lastRenderedPageBreak/>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Pr="00D44001" w:rsidRDefault="004B77C6" w:rsidP="00D44001">
      <w:pPr>
        <w:pStyle w:val="Akapitzlist"/>
        <w:numPr>
          <w:ilvl w:val="1"/>
          <w:numId w:val="1"/>
        </w:numPr>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D44001">
        <w:rPr>
          <w:rFonts w:ascii="Tahoma" w:hAnsi="Tahoma" w:cs="Tahoma"/>
          <w:sz w:val="20"/>
          <w:szCs w:val="20"/>
        </w:rPr>
        <w:t xml:space="preserve">dalej </w:t>
      </w:r>
      <w:r w:rsidR="008255CA" w:rsidRPr="00D44001">
        <w:rPr>
          <w:rFonts w:ascii="Tahoma" w:hAnsi="Tahoma" w:cs="Tahoma"/>
          <w:sz w:val="20"/>
          <w:szCs w:val="20"/>
        </w:rPr>
        <w:t>R</w:t>
      </w:r>
      <w:r w:rsidRPr="00D44001">
        <w:rPr>
          <w:rFonts w:ascii="Tahoma" w:hAnsi="Tahoma" w:cs="Tahoma"/>
          <w:sz w:val="20"/>
          <w:szCs w:val="20"/>
        </w:rPr>
        <w:t>ozporządzeni</w:t>
      </w:r>
      <w:r w:rsidR="008255CA" w:rsidRPr="00D44001">
        <w:rPr>
          <w:rFonts w:ascii="Tahoma" w:hAnsi="Tahoma" w:cs="Tahoma"/>
          <w:sz w:val="20"/>
          <w:szCs w:val="20"/>
        </w:rPr>
        <w:t xml:space="preserve">e </w:t>
      </w:r>
      <w:r w:rsidR="00B65BCB" w:rsidRPr="00D44001">
        <w:rPr>
          <w:rFonts w:ascii="Tahoma" w:hAnsi="Tahoma" w:cs="Tahoma"/>
          <w:sz w:val="20"/>
          <w:szCs w:val="20"/>
        </w:rPr>
        <w:t>w sprawie sposobu</w:t>
      </w:r>
      <w:r w:rsidR="008255CA" w:rsidRPr="00D44001">
        <w:rPr>
          <w:rFonts w:ascii="Tahoma" w:hAnsi="Tahoma" w:cs="Tahoma"/>
          <w:sz w:val="20"/>
          <w:szCs w:val="20"/>
        </w:rPr>
        <w:t xml:space="preserve"> sporządzania i przekazywania </w:t>
      </w:r>
      <w:r w:rsidR="00383CDE" w:rsidRPr="00D44001">
        <w:rPr>
          <w:rFonts w:ascii="Tahoma" w:hAnsi="Tahoma" w:cs="Tahoma"/>
          <w:sz w:val="20"/>
          <w:szCs w:val="20"/>
        </w:rPr>
        <w:t>informacji</w:t>
      </w:r>
      <w:r w:rsidR="008255CA" w:rsidRPr="00D44001">
        <w:rPr>
          <w:rFonts w:ascii="Tahoma" w:hAnsi="Tahoma" w:cs="Tahoma"/>
          <w:sz w:val="20"/>
          <w:szCs w:val="20"/>
        </w:rPr>
        <w:t xml:space="preserve"> oraz środk</w:t>
      </w:r>
      <w:r w:rsidR="00722B46" w:rsidRPr="00D44001">
        <w:rPr>
          <w:rFonts w:ascii="Tahoma" w:hAnsi="Tahoma" w:cs="Tahoma"/>
          <w:sz w:val="20"/>
          <w:szCs w:val="20"/>
        </w:rPr>
        <w:t>ów</w:t>
      </w:r>
      <w:r w:rsidR="008255CA" w:rsidRPr="00D44001">
        <w:rPr>
          <w:rFonts w:ascii="Tahoma" w:hAnsi="Tahoma" w:cs="Tahoma"/>
          <w:sz w:val="20"/>
          <w:szCs w:val="20"/>
        </w:rPr>
        <w:t xml:space="preserve"> komunikacji elektronicznej)</w:t>
      </w:r>
      <w:r w:rsidRPr="00D44001">
        <w:rPr>
          <w:rFonts w:ascii="Tahoma" w:hAnsi="Tahoma" w:cs="Tahoma"/>
          <w:sz w:val="20"/>
          <w:szCs w:val="20"/>
        </w:rPr>
        <w:t>.</w:t>
      </w:r>
    </w:p>
    <w:p w14:paraId="0F183EE6" w14:textId="721EEF8F" w:rsidR="00303C05" w:rsidRPr="00D44001" w:rsidRDefault="00F27E18" w:rsidP="00D44001">
      <w:pPr>
        <w:pStyle w:val="Akapitzlist"/>
        <w:numPr>
          <w:ilvl w:val="1"/>
          <w:numId w:val="1"/>
        </w:numPr>
        <w:tabs>
          <w:tab w:val="left" w:pos="709"/>
        </w:tabs>
        <w:autoSpaceDE w:val="0"/>
        <w:autoSpaceDN w:val="0"/>
        <w:adjustRightInd w:val="0"/>
        <w:spacing w:after="120"/>
        <w:ind w:left="0" w:firstLine="0"/>
        <w:jc w:val="both"/>
        <w:rPr>
          <w:rFonts w:ascii="Tahoma" w:hAnsi="Tahoma" w:cs="Tahoma"/>
          <w:sz w:val="20"/>
          <w:szCs w:val="20"/>
        </w:rPr>
      </w:pPr>
      <w:r w:rsidRPr="00D44001">
        <w:rPr>
          <w:rFonts w:ascii="Tahoma" w:hAnsi="Tahoma" w:cs="Tahoma"/>
          <w:sz w:val="20"/>
          <w:szCs w:val="20"/>
        </w:rPr>
        <w:t xml:space="preserve">Zgodnie z § 2 ust. 1 Rozporządzenia </w:t>
      </w:r>
      <w:r w:rsidR="00B65BCB" w:rsidRPr="00D44001">
        <w:rPr>
          <w:rFonts w:ascii="Tahoma" w:hAnsi="Tahoma" w:cs="Tahoma"/>
          <w:sz w:val="20"/>
          <w:szCs w:val="20"/>
        </w:rPr>
        <w:t xml:space="preserve">w sprawie sposobu </w:t>
      </w:r>
      <w:r w:rsidRPr="00D44001">
        <w:rPr>
          <w:rFonts w:ascii="Tahoma" w:hAnsi="Tahoma" w:cs="Tahoma"/>
          <w:sz w:val="20"/>
          <w:szCs w:val="20"/>
        </w:rPr>
        <w:t xml:space="preserve"> sporządzania i przekazywania </w:t>
      </w:r>
      <w:r w:rsidR="00383CDE" w:rsidRPr="00D44001">
        <w:rPr>
          <w:rFonts w:ascii="Tahoma" w:hAnsi="Tahoma" w:cs="Tahoma"/>
          <w:sz w:val="20"/>
          <w:szCs w:val="20"/>
        </w:rPr>
        <w:t>informacji</w:t>
      </w:r>
      <w:r w:rsidRPr="00D44001">
        <w:rPr>
          <w:rFonts w:ascii="Tahoma" w:hAnsi="Tahoma" w:cs="Tahoma"/>
          <w:sz w:val="20"/>
          <w:szCs w:val="20"/>
        </w:rPr>
        <w:t xml:space="preserve"> oraz środkach komunikacji elektronicznej, o</w:t>
      </w:r>
      <w:r w:rsidR="004B77C6" w:rsidRPr="00D44001">
        <w:rPr>
          <w:rFonts w:ascii="Tahoma" w:hAnsi="Tahoma" w:cs="Tahoma"/>
          <w:sz w:val="20"/>
          <w:szCs w:val="20"/>
        </w:rPr>
        <w:t>ferty, oświadczen</w:t>
      </w:r>
      <w:r w:rsidR="00A34B91" w:rsidRPr="00D44001">
        <w:rPr>
          <w:rFonts w:ascii="Tahoma" w:hAnsi="Tahoma" w:cs="Tahoma"/>
          <w:sz w:val="20"/>
          <w:szCs w:val="20"/>
        </w:rPr>
        <w:t>ie</w:t>
      </w:r>
      <w:r w:rsidR="004B77C6" w:rsidRPr="00D44001">
        <w:rPr>
          <w:rFonts w:ascii="Tahoma" w:hAnsi="Tahoma" w:cs="Tahoma"/>
          <w:sz w:val="20"/>
          <w:szCs w:val="20"/>
        </w:rPr>
        <w:t>, o który</w:t>
      </w:r>
      <w:r w:rsidR="00A34B91" w:rsidRPr="00D44001">
        <w:rPr>
          <w:rFonts w:ascii="Tahoma" w:hAnsi="Tahoma" w:cs="Tahoma"/>
          <w:sz w:val="20"/>
          <w:szCs w:val="20"/>
        </w:rPr>
        <w:t>m</w:t>
      </w:r>
      <w:r w:rsidR="004B77C6" w:rsidRPr="00D44001">
        <w:rPr>
          <w:rFonts w:ascii="Tahoma" w:hAnsi="Tahoma" w:cs="Tahoma"/>
          <w:sz w:val="20"/>
          <w:szCs w:val="20"/>
        </w:rPr>
        <w:t xml:space="preserve"> mowa w </w:t>
      </w:r>
      <w:r w:rsidR="005E7F5A" w:rsidRPr="00D44001">
        <w:rPr>
          <w:rFonts w:ascii="Tahoma" w:hAnsi="Tahoma" w:cs="Tahoma"/>
          <w:sz w:val="20"/>
          <w:szCs w:val="20"/>
        </w:rPr>
        <w:t>pkt</w:t>
      </w:r>
      <w:r w:rsidR="00A34B91" w:rsidRPr="00D44001">
        <w:rPr>
          <w:rFonts w:ascii="Tahoma" w:hAnsi="Tahoma" w:cs="Tahoma"/>
          <w:sz w:val="20"/>
          <w:szCs w:val="20"/>
        </w:rPr>
        <w:t xml:space="preserve"> </w:t>
      </w:r>
      <w:r w:rsidR="00720808" w:rsidRPr="00D44001">
        <w:rPr>
          <w:rFonts w:ascii="Tahoma" w:hAnsi="Tahoma" w:cs="Tahoma"/>
          <w:sz w:val="20"/>
          <w:szCs w:val="20"/>
        </w:rPr>
        <w:t>1</w:t>
      </w:r>
      <w:r w:rsidR="00722B46" w:rsidRPr="00D44001">
        <w:rPr>
          <w:rFonts w:ascii="Tahoma" w:hAnsi="Tahoma" w:cs="Tahoma"/>
          <w:sz w:val="20"/>
          <w:szCs w:val="20"/>
        </w:rPr>
        <w:t>0</w:t>
      </w:r>
      <w:r w:rsidR="00A34B91" w:rsidRPr="00D44001">
        <w:rPr>
          <w:rFonts w:ascii="Tahoma" w:hAnsi="Tahoma" w:cs="Tahoma"/>
          <w:sz w:val="20"/>
          <w:szCs w:val="20"/>
        </w:rPr>
        <w:t>.1 SWZ</w:t>
      </w:r>
      <w:r w:rsidR="004B77C6" w:rsidRPr="00D44001">
        <w:rPr>
          <w:rFonts w:ascii="Tahoma" w:hAnsi="Tahoma" w:cs="Tahoma"/>
          <w:sz w:val="20"/>
          <w:szCs w:val="20"/>
        </w:rPr>
        <w:t xml:space="preserve">, podmiotowe środki dowodowe, w tym oświadczenie, o którym mowa w </w:t>
      </w:r>
      <w:r w:rsidR="005E7F5A" w:rsidRPr="00D44001">
        <w:rPr>
          <w:rFonts w:ascii="Tahoma" w:hAnsi="Tahoma" w:cs="Tahoma"/>
          <w:sz w:val="20"/>
          <w:szCs w:val="20"/>
        </w:rPr>
        <w:t>pkt</w:t>
      </w:r>
      <w:r w:rsidR="008255CA" w:rsidRPr="00D44001">
        <w:rPr>
          <w:rFonts w:ascii="Tahoma" w:hAnsi="Tahoma" w:cs="Tahoma"/>
          <w:sz w:val="20"/>
          <w:szCs w:val="20"/>
        </w:rPr>
        <w:t xml:space="preserve"> </w:t>
      </w:r>
      <w:r w:rsidR="00D86261" w:rsidRPr="00D44001">
        <w:rPr>
          <w:rFonts w:ascii="Tahoma" w:hAnsi="Tahoma" w:cs="Tahoma"/>
          <w:sz w:val="20"/>
          <w:szCs w:val="20"/>
        </w:rPr>
        <w:t>9</w:t>
      </w:r>
      <w:r w:rsidR="00A0739A" w:rsidRPr="00D44001">
        <w:rPr>
          <w:rFonts w:ascii="Tahoma" w:hAnsi="Tahoma" w:cs="Tahoma"/>
          <w:sz w:val="20"/>
          <w:szCs w:val="20"/>
        </w:rPr>
        <w:t>.</w:t>
      </w:r>
      <w:r w:rsidR="008255CA" w:rsidRPr="00D44001">
        <w:rPr>
          <w:rFonts w:ascii="Tahoma" w:hAnsi="Tahoma" w:cs="Tahoma"/>
          <w:sz w:val="20"/>
          <w:szCs w:val="20"/>
        </w:rPr>
        <w:t>2 SWZ</w:t>
      </w:r>
      <w:r w:rsidR="004B77C6" w:rsidRPr="00D44001">
        <w:rPr>
          <w:rFonts w:ascii="Tahoma" w:hAnsi="Tahoma" w:cs="Tahoma"/>
          <w:color w:val="FF0000"/>
          <w:sz w:val="20"/>
          <w:szCs w:val="20"/>
        </w:rPr>
        <w:t xml:space="preserve">, </w:t>
      </w:r>
      <w:r w:rsidR="004B77C6" w:rsidRPr="00D44001">
        <w:rPr>
          <w:rFonts w:ascii="Tahoma" w:hAnsi="Tahoma" w:cs="Tahoma"/>
          <w:sz w:val="20"/>
          <w:szCs w:val="20"/>
        </w:rPr>
        <w:t>pełnomocnictwo, sporządza się w postaci elektronicznej, w formatach danych określonych w przepisach wydanych na podstawie art. 18 ustawy z dnia 17 lutego 2005 r. o informatyzacji działalności podmiotów realizujących zadania publiczne (</w:t>
      </w:r>
      <w:bookmarkStart w:id="22" w:name="_Hlk119786448"/>
      <w:r w:rsidR="00482805" w:rsidRPr="00D44001">
        <w:rPr>
          <w:rFonts w:ascii="Tahoma" w:hAnsi="Tahoma" w:cs="Tahoma"/>
          <w:sz w:val="20"/>
          <w:szCs w:val="20"/>
        </w:rPr>
        <w:t xml:space="preserve">Dz. U. z 2021 r. poz. 2070 </w:t>
      </w:r>
      <w:r w:rsidRPr="00D44001">
        <w:rPr>
          <w:rFonts w:ascii="Tahoma" w:hAnsi="Tahoma" w:cs="Tahoma"/>
          <w:sz w:val="20"/>
          <w:szCs w:val="20"/>
        </w:rPr>
        <w:t xml:space="preserve">z </w:t>
      </w:r>
      <w:proofErr w:type="spellStart"/>
      <w:r w:rsidRPr="00D44001">
        <w:rPr>
          <w:rFonts w:ascii="Tahoma" w:hAnsi="Tahoma" w:cs="Tahoma"/>
          <w:sz w:val="20"/>
          <w:szCs w:val="20"/>
        </w:rPr>
        <w:t>późn</w:t>
      </w:r>
      <w:proofErr w:type="spellEnd"/>
      <w:r w:rsidRPr="00D44001">
        <w:rPr>
          <w:rFonts w:ascii="Tahoma" w:hAnsi="Tahoma" w:cs="Tahoma"/>
          <w:sz w:val="20"/>
          <w:szCs w:val="20"/>
        </w:rPr>
        <w:t>. zm.</w:t>
      </w:r>
      <w:r w:rsidR="004B77C6" w:rsidRPr="00D44001">
        <w:rPr>
          <w:rFonts w:ascii="Tahoma" w:hAnsi="Tahoma" w:cs="Tahoma"/>
          <w:sz w:val="20"/>
          <w:szCs w:val="20"/>
        </w:rPr>
        <w:t>).</w:t>
      </w:r>
      <w:bookmarkEnd w:id="22"/>
    </w:p>
    <w:p w14:paraId="0D8BC43D" w14:textId="48320668" w:rsidR="00303C05" w:rsidRPr="00D44001" w:rsidRDefault="00F35CEB" w:rsidP="00D44001">
      <w:pPr>
        <w:pStyle w:val="Akapitzlist"/>
        <w:numPr>
          <w:ilvl w:val="1"/>
          <w:numId w:val="1"/>
        </w:numPr>
        <w:tabs>
          <w:tab w:val="left" w:pos="709"/>
        </w:tabs>
        <w:autoSpaceDE w:val="0"/>
        <w:autoSpaceDN w:val="0"/>
        <w:adjustRightInd w:val="0"/>
        <w:spacing w:after="120"/>
        <w:ind w:left="0" w:firstLine="0"/>
        <w:jc w:val="both"/>
        <w:rPr>
          <w:rFonts w:ascii="Tahoma" w:hAnsi="Tahoma" w:cs="Tahoma"/>
          <w:sz w:val="20"/>
          <w:szCs w:val="20"/>
        </w:rPr>
      </w:pPr>
      <w:r w:rsidRPr="00D44001">
        <w:rPr>
          <w:rFonts w:ascii="Tahoma" w:hAnsi="Tahoma" w:cs="Tahoma"/>
          <w:sz w:val="20"/>
          <w:szCs w:val="20"/>
        </w:rPr>
        <w:t>I</w:t>
      </w:r>
      <w:r w:rsidR="004B77C6" w:rsidRPr="00D44001">
        <w:rPr>
          <w:rFonts w:ascii="Tahoma" w:hAnsi="Tahoma" w:cs="Tahoma"/>
          <w:sz w:val="20"/>
          <w:szCs w:val="20"/>
        </w:rPr>
        <w:t xml:space="preserve">nformacje, oświadczenia lub dokumenty, inne niż określone w </w:t>
      </w:r>
      <w:r w:rsidR="00D86261" w:rsidRPr="00D44001">
        <w:rPr>
          <w:rFonts w:ascii="Tahoma" w:hAnsi="Tahoma" w:cs="Tahoma"/>
          <w:sz w:val="20"/>
          <w:szCs w:val="20"/>
        </w:rPr>
        <w:t>powyższym punkcie</w:t>
      </w:r>
      <w:r w:rsidR="004B77C6" w:rsidRPr="00D44001">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D44001">
        <w:rPr>
          <w:rFonts w:ascii="Tahoma" w:hAnsi="Tahoma" w:cs="Tahoma"/>
          <w:sz w:val="20"/>
          <w:szCs w:val="20"/>
        </w:rPr>
        <w:t xml:space="preserve">pkt 13 SWZ </w:t>
      </w:r>
      <w:r w:rsidRPr="00D44001">
        <w:rPr>
          <w:rFonts w:ascii="Tahoma" w:hAnsi="Tahoma" w:cs="Tahoma"/>
          <w:sz w:val="20"/>
          <w:szCs w:val="20"/>
        </w:rPr>
        <w:t xml:space="preserve">(§ 2 ust. 2 </w:t>
      </w:r>
      <w:r w:rsidR="00E670B5" w:rsidRPr="00D44001">
        <w:rPr>
          <w:rFonts w:ascii="Tahoma" w:hAnsi="Tahoma" w:cs="Tahoma"/>
          <w:sz w:val="20"/>
          <w:szCs w:val="20"/>
        </w:rPr>
        <w:t>ww.</w:t>
      </w:r>
      <w:r w:rsidR="00D86261" w:rsidRPr="00D44001">
        <w:rPr>
          <w:rFonts w:ascii="Tahoma" w:hAnsi="Tahoma" w:cs="Tahoma"/>
          <w:sz w:val="20"/>
          <w:szCs w:val="20"/>
        </w:rPr>
        <w:t xml:space="preserve"> Rozporządzenia</w:t>
      </w:r>
      <w:r w:rsidRPr="00D44001">
        <w:rPr>
          <w:rFonts w:ascii="Tahoma" w:hAnsi="Tahoma" w:cs="Tahoma"/>
          <w:sz w:val="20"/>
          <w:szCs w:val="20"/>
        </w:rPr>
        <w:t>)</w:t>
      </w:r>
      <w:r w:rsidR="00303C05" w:rsidRPr="00D44001">
        <w:rPr>
          <w:rFonts w:ascii="Tahoma" w:hAnsi="Tahoma" w:cs="Tahoma"/>
          <w:sz w:val="20"/>
          <w:szCs w:val="20"/>
        </w:rPr>
        <w:t>.</w:t>
      </w:r>
    </w:p>
    <w:p w14:paraId="54C879CE" w14:textId="01127345" w:rsidR="00303C05" w:rsidRPr="00D44001" w:rsidRDefault="00F35CEB" w:rsidP="00D44001">
      <w:pPr>
        <w:pStyle w:val="Akapitzlist"/>
        <w:numPr>
          <w:ilvl w:val="1"/>
          <w:numId w:val="1"/>
        </w:numPr>
        <w:tabs>
          <w:tab w:val="left" w:pos="709"/>
        </w:tabs>
        <w:autoSpaceDE w:val="0"/>
        <w:autoSpaceDN w:val="0"/>
        <w:adjustRightInd w:val="0"/>
        <w:spacing w:after="120"/>
        <w:ind w:left="0" w:firstLine="0"/>
        <w:jc w:val="both"/>
        <w:rPr>
          <w:rFonts w:ascii="Tahoma" w:hAnsi="Tahoma" w:cs="Tahoma"/>
          <w:sz w:val="20"/>
          <w:szCs w:val="20"/>
        </w:rPr>
      </w:pPr>
      <w:r w:rsidRPr="00D44001">
        <w:rPr>
          <w:rFonts w:ascii="Tahoma" w:hAnsi="Tahoma" w:cs="Tahoma"/>
          <w:sz w:val="20"/>
          <w:szCs w:val="20"/>
        </w:rPr>
        <w:t xml:space="preserve">W </w:t>
      </w:r>
      <w:r w:rsidR="004B77C6" w:rsidRPr="00D44001">
        <w:rPr>
          <w:rFonts w:ascii="Tahoma" w:hAnsi="Tahoma" w:cs="Tahoma"/>
          <w:sz w:val="20"/>
          <w:szCs w:val="20"/>
        </w:rPr>
        <w:t xml:space="preserve">przypadku gdy dokumenty elektroniczne w postępowaniu, przekazywane przy użyciu środków komunikacji elektronicznej, zawierają </w:t>
      </w:r>
      <w:r w:rsidR="004B77C6" w:rsidRPr="00D44001">
        <w:rPr>
          <w:rFonts w:ascii="Tahoma" w:hAnsi="Tahoma" w:cs="Tahoma"/>
          <w:b/>
          <w:bCs/>
          <w:sz w:val="20"/>
          <w:szCs w:val="20"/>
        </w:rPr>
        <w:t>informacje stanowiące tajemnicę przedsiębiorstwa</w:t>
      </w:r>
      <w:r w:rsidR="004B77C6" w:rsidRPr="00D44001">
        <w:rPr>
          <w:rFonts w:ascii="Tahoma" w:hAnsi="Tahoma" w:cs="Tahoma"/>
          <w:sz w:val="20"/>
          <w:szCs w:val="20"/>
        </w:rPr>
        <w:t xml:space="preserve"> w rozumieniu przepisów ustawy z dnia 16 kwietnia 1993 r. o zwalczaniu nieuczciwej konkurencji (</w:t>
      </w:r>
      <w:bookmarkStart w:id="23" w:name="_Hlk119786468"/>
      <w:r w:rsidR="00482805" w:rsidRPr="00D44001">
        <w:rPr>
          <w:rFonts w:ascii="Tahoma" w:hAnsi="Tahoma" w:cs="Tahoma"/>
          <w:sz w:val="20"/>
          <w:szCs w:val="20"/>
        </w:rPr>
        <w:t>Dz. U. z 2022 r. poz. 1233</w:t>
      </w:r>
      <w:bookmarkEnd w:id="23"/>
      <w:r w:rsidR="004B77C6" w:rsidRPr="00D44001">
        <w:rPr>
          <w:rFonts w:ascii="Tahoma" w:hAnsi="Tahoma" w:cs="Tahoma"/>
          <w:sz w:val="20"/>
          <w:szCs w:val="20"/>
        </w:rPr>
        <w:t>), wykonawca, w celu utrzymania w poufności tych informacji, przekazuje je w wydzielonym i odpowiednio oznaczonym pliku</w:t>
      </w:r>
      <w:r w:rsidRPr="00D44001">
        <w:rPr>
          <w:rFonts w:ascii="Tahoma" w:hAnsi="Tahoma" w:cs="Tahoma"/>
          <w:b/>
          <w:bCs/>
          <w:sz w:val="20"/>
          <w:szCs w:val="20"/>
        </w:rPr>
        <w:t xml:space="preserve"> </w:t>
      </w:r>
      <w:r w:rsidRPr="00D44001">
        <w:rPr>
          <w:rFonts w:ascii="Tahoma" w:hAnsi="Tahoma" w:cs="Tahoma"/>
          <w:sz w:val="20"/>
          <w:szCs w:val="20"/>
        </w:rPr>
        <w:t>(§ 4 ust. 1 ww. Rozporządzenia)</w:t>
      </w:r>
    </w:p>
    <w:p w14:paraId="3C76E016" w14:textId="690DE55C" w:rsidR="00303C05" w:rsidRPr="00D44001" w:rsidRDefault="00F35CEB" w:rsidP="00D44001">
      <w:pPr>
        <w:pStyle w:val="Akapitzlist"/>
        <w:numPr>
          <w:ilvl w:val="1"/>
          <w:numId w:val="1"/>
        </w:numPr>
        <w:tabs>
          <w:tab w:val="left" w:pos="709"/>
        </w:tabs>
        <w:autoSpaceDE w:val="0"/>
        <w:autoSpaceDN w:val="0"/>
        <w:adjustRightInd w:val="0"/>
        <w:spacing w:after="120"/>
        <w:ind w:left="0" w:firstLine="0"/>
        <w:jc w:val="both"/>
        <w:rPr>
          <w:rFonts w:ascii="Tahoma" w:hAnsi="Tahoma" w:cs="Tahoma"/>
          <w:sz w:val="20"/>
          <w:szCs w:val="20"/>
        </w:rPr>
      </w:pPr>
      <w:r w:rsidRPr="00D44001">
        <w:rPr>
          <w:rFonts w:ascii="Tahoma" w:hAnsi="Tahoma" w:cs="Tahoma"/>
          <w:sz w:val="20"/>
          <w:szCs w:val="20"/>
        </w:rPr>
        <w:t>P</w:t>
      </w:r>
      <w:r w:rsidR="004B77C6" w:rsidRPr="00D44001">
        <w:rPr>
          <w:rFonts w:ascii="Tahoma" w:hAnsi="Tahoma" w:cs="Tahoma"/>
          <w:sz w:val="20"/>
          <w:szCs w:val="20"/>
        </w:rPr>
        <w:t>odmiotowe środki dowodowe</w:t>
      </w:r>
      <w:r w:rsidR="0038612D" w:rsidRPr="00D44001">
        <w:rPr>
          <w:rFonts w:ascii="Tahoma" w:hAnsi="Tahoma" w:cs="Tahoma"/>
          <w:sz w:val="20"/>
          <w:szCs w:val="20"/>
        </w:rPr>
        <w:t xml:space="preserve"> </w:t>
      </w:r>
      <w:r w:rsidR="004B77C6" w:rsidRPr="00D44001">
        <w:rPr>
          <w:rFonts w:ascii="Tahoma" w:hAnsi="Tahoma" w:cs="Tahoma"/>
          <w:sz w:val="20"/>
          <w:szCs w:val="20"/>
        </w:rPr>
        <w:t>oraz inne dokumenty lub oświadczenia, sporządzone w języku obcym przekazuje się wraz z tłumaczeniem na język polski</w:t>
      </w:r>
      <w:r w:rsidR="00CF45BE" w:rsidRPr="00D44001">
        <w:rPr>
          <w:rFonts w:ascii="Tahoma" w:hAnsi="Tahoma" w:cs="Tahoma"/>
          <w:sz w:val="20"/>
          <w:szCs w:val="20"/>
        </w:rPr>
        <w:t xml:space="preserve"> </w:t>
      </w:r>
      <w:r w:rsidRPr="00D44001">
        <w:rPr>
          <w:rFonts w:ascii="Tahoma" w:hAnsi="Tahoma" w:cs="Tahoma"/>
          <w:sz w:val="20"/>
          <w:szCs w:val="20"/>
        </w:rPr>
        <w:t>(§ 5 ww. Rozporządzenia)</w:t>
      </w:r>
      <w:r w:rsidR="0038612D" w:rsidRPr="00D44001">
        <w:rPr>
          <w:rFonts w:ascii="Tahoma" w:hAnsi="Tahoma" w:cs="Tahoma"/>
          <w:sz w:val="20"/>
          <w:szCs w:val="20"/>
        </w:rPr>
        <w:t>.</w:t>
      </w:r>
    </w:p>
    <w:p w14:paraId="737992B0" w14:textId="713D5ECC" w:rsidR="00CF45BE" w:rsidRPr="00D44001" w:rsidRDefault="00105373" w:rsidP="00D44001">
      <w:pPr>
        <w:pStyle w:val="Akapitzlist"/>
        <w:numPr>
          <w:ilvl w:val="1"/>
          <w:numId w:val="1"/>
        </w:numPr>
        <w:tabs>
          <w:tab w:val="left" w:pos="851"/>
        </w:tabs>
        <w:spacing w:before="60" w:after="120"/>
        <w:ind w:left="567" w:hanging="567"/>
        <w:jc w:val="both"/>
        <w:rPr>
          <w:rFonts w:ascii="Tahoma" w:hAnsi="Tahoma" w:cs="Tahoma"/>
          <w:sz w:val="20"/>
          <w:szCs w:val="20"/>
        </w:rPr>
      </w:pPr>
      <w:r w:rsidRPr="00D44001">
        <w:rPr>
          <w:rFonts w:ascii="Tahoma" w:hAnsi="Tahoma" w:cs="Tahoma"/>
          <w:sz w:val="20"/>
          <w:szCs w:val="20"/>
        </w:rPr>
        <w:t>Zamawiający nie przewiduje wymogu lub możliwości złożenia ofert w postaci katalogów elektronicznych.</w:t>
      </w:r>
    </w:p>
    <w:p w14:paraId="75856B5D" w14:textId="17AB9594" w:rsidR="002B7A08" w:rsidRPr="00D44001" w:rsidRDefault="002B7A08" w:rsidP="00D44001">
      <w:pPr>
        <w:pStyle w:val="Akapitzlist"/>
        <w:numPr>
          <w:ilvl w:val="1"/>
          <w:numId w:val="1"/>
        </w:numPr>
        <w:tabs>
          <w:tab w:val="left" w:pos="709"/>
        </w:tabs>
        <w:autoSpaceDE w:val="0"/>
        <w:autoSpaceDN w:val="0"/>
        <w:adjustRightInd w:val="0"/>
        <w:spacing w:after="120"/>
        <w:ind w:left="0" w:firstLine="0"/>
        <w:jc w:val="both"/>
        <w:rPr>
          <w:rFonts w:ascii="Tahoma" w:hAnsi="Tahoma" w:cs="Tahoma"/>
          <w:b/>
          <w:bCs/>
          <w:sz w:val="20"/>
          <w:szCs w:val="20"/>
        </w:rPr>
      </w:pPr>
      <w:r w:rsidRPr="00D44001">
        <w:rPr>
          <w:rFonts w:ascii="Tahoma" w:hAnsi="Tahoma" w:cs="Tahoma"/>
          <w:b/>
          <w:bCs/>
          <w:sz w:val="20"/>
          <w:szCs w:val="20"/>
        </w:rPr>
        <w:t xml:space="preserve">Dokumenty wystawione przez inne podmioty </w:t>
      </w:r>
      <w:r w:rsidR="00205F35" w:rsidRPr="00D44001">
        <w:rPr>
          <w:rFonts w:ascii="Tahoma" w:hAnsi="Tahoma" w:cs="Tahoma"/>
          <w:b/>
          <w:bCs/>
          <w:sz w:val="20"/>
          <w:szCs w:val="20"/>
        </w:rPr>
        <w:t>niż wykonawca, wykonawca  wspólnie ubiegający się o udzielenie zamówienia lub podwykonawca</w:t>
      </w:r>
    </w:p>
    <w:p w14:paraId="52C8A58B" w14:textId="1B0236F5" w:rsidR="00303C05" w:rsidRDefault="00F35CEB" w:rsidP="00D44001">
      <w:pPr>
        <w:pStyle w:val="Akapitzlist"/>
        <w:numPr>
          <w:ilvl w:val="2"/>
          <w:numId w:val="1"/>
        </w:numPr>
        <w:tabs>
          <w:tab w:val="left" w:pos="709"/>
        </w:tabs>
        <w:autoSpaceDE w:val="0"/>
        <w:autoSpaceDN w:val="0"/>
        <w:adjustRightInd w:val="0"/>
        <w:spacing w:after="120"/>
        <w:ind w:left="0" w:firstLine="0"/>
        <w:jc w:val="both"/>
        <w:rPr>
          <w:rFonts w:ascii="Tahoma" w:hAnsi="Tahoma" w:cs="Tahoma"/>
          <w:sz w:val="20"/>
          <w:szCs w:val="20"/>
        </w:rPr>
      </w:pPr>
      <w:r w:rsidRPr="00D44001">
        <w:rPr>
          <w:rFonts w:ascii="Tahoma" w:hAnsi="Tahoma" w:cs="Tahoma"/>
          <w:sz w:val="20"/>
          <w:szCs w:val="20"/>
        </w:rPr>
        <w:t>W</w:t>
      </w:r>
      <w:r w:rsidR="004B77C6" w:rsidRPr="00D44001">
        <w:rPr>
          <w:rFonts w:ascii="Tahoma" w:hAnsi="Tahoma" w:cs="Tahoma"/>
          <w:sz w:val="20"/>
          <w:szCs w:val="20"/>
        </w:rPr>
        <w:t xml:space="preserve"> przypadku gdy podmiotowe środki dowodowe, inne dokumenty, lub dokumenty potwierdzające umocowanie do reprezentowania odpowiednio wykonawcy</w:t>
      </w:r>
      <w:r w:rsidR="004B77C6" w:rsidRPr="00303C05">
        <w:rPr>
          <w:rFonts w:ascii="Tahoma" w:hAnsi="Tahoma" w:cs="Tahoma"/>
          <w:sz w:val="20"/>
          <w:szCs w:val="20"/>
        </w:rPr>
        <w:t xml:space="preserve">,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4" w:name="_Hlk61009537"/>
      <w:r w:rsidRPr="00205F35">
        <w:rPr>
          <w:rFonts w:ascii="Tahoma" w:hAnsi="Tahoma" w:cs="Tahoma"/>
          <w:sz w:val="20"/>
          <w:szCs w:val="20"/>
        </w:rPr>
        <w:t>§ 6 ust. 5 ww. Rozporządzenia</w:t>
      </w:r>
      <w:bookmarkEnd w:id="24"/>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774D6BFB"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lastRenderedPageBreak/>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AB57D9"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w:t>
      </w:r>
      <w:r w:rsidRPr="00AB57D9">
        <w:rPr>
          <w:rFonts w:ascii="Tahoma" w:hAnsi="Tahoma" w:cs="Tahoma"/>
          <w:sz w:val="20"/>
          <w:szCs w:val="20"/>
        </w:rPr>
        <w:t xml:space="preserve">między zamawiającym a wykonawcą, z uwzględnieniem wyjątków określonych w Ustawie, odbywa się przy użyciu środków komunikacji elektronicznej. </w:t>
      </w:r>
    </w:p>
    <w:p w14:paraId="255F3951" w14:textId="77777777" w:rsidR="004C7026" w:rsidRPr="00AB57D9"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AB57D9">
        <w:rPr>
          <w:rFonts w:ascii="Tahoma" w:hAnsi="Tahoma" w:cs="Tahoma"/>
          <w:sz w:val="20"/>
          <w:szCs w:val="20"/>
        </w:rPr>
        <w:t>Komunikacja ustna dopuszczalna jest w odniesieniu do informacji, które nie są istotne, w szczególności nie dotyczą ogłoszenia o zamówieniu lub SWZ, a także ofert</w:t>
      </w:r>
      <w:r w:rsidRPr="00AB57D9">
        <w:rPr>
          <w:rFonts w:ascii="Arial" w:hAnsi="Arial" w:cs="Arial"/>
        </w:rPr>
        <w:t>.</w:t>
      </w:r>
    </w:p>
    <w:p w14:paraId="5126B1E4" w14:textId="77777777" w:rsidR="004C7026" w:rsidRPr="00AB57D9"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B57D9">
        <w:rPr>
          <w:rFonts w:ascii="Tahoma" w:hAnsi="Tahoma" w:cs="Tahoma"/>
          <w:sz w:val="20"/>
          <w:szCs w:val="20"/>
        </w:rPr>
        <w:t xml:space="preserve">W przypadku </w:t>
      </w:r>
      <w:r w:rsidRPr="00AB57D9">
        <w:rPr>
          <w:rFonts w:ascii="Tahoma" w:hAnsi="Tahoma" w:cs="Tahoma"/>
          <w:b/>
          <w:bCs/>
          <w:sz w:val="20"/>
          <w:szCs w:val="20"/>
        </w:rPr>
        <w:t>wykonawców wspólnie ubiegających się o udzielenie zamówienia</w:t>
      </w:r>
      <w:r w:rsidRPr="00AB57D9">
        <w:rPr>
          <w:rFonts w:ascii="Tahoma" w:hAnsi="Tahoma" w:cs="Tahoma"/>
          <w:sz w:val="20"/>
          <w:szCs w:val="20"/>
        </w:rPr>
        <w:t xml:space="preserve"> wszelka korespondencja będzie prowadzona przez zamawiającego wyłącznie z ich pełnomocnikiem.</w:t>
      </w:r>
    </w:p>
    <w:p w14:paraId="54834D05" w14:textId="703461C9" w:rsidR="004C7026" w:rsidRPr="00AB57D9"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B57D9">
        <w:rPr>
          <w:rFonts w:ascii="Tahoma" w:hAnsi="Tahoma" w:cs="Tahoma"/>
          <w:sz w:val="20"/>
          <w:szCs w:val="20"/>
        </w:rPr>
        <w:t xml:space="preserve">W postępowaniu o udzielenie zamówienia komunikacja między Zamawiającym a Wykonawcami odbywa się za pośrednictwem </w:t>
      </w:r>
      <w:hyperlink r:id="rId12" w:history="1">
        <w:r w:rsidRPr="00AB57D9">
          <w:rPr>
            <w:rStyle w:val="Hipercze"/>
            <w:rFonts w:ascii="Calibri" w:hAnsi="Calibri" w:cs="Calibri"/>
            <w:color w:val="1155CC"/>
          </w:rPr>
          <w:t>platformazakupowa.pl</w:t>
        </w:r>
      </w:hyperlink>
      <w:r w:rsidRPr="00AB57D9">
        <w:t xml:space="preserve"> </w:t>
      </w:r>
      <w:r w:rsidRPr="00AB57D9">
        <w:rPr>
          <w:rFonts w:ascii="Tahoma" w:hAnsi="Tahoma" w:cs="Tahoma"/>
          <w:sz w:val="20"/>
          <w:szCs w:val="20"/>
        </w:rPr>
        <w:t xml:space="preserve">pod adresem: </w:t>
      </w:r>
      <w:hyperlink r:id="rId13" w:history="1">
        <w:r w:rsidRPr="00AB57D9">
          <w:rPr>
            <w:rStyle w:val="Hipercze"/>
            <w:rFonts w:ascii="Tahoma" w:hAnsi="Tahoma" w:cs="Tahoma"/>
            <w:sz w:val="20"/>
            <w:szCs w:val="20"/>
          </w:rPr>
          <w:t>https://platformazakupowa.pl/pn/maximus_broker</w:t>
        </w:r>
      </w:hyperlink>
      <w:r w:rsidRPr="00AB57D9">
        <w:rPr>
          <w:rFonts w:ascii="Tahoma" w:hAnsi="Tahoma" w:cs="Tahoma"/>
          <w:sz w:val="20"/>
          <w:szCs w:val="20"/>
        </w:rPr>
        <w:t xml:space="preserve"> </w:t>
      </w:r>
      <w:bookmarkStart w:id="25" w:name="_Hlk61356878"/>
      <w:r w:rsidRPr="00AB57D9">
        <w:rPr>
          <w:rFonts w:ascii="Tahoma" w:hAnsi="Tahoma" w:cs="Tahoma"/>
          <w:sz w:val="20"/>
          <w:szCs w:val="20"/>
        </w:rPr>
        <w:t xml:space="preserve">oraz wskazanym w pkt 14 SWZ adresem poczty elektronicznej. </w:t>
      </w:r>
    </w:p>
    <w:bookmarkEnd w:id="25"/>
    <w:p w14:paraId="4C2EA6D0" w14:textId="77777777" w:rsidR="004C7026" w:rsidRPr="00AB57D9"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AB57D9">
        <w:rPr>
          <w:rFonts w:ascii="Tahoma" w:hAnsi="Tahoma" w:cs="Tahoma"/>
          <w:b/>
          <w:bCs/>
          <w:sz w:val="20"/>
          <w:szCs w:val="20"/>
        </w:rPr>
        <w:t>Dotyczy komunikacji za pośrednictwem platformazakupowa.pl:</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AB57D9">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w:t>
      </w:r>
      <w:r w:rsidRPr="001E2DC6">
        <w:rPr>
          <w:rFonts w:ascii="Tahoma" w:hAnsi="Tahoma" w:cs="Tahoma"/>
          <w:sz w:val="20"/>
          <w:szCs w:val="20"/>
        </w:rPr>
        <w:t>.pl/strona/45-instrukcje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D44001"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komputer klasy PC lub MAC o następującej konfiguracji: pamięć min. 2 GB Ram, procesor Intel IV 2 GHZ lub </w:t>
      </w:r>
      <w:r w:rsidRPr="00D44001">
        <w:rPr>
          <w:rFonts w:ascii="Tahoma" w:hAnsi="Tahoma" w:cs="Tahoma"/>
          <w:sz w:val="20"/>
          <w:szCs w:val="20"/>
        </w:rPr>
        <w:t>jego nowsza wersja, jeden z systemów operacyjnych - MS Windows 7, Mac Os x 10 4, Linux, lub ich nowsze wersje,</w:t>
      </w:r>
    </w:p>
    <w:p w14:paraId="11898A3F" w14:textId="67F1C6FC" w:rsidR="0051532B" w:rsidRPr="00D44001"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D44001">
        <w:rPr>
          <w:rFonts w:ascii="Tahoma" w:hAnsi="Tahoma" w:cs="Tahoma"/>
          <w:sz w:val="20"/>
          <w:szCs w:val="20"/>
        </w:rPr>
        <w:t>zainstalowana dowolna, inna przeglądarka internetowa niż Internet Explorer,</w:t>
      </w:r>
    </w:p>
    <w:p w14:paraId="6FDC5517" w14:textId="13893381" w:rsidR="004C7026" w:rsidRPr="00D44001"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D44001">
        <w:rPr>
          <w:rFonts w:ascii="Tahoma" w:hAnsi="Tahoma" w:cs="Tahoma"/>
          <w:sz w:val="20"/>
          <w:szCs w:val="20"/>
        </w:rPr>
        <w:t>włączona obsługa JavaScript,</w:t>
      </w:r>
    </w:p>
    <w:p w14:paraId="72B94445" w14:textId="77777777" w:rsidR="004C7026" w:rsidRPr="00D44001"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D44001">
        <w:rPr>
          <w:rFonts w:ascii="Tahoma" w:hAnsi="Tahoma" w:cs="Tahoma"/>
          <w:sz w:val="20"/>
          <w:szCs w:val="20"/>
        </w:rPr>
        <w:t xml:space="preserve">zainstalowany program Adobe </w:t>
      </w:r>
      <w:proofErr w:type="spellStart"/>
      <w:r w:rsidRPr="00D44001">
        <w:rPr>
          <w:rFonts w:ascii="Tahoma" w:hAnsi="Tahoma" w:cs="Tahoma"/>
          <w:sz w:val="20"/>
          <w:szCs w:val="20"/>
        </w:rPr>
        <w:t>Acrobat</w:t>
      </w:r>
      <w:proofErr w:type="spellEnd"/>
      <w:r w:rsidRPr="00D44001">
        <w:rPr>
          <w:rFonts w:ascii="Tahoma" w:hAnsi="Tahoma" w:cs="Tahoma"/>
          <w:sz w:val="20"/>
          <w:szCs w:val="20"/>
        </w:rPr>
        <w:t xml:space="preserve"> Reader lub inny obsługujący format plików .pdf,</w:t>
      </w:r>
    </w:p>
    <w:p w14:paraId="1376BFE0" w14:textId="77777777" w:rsidR="00467511" w:rsidRPr="00D44001" w:rsidRDefault="00467511" w:rsidP="00467511">
      <w:pPr>
        <w:pStyle w:val="Akapitzlist"/>
        <w:numPr>
          <w:ilvl w:val="0"/>
          <w:numId w:val="36"/>
        </w:numPr>
        <w:rPr>
          <w:rFonts w:ascii="Tahoma" w:hAnsi="Tahoma" w:cs="Tahoma"/>
          <w:sz w:val="20"/>
          <w:szCs w:val="20"/>
        </w:rPr>
      </w:pPr>
      <w:r w:rsidRPr="00D44001">
        <w:rPr>
          <w:rFonts w:ascii="Tahoma" w:hAnsi="Tahoma" w:cs="Tahoma"/>
          <w:sz w:val="20"/>
          <w:szCs w:val="20"/>
        </w:rPr>
        <w:t>Szyfrowanie na platformazakupowa.pl odbywa się za pomocą protokołu TLS 1.3.</w:t>
      </w:r>
    </w:p>
    <w:p w14:paraId="7E9F3966" w14:textId="77777777" w:rsidR="004C7026" w:rsidRPr="00D44001"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D44001">
        <w:rPr>
          <w:rFonts w:ascii="Tahoma" w:hAnsi="Tahoma" w:cs="Tahoma"/>
          <w:sz w:val="20"/>
          <w:szCs w:val="20"/>
        </w:rPr>
        <w:t>Oznaczenie czasu odbioru danych przez platformę zakupową stanowi datę oraz dokładny czas (</w:t>
      </w:r>
      <w:proofErr w:type="spellStart"/>
      <w:r w:rsidRPr="00D44001">
        <w:rPr>
          <w:rFonts w:ascii="Tahoma" w:hAnsi="Tahoma" w:cs="Tahoma"/>
          <w:sz w:val="20"/>
          <w:szCs w:val="20"/>
        </w:rPr>
        <w:t>hh:mm:ss</w:t>
      </w:r>
      <w:proofErr w:type="spellEnd"/>
      <w:r w:rsidRPr="00D44001">
        <w:rPr>
          <w:rFonts w:ascii="Tahoma" w:hAnsi="Tahoma" w:cs="Tahoma"/>
          <w:sz w:val="20"/>
          <w:szCs w:val="20"/>
        </w:rPr>
        <w:t>) generowany wg. czasu lokalnego serwera synchronizowanego z zegarem Głównego Urzędu Miar.</w:t>
      </w:r>
    </w:p>
    <w:p w14:paraId="3D69F5CA" w14:textId="77777777" w:rsidR="004C7026"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D44001">
        <w:rPr>
          <w:rFonts w:ascii="Tahoma" w:hAnsi="Tahoma" w:cs="Tahoma"/>
          <w:sz w:val="20"/>
          <w:szCs w:val="20"/>
        </w:rPr>
        <w:t>Maksymalny</w:t>
      </w:r>
      <w:r w:rsidRPr="008C71BE">
        <w:rPr>
          <w:rFonts w:ascii="Tahoma" w:hAnsi="Tahoma" w:cs="Tahoma"/>
          <w:sz w:val="20"/>
          <w:szCs w:val="20"/>
        </w:rPr>
        <w:t xml:space="preserve"> rozmiar jednego pliku przesyłanego za pośrednictwem dedykowanych formularzy do: złożenia, zmiany, wycofania oferty wynosi 150 MB natomiast przy komunikacji wielkość pliku to maksymalnie 500 MB.</w:t>
      </w:r>
    </w:p>
    <w:p w14:paraId="25072A6A" w14:textId="77777777" w:rsidR="004C7026" w:rsidRPr="004B42E2"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6" w:name="_Hlk62074878"/>
      <w:r w:rsidRPr="004B42E2">
        <w:rPr>
          <w:rFonts w:ascii="Tahoma" w:hAnsi="Tahoma" w:cs="Tahoma"/>
          <w:sz w:val="20"/>
          <w:szCs w:val="20"/>
        </w:rPr>
        <w:lastRenderedPageBreak/>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6"/>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7C1981" w:rsidRDefault="00962676" w:rsidP="00962676">
      <w:pPr>
        <w:jc w:val="both"/>
        <w:rPr>
          <w:rFonts w:ascii="Tahoma" w:hAnsi="Tahoma" w:cs="Tahoma"/>
          <w:sz w:val="20"/>
          <w:szCs w:val="20"/>
        </w:rPr>
      </w:pPr>
      <w:r w:rsidRPr="007C1981">
        <w:rPr>
          <w:rFonts w:ascii="Tahoma" w:hAnsi="Tahoma" w:cs="Tahoma"/>
          <w:sz w:val="20"/>
          <w:szCs w:val="20"/>
        </w:rPr>
        <w:t>W kwestiach proceduralnych:</w:t>
      </w:r>
    </w:p>
    <w:p w14:paraId="1C5682C8" w14:textId="5EDEBC88" w:rsidR="00962676" w:rsidRPr="007C1981" w:rsidRDefault="007F103E" w:rsidP="00962676">
      <w:pPr>
        <w:spacing w:after="0" w:line="240" w:lineRule="auto"/>
        <w:jc w:val="both"/>
        <w:rPr>
          <w:rFonts w:ascii="Tahoma" w:hAnsi="Tahoma" w:cs="Tahoma"/>
          <w:sz w:val="20"/>
          <w:szCs w:val="20"/>
        </w:rPr>
      </w:pPr>
      <w:r w:rsidRPr="007C1981">
        <w:rPr>
          <w:rFonts w:ascii="Tahoma" w:hAnsi="Tahoma" w:cs="Tahoma"/>
          <w:sz w:val="20"/>
          <w:szCs w:val="20"/>
        </w:rPr>
        <w:t>Jacek Tworek</w:t>
      </w:r>
    </w:p>
    <w:p w14:paraId="3DE3E190" w14:textId="72C289DB" w:rsidR="00962676" w:rsidRPr="007C1981" w:rsidRDefault="00962676" w:rsidP="00962676">
      <w:pPr>
        <w:pStyle w:val="Tekstpodstawowywcity3"/>
        <w:spacing w:line="240" w:lineRule="auto"/>
        <w:ind w:left="0"/>
        <w:rPr>
          <w:rFonts w:ascii="Tahoma" w:hAnsi="Tahoma" w:cs="Tahoma"/>
          <w:sz w:val="20"/>
        </w:rPr>
      </w:pPr>
      <w:r w:rsidRPr="007C1981">
        <w:rPr>
          <w:rFonts w:ascii="Tahoma" w:hAnsi="Tahoma" w:cs="Tahoma"/>
          <w:sz w:val="20"/>
        </w:rPr>
        <w:t xml:space="preserve">Urząd Gminy </w:t>
      </w:r>
      <w:r w:rsidR="00D44001" w:rsidRPr="007C1981">
        <w:rPr>
          <w:rFonts w:ascii="Tahoma" w:hAnsi="Tahoma" w:cs="Tahoma"/>
          <w:sz w:val="20"/>
        </w:rPr>
        <w:t>Kołobrzeg</w:t>
      </w:r>
    </w:p>
    <w:p w14:paraId="6A511FE9" w14:textId="7783A3F3" w:rsidR="00962676" w:rsidRPr="007C1981" w:rsidRDefault="00962676" w:rsidP="00962676">
      <w:pPr>
        <w:pStyle w:val="Tekstpodstawowywcity3"/>
        <w:spacing w:line="240" w:lineRule="auto"/>
        <w:ind w:left="0"/>
        <w:rPr>
          <w:rFonts w:ascii="Tahoma" w:hAnsi="Tahoma" w:cs="Tahoma"/>
          <w:sz w:val="20"/>
        </w:rPr>
      </w:pPr>
      <w:r w:rsidRPr="007C1981">
        <w:rPr>
          <w:rFonts w:ascii="Tahoma" w:hAnsi="Tahoma" w:cs="Tahoma"/>
          <w:sz w:val="20"/>
        </w:rPr>
        <w:t xml:space="preserve">ul. </w:t>
      </w:r>
      <w:r w:rsidR="007F103E" w:rsidRPr="007C1981">
        <w:rPr>
          <w:rFonts w:ascii="Tahoma" w:hAnsi="Tahoma" w:cs="Tahoma"/>
          <w:sz w:val="20"/>
        </w:rPr>
        <w:t>Trzebiatowska 48A</w:t>
      </w:r>
      <w:r w:rsidRPr="007C1981">
        <w:rPr>
          <w:rFonts w:ascii="Tahoma" w:hAnsi="Tahoma" w:cs="Tahoma"/>
          <w:sz w:val="20"/>
        </w:rPr>
        <w:t xml:space="preserve">, </w:t>
      </w:r>
      <w:r w:rsidR="007F103E" w:rsidRPr="007C1981">
        <w:rPr>
          <w:rFonts w:ascii="Tahoma" w:hAnsi="Tahoma" w:cs="Tahoma"/>
          <w:sz w:val="20"/>
        </w:rPr>
        <w:t>78 – 100 Kołobrzeg</w:t>
      </w:r>
      <w:r w:rsidRPr="007C1981">
        <w:rPr>
          <w:rFonts w:ascii="Tahoma" w:hAnsi="Tahoma" w:cs="Tahoma"/>
          <w:sz w:val="20"/>
        </w:rPr>
        <w:t xml:space="preserve">, </w:t>
      </w:r>
    </w:p>
    <w:p w14:paraId="0BBFFCCA" w14:textId="2A39CB9C" w:rsidR="00962676" w:rsidRPr="007C1981" w:rsidRDefault="00962676" w:rsidP="00962676">
      <w:pPr>
        <w:spacing w:after="0" w:line="240" w:lineRule="auto"/>
        <w:jc w:val="both"/>
        <w:rPr>
          <w:rFonts w:ascii="Tahoma" w:hAnsi="Tahoma" w:cs="Tahoma"/>
          <w:sz w:val="20"/>
          <w:szCs w:val="20"/>
          <w:lang w:val="en-US"/>
        </w:rPr>
      </w:pPr>
      <w:r w:rsidRPr="007C1981">
        <w:rPr>
          <w:rFonts w:ascii="Tahoma" w:hAnsi="Tahoma" w:cs="Tahoma"/>
          <w:sz w:val="20"/>
          <w:szCs w:val="20"/>
          <w:lang w:val="en-US"/>
        </w:rPr>
        <w:t xml:space="preserve">e-mail: </w:t>
      </w:r>
      <w:r w:rsidR="007F103E" w:rsidRPr="007C1981">
        <w:rPr>
          <w:rFonts w:ascii="Tahoma" w:hAnsi="Tahoma" w:cs="Tahoma"/>
          <w:sz w:val="20"/>
          <w:szCs w:val="20"/>
          <w:lang w:val="en-US"/>
        </w:rPr>
        <w:t>j.tworek@gmina.kolobrzeg.pl</w:t>
      </w:r>
    </w:p>
    <w:p w14:paraId="14422DE6" w14:textId="12703EF1" w:rsidR="00962676" w:rsidRPr="00D44001" w:rsidRDefault="00962676" w:rsidP="00962676">
      <w:pPr>
        <w:spacing w:after="0" w:line="240" w:lineRule="auto"/>
        <w:jc w:val="both"/>
        <w:rPr>
          <w:rFonts w:ascii="Tahoma" w:hAnsi="Tahoma" w:cs="Tahoma"/>
          <w:sz w:val="20"/>
          <w:szCs w:val="20"/>
        </w:rPr>
      </w:pPr>
      <w:r w:rsidRPr="007C1981">
        <w:rPr>
          <w:rFonts w:ascii="Tahoma" w:hAnsi="Tahoma" w:cs="Tahoma"/>
          <w:sz w:val="20"/>
          <w:szCs w:val="20"/>
        </w:rPr>
        <w:t xml:space="preserve">tel. </w:t>
      </w:r>
      <w:r w:rsidR="007F103E" w:rsidRPr="007C1981">
        <w:rPr>
          <w:rFonts w:ascii="Tahoma" w:hAnsi="Tahoma" w:cs="Tahoma"/>
          <w:sz w:val="20"/>
          <w:szCs w:val="20"/>
        </w:rPr>
        <w:t>94 35 30 430</w:t>
      </w:r>
    </w:p>
    <w:p w14:paraId="1AC6335C" w14:textId="77777777" w:rsidR="00962676" w:rsidRDefault="00962676" w:rsidP="00962676">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61EA57E2" w14:textId="4C573583" w:rsidR="00962676" w:rsidRPr="00962676" w:rsidRDefault="00D44001" w:rsidP="00962676">
      <w:pPr>
        <w:spacing w:after="0" w:line="240" w:lineRule="auto"/>
        <w:jc w:val="both"/>
        <w:rPr>
          <w:rFonts w:ascii="Tahoma" w:hAnsi="Tahoma" w:cs="Tahoma"/>
          <w:sz w:val="20"/>
          <w:szCs w:val="20"/>
        </w:rPr>
      </w:pPr>
      <w:r>
        <w:rPr>
          <w:rFonts w:ascii="Tahoma" w:hAnsi="Tahoma" w:cs="Tahoma"/>
          <w:sz w:val="20"/>
          <w:szCs w:val="20"/>
        </w:rPr>
        <w:t>Dorota Sobowicz</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0D766B34"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hyperlink r:id="rId17" w:history="1">
        <w:r w:rsidR="00D44001" w:rsidRPr="00B92A25">
          <w:rPr>
            <w:rStyle w:val="Hipercze"/>
            <w:rFonts w:ascii="Tahoma" w:hAnsi="Tahoma" w:cs="Tahoma"/>
            <w:sz w:val="20"/>
            <w:szCs w:val="20"/>
          </w:rPr>
          <w:t>dorota.sobowicz@maximus-broker.pl</w:t>
        </w:r>
      </w:hyperlink>
      <w:r w:rsidR="00D44001">
        <w:rPr>
          <w:rFonts w:ascii="Tahoma" w:hAnsi="Tahoma" w:cs="Tahoma"/>
          <w:sz w:val="20"/>
          <w:szCs w:val="20"/>
        </w:rPr>
        <w:t xml:space="preserve"> </w:t>
      </w:r>
    </w:p>
    <w:p w14:paraId="10BCA2D2" w14:textId="07F8067C"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D44001">
        <w:rPr>
          <w:rFonts w:ascii="Tahoma" w:hAnsi="Tahoma" w:cs="Tahoma"/>
          <w:sz w:val="20"/>
          <w:szCs w:val="20"/>
        </w:rPr>
        <w:t>722-390-266</w:t>
      </w:r>
    </w:p>
    <w:p w14:paraId="1A76D1B6" w14:textId="406A4610" w:rsidR="00F25B6D" w:rsidRDefault="00F25B6D" w:rsidP="00F25B6D"/>
    <w:p w14:paraId="77C97E96" w14:textId="5B0AAAEB" w:rsidR="00757C4C" w:rsidRPr="00C40042"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40042">
        <w:rPr>
          <w:rFonts w:ascii="Tahoma" w:hAnsi="Tahoma" w:cs="Tahoma"/>
          <w:bCs/>
          <w:sz w:val="20"/>
          <w:u w:val="none"/>
        </w:rPr>
        <w:lastRenderedPageBreak/>
        <w:t>Termin związania ofertą</w:t>
      </w:r>
    </w:p>
    <w:p w14:paraId="4984C104" w14:textId="6F3DF95F" w:rsidR="0016676D" w:rsidRPr="00C40042" w:rsidRDefault="0016676D" w:rsidP="0016676D">
      <w:pPr>
        <w:pStyle w:val="Akapitzlist"/>
        <w:numPr>
          <w:ilvl w:val="1"/>
          <w:numId w:val="1"/>
        </w:numPr>
        <w:ind w:left="567" w:hanging="567"/>
      </w:pPr>
      <w:bookmarkStart w:id="27" w:name="_Hlk62663862"/>
      <w:bookmarkStart w:id="28" w:name="_Hlk62822862"/>
      <w:r w:rsidRPr="00C40042">
        <w:rPr>
          <w:rFonts w:ascii="Tahoma" w:hAnsi="Tahoma" w:cs="Tahoma"/>
          <w:color w:val="000000"/>
          <w:sz w:val="20"/>
          <w:szCs w:val="20"/>
        </w:rPr>
        <w:t xml:space="preserve">Termin związania ofertą upływa dnia </w:t>
      </w:r>
      <w:r w:rsidR="0056367B" w:rsidRPr="00C40042">
        <w:rPr>
          <w:rFonts w:ascii="Tahoma" w:hAnsi="Tahoma" w:cs="Tahoma"/>
          <w:color w:val="000000"/>
          <w:sz w:val="20"/>
          <w:szCs w:val="20"/>
        </w:rPr>
        <w:t>11.02.2023r.</w:t>
      </w:r>
    </w:p>
    <w:p w14:paraId="07B38BC2" w14:textId="77777777" w:rsidR="00DC2ACD" w:rsidRPr="00C40042" w:rsidRDefault="00DC2ACD" w:rsidP="00DC2ACD">
      <w:pPr>
        <w:pStyle w:val="Akapitzlist"/>
        <w:numPr>
          <w:ilvl w:val="1"/>
          <w:numId w:val="1"/>
        </w:numPr>
        <w:autoSpaceDE w:val="0"/>
        <w:autoSpaceDN w:val="0"/>
        <w:ind w:left="567" w:hanging="567"/>
      </w:pPr>
      <w:r w:rsidRPr="00C40042">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40042">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40042">
        <w:rPr>
          <w:rFonts w:ascii="Tahoma" w:hAnsi="Tahoma" w:cs="Tahoma"/>
          <w:color w:val="000000"/>
          <w:sz w:val="20"/>
          <w:szCs w:val="20"/>
        </w:rPr>
        <w:t>Przedłużenie terminu</w:t>
      </w:r>
      <w:r w:rsidRPr="00CE2B8D">
        <w:rPr>
          <w:rFonts w:ascii="Tahoma" w:hAnsi="Tahoma" w:cs="Tahoma"/>
          <w:color w:val="000000"/>
          <w:sz w:val="20"/>
          <w:szCs w:val="20"/>
        </w:rPr>
        <w:t xml:space="preserve">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7"/>
    <w:bookmarkEnd w:id="28"/>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D44001" w:rsidRDefault="00D60FB3" w:rsidP="00D60FB3">
      <w:pPr>
        <w:jc w:val="both"/>
        <w:rPr>
          <w:rFonts w:ascii="Tahoma" w:hAnsi="Tahoma" w:cs="Tahoma"/>
          <w:sz w:val="20"/>
          <w:szCs w:val="20"/>
        </w:rPr>
      </w:pPr>
      <w:r w:rsidRPr="00D44001">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8"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Pr="005E3E57"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może złożyć tylko </w:t>
      </w:r>
      <w:r w:rsidRPr="005E3E57">
        <w:rPr>
          <w:rFonts w:ascii="Tahoma" w:hAnsi="Tahoma" w:cs="Tahoma"/>
          <w:sz w:val="20"/>
          <w:szCs w:val="20"/>
        </w:rPr>
        <w:t>jedną ofertę z jedną ostateczną ceną (art. 218 ust. 1 Ustawy);</w:t>
      </w:r>
    </w:p>
    <w:p w14:paraId="7F840526" w14:textId="77777777" w:rsidR="004C7026" w:rsidRPr="005E3E57"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5E3E57">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5E3E57">
        <w:rPr>
          <w:rFonts w:ascii="Tahoma" w:hAnsi="Tahoma" w:cs="Tahoma"/>
          <w:sz w:val="20"/>
          <w:szCs w:val="20"/>
        </w:rPr>
        <w:t>Nie ujawnia się informacji stanowiących tajemnicę przedsiębiorstwa w rozumieniu przepisów ustawy z dnia 16 kwietnia 1993 r. o zwalczaniu nieuczciwej konkurencji (</w:t>
      </w:r>
      <w:bookmarkStart w:id="29" w:name="_Hlk119786635"/>
      <w:r w:rsidR="00482805" w:rsidRPr="005E3E57">
        <w:rPr>
          <w:rFonts w:ascii="Tahoma" w:hAnsi="Tahoma" w:cs="Tahoma"/>
          <w:sz w:val="20"/>
          <w:szCs w:val="20"/>
        </w:rPr>
        <w:t>Dz. U. z 2022 r. poz. 1233</w:t>
      </w:r>
      <w:bookmarkEnd w:id="29"/>
      <w:r w:rsidRPr="005E3E5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 wszelkie informacje</w:t>
      </w:r>
      <w:r w:rsidRPr="00303C05">
        <w:rPr>
          <w:rFonts w:ascii="Tahoma" w:hAnsi="Tahoma" w:cs="Tahoma"/>
          <w:sz w:val="20"/>
          <w:szCs w:val="20"/>
        </w:rPr>
        <w:t xml:space="preserve"> które Wykonawca zastrzeże jako tajemnicę przedsiębiorstwa powinny zostać złożone w </w:t>
      </w:r>
      <w:bookmarkStart w:id="30"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30"/>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lastRenderedPageBreak/>
        <w:t xml:space="preserve">Ofertę wraz z wymaganymi dokumentami należy umieścić na </w:t>
      </w:r>
      <w:hyperlink r:id="rId19"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0"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2"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3"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4" w:history="1">
        <w:r w:rsidRPr="00AD065F">
          <w:rPr>
            <w:rStyle w:val="Hipercze"/>
            <w:rFonts w:ascii="Tahoma" w:hAnsi="Tahoma" w:cs="Tahoma"/>
            <w:sz w:val="20"/>
            <w:szCs w:val="20"/>
          </w:rPr>
          <w:t>https://platformazakupowa.pl/strona/45-instrukcje</w:t>
        </w:r>
      </w:hyperlink>
    </w:p>
    <w:p w14:paraId="31D8DA71" w14:textId="77777777" w:rsidR="00D21222" w:rsidRPr="00C4004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5">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w:t>
      </w:r>
      <w:r w:rsidRPr="00C40042">
        <w:rPr>
          <w:rFonts w:ascii="Tahoma" w:hAnsi="Tahoma" w:cs="Tahoma"/>
          <w:sz w:val="20"/>
          <w:szCs w:val="20"/>
        </w:rPr>
        <w:t xml:space="preserve">terminu składania ofert (np. na skutek złożenia oferty w zakładce „Wyślij wiadomość do zamawiającego”). </w:t>
      </w:r>
      <w:r w:rsidRPr="00C40042">
        <w:rPr>
          <w:rFonts w:ascii="Tahoma" w:hAnsi="Tahoma" w:cs="Tahoma"/>
          <w:sz w:val="20"/>
          <w:szCs w:val="20"/>
        </w:rPr>
        <w:br/>
        <w:t>Taka oferta zostanie uznana przez Zamawiającego za ofertę handlową i nie będzie brana pod uwagę w przedmiotowym postępowaniu ponieważ nie został spełniony obowiązek określony w art. 221 Ustawy.</w:t>
      </w:r>
    </w:p>
    <w:p w14:paraId="6740F99D" w14:textId="77777777" w:rsidR="00D21222" w:rsidRPr="00C4004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C40042">
        <w:rPr>
          <w:rFonts w:ascii="Tahoma" w:hAnsi="Tahoma" w:cs="Tahoma"/>
          <w:b/>
          <w:bCs/>
          <w:sz w:val="20"/>
          <w:szCs w:val="20"/>
        </w:rPr>
        <w:t>Termin składania ofert.</w:t>
      </w:r>
    </w:p>
    <w:p w14:paraId="42B4F0B3" w14:textId="003AF773" w:rsidR="00D21222" w:rsidRPr="00C40042" w:rsidRDefault="00D21222" w:rsidP="00D21222">
      <w:pPr>
        <w:spacing w:after="120" w:line="240" w:lineRule="auto"/>
        <w:rPr>
          <w:rFonts w:ascii="Tahoma" w:hAnsi="Tahoma" w:cs="Tahoma"/>
          <w:sz w:val="20"/>
          <w:szCs w:val="20"/>
        </w:rPr>
      </w:pPr>
      <w:r w:rsidRPr="00C40042">
        <w:rPr>
          <w:rFonts w:ascii="Tahoma" w:hAnsi="Tahoma" w:cs="Tahoma"/>
          <w:sz w:val="20"/>
          <w:szCs w:val="20"/>
        </w:rPr>
        <w:t xml:space="preserve">Oferty należy składać do dnia </w:t>
      </w:r>
      <w:r w:rsidR="0056367B" w:rsidRPr="00C40042">
        <w:rPr>
          <w:rFonts w:ascii="Tahoma" w:hAnsi="Tahoma" w:cs="Tahoma"/>
          <w:sz w:val="20"/>
          <w:szCs w:val="20"/>
        </w:rPr>
        <w:t>13.01.2023</w:t>
      </w:r>
      <w:r w:rsidRPr="00C40042">
        <w:rPr>
          <w:rFonts w:ascii="Tahoma" w:hAnsi="Tahoma" w:cs="Tahoma"/>
          <w:sz w:val="20"/>
          <w:szCs w:val="20"/>
        </w:rPr>
        <w:t xml:space="preserve"> r. do godz. </w:t>
      </w:r>
      <w:r w:rsidR="0056367B" w:rsidRPr="00C40042">
        <w:rPr>
          <w:rFonts w:ascii="Tahoma" w:hAnsi="Tahoma" w:cs="Tahoma"/>
          <w:sz w:val="20"/>
          <w:szCs w:val="20"/>
        </w:rPr>
        <w:t>10.00</w:t>
      </w:r>
    </w:p>
    <w:p w14:paraId="5432A66A" w14:textId="7D9CFF36" w:rsidR="000F6FB5" w:rsidRPr="00C40042"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C40042">
        <w:rPr>
          <w:rFonts w:ascii="Tahoma" w:hAnsi="Tahoma" w:cs="Tahoma"/>
          <w:bCs/>
          <w:sz w:val="20"/>
          <w:u w:val="none"/>
        </w:rPr>
        <w:t>Termin otwarcia ofert</w:t>
      </w:r>
    </w:p>
    <w:p w14:paraId="17CF3D62" w14:textId="2299185C" w:rsidR="00303C05" w:rsidRPr="00C40042"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40042">
        <w:rPr>
          <w:rFonts w:ascii="Tahoma" w:hAnsi="Tahoma" w:cs="Tahoma"/>
          <w:b/>
          <w:bCs/>
          <w:sz w:val="20"/>
          <w:szCs w:val="20"/>
        </w:rPr>
        <w:t>Otwarcie</w:t>
      </w:r>
      <w:r w:rsidRPr="00C40042">
        <w:rPr>
          <w:rFonts w:ascii="Tahoma" w:hAnsi="Tahoma" w:cs="Tahoma"/>
          <w:sz w:val="20"/>
          <w:szCs w:val="20"/>
        </w:rPr>
        <w:t xml:space="preserve"> ofert nastąpi  w dniu </w:t>
      </w:r>
      <w:r w:rsidR="0056367B" w:rsidRPr="00C40042">
        <w:rPr>
          <w:rFonts w:ascii="Tahoma" w:hAnsi="Tahoma" w:cs="Tahoma"/>
          <w:sz w:val="20"/>
          <w:szCs w:val="20"/>
        </w:rPr>
        <w:t>13.01.2023</w:t>
      </w:r>
      <w:r w:rsidRPr="00C40042">
        <w:rPr>
          <w:rFonts w:ascii="Tahoma" w:hAnsi="Tahoma" w:cs="Tahoma"/>
          <w:sz w:val="20"/>
          <w:szCs w:val="20"/>
        </w:rPr>
        <w:t xml:space="preserve"> r. o godz. </w:t>
      </w:r>
      <w:r w:rsidR="0056367B" w:rsidRPr="00C40042">
        <w:rPr>
          <w:rFonts w:ascii="Tahoma" w:hAnsi="Tahoma" w:cs="Tahoma"/>
          <w:sz w:val="20"/>
          <w:szCs w:val="20"/>
        </w:rPr>
        <w:t>10.15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40042">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w:t>
      </w:r>
      <w:r w:rsidRPr="00303C05">
        <w:rPr>
          <w:rFonts w:ascii="Tahoma" w:hAnsi="Tahoma" w:cs="Tahoma"/>
          <w:sz w:val="20"/>
          <w:szCs w:val="20"/>
        </w:rPr>
        <w:t xml:space="preserve">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4244ECA" w14:textId="56B53E0B" w:rsidR="0021018D" w:rsidRPr="00D44001" w:rsidRDefault="00F86A2E" w:rsidP="00D4400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133F7D20" w14:textId="4A7753D5" w:rsidR="0021018D" w:rsidRPr="009B1B11" w:rsidRDefault="0056360D" w:rsidP="000F6FB5">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3ABE0B36" w:rsidR="002649DC" w:rsidRPr="00D44001"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w:t>
      </w:r>
      <w:r w:rsidRPr="00D44001">
        <w:rPr>
          <w:rFonts w:ascii="Tahoma" w:hAnsi="Tahoma" w:cs="Tahoma"/>
          <w:sz w:val="20"/>
        </w:rPr>
        <w:t xml:space="preserve">podaje w ofercie </w:t>
      </w:r>
      <w:bookmarkStart w:id="31" w:name="_Hlk119786711"/>
      <w:r w:rsidRPr="00D44001">
        <w:rPr>
          <w:rFonts w:ascii="Tahoma" w:hAnsi="Tahoma" w:cs="Tahoma"/>
          <w:sz w:val="20"/>
          <w:u w:val="single"/>
        </w:rPr>
        <w:t>jedną cenę</w:t>
      </w:r>
      <w:r w:rsidRPr="00D44001">
        <w:rPr>
          <w:rFonts w:ascii="Tahoma" w:hAnsi="Tahoma" w:cs="Tahoma"/>
          <w:sz w:val="20"/>
        </w:rPr>
        <w:t xml:space="preserve"> za </w:t>
      </w:r>
      <w:bookmarkEnd w:id="31"/>
      <w:r w:rsidRPr="00D44001">
        <w:rPr>
          <w:rFonts w:ascii="Tahoma" w:hAnsi="Tahoma" w:cs="Tahoma"/>
          <w:b/>
          <w:sz w:val="20"/>
        </w:rPr>
        <w:t>odpowiednią część</w:t>
      </w:r>
      <w:r w:rsidRPr="00D44001">
        <w:rPr>
          <w:rFonts w:ascii="Tahoma" w:hAnsi="Tahoma" w:cs="Tahoma"/>
          <w:sz w:val="20"/>
        </w:rPr>
        <w:t xml:space="preserve"> zamówienia. Cena musi zostać podana w złotych polskich z dokładnością do dwóch miejsc po przecinku.</w:t>
      </w:r>
    </w:p>
    <w:p w14:paraId="7AECFCE3" w14:textId="2573900D" w:rsidR="002649DC" w:rsidRPr="00D44001" w:rsidRDefault="000E1DDE" w:rsidP="002649DC">
      <w:pPr>
        <w:pStyle w:val="Tekstpodstawowywcity3"/>
        <w:numPr>
          <w:ilvl w:val="1"/>
          <w:numId w:val="1"/>
        </w:numPr>
        <w:spacing w:after="120" w:line="240" w:lineRule="auto"/>
        <w:ind w:left="0" w:firstLine="0"/>
        <w:rPr>
          <w:rFonts w:ascii="Tahoma" w:hAnsi="Tahoma" w:cs="Tahoma"/>
          <w:sz w:val="20"/>
        </w:rPr>
      </w:pPr>
      <w:r w:rsidRPr="00D44001">
        <w:rPr>
          <w:rFonts w:ascii="Tahoma" w:hAnsi="Tahoma" w:cs="Tahoma"/>
          <w:sz w:val="20"/>
        </w:rPr>
        <w:t>Zamawiający nie przewiduje rozliczenia w walutach obcych</w:t>
      </w:r>
      <w:r w:rsidR="002649DC" w:rsidRPr="00D44001">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lastRenderedPageBreak/>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586B8790" w14:textId="77777777" w:rsidR="00797F6A" w:rsidRPr="00A56961" w:rsidRDefault="00797F6A" w:rsidP="00797F6A">
      <w:pPr>
        <w:pStyle w:val="Tekstpodstawowywcity3"/>
        <w:numPr>
          <w:ilvl w:val="1"/>
          <w:numId w:val="1"/>
        </w:numPr>
        <w:spacing w:after="120" w:line="240" w:lineRule="auto"/>
        <w:ind w:left="0" w:firstLine="0"/>
        <w:rPr>
          <w:rFonts w:ascii="Tahoma" w:hAnsi="Tahoma" w:cs="Tahoma"/>
          <w:sz w:val="20"/>
        </w:rPr>
      </w:pPr>
      <w:r w:rsidRPr="00A56961">
        <w:rPr>
          <w:rFonts w:ascii="Tahoma" w:hAnsi="Tahoma" w:cs="Tahoma"/>
          <w:sz w:val="20"/>
        </w:rPr>
        <w:t>W celu prawidłowego określenia ceny Wykonawca winien w pierwszej kolejności wypełnić w formularzu ofertowym tabelę dotyczącą cen za poszczególne rodzaje ubezpieczeń. Następnie Wykonawca winien określić cenę łączną za cały okres obowiązywania umowy jako sumę składek wykazanych w wyżej wymienionej tabeli.</w:t>
      </w:r>
    </w:p>
    <w:p w14:paraId="303C807F" w14:textId="50E5BEFC" w:rsidR="00797F6A" w:rsidRPr="009B1B11" w:rsidRDefault="00797F6A" w:rsidP="00797F6A">
      <w:pPr>
        <w:pStyle w:val="Tekstpodstawowywcity3"/>
        <w:numPr>
          <w:ilvl w:val="1"/>
          <w:numId w:val="1"/>
        </w:numPr>
        <w:spacing w:after="120" w:line="240" w:lineRule="auto"/>
        <w:ind w:left="0" w:firstLine="0"/>
        <w:rPr>
          <w:rFonts w:ascii="Tahoma" w:hAnsi="Tahoma" w:cs="Tahoma"/>
          <w:sz w:val="20"/>
        </w:rPr>
      </w:pPr>
      <w:r w:rsidRPr="009B1B11">
        <w:rPr>
          <w:rFonts w:ascii="Tahoma" w:hAnsi="Tahoma" w:cs="Tahoma"/>
          <w:sz w:val="20"/>
        </w:rPr>
        <w:t xml:space="preserve">Do ceny oferty za zamówienie podstawowe nie należy wliczać wartości opcji. </w:t>
      </w:r>
    </w:p>
    <w:p w14:paraId="1C1A522B" w14:textId="25782B48" w:rsidR="00797F6A" w:rsidRPr="009B1B11" w:rsidRDefault="00797F6A" w:rsidP="00797F6A">
      <w:pPr>
        <w:pStyle w:val="Tekstpodstawowywcity3"/>
        <w:numPr>
          <w:ilvl w:val="1"/>
          <w:numId w:val="1"/>
        </w:numPr>
        <w:spacing w:after="120" w:line="240" w:lineRule="auto"/>
        <w:ind w:left="0" w:firstLine="0"/>
        <w:rPr>
          <w:rFonts w:ascii="Tahoma" w:hAnsi="Tahoma" w:cs="Tahoma"/>
          <w:b/>
          <w:iCs/>
          <w:sz w:val="20"/>
        </w:rPr>
      </w:pPr>
      <w:r w:rsidRPr="009B1B11">
        <w:rPr>
          <w:rFonts w:ascii="Tahoma" w:hAnsi="Tahoma" w:cs="Tahoma"/>
          <w:b/>
          <w:iCs/>
          <w:sz w:val="20"/>
        </w:rPr>
        <w:t>W trakcie wyboru najkorzystniejszej oferty będzie brana pod uwagę cena łączna 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32"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32"/>
    <w:p w14:paraId="1DD24C76" w14:textId="77777777" w:rsidR="00A56961" w:rsidRPr="00F20A24" w:rsidRDefault="00A56961" w:rsidP="00A56961">
      <w:pPr>
        <w:tabs>
          <w:tab w:val="left" w:pos="5245"/>
        </w:tabs>
        <w:spacing w:after="0" w:line="240" w:lineRule="auto"/>
        <w:jc w:val="both"/>
        <w:rPr>
          <w:rFonts w:ascii="Tahoma" w:hAnsi="Tahoma" w:cs="Tahoma"/>
          <w:b/>
          <w:sz w:val="20"/>
          <w:szCs w:val="20"/>
        </w:rPr>
      </w:pPr>
      <w:r w:rsidRPr="009B1B11">
        <w:rPr>
          <w:rFonts w:ascii="Tahoma" w:hAnsi="Tahoma" w:cs="Tahoma"/>
          <w:b/>
          <w:sz w:val="20"/>
          <w:szCs w:val="20"/>
        </w:rPr>
        <w:t>Cześć I Zamówienia:</w:t>
      </w:r>
    </w:p>
    <w:p w14:paraId="27CC1801" w14:textId="77777777" w:rsidR="00A56961" w:rsidRPr="009B1B11" w:rsidRDefault="00A56961" w:rsidP="00A56961">
      <w:pPr>
        <w:tabs>
          <w:tab w:val="left" w:pos="5245"/>
        </w:tabs>
        <w:spacing w:after="0" w:line="240" w:lineRule="auto"/>
        <w:jc w:val="both"/>
        <w:rPr>
          <w:rFonts w:ascii="Tahoma" w:hAnsi="Tahoma" w:cs="Tahoma"/>
          <w:i/>
          <w:sz w:val="20"/>
          <w:szCs w:val="20"/>
        </w:rPr>
      </w:pPr>
      <w:r w:rsidRPr="009B1B11">
        <w:rPr>
          <w:rFonts w:ascii="Tahoma" w:hAnsi="Tahoma" w:cs="Tahoma"/>
          <w:i/>
          <w:sz w:val="20"/>
          <w:szCs w:val="20"/>
        </w:rPr>
        <w:t>A. Cena łączna ubezpieczenia – waga 70%</w:t>
      </w:r>
    </w:p>
    <w:p w14:paraId="5BC1B458" w14:textId="77777777" w:rsidR="00A56961" w:rsidRPr="009B1B11" w:rsidRDefault="00A56961" w:rsidP="00A56961">
      <w:pPr>
        <w:tabs>
          <w:tab w:val="left" w:pos="5245"/>
        </w:tabs>
        <w:spacing w:after="0" w:line="240" w:lineRule="auto"/>
        <w:jc w:val="both"/>
        <w:rPr>
          <w:rFonts w:ascii="Tahoma" w:hAnsi="Tahoma" w:cs="Tahoma"/>
          <w:i/>
          <w:sz w:val="20"/>
          <w:szCs w:val="20"/>
        </w:rPr>
      </w:pPr>
      <w:r w:rsidRPr="009B1B11">
        <w:rPr>
          <w:rFonts w:ascii="Tahoma" w:hAnsi="Tahoma" w:cs="Tahoma"/>
          <w:i/>
          <w:sz w:val="20"/>
          <w:szCs w:val="20"/>
        </w:rPr>
        <w:t>B. Zaakceptowanie klauzul dodatkowych – waga 20%</w:t>
      </w:r>
    </w:p>
    <w:p w14:paraId="31306B39" w14:textId="77777777" w:rsidR="00A56961" w:rsidRPr="009B1B11" w:rsidRDefault="00A56961" w:rsidP="00A56961">
      <w:pPr>
        <w:tabs>
          <w:tab w:val="left" w:pos="5245"/>
        </w:tabs>
        <w:spacing w:after="0" w:line="240" w:lineRule="auto"/>
        <w:jc w:val="both"/>
        <w:rPr>
          <w:rFonts w:ascii="Tahoma" w:hAnsi="Tahoma" w:cs="Tahoma"/>
          <w:i/>
          <w:sz w:val="20"/>
          <w:szCs w:val="20"/>
        </w:rPr>
      </w:pPr>
      <w:r w:rsidRPr="009B1B11">
        <w:rPr>
          <w:rFonts w:ascii="Tahoma" w:hAnsi="Tahoma" w:cs="Tahoma"/>
          <w:i/>
          <w:sz w:val="20"/>
          <w:szCs w:val="20"/>
        </w:rPr>
        <w:t>C. Zwiększenie limitów odpowiedzialności –  waga 10%</w:t>
      </w:r>
    </w:p>
    <w:p w14:paraId="298E445F" w14:textId="77777777" w:rsidR="00A56961" w:rsidRPr="00F20A24" w:rsidRDefault="00A56961" w:rsidP="00A56961">
      <w:pPr>
        <w:pStyle w:val="Tekstpodstawowywcity3"/>
        <w:spacing w:line="240" w:lineRule="auto"/>
        <w:rPr>
          <w:rFonts w:ascii="Tahoma" w:hAnsi="Tahoma" w:cs="Tahoma"/>
          <w:sz w:val="20"/>
        </w:rPr>
      </w:pPr>
    </w:p>
    <w:p w14:paraId="51E1C21C" w14:textId="70980098" w:rsidR="00A56961" w:rsidRPr="00AB57D9" w:rsidRDefault="00A56961" w:rsidP="0033017F">
      <w:pPr>
        <w:pStyle w:val="Akapitzlist"/>
        <w:numPr>
          <w:ilvl w:val="0"/>
          <w:numId w:val="79"/>
        </w:numPr>
        <w:jc w:val="both"/>
        <w:rPr>
          <w:rFonts w:ascii="Tahoma" w:hAnsi="Tahoma" w:cs="Tahoma"/>
          <w:sz w:val="20"/>
          <w:szCs w:val="20"/>
        </w:rPr>
      </w:pPr>
      <w:r w:rsidRPr="00AB57D9">
        <w:rPr>
          <w:rFonts w:ascii="Tahoma" w:hAnsi="Tahoma" w:cs="Tahoma"/>
          <w:b/>
          <w:sz w:val="20"/>
          <w:szCs w:val="20"/>
          <w:u w:val="single"/>
        </w:rPr>
        <w:t>Cena łączna ubezpieczenia</w:t>
      </w:r>
      <w:r w:rsidRPr="00AB57D9">
        <w:rPr>
          <w:rFonts w:ascii="Tahoma" w:hAnsi="Tahoma" w:cs="Tahoma"/>
          <w:sz w:val="20"/>
          <w:szCs w:val="20"/>
        </w:rPr>
        <w:t xml:space="preserve"> – suma składek za wszystkie ubezpieczenia będące przedmiotem niniejszej części zamówienia wraz z prawem opcji.</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AB57D9">
        <w:rPr>
          <w:rFonts w:ascii="Tahoma" w:hAnsi="Tahoma" w:cs="Tahoma"/>
          <w:sz w:val="20"/>
          <w:szCs w:val="20"/>
        </w:rPr>
        <w:tab/>
        <w:t>Oferty</w:t>
      </w:r>
      <w:r w:rsidRPr="00F20A24">
        <w:rPr>
          <w:rFonts w:ascii="Tahoma" w:hAnsi="Tahoma" w:cs="Tahoma"/>
          <w:sz w:val="20"/>
          <w:szCs w:val="20"/>
        </w:rPr>
        <w:t xml:space="preserve"> będą podlegały ocenie w kryterium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1382D95" w14:textId="61176B35" w:rsidR="00A56961" w:rsidRDefault="00A56961" w:rsidP="00DD0A8B">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7F103E" w:rsidRDefault="00A56961" w:rsidP="00A56961">
      <w:pPr>
        <w:spacing w:after="0" w:line="240" w:lineRule="auto"/>
        <w:ind w:left="315"/>
        <w:jc w:val="both"/>
        <w:rPr>
          <w:rFonts w:ascii="Tahoma" w:hAnsi="Tahoma" w:cs="Tahoma"/>
          <w:position w:val="2"/>
          <w:sz w:val="20"/>
          <w:szCs w:val="20"/>
          <w:lang w:val="en-US"/>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7F103E">
        <w:rPr>
          <w:rFonts w:ascii="Tahoma" w:hAnsi="Tahoma" w:cs="Tahoma"/>
          <w:position w:val="6"/>
          <w:sz w:val="20"/>
          <w:szCs w:val="20"/>
          <w:lang w:val="en-US"/>
        </w:rPr>
        <w:t>P</w:t>
      </w:r>
      <w:r w:rsidRPr="007F103E">
        <w:rPr>
          <w:rFonts w:ascii="Tahoma" w:hAnsi="Tahoma" w:cs="Tahoma"/>
          <w:position w:val="2"/>
          <w:sz w:val="20"/>
          <w:szCs w:val="20"/>
          <w:lang w:val="en-US"/>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7F103E">
        <w:rPr>
          <w:rFonts w:ascii="Tahoma" w:hAnsi="Tahoma" w:cs="Tahoma"/>
          <w:sz w:val="20"/>
          <w:szCs w:val="20"/>
          <w:lang w:val="en-US"/>
        </w:rPr>
        <w:t xml:space="preserve">  </w:t>
      </w:r>
      <w:r w:rsidRPr="00F20A24">
        <w:rPr>
          <w:rFonts w:ascii="Tahoma" w:hAnsi="Tahoma" w:cs="Tahoma"/>
          <w:sz w:val="20"/>
          <w:szCs w:val="20"/>
        </w:rPr>
        <w:t>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C7665"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w:t>
      </w:r>
      <w:r w:rsidRPr="00FC7665">
        <w:rPr>
          <w:rFonts w:ascii="Tahoma" w:hAnsi="Tahoma" w:cs="Tahoma"/>
          <w:sz w:val="20"/>
          <w:szCs w:val="20"/>
        </w:rPr>
        <w:t>P</w:t>
      </w:r>
      <w:r w:rsidRPr="00FC7665">
        <w:rPr>
          <w:rFonts w:ascii="Tahoma" w:hAnsi="Tahoma" w:cs="Tahoma"/>
          <w:position w:val="-4"/>
          <w:sz w:val="20"/>
          <w:szCs w:val="20"/>
        </w:rPr>
        <w:t>min</w:t>
      </w:r>
      <w:r w:rsidRPr="00FC7665">
        <w:rPr>
          <w:rFonts w:ascii="Tahoma" w:hAnsi="Tahoma" w:cs="Tahoma"/>
          <w:sz w:val="20"/>
          <w:szCs w:val="20"/>
        </w:rPr>
        <w:t xml:space="preserve"> - cena minimalna wśród złożonych ofert</w:t>
      </w:r>
    </w:p>
    <w:p w14:paraId="3118BBFC" w14:textId="77777777" w:rsidR="00A56961" w:rsidRPr="00FC7665" w:rsidRDefault="00A56961" w:rsidP="00A56961">
      <w:pPr>
        <w:spacing w:after="0" w:line="240" w:lineRule="auto"/>
        <w:ind w:left="284"/>
        <w:rPr>
          <w:rFonts w:ascii="Tahoma" w:hAnsi="Tahoma" w:cs="Tahoma"/>
          <w:sz w:val="20"/>
          <w:szCs w:val="20"/>
        </w:rPr>
      </w:pPr>
      <w:r w:rsidRPr="00FC7665">
        <w:rPr>
          <w:rFonts w:ascii="Tahoma" w:hAnsi="Tahoma" w:cs="Tahoma"/>
          <w:sz w:val="20"/>
          <w:szCs w:val="20"/>
        </w:rPr>
        <w:t xml:space="preserve">  P</w:t>
      </w:r>
      <w:r w:rsidRPr="00FC7665">
        <w:rPr>
          <w:rFonts w:ascii="Tahoma" w:hAnsi="Tahoma" w:cs="Tahoma"/>
          <w:position w:val="-4"/>
          <w:sz w:val="20"/>
          <w:szCs w:val="20"/>
        </w:rPr>
        <w:t>n</w:t>
      </w:r>
      <w:r w:rsidRPr="00FC7665">
        <w:rPr>
          <w:rFonts w:ascii="Tahoma" w:hAnsi="Tahoma" w:cs="Tahoma"/>
          <w:sz w:val="20"/>
          <w:szCs w:val="20"/>
        </w:rPr>
        <w:t xml:space="preserve">    - cena zaproponowana przez Wykonawcę w ofercie n</w:t>
      </w:r>
    </w:p>
    <w:p w14:paraId="1CF06F9E" w14:textId="77777777" w:rsidR="00A56961" w:rsidRPr="00FC7665" w:rsidRDefault="00A56961" w:rsidP="00A56961">
      <w:pPr>
        <w:spacing w:after="0" w:line="240" w:lineRule="auto"/>
        <w:ind w:left="284"/>
        <w:rPr>
          <w:rFonts w:ascii="Tahoma" w:hAnsi="Tahoma" w:cs="Tahoma"/>
          <w:sz w:val="20"/>
          <w:szCs w:val="20"/>
          <w:u w:val="single"/>
        </w:rPr>
      </w:pPr>
    </w:p>
    <w:p w14:paraId="4EF6B54C" w14:textId="77777777" w:rsidR="00A56961" w:rsidRPr="00FC7665" w:rsidRDefault="00A56961" w:rsidP="00A56961">
      <w:pPr>
        <w:numPr>
          <w:ilvl w:val="0"/>
          <w:numId w:val="8"/>
        </w:numPr>
        <w:tabs>
          <w:tab w:val="num" w:pos="-76"/>
        </w:tabs>
        <w:spacing w:after="0" w:line="240" w:lineRule="auto"/>
        <w:ind w:left="644"/>
        <w:jc w:val="both"/>
        <w:rPr>
          <w:rFonts w:ascii="Tahoma" w:hAnsi="Tahoma" w:cs="Tahoma"/>
          <w:sz w:val="20"/>
          <w:szCs w:val="20"/>
        </w:rPr>
      </w:pPr>
      <w:r w:rsidRPr="00FC7665">
        <w:rPr>
          <w:rFonts w:ascii="Tahoma" w:hAnsi="Tahoma" w:cs="Tahoma"/>
          <w:b/>
          <w:sz w:val="20"/>
          <w:szCs w:val="20"/>
          <w:u w:val="single"/>
        </w:rPr>
        <w:t>Zaakceptowanie klauzul dodatkowych</w:t>
      </w:r>
      <w:r w:rsidRPr="00FC7665">
        <w:rPr>
          <w:rFonts w:ascii="Tahoma" w:hAnsi="Tahoma" w:cs="Tahoma"/>
          <w:b/>
          <w:sz w:val="20"/>
          <w:szCs w:val="20"/>
        </w:rPr>
        <w:t xml:space="preserve"> </w:t>
      </w:r>
      <w:r w:rsidRPr="00FC7665">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77777777" w:rsidR="00A56961" w:rsidRPr="00FC7665"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C7665">
        <w:rPr>
          <w:rFonts w:ascii="Tahoma" w:hAnsi="Tahoma" w:cs="Tahoma"/>
          <w:sz w:val="20"/>
          <w:szCs w:val="20"/>
        </w:rPr>
        <w:t>za rozszerzenie ochrony o klauzule o nr 43, 46, 48, 50 zostanie przyznanych po 4 punktów za każdą klauzulę,</w:t>
      </w:r>
    </w:p>
    <w:p w14:paraId="3BAE03AC" w14:textId="77777777" w:rsidR="00A56961" w:rsidRPr="00FC7665"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C7665">
        <w:rPr>
          <w:rFonts w:ascii="Tahoma" w:hAnsi="Tahoma" w:cs="Tahoma"/>
          <w:sz w:val="20"/>
          <w:szCs w:val="20"/>
        </w:rPr>
        <w:t>za rozszerzenie ochrony o klauzule o nr 40, 41, 42, 51 zostanie przyznanych po 6 punktów za każdą klauzulę,</w:t>
      </w:r>
    </w:p>
    <w:p w14:paraId="1DCFB2D5" w14:textId="77777777" w:rsidR="00A56961" w:rsidRPr="00FC7665"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C7665">
        <w:rPr>
          <w:rFonts w:ascii="Tahoma" w:hAnsi="Tahoma" w:cs="Tahoma"/>
          <w:sz w:val="20"/>
          <w:szCs w:val="20"/>
        </w:rPr>
        <w:t>za rozszerzenie ochrony o klauzule o nr 44, 49, 53 i 54 zostanie przyznanych po 8 punktów za każdą klauzulę,</w:t>
      </w:r>
    </w:p>
    <w:p w14:paraId="440C4495" w14:textId="77777777" w:rsidR="00A56961" w:rsidRPr="00FC7665"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C7665">
        <w:rPr>
          <w:rFonts w:ascii="Tahoma" w:hAnsi="Tahoma" w:cs="Tahoma"/>
          <w:sz w:val="20"/>
          <w:szCs w:val="20"/>
        </w:rPr>
        <w:t>za rozszerzenie ochrony o klauzule nr 47 i 52 zostanie przyznanych po 10 punktów za każdą klauzulę,</w:t>
      </w:r>
    </w:p>
    <w:p w14:paraId="25AFF29B" w14:textId="77777777" w:rsidR="00A56961" w:rsidRPr="00FC7665"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C7665">
        <w:rPr>
          <w:rFonts w:ascii="Tahoma" w:hAnsi="Tahoma" w:cs="Tahoma"/>
          <w:sz w:val="20"/>
          <w:szCs w:val="20"/>
        </w:rPr>
        <w:t>za rozszerzenie ochrony o klauzule nr 45 zostanie przyznanych 16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F20A24" w:rsidRDefault="00A56961" w:rsidP="00DD0A8B">
      <w:pPr>
        <w:spacing w:after="0" w:line="240" w:lineRule="auto"/>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lastRenderedPageBreak/>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77777777"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w:t>
      </w:r>
      <w:r w:rsidRPr="00C41090">
        <w:rPr>
          <w:rFonts w:ascii="Tahoma" w:hAnsi="Tahoma" w:cs="Tahoma"/>
          <w:b/>
          <w:bCs/>
          <w:sz w:val="20"/>
          <w:szCs w:val="20"/>
        </w:rPr>
        <w:t xml:space="preserve">zakresu ubezpieczenia bądź zmiana treści którejkolwiek </w:t>
      </w:r>
      <w:r w:rsidRPr="00C41090">
        <w:rPr>
          <w:rFonts w:ascii="Tahoma" w:hAnsi="Tahoma" w:cs="Tahoma"/>
          <w:b/>
          <w:bCs/>
          <w:sz w:val="20"/>
          <w:szCs w:val="20"/>
        </w:rPr>
        <w:br/>
        <w:t>z klauzul oznaczonych numerami od 1 do 39 spowoduje 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A56961">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DD0A8B" w:rsidRDefault="00A56961" w:rsidP="002409DA">
            <w:pPr>
              <w:pStyle w:val="Akapitzlist"/>
              <w:ind w:left="0"/>
              <w:jc w:val="center"/>
              <w:outlineLvl w:val="0"/>
              <w:rPr>
                <w:rFonts w:ascii="Tahoma" w:hAnsi="Tahoma" w:cs="Tahoma"/>
                <w:sz w:val="20"/>
                <w:szCs w:val="20"/>
              </w:rPr>
            </w:pPr>
            <w:r w:rsidRPr="00DD0A8B">
              <w:rPr>
                <w:rFonts w:ascii="Tahoma" w:hAnsi="Tahoma" w:cs="Tahoma"/>
                <w:sz w:val="20"/>
                <w:szCs w:val="20"/>
              </w:rPr>
              <w:t>C10</w:t>
            </w:r>
          </w:p>
        </w:tc>
        <w:tc>
          <w:tcPr>
            <w:tcW w:w="5089" w:type="dxa"/>
            <w:vMerge w:val="restart"/>
          </w:tcPr>
          <w:p w14:paraId="1AE540AE" w14:textId="63C4954F" w:rsidR="00A56961" w:rsidRPr="00DD0A8B" w:rsidRDefault="00A56961" w:rsidP="002409DA">
            <w:pPr>
              <w:pStyle w:val="Akapitzlist"/>
              <w:ind w:left="0"/>
              <w:jc w:val="both"/>
              <w:outlineLvl w:val="0"/>
              <w:rPr>
                <w:rFonts w:ascii="Tahoma" w:hAnsi="Tahoma" w:cs="Tahoma"/>
                <w:sz w:val="20"/>
                <w:szCs w:val="20"/>
              </w:rPr>
            </w:pPr>
            <w:r w:rsidRPr="00DD0A8B">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78CED3E1" w14:textId="77777777" w:rsidR="00A56961" w:rsidRPr="00F20A24" w:rsidRDefault="00A56961" w:rsidP="00A56961">
      <w:pPr>
        <w:spacing w:after="0" w:line="240" w:lineRule="auto"/>
        <w:ind w:left="284"/>
        <w:rPr>
          <w:rFonts w:ascii="Tahoma" w:hAnsi="Tahoma" w:cs="Tahoma"/>
          <w:sz w:val="20"/>
          <w:szCs w:val="20"/>
          <w:u w:val="single"/>
        </w:rPr>
      </w:pP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77777777" w:rsidR="00A56961" w:rsidRPr="007F103E" w:rsidRDefault="00A56961" w:rsidP="00A56961">
      <w:pPr>
        <w:spacing w:after="0" w:line="240" w:lineRule="auto"/>
        <w:ind w:left="284"/>
        <w:jc w:val="center"/>
        <w:rPr>
          <w:rFonts w:ascii="Tahoma" w:hAnsi="Tahoma" w:cs="Tahoma"/>
          <w:position w:val="2"/>
          <w:sz w:val="20"/>
          <w:szCs w:val="20"/>
          <w:lang w:val="en-US"/>
        </w:rPr>
      </w:pPr>
      <w:r w:rsidRPr="007F103E">
        <w:rPr>
          <w:rFonts w:ascii="Tahoma" w:hAnsi="Tahoma" w:cs="Tahoma"/>
          <w:sz w:val="20"/>
          <w:szCs w:val="20"/>
          <w:lang w:val="en-US"/>
        </w:rPr>
        <w:t>WO</w:t>
      </w:r>
      <w:r w:rsidRPr="007F103E">
        <w:rPr>
          <w:rFonts w:ascii="Tahoma" w:hAnsi="Tahoma" w:cs="Tahoma"/>
          <w:position w:val="-4"/>
          <w:sz w:val="20"/>
          <w:szCs w:val="20"/>
          <w:lang w:val="en-US"/>
        </w:rPr>
        <w:t>n</w:t>
      </w:r>
      <w:r w:rsidRPr="007F103E">
        <w:rPr>
          <w:rFonts w:ascii="Tahoma" w:hAnsi="Tahoma" w:cs="Tahoma"/>
          <w:sz w:val="20"/>
          <w:szCs w:val="20"/>
          <w:lang w:val="en-US"/>
        </w:rPr>
        <w:t xml:space="preserve"> = A</w:t>
      </w:r>
      <w:r w:rsidRPr="007F103E">
        <w:rPr>
          <w:rFonts w:ascii="Tahoma" w:hAnsi="Tahoma" w:cs="Tahoma"/>
          <w:position w:val="-4"/>
          <w:sz w:val="20"/>
          <w:szCs w:val="20"/>
          <w:lang w:val="en-US"/>
        </w:rPr>
        <w:t>n</w:t>
      </w:r>
      <w:r w:rsidRPr="007F103E">
        <w:rPr>
          <w:rFonts w:ascii="Tahoma" w:hAnsi="Tahoma" w:cs="Tahoma"/>
          <w:sz w:val="20"/>
          <w:szCs w:val="20"/>
          <w:lang w:val="en-US"/>
        </w:rPr>
        <w:t xml:space="preserve"> </w:t>
      </w:r>
      <w:r w:rsidRPr="007F103E">
        <w:rPr>
          <w:rFonts w:ascii="Tahoma" w:hAnsi="Tahoma" w:cs="Tahoma"/>
          <w:position w:val="4"/>
          <w:sz w:val="20"/>
          <w:szCs w:val="20"/>
          <w:lang w:val="en-US"/>
        </w:rPr>
        <w:t>x</w:t>
      </w:r>
      <w:r w:rsidRPr="007F103E">
        <w:rPr>
          <w:rFonts w:ascii="Tahoma" w:hAnsi="Tahoma" w:cs="Tahoma"/>
          <w:sz w:val="20"/>
          <w:szCs w:val="20"/>
          <w:lang w:val="en-US"/>
        </w:rPr>
        <w:t xml:space="preserve"> 0,70 + B</w:t>
      </w:r>
      <w:r w:rsidRPr="007F103E">
        <w:rPr>
          <w:rFonts w:ascii="Tahoma" w:hAnsi="Tahoma" w:cs="Tahoma"/>
          <w:position w:val="-4"/>
          <w:sz w:val="20"/>
          <w:szCs w:val="20"/>
          <w:lang w:val="en-US"/>
        </w:rPr>
        <w:t>n</w:t>
      </w:r>
      <w:r w:rsidRPr="007F103E">
        <w:rPr>
          <w:rFonts w:ascii="Tahoma" w:hAnsi="Tahoma" w:cs="Tahoma"/>
          <w:sz w:val="20"/>
          <w:szCs w:val="20"/>
          <w:lang w:val="en-US"/>
        </w:rPr>
        <w:t xml:space="preserve"> </w:t>
      </w:r>
      <w:r w:rsidRPr="007F103E">
        <w:rPr>
          <w:rFonts w:ascii="Tahoma" w:hAnsi="Tahoma" w:cs="Tahoma"/>
          <w:position w:val="-4"/>
          <w:sz w:val="20"/>
          <w:szCs w:val="20"/>
          <w:vertAlign w:val="subscript"/>
          <w:lang w:val="en-US"/>
        </w:rPr>
        <w:t xml:space="preserve"> </w:t>
      </w:r>
      <w:r w:rsidRPr="007F103E">
        <w:rPr>
          <w:rFonts w:ascii="Tahoma" w:hAnsi="Tahoma" w:cs="Tahoma"/>
          <w:position w:val="4"/>
          <w:sz w:val="20"/>
          <w:szCs w:val="20"/>
          <w:lang w:val="en-US"/>
        </w:rPr>
        <w:t>x</w:t>
      </w:r>
      <w:r w:rsidRPr="007F103E">
        <w:rPr>
          <w:rFonts w:ascii="Tahoma" w:hAnsi="Tahoma" w:cs="Tahoma"/>
          <w:sz w:val="20"/>
          <w:szCs w:val="20"/>
          <w:lang w:val="en-US"/>
        </w:rPr>
        <w:t xml:space="preserve"> 0,20 + C</w:t>
      </w:r>
      <w:r w:rsidRPr="007F103E">
        <w:rPr>
          <w:rFonts w:ascii="Tahoma" w:hAnsi="Tahoma" w:cs="Tahoma"/>
          <w:position w:val="-4"/>
          <w:sz w:val="20"/>
          <w:szCs w:val="20"/>
          <w:lang w:val="en-US"/>
        </w:rPr>
        <w:t xml:space="preserve">n </w:t>
      </w:r>
      <w:r w:rsidRPr="007F103E">
        <w:rPr>
          <w:rFonts w:ascii="Tahoma" w:hAnsi="Tahoma" w:cs="Tahoma"/>
          <w:position w:val="4"/>
          <w:sz w:val="20"/>
          <w:szCs w:val="20"/>
          <w:lang w:val="en-US"/>
        </w:rPr>
        <w:t>x</w:t>
      </w:r>
      <w:r w:rsidRPr="007F103E">
        <w:rPr>
          <w:rFonts w:ascii="Tahoma" w:hAnsi="Tahoma" w:cs="Tahoma"/>
          <w:sz w:val="20"/>
          <w:szCs w:val="20"/>
          <w:lang w:val="en-US"/>
        </w:rPr>
        <w:t xml:space="preserve"> 0,10</w:t>
      </w:r>
    </w:p>
    <w:p w14:paraId="526BA075" w14:textId="77777777" w:rsidR="00A56961" w:rsidRPr="007F103E" w:rsidRDefault="00A56961" w:rsidP="00A56961">
      <w:pPr>
        <w:spacing w:after="0" w:line="240" w:lineRule="auto"/>
        <w:ind w:left="284"/>
        <w:jc w:val="both"/>
        <w:rPr>
          <w:rFonts w:ascii="Tahoma" w:hAnsi="Tahoma" w:cs="Tahoma"/>
          <w:sz w:val="20"/>
          <w:szCs w:val="20"/>
          <w:lang w:val="en-US"/>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10E28BA8"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lastRenderedPageBreak/>
        <w:t xml:space="preserve">Zamówienie publiczne </w:t>
      </w:r>
      <w:r w:rsidR="00DD0A8B">
        <w:rPr>
          <w:rFonts w:ascii="Tahoma" w:hAnsi="Tahoma" w:cs="Tahoma"/>
          <w:sz w:val="20"/>
          <w:szCs w:val="20"/>
        </w:rPr>
        <w:t xml:space="preserve">w części I zamówienia </w:t>
      </w:r>
      <w:r w:rsidRPr="00F20A24">
        <w:rPr>
          <w:rFonts w:ascii="Tahoma" w:hAnsi="Tahoma" w:cs="Tahoma"/>
          <w:sz w:val="20"/>
          <w:szCs w:val="20"/>
        </w:rPr>
        <w:t>zostanie udzielone wykonawcy, który uzyska największą liczbę punktów na podstawie ww. wskaźnika wyliczonego dla każdej oferty.</w:t>
      </w:r>
    </w:p>
    <w:p w14:paraId="380197B9" w14:textId="77777777" w:rsidR="00A56961" w:rsidRPr="00AB57D9"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AB57D9" w:rsidRDefault="00A56961" w:rsidP="00A56961">
      <w:pPr>
        <w:tabs>
          <w:tab w:val="left" w:pos="5245"/>
        </w:tabs>
        <w:spacing w:after="0" w:line="240" w:lineRule="auto"/>
        <w:jc w:val="both"/>
        <w:rPr>
          <w:rFonts w:ascii="Tahoma" w:hAnsi="Tahoma" w:cs="Tahoma"/>
          <w:b/>
          <w:sz w:val="20"/>
          <w:szCs w:val="20"/>
        </w:rPr>
      </w:pPr>
      <w:r w:rsidRPr="00AB57D9">
        <w:rPr>
          <w:rFonts w:ascii="Tahoma" w:hAnsi="Tahoma" w:cs="Tahoma"/>
          <w:b/>
          <w:sz w:val="20"/>
          <w:szCs w:val="20"/>
        </w:rPr>
        <w:t>Cześć II Zamówienia:</w:t>
      </w:r>
    </w:p>
    <w:p w14:paraId="4BCEC5C0" w14:textId="77777777" w:rsidR="00A56961" w:rsidRPr="00AB57D9" w:rsidRDefault="00A56961" w:rsidP="00A56961">
      <w:pPr>
        <w:tabs>
          <w:tab w:val="left" w:pos="5245"/>
        </w:tabs>
        <w:spacing w:after="0" w:line="240" w:lineRule="auto"/>
        <w:jc w:val="both"/>
        <w:rPr>
          <w:rFonts w:ascii="Tahoma" w:hAnsi="Tahoma" w:cs="Tahoma"/>
          <w:i/>
          <w:sz w:val="20"/>
          <w:szCs w:val="20"/>
        </w:rPr>
      </w:pPr>
      <w:r w:rsidRPr="00AB57D9">
        <w:rPr>
          <w:rFonts w:ascii="Tahoma" w:hAnsi="Tahoma" w:cs="Tahoma"/>
          <w:i/>
          <w:sz w:val="20"/>
          <w:szCs w:val="20"/>
        </w:rPr>
        <w:t>D Cena łączna ubezpieczenia – waga 80%</w:t>
      </w:r>
    </w:p>
    <w:p w14:paraId="56852546" w14:textId="77777777" w:rsidR="00A56961" w:rsidRPr="00AB57D9" w:rsidRDefault="00A56961" w:rsidP="00A56961">
      <w:pPr>
        <w:tabs>
          <w:tab w:val="left" w:pos="5245"/>
        </w:tabs>
        <w:spacing w:after="0" w:line="240" w:lineRule="auto"/>
        <w:jc w:val="both"/>
        <w:rPr>
          <w:rFonts w:ascii="Tahoma" w:hAnsi="Tahoma" w:cs="Tahoma"/>
          <w:i/>
          <w:sz w:val="20"/>
          <w:szCs w:val="20"/>
        </w:rPr>
      </w:pPr>
      <w:r w:rsidRPr="00AB57D9">
        <w:rPr>
          <w:rFonts w:ascii="Tahoma" w:hAnsi="Tahoma" w:cs="Tahoma"/>
          <w:i/>
          <w:sz w:val="20"/>
          <w:szCs w:val="20"/>
        </w:rPr>
        <w:t>E. Zaakceptowanie klauzul dodatkowych – waga 20%</w:t>
      </w:r>
    </w:p>
    <w:p w14:paraId="4CF3D60E" w14:textId="77777777" w:rsidR="00A56961" w:rsidRPr="00AB57D9" w:rsidRDefault="00A56961" w:rsidP="00A56961">
      <w:pPr>
        <w:pStyle w:val="Tekstpodstawowywcity3"/>
        <w:spacing w:line="240" w:lineRule="auto"/>
        <w:rPr>
          <w:rFonts w:ascii="Tahoma" w:hAnsi="Tahoma" w:cs="Tahoma"/>
          <w:sz w:val="20"/>
        </w:rPr>
      </w:pPr>
    </w:p>
    <w:p w14:paraId="4167B8F1" w14:textId="77777777" w:rsidR="00A56961" w:rsidRPr="00AB57D9" w:rsidRDefault="00A56961" w:rsidP="00A56961">
      <w:pPr>
        <w:numPr>
          <w:ilvl w:val="0"/>
          <w:numId w:val="8"/>
        </w:numPr>
        <w:spacing w:after="0" w:line="240" w:lineRule="auto"/>
        <w:jc w:val="both"/>
        <w:rPr>
          <w:rFonts w:ascii="Tahoma" w:hAnsi="Tahoma" w:cs="Tahoma"/>
          <w:sz w:val="20"/>
          <w:szCs w:val="20"/>
        </w:rPr>
      </w:pPr>
      <w:r w:rsidRPr="00AB57D9">
        <w:rPr>
          <w:rFonts w:ascii="Tahoma" w:hAnsi="Tahoma" w:cs="Tahoma"/>
          <w:b/>
          <w:sz w:val="20"/>
          <w:szCs w:val="20"/>
        </w:rPr>
        <w:t>cena łączna ubezpieczenia w części II zamówienia</w:t>
      </w:r>
      <w:r w:rsidRPr="00AB57D9">
        <w:rPr>
          <w:rFonts w:ascii="Tahoma" w:hAnsi="Tahoma" w:cs="Tahoma"/>
          <w:sz w:val="20"/>
          <w:szCs w:val="20"/>
        </w:rPr>
        <w:t xml:space="preserve"> – suma składek za wszystkie ubezpieczenia będące przedmiotem niniejszej części zamówienia wraz z prawem opcji.</w:t>
      </w:r>
    </w:p>
    <w:p w14:paraId="432ED7EF" w14:textId="77777777" w:rsidR="00A56961" w:rsidRPr="00AB57D9" w:rsidRDefault="00A56961" w:rsidP="00A56961">
      <w:pPr>
        <w:tabs>
          <w:tab w:val="num" w:pos="709"/>
        </w:tabs>
        <w:spacing w:after="0" w:line="240" w:lineRule="auto"/>
        <w:ind w:left="851" w:hanging="425"/>
        <w:jc w:val="both"/>
        <w:rPr>
          <w:rFonts w:ascii="Tahoma" w:hAnsi="Tahoma" w:cs="Tahoma"/>
          <w:sz w:val="20"/>
          <w:szCs w:val="20"/>
        </w:rPr>
      </w:pPr>
      <w:r w:rsidRPr="00AB57D9">
        <w:rPr>
          <w:rFonts w:ascii="Tahoma" w:hAnsi="Tahoma" w:cs="Tahoma"/>
          <w:sz w:val="20"/>
          <w:szCs w:val="20"/>
        </w:rPr>
        <w:tab/>
        <w:t>Oferty będą podlegały ocenie w kryterium D według następującego wzoru:</w:t>
      </w:r>
    </w:p>
    <w:p w14:paraId="771EB241" w14:textId="77777777" w:rsidR="00A56961" w:rsidRPr="00AB57D9" w:rsidRDefault="00A56961" w:rsidP="00A56961">
      <w:pPr>
        <w:spacing w:after="0" w:line="240" w:lineRule="auto"/>
        <w:ind w:left="567"/>
        <w:jc w:val="both"/>
        <w:rPr>
          <w:rFonts w:ascii="Tahoma" w:hAnsi="Tahoma" w:cs="Tahoma"/>
          <w:sz w:val="20"/>
          <w:szCs w:val="20"/>
        </w:rPr>
      </w:pPr>
    </w:p>
    <w:p w14:paraId="6FA95DEC" w14:textId="77777777" w:rsidR="00A56961" w:rsidRPr="00AB57D9" w:rsidRDefault="00A56961" w:rsidP="00A56961">
      <w:pPr>
        <w:spacing w:after="0" w:line="240" w:lineRule="auto"/>
        <w:ind w:left="2836"/>
        <w:jc w:val="both"/>
        <w:rPr>
          <w:rFonts w:ascii="Tahoma" w:hAnsi="Tahoma" w:cs="Tahoma"/>
          <w:sz w:val="20"/>
          <w:szCs w:val="20"/>
          <w:vertAlign w:val="subscript"/>
          <w:lang w:val="de-DE"/>
        </w:rPr>
      </w:pPr>
      <w:r w:rsidRPr="00AB57D9">
        <w:rPr>
          <w:rFonts w:ascii="Tahoma" w:hAnsi="Tahoma" w:cs="Tahoma"/>
          <w:sz w:val="20"/>
          <w:szCs w:val="20"/>
        </w:rPr>
        <w:t xml:space="preserve">       </w:t>
      </w:r>
      <w:r w:rsidRPr="00AB57D9">
        <w:rPr>
          <w:rFonts w:ascii="Tahoma" w:hAnsi="Tahoma" w:cs="Tahoma"/>
          <w:sz w:val="20"/>
          <w:szCs w:val="20"/>
          <w:lang w:val="de-DE"/>
        </w:rPr>
        <w:t xml:space="preserve">P </w:t>
      </w:r>
      <w:r w:rsidRPr="00AB57D9">
        <w:rPr>
          <w:rFonts w:ascii="Tahoma" w:hAnsi="Tahoma" w:cs="Tahoma"/>
          <w:sz w:val="20"/>
          <w:szCs w:val="20"/>
          <w:vertAlign w:val="subscript"/>
          <w:lang w:val="de-DE"/>
        </w:rPr>
        <w:t>min</w:t>
      </w:r>
    </w:p>
    <w:p w14:paraId="4F851FBE" w14:textId="77777777" w:rsidR="00A56961" w:rsidRPr="00DD0A8B" w:rsidRDefault="00A56961" w:rsidP="00A56961">
      <w:pPr>
        <w:spacing w:after="0" w:line="240" w:lineRule="auto"/>
        <w:ind w:left="315"/>
        <w:jc w:val="both"/>
        <w:rPr>
          <w:rFonts w:ascii="Tahoma" w:hAnsi="Tahoma" w:cs="Tahoma"/>
          <w:position w:val="2"/>
          <w:sz w:val="20"/>
          <w:szCs w:val="20"/>
        </w:rPr>
      </w:pPr>
      <w:r w:rsidRPr="00AB57D9">
        <w:rPr>
          <w:rFonts w:ascii="Tahoma" w:hAnsi="Tahoma" w:cs="Tahoma"/>
          <w:sz w:val="20"/>
          <w:szCs w:val="20"/>
          <w:lang w:val="de-DE"/>
        </w:rPr>
        <w:t xml:space="preserve">                                    D</w:t>
      </w:r>
      <w:r w:rsidRPr="00AB57D9">
        <w:rPr>
          <w:rFonts w:ascii="Tahoma" w:hAnsi="Tahoma" w:cs="Tahoma"/>
          <w:position w:val="-4"/>
          <w:sz w:val="20"/>
          <w:szCs w:val="20"/>
          <w:lang w:val="de-DE"/>
        </w:rPr>
        <w:t xml:space="preserve">n </w:t>
      </w:r>
      <w:r w:rsidRPr="00AB57D9">
        <w:rPr>
          <w:rFonts w:ascii="Tahoma" w:hAnsi="Tahoma" w:cs="Tahoma"/>
          <w:sz w:val="20"/>
          <w:szCs w:val="20"/>
          <w:lang w:val="de-DE"/>
        </w:rPr>
        <w:t xml:space="preserve">= </w:t>
      </w:r>
      <w:r w:rsidRPr="00AB57D9">
        <w:rPr>
          <w:rFonts w:ascii="Tahoma" w:hAnsi="Tahoma" w:cs="Tahoma"/>
          <w:position w:val="14"/>
          <w:sz w:val="20"/>
          <w:szCs w:val="20"/>
          <w:lang w:val="de-DE"/>
        </w:rPr>
        <w:t>__________</w:t>
      </w:r>
      <w:r w:rsidRPr="00AB57D9">
        <w:rPr>
          <w:rFonts w:ascii="Tahoma" w:hAnsi="Tahoma" w:cs="Tahoma"/>
          <w:sz w:val="20"/>
          <w:szCs w:val="20"/>
          <w:lang w:val="de-DE"/>
        </w:rPr>
        <w:t xml:space="preserve"> </w:t>
      </w:r>
      <w:r w:rsidRPr="00AB57D9">
        <w:rPr>
          <w:rFonts w:ascii="Tahoma" w:hAnsi="Tahoma" w:cs="Tahoma"/>
          <w:position w:val="2"/>
          <w:sz w:val="20"/>
          <w:szCs w:val="20"/>
          <w:lang w:val="de-DE"/>
        </w:rPr>
        <w:t>x</w:t>
      </w:r>
      <w:r w:rsidRPr="00AB57D9">
        <w:rPr>
          <w:rFonts w:ascii="Tahoma" w:hAnsi="Tahoma" w:cs="Tahoma"/>
          <w:sz w:val="20"/>
          <w:szCs w:val="20"/>
          <w:lang w:val="de-DE"/>
        </w:rPr>
        <w:t xml:space="preserve"> 100 </w:t>
      </w:r>
      <w:proofErr w:type="spellStart"/>
      <w:r w:rsidRPr="00AB57D9">
        <w:rPr>
          <w:rFonts w:ascii="Tahoma" w:hAnsi="Tahoma" w:cs="Tahoma"/>
          <w:sz w:val="20"/>
          <w:szCs w:val="20"/>
          <w:lang w:val="de-DE"/>
        </w:rPr>
        <w:t>pkt</w:t>
      </w:r>
      <w:proofErr w:type="spellEnd"/>
      <w:r w:rsidRPr="00DD0A8B">
        <w:rPr>
          <w:rFonts w:ascii="Tahoma" w:hAnsi="Tahoma" w:cs="Tahoma"/>
          <w:sz w:val="20"/>
          <w:szCs w:val="20"/>
          <w:lang w:val="de-DE"/>
        </w:rPr>
        <w:cr/>
      </w:r>
      <w:r w:rsidRPr="00DD0A8B">
        <w:rPr>
          <w:rFonts w:ascii="Tahoma" w:hAnsi="Tahoma" w:cs="Tahoma"/>
          <w:position w:val="6"/>
          <w:sz w:val="20"/>
          <w:szCs w:val="20"/>
          <w:lang w:val="de-DE"/>
        </w:rPr>
        <w:t xml:space="preserve">                                                  </w:t>
      </w:r>
      <w:r w:rsidRPr="00DD0A8B">
        <w:rPr>
          <w:rFonts w:ascii="Tahoma" w:hAnsi="Tahoma" w:cs="Tahoma"/>
          <w:position w:val="6"/>
          <w:sz w:val="20"/>
          <w:szCs w:val="20"/>
        </w:rPr>
        <w:t>P</w:t>
      </w:r>
      <w:r w:rsidRPr="00DD0A8B">
        <w:rPr>
          <w:rFonts w:ascii="Tahoma" w:hAnsi="Tahoma" w:cs="Tahoma"/>
          <w:position w:val="2"/>
          <w:sz w:val="20"/>
          <w:szCs w:val="20"/>
        </w:rPr>
        <w:t>n</w:t>
      </w:r>
    </w:p>
    <w:p w14:paraId="411FA35A" w14:textId="77777777" w:rsidR="00A56961" w:rsidRPr="00DD0A8B" w:rsidRDefault="00A56961" w:rsidP="00A56961">
      <w:pPr>
        <w:spacing w:after="0" w:line="240" w:lineRule="auto"/>
        <w:ind w:left="284"/>
        <w:rPr>
          <w:rFonts w:ascii="Tahoma" w:hAnsi="Tahoma" w:cs="Tahoma"/>
          <w:sz w:val="20"/>
          <w:szCs w:val="20"/>
        </w:rPr>
      </w:pPr>
      <w:r w:rsidRPr="00DD0A8B">
        <w:rPr>
          <w:rFonts w:ascii="Tahoma" w:hAnsi="Tahoma" w:cs="Tahoma"/>
          <w:sz w:val="20"/>
          <w:szCs w:val="20"/>
        </w:rPr>
        <w:t xml:space="preserve">  D</w:t>
      </w:r>
      <w:r w:rsidRPr="00DD0A8B">
        <w:rPr>
          <w:rFonts w:ascii="Tahoma" w:hAnsi="Tahoma" w:cs="Tahoma"/>
          <w:position w:val="-4"/>
          <w:sz w:val="20"/>
          <w:szCs w:val="20"/>
        </w:rPr>
        <w:t>n</w:t>
      </w:r>
      <w:r w:rsidRPr="00DD0A8B">
        <w:rPr>
          <w:rFonts w:ascii="Tahoma" w:hAnsi="Tahoma" w:cs="Tahoma"/>
          <w:sz w:val="20"/>
          <w:szCs w:val="20"/>
          <w:vertAlign w:val="subscript"/>
        </w:rPr>
        <w:t xml:space="preserve">     </w:t>
      </w:r>
      <w:r w:rsidRPr="00DD0A8B">
        <w:rPr>
          <w:rFonts w:ascii="Tahoma" w:hAnsi="Tahoma" w:cs="Tahoma"/>
          <w:sz w:val="20"/>
          <w:szCs w:val="20"/>
        </w:rPr>
        <w:t>- liczba punktów przyznana ofercie n dla kryterium D</w:t>
      </w:r>
    </w:p>
    <w:p w14:paraId="75CA79AD" w14:textId="77777777" w:rsidR="00A56961" w:rsidRPr="00FC7665" w:rsidRDefault="00A56961" w:rsidP="00A56961">
      <w:pPr>
        <w:spacing w:after="0" w:line="240" w:lineRule="auto"/>
        <w:ind w:left="284"/>
        <w:jc w:val="both"/>
        <w:rPr>
          <w:rFonts w:ascii="Tahoma" w:hAnsi="Tahoma" w:cs="Tahoma"/>
          <w:sz w:val="20"/>
          <w:szCs w:val="20"/>
        </w:rPr>
      </w:pPr>
      <w:r w:rsidRPr="00DD0A8B">
        <w:rPr>
          <w:rFonts w:ascii="Tahoma" w:hAnsi="Tahoma" w:cs="Tahoma"/>
          <w:sz w:val="20"/>
          <w:szCs w:val="20"/>
        </w:rPr>
        <w:t xml:space="preserve">  </w:t>
      </w:r>
      <w:r w:rsidRPr="00FC7665">
        <w:rPr>
          <w:rFonts w:ascii="Tahoma" w:hAnsi="Tahoma" w:cs="Tahoma"/>
          <w:sz w:val="20"/>
          <w:szCs w:val="20"/>
        </w:rPr>
        <w:t>n    - numer oferty</w:t>
      </w:r>
    </w:p>
    <w:p w14:paraId="73AAD4B6" w14:textId="77777777" w:rsidR="00A56961" w:rsidRPr="00FC7665" w:rsidRDefault="00A56961" w:rsidP="00A56961">
      <w:pPr>
        <w:spacing w:after="0" w:line="240" w:lineRule="auto"/>
        <w:ind w:left="284"/>
        <w:jc w:val="both"/>
        <w:rPr>
          <w:rFonts w:ascii="Tahoma" w:hAnsi="Tahoma" w:cs="Tahoma"/>
          <w:sz w:val="20"/>
          <w:szCs w:val="20"/>
        </w:rPr>
      </w:pPr>
      <w:r w:rsidRPr="00FC7665">
        <w:rPr>
          <w:rFonts w:ascii="Tahoma" w:hAnsi="Tahoma" w:cs="Tahoma"/>
          <w:sz w:val="20"/>
          <w:szCs w:val="20"/>
        </w:rPr>
        <w:t xml:space="preserve">  P</w:t>
      </w:r>
      <w:r w:rsidRPr="00FC7665">
        <w:rPr>
          <w:rFonts w:ascii="Tahoma" w:hAnsi="Tahoma" w:cs="Tahoma"/>
          <w:position w:val="-4"/>
          <w:sz w:val="20"/>
          <w:szCs w:val="20"/>
        </w:rPr>
        <w:t>min</w:t>
      </w:r>
      <w:r w:rsidRPr="00FC7665">
        <w:rPr>
          <w:rFonts w:ascii="Tahoma" w:hAnsi="Tahoma" w:cs="Tahoma"/>
          <w:sz w:val="20"/>
          <w:szCs w:val="20"/>
        </w:rPr>
        <w:t xml:space="preserve"> - cena minimalna wśród złożonych ofert</w:t>
      </w:r>
    </w:p>
    <w:p w14:paraId="7BAF357C" w14:textId="77777777" w:rsidR="00A56961" w:rsidRPr="00FC7665" w:rsidRDefault="00A56961" w:rsidP="00A56961">
      <w:pPr>
        <w:spacing w:after="0" w:line="240" w:lineRule="auto"/>
        <w:ind w:left="284"/>
        <w:rPr>
          <w:rFonts w:ascii="Tahoma" w:hAnsi="Tahoma" w:cs="Tahoma"/>
          <w:sz w:val="20"/>
          <w:szCs w:val="20"/>
        </w:rPr>
      </w:pPr>
      <w:r w:rsidRPr="00FC7665">
        <w:rPr>
          <w:rFonts w:ascii="Tahoma" w:hAnsi="Tahoma" w:cs="Tahoma"/>
          <w:sz w:val="20"/>
          <w:szCs w:val="20"/>
        </w:rPr>
        <w:t xml:space="preserve">  P</w:t>
      </w:r>
      <w:r w:rsidRPr="00FC7665">
        <w:rPr>
          <w:rFonts w:ascii="Tahoma" w:hAnsi="Tahoma" w:cs="Tahoma"/>
          <w:position w:val="-4"/>
          <w:sz w:val="20"/>
          <w:szCs w:val="20"/>
        </w:rPr>
        <w:t>n</w:t>
      </w:r>
      <w:r w:rsidRPr="00FC7665">
        <w:rPr>
          <w:rFonts w:ascii="Tahoma" w:hAnsi="Tahoma" w:cs="Tahoma"/>
          <w:sz w:val="20"/>
          <w:szCs w:val="20"/>
        </w:rPr>
        <w:t xml:space="preserve">    - cena zaproponowana przez Wykonawcę w ofercie n</w:t>
      </w:r>
    </w:p>
    <w:p w14:paraId="0BA3E17E" w14:textId="77777777" w:rsidR="00A56961" w:rsidRPr="00FC7665" w:rsidRDefault="00A56961" w:rsidP="00A56961">
      <w:pPr>
        <w:spacing w:after="0" w:line="240" w:lineRule="auto"/>
        <w:ind w:left="284"/>
        <w:rPr>
          <w:rFonts w:ascii="Tahoma" w:hAnsi="Tahoma" w:cs="Tahoma"/>
          <w:sz w:val="20"/>
          <w:szCs w:val="20"/>
          <w:u w:val="single"/>
        </w:rPr>
      </w:pPr>
    </w:p>
    <w:p w14:paraId="7512E6FF" w14:textId="77777777" w:rsidR="00FC7665" w:rsidRDefault="00A56961" w:rsidP="00FC7665">
      <w:pPr>
        <w:numPr>
          <w:ilvl w:val="0"/>
          <w:numId w:val="8"/>
        </w:numPr>
        <w:tabs>
          <w:tab w:val="num" w:pos="-76"/>
        </w:tabs>
        <w:spacing w:after="0" w:line="240" w:lineRule="auto"/>
        <w:ind w:left="644"/>
        <w:jc w:val="both"/>
        <w:rPr>
          <w:rFonts w:ascii="Tahoma" w:hAnsi="Tahoma" w:cs="Tahoma"/>
          <w:sz w:val="20"/>
          <w:szCs w:val="20"/>
        </w:rPr>
      </w:pPr>
      <w:r w:rsidRPr="00FC7665">
        <w:rPr>
          <w:rFonts w:ascii="Tahoma" w:hAnsi="Tahoma" w:cs="Tahoma"/>
          <w:b/>
          <w:sz w:val="20"/>
          <w:szCs w:val="20"/>
        </w:rPr>
        <w:t xml:space="preserve">zaakceptowanie klauzul dodatkowych w części II zamówienia </w:t>
      </w:r>
      <w:r w:rsidRPr="00FC7665">
        <w:rPr>
          <w:rFonts w:ascii="Tahoma" w:hAnsi="Tahoma" w:cs="Tahoma"/>
          <w:sz w:val="20"/>
          <w:szCs w:val="20"/>
        </w:rPr>
        <w:t>– ocena kryterium polega na przyznaniu punktów za wprowadzenie do oferty dodatkowych klauzul rozszerzających ochronę ubezpieczeniową wg. następujących zasad:</w:t>
      </w:r>
    </w:p>
    <w:p w14:paraId="5B2058CF" w14:textId="77777777" w:rsidR="00FC7665" w:rsidRPr="00FC7665" w:rsidRDefault="00A56961" w:rsidP="00FC7665">
      <w:pPr>
        <w:pStyle w:val="Akapitzlist"/>
        <w:numPr>
          <w:ilvl w:val="0"/>
          <w:numId w:val="85"/>
        </w:numPr>
        <w:jc w:val="both"/>
        <w:rPr>
          <w:rFonts w:ascii="Tahoma" w:eastAsiaTheme="minorHAnsi" w:hAnsi="Tahoma" w:cs="Tahoma"/>
          <w:sz w:val="20"/>
          <w:szCs w:val="20"/>
          <w:lang w:eastAsia="en-US"/>
        </w:rPr>
      </w:pPr>
      <w:bookmarkStart w:id="33" w:name="_Hlk120355219"/>
      <w:r w:rsidRPr="00FC7665">
        <w:rPr>
          <w:rFonts w:ascii="Tahoma" w:hAnsi="Tahoma" w:cs="Tahoma"/>
          <w:sz w:val="20"/>
          <w:szCs w:val="20"/>
        </w:rPr>
        <w:t xml:space="preserve">za rozszerzenie ochrony o klauzule nr </w:t>
      </w:r>
      <w:r w:rsidR="00FC7665" w:rsidRPr="00FC7665">
        <w:rPr>
          <w:rFonts w:ascii="Tahoma" w:hAnsi="Tahoma" w:cs="Tahoma"/>
          <w:sz w:val="20"/>
          <w:szCs w:val="20"/>
        </w:rPr>
        <w:t>6</w:t>
      </w:r>
      <w:r w:rsidRPr="00FC7665">
        <w:rPr>
          <w:rFonts w:ascii="Tahoma" w:hAnsi="Tahoma" w:cs="Tahoma"/>
          <w:sz w:val="20"/>
          <w:szCs w:val="20"/>
        </w:rPr>
        <w:t xml:space="preserve"> zostanie przyznanych </w:t>
      </w:r>
      <w:r w:rsidR="00FC7665" w:rsidRPr="00FC7665">
        <w:rPr>
          <w:rFonts w:ascii="Tahoma" w:hAnsi="Tahoma" w:cs="Tahoma"/>
          <w:sz w:val="20"/>
          <w:szCs w:val="20"/>
        </w:rPr>
        <w:t>8</w:t>
      </w:r>
      <w:r w:rsidRPr="00FC7665">
        <w:rPr>
          <w:rFonts w:ascii="Tahoma" w:hAnsi="Tahoma" w:cs="Tahoma"/>
          <w:sz w:val="20"/>
          <w:szCs w:val="20"/>
        </w:rPr>
        <w:t xml:space="preserve"> punktów,</w:t>
      </w:r>
      <w:r w:rsidR="00FC7665" w:rsidRPr="00FC7665">
        <w:t xml:space="preserve"> </w:t>
      </w:r>
    </w:p>
    <w:p w14:paraId="52259524" w14:textId="77777777" w:rsidR="00FC7665" w:rsidRPr="00FC7665" w:rsidRDefault="00FC7665" w:rsidP="00FC7665">
      <w:pPr>
        <w:pStyle w:val="Akapitzlist"/>
        <w:numPr>
          <w:ilvl w:val="0"/>
          <w:numId w:val="85"/>
        </w:numPr>
        <w:jc w:val="both"/>
        <w:rPr>
          <w:rFonts w:ascii="Tahoma" w:eastAsiaTheme="minorHAnsi" w:hAnsi="Tahoma" w:cs="Tahoma"/>
          <w:sz w:val="20"/>
          <w:szCs w:val="20"/>
          <w:lang w:eastAsia="en-US"/>
        </w:rPr>
      </w:pPr>
      <w:r w:rsidRPr="00FC7665">
        <w:rPr>
          <w:rFonts w:ascii="Tahoma" w:hAnsi="Tahoma" w:cs="Tahoma"/>
          <w:sz w:val="20"/>
          <w:szCs w:val="20"/>
        </w:rPr>
        <w:t>za rozszerzenie ochrony o klauzulę nr 12 zostanie przyznanych 11 punktów,</w:t>
      </w:r>
      <w:bookmarkStart w:id="34" w:name="_Hlk117605178"/>
    </w:p>
    <w:p w14:paraId="3327959C" w14:textId="77777777" w:rsidR="00FC7665" w:rsidRPr="00FC7665" w:rsidRDefault="00B234B7" w:rsidP="00FC7665">
      <w:pPr>
        <w:pStyle w:val="Akapitzlist"/>
        <w:numPr>
          <w:ilvl w:val="0"/>
          <w:numId w:val="85"/>
        </w:numPr>
        <w:jc w:val="both"/>
        <w:rPr>
          <w:rFonts w:ascii="Tahoma" w:eastAsiaTheme="minorHAnsi" w:hAnsi="Tahoma" w:cs="Tahoma"/>
          <w:sz w:val="20"/>
          <w:szCs w:val="20"/>
          <w:lang w:eastAsia="en-US"/>
        </w:rPr>
      </w:pPr>
      <w:r w:rsidRPr="00FC7665">
        <w:rPr>
          <w:rFonts w:ascii="Tahoma" w:hAnsi="Tahoma" w:cs="Tahoma"/>
          <w:sz w:val="20"/>
          <w:szCs w:val="20"/>
        </w:rPr>
        <w:t xml:space="preserve">za rozszerzenie ochrony o klauzule nr </w:t>
      </w:r>
      <w:r w:rsidR="00FC7665" w:rsidRPr="00FC7665">
        <w:rPr>
          <w:rFonts w:ascii="Tahoma" w:hAnsi="Tahoma" w:cs="Tahoma"/>
          <w:sz w:val="20"/>
          <w:szCs w:val="20"/>
        </w:rPr>
        <w:t>8, 9, 10, 11</w:t>
      </w:r>
      <w:r w:rsidRPr="00FC7665">
        <w:rPr>
          <w:rFonts w:ascii="Tahoma" w:hAnsi="Tahoma" w:cs="Tahoma"/>
          <w:sz w:val="20"/>
          <w:szCs w:val="20"/>
        </w:rPr>
        <w:t xml:space="preserve"> zostanie przyznanych po</w:t>
      </w:r>
      <w:r w:rsidR="00FC7665" w:rsidRPr="00FC7665">
        <w:rPr>
          <w:rFonts w:ascii="Tahoma" w:hAnsi="Tahoma" w:cs="Tahoma"/>
          <w:sz w:val="20"/>
          <w:szCs w:val="20"/>
        </w:rPr>
        <w:t xml:space="preserve"> 12</w:t>
      </w:r>
      <w:r w:rsidRPr="00FC7665">
        <w:rPr>
          <w:rFonts w:ascii="Tahoma" w:hAnsi="Tahoma" w:cs="Tahoma"/>
          <w:sz w:val="20"/>
          <w:szCs w:val="20"/>
        </w:rPr>
        <w:t xml:space="preserve"> punktów za każdą klauzulę,</w:t>
      </w:r>
    </w:p>
    <w:p w14:paraId="1C6C6112" w14:textId="77777777" w:rsidR="00FC7665" w:rsidRPr="00FC7665" w:rsidRDefault="00FC7665" w:rsidP="00FC7665">
      <w:pPr>
        <w:pStyle w:val="Akapitzlist"/>
        <w:numPr>
          <w:ilvl w:val="0"/>
          <w:numId w:val="85"/>
        </w:numPr>
        <w:jc w:val="both"/>
        <w:rPr>
          <w:rFonts w:ascii="Tahoma" w:eastAsiaTheme="minorHAnsi" w:hAnsi="Tahoma" w:cs="Tahoma"/>
          <w:sz w:val="20"/>
          <w:szCs w:val="20"/>
          <w:lang w:eastAsia="en-US"/>
        </w:rPr>
      </w:pPr>
      <w:r w:rsidRPr="00FC7665">
        <w:rPr>
          <w:rFonts w:ascii="Tahoma" w:hAnsi="Tahoma" w:cs="Tahoma"/>
          <w:sz w:val="20"/>
          <w:szCs w:val="20"/>
        </w:rPr>
        <w:t>za rozszerzenie ochrony o klauzulę nr 13 zostanie przyznanych 15 punktów,</w:t>
      </w:r>
    </w:p>
    <w:p w14:paraId="5EA17BF3" w14:textId="2F243E07" w:rsidR="00B234B7" w:rsidRPr="00FC7665" w:rsidRDefault="00B234B7" w:rsidP="00FC7665">
      <w:pPr>
        <w:pStyle w:val="Akapitzlist"/>
        <w:numPr>
          <w:ilvl w:val="0"/>
          <w:numId w:val="85"/>
        </w:numPr>
        <w:jc w:val="both"/>
        <w:rPr>
          <w:rFonts w:ascii="Tahoma" w:eastAsiaTheme="minorHAnsi" w:hAnsi="Tahoma" w:cs="Tahoma"/>
          <w:sz w:val="20"/>
          <w:szCs w:val="20"/>
          <w:lang w:eastAsia="en-US"/>
        </w:rPr>
      </w:pPr>
      <w:r w:rsidRPr="00FC7665">
        <w:rPr>
          <w:rFonts w:ascii="Tahoma" w:hAnsi="Tahoma" w:cs="Tahoma"/>
          <w:sz w:val="20"/>
          <w:szCs w:val="20"/>
        </w:rPr>
        <w:t>za rozszerzenie ochrony o klauzulę nr 7 zostanie przyznanych 1</w:t>
      </w:r>
      <w:r w:rsidR="00FC7665" w:rsidRPr="00FC7665">
        <w:rPr>
          <w:rFonts w:ascii="Tahoma" w:hAnsi="Tahoma" w:cs="Tahoma"/>
          <w:sz w:val="20"/>
          <w:szCs w:val="20"/>
        </w:rPr>
        <w:t>8</w:t>
      </w:r>
      <w:r w:rsidRPr="00FC7665">
        <w:rPr>
          <w:rFonts w:ascii="Tahoma" w:hAnsi="Tahoma" w:cs="Tahoma"/>
          <w:sz w:val="20"/>
          <w:szCs w:val="20"/>
        </w:rPr>
        <w:t xml:space="preserve"> punktów.</w:t>
      </w:r>
    </w:p>
    <w:bookmarkEnd w:id="33"/>
    <w:bookmarkEnd w:id="34"/>
    <w:p w14:paraId="33C29347" w14:textId="77777777" w:rsidR="00A56961" w:rsidRPr="00DD0A8B" w:rsidRDefault="00A56961" w:rsidP="00A56961">
      <w:pPr>
        <w:tabs>
          <w:tab w:val="num" w:pos="1560"/>
        </w:tabs>
        <w:suppressAutoHyphens/>
        <w:spacing w:after="0" w:line="240" w:lineRule="auto"/>
        <w:ind w:left="1200"/>
        <w:jc w:val="both"/>
        <w:rPr>
          <w:rFonts w:ascii="Tahoma" w:hAnsi="Tahoma" w:cs="Tahoma"/>
          <w:sz w:val="20"/>
          <w:szCs w:val="20"/>
        </w:rPr>
      </w:pPr>
    </w:p>
    <w:p w14:paraId="643AA709" w14:textId="5BDDFFFD" w:rsidR="00A56961" w:rsidRPr="00DD0A8B" w:rsidRDefault="00A56961" w:rsidP="00DD0A8B">
      <w:pPr>
        <w:spacing w:after="0" w:line="240" w:lineRule="auto"/>
        <w:ind w:left="284"/>
        <w:rPr>
          <w:rFonts w:ascii="Tahoma" w:hAnsi="Tahoma" w:cs="Tahoma"/>
          <w:sz w:val="20"/>
          <w:szCs w:val="20"/>
          <w:u w:val="single"/>
        </w:rPr>
      </w:pPr>
      <w:r w:rsidRPr="00DD0A8B">
        <w:rPr>
          <w:rFonts w:ascii="Tahoma" w:hAnsi="Tahoma" w:cs="Tahoma"/>
          <w:sz w:val="20"/>
          <w:szCs w:val="20"/>
          <w:u w:val="single"/>
        </w:rPr>
        <w:t>W kryterium E Wykonawca może otrzymać maksymalnie 100 pkt (w przypadku akceptacji wszystkich klauzul dodatkowych).</w:t>
      </w:r>
    </w:p>
    <w:p w14:paraId="3926DE7C" w14:textId="77777777" w:rsidR="00A56961" w:rsidRPr="00DD0A8B"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FC7665" w:rsidRDefault="00A56961" w:rsidP="00A56961">
      <w:pPr>
        <w:spacing w:after="0" w:line="240" w:lineRule="auto"/>
        <w:ind w:left="709"/>
        <w:jc w:val="both"/>
        <w:rPr>
          <w:rFonts w:ascii="Tahoma" w:hAnsi="Tahoma" w:cs="Tahoma"/>
          <w:b/>
          <w:sz w:val="20"/>
          <w:szCs w:val="20"/>
        </w:rPr>
      </w:pPr>
      <w:r w:rsidRPr="00FC7665">
        <w:rPr>
          <w:rFonts w:ascii="Tahoma" w:hAnsi="Tahoma" w:cs="Tahoma"/>
          <w:b/>
          <w:sz w:val="20"/>
          <w:szCs w:val="20"/>
        </w:rPr>
        <w:t>UWAGA:</w:t>
      </w:r>
    </w:p>
    <w:p w14:paraId="5197AE50" w14:textId="77777777" w:rsidR="00A56961" w:rsidRPr="00FC7665" w:rsidRDefault="00A56961" w:rsidP="00A56961">
      <w:pPr>
        <w:spacing w:after="0" w:line="240" w:lineRule="auto"/>
        <w:ind w:left="709"/>
        <w:jc w:val="both"/>
        <w:rPr>
          <w:rFonts w:ascii="Tahoma" w:hAnsi="Tahoma" w:cs="Tahoma"/>
          <w:b/>
          <w:bCs/>
          <w:sz w:val="20"/>
          <w:szCs w:val="20"/>
        </w:rPr>
      </w:pPr>
      <w:r w:rsidRPr="00FC7665">
        <w:rPr>
          <w:rFonts w:ascii="Tahoma" w:hAnsi="Tahoma" w:cs="Tahoma"/>
          <w:b/>
          <w:bCs/>
          <w:sz w:val="20"/>
          <w:szCs w:val="20"/>
        </w:rPr>
        <w:t xml:space="preserve">Brak zgody na włączenie do zakresu ubezpieczenia bądź zmiana treści którejkolwiek </w:t>
      </w:r>
      <w:r w:rsidRPr="00FC7665">
        <w:rPr>
          <w:rFonts w:ascii="Tahoma" w:hAnsi="Tahoma" w:cs="Tahoma"/>
          <w:b/>
          <w:bCs/>
          <w:sz w:val="20"/>
          <w:szCs w:val="20"/>
        </w:rPr>
        <w:br/>
        <w:t>z klauzul oznaczonych numerami od 1 do 5 spowoduje odrzucenie oferty dla tej części Zamówienia.</w:t>
      </w:r>
    </w:p>
    <w:p w14:paraId="43070329" w14:textId="77777777" w:rsidR="00A56961" w:rsidRPr="00FC7665" w:rsidRDefault="00A56961" w:rsidP="00A56961">
      <w:pPr>
        <w:spacing w:after="0" w:line="240" w:lineRule="auto"/>
        <w:ind w:left="709"/>
        <w:jc w:val="both"/>
        <w:rPr>
          <w:rFonts w:ascii="Tahoma" w:hAnsi="Tahoma" w:cs="Tahoma"/>
          <w:b/>
          <w:sz w:val="20"/>
          <w:szCs w:val="20"/>
        </w:rPr>
      </w:pPr>
    </w:p>
    <w:p w14:paraId="4E7B7375" w14:textId="6EB28072" w:rsidR="00A56961" w:rsidRPr="00DD0A8B" w:rsidRDefault="00A56961" w:rsidP="00DD0A8B">
      <w:pPr>
        <w:spacing w:after="0" w:line="240" w:lineRule="auto"/>
        <w:ind w:left="709"/>
        <w:jc w:val="both"/>
        <w:rPr>
          <w:rFonts w:ascii="Tahoma" w:hAnsi="Tahoma" w:cs="Tahoma"/>
          <w:b/>
          <w:sz w:val="20"/>
          <w:szCs w:val="20"/>
        </w:rPr>
      </w:pPr>
      <w:r w:rsidRPr="00FC7665">
        <w:rPr>
          <w:rFonts w:ascii="Tahoma" w:hAnsi="Tahoma" w:cs="Tahoma"/>
          <w:b/>
          <w:sz w:val="20"/>
          <w:szCs w:val="20"/>
        </w:rPr>
        <w:t>UWAGA – w przypadku dopisków oraz zmian w treści klauzul fakultatywnych, odbiegających od treści zawartej w SWZ, za zmienioną klauzulę przyznanych będzie 0 punktów.</w:t>
      </w:r>
      <w:r w:rsidRPr="00DD0A8B">
        <w:rPr>
          <w:rFonts w:ascii="Tahoma" w:hAnsi="Tahoma" w:cs="Tahoma"/>
          <w:b/>
          <w:sz w:val="20"/>
          <w:szCs w:val="20"/>
        </w:rPr>
        <w:t xml:space="preserve"> </w:t>
      </w:r>
    </w:p>
    <w:p w14:paraId="710939D3" w14:textId="77777777" w:rsidR="00A56961" w:rsidRPr="00DD0A8B" w:rsidRDefault="00A56961" w:rsidP="00A56961">
      <w:pPr>
        <w:spacing w:after="0" w:line="240" w:lineRule="auto"/>
        <w:ind w:left="360"/>
        <w:jc w:val="both"/>
        <w:rPr>
          <w:rFonts w:ascii="Tahoma" w:hAnsi="Tahoma" w:cs="Tahoma"/>
          <w:sz w:val="20"/>
          <w:szCs w:val="20"/>
        </w:rPr>
      </w:pPr>
    </w:p>
    <w:p w14:paraId="09FC4A31" w14:textId="77777777" w:rsidR="00A56961" w:rsidRPr="00DD0A8B" w:rsidRDefault="00A56961" w:rsidP="00A56961">
      <w:pPr>
        <w:tabs>
          <w:tab w:val="num" w:pos="1866"/>
        </w:tabs>
        <w:spacing w:after="0" w:line="240" w:lineRule="auto"/>
        <w:ind w:left="502"/>
        <w:jc w:val="both"/>
        <w:rPr>
          <w:rFonts w:ascii="Tahoma" w:hAnsi="Tahoma" w:cs="Tahoma"/>
          <w:sz w:val="20"/>
          <w:szCs w:val="20"/>
        </w:rPr>
      </w:pPr>
      <w:r w:rsidRPr="00DD0A8B">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DD0A8B" w:rsidRDefault="00A56961" w:rsidP="00A56961">
      <w:pPr>
        <w:spacing w:after="0" w:line="240" w:lineRule="auto"/>
        <w:jc w:val="both"/>
        <w:rPr>
          <w:rFonts w:ascii="Tahoma" w:hAnsi="Tahoma" w:cs="Tahoma"/>
          <w:sz w:val="20"/>
          <w:szCs w:val="20"/>
        </w:rPr>
      </w:pPr>
    </w:p>
    <w:p w14:paraId="3CCA76AB" w14:textId="77777777" w:rsidR="00A56961" w:rsidRPr="00DD0A8B" w:rsidRDefault="00A56961" w:rsidP="00A56961">
      <w:pPr>
        <w:spacing w:after="0" w:line="240" w:lineRule="auto"/>
        <w:ind w:left="284"/>
        <w:jc w:val="center"/>
        <w:rPr>
          <w:rFonts w:ascii="Tahoma" w:hAnsi="Tahoma" w:cs="Tahoma"/>
          <w:position w:val="2"/>
          <w:sz w:val="20"/>
          <w:szCs w:val="20"/>
          <w:vertAlign w:val="superscript"/>
        </w:rPr>
      </w:pPr>
      <w:r w:rsidRPr="00DD0A8B">
        <w:rPr>
          <w:rFonts w:ascii="Tahoma" w:hAnsi="Tahoma" w:cs="Tahoma"/>
          <w:sz w:val="20"/>
          <w:szCs w:val="20"/>
        </w:rPr>
        <w:t>WO</w:t>
      </w:r>
      <w:r w:rsidRPr="00DD0A8B">
        <w:rPr>
          <w:rFonts w:ascii="Tahoma" w:hAnsi="Tahoma" w:cs="Tahoma"/>
          <w:position w:val="-4"/>
          <w:sz w:val="20"/>
          <w:szCs w:val="20"/>
        </w:rPr>
        <w:t>n</w:t>
      </w:r>
      <w:r w:rsidRPr="00DD0A8B">
        <w:rPr>
          <w:rFonts w:ascii="Tahoma" w:hAnsi="Tahoma" w:cs="Tahoma"/>
          <w:sz w:val="20"/>
          <w:szCs w:val="20"/>
        </w:rPr>
        <w:t xml:space="preserve"> = D</w:t>
      </w:r>
      <w:r w:rsidRPr="00DD0A8B">
        <w:rPr>
          <w:rFonts w:ascii="Tahoma" w:hAnsi="Tahoma" w:cs="Tahoma"/>
          <w:position w:val="-4"/>
          <w:sz w:val="20"/>
          <w:szCs w:val="20"/>
        </w:rPr>
        <w:t>n</w:t>
      </w:r>
      <w:r w:rsidRPr="00DD0A8B">
        <w:rPr>
          <w:rFonts w:ascii="Tahoma" w:hAnsi="Tahoma" w:cs="Tahoma"/>
          <w:sz w:val="20"/>
          <w:szCs w:val="20"/>
        </w:rPr>
        <w:t xml:space="preserve"> </w:t>
      </w:r>
      <w:r w:rsidRPr="00DD0A8B">
        <w:rPr>
          <w:rFonts w:ascii="Tahoma" w:hAnsi="Tahoma" w:cs="Tahoma"/>
          <w:position w:val="4"/>
          <w:sz w:val="20"/>
          <w:szCs w:val="20"/>
        </w:rPr>
        <w:t>x</w:t>
      </w:r>
      <w:r w:rsidRPr="00DD0A8B">
        <w:rPr>
          <w:rFonts w:ascii="Tahoma" w:hAnsi="Tahoma" w:cs="Tahoma"/>
          <w:sz w:val="20"/>
          <w:szCs w:val="20"/>
        </w:rPr>
        <w:t xml:space="preserve"> 0,80 + E</w:t>
      </w:r>
      <w:r w:rsidRPr="00DD0A8B">
        <w:rPr>
          <w:rFonts w:ascii="Tahoma" w:hAnsi="Tahoma" w:cs="Tahoma"/>
          <w:position w:val="-4"/>
          <w:sz w:val="20"/>
          <w:szCs w:val="20"/>
        </w:rPr>
        <w:t>n</w:t>
      </w:r>
      <w:r w:rsidRPr="00DD0A8B">
        <w:rPr>
          <w:rFonts w:ascii="Tahoma" w:hAnsi="Tahoma" w:cs="Tahoma"/>
          <w:sz w:val="20"/>
          <w:szCs w:val="20"/>
        </w:rPr>
        <w:t xml:space="preserve"> </w:t>
      </w:r>
      <w:r w:rsidRPr="00DD0A8B">
        <w:rPr>
          <w:rFonts w:ascii="Tahoma" w:hAnsi="Tahoma" w:cs="Tahoma"/>
          <w:position w:val="-4"/>
          <w:sz w:val="20"/>
          <w:szCs w:val="20"/>
          <w:vertAlign w:val="subscript"/>
        </w:rPr>
        <w:t xml:space="preserve"> </w:t>
      </w:r>
      <w:r w:rsidRPr="00DD0A8B">
        <w:rPr>
          <w:rFonts w:ascii="Tahoma" w:hAnsi="Tahoma" w:cs="Tahoma"/>
          <w:position w:val="4"/>
          <w:sz w:val="20"/>
          <w:szCs w:val="20"/>
        </w:rPr>
        <w:t>x</w:t>
      </w:r>
      <w:r w:rsidRPr="00DD0A8B">
        <w:rPr>
          <w:rFonts w:ascii="Tahoma" w:hAnsi="Tahoma" w:cs="Tahoma"/>
          <w:sz w:val="20"/>
          <w:szCs w:val="20"/>
        </w:rPr>
        <w:t xml:space="preserve"> 0,20</w:t>
      </w:r>
    </w:p>
    <w:p w14:paraId="3E376081" w14:textId="77777777" w:rsidR="00A56961" w:rsidRPr="00DD0A8B" w:rsidRDefault="00A56961" w:rsidP="00A56961">
      <w:pPr>
        <w:spacing w:after="0" w:line="240" w:lineRule="auto"/>
        <w:ind w:left="284"/>
        <w:jc w:val="both"/>
        <w:rPr>
          <w:rFonts w:ascii="Tahoma" w:hAnsi="Tahoma" w:cs="Tahoma"/>
          <w:sz w:val="20"/>
          <w:szCs w:val="20"/>
          <w:u w:val="single"/>
        </w:rPr>
      </w:pPr>
      <w:r w:rsidRPr="00DD0A8B">
        <w:rPr>
          <w:rFonts w:ascii="Tahoma" w:hAnsi="Tahoma" w:cs="Tahoma"/>
          <w:sz w:val="20"/>
          <w:szCs w:val="20"/>
          <w:u w:val="single"/>
        </w:rPr>
        <w:t>gdzie:</w:t>
      </w:r>
    </w:p>
    <w:p w14:paraId="6D7DFB4B" w14:textId="77777777" w:rsidR="00A56961" w:rsidRPr="00DD0A8B" w:rsidRDefault="00A56961" w:rsidP="00A56961">
      <w:pPr>
        <w:spacing w:after="0" w:line="240" w:lineRule="auto"/>
        <w:ind w:left="284"/>
        <w:jc w:val="both"/>
        <w:rPr>
          <w:rFonts w:ascii="Tahoma" w:hAnsi="Tahoma" w:cs="Tahoma"/>
          <w:sz w:val="20"/>
          <w:szCs w:val="20"/>
        </w:rPr>
      </w:pPr>
      <w:r w:rsidRPr="00DD0A8B">
        <w:rPr>
          <w:rFonts w:ascii="Tahoma" w:hAnsi="Tahoma" w:cs="Tahoma"/>
          <w:sz w:val="20"/>
          <w:szCs w:val="20"/>
        </w:rPr>
        <w:t>WO</w:t>
      </w:r>
      <w:r w:rsidRPr="00DD0A8B">
        <w:rPr>
          <w:rFonts w:ascii="Tahoma" w:hAnsi="Tahoma" w:cs="Tahoma"/>
          <w:position w:val="-4"/>
          <w:sz w:val="20"/>
          <w:szCs w:val="20"/>
        </w:rPr>
        <w:t>n</w:t>
      </w:r>
      <w:r w:rsidRPr="00DD0A8B">
        <w:rPr>
          <w:rFonts w:ascii="Tahoma" w:hAnsi="Tahoma" w:cs="Tahoma"/>
          <w:sz w:val="20"/>
          <w:szCs w:val="20"/>
        </w:rPr>
        <w:t xml:space="preserve"> - wskaźnik oceny oferty n</w:t>
      </w:r>
    </w:p>
    <w:p w14:paraId="151E6290" w14:textId="77777777" w:rsidR="00A56961" w:rsidRPr="00DD0A8B" w:rsidRDefault="00A56961" w:rsidP="00A56961">
      <w:pPr>
        <w:spacing w:after="0" w:line="240" w:lineRule="auto"/>
        <w:ind w:left="284"/>
        <w:jc w:val="both"/>
        <w:rPr>
          <w:rFonts w:ascii="Tahoma" w:hAnsi="Tahoma" w:cs="Tahoma"/>
          <w:position w:val="-4"/>
          <w:sz w:val="20"/>
          <w:szCs w:val="20"/>
        </w:rPr>
      </w:pPr>
      <w:r w:rsidRPr="00DD0A8B">
        <w:rPr>
          <w:rFonts w:ascii="Tahoma" w:hAnsi="Tahoma" w:cs="Tahoma"/>
          <w:sz w:val="20"/>
          <w:szCs w:val="20"/>
        </w:rPr>
        <w:t>D</w:t>
      </w:r>
      <w:r w:rsidRPr="00DD0A8B">
        <w:rPr>
          <w:rFonts w:ascii="Tahoma" w:hAnsi="Tahoma" w:cs="Tahoma"/>
          <w:position w:val="-4"/>
          <w:sz w:val="20"/>
          <w:szCs w:val="20"/>
        </w:rPr>
        <w:t xml:space="preserve">n - </w:t>
      </w:r>
      <w:r w:rsidRPr="00DD0A8B">
        <w:rPr>
          <w:rFonts w:ascii="Tahoma" w:hAnsi="Tahoma" w:cs="Tahoma"/>
          <w:sz w:val="20"/>
          <w:szCs w:val="20"/>
        </w:rPr>
        <w:t>liczba punktów przyznana ofercie n dla kryterium D</w:t>
      </w:r>
    </w:p>
    <w:p w14:paraId="49B7DA98" w14:textId="77777777" w:rsidR="00A56961" w:rsidRPr="00DD0A8B" w:rsidRDefault="00A56961" w:rsidP="00A56961">
      <w:pPr>
        <w:spacing w:after="0" w:line="240" w:lineRule="auto"/>
        <w:ind w:left="284"/>
        <w:jc w:val="both"/>
        <w:rPr>
          <w:rFonts w:ascii="Tahoma" w:hAnsi="Tahoma" w:cs="Tahoma"/>
          <w:sz w:val="20"/>
          <w:szCs w:val="20"/>
        </w:rPr>
      </w:pPr>
      <w:r w:rsidRPr="00DD0A8B">
        <w:rPr>
          <w:rFonts w:ascii="Tahoma" w:hAnsi="Tahoma" w:cs="Tahoma"/>
          <w:sz w:val="20"/>
          <w:szCs w:val="20"/>
        </w:rPr>
        <w:t>E</w:t>
      </w:r>
      <w:r w:rsidRPr="00DD0A8B">
        <w:rPr>
          <w:rFonts w:ascii="Tahoma" w:hAnsi="Tahoma" w:cs="Tahoma"/>
          <w:position w:val="-4"/>
          <w:sz w:val="20"/>
          <w:szCs w:val="20"/>
        </w:rPr>
        <w:t xml:space="preserve">n - </w:t>
      </w:r>
      <w:r w:rsidRPr="00DD0A8B">
        <w:rPr>
          <w:rFonts w:ascii="Tahoma" w:hAnsi="Tahoma" w:cs="Tahoma"/>
          <w:sz w:val="20"/>
          <w:szCs w:val="20"/>
        </w:rPr>
        <w:t>liczba punktów przyznana ofercie n dla kryterium E</w:t>
      </w:r>
    </w:p>
    <w:p w14:paraId="2D49E079" w14:textId="77777777" w:rsidR="00A56961" w:rsidRPr="00DD0A8B" w:rsidRDefault="00A56961" w:rsidP="00A56961">
      <w:pPr>
        <w:spacing w:after="0" w:line="240" w:lineRule="auto"/>
        <w:ind w:left="284"/>
        <w:jc w:val="both"/>
        <w:rPr>
          <w:rFonts w:ascii="Tahoma" w:hAnsi="Tahoma" w:cs="Tahoma"/>
          <w:sz w:val="20"/>
          <w:szCs w:val="20"/>
        </w:rPr>
      </w:pPr>
    </w:p>
    <w:p w14:paraId="063540FA" w14:textId="77777777" w:rsidR="00A56961" w:rsidRPr="00DD0A8B" w:rsidRDefault="00A56961" w:rsidP="00A56961">
      <w:pPr>
        <w:spacing w:after="0" w:line="240" w:lineRule="auto"/>
        <w:ind w:left="284"/>
        <w:jc w:val="both"/>
        <w:rPr>
          <w:rFonts w:ascii="Tahoma" w:hAnsi="Tahoma" w:cs="Tahoma"/>
          <w:sz w:val="20"/>
          <w:szCs w:val="20"/>
        </w:rPr>
      </w:pPr>
      <w:r w:rsidRPr="00DD0A8B">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15B3DFF" w14:textId="77777777" w:rsidR="00A56961" w:rsidRPr="00F20A24" w:rsidRDefault="00A56961" w:rsidP="00DD0A8B">
      <w:pPr>
        <w:spacing w:after="0" w:line="240" w:lineRule="auto"/>
        <w:jc w:val="both"/>
        <w:rPr>
          <w:rFonts w:ascii="Tahoma" w:hAnsi="Tahoma" w:cs="Tahoma"/>
          <w:sz w:val="20"/>
          <w:szCs w:val="20"/>
          <w:highlight w:val="green"/>
        </w:rPr>
      </w:pPr>
    </w:p>
    <w:p w14:paraId="64662624" w14:textId="77777777" w:rsidR="00A56961" w:rsidRPr="00DD0A8B" w:rsidRDefault="00A56961" w:rsidP="00A56961">
      <w:pPr>
        <w:tabs>
          <w:tab w:val="left" w:pos="5245"/>
        </w:tabs>
        <w:spacing w:after="0" w:line="240" w:lineRule="auto"/>
        <w:jc w:val="both"/>
        <w:rPr>
          <w:rFonts w:ascii="Tahoma" w:hAnsi="Tahoma" w:cs="Tahoma"/>
          <w:b/>
          <w:sz w:val="20"/>
          <w:szCs w:val="20"/>
        </w:rPr>
      </w:pPr>
      <w:r w:rsidRPr="00DD0A8B">
        <w:rPr>
          <w:rFonts w:ascii="Tahoma" w:hAnsi="Tahoma" w:cs="Tahoma"/>
          <w:b/>
          <w:sz w:val="20"/>
          <w:szCs w:val="20"/>
        </w:rPr>
        <w:t>Cześć III Zamówienia:</w:t>
      </w:r>
    </w:p>
    <w:p w14:paraId="3DD2305C" w14:textId="77777777" w:rsidR="00A56961" w:rsidRPr="00DD0A8B" w:rsidRDefault="00A56961" w:rsidP="00A56961">
      <w:pPr>
        <w:tabs>
          <w:tab w:val="left" w:pos="5245"/>
        </w:tabs>
        <w:spacing w:after="0" w:line="240" w:lineRule="auto"/>
        <w:jc w:val="both"/>
        <w:rPr>
          <w:rFonts w:ascii="Tahoma" w:hAnsi="Tahoma" w:cs="Tahoma"/>
          <w:i/>
          <w:sz w:val="20"/>
          <w:szCs w:val="20"/>
        </w:rPr>
      </w:pPr>
      <w:r w:rsidRPr="00DD0A8B">
        <w:rPr>
          <w:rFonts w:ascii="Tahoma" w:hAnsi="Tahoma" w:cs="Tahoma"/>
          <w:i/>
          <w:sz w:val="20"/>
          <w:szCs w:val="20"/>
        </w:rPr>
        <w:t>F. Cena łączna ubezpieczenia – waga 80%</w:t>
      </w:r>
    </w:p>
    <w:p w14:paraId="439607DF" w14:textId="77777777" w:rsidR="00A56961" w:rsidRPr="00DD0A8B" w:rsidRDefault="00A56961" w:rsidP="00A56961">
      <w:pPr>
        <w:tabs>
          <w:tab w:val="left" w:pos="5245"/>
        </w:tabs>
        <w:spacing w:after="0" w:line="240" w:lineRule="auto"/>
        <w:jc w:val="both"/>
        <w:rPr>
          <w:rFonts w:ascii="Tahoma" w:hAnsi="Tahoma" w:cs="Tahoma"/>
          <w:i/>
          <w:sz w:val="20"/>
          <w:szCs w:val="20"/>
        </w:rPr>
      </w:pPr>
      <w:r w:rsidRPr="00DD0A8B">
        <w:rPr>
          <w:rFonts w:ascii="Tahoma" w:hAnsi="Tahoma" w:cs="Tahoma"/>
          <w:i/>
          <w:sz w:val="20"/>
          <w:szCs w:val="20"/>
        </w:rPr>
        <w:t>G. Zaakceptowanie klauzul dodatkowych – waga 20%</w:t>
      </w:r>
    </w:p>
    <w:p w14:paraId="6DB8D6AB" w14:textId="77777777" w:rsidR="00A56961" w:rsidRPr="00DD0A8B" w:rsidRDefault="00A56961" w:rsidP="00A56961">
      <w:pPr>
        <w:pStyle w:val="Tekstpodstawowywcity3"/>
        <w:spacing w:line="240" w:lineRule="auto"/>
        <w:rPr>
          <w:rFonts w:ascii="Tahoma" w:hAnsi="Tahoma" w:cs="Tahoma"/>
          <w:sz w:val="20"/>
        </w:rPr>
      </w:pPr>
    </w:p>
    <w:p w14:paraId="67104419" w14:textId="46813EF3" w:rsidR="00A56961" w:rsidRPr="00DD0A8B" w:rsidRDefault="00A56961" w:rsidP="00A56961">
      <w:pPr>
        <w:spacing w:after="0" w:line="240" w:lineRule="auto"/>
        <w:ind w:left="360"/>
        <w:jc w:val="both"/>
        <w:rPr>
          <w:rFonts w:ascii="Tahoma" w:hAnsi="Tahoma" w:cs="Tahoma"/>
          <w:sz w:val="20"/>
          <w:szCs w:val="20"/>
        </w:rPr>
      </w:pPr>
      <w:r w:rsidRPr="00DD0A8B">
        <w:rPr>
          <w:rFonts w:ascii="Tahoma" w:hAnsi="Tahoma" w:cs="Tahoma"/>
          <w:b/>
          <w:sz w:val="20"/>
          <w:szCs w:val="20"/>
        </w:rPr>
        <w:lastRenderedPageBreak/>
        <w:t>F. cena łączna ubezpieczenia w części III zamówienia</w:t>
      </w:r>
      <w:r w:rsidRPr="00DD0A8B">
        <w:rPr>
          <w:rFonts w:ascii="Tahoma" w:hAnsi="Tahoma" w:cs="Tahoma"/>
          <w:sz w:val="20"/>
          <w:szCs w:val="20"/>
        </w:rPr>
        <w:t xml:space="preserve"> – suma składek za wszystkie ubezpieczenia będące przedmiotem niniejszej części zamówienia</w:t>
      </w:r>
      <w:r w:rsidR="0056078C" w:rsidRPr="00DD0A8B">
        <w:rPr>
          <w:rFonts w:ascii="Tahoma" w:hAnsi="Tahoma" w:cs="Tahoma"/>
          <w:sz w:val="20"/>
          <w:szCs w:val="20"/>
        </w:rPr>
        <w:t>.</w:t>
      </w:r>
    </w:p>
    <w:p w14:paraId="76115529" w14:textId="4D330E74" w:rsidR="00A56961" w:rsidRPr="00DD0A8B" w:rsidRDefault="00A56961" w:rsidP="00A56961">
      <w:pPr>
        <w:tabs>
          <w:tab w:val="num" w:pos="709"/>
        </w:tabs>
        <w:spacing w:after="0" w:line="240" w:lineRule="auto"/>
        <w:ind w:left="851" w:hanging="425"/>
        <w:jc w:val="both"/>
        <w:rPr>
          <w:rFonts w:ascii="Tahoma" w:hAnsi="Tahoma" w:cs="Tahoma"/>
          <w:sz w:val="20"/>
          <w:szCs w:val="20"/>
        </w:rPr>
      </w:pPr>
      <w:r w:rsidRPr="00DD0A8B">
        <w:rPr>
          <w:rFonts w:ascii="Tahoma" w:hAnsi="Tahoma" w:cs="Tahoma"/>
          <w:sz w:val="20"/>
          <w:szCs w:val="20"/>
        </w:rPr>
        <w:tab/>
        <w:t xml:space="preserve">Oferty będą podlegały ocenie w kryterium </w:t>
      </w:r>
      <w:r w:rsidR="00745EF0" w:rsidRPr="00DD0A8B">
        <w:rPr>
          <w:rFonts w:ascii="Tahoma" w:hAnsi="Tahoma" w:cs="Tahoma"/>
          <w:sz w:val="20"/>
          <w:szCs w:val="20"/>
        </w:rPr>
        <w:t>F</w:t>
      </w:r>
      <w:r w:rsidRPr="00DD0A8B">
        <w:rPr>
          <w:rFonts w:ascii="Tahoma" w:hAnsi="Tahoma" w:cs="Tahoma"/>
          <w:sz w:val="20"/>
          <w:szCs w:val="20"/>
        </w:rPr>
        <w:t xml:space="preserve"> według następującego wzoru:</w:t>
      </w:r>
    </w:p>
    <w:p w14:paraId="11FCFD2F" w14:textId="77777777" w:rsidR="00A56961" w:rsidRPr="00DD0A8B" w:rsidRDefault="00A56961" w:rsidP="00A56961">
      <w:pPr>
        <w:spacing w:after="0" w:line="240" w:lineRule="auto"/>
        <w:ind w:left="2836"/>
        <w:jc w:val="both"/>
        <w:rPr>
          <w:rFonts w:ascii="Tahoma" w:hAnsi="Tahoma" w:cs="Tahoma"/>
          <w:sz w:val="20"/>
          <w:szCs w:val="20"/>
        </w:rPr>
      </w:pPr>
    </w:p>
    <w:p w14:paraId="3189AE25" w14:textId="77777777" w:rsidR="00A56961" w:rsidRPr="00DD0A8B" w:rsidRDefault="00A56961" w:rsidP="00A56961">
      <w:pPr>
        <w:spacing w:after="0" w:line="240" w:lineRule="auto"/>
        <w:ind w:left="2836"/>
        <w:jc w:val="both"/>
        <w:rPr>
          <w:rFonts w:ascii="Tahoma" w:hAnsi="Tahoma" w:cs="Tahoma"/>
          <w:sz w:val="20"/>
          <w:szCs w:val="20"/>
        </w:rPr>
      </w:pPr>
    </w:p>
    <w:p w14:paraId="09EA9284" w14:textId="77777777" w:rsidR="00A56961" w:rsidRPr="00DD0A8B" w:rsidRDefault="00A56961" w:rsidP="00A56961">
      <w:pPr>
        <w:spacing w:after="0" w:line="240" w:lineRule="auto"/>
        <w:ind w:left="2836"/>
        <w:jc w:val="both"/>
        <w:rPr>
          <w:rFonts w:ascii="Tahoma" w:hAnsi="Tahoma" w:cs="Tahoma"/>
          <w:sz w:val="20"/>
          <w:szCs w:val="20"/>
          <w:vertAlign w:val="subscript"/>
          <w:lang w:val="de-DE"/>
        </w:rPr>
      </w:pPr>
      <w:r w:rsidRPr="00DD0A8B">
        <w:rPr>
          <w:rFonts w:ascii="Tahoma" w:hAnsi="Tahoma" w:cs="Tahoma"/>
          <w:sz w:val="20"/>
          <w:szCs w:val="20"/>
        </w:rPr>
        <w:t xml:space="preserve">       </w:t>
      </w:r>
      <w:r w:rsidRPr="00DD0A8B">
        <w:rPr>
          <w:rFonts w:ascii="Tahoma" w:hAnsi="Tahoma" w:cs="Tahoma"/>
          <w:sz w:val="20"/>
          <w:szCs w:val="20"/>
          <w:lang w:val="de-DE"/>
        </w:rPr>
        <w:t xml:space="preserve">P </w:t>
      </w:r>
      <w:r w:rsidRPr="00DD0A8B">
        <w:rPr>
          <w:rFonts w:ascii="Tahoma" w:hAnsi="Tahoma" w:cs="Tahoma"/>
          <w:sz w:val="20"/>
          <w:szCs w:val="20"/>
          <w:vertAlign w:val="subscript"/>
          <w:lang w:val="de-DE"/>
        </w:rPr>
        <w:t>min</w:t>
      </w:r>
    </w:p>
    <w:p w14:paraId="070399F7" w14:textId="77777777" w:rsidR="00A56961" w:rsidRPr="00DD0A8B" w:rsidRDefault="00A56961" w:rsidP="00A56961">
      <w:pPr>
        <w:spacing w:after="0" w:line="240" w:lineRule="auto"/>
        <w:ind w:left="315"/>
        <w:jc w:val="both"/>
        <w:rPr>
          <w:rFonts w:ascii="Tahoma" w:hAnsi="Tahoma" w:cs="Tahoma"/>
          <w:position w:val="2"/>
          <w:sz w:val="20"/>
          <w:szCs w:val="20"/>
        </w:rPr>
      </w:pPr>
      <w:r w:rsidRPr="00DD0A8B">
        <w:rPr>
          <w:rFonts w:ascii="Tahoma" w:hAnsi="Tahoma" w:cs="Tahoma"/>
          <w:sz w:val="20"/>
          <w:szCs w:val="20"/>
          <w:lang w:val="de-DE"/>
        </w:rPr>
        <w:t xml:space="preserve">                                    F</w:t>
      </w:r>
      <w:r w:rsidRPr="00DD0A8B">
        <w:rPr>
          <w:rFonts w:ascii="Tahoma" w:hAnsi="Tahoma" w:cs="Tahoma"/>
          <w:position w:val="-4"/>
          <w:sz w:val="20"/>
          <w:szCs w:val="20"/>
          <w:lang w:val="de-DE"/>
        </w:rPr>
        <w:t xml:space="preserve">n </w:t>
      </w:r>
      <w:r w:rsidRPr="00DD0A8B">
        <w:rPr>
          <w:rFonts w:ascii="Tahoma" w:hAnsi="Tahoma" w:cs="Tahoma"/>
          <w:sz w:val="20"/>
          <w:szCs w:val="20"/>
          <w:lang w:val="de-DE"/>
        </w:rPr>
        <w:t xml:space="preserve">= </w:t>
      </w:r>
      <w:r w:rsidRPr="00DD0A8B">
        <w:rPr>
          <w:rFonts w:ascii="Tahoma" w:hAnsi="Tahoma" w:cs="Tahoma"/>
          <w:position w:val="14"/>
          <w:sz w:val="20"/>
          <w:szCs w:val="20"/>
          <w:lang w:val="de-DE"/>
        </w:rPr>
        <w:t>__________</w:t>
      </w:r>
      <w:r w:rsidRPr="00DD0A8B">
        <w:rPr>
          <w:rFonts w:ascii="Tahoma" w:hAnsi="Tahoma" w:cs="Tahoma"/>
          <w:sz w:val="20"/>
          <w:szCs w:val="20"/>
          <w:lang w:val="de-DE"/>
        </w:rPr>
        <w:t xml:space="preserve"> </w:t>
      </w:r>
      <w:r w:rsidRPr="00DD0A8B">
        <w:rPr>
          <w:rFonts w:ascii="Tahoma" w:hAnsi="Tahoma" w:cs="Tahoma"/>
          <w:position w:val="2"/>
          <w:sz w:val="20"/>
          <w:szCs w:val="20"/>
          <w:lang w:val="de-DE"/>
        </w:rPr>
        <w:t>x</w:t>
      </w:r>
      <w:r w:rsidRPr="00DD0A8B">
        <w:rPr>
          <w:rFonts w:ascii="Tahoma" w:hAnsi="Tahoma" w:cs="Tahoma"/>
          <w:sz w:val="20"/>
          <w:szCs w:val="20"/>
          <w:lang w:val="de-DE"/>
        </w:rPr>
        <w:t xml:space="preserve"> 100 </w:t>
      </w:r>
      <w:proofErr w:type="spellStart"/>
      <w:r w:rsidRPr="00DD0A8B">
        <w:rPr>
          <w:rFonts w:ascii="Tahoma" w:hAnsi="Tahoma" w:cs="Tahoma"/>
          <w:sz w:val="20"/>
          <w:szCs w:val="20"/>
          <w:lang w:val="de-DE"/>
        </w:rPr>
        <w:t>pkt</w:t>
      </w:r>
      <w:proofErr w:type="spellEnd"/>
      <w:r w:rsidRPr="00DD0A8B">
        <w:rPr>
          <w:rFonts w:ascii="Tahoma" w:hAnsi="Tahoma" w:cs="Tahoma"/>
          <w:sz w:val="20"/>
          <w:szCs w:val="20"/>
          <w:lang w:val="de-DE"/>
        </w:rPr>
        <w:cr/>
      </w:r>
      <w:r w:rsidRPr="00DD0A8B">
        <w:rPr>
          <w:rFonts w:ascii="Tahoma" w:hAnsi="Tahoma" w:cs="Tahoma"/>
          <w:position w:val="6"/>
          <w:sz w:val="20"/>
          <w:szCs w:val="20"/>
          <w:lang w:val="de-DE"/>
        </w:rPr>
        <w:t xml:space="preserve">                                                  </w:t>
      </w:r>
      <w:r w:rsidRPr="00DD0A8B">
        <w:rPr>
          <w:rFonts w:ascii="Tahoma" w:hAnsi="Tahoma" w:cs="Tahoma"/>
          <w:position w:val="6"/>
          <w:sz w:val="20"/>
          <w:szCs w:val="20"/>
        </w:rPr>
        <w:t>P</w:t>
      </w:r>
      <w:r w:rsidRPr="00DD0A8B">
        <w:rPr>
          <w:rFonts w:ascii="Tahoma" w:hAnsi="Tahoma" w:cs="Tahoma"/>
          <w:position w:val="2"/>
          <w:sz w:val="20"/>
          <w:szCs w:val="20"/>
        </w:rPr>
        <w:t>n</w:t>
      </w:r>
    </w:p>
    <w:p w14:paraId="30363B33" w14:textId="77777777" w:rsidR="00A56961" w:rsidRPr="00DD0A8B" w:rsidRDefault="00A56961" w:rsidP="00A56961">
      <w:pPr>
        <w:spacing w:after="0" w:line="240" w:lineRule="auto"/>
        <w:ind w:left="284"/>
        <w:rPr>
          <w:rFonts w:ascii="Tahoma" w:hAnsi="Tahoma" w:cs="Tahoma"/>
          <w:sz w:val="20"/>
          <w:szCs w:val="20"/>
        </w:rPr>
      </w:pPr>
      <w:r w:rsidRPr="00DD0A8B">
        <w:rPr>
          <w:rFonts w:ascii="Tahoma" w:hAnsi="Tahoma" w:cs="Tahoma"/>
          <w:sz w:val="20"/>
          <w:szCs w:val="20"/>
        </w:rPr>
        <w:t xml:space="preserve">  F</w:t>
      </w:r>
      <w:r w:rsidRPr="00DD0A8B">
        <w:rPr>
          <w:rFonts w:ascii="Tahoma" w:hAnsi="Tahoma" w:cs="Tahoma"/>
          <w:position w:val="-4"/>
          <w:sz w:val="20"/>
          <w:szCs w:val="20"/>
        </w:rPr>
        <w:t>n</w:t>
      </w:r>
      <w:r w:rsidRPr="00DD0A8B">
        <w:rPr>
          <w:rFonts w:ascii="Tahoma" w:hAnsi="Tahoma" w:cs="Tahoma"/>
          <w:sz w:val="20"/>
          <w:szCs w:val="20"/>
          <w:vertAlign w:val="subscript"/>
        </w:rPr>
        <w:t xml:space="preserve">     </w:t>
      </w:r>
      <w:r w:rsidRPr="00DD0A8B">
        <w:rPr>
          <w:rFonts w:ascii="Tahoma" w:hAnsi="Tahoma" w:cs="Tahoma"/>
          <w:sz w:val="20"/>
          <w:szCs w:val="20"/>
        </w:rPr>
        <w:t>- liczba punktów przyznana ofercie n dla kryterium F</w:t>
      </w:r>
    </w:p>
    <w:p w14:paraId="2B89DC49" w14:textId="77777777" w:rsidR="00A56961" w:rsidRPr="00DD0A8B" w:rsidRDefault="00A56961" w:rsidP="00A56961">
      <w:pPr>
        <w:spacing w:after="0" w:line="240" w:lineRule="auto"/>
        <w:ind w:left="284"/>
        <w:jc w:val="both"/>
        <w:rPr>
          <w:rFonts w:ascii="Tahoma" w:hAnsi="Tahoma" w:cs="Tahoma"/>
          <w:sz w:val="20"/>
          <w:szCs w:val="20"/>
        </w:rPr>
      </w:pPr>
      <w:r w:rsidRPr="00DD0A8B">
        <w:rPr>
          <w:rFonts w:ascii="Tahoma" w:hAnsi="Tahoma" w:cs="Tahoma"/>
          <w:sz w:val="20"/>
          <w:szCs w:val="20"/>
        </w:rPr>
        <w:t xml:space="preserve">  n    - numer oferty</w:t>
      </w:r>
    </w:p>
    <w:p w14:paraId="62D49E4E" w14:textId="77777777" w:rsidR="00A56961" w:rsidRPr="00FC7665" w:rsidRDefault="00A56961" w:rsidP="00A56961">
      <w:pPr>
        <w:spacing w:after="0" w:line="240" w:lineRule="auto"/>
        <w:ind w:left="284"/>
        <w:jc w:val="both"/>
        <w:rPr>
          <w:rFonts w:ascii="Tahoma" w:hAnsi="Tahoma" w:cs="Tahoma"/>
          <w:sz w:val="20"/>
          <w:szCs w:val="20"/>
        </w:rPr>
      </w:pPr>
      <w:r w:rsidRPr="00DD0A8B">
        <w:rPr>
          <w:rFonts w:ascii="Tahoma" w:hAnsi="Tahoma" w:cs="Tahoma"/>
          <w:sz w:val="20"/>
          <w:szCs w:val="20"/>
        </w:rPr>
        <w:t xml:space="preserve">  </w:t>
      </w:r>
      <w:r w:rsidRPr="00FC7665">
        <w:rPr>
          <w:rFonts w:ascii="Tahoma" w:hAnsi="Tahoma" w:cs="Tahoma"/>
          <w:sz w:val="20"/>
          <w:szCs w:val="20"/>
        </w:rPr>
        <w:t>P</w:t>
      </w:r>
      <w:r w:rsidRPr="00FC7665">
        <w:rPr>
          <w:rFonts w:ascii="Tahoma" w:hAnsi="Tahoma" w:cs="Tahoma"/>
          <w:position w:val="-4"/>
          <w:sz w:val="20"/>
          <w:szCs w:val="20"/>
        </w:rPr>
        <w:t>min</w:t>
      </w:r>
      <w:r w:rsidRPr="00FC7665">
        <w:rPr>
          <w:rFonts w:ascii="Tahoma" w:hAnsi="Tahoma" w:cs="Tahoma"/>
          <w:sz w:val="20"/>
          <w:szCs w:val="20"/>
        </w:rPr>
        <w:t xml:space="preserve"> - cena minimalna wśród złożonych ofert</w:t>
      </w:r>
    </w:p>
    <w:p w14:paraId="11CA029C" w14:textId="77777777" w:rsidR="00A56961" w:rsidRPr="00FC7665" w:rsidRDefault="00A56961" w:rsidP="00A56961">
      <w:pPr>
        <w:spacing w:after="0" w:line="240" w:lineRule="auto"/>
        <w:ind w:left="284"/>
        <w:rPr>
          <w:rFonts w:ascii="Tahoma" w:hAnsi="Tahoma" w:cs="Tahoma"/>
          <w:sz w:val="20"/>
          <w:szCs w:val="20"/>
        </w:rPr>
      </w:pPr>
      <w:r w:rsidRPr="00FC7665">
        <w:rPr>
          <w:rFonts w:ascii="Tahoma" w:hAnsi="Tahoma" w:cs="Tahoma"/>
          <w:sz w:val="20"/>
          <w:szCs w:val="20"/>
        </w:rPr>
        <w:t xml:space="preserve">  P</w:t>
      </w:r>
      <w:r w:rsidRPr="00FC7665">
        <w:rPr>
          <w:rFonts w:ascii="Tahoma" w:hAnsi="Tahoma" w:cs="Tahoma"/>
          <w:position w:val="-4"/>
          <w:sz w:val="20"/>
          <w:szCs w:val="20"/>
        </w:rPr>
        <w:t>n</w:t>
      </w:r>
      <w:r w:rsidRPr="00FC7665">
        <w:rPr>
          <w:rFonts w:ascii="Tahoma" w:hAnsi="Tahoma" w:cs="Tahoma"/>
          <w:sz w:val="20"/>
          <w:szCs w:val="20"/>
        </w:rPr>
        <w:t xml:space="preserve">    - cena zaproponowana przez Wykonawcę w ofercie n</w:t>
      </w:r>
    </w:p>
    <w:p w14:paraId="0DD2E035" w14:textId="77777777" w:rsidR="00A56961" w:rsidRPr="00FC7665" w:rsidRDefault="00A56961" w:rsidP="00A56961">
      <w:pPr>
        <w:spacing w:after="0" w:line="240" w:lineRule="auto"/>
        <w:ind w:left="284"/>
        <w:rPr>
          <w:rFonts w:ascii="Tahoma" w:hAnsi="Tahoma" w:cs="Tahoma"/>
          <w:sz w:val="20"/>
          <w:szCs w:val="20"/>
          <w:u w:val="single"/>
        </w:rPr>
      </w:pPr>
    </w:p>
    <w:p w14:paraId="6DF01A4E" w14:textId="77777777" w:rsidR="00A56961" w:rsidRPr="00FC7665" w:rsidRDefault="00A56961" w:rsidP="00A56961">
      <w:pPr>
        <w:spacing w:after="0" w:line="240" w:lineRule="auto"/>
        <w:ind w:left="426"/>
        <w:jc w:val="both"/>
        <w:rPr>
          <w:rFonts w:ascii="Tahoma" w:hAnsi="Tahoma" w:cs="Tahoma"/>
          <w:sz w:val="20"/>
          <w:szCs w:val="20"/>
        </w:rPr>
      </w:pPr>
      <w:r w:rsidRPr="00FC7665">
        <w:rPr>
          <w:rFonts w:ascii="Tahoma" w:hAnsi="Tahoma" w:cs="Tahoma"/>
          <w:b/>
          <w:sz w:val="20"/>
          <w:szCs w:val="20"/>
        </w:rPr>
        <w:t xml:space="preserve">G. zaakceptowanie klauzul dodatkowych w części III zamówienia </w:t>
      </w:r>
      <w:r w:rsidRPr="00FC7665">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77777777" w:rsidR="0056078C" w:rsidRPr="00FC7665"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C7665">
        <w:rPr>
          <w:rFonts w:ascii="Tahoma" w:hAnsi="Tahoma" w:cs="Tahoma"/>
          <w:sz w:val="20"/>
          <w:szCs w:val="20"/>
        </w:rPr>
        <w:t>za rozszerzenie ochrony o klauzule o nr 6, 8, 9, 11, 12 i 13 zostanie przyznanych po 10 punktów za każdą klauzulę,</w:t>
      </w:r>
    </w:p>
    <w:p w14:paraId="2E711E26" w14:textId="77777777" w:rsidR="0056078C" w:rsidRPr="00FC7665"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C7665">
        <w:rPr>
          <w:rFonts w:ascii="Tahoma" w:hAnsi="Tahoma" w:cs="Tahoma"/>
          <w:sz w:val="20"/>
          <w:szCs w:val="20"/>
        </w:rPr>
        <w:t>za rozszerzenie ochrony o klauzule o nr 7 i 10 zostanie przyznanych po 20 punktów za każdą klauzulę.</w:t>
      </w:r>
    </w:p>
    <w:p w14:paraId="13C78F97" w14:textId="77777777" w:rsidR="00A56961" w:rsidRPr="00DD0A8B"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FC7665" w:rsidRDefault="00A56961" w:rsidP="00A56961">
      <w:pPr>
        <w:spacing w:after="0" w:line="240" w:lineRule="auto"/>
        <w:ind w:left="284"/>
        <w:rPr>
          <w:rFonts w:ascii="Tahoma" w:hAnsi="Tahoma" w:cs="Tahoma"/>
          <w:sz w:val="20"/>
          <w:szCs w:val="20"/>
          <w:u w:val="single"/>
        </w:rPr>
      </w:pPr>
      <w:r w:rsidRPr="00DD0A8B">
        <w:rPr>
          <w:rFonts w:ascii="Tahoma" w:hAnsi="Tahoma" w:cs="Tahoma"/>
          <w:sz w:val="20"/>
          <w:szCs w:val="20"/>
          <w:u w:val="single"/>
        </w:rPr>
        <w:t xml:space="preserve">W </w:t>
      </w:r>
      <w:r w:rsidRPr="00FC7665">
        <w:rPr>
          <w:rFonts w:ascii="Tahoma" w:hAnsi="Tahoma" w:cs="Tahoma"/>
          <w:sz w:val="20"/>
          <w:szCs w:val="20"/>
          <w:u w:val="single"/>
        </w:rPr>
        <w:t>kryterium G Wykonawca może otrzymać maksymalnie 100 pkt (w przypadku akceptacji wszystkich klauzul dodatkowych).</w:t>
      </w:r>
    </w:p>
    <w:p w14:paraId="3EAA8C1D" w14:textId="77777777" w:rsidR="00A56961" w:rsidRPr="00FC7665" w:rsidRDefault="00A56961" w:rsidP="00DD0A8B">
      <w:pPr>
        <w:suppressAutoHyphens/>
        <w:spacing w:after="0" w:line="240" w:lineRule="auto"/>
        <w:jc w:val="both"/>
        <w:rPr>
          <w:rFonts w:ascii="Tahoma" w:hAnsi="Tahoma" w:cs="Tahoma"/>
          <w:sz w:val="20"/>
          <w:szCs w:val="20"/>
        </w:rPr>
      </w:pPr>
      <w:r w:rsidRPr="00FC7665">
        <w:rPr>
          <w:rFonts w:ascii="Tahoma" w:hAnsi="Tahoma" w:cs="Tahoma"/>
          <w:sz w:val="20"/>
          <w:szCs w:val="20"/>
        </w:rPr>
        <w:t xml:space="preserve"> </w:t>
      </w:r>
    </w:p>
    <w:p w14:paraId="2FCE0EC0" w14:textId="77777777" w:rsidR="00A56961" w:rsidRPr="00FC7665" w:rsidRDefault="00A56961" w:rsidP="00A56961">
      <w:pPr>
        <w:spacing w:after="0" w:line="240" w:lineRule="auto"/>
        <w:ind w:left="709"/>
        <w:jc w:val="both"/>
        <w:rPr>
          <w:rFonts w:ascii="Tahoma" w:hAnsi="Tahoma" w:cs="Tahoma"/>
          <w:b/>
          <w:sz w:val="20"/>
          <w:szCs w:val="20"/>
        </w:rPr>
      </w:pPr>
      <w:r w:rsidRPr="00FC7665">
        <w:rPr>
          <w:rFonts w:ascii="Tahoma" w:hAnsi="Tahoma" w:cs="Tahoma"/>
          <w:b/>
          <w:sz w:val="20"/>
          <w:szCs w:val="20"/>
        </w:rPr>
        <w:t>UWAGA:</w:t>
      </w:r>
    </w:p>
    <w:p w14:paraId="0F18A9E7" w14:textId="6D05EB7B" w:rsidR="00A56961" w:rsidRPr="00FC7665" w:rsidRDefault="00A56961" w:rsidP="00A56961">
      <w:pPr>
        <w:spacing w:after="0" w:line="240" w:lineRule="auto"/>
        <w:ind w:left="709"/>
        <w:jc w:val="both"/>
        <w:rPr>
          <w:rFonts w:ascii="Tahoma" w:hAnsi="Tahoma" w:cs="Tahoma"/>
          <w:b/>
          <w:bCs/>
          <w:sz w:val="20"/>
          <w:szCs w:val="20"/>
        </w:rPr>
      </w:pPr>
      <w:r w:rsidRPr="00FC7665">
        <w:rPr>
          <w:rFonts w:ascii="Tahoma" w:hAnsi="Tahoma" w:cs="Tahoma"/>
          <w:b/>
          <w:bCs/>
          <w:sz w:val="20"/>
          <w:szCs w:val="20"/>
        </w:rPr>
        <w:t xml:space="preserve">Brak zgody na włączenie do zakresu ubezpieczenia bądź zmiana treści którejkolwiek </w:t>
      </w:r>
      <w:r w:rsidRPr="00FC7665">
        <w:rPr>
          <w:rFonts w:ascii="Tahoma" w:hAnsi="Tahoma" w:cs="Tahoma"/>
          <w:b/>
          <w:bCs/>
          <w:sz w:val="20"/>
          <w:szCs w:val="20"/>
        </w:rPr>
        <w:br/>
        <w:t xml:space="preserve">z klauzul oznaczonych numerami od 1 do </w:t>
      </w:r>
      <w:r w:rsidR="0056078C" w:rsidRPr="00FC7665">
        <w:rPr>
          <w:rFonts w:ascii="Tahoma" w:hAnsi="Tahoma" w:cs="Tahoma"/>
          <w:b/>
          <w:bCs/>
          <w:sz w:val="20"/>
          <w:szCs w:val="20"/>
        </w:rPr>
        <w:t>5</w:t>
      </w:r>
      <w:r w:rsidRPr="00FC7665">
        <w:rPr>
          <w:rFonts w:ascii="Tahoma" w:hAnsi="Tahoma" w:cs="Tahoma"/>
          <w:b/>
          <w:bCs/>
          <w:sz w:val="20"/>
          <w:szCs w:val="20"/>
        </w:rPr>
        <w:t xml:space="preserve"> spowoduje odrzucenie oferty dla tej części Zamówienia.</w:t>
      </w:r>
    </w:p>
    <w:p w14:paraId="403AC7B4" w14:textId="77777777" w:rsidR="00A56961" w:rsidRPr="00FC7665" w:rsidRDefault="00A56961" w:rsidP="00A56961">
      <w:pPr>
        <w:spacing w:after="0" w:line="240" w:lineRule="auto"/>
        <w:ind w:left="709"/>
        <w:jc w:val="both"/>
        <w:rPr>
          <w:rFonts w:ascii="Tahoma" w:hAnsi="Tahoma" w:cs="Tahoma"/>
          <w:b/>
          <w:sz w:val="20"/>
          <w:szCs w:val="20"/>
        </w:rPr>
      </w:pPr>
    </w:p>
    <w:p w14:paraId="2A0C147E" w14:textId="77777777" w:rsidR="00A56961" w:rsidRPr="00DD0A8B" w:rsidRDefault="00A56961" w:rsidP="00A56961">
      <w:pPr>
        <w:spacing w:after="0" w:line="240" w:lineRule="auto"/>
        <w:ind w:left="709"/>
        <w:jc w:val="both"/>
        <w:rPr>
          <w:rFonts w:ascii="Tahoma" w:hAnsi="Tahoma" w:cs="Tahoma"/>
          <w:b/>
          <w:sz w:val="20"/>
          <w:szCs w:val="20"/>
        </w:rPr>
      </w:pPr>
      <w:r w:rsidRPr="00FC7665">
        <w:rPr>
          <w:rFonts w:ascii="Tahoma" w:hAnsi="Tahoma" w:cs="Tahoma"/>
          <w:b/>
          <w:sz w:val="20"/>
          <w:szCs w:val="20"/>
        </w:rPr>
        <w:t>UWAGA – w przypadku dopisków oraz zmian w treści klauzul fakultatywnych, odbiegających od treści zawartej w SWZ, za zmienioną klauzulę przyznanych będzie 0 punktów.</w:t>
      </w:r>
      <w:r w:rsidRPr="00DD0A8B">
        <w:rPr>
          <w:rFonts w:ascii="Tahoma" w:hAnsi="Tahoma" w:cs="Tahoma"/>
          <w:b/>
          <w:sz w:val="20"/>
          <w:szCs w:val="20"/>
        </w:rPr>
        <w:t xml:space="preserve"> </w:t>
      </w:r>
    </w:p>
    <w:p w14:paraId="00ED126A" w14:textId="77777777" w:rsidR="00A56961" w:rsidRPr="00DD0A8B" w:rsidRDefault="00A56961" w:rsidP="00DD0A8B">
      <w:pPr>
        <w:spacing w:after="0" w:line="240" w:lineRule="auto"/>
        <w:jc w:val="both"/>
        <w:rPr>
          <w:rFonts w:ascii="Tahoma" w:hAnsi="Tahoma" w:cs="Tahoma"/>
          <w:sz w:val="20"/>
          <w:szCs w:val="20"/>
        </w:rPr>
      </w:pPr>
    </w:p>
    <w:p w14:paraId="21E83065" w14:textId="77777777" w:rsidR="00A56961" w:rsidRPr="00DD0A8B" w:rsidRDefault="00A56961" w:rsidP="00A56961">
      <w:pPr>
        <w:tabs>
          <w:tab w:val="num" w:pos="1866"/>
        </w:tabs>
        <w:spacing w:after="0" w:line="240" w:lineRule="auto"/>
        <w:ind w:left="502"/>
        <w:jc w:val="both"/>
        <w:rPr>
          <w:rFonts w:ascii="Tahoma" w:hAnsi="Tahoma" w:cs="Tahoma"/>
          <w:sz w:val="20"/>
          <w:szCs w:val="20"/>
        </w:rPr>
      </w:pPr>
      <w:r w:rsidRPr="00DD0A8B">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DD0A8B" w:rsidRDefault="00A56961" w:rsidP="00A56961">
      <w:pPr>
        <w:spacing w:after="0" w:line="240" w:lineRule="auto"/>
        <w:jc w:val="both"/>
        <w:rPr>
          <w:rFonts w:ascii="Tahoma" w:hAnsi="Tahoma" w:cs="Tahoma"/>
          <w:sz w:val="20"/>
          <w:szCs w:val="20"/>
        </w:rPr>
      </w:pPr>
    </w:p>
    <w:p w14:paraId="73F35749" w14:textId="77777777" w:rsidR="00A56961" w:rsidRPr="007F103E" w:rsidRDefault="00A56961" w:rsidP="00A56961">
      <w:pPr>
        <w:spacing w:after="0" w:line="240" w:lineRule="auto"/>
        <w:ind w:left="284"/>
        <w:jc w:val="center"/>
        <w:rPr>
          <w:rFonts w:ascii="Tahoma" w:hAnsi="Tahoma" w:cs="Tahoma"/>
          <w:position w:val="2"/>
          <w:sz w:val="20"/>
          <w:szCs w:val="20"/>
          <w:vertAlign w:val="superscript"/>
          <w:lang w:val="en-US"/>
        </w:rPr>
      </w:pPr>
      <w:r w:rsidRPr="007F103E">
        <w:rPr>
          <w:rFonts w:ascii="Tahoma" w:hAnsi="Tahoma" w:cs="Tahoma"/>
          <w:sz w:val="20"/>
          <w:szCs w:val="20"/>
          <w:lang w:val="en-US"/>
        </w:rPr>
        <w:t>WO</w:t>
      </w:r>
      <w:r w:rsidRPr="007F103E">
        <w:rPr>
          <w:rFonts w:ascii="Tahoma" w:hAnsi="Tahoma" w:cs="Tahoma"/>
          <w:position w:val="-4"/>
          <w:sz w:val="20"/>
          <w:szCs w:val="20"/>
          <w:lang w:val="en-US"/>
        </w:rPr>
        <w:t>n</w:t>
      </w:r>
      <w:r w:rsidRPr="007F103E">
        <w:rPr>
          <w:rFonts w:ascii="Tahoma" w:hAnsi="Tahoma" w:cs="Tahoma"/>
          <w:sz w:val="20"/>
          <w:szCs w:val="20"/>
          <w:lang w:val="en-US"/>
        </w:rPr>
        <w:t xml:space="preserve"> = F</w:t>
      </w:r>
      <w:r w:rsidRPr="007F103E">
        <w:rPr>
          <w:rFonts w:ascii="Tahoma" w:hAnsi="Tahoma" w:cs="Tahoma"/>
          <w:position w:val="-4"/>
          <w:sz w:val="20"/>
          <w:szCs w:val="20"/>
          <w:lang w:val="en-US"/>
        </w:rPr>
        <w:t>n</w:t>
      </w:r>
      <w:r w:rsidRPr="007F103E">
        <w:rPr>
          <w:rFonts w:ascii="Tahoma" w:hAnsi="Tahoma" w:cs="Tahoma"/>
          <w:sz w:val="20"/>
          <w:szCs w:val="20"/>
          <w:lang w:val="en-US"/>
        </w:rPr>
        <w:t xml:space="preserve"> </w:t>
      </w:r>
      <w:r w:rsidRPr="007F103E">
        <w:rPr>
          <w:rFonts w:ascii="Tahoma" w:hAnsi="Tahoma" w:cs="Tahoma"/>
          <w:position w:val="4"/>
          <w:sz w:val="20"/>
          <w:szCs w:val="20"/>
          <w:lang w:val="en-US"/>
        </w:rPr>
        <w:t>x</w:t>
      </w:r>
      <w:r w:rsidRPr="007F103E">
        <w:rPr>
          <w:rFonts w:ascii="Tahoma" w:hAnsi="Tahoma" w:cs="Tahoma"/>
          <w:sz w:val="20"/>
          <w:szCs w:val="20"/>
          <w:lang w:val="en-US"/>
        </w:rPr>
        <w:t xml:space="preserve"> 0,80 + G</w:t>
      </w:r>
      <w:r w:rsidRPr="007F103E">
        <w:rPr>
          <w:rFonts w:ascii="Tahoma" w:hAnsi="Tahoma" w:cs="Tahoma"/>
          <w:position w:val="-4"/>
          <w:sz w:val="20"/>
          <w:szCs w:val="20"/>
          <w:lang w:val="en-US"/>
        </w:rPr>
        <w:t>n</w:t>
      </w:r>
      <w:r w:rsidRPr="007F103E">
        <w:rPr>
          <w:rFonts w:ascii="Tahoma" w:hAnsi="Tahoma" w:cs="Tahoma"/>
          <w:sz w:val="20"/>
          <w:szCs w:val="20"/>
          <w:lang w:val="en-US"/>
        </w:rPr>
        <w:t xml:space="preserve"> </w:t>
      </w:r>
      <w:r w:rsidRPr="007F103E">
        <w:rPr>
          <w:rFonts w:ascii="Tahoma" w:hAnsi="Tahoma" w:cs="Tahoma"/>
          <w:position w:val="-4"/>
          <w:sz w:val="20"/>
          <w:szCs w:val="20"/>
          <w:vertAlign w:val="subscript"/>
          <w:lang w:val="en-US"/>
        </w:rPr>
        <w:t xml:space="preserve"> </w:t>
      </w:r>
      <w:r w:rsidRPr="007F103E">
        <w:rPr>
          <w:rFonts w:ascii="Tahoma" w:hAnsi="Tahoma" w:cs="Tahoma"/>
          <w:position w:val="4"/>
          <w:sz w:val="20"/>
          <w:szCs w:val="20"/>
          <w:lang w:val="en-US"/>
        </w:rPr>
        <w:t>x</w:t>
      </w:r>
      <w:r w:rsidRPr="007F103E">
        <w:rPr>
          <w:rFonts w:ascii="Tahoma" w:hAnsi="Tahoma" w:cs="Tahoma"/>
          <w:sz w:val="20"/>
          <w:szCs w:val="20"/>
          <w:lang w:val="en-US"/>
        </w:rPr>
        <w:t xml:space="preserve"> 0,20 </w:t>
      </w:r>
    </w:p>
    <w:p w14:paraId="5968940A" w14:textId="77777777" w:rsidR="00A56961" w:rsidRPr="007F103E" w:rsidRDefault="00A56961" w:rsidP="00A56961">
      <w:pPr>
        <w:spacing w:after="0" w:line="240" w:lineRule="auto"/>
        <w:ind w:left="284"/>
        <w:jc w:val="both"/>
        <w:rPr>
          <w:rFonts w:ascii="Tahoma" w:hAnsi="Tahoma" w:cs="Tahoma"/>
          <w:sz w:val="20"/>
          <w:szCs w:val="20"/>
          <w:lang w:val="en-US"/>
        </w:rPr>
      </w:pPr>
    </w:p>
    <w:p w14:paraId="1C041BAD" w14:textId="77777777" w:rsidR="00A56961" w:rsidRPr="007F103E" w:rsidRDefault="00A56961" w:rsidP="00A56961">
      <w:pPr>
        <w:spacing w:after="0" w:line="240" w:lineRule="auto"/>
        <w:ind w:left="284"/>
        <w:jc w:val="both"/>
        <w:rPr>
          <w:rFonts w:ascii="Tahoma" w:hAnsi="Tahoma" w:cs="Tahoma"/>
          <w:sz w:val="20"/>
          <w:szCs w:val="20"/>
          <w:u w:val="single"/>
          <w:lang w:val="en-US"/>
        </w:rPr>
      </w:pPr>
      <w:proofErr w:type="spellStart"/>
      <w:r w:rsidRPr="007F103E">
        <w:rPr>
          <w:rFonts w:ascii="Tahoma" w:hAnsi="Tahoma" w:cs="Tahoma"/>
          <w:sz w:val="20"/>
          <w:szCs w:val="20"/>
          <w:u w:val="single"/>
          <w:lang w:val="en-US"/>
        </w:rPr>
        <w:t>gdzie</w:t>
      </w:r>
      <w:proofErr w:type="spellEnd"/>
      <w:r w:rsidRPr="007F103E">
        <w:rPr>
          <w:rFonts w:ascii="Tahoma" w:hAnsi="Tahoma" w:cs="Tahoma"/>
          <w:sz w:val="20"/>
          <w:szCs w:val="20"/>
          <w:u w:val="single"/>
          <w:lang w:val="en-US"/>
        </w:rPr>
        <w:t>:</w:t>
      </w:r>
    </w:p>
    <w:p w14:paraId="64A67FBB" w14:textId="77777777" w:rsidR="00A56961" w:rsidRPr="00DD0A8B" w:rsidRDefault="00A56961" w:rsidP="00A56961">
      <w:pPr>
        <w:spacing w:after="0" w:line="240" w:lineRule="auto"/>
        <w:ind w:left="284"/>
        <w:jc w:val="both"/>
        <w:rPr>
          <w:rFonts w:ascii="Tahoma" w:hAnsi="Tahoma" w:cs="Tahoma"/>
          <w:sz w:val="20"/>
          <w:szCs w:val="20"/>
        </w:rPr>
      </w:pPr>
      <w:r w:rsidRPr="00DD0A8B">
        <w:rPr>
          <w:rFonts w:ascii="Tahoma" w:hAnsi="Tahoma" w:cs="Tahoma"/>
          <w:sz w:val="20"/>
          <w:szCs w:val="20"/>
        </w:rPr>
        <w:t>WO</w:t>
      </w:r>
      <w:r w:rsidRPr="00DD0A8B">
        <w:rPr>
          <w:rFonts w:ascii="Tahoma" w:hAnsi="Tahoma" w:cs="Tahoma"/>
          <w:position w:val="-4"/>
          <w:sz w:val="20"/>
          <w:szCs w:val="20"/>
        </w:rPr>
        <w:t>n</w:t>
      </w:r>
      <w:r w:rsidRPr="00DD0A8B">
        <w:rPr>
          <w:rFonts w:ascii="Tahoma" w:hAnsi="Tahoma" w:cs="Tahoma"/>
          <w:sz w:val="20"/>
          <w:szCs w:val="20"/>
        </w:rPr>
        <w:t xml:space="preserve"> - wskaźnik oceny oferty n</w:t>
      </w:r>
    </w:p>
    <w:p w14:paraId="627F1880" w14:textId="77777777" w:rsidR="00A56961" w:rsidRPr="00DD0A8B" w:rsidRDefault="00A56961" w:rsidP="00A56961">
      <w:pPr>
        <w:spacing w:after="0" w:line="240" w:lineRule="auto"/>
        <w:ind w:left="284"/>
        <w:jc w:val="both"/>
        <w:rPr>
          <w:rFonts w:ascii="Tahoma" w:hAnsi="Tahoma" w:cs="Tahoma"/>
          <w:position w:val="-4"/>
          <w:sz w:val="20"/>
          <w:szCs w:val="20"/>
        </w:rPr>
      </w:pPr>
      <w:r w:rsidRPr="00DD0A8B">
        <w:rPr>
          <w:rFonts w:ascii="Tahoma" w:hAnsi="Tahoma" w:cs="Tahoma"/>
          <w:sz w:val="20"/>
          <w:szCs w:val="20"/>
        </w:rPr>
        <w:t>F</w:t>
      </w:r>
      <w:r w:rsidRPr="00DD0A8B">
        <w:rPr>
          <w:rFonts w:ascii="Tahoma" w:hAnsi="Tahoma" w:cs="Tahoma"/>
          <w:position w:val="-4"/>
          <w:sz w:val="20"/>
          <w:szCs w:val="20"/>
        </w:rPr>
        <w:t xml:space="preserve">n - </w:t>
      </w:r>
      <w:r w:rsidRPr="00DD0A8B">
        <w:rPr>
          <w:rFonts w:ascii="Tahoma" w:hAnsi="Tahoma" w:cs="Tahoma"/>
          <w:sz w:val="20"/>
          <w:szCs w:val="20"/>
        </w:rPr>
        <w:t>liczba punktów przyznana ofercie n dla kryterium F</w:t>
      </w:r>
    </w:p>
    <w:p w14:paraId="40DBD219" w14:textId="77777777" w:rsidR="00A56961" w:rsidRPr="00DD0A8B" w:rsidRDefault="00A56961" w:rsidP="00A56961">
      <w:pPr>
        <w:spacing w:after="0" w:line="240" w:lineRule="auto"/>
        <w:ind w:left="284"/>
        <w:jc w:val="both"/>
        <w:rPr>
          <w:rFonts w:ascii="Tahoma" w:hAnsi="Tahoma" w:cs="Tahoma"/>
          <w:position w:val="-4"/>
          <w:sz w:val="20"/>
          <w:szCs w:val="20"/>
        </w:rPr>
      </w:pPr>
      <w:r w:rsidRPr="00DD0A8B">
        <w:rPr>
          <w:rFonts w:ascii="Tahoma" w:hAnsi="Tahoma" w:cs="Tahoma"/>
          <w:sz w:val="20"/>
          <w:szCs w:val="20"/>
        </w:rPr>
        <w:t>G</w:t>
      </w:r>
      <w:r w:rsidRPr="00DD0A8B">
        <w:rPr>
          <w:rFonts w:ascii="Tahoma" w:hAnsi="Tahoma" w:cs="Tahoma"/>
          <w:position w:val="-4"/>
          <w:sz w:val="20"/>
          <w:szCs w:val="20"/>
        </w:rPr>
        <w:t xml:space="preserve">n - </w:t>
      </w:r>
      <w:r w:rsidRPr="00DD0A8B">
        <w:rPr>
          <w:rFonts w:ascii="Tahoma" w:hAnsi="Tahoma" w:cs="Tahoma"/>
          <w:sz w:val="20"/>
          <w:szCs w:val="20"/>
        </w:rPr>
        <w:t>liczba punktów przyznana ofercie n dla kryterium G</w:t>
      </w:r>
    </w:p>
    <w:p w14:paraId="4C17DCA0" w14:textId="77777777" w:rsidR="00A56961" w:rsidRPr="00DD0A8B" w:rsidRDefault="00A56961" w:rsidP="00A56961">
      <w:pPr>
        <w:spacing w:after="0" w:line="240" w:lineRule="auto"/>
        <w:ind w:left="284"/>
        <w:jc w:val="both"/>
        <w:rPr>
          <w:rFonts w:ascii="Tahoma" w:hAnsi="Tahoma" w:cs="Tahoma"/>
          <w:sz w:val="20"/>
          <w:szCs w:val="20"/>
        </w:rPr>
      </w:pPr>
    </w:p>
    <w:p w14:paraId="4A77D445" w14:textId="0C119983" w:rsidR="00A56961" w:rsidRDefault="00A56961" w:rsidP="00A56961">
      <w:pPr>
        <w:spacing w:after="0" w:line="240" w:lineRule="auto"/>
        <w:ind w:left="284"/>
        <w:jc w:val="both"/>
        <w:rPr>
          <w:rFonts w:ascii="Tahoma" w:hAnsi="Tahoma" w:cs="Tahoma"/>
          <w:sz w:val="20"/>
          <w:szCs w:val="20"/>
        </w:rPr>
      </w:pPr>
      <w:r w:rsidRPr="00DD0A8B">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1A3AF30F" w14:textId="628B5054" w:rsidR="00DD0A8B" w:rsidRDefault="00DD0A8B" w:rsidP="00A56961">
      <w:pPr>
        <w:spacing w:after="0" w:line="240" w:lineRule="auto"/>
        <w:ind w:left="284"/>
        <w:jc w:val="both"/>
        <w:rPr>
          <w:rFonts w:ascii="Tahoma" w:hAnsi="Tahoma" w:cs="Tahoma"/>
          <w:sz w:val="20"/>
          <w:szCs w:val="20"/>
        </w:rPr>
      </w:pPr>
    </w:p>
    <w:p w14:paraId="23F9AE44" w14:textId="77777777" w:rsidR="00DD0A8B" w:rsidRPr="00DD0A8B" w:rsidRDefault="00DD0A8B" w:rsidP="00DD0A8B">
      <w:pPr>
        <w:tabs>
          <w:tab w:val="left" w:pos="5245"/>
        </w:tabs>
        <w:spacing w:after="0" w:line="240" w:lineRule="auto"/>
        <w:jc w:val="both"/>
        <w:rPr>
          <w:rFonts w:ascii="Tahoma" w:eastAsia="Times New Roman" w:hAnsi="Tahoma" w:cs="Tahoma"/>
          <w:b/>
          <w:sz w:val="20"/>
          <w:szCs w:val="20"/>
          <w:lang w:eastAsia="pl-PL"/>
        </w:rPr>
      </w:pPr>
      <w:r w:rsidRPr="00DD0A8B">
        <w:rPr>
          <w:rFonts w:ascii="Tahoma" w:eastAsia="Times New Roman" w:hAnsi="Tahoma" w:cs="Tahoma"/>
          <w:b/>
          <w:sz w:val="20"/>
          <w:szCs w:val="20"/>
          <w:lang w:eastAsia="pl-PL"/>
        </w:rPr>
        <w:t>Cześć IV Zamówienia:</w:t>
      </w:r>
    </w:p>
    <w:p w14:paraId="3C9F31DB" w14:textId="40FCE95B" w:rsidR="00DD0A8B" w:rsidRPr="00DD0A8B" w:rsidRDefault="00DD0A8B" w:rsidP="00DD0A8B">
      <w:pPr>
        <w:tabs>
          <w:tab w:val="left" w:pos="5245"/>
        </w:tabs>
        <w:spacing w:after="0" w:line="240" w:lineRule="auto"/>
        <w:jc w:val="both"/>
        <w:rPr>
          <w:rFonts w:ascii="Tahoma" w:eastAsia="Times New Roman" w:hAnsi="Tahoma" w:cs="Tahoma"/>
          <w:i/>
          <w:sz w:val="20"/>
          <w:szCs w:val="20"/>
          <w:lang w:eastAsia="pl-PL"/>
        </w:rPr>
      </w:pPr>
      <w:r>
        <w:rPr>
          <w:rFonts w:ascii="Tahoma" w:eastAsia="Times New Roman" w:hAnsi="Tahoma" w:cs="Tahoma"/>
          <w:i/>
          <w:sz w:val="20"/>
          <w:szCs w:val="20"/>
          <w:lang w:eastAsia="pl-PL"/>
        </w:rPr>
        <w:t>H</w:t>
      </w:r>
      <w:r w:rsidRPr="00DD0A8B">
        <w:rPr>
          <w:rFonts w:ascii="Tahoma" w:eastAsia="Times New Roman" w:hAnsi="Tahoma" w:cs="Tahoma"/>
          <w:i/>
          <w:sz w:val="20"/>
          <w:szCs w:val="20"/>
          <w:lang w:eastAsia="pl-PL"/>
        </w:rPr>
        <w:t xml:space="preserve">. Cena łączna ubezpieczenia – </w:t>
      </w:r>
      <w:r w:rsidR="007C05BA">
        <w:rPr>
          <w:rFonts w:ascii="Tahoma" w:eastAsia="Times New Roman" w:hAnsi="Tahoma" w:cs="Tahoma"/>
          <w:i/>
          <w:sz w:val="20"/>
          <w:szCs w:val="20"/>
          <w:lang w:eastAsia="pl-PL"/>
        </w:rPr>
        <w:t>8</w:t>
      </w:r>
      <w:r w:rsidRPr="00DD0A8B">
        <w:rPr>
          <w:rFonts w:ascii="Tahoma" w:eastAsia="Times New Roman" w:hAnsi="Tahoma" w:cs="Tahoma"/>
          <w:i/>
          <w:sz w:val="20"/>
          <w:szCs w:val="20"/>
          <w:lang w:eastAsia="pl-PL"/>
        </w:rPr>
        <w:t>0%</w:t>
      </w:r>
    </w:p>
    <w:p w14:paraId="50A036FB" w14:textId="75DA1CBA" w:rsidR="00DD0A8B" w:rsidRDefault="00DD0A8B" w:rsidP="00DD0A8B">
      <w:pPr>
        <w:tabs>
          <w:tab w:val="left" w:pos="5245"/>
        </w:tabs>
        <w:spacing w:after="0" w:line="240" w:lineRule="auto"/>
        <w:jc w:val="both"/>
        <w:rPr>
          <w:rFonts w:ascii="Tahoma" w:eastAsia="Times New Roman" w:hAnsi="Tahoma" w:cs="Tahoma"/>
          <w:i/>
          <w:sz w:val="20"/>
          <w:szCs w:val="20"/>
          <w:lang w:eastAsia="pl-PL"/>
        </w:rPr>
      </w:pPr>
      <w:r>
        <w:rPr>
          <w:rFonts w:ascii="Tahoma" w:eastAsia="Times New Roman" w:hAnsi="Tahoma" w:cs="Tahoma"/>
          <w:i/>
          <w:sz w:val="20"/>
          <w:szCs w:val="20"/>
          <w:lang w:eastAsia="pl-PL"/>
        </w:rPr>
        <w:t>I</w:t>
      </w:r>
      <w:r w:rsidRPr="00DD0A8B">
        <w:rPr>
          <w:rFonts w:ascii="Tahoma" w:eastAsia="Times New Roman" w:hAnsi="Tahoma" w:cs="Tahoma"/>
          <w:i/>
          <w:sz w:val="20"/>
          <w:szCs w:val="20"/>
          <w:lang w:eastAsia="pl-PL"/>
        </w:rPr>
        <w:t xml:space="preserve">. Zaakceptowanie klauzul dodatkowych – </w:t>
      </w:r>
      <w:r w:rsidR="007C05BA">
        <w:rPr>
          <w:rFonts w:ascii="Tahoma" w:eastAsia="Times New Roman" w:hAnsi="Tahoma" w:cs="Tahoma"/>
          <w:i/>
          <w:sz w:val="20"/>
          <w:szCs w:val="20"/>
          <w:lang w:eastAsia="pl-PL"/>
        </w:rPr>
        <w:t>2</w:t>
      </w:r>
      <w:r w:rsidRPr="00DD0A8B">
        <w:rPr>
          <w:rFonts w:ascii="Tahoma" w:eastAsia="Times New Roman" w:hAnsi="Tahoma" w:cs="Tahoma"/>
          <w:i/>
          <w:sz w:val="20"/>
          <w:szCs w:val="20"/>
          <w:lang w:eastAsia="pl-PL"/>
        </w:rPr>
        <w:t>0%</w:t>
      </w:r>
    </w:p>
    <w:p w14:paraId="66491068" w14:textId="77777777" w:rsidR="00DD0A8B" w:rsidRPr="00DD0A8B" w:rsidRDefault="00DD0A8B" w:rsidP="00DD0A8B">
      <w:pPr>
        <w:tabs>
          <w:tab w:val="left" w:pos="5245"/>
        </w:tabs>
        <w:spacing w:after="0" w:line="240" w:lineRule="auto"/>
        <w:jc w:val="both"/>
        <w:rPr>
          <w:rFonts w:ascii="Tahoma" w:eastAsia="Times New Roman" w:hAnsi="Tahoma" w:cs="Tahoma"/>
          <w:i/>
          <w:sz w:val="20"/>
          <w:szCs w:val="20"/>
          <w:lang w:eastAsia="pl-PL"/>
        </w:rPr>
      </w:pPr>
    </w:p>
    <w:p w14:paraId="1FD9AE93" w14:textId="5AB83EA0" w:rsidR="00DD0A8B" w:rsidRPr="00DD0A8B" w:rsidRDefault="00DD0A8B" w:rsidP="00DD0A8B">
      <w:pPr>
        <w:tabs>
          <w:tab w:val="left" w:pos="5245"/>
        </w:tabs>
        <w:jc w:val="both"/>
        <w:rPr>
          <w:rFonts w:ascii="Tahoma" w:eastAsia="Times New Roman" w:hAnsi="Tahoma" w:cs="Tahoma"/>
          <w:i/>
          <w:sz w:val="20"/>
          <w:szCs w:val="20"/>
          <w:lang w:eastAsia="pl-PL"/>
        </w:rPr>
      </w:pPr>
      <w:r>
        <w:rPr>
          <w:rFonts w:ascii="Tahoma" w:eastAsia="Times New Roman" w:hAnsi="Tahoma" w:cs="Tahoma"/>
          <w:b/>
          <w:sz w:val="20"/>
          <w:szCs w:val="20"/>
        </w:rPr>
        <w:t xml:space="preserve">H. </w:t>
      </w:r>
      <w:r w:rsidRPr="00DD0A8B">
        <w:rPr>
          <w:rFonts w:ascii="Tahoma" w:eastAsia="Times New Roman" w:hAnsi="Tahoma" w:cs="Tahoma"/>
          <w:b/>
          <w:sz w:val="20"/>
          <w:szCs w:val="20"/>
        </w:rPr>
        <w:t>cena łączna ubezpieczenia w części IV zamówienia</w:t>
      </w:r>
      <w:r w:rsidRPr="00DD0A8B">
        <w:rPr>
          <w:rFonts w:ascii="Tahoma" w:eastAsia="Times New Roman" w:hAnsi="Tahoma" w:cs="Tahoma"/>
          <w:sz w:val="20"/>
          <w:szCs w:val="20"/>
        </w:rPr>
        <w:t xml:space="preserve"> – suma składek za wszystkie ubezpieczenia będące przedmiotem niniejszej części zamówienia.</w:t>
      </w:r>
    </w:p>
    <w:p w14:paraId="7D0B08DA" w14:textId="386BD888" w:rsidR="00DD0A8B" w:rsidRPr="00DD0A8B" w:rsidRDefault="00DD0A8B" w:rsidP="00DD0A8B">
      <w:pPr>
        <w:tabs>
          <w:tab w:val="num" w:pos="709"/>
        </w:tabs>
        <w:spacing w:after="0" w:line="240" w:lineRule="auto"/>
        <w:ind w:left="426" w:hanging="425"/>
        <w:jc w:val="both"/>
        <w:rPr>
          <w:rFonts w:ascii="Tahoma" w:eastAsia="Times New Roman" w:hAnsi="Tahoma" w:cs="Tahoma"/>
          <w:sz w:val="20"/>
          <w:szCs w:val="20"/>
          <w:lang w:eastAsia="pl-PL"/>
        </w:rPr>
      </w:pPr>
      <w:r w:rsidRPr="00DD0A8B">
        <w:rPr>
          <w:rFonts w:ascii="Tahoma" w:eastAsia="Times New Roman" w:hAnsi="Tahoma" w:cs="Tahoma"/>
          <w:sz w:val="20"/>
          <w:szCs w:val="20"/>
          <w:lang w:eastAsia="pl-PL"/>
        </w:rPr>
        <w:tab/>
        <w:t xml:space="preserve">Oferty będą podlegały ocenie w kryterium </w:t>
      </w:r>
      <w:r>
        <w:rPr>
          <w:rFonts w:ascii="Tahoma" w:eastAsia="Times New Roman" w:hAnsi="Tahoma" w:cs="Tahoma"/>
          <w:sz w:val="20"/>
          <w:szCs w:val="20"/>
          <w:lang w:eastAsia="pl-PL"/>
        </w:rPr>
        <w:t>H</w:t>
      </w:r>
      <w:r w:rsidRPr="00DD0A8B">
        <w:rPr>
          <w:rFonts w:ascii="Tahoma" w:eastAsia="Times New Roman" w:hAnsi="Tahoma" w:cs="Tahoma"/>
          <w:sz w:val="20"/>
          <w:szCs w:val="20"/>
          <w:lang w:eastAsia="pl-PL"/>
        </w:rPr>
        <w:t xml:space="preserve"> według następującego wzoru:</w:t>
      </w:r>
    </w:p>
    <w:p w14:paraId="2B5F9007" w14:textId="77777777" w:rsidR="00DD0A8B" w:rsidRPr="00DD0A8B" w:rsidRDefault="00DD0A8B" w:rsidP="00DD0A8B">
      <w:pPr>
        <w:spacing w:after="0" w:line="240" w:lineRule="auto"/>
        <w:ind w:left="426"/>
        <w:jc w:val="both"/>
        <w:rPr>
          <w:rFonts w:ascii="Tahoma" w:eastAsia="Times New Roman" w:hAnsi="Tahoma" w:cs="Tahoma"/>
          <w:sz w:val="20"/>
          <w:szCs w:val="20"/>
          <w:lang w:eastAsia="pl-PL"/>
        </w:rPr>
      </w:pPr>
    </w:p>
    <w:p w14:paraId="0C2527B3" w14:textId="77777777" w:rsidR="00DD0A8B" w:rsidRPr="00DD0A8B" w:rsidRDefault="00DD0A8B" w:rsidP="00DD0A8B">
      <w:pPr>
        <w:spacing w:after="0" w:line="240" w:lineRule="auto"/>
        <w:ind w:left="3262" w:firstLine="283"/>
        <w:rPr>
          <w:rFonts w:ascii="Tahoma" w:eastAsia="Times New Roman" w:hAnsi="Tahoma" w:cs="Tahoma"/>
          <w:sz w:val="20"/>
          <w:szCs w:val="20"/>
          <w:vertAlign w:val="subscript"/>
          <w:lang w:val="de-DE" w:eastAsia="pl-PL"/>
        </w:rPr>
      </w:pPr>
      <w:r w:rsidRPr="00DD0A8B">
        <w:rPr>
          <w:rFonts w:ascii="Tahoma" w:eastAsia="Times New Roman" w:hAnsi="Tahoma" w:cs="Tahoma"/>
          <w:sz w:val="20"/>
          <w:szCs w:val="20"/>
          <w:lang w:val="de-DE" w:eastAsia="pl-PL"/>
        </w:rPr>
        <w:t xml:space="preserve">P </w:t>
      </w:r>
      <w:r w:rsidRPr="00DD0A8B">
        <w:rPr>
          <w:rFonts w:ascii="Tahoma" w:eastAsia="Times New Roman" w:hAnsi="Tahoma" w:cs="Tahoma"/>
          <w:sz w:val="20"/>
          <w:szCs w:val="20"/>
          <w:vertAlign w:val="subscript"/>
          <w:lang w:val="de-DE" w:eastAsia="pl-PL"/>
        </w:rPr>
        <w:t>min</w:t>
      </w:r>
    </w:p>
    <w:p w14:paraId="0870B8A0" w14:textId="5DBBC173" w:rsidR="00DD0A8B" w:rsidRPr="00DD0A8B" w:rsidRDefault="00DD0A8B" w:rsidP="00DD0A8B">
      <w:pPr>
        <w:spacing w:after="0" w:line="240" w:lineRule="auto"/>
        <w:ind w:left="426"/>
        <w:jc w:val="both"/>
        <w:rPr>
          <w:rFonts w:ascii="Tahoma" w:eastAsia="Times New Roman" w:hAnsi="Tahoma" w:cs="Tahoma"/>
          <w:position w:val="2"/>
          <w:sz w:val="20"/>
          <w:szCs w:val="20"/>
          <w:lang w:eastAsia="pl-PL"/>
        </w:rPr>
      </w:pPr>
      <w:r w:rsidRPr="00DD0A8B">
        <w:rPr>
          <w:rFonts w:ascii="Tahoma" w:eastAsia="Times New Roman" w:hAnsi="Tahoma" w:cs="Tahoma"/>
          <w:sz w:val="20"/>
          <w:szCs w:val="20"/>
          <w:lang w:val="de-DE" w:eastAsia="pl-PL"/>
        </w:rPr>
        <w:t xml:space="preserve">                                    </w:t>
      </w:r>
      <w:r>
        <w:rPr>
          <w:rFonts w:ascii="Tahoma" w:eastAsia="Times New Roman" w:hAnsi="Tahoma" w:cs="Tahoma"/>
          <w:sz w:val="20"/>
          <w:szCs w:val="20"/>
          <w:lang w:val="de-DE" w:eastAsia="pl-PL"/>
        </w:rPr>
        <w:t>H</w:t>
      </w:r>
      <w:r w:rsidRPr="00DD0A8B">
        <w:rPr>
          <w:rFonts w:ascii="Tahoma" w:eastAsia="Times New Roman" w:hAnsi="Tahoma" w:cs="Tahoma"/>
          <w:position w:val="-4"/>
          <w:sz w:val="20"/>
          <w:szCs w:val="20"/>
          <w:lang w:val="de-DE" w:eastAsia="pl-PL"/>
        </w:rPr>
        <w:t xml:space="preserve">n </w:t>
      </w:r>
      <w:r w:rsidRPr="00DD0A8B">
        <w:rPr>
          <w:rFonts w:ascii="Tahoma" w:eastAsia="Times New Roman" w:hAnsi="Tahoma" w:cs="Tahoma"/>
          <w:sz w:val="20"/>
          <w:szCs w:val="20"/>
          <w:lang w:val="de-DE" w:eastAsia="pl-PL"/>
        </w:rPr>
        <w:t xml:space="preserve">= </w:t>
      </w:r>
      <w:r w:rsidRPr="00DD0A8B">
        <w:rPr>
          <w:rFonts w:ascii="Tahoma" w:eastAsia="Times New Roman" w:hAnsi="Tahoma" w:cs="Tahoma"/>
          <w:position w:val="14"/>
          <w:sz w:val="20"/>
          <w:szCs w:val="20"/>
          <w:lang w:val="de-DE" w:eastAsia="pl-PL"/>
        </w:rPr>
        <w:t>__________</w:t>
      </w:r>
      <w:r w:rsidRPr="00DD0A8B">
        <w:rPr>
          <w:rFonts w:ascii="Tahoma" w:eastAsia="Times New Roman" w:hAnsi="Tahoma" w:cs="Tahoma"/>
          <w:sz w:val="20"/>
          <w:szCs w:val="20"/>
          <w:lang w:val="de-DE" w:eastAsia="pl-PL"/>
        </w:rPr>
        <w:t xml:space="preserve"> </w:t>
      </w:r>
      <w:r w:rsidRPr="00DD0A8B">
        <w:rPr>
          <w:rFonts w:ascii="Tahoma" w:eastAsia="Times New Roman" w:hAnsi="Tahoma" w:cs="Tahoma"/>
          <w:position w:val="2"/>
          <w:sz w:val="20"/>
          <w:szCs w:val="20"/>
          <w:lang w:val="de-DE" w:eastAsia="pl-PL"/>
        </w:rPr>
        <w:t>x</w:t>
      </w:r>
      <w:r w:rsidRPr="00DD0A8B">
        <w:rPr>
          <w:rFonts w:ascii="Tahoma" w:eastAsia="Times New Roman" w:hAnsi="Tahoma" w:cs="Tahoma"/>
          <w:sz w:val="20"/>
          <w:szCs w:val="20"/>
          <w:lang w:val="de-DE" w:eastAsia="pl-PL"/>
        </w:rPr>
        <w:t xml:space="preserve"> 100 </w:t>
      </w:r>
      <w:proofErr w:type="spellStart"/>
      <w:r w:rsidRPr="00DD0A8B">
        <w:rPr>
          <w:rFonts w:ascii="Tahoma" w:eastAsia="Times New Roman" w:hAnsi="Tahoma" w:cs="Tahoma"/>
          <w:sz w:val="20"/>
          <w:szCs w:val="20"/>
          <w:lang w:val="de-DE" w:eastAsia="pl-PL"/>
        </w:rPr>
        <w:t>pkt.</w:t>
      </w:r>
      <w:proofErr w:type="spellEnd"/>
      <w:r w:rsidRPr="00DD0A8B">
        <w:rPr>
          <w:rFonts w:ascii="Tahoma" w:eastAsia="Times New Roman" w:hAnsi="Tahoma" w:cs="Tahoma"/>
          <w:sz w:val="20"/>
          <w:szCs w:val="20"/>
          <w:lang w:val="de-DE" w:eastAsia="pl-PL"/>
        </w:rPr>
        <w:cr/>
      </w:r>
      <w:r w:rsidRPr="00DD0A8B">
        <w:rPr>
          <w:rFonts w:ascii="Tahoma" w:eastAsia="Times New Roman" w:hAnsi="Tahoma" w:cs="Tahoma"/>
          <w:position w:val="6"/>
          <w:sz w:val="20"/>
          <w:szCs w:val="20"/>
          <w:lang w:val="de-DE" w:eastAsia="pl-PL"/>
        </w:rPr>
        <w:t xml:space="preserve">                                                  </w:t>
      </w:r>
      <w:r w:rsidRPr="00DD0A8B">
        <w:rPr>
          <w:rFonts w:ascii="Tahoma" w:eastAsia="Times New Roman" w:hAnsi="Tahoma" w:cs="Tahoma"/>
          <w:position w:val="6"/>
          <w:sz w:val="20"/>
          <w:szCs w:val="20"/>
          <w:lang w:eastAsia="pl-PL"/>
        </w:rPr>
        <w:t>P</w:t>
      </w:r>
      <w:r w:rsidRPr="00DD0A8B">
        <w:rPr>
          <w:rFonts w:ascii="Tahoma" w:eastAsia="Times New Roman" w:hAnsi="Tahoma" w:cs="Tahoma"/>
          <w:position w:val="2"/>
          <w:sz w:val="20"/>
          <w:szCs w:val="20"/>
          <w:lang w:eastAsia="pl-PL"/>
        </w:rPr>
        <w:t>n</w:t>
      </w:r>
    </w:p>
    <w:p w14:paraId="6767873F" w14:textId="056EBC28" w:rsidR="00DD0A8B" w:rsidRPr="00DD0A8B" w:rsidRDefault="00DD0A8B" w:rsidP="00DD0A8B">
      <w:pPr>
        <w:spacing w:after="0" w:line="240" w:lineRule="auto"/>
        <w:ind w:left="426"/>
        <w:rPr>
          <w:rFonts w:ascii="Tahoma" w:eastAsia="Times New Roman" w:hAnsi="Tahoma" w:cs="Tahoma"/>
          <w:sz w:val="20"/>
          <w:szCs w:val="20"/>
          <w:lang w:eastAsia="pl-PL"/>
        </w:rPr>
      </w:pPr>
      <w:r w:rsidRPr="00DD0A8B">
        <w:rPr>
          <w:rFonts w:ascii="Tahoma" w:eastAsia="Times New Roman" w:hAnsi="Tahoma" w:cs="Tahoma"/>
          <w:sz w:val="20"/>
          <w:szCs w:val="20"/>
          <w:lang w:eastAsia="pl-PL"/>
        </w:rPr>
        <w:lastRenderedPageBreak/>
        <w:t xml:space="preserve">  </w:t>
      </w:r>
      <w:r>
        <w:rPr>
          <w:rFonts w:ascii="Tahoma" w:eastAsia="Times New Roman" w:hAnsi="Tahoma" w:cs="Tahoma"/>
          <w:sz w:val="20"/>
          <w:szCs w:val="20"/>
          <w:lang w:eastAsia="pl-PL"/>
        </w:rPr>
        <w:t>H</w:t>
      </w:r>
      <w:r w:rsidRPr="00DD0A8B">
        <w:rPr>
          <w:rFonts w:ascii="Tahoma" w:eastAsia="Times New Roman" w:hAnsi="Tahoma" w:cs="Tahoma"/>
          <w:position w:val="-4"/>
          <w:sz w:val="20"/>
          <w:szCs w:val="20"/>
          <w:lang w:eastAsia="pl-PL"/>
        </w:rPr>
        <w:t>n</w:t>
      </w:r>
      <w:r w:rsidRPr="00DD0A8B">
        <w:rPr>
          <w:rFonts w:ascii="Tahoma" w:eastAsia="Times New Roman" w:hAnsi="Tahoma" w:cs="Tahoma"/>
          <w:sz w:val="20"/>
          <w:szCs w:val="20"/>
          <w:vertAlign w:val="subscript"/>
          <w:lang w:eastAsia="pl-PL"/>
        </w:rPr>
        <w:t xml:space="preserve">     </w:t>
      </w:r>
      <w:r w:rsidRPr="00DD0A8B">
        <w:rPr>
          <w:rFonts w:ascii="Tahoma" w:eastAsia="Times New Roman" w:hAnsi="Tahoma" w:cs="Tahoma"/>
          <w:sz w:val="20"/>
          <w:szCs w:val="20"/>
          <w:lang w:eastAsia="pl-PL"/>
        </w:rPr>
        <w:t xml:space="preserve">- liczba punktów przyznana ofercie n za spełnienie kryterium </w:t>
      </w:r>
      <w:r>
        <w:rPr>
          <w:rFonts w:ascii="Tahoma" w:eastAsia="Times New Roman" w:hAnsi="Tahoma" w:cs="Tahoma"/>
          <w:sz w:val="20"/>
          <w:szCs w:val="20"/>
          <w:lang w:eastAsia="pl-PL"/>
        </w:rPr>
        <w:t>H</w:t>
      </w:r>
    </w:p>
    <w:p w14:paraId="09BC73C7" w14:textId="77777777" w:rsidR="00DD0A8B" w:rsidRPr="00DD0A8B" w:rsidRDefault="00DD0A8B" w:rsidP="00DD0A8B">
      <w:pPr>
        <w:spacing w:after="0" w:line="240" w:lineRule="auto"/>
        <w:ind w:left="426"/>
        <w:jc w:val="both"/>
        <w:rPr>
          <w:rFonts w:ascii="Tahoma" w:eastAsia="Times New Roman" w:hAnsi="Tahoma" w:cs="Tahoma"/>
          <w:sz w:val="20"/>
          <w:szCs w:val="20"/>
          <w:lang w:eastAsia="pl-PL"/>
        </w:rPr>
      </w:pPr>
      <w:r w:rsidRPr="00DD0A8B">
        <w:rPr>
          <w:rFonts w:ascii="Tahoma" w:eastAsia="Times New Roman" w:hAnsi="Tahoma" w:cs="Tahoma"/>
          <w:sz w:val="20"/>
          <w:szCs w:val="20"/>
          <w:lang w:eastAsia="pl-PL"/>
        </w:rPr>
        <w:t xml:space="preserve">  n    - numer oferty</w:t>
      </w:r>
    </w:p>
    <w:p w14:paraId="1DB23E63" w14:textId="77777777" w:rsidR="00DD0A8B" w:rsidRPr="00DD0A8B" w:rsidRDefault="00DD0A8B" w:rsidP="00DD0A8B">
      <w:pPr>
        <w:spacing w:after="0" w:line="240" w:lineRule="auto"/>
        <w:ind w:left="426"/>
        <w:jc w:val="both"/>
        <w:rPr>
          <w:rFonts w:ascii="Tahoma" w:eastAsia="Times New Roman" w:hAnsi="Tahoma" w:cs="Tahoma"/>
          <w:sz w:val="20"/>
          <w:szCs w:val="20"/>
          <w:lang w:eastAsia="pl-PL"/>
        </w:rPr>
      </w:pPr>
      <w:r w:rsidRPr="00DD0A8B">
        <w:rPr>
          <w:rFonts w:ascii="Tahoma" w:eastAsia="Times New Roman" w:hAnsi="Tahoma" w:cs="Tahoma"/>
          <w:sz w:val="20"/>
          <w:szCs w:val="20"/>
          <w:lang w:eastAsia="pl-PL"/>
        </w:rPr>
        <w:t xml:space="preserve">  P</w:t>
      </w:r>
      <w:r w:rsidRPr="00DD0A8B">
        <w:rPr>
          <w:rFonts w:ascii="Tahoma" w:eastAsia="Times New Roman" w:hAnsi="Tahoma" w:cs="Tahoma"/>
          <w:position w:val="-4"/>
          <w:sz w:val="20"/>
          <w:szCs w:val="20"/>
          <w:lang w:eastAsia="pl-PL"/>
        </w:rPr>
        <w:t>min</w:t>
      </w:r>
      <w:r w:rsidRPr="00DD0A8B">
        <w:rPr>
          <w:rFonts w:ascii="Tahoma" w:eastAsia="Times New Roman" w:hAnsi="Tahoma" w:cs="Tahoma"/>
          <w:sz w:val="20"/>
          <w:szCs w:val="20"/>
          <w:lang w:eastAsia="pl-PL"/>
        </w:rPr>
        <w:t xml:space="preserve"> - cena minimalna wśród złożonych ofert</w:t>
      </w:r>
    </w:p>
    <w:p w14:paraId="5A100C11" w14:textId="77777777" w:rsidR="00DD0A8B" w:rsidRPr="00DD0A8B" w:rsidRDefault="00DD0A8B" w:rsidP="00DD0A8B">
      <w:pPr>
        <w:spacing w:after="0" w:line="240" w:lineRule="auto"/>
        <w:ind w:left="426"/>
        <w:rPr>
          <w:rFonts w:ascii="Tahoma" w:eastAsia="Times New Roman" w:hAnsi="Tahoma" w:cs="Tahoma"/>
          <w:sz w:val="20"/>
          <w:szCs w:val="20"/>
          <w:lang w:eastAsia="pl-PL"/>
        </w:rPr>
      </w:pPr>
      <w:r w:rsidRPr="00DD0A8B">
        <w:rPr>
          <w:rFonts w:ascii="Tahoma" w:eastAsia="Times New Roman" w:hAnsi="Tahoma" w:cs="Tahoma"/>
          <w:sz w:val="20"/>
          <w:szCs w:val="20"/>
          <w:lang w:eastAsia="pl-PL"/>
        </w:rPr>
        <w:t xml:space="preserve">  P</w:t>
      </w:r>
      <w:r w:rsidRPr="00DD0A8B">
        <w:rPr>
          <w:rFonts w:ascii="Tahoma" w:eastAsia="Times New Roman" w:hAnsi="Tahoma" w:cs="Tahoma"/>
          <w:position w:val="-4"/>
          <w:sz w:val="20"/>
          <w:szCs w:val="20"/>
          <w:lang w:eastAsia="pl-PL"/>
        </w:rPr>
        <w:t>n</w:t>
      </w:r>
      <w:r w:rsidRPr="00DD0A8B">
        <w:rPr>
          <w:rFonts w:ascii="Tahoma" w:eastAsia="Times New Roman" w:hAnsi="Tahoma" w:cs="Tahoma"/>
          <w:sz w:val="20"/>
          <w:szCs w:val="20"/>
          <w:lang w:eastAsia="pl-PL"/>
        </w:rPr>
        <w:t xml:space="preserve">    - cena zaproponowana przez Wykonawcę w ofercie n</w:t>
      </w:r>
    </w:p>
    <w:p w14:paraId="34ABD98B" w14:textId="77777777" w:rsidR="00DD0A8B" w:rsidRPr="00DD0A8B" w:rsidRDefault="00DD0A8B" w:rsidP="00DD0A8B">
      <w:pPr>
        <w:spacing w:after="0" w:line="240" w:lineRule="auto"/>
        <w:ind w:left="426"/>
        <w:rPr>
          <w:rFonts w:ascii="Tahoma" w:eastAsia="Times New Roman" w:hAnsi="Tahoma" w:cs="Tahoma"/>
          <w:sz w:val="20"/>
          <w:szCs w:val="20"/>
          <w:u w:val="single"/>
          <w:lang w:eastAsia="pl-PL"/>
        </w:rPr>
      </w:pPr>
    </w:p>
    <w:p w14:paraId="3FC57C84" w14:textId="7EF8F04B" w:rsidR="00DD0A8B" w:rsidRPr="00DD0A8B" w:rsidRDefault="00DD0A8B" w:rsidP="00DD0A8B">
      <w:pPr>
        <w:spacing w:after="0" w:line="240" w:lineRule="auto"/>
        <w:jc w:val="both"/>
        <w:rPr>
          <w:rFonts w:ascii="Tahoma" w:eastAsia="Times New Roman" w:hAnsi="Tahoma" w:cs="Tahoma"/>
          <w:sz w:val="20"/>
          <w:szCs w:val="20"/>
          <w:lang w:eastAsia="pl-PL"/>
        </w:rPr>
      </w:pPr>
      <w:r>
        <w:rPr>
          <w:rFonts w:ascii="Tahoma" w:eastAsia="Times New Roman" w:hAnsi="Tahoma" w:cs="Tahoma"/>
          <w:b/>
          <w:sz w:val="20"/>
          <w:szCs w:val="20"/>
          <w:lang w:eastAsia="pl-PL"/>
        </w:rPr>
        <w:t>I</w:t>
      </w:r>
      <w:r w:rsidRPr="00DD0A8B">
        <w:rPr>
          <w:rFonts w:ascii="Tahoma" w:eastAsia="Times New Roman" w:hAnsi="Tahoma" w:cs="Tahoma"/>
          <w:b/>
          <w:sz w:val="20"/>
          <w:szCs w:val="20"/>
          <w:lang w:eastAsia="pl-PL"/>
        </w:rPr>
        <w:t xml:space="preserve">. zaakceptowanie klauzul dodatkowych w części IV zamówienia </w:t>
      </w:r>
      <w:r w:rsidRPr="00DD0A8B">
        <w:rPr>
          <w:rFonts w:ascii="Tahoma" w:eastAsia="Times New Roman" w:hAnsi="Tahoma" w:cs="Tahoma"/>
          <w:sz w:val="20"/>
          <w:szCs w:val="20"/>
          <w:lang w:eastAsia="pl-PL"/>
        </w:rPr>
        <w:t>– ocena kryterium polega na przyznaniu punktów za wprowadzenie do oferty dodatkowych klauzul rozszerzających ochronę ubezpieczeniową wg następujących zasad:</w:t>
      </w:r>
    </w:p>
    <w:p w14:paraId="497D68A5" w14:textId="6FAAC044" w:rsidR="00FC7665" w:rsidRPr="00FC7665" w:rsidRDefault="00FC7665" w:rsidP="00FC7665">
      <w:pPr>
        <w:pStyle w:val="Akapitzlist"/>
        <w:numPr>
          <w:ilvl w:val="0"/>
          <w:numId w:val="85"/>
        </w:numPr>
        <w:jc w:val="both"/>
        <w:rPr>
          <w:rFonts w:ascii="Tahoma" w:eastAsiaTheme="minorHAnsi" w:hAnsi="Tahoma" w:cs="Tahoma"/>
          <w:sz w:val="20"/>
          <w:szCs w:val="20"/>
          <w:lang w:eastAsia="en-US"/>
        </w:rPr>
      </w:pPr>
      <w:r w:rsidRPr="00FC7665">
        <w:rPr>
          <w:rFonts w:ascii="Tahoma" w:hAnsi="Tahoma" w:cs="Tahoma"/>
          <w:sz w:val="20"/>
          <w:szCs w:val="20"/>
        </w:rPr>
        <w:t xml:space="preserve">za rozszerzenie ochrony o klauzule nr </w:t>
      </w:r>
      <w:r>
        <w:rPr>
          <w:rFonts w:ascii="Tahoma" w:hAnsi="Tahoma" w:cs="Tahoma"/>
          <w:sz w:val="20"/>
          <w:szCs w:val="20"/>
        </w:rPr>
        <w:t xml:space="preserve">13, 15 </w:t>
      </w:r>
      <w:r w:rsidRPr="00FC7665">
        <w:rPr>
          <w:rFonts w:ascii="Tahoma" w:hAnsi="Tahoma" w:cs="Tahoma"/>
          <w:sz w:val="20"/>
          <w:szCs w:val="20"/>
        </w:rPr>
        <w:t xml:space="preserve">zostanie przyznanych </w:t>
      </w:r>
      <w:r>
        <w:rPr>
          <w:rFonts w:ascii="Tahoma" w:hAnsi="Tahoma" w:cs="Tahoma"/>
          <w:sz w:val="20"/>
          <w:szCs w:val="20"/>
        </w:rPr>
        <w:t>6</w:t>
      </w:r>
      <w:r w:rsidRPr="00FC7665">
        <w:rPr>
          <w:rFonts w:ascii="Tahoma" w:hAnsi="Tahoma" w:cs="Tahoma"/>
          <w:sz w:val="20"/>
          <w:szCs w:val="20"/>
        </w:rPr>
        <w:t xml:space="preserve"> punktów</w:t>
      </w:r>
      <w:r>
        <w:rPr>
          <w:rFonts w:ascii="Tahoma" w:hAnsi="Tahoma" w:cs="Tahoma"/>
          <w:sz w:val="20"/>
          <w:szCs w:val="20"/>
        </w:rPr>
        <w:t xml:space="preserve"> za każdą klauzulę</w:t>
      </w:r>
      <w:r w:rsidRPr="00FC7665">
        <w:rPr>
          <w:rFonts w:ascii="Tahoma" w:hAnsi="Tahoma" w:cs="Tahoma"/>
          <w:sz w:val="20"/>
          <w:szCs w:val="20"/>
        </w:rPr>
        <w:t>,</w:t>
      </w:r>
      <w:r w:rsidRPr="00FC7665">
        <w:t xml:space="preserve"> </w:t>
      </w:r>
    </w:p>
    <w:p w14:paraId="6B245C01" w14:textId="0678FAB2" w:rsidR="00FC7665" w:rsidRPr="00FC7665" w:rsidRDefault="00FC7665" w:rsidP="00FC7665">
      <w:pPr>
        <w:pStyle w:val="Akapitzlist"/>
        <w:numPr>
          <w:ilvl w:val="0"/>
          <w:numId w:val="85"/>
        </w:numPr>
        <w:jc w:val="both"/>
        <w:rPr>
          <w:rFonts w:ascii="Tahoma" w:eastAsiaTheme="minorHAnsi" w:hAnsi="Tahoma" w:cs="Tahoma"/>
          <w:sz w:val="20"/>
          <w:szCs w:val="20"/>
          <w:lang w:eastAsia="en-US"/>
        </w:rPr>
      </w:pPr>
      <w:r w:rsidRPr="00FC7665">
        <w:rPr>
          <w:rFonts w:ascii="Tahoma" w:hAnsi="Tahoma" w:cs="Tahoma"/>
          <w:sz w:val="20"/>
          <w:szCs w:val="20"/>
        </w:rPr>
        <w:t xml:space="preserve">za rozszerzenie ochrony o klauzulę nr </w:t>
      </w:r>
      <w:r>
        <w:rPr>
          <w:rFonts w:ascii="Tahoma" w:hAnsi="Tahoma" w:cs="Tahoma"/>
          <w:sz w:val="20"/>
          <w:szCs w:val="20"/>
        </w:rPr>
        <w:t xml:space="preserve">9, 11, 12, 14 </w:t>
      </w:r>
      <w:r w:rsidRPr="00FC7665">
        <w:rPr>
          <w:rFonts w:ascii="Tahoma" w:hAnsi="Tahoma" w:cs="Tahoma"/>
          <w:sz w:val="20"/>
          <w:szCs w:val="20"/>
        </w:rPr>
        <w:t xml:space="preserve">zostanie przyznanych </w:t>
      </w:r>
      <w:r>
        <w:rPr>
          <w:rFonts w:ascii="Tahoma" w:hAnsi="Tahoma" w:cs="Tahoma"/>
          <w:sz w:val="20"/>
          <w:szCs w:val="20"/>
        </w:rPr>
        <w:t>8</w:t>
      </w:r>
      <w:r w:rsidRPr="00FC7665">
        <w:rPr>
          <w:rFonts w:ascii="Tahoma" w:hAnsi="Tahoma" w:cs="Tahoma"/>
          <w:sz w:val="20"/>
          <w:szCs w:val="20"/>
        </w:rPr>
        <w:t xml:space="preserve"> punktów</w:t>
      </w:r>
      <w:r>
        <w:rPr>
          <w:rFonts w:ascii="Tahoma" w:hAnsi="Tahoma" w:cs="Tahoma"/>
          <w:sz w:val="20"/>
          <w:szCs w:val="20"/>
        </w:rPr>
        <w:t xml:space="preserve"> za każdą klauzulę</w:t>
      </w:r>
      <w:r w:rsidRPr="00FC7665">
        <w:rPr>
          <w:rFonts w:ascii="Tahoma" w:hAnsi="Tahoma" w:cs="Tahoma"/>
          <w:sz w:val="20"/>
          <w:szCs w:val="20"/>
        </w:rPr>
        <w:t>,</w:t>
      </w:r>
    </w:p>
    <w:p w14:paraId="6CEA78F0" w14:textId="002F43E8" w:rsidR="00FC7665" w:rsidRPr="00FC7665" w:rsidRDefault="00FC7665" w:rsidP="00FC7665">
      <w:pPr>
        <w:pStyle w:val="Akapitzlist"/>
        <w:numPr>
          <w:ilvl w:val="0"/>
          <w:numId w:val="85"/>
        </w:numPr>
        <w:jc w:val="both"/>
        <w:rPr>
          <w:rFonts w:ascii="Tahoma" w:eastAsiaTheme="minorHAnsi" w:hAnsi="Tahoma" w:cs="Tahoma"/>
          <w:sz w:val="20"/>
          <w:szCs w:val="20"/>
          <w:lang w:eastAsia="en-US"/>
        </w:rPr>
      </w:pPr>
      <w:r w:rsidRPr="00FC7665">
        <w:rPr>
          <w:rFonts w:ascii="Tahoma" w:hAnsi="Tahoma" w:cs="Tahoma"/>
          <w:sz w:val="20"/>
          <w:szCs w:val="20"/>
        </w:rPr>
        <w:t xml:space="preserve">za rozszerzenie ochrony o klauzule nr </w:t>
      </w:r>
      <w:r>
        <w:rPr>
          <w:rFonts w:ascii="Tahoma" w:hAnsi="Tahoma" w:cs="Tahoma"/>
          <w:sz w:val="20"/>
          <w:szCs w:val="20"/>
        </w:rPr>
        <w:t>10</w:t>
      </w:r>
      <w:r w:rsidRPr="00FC7665">
        <w:rPr>
          <w:rFonts w:ascii="Tahoma" w:hAnsi="Tahoma" w:cs="Tahoma"/>
          <w:sz w:val="20"/>
          <w:szCs w:val="20"/>
        </w:rPr>
        <w:t xml:space="preserve"> zostanie przyznanych po 1</w:t>
      </w:r>
      <w:r>
        <w:rPr>
          <w:rFonts w:ascii="Tahoma" w:hAnsi="Tahoma" w:cs="Tahoma"/>
          <w:sz w:val="20"/>
          <w:szCs w:val="20"/>
        </w:rPr>
        <w:t>0</w:t>
      </w:r>
      <w:r w:rsidRPr="00FC7665">
        <w:rPr>
          <w:rFonts w:ascii="Tahoma" w:hAnsi="Tahoma" w:cs="Tahoma"/>
          <w:sz w:val="20"/>
          <w:szCs w:val="20"/>
        </w:rPr>
        <w:t xml:space="preserve"> punktów za każdą klauzulę,</w:t>
      </w:r>
    </w:p>
    <w:p w14:paraId="7A2E82A6" w14:textId="030B4634" w:rsidR="00FC7665" w:rsidRPr="00FC7665" w:rsidRDefault="00FC7665" w:rsidP="00FC7665">
      <w:pPr>
        <w:pStyle w:val="Akapitzlist"/>
        <w:numPr>
          <w:ilvl w:val="0"/>
          <w:numId w:val="85"/>
        </w:numPr>
        <w:jc w:val="both"/>
        <w:rPr>
          <w:rFonts w:ascii="Tahoma" w:eastAsiaTheme="minorHAnsi" w:hAnsi="Tahoma" w:cs="Tahoma"/>
          <w:sz w:val="20"/>
          <w:szCs w:val="20"/>
          <w:lang w:eastAsia="en-US"/>
        </w:rPr>
      </w:pPr>
      <w:r w:rsidRPr="00FC7665">
        <w:rPr>
          <w:rFonts w:ascii="Tahoma" w:hAnsi="Tahoma" w:cs="Tahoma"/>
          <w:sz w:val="20"/>
          <w:szCs w:val="20"/>
        </w:rPr>
        <w:t xml:space="preserve">za rozszerzenie ochrony o klauzulę nr </w:t>
      </w:r>
      <w:r>
        <w:rPr>
          <w:rFonts w:ascii="Tahoma" w:hAnsi="Tahoma" w:cs="Tahoma"/>
          <w:sz w:val="20"/>
          <w:szCs w:val="20"/>
        </w:rPr>
        <w:t>6</w:t>
      </w:r>
      <w:r w:rsidRPr="00FC7665">
        <w:rPr>
          <w:rFonts w:ascii="Tahoma" w:hAnsi="Tahoma" w:cs="Tahoma"/>
          <w:sz w:val="20"/>
          <w:szCs w:val="20"/>
        </w:rPr>
        <w:t xml:space="preserve"> zostanie przyznanych </w:t>
      </w:r>
      <w:r>
        <w:rPr>
          <w:rFonts w:ascii="Tahoma" w:hAnsi="Tahoma" w:cs="Tahoma"/>
          <w:sz w:val="20"/>
          <w:szCs w:val="20"/>
        </w:rPr>
        <w:t>12</w:t>
      </w:r>
      <w:r w:rsidRPr="00FC7665">
        <w:rPr>
          <w:rFonts w:ascii="Tahoma" w:hAnsi="Tahoma" w:cs="Tahoma"/>
          <w:sz w:val="20"/>
          <w:szCs w:val="20"/>
        </w:rPr>
        <w:t xml:space="preserve"> punktów,</w:t>
      </w:r>
    </w:p>
    <w:p w14:paraId="6290E373" w14:textId="4C44932A" w:rsidR="00FC7665" w:rsidRPr="00FC7665" w:rsidRDefault="00FC7665" w:rsidP="00FC7665">
      <w:pPr>
        <w:pStyle w:val="Akapitzlist"/>
        <w:numPr>
          <w:ilvl w:val="0"/>
          <w:numId w:val="85"/>
        </w:numPr>
        <w:rPr>
          <w:rFonts w:ascii="Tahoma" w:eastAsiaTheme="minorHAnsi" w:hAnsi="Tahoma" w:cs="Tahoma"/>
          <w:sz w:val="20"/>
          <w:szCs w:val="20"/>
          <w:lang w:eastAsia="en-US"/>
        </w:rPr>
      </w:pPr>
      <w:r w:rsidRPr="00FC7665">
        <w:rPr>
          <w:rFonts w:ascii="Tahoma" w:eastAsiaTheme="minorHAnsi" w:hAnsi="Tahoma" w:cs="Tahoma"/>
          <w:sz w:val="20"/>
          <w:szCs w:val="20"/>
          <w:lang w:eastAsia="en-US"/>
        </w:rPr>
        <w:t xml:space="preserve">za rozszerzenie ochrony o klauzulę nr </w:t>
      </w:r>
      <w:r w:rsidR="004141E7">
        <w:rPr>
          <w:rFonts w:ascii="Tahoma" w:eastAsiaTheme="minorHAnsi" w:hAnsi="Tahoma" w:cs="Tahoma"/>
          <w:sz w:val="20"/>
          <w:szCs w:val="20"/>
          <w:lang w:eastAsia="en-US"/>
        </w:rPr>
        <w:t>7</w:t>
      </w:r>
      <w:r w:rsidRPr="00FC7665">
        <w:rPr>
          <w:rFonts w:ascii="Tahoma" w:eastAsiaTheme="minorHAnsi" w:hAnsi="Tahoma" w:cs="Tahoma"/>
          <w:sz w:val="20"/>
          <w:szCs w:val="20"/>
          <w:lang w:eastAsia="en-US"/>
        </w:rPr>
        <w:t xml:space="preserve"> zostanie przyznanych 1</w:t>
      </w:r>
      <w:r w:rsidR="004141E7">
        <w:rPr>
          <w:rFonts w:ascii="Tahoma" w:eastAsiaTheme="minorHAnsi" w:hAnsi="Tahoma" w:cs="Tahoma"/>
          <w:sz w:val="20"/>
          <w:szCs w:val="20"/>
          <w:lang w:eastAsia="en-US"/>
        </w:rPr>
        <w:t>6</w:t>
      </w:r>
      <w:r w:rsidRPr="00FC7665">
        <w:rPr>
          <w:rFonts w:ascii="Tahoma" w:eastAsiaTheme="minorHAnsi" w:hAnsi="Tahoma" w:cs="Tahoma"/>
          <w:sz w:val="20"/>
          <w:szCs w:val="20"/>
          <w:lang w:eastAsia="en-US"/>
        </w:rPr>
        <w:t xml:space="preserve"> punktów,</w:t>
      </w:r>
    </w:p>
    <w:p w14:paraId="6557170F" w14:textId="76D338E8" w:rsidR="00FC7665" w:rsidRPr="00FC7665" w:rsidRDefault="00FC7665" w:rsidP="00FC7665">
      <w:pPr>
        <w:pStyle w:val="Akapitzlist"/>
        <w:numPr>
          <w:ilvl w:val="0"/>
          <w:numId w:val="85"/>
        </w:numPr>
        <w:jc w:val="both"/>
        <w:rPr>
          <w:rFonts w:ascii="Tahoma" w:eastAsiaTheme="minorHAnsi" w:hAnsi="Tahoma" w:cs="Tahoma"/>
          <w:sz w:val="20"/>
          <w:szCs w:val="20"/>
          <w:lang w:eastAsia="en-US"/>
        </w:rPr>
      </w:pPr>
      <w:r w:rsidRPr="00FC7665">
        <w:rPr>
          <w:rFonts w:ascii="Tahoma" w:hAnsi="Tahoma" w:cs="Tahoma"/>
          <w:sz w:val="20"/>
          <w:szCs w:val="20"/>
        </w:rPr>
        <w:t xml:space="preserve">za rozszerzenie ochrony o klauzulę nr </w:t>
      </w:r>
      <w:r w:rsidR="004141E7">
        <w:rPr>
          <w:rFonts w:ascii="Tahoma" w:hAnsi="Tahoma" w:cs="Tahoma"/>
          <w:sz w:val="20"/>
          <w:szCs w:val="20"/>
        </w:rPr>
        <w:t>8</w:t>
      </w:r>
      <w:r w:rsidRPr="00FC7665">
        <w:rPr>
          <w:rFonts w:ascii="Tahoma" w:hAnsi="Tahoma" w:cs="Tahoma"/>
          <w:sz w:val="20"/>
          <w:szCs w:val="20"/>
        </w:rPr>
        <w:t xml:space="preserve"> zostanie przyznanych 18 punktów.</w:t>
      </w:r>
    </w:p>
    <w:p w14:paraId="7F6579D3" w14:textId="77777777" w:rsidR="00DD0A8B" w:rsidRPr="00DD0A8B" w:rsidRDefault="00DD0A8B" w:rsidP="00DD0A8B">
      <w:pPr>
        <w:tabs>
          <w:tab w:val="num" w:pos="1560"/>
        </w:tabs>
        <w:suppressAutoHyphens/>
        <w:spacing w:after="0" w:line="240" w:lineRule="auto"/>
        <w:jc w:val="both"/>
        <w:rPr>
          <w:rFonts w:ascii="Tahoma" w:eastAsia="Times New Roman" w:hAnsi="Tahoma" w:cs="Tahoma"/>
          <w:sz w:val="20"/>
          <w:szCs w:val="20"/>
          <w:lang w:eastAsia="pl-PL"/>
        </w:rPr>
      </w:pPr>
    </w:p>
    <w:p w14:paraId="72FF9354" w14:textId="15E0EF10" w:rsidR="00DD0A8B" w:rsidRPr="00DD0A8B" w:rsidRDefault="00DD0A8B" w:rsidP="00DD0A8B">
      <w:pPr>
        <w:spacing w:after="0" w:line="240" w:lineRule="auto"/>
        <w:jc w:val="both"/>
        <w:rPr>
          <w:rFonts w:ascii="Tahoma" w:eastAsia="Times New Roman" w:hAnsi="Tahoma" w:cs="Tahoma"/>
          <w:sz w:val="20"/>
          <w:szCs w:val="20"/>
          <w:lang w:eastAsia="pl-PL"/>
        </w:rPr>
      </w:pPr>
      <w:r w:rsidRPr="00DD0A8B">
        <w:rPr>
          <w:rFonts w:ascii="Tahoma" w:eastAsia="Times New Roman" w:hAnsi="Tahoma" w:cs="Tahoma"/>
          <w:sz w:val="20"/>
          <w:szCs w:val="20"/>
          <w:lang w:eastAsia="pl-PL"/>
        </w:rPr>
        <w:t xml:space="preserve">W kryterium </w:t>
      </w:r>
      <w:r>
        <w:rPr>
          <w:rFonts w:ascii="Tahoma" w:eastAsia="Times New Roman" w:hAnsi="Tahoma" w:cs="Tahoma"/>
          <w:sz w:val="20"/>
          <w:szCs w:val="20"/>
          <w:lang w:eastAsia="pl-PL"/>
        </w:rPr>
        <w:t>I</w:t>
      </w:r>
      <w:r w:rsidRPr="00DD0A8B">
        <w:rPr>
          <w:rFonts w:ascii="Tahoma" w:eastAsia="Times New Roman" w:hAnsi="Tahoma" w:cs="Tahoma"/>
          <w:sz w:val="20"/>
          <w:szCs w:val="20"/>
          <w:lang w:eastAsia="pl-PL"/>
        </w:rPr>
        <w:t xml:space="preserve"> Wykonawca może otrzymać maksymalnie 100 pkt (w przypadku akceptacji wszystkich klauzul dodatkowych).</w:t>
      </w:r>
    </w:p>
    <w:p w14:paraId="51C3EB23" w14:textId="77777777" w:rsidR="00DD0A8B" w:rsidRPr="00DD0A8B" w:rsidRDefault="00DD0A8B" w:rsidP="00DD0A8B">
      <w:pPr>
        <w:spacing w:after="0" w:line="240" w:lineRule="auto"/>
        <w:ind w:left="709"/>
        <w:jc w:val="both"/>
        <w:rPr>
          <w:rFonts w:ascii="Tahoma" w:eastAsia="Times New Roman" w:hAnsi="Tahoma" w:cs="Tahoma"/>
          <w:sz w:val="20"/>
          <w:szCs w:val="20"/>
          <w:lang w:eastAsia="pl-PL"/>
        </w:rPr>
      </w:pPr>
      <w:r w:rsidRPr="00DD0A8B">
        <w:rPr>
          <w:rFonts w:ascii="Tahoma" w:eastAsia="Times New Roman" w:hAnsi="Tahoma" w:cs="Tahoma"/>
          <w:sz w:val="20"/>
          <w:szCs w:val="20"/>
          <w:lang w:eastAsia="pl-PL"/>
        </w:rPr>
        <w:t xml:space="preserve"> </w:t>
      </w:r>
    </w:p>
    <w:p w14:paraId="64206DA9" w14:textId="77777777" w:rsidR="00DD0A8B" w:rsidRPr="00DD0A8B" w:rsidRDefault="00DD0A8B" w:rsidP="00DD0A8B">
      <w:pPr>
        <w:spacing w:after="0" w:line="240" w:lineRule="auto"/>
        <w:jc w:val="both"/>
        <w:rPr>
          <w:rFonts w:ascii="Tahoma" w:eastAsia="Times New Roman" w:hAnsi="Tahoma" w:cs="Tahoma"/>
          <w:b/>
          <w:sz w:val="20"/>
          <w:szCs w:val="20"/>
          <w:lang w:eastAsia="pl-PL"/>
        </w:rPr>
      </w:pPr>
      <w:r w:rsidRPr="00DD0A8B">
        <w:rPr>
          <w:rFonts w:ascii="Tahoma" w:eastAsia="Times New Roman" w:hAnsi="Tahoma" w:cs="Tahoma"/>
          <w:b/>
          <w:sz w:val="20"/>
          <w:szCs w:val="20"/>
          <w:lang w:eastAsia="pl-PL"/>
        </w:rPr>
        <w:t>UWAGA:</w:t>
      </w:r>
    </w:p>
    <w:p w14:paraId="4B1BE554" w14:textId="3DD6F35B" w:rsidR="00DD0A8B" w:rsidRPr="004141E7" w:rsidRDefault="00DD0A8B" w:rsidP="00DD0A8B">
      <w:pPr>
        <w:spacing w:after="0" w:line="240" w:lineRule="auto"/>
        <w:jc w:val="both"/>
        <w:rPr>
          <w:rFonts w:ascii="Tahoma" w:eastAsia="Times New Roman" w:hAnsi="Tahoma" w:cs="Tahoma"/>
          <w:b/>
          <w:bCs/>
          <w:sz w:val="20"/>
          <w:szCs w:val="20"/>
          <w:lang w:eastAsia="pl-PL"/>
        </w:rPr>
      </w:pPr>
      <w:r w:rsidRPr="004141E7">
        <w:rPr>
          <w:rFonts w:ascii="Tahoma" w:eastAsia="Times New Roman" w:hAnsi="Tahoma" w:cs="Tahoma"/>
          <w:b/>
          <w:bCs/>
          <w:sz w:val="20"/>
          <w:szCs w:val="20"/>
          <w:lang w:eastAsia="pl-PL"/>
        </w:rPr>
        <w:t xml:space="preserve">Brak zgody na włączenie do zakresu ubezpieczenia bądź zmiana treści którejkolwiek </w:t>
      </w:r>
      <w:r w:rsidRPr="004141E7">
        <w:rPr>
          <w:rFonts w:ascii="Tahoma" w:eastAsia="Times New Roman" w:hAnsi="Tahoma" w:cs="Tahoma"/>
          <w:b/>
          <w:bCs/>
          <w:sz w:val="20"/>
          <w:szCs w:val="20"/>
          <w:lang w:eastAsia="pl-PL"/>
        </w:rPr>
        <w:br/>
        <w:t>z klauzul oznaczonych numerami od 1 do 5 spowoduje odrzucenie oferty dla tej części Zamówienia.</w:t>
      </w:r>
    </w:p>
    <w:p w14:paraId="0839A7CD" w14:textId="77777777" w:rsidR="00DD0A8B" w:rsidRPr="004141E7" w:rsidRDefault="00DD0A8B" w:rsidP="00DD0A8B">
      <w:pPr>
        <w:spacing w:after="0" w:line="240" w:lineRule="auto"/>
        <w:jc w:val="both"/>
        <w:rPr>
          <w:rFonts w:ascii="Tahoma" w:eastAsia="Times New Roman" w:hAnsi="Tahoma" w:cs="Tahoma"/>
          <w:b/>
          <w:sz w:val="20"/>
          <w:szCs w:val="20"/>
          <w:lang w:eastAsia="pl-PL"/>
        </w:rPr>
      </w:pPr>
    </w:p>
    <w:p w14:paraId="26E7269C" w14:textId="2FBC40A3" w:rsidR="00DD0A8B" w:rsidRPr="00DD0A8B" w:rsidRDefault="00DD0A8B" w:rsidP="00DD0A8B">
      <w:pPr>
        <w:spacing w:after="0" w:line="240" w:lineRule="auto"/>
        <w:jc w:val="both"/>
        <w:rPr>
          <w:rFonts w:ascii="Tahoma" w:eastAsia="Times New Roman" w:hAnsi="Tahoma" w:cs="Tahoma"/>
          <w:b/>
          <w:sz w:val="20"/>
          <w:szCs w:val="20"/>
          <w:lang w:eastAsia="pl-PL"/>
        </w:rPr>
      </w:pPr>
      <w:r w:rsidRPr="004141E7">
        <w:rPr>
          <w:rFonts w:ascii="Tahoma" w:eastAsia="Times New Roman" w:hAnsi="Tahoma" w:cs="Tahoma"/>
          <w:b/>
          <w:sz w:val="20"/>
          <w:szCs w:val="20"/>
          <w:lang w:eastAsia="pl-PL"/>
        </w:rPr>
        <w:t>UWAGA - w przypadku dopisków oraz zmian</w:t>
      </w:r>
      <w:r w:rsidRPr="00DD0A8B">
        <w:rPr>
          <w:rFonts w:ascii="Tahoma" w:eastAsia="Times New Roman" w:hAnsi="Tahoma" w:cs="Tahoma"/>
          <w:b/>
          <w:sz w:val="20"/>
          <w:szCs w:val="20"/>
          <w:lang w:eastAsia="pl-PL"/>
        </w:rPr>
        <w:t xml:space="preserve"> w treści klauzul fakultatywnych, odbiegających od treści zawartej w SWZ, za zmienioną klauzulę przyznanych będzie 0 punktów. </w:t>
      </w:r>
    </w:p>
    <w:p w14:paraId="0CC0FEEC" w14:textId="77777777" w:rsidR="00DD0A8B" w:rsidRPr="00DD0A8B" w:rsidRDefault="00DD0A8B" w:rsidP="00DD0A8B">
      <w:pPr>
        <w:spacing w:after="0" w:line="240" w:lineRule="auto"/>
        <w:ind w:left="360"/>
        <w:jc w:val="both"/>
        <w:rPr>
          <w:rFonts w:ascii="Tahoma" w:eastAsia="Times New Roman" w:hAnsi="Tahoma" w:cs="Tahoma"/>
          <w:sz w:val="20"/>
          <w:szCs w:val="20"/>
          <w:lang w:eastAsia="pl-PL"/>
        </w:rPr>
      </w:pPr>
    </w:p>
    <w:p w14:paraId="63006BD0" w14:textId="77777777" w:rsidR="00DD0A8B" w:rsidRPr="00DD0A8B" w:rsidRDefault="00DD0A8B" w:rsidP="00DD0A8B">
      <w:pPr>
        <w:tabs>
          <w:tab w:val="num" w:pos="1866"/>
        </w:tabs>
        <w:spacing w:after="0" w:line="240" w:lineRule="auto"/>
        <w:jc w:val="both"/>
        <w:rPr>
          <w:rFonts w:ascii="Tahoma" w:eastAsia="Times New Roman" w:hAnsi="Tahoma" w:cs="Tahoma"/>
          <w:sz w:val="20"/>
          <w:szCs w:val="20"/>
          <w:lang w:eastAsia="pl-PL"/>
        </w:rPr>
      </w:pPr>
      <w:r w:rsidRPr="00DD0A8B">
        <w:rPr>
          <w:rFonts w:ascii="Tahoma" w:eastAsia="Times New Roman" w:hAnsi="Tahoma" w:cs="Tahoma"/>
          <w:sz w:val="20"/>
          <w:szCs w:val="20"/>
          <w:lang w:eastAsia="pl-PL"/>
        </w:rPr>
        <w:t>W celu wyboru najkorzystniejszej oferty w powiązaniu z przedstawionym wyżej kryterium Zamawiający będzie posługiwał się następującym wzorem:</w:t>
      </w:r>
    </w:p>
    <w:p w14:paraId="223500BA" w14:textId="77777777" w:rsidR="00DD0A8B" w:rsidRPr="00DD0A8B" w:rsidRDefault="00DD0A8B" w:rsidP="00DD0A8B">
      <w:pPr>
        <w:spacing w:after="0" w:line="240" w:lineRule="auto"/>
        <w:jc w:val="both"/>
        <w:rPr>
          <w:rFonts w:ascii="Tahoma" w:eastAsia="Times New Roman" w:hAnsi="Tahoma" w:cs="Tahoma"/>
          <w:sz w:val="20"/>
          <w:szCs w:val="20"/>
          <w:lang w:eastAsia="pl-PL"/>
        </w:rPr>
      </w:pPr>
    </w:p>
    <w:p w14:paraId="6669A434" w14:textId="4EB62F41" w:rsidR="00DD0A8B" w:rsidRPr="007F103E" w:rsidRDefault="00DD0A8B" w:rsidP="00DD0A8B">
      <w:pPr>
        <w:spacing w:after="0" w:line="240" w:lineRule="auto"/>
        <w:ind w:left="284"/>
        <w:jc w:val="center"/>
        <w:rPr>
          <w:rFonts w:ascii="Tahoma" w:eastAsia="Times New Roman" w:hAnsi="Tahoma" w:cs="Tahoma"/>
          <w:position w:val="2"/>
          <w:sz w:val="20"/>
          <w:szCs w:val="20"/>
          <w:vertAlign w:val="superscript"/>
          <w:lang w:val="en-US" w:eastAsia="pl-PL"/>
        </w:rPr>
      </w:pPr>
      <w:proofErr w:type="spellStart"/>
      <w:r w:rsidRPr="007F103E">
        <w:rPr>
          <w:rFonts w:ascii="Tahoma" w:eastAsia="Times New Roman" w:hAnsi="Tahoma" w:cs="Tahoma"/>
          <w:sz w:val="20"/>
          <w:szCs w:val="20"/>
          <w:lang w:val="en-US" w:eastAsia="pl-PL"/>
        </w:rPr>
        <w:t>W</w:t>
      </w:r>
      <w:r w:rsidRPr="007F103E">
        <w:rPr>
          <w:rFonts w:ascii="Tahoma" w:eastAsia="Times New Roman" w:hAnsi="Tahoma" w:cs="Tahoma"/>
          <w:position w:val="-4"/>
          <w:sz w:val="20"/>
          <w:szCs w:val="20"/>
          <w:lang w:val="en-US" w:eastAsia="pl-PL"/>
        </w:rPr>
        <w:t>on</w:t>
      </w:r>
      <w:proofErr w:type="spellEnd"/>
      <w:r w:rsidRPr="007F103E">
        <w:rPr>
          <w:rFonts w:ascii="Tahoma" w:eastAsia="Times New Roman" w:hAnsi="Tahoma" w:cs="Tahoma"/>
          <w:sz w:val="20"/>
          <w:szCs w:val="20"/>
          <w:lang w:val="en-US" w:eastAsia="pl-PL"/>
        </w:rPr>
        <w:t xml:space="preserve"> = H</w:t>
      </w:r>
      <w:r w:rsidRPr="007F103E">
        <w:rPr>
          <w:rFonts w:ascii="Tahoma" w:eastAsia="Times New Roman" w:hAnsi="Tahoma" w:cs="Tahoma"/>
          <w:position w:val="-4"/>
          <w:sz w:val="20"/>
          <w:szCs w:val="20"/>
          <w:lang w:val="en-US" w:eastAsia="pl-PL"/>
        </w:rPr>
        <w:t>n</w:t>
      </w:r>
      <w:r w:rsidRPr="007F103E">
        <w:rPr>
          <w:rFonts w:ascii="Tahoma" w:eastAsia="Times New Roman" w:hAnsi="Tahoma" w:cs="Tahoma"/>
          <w:sz w:val="20"/>
          <w:szCs w:val="20"/>
          <w:lang w:val="en-US" w:eastAsia="pl-PL"/>
        </w:rPr>
        <w:t xml:space="preserve"> </w:t>
      </w:r>
      <w:r w:rsidRPr="007F103E">
        <w:rPr>
          <w:rFonts w:ascii="Tahoma" w:eastAsia="Times New Roman" w:hAnsi="Tahoma" w:cs="Tahoma"/>
          <w:position w:val="4"/>
          <w:sz w:val="20"/>
          <w:szCs w:val="20"/>
          <w:lang w:val="en-US" w:eastAsia="pl-PL"/>
        </w:rPr>
        <w:t>x</w:t>
      </w:r>
      <w:r w:rsidRPr="007F103E">
        <w:rPr>
          <w:rFonts w:ascii="Tahoma" w:eastAsia="Times New Roman" w:hAnsi="Tahoma" w:cs="Tahoma"/>
          <w:sz w:val="20"/>
          <w:szCs w:val="20"/>
          <w:lang w:val="en-US" w:eastAsia="pl-PL"/>
        </w:rPr>
        <w:t xml:space="preserve"> 0,</w:t>
      </w:r>
      <w:r w:rsidR="007C05BA" w:rsidRPr="007F103E">
        <w:rPr>
          <w:rFonts w:ascii="Tahoma" w:eastAsia="Times New Roman" w:hAnsi="Tahoma" w:cs="Tahoma"/>
          <w:sz w:val="20"/>
          <w:szCs w:val="20"/>
          <w:lang w:val="en-US" w:eastAsia="pl-PL"/>
        </w:rPr>
        <w:t>8</w:t>
      </w:r>
      <w:r w:rsidRPr="007F103E">
        <w:rPr>
          <w:rFonts w:ascii="Tahoma" w:eastAsia="Times New Roman" w:hAnsi="Tahoma" w:cs="Tahoma"/>
          <w:sz w:val="20"/>
          <w:szCs w:val="20"/>
          <w:lang w:val="en-US" w:eastAsia="pl-PL"/>
        </w:rPr>
        <w:t>0 + I</w:t>
      </w:r>
      <w:r w:rsidRPr="007F103E">
        <w:rPr>
          <w:rFonts w:ascii="Tahoma" w:eastAsia="Times New Roman" w:hAnsi="Tahoma" w:cs="Tahoma"/>
          <w:position w:val="-4"/>
          <w:sz w:val="20"/>
          <w:szCs w:val="20"/>
          <w:lang w:val="en-US" w:eastAsia="pl-PL"/>
        </w:rPr>
        <w:t>n</w:t>
      </w:r>
      <w:r w:rsidRPr="007F103E">
        <w:rPr>
          <w:rFonts w:ascii="Tahoma" w:eastAsia="Times New Roman" w:hAnsi="Tahoma" w:cs="Tahoma"/>
          <w:sz w:val="20"/>
          <w:szCs w:val="20"/>
          <w:lang w:val="en-US" w:eastAsia="pl-PL"/>
        </w:rPr>
        <w:t xml:space="preserve"> </w:t>
      </w:r>
      <w:r w:rsidRPr="007F103E">
        <w:rPr>
          <w:rFonts w:ascii="Tahoma" w:eastAsia="Times New Roman" w:hAnsi="Tahoma" w:cs="Tahoma"/>
          <w:position w:val="-4"/>
          <w:sz w:val="20"/>
          <w:szCs w:val="20"/>
          <w:vertAlign w:val="subscript"/>
          <w:lang w:val="en-US" w:eastAsia="pl-PL"/>
        </w:rPr>
        <w:t xml:space="preserve"> </w:t>
      </w:r>
      <w:r w:rsidRPr="007F103E">
        <w:rPr>
          <w:rFonts w:ascii="Tahoma" w:eastAsia="Times New Roman" w:hAnsi="Tahoma" w:cs="Tahoma"/>
          <w:position w:val="4"/>
          <w:sz w:val="20"/>
          <w:szCs w:val="20"/>
          <w:lang w:val="en-US" w:eastAsia="pl-PL"/>
        </w:rPr>
        <w:t>x</w:t>
      </w:r>
      <w:r w:rsidRPr="007F103E">
        <w:rPr>
          <w:rFonts w:ascii="Tahoma" w:eastAsia="Times New Roman" w:hAnsi="Tahoma" w:cs="Tahoma"/>
          <w:sz w:val="20"/>
          <w:szCs w:val="20"/>
          <w:lang w:val="en-US" w:eastAsia="pl-PL"/>
        </w:rPr>
        <w:t xml:space="preserve"> 0,</w:t>
      </w:r>
      <w:r w:rsidR="007C05BA" w:rsidRPr="007F103E">
        <w:rPr>
          <w:rFonts w:ascii="Tahoma" w:eastAsia="Times New Roman" w:hAnsi="Tahoma" w:cs="Tahoma"/>
          <w:sz w:val="20"/>
          <w:szCs w:val="20"/>
          <w:lang w:val="en-US" w:eastAsia="pl-PL"/>
        </w:rPr>
        <w:t>2</w:t>
      </w:r>
      <w:r w:rsidRPr="007F103E">
        <w:rPr>
          <w:rFonts w:ascii="Tahoma" w:eastAsia="Times New Roman" w:hAnsi="Tahoma" w:cs="Tahoma"/>
          <w:sz w:val="20"/>
          <w:szCs w:val="20"/>
          <w:lang w:val="en-US" w:eastAsia="pl-PL"/>
        </w:rPr>
        <w:t xml:space="preserve">0 </w:t>
      </w:r>
    </w:p>
    <w:p w14:paraId="7DCD476A" w14:textId="77777777" w:rsidR="00DD0A8B" w:rsidRPr="007F103E" w:rsidRDefault="00DD0A8B" w:rsidP="00DD0A8B">
      <w:pPr>
        <w:spacing w:after="0" w:line="240" w:lineRule="auto"/>
        <w:jc w:val="both"/>
        <w:rPr>
          <w:rFonts w:ascii="Tahoma" w:eastAsia="Times New Roman" w:hAnsi="Tahoma" w:cs="Tahoma"/>
          <w:sz w:val="20"/>
          <w:szCs w:val="20"/>
          <w:lang w:val="en-US" w:eastAsia="pl-PL"/>
        </w:rPr>
      </w:pPr>
      <w:proofErr w:type="spellStart"/>
      <w:r w:rsidRPr="007F103E">
        <w:rPr>
          <w:rFonts w:ascii="Tahoma" w:eastAsia="Times New Roman" w:hAnsi="Tahoma" w:cs="Tahoma"/>
          <w:sz w:val="20"/>
          <w:szCs w:val="20"/>
          <w:lang w:val="en-US" w:eastAsia="pl-PL"/>
        </w:rPr>
        <w:t>gdzie</w:t>
      </w:r>
      <w:proofErr w:type="spellEnd"/>
      <w:r w:rsidRPr="007F103E">
        <w:rPr>
          <w:rFonts w:ascii="Tahoma" w:eastAsia="Times New Roman" w:hAnsi="Tahoma" w:cs="Tahoma"/>
          <w:sz w:val="20"/>
          <w:szCs w:val="20"/>
          <w:lang w:val="en-US" w:eastAsia="pl-PL"/>
        </w:rPr>
        <w:t>:</w:t>
      </w:r>
    </w:p>
    <w:p w14:paraId="47399642" w14:textId="77777777" w:rsidR="00DD0A8B" w:rsidRPr="00DD0A8B" w:rsidRDefault="00DD0A8B" w:rsidP="00DD0A8B">
      <w:pPr>
        <w:spacing w:after="0" w:line="240" w:lineRule="auto"/>
        <w:jc w:val="both"/>
        <w:rPr>
          <w:rFonts w:ascii="Tahoma" w:eastAsia="Times New Roman" w:hAnsi="Tahoma" w:cs="Tahoma"/>
          <w:sz w:val="20"/>
          <w:szCs w:val="20"/>
          <w:lang w:eastAsia="pl-PL"/>
        </w:rPr>
      </w:pPr>
      <w:proofErr w:type="spellStart"/>
      <w:r w:rsidRPr="00DD0A8B">
        <w:rPr>
          <w:rFonts w:ascii="Tahoma" w:eastAsia="Times New Roman" w:hAnsi="Tahoma" w:cs="Tahoma"/>
          <w:sz w:val="20"/>
          <w:szCs w:val="20"/>
          <w:lang w:eastAsia="pl-PL"/>
        </w:rPr>
        <w:t>W</w:t>
      </w:r>
      <w:r w:rsidRPr="00DD0A8B">
        <w:rPr>
          <w:rFonts w:ascii="Tahoma" w:eastAsia="Times New Roman" w:hAnsi="Tahoma" w:cs="Tahoma"/>
          <w:sz w:val="20"/>
          <w:szCs w:val="20"/>
          <w:vertAlign w:val="subscript"/>
          <w:lang w:eastAsia="pl-PL"/>
        </w:rPr>
        <w:t>On</w:t>
      </w:r>
      <w:proofErr w:type="spellEnd"/>
      <w:r w:rsidRPr="00DD0A8B">
        <w:rPr>
          <w:rFonts w:ascii="Tahoma" w:eastAsia="Times New Roman" w:hAnsi="Tahoma" w:cs="Tahoma"/>
          <w:sz w:val="20"/>
          <w:szCs w:val="20"/>
          <w:lang w:eastAsia="pl-PL"/>
        </w:rPr>
        <w:t xml:space="preserve"> - wskaźnik oceny oferty n</w:t>
      </w:r>
    </w:p>
    <w:p w14:paraId="0746396C" w14:textId="591D3DB8" w:rsidR="00DD0A8B" w:rsidRPr="00DD0A8B" w:rsidRDefault="00DD0A8B" w:rsidP="00DD0A8B">
      <w:pPr>
        <w:spacing w:after="0" w:line="240" w:lineRule="auto"/>
        <w:jc w:val="both"/>
        <w:rPr>
          <w:rFonts w:ascii="Tahoma" w:eastAsia="Times New Roman" w:hAnsi="Tahoma" w:cs="Tahoma"/>
          <w:sz w:val="20"/>
          <w:szCs w:val="20"/>
          <w:lang w:eastAsia="pl-PL"/>
        </w:rPr>
      </w:pPr>
      <w:proofErr w:type="spellStart"/>
      <w:r>
        <w:rPr>
          <w:rFonts w:ascii="Tahoma" w:eastAsia="Times New Roman" w:hAnsi="Tahoma" w:cs="Tahoma"/>
          <w:sz w:val="20"/>
          <w:szCs w:val="20"/>
          <w:lang w:eastAsia="pl-PL"/>
        </w:rPr>
        <w:t>H</w:t>
      </w:r>
      <w:r w:rsidRPr="00DD0A8B">
        <w:rPr>
          <w:rFonts w:ascii="Tahoma" w:eastAsia="Times New Roman" w:hAnsi="Tahoma" w:cs="Tahoma"/>
          <w:sz w:val="20"/>
          <w:szCs w:val="20"/>
          <w:lang w:eastAsia="pl-PL"/>
        </w:rPr>
        <w:t>n</w:t>
      </w:r>
      <w:proofErr w:type="spellEnd"/>
      <w:r w:rsidRPr="00DD0A8B">
        <w:rPr>
          <w:rFonts w:ascii="Tahoma" w:eastAsia="Times New Roman" w:hAnsi="Tahoma" w:cs="Tahoma"/>
          <w:sz w:val="20"/>
          <w:szCs w:val="20"/>
          <w:lang w:eastAsia="pl-PL"/>
        </w:rPr>
        <w:t xml:space="preserve"> - liczba punktów przyznana ofercie n dla kryterium </w:t>
      </w:r>
      <w:r>
        <w:rPr>
          <w:rFonts w:ascii="Tahoma" w:eastAsia="Times New Roman" w:hAnsi="Tahoma" w:cs="Tahoma"/>
          <w:sz w:val="20"/>
          <w:szCs w:val="20"/>
          <w:lang w:eastAsia="pl-PL"/>
        </w:rPr>
        <w:t>H</w:t>
      </w:r>
    </w:p>
    <w:p w14:paraId="2C1596BD" w14:textId="09DF0C1F" w:rsidR="00DD0A8B" w:rsidRPr="00DD0A8B" w:rsidRDefault="00DD0A8B" w:rsidP="00DD0A8B">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I</w:t>
      </w:r>
      <w:r w:rsidRPr="00DD0A8B">
        <w:rPr>
          <w:rFonts w:ascii="Tahoma" w:eastAsia="Times New Roman" w:hAnsi="Tahoma" w:cs="Tahoma"/>
          <w:sz w:val="20"/>
          <w:szCs w:val="20"/>
          <w:lang w:eastAsia="pl-PL"/>
        </w:rPr>
        <w:t xml:space="preserve">n - liczba punktów przyznana ofercie n dla kryterium </w:t>
      </w:r>
      <w:r>
        <w:rPr>
          <w:rFonts w:ascii="Tahoma" w:eastAsia="Times New Roman" w:hAnsi="Tahoma" w:cs="Tahoma"/>
          <w:sz w:val="20"/>
          <w:szCs w:val="20"/>
          <w:lang w:eastAsia="pl-PL"/>
        </w:rPr>
        <w:t>I</w:t>
      </w:r>
    </w:p>
    <w:p w14:paraId="7FC2F24B" w14:textId="102759D4" w:rsidR="00053A38" w:rsidRPr="00F20A24" w:rsidRDefault="00DD0A8B" w:rsidP="00DD0A8B">
      <w:pPr>
        <w:spacing w:after="0" w:line="240" w:lineRule="auto"/>
        <w:ind w:left="284"/>
        <w:jc w:val="both"/>
        <w:rPr>
          <w:rFonts w:ascii="Tahoma" w:hAnsi="Tahoma" w:cs="Tahoma"/>
          <w:sz w:val="20"/>
          <w:szCs w:val="20"/>
        </w:rPr>
      </w:pPr>
      <w:r w:rsidRPr="00DD0A8B">
        <w:rPr>
          <w:rFonts w:ascii="Tahoma" w:eastAsia="Times New Roman" w:hAnsi="Tahoma" w:cs="Tahoma"/>
          <w:sz w:val="20"/>
          <w:szCs w:val="20"/>
          <w:lang w:eastAsia="pl-PL"/>
        </w:rPr>
        <w:t>Zamówienie publiczne w części I</w:t>
      </w:r>
      <w:r>
        <w:rPr>
          <w:rFonts w:ascii="Tahoma" w:eastAsia="Times New Roman" w:hAnsi="Tahoma" w:cs="Tahoma"/>
          <w:sz w:val="20"/>
          <w:szCs w:val="20"/>
          <w:lang w:eastAsia="pl-PL"/>
        </w:rPr>
        <w:t>V</w:t>
      </w:r>
      <w:r w:rsidRPr="00DD0A8B">
        <w:rPr>
          <w:rFonts w:ascii="Tahoma" w:eastAsia="Times New Roman" w:hAnsi="Tahoma" w:cs="Tahoma"/>
          <w:sz w:val="20"/>
          <w:szCs w:val="20"/>
          <w:lang w:eastAsia="pl-PL"/>
        </w:rPr>
        <w:t xml:space="preserve"> zamówienia zostanie udzielone wykonawcy, który uzyska największą liczbę punktów na podstawie ww. wskaźnika wyliczonego dla każdej oferty.</w:t>
      </w: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35"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35"/>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F84396" w14:textId="67F4FD92"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lastRenderedPageBreak/>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67BC70F" w:rsidR="00085EE9" w:rsidRPr="004D373E"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w:t>
      </w:r>
      <w:r w:rsidRPr="00482805">
        <w:rPr>
          <w:rFonts w:ascii="Tahoma" w:hAnsi="Tahoma" w:cs="Tahoma"/>
          <w:sz w:val="20"/>
          <w:szCs w:val="20"/>
        </w:rPr>
        <w:t xml:space="preserve">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w:t>
      </w:r>
      <w:r w:rsidRPr="004D373E">
        <w:rPr>
          <w:rFonts w:ascii="Tahoma" w:hAnsi="Tahoma" w:cs="Tahoma"/>
          <w:sz w:val="20"/>
          <w:szCs w:val="20"/>
        </w:rPr>
        <w:t>o dystrybucji ubezpieczeń (</w:t>
      </w:r>
      <w:bookmarkStart w:id="36" w:name="_Hlk119787542"/>
      <w:r w:rsidR="00482805" w:rsidRPr="004D373E">
        <w:rPr>
          <w:rFonts w:ascii="Tahoma" w:hAnsi="Tahoma" w:cs="Tahoma"/>
          <w:sz w:val="20"/>
          <w:szCs w:val="20"/>
        </w:rPr>
        <w:t>Dz.U. 2022 poz. 905</w:t>
      </w:r>
      <w:bookmarkEnd w:id="36"/>
      <w:r w:rsidRPr="004D373E">
        <w:rPr>
          <w:rFonts w:ascii="Tahoma" w:hAnsi="Tahoma" w:cs="Tahoma"/>
          <w:sz w:val="20"/>
          <w:szCs w:val="20"/>
        </w:rPr>
        <w:t>) 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D373E">
        <w:rPr>
          <w:rFonts w:ascii="Tahoma" w:hAnsi="Tahoma" w:cs="Tahoma"/>
          <w:sz w:val="20"/>
          <w:szCs w:val="20"/>
        </w:rPr>
        <w:t>Zamawiający zawiera umowę w sprawie zamówienia publicznego</w:t>
      </w:r>
      <w:r w:rsidRPr="00303C05">
        <w:rPr>
          <w:rFonts w:ascii="Tahoma" w:hAnsi="Tahoma" w:cs="Tahoma"/>
          <w:sz w:val="20"/>
          <w:szCs w:val="20"/>
        </w:rPr>
        <w:t>,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7"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6AC65762"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lastRenderedPageBreak/>
        <w:t>Projektowane</w:t>
      </w:r>
      <w:r w:rsidR="00800471" w:rsidRPr="008B23B2">
        <w:rPr>
          <w:rFonts w:ascii="Tahoma" w:hAnsi="Tahoma" w:cs="Tahoma"/>
          <w:sz w:val="20"/>
          <w:szCs w:val="20"/>
        </w:rPr>
        <w:t xml:space="preserve"> postanowienia umowy </w:t>
      </w:r>
      <w:r w:rsidR="00800471" w:rsidRPr="00502EB7">
        <w:rPr>
          <w:rFonts w:ascii="Tahoma" w:hAnsi="Tahoma" w:cs="Tahoma"/>
          <w:sz w:val="20"/>
          <w:szCs w:val="20"/>
        </w:rPr>
        <w:t xml:space="preserve">stanowią załącznik nr </w:t>
      </w:r>
      <w:r w:rsidR="00624382" w:rsidRPr="00502EB7">
        <w:rPr>
          <w:rFonts w:ascii="Tahoma" w:hAnsi="Tahoma" w:cs="Tahoma"/>
          <w:sz w:val="20"/>
          <w:szCs w:val="20"/>
        </w:rPr>
        <w:t>4</w:t>
      </w:r>
      <w:r w:rsidR="00800471" w:rsidRPr="00502EB7">
        <w:rPr>
          <w:rFonts w:ascii="Tahoma" w:hAnsi="Tahoma" w:cs="Tahoma"/>
          <w:sz w:val="20"/>
          <w:szCs w:val="20"/>
        </w:rPr>
        <w:t xml:space="preserve">, </w:t>
      </w:r>
      <w:r w:rsidR="00624382" w:rsidRPr="00502EB7">
        <w:rPr>
          <w:rFonts w:ascii="Tahoma" w:hAnsi="Tahoma" w:cs="Tahoma"/>
          <w:sz w:val="20"/>
          <w:szCs w:val="20"/>
        </w:rPr>
        <w:t>4</w:t>
      </w:r>
      <w:r w:rsidR="00800471" w:rsidRPr="00502EB7">
        <w:rPr>
          <w:rFonts w:ascii="Tahoma" w:hAnsi="Tahoma" w:cs="Tahoma"/>
          <w:sz w:val="20"/>
          <w:szCs w:val="20"/>
        </w:rPr>
        <w:t xml:space="preserve">a, </w:t>
      </w:r>
      <w:r w:rsidR="00624382" w:rsidRPr="00502EB7">
        <w:rPr>
          <w:rFonts w:ascii="Tahoma" w:hAnsi="Tahoma" w:cs="Tahoma"/>
          <w:sz w:val="20"/>
          <w:szCs w:val="20"/>
        </w:rPr>
        <w:t>4</w:t>
      </w:r>
      <w:r w:rsidR="00800471" w:rsidRPr="00502EB7">
        <w:rPr>
          <w:rFonts w:ascii="Tahoma" w:hAnsi="Tahoma" w:cs="Tahoma"/>
          <w:sz w:val="20"/>
          <w:szCs w:val="20"/>
        </w:rPr>
        <w:t>b</w:t>
      </w:r>
      <w:r w:rsidR="00502EB7" w:rsidRPr="00502EB7">
        <w:rPr>
          <w:rFonts w:ascii="Tahoma" w:hAnsi="Tahoma" w:cs="Tahoma"/>
          <w:sz w:val="20"/>
          <w:szCs w:val="20"/>
        </w:rPr>
        <w:t>, 4c</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37"/>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65694359"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7F103E" w:rsidRPr="007F103E">
        <w:rPr>
          <w:rFonts w:ascii="Tahoma" w:eastAsia="Times New Roman" w:hAnsi="Tahoma" w:cs="Tahoma"/>
          <w:sz w:val="20"/>
          <w:szCs w:val="20"/>
        </w:rPr>
        <w:t>Wójt Gminy Kołobrzeg. Siedzibą Administratora danych jest Urząd Gminy Kołobrzeg, ul. Trzebiatowska 48a, 78-100 Kołobrzeg, tel.: 94 35 30 420</w:t>
      </w:r>
    </w:p>
    <w:p w14:paraId="1AA913ED" w14:textId="51E52C63"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 xml:space="preserve">z Inspektorem Ochrony Danych poprzez wysłanie wiadomości elektronicznej na adres: </w:t>
      </w:r>
      <w:r w:rsidR="007F103E" w:rsidRPr="007F103E">
        <w:lastRenderedPageBreak/>
        <w:t>fs@gmina.kolobrzeg.pl</w:t>
      </w:r>
      <w:r w:rsidRPr="006B51A6">
        <w:rPr>
          <w:rFonts w:ascii="Tahoma" w:hAnsi="Tahoma" w:cs="Tahoma"/>
          <w:sz w:val="20"/>
          <w:szCs w:val="20"/>
        </w:rPr>
        <w:t xml:space="preserve"> lub wysyłając korespondencję na adres: </w:t>
      </w:r>
      <w:r w:rsidR="00670CBA">
        <w:rPr>
          <w:rFonts w:ascii="Tahoma" w:hAnsi="Tahoma" w:cs="Tahoma"/>
          <w:sz w:val="20"/>
          <w:szCs w:val="20"/>
        </w:rPr>
        <w:t>Urząd Gminy Kołobrzeg</w:t>
      </w:r>
      <w:r w:rsidR="00670CBA" w:rsidRPr="00670CBA">
        <w:rPr>
          <w:rFonts w:ascii="Tahoma" w:hAnsi="Tahoma" w:cs="Tahoma"/>
          <w:sz w:val="20"/>
          <w:szCs w:val="20"/>
        </w:rPr>
        <w:t xml:space="preserve">; </w:t>
      </w:r>
      <w:r w:rsidRPr="00670CBA">
        <w:rPr>
          <w:rFonts w:ascii="Tahoma" w:hAnsi="Tahoma" w:cs="Tahoma"/>
          <w:sz w:val="20"/>
          <w:szCs w:val="20"/>
        </w:rPr>
        <w:t xml:space="preserve"> </w:t>
      </w:r>
      <w:r w:rsidR="00670CBA" w:rsidRPr="00670CBA">
        <w:rPr>
          <w:rFonts w:ascii="Tahoma" w:hAnsi="Tahoma" w:cs="Tahoma"/>
          <w:sz w:val="20"/>
          <w:szCs w:val="20"/>
        </w:rPr>
        <w:t>ul. Trzebiatowska 48a, 78-100 Kołobrzeg</w:t>
      </w:r>
    </w:p>
    <w:p w14:paraId="636E21F2" w14:textId="41E4DB0C" w:rsidR="00807629" w:rsidRPr="000B231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670CBA">
        <w:rPr>
          <w:rFonts w:ascii="Tahoma" w:hAnsi="Tahoma" w:cs="Tahoma"/>
          <w:sz w:val="20"/>
          <w:szCs w:val="20"/>
        </w:rPr>
        <w:t>ZP.271.1.2023</w:t>
      </w:r>
      <w:r w:rsidRPr="006B51A6">
        <w:rPr>
          <w:rFonts w:ascii="Tahoma" w:hAnsi="Tahoma" w:cs="Tahoma"/>
          <w:sz w:val="20"/>
          <w:szCs w:val="20"/>
        </w:rPr>
        <w:t xml:space="preserve">, w związku z wymogami, jakie na zamawiającego nakładają przepisy </w:t>
      </w:r>
      <w:r w:rsidRPr="00C220BC">
        <w:rPr>
          <w:rFonts w:ascii="Tahoma" w:eastAsia="Times New Roman" w:hAnsi="Tahoma" w:cs="Tahoma"/>
          <w:sz w:val="20"/>
          <w:szCs w:val="20"/>
        </w:rPr>
        <w:t>ustawy z dnia 11 września 2019 r. - P</w:t>
      </w:r>
      <w:r w:rsidRPr="000B2317">
        <w:rPr>
          <w:rFonts w:ascii="Tahoma" w:eastAsia="Times New Roman" w:hAnsi="Tahoma" w:cs="Tahoma"/>
          <w:sz w:val="20"/>
          <w:szCs w:val="20"/>
        </w:rPr>
        <w:t>rawo zamówień publicznych (</w:t>
      </w:r>
      <w:bookmarkStart w:id="38" w:name="_Hlk81809189"/>
      <w:r w:rsidR="00EA5911" w:rsidRPr="000B2317">
        <w:rPr>
          <w:rFonts w:ascii="Tahoma" w:eastAsia="Times New Roman" w:hAnsi="Tahoma" w:cs="Tahoma"/>
          <w:sz w:val="20"/>
          <w:szCs w:val="20"/>
        </w:rPr>
        <w:t xml:space="preserve">Dz.U. </w:t>
      </w:r>
      <w:bookmarkEnd w:id="38"/>
      <w:r w:rsidR="00CF655B" w:rsidRPr="000B2317">
        <w:rPr>
          <w:rFonts w:ascii="Tahoma" w:eastAsia="Times New Roman" w:hAnsi="Tahoma" w:cs="Tahoma"/>
          <w:sz w:val="20"/>
          <w:szCs w:val="20"/>
        </w:rPr>
        <w:t xml:space="preserve">z 2022 r. poz. </w:t>
      </w:r>
      <w:r w:rsidR="00902952" w:rsidRPr="000B2317">
        <w:rPr>
          <w:rFonts w:ascii="Tahoma" w:eastAsia="Times New Roman" w:hAnsi="Tahoma" w:cs="Tahoma"/>
          <w:sz w:val="20"/>
          <w:szCs w:val="20"/>
        </w:rPr>
        <w:t xml:space="preserve">1710 z </w:t>
      </w:r>
      <w:proofErr w:type="spellStart"/>
      <w:r w:rsidR="00902952" w:rsidRPr="000B2317">
        <w:rPr>
          <w:rFonts w:ascii="Tahoma" w:eastAsia="Times New Roman" w:hAnsi="Tahoma" w:cs="Tahoma"/>
          <w:sz w:val="20"/>
          <w:szCs w:val="20"/>
        </w:rPr>
        <w:t>późn</w:t>
      </w:r>
      <w:proofErr w:type="spellEnd"/>
      <w:r w:rsidR="00902952" w:rsidRPr="000B2317">
        <w:rPr>
          <w:rFonts w:ascii="Tahoma" w:eastAsia="Times New Roman" w:hAnsi="Tahoma" w:cs="Tahoma"/>
          <w:sz w:val="20"/>
          <w:szCs w:val="20"/>
        </w:rPr>
        <w:t>. zm.</w:t>
      </w:r>
      <w:r w:rsidRPr="000B2317">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0B231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0B231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0B2317"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0B2317">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0B2317">
        <w:rPr>
          <w:rFonts w:ascii="Tahoma" w:eastAsia="Times New Roman" w:hAnsi="Tahoma" w:cs="Tahoma"/>
          <w:sz w:val="20"/>
          <w:szCs w:val="20"/>
        </w:rPr>
        <w:br/>
        <w:t xml:space="preserve">o udzielenie zamówienia publicznego; konsekwencje niepodania określonych danych wynikają </w:t>
      </w:r>
      <w:r w:rsidRPr="000B2317">
        <w:rPr>
          <w:rFonts w:ascii="Tahoma" w:eastAsia="Times New Roman" w:hAnsi="Tahoma" w:cs="Tahoma"/>
          <w:sz w:val="20"/>
          <w:szCs w:val="20"/>
        </w:rPr>
        <w:br/>
        <w:t xml:space="preserve">z Ustawy;  </w:t>
      </w:r>
    </w:p>
    <w:p w14:paraId="1A03B3C0" w14:textId="77777777" w:rsidR="00807629" w:rsidRPr="000B2317"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0B2317">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0B2317">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w:t>
      </w:r>
      <w:r w:rsidRPr="006B51A6">
        <w:rPr>
          <w:rFonts w:ascii="Tahoma" w:eastAsia="Times New Roman" w:hAnsi="Tahoma" w:cs="Tahoma"/>
          <w:sz w:val="20"/>
          <w:szCs w:val="20"/>
        </w:rPr>
        <w:t>/Pana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9"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77777777" w:rsidR="00624382" w:rsidRPr="000B2317" w:rsidRDefault="00624382" w:rsidP="00624382">
      <w:pPr>
        <w:spacing w:after="0" w:line="240" w:lineRule="auto"/>
        <w:ind w:left="1701" w:hanging="1701"/>
        <w:jc w:val="both"/>
        <w:outlineLvl w:val="0"/>
        <w:rPr>
          <w:rFonts w:ascii="Tahoma" w:hAnsi="Tahoma" w:cs="Tahoma"/>
          <w:sz w:val="20"/>
          <w:szCs w:val="20"/>
        </w:rPr>
      </w:pPr>
      <w:proofErr w:type="spellStart"/>
      <w:r w:rsidRPr="006738EA">
        <w:rPr>
          <w:rFonts w:ascii="Tahoma" w:hAnsi="Tahoma" w:cs="Tahoma"/>
          <w:sz w:val="20"/>
          <w:szCs w:val="20"/>
        </w:rPr>
        <w:t>Załacznik</w:t>
      </w:r>
      <w:proofErr w:type="spellEnd"/>
      <w:r w:rsidRPr="006738EA">
        <w:rPr>
          <w:rFonts w:ascii="Tahoma" w:hAnsi="Tahoma" w:cs="Tahoma"/>
          <w:sz w:val="20"/>
          <w:szCs w:val="20"/>
        </w:rPr>
        <w:t xml:space="preserve"> Nr 3 -  Oświadczenie wykonawcy o aktualności informacji zawartych w oświadczeniu, o którym mowa w </w:t>
      </w:r>
      <w:r w:rsidRPr="000B2317">
        <w:rPr>
          <w:rFonts w:ascii="Tahoma" w:hAnsi="Tahoma" w:cs="Tahoma"/>
          <w:sz w:val="20"/>
          <w:szCs w:val="20"/>
        </w:rPr>
        <w:t>art. 125 ust. 1 Ustawy</w:t>
      </w:r>
    </w:p>
    <w:p w14:paraId="14D0C767" w14:textId="77777777" w:rsidR="00624382" w:rsidRPr="000B2317" w:rsidRDefault="00624382" w:rsidP="00624382">
      <w:pPr>
        <w:spacing w:after="0" w:line="240" w:lineRule="auto"/>
        <w:ind w:left="360" w:hanging="360"/>
        <w:jc w:val="both"/>
        <w:outlineLvl w:val="0"/>
        <w:rPr>
          <w:rFonts w:ascii="Tahoma" w:hAnsi="Tahoma" w:cs="Tahoma"/>
          <w:sz w:val="20"/>
          <w:szCs w:val="20"/>
        </w:rPr>
      </w:pPr>
      <w:r w:rsidRPr="000B2317">
        <w:rPr>
          <w:rFonts w:ascii="Tahoma" w:hAnsi="Tahoma" w:cs="Tahoma"/>
          <w:sz w:val="20"/>
          <w:szCs w:val="20"/>
        </w:rPr>
        <w:t>Załącznik Nr 4 – Projektowane postanowienia umowy w sprawie zamówienia publicznego dla części I</w:t>
      </w:r>
    </w:p>
    <w:p w14:paraId="0259F12D" w14:textId="77777777" w:rsidR="005258C1" w:rsidRPr="000B2317" w:rsidRDefault="005258C1" w:rsidP="005258C1">
      <w:pPr>
        <w:spacing w:after="0" w:line="240" w:lineRule="auto"/>
        <w:ind w:left="360" w:hanging="360"/>
        <w:jc w:val="both"/>
        <w:outlineLvl w:val="0"/>
        <w:rPr>
          <w:rFonts w:ascii="Tahoma" w:hAnsi="Tahoma" w:cs="Tahoma"/>
          <w:sz w:val="20"/>
          <w:szCs w:val="20"/>
        </w:rPr>
      </w:pPr>
      <w:r w:rsidRPr="000B2317">
        <w:rPr>
          <w:rFonts w:ascii="Tahoma" w:hAnsi="Tahoma" w:cs="Tahoma"/>
          <w:sz w:val="20"/>
          <w:szCs w:val="20"/>
        </w:rPr>
        <w:t>Załącznik Nr 4a - Projektowane postanowienia umowy w sprawie zamówienia publicznego dla części II zamówienia</w:t>
      </w:r>
    </w:p>
    <w:p w14:paraId="4F85F11C" w14:textId="171CA335" w:rsidR="005258C1" w:rsidRDefault="005258C1" w:rsidP="005258C1">
      <w:pPr>
        <w:spacing w:after="0" w:line="240" w:lineRule="auto"/>
        <w:ind w:left="360" w:hanging="360"/>
        <w:jc w:val="both"/>
        <w:outlineLvl w:val="0"/>
        <w:rPr>
          <w:rFonts w:ascii="Tahoma" w:hAnsi="Tahoma" w:cs="Tahoma"/>
          <w:sz w:val="20"/>
          <w:szCs w:val="20"/>
        </w:rPr>
      </w:pPr>
      <w:r w:rsidRPr="000B2317">
        <w:rPr>
          <w:rFonts w:ascii="Tahoma" w:hAnsi="Tahoma" w:cs="Tahoma"/>
          <w:sz w:val="20"/>
          <w:szCs w:val="20"/>
        </w:rPr>
        <w:t>Załącznik Nr 4b - Projektowane</w:t>
      </w:r>
      <w:r w:rsidRPr="009A4F5D">
        <w:rPr>
          <w:rFonts w:ascii="Tahoma" w:hAnsi="Tahoma" w:cs="Tahoma"/>
          <w:sz w:val="20"/>
          <w:szCs w:val="20"/>
        </w:rPr>
        <w:t xml:space="preserve"> postanowienia umowy w sprawie </w:t>
      </w:r>
      <w:r w:rsidRPr="000B2317">
        <w:rPr>
          <w:rFonts w:ascii="Tahoma" w:hAnsi="Tahoma" w:cs="Tahoma"/>
          <w:sz w:val="20"/>
          <w:szCs w:val="20"/>
        </w:rPr>
        <w:t>zamówienia publicznego dla części III zamówienia</w:t>
      </w:r>
    </w:p>
    <w:p w14:paraId="40ADDE0D" w14:textId="33EFE264" w:rsidR="000B2317" w:rsidRPr="009A4F5D" w:rsidRDefault="000B2317" w:rsidP="005258C1">
      <w:pPr>
        <w:spacing w:after="0" w:line="240" w:lineRule="auto"/>
        <w:ind w:left="360" w:hanging="360"/>
        <w:jc w:val="both"/>
        <w:outlineLvl w:val="0"/>
        <w:rPr>
          <w:rFonts w:ascii="Tahoma" w:hAnsi="Tahoma" w:cs="Tahoma"/>
          <w:sz w:val="20"/>
          <w:szCs w:val="20"/>
        </w:rPr>
      </w:pPr>
      <w:r w:rsidRPr="000B2317">
        <w:rPr>
          <w:rFonts w:ascii="Tahoma" w:hAnsi="Tahoma" w:cs="Tahoma"/>
          <w:sz w:val="20"/>
          <w:szCs w:val="20"/>
        </w:rPr>
        <w:t>Załącznik Nr 4</w:t>
      </w:r>
      <w:r>
        <w:rPr>
          <w:rFonts w:ascii="Tahoma" w:hAnsi="Tahoma" w:cs="Tahoma"/>
          <w:sz w:val="20"/>
          <w:szCs w:val="20"/>
        </w:rPr>
        <w:t>c</w:t>
      </w:r>
      <w:r w:rsidRPr="000B2317">
        <w:rPr>
          <w:rFonts w:ascii="Tahoma" w:hAnsi="Tahoma" w:cs="Tahoma"/>
          <w:sz w:val="20"/>
          <w:szCs w:val="20"/>
        </w:rPr>
        <w:t xml:space="preserve"> - Projektowane postanowienia umowy w sprawie zamówienia publicznego dla części I</w:t>
      </w:r>
      <w:r>
        <w:rPr>
          <w:rFonts w:ascii="Tahoma" w:hAnsi="Tahoma" w:cs="Tahoma"/>
          <w:sz w:val="20"/>
          <w:szCs w:val="20"/>
        </w:rPr>
        <w:t>V</w:t>
      </w:r>
      <w:r w:rsidRPr="000B2317">
        <w:rPr>
          <w:rFonts w:ascii="Tahoma" w:hAnsi="Tahoma" w:cs="Tahoma"/>
          <w:sz w:val="20"/>
          <w:szCs w:val="20"/>
        </w:rPr>
        <w:t xml:space="preserve"> zamówienia</w:t>
      </w:r>
    </w:p>
    <w:p w14:paraId="7C47060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5 - Wniosek o udostępnienie części poufnej SWZ</w:t>
      </w:r>
    </w:p>
    <w:p w14:paraId="4BBE9959"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bookmarkEnd w:id="39"/>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6"/>
          <w:footerReference w:type="first" r:id="rId27"/>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40"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7F103E" w:rsidRDefault="00797F6A" w:rsidP="00797F6A">
      <w:pPr>
        <w:spacing w:after="0" w:line="240" w:lineRule="auto"/>
        <w:ind w:right="6803"/>
        <w:rPr>
          <w:rFonts w:ascii="Tahoma" w:hAnsi="Tahoma" w:cs="Tahoma"/>
          <w:sz w:val="20"/>
          <w:szCs w:val="20"/>
        </w:rPr>
      </w:pPr>
      <w:r w:rsidRPr="007F103E">
        <w:rPr>
          <w:rFonts w:ascii="Tahoma" w:hAnsi="Tahoma" w:cs="Tahoma"/>
          <w:sz w:val="20"/>
          <w:szCs w:val="20"/>
        </w:rPr>
        <w:t>Tel.:………………………………………..</w:t>
      </w:r>
    </w:p>
    <w:p w14:paraId="3A528FD0" w14:textId="77777777" w:rsidR="00797F6A" w:rsidRPr="007F103E" w:rsidRDefault="00797F6A" w:rsidP="00797F6A">
      <w:pPr>
        <w:spacing w:after="0" w:line="240" w:lineRule="auto"/>
        <w:ind w:right="6803"/>
        <w:rPr>
          <w:rFonts w:ascii="Tahoma" w:hAnsi="Tahoma" w:cs="Tahoma"/>
          <w:sz w:val="20"/>
          <w:szCs w:val="20"/>
        </w:rPr>
      </w:pPr>
      <w:r w:rsidRPr="007F103E">
        <w:rPr>
          <w:rFonts w:ascii="Tahoma" w:hAnsi="Tahoma" w:cs="Tahoma"/>
          <w:sz w:val="20"/>
          <w:szCs w:val="20"/>
        </w:rPr>
        <w:t>e-mail: ………………………………...</w:t>
      </w:r>
    </w:p>
    <w:p w14:paraId="0C63E61F" w14:textId="77777777" w:rsidR="00797F6A" w:rsidRPr="007F103E" w:rsidRDefault="00797F6A" w:rsidP="00797F6A">
      <w:pPr>
        <w:spacing w:after="0" w:line="240" w:lineRule="auto"/>
        <w:ind w:right="6803"/>
        <w:rPr>
          <w:rFonts w:ascii="Tahoma" w:hAnsi="Tahoma" w:cs="Tahoma"/>
          <w:sz w:val="20"/>
          <w:szCs w:val="20"/>
        </w:rPr>
      </w:pPr>
    </w:p>
    <w:p w14:paraId="6F7FF8A5" w14:textId="77777777" w:rsidR="00797F6A" w:rsidRPr="007F103E" w:rsidRDefault="00797F6A" w:rsidP="00797F6A">
      <w:pPr>
        <w:spacing w:after="0" w:line="240" w:lineRule="auto"/>
        <w:jc w:val="both"/>
        <w:rPr>
          <w:rFonts w:ascii="Tahoma" w:hAnsi="Tahoma" w:cs="Tahoma"/>
          <w:sz w:val="20"/>
          <w:szCs w:val="20"/>
        </w:rPr>
      </w:pPr>
    </w:p>
    <w:p w14:paraId="05F6BCCC" w14:textId="03F20EA2" w:rsidR="000B2317" w:rsidRPr="000B2317" w:rsidRDefault="000B2317" w:rsidP="000B231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0B2317">
        <w:rPr>
          <w:rFonts w:ascii="Tahoma" w:hAnsi="Tahoma" w:cs="Tahoma"/>
          <w:b/>
          <w:sz w:val="20"/>
          <w:szCs w:val="20"/>
        </w:rPr>
        <w:t>Gmina Kołobrzeg</w:t>
      </w:r>
    </w:p>
    <w:p w14:paraId="65B5878B" w14:textId="77777777" w:rsidR="000B2317" w:rsidRPr="000B2317" w:rsidRDefault="000B2317" w:rsidP="000B231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0B2317">
        <w:rPr>
          <w:rFonts w:ascii="Tahoma" w:hAnsi="Tahoma" w:cs="Tahoma"/>
          <w:b/>
          <w:sz w:val="20"/>
          <w:szCs w:val="20"/>
        </w:rPr>
        <w:t>ul. Trzebiatowska 48A,</w:t>
      </w:r>
    </w:p>
    <w:p w14:paraId="001DCA7F" w14:textId="77777777" w:rsidR="000B2317" w:rsidRPr="000B2317" w:rsidRDefault="000B2317" w:rsidP="000B231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0B2317">
        <w:rPr>
          <w:rFonts w:ascii="Tahoma" w:hAnsi="Tahoma" w:cs="Tahoma"/>
          <w:b/>
          <w:sz w:val="20"/>
          <w:szCs w:val="20"/>
        </w:rPr>
        <w:t>78-100 Kołobrzeg</w:t>
      </w:r>
    </w:p>
    <w:p w14:paraId="11EE2C4D" w14:textId="77777777" w:rsidR="000B2317" w:rsidRPr="000B2317" w:rsidRDefault="000B2317" w:rsidP="000B231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0B2317">
        <w:rPr>
          <w:rFonts w:ascii="Tahoma" w:hAnsi="Tahoma" w:cs="Tahoma"/>
          <w:b/>
          <w:sz w:val="20"/>
          <w:szCs w:val="20"/>
        </w:rPr>
        <w:t>NIP: 6711787463</w:t>
      </w:r>
    </w:p>
    <w:p w14:paraId="1A5A1C37" w14:textId="7926485C" w:rsidR="00797F6A" w:rsidRPr="00AD5E17" w:rsidRDefault="000B2317" w:rsidP="000B231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0B2317">
        <w:rPr>
          <w:rFonts w:ascii="Tahoma" w:hAnsi="Tahoma" w:cs="Tahoma"/>
          <w:b/>
          <w:sz w:val="20"/>
          <w:szCs w:val="20"/>
        </w:rPr>
        <w:t>REGON: 330920713</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19B0CC6D" w:rsidR="00797F6A" w:rsidRPr="00A730D4"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730D4">
        <w:rPr>
          <w:rFonts w:ascii="Tahoma" w:hAnsi="Tahoma" w:cs="Tahoma"/>
          <w:b/>
          <w:i/>
          <w:sz w:val="20"/>
          <w:szCs w:val="20"/>
        </w:rPr>
        <w:t xml:space="preserve">UBEZPIECZENIE </w:t>
      </w:r>
      <w:r w:rsidR="00A730D4" w:rsidRPr="00A730D4">
        <w:rPr>
          <w:rFonts w:ascii="Tahoma" w:eastAsia="Arial Narrow" w:hAnsi="Tahoma" w:cs="Tahoma"/>
          <w:b/>
          <w:i/>
          <w:sz w:val="20"/>
          <w:szCs w:val="20"/>
        </w:rPr>
        <w:t>GMINY KOŁOBRZEG</w:t>
      </w:r>
      <w:r w:rsidRPr="00A730D4">
        <w:rPr>
          <w:rFonts w:ascii="Tahoma" w:hAnsi="Tahoma" w:cs="Tahoma"/>
          <w:b/>
          <w:i/>
          <w:sz w:val="20"/>
          <w:szCs w:val="20"/>
        </w:rPr>
        <w:t xml:space="preserve"> </w:t>
      </w:r>
      <w:r w:rsidRPr="00A730D4">
        <w:rPr>
          <w:rFonts w:ascii="Tahoma" w:hAnsi="Tahoma" w:cs="Tahoma"/>
          <w:sz w:val="20"/>
          <w:szCs w:val="20"/>
        </w:rPr>
        <w:t>zgodnie ze SWZ, oferujemy wykonanie zamówienia:</w:t>
      </w:r>
    </w:p>
    <w:p w14:paraId="772B2182" w14:textId="77777777" w:rsidR="00797F6A" w:rsidRPr="00A730D4" w:rsidRDefault="00797F6A" w:rsidP="00797F6A">
      <w:pPr>
        <w:spacing w:after="0" w:line="240" w:lineRule="auto"/>
        <w:jc w:val="both"/>
        <w:rPr>
          <w:rFonts w:ascii="Tahoma" w:hAnsi="Tahoma" w:cs="Tahoma"/>
          <w:b/>
          <w:sz w:val="20"/>
          <w:szCs w:val="20"/>
        </w:rPr>
      </w:pPr>
      <w:r w:rsidRPr="00A730D4">
        <w:rPr>
          <w:rFonts w:ascii="Tahoma" w:hAnsi="Tahoma" w:cs="Tahoma"/>
          <w:b/>
          <w:sz w:val="20"/>
          <w:szCs w:val="20"/>
        </w:rPr>
        <w:t>w części I Zamówienia*</w:t>
      </w:r>
    </w:p>
    <w:p w14:paraId="4CB182FE" w14:textId="77777777" w:rsidR="00797F6A" w:rsidRPr="00A730D4" w:rsidRDefault="00797F6A" w:rsidP="00797F6A">
      <w:pPr>
        <w:spacing w:after="0" w:line="240" w:lineRule="auto"/>
        <w:jc w:val="both"/>
        <w:rPr>
          <w:rFonts w:ascii="Tahoma" w:hAnsi="Tahoma" w:cs="Tahoma"/>
          <w:b/>
          <w:sz w:val="20"/>
          <w:szCs w:val="20"/>
        </w:rPr>
      </w:pPr>
      <w:r w:rsidRPr="00A730D4">
        <w:rPr>
          <w:rFonts w:ascii="Tahoma" w:hAnsi="Tahoma" w:cs="Tahoma"/>
          <w:b/>
          <w:sz w:val="20"/>
          <w:szCs w:val="20"/>
        </w:rPr>
        <w:t>w części II Zamówienia*</w:t>
      </w:r>
    </w:p>
    <w:p w14:paraId="50FB3366" w14:textId="2E9F43A5" w:rsidR="00797F6A" w:rsidRPr="00A730D4" w:rsidRDefault="00797F6A" w:rsidP="00797F6A">
      <w:pPr>
        <w:spacing w:after="0" w:line="240" w:lineRule="auto"/>
        <w:jc w:val="both"/>
        <w:rPr>
          <w:rFonts w:ascii="Tahoma" w:hAnsi="Tahoma" w:cs="Tahoma"/>
          <w:b/>
          <w:sz w:val="20"/>
          <w:szCs w:val="20"/>
        </w:rPr>
      </w:pPr>
      <w:bookmarkStart w:id="41" w:name="_Hlk119788198"/>
      <w:r w:rsidRPr="00A730D4">
        <w:rPr>
          <w:rFonts w:ascii="Tahoma" w:hAnsi="Tahoma" w:cs="Tahoma"/>
          <w:b/>
          <w:sz w:val="20"/>
          <w:szCs w:val="20"/>
        </w:rPr>
        <w:t>w części III Zamówienia*</w:t>
      </w:r>
    </w:p>
    <w:bookmarkEnd w:id="41"/>
    <w:p w14:paraId="2EF2E6D0" w14:textId="0A6147F9" w:rsidR="00A730D4" w:rsidRPr="00A730D4" w:rsidRDefault="00A730D4" w:rsidP="00797F6A">
      <w:pPr>
        <w:spacing w:after="0" w:line="240" w:lineRule="auto"/>
        <w:jc w:val="both"/>
        <w:rPr>
          <w:rFonts w:ascii="Tahoma" w:hAnsi="Tahoma" w:cs="Tahoma"/>
          <w:b/>
          <w:sz w:val="20"/>
          <w:szCs w:val="20"/>
        </w:rPr>
      </w:pPr>
      <w:r w:rsidRPr="00A730D4">
        <w:rPr>
          <w:rFonts w:ascii="Tahoma" w:hAnsi="Tahoma" w:cs="Tahoma"/>
          <w:b/>
          <w:sz w:val="20"/>
          <w:szCs w:val="20"/>
        </w:rPr>
        <w:t>w części IV Zamówienia*</w:t>
      </w:r>
    </w:p>
    <w:p w14:paraId="4FEFA3D3" w14:textId="77777777" w:rsidR="00797F6A" w:rsidRPr="00A730D4" w:rsidRDefault="00797F6A" w:rsidP="00797F6A">
      <w:pPr>
        <w:spacing w:after="0" w:line="240" w:lineRule="auto"/>
        <w:jc w:val="both"/>
        <w:rPr>
          <w:rFonts w:ascii="Tahoma" w:hAnsi="Tahoma" w:cs="Tahoma"/>
          <w:sz w:val="20"/>
          <w:szCs w:val="20"/>
        </w:rPr>
      </w:pPr>
      <w:r w:rsidRPr="00A730D4">
        <w:rPr>
          <w:rFonts w:ascii="Tahoma" w:hAnsi="Tahoma" w:cs="Tahoma"/>
          <w:sz w:val="20"/>
          <w:szCs w:val="20"/>
        </w:rPr>
        <w:t>na następujących warunkach:</w:t>
      </w:r>
    </w:p>
    <w:p w14:paraId="376CB257" w14:textId="77777777" w:rsidR="00797F6A" w:rsidRPr="00A730D4" w:rsidRDefault="00797F6A" w:rsidP="00797F6A">
      <w:pPr>
        <w:spacing w:after="0" w:line="240" w:lineRule="auto"/>
        <w:jc w:val="both"/>
        <w:rPr>
          <w:rFonts w:ascii="Tahoma" w:hAnsi="Tahoma" w:cs="Tahoma"/>
          <w:sz w:val="20"/>
          <w:szCs w:val="20"/>
        </w:rPr>
      </w:pPr>
    </w:p>
    <w:p w14:paraId="60028187" w14:textId="77777777" w:rsidR="00797F6A" w:rsidRPr="00AD5E17" w:rsidRDefault="00797F6A" w:rsidP="00797F6A">
      <w:pPr>
        <w:spacing w:after="0" w:line="240" w:lineRule="auto"/>
        <w:rPr>
          <w:rFonts w:ascii="Tahoma" w:hAnsi="Tahoma" w:cs="Tahoma"/>
          <w:sz w:val="20"/>
          <w:szCs w:val="20"/>
        </w:rPr>
      </w:pPr>
      <w:r w:rsidRPr="00A730D4">
        <w:rPr>
          <w:rFonts w:ascii="Tahoma" w:hAnsi="Tahoma" w:cs="Tahoma"/>
          <w:sz w:val="20"/>
          <w:szCs w:val="20"/>
        </w:rPr>
        <w:t>*niepotrzebne skreślić</w:t>
      </w:r>
    </w:p>
    <w:p w14:paraId="5B3014A6" w14:textId="77777777" w:rsidR="00797F6A" w:rsidRPr="00AD5E17" w:rsidRDefault="00797F6A" w:rsidP="00797F6A">
      <w:pPr>
        <w:spacing w:after="0" w:line="240" w:lineRule="auto"/>
        <w:jc w:val="both"/>
        <w:rPr>
          <w:rFonts w:ascii="Tahoma" w:hAnsi="Tahoma" w:cs="Tahoma"/>
          <w:sz w:val="20"/>
          <w:szCs w:val="20"/>
        </w:rPr>
      </w:pPr>
    </w:p>
    <w:p w14:paraId="5E9500C4" w14:textId="77777777" w:rsidR="00797F6A" w:rsidRPr="00AB57D9" w:rsidRDefault="00797F6A" w:rsidP="00797F6A">
      <w:pPr>
        <w:spacing w:after="0" w:line="240" w:lineRule="auto"/>
        <w:jc w:val="center"/>
        <w:rPr>
          <w:rFonts w:ascii="Tahoma" w:hAnsi="Tahoma" w:cs="Tahoma"/>
          <w:b/>
          <w:sz w:val="20"/>
          <w:szCs w:val="20"/>
        </w:rPr>
      </w:pPr>
      <w:r w:rsidRPr="00AB57D9">
        <w:rPr>
          <w:rFonts w:ascii="Tahoma" w:hAnsi="Tahoma" w:cs="Tahoma"/>
          <w:b/>
          <w:sz w:val="20"/>
          <w:szCs w:val="20"/>
        </w:rPr>
        <w:t>Część I Zamówienia (Ubezpieczenie mienia i odpowiedzialności Zamawiającego)</w:t>
      </w:r>
    </w:p>
    <w:p w14:paraId="154B3E97" w14:textId="77777777" w:rsidR="00797F6A" w:rsidRPr="00AB57D9" w:rsidRDefault="00797F6A" w:rsidP="00797F6A">
      <w:pPr>
        <w:pStyle w:val="Tekstpodstawowywcity"/>
        <w:spacing w:after="0" w:line="240" w:lineRule="auto"/>
        <w:ind w:left="0"/>
        <w:rPr>
          <w:rFonts w:ascii="Tahoma" w:hAnsi="Tahoma" w:cs="Tahoma"/>
          <w:sz w:val="20"/>
          <w:szCs w:val="20"/>
        </w:rPr>
      </w:pPr>
      <w:r w:rsidRPr="00AB57D9">
        <w:rPr>
          <w:rFonts w:ascii="Tahoma" w:hAnsi="Tahoma" w:cs="Tahoma"/>
          <w:sz w:val="20"/>
          <w:szCs w:val="20"/>
        </w:rPr>
        <w:t xml:space="preserve"> </w:t>
      </w:r>
    </w:p>
    <w:p w14:paraId="600FA5FC" w14:textId="223E0C09" w:rsidR="00797F6A" w:rsidRPr="00AB57D9" w:rsidRDefault="00797F6A" w:rsidP="00A730D4">
      <w:pPr>
        <w:pStyle w:val="Tekstpodstawowywcity"/>
        <w:spacing w:after="0" w:line="240" w:lineRule="auto"/>
        <w:ind w:left="0"/>
        <w:rPr>
          <w:rFonts w:ascii="Tahoma" w:hAnsi="Tahoma" w:cs="Tahoma"/>
          <w:color w:val="FF0000"/>
          <w:sz w:val="20"/>
          <w:szCs w:val="20"/>
        </w:rPr>
      </w:pPr>
      <w:r w:rsidRPr="00AB57D9">
        <w:rPr>
          <w:rFonts w:ascii="Tahoma" w:hAnsi="Tahoma" w:cs="Tahoma"/>
          <w:sz w:val="20"/>
          <w:szCs w:val="20"/>
        </w:rPr>
        <w:t xml:space="preserve">Oferta obejmuje okres ubezpieczenia wskazany w SWZ to jest: </w:t>
      </w:r>
      <w:bookmarkStart w:id="42" w:name="_Hlk62202807"/>
      <w:r w:rsidR="00A730D4" w:rsidRPr="00AB57D9">
        <w:rPr>
          <w:rFonts w:ascii="Tahoma" w:hAnsi="Tahoma" w:cs="Tahoma"/>
          <w:sz w:val="20"/>
          <w:szCs w:val="20"/>
        </w:rPr>
        <w:t xml:space="preserve">03.02.2023 r. – 02.02.2025 r. </w:t>
      </w:r>
    </w:p>
    <w:bookmarkEnd w:id="42"/>
    <w:p w14:paraId="6E4A7D33" w14:textId="77777777" w:rsidR="00797F6A" w:rsidRPr="00A730D4" w:rsidRDefault="00797F6A" w:rsidP="00797F6A">
      <w:pPr>
        <w:spacing w:after="0" w:line="240" w:lineRule="auto"/>
        <w:rPr>
          <w:rFonts w:ascii="Tahoma" w:hAnsi="Tahoma" w:cs="Tahoma"/>
          <w:sz w:val="20"/>
          <w:szCs w:val="20"/>
          <w:highlight w:val="yellow"/>
        </w:rPr>
      </w:pPr>
    </w:p>
    <w:p w14:paraId="3AB1FA19" w14:textId="77777777" w:rsidR="00797F6A" w:rsidRPr="00AB57D9" w:rsidRDefault="00797F6A" w:rsidP="00797F6A">
      <w:pPr>
        <w:widowControl w:val="0"/>
        <w:suppressAutoHyphens/>
        <w:autoSpaceDE w:val="0"/>
        <w:autoSpaceDN w:val="0"/>
        <w:adjustRightInd w:val="0"/>
        <w:spacing w:after="60" w:line="276" w:lineRule="auto"/>
        <w:jc w:val="both"/>
        <w:rPr>
          <w:rFonts w:ascii="Tahoma" w:hAnsi="Tahoma" w:cs="Tahoma"/>
          <w:b/>
          <w:sz w:val="20"/>
          <w:szCs w:val="20"/>
        </w:rPr>
      </w:pPr>
      <w:r w:rsidRPr="00AB57D9">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A730D4" w:rsidRPr="00AB57D9" w14:paraId="693BE436" w14:textId="77777777" w:rsidTr="00797F6A">
        <w:trPr>
          <w:trHeight w:val="464"/>
        </w:trPr>
        <w:tc>
          <w:tcPr>
            <w:tcW w:w="8930" w:type="dxa"/>
            <w:shd w:val="clear" w:color="auto" w:fill="FFFFFF" w:themeFill="background1"/>
            <w:vAlign w:val="center"/>
          </w:tcPr>
          <w:p w14:paraId="58D47290" w14:textId="14F03C2A" w:rsidR="00797F6A" w:rsidRPr="00AB57D9"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AB57D9">
              <w:rPr>
                <w:rFonts w:ascii="Tahoma" w:hAnsi="Tahoma" w:cs="Tahoma"/>
                <w:b/>
                <w:iCs/>
                <w:sz w:val="20"/>
                <w:szCs w:val="20"/>
              </w:rPr>
              <w:t>Cena zamówienia podstawowego i opcjonalnego łącznie za cały okres zamówienia tj. </w:t>
            </w:r>
            <w:r w:rsidR="00AB57D9">
              <w:rPr>
                <w:rFonts w:ascii="Tahoma" w:hAnsi="Tahoma" w:cs="Tahoma"/>
                <w:b/>
                <w:iCs/>
                <w:sz w:val="20"/>
                <w:szCs w:val="20"/>
              </w:rPr>
              <w:t>24</w:t>
            </w:r>
            <w:r w:rsidRPr="00AB57D9">
              <w:rPr>
                <w:rFonts w:ascii="Tahoma" w:hAnsi="Tahoma" w:cs="Tahoma"/>
                <w:b/>
                <w:iCs/>
                <w:sz w:val="20"/>
                <w:szCs w:val="20"/>
              </w:rPr>
              <w:t xml:space="preserve"> miesi</w:t>
            </w:r>
            <w:r w:rsidR="00AB57D9">
              <w:rPr>
                <w:rFonts w:ascii="Tahoma" w:hAnsi="Tahoma" w:cs="Tahoma"/>
                <w:b/>
                <w:iCs/>
                <w:sz w:val="20"/>
                <w:szCs w:val="20"/>
              </w:rPr>
              <w:t>ące</w:t>
            </w:r>
            <w:r w:rsidRPr="00AB57D9">
              <w:rPr>
                <w:rFonts w:ascii="Tahoma" w:hAnsi="Tahoma" w:cs="Tahoma"/>
                <w:b/>
                <w:iCs/>
                <w:sz w:val="20"/>
                <w:szCs w:val="20"/>
              </w:rPr>
              <w:t>: ………………………………… zł</w:t>
            </w:r>
          </w:p>
        </w:tc>
      </w:tr>
    </w:tbl>
    <w:p w14:paraId="39AEED05" w14:textId="77777777" w:rsidR="00797F6A" w:rsidRPr="00AB57D9" w:rsidRDefault="00797F6A" w:rsidP="00797F6A">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AB57D9">
        <w:rPr>
          <w:rFonts w:ascii="Tahoma" w:hAnsi="Tahoma" w:cs="Tahoma"/>
          <w:iCs/>
          <w:sz w:val="20"/>
          <w:szCs w:val="20"/>
        </w:rPr>
        <w:tab/>
      </w:r>
      <w:r w:rsidRPr="00AB57D9">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A730D4" w:rsidRPr="00AB57D9" w14:paraId="345A5D02" w14:textId="77777777" w:rsidTr="00797F6A">
        <w:trPr>
          <w:trHeight w:val="464"/>
        </w:trPr>
        <w:tc>
          <w:tcPr>
            <w:tcW w:w="8930" w:type="dxa"/>
            <w:shd w:val="clear" w:color="auto" w:fill="FFFFFF" w:themeFill="background1"/>
            <w:vAlign w:val="center"/>
          </w:tcPr>
          <w:p w14:paraId="06C7A6E5" w14:textId="77777777" w:rsidR="00797F6A" w:rsidRPr="00AB57D9"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AB57D9">
              <w:rPr>
                <w:rFonts w:ascii="Tahoma" w:hAnsi="Tahoma" w:cs="Tahoma"/>
                <w:b/>
                <w:iCs/>
                <w:sz w:val="20"/>
                <w:szCs w:val="20"/>
              </w:rPr>
              <w:lastRenderedPageBreak/>
              <w:t>Cena zamówienia podstawowego: ………………….. zł</w:t>
            </w:r>
          </w:p>
        </w:tc>
      </w:tr>
      <w:tr w:rsidR="00A730D4" w:rsidRPr="00A730D4" w14:paraId="1651C90D" w14:textId="77777777" w:rsidTr="00797F6A">
        <w:trPr>
          <w:trHeight w:val="464"/>
        </w:trPr>
        <w:tc>
          <w:tcPr>
            <w:tcW w:w="8930" w:type="dxa"/>
            <w:shd w:val="clear" w:color="auto" w:fill="FFFFFF" w:themeFill="background1"/>
            <w:vAlign w:val="center"/>
          </w:tcPr>
          <w:p w14:paraId="09AEE9F3" w14:textId="77777777" w:rsidR="00797F6A" w:rsidRPr="00A730D4"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AB57D9">
              <w:rPr>
                <w:rFonts w:ascii="Tahoma" w:hAnsi="Tahoma" w:cs="Tahoma"/>
                <w:b/>
                <w:iCs/>
                <w:sz w:val="20"/>
                <w:szCs w:val="20"/>
              </w:rPr>
              <w:t>Cena zamówienia wynikającego z prawa opcji: ……………… zł</w:t>
            </w:r>
          </w:p>
        </w:tc>
      </w:tr>
    </w:tbl>
    <w:p w14:paraId="5809F6A4" w14:textId="77777777" w:rsidR="00797F6A" w:rsidRPr="00A730D4" w:rsidRDefault="00797F6A" w:rsidP="00797F6A">
      <w:pPr>
        <w:tabs>
          <w:tab w:val="left" w:pos="360"/>
        </w:tabs>
        <w:spacing w:after="0" w:line="240" w:lineRule="auto"/>
        <w:jc w:val="both"/>
        <w:rPr>
          <w:rFonts w:ascii="Tahoma" w:hAnsi="Tahoma" w:cs="Tahoma"/>
          <w:sz w:val="20"/>
          <w:szCs w:val="20"/>
          <w:highlight w:val="yellow"/>
        </w:rPr>
      </w:pPr>
    </w:p>
    <w:p w14:paraId="1147DB3B" w14:textId="77777777" w:rsidR="00797F6A" w:rsidRPr="00AB57D9" w:rsidRDefault="00797F6A" w:rsidP="00797F6A">
      <w:pPr>
        <w:widowControl w:val="0"/>
        <w:suppressAutoHyphens/>
        <w:autoSpaceDE w:val="0"/>
        <w:autoSpaceDN w:val="0"/>
        <w:adjustRightInd w:val="0"/>
        <w:spacing w:after="60" w:line="276" w:lineRule="auto"/>
        <w:jc w:val="both"/>
        <w:rPr>
          <w:rFonts w:ascii="Tahoma" w:hAnsi="Tahoma" w:cs="Tahoma"/>
          <w:b/>
          <w:sz w:val="20"/>
          <w:szCs w:val="20"/>
          <w:u w:val="single"/>
        </w:rPr>
      </w:pPr>
      <w:r w:rsidRPr="00AB57D9">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876"/>
        <w:gridCol w:w="1879"/>
      </w:tblGrid>
      <w:tr w:rsidR="00A730D4" w:rsidRPr="00AB57D9" w14:paraId="734240C2" w14:textId="77777777" w:rsidTr="00797F6A">
        <w:trPr>
          <w:trHeight w:val="480"/>
        </w:trPr>
        <w:tc>
          <w:tcPr>
            <w:tcW w:w="266" w:type="pct"/>
            <w:vMerge w:val="restart"/>
            <w:shd w:val="clear" w:color="auto" w:fill="DEEAF6" w:themeFill="accent5" w:themeFillTint="33"/>
            <w:vAlign w:val="center"/>
          </w:tcPr>
          <w:p w14:paraId="0CB21E42" w14:textId="77777777" w:rsidR="00797F6A" w:rsidRPr="00AB57D9" w:rsidRDefault="00797F6A" w:rsidP="00797F6A">
            <w:pPr>
              <w:suppressAutoHyphens/>
              <w:spacing w:after="0" w:line="240" w:lineRule="auto"/>
              <w:jc w:val="both"/>
              <w:rPr>
                <w:rFonts w:ascii="Tahoma" w:hAnsi="Tahoma" w:cs="Tahoma"/>
                <w:b/>
                <w:bCs/>
                <w:sz w:val="20"/>
                <w:szCs w:val="20"/>
              </w:rPr>
            </w:pPr>
            <w:bookmarkStart w:id="43" w:name="_Hlk58826440"/>
            <w:r w:rsidRPr="00AB57D9">
              <w:rPr>
                <w:rFonts w:ascii="Tahoma" w:hAnsi="Tahoma" w:cs="Tahoma"/>
                <w:b/>
                <w:bCs/>
                <w:sz w:val="20"/>
                <w:szCs w:val="20"/>
              </w:rPr>
              <w:t>Lp.</w:t>
            </w:r>
          </w:p>
        </w:tc>
        <w:tc>
          <w:tcPr>
            <w:tcW w:w="919" w:type="pct"/>
            <w:vMerge w:val="restart"/>
            <w:shd w:val="clear" w:color="auto" w:fill="DEEAF6" w:themeFill="accent5" w:themeFillTint="33"/>
            <w:vAlign w:val="center"/>
          </w:tcPr>
          <w:p w14:paraId="283F89D1" w14:textId="77777777" w:rsidR="00797F6A" w:rsidRPr="00AB57D9" w:rsidRDefault="00797F6A" w:rsidP="00797F6A">
            <w:pPr>
              <w:suppressAutoHyphens/>
              <w:spacing w:after="0" w:line="240" w:lineRule="auto"/>
              <w:jc w:val="center"/>
              <w:rPr>
                <w:rFonts w:ascii="Tahoma" w:hAnsi="Tahoma" w:cs="Tahoma"/>
                <w:b/>
                <w:bCs/>
                <w:sz w:val="20"/>
                <w:szCs w:val="20"/>
              </w:rPr>
            </w:pPr>
            <w:r w:rsidRPr="00AB57D9">
              <w:rPr>
                <w:rFonts w:ascii="Tahoma" w:hAnsi="Tahoma" w:cs="Tahoma"/>
                <w:b/>
                <w:bCs/>
                <w:sz w:val="20"/>
                <w:szCs w:val="20"/>
              </w:rPr>
              <w:t>Przedmiot</w:t>
            </w:r>
          </w:p>
          <w:p w14:paraId="2896E77A" w14:textId="77777777" w:rsidR="00797F6A" w:rsidRPr="00AB57D9" w:rsidRDefault="00797F6A" w:rsidP="00797F6A">
            <w:pPr>
              <w:suppressAutoHyphens/>
              <w:spacing w:after="0" w:line="240" w:lineRule="auto"/>
              <w:jc w:val="center"/>
              <w:rPr>
                <w:rFonts w:ascii="Tahoma" w:hAnsi="Tahoma" w:cs="Tahoma"/>
                <w:b/>
                <w:bCs/>
                <w:sz w:val="20"/>
                <w:szCs w:val="20"/>
              </w:rPr>
            </w:pPr>
            <w:r w:rsidRPr="00AB57D9">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403AF0E9" w14:textId="77777777" w:rsidR="00797F6A" w:rsidRPr="00AB57D9" w:rsidRDefault="00797F6A" w:rsidP="00797F6A">
            <w:pPr>
              <w:suppressAutoHyphens/>
              <w:spacing w:after="0" w:line="240" w:lineRule="auto"/>
              <w:jc w:val="center"/>
              <w:rPr>
                <w:rFonts w:ascii="Tahoma" w:hAnsi="Tahoma" w:cs="Tahoma"/>
                <w:b/>
                <w:bCs/>
                <w:sz w:val="20"/>
                <w:szCs w:val="20"/>
              </w:rPr>
            </w:pPr>
            <w:r w:rsidRPr="00AB57D9">
              <w:rPr>
                <w:rFonts w:ascii="Tahoma" w:hAnsi="Tahoma" w:cs="Tahoma"/>
                <w:b/>
                <w:bCs/>
                <w:sz w:val="20"/>
                <w:szCs w:val="20"/>
              </w:rPr>
              <w:t xml:space="preserve">Składka </w:t>
            </w:r>
          </w:p>
          <w:p w14:paraId="30390053" w14:textId="77777777" w:rsidR="00797F6A" w:rsidRPr="00AB57D9" w:rsidRDefault="00797F6A" w:rsidP="00797F6A">
            <w:pPr>
              <w:suppressAutoHyphens/>
              <w:spacing w:after="0" w:line="240" w:lineRule="auto"/>
              <w:jc w:val="center"/>
              <w:rPr>
                <w:rFonts w:ascii="Tahoma" w:hAnsi="Tahoma" w:cs="Tahoma"/>
                <w:b/>
                <w:bCs/>
                <w:sz w:val="20"/>
                <w:szCs w:val="20"/>
              </w:rPr>
            </w:pPr>
            <w:r w:rsidRPr="00AB57D9">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15CE364A" w14:textId="77777777" w:rsidR="00797F6A" w:rsidRPr="00AB57D9" w:rsidRDefault="00797F6A" w:rsidP="00797F6A">
            <w:pPr>
              <w:suppressAutoHyphens/>
              <w:spacing w:after="0" w:line="240" w:lineRule="auto"/>
              <w:jc w:val="center"/>
              <w:rPr>
                <w:rFonts w:ascii="Tahoma" w:hAnsi="Tahoma" w:cs="Tahoma"/>
                <w:b/>
                <w:bCs/>
                <w:sz w:val="20"/>
                <w:szCs w:val="20"/>
              </w:rPr>
            </w:pPr>
            <w:r w:rsidRPr="00AB57D9">
              <w:rPr>
                <w:rFonts w:ascii="Tahoma" w:hAnsi="Tahoma" w:cs="Tahoma"/>
                <w:b/>
                <w:bCs/>
                <w:sz w:val="20"/>
                <w:szCs w:val="20"/>
              </w:rPr>
              <w:t xml:space="preserve">Składka </w:t>
            </w:r>
          </w:p>
          <w:p w14:paraId="230568F6" w14:textId="33CFC9DF" w:rsidR="00797F6A" w:rsidRPr="00AB57D9" w:rsidRDefault="00797F6A" w:rsidP="00797F6A">
            <w:pPr>
              <w:suppressAutoHyphens/>
              <w:spacing w:after="0" w:line="240" w:lineRule="auto"/>
              <w:jc w:val="center"/>
              <w:rPr>
                <w:rFonts w:ascii="Tahoma" w:hAnsi="Tahoma" w:cs="Tahoma"/>
                <w:b/>
                <w:bCs/>
                <w:sz w:val="20"/>
                <w:szCs w:val="20"/>
              </w:rPr>
            </w:pPr>
            <w:r w:rsidRPr="00AB57D9">
              <w:rPr>
                <w:rFonts w:ascii="Tahoma" w:hAnsi="Tahoma" w:cs="Tahoma"/>
                <w:b/>
                <w:bCs/>
                <w:sz w:val="20"/>
                <w:szCs w:val="20"/>
              </w:rPr>
              <w:t>(</w:t>
            </w:r>
            <w:r w:rsidR="00A730D4" w:rsidRPr="00AB57D9">
              <w:rPr>
                <w:rFonts w:ascii="Tahoma" w:hAnsi="Tahoma" w:cs="Tahoma"/>
                <w:b/>
                <w:bCs/>
                <w:sz w:val="20"/>
                <w:szCs w:val="20"/>
              </w:rPr>
              <w:t>24 miesiące</w:t>
            </w:r>
            <w:r w:rsidRPr="00AB57D9">
              <w:rPr>
                <w:rFonts w:ascii="Tahoma" w:hAnsi="Tahoma" w:cs="Tahoma"/>
                <w:b/>
                <w:bCs/>
                <w:sz w:val="20"/>
                <w:szCs w:val="20"/>
              </w:rPr>
              <w:t>) - zamówienie podstawowe</w:t>
            </w:r>
          </w:p>
        </w:tc>
        <w:tc>
          <w:tcPr>
            <w:tcW w:w="1323" w:type="pct"/>
            <w:gridSpan w:val="2"/>
            <w:shd w:val="clear" w:color="auto" w:fill="DEEAF6" w:themeFill="accent5" w:themeFillTint="33"/>
            <w:vAlign w:val="center"/>
          </w:tcPr>
          <w:p w14:paraId="21986210" w14:textId="77777777" w:rsidR="00797F6A" w:rsidRPr="00AB57D9" w:rsidRDefault="00797F6A" w:rsidP="00797F6A">
            <w:pPr>
              <w:suppressAutoHyphens/>
              <w:spacing w:after="0" w:line="240" w:lineRule="auto"/>
              <w:jc w:val="center"/>
              <w:rPr>
                <w:rFonts w:ascii="Tahoma" w:hAnsi="Tahoma" w:cs="Tahoma"/>
                <w:b/>
                <w:bCs/>
                <w:sz w:val="20"/>
                <w:szCs w:val="20"/>
              </w:rPr>
            </w:pPr>
            <w:r w:rsidRPr="00AB57D9">
              <w:rPr>
                <w:rFonts w:ascii="Tahoma" w:hAnsi="Tahoma" w:cs="Tahoma"/>
                <w:b/>
                <w:bCs/>
                <w:sz w:val="20"/>
                <w:szCs w:val="20"/>
              </w:rPr>
              <w:t>Opcje</w:t>
            </w:r>
          </w:p>
        </w:tc>
        <w:tc>
          <w:tcPr>
            <w:tcW w:w="961" w:type="pct"/>
            <w:vMerge w:val="restart"/>
            <w:shd w:val="clear" w:color="auto" w:fill="DEEAF6" w:themeFill="accent5" w:themeFillTint="33"/>
            <w:vAlign w:val="center"/>
          </w:tcPr>
          <w:p w14:paraId="6DF6B83B" w14:textId="77777777" w:rsidR="00797F6A" w:rsidRPr="00AB57D9" w:rsidRDefault="00797F6A" w:rsidP="00797F6A">
            <w:pPr>
              <w:suppressAutoHyphens/>
              <w:spacing w:after="0" w:line="240" w:lineRule="auto"/>
              <w:jc w:val="center"/>
              <w:rPr>
                <w:rFonts w:ascii="Tahoma" w:hAnsi="Tahoma" w:cs="Tahoma"/>
                <w:b/>
                <w:bCs/>
                <w:sz w:val="20"/>
                <w:szCs w:val="20"/>
              </w:rPr>
            </w:pPr>
            <w:r w:rsidRPr="00AB57D9">
              <w:rPr>
                <w:rFonts w:ascii="Tahoma" w:hAnsi="Tahoma" w:cs="Tahoma"/>
                <w:b/>
                <w:bCs/>
                <w:sz w:val="20"/>
                <w:szCs w:val="20"/>
              </w:rPr>
              <w:t>Składka</w:t>
            </w:r>
          </w:p>
          <w:p w14:paraId="2D06A705" w14:textId="1DB99943" w:rsidR="00797F6A" w:rsidRPr="00AB57D9" w:rsidRDefault="00797F6A" w:rsidP="00797F6A">
            <w:pPr>
              <w:suppressAutoHyphens/>
              <w:spacing w:after="0" w:line="240" w:lineRule="auto"/>
              <w:jc w:val="center"/>
              <w:rPr>
                <w:rFonts w:ascii="Tahoma" w:hAnsi="Tahoma" w:cs="Tahoma"/>
                <w:b/>
                <w:bCs/>
                <w:sz w:val="20"/>
                <w:szCs w:val="20"/>
              </w:rPr>
            </w:pPr>
            <w:r w:rsidRPr="00AB57D9">
              <w:rPr>
                <w:rFonts w:ascii="Tahoma" w:hAnsi="Tahoma" w:cs="Tahoma"/>
                <w:b/>
                <w:bCs/>
                <w:sz w:val="20"/>
                <w:szCs w:val="20"/>
              </w:rPr>
              <w:t xml:space="preserve">za </w:t>
            </w:r>
            <w:r w:rsidR="00A730D4" w:rsidRPr="00AB57D9">
              <w:rPr>
                <w:rFonts w:ascii="Tahoma" w:hAnsi="Tahoma" w:cs="Tahoma"/>
                <w:b/>
                <w:bCs/>
                <w:sz w:val="20"/>
                <w:szCs w:val="20"/>
              </w:rPr>
              <w:t>24</w:t>
            </w:r>
            <w:r w:rsidRPr="00AB57D9">
              <w:rPr>
                <w:rFonts w:ascii="Tahoma" w:hAnsi="Tahoma" w:cs="Tahoma"/>
                <w:b/>
                <w:bCs/>
                <w:sz w:val="20"/>
                <w:szCs w:val="20"/>
              </w:rPr>
              <w:t xml:space="preserve"> miesi</w:t>
            </w:r>
            <w:r w:rsidR="00A730D4" w:rsidRPr="00AB57D9">
              <w:rPr>
                <w:rFonts w:ascii="Tahoma" w:hAnsi="Tahoma" w:cs="Tahoma"/>
                <w:b/>
                <w:bCs/>
                <w:sz w:val="20"/>
                <w:szCs w:val="20"/>
              </w:rPr>
              <w:t>ące</w:t>
            </w:r>
            <w:r w:rsidRPr="00AB57D9">
              <w:rPr>
                <w:rFonts w:ascii="Tahoma" w:hAnsi="Tahoma" w:cs="Tahoma"/>
                <w:b/>
                <w:bCs/>
                <w:sz w:val="20"/>
                <w:szCs w:val="20"/>
              </w:rPr>
              <w:t xml:space="preserve"> zamówienia podstawowego z prawem opcji</w:t>
            </w:r>
          </w:p>
        </w:tc>
      </w:tr>
      <w:tr w:rsidR="00A730D4" w:rsidRPr="00AB57D9" w14:paraId="0E5884E8" w14:textId="77777777" w:rsidTr="00797F6A">
        <w:trPr>
          <w:trHeight w:val="405"/>
        </w:trPr>
        <w:tc>
          <w:tcPr>
            <w:tcW w:w="266" w:type="pct"/>
            <w:vMerge/>
            <w:shd w:val="clear" w:color="auto" w:fill="DEEAF6" w:themeFill="accent5" w:themeFillTint="33"/>
            <w:vAlign w:val="center"/>
          </w:tcPr>
          <w:p w14:paraId="4FBB396D" w14:textId="77777777" w:rsidR="00797F6A" w:rsidRPr="00AB57D9" w:rsidRDefault="00797F6A" w:rsidP="00797F6A">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5C96FA9D" w14:textId="77777777" w:rsidR="00797F6A" w:rsidRPr="00AB57D9"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27194815" w14:textId="77777777" w:rsidR="00797F6A" w:rsidRPr="00AB57D9"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0FEF0873" w14:textId="77777777" w:rsidR="00797F6A" w:rsidRPr="00AB57D9" w:rsidRDefault="00797F6A" w:rsidP="00797F6A">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6023EDCE" w14:textId="77777777" w:rsidR="00797F6A" w:rsidRPr="00AB57D9" w:rsidRDefault="00797F6A" w:rsidP="00797F6A">
            <w:pPr>
              <w:suppressAutoHyphens/>
              <w:spacing w:after="0" w:line="240" w:lineRule="auto"/>
              <w:jc w:val="center"/>
              <w:rPr>
                <w:rFonts w:ascii="Tahoma" w:hAnsi="Tahoma" w:cs="Tahoma"/>
                <w:b/>
                <w:bCs/>
                <w:sz w:val="20"/>
                <w:szCs w:val="20"/>
              </w:rPr>
            </w:pPr>
            <w:r w:rsidRPr="00AB57D9">
              <w:rPr>
                <w:rFonts w:ascii="Tahoma" w:hAnsi="Tahoma" w:cs="Tahoma"/>
                <w:b/>
                <w:bCs/>
                <w:sz w:val="20"/>
                <w:szCs w:val="20"/>
              </w:rPr>
              <w:t>%</w:t>
            </w:r>
          </w:p>
        </w:tc>
        <w:tc>
          <w:tcPr>
            <w:tcW w:w="960" w:type="pct"/>
            <w:shd w:val="clear" w:color="auto" w:fill="DEEAF6" w:themeFill="accent5" w:themeFillTint="33"/>
            <w:vAlign w:val="center"/>
          </w:tcPr>
          <w:p w14:paraId="5D66E35B" w14:textId="77777777" w:rsidR="00797F6A" w:rsidRPr="00AB57D9" w:rsidRDefault="00797F6A" w:rsidP="00797F6A">
            <w:pPr>
              <w:suppressAutoHyphens/>
              <w:spacing w:after="0" w:line="240" w:lineRule="auto"/>
              <w:jc w:val="center"/>
              <w:rPr>
                <w:rFonts w:ascii="Tahoma" w:hAnsi="Tahoma" w:cs="Tahoma"/>
                <w:b/>
                <w:bCs/>
                <w:sz w:val="20"/>
                <w:szCs w:val="20"/>
              </w:rPr>
            </w:pPr>
            <w:r w:rsidRPr="00AB57D9">
              <w:rPr>
                <w:rFonts w:ascii="Tahoma" w:hAnsi="Tahoma" w:cs="Tahoma"/>
                <w:b/>
                <w:bCs/>
                <w:sz w:val="20"/>
                <w:szCs w:val="20"/>
              </w:rPr>
              <w:t>Zł</w:t>
            </w:r>
          </w:p>
        </w:tc>
        <w:tc>
          <w:tcPr>
            <w:tcW w:w="961" w:type="pct"/>
            <w:vMerge/>
            <w:shd w:val="clear" w:color="auto" w:fill="DEEAF6" w:themeFill="accent5" w:themeFillTint="33"/>
            <w:vAlign w:val="center"/>
          </w:tcPr>
          <w:p w14:paraId="4F2D0CFF" w14:textId="77777777" w:rsidR="00797F6A" w:rsidRPr="00AB57D9" w:rsidRDefault="00797F6A" w:rsidP="00797F6A">
            <w:pPr>
              <w:suppressAutoHyphens/>
              <w:spacing w:after="0" w:line="240" w:lineRule="auto"/>
              <w:jc w:val="center"/>
              <w:rPr>
                <w:rFonts w:ascii="Tahoma" w:hAnsi="Tahoma" w:cs="Tahoma"/>
                <w:b/>
                <w:bCs/>
                <w:sz w:val="20"/>
                <w:szCs w:val="20"/>
              </w:rPr>
            </w:pPr>
          </w:p>
        </w:tc>
      </w:tr>
      <w:tr w:rsidR="00A730D4" w:rsidRPr="00AB57D9" w14:paraId="5A4AD226" w14:textId="77777777" w:rsidTr="00797F6A">
        <w:trPr>
          <w:trHeight w:val="87"/>
        </w:trPr>
        <w:tc>
          <w:tcPr>
            <w:tcW w:w="266" w:type="pct"/>
            <w:shd w:val="clear" w:color="auto" w:fill="DEEAF6" w:themeFill="accent5" w:themeFillTint="33"/>
            <w:vAlign w:val="center"/>
          </w:tcPr>
          <w:p w14:paraId="74EF6BD4" w14:textId="77777777" w:rsidR="00797F6A" w:rsidRPr="00AB57D9" w:rsidRDefault="00797F6A" w:rsidP="00797F6A">
            <w:pPr>
              <w:suppressAutoHyphens/>
              <w:spacing w:after="0" w:line="240" w:lineRule="auto"/>
              <w:jc w:val="center"/>
              <w:rPr>
                <w:rFonts w:ascii="Tahoma" w:hAnsi="Tahoma" w:cs="Tahoma"/>
                <w:sz w:val="20"/>
                <w:szCs w:val="20"/>
              </w:rPr>
            </w:pPr>
            <w:r w:rsidRPr="00AB57D9">
              <w:rPr>
                <w:rFonts w:ascii="Tahoma" w:hAnsi="Tahoma" w:cs="Tahoma"/>
                <w:sz w:val="20"/>
                <w:szCs w:val="20"/>
              </w:rPr>
              <w:t>I</w:t>
            </w:r>
          </w:p>
        </w:tc>
        <w:tc>
          <w:tcPr>
            <w:tcW w:w="919" w:type="pct"/>
            <w:shd w:val="clear" w:color="auto" w:fill="DEEAF6" w:themeFill="accent5" w:themeFillTint="33"/>
            <w:vAlign w:val="center"/>
          </w:tcPr>
          <w:p w14:paraId="2008A305" w14:textId="77777777" w:rsidR="00797F6A" w:rsidRPr="00AB57D9" w:rsidRDefault="00797F6A" w:rsidP="00797F6A">
            <w:pPr>
              <w:suppressAutoHyphens/>
              <w:spacing w:after="0" w:line="240" w:lineRule="auto"/>
              <w:jc w:val="center"/>
              <w:rPr>
                <w:rFonts w:ascii="Tahoma" w:hAnsi="Tahoma" w:cs="Tahoma"/>
                <w:sz w:val="20"/>
                <w:szCs w:val="20"/>
              </w:rPr>
            </w:pPr>
            <w:r w:rsidRPr="00AB57D9">
              <w:rPr>
                <w:rFonts w:ascii="Tahoma" w:hAnsi="Tahoma" w:cs="Tahoma"/>
                <w:sz w:val="20"/>
                <w:szCs w:val="20"/>
              </w:rPr>
              <w:t>II</w:t>
            </w:r>
          </w:p>
        </w:tc>
        <w:tc>
          <w:tcPr>
            <w:tcW w:w="765" w:type="pct"/>
            <w:shd w:val="clear" w:color="auto" w:fill="DEEAF6" w:themeFill="accent5" w:themeFillTint="33"/>
            <w:vAlign w:val="center"/>
          </w:tcPr>
          <w:p w14:paraId="0662CC2A" w14:textId="77777777" w:rsidR="00797F6A" w:rsidRPr="00AB57D9" w:rsidRDefault="00797F6A" w:rsidP="00797F6A">
            <w:pPr>
              <w:suppressAutoHyphens/>
              <w:spacing w:after="0" w:line="240" w:lineRule="auto"/>
              <w:jc w:val="center"/>
              <w:rPr>
                <w:rFonts w:ascii="Tahoma" w:hAnsi="Tahoma" w:cs="Tahoma"/>
                <w:sz w:val="20"/>
                <w:szCs w:val="20"/>
              </w:rPr>
            </w:pPr>
            <w:r w:rsidRPr="00AB57D9">
              <w:rPr>
                <w:rFonts w:ascii="Tahoma" w:hAnsi="Tahoma" w:cs="Tahoma"/>
                <w:sz w:val="20"/>
                <w:szCs w:val="20"/>
              </w:rPr>
              <w:t>III</w:t>
            </w:r>
          </w:p>
        </w:tc>
        <w:tc>
          <w:tcPr>
            <w:tcW w:w="765" w:type="pct"/>
            <w:shd w:val="clear" w:color="auto" w:fill="DEEAF6" w:themeFill="accent5" w:themeFillTint="33"/>
          </w:tcPr>
          <w:p w14:paraId="173F1677" w14:textId="77777777" w:rsidR="00797F6A" w:rsidRPr="00AB57D9" w:rsidRDefault="00797F6A" w:rsidP="00797F6A">
            <w:pPr>
              <w:suppressAutoHyphens/>
              <w:spacing w:after="0" w:line="240" w:lineRule="auto"/>
              <w:jc w:val="center"/>
              <w:rPr>
                <w:rFonts w:ascii="Tahoma" w:hAnsi="Tahoma" w:cs="Tahoma"/>
                <w:sz w:val="20"/>
                <w:szCs w:val="20"/>
              </w:rPr>
            </w:pPr>
            <w:r w:rsidRPr="00AB57D9">
              <w:rPr>
                <w:rFonts w:ascii="Tahoma" w:hAnsi="Tahoma" w:cs="Tahoma"/>
                <w:sz w:val="20"/>
                <w:szCs w:val="20"/>
              </w:rPr>
              <w:t>IV</w:t>
            </w:r>
          </w:p>
        </w:tc>
        <w:tc>
          <w:tcPr>
            <w:tcW w:w="364" w:type="pct"/>
            <w:shd w:val="clear" w:color="auto" w:fill="DEEAF6" w:themeFill="accent5" w:themeFillTint="33"/>
            <w:vAlign w:val="center"/>
          </w:tcPr>
          <w:p w14:paraId="6A4D9757" w14:textId="77777777" w:rsidR="00797F6A" w:rsidRPr="00AB57D9" w:rsidRDefault="00797F6A" w:rsidP="00797F6A">
            <w:pPr>
              <w:suppressAutoHyphens/>
              <w:spacing w:after="0" w:line="240" w:lineRule="auto"/>
              <w:jc w:val="center"/>
              <w:rPr>
                <w:rFonts w:ascii="Tahoma" w:hAnsi="Tahoma" w:cs="Tahoma"/>
                <w:sz w:val="20"/>
                <w:szCs w:val="20"/>
              </w:rPr>
            </w:pPr>
            <w:r w:rsidRPr="00AB57D9">
              <w:rPr>
                <w:rFonts w:ascii="Tahoma" w:hAnsi="Tahoma" w:cs="Tahoma"/>
                <w:sz w:val="20"/>
                <w:szCs w:val="20"/>
              </w:rPr>
              <w:t>V</w:t>
            </w:r>
          </w:p>
        </w:tc>
        <w:tc>
          <w:tcPr>
            <w:tcW w:w="960" w:type="pct"/>
            <w:shd w:val="clear" w:color="auto" w:fill="DEEAF6" w:themeFill="accent5" w:themeFillTint="33"/>
            <w:vAlign w:val="center"/>
          </w:tcPr>
          <w:p w14:paraId="3DB3C2B7" w14:textId="77777777" w:rsidR="00797F6A" w:rsidRPr="00AB57D9" w:rsidRDefault="00797F6A" w:rsidP="00797F6A">
            <w:pPr>
              <w:suppressAutoHyphens/>
              <w:spacing w:after="0" w:line="240" w:lineRule="auto"/>
              <w:jc w:val="center"/>
              <w:rPr>
                <w:rFonts w:ascii="Tahoma" w:hAnsi="Tahoma" w:cs="Tahoma"/>
                <w:sz w:val="20"/>
                <w:szCs w:val="20"/>
              </w:rPr>
            </w:pPr>
            <w:r w:rsidRPr="00AB57D9">
              <w:rPr>
                <w:rFonts w:ascii="Tahoma" w:hAnsi="Tahoma" w:cs="Tahoma"/>
                <w:sz w:val="20"/>
                <w:szCs w:val="20"/>
              </w:rPr>
              <w:t>VI</w:t>
            </w:r>
          </w:p>
        </w:tc>
        <w:tc>
          <w:tcPr>
            <w:tcW w:w="961" w:type="pct"/>
            <w:shd w:val="clear" w:color="auto" w:fill="DEEAF6" w:themeFill="accent5" w:themeFillTint="33"/>
            <w:vAlign w:val="center"/>
          </w:tcPr>
          <w:p w14:paraId="3441C5B7" w14:textId="77777777" w:rsidR="00797F6A" w:rsidRPr="00AB57D9" w:rsidRDefault="00797F6A" w:rsidP="00797F6A">
            <w:pPr>
              <w:suppressAutoHyphens/>
              <w:spacing w:after="0" w:line="240" w:lineRule="auto"/>
              <w:jc w:val="center"/>
              <w:rPr>
                <w:rFonts w:ascii="Tahoma" w:hAnsi="Tahoma" w:cs="Tahoma"/>
                <w:sz w:val="20"/>
                <w:szCs w:val="20"/>
              </w:rPr>
            </w:pPr>
            <w:r w:rsidRPr="00AB57D9">
              <w:rPr>
                <w:rFonts w:ascii="Tahoma" w:hAnsi="Tahoma" w:cs="Tahoma"/>
                <w:sz w:val="20"/>
                <w:szCs w:val="20"/>
              </w:rPr>
              <w:t>VII</w:t>
            </w:r>
          </w:p>
        </w:tc>
      </w:tr>
      <w:tr w:rsidR="00A730D4" w:rsidRPr="00AB57D9" w14:paraId="7B585749" w14:textId="77777777" w:rsidTr="00797F6A">
        <w:trPr>
          <w:trHeight w:val="438"/>
        </w:trPr>
        <w:tc>
          <w:tcPr>
            <w:tcW w:w="266" w:type="pct"/>
            <w:vMerge w:val="restart"/>
            <w:shd w:val="clear" w:color="auto" w:fill="DEEAF6" w:themeFill="accent5" w:themeFillTint="33"/>
            <w:vAlign w:val="center"/>
          </w:tcPr>
          <w:p w14:paraId="036CDF63" w14:textId="77777777" w:rsidR="00797F6A" w:rsidRPr="00AB57D9" w:rsidRDefault="00797F6A" w:rsidP="00797F6A">
            <w:pPr>
              <w:suppressAutoHyphens/>
              <w:spacing w:after="0" w:line="240" w:lineRule="auto"/>
              <w:jc w:val="center"/>
              <w:rPr>
                <w:rFonts w:ascii="Tahoma" w:hAnsi="Tahoma" w:cs="Tahoma"/>
                <w:sz w:val="20"/>
                <w:szCs w:val="20"/>
              </w:rPr>
            </w:pPr>
            <w:r w:rsidRPr="00AB57D9">
              <w:rPr>
                <w:rFonts w:ascii="Tahoma" w:hAnsi="Tahoma" w:cs="Tahoma"/>
                <w:sz w:val="20"/>
                <w:szCs w:val="20"/>
              </w:rPr>
              <w:t>1</w:t>
            </w:r>
          </w:p>
        </w:tc>
        <w:tc>
          <w:tcPr>
            <w:tcW w:w="919" w:type="pct"/>
            <w:vMerge w:val="restart"/>
            <w:vAlign w:val="center"/>
          </w:tcPr>
          <w:p w14:paraId="02C29BCE" w14:textId="77777777" w:rsidR="00797F6A" w:rsidRPr="00AB57D9" w:rsidRDefault="00797F6A" w:rsidP="00797F6A">
            <w:pPr>
              <w:suppressAutoHyphens/>
              <w:spacing w:after="0" w:line="240" w:lineRule="auto"/>
              <w:rPr>
                <w:rFonts w:ascii="Tahoma" w:hAnsi="Tahoma" w:cs="Tahoma"/>
                <w:sz w:val="20"/>
                <w:szCs w:val="20"/>
              </w:rPr>
            </w:pPr>
            <w:r w:rsidRPr="00AB57D9">
              <w:rPr>
                <w:rFonts w:ascii="Tahoma" w:hAnsi="Tahoma" w:cs="Tahoma"/>
                <w:sz w:val="20"/>
                <w:szCs w:val="20"/>
              </w:rPr>
              <w:t xml:space="preserve">Ubezpieczenie mienia od wszystkich </w:t>
            </w:r>
            <w:proofErr w:type="spellStart"/>
            <w:r w:rsidRPr="00AB57D9">
              <w:rPr>
                <w:rFonts w:ascii="Tahoma" w:hAnsi="Tahoma" w:cs="Tahoma"/>
                <w:sz w:val="20"/>
                <w:szCs w:val="20"/>
              </w:rPr>
              <w:t>ryzyk</w:t>
            </w:r>
            <w:proofErr w:type="spellEnd"/>
          </w:p>
        </w:tc>
        <w:tc>
          <w:tcPr>
            <w:tcW w:w="765" w:type="pct"/>
            <w:vMerge w:val="restart"/>
            <w:vAlign w:val="center"/>
          </w:tcPr>
          <w:p w14:paraId="7EDFE235" w14:textId="77777777" w:rsidR="00797F6A" w:rsidRPr="00AB57D9" w:rsidRDefault="00797F6A" w:rsidP="00797F6A">
            <w:pPr>
              <w:suppressAutoHyphens/>
              <w:spacing w:after="0" w:line="240" w:lineRule="auto"/>
              <w:jc w:val="center"/>
              <w:rPr>
                <w:rFonts w:ascii="Tahoma" w:hAnsi="Tahoma" w:cs="Tahoma"/>
                <w:b/>
                <w:bCs/>
                <w:sz w:val="20"/>
                <w:szCs w:val="20"/>
              </w:rPr>
            </w:pPr>
          </w:p>
        </w:tc>
        <w:tc>
          <w:tcPr>
            <w:tcW w:w="765" w:type="pct"/>
            <w:vMerge w:val="restart"/>
            <w:vAlign w:val="center"/>
          </w:tcPr>
          <w:p w14:paraId="6DF60A2F" w14:textId="77777777" w:rsidR="00797F6A" w:rsidRPr="00AB57D9" w:rsidRDefault="00797F6A" w:rsidP="00797F6A">
            <w:pPr>
              <w:suppressAutoHyphens/>
              <w:spacing w:after="0" w:line="240" w:lineRule="auto"/>
              <w:jc w:val="center"/>
              <w:rPr>
                <w:rFonts w:ascii="Tahoma" w:hAnsi="Tahoma" w:cs="Tahoma"/>
                <w:b/>
                <w:bCs/>
                <w:sz w:val="20"/>
                <w:szCs w:val="20"/>
              </w:rPr>
            </w:pPr>
          </w:p>
        </w:tc>
        <w:tc>
          <w:tcPr>
            <w:tcW w:w="364" w:type="pct"/>
            <w:vMerge w:val="restart"/>
            <w:vAlign w:val="center"/>
          </w:tcPr>
          <w:p w14:paraId="12F19275" w14:textId="77777777" w:rsidR="00797F6A" w:rsidRPr="00AB57D9" w:rsidRDefault="00797F6A" w:rsidP="00797F6A">
            <w:pPr>
              <w:suppressAutoHyphens/>
              <w:spacing w:after="0" w:line="240" w:lineRule="auto"/>
              <w:jc w:val="center"/>
              <w:rPr>
                <w:rFonts w:ascii="Tahoma" w:hAnsi="Tahoma" w:cs="Tahoma"/>
                <w:b/>
                <w:bCs/>
                <w:sz w:val="20"/>
                <w:szCs w:val="20"/>
              </w:rPr>
            </w:pPr>
            <w:r w:rsidRPr="00AB57D9">
              <w:rPr>
                <w:rFonts w:ascii="Tahoma" w:hAnsi="Tahoma" w:cs="Tahoma"/>
                <w:b/>
                <w:bCs/>
                <w:sz w:val="20"/>
                <w:szCs w:val="20"/>
              </w:rPr>
              <w:t>20%</w:t>
            </w:r>
          </w:p>
        </w:tc>
        <w:tc>
          <w:tcPr>
            <w:tcW w:w="960" w:type="pct"/>
            <w:vMerge w:val="restart"/>
            <w:vAlign w:val="center"/>
          </w:tcPr>
          <w:p w14:paraId="588C3CD6" w14:textId="77777777" w:rsidR="00797F6A" w:rsidRPr="00AB57D9" w:rsidRDefault="00797F6A" w:rsidP="00797F6A">
            <w:pPr>
              <w:suppressAutoHyphens/>
              <w:spacing w:after="0" w:line="240" w:lineRule="auto"/>
              <w:jc w:val="center"/>
              <w:rPr>
                <w:rFonts w:ascii="Tahoma" w:hAnsi="Tahoma" w:cs="Tahoma"/>
                <w:b/>
                <w:bCs/>
                <w:sz w:val="20"/>
                <w:szCs w:val="20"/>
              </w:rPr>
            </w:pPr>
          </w:p>
        </w:tc>
        <w:tc>
          <w:tcPr>
            <w:tcW w:w="961" w:type="pct"/>
            <w:vMerge w:val="restart"/>
            <w:vAlign w:val="center"/>
          </w:tcPr>
          <w:p w14:paraId="1706CFA3" w14:textId="77777777" w:rsidR="00797F6A" w:rsidRPr="00AB57D9" w:rsidRDefault="00797F6A" w:rsidP="00797F6A">
            <w:pPr>
              <w:suppressAutoHyphens/>
              <w:spacing w:after="0" w:line="240" w:lineRule="auto"/>
              <w:jc w:val="center"/>
              <w:rPr>
                <w:rFonts w:ascii="Tahoma" w:hAnsi="Tahoma" w:cs="Tahoma"/>
                <w:b/>
                <w:bCs/>
                <w:sz w:val="20"/>
                <w:szCs w:val="20"/>
              </w:rPr>
            </w:pPr>
          </w:p>
        </w:tc>
      </w:tr>
      <w:tr w:rsidR="00A730D4" w:rsidRPr="00AB57D9" w14:paraId="23940416" w14:textId="77777777" w:rsidTr="00797F6A">
        <w:trPr>
          <w:trHeight w:val="438"/>
        </w:trPr>
        <w:tc>
          <w:tcPr>
            <w:tcW w:w="266" w:type="pct"/>
            <w:vMerge/>
            <w:shd w:val="clear" w:color="auto" w:fill="DEEAF6" w:themeFill="accent5" w:themeFillTint="33"/>
            <w:vAlign w:val="center"/>
          </w:tcPr>
          <w:p w14:paraId="071978C5" w14:textId="77777777" w:rsidR="00797F6A" w:rsidRPr="00AB57D9" w:rsidRDefault="00797F6A" w:rsidP="00797F6A">
            <w:pPr>
              <w:suppressAutoHyphens/>
              <w:spacing w:after="0" w:line="240" w:lineRule="auto"/>
              <w:jc w:val="center"/>
              <w:rPr>
                <w:rFonts w:ascii="Tahoma" w:hAnsi="Tahoma" w:cs="Tahoma"/>
                <w:sz w:val="20"/>
                <w:szCs w:val="20"/>
              </w:rPr>
            </w:pPr>
          </w:p>
        </w:tc>
        <w:tc>
          <w:tcPr>
            <w:tcW w:w="919" w:type="pct"/>
            <w:vMerge/>
            <w:vAlign w:val="center"/>
          </w:tcPr>
          <w:p w14:paraId="773ACABF" w14:textId="77777777" w:rsidR="00797F6A" w:rsidRPr="00AB57D9" w:rsidRDefault="00797F6A" w:rsidP="00797F6A">
            <w:pPr>
              <w:suppressAutoHyphens/>
              <w:spacing w:after="0" w:line="240" w:lineRule="auto"/>
              <w:rPr>
                <w:rFonts w:ascii="Tahoma" w:hAnsi="Tahoma" w:cs="Tahoma"/>
                <w:sz w:val="20"/>
                <w:szCs w:val="20"/>
              </w:rPr>
            </w:pPr>
          </w:p>
        </w:tc>
        <w:tc>
          <w:tcPr>
            <w:tcW w:w="765" w:type="pct"/>
            <w:vMerge/>
            <w:vAlign w:val="center"/>
          </w:tcPr>
          <w:p w14:paraId="2580EF89" w14:textId="77777777" w:rsidR="00797F6A" w:rsidRPr="00AB57D9" w:rsidRDefault="00797F6A" w:rsidP="00797F6A">
            <w:pPr>
              <w:suppressAutoHyphens/>
              <w:spacing w:after="0" w:line="240" w:lineRule="auto"/>
              <w:jc w:val="center"/>
              <w:rPr>
                <w:rFonts w:ascii="Tahoma" w:hAnsi="Tahoma" w:cs="Tahoma"/>
                <w:b/>
                <w:bCs/>
                <w:sz w:val="20"/>
                <w:szCs w:val="20"/>
              </w:rPr>
            </w:pPr>
          </w:p>
        </w:tc>
        <w:tc>
          <w:tcPr>
            <w:tcW w:w="765" w:type="pct"/>
            <w:vMerge/>
            <w:vAlign w:val="center"/>
          </w:tcPr>
          <w:p w14:paraId="5E720ED8" w14:textId="77777777" w:rsidR="00797F6A" w:rsidRPr="00AB57D9" w:rsidRDefault="00797F6A" w:rsidP="00797F6A">
            <w:pPr>
              <w:suppressAutoHyphens/>
              <w:spacing w:after="0" w:line="240" w:lineRule="auto"/>
              <w:jc w:val="center"/>
              <w:rPr>
                <w:rFonts w:ascii="Tahoma" w:hAnsi="Tahoma" w:cs="Tahoma"/>
                <w:b/>
                <w:bCs/>
                <w:sz w:val="20"/>
                <w:szCs w:val="20"/>
              </w:rPr>
            </w:pPr>
          </w:p>
        </w:tc>
        <w:tc>
          <w:tcPr>
            <w:tcW w:w="364" w:type="pct"/>
            <w:vMerge/>
            <w:vAlign w:val="center"/>
          </w:tcPr>
          <w:p w14:paraId="58B05786" w14:textId="77777777" w:rsidR="00797F6A" w:rsidRPr="00AB57D9" w:rsidRDefault="00797F6A" w:rsidP="00797F6A">
            <w:pPr>
              <w:suppressAutoHyphens/>
              <w:spacing w:after="0" w:line="240" w:lineRule="auto"/>
              <w:jc w:val="center"/>
              <w:rPr>
                <w:rFonts w:ascii="Tahoma" w:hAnsi="Tahoma" w:cs="Tahoma"/>
                <w:b/>
                <w:bCs/>
                <w:sz w:val="20"/>
                <w:szCs w:val="20"/>
              </w:rPr>
            </w:pPr>
          </w:p>
        </w:tc>
        <w:tc>
          <w:tcPr>
            <w:tcW w:w="960" w:type="pct"/>
            <w:vMerge/>
            <w:vAlign w:val="center"/>
          </w:tcPr>
          <w:p w14:paraId="001A8E78" w14:textId="77777777" w:rsidR="00797F6A" w:rsidRPr="00AB57D9" w:rsidRDefault="00797F6A" w:rsidP="00797F6A">
            <w:pPr>
              <w:suppressAutoHyphens/>
              <w:spacing w:after="0" w:line="240" w:lineRule="auto"/>
              <w:jc w:val="center"/>
              <w:rPr>
                <w:rFonts w:ascii="Tahoma" w:hAnsi="Tahoma" w:cs="Tahoma"/>
                <w:b/>
                <w:bCs/>
                <w:sz w:val="20"/>
                <w:szCs w:val="20"/>
              </w:rPr>
            </w:pPr>
          </w:p>
        </w:tc>
        <w:tc>
          <w:tcPr>
            <w:tcW w:w="961" w:type="pct"/>
            <w:vMerge/>
            <w:vAlign w:val="center"/>
          </w:tcPr>
          <w:p w14:paraId="15D83C75" w14:textId="77777777" w:rsidR="00797F6A" w:rsidRPr="00AB57D9" w:rsidRDefault="00797F6A" w:rsidP="00797F6A">
            <w:pPr>
              <w:suppressAutoHyphens/>
              <w:spacing w:after="0" w:line="240" w:lineRule="auto"/>
              <w:jc w:val="center"/>
              <w:rPr>
                <w:rFonts w:ascii="Tahoma" w:hAnsi="Tahoma" w:cs="Tahoma"/>
                <w:b/>
                <w:bCs/>
                <w:sz w:val="20"/>
                <w:szCs w:val="20"/>
              </w:rPr>
            </w:pPr>
          </w:p>
        </w:tc>
      </w:tr>
      <w:tr w:rsidR="00A730D4" w:rsidRPr="00AB57D9" w14:paraId="3715C895" w14:textId="77777777" w:rsidTr="00797F6A">
        <w:trPr>
          <w:trHeight w:val="367"/>
        </w:trPr>
        <w:tc>
          <w:tcPr>
            <w:tcW w:w="266" w:type="pct"/>
            <w:shd w:val="clear" w:color="auto" w:fill="DEEAF6" w:themeFill="accent5" w:themeFillTint="33"/>
            <w:vAlign w:val="center"/>
          </w:tcPr>
          <w:p w14:paraId="006D8EF4" w14:textId="77777777" w:rsidR="00797F6A" w:rsidRPr="00AB57D9" w:rsidRDefault="00797F6A" w:rsidP="00797F6A">
            <w:pPr>
              <w:suppressAutoHyphens/>
              <w:spacing w:after="0" w:line="240" w:lineRule="auto"/>
              <w:jc w:val="center"/>
              <w:rPr>
                <w:rFonts w:ascii="Tahoma" w:hAnsi="Tahoma" w:cs="Tahoma"/>
                <w:sz w:val="20"/>
                <w:szCs w:val="20"/>
              </w:rPr>
            </w:pPr>
            <w:r w:rsidRPr="00AB57D9">
              <w:rPr>
                <w:rFonts w:ascii="Tahoma" w:hAnsi="Tahoma" w:cs="Tahoma"/>
                <w:sz w:val="20"/>
                <w:szCs w:val="20"/>
              </w:rPr>
              <w:t>2</w:t>
            </w:r>
          </w:p>
        </w:tc>
        <w:tc>
          <w:tcPr>
            <w:tcW w:w="919" w:type="pct"/>
            <w:vAlign w:val="center"/>
          </w:tcPr>
          <w:p w14:paraId="0611CCDC" w14:textId="77777777" w:rsidR="00797F6A" w:rsidRPr="00AB57D9" w:rsidRDefault="00797F6A" w:rsidP="00797F6A">
            <w:pPr>
              <w:suppressAutoHyphens/>
              <w:spacing w:after="0" w:line="240" w:lineRule="auto"/>
              <w:rPr>
                <w:rFonts w:ascii="Tahoma" w:hAnsi="Tahoma" w:cs="Tahoma"/>
                <w:sz w:val="20"/>
                <w:szCs w:val="20"/>
              </w:rPr>
            </w:pPr>
            <w:r w:rsidRPr="00AB57D9">
              <w:rPr>
                <w:rFonts w:ascii="Tahoma" w:hAnsi="Tahoma" w:cs="Tahoma"/>
                <w:sz w:val="20"/>
                <w:szCs w:val="20"/>
              </w:rPr>
              <w:t xml:space="preserve">Ubezpieczenie sprzętu elektronicznego od wszystkich </w:t>
            </w:r>
            <w:proofErr w:type="spellStart"/>
            <w:r w:rsidRPr="00AB57D9">
              <w:rPr>
                <w:rFonts w:ascii="Tahoma" w:hAnsi="Tahoma" w:cs="Tahoma"/>
                <w:sz w:val="20"/>
                <w:szCs w:val="20"/>
              </w:rPr>
              <w:t>ryzyk</w:t>
            </w:r>
            <w:proofErr w:type="spellEnd"/>
          </w:p>
        </w:tc>
        <w:tc>
          <w:tcPr>
            <w:tcW w:w="765" w:type="pct"/>
            <w:vAlign w:val="center"/>
          </w:tcPr>
          <w:p w14:paraId="73ECB976" w14:textId="77777777" w:rsidR="00797F6A" w:rsidRPr="00AB57D9"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B93C947" w14:textId="77777777" w:rsidR="00797F6A" w:rsidRPr="00AB57D9"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4F9D887A" w14:textId="77777777" w:rsidR="00797F6A" w:rsidRPr="00AB57D9" w:rsidRDefault="00797F6A" w:rsidP="00797F6A">
            <w:pPr>
              <w:suppressAutoHyphens/>
              <w:spacing w:after="0" w:line="240" w:lineRule="auto"/>
              <w:jc w:val="center"/>
              <w:rPr>
                <w:rFonts w:ascii="Tahoma" w:hAnsi="Tahoma" w:cs="Tahoma"/>
                <w:b/>
                <w:bCs/>
                <w:sz w:val="20"/>
                <w:szCs w:val="20"/>
              </w:rPr>
            </w:pPr>
            <w:r w:rsidRPr="00AB57D9">
              <w:rPr>
                <w:rFonts w:ascii="Tahoma" w:hAnsi="Tahoma" w:cs="Tahoma"/>
                <w:b/>
                <w:bCs/>
                <w:sz w:val="20"/>
                <w:szCs w:val="20"/>
              </w:rPr>
              <w:t>20%</w:t>
            </w:r>
          </w:p>
        </w:tc>
        <w:tc>
          <w:tcPr>
            <w:tcW w:w="960" w:type="pct"/>
            <w:vAlign w:val="center"/>
          </w:tcPr>
          <w:p w14:paraId="6989886F" w14:textId="77777777" w:rsidR="00797F6A" w:rsidRPr="00AB57D9"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5C43FB8A" w14:textId="77777777" w:rsidR="00797F6A" w:rsidRPr="00AB57D9" w:rsidRDefault="00797F6A" w:rsidP="00797F6A">
            <w:pPr>
              <w:suppressAutoHyphens/>
              <w:spacing w:after="0" w:line="240" w:lineRule="auto"/>
              <w:jc w:val="center"/>
              <w:rPr>
                <w:rFonts w:ascii="Tahoma" w:hAnsi="Tahoma" w:cs="Tahoma"/>
                <w:b/>
                <w:bCs/>
                <w:sz w:val="20"/>
                <w:szCs w:val="20"/>
              </w:rPr>
            </w:pPr>
          </w:p>
        </w:tc>
      </w:tr>
      <w:tr w:rsidR="00A730D4" w:rsidRPr="00AB57D9" w14:paraId="5712C3C3" w14:textId="77777777" w:rsidTr="00797F6A">
        <w:trPr>
          <w:trHeight w:val="438"/>
        </w:trPr>
        <w:tc>
          <w:tcPr>
            <w:tcW w:w="266" w:type="pct"/>
            <w:shd w:val="clear" w:color="auto" w:fill="DEEAF6" w:themeFill="accent5" w:themeFillTint="33"/>
            <w:vAlign w:val="center"/>
          </w:tcPr>
          <w:p w14:paraId="59BCC1BC" w14:textId="77777777" w:rsidR="00797F6A" w:rsidRPr="00AB57D9" w:rsidRDefault="00797F6A" w:rsidP="00797F6A">
            <w:pPr>
              <w:suppressAutoHyphens/>
              <w:spacing w:after="0" w:line="240" w:lineRule="auto"/>
              <w:jc w:val="center"/>
              <w:rPr>
                <w:rFonts w:ascii="Tahoma" w:hAnsi="Tahoma" w:cs="Tahoma"/>
                <w:sz w:val="20"/>
                <w:szCs w:val="20"/>
              </w:rPr>
            </w:pPr>
            <w:r w:rsidRPr="00AB57D9">
              <w:rPr>
                <w:rFonts w:ascii="Tahoma" w:hAnsi="Tahoma" w:cs="Tahoma"/>
                <w:sz w:val="20"/>
                <w:szCs w:val="20"/>
              </w:rPr>
              <w:t>3</w:t>
            </w:r>
          </w:p>
        </w:tc>
        <w:tc>
          <w:tcPr>
            <w:tcW w:w="919" w:type="pct"/>
            <w:vAlign w:val="center"/>
          </w:tcPr>
          <w:p w14:paraId="39613FAF" w14:textId="77777777" w:rsidR="00797F6A" w:rsidRPr="00AB57D9" w:rsidRDefault="00797F6A" w:rsidP="00797F6A">
            <w:pPr>
              <w:suppressAutoHyphens/>
              <w:spacing w:after="0" w:line="240" w:lineRule="auto"/>
              <w:rPr>
                <w:rFonts w:ascii="Tahoma" w:hAnsi="Tahoma" w:cs="Tahoma"/>
                <w:sz w:val="20"/>
                <w:szCs w:val="20"/>
              </w:rPr>
            </w:pPr>
            <w:r w:rsidRPr="00AB57D9">
              <w:rPr>
                <w:rFonts w:ascii="Tahoma" w:hAnsi="Tahoma" w:cs="Tahoma"/>
                <w:sz w:val="20"/>
                <w:szCs w:val="20"/>
              </w:rPr>
              <w:t>Ubezpieczenie następstw nieszczęśliwych wypadków</w:t>
            </w:r>
          </w:p>
        </w:tc>
        <w:tc>
          <w:tcPr>
            <w:tcW w:w="765" w:type="pct"/>
            <w:vAlign w:val="center"/>
          </w:tcPr>
          <w:p w14:paraId="62D4F61D" w14:textId="77777777" w:rsidR="00797F6A" w:rsidRPr="00AB57D9"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1EF292B3" w14:textId="77777777" w:rsidR="00797F6A" w:rsidRPr="00AB57D9" w:rsidRDefault="00797F6A" w:rsidP="00797F6A">
            <w:pPr>
              <w:suppressAutoHyphens/>
              <w:spacing w:after="0" w:line="240" w:lineRule="auto"/>
              <w:jc w:val="center"/>
              <w:rPr>
                <w:rFonts w:ascii="Tahoma" w:hAnsi="Tahoma" w:cs="Tahoma"/>
                <w:b/>
                <w:bCs/>
                <w:sz w:val="20"/>
                <w:szCs w:val="20"/>
              </w:rPr>
            </w:pPr>
          </w:p>
        </w:tc>
        <w:tc>
          <w:tcPr>
            <w:tcW w:w="1323" w:type="pct"/>
            <w:gridSpan w:val="2"/>
            <w:vAlign w:val="center"/>
          </w:tcPr>
          <w:p w14:paraId="5AF2A089" w14:textId="77777777" w:rsidR="00797F6A" w:rsidRPr="00AB57D9" w:rsidRDefault="00797F6A" w:rsidP="00797F6A">
            <w:pPr>
              <w:suppressAutoHyphens/>
              <w:spacing w:after="0" w:line="240" w:lineRule="auto"/>
              <w:jc w:val="center"/>
              <w:rPr>
                <w:rFonts w:ascii="Tahoma" w:hAnsi="Tahoma" w:cs="Tahoma"/>
                <w:b/>
                <w:bCs/>
                <w:sz w:val="20"/>
                <w:szCs w:val="20"/>
              </w:rPr>
            </w:pPr>
            <w:r w:rsidRPr="00AB57D9">
              <w:rPr>
                <w:rFonts w:ascii="Tahoma" w:hAnsi="Tahoma" w:cs="Tahoma"/>
                <w:b/>
                <w:bCs/>
                <w:sz w:val="20"/>
                <w:szCs w:val="20"/>
              </w:rPr>
              <w:t>Nie dotyczy</w:t>
            </w:r>
          </w:p>
        </w:tc>
        <w:tc>
          <w:tcPr>
            <w:tcW w:w="961" w:type="pct"/>
            <w:vAlign w:val="center"/>
          </w:tcPr>
          <w:p w14:paraId="29059ADC" w14:textId="77777777" w:rsidR="00797F6A" w:rsidRPr="00AB57D9" w:rsidRDefault="00797F6A" w:rsidP="00797F6A">
            <w:pPr>
              <w:suppressAutoHyphens/>
              <w:spacing w:after="0" w:line="240" w:lineRule="auto"/>
              <w:jc w:val="center"/>
              <w:rPr>
                <w:rFonts w:ascii="Tahoma" w:hAnsi="Tahoma" w:cs="Tahoma"/>
                <w:b/>
                <w:bCs/>
                <w:sz w:val="20"/>
                <w:szCs w:val="20"/>
              </w:rPr>
            </w:pPr>
          </w:p>
        </w:tc>
      </w:tr>
      <w:tr w:rsidR="00A730D4" w:rsidRPr="00AB57D9" w14:paraId="603A557B" w14:textId="77777777" w:rsidTr="00797F6A">
        <w:trPr>
          <w:trHeight w:val="676"/>
        </w:trPr>
        <w:tc>
          <w:tcPr>
            <w:tcW w:w="266" w:type="pct"/>
            <w:shd w:val="clear" w:color="auto" w:fill="DEEAF6" w:themeFill="accent5" w:themeFillTint="33"/>
            <w:vAlign w:val="center"/>
          </w:tcPr>
          <w:p w14:paraId="50973531" w14:textId="5B01D5DB" w:rsidR="00797F6A" w:rsidRPr="00AB57D9" w:rsidRDefault="00A730D4" w:rsidP="00797F6A">
            <w:pPr>
              <w:suppressAutoHyphens/>
              <w:spacing w:after="0" w:line="240" w:lineRule="auto"/>
              <w:jc w:val="center"/>
              <w:rPr>
                <w:rFonts w:ascii="Tahoma" w:hAnsi="Tahoma" w:cs="Tahoma"/>
                <w:sz w:val="20"/>
                <w:szCs w:val="20"/>
              </w:rPr>
            </w:pPr>
            <w:r w:rsidRPr="00AB57D9">
              <w:rPr>
                <w:rFonts w:ascii="Tahoma" w:hAnsi="Tahoma" w:cs="Tahoma"/>
                <w:sz w:val="20"/>
                <w:szCs w:val="20"/>
              </w:rPr>
              <w:t>4</w:t>
            </w:r>
          </w:p>
        </w:tc>
        <w:tc>
          <w:tcPr>
            <w:tcW w:w="919" w:type="pct"/>
            <w:vAlign w:val="center"/>
          </w:tcPr>
          <w:p w14:paraId="53E06FB7" w14:textId="77777777" w:rsidR="00797F6A" w:rsidRPr="00AB57D9" w:rsidRDefault="00797F6A" w:rsidP="00797F6A">
            <w:pPr>
              <w:suppressAutoHyphens/>
              <w:spacing w:after="0" w:line="240" w:lineRule="auto"/>
              <w:rPr>
                <w:rFonts w:ascii="Tahoma" w:hAnsi="Tahoma" w:cs="Tahoma"/>
                <w:sz w:val="20"/>
                <w:szCs w:val="20"/>
              </w:rPr>
            </w:pPr>
            <w:r w:rsidRPr="00AB57D9">
              <w:rPr>
                <w:rFonts w:ascii="Tahoma" w:hAnsi="Tahoma" w:cs="Tahoma"/>
                <w:sz w:val="20"/>
                <w:szCs w:val="20"/>
              </w:rPr>
              <w:t>Ubezpieczenie odpowiedzialności cywilnej</w:t>
            </w:r>
          </w:p>
        </w:tc>
        <w:tc>
          <w:tcPr>
            <w:tcW w:w="765" w:type="pct"/>
            <w:vAlign w:val="center"/>
          </w:tcPr>
          <w:p w14:paraId="642AB44B" w14:textId="77777777" w:rsidR="00797F6A" w:rsidRPr="00AB57D9"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55381E7" w14:textId="77777777" w:rsidR="00797F6A" w:rsidRPr="00AB57D9" w:rsidRDefault="00797F6A" w:rsidP="00797F6A">
            <w:pPr>
              <w:suppressAutoHyphens/>
              <w:spacing w:after="0" w:line="240" w:lineRule="auto"/>
              <w:jc w:val="center"/>
              <w:rPr>
                <w:rFonts w:ascii="Tahoma" w:hAnsi="Tahoma" w:cs="Tahoma"/>
                <w:b/>
                <w:bCs/>
                <w:sz w:val="20"/>
                <w:szCs w:val="20"/>
              </w:rPr>
            </w:pPr>
          </w:p>
        </w:tc>
        <w:tc>
          <w:tcPr>
            <w:tcW w:w="1323" w:type="pct"/>
            <w:gridSpan w:val="2"/>
            <w:vAlign w:val="center"/>
          </w:tcPr>
          <w:p w14:paraId="7FAB60E4" w14:textId="77777777" w:rsidR="00797F6A" w:rsidRPr="00AB57D9" w:rsidRDefault="00797F6A" w:rsidP="00797F6A">
            <w:pPr>
              <w:suppressAutoHyphens/>
              <w:spacing w:after="0" w:line="240" w:lineRule="auto"/>
              <w:jc w:val="center"/>
              <w:rPr>
                <w:rFonts w:ascii="Tahoma" w:hAnsi="Tahoma" w:cs="Tahoma"/>
                <w:b/>
                <w:bCs/>
                <w:sz w:val="20"/>
                <w:szCs w:val="20"/>
              </w:rPr>
            </w:pPr>
            <w:r w:rsidRPr="00AB57D9">
              <w:rPr>
                <w:rFonts w:ascii="Tahoma" w:hAnsi="Tahoma" w:cs="Tahoma"/>
                <w:b/>
                <w:bCs/>
                <w:sz w:val="20"/>
                <w:szCs w:val="20"/>
              </w:rPr>
              <w:t>Nie dotyczy</w:t>
            </w:r>
          </w:p>
        </w:tc>
        <w:tc>
          <w:tcPr>
            <w:tcW w:w="961" w:type="pct"/>
            <w:vAlign w:val="center"/>
          </w:tcPr>
          <w:p w14:paraId="6CB11332" w14:textId="77777777" w:rsidR="00797F6A" w:rsidRPr="00AB57D9" w:rsidRDefault="00797F6A" w:rsidP="00797F6A">
            <w:pPr>
              <w:suppressAutoHyphens/>
              <w:spacing w:after="0" w:line="240" w:lineRule="auto"/>
              <w:jc w:val="center"/>
              <w:rPr>
                <w:rFonts w:ascii="Tahoma" w:hAnsi="Tahoma" w:cs="Tahoma"/>
                <w:b/>
                <w:bCs/>
                <w:sz w:val="20"/>
                <w:szCs w:val="20"/>
              </w:rPr>
            </w:pPr>
          </w:p>
        </w:tc>
      </w:tr>
      <w:tr w:rsidR="00A730D4" w:rsidRPr="00AB57D9" w14:paraId="5FF2811E" w14:textId="77777777" w:rsidTr="00797F6A">
        <w:trPr>
          <w:trHeight w:val="416"/>
        </w:trPr>
        <w:tc>
          <w:tcPr>
            <w:tcW w:w="1185" w:type="pct"/>
            <w:gridSpan w:val="2"/>
            <w:shd w:val="clear" w:color="auto" w:fill="DEEAF6" w:themeFill="accent5" w:themeFillTint="33"/>
            <w:vAlign w:val="center"/>
          </w:tcPr>
          <w:p w14:paraId="27C6EDAF" w14:textId="77777777" w:rsidR="00797F6A" w:rsidRPr="00AB57D9" w:rsidRDefault="00797F6A" w:rsidP="00797F6A">
            <w:pPr>
              <w:suppressAutoHyphens/>
              <w:spacing w:after="0" w:line="240" w:lineRule="auto"/>
              <w:jc w:val="center"/>
              <w:rPr>
                <w:rFonts w:ascii="Tahoma" w:hAnsi="Tahoma" w:cs="Tahoma"/>
                <w:b/>
                <w:bCs/>
                <w:sz w:val="20"/>
                <w:szCs w:val="20"/>
              </w:rPr>
            </w:pPr>
            <w:r w:rsidRPr="00AB57D9">
              <w:rPr>
                <w:rFonts w:ascii="Tahoma" w:hAnsi="Tahoma" w:cs="Tahoma"/>
                <w:b/>
                <w:bCs/>
                <w:sz w:val="20"/>
                <w:szCs w:val="20"/>
              </w:rPr>
              <w:t>RAZEM</w:t>
            </w:r>
          </w:p>
        </w:tc>
        <w:tc>
          <w:tcPr>
            <w:tcW w:w="765" w:type="pct"/>
            <w:shd w:val="clear" w:color="auto" w:fill="DEEAF6" w:themeFill="accent5" w:themeFillTint="33"/>
            <w:vAlign w:val="center"/>
          </w:tcPr>
          <w:p w14:paraId="15990BD3" w14:textId="77777777" w:rsidR="00797F6A" w:rsidRPr="00AB57D9" w:rsidRDefault="00797F6A" w:rsidP="00797F6A">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2B675F71" w14:textId="77777777" w:rsidR="00797F6A" w:rsidRPr="00AB57D9" w:rsidRDefault="00797F6A" w:rsidP="00797F6A">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37C537F6" w14:textId="77777777" w:rsidR="00797F6A" w:rsidRPr="00AB57D9" w:rsidRDefault="00797F6A" w:rsidP="00797F6A">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14:paraId="24009DE7" w14:textId="77777777" w:rsidR="00797F6A" w:rsidRPr="00AB57D9" w:rsidRDefault="00797F6A" w:rsidP="00797F6A">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14:paraId="46B66FF9" w14:textId="77777777" w:rsidR="00797F6A" w:rsidRPr="00AB57D9" w:rsidRDefault="00797F6A" w:rsidP="00797F6A">
            <w:pPr>
              <w:suppressAutoHyphens/>
              <w:spacing w:after="0" w:line="240" w:lineRule="auto"/>
              <w:jc w:val="center"/>
              <w:rPr>
                <w:rFonts w:ascii="Tahoma" w:hAnsi="Tahoma" w:cs="Tahoma"/>
                <w:b/>
                <w:bCs/>
                <w:sz w:val="20"/>
                <w:szCs w:val="20"/>
              </w:rPr>
            </w:pPr>
          </w:p>
        </w:tc>
      </w:tr>
    </w:tbl>
    <w:bookmarkEnd w:id="43"/>
    <w:p w14:paraId="755037AF" w14:textId="77777777" w:rsidR="00797F6A" w:rsidRPr="00AB57D9" w:rsidRDefault="00797F6A" w:rsidP="00797F6A">
      <w:pPr>
        <w:suppressAutoHyphens/>
        <w:spacing w:after="0" w:line="240" w:lineRule="auto"/>
        <w:rPr>
          <w:rFonts w:ascii="Tahoma" w:hAnsi="Tahoma" w:cs="Tahoma"/>
          <w:sz w:val="20"/>
          <w:szCs w:val="20"/>
        </w:rPr>
      </w:pPr>
      <w:r w:rsidRPr="00AB57D9">
        <w:rPr>
          <w:rFonts w:ascii="Tahoma" w:hAnsi="Tahoma" w:cs="Tahoma"/>
          <w:b/>
          <w:bCs/>
          <w:sz w:val="20"/>
          <w:szCs w:val="20"/>
        </w:rPr>
        <w:t>*Instrukcja:</w:t>
      </w:r>
    </w:p>
    <w:p w14:paraId="217521F9" w14:textId="77777777" w:rsidR="00797F6A" w:rsidRPr="00AB57D9" w:rsidRDefault="00797F6A" w:rsidP="00797F6A">
      <w:pPr>
        <w:suppressAutoHyphens/>
        <w:spacing w:after="0" w:line="240" w:lineRule="auto"/>
        <w:jc w:val="both"/>
        <w:rPr>
          <w:rFonts w:ascii="Tahoma" w:hAnsi="Tahoma" w:cs="Tahoma"/>
          <w:sz w:val="20"/>
          <w:szCs w:val="20"/>
        </w:rPr>
      </w:pPr>
      <w:r w:rsidRPr="00AB57D9">
        <w:rPr>
          <w:rFonts w:ascii="Tahoma" w:hAnsi="Tahoma" w:cs="Tahoma"/>
          <w:sz w:val="20"/>
          <w:szCs w:val="20"/>
        </w:rPr>
        <w:t>Kolumna III: prosimy o podanie składki  za 12 miesięcy za zamówienie podstawowe</w:t>
      </w:r>
    </w:p>
    <w:p w14:paraId="25A5086D" w14:textId="6E7870C0" w:rsidR="00797F6A" w:rsidRPr="00AB57D9" w:rsidRDefault="00797F6A" w:rsidP="00797F6A">
      <w:pPr>
        <w:suppressAutoHyphens/>
        <w:spacing w:after="0" w:line="240" w:lineRule="auto"/>
        <w:jc w:val="both"/>
        <w:rPr>
          <w:rFonts w:ascii="Tahoma" w:hAnsi="Tahoma" w:cs="Tahoma"/>
          <w:sz w:val="20"/>
          <w:szCs w:val="20"/>
        </w:rPr>
      </w:pPr>
      <w:r w:rsidRPr="00AB57D9">
        <w:rPr>
          <w:rFonts w:ascii="Tahoma" w:hAnsi="Tahoma" w:cs="Tahoma"/>
          <w:sz w:val="20"/>
          <w:szCs w:val="20"/>
        </w:rPr>
        <w:t xml:space="preserve">Kolumna IV: prosimy o podanie składki  za </w:t>
      </w:r>
      <w:r w:rsidR="00A730D4" w:rsidRPr="00AB57D9">
        <w:rPr>
          <w:rFonts w:ascii="Tahoma" w:hAnsi="Tahoma" w:cs="Tahoma"/>
          <w:sz w:val="20"/>
          <w:szCs w:val="20"/>
        </w:rPr>
        <w:t>24 miesiące</w:t>
      </w:r>
      <w:r w:rsidRPr="00AB57D9">
        <w:rPr>
          <w:rFonts w:ascii="Tahoma" w:hAnsi="Tahoma" w:cs="Tahoma"/>
          <w:sz w:val="20"/>
          <w:szCs w:val="20"/>
        </w:rPr>
        <w:t xml:space="preserve">  za zamówienie podstawowe oznaczającej iloczyn kolumny III x </w:t>
      </w:r>
      <w:r w:rsidR="00A730D4" w:rsidRPr="00AB57D9">
        <w:rPr>
          <w:rFonts w:ascii="Tahoma" w:hAnsi="Tahoma" w:cs="Tahoma"/>
          <w:sz w:val="20"/>
          <w:szCs w:val="20"/>
        </w:rPr>
        <w:t>2</w:t>
      </w:r>
      <w:r w:rsidRPr="00AB57D9">
        <w:rPr>
          <w:rFonts w:ascii="Tahoma" w:hAnsi="Tahoma" w:cs="Tahoma"/>
          <w:sz w:val="20"/>
          <w:szCs w:val="20"/>
        </w:rPr>
        <w:t>;</w:t>
      </w:r>
    </w:p>
    <w:p w14:paraId="47411590" w14:textId="7E3ECC1C" w:rsidR="00797F6A" w:rsidRPr="00AB57D9" w:rsidRDefault="00797F6A" w:rsidP="00797F6A">
      <w:pPr>
        <w:suppressAutoHyphens/>
        <w:spacing w:after="0" w:line="240" w:lineRule="auto"/>
        <w:jc w:val="both"/>
        <w:rPr>
          <w:rFonts w:ascii="Tahoma" w:hAnsi="Tahoma" w:cs="Tahoma"/>
          <w:sz w:val="20"/>
          <w:szCs w:val="20"/>
        </w:rPr>
      </w:pPr>
      <w:r w:rsidRPr="00AB57D9">
        <w:rPr>
          <w:rFonts w:ascii="Tahoma" w:hAnsi="Tahoma" w:cs="Tahoma"/>
          <w:sz w:val="20"/>
          <w:szCs w:val="20"/>
        </w:rPr>
        <w:t xml:space="preserve">Kolumna VI: prosimy o podanie składki za prawo opcji – iloczyn składki za </w:t>
      </w:r>
      <w:r w:rsidR="00A730D4" w:rsidRPr="00AB57D9">
        <w:rPr>
          <w:rFonts w:ascii="Tahoma" w:hAnsi="Tahoma" w:cs="Tahoma"/>
          <w:sz w:val="20"/>
          <w:szCs w:val="20"/>
        </w:rPr>
        <w:t>24 miesiące</w:t>
      </w:r>
      <w:r w:rsidRPr="00AB57D9">
        <w:rPr>
          <w:rFonts w:ascii="Tahoma" w:hAnsi="Tahoma" w:cs="Tahoma"/>
          <w:sz w:val="20"/>
          <w:szCs w:val="20"/>
        </w:rPr>
        <w:t xml:space="preserve"> (kol. IV) oraz przewidzianej wielkości opcji (kol. V)</w:t>
      </w:r>
    </w:p>
    <w:p w14:paraId="26E51898" w14:textId="4D99F0B2" w:rsidR="00797F6A" w:rsidRPr="00A730D4" w:rsidRDefault="00797F6A" w:rsidP="00797F6A">
      <w:pPr>
        <w:spacing w:after="0" w:line="240" w:lineRule="auto"/>
        <w:rPr>
          <w:rFonts w:ascii="Tahoma" w:hAnsi="Tahoma" w:cs="Tahoma"/>
          <w:sz w:val="20"/>
          <w:szCs w:val="20"/>
        </w:rPr>
      </w:pPr>
      <w:r w:rsidRPr="00AB57D9">
        <w:rPr>
          <w:rFonts w:ascii="Tahoma" w:hAnsi="Tahoma" w:cs="Tahoma"/>
          <w:sz w:val="20"/>
          <w:szCs w:val="20"/>
        </w:rPr>
        <w:t xml:space="preserve">Kolumna VII: prosimy o podanie sumy łącznej składki za </w:t>
      </w:r>
      <w:r w:rsidR="00A730D4" w:rsidRPr="00AB57D9">
        <w:rPr>
          <w:rFonts w:ascii="Tahoma" w:hAnsi="Tahoma" w:cs="Tahoma"/>
          <w:sz w:val="20"/>
          <w:szCs w:val="20"/>
        </w:rPr>
        <w:t>24 miesiące</w:t>
      </w:r>
      <w:r w:rsidRPr="00AB57D9">
        <w:rPr>
          <w:rFonts w:ascii="Tahoma" w:hAnsi="Tahoma" w:cs="Tahoma"/>
          <w:sz w:val="20"/>
          <w:szCs w:val="20"/>
        </w:rPr>
        <w:t xml:space="preserve"> z uwzględnieniem prawa opcji (suma kol. IV oraz VI).</w:t>
      </w:r>
    </w:p>
    <w:p w14:paraId="3DED4C8C" w14:textId="77777777" w:rsidR="00797F6A" w:rsidRPr="004F59DE" w:rsidRDefault="00797F6A" w:rsidP="00797F6A">
      <w:pPr>
        <w:spacing w:after="0" w:line="240" w:lineRule="auto"/>
        <w:rPr>
          <w:rFonts w:ascii="Tahoma" w:hAnsi="Tahoma" w:cs="Tahoma"/>
          <w:sz w:val="20"/>
          <w:szCs w:val="20"/>
        </w:rPr>
      </w:pPr>
    </w:p>
    <w:p w14:paraId="539E5BB8" w14:textId="6DE85CE6" w:rsidR="00797F6A" w:rsidRPr="00AD5E17" w:rsidRDefault="00797F6A" w:rsidP="00797F6A">
      <w:pPr>
        <w:spacing w:after="0" w:line="240" w:lineRule="auto"/>
        <w:ind w:left="60"/>
        <w:jc w:val="both"/>
        <w:rPr>
          <w:rFonts w:ascii="Tahoma" w:hAnsi="Tahoma" w:cs="Tahoma"/>
          <w:b/>
          <w:sz w:val="20"/>
          <w:szCs w:val="20"/>
        </w:rPr>
      </w:pPr>
      <w:r w:rsidRPr="00C41090">
        <w:rPr>
          <w:rFonts w:ascii="Tahoma" w:hAnsi="Tahoma" w:cs="Tahoma"/>
          <w:b/>
          <w:sz w:val="20"/>
          <w:szCs w:val="20"/>
        </w:rPr>
        <w:t>Akceptujemy wszystkie klauzule obligatoryjne od nr 1 do 39 oraz</w:t>
      </w:r>
      <w:r w:rsidRPr="00A730D4">
        <w:rPr>
          <w:rFonts w:ascii="Tahoma" w:hAnsi="Tahoma" w:cs="Tahoma"/>
          <w:b/>
          <w:sz w:val="20"/>
          <w:szCs w:val="20"/>
        </w:rPr>
        <w:t xml:space="preserve"> następujące klauzule fakultatywne</w:t>
      </w:r>
      <w:r w:rsidR="00A730D4" w:rsidRPr="00A730D4">
        <w:rPr>
          <w:rFonts w:ascii="Tahoma" w:hAnsi="Tahoma" w:cs="Tahoma"/>
          <w:b/>
          <w:sz w:val="20"/>
          <w:szCs w:val="20"/>
        </w:rPr>
        <w:t xml:space="preserve"> </w:t>
      </w:r>
      <w:r w:rsidRPr="00A730D4">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730D4"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77777777" w:rsidR="00797F6A" w:rsidRPr="00C41090" w:rsidRDefault="00797F6A" w:rsidP="00797F6A">
            <w:pPr>
              <w:suppressAutoHyphens/>
              <w:spacing w:after="0" w:line="240" w:lineRule="auto"/>
              <w:jc w:val="center"/>
              <w:rPr>
                <w:rFonts w:ascii="Tahoma" w:hAnsi="Tahoma" w:cs="Tahoma"/>
                <w:sz w:val="20"/>
                <w:szCs w:val="20"/>
              </w:rPr>
            </w:pPr>
            <w:r w:rsidRPr="00C41090">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3BB9C016" w14:textId="77777777" w:rsidR="00797F6A" w:rsidRPr="00430ADE" w:rsidRDefault="00797F6A" w:rsidP="00797F6A">
            <w:pPr>
              <w:spacing w:after="0" w:line="240" w:lineRule="auto"/>
              <w:ind w:left="131"/>
              <w:rPr>
                <w:rFonts w:ascii="Tahoma" w:hAnsi="Tahoma" w:cs="Tahoma"/>
                <w:sz w:val="20"/>
                <w:szCs w:val="20"/>
              </w:rPr>
            </w:pPr>
            <w:r w:rsidRPr="00430ADE">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430ADE"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430ADE" w:rsidRDefault="00797F6A" w:rsidP="00797F6A">
            <w:pPr>
              <w:spacing w:after="0" w:line="240" w:lineRule="auto"/>
              <w:jc w:val="center"/>
              <w:rPr>
                <w:rFonts w:ascii="Tahoma" w:hAnsi="Tahoma" w:cs="Tahoma"/>
                <w:sz w:val="20"/>
                <w:szCs w:val="20"/>
              </w:rPr>
            </w:pPr>
            <w:r w:rsidRPr="00430ADE">
              <w:rPr>
                <w:rFonts w:ascii="Tahoma" w:hAnsi="Tahoma" w:cs="Tahoma"/>
                <w:sz w:val="20"/>
                <w:szCs w:val="20"/>
              </w:rPr>
              <w:t>6 pkt</w:t>
            </w:r>
          </w:p>
        </w:tc>
      </w:tr>
      <w:tr w:rsidR="00797F6A" w:rsidRPr="00A730D4"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77777777" w:rsidR="00797F6A" w:rsidRPr="00430ADE" w:rsidRDefault="00797F6A" w:rsidP="00797F6A">
            <w:pPr>
              <w:suppressAutoHyphens/>
              <w:spacing w:after="0" w:line="240" w:lineRule="auto"/>
              <w:jc w:val="center"/>
              <w:rPr>
                <w:rFonts w:ascii="Tahoma" w:hAnsi="Tahoma" w:cs="Tahoma"/>
                <w:sz w:val="20"/>
                <w:szCs w:val="20"/>
              </w:rPr>
            </w:pPr>
            <w:r w:rsidRPr="00430ADE">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49C8AC14" w14:textId="77777777" w:rsidR="00797F6A" w:rsidRPr="00430ADE" w:rsidRDefault="00797F6A" w:rsidP="00797F6A">
            <w:pPr>
              <w:spacing w:after="0" w:line="240" w:lineRule="auto"/>
              <w:ind w:left="131"/>
              <w:rPr>
                <w:rFonts w:ascii="Tahoma" w:hAnsi="Tahoma" w:cs="Tahoma"/>
                <w:sz w:val="20"/>
                <w:szCs w:val="20"/>
              </w:rPr>
            </w:pPr>
            <w:r w:rsidRPr="00430ADE">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430ADE"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430ADE" w:rsidRDefault="00797F6A" w:rsidP="00797F6A">
            <w:pPr>
              <w:spacing w:after="0" w:line="240" w:lineRule="auto"/>
              <w:jc w:val="center"/>
              <w:rPr>
                <w:rFonts w:ascii="Tahoma" w:hAnsi="Tahoma" w:cs="Tahoma"/>
                <w:sz w:val="20"/>
                <w:szCs w:val="20"/>
              </w:rPr>
            </w:pPr>
            <w:r w:rsidRPr="00430ADE">
              <w:rPr>
                <w:rFonts w:ascii="Tahoma" w:hAnsi="Tahoma" w:cs="Tahoma"/>
                <w:sz w:val="20"/>
                <w:szCs w:val="20"/>
              </w:rPr>
              <w:t>6 pkt</w:t>
            </w:r>
          </w:p>
        </w:tc>
      </w:tr>
      <w:tr w:rsidR="00797F6A" w:rsidRPr="00A730D4"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77777777" w:rsidR="00797F6A" w:rsidRPr="00430ADE" w:rsidRDefault="00797F6A" w:rsidP="00797F6A">
            <w:pPr>
              <w:suppressAutoHyphens/>
              <w:spacing w:after="0" w:line="240" w:lineRule="auto"/>
              <w:jc w:val="center"/>
              <w:rPr>
                <w:rFonts w:ascii="Tahoma" w:hAnsi="Tahoma" w:cs="Tahoma"/>
                <w:sz w:val="20"/>
                <w:szCs w:val="20"/>
              </w:rPr>
            </w:pPr>
            <w:r w:rsidRPr="00430ADE">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3FFF07B6" w14:textId="77777777" w:rsidR="00797F6A" w:rsidRPr="00430ADE" w:rsidRDefault="00797F6A" w:rsidP="00797F6A">
            <w:pPr>
              <w:spacing w:after="0" w:line="240" w:lineRule="auto"/>
              <w:ind w:left="131"/>
              <w:rPr>
                <w:rFonts w:ascii="Tahoma" w:hAnsi="Tahoma" w:cs="Tahoma"/>
                <w:sz w:val="20"/>
                <w:szCs w:val="20"/>
              </w:rPr>
            </w:pPr>
            <w:r w:rsidRPr="00430ADE">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430ADE"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430ADE" w:rsidRDefault="00797F6A" w:rsidP="00797F6A">
            <w:pPr>
              <w:spacing w:after="0" w:line="240" w:lineRule="auto"/>
              <w:jc w:val="center"/>
              <w:rPr>
                <w:rFonts w:ascii="Tahoma" w:hAnsi="Tahoma" w:cs="Tahoma"/>
                <w:sz w:val="20"/>
                <w:szCs w:val="20"/>
              </w:rPr>
            </w:pPr>
            <w:r w:rsidRPr="00430ADE">
              <w:rPr>
                <w:rFonts w:ascii="Tahoma" w:hAnsi="Tahoma" w:cs="Tahoma"/>
                <w:sz w:val="20"/>
                <w:szCs w:val="20"/>
              </w:rPr>
              <w:t>6 pkt</w:t>
            </w:r>
          </w:p>
        </w:tc>
      </w:tr>
      <w:tr w:rsidR="00797F6A" w:rsidRPr="00A730D4"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7777777" w:rsidR="00797F6A" w:rsidRPr="00430ADE" w:rsidRDefault="00797F6A" w:rsidP="00797F6A">
            <w:pPr>
              <w:suppressAutoHyphens/>
              <w:spacing w:after="0" w:line="240" w:lineRule="auto"/>
              <w:jc w:val="center"/>
              <w:rPr>
                <w:rFonts w:ascii="Tahoma" w:hAnsi="Tahoma" w:cs="Tahoma"/>
                <w:sz w:val="20"/>
                <w:szCs w:val="20"/>
              </w:rPr>
            </w:pPr>
            <w:r w:rsidRPr="00430ADE">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17AF4BD4" w14:textId="77777777" w:rsidR="00797F6A" w:rsidRPr="00430ADE" w:rsidRDefault="00797F6A" w:rsidP="00797F6A">
            <w:pPr>
              <w:spacing w:after="0" w:line="240" w:lineRule="auto"/>
              <w:ind w:left="131"/>
              <w:rPr>
                <w:rFonts w:ascii="Tahoma" w:hAnsi="Tahoma" w:cs="Tahoma"/>
                <w:sz w:val="20"/>
                <w:szCs w:val="20"/>
              </w:rPr>
            </w:pPr>
            <w:r w:rsidRPr="00430ADE">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430ADE"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430ADE" w:rsidRDefault="00797F6A" w:rsidP="00797F6A">
            <w:pPr>
              <w:spacing w:after="0" w:line="240" w:lineRule="auto"/>
              <w:jc w:val="center"/>
              <w:rPr>
                <w:rFonts w:ascii="Tahoma" w:hAnsi="Tahoma" w:cs="Tahoma"/>
                <w:sz w:val="20"/>
                <w:szCs w:val="20"/>
              </w:rPr>
            </w:pPr>
            <w:r w:rsidRPr="00430ADE">
              <w:rPr>
                <w:rFonts w:ascii="Tahoma" w:hAnsi="Tahoma" w:cs="Tahoma"/>
                <w:sz w:val="20"/>
                <w:szCs w:val="20"/>
              </w:rPr>
              <w:t>4 pkt</w:t>
            </w:r>
          </w:p>
        </w:tc>
      </w:tr>
      <w:tr w:rsidR="00797F6A" w:rsidRPr="00A730D4"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77777777" w:rsidR="00797F6A" w:rsidRPr="00430ADE" w:rsidRDefault="00797F6A" w:rsidP="00797F6A">
            <w:pPr>
              <w:suppressAutoHyphens/>
              <w:spacing w:after="0" w:line="240" w:lineRule="auto"/>
              <w:jc w:val="center"/>
              <w:rPr>
                <w:rFonts w:ascii="Tahoma" w:hAnsi="Tahoma" w:cs="Tahoma"/>
                <w:sz w:val="20"/>
                <w:szCs w:val="20"/>
              </w:rPr>
            </w:pPr>
            <w:r w:rsidRPr="00430ADE">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405708A2" w14:textId="77777777" w:rsidR="00797F6A" w:rsidRPr="00430ADE" w:rsidRDefault="00797F6A" w:rsidP="00797F6A">
            <w:pPr>
              <w:spacing w:after="0" w:line="240" w:lineRule="auto"/>
              <w:ind w:left="131"/>
              <w:rPr>
                <w:rFonts w:ascii="Tahoma" w:hAnsi="Tahoma" w:cs="Tahoma"/>
                <w:sz w:val="20"/>
                <w:szCs w:val="20"/>
              </w:rPr>
            </w:pPr>
            <w:r w:rsidRPr="00430ADE">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430ADE"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430ADE" w:rsidRDefault="00797F6A" w:rsidP="00797F6A">
            <w:pPr>
              <w:spacing w:after="0" w:line="240" w:lineRule="auto"/>
              <w:jc w:val="center"/>
              <w:rPr>
                <w:rFonts w:ascii="Tahoma" w:hAnsi="Tahoma" w:cs="Tahoma"/>
                <w:sz w:val="20"/>
                <w:szCs w:val="20"/>
              </w:rPr>
            </w:pPr>
            <w:r w:rsidRPr="00430ADE">
              <w:rPr>
                <w:rFonts w:ascii="Tahoma" w:hAnsi="Tahoma" w:cs="Tahoma"/>
                <w:sz w:val="20"/>
                <w:szCs w:val="20"/>
              </w:rPr>
              <w:t>8 pkt</w:t>
            </w:r>
          </w:p>
        </w:tc>
      </w:tr>
      <w:tr w:rsidR="00797F6A" w:rsidRPr="00A730D4"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77777777" w:rsidR="00797F6A" w:rsidRPr="00430ADE" w:rsidRDefault="00797F6A" w:rsidP="00797F6A">
            <w:pPr>
              <w:suppressAutoHyphens/>
              <w:spacing w:after="0" w:line="240" w:lineRule="auto"/>
              <w:jc w:val="center"/>
              <w:rPr>
                <w:rFonts w:ascii="Tahoma" w:hAnsi="Tahoma" w:cs="Tahoma"/>
                <w:sz w:val="20"/>
                <w:szCs w:val="20"/>
              </w:rPr>
            </w:pPr>
            <w:r w:rsidRPr="00430ADE">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40D0284C" w14:textId="77777777" w:rsidR="00797F6A" w:rsidRPr="00430ADE" w:rsidRDefault="00797F6A" w:rsidP="00797F6A">
            <w:pPr>
              <w:spacing w:after="0" w:line="240" w:lineRule="auto"/>
              <w:ind w:left="131"/>
              <w:rPr>
                <w:rFonts w:ascii="Tahoma" w:hAnsi="Tahoma" w:cs="Tahoma"/>
                <w:bCs/>
                <w:sz w:val="20"/>
                <w:szCs w:val="20"/>
              </w:rPr>
            </w:pPr>
            <w:r w:rsidRPr="00430ADE">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430ADE"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430ADE" w:rsidRDefault="00797F6A" w:rsidP="00797F6A">
            <w:pPr>
              <w:spacing w:after="0" w:line="240" w:lineRule="auto"/>
              <w:jc w:val="center"/>
              <w:rPr>
                <w:rFonts w:ascii="Tahoma" w:hAnsi="Tahoma" w:cs="Tahoma"/>
                <w:sz w:val="20"/>
                <w:szCs w:val="20"/>
              </w:rPr>
            </w:pPr>
            <w:r w:rsidRPr="00430ADE">
              <w:rPr>
                <w:rFonts w:ascii="Tahoma" w:hAnsi="Tahoma" w:cs="Tahoma"/>
                <w:sz w:val="20"/>
                <w:szCs w:val="20"/>
              </w:rPr>
              <w:t>16 pkt</w:t>
            </w:r>
          </w:p>
        </w:tc>
      </w:tr>
      <w:tr w:rsidR="00797F6A" w:rsidRPr="00A730D4"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77777777" w:rsidR="00797F6A" w:rsidRPr="00430ADE" w:rsidRDefault="00797F6A" w:rsidP="00797F6A">
            <w:pPr>
              <w:suppressAutoHyphens/>
              <w:spacing w:after="0" w:line="240" w:lineRule="auto"/>
              <w:jc w:val="center"/>
              <w:rPr>
                <w:rFonts w:ascii="Tahoma" w:hAnsi="Tahoma" w:cs="Tahoma"/>
                <w:sz w:val="20"/>
                <w:szCs w:val="20"/>
              </w:rPr>
            </w:pPr>
            <w:r w:rsidRPr="00430ADE">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59349ABC" w14:textId="77777777" w:rsidR="00797F6A" w:rsidRPr="00430ADE" w:rsidRDefault="00797F6A" w:rsidP="00797F6A">
            <w:pPr>
              <w:spacing w:after="0" w:line="240" w:lineRule="auto"/>
              <w:ind w:left="131"/>
              <w:rPr>
                <w:rFonts w:ascii="Tahoma" w:hAnsi="Tahoma" w:cs="Tahoma"/>
                <w:bCs/>
                <w:sz w:val="20"/>
                <w:szCs w:val="20"/>
              </w:rPr>
            </w:pPr>
            <w:r w:rsidRPr="00430ADE">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430ADE"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430ADE" w:rsidRDefault="00797F6A" w:rsidP="00797F6A">
            <w:pPr>
              <w:spacing w:after="0" w:line="240" w:lineRule="auto"/>
              <w:jc w:val="center"/>
              <w:rPr>
                <w:rFonts w:ascii="Tahoma" w:hAnsi="Tahoma" w:cs="Tahoma"/>
                <w:sz w:val="20"/>
                <w:szCs w:val="20"/>
              </w:rPr>
            </w:pPr>
            <w:r w:rsidRPr="00430ADE">
              <w:rPr>
                <w:rFonts w:ascii="Tahoma" w:hAnsi="Tahoma" w:cs="Tahoma"/>
                <w:sz w:val="20"/>
                <w:szCs w:val="20"/>
              </w:rPr>
              <w:t>4 pkt</w:t>
            </w:r>
          </w:p>
        </w:tc>
      </w:tr>
      <w:tr w:rsidR="00797F6A" w:rsidRPr="00A730D4"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77777777" w:rsidR="00797F6A" w:rsidRPr="00430ADE" w:rsidRDefault="00797F6A" w:rsidP="00797F6A">
            <w:pPr>
              <w:suppressAutoHyphens/>
              <w:spacing w:after="0" w:line="240" w:lineRule="auto"/>
              <w:jc w:val="center"/>
              <w:rPr>
                <w:rFonts w:ascii="Tahoma" w:hAnsi="Tahoma" w:cs="Tahoma"/>
                <w:sz w:val="20"/>
                <w:szCs w:val="20"/>
              </w:rPr>
            </w:pPr>
            <w:r w:rsidRPr="00430ADE">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58169F08" w14:textId="77777777" w:rsidR="00797F6A" w:rsidRPr="00430ADE" w:rsidRDefault="00797F6A" w:rsidP="00797F6A">
            <w:pPr>
              <w:spacing w:after="0" w:line="240" w:lineRule="auto"/>
              <w:ind w:left="131"/>
              <w:rPr>
                <w:rFonts w:ascii="Tahoma" w:hAnsi="Tahoma" w:cs="Tahoma"/>
                <w:bCs/>
                <w:sz w:val="20"/>
                <w:szCs w:val="20"/>
              </w:rPr>
            </w:pPr>
            <w:r w:rsidRPr="00430ADE">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430ADE"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430ADE" w:rsidRDefault="00797F6A" w:rsidP="00797F6A">
            <w:pPr>
              <w:spacing w:after="0" w:line="240" w:lineRule="auto"/>
              <w:jc w:val="center"/>
              <w:rPr>
                <w:rFonts w:ascii="Tahoma" w:hAnsi="Tahoma" w:cs="Tahoma"/>
                <w:sz w:val="20"/>
                <w:szCs w:val="20"/>
              </w:rPr>
            </w:pPr>
            <w:r w:rsidRPr="00430ADE">
              <w:rPr>
                <w:rFonts w:ascii="Tahoma" w:hAnsi="Tahoma" w:cs="Tahoma"/>
                <w:sz w:val="20"/>
                <w:szCs w:val="20"/>
              </w:rPr>
              <w:t>10 pkt</w:t>
            </w:r>
          </w:p>
        </w:tc>
      </w:tr>
      <w:tr w:rsidR="00797F6A" w:rsidRPr="00A730D4"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77777777" w:rsidR="00797F6A" w:rsidRPr="00430ADE" w:rsidRDefault="00797F6A" w:rsidP="00797F6A">
            <w:pPr>
              <w:suppressAutoHyphens/>
              <w:spacing w:after="0" w:line="240" w:lineRule="auto"/>
              <w:jc w:val="center"/>
              <w:rPr>
                <w:rFonts w:ascii="Tahoma" w:hAnsi="Tahoma" w:cs="Tahoma"/>
                <w:sz w:val="20"/>
                <w:szCs w:val="20"/>
              </w:rPr>
            </w:pPr>
            <w:r w:rsidRPr="00430ADE">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72EBA2AC" w14:textId="77777777" w:rsidR="00797F6A" w:rsidRPr="00430ADE" w:rsidRDefault="00797F6A" w:rsidP="00797F6A">
            <w:pPr>
              <w:spacing w:after="0" w:line="240" w:lineRule="auto"/>
              <w:ind w:left="131"/>
              <w:rPr>
                <w:rFonts w:ascii="Tahoma" w:hAnsi="Tahoma" w:cs="Tahoma"/>
                <w:bCs/>
                <w:sz w:val="20"/>
                <w:szCs w:val="20"/>
              </w:rPr>
            </w:pPr>
            <w:r w:rsidRPr="00430ADE">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430ADE"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430ADE" w:rsidRDefault="00797F6A" w:rsidP="00797F6A">
            <w:pPr>
              <w:spacing w:after="0" w:line="240" w:lineRule="auto"/>
              <w:jc w:val="center"/>
              <w:rPr>
                <w:rFonts w:ascii="Tahoma" w:hAnsi="Tahoma" w:cs="Tahoma"/>
                <w:sz w:val="20"/>
                <w:szCs w:val="20"/>
              </w:rPr>
            </w:pPr>
            <w:r w:rsidRPr="00430ADE">
              <w:rPr>
                <w:rFonts w:ascii="Tahoma" w:hAnsi="Tahoma" w:cs="Tahoma"/>
                <w:sz w:val="20"/>
                <w:szCs w:val="20"/>
              </w:rPr>
              <w:t>4 pkt</w:t>
            </w:r>
          </w:p>
        </w:tc>
      </w:tr>
      <w:tr w:rsidR="00797F6A" w:rsidRPr="00A730D4"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77777777" w:rsidR="00797F6A" w:rsidRPr="00430ADE" w:rsidRDefault="00797F6A" w:rsidP="00797F6A">
            <w:pPr>
              <w:suppressAutoHyphens/>
              <w:spacing w:after="0" w:line="240" w:lineRule="auto"/>
              <w:jc w:val="center"/>
              <w:rPr>
                <w:rFonts w:ascii="Tahoma" w:hAnsi="Tahoma" w:cs="Tahoma"/>
                <w:sz w:val="20"/>
                <w:szCs w:val="20"/>
              </w:rPr>
            </w:pPr>
            <w:r w:rsidRPr="00430ADE">
              <w:rPr>
                <w:rFonts w:ascii="Tahoma" w:hAnsi="Tahoma" w:cs="Tahoma"/>
                <w:sz w:val="20"/>
                <w:szCs w:val="20"/>
              </w:rPr>
              <w:lastRenderedPageBreak/>
              <w:t>49</w:t>
            </w:r>
          </w:p>
        </w:tc>
        <w:tc>
          <w:tcPr>
            <w:tcW w:w="5742" w:type="dxa"/>
            <w:tcBorders>
              <w:top w:val="single" w:sz="6" w:space="0" w:color="auto"/>
              <w:left w:val="single" w:sz="6" w:space="0" w:color="auto"/>
              <w:bottom w:val="single" w:sz="6" w:space="0" w:color="auto"/>
            </w:tcBorders>
            <w:vAlign w:val="center"/>
          </w:tcPr>
          <w:p w14:paraId="42B193D3" w14:textId="77777777" w:rsidR="00797F6A" w:rsidRPr="00430ADE" w:rsidRDefault="00797F6A" w:rsidP="00797F6A">
            <w:pPr>
              <w:spacing w:after="0" w:line="240" w:lineRule="auto"/>
              <w:ind w:left="131"/>
              <w:rPr>
                <w:rFonts w:ascii="Tahoma" w:hAnsi="Tahoma" w:cs="Tahoma"/>
                <w:bCs/>
                <w:sz w:val="20"/>
                <w:szCs w:val="20"/>
              </w:rPr>
            </w:pPr>
            <w:r w:rsidRPr="00430ADE">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430ADE"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430ADE" w:rsidRDefault="00797F6A" w:rsidP="00797F6A">
            <w:pPr>
              <w:spacing w:after="0" w:line="240" w:lineRule="auto"/>
              <w:jc w:val="center"/>
              <w:rPr>
                <w:rFonts w:ascii="Tahoma" w:hAnsi="Tahoma" w:cs="Tahoma"/>
                <w:sz w:val="20"/>
                <w:szCs w:val="20"/>
              </w:rPr>
            </w:pPr>
            <w:r w:rsidRPr="00430ADE">
              <w:rPr>
                <w:rFonts w:ascii="Tahoma" w:hAnsi="Tahoma" w:cs="Tahoma"/>
                <w:sz w:val="20"/>
                <w:szCs w:val="20"/>
              </w:rPr>
              <w:t>8 pkt</w:t>
            </w:r>
          </w:p>
        </w:tc>
      </w:tr>
      <w:tr w:rsidR="00797F6A" w:rsidRPr="00A730D4"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77777777" w:rsidR="00797F6A" w:rsidRPr="00430ADE" w:rsidRDefault="00797F6A" w:rsidP="00797F6A">
            <w:pPr>
              <w:suppressAutoHyphens/>
              <w:spacing w:after="0" w:line="240" w:lineRule="auto"/>
              <w:jc w:val="center"/>
              <w:rPr>
                <w:rFonts w:ascii="Tahoma" w:hAnsi="Tahoma" w:cs="Tahoma"/>
                <w:sz w:val="20"/>
                <w:szCs w:val="20"/>
              </w:rPr>
            </w:pPr>
            <w:r w:rsidRPr="00430ADE">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366FCB92" w14:textId="77777777" w:rsidR="00797F6A" w:rsidRPr="00430ADE" w:rsidRDefault="00797F6A" w:rsidP="00797F6A">
            <w:pPr>
              <w:spacing w:after="0" w:line="240" w:lineRule="auto"/>
              <w:ind w:left="131"/>
              <w:rPr>
                <w:rFonts w:ascii="Tahoma" w:hAnsi="Tahoma" w:cs="Tahoma"/>
                <w:bCs/>
                <w:sz w:val="20"/>
                <w:szCs w:val="20"/>
              </w:rPr>
            </w:pPr>
            <w:r w:rsidRPr="00430ADE">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430ADE"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430ADE" w:rsidRDefault="00797F6A" w:rsidP="00797F6A">
            <w:pPr>
              <w:spacing w:after="0" w:line="240" w:lineRule="auto"/>
              <w:jc w:val="center"/>
              <w:rPr>
                <w:rFonts w:ascii="Tahoma" w:hAnsi="Tahoma" w:cs="Tahoma"/>
                <w:sz w:val="20"/>
                <w:szCs w:val="20"/>
              </w:rPr>
            </w:pPr>
            <w:r w:rsidRPr="00430ADE">
              <w:rPr>
                <w:rFonts w:ascii="Tahoma" w:hAnsi="Tahoma" w:cs="Tahoma"/>
                <w:sz w:val="20"/>
                <w:szCs w:val="20"/>
              </w:rPr>
              <w:t>4 pkt</w:t>
            </w:r>
          </w:p>
        </w:tc>
      </w:tr>
      <w:tr w:rsidR="00797F6A" w:rsidRPr="00A730D4"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77777777" w:rsidR="00797F6A" w:rsidRPr="00430ADE" w:rsidRDefault="00797F6A" w:rsidP="00797F6A">
            <w:pPr>
              <w:suppressAutoHyphens/>
              <w:spacing w:after="0" w:line="240" w:lineRule="auto"/>
              <w:jc w:val="center"/>
              <w:rPr>
                <w:rFonts w:ascii="Tahoma" w:hAnsi="Tahoma" w:cs="Tahoma"/>
                <w:sz w:val="20"/>
                <w:szCs w:val="20"/>
              </w:rPr>
            </w:pPr>
            <w:r w:rsidRPr="00430ADE">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4FCF9728" w14:textId="77777777" w:rsidR="00797F6A" w:rsidRPr="00430ADE" w:rsidRDefault="00797F6A" w:rsidP="00797F6A">
            <w:pPr>
              <w:spacing w:after="0" w:line="240" w:lineRule="auto"/>
              <w:ind w:left="131"/>
              <w:rPr>
                <w:rFonts w:ascii="Tahoma" w:hAnsi="Tahoma" w:cs="Tahoma"/>
                <w:bCs/>
                <w:sz w:val="20"/>
                <w:szCs w:val="20"/>
              </w:rPr>
            </w:pPr>
            <w:r w:rsidRPr="00430ADE">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430ADE"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430ADE" w:rsidRDefault="00797F6A" w:rsidP="00797F6A">
            <w:pPr>
              <w:spacing w:after="0" w:line="240" w:lineRule="auto"/>
              <w:jc w:val="center"/>
              <w:rPr>
                <w:rFonts w:ascii="Tahoma" w:hAnsi="Tahoma" w:cs="Tahoma"/>
                <w:sz w:val="20"/>
                <w:szCs w:val="20"/>
              </w:rPr>
            </w:pPr>
            <w:r w:rsidRPr="00430ADE">
              <w:rPr>
                <w:rFonts w:ascii="Tahoma" w:hAnsi="Tahoma" w:cs="Tahoma"/>
                <w:sz w:val="20"/>
                <w:szCs w:val="20"/>
              </w:rPr>
              <w:t>6 pkt</w:t>
            </w:r>
          </w:p>
        </w:tc>
      </w:tr>
      <w:tr w:rsidR="00797F6A" w:rsidRPr="00A730D4"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77777777" w:rsidR="00797F6A" w:rsidRPr="00430ADE" w:rsidRDefault="00797F6A" w:rsidP="00797F6A">
            <w:pPr>
              <w:suppressAutoHyphens/>
              <w:spacing w:after="0" w:line="240" w:lineRule="auto"/>
              <w:jc w:val="center"/>
              <w:rPr>
                <w:rFonts w:ascii="Tahoma" w:hAnsi="Tahoma" w:cs="Tahoma"/>
                <w:sz w:val="20"/>
                <w:szCs w:val="20"/>
              </w:rPr>
            </w:pPr>
            <w:r w:rsidRPr="00430ADE">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18BC450A" w14:textId="77777777" w:rsidR="00797F6A" w:rsidRPr="00430ADE" w:rsidRDefault="00797F6A" w:rsidP="00797F6A">
            <w:pPr>
              <w:spacing w:after="0" w:line="240" w:lineRule="auto"/>
              <w:ind w:left="131"/>
              <w:rPr>
                <w:rFonts w:ascii="Tahoma" w:hAnsi="Tahoma" w:cs="Tahoma"/>
                <w:bCs/>
                <w:sz w:val="20"/>
                <w:szCs w:val="20"/>
              </w:rPr>
            </w:pPr>
            <w:r w:rsidRPr="00430ADE">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430ADE"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430ADE" w:rsidRDefault="00797F6A" w:rsidP="00797F6A">
            <w:pPr>
              <w:spacing w:after="0" w:line="240" w:lineRule="auto"/>
              <w:jc w:val="center"/>
              <w:rPr>
                <w:rFonts w:ascii="Tahoma" w:hAnsi="Tahoma" w:cs="Tahoma"/>
                <w:sz w:val="20"/>
                <w:szCs w:val="20"/>
              </w:rPr>
            </w:pPr>
            <w:r w:rsidRPr="00430ADE">
              <w:rPr>
                <w:rFonts w:ascii="Tahoma" w:hAnsi="Tahoma" w:cs="Tahoma"/>
                <w:sz w:val="20"/>
                <w:szCs w:val="20"/>
              </w:rPr>
              <w:t>10 pkt</w:t>
            </w:r>
          </w:p>
        </w:tc>
      </w:tr>
      <w:tr w:rsidR="00797F6A" w:rsidRPr="00A730D4"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77777777" w:rsidR="00797F6A" w:rsidRPr="00430ADE" w:rsidRDefault="00797F6A" w:rsidP="00797F6A">
            <w:pPr>
              <w:suppressAutoHyphens/>
              <w:spacing w:after="0" w:line="240" w:lineRule="auto"/>
              <w:jc w:val="center"/>
              <w:rPr>
                <w:rFonts w:ascii="Tahoma" w:hAnsi="Tahoma" w:cs="Tahoma"/>
                <w:sz w:val="20"/>
                <w:szCs w:val="20"/>
              </w:rPr>
            </w:pPr>
            <w:r w:rsidRPr="00430ADE">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7D06221C" w14:textId="77777777" w:rsidR="00797F6A" w:rsidRPr="00430ADE" w:rsidRDefault="00797F6A" w:rsidP="00797F6A">
            <w:pPr>
              <w:spacing w:after="0" w:line="240" w:lineRule="auto"/>
              <w:ind w:left="131"/>
              <w:rPr>
                <w:rFonts w:ascii="Tahoma" w:hAnsi="Tahoma" w:cs="Tahoma"/>
                <w:bCs/>
                <w:sz w:val="20"/>
                <w:szCs w:val="20"/>
              </w:rPr>
            </w:pPr>
            <w:r w:rsidRPr="00430ADE">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430ADE"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430ADE" w:rsidRDefault="00797F6A" w:rsidP="00797F6A">
            <w:pPr>
              <w:spacing w:after="0" w:line="240" w:lineRule="auto"/>
              <w:jc w:val="center"/>
              <w:rPr>
                <w:rFonts w:ascii="Tahoma" w:hAnsi="Tahoma" w:cs="Tahoma"/>
                <w:sz w:val="20"/>
                <w:szCs w:val="20"/>
              </w:rPr>
            </w:pPr>
            <w:r w:rsidRPr="00430ADE">
              <w:rPr>
                <w:rFonts w:ascii="Tahoma" w:hAnsi="Tahoma" w:cs="Tahoma"/>
                <w:sz w:val="20"/>
                <w:szCs w:val="20"/>
              </w:rPr>
              <w:t>8 pkt</w:t>
            </w:r>
          </w:p>
        </w:tc>
      </w:tr>
      <w:tr w:rsidR="00797F6A" w:rsidRPr="00A730D4"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77777777" w:rsidR="00797F6A" w:rsidRPr="00430ADE" w:rsidRDefault="00797F6A" w:rsidP="00797F6A">
            <w:pPr>
              <w:suppressAutoHyphens/>
              <w:spacing w:after="0" w:line="240" w:lineRule="auto"/>
              <w:jc w:val="center"/>
              <w:rPr>
                <w:rFonts w:ascii="Tahoma" w:hAnsi="Tahoma" w:cs="Tahoma"/>
                <w:sz w:val="20"/>
                <w:szCs w:val="20"/>
              </w:rPr>
            </w:pPr>
            <w:r w:rsidRPr="00430ADE">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7FADC548" w14:textId="77777777" w:rsidR="00797F6A" w:rsidRPr="00430ADE" w:rsidRDefault="00797F6A" w:rsidP="00797F6A">
            <w:pPr>
              <w:spacing w:after="0" w:line="240" w:lineRule="auto"/>
              <w:ind w:left="131"/>
              <w:rPr>
                <w:rFonts w:ascii="Tahoma" w:hAnsi="Tahoma" w:cs="Tahoma"/>
                <w:bCs/>
                <w:sz w:val="20"/>
                <w:szCs w:val="20"/>
              </w:rPr>
            </w:pPr>
            <w:r w:rsidRPr="00430ADE">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430ADE"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430ADE" w:rsidRDefault="00797F6A" w:rsidP="00797F6A">
            <w:pPr>
              <w:spacing w:after="0" w:line="240" w:lineRule="auto"/>
              <w:jc w:val="center"/>
              <w:rPr>
                <w:rFonts w:ascii="Tahoma" w:hAnsi="Tahoma" w:cs="Tahoma"/>
                <w:sz w:val="20"/>
                <w:szCs w:val="20"/>
              </w:rPr>
            </w:pPr>
            <w:r w:rsidRPr="00430ADE">
              <w:rPr>
                <w:rFonts w:ascii="Tahoma" w:hAnsi="Tahoma" w:cs="Tahoma"/>
                <w:sz w:val="20"/>
                <w:szCs w:val="20"/>
              </w:rPr>
              <w:t>8 pkt</w:t>
            </w:r>
          </w:p>
        </w:tc>
      </w:tr>
    </w:tbl>
    <w:p w14:paraId="7A980D5B" w14:textId="77777777" w:rsidR="00797F6A" w:rsidRPr="00430ADE" w:rsidRDefault="00797F6A" w:rsidP="00797F6A">
      <w:pPr>
        <w:spacing w:after="0" w:line="240" w:lineRule="auto"/>
        <w:ind w:left="60"/>
        <w:jc w:val="both"/>
        <w:rPr>
          <w:rFonts w:ascii="Tahoma" w:hAnsi="Tahoma" w:cs="Tahoma"/>
          <w:position w:val="-4"/>
          <w:sz w:val="20"/>
          <w:szCs w:val="20"/>
        </w:rPr>
      </w:pPr>
    </w:p>
    <w:p w14:paraId="364564E1" w14:textId="77777777" w:rsidR="00797F6A" w:rsidRPr="00430ADE" w:rsidRDefault="00797F6A" w:rsidP="00797F6A">
      <w:pPr>
        <w:spacing w:after="0" w:line="240" w:lineRule="auto"/>
        <w:ind w:left="60"/>
        <w:jc w:val="both"/>
        <w:rPr>
          <w:rFonts w:ascii="Tahoma" w:hAnsi="Tahoma" w:cs="Tahoma"/>
          <w:position w:val="-4"/>
          <w:sz w:val="20"/>
          <w:szCs w:val="20"/>
        </w:rPr>
      </w:pPr>
      <w:r w:rsidRPr="00430ADE">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77777777" w:rsidR="00797F6A" w:rsidRPr="00AD5E17" w:rsidRDefault="00797F6A" w:rsidP="00797F6A">
      <w:pPr>
        <w:spacing w:after="0" w:line="240" w:lineRule="auto"/>
        <w:ind w:left="60"/>
        <w:jc w:val="both"/>
        <w:rPr>
          <w:rFonts w:ascii="Tahoma" w:hAnsi="Tahoma" w:cs="Tahoma"/>
          <w:position w:val="-4"/>
          <w:sz w:val="20"/>
          <w:szCs w:val="20"/>
        </w:rPr>
      </w:pPr>
      <w:r w:rsidRPr="00430ADE">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730D4" w:rsidRDefault="00797F6A" w:rsidP="00797F6A">
            <w:pPr>
              <w:pStyle w:val="Akapitzlist"/>
              <w:ind w:left="0"/>
              <w:jc w:val="center"/>
              <w:outlineLvl w:val="0"/>
              <w:rPr>
                <w:rFonts w:ascii="Tahoma" w:hAnsi="Tahoma" w:cs="Tahoma"/>
                <w:sz w:val="20"/>
                <w:szCs w:val="20"/>
              </w:rPr>
            </w:pPr>
            <w:r w:rsidRPr="00A730D4">
              <w:rPr>
                <w:rFonts w:ascii="Tahoma" w:hAnsi="Tahoma" w:cs="Tahoma"/>
                <w:sz w:val="20"/>
                <w:szCs w:val="20"/>
              </w:rPr>
              <w:t>C9</w:t>
            </w:r>
          </w:p>
        </w:tc>
        <w:tc>
          <w:tcPr>
            <w:tcW w:w="4962" w:type="dxa"/>
            <w:vMerge w:val="restart"/>
          </w:tcPr>
          <w:p w14:paraId="17AD8002" w14:textId="77777777" w:rsidR="00797F6A" w:rsidRPr="00A730D4" w:rsidRDefault="00797F6A" w:rsidP="00797F6A">
            <w:pPr>
              <w:pStyle w:val="Akapitzlist"/>
              <w:ind w:left="0"/>
              <w:jc w:val="both"/>
              <w:outlineLvl w:val="0"/>
              <w:rPr>
                <w:rFonts w:ascii="Tahoma" w:hAnsi="Tahoma" w:cs="Tahoma"/>
                <w:sz w:val="20"/>
                <w:szCs w:val="20"/>
              </w:rPr>
            </w:pPr>
            <w:r w:rsidRPr="00A730D4">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730D4"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730D4"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A730D4" w:rsidRDefault="00797F6A" w:rsidP="00797F6A">
            <w:pPr>
              <w:pStyle w:val="Akapitzlist"/>
              <w:ind w:left="0"/>
              <w:jc w:val="center"/>
              <w:outlineLvl w:val="0"/>
              <w:rPr>
                <w:rFonts w:ascii="Tahoma" w:hAnsi="Tahoma" w:cs="Tahoma"/>
                <w:sz w:val="20"/>
                <w:szCs w:val="20"/>
              </w:rPr>
            </w:pPr>
            <w:r w:rsidRPr="00A730D4">
              <w:rPr>
                <w:rFonts w:ascii="Tahoma" w:hAnsi="Tahoma" w:cs="Tahoma"/>
                <w:sz w:val="20"/>
                <w:szCs w:val="20"/>
              </w:rPr>
              <w:t>C10</w:t>
            </w:r>
          </w:p>
        </w:tc>
        <w:tc>
          <w:tcPr>
            <w:tcW w:w="4962" w:type="dxa"/>
            <w:vMerge w:val="restart"/>
          </w:tcPr>
          <w:p w14:paraId="06CB6FB8" w14:textId="423A1D83" w:rsidR="00797F6A" w:rsidRPr="00A730D4" w:rsidRDefault="00797F6A" w:rsidP="00797F6A">
            <w:pPr>
              <w:pStyle w:val="Akapitzlist"/>
              <w:ind w:left="0"/>
              <w:jc w:val="both"/>
              <w:outlineLvl w:val="0"/>
              <w:rPr>
                <w:rFonts w:ascii="Tahoma" w:hAnsi="Tahoma" w:cs="Tahoma"/>
                <w:sz w:val="20"/>
                <w:szCs w:val="20"/>
              </w:rPr>
            </w:pPr>
            <w:r w:rsidRPr="00A730D4">
              <w:rPr>
                <w:rFonts w:ascii="Tahoma" w:hAnsi="Tahoma" w:cs="Tahoma"/>
                <w:sz w:val="20"/>
                <w:szCs w:val="20"/>
              </w:rPr>
              <w:t xml:space="preserve">Zwiększenie limitu odpowiedzialności w ubezpieczeniu odpowiedzialności cywilnej zarządcy drogi </w:t>
            </w:r>
            <w:r w:rsidRPr="00A730D4">
              <w:rPr>
                <w:rFonts w:ascii="Tahoma" w:hAnsi="Tahoma" w:cs="Tahoma"/>
                <w:sz w:val="20"/>
                <w:szCs w:val="20"/>
                <w:highlight w:val="red"/>
              </w:rPr>
              <w:t xml:space="preserve"> </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730D4"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 xml:space="preserve">*Wykonawca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w:t>
      </w:r>
      <w:r w:rsidRPr="00A730D4">
        <w:rPr>
          <w:rFonts w:ascii="Tahoma" w:hAnsi="Tahoma" w:cs="Tahoma"/>
          <w:position w:val="-4"/>
          <w:sz w:val="20"/>
          <w:szCs w:val="20"/>
        </w:rPr>
        <w:t>Zamawiający uzna, że nie zostało ono zaakceptowane w ofercie przez Wykonawcę.</w:t>
      </w:r>
    </w:p>
    <w:p w14:paraId="631AAB58" w14:textId="77777777" w:rsidR="00797F6A" w:rsidRPr="00A730D4" w:rsidRDefault="00797F6A" w:rsidP="00797F6A">
      <w:pPr>
        <w:spacing w:after="0" w:line="240" w:lineRule="auto"/>
        <w:jc w:val="both"/>
        <w:rPr>
          <w:rFonts w:ascii="Tahoma" w:hAnsi="Tahoma" w:cs="Tahoma"/>
          <w:b/>
          <w:position w:val="-4"/>
          <w:sz w:val="20"/>
          <w:szCs w:val="20"/>
        </w:rPr>
      </w:pPr>
    </w:p>
    <w:p w14:paraId="112C45F5" w14:textId="77777777" w:rsidR="00797F6A" w:rsidRPr="00A730D4" w:rsidRDefault="00797F6A" w:rsidP="00797F6A">
      <w:pPr>
        <w:spacing w:after="0" w:line="240" w:lineRule="auto"/>
        <w:jc w:val="center"/>
        <w:rPr>
          <w:rFonts w:ascii="Tahoma" w:hAnsi="Tahoma" w:cs="Tahoma"/>
          <w:b/>
          <w:position w:val="-4"/>
          <w:sz w:val="20"/>
          <w:szCs w:val="20"/>
        </w:rPr>
      </w:pPr>
      <w:r w:rsidRPr="00A730D4">
        <w:rPr>
          <w:rFonts w:ascii="Tahoma" w:hAnsi="Tahoma" w:cs="Tahoma"/>
          <w:b/>
          <w:position w:val="-4"/>
          <w:sz w:val="20"/>
          <w:szCs w:val="20"/>
        </w:rPr>
        <w:t>Część II Zamówienia (Ubezpieczenie pojazdów Zamawiającego):</w:t>
      </w:r>
    </w:p>
    <w:p w14:paraId="6A848C90" w14:textId="77777777" w:rsidR="00797F6A" w:rsidRPr="00A730D4" w:rsidRDefault="00797F6A" w:rsidP="00797F6A">
      <w:pPr>
        <w:pStyle w:val="Tekstpodstawowywcity"/>
        <w:spacing w:after="0" w:line="240" w:lineRule="auto"/>
        <w:ind w:left="0"/>
        <w:rPr>
          <w:rFonts w:ascii="Tahoma" w:hAnsi="Tahoma" w:cs="Tahoma"/>
          <w:sz w:val="20"/>
          <w:szCs w:val="20"/>
        </w:rPr>
      </w:pPr>
    </w:p>
    <w:p w14:paraId="7A1151DE" w14:textId="5CF5B663" w:rsidR="00797F6A" w:rsidRPr="00A730D4" w:rsidRDefault="00797F6A" w:rsidP="00797F6A">
      <w:pPr>
        <w:pStyle w:val="Tekstpodstawowywcity"/>
        <w:spacing w:after="0" w:line="240" w:lineRule="auto"/>
        <w:ind w:left="0"/>
        <w:rPr>
          <w:rFonts w:ascii="Tahoma" w:hAnsi="Tahoma" w:cs="Tahoma"/>
          <w:b/>
          <w:sz w:val="20"/>
          <w:szCs w:val="20"/>
        </w:rPr>
      </w:pPr>
      <w:r w:rsidRPr="00A730D4">
        <w:rPr>
          <w:rFonts w:ascii="Tahoma" w:hAnsi="Tahoma" w:cs="Tahoma"/>
          <w:sz w:val="20"/>
          <w:szCs w:val="20"/>
        </w:rPr>
        <w:t xml:space="preserve">Oferta obejmuje okres ubezpieczenia wskazany w SWZ to jest: </w:t>
      </w:r>
      <w:r w:rsidR="00A730D4" w:rsidRPr="00A730D4">
        <w:rPr>
          <w:rFonts w:ascii="Tahoma" w:hAnsi="Tahoma" w:cs="Tahoma"/>
          <w:sz w:val="20"/>
          <w:szCs w:val="20"/>
        </w:rPr>
        <w:t xml:space="preserve">2 </w:t>
      </w:r>
      <w:r w:rsidRPr="00A730D4">
        <w:rPr>
          <w:rFonts w:ascii="Tahoma" w:hAnsi="Tahoma" w:cs="Tahoma"/>
          <w:sz w:val="20"/>
          <w:szCs w:val="20"/>
        </w:rPr>
        <w:t xml:space="preserve">okresy roczne, maksymalnie okres ubezpieczeń komunikacyjnych zakończy się </w:t>
      </w:r>
      <w:r w:rsidR="00A730D4" w:rsidRPr="00A730D4">
        <w:rPr>
          <w:rFonts w:ascii="Tahoma" w:hAnsi="Tahoma" w:cs="Tahoma"/>
          <w:sz w:val="20"/>
          <w:szCs w:val="20"/>
        </w:rPr>
        <w:t xml:space="preserve">01.02.2026 r. </w:t>
      </w:r>
    </w:p>
    <w:p w14:paraId="03C57AAF" w14:textId="77777777" w:rsidR="00797F6A" w:rsidRPr="00A730D4" w:rsidRDefault="00797F6A" w:rsidP="00797F6A">
      <w:pPr>
        <w:spacing w:after="0" w:line="240" w:lineRule="auto"/>
        <w:rPr>
          <w:rFonts w:ascii="Tahoma" w:hAnsi="Tahoma" w:cs="Tahoma"/>
          <w:sz w:val="20"/>
          <w:szCs w:val="20"/>
          <w:highlight w:val="yellow"/>
        </w:rPr>
      </w:pPr>
    </w:p>
    <w:p w14:paraId="4A002BB8" w14:textId="77777777" w:rsidR="00797F6A" w:rsidRPr="00AB57D9" w:rsidRDefault="00797F6A" w:rsidP="00797F6A">
      <w:pPr>
        <w:widowControl w:val="0"/>
        <w:suppressAutoHyphens/>
        <w:autoSpaceDE w:val="0"/>
        <w:autoSpaceDN w:val="0"/>
        <w:adjustRightInd w:val="0"/>
        <w:spacing w:after="60" w:line="276" w:lineRule="auto"/>
        <w:jc w:val="both"/>
        <w:rPr>
          <w:rFonts w:ascii="Tahoma" w:hAnsi="Tahoma" w:cs="Tahoma"/>
          <w:b/>
          <w:sz w:val="20"/>
          <w:szCs w:val="20"/>
        </w:rPr>
      </w:pPr>
      <w:r w:rsidRPr="00AB57D9">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A730D4" w:rsidRPr="00AB57D9" w14:paraId="474EEF4A" w14:textId="77777777" w:rsidTr="00797F6A">
        <w:trPr>
          <w:trHeight w:val="464"/>
        </w:trPr>
        <w:tc>
          <w:tcPr>
            <w:tcW w:w="8930" w:type="dxa"/>
            <w:shd w:val="clear" w:color="auto" w:fill="FFFFFF" w:themeFill="background1"/>
            <w:vAlign w:val="center"/>
          </w:tcPr>
          <w:p w14:paraId="039A08C4" w14:textId="160555F2" w:rsidR="00797F6A" w:rsidRPr="00AB57D9"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AB57D9">
              <w:rPr>
                <w:rFonts w:ascii="Tahoma" w:hAnsi="Tahoma" w:cs="Tahoma"/>
                <w:b/>
                <w:iCs/>
                <w:sz w:val="20"/>
                <w:szCs w:val="20"/>
              </w:rPr>
              <w:t>Cena zamówienia podstawowego i opcjonalnego łącznie za cały okres zamówienia tj. </w:t>
            </w:r>
            <w:r w:rsidR="00A730D4" w:rsidRPr="00AB57D9">
              <w:rPr>
                <w:rFonts w:ascii="Tahoma" w:hAnsi="Tahoma" w:cs="Tahoma"/>
                <w:b/>
                <w:iCs/>
                <w:sz w:val="20"/>
                <w:szCs w:val="20"/>
              </w:rPr>
              <w:t>24</w:t>
            </w:r>
            <w:r w:rsidRPr="00AB57D9">
              <w:rPr>
                <w:rFonts w:ascii="Tahoma" w:hAnsi="Tahoma" w:cs="Tahoma"/>
                <w:b/>
                <w:iCs/>
                <w:sz w:val="20"/>
                <w:szCs w:val="20"/>
              </w:rPr>
              <w:t xml:space="preserve"> miesi</w:t>
            </w:r>
            <w:r w:rsidR="00A730D4" w:rsidRPr="00AB57D9">
              <w:rPr>
                <w:rFonts w:ascii="Tahoma" w:hAnsi="Tahoma" w:cs="Tahoma"/>
                <w:b/>
                <w:iCs/>
                <w:sz w:val="20"/>
                <w:szCs w:val="20"/>
              </w:rPr>
              <w:t>ące</w:t>
            </w:r>
            <w:r w:rsidRPr="00AB57D9">
              <w:rPr>
                <w:rFonts w:ascii="Tahoma" w:hAnsi="Tahoma" w:cs="Tahoma"/>
                <w:b/>
                <w:iCs/>
                <w:sz w:val="20"/>
                <w:szCs w:val="20"/>
              </w:rPr>
              <w:t>: ………………………………… zł</w:t>
            </w:r>
          </w:p>
        </w:tc>
      </w:tr>
    </w:tbl>
    <w:p w14:paraId="3A3ECA8A" w14:textId="77777777" w:rsidR="00797F6A" w:rsidRPr="00AB57D9" w:rsidRDefault="00797F6A" w:rsidP="00797F6A">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AB57D9">
        <w:rPr>
          <w:rFonts w:ascii="Tahoma" w:hAnsi="Tahoma" w:cs="Tahoma"/>
          <w:iCs/>
          <w:sz w:val="20"/>
          <w:szCs w:val="20"/>
        </w:rPr>
        <w:tab/>
      </w:r>
      <w:r w:rsidRPr="00AB57D9">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A730D4" w:rsidRPr="00AB57D9" w14:paraId="3EAA722E" w14:textId="77777777" w:rsidTr="00797F6A">
        <w:trPr>
          <w:trHeight w:val="464"/>
        </w:trPr>
        <w:tc>
          <w:tcPr>
            <w:tcW w:w="8930" w:type="dxa"/>
            <w:shd w:val="clear" w:color="auto" w:fill="FFFFFF" w:themeFill="background1"/>
            <w:vAlign w:val="center"/>
          </w:tcPr>
          <w:p w14:paraId="15ECF61D" w14:textId="77777777" w:rsidR="00797F6A" w:rsidRPr="00AB57D9"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AB57D9">
              <w:rPr>
                <w:rFonts w:ascii="Tahoma" w:hAnsi="Tahoma" w:cs="Tahoma"/>
                <w:b/>
                <w:iCs/>
                <w:sz w:val="20"/>
                <w:szCs w:val="20"/>
              </w:rPr>
              <w:t>Cena zamówienia podstawowego: ………………….. zł</w:t>
            </w:r>
          </w:p>
        </w:tc>
      </w:tr>
      <w:tr w:rsidR="00A730D4" w:rsidRPr="00A730D4" w14:paraId="751E164F" w14:textId="77777777" w:rsidTr="00797F6A">
        <w:trPr>
          <w:trHeight w:val="464"/>
        </w:trPr>
        <w:tc>
          <w:tcPr>
            <w:tcW w:w="8930" w:type="dxa"/>
            <w:shd w:val="clear" w:color="auto" w:fill="FFFFFF" w:themeFill="background1"/>
            <w:vAlign w:val="center"/>
          </w:tcPr>
          <w:p w14:paraId="2BEB18AB" w14:textId="77777777" w:rsidR="00797F6A" w:rsidRPr="00A730D4"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AB57D9">
              <w:rPr>
                <w:rFonts w:ascii="Tahoma" w:hAnsi="Tahoma" w:cs="Tahoma"/>
                <w:b/>
                <w:iCs/>
                <w:sz w:val="20"/>
                <w:szCs w:val="20"/>
              </w:rPr>
              <w:t>Cena zamówienia wynikającego z prawa opcji: ……………… zł</w:t>
            </w:r>
          </w:p>
        </w:tc>
      </w:tr>
    </w:tbl>
    <w:p w14:paraId="2520A6E9" w14:textId="77777777" w:rsidR="00797F6A" w:rsidRPr="00A730D4" w:rsidRDefault="00797F6A" w:rsidP="00797F6A">
      <w:pPr>
        <w:tabs>
          <w:tab w:val="left" w:pos="360"/>
        </w:tabs>
        <w:spacing w:after="0" w:line="240" w:lineRule="auto"/>
        <w:jc w:val="both"/>
        <w:rPr>
          <w:rFonts w:ascii="Tahoma" w:hAnsi="Tahoma" w:cs="Tahoma"/>
          <w:sz w:val="20"/>
          <w:szCs w:val="20"/>
          <w:highlight w:val="yellow"/>
        </w:rPr>
      </w:pPr>
    </w:p>
    <w:p w14:paraId="70B00E96" w14:textId="77777777" w:rsidR="00797F6A" w:rsidRPr="00AB57D9" w:rsidRDefault="00797F6A" w:rsidP="00797F6A">
      <w:pPr>
        <w:widowControl w:val="0"/>
        <w:suppressAutoHyphens/>
        <w:autoSpaceDE w:val="0"/>
        <w:autoSpaceDN w:val="0"/>
        <w:adjustRightInd w:val="0"/>
        <w:spacing w:after="60" w:line="276" w:lineRule="auto"/>
        <w:jc w:val="both"/>
        <w:rPr>
          <w:rFonts w:ascii="Tahoma" w:hAnsi="Tahoma" w:cs="Tahoma"/>
          <w:b/>
          <w:sz w:val="20"/>
          <w:szCs w:val="20"/>
          <w:u w:val="single"/>
        </w:rPr>
      </w:pPr>
      <w:r w:rsidRPr="00AB57D9">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876"/>
        <w:gridCol w:w="1879"/>
      </w:tblGrid>
      <w:tr w:rsidR="00A730D4" w:rsidRPr="00AB57D9" w14:paraId="0127C7E2" w14:textId="77777777" w:rsidTr="00797F6A">
        <w:trPr>
          <w:trHeight w:val="480"/>
        </w:trPr>
        <w:tc>
          <w:tcPr>
            <w:tcW w:w="266" w:type="pct"/>
            <w:vMerge w:val="restart"/>
            <w:shd w:val="clear" w:color="auto" w:fill="DEEAF6" w:themeFill="accent5" w:themeFillTint="33"/>
            <w:vAlign w:val="center"/>
          </w:tcPr>
          <w:p w14:paraId="2D2C7772" w14:textId="77777777" w:rsidR="00797F6A" w:rsidRPr="00AB57D9" w:rsidRDefault="00797F6A" w:rsidP="00797F6A">
            <w:pPr>
              <w:suppressAutoHyphens/>
              <w:spacing w:after="0" w:line="240" w:lineRule="auto"/>
              <w:jc w:val="both"/>
              <w:rPr>
                <w:rFonts w:ascii="Tahoma" w:hAnsi="Tahoma" w:cs="Tahoma"/>
                <w:b/>
                <w:bCs/>
                <w:sz w:val="20"/>
                <w:szCs w:val="20"/>
              </w:rPr>
            </w:pPr>
            <w:r w:rsidRPr="00AB57D9">
              <w:rPr>
                <w:rFonts w:ascii="Tahoma" w:hAnsi="Tahoma" w:cs="Tahoma"/>
                <w:b/>
                <w:bCs/>
                <w:sz w:val="20"/>
                <w:szCs w:val="20"/>
              </w:rPr>
              <w:t>Lp.</w:t>
            </w:r>
          </w:p>
        </w:tc>
        <w:tc>
          <w:tcPr>
            <w:tcW w:w="919" w:type="pct"/>
            <w:vMerge w:val="restart"/>
            <w:shd w:val="clear" w:color="auto" w:fill="DEEAF6" w:themeFill="accent5" w:themeFillTint="33"/>
            <w:vAlign w:val="center"/>
          </w:tcPr>
          <w:p w14:paraId="1DEF1A12" w14:textId="77777777" w:rsidR="00797F6A" w:rsidRPr="00AB57D9" w:rsidRDefault="00797F6A" w:rsidP="00797F6A">
            <w:pPr>
              <w:suppressAutoHyphens/>
              <w:spacing w:after="0" w:line="240" w:lineRule="auto"/>
              <w:jc w:val="center"/>
              <w:rPr>
                <w:rFonts w:ascii="Tahoma" w:hAnsi="Tahoma" w:cs="Tahoma"/>
                <w:b/>
                <w:bCs/>
                <w:sz w:val="20"/>
                <w:szCs w:val="20"/>
              </w:rPr>
            </w:pPr>
            <w:r w:rsidRPr="00AB57D9">
              <w:rPr>
                <w:rFonts w:ascii="Tahoma" w:hAnsi="Tahoma" w:cs="Tahoma"/>
                <w:b/>
                <w:bCs/>
                <w:sz w:val="20"/>
                <w:szCs w:val="20"/>
              </w:rPr>
              <w:t>Przedmiot</w:t>
            </w:r>
          </w:p>
          <w:p w14:paraId="78C7ED37" w14:textId="77777777" w:rsidR="00797F6A" w:rsidRPr="00AB57D9" w:rsidRDefault="00797F6A" w:rsidP="00797F6A">
            <w:pPr>
              <w:suppressAutoHyphens/>
              <w:spacing w:after="0" w:line="240" w:lineRule="auto"/>
              <w:jc w:val="center"/>
              <w:rPr>
                <w:rFonts w:ascii="Tahoma" w:hAnsi="Tahoma" w:cs="Tahoma"/>
                <w:b/>
                <w:bCs/>
                <w:sz w:val="20"/>
                <w:szCs w:val="20"/>
              </w:rPr>
            </w:pPr>
            <w:r w:rsidRPr="00AB57D9">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28E45E87" w14:textId="77777777" w:rsidR="00797F6A" w:rsidRPr="00AB57D9" w:rsidRDefault="00797F6A" w:rsidP="00797F6A">
            <w:pPr>
              <w:suppressAutoHyphens/>
              <w:spacing w:after="0" w:line="240" w:lineRule="auto"/>
              <w:jc w:val="center"/>
              <w:rPr>
                <w:rFonts w:ascii="Tahoma" w:hAnsi="Tahoma" w:cs="Tahoma"/>
                <w:b/>
                <w:bCs/>
                <w:sz w:val="20"/>
                <w:szCs w:val="20"/>
              </w:rPr>
            </w:pPr>
            <w:r w:rsidRPr="00AB57D9">
              <w:rPr>
                <w:rFonts w:ascii="Tahoma" w:hAnsi="Tahoma" w:cs="Tahoma"/>
                <w:b/>
                <w:bCs/>
                <w:sz w:val="20"/>
                <w:szCs w:val="20"/>
              </w:rPr>
              <w:t xml:space="preserve">Składka </w:t>
            </w:r>
          </w:p>
          <w:p w14:paraId="5C0B2B25" w14:textId="77777777" w:rsidR="00797F6A" w:rsidRPr="00AB57D9" w:rsidRDefault="00797F6A" w:rsidP="00797F6A">
            <w:pPr>
              <w:suppressAutoHyphens/>
              <w:spacing w:after="0" w:line="240" w:lineRule="auto"/>
              <w:jc w:val="center"/>
              <w:rPr>
                <w:rFonts w:ascii="Tahoma" w:hAnsi="Tahoma" w:cs="Tahoma"/>
                <w:b/>
                <w:bCs/>
                <w:sz w:val="20"/>
                <w:szCs w:val="20"/>
              </w:rPr>
            </w:pPr>
            <w:r w:rsidRPr="00AB57D9">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33831CEF" w14:textId="77777777" w:rsidR="00797F6A" w:rsidRPr="00AB57D9" w:rsidRDefault="00797F6A" w:rsidP="00797F6A">
            <w:pPr>
              <w:suppressAutoHyphens/>
              <w:spacing w:after="0" w:line="240" w:lineRule="auto"/>
              <w:jc w:val="center"/>
              <w:rPr>
                <w:rFonts w:ascii="Tahoma" w:hAnsi="Tahoma" w:cs="Tahoma"/>
                <w:b/>
                <w:bCs/>
                <w:sz w:val="20"/>
                <w:szCs w:val="20"/>
              </w:rPr>
            </w:pPr>
            <w:r w:rsidRPr="00AB57D9">
              <w:rPr>
                <w:rFonts w:ascii="Tahoma" w:hAnsi="Tahoma" w:cs="Tahoma"/>
                <w:b/>
                <w:bCs/>
                <w:sz w:val="20"/>
                <w:szCs w:val="20"/>
              </w:rPr>
              <w:t xml:space="preserve">Składka </w:t>
            </w:r>
          </w:p>
          <w:p w14:paraId="47F9C548" w14:textId="3A815159" w:rsidR="00797F6A" w:rsidRPr="00AB57D9" w:rsidRDefault="00797F6A" w:rsidP="00797F6A">
            <w:pPr>
              <w:suppressAutoHyphens/>
              <w:spacing w:after="0" w:line="240" w:lineRule="auto"/>
              <w:jc w:val="center"/>
              <w:rPr>
                <w:rFonts w:ascii="Tahoma" w:hAnsi="Tahoma" w:cs="Tahoma"/>
                <w:b/>
                <w:bCs/>
                <w:sz w:val="20"/>
                <w:szCs w:val="20"/>
              </w:rPr>
            </w:pPr>
            <w:r w:rsidRPr="00AB57D9">
              <w:rPr>
                <w:rFonts w:ascii="Tahoma" w:hAnsi="Tahoma" w:cs="Tahoma"/>
                <w:b/>
                <w:bCs/>
                <w:sz w:val="20"/>
                <w:szCs w:val="20"/>
              </w:rPr>
              <w:t>(</w:t>
            </w:r>
            <w:r w:rsidR="00A730D4" w:rsidRPr="00AB57D9">
              <w:rPr>
                <w:rFonts w:ascii="Tahoma" w:hAnsi="Tahoma" w:cs="Tahoma"/>
                <w:b/>
                <w:bCs/>
                <w:sz w:val="20"/>
                <w:szCs w:val="20"/>
              </w:rPr>
              <w:t>24 miesiące</w:t>
            </w:r>
            <w:r w:rsidRPr="00AB57D9">
              <w:rPr>
                <w:rFonts w:ascii="Tahoma" w:hAnsi="Tahoma" w:cs="Tahoma"/>
                <w:b/>
                <w:bCs/>
                <w:sz w:val="20"/>
                <w:szCs w:val="20"/>
              </w:rPr>
              <w:t>) - zamówienie podstawowe</w:t>
            </w:r>
          </w:p>
        </w:tc>
        <w:tc>
          <w:tcPr>
            <w:tcW w:w="1323" w:type="pct"/>
            <w:gridSpan w:val="2"/>
            <w:shd w:val="clear" w:color="auto" w:fill="DEEAF6" w:themeFill="accent5" w:themeFillTint="33"/>
            <w:vAlign w:val="center"/>
          </w:tcPr>
          <w:p w14:paraId="5412276F" w14:textId="77777777" w:rsidR="00797F6A" w:rsidRPr="00AB57D9" w:rsidRDefault="00797F6A" w:rsidP="00797F6A">
            <w:pPr>
              <w:suppressAutoHyphens/>
              <w:spacing w:after="0" w:line="240" w:lineRule="auto"/>
              <w:jc w:val="center"/>
              <w:rPr>
                <w:rFonts w:ascii="Tahoma" w:hAnsi="Tahoma" w:cs="Tahoma"/>
                <w:b/>
                <w:bCs/>
                <w:sz w:val="20"/>
                <w:szCs w:val="20"/>
              </w:rPr>
            </w:pPr>
            <w:r w:rsidRPr="00AB57D9">
              <w:rPr>
                <w:rFonts w:ascii="Tahoma" w:hAnsi="Tahoma" w:cs="Tahoma"/>
                <w:b/>
                <w:bCs/>
                <w:sz w:val="20"/>
                <w:szCs w:val="20"/>
              </w:rPr>
              <w:t>Opcje</w:t>
            </w:r>
          </w:p>
        </w:tc>
        <w:tc>
          <w:tcPr>
            <w:tcW w:w="961" w:type="pct"/>
            <w:vMerge w:val="restart"/>
            <w:shd w:val="clear" w:color="auto" w:fill="DEEAF6" w:themeFill="accent5" w:themeFillTint="33"/>
            <w:vAlign w:val="center"/>
          </w:tcPr>
          <w:p w14:paraId="577FA3B7" w14:textId="77777777" w:rsidR="00797F6A" w:rsidRPr="00AB57D9" w:rsidRDefault="00797F6A" w:rsidP="00797F6A">
            <w:pPr>
              <w:suppressAutoHyphens/>
              <w:spacing w:after="0" w:line="240" w:lineRule="auto"/>
              <w:jc w:val="center"/>
              <w:rPr>
                <w:rFonts w:ascii="Tahoma" w:hAnsi="Tahoma" w:cs="Tahoma"/>
                <w:b/>
                <w:bCs/>
                <w:sz w:val="20"/>
                <w:szCs w:val="20"/>
              </w:rPr>
            </w:pPr>
            <w:r w:rsidRPr="00AB57D9">
              <w:rPr>
                <w:rFonts w:ascii="Tahoma" w:hAnsi="Tahoma" w:cs="Tahoma"/>
                <w:b/>
                <w:bCs/>
                <w:sz w:val="20"/>
                <w:szCs w:val="20"/>
              </w:rPr>
              <w:t>Składka</w:t>
            </w:r>
          </w:p>
          <w:p w14:paraId="56B88DE1" w14:textId="1B0678D5" w:rsidR="00797F6A" w:rsidRPr="00AB57D9" w:rsidRDefault="00797F6A" w:rsidP="00797F6A">
            <w:pPr>
              <w:suppressAutoHyphens/>
              <w:spacing w:after="0" w:line="240" w:lineRule="auto"/>
              <w:jc w:val="center"/>
              <w:rPr>
                <w:rFonts w:ascii="Tahoma" w:hAnsi="Tahoma" w:cs="Tahoma"/>
                <w:b/>
                <w:bCs/>
                <w:sz w:val="20"/>
                <w:szCs w:val="20"/>
              </w:rPr>
            </w:pPr>
            <w:r w:rsidRPr="00AB57D9">
              <w:rPr>
                <w:rFonts w:ascii="Tahoma" w:hAnsi="Tahoma" w:cs="Tahoma"/>
                <w:b/>
                <w:bCs/>
                <w:sz w:val="20"/>
                <w:szCs w:val="20"/>
              </w:rPr>
              <w:t xml:space="preserve">za </w:t>
            </w:r>
            <w:r w:rsidR="00A730D4" w:rsidRPr="00AB57D9">
              <w:rPr>
                <w:rFonts w:ascii="Tahoma" w:hAnsi="Tahoma" w:cs="Tahoma"/>
                <w:b/>
                <w:bCs/>
                <w:sz w:val="20"/>
                <w:szCs w:val="20"/>
              </w:rPr>
              <w:t>24 miesiące</w:t>
            </w:r>
            <w:r w:rsidRPr="00AB57D9">
              <w:rPr>
                <w:rFonts w:ascii="Tahoma" w:hAnsi="Tahoma" w:cs="Tahoma"/>
                <w:b/>
                <w:bCs/>
                <w:sz w:val="20"/>
                <w:szCs w:val="20"/>
              </w:rPr>
              <w:t xml:space="preserve"> zamówienia podstawowego z prawem opcji</w:t>
            </w:r>
          </w:p>
        </w:tc>
      </w:tr>
      <w:tr w:rsidR="00A730D4" w:rsidRPr="00AB57D9" w14:paraId="7D4C5447" w14:textId="77777777" w:rsidTr="00797F6A">
        <w:trPr>
          <w:trHeight w:val="405"/>
        </w:trPr>
        <w:tc>
          <w:tcPr>
            <w:tcW w:w="266" w:type="pct"/>
            <w:vMerge/>
            <w:shd w:val="clear" w:color="auto" w:fill="DEEAF6" w:themeFill="accent5" w:themeFillTint="33"/>
            <w:vAlign w:val="center"/>
          </w:tcPr>
          <w:p w14:paraId="6E2BE617" w14:textId="77777777" w:rsidR="00797F6A" w:rsidRPr="00AB57D9" w:rsidRDefault="00797F6A" w:rsidP="00797F6A">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2526FB04" w14:textId="77777777" w:rsidR="00797F6A" w:rsidRPr="00AB57D9"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637894CE" w14:textId="77777777" w:rsidR="00797F6A" w:rsidRPr="00AB57D9"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23F18033" w14:textId="77777777" w:rsidR="00797F6A" w:rsidRPr="00AB57D9" w:rsidRDefault="00797F6A" w:rsidP="00797F6A">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02CFE472" w14:textId="77777777" w:rsidR="00797F6A" w:rsidRPr="00AB57D9" w:rsidRDefault="00797F6A" w:rsidP="00797F6A">
            <w:pPr>
              <w:suppressAutoHyphens/>
              <w:spacing w:after="0" w:line="240" w:lineRule="auto"/>
              <w:jc w:val="center"/>
              <w:rPr>
                <w:rFonts w:ascii="Tahoma" w:hAnsi="Tahoma" w:cs="Tahoma"/>
                <w:b/>
                <w:bCs/>
                <w:sz w:val="20"/>
                <w:szCs w:val="20"/>
              </w:rPr>
            </w:pPr>
            <w:r w:rsidRPr="00AB57D9">
              <w:rPr>
                <w:rFonts w:ascii="Tahoma" w:hAnsi="Tahoma" w:cs="Tahoma"/>
                <w:b/>
                <w:bCs/>
                <w:sz w:val="20"/>
                <w:szCs w:val="20"/>
              </w:rPr>
              <w:t>%</w:t>
            </w:r>
          </w:p>
        </w:tc>
        <w:tc>
          <w:tcPr>
            <w:tcW w:w="960" w:type="pct"/>
            <w:shd w:val="clear" w:color="auto" w:fill="DEEAF6" w:themeFill="accent5" w:themeFillTint="33"/>
            <w:vAlign w:val="center"/>
          </w:tcPr>
          <w:p w14:paraId="7C7B9A90" w14:textId="77777777" w:rsidR="00797F6A" w:rsidRPr="00AB57D9" w:rsidRDefault="00797F6A" w:rsidP="00797F6A">
            <w:pPr>
              <w:suppressAutoHyphens/>
              <w:spacing w:after="0" w:line="240" w:lineRule="auto"/>
              <w:jc w:val="center"/>
              <w:rPr>
                <w:rFonts w:ascii="Tahoma" w:hAnsi="Tahoma" w:cs="Tahoma"/>
                <w:b/>
                <w:bCs/>
                <w:sz w:val="20"/>
                <w:szCs w:val="20"/>
              </w:rPr>
            </w:pPr>
            <w:r w:rsidRPr="00AB57D9">
              <w:rPr>
                <w:rFonts w:ascii="Tahoma" w:hAnsi="Tahoma" w:cs="Tahoma"/>
                <w:b/>
                <w:bCs/>
                <w:sz w:val="20"/>
                <w:szCs w:val="20"/>
              </w:rPr>
              <w:t>Zł</w:t>
            </w:r>
          </w:p>
        </w:tc>
        <w:tc>
          <w:tcPr>
            <w:tcW w:w="961" w:type="pct"/>
            <w:vMerge/>
            <w:shd w:val="clear" w:color="auto" w:fill="DEEAF6" w:themeFill="accent5" w:themeFillTint="33"/>
            <w:vAlign w:val="center"/>
          </w:tcPr>
          <w:p w14:paraId="2CE58C83" w14:textId="77777777" w:rsidR="00797F6A" w:rsidRPr="00AB57D9" w:rsidRDefault="00797F6A" w:rsidP="00797F6A">
            <w:pPr>
              <w:suppressAutoHyphens/>
              <w:spacing w:after="0" w:line="240" w:lineRule="auto"/>
              <w:jc w:val="center"/>
              <w:rPr>
                <w:rFonts w:ascii="Tahoma" w:hAnsi="Tahoma" w:cs="Tahoma"/>
                <w:b/>
                <w:bCs/>
                <w:sz w:val="20"/>
                <w:szCs w:val="20"/>
              </w:rPr>
            </w:pPr>
          </w:p>
        </w:tc>
      </w:tr>
      <w:tr w:rsidR="00A730D4" w:rsidRPr="00AB57D9" w14:paraId="26F0EC37" w14:textId="77777777" w:rsidTr="00797F6A">
        <w:trPr>
          <w:trHeight w:val="87"/>
        </w:trPr>
        <w:tc>
          <w:tcPr>
            <w:tcW w:w="266" w:type="pct"/>
            <w:shd w:val="clear" w:color="auto" w:fill="DEEAF6" w:themeFill="accent5" w:themeFillTint="33"/>
            <w:vAlign w:val="center"/>
          </w:tcPr>
          <w:p w14:paraId="744A2E10" w14:textId="77777777" w:rsidR="00797F6A" w:rsidRPr="00AB57D9" w:rsidRDefault="00797F6A" w:rsidP="00797F6A">
            <w:pPr>
              <w:suppressAutoHyphens/>
              <w:spacing w:after="0" w:line="240" w:lineRule="auto"/>
              <w:jc w:val="center"/>
              <w:rPr>
                <w:rFonts w:ascii="Tahoma" w:hAnsi="Tahoma" w:cs="Tahoma"/>
                <w:sz w:val="20"/>
                <w:szCs w:val="20"/>
              </w:rPr>
            </w:pPr>
            <w:r w:rsidRPr="00AB57D9">
              <w:rPr>
                <w:rFonts w:ascii="Tahoma" w:hAnsi="Tahoma" w:cs="Tahoma"/>
                <w:sz w:val="20"/>
                <w:szCs w:val="20"/>
              </w:rPr>
              <w:t>I</w:t>
            </w:r>
          </w:p>
        </w:tc>
        <w:tc>
          <w:tcPr>
            <w:tcW w:w="919" w:type="pct"/>
            <w:shd w:val="clear" w:color="auto" w:fill="DEEAF6" w:themeFill="accent5" w:themeFillTint="33"/>
            <w:vAlign w:val="center"/>
          </w:tcPr>
          <w:p w14:paraId="5CD608D5" w14:textId="77777777" w:rsidR="00797F6A" w:rsidRPr="00AB57D9" w:rsidRDefault="00797F6A" w:rsidP="00797F6A">
            <w:pPr>
              <w:suppressAutoHyphens/>
              <w:spacing w:after="0" w:line="240" w:lineRule="auto"/>
              <w:jc w:val="center"/>
              <w:rPr>
                <w:rFonts w:ascii="Tahoma" w:hAnsi="Tahoma" w:cs="Tahoma"/>
                <w:sz w:val="20"/>
                <w:szCs w:val="20"/>
              </w:rPr>
            </w:pPr>
            <w:r w:rsidRPr="00AB57D9">
              <w:rPr>
                <w:rFonts w:ascii="Tahoma" w:hAnsi="Tahoma" w:cs="Tahoma"/>
                <w:sz w:val="20"/>
                <w:szCs w:val="20"/>
              </w:rPr>
              <w:t>II</w:t>
            </w:r>
          </w:p>
        </w:tc>
        <w:tc>
          <w:tcPr>
            <w:tcW w:w="765" w:type="pct"/>
            <w:shd w:val="clear" w:color="auto" w:fill="DEEAF6" w:themeFill="accent5" w:themeFillTint="33"/>
            <w:vAlign w:val="center"/>
          </w:tcPr>
          <w:p w14:paraId="1A1DB84F" w14:textId="77777777" w:rsidR="00797F6A" w:rsidRPr="00AB57D9" w:rsidRDefault="00797F6A" w:rsidP="00797F6A">
            <w:pPr>
              <w:suppressAutoHyphens/>
              <w:spacing w:after="0" w:line="240" w:lineRule="auto"/>
              <w:jc w:val="center"/>
              <w:rPr>
                <w:rFonts w:ascii="Tahoma" w:hAnsi="Tahoma" w:cs="Tahoma"/>
                <w:sz w:val="20"/>
                <w:szCs w:val="20"/>
              </w:rPr>
            </w:pPr>
            <w:r w:rsidRPr="00AB57D9">
              <w:rPr>
                <w:rFonts w:ascii="Tahoma" w:hAnsi="Tahoma" w:cs="Tahoma"/>
                <w:sz w:val="20"/>
                <w:szCs w:val="20"/>
              </w:rPr>
              <w:t>III</w:t>
            </w:r>
          </w:p>
        </w:tc>
        <w:tc>
          <w:tcPr>
            <w:tcW w:w="765" w:type="pct"/>
            <w:shd w:val="clear" w:color="auto" w:fill="DEEAF6" w:themeFill="accent5" w:themeFillTint="33"/>
          </w:tcPr>
          <w:p w14:paraId="01347BE1" w14:textId="77777777" w:rsidR="00797F6A" w:rsidRPr="00AB57D9" w:rsidRDefault="00797F6A" w:rsidP="00797F6A">
            <w:pPr>
              <w:suppressAutoHyphens/>
              <w:spacing w:after="0" w:line="240" w:lineRule="auto"/>
              <w:jc w:val="center"/>
              <w:rPr>
                <w:rFonts w:ascii="Tahoma" w:hAnsi="Tahoma" w:cs="Tahoma"/>
                <w:sz w:val="20"/>
                <w:szCs w:val="20"/>
              </w:rPr>
            </w:pPr>
            <w:r w:rsidRPr="00AB57D9">
              <w:rPr>
                <w:rFonts w:ascii="Tahoma" w:hAnsi="Tahoma" w:cs="Tahoma"/>
                <w:sz w:val="20"/>
                <w:szCs w:val="20"/>
              </w:rPr>
              <w:t>IV</w:t>
            </w:r>
          </w:p>
        </w:tc>
        <w:tc>
          <w:tcPr>
            <w:tcW w:w="364" w:type="pct"/>
            <w:shd w:val="clear" w:color="auto" w:fill="DEEAF6" w:themeFill="accent5" w:themeFillTint="33"/>
            <w:vAlign w:val="center"/>
          </w:tcPr>
          <w:p w14:paraId="55811DA9" w14:textId="77777777" w:rsidR="00797F6A" w:rsidRPr="00AB57D9" w:rsidRDefault="00797F6A" w:rsidP="00797F6A">
            <w:pPr>
              <w:suppressAutoHyphens/>
              <w:spacing w:after="0" w:line="240" w:lineRule="auto"/>
              <w:jc w:val="center"/>
              <w:rPr>
                <w:rFonts w:ascii="Tahoma" w:hAnsi="Tahoma" w:cs="Tahoma"/>
                <w:sz w:val="20"/>
                <w:szCs w:val="20"/>
              </w:rPr>
            </w:pPr>
            <w:r w:rsidRPr="00AB57D9">
              <w:rPr>
                <w:rFonts w:ascii="Tahoma" w:hAnsi="Tahoma" w:cs="Tahoma"/>
                <w:sz w:val="20"/>
                <w:szCs w:val="20"/>
              </w:rPr>
              <w:t>V</w:t>
            </w:r>
          </w:p>
        </w:tc>
        <w:tc>
          <w:tcPr>
            <w:tcW w:w="960" w:type="pct"/>
            <w:shd w:val="clear" w:color="auto" w:fill="DEEAF6" w:themeFill="accent5" w:themeFillTint="33"/>
            <w:vAlign w:val="center"/>
          </w:tcPr>
          <w:p w14:paraId="555BBBB4" w14:textId="77777777" w:rsidR="00797F6A" w:rsidRPr="00AB57D9" w:rsidRDefault="00797F6A" w:rsidP="00797F6A">
            <w:pPr>
              <w:suppressAutoHyphens/>
              <w:spacing w:after="0" w:line="240" w:lineRule="auto"/>
              <w:jc w:val="center"/>
              <w:rPr>
                <w:rFonts w:ascii="Tahoma" w:hAnsi="Tahoma" w:cs="Tahoma"/>
                <w:sz w:val="20"/>
                <w:szCs w:val="20"/>
              </w:rPr>
            </w:pPr>
            <w:r w:rsidRPr="00AB57D9">
              <w:rPr>
                <w:rFonts w:ascii="Tahoma" w:hAnsi="Tahoma" w:cs="Tahoma"/>
                <w:sz w:val="20"/>
                <w:szCs w:val="20"/>
              </w:rPr>
              <w:t>VI</w:t>
            </w:r>
          </w:p>
        </w:tc>
        <w:tc>
          <w:tcPr>
            <w:tcW w:w="961" w:type="pct"/>
            <w:shd w:val="clear" w:color="auto" w:fill="DEEAF6" w:themeFill="accent5" w:themeFillTint="33"/>
            <w:vAlign w:val="center"/>
          </w:tcPr>
          <w:p w14:paraId="3B3CCF7E" w14:textId="77777777" w:rsidR="00797F6A" w:rsidRPr="00AB57D9" w:rsidRDefault="00797F6A" w:rsidP="00797F6A">
            <w:pPr>
              <w:suppressAutoHyphens/>
              <w:spacing w:after="0" w:line="240" w:lineRule="auto"/>
              <w:jc w:val="center"/>
              <w:rPr>
                <w:rFonts w:ascii="Tahoma" w:hAnsi="Tahoma" w:cs="Tahoma"/>
                <w:sz w:val="20"/>
                <w:szCs w:val="20"/>
              </w:rPr>
            </w:pPr>
            <w:r w:rsidRPr="00AB57D9">
              <w:rPr>
                <w:rFonts w:ascii="Tahoma" w:hAnsi="Tahoma" w:cs="Tahoma"/>
                <w:sz w:val="20"/>
                <w:szCs w:val="20"/>
              </w:rPr>
              <w:t>VII</w:t>
            </w:r>
          </w:p>
        </w:tc>
      </w:tr>
      <w:tr w:rsidR="00A730D4" w:rsidRPr="00AB57D9" w14:paraId="2429E3E9" w14:textId="77777777" w:rsidTr="00797F6A">
        <w:trPr>
          <w:trHeight w:val="438"/>
        </w:trPr>
        <w:tc>
          <w:tcPr>
            <w:tcW w:w="266" w:type="pct"/>
            <w:vMerge w:val="restart"/>
            <w:shd w:val="clear" w:color="auto" w:fill="DEEAF6" w:themeFill="accent5" w:themeFillTint="33"/>
            <w:vAlign w:val="center"/>
          </w:tcPr>
          <w:p w14:paraId="03A2D2D9" w14:textId="77777777" w:rsidR="00797F6A" w:rsidRPr="00AB57D9" w:rsidRDefault="00797F6A" w:rsidP="00797F6A">
            <w:pPr>
              <w:suppressAutoHyphens/>
              <w:spacing w:after="0" w:line="240" w:lineRule="auto"/>
              <w:jc w:val="center"/>
              <w:rPr>
                <w:rFonts w:ascii="Tahoma" w:hAnsi="Tahoma" w:cs="Tahoma"/>
                <w:sz w:val="20"/>
                <w:szCs w:val="20"/>
              </w:rPr>
            </w:pPr>
            <w:r w:rsidRPr="00AB57D9">
              <w:rPr>
                <w:rFonts w:ascii="Tahoma" w:hAnsi="Tahoma" w:cs="Tahoma"/>
                <w:sz w:val="20"/>
                <w:szCs w:val="20"/>
              </w:rPr>
              <w:t>1</w:t>
            </w:r>
          </w:p>
        </w:tc>
        <w:tc>
          <w:tcPr>
            <w:tcW w:w="919" w:type="pct"/>
            <w:vMerge w:val="restart"/>
            <w:vAlign w:val="center"/>
          </w:tcPr>
          <w:p w14:paraId="187F92A5" w14:textId="77777777" w:rsidR="00797F6A" w:rsidRPr="00AB57D9" w:rsidRDefault="00797F6A" w:rsidP="00797F6A">
            <w:pPr>
              <w:suppressAutoHyphens/>
              <w:spacing w:after="0" w:line="240" w:lineRule="auto"/>
              <w:rPr>
                <w:rFonts w:ascii="Tahoma" w:hAnsi="Tahoma" w:cs="Tahoma"/>
                <w:sz w:val="20"/>
                <w:szCs w:val="20"/>
              </w:rPr>
            </w:pPr>
            <w:r w:rsidRPr="00AB57D9">
              <w:rPr>
                <w:rFonts w:ascii="Tahoma" w:hAnsi="Tahoma" w:cs="Tahoma"/>
                <w:sz w:val="20"/>
                <w:szCs w:val="20"/>
              </w:rPr>
              <w:t>Ubezpieczenie odpowiedzialności cywilnej posiadaczy pojazdów mechanicznych</w:t>
            </w:r>
          </w:p>
        </w:tc>
        <w:tc>
          <w:tcPr>
            <w:tcW w:w="765" w:type="pct"/>
            <w:vMerge w:val="restart"/>
            <w:vAlign w:val="center"/>
          </w:tcPr>
          <w:p w14:paraId="7129862D" w14:textId="77777777" w:rsidR="00797F6A" w:rsidRPr="00AB57D9" w:rsidRDefault="00797F6A" w:rsidP="00797F6A">
            <w:pPr>
              <w:suppressAutoHyphens/>
              <w:spacing w:after="0" w:line="240" w:lineRule="auto"/>
              <w:jc w:val="center"/>
              <w:rPr>
                <w:rFonts w:ascii="Tahoma" w:hAnsi="Tahoma" w:cs="Tahoma"/>
                <w:b/>
                <w:bCs/>
                <w:sz w:val="20"/>
                <w:szCs w:val="20"/>
              </w:rPr>
            </w:pPr>
          </w:p>
        </w:tc>
        <w:tc>
          <w:tcPr>
            <w:tcW w:w="765" w:type="pct"/>
            <w:vMerge w:val="restart"/>
            <w:vAlign w:val="center"/>
          </w:tcPr>
          <w:p w14:paraId="610D5C10" w14:textId="77777777" w:rsidR="00797F6A" w:rsidRPr="00AB57D9" w:rsidRDefault="00797F6A" w:rsidP="00797F6A">
            <w:pPr>
              <w:suppressAutoHyphens/>
              <w:spacing w:after="0" w:line="240" w:lineRule="auto"/>
              <w:jc w:val="center"/>
              <w:rPr>
                <w:rFonts w:ascii="Tahoma" w:hAnsi="Tahoma" w:cs="Tahoma"/>
                <w:b/>
                <w:bCs/>
                <w:sz w:val="20"/>
                <w:szCs w:val="20"/>
              </w:rPr>
            </w:pPr>
          </w:p>
        </w:tc>
        <w:tc>
          <w:tcPr>
            <w:tcW w:w="364" w:type="pct"/>
            <w:vMerge w:val="restart"/>
            <w:vAlign w:val="center"/>
          </w:tcPr>
          <w:p w14:paraId="5891CB6C" w14:textId="77777777" w:rsidR="00797F6A" w:rsidRPr="00AB57D9" w:rsidRDefault="00797F6A" w:rsidP="00797F6A">
            <w:pPr>
              <w:suppressAutoHyphens/>
              <w:spacing w:after="0" w:line="240" w:lineRule="auto"/>
              <w:jc w:val="center"/>
              <w:rPr>
                <w:rFonts w:ascii="Tahoma" w:hAnsi="Tahoma" w:cs="Tahoma"/>
                <w:b/>
                <w:bCs/>
                <w:sz w:val="20"/>
                <w:szCs w:val="20"/>
              </w:rPr>
            </w:pPr>
            <w:r w:rsidRPr="00AB57D9">
              <w:rPr>
                <w:rFonts w:ascii="Tahoma" w:hAnsi="Tahoma" w:cs="Tahoma"/>
                <w:b/>
                <w:bCs/>
                <w:sz w:val="20"/>
                <w:szCs w:val="20"/>
              </w:rPr>
              <w:t>25%</w:t>
            </w:r>
          </w:p>
        </w:tc>
        <w:tc>
          <w:tcPr>
            <w:tcW w:w="960" w:type="pct"/>
            <w:vMerge w:val="restart"/>
            <w:vAlign w:val="center"/>
          </w:tcPr>
          <w:p w14:paraId="6C35C081" w14:textId="77777777" w:rsidR="00797F6A" w:rsidRPr="00AB57D9" w:rsidRDefault="00797F6A" w:rsidP="00797F6A">
            <w:pPr>
              <w:suppressAutoHyphens/>
              <w:spacing w:after="0" w:line="240" w:lineRule="auto"/>
              <w:jc w:val="center"/>
              <w:rPr>
                <w:rFonts w:ascii="Tahoma" w:hAnsi="Tahoma" w:cs="Tahoma"/>
                <w:b/>
                <w:bCs/>
                <w:sz w:val="20"/>
                <w:szCs w:val="20"/>
              </w:rPr>
            </w:pPr>
          </w:p>
        </w:tc>
        <w:tc>
          <w:tcPr>
            <w:tcW w:w="961" w:type="pct"/>
            <w:vMerge w:val="restart"/>
            <w:vAlign w:val="center"/>
          </w:tcPr>
          <w:p w14:paraId="6526FFA2" w14:textId="77777777" w:rsidR="00797F6A" w:rsidRPr="00AB57D9" w:rsidRDefault="00797F6A" w:rsidP="00797F6A">
            <w:pPr>
              <w:suppressAutoHyphens/>
              <w:spacing w:after="0" w:line="240" w:lineRule="auto"/>
              <w:jc w:val="center"/>
              <w:rPr>
                <w:rFonts w:ascii="Tahoma" w:hAnsi="Tahoma" w:cs="Tahoma"/>
                <w:b/>
                <w:bCs/>
                <w:sz w:val="20"/>
                <w:szCs w:val="20"/>
              </w:rPr>
            </w:pPr>
          </w:p>
        </w:tc>
      </w:tr>
      <w:tr w:rsidR="00A730D4" w:rsidRPr="00AB57D9" w14:paraId="03ABE41C" w14:textId="77777777" w:rsidTr="00797F6A">
        <w:trPr>
          <w:trHeight w:val="438"/>
        </w:trPr>
        <w:tc>
          <w:tcPr>
            <w:tcW w:w="266" w:type="pct"/>
            <w:vMerge/>
            <w:shd w:val="clear" w:color="auto" w:fill="DEEAF6" w:themeFill="accent5" w:themeFillTint="33"/>
            <w:vAlign w:val="center"/>
          </w:tcPr>
          <w:p w14:paraId="7619375C" w14:textId="77777777" w:rsidR="00797F6A" w:rsidRPr="00AB57D9" w:rsidRDefault="00797F6A" w:rsidP="00797F6A">
            <w:pPr>
              <w:suppressAutoHyphens/>
              <w:spacing w:after="0" w:line="240" w:lineRule="auto"/>
              <w:jc w:val="center"/>
              <w:rPr>
                <w:rFonts w:ascii="Tahoma" w:hAnsi="Tahoma" w:cs="Tahoma"/>
                <w:sz w:val="20"/>
                <w:szCs w:val="20"/>
              </w:rPr>
            </w:pPr>
          </w:p>
        </w:tc>
        <w:tc>
          <w:tcPr>
            <w:tcW w:w="919" w:type="pct"/>
            <w:vMerge/>
            <w:vAlign w:val="center"/>
          </w:tcPr>
          <w:p w14:paraId="406DBCD5" w14:textId="77777777" w:rsidR="00797F6A" w:rsidRPr="00AB57D9" w:rsidRDefault="00797F6A" w:rsidP="00797F6A">
            <w:pPr>
              <w:suppressAutoHyphens/>
              <w:spacing w:after="0" w:line="240" w:lineRule="auto"/>
              <w:rPr>
                <w:rFonts w:ascii="Tahoma" w:hAnsi="Tahoma" w:cs="Tahoma"/>
                <w:sz w:val="20"/>
                <w:szCs w:val="20"/>
              </w:rPr>
            </w:pPr>
          </w:p>
        </w:tc>
        <w:tc>
          <w:tcPr>
            <w:tcW w:w="765" w:type="pct"/>
            <w:vMerge/>
            <w:vAlign w:val="center"/>
          </w:tcPr>
          <w:p w14:paraId="4CF20D52" w14:textId="77777777" w:rsidR="00797F6A" w:rsidRPr="00AB57D9" w:rsidRDefault="00797F6A" w:rsidP="00797F6A">
            <w:pPr>
              <w:suppressAutoHyphens/>
              <w:spacing w:after="0" w:line="240" w:lineRule="auto"/>
              <w:jc w:val="center"/>
              <w:rPr>
                <w:rFonts w:ascii="Tahoma" w:hAnsi="Tahoma" w:cs="Tahoma"/>
                <w:b/>
                <w:bCs/>
                <w:sz w:val="20"/>
                <w:szCs w:val="20"/>
              </w:rPr>
            </w:pPr>
          </w:p>
        </w:tc>
        <w:tc>
          <w:tcPr>
            <w:tcW w:w="765" w:type="pct"/>
            <w:vMerge/>
            <w:vAlign w:val="center"/>
          </w:tcPr>
          <w:p w14:paraId="7CF5E9BD" w14:textId="77777777" w:rsidR="00797F6A" w:rsidRPr="00AB57D9" w:rsidRDefault="00797F6A" w:rsidP="00797F6A">
            <w:pPr>
              <w:suppressAutoHyphens/>
              <w:spacing w:after="0" w:line="240" w:lineRule="auto"/>
              <w:jc w:val="center"/>
              <w:rPr>
                <w:rFonts w:ascii="Tahoma" w:hAnsi="Tahoma" w:cs="Tahoma"/>
                <w:b/>
                <w:bCs/>
                <w:sz w:val="20"/>
                <w:szCs w:val="20"/>
              </w:rPr>
            </w:pPr>
          </w:p>
        </w:tc>
        <w:tc>
          <w:tcPr>
            <w:tcW w:w="364" w:type="pct"/>
            <w:vMerge/>
            <w:vAlign w:val="center"/>
          </w:tcPr>
          <w:p w14:paraId="0114E788" w14:textId="77777777" w:rsidR="00797F6A" w:rsidRPr="00AB57D9" w:rsidRDefault="00797F6A" w:rsidP="00797F6A">
            <w:pPr>
              <w:suppressAutoHyphens/>
              <w:spacing w:after="0" w:line="240" w:lineRule="auto"/>
              <w:jc w:val="center"/>
              <w:rPr>
                <w:rFonts w:ascii="Tahoma" w:hAnsi="Tahoma" w:cs="Tahoma"/>
                <w:b/>
                <w:bCs/>
                <w:sz w:val="20"/>
                <w:szCs w:val="20"/>
              </w:rPr>
            </w:pPr>
          </w:p>
        </w:tc>
        <w:tc>
          <w:tcPr>
            <w:tcW w:w="960" w:type="pct"/>
            <w:vMerge/>
            <w:vAlign w:val="center"/>
          </w:tcPr>
          <w:p w14:paraId="1A03073A" w14:textId="77777777" w:rsidR="00797F6A" w:rsidRPr="00AB57D9" w:rsidRDefault="00797F6A" w:rsidP="00797F6A">
            <w:pPr>
              <w:suppressAutoHyphens/>
              <w:spacing w:after="0" w:line="240" w:lineRule="auto"/>
              <w:jc w:val="center"/>
              <w:rPr>
                <w:rFonts w:ascii="Tahoma" w:hAnsi="Tahoma" w:cs="Tahoma"/>
                <w:b/>
                <w:bCs/>
                <w:sz w:val="20"/>
                <w:szCs w:val="20"/>
              </w:rPr>
            </w:pPr>
          </w:p>
        </w:tc>
        <w:tc>
          <w:tcPr>
            <w:tcW w:w="961" w:type="pct"/>
            <w:vMerge/>
            <w:vAlign w:val="center"/>
          </w:tcPr>
          <w:p w14:paraId="0139061B" w14:textId="77777777" w:rsidR="00797F6A" w:rsidRPr="00AB57D9" w:rsidRDefault="00797F6A" w:rsidP="00797F6A">
            <w:pPr>
              <w:suppressAutoHyphens/>
              <w:spacing w:after="0" w:line="240" w:lineRule="auto"/>
              <w:jc w:val="center"/>
              <w:rPr>
                <w:rFonts w:ascii="Tahoma" w:hAnsi="Tahoma" w:cs="Tahoma"/>
                <w:b/>
                <w:bCs/>
                <w:sz w:val="20"/>
                <w:szCs w:val="20"/>
              </w:rPr>
            </w:pPr>
          </w:p>
        </w:tc>
      </w:tr>
      <w:tr w:rsidR="00A730D4" w:rsidRPr="00AB57D9" w14:paraId="32C6E612" w14:textId="77777777" w:rsidTr="00797F6A">
        <w:trPr>
          <w:trHeight w:val="367"/>
        </w:trPr>
        <w:tc>
          <w:tcPr>
            <w:tcW w:w="266" w:type="pct"/>
            <w:shd w:val="clear" w:color="auto" w:fill="DEEAF6" w:themeFill="accent5" w:themeFillTint="33"/>
            <w:vAlign w:val="center"/>
          </w:tcPr>
          <w:p w14:paraId="745ABB08" w14:textId="77777777" w:rsidR="00797F6A" w:rsidRPr="00AB57D9" w:rsidRDefault="00797F6A" w:rsidP="00797F6A">
            <w:pPr>
              <w:suppressAutoHyphens/>
              <w:spacing w:after="0" w:line="240" w:lineRule="auto"/>
              <w:jc w:val="center"/>
              <w:rPr>
                <w:rFonts w:ascii="Tahoma" w:hAnsi="Tahoma" w:cs="Tahoma"/>
                <w:sz w:val="20"/>
                <w:szCs w:val="20"/>
              </w:rPr>
            </w:pPr>
            <w:r w:rsidRPr="00AB57D9">
              <w:rPr>
                <w:rFonts w:ascii="Tahoma" w:hAnsi="Tahoma" w:cs="Tahoma"/>
                <w:sz w:val="20"/>
                <w:szCs w:val="20"/>
              </w:rPr>
              <w:t>2</w:t>
            </w:r>
          </w:p>
        </w:tc>
        <w:tc>
          <w:tcPr>
            <w:tcW w:w="919" w:type="pct"/>
            <w:vAlign w:val="center"/>
          </w:tcPr>
          <w:p w14:paraId="57C62014" w14:textId="77777777" w:rsidR="00797F6A" w:rsidRPr="00AB57D9" w:rsidRDefault="00797F6A" w:rsidP="00797F6A">
            <w:pPr>
              <w:suppressAutoHyphens/>
              <w:spacing w:after="0" w:line="240" w:lineRule="auto"/>
              <w:rPr>
                <w:rFonts w:ascii="Tahoma" w:hAnsi="Tahoma" w:cs="Tahoma"/>
                <w:sz w:val="20"/>
                <w:szCs w:val="20"/>
              </w:rPr>
            </w:pPr>
            <w:r w:rsidRPr="00AB57D9">
              <w:rPr>
                <w:rFonts w:ascii="Tahoma" w:hAnsi="Tahoma" w:cs="Tahoma"/>
                <w:sz w:val="20"/>
                <w:szCs w:val="20"/>
              </w:rPr>
              <w:t>Ubezpieczenie autocasco</w:t>
            </w:r>
          </w:p>
        </w:tc>
        <w:tc>
          <w:tcPr>
            <w:tcW w:w="765" w:type="pct"/>
            <w:vAlign w:val="center"/>
          </w:tcPr>
          <w:p w14:paraId="66C9937A" w14:textId="77777777" w:rsidR="00797F6A" w:rsidRPr="00AB57D9"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E2BA4F5" w14:textId="77777777" w:rsidR="00797F6A" w:rsidRPr="00AB57D9"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4B642B96" w14:textId="77777777" w:rsidR="00797F6A" w:rsidRPr="00AB57D9" w:rsidRDefault="00797F6A" w:rsidP="00797F6A">
            <w:pPr>
              <w:suppressAutoHyphens/>
              <w:spacing w:after="0" w:line="240" w:lineRule="auto"/>
              <w:jc w:val="center"/>
              <w:rPr>
                <w:rFonts w:ascii="Tahoma" w:hAnsi="Tahoma" w:cs="Tahoma"/>
                <w:b/>
                <w:bCs/>
                <w:sz w:val="20"/>
                <w:szCs w:val="20"/>
              </w:rPr>
            </w:pPr>
            <w:r w:rsidRPr="00AB57D9">
              <w:rPr>
                <w:rFonts w:ascii="Tahoma" w:hAnsi="Tahoma" w:cs="Tahoma"/>
                <w:b/>
                <w:bCs/>
                <w:sz w:val="20"/>
                <w:szCs w:val="20"/>
              </w:rPr>
              <w:t>25%</w:t>
            </w:r>
          </w:p>
        </w:tc>
        <w:tc>
          <w:tcPr>
            <w:tcW w:w="960" w:type="pct"/>
            <w:vAlign w:val="center"/>
          </w:tcPr>
          <w:p w14:paraId="5CE8F880" w14:textId="77777777" w:rsidR="00797F6A" w:rsidRPr="00AB57D9"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70922CA0" w14:textId="77777777" w:rsidR="00797F6A" w:rsidRPr="00AB57D9" w:rsidRDefault="00797F6A" w:rsidP="00797F6A">
            <w:pPr>
              <w:suppressAutoHyphens/>
              <w:spacing w:after="0" w:line="240" w:lineRule="auto"/>
              <w:jc w:val="center"/>
              <w:rPr>
                <w:rFonts w:ascii="Tahoma" w:hAnsi="Tahoma" w:cs="Tahoma"/>
                <w:b/>
                <w:bCs/>
                <w:sz w:val="20"/>
                <w:szCs w:val="20"/>
              </w:rPr>
            </w:pPr>
          </w:p>
        </w:tc>
      </w:tr>
      <w:tr w:rsidR="00A730D4" w:rsidRPr="00AB57D9" w14:paraId="7B9CDEC8" w14:textId="77777777" w:rsidTr="00797F6A">
        <w:trPr>
          <w:trHeight w:val="438"/>
        </w:trPr>
        <w:tc>
          <w:tcPr>
            <w:tcW w:w="266" w:type="pct"/>
            <w:shd w:val="clear" w:color="auto" w:fill="DEEAF6" w:themeFill="accent5" w:themeFillTint="33"/>
            <w:vAlign w:val="center"/>
          </w:tcPr>
          <w:p w14:paraId="13750267" w14:textId="77777777" w:rsidR="00797F6A" w:rsidRPr="00AB57D9" w:rsidRDefault="00797F6A" w:rsidP="00797F6A">
            <w:pPr>
              <w:suppressAutoHyphens/>
              <w:spacing w:after="0" w:line="240" w:lineRule="auto"/>
              <w:jc w:val="center"/>
              <w:rPr>
                <w:rFonts w:ascii="Tahoma" w:hAnsi="Tahoma" w:cs="Tahoma"/>
                <w:sz w:val="20"/>
                <w:szCs w:val="20"/>
              </w:rPr>
            </w:pPr>
            <w:r w:rsidRPr="00AB57D9">
              <w:rPr>
                <w:rFonts w:ascii="Tahoma" w:hAnsi="Tahoma" w:cs="Tahoma"/>
                <w:sz w:val="20"/>
                <w:szCs w:val="20"/>
              </w:rPr>
              <w:t>3</w:t>
            </w:r>
          </w:p>
        </w:tc>
        <w:tc>
          <w:tcPr>
            <w:tcW w:w="919" w:type="pct"/>
            <w:vAlign w:val="center"/>
          </w:tcPr>
          <w:p w14:paraId="0AE9F64C" w14:textId="77777777" w:rsidR="00797F6A" w:rsidRPr="00AB57D9" w:rsidRDefault="00797F6A" w:rsidP="00797F6A">
            <w:pPr>
              <w:suppressAutoHyphens/>
              <w:spacing w:after="0" w:line="240" w:lineRule="auto"/>
              <w:rPr>
                <w:rFonts w:ascii="Tahoma" w:hAnsi="Tahoma" w:cs="Tahoma"/>
                <w:sz w:val="20"/>
                <w:szCs w:val="20"/>
              </w:rPr>
            </w:pPr>
            <w:r w:rsidRPr="00AB57D9">
              <w:rPr>
                <w:rFonts w:ascii="Tahoma" w:hAnsi="Tahoma" w:cs="Tahoma"/>
                <w:sz w:val="20"/>
                <w:szCs w:val="20"/>
              </w:rPr>
              <w:t>Ubezpieczenie następstw nieszczęśliwych wypadków kierowców i pasażerów</w:t>
            </w:r>
          </w:p>
        </w:tc>
        <w:tc>
          <w:tcPr>
            <w:tcW w:w="765" w:type="pct"/>
            <w:vAlign w:val="center"/>
          </w:tcPr>
          <w:p w14:paraId="4C9A8305" w14:textId="77777777" w:rsidR="00797F6A" w:rsidRPr="00AB57D9"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EA1469C" w14:textId="77777777" w:rsidR="00797F6A" w:rsidRPr="00AB57D9"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6C1EA8CF" w14:textId="77777777" w:rsidR="00797F6A" w:rsidRPr="00AB57D9" w:rsidRDefault="00797F6A" w:rsidP="00797F6A">
            <w:pPr>
              <w:suppressAutoHyphens/>
              <w:spacing w:after="0" w:line="240" w:lineRule="auto"/>
              <w:jc w:val="center"/>
              <w:rPr>
                <w:rFonts w:ascii="Tahoma" w:hAnsi="Tahoma" w:cs="Tahoma"/>
                <w:b/>
                <w:bCs/>
                <w:sz w:val="20"/>
                <w:szCs w:val="20"/>
              </w:rPr>
            </w:pPr>
            <w:r w:rsidRPr="00AB57D9">
              <w:rPr>
                <w:rFonts w:ascii="Tahoma" w:hAnsi="Tahoma" w:cs="Tahoma"/>
                <w:b/>
                <w:bCs/>
                <w:sz w:val="20"/>
                <w:szCs w:val="20"/>
              </w:rPr>
              <w:t>25%</w:t>
            </w:r>
          </w:p>
        </w:tc>
        <w:tc>
          <w:tcPr>
            <w:tcW w:w="960" w:type="pct"/>
            <w:vAlign w:val="center"/>
          </w:tcPr>
          <w:p w14:paraId="6F3EFABE" w14:textId="77777777" w:rsidR="00797F6A" w:rsidRPr="00AB57D9"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5E263A71" w14:textId="77777777" w:rsidR="00797F6A" w:rsidRPr="00AB57D9" w:rsidRDefault="00797F6A" w:rsidP="00797F6A">
            <w:pPr>
              <w:suppressAutoHyphens/>
              <w:spacing w:after="0" w:line="240" w:lineRule="auto"/>
              <w:jc w:val="center"/>
              <w:rPr>
                <w:rFonts w:ascii="Tahoma" w:hAnsi="Tahoma" w:cs="Tahoma"/>
                <w:b/>
                <w:bCs/>
                <w:sz w:val="20"/>
                <w:szCs w:val="20"/>
              </w:rPr>
            </w:pPr>
          </w:p>
        </w:tc>
      </w:tr>
      <w:tr w:rsidR="00A730D4" w:rsidRPr="00AB57D9" w14:paraId="68E6A515" w14:textId="77777777" w:rsidTr="00797F6A">
        <w:trPr>
          <w:trHeight w:val="416"/>
        </w:trPr>
        <w:tc>
          <w:tcPr>
            <w:tcW w:w="1185" w:type="pct"/>
            <w:gridSpan w:val="2"/>
            <w:shd w:val="clear" w:color="auto" w:fill="DEEAF6" w:themeFill="accent5" w:themeFillTint="33"/>
            <w:vAlign w:val="center"/>
          </w:tcPr>
          <w:p w14:paraId="613D7892" w14:textId="77777777" w:rsidR="00797F6A" w:rsidRPr="00AB57D9" w:rsidRDefault="00797F6A" w:rsidP="00797F6A">
            <w:pPr>
              <w:suppressAutoHyphens/>
              <w:spacing w:after="0" w:line="240" w:lineRule="auto"/>
              <w:jc w:val="center"/>
              <w:rPr>
                <w:rFonts w:ascii="Tahoma" w:hAnsi="Tahoma" w:cs="Tahoma"/>
                <w:b/>
                <w:bCs/>
                <w:sz w:val="20"/>
                <w:szCs w:val="20"/>
              </w:rPr>
            </w:pPr>
            <w:r w:rsidRPr="00AB57D9">
              <w:rPr>
                <w:rFonts w:ascii="Tahoma" w:hAnsi="Tahoma" w:cs="Tahoma"/>
                <w:b/>
                <w:bCs/>
                <w:sz w:val="20"/>
                <w:szCs w:val="20"/>
              </w:rPr>
              <w:t>RAZEM</w:t>
            </w:r>
          </w:p>
        </w:tc>
        <w:tc>
          <w:tcPr>
            <w:tcW w:w="765" w:type="pct"/>
            <w:shd w:val="clear" w:color="auto" w:fill="DEEAF6" w:themeFill="accent5" w:themeFillTint="33"/>
            <w:vAlign w:val="center"/>
          </w:tcPr>
          <w:p w14:paraId="0E475E45" w14:textId="77777777" w:rsidR="00797F6A" w:rsidRPr="00AB57D9" w:rsidRDefault="00797F6A" w:rsidP="00797F6A">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62F83FC0" w14:textId="77777777" w:rsidR="00797F6A" w:rsidRPr="00AB57D9" w:rsidRDefault="00797F6A" w:rsidP="00797F6A">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68B29BEA" w14:textId="77777777" w:rsidR="00797F6A" w:rsidRPr="00AB57D9" w:rsidRDefault="00797F6A" w:rsidP="00797F6A">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14:paraId="271440D1" w14:textId="77777777" w:rsidR="00797F6A" w:rsidRPr="00AB57D9" w:rsidRDefault="00797F6A" w:rsidP="00797F6A">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14:paraId="4F075F7A" w14:textId="77777777" w:rsidR="00797F6A" w:rsidRPr="00AB57D9" w:rsidRDefault="00797F6A" w:rsidP="00797F6A">
            <w:pPr>
              <w:suppressAutoHyphens/>
              <w:spacing w:after="0" w:line="240" w:lineRule="auto"/>
              <w:jc w:val="center"/>
              <w:rPr>
                <w:rFonts w:ascii="Tahoma" w:hAnsi="Tahoma" w:cs="Tahoma"/>
                <w:b/>
                <w:bCs/>
                <w:sz w:val="20"/>
                <w:szCs w:val="20"/>
              </w:rPr>
            </w:pPr>
          </w:p>
        </w:tc>
      </w:tr>
    </w:tbl>
    <w:p w14:paraId="735807B1" w14:textId="77777777" w:rsidR="00797F6A" w:rsidRPr="00AB57D9" w:rsidRDefault="00797F6A" w:rsidP="00797F6A">
      <w:pPr>
        <w:suppressAutoHyphens/>
        <w:spacing w:after="0" w:line="240" w:lineRule="auto"/>
        <w:rPr>
          <w:rFonts w:ascii="Tahoma" w:hAnsi="Tahoma" w:cs="Tahoma"/>
          <w:sz w:val="20"/>
          <w:szCs w:val="20"/>
        </w:rPr>
      </w:pPr>
      <w:r w:rsidRPr="00AB57D9">
        <w:rPr>
          <w:rFonts w:ascii="Tahoma" w:hAnsi="Tahoma" w:cs="Tahoma"/>
          <w:b/>
          <w:bCs/>
          <w:sz w:val="20"/>
          <w:szCs w:val="20"/>
        </w:rPr>
        <w:t>*Instrukcja:</w:t>
      </w:r>
    </w:p>
    <w:p w14:paraId="132C152D" w14:textId="77777777" w:rsidR="00797F6A" w:rsidRPr="00AB57D9" w:rsidRDefault="00797F6A" w:rsidP="00797F6A">
      <w:pPr>
        <w:suppressAutoHyphens/>
        <w:spacing w:after="0" w:line="240" w:lineRule="auto"/>
        <w:jc w:val="both"/>
        <w:rPr>
          <w:rFonts w:ascii="Tahoma" w:hAnsi="Tahoma" w:cs="Tahoma"/>
          <w:sz w:val="20"/>
          <w:szCs w:val="20"/>
        </w:rPr>
      </w:pPr>
      <w:r w:rsidRPr="00AB57D9">
        <w:rPr>
          <w:rFonts w:ascii="Tahoma" w:hAnsi="Tahoma" w:cs="Tahoma"/>
          <w:sz w:val="20"/>
          <w:szCs w:val="20"/>
        </w:rPr>
        <w:t>Kolumna III: prosimy o podanie składki  za 12 miesięcy za zamówienie podstawowe</w:t>
      </w:r>
    </w:p>
    <w:p w14:paraId="1D352D33" w14:textId="6FA1A9E8" w:rsidR="00797F6A" w:rsidRPr="00AB57D9" w:rsidRDefault="00797F6A" w:rsidP="00797F6A">
      <w:pPr>
        <w:suppressAutoHyphens/>
        <w:spacing w:after="0" w:line="240" w:lineRule="auto"/>
        <w:jc w:val="both"/>
        <w:rPr>
          <w:rFonts w:ascii="Tahoma" w:hAnsi="Tahoma" w:cs="Tahoma"/>
          <w:sz w:val="20"/>
          <w:szCs w:val="20"/>
        </w:rPr>
      </w:pPr>
      <w:r w:rsidRPr="00AB57D9">
        <w:rPr>
          <w:rFonts w:ascii="Tahoma" w:hAnsi="Tahoma" w:cs="Tahoma"/>
          <w:sz w:val="20"/>
          <w:szCs w:val="20"/>
        </w:rPr>
        <w:t xml:space="preserve">Kolumna IV: prosimy o podanie składki  za </w:t>
      </w:r>
      <w:r w:rsidR="00A730D4" w:rsidRPr="00AB57D9">
        <w:rPr>
          <w:rFonts w:ascii="Tahoma" w:hAnsi="Tahoma" w:cs="Tahoma"/>
          <w:sz w:val="20"/>
          <w:szCs w:val="20"/>
        </w:rPr>
        <w:t>24 miesiące</w:t>
      </w:r>
      <w:r w:rsidRPr="00AB57D9">
        <w:rPr>
          <w:rFonts w:ascii="Tahoma" w:hAnsi="Tahoma" w:cs="Tahoma"/>
          <w:sz w:val="20"/>
          <w:szCs w:val="20"/>
        </w:rPr>
        <w:t xml:space="preserve">  za zamówienie podstawowe oznaczającej iloczyn kolumny III x </w:t>
      </w:r>
      <w:r w:rsidR="00A730D4" w:rsidRPr="00AB57D9">
        <w:rPr>
          <w:rFonts w:ascii="Tahoma" w:hAnsi="Tahoma" w:cs="Tahoma"/>
          <w:sz w:val="20"/>
          <w:szCs w:val="20"/>
        </w:rPr>
        <w:t>2</w:t>
      </w:r>
      <w:r w:rsidRPr="00AB57D9">
        <w:rPr>
          <w:rFonts w:ascii="Tahoma" w:hAnsi="Tahoma" w:cs="Tahoma"/>
          <w:sz w:val="20"/>
          <w:szCs w:val="20"/>
        </w:rPr>
        <w:t>;</w:t>
      </w:r>
    </w:p>
    <w:p w14:paraId="1C13CCCE" w14:textId="489B77ED" w:rsidR="00797F6A" w:rsidRPr="00430ADE" w:rsidRDefault="00797F6A" w:rsidP="00797F6A">
      <w:pPr>
        <w:suppressAutoHyphens/>
        <w:spacing w:after="0" w:line="240" w:lineRule="auto"/>
        <w:jc w:val="both"/>
        <w:rPr>
          <w:rFonts w:ascii="Tahoma" w:hAnsi="Tahoma" w:cs="Tahoma"/>
          <w:sz w:val="20"/>
          <w:szCs w:val="20"/>
        </w:rPr>
      </w:pPr>
      <w:r w:rsidRPr="00AB57D9">
        <w:rPr>
          <w:rFonts w:ascii="Tahoma" w:hAnsi="Tahoma" w:cs="Tahoma"/>
          <w:sz w:val="20"/>
          <w:szCs w:val="20"/>
        </w:rPr>
        <w:t xml:space="preserve">Kolumna VI: prosimy o podanie składki za prawo opcji – iloczyn składki za </w:t>
      </w:r>
      <w:r w:rsidR="00A730D4" w:rsidRPr="00AB57D9">
        <w:rPr>
          <w:rFonts w:ascii="Tahoma" w:hAnsi="Tahoma" w:cs="Tahoma"/>
          <w:sz w:val="20"/>
          <w:szCs w:val="20"/>
        </w:rPr>
        <w:t>24 miesiące</w:t>
      </w:r>
      <w:r w:rsidRPr="00AB57D9">
        <w:rPr>
          <w:rFonts w:ascii="Tahoma" w:hAnsi="Tahoma" w:cs="Tahoma"/>
          <w:sz w:val="20"/>
          <w:szCs w:val="20"/>
        </w:rPr>
        <w:t xml:space="preserve"> (kol. IV) oraz przewidzianej </w:t>
      </w:r>
      <w:r w:rsidRPr="00430ADE">
        <w:rPr>
          <w:rFonts w:ascii="Tahoma" w:hAnsi="Tahoma" w:cs="Tahoma"/>
          <w:sz w:val="20"/>
          <w:szCs w:val="20"/>
        </w:rPr>
        <w:t>wielkości opcji (kol. V)</w:t>
      </w:r>
    </w:p>
    <w:p w14:paraId="3EA4B50E" w14:textId="4AE740AA" w:rsidR="00797F6A" w:rsidRPr="00430ADE" w:rsidRDefault="00797F6A" w:rsidP="00797F6A">
      <w:pPr>
        <w:spacing w:after="0" w:line="240" w:lineRule="auto"/>
        <w:rPr>
          <w:rFonts w:ascii="Tahoma" w:hAnsi="Tahoma" w:cs="Tahoma"/>
          <w:sz w:val="20"/>
          <w:szCs w:val="20"/>
        </w:rPr>
      </w:pPr>
      <w:r w:rsidRPr="00430ADE">
        <w:rPr>
          <w:rFonts w:ascii="Tahoma" w:hAnsi="Tahoma" w:cs="Tahoma"/>
          <w:sz w:val="20"/>
          <w:szCs w:val="20"/>
        </w:rPr>
        <w:t xml:space="preserve">Kolumna VII: prosimy o podanie sumy łącznej składki za </w:t>
      </w:r>
      <w:r w:rsidR="00A730D4" w:rsidRPr="00430ADE">
        <w:rPr>
          <w:rFonts w:ascii="Tahoma" w:hAnsi="Tahoma" w:cs="Tahoma"/>
          <w:sz w:val="20"/>
          <w:szCs w:val="20"/>
        </w:rPr>
        <w:t>24 miesiące</w:t>
      </w:r>
      <w:r w:rsidRPr="00430ADE">
        <w:rPr>
          <w:rFonts w:ascii="Tahoma" w:hAnsi="Tahoma" w:cs="Tahoma"/>
          <w:sz w:val="20"/>
          <w:szCs w:val="20"/>
        </w:rPr>
        <w:t xml:space="preserve"> z uwzględnieniem prawa opcji (suma kol. IV oraz VI).</w:t>
      </w:r>
    </w:p>
    <w:p w14:paraId="4FC2B918" w14:textId="77777777" w:rsidR="00797F6A" w:rsidRPr="00430ADE" w:rsidRDefault="00797F6A" w:rsidP="00797F6A">
      <w:pPr>
        <w:tabs>
          <w:tab w:val="left" w:pos="360"/>
          <w:tab w:val="num" w:pos="928"/>
        </w:tabs>
        <w:spacing w:after="0" w:line="240" w:lineRule="auto"/>
        <w:ind w:left="349"/>
        <w:jc w:val="both"/>
        <w:rPr>
          <w:rFonts w:ascii="Tahoma" w:hAnsi="Tahoma" w:cs="Tahoma"/>
          <w:b/>
          <w:sz w:val="20"/>
          <w:szCs w:val="20"/>
        </w:rPr>
      </w:pPr>
    </w:p>
    <w:p w14:paraId="4C575569" w14:textId="77777777" w:rsidR="00797F6A" w:rsidRPr="00430ADE" w:rsidRDefault="00797F6A" w:rsidP="00A730D4">
      <w:pPr>
        <w:spacing w:after="0" w:line="240" w:lineRule="auto"/>
        <w:jc w:val="both"/>
        <w:rPr>
          <w:rFonts w:ascii="Tahoma" w:hAnsi="Tahoma" w:cs="Tahoma"/>
          <w:b/>
          <w:sz w:val="20"/>
          <w:szCs w:val="20"/>
        </w:rPr>
      </w:pPr>
      <w:r w:rsidRPr="00430ADE">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430ADE"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430ADE" w14:paraId="4D5B8483" w14:textId="77777777" w:rsidTr="00797F6A">
        <w:trPr>
          <w:trHeight w:val="480"/>
          <w:jc w:val="center"/>
        </w:trPr>
        <w:tc>
          <w:tcPr>
            <w:tcW w:w="1003" w:type="dxa"/>
            <w:vAlign w:val="center"/>
          </w:tcPr>
          <w:p w14:paraId="0A2D5A64" w14:textId="77777777" w:rsidR="00797F6A" w:rsidRPr="00430ADE" w:rsidRDefault="00797F6A" w:rsidP="00797F6A">
            <w:pPr>
              <w:spacing w:after="0" w:line="240" w:lineRule="auto"/>
              <w:jc w:val="center"/>
              <w:rPr>
                <w:rFonts w:ascii="Tahoma" w:hAnsi="Tahoma" w:cs="Tahoma"/>
                <w:b/>
                <w:sz w:val="20"/>
                <w:szCs w:val="20"/>
              </w:rPr>
            </w:pPr>
            <w:r w:rsidRPr="00430ADE">
              <w:rPr>
                <w:rFonts w:ascii="Tahoma" w:hAnsi="Tahoma" w:cs="Tahoma"/>
                <w:b/>
                <w:sz w:val="20"/>
                <w:szCs w:val="20"/>
              </w:rPr>
              <w:t>Nr</w:t>
            </w:r>
          </w:p>
          <w:p w14:paraId="08F16FBF" w14:textId="77777777" w:rsidR="00797F6A" w:rsidRPr="00430ADE" w:rsidRDefault="00797F6A" w:rsidP="00797F6A">
            <w:pPr>
              <w:spacing w:after="0" w:line="240" w:lineRule="auto"/>
              <w:jc w:val="center"/>
              <w:rPr>
                <w:rFonts w:ascii="Tahoma" w:hAnsi="Tahoma" w:cs="Tahoma"/>
                <w:b/>
                <w:sz w:val="20"/>
                <w:szCs w:val="20"/>
              </w:rPr>
            </w:pPr>
            <w:r w:rsidRPr="00430ADE">
              <w:rPr>
                <w:rFonts w:ascii="Tahoma" w:hAnsi="Tahoma" w:cs="Tahoma"/>
                <w:b/>
                <w:sz w:val="20"/>
                <w:szCs w:val="20"/>
              </w:rPr>
              <w:t>klauzuli</w:t>
            </w:r>
          </w:p>
        </w:tc>
        <w:tc>
          <w:tcPr>
            <w:tcW w:w="5742" w:type="dxa"/>
            <w:vAlign w:val="center"/>
          </w:tcPr>
          <w:p w14:paraId="31589574" w14:textId="77777777" w:rsidR="00797F6A" w:rsidRPr="00430ADE" w:rsidRDefault="00797F6A" w:rsidP="00797F6A">
            <w:pPr>
              <w:spacing w:after="0" w:line="240" w:lineRule="auto"/>
              <w:jc w:val="center"/>
              <w:rPr>
                <w:rFonts w:ascii="Tahoma" w:hAnsi="Tahoma" w:cs="Tahoma"/>
                <w:b/>
                <w:sz w:val="20"/>
                <w:szCs w:val="20"/>
              </w:rPr>
            </w:pPr>
            <w:r w:rsidRPr="00430ADE">
              <w:rPr>
                <w:rFonts w:ascii="Tahoma" w:hAnsi="Tahoma" w:cs="Tahoma"/>
                <w:b/>
                <w:sz w:val="20"/>
                <w:szCs w:val="20"/>
              </w:rPr>
              <w:t>Nazwa klauzuli</w:t>
            </w:r>
          </w:p>
        </w:tc>
        <w:tc>
          <w:tcPr>
            <w:tcW w:w="992" w:type="dxa"/>
            <w:vAlign w:val="center"/>
          </w:tcPr>
          <w:p w14:paraId="2E6A5D48" w14:textId="77777777" w:rsidR="00797F6A" w:rsidRPr="00430ADE" w:rsidRDefault="00797F6A" w:rsidP="00797F6A">
            <w:pPr>
              <w:spacing w:after="0" w:line="240" w:lineRule="auto"/>
              <w:jc w:val="center"/>
              <w:rPr>
                <w:rFonts w:ascii="Tahoma" w:hAnsi="Tahoma" w:cs="Tahoma"/>
                <w:b/>
                <w:sz w:val="20"/>
                <w:szCs w:val="20"/>
              </w:rPr>
            </w:pPr>
            <w:r w:rsidRPr="00430ADE">
              <w:rPr>
                <w:rFonts w:ascii="Tahoma" w:hAnsi="Tahoma" w:cs="Tahoma"/>
                <w:b/>
                <w:sz w:val="20"/>
                <w:szCs w:val="20"/>
              </w:rPr>
              <w:t>TAK/NIE*</w:t>
            </w:r>
          </w:p>
        </w:tc>
        <w:tc>
          <w:tcPr>
            <w:tcW w:w="1669" w:type="dxa"/>
            <w:vAlign w:val="center"/>
          </w:tcPr>
          <w:p w14:paraId="41895A57" w14:textId="77777777" w:rsidR="00797F6A" w:rsidRPr="00430ADE" w:rsidRDefault="00797F6A" w:rsidP="00797F6A">
            <w:pPr>
              <w:spacing w:after="0" w:line="240" w:lineRule="auto"/>
              <w:jc w:val="center"/>
              <w:rPr>
                <w:rFonts w:ascii="Tahoma" w:hAnsi="Tahoma" w:cs="Tahoma"/>
                <w:b/>
                <w:sz w:val="20"/>
                <w:szCs w:val="20"/>
              </w:rPr>
            </w:pPr>
            <w:r w:rsidRPr="00430ADE">
              <w:rPr>
                <w:rFonts w:ascii="Tahoma" w:hAnsi="Tahoma" w:cs="Tahoma"/>
                <w:b/>
                <w:sz w:val="20"/>
                <w:szCs w:val="20"/>
              </w:rPr>
              <w:t>Liczba punktów</w:t>
            </w:r>
          </w:p>
        </w:tc>
      </w:tr>
      <w:tr w:rsidR="00797F6A" w:rsidRPr="00430ADE" w14:paraId="5819F6B0" w14:textId="77777777" w:rsidTr="00797F6A">
        <w:trPr>
          <w:trHeight w:val="386"/>
          <w:jc w:val="center"/>
        </w:trPr>
        <w:tc>
          <w:tcPr>
            <w:tcW w:w="1003" w:type="dxa"/>
            <w:vAlign w:val="center"/>
          </w:tcPr>
          <w:p w14:paraId="4AF76550" w14:textId="77777777" w:rsidR="00797F6A" w:rsidRPr="00430ADE" w:rsidRDefault="00797F6A" w:rsidP="00797F6A">
            <w:pPr>
              <w:suppressAutoHyphens/>
              <w:spacing w:after="0" w:line="240" w:lineRule="auto"/>
              <w:jc w:val="center"/>
              <w:rPr>
                <w:rFonts w:ascii="Tahoma" w:hAnsi="Tahoma" w:cs="Tahoma"/>
                <w:sz w:val="20"/>
                <w:szCs w:val="20"/>
              </w:rPr>
            </w:pPr>
            <w:r w:rsidRPr="00430ADE">
              <w:rPr>
                <w:rFonts w:ascii="Tahoma" w:hAnsi="Tahoma" w:cs="Tahoma"/>
                <w:sz w:val="20"/>
                <w:szCs w:val="20"/>
              </w:rPr>
              <w:t>6</w:t>
            </w:r>
          </w:p>
        </w:tc>
        <w:tc>
          <w:tcPr>
            <w:tcW w:w="5742" w:type="dxa"/>
            <w:vAlign w:val="center"/>
          </w:tcPr>
          <w:p w14:paraId="0FF69218" w14:textId="77777777" w:rsidR="00797F6A" w:rsidRPr="00430ADE" w:rsidRDefault="00797F6A" w:rsidP="00797F6A">
            <w:pPr>
              <w:spacing w:after="0" w:line="240" w:lineRule="auto"/>
              <w:ind w:left="131"/>
              <w:rPr>
                <w:rFonts w:ascii="Tahoma" w:hAnsi="Tahoma" w:cs="Tahoma"/>
                <w:sz w:val="20"/>
                <w:szCs w:val="20"/>
              </w:rPr>
            </w:pPr>
            <w:r w:rsidRPr="00430ADE">
              <w:rPr>
                <w:rFonts w:ascii="Tahoma" w:hAnsi="Tahoma" w:cs="Tahoma"/>
                <w:sz w:val="20"/>
                <w:szCs w:val="20"/>
              </w:rPr>
              <w:t>Klauzula zaliczki na poczet odszkodowania</w:t>
            </w:r>
          </w:p>
        </w:tc>
        <w:tc>
          <w:tcPr>
            <w:tcW w:w="992" w:type="dxa"/>
            <w:vAlign w:val="center"/>
          </w:tcPr>
          <w:p w14:paraId="014F6901" w14:textId="77777777" w:rsidR="00797F6A" w:rsidRPr="00430ADE" w:rsidRDefault="00797F6A" w:rsidP="00797F6A">
            <w:pPr>
              <w:spacing w:after="0" w:line="240" w:lineRule="auto"/>
              <w:jc w:val="center"/>
              <w:rPr>
                <w:rFonts w:ascii="Tahoma" w:hAnsi="Tahoma" w:cs="Tahoma"/>
                <w:sz w:val="20"/>
                <w:szCs w:val="20"/>
              </w:rPr>
            </w:pPr>
          </w:p>
        </w:tc>
        <w:tc>
          <w:tcPr>
            <w:tcW w:w="1669" w:type="dxa"/>
            <w:vAlign w:val="center"/>
          </w:tcPr>
          <w:p w14:paraId="5E7C0D60" w14:textId="1F7388B3" w:rsidR="00797F6A" w:rsidRPr="00430ADE" w:rsidRDefault="00430ADE" w:rsidP="00797F6A">
            <w:pPr>
              <w:spacing w:after="0" w:line="240" w:lineRule="auto"/>
              <w:jc w:val="center"/>
              <w:rPr>
                <w:rFonts w:ascii="Tahoma" w:hAnsi="Tahoma" w:cs="Tahoma"/>
                <w:sz w:val="20"/>
                <w:szCs w:val="20"/>
              </w:rPr>
            </w:pPr>
            <w:r w:rsidRPr="00430ADE">
              <w:rPr>
                <w:rFonts w:ascii="Tahoma" w:hAnsi="Tahoma" w:cs="Tahoma"/>
                <w:sz w:val="20"/>
                <w:szCs w:val="20"/>
              </w:rPr>
              <w:t>8</w:t>
            </w:r>
            <w:r w:rsidR="00797F6A" w:rsidRPr="00430ADE">
              <w:rPr>
                <w:rFonts w:ascii="Tahoma" w:hAnsi="Tahoma" w:cs="Tahoma"/>
                <w:sz w:val="20"/>
                <w:szCs w:val="20"/>
              </w:rPr>
              <w:t xml:space="preserve"> pkt</w:t>
            </w:r>
          </w:p>
        </w:tc>
      </w:tr>
      <w:tr w:rsidR="00B234B7" w:rsidRPr="00430ADE" w14:paraId="08D15A8F" w14:textId="77777777" w:rsidTr="00797F6A">
        <w:trPr>
          <w:trHeight w:val="413"/>
          <w:jc w:val="center"/>
        </w:trPr>
        <w:tc>
          <w:tcPr>
            <w:tcW w:w="1003" w:type="dxa"/>
            <w:vAlign w:val="center"/>
          </w:tcPr>
          <w:p w14:paraId="7719A8EF" w14:textId="202361FA" w:rsidR="00B234B7" w:rsidRPr="00430ADE" w:rsidRDefault="00B234B7" w:rsidP="00B234B7">
            <w:pPr>
              <w:suppressAutoHyphens/>
              <w:spacing w:after="0" w:line="240" w:lineRule="auto"/>
              <w:jc w:val="center"/>
              <w:rPr>
                <w:rFonts w:ascii="Tahoma" w:hAnsi="Tahoma" w:cs="Tahoma"/>
                <w:sz w:val="20"/>
                <w:szCs w:val="20"/>
              </w:rPr>
            </w:pPr>
            <w:r w:rsidRPr="00430ADE">
              <w:rPr>
                <w:rFonts w:ascii="Tahoma" w:hAnsi="Tahoma" w:cs="Tahoma"/>
                <w:sz w:val="20"/>
                <w:szCs w:val="20"/>
              </w:rPr>
              <w:t>7</w:t>
            </w:r>
          </w:p>
        </w:tc>
        <w:tc>
          <w:tcPr>
            <w:tcW w:w="5742" w:type="dxa"/>
            <w:vAlign w:val="center"/>
          </w:tcPr>
          <w:p w14:paraId="2E72C15A" w14:textId="2AF11DC1" w:rsidR="00B234B7" w:rsidRPr="00430ADE" w:rsidRDefault="00B234B7" w:rsidP="00B234B7">
            <w:pPr>
              <w:spacing w:after="0" w:line="240" w:lineRule="auto"/>
              <w:ind w:left="131"/>
              <w:rPr>
                <w:rFonts w:ascii="Tahoma" w:hAnsi="Tahoma" w:cs="Tahoma"/>
                <w:sz w:val="20"/>
                <w:szCs w:val="20"/>
              </w:rPr>
            </w:pPr>
            <w:r w:rsidRPr="00430ADE">
              <w:rPr>
                <w:rFonts w:ascii="Tahoma" w:hAnsi="Tahoma" w:cs="Tahoma"/>
                <w:sz w:val="20"/>
                <w:szCs w:val="20"/>
              </w:rPr>
              <w:t>Klauzula funduszu prewencyjnego</w:t>
            </w:r>
          </w:p>
        </w:tc>
        <w:tc>
          <w:tcPr>
            <w:tcW w:w="992" w:type="dxa"/>
            <w:vAlign w:val="center"/>
          </w:tcPr>
          <w:p w14:paraId="03705C29" w14:textId="77777777" w:rsidR="00B234B7" w:rsidRPr="00430ADE" w:rsidRDefault="00B234B7" w:rsidP="00B234B7">
            <w:pPr>
              <w:spacing w:after="0" w:line="240" w:lineRule="auto"/>
              <w:jc w:val="center"/>
              <w:rPr>
                <w:rFonts w:ascii="Tahoma" w:hAnsi="Tahoma" w:cs="Tahoma"/>
                <w:sz w:val="20"/>
                <w:szCs w:val="20"/>
              </w:rPr>
            </w:pPr>
          </w:p>
        </w:tc>
        <w:tc>
          <w:tcPr>
            <w:tcW w:w="1669" w:type="dxa"/>
            <w:vAlign w:val="center"/>
          </w:tcPr>
          <w:p w14:paraId="088C48CB" w14:textId="4D38489E" w:rsidR="00B234B7" w:rsidRPr="00430ADE" w:rsidRDefault="00B234B7" w:rsidP="00B234B7">
            <w:pPr>
              <w:spacing w:after="0" w:line="240" w:lineRule="auto"/>
              <w:jc w:val="center"/>
              <w:rPr>
                <w:rFonts w:ascii="Tahoma" w:hAnsi="Tahoma" w:cs="Tahoma"/>
                <w:sz w:val="20"/>
                <w:szCs w:val="20"/>
              </w:rPr>
            </w:pPr>
            <w:r w:rsidRPr="00430ADE">
              <w:rPr>
                <w:rFonts w:ascii="Tahoma" w:hAnsi="Tahoma" w:cs="Tahoma"/>
                <w:sz w:val="20"/>
                <w:szCs w:val="20"/>
              </w:rPr>
              <w:t>1</w:t>
            </w:r>
            <w:r w:rsidR="00430ADE" w:rsidRPr="00430ADE">
              <w:rPr>
                <w:rFonts w:ascii="Tahoma" w:hAnsi="Tahoma" w:cs="Tahoma"/>
                <w:sz w:val="20"/>
                <w:szCs w:val="20"/>
              </w:rPr>
              <w:t>8</w:t>
            </w:r>
            <w:r w:rsidRPr="00430ADE">
              <w:rPr>
                <w:rFonts w:ascii="Tahoma" w:hAnsi="Tahoma" w:cs="Tahoma"/>
                <w:sz w:val="20"/>
                <w:szCs w:val="20"/>
              </w:rPr>
              <w:t xml:space="preserve"> pkt</w:t>
            </w:r>
          </w:p>
        </w:tc>
      </w:tr>
      <w:tr w:rsidR="00B234B7" w:rsidRPr="00430ADE" w14:paraId="10362EA4" w14:textId="77777777" w:rsidTr="00797F6A">
        <w:trPr>
          <w:trHeight w:val="344"/>
          <w:jc w:val="center"/>
        </w:trPr>
        <w:tc>
          <w:tcPr>
            <w:tcW w:w="1003" w:type="dxa"/>
            <w:vAlign w:val="center"/>
          </w:tcPr>
          <w:p w14:paraId="628BC603" w14:textId="37740E41" w:rsidR="00B234B7" w:rsidRPr="00430ADE" w:rsidRDefault="00B234B7" w:rsidP="00B234B7">
            <w:pPr>
              <w:suppressAutoHyphens/>
              <w:spacing w:after="0" w:line="240" w:lineRule="auto"/>
              <w:jc w:val="center"/>
              <w:rPr>
                <w:rFonts w:ascii="Tahoma" w:hAnsi="Tahoma" w:cs="Tahoma"/>
                <w:sz w:val="20"/>
                <w:szCs w:val="20"/>
              </w:rPr>
            </w:pPr>
            <w:r w:rsidRPr="00430ADE">
              <w:rPr>
                <w:rFonts w:ascii="Tahoma" w:hAnsi="Tahoma" w:cs="Tahoma"/>
                <w:sz w:val="20"/>
                <w:szCs w:val="20"/>
              </w:rPr>
              <w:t>8</w:t>
            </w:r>
          </w:p>
        </w:tc>
        <w:tc>
          <w:tcPr>
            <w:tcW w:w="5742" w:type="dxa"/>
            <w:vAlign w:val="center"/>
          </w:tcPr>
          <w:p w14:paraId="2738456C" w14:textId="77D8C54F" w:rsidR="00B234B7" w:rsidRPr="00430ADE" w:rsidRDefault="00B234B7" w:rsidP="00B234B7">
            <w:pPr>
              <w:spacing w:after="0" w:line="240" w:lineRule="auto"/>
              <w:ind w:left="131"/>
              <w:rPr>
                <w:rFonts w:ascii="Tahoma" w:hAnsi="Tahoma" w:cs="Tahoma"/>
                <w:sz w:val="20"/>
                <w:szCs w:val="20"/>
              </w:rPr>
            </w:pPr>
            <w:r w:rsidRPr="00430ADE">
              <w:rPr>
                <w:rFonts w:ascii="Tahoma" w:hAnsi="Tahoma" w:cs="Tahoma"/>
                <w:sz w:val="20"/>
                <w:szCs w:val="20"/>
              </w:rPr>
              <w:t>Klauzula gwarantowanej sumy ubezpieczenia</w:t>
            </w:r>
          </w:p>
        </w:tc>
        <w:tc>
          <w:tcPr>
            <w:tcW w:w="992" w:type="dxa"/>
            <w:vAlign w:val="center"/>
          </w:tcPr>
          <w:p w14:paraId="34CBFC07" w14:textId="77777777" w:rsidR="00B234B7" w:rsidRPr="00430ADE" w:rsidRDefault="00B234B7" w:rsidP="00B234B7">
            <w:pPr>
              <w:spacing w:after="0" w:line="240" w:lineRule="auto"/>
              <w:jc w:val="center"/>
              <w:rPr>
                <w:rFonts w:ascii="Tahoma" w:hAnsi="Tahoma" w:cs="Tahoma"/>
                <w:sz w:val="20"/>
                <w:szCs w:val="20"/>
              </w:rPr>
            </w:pPr>
          </w:p>
        </w:tc>
        <w:tc>
          <w:tcPr>
            <w:tcW w:w="1669" w:type="dxa"/>
            <w:vAlign w:val="center"/>
          </w:tcPr>
          <w:p w14:paraId="10907070" w14:textId="207441DE" w:rsidR="00B234B7" w:rsidRPr="00430ADE" w:rsidRDefault="00430ADE" w:rsidP="00B234B7">
            <w:pPr>
              <w:spacing w:after="0" w:line="240" w:lineRule="auto"/>
              <w:jc w:val="center"/>
              <w:rPr>
                <w:rFonts w:ascii="Tahoma" w:hAnsi="Tahoma" w:cs="Tahoma"/>
                <w:sz w:val="20"/>
                <w:szCs w:val="20"/>
              </w:rPr>
            </w:pPr>
            <w:r w:rsidRPr="00430ADE">
              <w:rPr>
                <w:rFonts w:ascii="Tahoma" w:hAnsi="Tahoma" w:cs="Tahoma"/>
                <w:sz w:val="20"/>
                <w:szCs w:val="20"/>
              </w:rPr>
              <w:t>12</w:t>
            </w:r>
            <w:r w:rsidR="00B234B7" w:rsidRPr="00430ADE">
              <w:rPr>
                <w:rFonts w:ascii="Tahoma" w:hAnsi="Tahoma" w:cs="Tahoma"/>
                <w:sz w:val="20"/>
                <w:szCs w:val="20"/>
              </w:rPr>
              <w:t xml:space="preserve"> pkt</w:t>
            </w:r>
          </w:p>
        </w:tc>
      </w:tr>
      <w:tr w:rsidR="00B234B7" w:rsidRPr="00430ADE" w14:paraId="2BAC4FCD" w14:textId="77777777" w:rsidTr="00797F6A">
        <w:trPr>
          <w:trHeight w:val="405"/>
          <w:jc w:val="center"/>
        </w:trPr>
        <w:tc>
          <w:tcPr>
            <w:tcW w:w="1003" w:type="dxa"/>
            <w:vAlign w:val="center"/>
          </w:tcPr>
          <w:p w14:paraId="09A7F4AA" w14:textId="3E7E4BDC" w:rsidR="00B234B7" w:rsidRPr="00430ADE" w:rsidRDefault="00B234B7" w:rsidP="00B234B7">
            <w:pPr>
              <w:suppressAutoHyphens/>
              <w:spacing w:after="0" w:line="240" w:lineRule="auto"/>
              <w:jc w:val="center"/>
              <w:rPr>
                <w:rFonts w:ascii="Tahoma" w:hAnsi="Tahoma" w:cs="Tahoma"/>
                <w:sz w:val="20"/>
                <w:szCs w:val="20"/>
              </w:rPr>
            </w:pPr>
            <w:r w:rsidRPr="00430ADE">
              <w:rPr>
                <w:rFonts w:ascii="Tahoma" w:hAnsi="Tahoma" w:cs="Tahoma"/>
                <w:sz w:val="20"/>
                <w:szCs w:val="20"/>
              </w:rPr>
              <w:t>9</w:t>
            </w:r>
          </w:p>
        </w:tc>
        <w:tc>
          <w:tcPr>
            <w:tcW w:w="5742" w:type="dxa"/>
            <w:vAlign w:val="center"/>
          </w:tcPr>
          <w:p w14:paraId="0B61E23F" w14:textId="0B8518B4" w:rsidR="00B234B7" w:rsidRPr="00430ADE" w:rsidRDefault="00B234B7" w:rsidP="00B234B7">
            <w:pPr>
              <w:spacing w:after="0" w:line="240" w:lineRule="auto"/>
              <w:ind w:left="131"/>
              <w:rPr>
                <w:rFonts w:ascii="Tahoma" w:hAnsi="Tahoma" w:cs="Tahoma"/>
                <w:sz w:val="20"/>
                <w:szCs w:val="20"/>
              </w:rPr>
            </w:pPr>
            <w:r w:rsidRPr="00430ADE">
              <w:rPr>
                <w:rFonts w:ascii="Tahoma" w:hAnsi="Tahoma" w:cs="Tahoma"/>
                <w:sz w:val="20"/>
                <w:szCs w:val="20"/>
              </w:rPr>
              <w:t>Klauzula pokrycia kosztów wymiany zamków i zabezpieczeń</w:t>
            </w:r>
          </w:p>
        </w:tc>
        <w:tc>
          <w:tcPr>
            <w:tcW w:w="992" w:type="dxa"/>
            <w:vAlign w:val="center"/>
          </w:tcPr>
          <w:p w14:paraId="45313F1D" w14:textId="77777777" w:rsidR="00B234B7" w:rsidRPr="00430ADE" w:rsidRDefault="00B234B7" w:rsidP="00B234B7">
            <w:pPr>
              <w:spacing w:after="0" w:line="240" w:lineRule="auto"/>
              <w:jc w:val="center"/>
              <w:rPr>
                <w:rFonts w:ascii="Tahoma" w:hAnsi="Tahoma" w:cs="Tahoma"/>
                <w:sz w:val="20"/>
                <w:szCs w:val="20"/>
              </w:rPr>
            </w:pPr>
          </w:p>
        </w:tc>
        <w:tc>
          <w:tcPr>
            <w:tcW w:w="1669" w:type="dxa"/>
            <w:vAlign w:val="center"/>
          </w:tcPr>
          <w:p w14:paraId="0D4F062B" w14:textId="502D571F" w:rsidR="00B234B7" w:rsidRPr="00430ADE" w:rsidRDefault="00430ADE" w:rsidP="00B234B7">
            <w:pPr>
              <w:spacing w:after="0" w:line="240" w:lineRule="auto"/>
              <w:jc w:val="center"/>
              <w:rPr>
                <w:rFonts w:ascii="Tahoma" w:hAnsi="Tahoma" w:cs="Tahoma"/>
                <w:sz w:val="20"/>
                <w:szCs w:val="20"/>
              </w:rPr>
            </w:pPr>
            <w:r w:rsidRPr="00430ADE">
              <w:rPr>
                <w:rFonts w:ascii="Tahoma" w:hAnsi="Tahoma" w:cs="Tahoma"/>
                <w:sz w:val="20"/>
                <w:szCs w:val="20"/>
              </w:rPr>
              <w:t>12</w:t>
            </w:r>
            <w:r w:rsidR="00B234B7" w:rsidRPr="00430ADE">
              <w:rPr>
                <w:rFonts w:ascii="Tahoma" w:hAnsi="Tahoma" w:cs="Tahoma"/>
                <w:sz w:val="20"/>
                <w:szCs w:val="20"/>
              </w:rPr>
              <w:t xml:space="preserve"> pkt</w:t>
            </w:r>
          </w:p>
        </w:tc>
      </w:tr>
      <w:tr w:rsidR="00B234B7" w:rsidRPr="00430ADE" w14:paraId="3B55BF44" w14:textId="77777777" w:rsidTr="00797F6A">
        <w:trPr>
          <w:trHeight w:val="411"/>
          <w:jc w:val="center"/>
        </w:trPr>
        <w:tc>
          <w:tcPr>
            <w:tcW w:w="1003" w:type="dxa"/>
            <w:vAlign w:val="center"/>
          </w:tcPr>
          <w:p w14:paraId="0C7E3D73" w14:textId="66395638" w:rsidR="00B234B7" w:rsidRPr="00430ADE" w:rsidRDefault="00B234B7" w:rsidP="00B234B7">
            <w:pPr>
              <w:suppressAutoHyphens/>
              <w:spacing w:after="0" w:line="240" w:lineRule="auto"/>
              <w:jc w:val="center"/>
              <w:rPr>
                <w:rFonts w:ascii="Tahoma" w:hAnsi="Tahoma" w:cs="Tahoma"/>
                <w:sz w:val="20"/>
                <w:szCs w:val="20"/>
              </w:rPr>
            </w:pPr>
            <w:r w:rsidRPr="00430ADE">
              <w:rPr>
                <w:rFonts w:ascii="Tahoma" w:hAnsi="Tahoma" w:cs="Tahoma"/>
                <w:sz w:val="20"/>
                <w:szCs w:val="20"/>
              </w:rPr>
              <w:lastRenderedPageBreak/>
              <w:t>10</w:t>
            </w:r>
          </w:p>
        </w:tc>
        <w:tc>
          <w:tcPr>
            <w:tcW w:w="5742" w:type="dxa"/>
            <w:vAlign w:val="center"/>
          </w:tcPr>
          <w:p w14:paraId="62080D50" w14:textId="5F7E2F53" w:rsidR="00B234B7" w:rsidRPr="00430ADE" w:rsidRDefault="00B234B7" w:rsidP="00B234B7">
            <w:pPr>
              <w:spacing w:after="0" w:line="240" w:lineRule="auto"/>
              <w:ind w:left="131"/>
              <w:rPr>
                <w:rFonts w:ascii="Tahoma" w:hAnsi="Tahoma" w:cs="Tahoma"/>
                <w:sz w:val="20"/>
                <w:szCs w:val="20"/>
              </w:rPr>
            </w:pPr>
            <w:r w:rsidRPr="00430ADE">
              <w:rPr>
                <w:rFonts w:ascii="Tahoma" w:hAnsi="Tahoma" w:cs="Tahoma"/>
                <w:sz w:val="20"/>
                <w:szCs w:val="20"/>
              </w:rPr>
              <w:t>Klauzula zmiany definicji szkody całkowitej</w:t>
            </w:r>
          </w:p>
        </w:tc>
        <w:tc>
          <w:tcPr>
            <w:tcW w:w="992" w:type="dxa"/>
            <w:vAlign w:val="center"/>
          </w:tcPr>
          <w:p w14:paraId="69F39A2A" w14:textId="77777777" w:rsidR="00B234B7" w:rsidRPr="00430ADE" w:rsidRDefault="00B234B7" w:rsidP="00B234B7">
            <w:pPr>
              <w:spacing w:after="0" w:line="240" w:lineRule="auto"/>
              <w:jc w:val="center"/>
              <w:rPr>
                <w:rFonts w:ascii="Tahoma" w:hAnsi="Tahoma" w:cs="Tahoma"/>
                <w:sz w:val="20"/>
                <w:szCs w:val="20"/>
              </w:rPr>
            </w:pPr>
          </w:p>
        </w:tc>
        <w:tc>
          <w:tcPr>
            <w:tcW w:w="1669" w:type="dxa"/>
            <w:vAlign w:val="center"/>
          </w:tcPr>
          <w:p w14:paraId="416E30DF" w14:textId="08154429" w:rsidR="00B234B7" w:rsidRPr="00430ADE" w:rsidRDefault="00430ADE" w:rsidP="00B234B7">
            <w:pPr>
              <w:spacing w:after="0" w:line="240" w:lineRule="auto"/>
              <w:jc w:val="center"/>
              <w:rPr>
                <w:rFonts w:ascii="Tahoma" w:hAnsi="Tahoma" w:cs="Tahoma"/>
                <w:sz w:val="20"/>
                <w:szCs w:val="20"/>
              </w:rPr>
            </w:pPr>
            <w:r w:rsidRPr="00430ADE">
              <w:rPr>
                <w:rFonts w:ascii="Tahoma" w:hAnsi="Tahoma" w:cs="Tahoma"/>
                <w:sz w:val="20"/>
                <w:szCs w:val="20"/>
              </w:rPr>
              <w:t>12</w:t>
            </w:r>
            <w:r w:rsidR="00B234B7" w:rsidRPr="00430ADE">
              <w:rPr>
                <w:rFonts w:ascii="Tahoma" w:hAnsi="Tahoma" w:cs="Tahoma"/>
                <w:sz w:val="20"/>
                <w:szCs w:val="20"/>
              </w:rPr>
              <w:t xml:space="preserve"> pkt</w:t>
            </w:r>
          </w:p>
        </w:tc>
      </w:tr>
      <w:tr w:rsidR="00B234B7" w:rsidRPr="00430ADE" w14:paraId="5236CED2" w14:textId="77777777" w:rsidTr="00797F6A">
        <w:trPr>
          <w:trHeight w:val="411"/>
          <w:jc w:val="center"/>
        </w:trPr>
        <w:tc>
          <w:tcPr>
            <w:tcW w:w="1003" w:type="dxa"/>
            <w:vAlign w:val="center"/>
          </w:tcPr>
          <w:p w14:paraId="63976EE4" w14:textId="0D787AFB" w:rsidR="00B234B7" w:rsidRPr="00430ADE" w:rsidRDefault="00B234B7" w:rsidP="00B234B7">
            <w:pPr>
              <w:suppressAutoHyphens/>
              <w:spacing w:after="0" w:line="240" w:lineRule="auto"/>
              <w:jc w:val="center"/>
              <w:rPr>
                <w:rFonts w:ascii="Tahoma" w:hAnsi="Tahoma" w:cs="Tahoma"/>
                <w:sz w:val="20"/>
                <w:szCs w:val="20"/>
              </w:rPr>
            </w:pPr>
            <w:r w:rsidRPr="00430ADE">
              <w:rPr>
                <w:rFonts w:ascii="Tahoma" w:hAnsi="Tahoma" w:cs="Tahoma"/>
                <w:sz w:val="20"/>
                <w:szCs w:val="20"/>
              </w:rPr>
              <w:t>11</w:t>
            </w:r>
          </w:p>
        </w:tc>
        <w:tc>
          <w:tcPr>
            <w:tcW w:w="5742" w:type="dxa"/>
            <w:vAlign w:val="center"/>
          </w:tcPr>
          <w:p w14:paraId="4385FCD7" w14:textId="7F2DC81E" w:rsidR="00B234B7" w:rsidRPr="00430ADE" w:rsidRDefault="00B234B7" w:rsidP="00B234B7">
            <w:pPr>
              <w:spacing w:after="0" w:line="240" w:lineRule="auto"/>
              <w:ind w:left="131"/>
              <w:rPr>
                <w:rFonts w:ascii="Tahoma" w:hAnsi="Tahoma" w:cs="Tahoma"/>
                <w:sz w:val="20"/>
                <w:szCs w:val="20"/>
              </w:rPr>
            </w:pPr>
            <w:r w:rsidRPr="00430ADE">
              <w:rPr>
                <w:rFonts w:ascii="Tahoma" w:hAnsi="Tahoma" w:cs="Tahoma"/>
                <w:sz w:val="20"/>
                <w:szCs w:val="20"/>
              </w:rPr>
              <w:t>Klauzula odpowiedzialności dla szkód kradzieżowych</w:t>
            </w:r>
          </w:p>
        </w:tc>
        <w:tc>
          <w:tcPr>
            <w:tcW w:w="992" w:type="dxa"/>
            <w:vAlign w:val="center"/>
          </w:tcPr>
          <w:p w14:paraId="0641A00C" w14:textId="77777777" w:rsidR="00B234B7" w:rsidRPr="00430ADE" w:rsidRDefault="00B234B7" w:rsidP="00B234B7">
            <w:pPr>
              <w:spacing w:after="0" w:line="240" w:lineRule="auto"/>
              <w:jc w:val="center"/>
              <w:rPr>
                <w:rFonts w:ascii="Tahoma" w:hAnsi="Tahoma" w:cs="Tahoma"/>
                <w:sz w:val="20"/>
                <w:szCs w:val="20"/>
              </w:rPr>
            </w:pPr>
          </w:p>
        </w:tc>
        <w:tc>
          <w:tcPr>
            <w:tcW w:w="1669" w:type="dxa"/>
            <w:vAlign w:val="center"/>
          </w:tcPr>
          <w:p w14:paraId="1EA59AF8" w14:textId="047CAF1A" w:rsidR="00B234B7" w:rsidRPr="00430ADE" w:rsidRDefault="00430ADE" w:rsidP="00B234B7">
            <w:pPr>
              <w:spacing w:after="0" w:line="240" w:lineRule="auto"/>
              <w:jc w:val="center"/>
              <w:rPr>
                <w:rFonts w:ascii="Tahoma" w:hAnsi="Tahoma" w:cs="Tahoma"/>
                <w:sz w:val="20"/>
                <w:szCs w:val="20"/>
              </w:rPr>
            </w:pPr>
            <w:r w:rsidRPr="00430ADE">
              <w:rPr>
                <w:rFonts w:ascii="Tahoma" w:hAnsi="Tahoma" w:cs="Tahoma"/>
                <w:sz w:val="20"/>
                <w:szCs w:val="20"/>
              </w:rPr>
              <w:t>12</w:t>
            </w:r>
            <w:r w:rsidR="00B234B7" w:rsidRPr="00430ADE">
              <w:rPr>
                <w:rFonts w:ascii="Tahoma" w:hAnsi="Tahoma" w:cs="Tahoma"/>
                <w:sz w:val="20"/>
                <w:szCs w:val="20"/>
              </w:rPr>
              <w:t xml:space="preserve"> pkt</w:t>
            </w:r>
          </w:p>
        </w:tc>
      </w:tr>
      <w:tr w:rsidR="00B234B7" w:rsidRPr="00430ADE" w14:paraId="0DC6BA1C" w14:textId="77777777" w:rsidTr="00797F6A">
        <w:trPr>
          <w:trHeight w:val="411"/>
          <w:jc w:val="center"/>
        </w:trPr>
        <w:tc>
          <w:tcPr>
            <w:tcW w:w="1003" w:type="dxa"/>
            <w:vAlign w:val="center"/>
          </w:tcPr>
          <w:p w14:paraId="1BA92702" w14:textId="723EC5E6" w:rsidR="00B234B7" w:rsidRPr="00430ADE" w:rsidRDefault="00B234B7" w:rsidP="00B234B7">
            <w:pPr>
              <w:suppressAutoHyphens/>
              <w:spacing w:after="0" w:line="240" w:lineRule="auto"/>
              <w:jc w:val="center"/>
              <w:rPr>
                <w:rFonts w:ascii="Tahoma" w:hAnsi="Tahoma" w:cs="Tahoma"/>
                <w:sz w:val="20"/>
                <w:szCs w:val="20"/>
              </w:rPr>
            </w:pPr>
            <w:r w:rsidRPr="00430ADE">
              <w:rPr>
                <w:rFonts w:ascii="Tahoma" w:hAnsi="Tahoma" w:cs="Tahoma"/>
                <w:sz w:val="20"/>
                <w:szCs w:val="20"/>
              </w:rPr>
              <w:t>12</w:t>
            </w:r>
          </w:p>
        </w:tc>
        <w:tc>
          <w:tcPr>
            <w:tcW w:w="5742" w:type="dxa"/>
            <w:vAlign w:val="center"/>
          </w:tcPr>
          <w:p w14:paraId="434A2D9A" w14:textId="0B813B06" w:rsidR="00B234B7" w:rsidRPr="00430ADE" w:rsidRDefault="00B234B7" w:rsidP="00B234B7">
            <w:pPr>
              <w:spacing w:after="0" w:line="240" w:lineRule="auto"/>
              <w:ind w:left="131"/>
              <w:rPr>
                <w:rFonts w:ascii="Tahoma" w:hAnsi="Tahoma" w:cs="Tahoma"/>
                <w:sz w:val="20"/>
                <w:szCs w:val="20"/>
              </w:rPr>
            </w:pPr>
            <w:r w:rsidRPr="00430ADE">
              <w:rPr>
                <w:rFonts w:ascii="Tahoma" w:hAnsi="Tahoma" w:cs="Tahoma"/>
                <w:sz w:val="20"/>
                <w:szCs w:val="20"/>
              </w:rPr>
              <w:t>Klauzula zabezpieczeń dla nowo nabytych pojazdów</w:t>
            </w:r>
          </w:p>
        </w:tc>
        <w:tc>
          <w:tcPr>
            <w:tcW w:w="992" w:type="dxa"/>
            <w:vAlign w:val="center"/>
          </w:tcPr>
          <w:p w14:paraId="0FC4376D" w14:textId="77777777" w:rsidR="00B234B7" w:rsidRPr="00430ADE" w:rsidRDefault="00B234B7" w:rsidP="00B234B7">
            <w:pPr>
              <w:spacing w:after="0" w:line="240" w:lineRule="auto"/>
              <w:jc w:val="center"/>
              <w:rPr>
                <w:rFonts w:ascii="Tahoma" w:hAnsi="Tahoma" w:cs="Tahoma"/>
                <w:sz w:val="20"/>
                <w:szCs w:val="20"/>
              </w:rPr>
            </w:pPr>
          </w:p>
        </w:tc>
        <w:tc>
          <w:tcPr>
            <w:tcW w:w="1669" w:type="dxa"/>
            <w:vAlign w:val="center"/>
          </w:tcPr>
          <w:p w14:paraId="758F1933" w14:textId="25B35FE2" w:rsidR="00B234B7" w:rsidRPr="00430ADE" w:rsidRDefault="00430ADE" w:rsidP="00B234B7">
            <w:pPr>
              <w:spacing w:after="0" w:line="240" w:lineRule="auto"/>
              <w:jc w:val="center"/>
              <w:rPr>
                <w:rFonts w:ascii="Tahoma" w:hAnsi="Tahoma" w:cs="Tahoma"/>
                <w:sz w:val="20"/>
                <w:szCs w:val="20"/>
              </w:rPr>
            </w:pPr>
            <w:r w:rsidRPr="00430ADE">
              <w:rPr>
                <w:rFonts w:ascii="Tahoma" w:hAnsi="Tahoma" w:cs="Tahoma"/>
                <w:sz w:val="20"/>
                <w:szCs w:val="20"/>
              </w:rPr>
              <w:t>11</w:t>
            </w:r>
            <w:r w:rsidR="00B234B7" w:rsidRPr="00430ADE">
              <w:rPr>
                <w:rFonts w:ascii="Tahoma" w:hAnsi="Tahoma" w:cs="Tahoma"/>
                <w:sz w:val="20"/>
                <w:szCs w:val="20"/>
              </w:rPr>
              <w:t xml:space="preserve"> pkt</w:t>
            </w:r>
          </w:p>
        </w:tc>
      </w:tr>
      <w:tr w:rsidR="00B234B7" w:rsidRPr="00430ADE" w14:paraId="11EC8A0C" w14:textId="77777777" w:rsidTr="00797F6A">
        <w:trPr>
          <w:trHeight w:val="411"/>
          <w:jc w:val="center"/>
        </w:trPr>
        <w:tc>
          <w:tcPr>
            <w:tcW w:w="1003" w:type="dxa"/>
            <w:vAlign w:val="center"/>
          </w:tcPr>
          <w:p w14:paraId="6418D583" w14:textId="3D3E1370" w:rsidR="00B234B7" w:rsidRPr="00430ADE" w:rsidRDefault="00B234B7" w:rsidP="00B234B7">
            <w:pPr>
              <w:suppressAutoHyphens/>
              <w:spacing w:after="0" w:line="240" w:lineRule="auto"/>
              <w:jc w:val="center"/>
              <w:rPr>
                <w:rFonts w:ascii="Tahoma" w:hAnsi="Tahoma" w:cs="Tahoma"/>
                <w:sz w:val="20"/>
                <w:szCs w:val="20"/>
              </w:rPr>
            </w:pPr>
            <w:r w:rsidRPr="00430ADE">
              <w:rPr>
                <w:rFonts w:ascii="Tahoma" w:hAnsi="Tahoma" w:cs="Tahoma"/>
                <w:sz w:val="20"/>
                <w:szCs w:val="20"/>
              </w:rPr>
              <w:t>1</w:t>
            </w:r>
            <w:r w:rsidR="00430ADE" w:rsidRPr="00430ADE">
              <w:rPr>
                <w:rFonts w:ascii="Tahoma" w:hAnsi="Tahoma" w:cs="Tahoma"/>
                <w:sz w:val="20"/>
                <w:szCs w:val="20"/>
              </w:rPr>
              <w:t>3</w:t>
            </w:r>
          </w:p>
        </w:tc>
        <w:tc>
          <w:tcPr>
            <w:tcW w:w="5742" w:type="dxa"/>
            <w:vAlign w:val="center"/>
          </w:tcPr>
          <w:p w14:paraId="27C3FA1A" w14:textId="5078E674" w:rsidR="00B234B7" w:rsidRPr="00430ADE" w:rsidRDefault="00B234B7" w:rsidP="00B234B7">
            <w:pPr>
              <w:spacing w:after="0" w:line="240" w:lineRule="auto"/>
              <w:ind w:left="131"/>
              <w:rPr>
                <w:rFonts w:ascii="Tahoma" w:hAnsi="Tahoma" w:cs="Tahoma"/>
                <w:sz w:val="20"/>
                <w:szCs w:val="20"/>
              </w:rPr>
            </w:pPr>
            <w:r w:rsidRPr="00430ADE">
              <w:rPr>
                <w:rFonts w:ascii="Tahoma" w:hAnsi="Tahoma" w:cs="Tahoma"/>
                <w:sz w:val="20"/>
                <w:szCs w:val="20"/>
              </w:rPr>
              <w:t>Klauzula zwiększenia wartości rynkowej pojazdu</w:t>
            </w:r>
          </w:p>
        </w:tc>
        <w:tc>
          <w:tcPr>
            <w:tcW w:w="992" w:type="dxa"/>
            <w:vAlign w:val="center"/>
          </w:tcPr>
          <w:p w14:paraId="245E866C" w14:textId="77777777" w:rsidR="00B234B7" w:rsidRPr="00430ADE" w:rsidRDefault="00B234B7" w:rsidP="00B234B7">
            <w:pPr>
              <w:spacing w:after="0" w:line="240" w:lineRule="auto"/>
              <w:jc w:val="center"/>
              <w:rPr>
                <w:rFonts w:ascii="Tahoma" w:hAnsi="Tahoma" w:cs="Tahoma"/>
                <w:sz w:val="20"/>
                <w:szCs w:val="20"/>
              </w:rPr>
            </w:pPr>
          </w:p>
        </w:tc>
        <w:tc>
          <w:tcPr>
            <w:tcW w:w="1669" w:type="dxa"/>
            <w:vAlign w:val="center"/>
          </w:tcPr>
          <w:p w14:paraId="5957A1F1" w14:textId="50AE13D8" w:rsidR="00B234B7" w:rsidRPr="00430ADE" w:rsidRDefault="00430ADE" w:rsidP="00B234B7">
            <w:pPr>
              <w:spacing w:after="0" w:line="240" w:lineRule="auto"/>
              <w:jc w:val="center"/>
              <w:rPr>
                <w:rFonts w:ascii="Tahoma" w:hAnsi="Tahoma" w:cs="Tahoma"/>
                <w:sz w:val="20"/>
                <w:szCs w:val="20"/>
              </w:rPr>
            </w:pPr>
            <w:r w:rsidRPr="00430ADE">
              <w:rPr>
                <w:rFonts w:ascii="Tahoma" w:hAnsi="Tahoma" w:cs="Tahoma"/>
                <w:sz w:val="20"/>
                <w:szCs w:val="20"/>
              </w:rPr>
              <w:t>15</w:t>
            </w:r>
            <w:r w:rsidR="00B234B7" w:rsidRPr="00430ADE">
              <w:rPr>
                <w:rFonts w:ascii="Tahoma" w:hAnsi="Tahoma" w:cs="Tahoma"/>
                <w:sz w:val="20"/>
                <w:szCs w:val="20"/>
              </w:rPr>
              <w:t xml:space="preserve"> pkt</w:t>
            </w:r>
          </w:p>
        </w:tc>
      </w:tr>
    </w:tbl>
    <w:p w14:paraId="1061E03A" w14:textId="77777777" w:rsidR="00797F6A" w:rsidRPr="00430ADE" w:rsidRDefault="00797F6A" w:rsidP="00797F6A">
      <w:pPr>
        <w:spacing w:after="0" w:line="240" w:lineRule="auto"/>
        <w:ind w:left="60"/>
        <w:jc w:val="both"/>
        <w:rPr>
          <w:rFonts w:ascii="Tahoma" w:hAnsi="Tahoma" w:cs="Tahoma"/>
          <w:position w:val="-4"/>
          <w:sz w:val="20"/>
          <w:szCs w:val="20"/>
        </w:rPr>
      </w:pPr>
    </w:p>
    <w:p w14:paraId="15E3BD81" w14:textId="77777777" w:rsidR="00797F6A" w:rsidRPr="00430ADE" w:rsidRDefault="00797F6A" w:rsidP="00797F6A">
      <w:pPr>
        <w:spacing w:after="0" w:line="240" w:lineRule="auto"/>
        <w:ind w:left="60"/>
        <w:jc w:val="both"/>
        <w:rPr>
          <w:rFonts w:ascii="Tahoma" w:hAnsi="Tahoma" w:cs="Tahoma"/>
          <w:position w:val="-4"/>
          <w:sz w:val="20"/>
          <w:szCs w:val="20"/>
        </w:rPr>
      </w:pPr>
      <w:r w:rsidRPr="00430ADE">
        <w:rPr>
          <w:rFonts w:ascii="Tahoma" w:hAnsi="Tahoma" w:cs="Tahoma"/>
          <w:position w:val="-4"/>
          <w:sz w:val="20"/>
          <w:szCs w:val="20"/>
        </w:rPr>
        <w:t>*W przypadku braku zapisu „TAK” lub „NIE” przy danej klauzuli Zamawiający uzna, że dana klauzula nie została zaakceptowana w ofercie przez Wykonawcę.</w:t>
      </w:r>
    </w:p>
    <w:p w14:paraId="105E5914" w14:textId="77777777" w:rsidR="00797F6A" w:rsidRPr="00430ADE" w:rsidRDefault="00797F6A" w:rsidP="00A730D4">
      <w:pPr>
        <w:spacing w:after="0" w:line="240" w:lineRule="auto"/>
        <w:jc w:val="both"/>
        <w:rPr>
          <w:rFonts w:ascii="Tahoma" w:hAnsi="Tahoma" w:cs="Tahoma"/>
          <w:b/>
          <w:position w:val="-4"/>
          <w:sz w:val="20"/>
          <w:szCs w:val="20"/>
        </w:rPr>
      </w:pPr>
    </w:p>
    <w:p w14:paraId="0E8BFF47" w14:textId="77777777" w:rsidR="00797F6A" w:rsidRPr="00AB57D9" w:rsidRDefault="00797F6A" w:rsidP="00797F6A">
      <w:pPr>
        <w:spacing w:after="0" w:line="240" w:lineRule="auto"/>
        <w:jc w:val="both"/>
        <w:rPr>
          <w:rFonts w:ascii="Tahoma" w:hAnsi="Tahoma" w:cs="Tahoma"/>
          <w:b/>
          <w:position w:val="-4"/>
          <w:sz w:val="20"/>
          <w:szCs w:val="20"/>
        </w:rPr>
      </w:pPr>
      <w:bookmarkStart w:id="44" w:name="_Hlk119788820"/>
      <w:r w:rsidRPr="00430ADE">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AB57D9" w:rsidRDefault="00797F6A" w:rsidP="00797F6A">
      <w:pPr>
        <w:spacing w:after="0" w:line="240" w:lineRule="auto"/>
        <w:jc w:val="both"/>
        <w:rPr>
          <w:rFonts w:ascii="Tahoma" w:hAnsi="Tahoma" w:cs="Tahoma"/>
          <w:b/>
          <w:position w:val="-4"/>
          <w:sz w:val="20"/>
          <w:szCs w:val="20"/>
        </w:rPr>
      </w:pPr>
    </w:p>
    <w:p w14:paraId="732B2968" w14:textId="1B399F9C" w:rsidR="00797F6A" w:rsidRPr="00AB57D9" w:rsidRDefault="00797F6A" w:rsidP="00797F6A">
      <w:pPr>
        <w:pStyle w:val="Tekstpodstawowywcity"/>
        <w:spacing w:after="0" w:line="240" w:lineRule="auto"/>
        <w:ind w:left="0"/>
        <w:rPr>
          <w:rFonts w:ascii="Tahoma" w:hAnsi="Tahoma" w:cs="Tahoma"/>
          <w:b/>
          <w:sz w:val="20"/>
          <w:szCs w:val="20"/>
        </w:rPr>
      </w:pPr>
      <w:r w:rsidRPr="00AB57D9">
        <w:rPr>
          <w:rFonts w:ascii="Tahoma" w:hAnsi="Tahoma" w:cs="Tahoma"/>
          <w:sz w:val="20"/>
          <w:szCs w:val="20"/>
        </w:rPr>
        <w:t xml:space="preserve">Oferta obejmuje okres ubezpieczenia wskazany w SWZ to jest: od </w:t>
      </w:r>
      <w:r w:rsidR="00A730D4" w:rsidRPr="00AB57D9">
        <w:rPr>
          <w:rFonts w:ascii="Tahoma" w:hAnsi="Tahoma" w:cs="Tahoma"/>
          <w:sz w:val="20"/>
          <w:szCs w:val="20"/>
        </w:rPr>
        <w:t xml:space="preserve">03.02.2023 r. </w:t>
      </w:r>
      <w:r w:rsidRPr="00AB57D9">
        <w:rPr>
          <w:rFonts w:ascii="Tahoma" w:hAnsi="Tahoma" w:cs="Tahoma"/>
          <w:sz w:val="20"/>
          <w:szCs w:val="20"/>
        </w:rPr>
        <w:t xml:space="preserve">do </w:t>
      </w:r>
      <w:r w:rsidR="00A730D4" w:rsidRPr="00AB57D9">
        <w:rPr>
          <w:rFonts w:ascii="Tahoma" w:hAnsi="Tahoma" w:cs="Tahoma"/>
          <w:sz w:val="20"/>
          <w:szCs w:val="20"/>
        </w:rPr>
        <w:t>02.02.2025 r.</w:t>
      </w:r>
    </w:p>
    <w:p w14:paraId="59E06B66" w14:textId="77777777" w:rsidR="00797F6A" w:rsidRPr="00AB57D9" w:rsidRDefault="00797F6A" w:rsidP="00797F6A">
      <w:pPr>
        <w:pStyle w:val="Tekstpodstawowywcity"/>
        <w:spacing w:after="0" w:line="240" w:lineRule="auto"/>
        <w:ind w:left="0"/>
        <w:rPr>
          <w:rFonts w:ascii="Tahoma" w:hAnsi="Tahoma" w:cs="Tahoma"/>
          <w:b/>
          <w:sz w:val="20"/>
          <w:szCs w:val="20"/>
        </w:rPr>
      </w:pPr>
    </w:p>
    <w:p w14:paraId="5E3C1392" w14:textId="77777777" w:rsidR="002664A8" w:rsidRPr="00AD5E17" w:rsidRDefault="002664A8" w:rsidP="002664A8">
      <w:pPr>
        <w:tabs>
          <w:tab w:val="left" w:pos="360"/>
          <w:tab w:val="num" w:pos="928"/>
        </w:tabs>
        <w:spacing w:after="0" w:line="240" w:lineRule="auto"/>
        <w:jc w:val="both"/>
        <w:rPr>
          <w:rFonts w:ascii="Tahoma" w:hAnsi="Tahoma" w:cs="Tahoma"/>
          <w:b/>
          <w:sz w:val="20"/>
          <w:szCs w:val="20"/>
        </w:rPr>
      </w:pPr>
      <w:r w:rsidRPr="00AB57D9">
        <w:rPr>
          <w:rFonts w:ascii="Tahoma" w:hAnsi="Tahoma" w:cs="Tahoma"/>
          <w:b/>
          <w:sz w:val="20"/>
          <w:szCs w:val="20"/>
          <w:u w:val="single"/>
        </w:rPr>
        <w:t>Cena łączna</w:t>
      </w:r>
      <w:r w:rsidRPr="00AB57D9">
        <w:rPr>
          <w:rFonts w:ascii="Tahoma" w:hAnsi="Tahoma" w:cs="Tahoma"/>
          <w:b/>
          <w:sz w:val="20"/>
          <w:szCs w:val="20"/>
        </w:rPr>
        <w:t xml:space="preserve"> za cały okres zamówienia, wyliczona zgodnie ze sposobem określonym w Szczegółowym Formularzu Cenowym</w:t>
      </w:r>
      <w:r>
        <w:rPr>
          <w:rFonts w:ascii="Tahoma" w:hAnsi="Tahoma" w:cs="Tahoma"/>
          <w:b/>
          <w:sz w:val="20"/>
          <w:szCs w:val="20"/>
        </w:rPr>
        <w:t xml:space="preserve"> wskazanym poniżej</w:t>
      </w:r>
      <w:r w:rsidRPr="0071315D">
        <w:rPr>
          <w:rFonts w:ascii="Tahoma" w:hAnsi="Tahoma" w:cs="Tahoma"/>
          <w:b/>
          <w:sz w:val="20"/>
          <w:szCs w:val="20"/>
        </w:rPr>
        <w:t>, wynosi: ………………………</w:t>
      </w:r>
      <w:r w:rsidRPr="00AD5E17">
        <w:rPr>
          <w:rFonts w:ascii="Tahoma" w:hAnsi="Tahoma" w:cs="Tahoma"/>
          <w:b/>
          <w:sz w:val="20"/>
          <w:szCs w:val="20"/>
        </w:rPr>
        <w:t xml:space="preserve"> zł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14:paraId="41C7A314" w14:textId="77777777" w:rsidR="002664A8" w:rsidRDefault="002664A8" w:rsidP="002664A8">
      <w:pPr>
        <w:tabs>
          <w:tab w:val="left" w:pos="360"/>
        </w:tabs>
        <w:spacing w:after="0" w:line="240" w:lineRule="auto"/>
        <w:jc w:val="both"/>
        <w:rPr>
          <w:rFonts w:ascii="Tahoma" w:hAnsi="Tahoma" w:cs="Tahoma"/>
          <w:sz w:val="20"/>
          <w:szCs w:val="20"/>
        </w:rPr>
      </w:pPr>
    </w:p>
    <w:p w14:paraId="22C80458" w14:textId="77777777" w:rsidR="002664A8" w:rsidRPr="004F59DE" w:rsidRDefault="002664A8" w:rsidP="002664A8">
      <w:pPr>
        <w:widowControl w:val="0"/>
        <w:suppressAutoHyphens/>
        <w:autoSpaceDE w:val="0"/>
        <w:autoSpaceDN w:val="0"/>
        <w:adjustRightInd w:val="0"/>
        <w:spacing w:after="60" w:line="276" w:lineRule="auto"/>
        <w:jc w:val="both"/>
        <w:rPr>
          <w:rFonts w:ascii="Tahoma" w:hAnsi="Tahoma" w:cs="Tahoma"/>
          <w:b/>
          <w:sz w:val="20"/>
          <w:szCs w:val="20"/>
          <w:u w:val="single"/>
        </w:rPr>
      </w:pPr>
      <w:r w:rsidRPr="004F59DE">
        <w:rPr>
          <w:rFonts w:ascii="Tahoma" w:hAnsi="Tahoma" w:cs="Tahoma"/>
          <w:b/>
          <w:sz w:val="20"/>
          <w:szCs w:val="20"/>
          <w:u w:val="single"/>
        </w:rPr>
        <w:t xml:space="preserve">Szczegółowy Formularz Cenowy za poszczególne ryzyka*: </w:t>
      </w:r>
    </w:p>
    <w:tbl>
      <w:tblPr>
        <w:tblW w:w="4636"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3160"/>
        <w:gridCol w:w="2835"/>
        <w:gridCol w:w="2835"/>
      </w:tblGrid>
      <w:tr w:rsidR="002664A8" w:rsidRPr="004F59DE" w14:paraId="08DDBF26" w14:textId="77777777" w:rsidTr="005254BA">
        <w:trPr>
          <w:trHeight w:val="480"/>
        </w:trPr>
        <w:tc>
          <w:tcPr>
            <w:tcW w:w="278" w:type="pct"/>
            <w:vMerge w:val="restart"/>
            <w:shd w:val="clear" w:color="auto" w:fill="DEEAF6" w:themeFill="accent5" w:themeFillTint="33"/>
            <w:vAlign w:val="center"/>
          </w:tcPr>
          <w:p w14:paraId="6E5B61C8" w14:textId="77777777" w:rsidR="002664A8" w:rsidRPr="004F59DE" w:rsidRDefault="002664A8" w:rsidP="005254BA">
            <w:pPr>
              <w:suppressAutoHyphens/>
              <w:spacing w:after="0" w:line="240" w:lineRule="auto"/>
              <w:jc w:val="both"/>
              <w:rPr>
                <w:rFonts w:ascii="Tahoma" w:hAnsi="Tahoma" w:cs="Tahoma"/>
                <w:b/>
                <w:bCs/>
                <w:sz w:val="20"/>
                <w:szCs w:val="20"/>
              </w:rPr>
            </w:pPr>
            <w:r w:rsidRPr="004F59DE">
              <w:rPr>
                <w:rFonts w:ascii="Tahoma" w:hAnsi="Tahoma" w:cs="Tahoma"/>
                <w:b/>
                <w:bCs/>
                <w:sz w:val="20"/>
                <w:szCs w:val="20"/>
              </w:rPr>
              <w:t>Lp.</w:t>
            </w:r>
          </w:p>
        </w:tc>
        <w:tc>
          <w:tcPr>
            <w:tcW w:w="1690" w:type="pct"/>
            <w:vMerge w:val="restart"/>
            <w:shd w:val="clear" w:color="auto" w:fill="DEEAF6" w:themeFill="accent5" w:themeFillTint="33"/>
            <w:vAlign w:val="center"/>
          </w:tcPr>
          <w:p w14:paraId="42C3303D" w14:textId="77777777" w:rsidR="002664A8" w:rsidRPr="004F59DE" w:rsidRDefault="002664A8" w:rsidP="005254BA">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Przedmiot</w:t>
            </w:r>
          </w:p>
          <w:p w14:paraId="551E744B" w14:textId="77777777" w:rsidR="002664A8" w:rsidRPr="004F59DE" w:rsidRDefault="002664A8" w:rsidP="005254BA">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 xml:space="preserve"> Ubezpieczenia</w:t>
            </w:r>
          </w:p>
        </w:tc>
        <w:tc>
          <w:tcPr>
            <w:tcW w:w="1516" w:type="pct"/>
            <w:vMerge w:val="restart"/>
            <w:shd w:val="clear" w:color="auto" w:fill="DEEAF6" w:themeFill="accent5" w:themeFillTint="33"/>
            <w:vAlign w:val="center"/>
          </w:tcPr>
          <w:p w14:paraId="0C603CD0" w14:textId="77777777" w:rsidR="002664A8" w:rsidRPr="004F59DE" w:rsidRDefault="002664A8" w:rsidP="005254BA">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 xml:space="preserve">Składka </w:t>
            </w:r>
          </w:p>
          <w:p w14:paraId="6309A9B0" w14:textId="77777777" w:rsidR="002664A8" w:rsidRPr="004F59DE" w:rsidRDefault="002664A8" w:rsidP="005254BA">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 xml:space="preserve">(12 miesięcy) - zamówienie podstawowe </w:t>
            </w:r>
          </w:p>
        </w:tc>
        <w:tc>
          <w:tcPr>
            <w:tcW w:w="1516" w:type="pct"/>
            <w:vMerge w:val="restart"/>
            <w:shd w:val="clear" w:color="auto" w:fill="DEEAF6" w:themeFill="accent5" w:themeFillTint="33"/>
          </w:tcPr>
          <w:p w14:paraId="04BFB2A3" w14:textId="77777777" w:rsidR="002664A8" w:rsidRPr="00A730D4" w:rsidRDefault="002664A8" w:rsidP="005254BA">
            <w:pPr>
              <w:suppressAutoHyphens/>
              <w:spacing w:after="0" w:line="240" w:lineRule="auto"/>
              <w:jc w:val="center"/>
              <w:rPr>
                <w:rFonts w:ascii="Tahoma" w:hAnsi="Tahoma" w:cs="Tahoma"/>
                <w:b/>
                <w:bCs/>
                <w:sz w:val="20"/>
                <w:szCs w:val="20"/>
              </w:rPr>
            </w:pPr>
            <w:r w:rsidRPr="00A730D4">
              <w:rPr>
                <w:rFonts w:ascii="Tahoma" w:hAnsi="Tahoma" w:cs="Tahoma"/>
                <w:b/>
                <w:bCs/>
                <w:sz w:val="20"/>
                <w:szCs w:val="20"/>
              </w:rPr>
              <w:t xml:space="preserve">Składka </w:t>
            </w:r>
          </w:p>
          <w:p w14:paraId="4934C7B1" w14:textId="7C99B76D" w:rsidR="002664A8" w:rsidRPr="004F59DE" w:rsidRDefault="002664A8" w:rsidP="005254BA">
            <w:pPr>
              <w:suppressAutoHyphens/>
              <w:spacing w:after="0" w:line="240" w:lineRule="auto"/>
              <w:jc w:val="center"/>
              <w:rPr>
                <w:rFonts w:ascii="Tahoma" w:hAnsi="Tahoma" w:cs="Tahoma"/>
                <w:b/>
                <w:bCs/>
                <w:sz w:val="20"/>
                <w:szCs w:val="20"/>
              </w:rPr>
            </w:pPr>
            <w:r w:rsidRPr="00A730D4">
              <w:rPr>
                <w:rFonts w:ascii="Tahoma" w:hAnsi="Tahoma" w:cs="Tahoma"/>
                <w:b/>
                <w:bCs/>
                <w:sz w:val="20"/>
                <w:szCs w:val="20"/>
              </w:rPr>
              <w:t>(</w:t>
            </w:r>
            <w:r w:rsidR="00A730D4" w:rsidRPr="00A730D4">
              <w:rPr>
                <w:rFonts w:ascii="Tahoma" w:hAnsi="Tahoma" w:cs="Tahoma"/>
                <w:b/>
                <w:bCs/>
                <w:sz w:val="20"/>
                <w:szCs w:val="20"/>
              </w:rPr>
              <w:t>24</w:t>
            </w:r>
            <w:r w:rsidRPr="00A730D4">
              <w:rPr>
                <w:rFonts w:ascii="Tahoma" w:hAnsi="Tahoma" w:cs="Tahoma"/>
                <w:b/>
                <w:bCs/>
                <w:sz w:val="20"/>
                <w:szCs w:val="20"/>
              </w:rPr>
              <w:t xml:space="preserve"> miesi</w:t>
            </w:r>
            <w:r w:rsidR="00A730D4" w:rsidRPr="00A730D4">
              <w:rPr>
                <w:rFonts w:ascii="Tahoma" w:hAnsi="Tahoma" w:cs="Tahoma"/>
                <w:b/>
                <w:bCs/>
                <w:sz w:val="20"/>
                <w:szCs w:val="20"/>
              </w:rPr>
              <w:t>ące</w:t>
            </w:r>
            <w:r w:rsidRPr="00A730D4">
              <w:rPr>
                <w:rFonts w:ascii="Tahoma" w:hAnsi="Tahoma" w:cs="Tahoma"/>
                <w:b/>
                <w:bCs/>
                <w:sz w:val="20"/>
                <w:szCs w:val="20"/>
              </w:rPr>
              <w:t>) - zamówienie podstawowe</w:t>
            </w:r>
          </w:p>
        </w:tc>
      </w:tr>
      <w:tr w:rsidR="002664A8" w:rsidRPr="004F59DE" w14:paraId="55619D5A" w14:textId="77777777" w:rsidTr="005254BA">
        <w:trPr>
          <w:trHeight w:val="405"/>
        </w:trPr>
        <w:tc>
          <w:tcPr>
            <w:tcW w:w="278" w:type="pct"/>
            <w:vMerge/>
            <w:shd w:val="clear" w:color="auto" w:fill="DEEAF6" w:themeFill="accent5" w:themeFillTint="33"/>
            <w:vAlign w:val="center"/>
          </w:tcPr>
          <w:p w14:paraId="3DFAD338" w14:textId="77777777" w:rsidR="002664A8" w:rsidRPr="004F59DE" w:rsidRDefault="002664A8" w:rsidP="005254BA">
            <w:pPr>
              <w:suppressAutoHyphens/>
              <w:spacing w:after="0" w:line="240" w:lineRule="auto"/>
              <w:jc w:val="both"/>
              <w:rPr>
                <w:rFonts w:ascii="Tahoma" w:hAnsi="Tahoma" w:cs="Tahoma"/>
                <w:b/>
                <w:bCs/>
                <w:color w:val="FF0000"/>
                <w:sz w:val="20"/>
                <w:szCs w:val="20"/>
              </w:rPr>
            </w:pPr>
          </w:p>
        </w:tc>
        <w:tc>
          <w:tcPr>
            <w:tcW w:w="1690" w:type="pct"/>
            <w:vMerge/>
            <w:shd w:val="clear" w:color="auto" w:fill="DEEAF6" w:themeFill="accent5" w:themeFillTint="33"/>
            <w:vAlign w:val="center"/>
          </w:tcPr>
          <w:p w14:paraId="5A85F0F2" w14:textId="77777777" w:rsidR="002664A8" w:rsidRPr="004F59DE" w:rsidRDefault="002664A8" w:rsidP="005254BA">
            <w:pPr>
              <w:suppressAutoHyphens/>
              <w:spacing w:after="0" w:line="240" w:lineRule="auto"/>
              <w:jc w:val="center"/>
              <w:rPr>
                <w:rFonts w:ascii="Tahoma" w:hAnsi="Tahoma" w:cs="Tahoma"/>
                <w:b/>
                <w:bCs/>
                <w:color w:val="FF0000"/>
                <w:sz w:val="20"/>
                <w:szCs w:val="20"/>
              </w:rPr>
            </w:pPr>
          </w:p>
        </w:tc>
        <w:tc>
          <w:tcPr>
            <w:tcW w:w="1516" w:type="pct"/>
            <w:vMerge/>
            <w:shd w:val="clear" w:color="auto" w:fill="DEEAF6" w:themeFill="accent5" w:themeFillTint="33"/>
            <w:vAlign w:val="center"/>
          </w:tcPr>
          <w:p w14:paraId="5F795971" w14:textId="77777777" w:rsidR="002664A8" w:rsidRPr="004F59DE" w:rsidRDefault="002664A8" w:rsidP="005254BA">
            <w:pPr>
              <w:suppressAutoHyphens/>
              <w:spacing w:after="0" w:line="240" w:lineRule="auto"/>
              <w:jc w:val="center"/>
              <w:rPr>
                <w:rFonts w:ascii="Tahoma" w:hAnsi="Tahoma" w:cs="Tahoma"/>
                <w:b/>
                <w:bCs/>
                <w:color w:val="FF0000"/>
                <w:sz w:val="20"/>
                <w:szCs w:val="20"/>
              </w:rPr>
            </w:pPr>
          </w:p>
        </w:tc>
        <w:tc>
          <w:tcPr>
            <w:tcW w:w="1516" w:type="pct"/>
            <w:vMerge/>
            <w:shd w:val="clear" w:color="auto" w:fill="DEEAF6" w:themeFill="accent5" w:themeFillTint="33"/>
          </w:tcPr>
          <w:p w14:paraId="4D69229C" w14:textId="77777777" w:rsidR="002664A8" w:rsidRPr="004F59DE" w:rsidRDefault="002664A8" w:rsidP="005254BA">
            <w:pPr>
              <w:suppressAutoHyphens/>
              <w:spacing w:after="0" w:line="240" w:lineRule="auto"/>
              <w:jc w:val="center"/>
              <w:rPr>
                <w:rFonts w:ascii="Tahoma" w:hAnsi="Tahoma" w:cs="Tahoma"/>
                <w:b/>
                <w:bCs/>
                <w:color w:val="FF0000"/>
                <w:sz w:val="20"/>
                <w:szCs w:val="20"/>
              </w:rPr>
            </w:pPr>
          </w:p>
        </w:tc>
      </w:tr>
      <w:tr w:rsidR="002664A8" w:rsidRPr="004F59DE" w14:paraId="24EF7D3E" w14:textId="77777777" w:rsidTr="005254BA">
        <w:trPr>
          <w:trHeight w:val="87"/>
        </w:trPr>
        <w:tc>
          <w:tcPr>
            <w:tcW w:w="278" w:type="pct"/>
            <w:shd w:val="clear" w:color="auto" w:fill="DEEAF6" w:themeFill="accent5" w:themeFillTint="33"/>
            <w:vAlign w:val="center"/>
          </w:tcPr>
          <w:p w14:paraId="1CDE6801" w14:textId="77777777" w:rsidR="002664A8" w:rsidRPr="004F59DE" w:rsidRDefault="002664A8" w:rsidP="005254BA">
            <w:pPr>
              <w:suppressAutoHyphens/>
              <w:spacing w:after="0" w:line="240" w:lineRule="auto"/>
              <w:jc w:val="center"/>
              <w:rPr>
                <w:rFonts w:ascii="Tahoma" w:hAnsi="Tahoma" w:cs="Tahoma"/>
                <w:sz w:val="20"/>
                <w:szCs w:val="20"/>
              </w:rPr>
            </w:pPr>
            <w:r w:rsidRPr="004F59DE">
              <w:rPr>
                <w:rFonts w:ascii="Tahoma" w:hAnsi="Tahoma" w:cs="Tahoma"/>
                <w:sz w:val="20"/>
                <w:szCs w:val="20"/>
              </w:rPr>
              <w:t>I</w:t>
            </w:r>
          </w:p>
        </w:tc>
        <w:tc>
          <w:tcPr>
            <w:tcW w:w="1690" w:type="pct"/>
            <w:shd w:val="clear" w:color="auto" w:fill="DEEAF6" w:themeFill="accent5" w:themeFillTint="33"/>
            <w:vAlign w:val="center"/>
          </w:tcPr>
          <w:p w14:paraId="1B48ADD5" w14:textId="77777777" w:rsidR="002664A8" w:rsidRPr="004F59DE" w:rsidRDefault="002664A8" w:rsidP="005254BA">
            <w:pPr>
              <w:suppressAutoHyphens/>
              <w:spacing w:after="0" w:line="240" w:lineRule="auto"/>
              <w:jc w:val="center"/>
              <w:rPr>
                <w:rFonts w:ascii="Tahoma" w:hAnsi="Tahoma" w:cs="Tahoma"/>
                <w:sz w:val="20"/>
                <w:szCs w:val="20"/>
              </w:rPr>
            </w:pPr>
            <w:r w:rsidRPr="004F59DE">
              <w:rPr>
                <w:rFonts w:ascii="Tahoma" w:hAnsi="Tahoma" w:cs="Tahoma"/>
                <w:sz w:val="20"/>
                <w:szCs w:val="20"/>
              </w:rPr>
              <w:t>II</w:t>
            </w:r>
          </w:p>
        </w:tc>
        <w:tc>
          <w:tcPr>
            <w:tcW w:w="1516" w:type="pct"/>
            <w:shd w:val="clear" w:color="auto" w:fill="DEEAF6" w:themeFill="accent5" w:themeFillTint="33"/>
            <w:vAlign w:val="center"/>
          </w:tcPr>
          <w:p w14:paraId="4E417216" w14:textId="77777777" w:rsidR="002664A8" w:rsidRPr="004F59DE" w:rsidRDefault="002664A8" w:rsidP="005254BA">
            <w:pPr>
              <w:suppressAutoHyphens/>
              <w:spacing w:after="0" w:line="240" w:lineRule="auto"/>
              <w:jc w:val="center"/>
              <w:rPr>
                <w:rFonts w:ascii="Tahoma" w:hAnsi="Tahoma" w:cs="Tahoma"/>
                <w:sz w:val="20"/>
                <w:szCs w:val="20"/>
              </w:rPr>
            </w:pPr>
            <w:r w:rsidRPr="004F59DE">
              <w:rPr>
                <w:rFonts w:ascii="Tahoma" w:hAnsi="Tahoma" w:cs="Tahoma"/>
                <w:sz w:val="20"/>
                <w:szCs w:val="20"/>
              </w:rPr>
              <w:t>III</w:t>
            </w:r>
          </w:p>
        </w:tc>
        <w:tc>
          <w:tcPr>
            <w:tcW w:w="1516" w:type="pct"/>
            <w:shd w:val="clear" w:color="auto" w:fill="DEEAF6" w:themeFill="accent5" w:themeFillTint="33"/>
          </w:tcPr>
          <w:p w14:paraId="3FC28830" w14:textId="77777777" w:rsidR="002664A8" w:rsidRPr="004F59DE" w:rsidRDefault="002664A8" w:rsidP="005254BA">
            <w:pPr>
              <w:suppressAutoHyphens/>
              <w:spacing w:after="0" w:line="240" w:lineRule="auto"/>
              <w:jc w:val="center"/>
              <w:rPr>
                <w:rFonts w:ascii="Tahoma" w:hAnsi="Tahoma" w:cs="Tahoma"/>
                <w:sz w:val="20"/>
                <w:szCs w:val="20"/>
              </w:rPr>
            </w:pPr>
            <w:r w:rsidRPr="004F59DE">
              <w:rPr>
                <w:rFonts w:ascii="Tahoma" w:hAnsi="Tahoma" w:cs="Tahoma"/>
                <w:sz w:val="20"/>
                <w:szCs w:val="20"/>
              </w:rPr>
              <w:t>IV</w:t>
            </w:r>
          </w:p>
        </w:tc>
      </w:tr>
      <w:tr w:rsidR="002664A8" w:rsidRPr="004F59DE" w14:paraId="6614944A" w14:textId="77777777" w:rsidTr="005254BA">
        <w:trPr>
          <w:trHeight w:val="724"/>
        </w:trPr>
        <w:tc>
          <w:tcPr>
            <w:tcW w:w="278" w:type="pct"/>
            <w:vMerge w:val="restart"/>
            <w:shd w:val="clear" w:color="auto" w:fill="DEEAF6" w:themeFill="accent5" w:themeFillTint="33"/>
            <w:vAlign w:val="center"/>
          </w:tcPr>
          <w:p w14:paraId="12A48B44" w14:textId="77777777" w:rsidR="002664A8" w:rsidRPr="004F59DE" w:rsidRDefault="002664A8" w:rsidP="005254BA">
            <w:pPr>
              <w:suppressAutoHyphens/>
              <w:spacing w:after="0" w:line="240" w:lineRule="auto"/>
              <w:jc w:val="center"/>
              <w:rPr>
                <w:rFonts w:ascii="Tahoma" w:hAnsi="Tahoma" w:cs="Tahoma"/>
                <w:sz w:val="20"/>
                <w:szCs w:val="20"/>
              </w:rPr>
            </w:pPr>
            <w:r>
              <w:rPr>
                <w:rFonts w:ascii="Tahoma" w:hAnsi="Tahoma" w:cs="Tahoma"/>
                <w:sz w:val="20"/>
                <w:szCs w:val="20"/>
              </w:rPr>
              <w:t>1</w:t>
            </w:r>
          </w:p>
        </w:tc>
        <w:tc>
          <w:tcPr>
            <w:tcW w:w="1690" w:type="pct"/>
            <w:vMerge w:val="restart"/>
            <w:vAlign w:val="center"/>
          </w:tcPr>
          <w:p w14:paraId="4D7F7E14" w14:textId="77777777" w:rsidR="002664A8" w:rsidRPr="004F59DE" w:rsidRDefault="002664A8" w:rsidP="005254BA">
            <w:pPr>
              <w:suppressAutoHyphens/>
              <w:spacing w:after="0" w:line="240" w:lineRule="auto"/>
              <w:rPr>
                <w:rFonts w:ascii="Tahoma" w:hAnsi="Tahoma" w:cs="Tahoma"/>
                <w:sz w:val="20"/>
                <w:szCs w:val="20"/>
              </w:rPr>
            </w:pPr>
            <w:r w:rsidRPr="00A730D4">
              <w:rPr>
                <w:rFonts w:ascii="Tahoma" w:hAnsi="Tahoma" w:cs="Tahoma"/>
                <w:sz w:val="20"/>
                <w:szCs w:val="20"/>
              </w:rPr>
              <w:t>Ubezpieczenie następstw nieszczęśliwych wypadków strażaków OSP, zgodnie z Ustawą z dnia 17 grudnia 2021 r. o ochotniczych strażach pożarnych</w:t>
            </w:r>
          </w:p>
        </w:tc>
        <w:tc>
          <w:tcPr>
            <w:tcW w:w="1516" w:type="pct"/>
            <w:vMerge w:val="restart"/>
            <w:vAlign w:val="center"/>
          </w:tcPr>
          <w:p w14:paraId="2F149EF5" w14:textId="77777777" w:rsidR="002664A8" w:rsidRPr="004F59DE" w:rsidRDefault="002664A8" w:rsidP="005254BA">
            <w:pPr>
              <w:suppressAutoHyphens/>
              <w:spacing w:after="0" w:line="240" w:lineRule="auto"/>
              <w:rPr>
                <w:rFonts w:ascii="Tahoma" w:hAnsi="Tahoma" w:cs="Tahoma"/>
                <w:b/>
                <w:bCs/>
                <w:color w:val="FF0000"/>
                <w:sz w:val="20"/>
                <w:szCs w:val="20"/>
              </w:rPr>
            </w:pPr>
          </w:p>
        </w:tc>
        <w:tc>
          <w:tcPr>
            <w:tcW w:w="1516" w:type="pct"/>
            <w:vMerge w:val="restart"/>
            <w:vAlign w:val="center"/>
          </w:tcPr>
          <w:p w14:paraId="4522E0BD" w14:textId="77777777" w:rsidR="002664A8" w:rsidRPr="004F59DE" w:rsidRDefault="002664A8" w:rsidP="005254BA">
            <w:pPr>
              <w:suppressAutoHyphens/>
              <w:spacing w:after="0" w:line="240" w:lineRule="auto"/>
              <w:rPr>
                <w:rFonts w:ascii="Tahoma" w:hAnsi="Tahoma" w:cs="Tahoma"/>
                <w:b/>
                <w:bCs/>
                <w:color w:val="FF0000"/>
                <w:sz w:val="20"/>
                <w:szCs w:val="20"/>
              </w:rPr>
            </w:pPr>
          </w:p>
        </w:tc>
      </w:tr>
      <w:tr w:rsidR="002664A8" w:rsidRPr="004F59DE" w14:paraId="5E1B35C6" w14:textId="77777777" w:rsidTr="005254BA">
        <w:trPr>
          <w:trHeight w:val="241"/>
        </w:trPr>
        <w:tc>
          <w:tcPr>
            <w:tcW w:w="278" w:type="pct"/>
            <w:vMerge/>
            <w:shd w:val="clear" w:color="auto" w:fill="DEEAF6" w:themeFill="accent5" w:themeFillTint="33"/>
            <w:vAlign w:val="center"/>
          </w:tcPr>
          <w:p w14:paraId="3E89CEB9" w14:textId="77777777" w:rsidR="002664A8" w:rsidRPr="004F59DE" w:rsidRDefault="002664A8" w:rsidP="005254BA">
            <w:pPr>
              <w:suppressAutoHyphens/>
              <w:spacing w:after="0" w:line="240" w:lineRule="auto"/>
              <w:jc w:val="center"/>
              <w:rPr>
                <w:rFonts w:ascii="Tahoma" w:hAnsi="Tahoma" w:cs="Tahoma"/>
                <w:sz w:val="20"/>
                <w:szCs w:val="20"/>
              </w:rPr>
            </w:pPr>
          </w:p>
        </w:tc>
        <w:tc>
          <w:tcPr>
            <w:tcW w:w="1690" w:type="pct"/>
            <w:vMerge/>
            <w:vAlign w:val="center"/>
          </w:tcPr>
          <w:p w14:paraId="47CC6201" w14:textId="77777777" w:rsidR="002664A8" w:rsidRPr="004F59DE" w:rsidRDefault="002664A8" w:rsidP="005254BA">
            <w:pPr>
              <w:suppressAutoHyphens/>
              <w:spacing w:after="0" w:line="240" w:lineRule="auto"/>
              <w:rPr>
                <w:rFonts w:ascii="Tahoma" w:hAnsi="Tahoma" w:cs="Tahoma"/>
                <w:sz w:val="20"/>
                <w:szCs w:val="20"/>
              </w:rPr>
            </w:pPr>
          </w:p>
        </w:tc>
        <w:tc>
          <w:tcPr>
            <w:tcW w:w="1516" w:type="pct"/>
            <w:vMerge/>
            <w:vAlign w:val="center"/>
          </w:tcPr>
          <w:p w14:paraId="06D88F31" w14:textId="77777777" w:rsidR="002664A8" w:rsidRPr="004F59DE" w:rsidRDefault="002664A8" w:rsidP="005254BA">
            <w:pPr>
              <w:suppressAutoHyphens/>
              <w:spacing w:after="0" w:line="240" w:lineRule="auto"/>
              <w:jc w:val="center"/>
              <w:rPr>
                <w:rFonts w:ascii="Tahoma" w:hAnsi="Tahoma" w:cs="Tahoma"/>
                <w:b/>
                <w:bCs/>
                <w:color w:val="FF0000"/>
                <w:sz w:val="20"/>
                <w:szCs w:val="20"/>
              </w:rPr>
            </w:pPr>
          </w:p>
        </w:tc>
        <w:tc>
          <w:tcPr>
            <w:tcW w:w="1516" w:type="pct"/>
            <w:vMerge/>
            <w:vAlign w:val="center"/>
          </w:tcPr>
          <w:p w14:paraId="3CFA0193" w14:textId="77777777" w:rsidR="002664A8" w:rsidRPr="004F59DE" w:rsidRDefault="002664A8" w:rsidP="005254BA">
            <w:pPr>
              <w:suppressAutoHyphens/>
              <w:spacing w:after="0" w:line="240" w:lineRule="auto"/>
              <w:jc w:val="center"/>
              <w:rPr>
                <w:rFonts w:ascii="Tahoma" w:hAnsi="Tahoma" w:cs="Tahoma"/>
                <w:b/>
                <w:bCs/>
                <w:color w:val="FF0000"/>
                <w:sz w:val="20"/>
                <w:szCs w:val="20"/>
              </w:rPr>
            </w:pPr>
          </w:p>
        </w:tc>
      </w:tr>
    </w:tbl>
    <w:p w14:paraId="154A93FA" w14:textId="77777777" w:rsidR="002664A8" w:rsidRPr="004F59DE" w:rsidRDefault="002664A8" w:rsidP="002664A8">
      <w:pPr>
        <w:suppressAutoHyphens/>
        <w:spacing w:after="0" w:line="240" w:lineRule="auto"/>
        <w:rPr>
          <w:rFonts w:ascii="Tahoma" w:hAnsi="Tahoma" w:cs="Tahoma"/>
          <w:sz w:val="20"/>
          <w:szCs w:val="20"/>
        </w:rPr>
      </w:pPr>
      <w:r w:rsidRPr="004F59DE">
        <w:rPr>
          <w:rFonts w:ascii="Tahoma" w:hAnsi="Tahoma" w:cs="Tahoma"/>
          <w:b/>
          <w:bCs/>
          <w:sz w:val="20"/>
          <w:szCs w:val="20"/>
        </w:rPr>
        <w:t>*Instrukcja:</w:t>
      </w:r>
    </w:p>
    <w:p w14:paraId="691BAAD8" w14:textId="77777777" w:rsidR="002664A8" w:rsidRPr="00A730D4" w:rsidRDefault="002664A8" w:rsidP="002664A8">
      <w:pPr>
        <w:suppressAutoHyphens/>
        <w:spacing w:after="0" w:line="240" w:lineRule="auto"/>
        <w:jc w:val="both"/>
        <w:rPr>
          <w:rFonts w:ascii="Tahoma" w:hAnsi="Tahoma" w:cs="Tahoma"/>
          <w:sz w:val="20"/>
          <w:szCs w:val="20"/>
        </w:rPr>
      </w:pPr>
      <w:r w:rsidRPr="00A730D4">
        <w:rPr>
          <w:rFonts w:ascii="Tahoma" w:hAnsi="Tahoma" w:cs="Tahoma"/>
          <w:sz w:val="20"/>
          <w:szCs w:val="20"/>
        </w:rPr>
        <w:t>Kolumna III: prosimy o podanie składki  za 12 miesięcy za zamówienie podstawowe</w:t>
      </w:r>
    </w:p>
    <w:p w14:paraId="6576162E" w14:textId="08508C42" w:rsidR="002664A8" w:rsidRPr="00A730D4" w:rsidRDefault="002664A8" w:rsidP="002664A8">
      <w:pPr>
        <w:suppressAutoHyphens/>
        <w:spacing w:after="0" w:line="240" w:lineRule="auto"/>
        <w:jc w:val="both"/>
        <w:rPr>
          <w:rFonts w:ascii="Tahoma" w:hAnsi="Tahoma" w:cs="Tahoma"/>
          <w:sz w:val="20"/>
          <w:szCs w:val="20"/>
        </w:rPr>
      </w:pPr>
      <w:r w:rsidRPr="00A730D4">
        <w:rPr>
          <w:rFonts w:ascii="Tahoma" w:hAnsi="Tahoma" w:cs="Tahoma"/>
          <w:sz w:val="20"/>
          <w:szCs w:val="20"/>
        </w:rPr>
        <w:t xml:space="preserve">Kolumna IV: prosimy o podanie składki  za </w:t>
      </w:r>
      <w:r w:rsidR="00A730D4" w:rsidRPr="00A730D4">
        <w:rPr>
          <w:rFonts w:ascii="Tahoma" w:hAnsi="Tahoma" w:cs="Tahoma"/>
          <w:sz w:val="20"/>
          <w:szCs w:val="20"/>
        </w:rPr>
        <w:t>24 miesiące</w:t>
      </w:r>
      <w:r w:rsidRPr="00A730D4">
        <w:rPr>
          <w:rFonts w:ascii="Tahoma" w:hAnsi="Tahoma" w:cs="Tahoma"/>
          <w:sz w:val="20"/>
          <w:szCs w:val="20"/>
        </w:rPr>
        <w:t xml:space="preserve">  za zamówienie podstawowe oznaczającej iloczyn kolumny III x </w:t>
      </w:r>
      <w:r w:rsidR="00A730D4" w:rsidRPr="00A730D4">
        <w:rPr>
          <w:rFonts w:ascii="Tahoma" w:hAnsi="Tahoma" w:cs="Tahoma"/>
          <w:sz w:val="20"/>
          <w:szCs w:val="20"/>
        </w:rPr>
        <w:t>2</w:t>
      </w:r>
      <w:r w:rsidRPr="00A730D4">
        <w:rPr>
          <w:rFonts w:ascii="Tahoma" w:hAnsi="Tahoma" w:cs="Tahoma"/>
          <w:sz w:val="20"/>
          <w:szCs w:val="20"/>
        </w:rPr>
        <w:t>;</w:t>
      </w:r>
    </w:p>
    <w:p w14:paraId="2385473B" w14:textId="77777777" w:rsidR="002664A8" w:rsidRDefault="002664A8" w:rsidP="00A730D4">
      <w:pPr>
        <w:spacing w:after="0" w:line="240" w:lineRule="auto"/>
        <w:jc w:val="both"/>
        <w:rPr>
          <w:rFonts w:ascii="Tahoma" w:hAnsi="Tahoma" w:cs="Tahoma"/>
          <w:b/>
          <w:sz w:val="20"/>
          <w:szCs w:val="20"/>
          <w:highlight w:val="green"/>
        </w:rPr>
      </w:pPr>
      <w:bookmarkStart w:id="45" w:name="_Hlk62209378"/>
    </w:p>
    <w:p w14:paraId="4B0A62A6" w14:textId="77777777" w:rsidR="002664A8" w:rsidRPr="00A730D4" w:rsidRDefault="002664A8" w:rsidP="002664A8">
      <w:pPr>
        <w:spacing w:after="0" w:line="240" w:lineRule="auto"/>
        <w:ind w:left="60"/>
        <w:jc w:val="both"/>
        <w:rPr>
          <w:rFonts w:ascii="Tahoma" w:hAnsi="Tahoma" w:cs="Tahoma"/>
          <w:b/>
          <w:sz w:val="20"/>
          <w:szCs w:val="20"/>
        </w:rPr>
      </w:pPr>
      <w:r w:rsidRPr="00A730D4">
        <w:rPr>
          <w:rFonts w:ascii="Tahoma" w:hAnsi="Tahoma" w:cs="Tahoma"/>
          <w:b/>
          <w:sz w:val="20"/>
          <w:szCs w:val="20"/>
        </w:rPr>
        <w:t xml:space="preserve">Akceptujemy wszystkie klauzule </w:t>
      </w:r>
      <w:r w:rsidRPr="00430ADE">
        <w:rPr>
          <w:rFonts w:ascii="Tahoma" w:hAnsi="Tahoma" w:cs="Tahoma"/>
          <w:b/>
          <w:sz w:val="20"/>
          <w:szCs w:val="20"/>
        </w:rPr>
        <w:t>obligatoryjne od nr 1 do 5 oraz</w:t>
      </w:r>
      <w:r w:rsidRPr="00A730D4">
        <w:rPr>
          <w:rFonts w:ascii="Tahoma" w:hAnsi="Tahoma" w:cs="Tahoma"/>
          <w:b/>
          <w:sz w:val="20"/>
          <w:szCs w:val="20"/>
        </w:rPr>
        <w:t xml:space="preserve">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664A8" w:rsidRPr="00A730D4" w14:paraId="6F775641" w14:textId="77777777" w:rsidTr="005254BA">
        <w:trPr>
          <w:trHeight w:val="480"/>
          <w:jc w:val="center"/>
        </w:trPr>
        <w:tc>
          <w:tcPr>
            <w:tcW w:w="1003" w:type="dxa"/>
            <w:vAlign w:val="center"/>
          </w:tcPr>
          <w:p w14:paraId="68774754" w14:textId="77777777" w:rsidR="002664A8" w:rsidRPr="00430ADE" w:rsidRDefault="002664A8" w:rsidP="005254BA">
            <w:pPr>
              <w:spacing w:after="0" w:line="240" w:lineRule="auto"/>
              <w:jc w:val="center"/>
              <w:rPr>
                <w:rFonts w:ascii="Tahoma" w:hAnsi="Tahoma" w:cs="Tahoma"/>
                <w:b/>
                <w:sz w:val="20"/>
                <w:szCs w:val="20"/>
              </w:rPr>
            </w:pPr>
            <w:r w:rsidRPr="00430ADE">
              <w:rPr>
                <w:rFonts w:ascii="Tahoma" w:hAnsi="Tahoma" w:cs="Tahoma"/>
                <w:b/>
                <w:sz w:val="20"/>
                <w:szCs w:val="20"/>
              </w:rPr>
              <w:t>Nr</w:t>
            </w:r>
          </w:p>
          <w:p w14:paraId="42F8573A" w14:textId="77777777" w:rsidR="002664A8" w:rsidRPr="00430ADE" w:rsidRDefault="002664A8" w:rsidP="005254BA">
            <w:pPr>
              <w:spacing w:after="0" w:line="240" w:lineRule="auto"/>
              <w:jc w:val="center"/>
              <w:rPr>
                <w:rFonts w:ascii="Tahoma" w:hAnsi="Tahoma" w:cs="Tahoma"/>
                <w:b/>
                <w:sz w:val="20"/>
                <w:szCs w:val="20"/>
              </w:rPr>
            </w:pPr>
            <w:r w:rsidRPr="00430ADE">
              <w:rPr>
                <w:rFonts w:ascii="Tahoma" w:hAnsi="Tahoma" w:cs="Tahoma"/>
                <w:b/>
                <w:sz w:val="20"/>
                <w:szCs w:val="20"/>
              </w:rPr>
              <w:t>klauzuli</w:t>
            </w:r>
          </w:p>
        </w:tc>
        <w:tc>
          <w:tcPr>
            <w:tcW w:w="5742" w:type="dxa"/>
            <w:vAlign w:val="center"/>
          </w:tcPr>
          <w:p w14:paraId="4C37339F" w14:textId="77777777" w:rsidR="002664A8" w:rsidRPr="00430ADE" w:rsidRDefault="002664A8" w:rsidP="005254BA">
            <w:pPr>
              <w:spacing w:after="0" w:line="240" w:lineRule="auto"/>
              <w:jc w:val="center"/>
              <w:rPr>
                <w:rFonts w:ascii="Tahoma" w:hAnsi="Tahoma" w:cs="Tahoma"/>
                <w:b/>
                <w:sz w:val="20"/>
                <w:szCs w:val="20"/>
              </w:rPr>
            </w:pPr>
            <w:r w:rsidRPr="00430ADE">
              <w:rPr>
                <w:rFonts w:ascii="Tahoma" w:hAnsi="Tahoma" w:cs="Tahoma"/>
                <w:b/>
                <w:sz w:val="20"/>
                <w:szCs w:val="20"/>
              </w:rPr>
              <w:t>Nazwa klauzuli</w:t>
            </w:r>
          </w:p>
        </w:tc>
        <w:tc>
          <w:tcPr>
            <w:tcW w:w="992" w:type="dxa"/>
            <w:vAlign w:val="center"/>
          </w:tcPr>
          <w:p w14:paraId="7CC435A5" w14:textId="77777777" w:rsidR="002664A8" w:rsidRPr="00430ADE" w:rsidRDefault="002664A8" w:rsidP="005254BA">
            <w:pPr>
              <w:spacing w:after="0" w:line="240" w:lineRule="auto"/>
              <w:jc w:val="center"/>
              <w:rPr>
                <w:rFonts w:ascii="Tahoma" w:hAnsi="Tahoma" w:cs="Tahoma"/>
                <w:b/>
                <w:sz w:val="20"/>
                <w:szCs w:val="20"/>
              </w:rPr>
            </w:pPr>
            <w:r w:rsidRPr="00430ADE">
              <w:rPr>
                <w:rFonts w:ascii="Tahoma" w:hAnsi="Tahoma" w:cs="Tahoma"/>
                <w:b/>
                <w:sz w:val="20"/>
                <w:szCs w:val="20"/>
              </w:rPr>
              <w:t>TAK/NIE*</w:t>
            </w:r>
          </w:p>
        </w:tc>
        <w:tc>
          <w:tcPr>
            <w:tcW w:w="1559" w:type="dxa"/>
            <w:vAlign w:val="center"/>
          </w:tcPr>
          <w:p w14:paraId="0E4B07CF" w14:textId="77777777" w:rsidR="002664A8" w:rsidRPr="00430ADE" w:rsidRDefault="002664A8" w:rsidP="005254BA">
            <w:pPr>
              <w:spacing w:after="0" w:line="240" w:lineRule="auto"/>
              <w:jc w:val="center"/>
              <w:rPr>
                <w:rFonts w:ascii="Tahoma" w:hAnsi="Tahoma" w:cs="Tahoma"/>
                <w:b/>
                <w:sz w:val="20"/>
                <w:szCs w:val="20"/>
              </w:rPr>
            </w:pPr>
            <w:r w:rsidRPr="00430ADE">
              <w:rPr>
                <w:rFonts w:ascii="Tahoma" w:hAnsi="Tahoma" w:cs="Tahoma"/>
                <w:b/>
                <w:sz w:val="20"/>
                <w:szCs w:val="20"/>
              </w:rPr>
              <w:t>Liczba punktów</w:t>
            </w:r>
          </w:p>
        </w:tc>
      </w:tr>
      <w:tr w:rsidR="002664A8" w:rsidRPr="00A730D4" w14:paraId="3AB8195E" w14:textId="77777777" w:rsidTr="005254BA">
        <w:trPr>
          <w:trHeight w:val="386"/>
          <w:jc w:val="center"/>
        </w:trPr>
        <w:tc>
          <w:tcPr>
            <w:tcW w:w="1003" w:type="dxa"/>
            <w:vAlign w:val="center"/>
          </w:tcPr>
          <w:p w14:paraId="5034F572" w14:textId="77777777" w:rsidR="002664A8" w:rsidRPr="00430ADE" w:rsidRDefault="002664A8" w:rsidP="005254BA">
            <w:pPr>
              <w:suppressAutoHyphens/>
              <w:spacing w:after="0" w:line="240" w:lineRule="auto"/>
              <w:jc w:val="center"/>
              <w:rPr>
                <w:rFonts w:ascii="Tahoma" w:hAnsi="Tahoma" w:cs="Tahoma"/>
                <w:sz w:val="20"/>
                <w:szCs w:val="20"/>
              </w:rPr>
            </w:pPr>
            <w:r w:rsidRPr="00430ADE">
              <w:rPr>
                <w:rFonts w:ascii="Tahoma" w:hAnsi="Tahoma" w:cs="Tahoma"/>
                <w:sz w:val="20"/>
                <w:szCs w:val="20"/>
              </w:rPr>
              <w:t>6</w:t>
            </w:r>
          </w:p>
        </w:tc>
        <w:tc>
          <w:tcPr>
            <w:tcW w:w="5742" w:type="dxa"/>
            <w:vAlign w:val="center"/>
          </w:tcPr>
          <w:p w14:paraId="1AB8FDBE" w14:textId="77777777" w:rsidR="002664A8" w:rsidRPr="00430ADE" w:rsidRDefault="002664A8" w:rsidP="005254BA">
            <w:pPr>
              <w:spacing w:after="0" w:line="240" w:lineRule="auto"/>
              <w:ind w:left="131"/>
              <w:rPr>
                <w:rFonts w:ascii="Tahoma" w:hAnsi="Tahoma" w:cs="Tahoma"/>
                <w:sz w:val="20"/>
                <w:szCs w:val="20"/>
              </w:rPr>
            </w:pPr>
            <w:r w:rsidRPr="00430ADE">
              <w:rPr>
                <w:rFonts w:ascii="Tahoma" w:hAnsi="Tahoma" w:cs="Tahoma"/>
                <w:sz w:val="20"/>
                <w:szCs w:val="20"/>
              </w:rPr>
              <w:t>Klauzula zaliczki na poczet odszkodowania</w:t>
            </w:r>
          </w:p>
        </w:tc>
        <w:tc>
          <w:tcPr>
            <w:tcW w:w="992" w:type="dxa"/>
            <w:vAlign w:val="center"/>
          </w:tcPr>
          <w:p w14:paraId="45EB2802" w14:textId="77777777" w:rsidR="002664A8" w:rsidRPr="00430ADE"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430ADE" w:rsidRDefault="002664A8" w:rsidP="005254BA">
            <w:pPr>
              <w:spacing w:after="0" w:line="240" w:lineRule="auto"/>
              <w:jc w:val="center"/>
              <w:rPr>
                <w:rFonts w:ascii="Tahoma" w:hAnsi="Tahoma" w:cs="Tahoma"/>
                <w:sz w:val="20"/>
                <w:szCs w:val="20"/>
              </w:rPr>
            </w:pPr>
            <w:r w:rsidRPr="00430ADE">
              <w:rPr>
                <w:rFonts w:ascii="Tahoma" w:hAnsi="Tahoma" w:cs="Tahoma"/>
                <w:sz w:val="20"/>
                <w:szCs w:val="20"/>
              </w:rPr>
              <w:t>10 pkt</w:t>
            </w:r>
          </w:p>
        </w:tc>
      </w:tr>
      <w:tr w:rsidR="002664A8" w:rsidRPr="00A730D4" w14:paraId="4DFB48E9" w14:textId="77777777" w:rsidTr="005254BA">
        <w:trPr>
          <w:trHeight w:val="413"/>
          <w:jc w:val="center"/>
        </w:trPr>
        <w:tc>
          <w:tcPr>
            <w:tcW w:w="1003" w:type="dxa"/>
            <w:vAlign w:val="center"/>
          </w:tcPr>
          <w:p w14:paraId="43B2092F" w14:textId="77777777" w:rsidR="002664A8" w:rsidRPr="00430ADE" w:rsidRDefault="002664A8" w:rsidP="005254BA">
            <w:pPr>
              <w:suppressAutoHyphens/>
              <w:spacing w:after="0" w:line="240" w:lineRule="auto"/>
              <w:jc w:val="center"/>
              <w:rPr>
                <w:rFonts w:ascii="Tahoma" w:hAnsi="Tahoma" w:cs="Tahoma"/>
                <w:sz w:val="20"/>
                <w:szCs w:val="20"/>
              </w:rPr>
            </w:pPr>
            <w:r w:rsidRPr="00430ADE">
              <w:rPr>
                <w:rFonts w:ascii="Tahoma" w:hAnsi="Tahoma" w:cs="Tahoma"/>
                <w:sz w:val="20"/>
                <w:szCs w:val="20"/>
              </w:rPr>
              <w:t>7</w:t>
            </w:r>
          </w:p>
        </w:tc>
        <w:tc>
          <w:tcPr>
            <w:tcW w:w="5742" w:type="dxa"/>
            <w:vAlign w:val="center"/>
          </w:tcPr>
          <w:p w14:paraId="20172858" w14:textId="77777777" w:rsidR="002664A8" w:rsidRPr="00430ADE" w:rsidRDefault="002664A8" w:rsidP="005254BA">
            <w:pPr>
              <w:spacing w:after="0" w:line="240" w:lineRule="auto"/>
              <w:ind w:left="131"/>
              <w:rPr>
                <w:rFonts w:ascii="Tahoma" w:hAnsi="Tahoma" w:cs="Tahoma"/>
                <w:sz w:val="20"/>
                <w:szCs w:val="20"/>
              </w:rPr>
            </w:pPr>
            <w:r w:rsidRPr="00430ADE">
              <w:rPr>
                <w:rFonts w:ascii="Tahoma" w:hAnsi="Tahoma" w:cs="Tahoma"/>
                <w:sz w:val="20"/>
                <w:szCs w:val="20"/>
              </w:rPr>
              <w:t>Klauzula funduszu prewencyjnego</w:t>
            </w:r>
          </w:p>
        </w:tc>
        <w:tc>
          <w:tcPr>
            <w:tcW w:w="992" w:type="dxa"/>
            <w:vAlign w:val="center"/>
          </w:tcPr>
          <w:p w14:paraId="33736A66" w14:textId="77777777" w:rsidR="002664A8" w:rsidRPr="00430ADE" w:rsidRDefault="002664A8" w:rsidP="005254BA">
            <w:pPr>
              <w:spacing w:after="0" w:line="240" w:lineRule="auto"/>
              <w:jc w:val="center"/>
              <w:rPr>
                <w:rFonts w:ascii="Tahoma" w:hAnsi="Tahoma" w:cs="Tahoma"/>
                <w:sz w:val="20"/>
                <w:szCs w:val="20"/>
              </w:rPr>
            </w:pPr>
          </w:p>
        </w:tc>
        <w:tc>
          <w:tcPr>
            <w:tcW w:w="1559" w:type="dxa"/>
            <w:vAlign w:val="center"/>
          </w:tcPr>
          <w:p w14:paraId="6DC587E5" w14:textId="77777777" w:rsidR="002664A8" w:rsidRPr="00430ADE" w:rsidRDefault="002664A8" w:rsidP="005254BA">
            <w:pPr>
              <w:spacing w:after="0" w:line="240" w:lineRule="auto"/>
              <w:jc w:val="center"/>
              <w:rPr>
                <w:rFonts w:ascii="Tahoma" w:hAnsi="Tahoma" w:cs="Tahoma"/>
                <w:sz w:val="20"/>
                <w:szCs w:val="20"/>
              </w:rPr>
            </w:pPr>
            <w:r w:rsidRPr="00430ADE">
              <w:rPr>
                <w:rFonts w:ascii="Tahoma" w:hAnsi="Tahoma" w:cs="Tahoma"/>
                <w:sz w:val="20"/>
                <w:szCs w:val="20"/>
              </w:rPr>
              <w:t>20 pkt</w:t>
            </w:r>
          </w:p>
        </w:tc>
      </w:tr>
      <w:tr w:rsidR="002664A8" w:rsidRPr="00A730D4" w14:paraId="17558E35" w14:textId="77777777" w:rsidTr="005254BA">
        <w:trPr>
          <w:trHeight w:val="344"/>
          <w:jc w:val="center"/>
        </w:trPr>
        <w:tc>
          <w:tcPr>
            <w:tcW w:w="1003" w:type="dxa"/>
            <w:vAlign w:val="center"/>
          </w:tcPr>
          <w:p w14:paraId="3C290210" w14:textId="77777777" w:rsidR="002664A8" w:rsidRPr="00430ADE" w:rsidRDefault="002664A8" w:rsidP="005254BA">
            <w:pPr>
              <w:suppressAutoHyphens/>
              <w:spacing w:after="0" w:line="240" w:lineRule="auto"/>
              <w:jc w:val="center"/>
              <w:rPr>
                <w:rFonts w:ascii="Tahoma" w:hAnsi="Tahoma" w:cs="Tahoma"/>
                <w:sz w:val="20"/>
                <w:szCs w:val="20"/>
              </w:rPr>
            </w:pPr>
            <w:r w:rsidRPr="00430ADE">
              <w:rPr>
                <w:rFonts w:ascii="Tahoma" w:hAnsi="Tahoma" w:cs="Tahoma"/>
                <w:sz w:val="20"/>
                <w:szCs w:val="20"/>
              </w:rPr>
              <w:t>8</w:t>
            </w:r>
          </w:p>
        </w:tc>
        <w:tc>
          <w:tcPr>
            <w:tcW w:w="5742" w:type="dxa"/>
            <w:vAlign w:val="center"/>
          </w:tcPr>
          <w:p w14:paraId="0C40FD7A" w14:textId="77777777" w:rsidR="002664A8" w:rsidRPr="00430ADE" w:rsidRDefault="002664A8" w:rsidP="005254BA">
            <w:pPr>
              <w:spacing w:after="0" w:line="240" w:lineRule="auto"/>
              <w:ind w:left="131"/>
              <w:rPr>
                <w:rFonts w:ascii="Tahoma" w:hAnsi="Tahoma" w:cs="Tahoma"/>
                <w:sz w:val="20"/>
                <w:szCs w:val="20"/>
              </w:rPr>
            </w:pPr>
            <w:r w:rsidRPr="00430ADE">
              <w:rPr>
                <w:rFonts w:ascii="Tahoma" w:hAnsi="Tahoma" w:cs="Tahoma"/>
                <w:sz w:val="20"/>
                <w:szCs w:val="20"/>
              </w:rPr>
              <w:t>Klauzula zasiłku dziennego</w:t>
            </w:r>
          </w:p>
        </w:tc>
        <w:tc>
          <w:tcPr>
            <w:tcW w:w="992" w:type="dxa"/>
            <w:vAlign w:val="center"/>
          </w:tcPr>
          <w:p w14:paraId="3448E6BF" w14:textId="77777777" w:rsidR="002664A8" w:rsidRPr="00430ADE"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430ADE" w:rsidRDefault="002664A8" w:rsidP="005254BA">
            <w:pPr>
              <w:spacing w:after="0" w:line="240" w:lineRule="auto"/>
              <w:jc w:val="center"/>
              <w:rPr>
                <w:rFonts w:ascii="Tahoma" w:hAnsi="Tahoma" w:cs="Tahoma"/>
                <w:sz w:val="20"/>
                <w:szCs w:val="20"/>
              </w:rPr>
            </w:pPr>
            <w:r w:rsidRPr="00430ADE">
              <w:rPr>
                <w:rFonts w:ascii="Tahoma" w:hAnsi="Tahoma" w:cs="Tahoma"/>
                <w:sz w:val="20"/>
                <w:szCs w:val="20"/>
              </w:rPr>
              <w:t>10 pkt</w:t>
            </w:r>
          </w:p>
        </w:tc>
      </w:tr>
      <w:tr w:rsidR="002664A8" w:rsidRPr="00A730D4" w14:paraId="5AC12D61" w14:textId="77777777" w:rsidTr="005254BA">
        <w:trPr>
          <w:trHeight w:val="411"/>
          <w:jc w:val="center"/>
        </w:trPr>
        <w:tc>
          <w:tcPr>
            <w:tcW w:w="1003" w:type="dxa"/>
            <w:vAlign w:val="center"/>
          </w:tcPr>
          <w:p w14:paraId="483D38EE" w14:textId="77777777" w:rsidR="002664A8" w:rsidRPr="00430ADE" w:rsidRDefault="002664A8" w:rsidP="005254BA">
            <w:pPr>
              <w:suppressAutoHyphens/>
              <w:spacing w:after="0" w:line="240" w:lineRule="auto"/>
              <w:jc w:val="center"/>
              <w:rPr>
                <w:rFonts w:ascii="Tahoma" w:hAnsi="Tahoma" w:cs="Tahoma"/>
                <w:sz w:val="20"/>
                <w:szCs w:val="20"/>
              </w:rPr>
            </w:pPr>
            <w:r w:rsidRPr="00430ADE">
              <w:rPr>
                <w:rFonts w:ascii="Tahoma" w:hAnsi="Tahoma" w:cs="Tahoma"/>
                <w:sz w:val="20"/>
                <w:szCs w:val="20"/>
              </w:rPr>
              <w:t>9</w:t>
            </w:r>
          </w:p>
        </w:tc>
        <w:tc>
          <w:tcPr>
            <w:tcW w:w="5742" w:type="dxa"/>
            <w:vAlign w:val="center"/>
          </w:tcPr>
          <w:p w14:paraId="6FBDECB5" w14:textId="77777777" w:rsidR="002664A8" w:rsidRPr="00430ADE" w:rsidRDefault="002664A8" w:rsidP="005254BA">
            <w:pPr>
              <w:spacing w:after="0" w:line="240" w:lineRule="auto"/>
              <w:ind w:left="131"/>
              <w:rPr>
                <w:rFonts w:ascii="Tahoma" w:hAnsi="Tahoma" w:cs="Tahoma"/>
                <w:sz w:val="20"/>
                <w:szCs w:val="20"/>
              </w:rPr>
            </w:pPr>
            <w:r w:rsidRPr="00430ADE">
              <w:rPr>
                <w:rFonts w:ascii="Tahoma" w:hAnsi="Tahoma" w:cs="Tahoma"/>
                <w:sz w:val="20"/>
                <w:szCs w:val="20"/>
              </w:rPr>
              <w:t>Klauzula czasowego zakresu ochrony</w:t>
            </w:r>
          </w:p>
        </w:tc>
        <w:tc>
          <w:tcPr>
            <w:tcW w:w="992" w:type="dxa"/>
            <w:vAlign w:val="center"/>
          </w:tcPr>
          <w:p w14:paraId="642ECB52" w14:textId="77777777" w:rsidR="002664A8" w:rsidRPr="00430ADE"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430ADE" w:rsidRDefault="002664A8" w:rsidP="005254BA">
            <w:pPr>
              <w:spacing w:after="0" w:line="240" w:lineRule="auto"/>
              <w:jc w:val="center"/>
              <w:rPr>
                <w:rFonts w:ascii="Tahoma" w:hAnsi="Tahoma" w:cs="Tahoma"/>
                <w:sz w:val="20"/>
                <w:szCs w:val="20"/>
              </w:rPr>
            </w:pPr>
            <w:r w:rsidRPr="00430ADE">
              <w:rPr>
                <w:rFonts w:ascii="Tahoma" w:hAnsi="Tahoma" w:cs="Tahoma"/>
                <w:sz w:val="20"/>
                <w:szCs w:val="20"/>
              </w:rPr>
              <w:t>10 pkt</w:t>
            </w:r>
          </w:p>
        </w:tc>
      </w:tr>
      <w:tr w:rsidR="002664A8" w:rsidRPr="00A730D4" w14:paraId="22A87EAD" w14:textId="77777777" w:rsidTr="005254BA">
        <w:trPr>
          <w:trHeight w:val="411"/>
          <w:jc w:val="center"/>
        </w:trPr>
        <w:tc>
          <w:tcPr>
            <w:tcW w:w="1003" w:type="dxa"/>
            <w:vAlign w:val="center"/>
          </w:tcPr>
          <w:p w14:paraId="3FF6CC43" w14:textId="77777777" w:rsidR="002664A8" w:rsidRPr="00430ADE" w:rsidRDefault="002664A8" w:rsidP="005254BA">
            <w:pPr>
              <w:suppressAutoHyphens/>
              <w:spacing w:after="0" w:line="240" w:lineRule="auto"/>
              <w:jc w:val="center"/>
              <w:rPr>
                <w:rFonts w:ascii="Tahoma" w:hAnsi="Tahoma" w:cs="Tahoma"/>
                <w:sz w:val="20"/>
                <w:szCs w:val="20"/>
              </w:rPr>
            </w:pPr>
            <w:r w:rsidRPr="00430ADE">
              <w:rPr>
                <w:rFonts w:ascii="Tahoma" w:hAnsi="Tahoma" w:cs="Tahoma"/>
                <w:sz w:val="20"/>
                <w:szCs w:val="20"/>
              </w:rPr>
              <w:t>10</w:t>
            </w:r>
          </w:p>
        </w:tc>
        <w:tc>
          <w:tcPr>
            <w:tcW w:w="5742" w:type="dxa"/>
            <w:vAlign w:val="center"/>
          </w:tcPr>
          <w:p w14:paraId="7A070100" w14:textId="77777777" w:rsidR="002664A8" w:rsidRPr="00430ADE" w:rsidRDefault="002664A8" w:rsidP="005254BA">
            <w:pPr>
              <w:spacing w:after="0" w:line="240" w:lineRule="auto"/>
              <w:ind w:left="131"/>
              <w:rPr>
                <w:rFonts w:ascii="Tahoma" w:hAnsi="Tahoma" w:cs="Tahoma"/>
                <w:sz w:val="20"/>
                <w:szCs w:val="20"/>
              </w:rPr>
            </w:pPr>
            <w:r w:rsidRPr="00430ADE">
              <w:rPr>
                <w:rFonts w:ascii="Tahoma" w:hAnsi="Tahoma" w:cs="Tahoma"/>
                <w:sz w:val="20"/>
                <w:szCs w:val="20"/>
              </w:rPr>
              <w:t xml:space="preserve">Klauzula zwiększenia sumy ubezpieczenia </w:t>
            </w:r>
          </w:p>
        </w:tc>
        <w:tc>
          <w:tcPr>
            <w:tcW w:w="992" w:type="dxa"/>
            <w:vAlign w:val="center"/>
          </w:tcPr>
          <w:p w14:paraId="79BE54F5" w14:textId="77777777" w:rsidR="002664A8" w:rsidRPr="00430ADE"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430ADE" w:rsidRDefault="002664A8" w:rsidP="005254BA">
            <w:pPr>
              <w:spacing w:after="0" w:line="240" w:lineRule="auto"/>
              <w:jc w:val="center"/>
              <w:rPr>
                <w:rFonts w:ascii="Tahoma" w:hAnsi="Tahoma" w:cs="Tahoma"/>
                <w:sz w:val="20"/>
                <w:szCs w:val="20"/>
              </w:rPr>
            </w:pPr>
            <w:r w:rsidRPr="00430ADE">
              <w:rPr>
                <w:rFonts w:ascii="Tahoma" w:hAnsi="Tahoma" w:cs="Tahoma"/>
                <w:sz w:val="20"/>
                <w:szCs w:val="20"/>
              </w:rPr>
              <w:t>20 pkt</w:t>
            </w:r>
          </w:p>
        </w:tc>
      </w:tr>
      <w:tr w:rsidR="002664A8" w:rsidRPr="00A730D4" w14:paraId="060F9432" w14:textId="77777777" w:rsidTr="005254BA">
        <w:trPr>
          <w:trHeight w:val="411"/>
          <w:jc w:val="center"/>
        </w:trPr>
        <w:tc>
          <w:tcPr>
            <w:tcW w:w="1003" w:type="dxa"/>
            <w:vAlign w:val="center"/>
          </w:tcPr>
          <w:p w14:paraId="35108113" w14:textId="77777777" w:rsidR="002664A8" w:rsidRPr="00430ADE" w:rsidRDefault="002664A8" w:rsidP="005254BA">
            <w:pPr>
              <w:suppressAutoHyphens/>
              <w:spacing w:after="0" w:line="240" w:lineRule="auto"/>
              <w:jc w:val="center"/>
              <w:rPr>
                <w:rFonts w:ascii="Tahoma" w:hAnsi="Tahoma" w:cs="Tahoma"/>
                <w:sz w:val="20"/>
                <w:szCs w:val="20"/>
              </w:rPr>
            </w:pPr>
            <w:r w:rsidRPr="00430ADE">
              <w:rPr>
                <w:rFonts w:ascii="Tahoma" w:hAnsi="Tahoma" w:cs="Tahoma"/>
                <w:sz w:val="20"/>
                <w:szCs w:val="20"/>
              </w:rPr>
              <w:t>11</w:t>
            </w:r>
          </w:p>
        </w:tc>
        <w:tc>
          <w:tcPr>
            <w:tcW w:w="5742" w:type="dxa"/>
            <w:vAlign w:val="center"/>
          </w:tcPr>
          <w:p w14:paraId="553481A7" w14:textId="77777777" w:rsidR="002664A8" w:rsidRPr="00430ADE" w:rsidRDefault="002664A8" w:rsidP="005254BA">
            <w:pPr>
              <w:spacing w:after="0" w:line="240" w:lineRule="auto"/>
              <w:ind w:left="131"/>
              <w:rPr>
                <w:rFonts w:ascii="Tahoma" w:hAnsi="Tahoma" w:cs="Tahoma"/>
                <w:sz w:val="20"/>
                <w:szCs w:val="20"/>
              </w:rPr>
            </w:pPr>
            <w:r w:rsidRPr="00430ADE">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430ADE"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430ADE" w:rsidRDefault="002664A8" w:rsidP="005254BA">
            <w:pPr>
              <w:spacing w:after="0" w:line="240" w:lineRule="auto"/>
              <w:jc w:val="center"/>
              <w:rPr>
                <w:rFonts w:ascii="Tahoma" w:hAnsi="Tahoma" w:cs="Tahoma"/>
                <w:sz w:val="20"/>
                <w:szCs w:val="20"/>
              </w:rPr>
            </w:pPr>
            <w:r w:rsidRPr="00430ADE">
              <w:rPr>
                <w:rFonts w:ascii="Tahoma" w:hAnsi="Tahoma" w:cs="Tahoma"/>
                <w:sz w:val="20"/>
                <w:szCs w:val="20"/>
              </w:rPr>
              <w:t>10 pkt</w:t>
            </w:r>
          </w:p>
        </w:tc>
      </w:tr>
      <w:tr w:rsidR="002664A8" w:rsidRPr="00A730D4" w14:paraId="261A2A59" w14:textId="77777777" w:rsidTr="005254BA">
        <w:trPr>
          <w:trHeight w:val="411"/>
          <w:jc w:val="center"/>
        </w:trPr>
        <w:tc>
          <w:tcPr>
            <w:tcW w:w="1003" w:type="dxa"/>
            <w:vAlign w:val="center"/>
          </w:tcPr>
          <w:p w14:paraId="1EB4F173" w14:textId="77777777" w:rsidR="002664A8" w:rsidRPr="00430ADE" w:rsidRDefault="002664A8" w:rsidP="005254BA">
            <w:pPr>
              <w:suppressAutoHyphens/>
              <w:spacing w:after="0" w:line="240" w:lineRule="auto"/>
              <w:jc w:val="center"/>
              <w:rPr>
                <w:rFonts w:ascii="Tahoma" w:hAnsi="Tahoma" w:cs="Tahoma"/>
                <w:sz w:val="20"/>
                <w:szCs w:val="20"/>
              </w:rPr>
            </w:pPr>
            <w:r w:rsidRPr="00430ADE">
              <w:rPr>
                <w:rFonts w:ascii="Tahoma" w:hAnsi="Tahoma" w:cs="Tahoma"/>
                <w:sz w:val="20"/>
                <w:szCs w:val="20"/>
              </w:rPr>
              <w:t>12</w:t>
            </w:r>
          </w:p>
        </w:tc>
        <w:tc>
          <w:tcPr>
            <w:tcW w:w="5742" w:type="dxa"/>
            <w:vAlign w:val="center"/>
          </w:tcPr>
          <w:p w14:paraId="1E9F847D" w14:textId="77777777" w:rsidR="002664A8" w:rsidRPr="00430ADE" w:rsidRDefault="002664A8" w:rsidP="005254BA">
            <w:pPr>
              <w:spacing w:after="0" w:line="240" w:lineRule="auto"/>
              <w:ind w:left="131"/>
              <w:rPr>
                <w:rFonts w:ascii="Tahoma" w:hAnsi="Tahoma" w:cs="Tahoma"/>
                <w:sz w:val="20"/>
                <w:szCs w:val="20"/>
              </w:rPr>
            </w:pPr>
            <w:r w:rsidRPr="00430ADE">
              <w:rPr>
                <w:rFonts w:ascii="Tahoma" w:hAnsi="Tahoma" w:cs="Tahoma"/>
                <w:sz w:val="20"/>
                <w:szCs w:val="20"/>
              </w:rPr>
              <w:t>Klauzula kosztów leczenia stomatologicznego</w:t>
            </w:r>
          </w:p>
        </w:tc>
        <w:tc>
          <w:tcPr>
            <w:tcW w:w="992" w:type="dxa"/>
            <w:vAlign w:val="center"/>
          </w:tcPr>
          <w:p w14:paraId="68AA7115" w14:textId="77777777" w:rsidR="002664A8" w:rsidRPr="00430ADE"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430ADE" w:rsidRDefault="002664A8" w:rsidP="005254BA">
            <w:pPr>
              <w:spacing w:after="0" w:line="240" w:lineRule="auto"/>
              <w:jc w:val="center"/>
              <w:rPr>
                <w:rFonts w:ascii="Tahoma" w:hAnsi="Tahoma" w:cs="Tahoma"/>
                <w:sz w:val="20"/>
                <w:szCs w:val="20"/>
              </w:rPr>
            </w:pPr>
            <w:r w:rsidRPr="00430ADE">
              <w:rPr>
                <w:rFonts w:ascii="Tahoma" w:hAnsi="Tahoma" w:cs="Tahoma"/>
                <w:sz w:val="20"/>
                <w:szCs w:val="20"/>
              </w:rPr>
              <w:t>10 pkt</w:t>
            </w:r>
          </w:p>
        </w:tc>
      </w:tr>
      <w:tr w:rsidR="002664A8" w:rsidRPr="00A730D4" w14:paraId="0A17653E" w14:textId="77777777" w:rsidTr="005254BA">
        <w:trPr>
          <w:trHeight w:val="411"/>
          <w:jc w:val="center"/>
        </w:trPr>
        <w:tc>
          <w:tcPr>
            <w:tcW w:w="1003" w:type="dxa"/>
            <w:vAlign w:val="center"/>
          </w:tcPr>
          <w:p w14:paraId="54D770AC" w14:textId="77777777" w:rsidR="002664A8" w:rsidRPr="00430ADE" w:rsidRDefault="002664A8" w:rsidP="005254BA">
            <w:pPr>
              <w:suppressAutoHyphens/>
              <w:spacing w:after="0" w:line="240" w:lineRule="auto"/>
              <w:jc w:val="center"/>
              <w:rPr>
                <w:rFonts w:ascii="Tahoma" w:hAnsi="Tahoma" w:cs="Tahoma"/>
                <w:sz w:val="20"/>
                <w:szCs w:val="20"/>
              </w:rPr>
            </w:pPr>
            <w:r w:rsidRPr="00430ADE">
              <w:rPr>
                <w:rFonts w:ascii="Tahoma" w:hAnsi="Tahoma" w:cs="Tahoma"/>
                <w:sz w:val="20"/>
                <w:szCs w:val="20"/>
              </w:rPr>
              <w:t>13</w:t>
            </w:r>
          </w:p>
        </w:tc>
        <w:tc>
          <w:tcPr>
            <w:tcW w:w="5742" w:type="dxa"/>
            <w:vAlign w:val="center"/>
          </w:tcPr>
          <w:p w14:paraId="680A563E" w14:textId="77777777" w:rsidR="002664A8" w:rsidRPr="00430ADE" w:rsidRDefault="002664A8" w:rsidP="005254BA">
            <w:pPr>
              <w:spacing w:after="0" w:line="240" w:lineRule="auto"/>
              <w:ind w:left="131"/>
              <w:rPr>
                <w:rFonts w:ascii="Tahoma" w:hAnsi="Tahoma" w:cs="Tahoma"/>
                <w:sz w:val="20"/>
                <w:szCs w:val="20"/>
              </w:rPr>
            </w:pPr>
            <w:r w:rsidRPr="00430ADE">
              <w:rPr>
                <w:rFonts w:ascii="Tahoma" w:hAnsi="Tahoma" w:cs="Tahoma"/>
                <w:sz w:val="20"/>
                <w:szCs w:val="20"/>
              </w:rPr>
              <w:t>Klauzula świadczenia za pobyt w szpitalu</w:t>
            </w:r>
          </w:p>
        </w:tc>
        <w:tc>
          <w:tcPr>
            <w:tcW w:w="992" w:type="dxa"/>
            <w:vAlign w:val="center"/>
          </w:tcPr>
          <w:p w14:paraId="6F9B679B" w14:textId="77777777" w:rsidR="002664A8" w:rsidRPr="00430ADE"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430ADE" w:rsidRDefault="002664A8" w:rsidP="005254BA">
            <w:pPr>
              <w:spacing w:after="0" w:line="240" w:lineRule="auto"/>
              <w:jc w:val="center"/>
              <w:rPr>
                <w:rFonts w:ascii="Tahoma" w:hAnsi="Tahoma" w:cs="Tahoma"/>
                <w:sz w:val="20"/>
                <w:szCs w:val="20"/>
              </w:rPr>
            </w:pPr>
            <w:r w:rsidRPr="00430ADE">
              <w:rPr>
                <w:rFonts w:ascii="Tahoma" w:hAnsi="Tahoma" w:cs="Tahoma"/>
                <w:sz w:val="20"/>
                <w:szCs w:val="20"/>
              </w:rPr>
              <w:t>10 pkt</w:t>
            </w:r>
          </w:p>
        </w:tc>
      </w:tr>
    </w:tbl>
    <w:p w14:paraId="3E93BD9C" w14:textId="77777777" w:rsidR="002664A8" w:rsidRPr="00A730D4" w:rsidRDefault="002664A8" w:rsidP="002664A8">
      <w:pPr>
        <w:spacing w:after="0" w:line="240" w:lineRule="auto"/>
        <w:ind w:left="60"/>
        <w:jc w:val="both"/>
        <w:rPr>
          <w:rFonts w:ascii="Tahoma" w:hAnsi="Tahoma" w:cs="Tahoma"/>
          <w:b/>
          <w:position w:val="-4"/>
          <w:sz w:val="20"/>
          <w:szCs w:val="20"/>
        </w:rPr>
      </w:pPr>
    </w:p>
    <w:bookmarkEnd w:id="45"/>
    <w:p w14:paraId="2DD6AE98" w14:textId="77777777" w:rsidR="00797F6A" w:rsidRPr="00A730D4" w:rsidRDefault="00797F6A" w:rsidP="00797F6A">
      <w:pPr>
        <w:spacing w:after="0" w:line="240" w:lineRule="auto"/>
        <w:ind w:left="60"/>
        <w:jc w:val="both"/>
        <w:rPr>
          <w:rFonts w:ascii="Tahoma" w:hAnsi="Tahoma" w:cs="Tahoma"/>
          <w:position w:val="-4"/>
          <w:sz w:val="20"/>
          <w:szCs w:val="20"/>
        </w:rPr>
      </w:pPr>
      <w:r w:rsidRPr="00A730D4">
        <w:rPr>
          <w:rFonts w:ascii="Tahoma" w:hAnsi="Tahoma" w:cs="Tahoma"/>
          <w:position w:val="-4"/>
          <w:sz w:val="20"/>
          <w:szCs w:val="20"/>
        </w:rPr>
        <w:t>*W przypadku braku zapisu „TAK” lub „NIE” przy danej klauzuli Zamawiający uzna, że dana klauzula nie została zaakceptowana w ofercie przez Wykonawcę.</w:t>
      </w:r>
    </w:p>
    <w:bookmarkEnd w:id="44"/>
    <w:p w14:paraId="1FF4B737" w14:textId="4A5B42ED" w:rsidR="00797F6A" w:rsidRDefault="00797F6A" w:rsidP="00797F6A">
      <w:pPr>
        <w:spacing w:after="0" w:line="240" w:lineRule="auto"/>
        <w:ind w:left="60"/>
        <w:jc w:val="both"/>
        <w:rPr>
          <w:rFonts w:ascii="Tahoma" w:hAnsi="Tahoma" w:cs="Tahoma"/>
          <w:b/>
          <w:position w:val="-4"/>
          <w:sz w:val="20"/>
          <w:szCs w:val="20"/>
        </w:rPr>
      </w:pPr>
    </w:p>
    <w:p w14:paraId="2AA09076" w14:textId="7FB653C9" w:rsidR="004D373E" w:rsidRPr="00AB57D9" w:rsidRDefault="004D373E" w:rsidP="004D373E">
      <w:pPr>
        <w:spacing w:after="0" w:line="240" w:lineRule="auto"/>
        <w:jc w:val="both"/>
        <w:rPr>
          <w:rFonts w:ascii="Tahoma" w:hAnsi="Tahoma" w:cs="Tahoma"/>
          <w:b/>
          <w:position w:val="-4"/>
          <w:sz w:val="20"/>
          <w:szCs w:val="20"/>
        </w:rPr>
      </w:pPr>
      <w:r w:rsidRPr="00AB57D9">
        <w:rPr>
          <w:rFonts w:ascii="Tahoma" w:hAnsi="Tahoma" w:cs="Tahoma"/>
          <w:b/>
          <w:position w:val="-4"/>
          <w:sz w:val="20"/>
          <w:szCs w:val="20"/>
        </w:rPr>
        <w:t>Część IV Zamówienia (Ubezpieczenie jednostek pływających):</w:t>
      </w:r>
    </w:p>
    <w:p w14:paraId="6CD2D3E9" w14:textId="77777777" w:rsidR="004D373E" w:rsidRPr="00AB57D9" w:rsidRDefault="004D373E" w:rsidP="004D373E">
      <w:pPr>
        <w:spacing w:after="0" w:line="240" w:lineRule="auto"/>
        <w:jc w:val="both"/>
        <w:rPr>
          <w:rFonts w:ascii="Tahoma" w:hAnsi="Tahoma" w:cs="Tahoma"/>
          <w:b/>
          <w:position w:val="-4"/>
          <w:sz w:val="20"/>
          <w:szCs w:val="20"/>
        </w:rPr>
      </w:pPr>
    </w:p>
    <w:p w14:paraId="6F1871B3" w14:textId="77777777" w:rsidR="004D373E" w:rsidRPr="00AB57D9" w:rsidRDefault="004D373E" w:rsidP="004D373E">
      <w:pPr>
        <w:pStyle w:val="Tekstpodstawowywcity"/>
        <w:spacing w:after="0" w:line="240" w:lineRule="auto"/>
        <w:ind w:left="0"/>
        <w:rPr>
          <w:rFonts w:ascii="Tahoma" w:hAnsi="Tahoma" w:cs="Tahoma"/>
          <w:b/>
          <w:sz w:val="20"/>
          <w:szCs w:val="20"/>
        </w:rPr>
      </w:pPr>
      <w:r w:rsidRPr="00AB57D9">
        <w:rPr>
          <w:rFonts w:ascii="Tahoma" w:hAnsi="Tahoma" w:cs="Tahoma"/>
          <w:sz w:val="20"/>
          <w:szCs w:val="20"/>
        </w:rPr>
        <w:lastRenderedPageBreak/>
        <w:t>Oferta obejmuje okres ubezpieczenia wskazany w SWZ to jest: od 03.02.2023 r. do 02.02.2025 r.</w:t>
      </w:r>
    </w:p>
    <w:p w14:paraId="02A8950C" w14:textId="77777777" w:rsidR="004D373E" w:rsidRPr="00AB57D9" w:rsidRDefault="004D373E" w:rsidP="004D373E">
      <w:pPr>
        <w:spacing w:after="0" w:line="240" w:lineRule="auto"/>
        <w:rPr>
          <w:rFonts w:ascii="Tahoma" w:hAnsi="Tahoma" w:cs="Tahoma"/>
          <w:sz w:val="20"/>
          <w:szCs w:val="20"/>
        </w:rPr>
      </w:pPr>
    </w:p>
    <w:p w14:paraId="186AA110" w14:textId="77777777" w:rsidR="004D373E" w:rsidRPr="00AB57D9" w:rsidRDefault="004D373E" w:rsidP="004D373E">
      <w:pPr>
        <w:widowControl w:val="0"/>
        <w:suppressAutoHyphens/>
        <w:autoSpaceDE w:val="0"/>
        <w:autoSpaceDN w:val="0"/>
        <w:adjustRightInd w:val="0"/>
        <w:spacing w:after="60" w:line="276" w:lineRule="auto"/>
        <w:jc w:val="both"/>
        <w:rPr>
          <w:rFonts w:ascii="Tahoma" w:hAnsi="Tahoma" w:cs="Tahoma"/>
          <w:b/>
          <w:sz w:val="20"/>
          <w:szCs w:val="20"/>
        </w:rPr>
      </w:pPr>
      <w:r w:rsidRPr="00AB57D9">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4D373E" w:rsidRPr="00AB57D9" w14:paraId="32C82793" w14:textId="77777777" w:rsidTr="007F4998">
        <w:trPr>
          <w:trHeight w:val="464"/>
        </w:trPr>
        <w:tc>
          <w:tcPr>
            <w:tcW w:w="8930" w:type="dxa"/>
            <w:shd w:val="clear" w:color="auto" w:fill="FFFFFF" w:themeFill="background1"/>
            <w:vAlign w:val="center"/>
          </w:tcPr>
          <w:p w14:paraId="4DB1A307" w14:textId="77777777" w:rsidR="004D373E" w:rsidRPr="00AB57D9" w:rsidRDefault="004D373E" w:rsidP="007F4998">
            <w:pPr>
              <w:widowControl w:val="0"/>
              <w:tabs>
                <w:tab w:val="left" w:pos="0"/>
              </w:tabs>
              <w:suppressAutoHyphens/>
              <w:adjustRightInd w:val="0"/>
              <w:spacing w:line="276" w:lineRule="auto"/>
              <w:jc w:val="both"/>
              <w:textAlignment w:val="baseline"/>
              <w:rPr>
                <w:rFonts w:ascii="Tahoma" w:hAnsi="Tahoma" w:cs="Tahoma"/>
                <w:b/>
                <w:iCs/>
                <w:sz w:val="20"/>
                <w:szCs w:val="20"/>
              </w:rPr>
            </w:pPr>
            <w:r w:rsidRPr="00AB57D9">
              <w:rPr>
                <w:rFonts w:ascii="Tahoma" w:hAnsi="Tahoma" w:cs="Tahoma"/>
                <w:b/>
                <w:iCs/>
                <w:sz w:val="20"/>
                <w:szCs w:val="20"/>
              </w:rPr>
              <w:t>Cena zamówienia podstawowego i opcjonalnego łącznie za cały okres zamówienia tj. 24 miesiące: ………………………………… zł</w:t>
            </w:r>
          </w:p>
        </w:tc>
      </w:tr>
    </w:tbl>
    <w:p w14:paraId="43A2F8AF" w14:textId="77777777" w:rsidR="004D373E" w:rsidRPr="00AB57D9" w:rsidRDefault="004D373E" w:rsidP="004D373E">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AB57D9">
        <w:rPr>
          <w:rFonts w:ascii="Tahoma" w:hAnsi="Tahoma" w:cs="Tahoma"/>
          <w:iCs/>
          <w:sz w:val="20"/>
          <w:szCs w:val="20"/>
        </w:rPr>
        <w:tab/>
      </w:r>
      <w:r w:rsidRPr="00AB57D9">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4D373E" w:rsidRPr="00AB57D9" w14:paraId="3B5AFA17" w14:textId="77777777" w:rsidTr="007F4998">
        <w:trPr>
          <w:trHeight w:val="464"/>
        </w:trPr>
        <w:tc>
          <w:tcPr>
            <w:tcW w:w="8930" w:type="dxa"/>
            <w:shd w:val="clear" w:color="auto" w:fill="FFFFFF" w:themeFill="background1"/>
            <w:vAlign w:val="center"/>
          </w:tcPr>
          <w:p w14:paraId="5E2B39F3" w14:textId="77777777" w:rsidR="004D373E" w:rsidRPr="00AB57D9" w:rsidRDefault="004D373E" w:rsidP="007F4998">
            <w:pPr>
              <w:widowControl w:val="0"/>
              <w:tabs>
                <w:tab w:val="left" w:pos="0"/>
              </w:tabs>
              <w:suppressAutoHyphens/>
              <w:adjustRightInd w:val="0"/>
              <w:spacing w:line="276" w:lineRule="auto"/>
              <w:jc w:val="both"/>
              <w:textAlignment w:val="baseline"/>
              <w:rPr>
                <w:rFonts w:ascii="Tahoma" w:hAnsi="Tahoma" w:cs="Tahoma"/>
                <w:b/>
                <w:iCs/>
                <w:sz w:val="20"/>
                <w:szCs w:val="20"/>
              </w:rPr>
            </w:pPr>
            <w:r w:rsidRPr="00AB57D9">
              <w:rPr>
                <w:rFonts w:ascii="Tahoma" w:hAnsi="Tahoma" w:cs="Tahoma"/>
                <w:b/>
                <w:iCs/>
                <w:sz w:val="20"/>
                <w:szCs w:val="20"/>
              </w:rPr>
              <w:t>Cena zamówienia podstawowego: ………………….. zł</w:t>
            </w:r>
          </w:p>
        </w:tc>
      </w:tr>
      <w:tr w:rsidR="004D373E" w:rsidRPr="00A730D4" w14:paraId="2722AC02" w14:textId="77777777" w:rsidTr="007F4998">
        <w:trPr>
          <w:trHeight w:val="464"/>
        </w:trPr>
        <w:tc>
          <w:tcPr>
            <w:tcW w:w="8930" w:type="dxa"/>
            <w:shd w:val="clear" w:color="auto" w:fill="FFFFFF" w:themeFill="background1"/>
            <w:vAlign w:val="center"/>
          </w:tcPr>
          <w:p w14:paraId="2C3923E4" w14:textId="77777777" w:rsidR="004D373E" w:rsidRPr="00A730D4" w:rsidRDefault="004D373E" w:rsidP="007F4998">
            <w:pPr>
              <w:widowControl w:val="0"/>
              <w:tabs>
                <w:tab w:val="left" w:pos="0"/>
              </w:tabs>
              <w:suppressAutoHyphens/>
              <w:adjustRightInd w:val="0"/>
              <w:spacing w:line="276" w:lineRule="auto"/>
              <w:jc w:val="both"/>
              <w:textAlignment w:val="baseline"/>
              <w:rPr>
                <w:rFonts w:ascii="Tahoma" w:hAnsi="Tahoma" w:cs="Tahoma"/>
                <w:b/>
                <w:iCs/>
                <w:sz w:val="20"/>
                <w:szCs w:val="20"/>
              </w:rPr>
            </w:pPr>
            <w:r w:rsidRPr="00AB57D9">
              <w:rPr>
                <w:rFonts w:ascii="Tahoma" w:hAnsi="Tahoma" w:cs="Tahoma"/>
                <w:b/>
                <w:iCs/>
                <w:sz w:val="20"/>
                <w:szCs w:val="20"/>
              </w:rPr>
              <w:t>Cena zamówienia wynikającego z prawa opcji: ……………… zł</w:t>
            </w:r>
          </w:p>
        </w:tc>
      </w:tr>
    </w:tbl>
    <w:p w14:paraId="2B7CAA8E" w14:textId="57A90929" w:rsidR="004D373E" w:rsidRPr="00AB57D9" w:rsidRDefault="004D373E" w:rsidP="00AB57D9">
      <w:pPr>
        <w:tabs>
          <w:tab w:val="left" w:pos="360"/>
          <w:tab w:val="num" w:pos="928"/>
        </w:tabs>
        <w:spacing w:after="0" w:line="240" w:lineRule="auto"/>
        <w:jc w:val="both"/>
        <w:rPr>
          <w:rFonts w:ascii="Tahoma" w:hAnsi="Tahoma" w:cs="Tahoma"/>
          <w:b/>
          <w:sz w:val="20"/>
          <w:szCs w:val="20"/>
        </w:rPr>
      </w:pPr>
    </w:p>
    <w:p w14:paraId="08A0CE20" w14:textId="77777777" w:rsidR="005E3E57" w:rsidRPr="00AB57D9" w:rsidRDefault="005E3E57" w:rsidP="004D373E">
      <w:pPr>
        <w:tabs>
          <w:tab w:val="left" w:pos="360"/>
        </w:tabs>
        <w:spacing w:after="0" w:line="240" w:lineRule="auto"/>
        <w:jc w:val="both"/>
        <w:rPr>
          <w:rFonts w:ascii="Tahoma" w:hAnsi="Tahoma" w:cs="Tahoma"/>
          <w:sz w:val="20"/>
          <w:szCs w:val="20"/>
        </w:rPr>
      </w:pPr>
    </w:p>
    <w:p w14:paraId="68A7C8F9" w14:textId="77777777" w:rsidR="004D373E" w:rsidRPr="00AB57D9" w:rsidRDefault="004D373E" w:rsidP="004D373E">
      <w:pPr>
        <w:widowControl w:val="0"/>
        <w:suppressAutoHyphens/>
        <w:autoSpaceDE w:val="0"/>
        <w:autoSpaceDN w:val="0"/>
        <w:adjustRightInd w:val="0"/>
        <w:spacing w:after="60" w:line="276" w:lineRule="auto"/>
        <w:jc w:val="both"/>
        <w:rPr>
          <w:rFonts w:ascii="Tahoma" w:hAnsi="Tahoma" w:cs="Tahoma"/>
          <w:b/>
          <w:sz w:val="20"/>
          <w:szCs w:val="20"/>
          <w:u w:val="single"/>
        </w:rPr>
      </w:pPr>
      <w:r w:rsidRPr="00AB57D9">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876"/>
        <w:gridCol w:w="1879"/>
      </w:tblGrid>
      <w:tr w:rsidR="004D373E" w:rsidRPr="00AB57D9" w14:paraId="19AD981D" w14:textId="77777777" w:rsidTr="007F4998">
        <w:trPr>
          <w:trHeight w:val="480"/>
        </w:trPr>
        <w:tc>
          <w:tcPr>
            <w:tcW w:w="266" w:type="pct"/>
            <w:vMerge w:val="restart"/>
            <w:shd w:val="clear" w:color="auto" w:fill="DEEAF6" w:themeFill="accent5" w:themeFillTint="33"/>
            <w:vAlign w:val="center"/>
          </w:tcPr>
          <w:p w14:paraId="07D5EBED" w14:textId="77777777" w:rsidR="004D373E" w:rsidRPr="003D2CE8" w:rsidRDefault="004D373E" w:rsidP="007F4998">
            <w:pPr>
              <w:suppressAutoHyphens/>
              <w:spacing w:after="0" w:line="240" w:lineRule="auto"/>
              <w:jc w:val="both"/>
              <w:rPr>
                <w:rFonts w:ascii="Tahoma" w:hAnsi="Tahoma" w:cs="Tahoma"/>
                <w:b/>
                <w:bCs/>
                <w:sz w:val="20"/>
                <w:szCs w:val="20"/>
              </w:rPr>
            </w:pPr>
            <w:r w:rsidRPr="003D2CE8">
              <w:rPr>
                <w:rFonts w:ascii="Tahoma" w:hAnsi="Tahoma" w:cs="Tahoma"/>
                <w:b/>
                <w:bCs/>
                <w:sz w:val="20"/>
                <w:szCs w:val="20"/>
              </w:rPr>
              <w:t>Lp.</w:t>
            </w:r>
          </w:p>
        </w:tc>
        <w:tc>
          <w:tcPr>
            <w:tcW w:w="919" w:type="pct"/>
            <w:vMerge w:val="restart"/>
            <w:shd w:val="clear" w:color="auto" w:fill="DEEAF6" w:themeFill="accent5" w:themeFillTint="33"/>
            <w:vAlign w:val="center"/>
          </w:tcPr>
          <w:p w14:paraId="34C8930E" w14:textId="77777777" w:rsidR="004D373E" w:rsidRPr="003D2CE8" w:rsidRDefault="004D373E" w:rsidP="007F4998">
            <w:pPr>
              <w:suppressAutoHyphens/>
              <w:spacing w:after="0" w:line="240" w:lineRule="auto"/>
              <w:jc w:val="center"/>
              <w:rPr>
                <w:rFonts w:ascii="Tahoma" w:hAnsi="Tahoma" w:cs="Tahoma"/>
                <w:b/>
                <w:bCs/>
                <w:sz w:val="20"/>
                <w:szCs w:val="20"/>
              </w:rPr>
            </w:pPr>
            <w:r w:rsidRPr="003D2CE8">
              <w:rPr>
                <w:rFonts w:ascii="Tahoma" w:hAnsi="Tahoma" w:cs="Tahoma"/>
                <w:b/>
                <w:bCs/>
                <w:sz w:val="20"/>
                <w:szCs w:val="20"/>
              </w:rPr>
              <w:t>Przedmiot</w:t>
            </w:r>
          </w:p>
          <w:p w14:paraId="0DBE3D28" w14:textId="77777777" w:rsidR="004D373E" w:rsidRPr="003D2CE8" w:rsidRDefault="004D373E" w:rsidP="007F4998">
            <w:pPr>
              <w:suppressAutoHyphens/>
              <w:spacing w:after="0" w:line="240" w:lineRule="auto"/>
              <w:jc w:val="center"/>
              <w:rPr>
                <w:rFonts w:ascii="Tahoma" w:hAnsi="Tahoma" w:cs="Tahoma"/>
                <w:b/>
                <w:bCs/>
                <w:sz w:val="20"/>
                <w:szCs w:val="20"/>
              </w:rPr>
            </w:pPr>
            <w:r w:rsidRPr="003D2CE8">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563CDC6E" w14:textId="77777777" w:rsidR="004D373E" w:rsidRPr="003D2CE8" w:rsidRDefault="004D373E" w:rsidP="007F4998">
            <w:pPr>
              <w:suppressAutoHyphens/>
              <w:spacing w:after="0" w:line="240" w:lineRule="auto"/>
              <w:jc w:val="center"/>
              <w:rPr>
                <w:rFonts w:ascii="Tahoma" w:hAnsi="Tahoma" w:cs="Tahoma"/>
                <w:b/>
                <w:bCs/>
                <w:sz w:val="20"/>
                <w:szCs w:val="20"/>
              </w:rPr>
            </w:pPr>
            <w:r w:rsidRPr="003D2CE8">
              <w:rPr>
                <w:rFonts w:ascii="Tahoma" w:hAnsi="Tahoma" w:cs="Tahoma"/>
                <w:b/>
                <w:bCs/>
                <w:sz w:val="20"/>
                <w:szCs w:val="20"/>
              </w:rPr>
              <w:t xml:space="preserve">Składka </w:t>
            </w:r>
          </w:p>
          <w:p w14:paraId="77E14AF0" w14:textId="77777777" w:rsidR="004D373E" w:rsidRPr="003D2CE8" w:rsidRDefault="004D373E" w:rsidP="007F4998">
            <w:pPr>
              <w:suppressAutoHyphens/>
              <w:spacing w:after="0" w:line="240" w:lineRule="auto"/>
              <w:jc w:val="center"/>
              <w:rPr>
                <w:rFonts w:ascii="Tahoma" w:hAnsi="Tahoma" w:cs="Tahoma"/>
                <w:b/>
                <w:bCs/>
                <w:sz w:val="20"/>
                <w:szCs w:val="20"/>
              </w:rPr>
            </w:pPr>
            <w:r w:rsidRPr="003D2CE8">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1904D75F" w14:textId="77777777" w:rsidR="004D373E" w:rsidRPr="003D2CE8" w:rsidRDefault="004D373E" w:rsidP="007F4998">
            <w:pPr>
              <w:suppressAutoHyphens/>
              <w:spacing w:after="0" w:line="240" w:lineRule="auto"/>
              <w:jc w:val="center"/>
              <w:rPr>
                <w:rFonts w:ascii="Tahoma" w:hAnsi="Tahoma" w:cs="Tahoma"/>
                <w:b/>
                <w:bCs/>
                <w:sz w:val="20"/>
                <w:szCs w:val="20"/>
              </w:rPr>
            </w:pPr>
            <w:r w:rsidRPr="003D2CE8">
              <w:rPr>
                <w:rFonts w:ascii="Tahoma" w:hAnsi="Tahoma" w:cs="Tahoma"/>
                <w:b/>
                <w:bCs/>
                <w:sz w:val="20"/>
                <w:szCs w:val="20"/>
              </w:rPr>
              <w:t xml:space="preserve">Składka </w:t>
            </w:r>
          </w:p>
          <w:p w14:paraId="69C7067D" w14:textId="77777777" w:rsidR="004D373E" w:rsidRPr="003D2CE8" w:rsidRDefault="004D373E" w:rsidP="007F4998">
            <w:pPr>
              <w:suppressAutoHyphens/>
              <w:spacing w:after="0" w:line="240" w:lineRule="auto"/>
              <w:jc w:val="center"/>
              <w:rPr>
                <w:rFonts w:ascii="Tahoma" w:hAnsi="Tahoma" w:cs="Tahoma"/>
                <w:b/>
                <w:bCs/>
                <w:sz w:val="20"/>
                <w:szCs w:val="20"/>
              </w:rPr>
            </w:pPr>
            <w:r w:rsidRPr="003D2CE8">
              <w:rPr>
                <w:rFonts w:ascii="Tahoma" w:hAnsi="Tahoma" w:cs="Tahoma"/>
                <w:b/>
                <w:bCs/>
                <w:sz w:val="20"/>
                <w:szCs w:val="20"/>
              </w:rPr>
              <w:t>(24 miesiące) - zamówienie podstawowe</w:t>
            </w:r>
          </w:p>
        </w:tc>
        <w:tc>
          <w:tcPr>
            <w:tcW w:w="1323" w:type="pct"/>
            <w:gridSpan w:val="2"/>
            <w:shd w:val="clear" w:color="auto" w:fill="DEEAF6" w:themeFill="accent5" w:themeFillTint="33"/>
            <w:vAlign w:val="center"/>
          </w:tcPr>
          <w:p w14:paraId="1350E558" w14:textId="77777777" w:rsidR="004D373E" w:rsidRPr="003D2CE8" w:rsidRDefault="004D373E" w:rsidP="007F4998">
            <w:pPr>
              <w:suppressAutoHyphens/>
              <w:spacing w:after="0" w:line="240" w:lineRule="auto"/>
              <w:jc w:val="center"/>
              <w:rPr>
                <w:rFonts w:ascii="Tahoma" w:hAnsi="Tahoma" w:cs="Tahoma"/>
                <w:b/>
                <w:bCs/>
                <w:sz w:val="20"/>
                <w:szCs w:val="20"/>
              </w:rPr>
            </w:pPr>
            <w:r w:rsidRPr="003D2CE8">
              <w:rPr>
                <w:rFonts w:ascii="Tahoma" w:hAnsi="Tahoma" w:cs="Tahoma"/>
                <w:b/>
                <w:bCs/>
                <w:sz w:val="20"/>
                <w:szCs w:val="20"/>
              </w:rPr>
              <w:t>Opcje</w:t>
            </w:r>
          </w:p>
        </w:tc>
        <w:tc>
          <w:tcPr>
            <w:tcW w:w="961" w:type="pct"/>
            <w:vMerge w:val="restart"/>
            <w:shd w:val="clear" w:color="auto" w:fill="DEEAF6" w:themeFill="accent5" w:themeFillTint="33"/>
            <w:vAlign w:val="center"/>
          </w:tcPr>
          <w:p w14:paraId="217B2515" w14:textId="77777777" w:rsidR="004D373E" w:rsidRPr="00AB57D9" w:rsidRDefault="004D373E" w:rsidP="007F4998">
            <w:pPr>
              <w:suppressAutoHyphens/>
              <w:spacing w:after="0" w:line="240" w:lineRule="auto"/>
              <w:jc w:val="center"/>
              <w:rPr>
                <w:rFonts w:ascii="Tahoma" w:hAnsi="Tahoma" w:cs="Tahoma"/>
                <w:b/>
                <w:bCs/>
                <w:sz w:val="20"/>
                <w:szCs w:val="20"/>
              </w:rPr>
            </w:pPr>
            <w:r w:rsidRPr="00AB57D9">
              <w:rPr>
                <w:rFonts w:ascii="Tahoma" w:hAnsi="Tahoma" w:cs="Tahoma"/>
                <w:b/>
                <w:bCs/>
                <w:sz w:val="20"/>
                <w:szCs w:val="20"/>
              </w:rPr>
              <w:t>Składka</w:t>
            </w:r>
          </w:p>
          <w:p w14:paraId="0C4A4E61" w14:textId="77777777" w:rsidR="004D373E" w:rsidRPr="00AB57D9" w:rsidRDefault="004D373E" w:rsidP="007F4998">
            <w:pPr>
              <w:suppressAutoHyphens/>
              <w:spacing w:after="0" w:line="240" w:lineRule="auto"/>
              <w:jc w:val="center"/>
              <w:rPr>
                <w:rFonts w:ascii="Tahoma" w:hAnsi="Tahoma" w:cs="Tahoma"/>
                <w:b/>
                <w:bCs/>
                <w:sz w:val="20"/>
                <w:szCs w:val="20"/>
              </w:rPr>
            </w:pPr>
            <w:r w:rsidRPr="00AB57D9">
              <w:rPr>
                <w:rFonts w:ascii="Tahoma" w:hAnsi="Tahoma" w:cs="Tahoma"/>
                <w:b/>
                <w:bCs/>
                <w:sz w:val="20"/>
                <w:szCs w:val="20"/>
              </w:rPr>
              <w:t>za 24 miesiące zamówienia podstawowego z prawem opcji</w:t>
            </w:r>
          </w:p>
        </w:tc>
      </w:tr>
      <w:tr w:rsidR="004D373E" w:rsidRPr="00AB57D9" w14:paraId="0CBE12F6" w14:textId="77777777" w:rsidTr="007F4998">
        <w:trPr>
          <w:trHeight w:val="405"/>
        </w:trPr>
        <w:tc>
          <w:tcPr>
            <w:tcW w:w="266" w:type="pct"/>
            <w:vMerge/>
            <w:shd w:val="clear" w:color="auto" w:fill="DEEAF6" w:themeFill="accent5" w:themeFillTint="33"/>
            <w:vAlign w:val="center"/>
          </w:tcPr>
          <w:p w14:paraId="33B13ED8" w14:textId="77777777" w:rsidR="004D373E" w:rsidRPr="003D2CE8" w:rsidRDefault="004D373E" w:rsidP="007F4998">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31C4A1B0" w14:textId="77777777" w:rsidR="004D373E" w:rsidRPr="003D2CE8" w:rsidRDefault="004D373E" w:rsidP="007F4998">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5F7B9FC6" w14:textId="77777777" w:rsidR="004D373E" w:rsidRPr="003D2CE8" w:rsidRDefault="004D373E" w:rsidP="007F4998">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24AD49AB" w14:textId="77777777" w:rsidR="004D373E" w:rsidRPr="003D2CE8" w:rsidRDefault="004D373E" w:rsidP="007F4998">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26EFFDB0" w14:textId="77777777" w:rsidR="004D373E" w:rsidRPr="003D2CE8" w:rsidRDefault="004D373E" w:rsidP="007F4998">
            <w:pPr>
              <w:suppressAutoHyphens/>
              <w:spacing w:after="0" w:line="240" w:lineRule="auto"/>
              <w:jc w:val="center"/>
              <w:rPr>
                <w:rFonts w:ascii="Tahoma" w:hAnsi="Tahoma" w:cs="Tahoma"/>
                <w:b/>
                <w:bCs/>
                <w:sz w:val="20"/>
                <w:szCs w:val="20"/>
              </w:rPr>
            </w:pPr>
            <w:r w:rsidRPr="003D2CE8">
              <w:rPr>
                <w:rFonts w:ascii="Tahoma" w:hAnsi="Tahoma" w:cs="Tahoma"/>
                <w:b/>
                <w:bCs/>
                <w:sz w:val="20"/>
                <w:szCs w:val="20"/>
              </w:rPr>
              <w:t>%</w:t>
            </w:r>
          </w:p>
        </w:tc>
        <w:tc>
          <w:tcPr>
            <w:tcW w:w="960" w:type="pct"/>
            <w:shd w:val="clear" w:color="auto" w:fill="DEEAF6" w:themeFill="accent5" w:themeFillTint="33"/>
            <w:vAlign w:val="center"/>
          </w:tcPr>
          <w:p w14:paraId="5FE4173C" w14:textId="77777777" w:rsidR="004D373E" w:rsidRPr="003D2CE8" w:rsidRDefault="004D373E" w:rsidP="007F4998">
            <w:pPr>
              <w:suppressAutoHyphens/>
              <w:spacing w:after="0" w:line="240" w:lineRule="auto"/>
              <w:jc w:val="center"/>
              <w:rPr>
                <w:rFonts w:ascii="Tahoma" w:hAnsi="Tahoma" w:cs="Tahoma"/>
                <w:b/>
                <w:bCs/>
                <w:sz w:val="20"/>
                <w:szCs w:val="20"/>
              </w:rPr>
            </w:pPr>
            <w:r w:rsidRPr="003D2CE8">
              <w:rPr>
                <w:rFonts w:ascii="Tahoma" w:hAnsi="Tahoma" w:cs="Tahoma"/>
                <w:b/>
                <w:bCs/>
                <w:sz w:val="20"/>
                <w:szCs w:val="20"/>
              </w:rPr>
              <w:t>Zł</w:t>
            </w:r>
          </w:p>
        </w:tc>
        <w:tc>
          <w:tcPr>
            <w:tcW w:w="961" w:type="pct"/>
            <w:vMerge/>
            <w:shd w:val="clear" w:color="auto" w:fill="DEEAF6" w:themeFill="accent5" w:themeFillTint="33"/>
            <w:vAlign w:val="center"/>
          </w:tcPr>
          <w:p w14:paraId="4C5C51E1" w14:textId="77777777" w:rsidR="004D373E" w:rsidRPr="00AB57D9" w:rsidRDefault="004D373E" w:rsidP="007F4998">
            <w:pPr>
              <w:suppressAutoHyphens/>
              <w:spacing w:after="0" w:line="240" w:lineRule="auto"/>
              <w:jc w:val="center"/>
              <w:rPr>
                <w:rFonts w:ascii="Tahoma" w:hAnsi="Tahoma" w:cs="Tahoma"/>
                <w:b/>
                <w:bCs/>
                <w:sz w:val="20"/>
                <w:szCs w:val="20"/>
              </w:rPr>
            </w:pPr>
          </w:p>
        </w:tc>
      </w:tr>
      <w:tr w:rsidR="004D373E" w:rsidRPr="00AB57D9" w14:paraId="5B0B1296" w14:textId="77777777" w:rsidTr="007F4998">
        <w:trPr>
          <w:trHeight w:val="87"/>
        </w:trPr>
        <w:tc>
          <w:tcPr>
            <w:tcW w:w="266" w:type="pct"/>
            <w:shd w:val="clear" w:color="auto" w:fill="DEEAF6" w:themeFill="accent5" w:themeFillTint="33"/>
            <w:vAlign w:val="center"/>
          </w:tcPr>
          <w:p w14:paraId="72EA2242" w14:textId="77777777" w:rsidR="004D373E" w:rsidRPr="003D2CE8" w:rsidRDefault="004D373E" w:rsidP="007F4998">
            <w:pPr>
              <w:suppressAutoHyphens/>
              <w:spacing w:after="0" w:line="240" w:lineRule="auto"/>
              <w:jc w:val="center"/>
              <w:rPr>
                <w:rFonts w:ascii="Tahoma" w:hAnsi="Tahoma" w:cs="Tahoma"/>
                <w:sz w:val="20"/>
                <w:szCs w:val="20"/>
              </w:rPr>
            </w:pPr>
            <w:r w:rsidRPr="003D2CE8">
              <w:rPr>
                <w:rFonts w:ascii="Tahoma" w:hAnsi="Tahoma" w:cs="Tahoma"/>
                <w:sz w:val="20"/>
                <w:szCs w:val="20"/>
              </w:rPr>
              <w:t>I</w:t>
            </w:r>
          </w:p>
        </w:tc>
        <w:tc>
          <w:tcPr>
            <w:tcW w:w="919" w:type="pct"/>
            <w:shd w:val="clear" w:color="auto" w:fill="DEEAF6" w:themeFill="accent5" w:themeFillTint="33"/>
            <w:vAlign w:val="center"/>
          </w:tcPr>
          <w:p w14:paraId="1B313557" w14:textId="77777777" w:rsidR="004D373E" w:rsidRPr="003D2CE8" w:rsidRDefault="004D373E" w:rsidP="007F4998">
            <w:pPr>
              <w:suppressAutoHyphens/>
              <w:spacing w:after="0" w:line="240" w:lineRule="auto"/>
              <w:jc w:val="center"/>
              <w:rPr>
                <w:rFonts w:ascii="Tahoma" w:hAnsi="Tahoma" w:cs="Tahoma"/>
                <w:sz w:val="20"/>
                <w:szCs w:val="20"/>
              </w:rPr>
            </w:pPr>
            <w:r w:rsidRPr="003D2CE8">
              <w:rPr>
                <w:rFonts w:ascii="Tahoma" w:hAnsi="Tahoma" w:cs="Tahoma"/>
                <w:sz w:val="20"/>
                <w:szCs w:val="20"/>
              </w:rPr>
              <w:t>II</w:t>
            </w:r>
          </w:p>
        </w:tc>
        <w:tc>
          <w:tcPr>
            <w:tcW w:w="765" w:type="pct"/>
            <w:shd w:val="clear" w:color="auto" w:fill="DEEAF6" w:themeFill="accent5" w:themeFillTint="33"/>
            <w:vAlign w:val="center"/>
          </w:tcPr>
          <w:p w14:paraId="49D80BB8" w14:textId="77777777" w:rsidR="004D373E" w:rsidRPr="003D2CE8" w:rsidRDefault="004D373E" w:rsidP="007F4998">
            <w:pPr>
              <w:suppressAutoHyphens/>
              <w:spacing w:after="0" w:line="240" w:lineRule="auto"/>
              <w:jc w:val="center"/>
              <w:rPr>
                <w:rFonts w:ascii="Tahoma" w:hAnsi="Tahoma" w:cs="Tahoma"/>
                <w:sz w:val="20"/>
                <w:szCs w:val="20"/>
              </w:rPr>
            </w:pPr>
            <w:r w:rsidRPr="003D2CE8">
              <w:rPr>
                <w:rFonts w:ascii="Tahoma" w:hAnsi="Tahoma" w:cs="Tahoma"/>
                <w:sz w:val="20"/>
                <w:szCs w:val="20"/>
              </w:rPr>
              <w:t>III</w:t>
            </w:r>
          </w:p>
        </w:tc>
        <w:tc>
          <w:tcPr>
            <w:tcW w:w="765" w:type="pct"/>
            <w:shd w:val="clear" w:color="auto" w:fill="DEEAF6" w:themeFill="accent5" w:themeFillTint="33"/>
          </w:tcPr>
          <w:p w14:paraId="004665C5" w14:textId="77777777" w:rsidR="004D373E" w:rsidRPr="003D2CE8" w:rsidRDefault="004D373E" w:rsidP="007F4998">
            <w:pPr>
              <w:suppressAutoHyphens/>
              <w:spacing w:after="0" w:line="240" w:lineRule="auto"/>
              <w:jc w:val="center"/>
              <w:rPr>
                <w:rFonts w:ascii="Tahoma" w:hAnsi="Tahoma" w:cs="Tahoma"/>
                <w:sz w:val="20"/>
                <w:szCs w:val="20"/>
              </w:rPr>
            </w:pPr>
            <w:r w:rsidRPr="003D2CE8">
              <w:rPr>
                <w:rFonts w:ascii="Tahoma" w:hAnsi="Tahoma" w:cs="Tahoma"/>
                <w:sz w:val="20"/>
                <w:szCs w:val="20"/>
              </w:rPr>
              <w:t>IV</w:t>
            </w:r>
          </w:p>
        </w:tc>
        <w:tc>
          <w:tcPr>
            <w:tcW w:w="364" w:type="pct"/>
            <w:shd w:val="clear" w:color="auto" w:fill="DEEAF6" w:themeFill="accent5" w:themeFillTint="33"/>
            <w:vAlign w:val="center"/>
          </w:tcPr>
          <w:p w14:paraId="27BAD477" w14:textId="77777777" w:rsidR="004D373E" w:rsidRPr="003D2CE8" w:rsidRDefault="004D373E" w:rsidP="007F4998">
            <w:pPr>
              <w:suppressAutoHyphens/>
              <w:spacing w:after="0" w:line="240" w:lineRule="auto"/>
              <w:jc w:val="center"/>
              <w:rPr>
                <w:rFonts w:ascii="Tahoma" w:hAnsi="Tahoma" w:cs="Tahoma"/>
                <w:sz w:val="20"/>
                <w:szCs w:val="20"/>
              </w:rPr>
            </w:pPr>
            <w:r w:rsidRPr="003D2CE8">
              <w:rPr>
                <w:rFonts w:ascii="Tahoma" w:hAnsi="Tahoma" w:cs="Tahoma"/>
                <w:sz w:val="20"/>
                <w:szCs w:val="20"/>
              </w:rPr>
              <w:t>V</w:t>
            </w:r>
          </w:p>
        </w:tc>
        <w:tc>
          <w:tcPr>
            <w:tcW w:w="960" w:type="pct"/>
            <w:shd w:val="clear" w:color="auto" w:fill="DEEAF6" w:themeFill="accent5" w:themeFillTint="33"/>
            <w:vAlign w:val="center"/>
          </w:tcPr>
          <w:p w14:paraId="45759EEA" w14:textId="77777777" w:rsidR="004D373E" w:rsidRPr="003D2CE8" w:rsidRDefault="004D373E" w:rsidP="007F4998">
            <w:pPr>
              <w:suppressAutoHyphens/>
              <w:spacing w:after="0" w:line="240" w:lineRule="auto"/>
              <w:jc w:val="center"/>
              <w:rPr>
                <w:rFonts w:ascii="Tahoma" w:hAnsi="Tahoma" w:cs="Tahoma"/>
                <w:sz w:val="20"/>
                <w:szCs w:val="20"/>
              </w:rPr>
            </w:pPr>
            <w:r w:rsidRPr="003D2CE8">
              <w:rPr>
                <w:rFonts w:ascii="Tahoma" w:hAnsi="Tahoma" w:cs="Tahoma"/>
                <w:sz w:val="20"/>
                <w:szCs w:val="20"/>
              </w:rPr>
              <w:t>VI</w:t>
            </w:r>
          </w:p>
        </w:tc>
        <w:tc>
          <w:tcPr>
            <w:tcW w:w="961" w:type="pct"/>
            <w:shd w:val="clear" w:color="auto" w:fill="DEEAF6" w:themeFill="accent5" w:themeFillTint="33"/>
            <w:vAlign w:val="center"/>
          </w:tcPr>
          <w:p w14:paraId="4C5E5C63" w14:textId="77777777" w:rsidR="004D373E" w:rsidRPr="00AB57D9" w:rsidRDefault="004D373E" w:rsidP="007F4998">
            <w:pPr>
              <w:suppressAutoHyphens/>
              <w:spacing w:after="0" w:line="240" w:lineRule="auto"/>
              <w:jc w:val="center"/>
              <w:rPr>
                <w:rFonts w:ascii="Tahoma" w:hAnsi="Tahoma" w:cs="Tahoma"/>
                <w:sz w:val="20"/>
                <w:szCs w:val="20"/>
              </w:rPr>
            </w:pPr>
            <w:r w:rsidRPr="00AB57D9">
              <w:rPr>
                <w:rFonts w:ascii="Tahoma" w:hAnsi="Tahoma" w:cs="Tahoma"/>
                <w:sz w:val="20"/>
                <w:szCs w:val="20"/>
              </w:rPr>
              <w:t>VII</w:t>
            </w:r>
          </w:p>
        </w:tc>
      </w:tr>
      <w:tr w:rsidR="004D373E" w:rsidRPr="00AB57D9" w14:paraId="65BF11BC" w14:textId="77777777" w:rsidTr="007F4998">
        <w:trPr>
          <w:trHeight w:val="438"/>
        </w:trPr>
        <w:tc>
          <w:tcPr>
            <w:tcW w:w="266" w:type="pct"/>
            <w:vMerge w:val="restart"/>
            <w:shd w:val="clear" w:color="auto" w:fill="DEEAF6" w:themeFill="accent5" w:themeFillTint="33"/>
            <w:vAlign w:val="center"/>
          </w:tcPr>
          <w:p w14:paraId="52D4EF6A" w14:textId="77777777" w:rsidR="004D373E" w:rsidRPr="003D2CE8" w:rsidRDefault="004D373E" w:rsidP="004D373E">
            <w:pPr>
              <w:suppressAutoHyphens/>
              <w:spacing w:after="0" w:line="240" w:lineRule="auto"/>
              <w:jc w:val="center"/>
              <w:rPr>
                <w:rFonts w:ascii="Tahoma" w:hAnsi="Tahoma" w:cs="Tahoma"/>
                <w:sz w:val="20"/>
                <w:szCs w:val="20"/>
              </w:rPr>
            </w:pPr>
            <w:r w:rsidRPr="003D2CE8">
              <w:rPr>
                <w:rFonts w:ascii="Tahoma" w:hAnsi="Tahoma" w:cs="Tahoma"/>
                <w:sz w:val="20"/>
                <w:szCs w:val="20"/>
              </w:rPr>
              <w:t>1</w:t>
            </w:r>
          </w:p>
        </w:tc>
        <w:tc>
          <w:tcPr>
            <w:tcW w:w="919" w:type="pct"/>
            <w:vMerge w:val="restart"/>
            <w:vAlign w:val="center"/>
          </w:tcPr>
          <w:p w14:paraId="4DF19710" w14:textId="63A40AC7" w:rsidR="004D373E" w:rsidRPr="003D2CE8" w:rsidRDefault="004D373E" w:rsidP="004D373E">
            <w:pPr>
              <w:suppressAutoHyphens/>
              <w:spacing w:after="0" w:line="240" w:lineRule="auto"/>
              <w:rPr>
                <w:rFonts w:ascii="Tahoma" w:hAnsi="Tahoma" w:cs="Tahoma"/>
                <w:sz w:val="20"/>
                <w:szCs w:val="20"/>
              </w:rPr>
            </w:pPr>
            <w:r w:rsidRPr="003D2CE8">
              <w:rPr>
                <w:rFonts w:ascii="Tahoma" w:hAnsi="Tahoma" w:cs="Tahoma"/>
                <w:sz w:val="20"/>
                <w:szCs w:val="20"/>
              </w:rPr>
              <w:t xml:space="preserve">Ubezpieczenie casco </w:t>
            </w:r>
          </w:p>
        </w:tc>
        <w:tc>
          <w:tcPr>
            <w:tcW w:w="765" w:type="pct"/>
            <w:vMerge w:val="restart"/>
            <w:vAlign w:val="center"/>
          </w:tcPr>
          <w:p w14:paraId="483D2DAF" w14:textId="77777777" w:rsidR="004D373E" w:rsidRPr="003D2CE8" w:rsidRDefault="004D373E" w:rsidP="004D373E">
            <w:pPr>
              <w:suppressAutoHyphens/>
              <w:spacing w:after="0" w:line="240" w:lineRule="auto"/>
              <w:jc w:val="center"/>
              <w:rPr>
                <w:rFonts w:ascii="Tahoma" w:hAnsi="Tahoma" w:cs="Tahoma"/>
                <w:b/>
                <w:bCs/>
                <w:sz w:val="20"/>
                <w:szCs w:val="20"/>
              </w:rPr>
            </w:pPr>
          </w:p>
        </w:tc>
        <w:tc>
          <w:tcPr>
            <w:tcW w:w="765" w:type="pct"/>
            <w:vMerge w:val="restart"/>
            <w:vAlign w:val="center"/>
          </w:tcPr>
          <w:p w14:paraId="6E0E697D" w14:textId="77777777" w:rsidR="004D373E" w:rsidRPr="003D2CE8" w:rsidRDefault="004D373E" w:rsidP="004D373E">
            <w:pPr>
              <w:suppressAutoHyphens/>
              <w:spacing w:after="0" w:line="240" w:lineRule="auto"/>
              <w:jc w:val="center"/>
              <w:rPr>
                <w:rFonts w:ascii="Tahoma" w:hAnsi="Tahoma" w:cs="Tahoma"/>
                <w:b/>
                <w:bCs/>
                <w:sz w:val="20"/>
                <w:szCs w:val="20"/>
              </w:rPr>
            </w:pPr>
          </w:p>
        </w:tc>
        <w:tc>
          <w:tcPr>
            <w:tcW w:w="364" w:type="pct"/>
            <w:vMerge w:val="restart"/>
            <w:vAlign w:val="center"/>
          </w:tcPr>
          <w:p w14:paraId="39F1D539" w14:textId="77777777" w:rsidR="004D373E" w:rsidRPr="003D2CE8" w:rsidRDefault="004D373E" w:rsidP="004D373E">
            <w:pPr>
              <w:suppressAutoHyphens/>
              <w:spacing w:after="0" w:line="240" w:lineRule="auto"/>
              <w:jc w:val="center"/>
              <w:rPr>
                <w:rFonts w:ascii="Tahoma" w:hAnsi="Tahoma" w:cs="Tahoma"/>
                <w:b/>
                <w:bCs/>
                <w:sz w:val="20"/>
                <w:szCs w:val="20"/>
              </w:rPr>
            </w:pPr>
            <w:r w:rsidRPr="003D2CE8">
              <w:rPr>
                <w:rFonts w:ascii="Tahoma" w:hAnsi="Tahoma" w:cs="Tahoma"/>
                <w:b/>
                <w:bCs/>
                <w:sz w:val="20"/>
                <w:szCs w:val="20"/>
              </w:rPr>
              <w:t>25%</w:t>
            </w:r>
          </w:p>
        </w:tc>
        <w:tc>
          <w:tcPr>
            <w:tcW w:w="960" w:type="pct"/>
            <w:vMerge w:val="restart"/>
            <w:vAlign w:val="center"/>
          </w:tcPr>
          <w:p w14:paraId="0D8DCC71" w14:textId="77777777" w:rsidR="004D373E" w:rsidRPr="003D2CE8" w:rsidRDefault="004D373E" w:rsidP="004D373E">
            <w:pPr>
              <w:suppressAutoHyphens/>
              <w:spacing w:after="0" w:line="240" w:lineRule="auto"/>
              <w:jc w:val="center"/>
              <w:rPr>
                <w:rFonts w:ascii="Tahoma" w:hAnsi="Tahoma" w:cs="Tahoma"/>
                <w:b/>
                <w:bCs/>
                <w:sz w:val="20"/>
                <w:szCs w:val="20"/>
              </w:rPr>
            </w:pPr>
          </w:p>
        </w:tc>
        <w:tc>
          <w:tcPr>
            <w:tcW w:w="961" w:type="pct"/>
            <w:vMerge w:val="restart"/>
            <w:vAlign w:val="center"/>
          </w:tcPr>
          <w:p w14:paraId="13E8D1A3" w14:textId="77777777" w:rsidR="004D373E" w:rsidRPr="00AB57D9" w:rsidRDefault="004D373E" w:rsidP="004D373E">
            <w:pPr>
              <w:suppressAutoHyphens/>
              <w:spacing w:after="0" w:line="240" w:lineRule="auto"/>
              <w:jc w:val="center"/>
              <w:rPr>
                <w:rFonts w:ascii="Tahoma" w:hAnsi="Tahoma" w:cs="Tahoma"/>
                <w:b/>
                <w:bCs/>
                <w:sz w:val="20"/>
                <w:szCs w:val="20"/>
              </w:rPr>
            </w:pPr>
          </w:p>
        </w:tc>
      </w:tr>
      <w:tr w:rsidR="004D373E" w:rsidRPr="00AB57D9" w14:paraId="3C4774CE" w14:textId="77777777" w:rsidTr="007F4998">
        <w:trPr>
          <w:trHeight w:val="438"/>
        </w:trPr>
        <w:tc>
          <w:tcPr>
            <w:tcW w:w="266" w:type="pct"/>
            <w:vMerge/>
            <w:shd w:val="clear" w:color="auto" w:fill="DEEAF6" w:themeFill="accent5" w:themeFillTint="33"/>
            <w:vAlign w:val="center"/>
          </w:tcPr>
          <w:p w14:paraId="6E1849FD" w14:textId="77777777" w:rsidR="004D373E" w:rsidRPr="003D2CE8" w:rsidRDefault="004D373E" w:rsidP="004D373E">
            <w:pPr>
              <w:suppressAutoHyphens/>
              <w:spacing w:after="0" w:line="240" w:lineRule="auto"/>
              <w:jc w:val="center"/>
              <w:rPr>
                <w:rFonts w:ascii="Tahoma" w:hAnsi="Tahoma" w:cs="Tahoma"/>
                <w:sz w:val="20"/>
                <w:szCs w:val="20"/>
              </w:rPr>
            </w:pPr>
          </w:p>
        </w:tc>
        <w:tc>
          <w:tcPr>
            <w:tcW w:w="919" w:type="pct"/>
            <w:vMerge/>
            <w:vAlign w:val="center"/>
          </w:tcPr>
          <w:p w14:paraId="34DB4FF1" w14:textId="77777777" w:rsidR="004D373E" w:rsidRPr="003D2CE8" w:rsidRDefault="004D373E" w:rsidP="004D373E">
            <w:pPr>
              <w:suppressAutoHyphens/>
              <w:spacing w:after="0" w:line="240" w:lineRule="auto"/>
              <w:rPr>
                <w:rFonts w:ascii="Tahoma" w:hAnsi="Tahoma" w:cs="Tahoma"/>
                <w:sz w:val="20"/>
                <w:szCs w:val="20"/>
              </w:rPr>
            </w:pPr>
          </w:p>
        </w:tc>
        <w:tc>
          <w:tcPr>
            <w:tcW w:w="765" w:type="pct"/>
            <w:vMerge/>
            <w:vAlign w:val="center"/>
          </w:tcPr>
          <w:p w14:paraId="5C96B314" w14:textId="77777777" w:rsidR="004D373E" w:rsidRPr="003D2CE8" w:rsidRDefault="004D373E" w:rsidP="004D373E">
            <w:pPr>
              <w:suppressAutoHyphens/>
              <w:spacing w:after="0" w:line="240" w:lineRule="auto"/>
              <w:jc w:val="center"/>
              <w:rPr>
                <w:rFonts w:ascii="Tahoma" w:hAnsi="Tahoma" w:cs="Tahoma"/>
                <w:b/>
                <w:bCs/>
                <w:sz w:val="20"/>
                <w:szCs w:val="20"/>
              </w:rPr>
            </w:pPr>
          </w:p>
        </w:tc>
        <w:tc>
          <w:tcPr>
            <w:tcW w:w="765" w:type="pct"/>
            <w:vMerge/>
            <w:vAlign w:val="center"/>
          </w:tcPr>
          <w:p w14:paraId="1C610100" w14:textId="77777777" w:rsidR="004D373E" w:rsidRPr="003D2CE8" w:rsidRDefault="004D373E" w:rsidP="004D373E">
            <w:pPr>
              <w:suppressAutoHyphens/>
              <w:spacing w:after="0" w:line="240" w:lineRule="auto"/>
              <w:jc w:val="center"/>
              <w:rPr>
                <w:rFonts w:ascii="Tahoma" w:hAnsi="Tahoma" w:cs="Tahoma"/>
                <w:b/>
                <w:bCs/>
                <w:sz w:val="20"/>
                <w:szCs w:val="20"/>
              </w:rPr>
            </w:pPr>
          </w:p>
        </w:tc>
        <w:tc>
          <w:tcPr>
            <w:tcW w:w="364" w:type="pct"/>
            <w:vMerge/>
            <w:vAlign w:val="center"/>
          </w:tcPr>
          <w:p w14:paraId="507024B5" w14:textId="77777777" w:rsidR="004D373E" w:rsidRPr="003D2CE8" w:rsidRDefault="004D373E" w:rsidP="004D373E">
            <w:pPr>
              <w:suppressAutoHyphens/>
              <w:spacing w:after="0" w:line="240" w:lineRule="auto"/>
              <w:jc w:val="center"/>
              <w:rPr>
                <w:rFonts w:ascii="Tahoma" w:hAnsi="Tahoma" w:cs="Tahoma"/>
                <w:b/>
                <w:bCs/>
                <w:sz w:val="20"/>
                <w:szCs w:val="20"/>
              </w:rPr>
            </w:pPr>
          </w:p>
        </w:tc>
        <w:tc>
          <w:tcPr>
            <w:tcW w:w="960" w:type="pct"/>
            <w:vMerge/>
            <w:vAlign w:val="center"/>
          </w:tcPr>
          <w:p w14:paraId="793D0712" w14:textId="77777777" w:rsidR="004D373E" w:rsidRPr="003D2CE8" w:rsidRDefault="004D373E" w:rsidP="004D373E">
            <w:pPr>
              <w:suppressAutoHyphens/>
              <w:spacing w:after="0" w:line="240" w:lineRule="auto"/>
              <w:jc w:val="center"/>
              <w:rPr>
                <w:rFonts w:ascii="Tahoma" w:hAnsi="Tahoma" w:cs="Tahoma"/>
                <w:b/>
                <w:bCs/>
                <w:sz w:val="20"/>
                <w:szCs w:val="20"/>
              </w:rPr>
            </w:pPr>
          </w:p>
        </w:tc>
        <w:tc>
          <w:tcPr>
            <w:tcW w:w="961" w:type="pct"/>
            <w:vMerge/>
            <w:vAlign w:val="center"/>
          </w:tcPr>
          <w:p w14:paraId="35453D25" w14:textId="77777777" w:rsidR="004D373E" w:rsidRPr="00AB57D9" w:rsidRDefault="004D373E" w:rsidP="004D373E">
            <w:pPr>
              <w:suppressAutoHyphens/>
              <w:spacing w:after="0" w:line="240" w:lineRule="auto"/>
              <w:jc w:val="center"/>
              <w:rPr>
                <w:rFonts w:ascii="Tahoma" w:hAnsi="Tahoma" w:cs="Tahoma"/>
                <w:b/>
                <w:bCs/>
                <w:sz w:val="20"/>
                <w:szCs w:val="20"/>
              </w:rPr>
            </w:pPr>
          </w:p>
        </w:tc>
      </w:tr>
      <w:tr w:rsidR="004D373E" w:rsidRPr="00AB57D9" w14:paraId="0CE657A2" w14:textId="77777777" w:rsidTr="007F4998">
        <w:trPr>
          <w:trHeight w:val="367"/>
        </w:trPr>
        <w:tc>
          <w:tcPr>
            <w:tcW w:w="266" w:type="pct"/>
            <w:shd w:val="clear" w:color="auto" w:fill="DEEAF6" w:themeFill="accent5" w:themeFillTint="33"/>
            <w:vAlign w:val="center"/>
          </w:tcPr>
          <w:p w14:paraId="1C58DDCD" w14:textId="77777777" w:rsidR="004D373E" w:rsidRPr="003D2CE8" w:rsidRDefault="004D373E" w:rsidP="004D373E">
            <w:pPr>
              <w:suppressAutoHyphens/>
              <w:spacing w:after="0" w:line="240" w:lineRule="auto"/>
              <w:jc w:val="center"/>
              <w:rPr>
                <w:rFonts w:ascii="Tahoma" w:hAnsi="Tahoma" w:cs="Tahoma"/>
                <w:sz w:val="20"/>
                <w:szCs w:val="20"/>
              </w:rPr>
            </w:pPr>
            <w:r w:rsidRPr="003D2CE8">
              <w:rPr>
                <w:rFonts w:ascii="Tahoma" w:hAnsi="Tahoma" w:cs="Tahoma"/>
                <w:sz w:val="20"/>
                <w:szCs w:val="20"/>
              </w:rPr>
              <w:t>2</w:t>
            </w:r>
          </w:p>
        </w:tc>
        <w:tc>
          <w:tcPr>
            <w:tcW w:w="919" w:type="pct"/>
            <w:vAlign w:val="center"/>
          </w:tcPr>
          <w:p w14:paraId="1841C895" w14:textId="20F40A3A" w:rsidR="004D373E" w:rsidRPr="003D2CE8" w:rsidRDefault="004D373E" w:rsidP="004D373E">
            <w:pPr>
              <w:suppressAutoHyphens/>
              <w:spacing w:after="0" w:line="240" w:lineRule="auto"/>
              <w:rPr>
                <w:rFonts w:ascii="Tahoma" w:hAnsi="Tahoma" w:cs="Tahoma"/>
                <w:sz w:val="20"/>
                <w:szCs w:val="20"/>
              </w:rPr>
            </w:pPr>
            <w:r w:rsidRPr="003D2CE8">
              <w:rPr>
                <w:rFonts w:ascii="Tahoma" w:hAnsi="Tahoma" w:cs="Tahoma"/>
                <w:sz w:val="20"/>
                <w:szCs w:val="20"/>
              </w:rPr>
              <w:t>Ubezpieczenie odpowiedzialności cywilnej</w:t>
            </w:r>
          </w:p>
        </w:tc>
        <w:tc>
          <w:tcPr>
            <w:tcW w:w="765" w:type="pct"/>
            <w:vAlign w:val="center"/>
          </w:tcPr>
          <w:p w14:paraId="2EB8BE11" w14:textId="77777777" w:rsidR="004D373E" w:rsidRPr="003D2CE8" w:rsidRDefault="004D373E" w:rsidP="004D373E">
            <w:pPr>
              <w:suppressAutoHyphens/>
              <w:spacing w:after="0" w:line="240" w:lineRule="auto"/>
              <w:jc w:val="center"/>
              <w:rPr>
                <w:rFonts w:ascii="Tahoma" w:hAnsi="Tahoma" w:cs="Tahoma"/>
                <w:b/>
                <w:bCs/>
                <w:sz w:val="20"/>
                <w:szCs w:val="20"/>
              </w:rPr>
            </w:pPr>
          </w:p>
        </w:tc>
        <w:tc>
          <w:tcPr>
            <w:tcW w:w="765" w:type="pct"/>
            <w:vAlign w:val="center"/>
          </w:tcPr>
          <w:p w14:paraId="00606606" w14:textId="77777777" w:rsidR="004D373E" w:rsidRPr="003D2CE8" w:rsidRDefault="004D373E" w:rsidP="004D373E">
            <w:pPr>
              <w:suppressAutoHyphens/>
              <w:spacing w:after="0" w:line="240" w:lineRule="auto"/>
              <w:jc w:val="center"/>
              <w:rPr>
                <w:rFonts w:ascii="Tahoma" w:hAnsi="Tahoma" w:cs="Tahoma"/>
                <w:b/>
                <w:bCs/>
                <w:sz w:val="20"/>
                <w:szCs w:val="20"/>
              </w:rPr>
            </w:pPr>
          </w:p>
        </w:tc>
        <w:tc>
          <w:tcPr>
            <w:tcW w:w="364" w:type="pct"/>
            <w:vAlign w:val="center"/>
          </w:tcPr>
          <w:p w14:paraId="0D36B179" w14:textId="77777777" w:rsidR="004D373E" w:rsidRPr="003D2CE8" w:rsidRDefault="004D373E" w:rsidP="004D373E">
            <w:pPr>
              <w:suppressAutoHyphens/>
              <w:spacing w:after="0" w:line="240" w:lineRule="auto"/>
              <w:jc w:val="center"/>
              <w:rPr>
                <w:rFonts w:ascii="Tahoma" w:hAnsi="Tahoma" w:cs="Tahoma"/>
                <w:b/>
                <w:bCs/>
                <w:sz w:val="20"/>
                <w:szCs w:val="20"/>
              </w:rPr>
            </w:pPr>
            <w:r w:rsidRPr="003D2CE8">
              <w:rPr>
                <w:rFonts w:ascii="Tahoma" w:hAnsi="Tahoma" w:cs="Tahoma"/>
                <w:b/>
                <w:bCs/>
                <w:sz w:val="20"/>
                <w:szCs w:val="20"/>
              </w:rPr>
              <w:t>25%</w:t>
            </w:r>
          </w:p>
        </w:tc>
        <w:tc>
          <w:tcPr>
            <w:tcW w:w="960" w:type="pct"/>
            <w:vAlign w:val="center"/>
          </w:tcPr>
          <w:p w14:paraId="064338C4" w14:textId="77777777" w:rsidR="004D373E" w:rsidRPr="003D2CE8" w:rsidRDefault="004D373E" w:rsidP="004D373E">
            <w:pPr>
              <w:suppressAutoHyphens/>
              <w:spacing w:after="0" w:line="240" w:lineRule="auto"/>
              <w:jc w:val="center"/>
              <w:rPr>
                <w:rFonts w:ascii="Tahoma" w:hAnsi="Tahoma" w:cs="Tahoma"/>
                <w:b/>
                <w:bCs/>
                <w:sz w:val="20"/>
                <w:szCs w:val="20"/>
              </w:rPr>
            </w:pPr>
          </w:p>
        </w:tc>
        <w:tc>
          <w:tcPr>
            <w:tcW w:w="961" w:type="pct"/>
            <w:vAlign w:val="center"/>
          </w:tcPr>
          <w:p w14:paraId="5BE575D5" w14:textId="77777777" w:rsidR="004D373E" w:rsidRPr="00AB57D9" w:rsidRDefault="004D373E" w:rsidP="004D373E">
            <w:pPr>
              <w:suppressAutoHyphens/>
              <w:spacing w:after="0" w:line="240" w:lineRule="auto"/>
              <w:jc w:val="center"/>
              <w:rPr>
                <w:rFonts w:ascii="Tahoma" w:hAnsi="Tahoma" w:cs="Tahoma"/>
                <w:b/>
                <w:bCs/>
                <w:sz w:val="20"/>
                <w:szCs w:val="20"/>
              </w:rPr>
            </w:pPr>
          </w:p>
        </w:tc>
      </w:tr>
      <w:tr w:rsidR="004D373E" w:rsidRPr="00AB57D9" w14:paraId="04E1DAF0" w14:textId="77777777" w:rsidTr="007F4998">
        <w:trPr>
          <w:trHeight w:val="438"/>
        </w:trPr>
        <w:tc>
          <w:tcPr>
            <w:tcW w:w="266" w:type="pct"/>
            <w:shd w:val="clear" w:color="auto" w:fill="DEEAF6" w:themeFill="accent5" w:themeFillTint="33"/>
            <w:vAlign w:val="center"/>
          </w:tcPr>
          <w:p w14:paraId="7BBC99F8" w14:textId="77777777" w:rsidR="004D373E" w:rsidRPr="003D2CE8" w:rsidRDefault="004D373E" w:rsidP="004D373E">
            <w:pPr>
              <w:suppressAutoHyphens/>
              <w:spacing w:after="0" w:line="240" w:lineRule="auto"/>
              <w:jc w:val="center"/>
              <w:rPr>
                <w:rFonts w:ascii="Tahoma" w:hAnsi="Tahoma" w:cs="Tahoma"/>
                <w:sz w:val="20"/>
                <w:szCs w:val="20"/>
              </w:rPr>
            </w:pPr>
            <w:r w:rsidRPr="003D2CE8">
              <w:rPr>
                <w:rFonts w:ascii="Tahoma" w:hAnsi="Tahoma" w:cs="Tahoma"/>
                <w:sz w:val="20"/>
                <w:szCs w:val="20"/>
              </w:rPr>
              <w:t>3</w:t>
            </w:r>
          </w:p>
        </w:tc>
        <w:tc>
          <w:tcPr>
            <w:tcW w:w="919" w:type="pct"/>
            <w:vAlign w:val="center"/>
          </w:tcPr>
          <w:p w14:paraId="0D6BC12C" w14:textId="2177A69E" w:rsidR="004D373E" w:rsidRPr="003D2CE8" w:rsidRDefault="004D373E" w:rsidP="004D373E">
            <w:pPr>
              <w:suppressAutoHyphens/>
              <w:spacing w:after="0" w:line="240" w:lineRule="auto"/>
              <w:rPr>
                <w:rFonts w:ascii="Tahoma" w:hAnsi="Tahoma" w:cs="Tahoma"/>
                <w:sz w:val="20"/>
                <w:szCs w:val="20"/>
              </w:rPr>
            </w:pPr>
            <w:r w:rsidRPr="003D2CE8">
              <w:rPr>
                <w:rFonts w:ascii="Tahoma" w:hAnsi="Tahoma" w:cs="Tahoma"/>
                <w:sz w:val="20"/>
                <w:szCs w:val="20"/>
              </w:rPr>
              <w:t>Ubezpieczenie NNW</w:t>
            </w:r>
          </w:p>
        </w:tc>
        <w:tc>
          <w:tcPr>
            <w:tcW w:w="765" w:type="pct"/>
            <w:vAlign w:val="center"/>
          </w:tcPr>
          <w:p w14:paraId="79DE750B" w14:textId="77777777" w:rsidR="004D373E" w:rsidRPr="003D2CE8" w:rsidRDefault="004D373E" w:rsidP="004D373E">
            <w:pPr>
              <w:suppressAutoHyphens/>
              <w:spacing w:after="0" w:line="240" w:lineRule="auto"/>
              <w:jc w:val="center"/>
              <w:rPr>
                <w:rFonts w:ascii="Tahoma" w:hAnsi="Tahoma" w:cs="Tahoma"/>
                <w:b/>
                <w:bCs/>
                <w:sz w:val="20"/>
                <w:szCs w:val="20"/>
              </w:rPr>
            </w:pPr>
          </w:p>
        </w:tc>
        <w:tc>
          <w:tcPr>
            <w:tcW w:w="765" w:type="pct"/>
            <w:vAlign w:val="center"/>
          </w:tcPr>
          <w:p w14:paraId="663D32CF" w14:textId="77777777" w:rsidR="004D373E" w:rsidRPr="003D2CE8" w:rsidRDefault="004D373E" w:rsidP="004D373E">
            <w:pPr>
              <w:suppressAutoHyphens/>
              <w:spacing w:after="0" w:line="240" w:lineRule="auto"/>
              <w:jc w:val="center"/>
              <w:rPr>
                <w:rFonts w:ascii="Tahoma" w:hAnsi="Tahoma" w:cs="Tahoma"/>
                <w:b/>
                <w:bCs/>
                <w:sz w:val="20"/>
                <w:szCs w:val="20"/>
              </w:rPr>
            </w:pPr>
          </w:p>
        </w:tc>
        <w:tc>
          <w:tcPr>
            <w:tcW w:w="364" w:type="pct"/>
            <w:vAlign w:val="center"/>
          </w:tcPr>
          <w:p w14:paraId="54D32D4D" w14:textId="77777777" w:rsidR="004D373E" w:rsidRPr="003D2CE8" w:rsidRDefault="004D373E" w:rsidP="004D373E">
            <w:pPr>
              <w:suppressAutoHyphens/>
              <w:spacing w:after="0" w:line="240" w:lineRule="auto"/>
              <w:jc w:val="center"/>
              <w:rPr>
                <w:rFonts w:ascii="Tahoma" w:hAnsi="Tahoma" w:cs="Tahoma"/>
                <w:b/>
                <w:bCs/>
                <w:sz w:val="20"/>
                <w:szCs w:val="20"/>
              </w:rPr>
            </w:pPr>
            <w:r w:rsidRPr="003D2CE8">
              <w:rPr>
                <w:rFonts w:ascii="Tahoma" w:hAnsi="Tahoma" w:cs="Tahoma"/>
                <w:b/>
                <w:bCs/>
                <w:sz w:val="20"/>
                <w:szCs w:val="20"/>
              </w:rPr>
              <w:t>25%</w:t>
            </w:r>
          </w:p>
        </w:tc>
        <w:tc>
          <w:tcPr>
            <w:tcW w:w="960" w:type="pct"/>
            <w:vAlign w:val="center"/>
          </w:tcPr>
          <w:p w14:paraId="447DD7B6" w14:textId="77777777" w:rsidR="004D373E" w:rsidRPr="003D2CE8" w:rsidRDefault="004D373E" w:rsidP="004D373E">
            <w:pPr>
              <w:suppressAutoHyphens/>
              <w:spacing w:after="0" w:line="240" w:lineRule="auto"/>
              <w:jc w:val="center"/>
              <w:rPr>
                <w:rFonts w:ascii="Tahoma" w:hAnsi="Tahoma" w:cs="Tahoma"/>
                <w:b/>
                <w:bCs/>
                <w:sz w:val="20"/>
                <w:szCs w:val="20"/>
              </w:rPr>
            </w:pPr>
          </w:p>
        </w:tc>
        <w:tc>
          <w:tcPr>
            <w:tcW w:w="961" w:type="pct"/>
            <w:vAlign w:val="center"/>
          </w:tcPr>
          <w:p w14:paraId="2AC93ACF" w14:textId="77777777" w:rsidR="004D373E" w:rsidRPr="00AB57D9" w:rsidRDefault="004D373E" w:rsidP="004D373E">
            <w:pPr>
              <w:suppressAutoHyphens/>
              <w:spacing w:after="0" w:line="240" w:lineRule="auto"/>
              <w:jc w:val="center"/>
              <w:rPr>
                <w:rFonts w:ascii="Tahoma" w:hAnsi="Tahoma" w:cs="Tahoma"/>
                <w:b/>
                <w:bCs/>
                <w:sz w:val="20"/>
                <w:szCs w:val="20"/>
              </w:rPr>
            </w:pPr>
          </w:p>
        </w:tc>
      </w:tr>
      <w:tr w:rsidR="004D373E" w:rsidRPr="00AB57D9" w14:paraId="1D17151E" w14:textId="77777777" w:rsidTr="007F4998">
        <w:trPr>
          <w:trHeight w:val="416"/>
        </w:trPr>
        <w:tc>
          <w:tcPr>
            <w:tcW w:w="1185" w:type="pct"/>
            <w:gridSpan w:val="2"/>
            <w:shd w:val="clear" w:color="auto" w:fill="DEEAF6" w:themeFill="accent5" w:themeFillTint="33"/>
            <w:vAlign w:val="center"/>
          </w:tcPr>
          <w:p w14:paraId="6798E474" w14:textId="77777777" w:rsidR="004D373E" w:rsidRPr="003D2CE8" w:rsidRDefault="004D373E" w:rsidP="007F4998">
            <w:pPr>
              <w:suppressAutoHyphens/>
              <w:spacing w:after="0" w:line="240" w:lineRule="auto"/>
              <w:jc w:val="center"/>
              <w:rPr>
                <w:rFonts w:ascii="Tahoma" w:hAnsi="Tahoma" w:cs="Tahoma"/>
                <w:b/>
                <w:bCs/>
                <w:sz w:val="20"/>
                <w:szCs w:val="20"/>
              </w:rPr>
            </w:pPr>
            <w:r w:rsidRPr="003D2CE8">
              <w:rPr>
                <w:rFonts w:ascii="Tahoma" w:hAnsi="Tahoma" w:cs="Tahoma"/>
                <w:b/>
                <w:bCs/>
                <w:sz w:val="20"/>
                <w:szCs w:val="20"/>
              </w:rPr>
              <w:t>RAZEM</w:t>
            </w:r>
          </w:p>
        </w:tc>
        <w:tc>
          <w:tcPr>
            <w:tcW w:w="765" w:type="pct"/>
            <w:shd w:val="clear" w:color="auto" w:fill="DEEAF6" w:themeFill="accent5" w:themeFillTint="33"/>
            <w:vAlign w:val="center"/>
          </w:tcPr>
          <w:p w14:paraId="6F8129FA" w14:textId="77777777" w:rsidR="004D373E" w:rsidRPr="003D2CE8" w:rsidRDefault="004D373E" w:rsidP="007F4998">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493454FB" w14:textId="77777777" w:rsidR="004D373E" w:rsidRPr="003D2CE8" w:rsidRDefault="004D373E" w:rsidP="007F4998">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77ACF014" w14:textId="77777777" w:rsidR="004D373E" w:rsidRPr="003D2CE8" w:rsidRDefault="004D373E" w:rsidP="007F4998">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14:paraId="408339BC" w14:textId="77777777" w:rsidR="004D373E" w:rsidRPr="003D2CE8" w:rsidRDefault="004D373E" w:rsidP="007F4998">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14:paraId="054AAE8D" w14:textId="77777777" w:rsidR="004D373E" w:rsidRPr="00AB57D9" w:rsidRDefault="004D373E" w:rsidP="007F4998">
            <w:pPr>
              <w:suppressAutoHyphens/>
              <w:spacing w:after="0" w:line="240" w:lineRule="auto"/>
              <w:jc w:val="center"/>
              <w:rPr>
                <w:rFonts w:ascii="Tahoma" w:hAnsi="Tahoma" w:cs="Tahoma"/>
                <w:b/>
                <w:bCs/>
                <w:sz w:val="20"/>
                <w:szCs w:val="20"/>
              </w:rPr>
            </w:pPr>
          </w:p>
        </w:tc>
      </w:tr>
    </w:tbl>
    <w:p w14:paraId="1991D4BA" w14:textId="77777777" w:rsidR="004D373E" w:rsidRPr="00AB57D9" w:rsidRDefault="004D373E" w:rsidP="004D373E">
      <w:pPr>
        <w:suppressAutoHyphens/>
        <w:spacing w:after="0" w:line="240" w:lineRule="auto"/>
        <w:rPr>
          <w:rFonts w:ascii="Tahoma" w:hAnsi="Tahoma" w:cs="Tahoma"/>
          <w:sz w:val="20"/>
          <w:szCs w:val="20"/>
        </w:rPr>
      </w:pPr>
      <w:r w:rsidRPr="00AB57D9">
        <w:rPr>
          <w:rFonts w:ascii="Tahoma" w:hAnsi="Tahoma" w:cs="Tahoma"/>
          <w:b/>
          <w:bCs/>
          <w:sz w:val="20"/>
          <w:szCs w:val="20"/>
        </w:rPr>
        <w:t>*Instrukcja:</w:t>
      </w:r>
    </w:p>
    <w:p w14:paraId="0A9A9939" w14:textId="77777777" w:rsidR="004D373E" w:rsidRPr="00AB57D9" w:rsidRDefault="004D373E" w:rsidP="004D373E">
      <w:pPr>
        <w:suppressAutoHyphens/>
        <w:spacing w:after="0" w:line="240" w:lineRule="auto"/>
        <w:jc w:val="both"/>
        <w:rPr>
          <w:rFonts w:ascii="Tahoma" w:hAnsi="Tahoma" w:cs="Tahoma"/>
          <w:sz w:val="20"/>
          <w:szCs w:val="20"/>
        </w:rPr>
      </w:pPr>
      <w:r w:rsidRPr="00AB57D9">
        <w:rPr>
          <w:rFonts w:ascii="Tahoma" w:hAnsi="Tahoma" w:cs="Tahoma"/>
          <w:sz w:val="20"/>
          <w:szCs w:val="20"/>
        </w:rPr>
        <w:t>Kolumna III: prosimy o podanie składki  za 12 miesięcy za zamówienie podstawowe</w:t>
      </w:r>
    </w:p>
    <w:p w14:paraId="67F4D547" w14:textId="77777777" w:rsidR="004D373E" w:rsidRPr="00AB57D9" w:rsidRDefault="004D373E" w:rsidP="004D373E">
      <w:pPr>
        <w:suppressAutoHyphens/>
        <w:spacing w:after="0" w:line="240" w:lineRule="auto"/>
        <w:jc w:val="both"/>
        <w:rPr>
          <w:rFonts w:ascii="Tahoma" w:hAnsi="Tahoma" w:cs="Tahoma"/>
          <w:sz w:val="20"/>
          <w:szCs w:val="20"/>
        </w:rPr>
      </w:pPr>
      <w:r w:rsidRPr="00AB57D9">
        <w:rPr>
          <w:rFonts w:ascii="Tahoma" w:hAnsi="Tahoma" w:cs="Tahoma"/>
          <w:sz w:val="20"/>
          <w:szCs w:val="20"/>
        </w:rPr>
        <w:t>Kolumna IV: prosimy o podanie składki  za 24 miesiące  za zamówienie podstawowe oznaczającej iloczyn kolumny III x 2;</w:t>
      </w:r>
    </w:p>
    <w:p w14:paraId="36A70020" w14:textId="77777777" w:rsidR="004D373E" w:rsidRPr="00AB57D9" w:rsidRDefault="004D373E" w:rsidP="004D373E">
      <w:pPr>
        <w:suppressAutoHyphens/>
        <w:spacing w:after="0" w:line="240" w:lineRule="auto"/>
        <w:jc w:val="both"/>
        <w:rPr>
          <w:rFonts w:ascii="Tahoma" w:hAnsi="Tahoma" w:cs="Tahoma"/>
          <w:sz w:val="20"/>
          <w:szCs w:val="20"/>
        </w:rPr>
      </w:pPr>
      <w:r w:rsidRPr="00AB57D9">
        <w:rPr>
          <w:rFonts w:ascii="Tahoma" w:hAnsi="Tahoma" w:cs="Tahoma"/>
          <w:sz w:val="20"/>
          <w:szCs w:val="20"/>
        </w:rPr>
        <w:t>Kolumna VI: prosimy o podanie składki za prawo opcji – iloczyn składki za 24 miesiące (kol. IV) oraz przewidzianej wielkości opcji (kol. V)</w:t>
      </w:r>
    </w:p>
    <w:p w14:paraId="3FBCA4B7" w14:textId="77777777" w:rsidR="004D373E" w:rsidRPr="00A730D4" w:rsidRDefault="004D373E" w:rsidP="004D373E">
      <w:pPr>
        <w:spacing w:after="0" w:line="240" w:lineRule="auto"/>
        <w:rPr>
          <w:rFonts w:ascii="Tahoma" w:hAnsi="Tahoma" w:cs="Tahoma"/>
          <w:sz w:val="20"/>
          <w:szCs w:val="20"/>
        </w:rPr>
      </w:pPr>
      <w:r w:rsidRPr="00AB57D9">
        <w:rPr>
          <w:rFonts w:ascii="Tahoma" w:hAnsi="Tahoma" w:cs="Tahoma"/>
          <w:sz w:val="20"/>
          <w:szCs w:val="20"/>
        </w:rPr>
        <w:t>Kolumna VII: prosimy o podanie sumy łącznej składki za 24 miesiące z uwzględnieniem prawa opcji (suma kol. IV oraz VI).</w:t>
      </w:r>
    </w:p>
    <w:p w14:paraId="607F05CB" w14:textId="77777777" w:rsidR="004D373E" w:rsidRPr="00430ADE" w:rsidRDefault="004D373E" w:rsidP="004D373E">
      <w:pPr>
        <w:spacing w:after="0" w:line="240" w:lineRule="auto"/>
        <w:jc w:val="both"/>
        <w:rPr>
          <w:rFonts w:ascii="Tahoma" w:hAnsi="Tahoma" w:cs="Tahoma"/>
          <w:b/>
          <w:sz w:val="20"/>
          <w:szCs w:val="20"/>
        </w:rPr>
      </w:pPr>
    </w:p>
    <w:p w14:paraId="31F92101" w14:textId="1DC85DF9" w:rsidR="004D373E" w:rsidRPr="00A730D4" w:rsidRDefault="004D373E" w:rsidP="004D373E">
      <w:pPr>
        <w:spacing w:after="0" w:line="240" w:lineRule="auto"/>
        <w:ind w:left="60"/>
        <w:jc w:val="both"/>
        <w:rPr>
          <w:rFonts w:ascii="Tahoma" w:hAnsi="Tahoma" w:cs="Tahoma"/>
          <w:b/>
          <w:sz w:val="20"/>
          <w:szCs w:val="20"/>
        </w:rPr>
      </w:pPr>
      <w:r w:rsidRPr="00430ADE">
        <w:rPr>
          <w:rFonts w:ascii="Tahoma" w:hAnsi="Tahoma" w:cs="Tahoma"/>
          <w:b/>
          <w:sz w:val="20"/>
          <w:szCs w:val="20"/>
        </w:rPr>
        <w:t>Akceptujemy wszystkie klauzule obligatoryjne od nr 1 do 5 oraz</w:t>
      </w:r>
      <w:r w:rsidRPr="00A730D4">
        <w:rPr>
          <w:rFonts w:ascii="Tahoma" w:hAnsi="Tahoma" w:cs="Tahoma"/>
          <w:b/>
          <w:sz w:val="20"/>
          <w:szCs w:val="20"/>
        </w:rPr>
        <w:t xml:space="preserve"> następujące klauzule fakultatywne w części I</w:t>
      </w:r>
      <w:r w:rsidR="00430ADE">
        <w:rPr>
          <w:rFonts w:ascii="Tahoma" w:hAnsi="Tahoma" w:cs="Tahoma"/>
          <w:b/>
          <w:sz w:val="20"/>
          <w:szCs w:val="20"/>
        </w:rPr>
        <w:t>V</w:t>
      </w:r>
      <w:r w:rsidRPr="00A730D4">
        <w:rPr>
          <w:rFonts w:ascii="Tahoma" w:hAnsi="Tahoma" w:cs="Tahoma"/>
          <w:b/>
          <w:sz w:val="20"/>
          <w:szCs w:val="20"/>
        </w:rPr>
        <w:t xml:space="preserve">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4D373E" w:rsidRPr="00A730D4" w14:paraId="10BE68E4" w14:textId="77777777" w:rsidTr="007F4998">
        <w:trPr>
          <w:trHeight w:val="480"/>
          <w:jc w:val="center"/>
        </w:trPr>
        <w:tc>
          <w:tcPr>
            <w:tcW w:w="1003" w:type="dxa"/>
            <w:vAlign w:val="center"/>
          </w:tcPr>
          <w:p w14:paraId="3D73ED65" w14:textId="77777777" w:rsidR="004D373E" w:rsidRPr="00A730D4" w:rsidRDefault="004D373E" w:rsidP="007F4998">
            <w:pPr>
              <w:spacing w:after="0" w:line="240" w:lineRule="auto"/>
              <w:jc w:val="center"/>
              <w:rPr>
                <w:rFonts w:ascii="Tahoma" w:hAnsi="Tahoma" w:cs="Tahoma"/>
                <w:b/>
                <w:sz w:val="20"/>
                <w:szCs w:val="20"/>
              </w:rPr>
            </w:pPr>
            <w:r w:rsidRPr="00A730D4">
              <w:rPr>
                <w:rFonts w:ascii="Tahoma" w:hAnsi="Tahoma" w:cs="Tahoma"/>
                <w:b/>
                <w:sz w:val="20"/>
                <w:szCs w:val="20"/>
              </w:rPr>
              <w:t>Nr</w:t>
            </w:r>
          </w:p>
          <w:p w14:paraId="236700DA" w14:textId="77777777" w:rsidR="004D373E" w:rsidRPr="00A730D4" w:rsidRDefault="004D373E" w:rsidP="007F4998">
            <w:pPr>
              <w:spacing w:after="0" w:line="240" w:lineRule="auto"/>
              <w:jc w:val="center"/>
              <w:rPr>
                <w:rFonts w:ascii="Tahoma" w:hAnsi="Tahoma" w:cs="Tahoma"/>
                <w:b/>
                <w:sz w:val="20"/>
                <w:szCs w:val="20"/>
              </w:rPr>
            </w:pPr>
            <w:r w:rsidRPr="00A730D4">
              <w:rPr>
                <w:rFonts w:ascii="Tahoma" w:hAnsi="Tahoma" w:cs="Tahoma"/>
                <w:b/>
                <w:sz w:val="20"/>
                <w:szCs w:val="20"/>
              </w:rPr>
              <w:t>klauzuli</w:t>
            </w:r>
          </w:p>
        </w:tc>
        <w:tc>
          <w:tcPr>
            <w:tcW w:w="5742" w:type="dxa"/>
            <w:vAlign w:val="center"/>
          </w:tcPr>
          <w:p w14:paraId="419877C6" w14:textId="77777777" w:rsidR="004D373E" w:rsidRPr="00A730D4" w:rsidRDefault="004D373E" w:rsidP="007F4998">
            <w:pPr>
              <w:spacing w:after="0" w:line="240" w:lineRule="auto"/>
              <w:jc w:val="center"/>
              <w:rPr>
                <w:rFonts w:ascii="Tahoma" w:hAnsi="Tahoma" w:cs="Tahoma"/>
                <w:b/>
                <w:sz w:val="20"/>
                <w:szCs w:val="20"/>
              </w:rPr>
            </w:pPr>
            <w:r w:rsidRPr="00A730D4">
              <w:rPr>
                <w:rFonts w:ascii="Tahoma" w:hAnsi="Tahoma" w:cs="Tahoma"/>
                <w:b/>
                <w:sz w:val="20"/>
                <w:szCs w:val="20"/>
              </w:rPr>
              <w:t>Nazwa klauzuli</w:t>
            </w:r>
          </w:p>
        </w:tc>
        <w:tc>
          <w:tcPr>
            <w:tcW w:w="992" w:type="dxa"/>
            <w:vAlign w:val="center"/>
          </w:tcPr>
          <w:p w14:paraId="1137B2D6" w14:textId="77777777" w:rsidR="004D373E" w:rsidRPr="00A730D4" w:rsidRDefault="004D373E" w:rsidP="007F4998">
            <w:pPr>
              <w:spacing w:after="0" w:line="240" w:lineRule="auto"/>
              <w:jc w:val="center"/>
              <w:rPr>
                <w:rFonts w:ascii="Tahoma" w:hAnsi="Tahoma" w:cs="Tahoma"/>
                <w:b/>
                <w:sz w:val="20"/>
                <w:szCs w:val="20"/>
              </w:rPr>
            </w:pPr>
            <w:r w:rsidRPr="00A730D4">
              <w:rPr>
                <w:rFonts w:ascii="Tahoma" w:hAnsi="Tahoma" w:cs="Tahoma"/>
                <w:b/>
                <w:sz w:val="20"/>
                <w:szCs w:val="20"/>
              </w:rPr>
              <w:t>TAK/NIE*</w:t>
            </w:r>
          </w:p>
        </w:tc>
        <w:tc>
          <w:tcPr>
            <w:tcW w:w="1559" w:type="dxa"/>
            <w:vAlign w:val="center"/>
          </w:tcPr>
          <w:p w14:paraId="20D46F4C" w14:textId="77777777" w:rsidR="004D373E" w:rsidRPr="00A730D4" w:rsidRDefault="004D373E" w:rsidP="007F4998">
            <w:pPr>
              <w:spacing w:after="0" w:line="240" w:lineRule="auto"/>
              <w:jc w:val="center"/>
              <w:rPr>
                <w:rFonts w:ascii="Tahoma" w:hAnsi="Tahoma" w:cs="Tahoma"/>
                <w:b/>
                <w:sz w:val="20"/>
                <w:szCs w:val="20"/>
              </w:rPr>
            </w:pPr>
            <w:r w:rsidRPr="00A730D4">
              <w:rPr>
                <w:rFonts w:ascii="Tahoma" w:hAnsi="Tahoma" w:cs="Tahoma"/>
                <w:b/>
                <w:sz w:val="20"/>
                <w:szCs w:val="20"/>
              </w:rPr>
              <w:t>Liczba punktów</w:t>
            </w:r>
          </w:p>
        </w:tc>
      </w:tr>
      <w:tr w:rsidR="00FC221B" w:rsidRPr="00A730D4" w14:paraId="4C628EC2" w14:textId="77777777" w:rsidTr="007F4998">
        <w:trPr>
          <w:trHeight w:val="386"/>
          <w:jc w:val="center"/>
        </w:trPr>
        <w:tc>
          <w:tcPr>
            <w:tcW w:w="1003" w:type="dxa"/>
            <w:vAlign w:val="center"/>
          </w:tcPr>
          <w:p w14:paraId="73CAA1BB" w14:textId="77777777" w:rsidR="00FC221B" w:rsidRPr="00430ADE" w:rsidRDefault="00FC221B" w:rsidP="00FC221B">
            <w:pPr>
              <w:suppressAutoHyphens/>
              <w:spacing w:after="0" w:line="240" w:lineRule="auto"/>
              <w:jc w:val="center"/>
              <w:rPr>
                <w:rFonts w:ascii="Tahoma" w:hAnsi="Tahoma" w:cs="Tahoma"/>
                <w:sz w:val="20"/>
                <w:szCs w:val="20"/>
              </w:rPr>
            </w:pPr>
            <w:r w:rsidRPr="00430ADE">
              <w:rPr>
                <w:rFonts w:ascii="Tahoma" w:hAnsi="Tahoma" w:cs="Tahoma"/>
                <w:sz w:val="20"/>
                <w:szCs w:val="20"/>
              </w:rPr>
              <w:t>6</w:t>
            </w:r>
          </w:p>
        </w:tc>
        <w:tc>
          <w:tcPr>
            <w:tcW w:w="5742" w:type="dxa"/>
            <w:vAlign w:val="center"/>
          </w:tcPr>
          <w:p w14:paraId="3FAB77E6" w14:textId="77777777" w:rsidR="00FC221B" w:rsidRPr="00430ADE" w:rsidRDefault="00FC221B" w:rsidP="00FC221B">
            <w:pPr>
              <w:spacing w:after="0" w:line="240" w:lineRule="auto"/>
              <w:ind w:left="131"/>
              <w:rPr>
                <w:rFonts w:ascii="Tahoma" w:hAnsi="Tahoma" w:cs="Tahoma"/>
                <w:sz w:val="20"/>
                <w:szCs w:val="20"/>
              </w:rPr>
            </w:pPr>
            <w:r w:rsidRPr="00430ADE">
              <w:rPr>
                <w:rFonts w:ascii="Tahoma" w:hAnsi="Tahoma" w:cs="Tahoma"/>
                <w:sz w:val="20"/>
                <w:szCs w:val="20"/>
              </w:rPr>
              <w:t>Klauzula zaliczki na poczet odszkodowania</w:t>
            </w:r>
          </w:p>
        </w:tc>
        <w:tc>
          <w:tcPr>
            <w:tcW w:w="992" w:type="dxa"/>
            <w:vAlign w:val="center"/>
          </w:tcPr>
          <w:p w14:paraId="30237ADD" w14:textId="77777777" w:rsidR="00FC221B" w:rsidRPr="00430ADE" w:rsidRDefault="00FC221B" w:rsidP="00FC221B">
            <w:pPr>
              <w:spacing w:after="0" w:line="240" w:lineRule="auto"/>
              <w:jc w:val="center"/>
              <w:rPr>
                <w:rFonts w:ascii="Tahoma" w:hAnsi="Tahoma" w:cs="Tahoma"/>
                <w:sz w:val="20"/>
                <w:szCs w:val="20"/>
              </w:rPr>
            </w:pPr>
          </w:p>
        </w:tc>
        <w:tc>
          <w:tcPr>
            <w:tcW w:w="1559" w:type="dxa"/>
            <w:vAlign w:val="center"/>
          </w:tcPr>
          <w:p w14:paraId="5C2D2EA0" w14:textId="0D3561C7" w:rsidR="00FC221B" w:rsidRPr="00430ADE" w:rsidRDefault="00FC221B" w:rsidP="00FC221B">
            <w:pPr>
              <w:spacing w:after="0" w:line="240" w:lineRule="auto"/>
              <w:jc w:val="center"/>
              <w:rPr>
                <w:rFonts w:ascii="Tahoma" w:hAnsi="Tahoma" w:cs="Tahoma"/>
                <w:sz w:val="20"/>
                <w:szCs w:val="20"/>
              </w:rPr>
            </w:pPr>
            <w:r w:rsidRPr="00430ADE">
              <w:rPr>
                <w:rFonts w:ascii="Tahoma" w:hAnsi="Tahoma" w:cs="Tahoma"/>
                <w:sz w:val="20"/>
                <w:szCs w:val="20"/>
              </w:rPr>
              <w:t>12 pkt</w:t>
            </w:r>
          </w:p>
        </w:tc>
      </w:tr>
      <w:tr w:rsidR="00FC221B" w:rsidRPr="00A730D4" w14:paraId="76A03693" w14:textId="77777777" w:rsidTr="007F4998">
        <w:trPr>
          <w:trHeight w:val="413"/>
          <w:jc w:val="center"/>
        </w:trPr>
        <w:tc>
          <w:tcPr>
            <w:tcW w:w="1003" w:type="dxa"/>
            <w:vAlign w:val="center"/>
          </w:tcPr>
          <w:p w14:paraId="7C0B921F" w14:textId="77777777" w:rsidR="00FC221B" w:rsidRPr="00430ADE" w:rsidRDefault="00FC221B" w:rsidP="00FC221B">
            <w:pPr>
              <w:suppressAutoHyphens/>
              <w:spacing w:after="0" w:line="240" w:lineRule="auto"/>
              <w:jc w:val="center"/>
              <w:rPr>
                <w:rFonts w:ascii="Tahoma" w:hAnsi="Tahoma" w:cs="Tahoma"/>
                <w:sz w:val="20"/>
                <w:szCs w:val="20"/>
              </w:rPr>
            </w:pPr>
            <w:r w:rsidRPr="00430ADE">
              <w:rPr>
                <w:rFonts w:ascii="Tahoma" w:hAnsi="Tahoma" w:cs="Tahoma"/>
                <w:sz w:val="20"/>
                <w:szCs w:val="20"/>
              </w:rPr>
              <w:t>7</w:t>
            </w:r>
          </w:p>
        </w:tc>
        <w:tc>
          <w:tcPr>
            <w:tcW w:w="5742" w:type="dxa"/>
            <w:vAlign w:val="center"/>
          </w:tcPr>
          <w:p w14:paraId="62F1B3CF" w14:textId="77777777" w:rsidR="00FC221B" w:rsidRPr="00430ADE" w:rsidRDefault="00FC221B" w:rsidP="00FC221B">
            <w:pPr>
              <w:spacing w:after="0" w:line="240" w:lineRule="auto"/>
              <w:ind w:left="131"/>
              <w:rPr>
                <w:rFonts w:ascii="Tahoma" w:hAnsi="Tahoma" w:cs="Tahoma"/>
                <w:sz w:val="20"/>
                <w:szCs w:val="20"/>
              </w:rPr>
            </w:pPr>
            <w:r w:rsidRPr="00430ADE">
              <w:rPr>
                <w:rFonts w:ascii="Tahoma" w:hAnsi="Tahoma" w:cs="Tahoma"/>
                <w:sz w:val="20"/>
                <w:szCs w:val="20"/>
              </w:rPr>
              <w:t>Klauzula funduszu prewencyjnego</w:t>
            </w:r>
          </w:p>
        </w:tc>
        <w:tc>
          <w:tcPr>
            <w:tcW w:w="992" w:type="dxa"/>
            <w:vAlign w:val="center"/>
          </w:tcPr>
          <w:p w14:paraId="6D8BF279" w14:textId="77777777" w:rsidR="00FC221B" w:rsidRPr="00430ADE" w:rsidRDefault="00FC221B" w:rsidP="00FC221B">
            <w:pPr>
              <w:spacing w:after="0" w:line="240" w:lineRule="auto"/>
              <w:jc w:val="center"/>
              <w:rPr>
                <w:rFonts w:ascii="Tahoma" w:hAnsi="Tahoma" w:cs="Tahoma"/>
                <w:sz w:val="20"/>
                <w:szCs w:val="20"/>
              </w:rPr>
            </w:pPr>
          </w:p>
        </w:tc>
        <w:tc>
          <w:tcPr>
            <w:tcW w:w="1559" w:type="dxa"/>
            <w:vAlign w:val="center"/>
          </w:tcPr>
          <w:p w14:paraId="2CE209D7" w14:textId="13E3AB83" w:rsidR="00FC221B" w:rsidRPr="00430ADE" w:rsidRDefault="00FC221B" w:rsidP="00FC221B">
            <w:pPr>
              <w:spacing w:after="0" w:line="240" w:lineRule="auto"/>
              <w:jc w:val="center"/>
              <w:rPr>
                <w:rFonts w:ascii="Tahoma" w:hAnsi="Tahoma" w:cs="Tahoma"/>
                <w:sz w:val="20"/>
                <w:szCs w:val="20"/>
              </w:rPr>
            </w:pPr>
            <w:r w:rsidRPr="00430ADE">
              <w:rPr>
                <w:rFonts w:ascii="Tahoma" w:hAnsi="Tahoma" w:cs="Tahoma"/>
                <w:sz w:val="20"/>
                <w:szCs w:val="20"/>
              </w:rPr>
              <w:t>16 pkt</w:t>
            </w:r>
          </w:p>
        </w:tc>
      </w:tr>
      <w:tr w:rsidR="00FC221B" w:rsidRPr="00A730D4" w14:paraId="7AAC4348" w14:textId="77777777" w:rsidTr="007F4998">
        <w:trPr>
          <w:trHeight w:val="413"/>
          <w:jc w:val="center"/>
        </w:trPr>
        <w:tc>
          <w:tcPr>
            <w:tcW w:w="1003" w:type="dxa"/>
            <w:vAlign w:val="center"/>
          </w:tcPr>
          <w:p w14:paraId="7273D173" w14:textId="6CDD7C47" w:rsidR="00FC221B" w:rsidRPr="00430ADE" w:rsidRDefault="00FC221B" w:rsidP="00FC221B">
            <w:pPr>
              <w:suppressAutoHyphens/>
              <w:spacing w:after="0" w:line="240" w:lineRule="auto"/>
              <w:jc w:val="center"/>
              <w:rPr>
                <w:rFonts w:ascii="Tahoma" w:hAnsi="Tahoma" w:cs="Tahoma"/>
                <w:sz w:val="20"/>
                <w:szCs w:val="20"/>
              </w:rPr>
            </w:pPr>
            <w:r w:rsidRPr="00430ADE">
              <w:rPr>
                <w:rFonts w:ascii="Tahoma" w:hAnsi="Tahoma" w:cs="Tahoma"/>
                <w:sz w:val="20"/>
                <w:szCs w:val="20"/>
              </w:rPr>
              <w:t>8</w:t>
            </w:r>
          </w:p>
        </w:tc>
        <w:tc>
          <w:tcPr>
            <w:tcW w:w="5742" w:type="dxa"/>
            <w:vAlign w:val="center"/>
          </w:tcPr>
          <w:p w14:paraId="60371845" w14:textId="07E1558D" w:rsidR="00FC221B" w:rsidRPr="00430ADE" w:rsidRDefault="00FC221B" w:rsidP="00FC221B">
            <w:pPr>
              <w:spacing w:after="0" w:line="240" w:lineRule="auto"/>
              <w:ind w:left="131"/>
              <w:rPr>
                <w:rFonts w:ascii="Tahoma" w:hAnsi="Tahoma" w:cs="Tahoma"/>
                <w:sz w:val="20"/>
                <w:szCs w:val="20"/>
              </w:rPr>
            </w:pPr>
            <w:r w:rsidRPr="00430ADE">
              <w:rPr>
                <w:rFonts w:ascii="Tahoma" w:hAnsi="Tahoma" w:cs="Tahoma"/>
                <w:bCs/>
                <w:sz w:val="20"/>
              </w:rPr>
              <w:t>Klauzula rzeczy osobistych załogi</w:t>
            </w:r>
          </w:p>
        </w:tc>
        <w:tc>
          <w:tcPr>
            <w:tcW w:w="992" w:type="dxa"/>
            <w:vAlign w:val="center"/>
          </w:tcPr>
          <w:p w14:paraId="3CAAF3B2" w14:textId="77777777" w:rsidR="00FC221B" w:rsidRPr="00430ADE" w:rsidRDefault="00FC221B" w:rsidP="00FC221B">
            <w:pPr>
              <w:spacing w:after="0" w:line="240" w:lineRule="auto"/>
              <w:jc w:val="center"/>
              <w:rPr>
                <w:rFonts w:ascii="Tahoma" w:hAnsi="Tahoma" w:cs="Tahoma"/>
                <w:sz w:val="20"/>
                <w:szCs w:val="20"/>
              </w:rPr>
            </w:pPr>
          </w:p>
        </w:tc>
        <w:tc>
          <w:tcPr>
            <w:tcW w:w="1559" w:type="dxa"/>
            <w:vAlign w:val="center"/>
          </w:tcPr>
          <w:p w14:paraId="0553CB56" w14:textId="71E07A37" w:rsidR="00FC221B" w:rsidRPr="00430ADE" w:rsidRDefault="00FC221B" w:rsidP="00FC221B">
            <w:pPr>
              <w:spacing w:after="0" w:line="240" w:lineRule="auto"/>
              <w:jc w:val="center"/>
              <w:rPr>
                <w:rFonts w:ascii="Tahoma" w:hAnsi="Tahoma" w:cs="Tahoma"/>
                <w:sz w:val="20"/>
                <w:szCs w:val="20"/>
              </w:rPr>
            </w:pPr>
            <w:r w:rsidRPr="00430ADE">
              <w:rPr>
                <w:rFonts w:ascii="Tahoma" w:hAnsi="Tahoma" w:cs="Tahoma"/>
                <w:sz w:val="20"/>
                <w:szCs w:val="20"/>
              </w:rPr>
              <w:t>18 pkt</w:t>
            </w:r>
          </w:p>
        </w:tc>
      </w:tr>
      <w:tr w:rsidR="00FC221B" w:rsidRPr="00A730D4" w14:paraId="74FDB85D" w14:textId="77777777" w:rsidTr="007F4998">
        <w:trPr>
          <w:trHeight w:val="413"/>
          <w:jc w:val="center"/>
        </w:trPr>
        <w:tc>
          <w:tcPr>
            <w:tcW w:w="1003" w:type="dxa"/>
            <w:vAlign w:val="center"/>
          </w:tcPr>
          <w:p w14:paraId="743DBE3E" w14:textId="07F599BF" w:rsidR="00FC221B" w:rsidRPr="00430ADE" w:rsidRDefault="00FC221B" w:rsidP="00FC221B">
            <w:pPr>
              <w:suppressAutoHyphens/>
              <w:spacing w:after="0" w:line="240" w:lineRule="auto"/>
              <w:jc w:val="center"/>
              <w:rPr>
                <w:rFonts w:ascii="Tahoma" w:hAnsi="Tahoma" w:cs="Tahoma"/>
                <w:sz w:val="20"/>
                <w:szCs w:val="20"/>
              </w:rPr>
            </w:pPr>
            <w:r w:rsidRPr="00430ADE">
              <w:rPr>
                <w:rFonts w:ascii="Tahoma" w:hAnsi="Tahoma" w:cs="Tahoma"/>
                <w:sz w:val="20"/>
                <w:szCs w:val="20"/>
              </w:rPr>
              <w:t>9</w:t>
            </w:r>
          </w:p>
        </w:tc>
        <w:tc>
          <w:tcPr>
            <w:tcW w:w="5742" w:type="dxa"/>
            <w:vAlign w:val="center"/>
          </w:tcPr>
          <w:p w14:paraId="7FB84A94" w14:textId="74037546" w:rsidR="00FC221B" w:rsidRPr="00430ADE" w:rsidRDefault="00FC221B" w:rsidP="00FC221B">
            <w:pPr>
              <w:spacing w:after="0" w:line="240" w:lineRule="auto"/>
              <w:ind w:left="131"/>
              <w:rPr>
                <w:rFonts w:ascii="Tahoma" w:hAnsi="Tahoma" w:cs="Tahoma"/>
                <w:sz w:val="20"/>
                <w:szCs w:val="20"/>
              </w:rPr>
            </w:pPr>
            <w:r w:rsidRPr="00430ADE">
              <w:rPr>
                <w:rFonts w:ascii="Tahoma" w:hAnsi="Tahoma" w:cs="Tahoma"/>
                <w:bCs/>
                <w:sz w:val="20"/>
              </w:rPr>
              <w:t>Klauzula kradzieży w transporcie</w:t>
            </w:r>
          </w:p>
        </w:tc>
        <w:tc>
          <w:tcPr>
            <w:tcW w:w="992" w:type="dxa"/>
            <w:vAlign w:val="center"/>
          </w:tcPr>
          <w:p w14:paraId="5C120BEC" w14:textId="77777777" w:rsidR="00FC221B" w:rsidRPr="00430ADE" w:rsidRDefault="00FC221B" w:rsidP="00FC221B">
            <w:pPr>
              <w:spacing w:after="0" w:line="240" w:lineRule="auto"/>
              <w:jc w:val="center"/>
              <w:rPr>
                <w:rFonts w:ascii="Tahoma" w:hAnsi="Tahoma" w:cs="Tahoma"/>
                <w:sz w:val="20"/>
                <w:szCs w:val="20"/>
              </w:rPr>
            </w:pPr>
          </w:p>
        </w:tc>
        <w:tc>
          <w:tcPr>
            <w:tcW w:w="1559" w:type="dxa"/>
            <w:vAlign w:val="center"/>
          </w:tcPr>
          <w:p w14:paraId="3B6035D3" w14:textId="348E83B3" w:rsidR="00FC221B" w:rsidRPr="00430ADE" w:rsidRDefault="00FC221B" w:rsidP="00FC221B">
            <w:pPr>
              <w:spacing w:after="0" w:line="240" w:lineRule="auto"/>
              <w:jc w:val="center"/>
              <w:rPr>
                <w:rFonts w:ascii="Tahoma" w:hAnsi="Tahoma" w:cs="Tahoma"/>
                <w:sz w:val="20"/>
                <w:szCs w:val="20"/>
              </w:rPr>
            </w:pPr>
            <w:r w:rsidRPr="00430ADE">
              <w:rPr>
                <w:rFonts w:ascii="Tahoma" w:hAnsi="Tahoma" w:cs="Tahoma"/>
                <w:sz w:val="20"/>
                <w:szCs w:val="20"/>
              </w:rPr>
              <w:t>8 pkt</w:t>
            </w:r>
          </w:p>
        </w:tc>
      </w:tr>
      <w:tr w:rsidR="00FC221B" w:rsidRPr="00A730D4" w14:paraId="5B9693B0" w14:textId="77777777" w:rsidTr="007F4998">
        <w:trPr>
          <w:trHeight w:val="413"/>
          <w:jc w:val="center"/>
        </w:trPr>
        <w:tc>
          <w:tcPr>
            <w:tcW w:w="1003" w:type="dxa"/>
            <w:vAlign w:val="center"/>
          </w:tcPr>
          <w:p w14:paraId="5E1930CC" w14:textId="5340E54D" w:rsidR="00FC221B" w:rsidRPr="00430ADE" w:rsidRDefault="00FC221B" w:rsidP="00FC221B">
            <w:pPr>
              <w:suppressAutoHyphens/>
              <w:spacing w:after="0" w:line="240" w:lineRule="auto"/>
              <w:jc w:val="center"/>
              <w:rPr>
                <w:rFonts w:ascii="Tahoma" w:hAnsi="Tahoma" w:cs="Tahoma"/>
                <w:sz w:val="20"/>
                <w:szCs w:val="20"/>
              </w:rPr>
            </w:pPr>
            <w:r w:rsidRPr="00430ADE">
              <w:rPr>
                <w:rFonts w:ascii="Tahoma" w:hAnsi="Tahoma" w:cs="Tahoma"/>
                <w:sz w:val="20"/>
                <w:szCs w:val="20"/>
              </w:rPr>
              <w:t>10</w:t>
            </w:r>
          </w:p>
        </w:tc>
        <w:tc>
          <w:tcPr>
            <w:tcW w:w="5742" w:type="dxa"/>
            <w:vAlign w:val="center"/>
          </w:tcPr>
          <w:p w14:paraId="0771DEE0" w14:textId="43B6E588" w:rsidR="00FC221B" w:rsidRPr="00430ADE" w:rsidRDefault="00FC221B" w:rsidP="00FC221B">
            <w:pPr>
              <w:spacing w:after="0" w:line="240" w:lineRule="auto"/>
              <w:ind w:left="131"/>
              <w:rPr>
                <w:rFonts w:ascii="Tahoma" w:hAnsi="Tahoma" w:cs="Tahoma"/>
                <w:sz w:val="20"/>
                <w:szCs w:val="20"/>
              </w:rPr>
            </w:pPr>
            <w:r w:rsidRPr="00430ADE">
              <w:rPr>
                <w:rFonts w:ascii="Tahoma" w:hAnsi="Tahoma" w:cs="Tahoma"/>
                <w:bCs/>
                <w:sz w:val="20"/>
              </w:rPr>
              <w:t>Klauzula transportu lądowego</w:t>
            </w:r>
          </w:p>
        </w:tc>
        <w:tc>
          <w:tcPr>
            <w:tcW w:w="992" w:type="dxa"/>
            <w:vAlign w:val="center"/>
          </w:tcPr>
          <w:p w14:paraId="367FFCE9" w14:textId="77777777" w:rsidR="00FC221B" w:rsidRPr="00430ADE" w:rsidRDefault="00FC221B" w:rsidP="00FC221B">
            <w:pPr>
              <w:spacing w:after="0" w:line="240" w:lineRule="auto"/>
              <w:jc w:val="center"/>
              <w:rPr>
                <w:rFonts w:ascii="Tahoma" w:hAnsi="Tahoma" w:cs="Tahoma"/>
                <w:sz w:val="20"/>
                <w:szCs w:val="20"/>
              </w:rPr>
            </w:pPr>
          </w:p>
        </w:tc>
        <w:tc>
          <w:tcPr>
            <w:tcW w:w="1559" w:type="dxa"/>
            <w:vAlign w:val="center"/>
          </w:tcPr>
          <w:p w14:paraId="67163FB3" w14:textId="4D5EC485" w:rsidR="00FC221B" w:rsidRPr="00430ADE" w:rsidRDefault="00FC221B" w:rsidP="00FC221B">
            <w:pPr>
              <w:spacing w:after="0" w:line="240" w:lineRule="auto"/>
              <w:jc w:val="center"/>
              <w:rPr>
                <w:rFonts w:ascii="Tahoma" w:hAnsi="Tahoma" w:cs="Tahoma"/>
                <w:sz w:val="20"/>
                <w:szCs w:val="20"/>
              </w:rPr>
            </w:pPr>
            <w:r w:rsidRPr="00430ADE">
              <w:rPr>
                <w:rFonts w:ascii="Tahoma" w:hAnsi="Tahoma" w:cs="Tahoma"/>
                <w:sz w:val="20"/>
                <w:szCs w:val="20"/>
              </w:rPr>
              <w:t>10 pkt</w:t>
            </w:r>
          </w:p>
        </w:tc>
      </w:tr>
      <w:tr w:rsidR="00FC221B" w:rsidRPr="00A730D4" w14:paraId="40FD57AD" w14:textId="77777777" w:rsidTr="007F4998">
        <w:trPr>
          <w:trHeight w:val="413"/>
          <w:jc w:val="center"/>
        </w:trPr>
        <w:tc>
          <w:tcPr>
            <w:tcW w:w="1003" w:type="dxa"/>
            <w:vAlign w:val="center"/>
          </w:tcPr>
          <w:p w14:paraId="60FC815E" w14:textId="371D1A70" w:rsidR="00FC221B" w:rsidRPr="00430ADE" w:rsidRDefault="00FC221B" w:rsidP="00FC221B">
            <w:pPr>
              <w:suppressAutoHyphens/>
              <w:spacing w:after="0" w:line="240" w:lineRule="auto"/>
              <w:jc w:val="center"/>
              <w:rPr>
                <w:rFonts w:ascii="Tahoma" w:hAnsi="Tahoma" w:cs="Tahoma"/>
                <w:sz w:val="20"/>
                <w:szCs w:val="20"/>
              </w:rPr>
            </w:pPr>
            <w:r w:rsidRPr="00430ADE">
              <w:rPr>
                <w:rFonts w:ascii="Tahoma" w:hAnsi="Tahoma" w:cs="Tahoma"/>
                <w:sz w:val="20"/>
                <w:szCs w:val="20"/>
              </w:rPr>
              <w:t>11</w:t>
            </w:r>
          </w:p>
        </w:tc>
        <w:tc>
          <w:tcPr>
            <w:tcW w:w="5742" w:type="dxa"/>
            <w:vAlign w:val="center"/>
          </w:tcPr>
          <w:p w14:paraId="51FBEBB5" w14:textId="5A9069D9" w:rsidR="00FC221B" w:rsidRPr="00430ADE" w:rsidRDefault="00FC221B" w:rsidP="00FC221B">
            <w:pPr>
              <w:spacing w:after="0" w:line="240" w:lineRule="auto"/>
              <w:ind w:left="131"/>
              <w:rPr>
                <w:rFonts w:ascii="Tahoma" w:hAnsi="Tahoma" w:cs="Tahoma"/>
                <w:sz w:val="20"/>
                <w:szCs w:val="20"/>
              </w:rPr>
            </w:pPr>
            <w:r w:rsidRPr="00430ADE">
              <w:rPr>
                <w:rFonts w:ascii="Tahoma" w:hAnsi="Tahoma" w:cs="Tahoma"/>
                <w:bCs/>
                <w:sz w:val="20"/>
              </w:rPr>
              <w:t>Klauzula czasu ochrony</w:t>
            </w:r>
          </w:p>
        </w:tc>
        <w:tc>
          <w:tcPr>
            <w:tcW w:w="992" w:type="dxa"/>
            <w:vAlign w:val="center"/>
          </w:tcPr>
          <w:p w14:paraId="488E628F" w14:textId="77777777" w:rsidR="00FC221B" w:rsidRPr="00430ADE" w:rsidRDefault="00FC221B" w:rsidP="00FC221B">
            <w:pPr>
              <w:spacing w:after="0" w:line="240" w:lineRule="auto"/>
              <w:jc w:val="center"/>
              <w:rPr>
                <w:rFonts w:ascii="Tahoma" w:hAnsi="Tahoma" w:cs="Tahoma"/>
                <w:sz w:val="20"/>
                <w:szCs w:val="20"/>
              </w:rPr>
            </w:pPr>
          </w:p>
        </w:tc>
        <w:tc>
          <w:tcPr>
            <w:tcW w:w="1559" w:type="dxa"/>
            <w:vAlign w:val="center"/>
          </w:tcPr>
          <w:p w14:paraId="1967DFB1" w14:textId="47A5F051" w:rsidR="00FC221B" w:rsidRPr="00430ADE" w:rsidRDefault="00FC221B" w:rsidP="00FC221B">
            <w:pPr>
              <w:spacing w:after="0" w:line="240" w:lineRule="auto"/>
              <w:jc w:val="center"/>
              <w:rPr>
                <w:rFonts w:ascii="Tahoma" w:hAnsi="Tahoma" w:cs="Tahoma"/>
                <w:sz w:val="20"/>
                <w:szCs w:val="20"/>
              </w:rPr>
            </w:pPr>
            <w:r w:rsidRPr="00430ADE">
              <w:rPr>
                <w:rFonts w:ascii="Tahoma" w:hAnsi="Tahoma" w:cs="Tahoma"/>
                <w:sz w:val="20"/>
                <w:szCs w:val="20"/>
              </w:rPr>
              <w:t>8 pkt</w:t>
            </w:r>
          </w:p>
        </w:tc>
      </w:tr>
      <w:tr w:rsidR="00FC221B" w:rsidRPr="00A730D4" w14:paraId="651238B2" w14:textId="77777777" w:rsidTr="007F4998">
        <w:trPr>
          <w:trHeight w:val="413"/>
          <w:jc w:val="center"/>
        </w:trPr>
        <w:tc>
          <w:tcPr>
            <w:tcW w:w="1003" w:type="dxa"/>
            <w:vAlign w:val="center"/>
          </w:tcPr>
          <w:p w14:paraId="63EE6CD4" w14:textId="01A3603D" w:rsidR="00FC221B" w:rsidRPr="00430ADE" w:rsidRDefault="00FC221B" w:rsidP="00FC221B">
            <w:pPr>
              <w:suppressAutoHyphens/>
              <w:spacing w:after="0" w:line="240" w:lineRule="auto"/>
              <w:jc w:val="center"/>
              <w:rPr>
                <w:rFonts w:ascii="Tahoma" w:hAnsi="Tahoma" w:cs="Tahoma"/>
                <w:sz w:val="20"/>
                <w:szCs w:val="20"/>
              </w:rPr>
            </w:pPr>
            <w:r w:rsidRPr="00430ADE">
              <w:rPr>
                <w:rFonts w:ascii="Tahoma" w:hAnsi="Tahoma" w:cs="Tahoma"/>
                <w:sz w:val="20"/>
                <w:szCs w:val="20"/>
              </w:rPr>
              <w:t>12</w:t>
            </w:r>
          </w:p>
        </w:tc>
        <w:tc>
          <w:tcPr>
            <w:tcW w:w="5742" w:type="dxa"/>
            <w:vAlign w:val="center"/>
          </w:tcPr>
          <w:p w14:paraId="4CD1E63E" w14:textId="713982B2" w:rsidR="00FC221B" w:rsidRPr="00430ADE" w:rsidRDefault="00FC221B" w:rsidP="00FC221B">
            <w:pPr>
              <w:spacing w:after="0" w:line="240" w:lineRule="auto"/>
              <w:ind w:left="131"/>
              <w:rPr>
                <w:rFonts w:ascii="Tahoma" w:hAnsi="Tahoma" w:cs="Tahoma"/>
                <w:sz w:val="20"/>
                <w:szCs w:val="20"/>
              </w:rPr>
            </w:pPr>
            <w:r w:rsidRPr="00430ADE">
              <w:rPr>
                <w:rFonts w:ascii="Tahoma" w:hAnsi="Tahoma" w:cs="Tahoma"/>
                <w:bCs/>
                <w:sz w:val="20"/>
              </w:rPr>
              <w:t>Klauzula zniesienia franszyzy integralnej</w:t>
            </w:r>
          </w:p>
        </w:tc>
        <w:tc>
          <w:tcPr>
            <w:tcW w:w="992" w:type="dxa"/>
            <w:vAlign w:val="center"/>
          </w:tcPr>
          <w:p w14:paraId="2B7AC193" w14:textId="77777777" w:rsidR="00FC221B" w:rsidRPr="00430ADE" w:rsidRDefault="00FC221B" w:rsidP="00FC221B">
            <w:pPr>
              <w:spacing w:after="0" w:line="240" w:lineRule="auto"/>
              <w:jc w:val="center"/>
              <w:rPr>
                <w:rFonts w:ascii="Tahoma" w:hAnsi="Tahoma" w:cs="Tahoma"/>
                <w:sz w:val="20"/>
                <w:szCs w:val="20"/>
              </w:rPr>
            </w:pPr>
          </w:p>
        </w:tc>
        <w:tc>
          <w:tcPr>
            <w:tcW w:w="1559" w:type="dxa"/>
            <w:vAlign w:val="center"/>
          </w:tcPr>
          <w:p w14:paraId="1F60F135" w14:textId="440130A3" w:rsidR="00FC221B" w:rsidRPr="00430ADE" w:rsidRDefault="00FC221B" w:rsidP="00FC221B">
            <w:pPr>
              <w:spacing w:after="0" w:line="240" w:lineRule="auto"/>
              <w:jc w:val="center"/>
              <w:rPr>
                <w:rFonts w:ascii="Tahoma" w:hAnsi="Tahoma" w:cs="Tahoma"/>
                <w:sz w:val="20"/>
                <w:szCs w:val="20"/>
              </w:rPr>
            </w:pPr>
            <w:r w:rsidRPr="00430ADE">
              <w:rPr>
                <w:rFonts w:ascii="Tahoma" w:hAnsi="Tahoma" w:cs="Tahoma"/>
                <w:sz w:val="20"/>
                <w:szCs w:val="20"/>
              </w:rPr>
              <w:t>8 pkt</w:t>
            </w:r>
          </w:p>
        </w:tc>
      </w:tr>
      <w:tr w:rsidR="00FC221B" w:rsidRPr="00A730D4" w14:paraId="3561D0D9" w14:textId="77777777" w:rsidTr="007F4998">
        <w:trPr>
          <w:trHeight w:val="413"/>
          <w:jc w:val="center"/>
        </w:trPr>
        <w:tc>
          <w:tcPr>
            <w:tcW w:w="1003" w:type="dxa"/>
            <w:vAlign w:val="center"/>
          </w:tcPr>
          <w:p w14:paraId="794D3B90" w14:textId="367841A6" w:rsidR="00FC221B" w:rsidRPr="00430ADE" w:rsidRDefault="00FC221B" w:rsidP="00FC221B">
            <w:pPr>
              <w:suppressAutoHyphens/>
              <w:spacing w:after="0" w:line="240" w:lineRule="auto"/>
              <w:jc w:val="center"/>
              <w:rPr>
                <w:rFonts w:ascii="Tahoma" w:hAnsi="Tahoma" w:cs="Tahoma"/>
                <w:sz w:val="20"/>
                <w:szCs w:val="20"/>
              </w:rPr>
            </w:pPr>
            <w:r w:rsidRPr="00430ADE">
              <w:rPr>
                <w:rFonts w:ascii="Tahoma" w:hAnsi="Tahoma" w:cs="Tahoma"/>
                <w:sz w:val="20"/>
                <w:szCs w:val="20"/>
              </w:rPr>
              <w:t>13</w:t>
            </w:r>
          </w:p>
        </w:tc>
        <w:tc>
          <w:tcPr>
            <w:tcW w:w="5742" w:type="dxa"/>
            <w:vAlign w:val="center"/>
          </w:tcPr>
          <w:p w14:paraId="22F30AC9" w14:textId="4657D0D6" w:rsidR="00FC221B" w:rsidRPr="00430ADE" w:rsidRDefault="00FC221B" w:rsidP="00FC221B">
            <w:pPr>
              <w:spacing w:after="0" w:line="240" w:lineRule="auto"/>
              <w:ind w:left="131"/>
              <w:rPr>
                <w:rFonts w:ascii="Tahoma" w:hAnsi="Tahoma" w:cs="Tahoma"/>
                <w:sz w:val="20"/>
                <w:szCs w:val="20"/>
              </w:rPr>
            </w:pPr>
            <w:r w:rsidRPr="00430ADE">
              <w:rPr>
                <w:rFonts w:ascii="Tahoma" w:hAnsi="Tahoma" w:cs="Tahoma"/>
                <w:bCs/>
                <w:sz w:val="20"/>
              </w:rPr>
              <w:t>Klauzula przewłaszczenia mienia</w:t>
            </w:r>
          </w:p>
        </w:tc>
        <w:tc>
          <w:tcPr>
            <w:tcW w:w="992" w:type="dxa"/>
            <w:vAlign w:val="center"/>
          </w:tcPr>
          <w:p w14:paraId="60F18414" w14:textId="77777777" w:rsidR="00FC221B" w:rsidRPr="00430ADE" w:rsidRDefault="00FC221B" w:rsidP="00FC221B">
            <w:pPr>
              <w:spacing w:after="0" w:line="240" w:lineRule="auto"/>
              <w:jc w:val="center"/>
              <w:rPr>
                <w:rFonts w:ascii="Tahoma" w:hAnsi="Tahoma" w:cs="Tahoma"/>
                <w:sz w:val="20"/>
                <w:szCs w:val="20"/>
              </w:rPr>
            </w:pPr>
          </w:p>
        </w:tc>
        <w:tc>
          <w:tcPr>
            <w:tcW w:w="1559" w:type="dxa"/>
            <w:vAlign w:val="center"/>
          </w:tcPr>
          <w:p w14:paraId="2C64E2E9" w14:textId="7CB3B58D" w:rsidR="00FC221B" w:rsidRPr="00430ADE" w:rsidRDefault="00FC221B" w:rsidP="00FC221B">
            <w:pPr>
              <w:spacing w:after="0" w:line="240" w:lineRule="auto"/>
              <w:jc w:val="center"/>
              <w:rPr>
                <w:rFonts w:ascii="Tahoma" w:hAnsi="Tahoma" w:cs="Tahoma"/>
                <w:sz w:val="20"/>
                <w:szCs w:val="20"/>
              </w:rPr>
            </w:pPr>
            <w:r w:rsidRPr="00430ADE">
              <w:rPr>
                <w:rFonts w:ascii="Tahoma" w:hAnsi="Tahoma" w:cs="Tahoma"/>
                <w:sz w:val="20"/>
                <w:szCs w:val="20"/>
              </w:rPr>
              <w:t>6 pkt</w:t>
            </w:r>
          </w:p>
        </w:tc>
      </w:tr>
      <w:tr w:rsidR="00FC221B" w:rsidRPr="00A730D4" w14:paraId="7A4B2F9E" w14:textId="77777777" w:rsidTr="007F4998">
        <w:trPr>
          <w:trHeight w:val="413"/>
          <w:jc w:val="center"/>
        </w:trPr>
        <w:tc>
          <w:tcPr>
            <w:tcW w:w="1003" w:type="dxa"/>
            <w:vAlign w:val="center"/>
          </w:tcPr>
          <w:p w14:paraId="66ABE52E" w14:textId="1B4409B4" w:rsidR="00FC221B" w:rsidRPr="00430ADE" w:rsidRDefault="00FC221B" w:rsidP="00FC221B">
            <w:pPr>
              <w:suppressAutoHyphens/>
              <w:spacing w:after="0" w:line="240" w:lineRule="auto"/>
              <w:jc w:val="center"/>
              <w:rPr>
                <w:rFonts w:ascii="Tahoma" w:hAnsi="Tahoma" w:cs="Tahoma"/>
                <w:sz w:val="20"/>
                <w:szCs w:val="20"/>
              </w:rPr>
            </w:pPr>
            <w:r w:rsidRPr="00430ADE">
              <w:rPr>
                <w:rFonts w:ascii="Tahoma" w:hAnsi="Tahoma" w:cs="Tahoma"/>
                <w:sz w:val="20"/>
                <w:szCs w:val="20"/>
              </w:rPr>
              <w:lastRenderedPageBreak/>
              <w:t>14</w:t>
            </w:r>
          </w:p>
        </w:tc>
        <w:tc>
          <w:tcPr>
            <w:tcW w:w="5742" w:type="dxa"/>
            <w:vAlign w:val="center"/>
          </w:tcPr>
          <w:p w14:paraId="6B83F4DE" w14:textId="531F250E" w:rsidR="00FC221B" w:rsidRPr="00430ADE" w:rsidRDefault="00FC221B" w:rsidP="00FC221B">
            <w:pPr>
              <w:spacing w:after="0" w:line="240" w:lineRule="auto"/>
              <w:ind w:left="131"/>
              <w:rPr>
                <w:rFonts w:ascii="Tahoma" w:hAnsi="Tahoma" w:cs="Tahoma"/>
                <w:sz w:val="20"/>
                <w:szCs w:val="20"/>
              </w:rPr>
            </w:pPr>
            <w:r w:rsidRPr="00430ADE">
              <w:rPr>
                <w:rFonts w:ascii="Tahoma" w:hAnsi="Tahoma" w:cs="Tahoma"/>
                <w:sz w:val="20"/>
                <w:szCs w:val="20"/>
              </w:rPr>
              <w:t>Klauzula holowania</w:t>
            </w:r>
          </w:p>
        </w:tc>
        <w:tc>
          <w:tcPr>
            <w:tcW w:w="992" w:type="dxa"/>
            <w:vAlign w:val="center"/>
          </w:tcPr>
          <w:p w14:paraId="4055DCB6" w14:textId="77777777" w:rsidR="00FC221B" w:rsidRPr="00430ADE" w:rsidRDefault="00FC221B" w:rsidP="00FC221B">
            <w:pPr>
              <w:spacing w:after="0" w:line="240" w:lineRule="auto"/>
              <w:jc w:val="center"/>
              <w:rPr>
                <w:rFonts w:ascii="Tahoma" w:hAnsi="Tahoma" w:cs="Tahoma"/>
                <w:sz w:val="20"/>
                <w:szCs w:val="20"/>
              </w:rPr>
            </w:pPr>
          </w:p>
        </w:tc>
        <w:tc>
          <w:tcPr>
            <w:tcW w:w="1559" w:type="dxa"/>
            <w:vAlign w:val="center"/>
          </w:tcPr>
          <w:p w14:paraId="390119E5" w14:textId="1548E859" w:rsidR="00FC221B" w:rsidRPr="00430ADE" w:rsidRDefault="00FC221B" w:rsidP="00FC221B">
            <w:pPr>
              <w:spacing w:after="0" w:line="240" w:lineRule="auto"/>
              <w:jc w:val="center"/>
              <w:rPr>
                <w:rFonts w:ascii="Tahoma" w:hAnsi="Tahoma" w:cs="Tahoma"/>
                <w:sz w:val="20"/>
                <w:szCs w:val="20"/>
              </w:rPr>
            </w:pPr>
            <w:r w:rsidRPr="00430ADE">
              <w:rPr>
                <w:rFonts w:ascii="Tahoma" w:hAnsi="Tahoma" w:cs="Tahoma"/>
                <w:sz w:val="20"/>
                <w:szCs w:val="20"/>
              </w:rPr>
              <w:t>8 pkt</w:t>
            </w:r>
          </w:p>
        </w:tc>
      </w:tr>
      <w:tr w:rsidR="00FC221B" w:rsidRPr="00A730D4" w14:paraId="1ED4395D" w14:textId="77777777" w:rsidTr="007F4998">
        <w:trPr>
          <w:trHeight w:val="413"/>
          <w:jc w:val="center"/>
        </w:trPr>
        <w:tc>
          <w:tcPr>
            <w:tcW w:w="1003" w:type="dxa"/>
            <w:vAlign w:val="center"/>
          </w:tcPr>
          <w:p w14:paraId="2564414E" w14:textId="399F3BBF" w:rsidR="00FC221B" w:rsidRPr="00430ADE" w:rsidRDefault="00FC221B" w:rsidP="00FC221B">
            <w:pPr>
              <w:suppressAutoHyphens/>
              <w:spacing w:after="0" w:line="240" w:lineRule="auto"/>
              <w:jc w:val="center"/>
              <w:rPr>
                <w:rFonts w:ascii="Tahoma" w:hAnsi="Tahoma" w:cs="Tahoma"/>
                <w:sz w:val="20"/>
                <w:szCs w:val="20"/>
              </w:rPr>
            </w:pPr>
            <w:r w:rsidRPr="00430ADE">
              <w:rPr>
                <w:rFonts w:ascii="Tahoma" w:hAnsi="Tahoma" w:cs="Tahoma"/>
                <w:sz w:val="20"/>
                <w:szCs w:val="20"/>
              </w:rPr>
              <w:t>15</w:t>
            </w:r>
          </w:p>
        </w:tc>
        <w:tc>
          <w:tcPr>
            <w:tcW w:w="5742" w:type="dxa"/>
            <w:vAlign w:val="center"/>
          </w:tcPr>
          <w:p w14:paraId="122A21EF" w14:textId="296778FC" w:rsidR="00FC221B" w:rsidRPr="00430ADE" w:rsidRDefault="00FC221B" w:rsidP="00FC221B">
            <w:pPr>
              <w:spacing w:after="0" w:line="240" w:lineRule="auto"/>
              <w:ind w:left="131"/>
              <w:rPr>
                <w:rFonts w:ascii="Tahoma" w:hAnsi="Tahoma" w:cs="Tahoma"/>
                <w:sz w:val="20"/>
                <w:szCs w:val="20"/>
              </w:rPr>
            </w:pPr>
            <w:r w:rsidRPr="00430ADE">
              <w:rPr>
                <w:rFonts w:ascii="Tahoma" w:hAnsi="Tahoma" w:cs="Tahoma"/>
                <w:sz w:val="20"/>
                <w:szCs w:val="20"/>
              </w:rPr>
              <w:t>Klauzula zwiększenia sumy ubezpieczenia w ubezpieczeniu NNW</w:t>
            </w:r>
          </w:p>
        </w:tc>
        <w:tc>
          <w:tcPr>
            <w:tcW w:w="992" w:type="dxa"/>
            <w:vAlign w:val="center"/>
          </w:tcPr>
          <w:p w14:paraId="75648412" w14:textId="77777777" w:rsidR="00FC221B" w:rsidRPr="00430ADE" w:rsidRDefault="00FC221B" w:rsidP="00FC221B">
            <w:pPr>
              <w:spacing w:after="0" w:line="240" w:lineRule="auto"/>
              <w:jc w:val="center"/>
              <w:rPr>
                <w:rFonts w:ascii="Tahoma" w:hAnsi="Tahoma" w:cs="Tahoma"/>
                <w:sz w:val="20"/>
                <w:szCs w:val="20"/>
              </w:rPr>
            </w:pPr>
          </w:p>
        </w:tc>
        <w:tc>
          <w:tcPr>
            <w:tcW w:w="1559" w:type="dxa"/>
            <w:vAlign w:val="center"/>
          </w:tcPr>
          <w:p w14:paraId="2C2B93DC" w14:textId="224A1B52" w:rsidR="00FC221B" w:rsidRPr="00430ADE" w:rsidRDefault="00FC221B" w:rsidP="00FC221B">
            <w:pPr>
              <w:spacing w:after="0" w:line="240" w:lineRule="auto"/>
              <w:jc w:val="center"/>
              <w:rPr>
                <w:rFonts w:ascii="Tahoma" w:hAnsi="Tahoma" w:cs="Tahoma"/>
                <w:sz w:val="20"/>
                <w:szCs w:val="20"/>
              </w:rPr>
            </w:pPr>
            <w:r w:rsidRPr="00430ADE">
              <w:rPr>
                <w:rFonts w:ascii="Tahoma" w:hAnsi="Tahoma" w:cs="Tahoma"/>
                <w:sz w:val="20"/>
                <w:szCs w:val="20"/>
              </w:rPr>
              <w:t>6 pkt</w:t>
            </w:r>
          </w:p>
        </w:tc>
      </w:tr>
    </w:tbl>
    <w:p w14:paraId="7CD1988F" w14:textId="77777777" w:rsidR="004D373E" w:rsidRPr="00A730D4" w:rsidRDefault="004D373E" w:rsidP="004D373E">
      <w:pPr>
        <w:spacing w:after="0" w:line="240" w:lineRule="auto"/>
        <w:ind w:left="60"/>
        <w:jc w:val="both"/>
        <w:rPr>
          <w:rFonts w:ascii="Tahoma" w:hAnsi="Tahoma" w:cs="Tahoma"/>
          <w:b/>
          <w:position w:val="-4"/>
          <w:sz w:val="20"/>
          <w:szCs w:val="20"/>
        </w:rPr>
      </w:pPr>
    </w:p>
    <w:p w14:paraId="0FD6A6C1" w14:textId="77777777" w:rsidR="004D373E" w:rsidRPr="00A730D4" w:rsidRDefault="004D373E" w:rsidP="004D373E">
      <w:pPr>
        <w:spacing w:after="0" w:line="240" w:lineRule="auto"/>
        <w:ind w:left="60"/>
        <w:jc w:val="both"/>
        <w:rPr>
          <w:rFonts w:ascii="Tahoma" w:hAnsi="Tahoma" w:cs="Tahoma"/>
          <w:position w:val="-4"/>
          <w:sz w:val="20"/>
          <w:szCs w:val="20"/>
        </w:rPr>
      </w:pPr>
      <w:r w:rsidRPr="00A730D4">
        <w:rPr>
          <w:rFonts w:ascii="Tahoma" w:hAnsi="Tahoma" w:cs="Tahoma"/>
          <w:position w:val="-4"/>
          <w:sz w:val="20"/>
          <w:szCs w:val="20"/>
        </w:rPr>
        <w:t>*W przypadku braku zapisu „TAK” lub „NIE” przy danej klauzuli Zamawiający uzna, że dana klauzula nie została zaakceptowana w ofercie przez Wykonawcę.</w:t>
      </w:r>
    </w:p>
    <w:p w14:paraId="2A23632D" w14:textId="77777777" w:rsidR="004D373E" w:rsidRPr="00A730D4" w:rsidRDefault="004D373E" w:rsidP="00797F6A">
      <w:pPr>
        <w:spacing w:after="0" w:line="240" w:lineRule="auto"/>
        <w:ind w:left="60"/>
        <w:jc w:val="both"/>
        <w:rPr>
          <w:rFonts w:ascii="Tahoma" w:hAnsi="Tahoma" w:cs="Tahoma"/>
          <w:b/>
          <w:position w:val="-4"/>
          <w:sz w:val="20"/>
          <w:szCs w:val="20"/>
        </w:rPr>
      </w:pPr>
    </w:p>
    <w:p w14:paraId="0A258317" w14:textId="77777777" w:rsidR="00797F6A" w:rsidRPr="00A730D4" w:rsidRDefault="00797F6A" w:rsidP="00797F6A">
      <w:pPr>
        <w:spacing w:after="0" w:line="240" w:lineRule="auto"/>
        <w:ind w:left="709" w:hanging="360"/>
        <w:rPr>
          <w:rFonts w:ascii="Tahoma" w:hAnsi="Tahoma" w:cs="Tahoma"/>
          <w:sz w:val="20"/>
          <w:szCs w:val="20"/>
        </w:rPr>
      </w:pPr>
      <w:r w:rsidRPr="00A730D4">
        <w:rPr>
          <w:rFonts w:ascii="Tahoma" w:hAnsi="Tahoma" w:cs="Tahoma"/>
          <w:sz w:val="20"/>
          <w:szCs w:val="20"/>
        </w:rPr>
        <w:t>Oświadczenie dotyczące wszystkich części Zamówienia:</w:t>
      </w:r>
    </w:p>
    <w:p w14:paraId="5C22AF1E" w14:textId="77777777" w:rsidR="00797F6A" w:rsidRPr="00A730D4" w:rsidRDefault="00797F6A" w:rsidP="00107C7E">
      <w:pPr>
        <w:numPr>
          <w:ilvl w:val="0"/>
          <w:numId w:val="49"/>
        </w:numPr>
        <w:spacing w:after="0" w:line="240" w:lineRule="auto"/>
        <w:rPr>
          <w:rFonts w:ascii="Tahoma" w:hAnsi="Tahoma" w:cs="Tahoma"/>
          <w:sz w:val="20"/>
          <w:szCs w:val="20"/>
        </w:rPr>
      </w:pPr>
      <w:r w:rsidRPr="00A730D4">
        <w:rPr>
          <w:rFonts w:ascii="Tahoma" w:hAnsi="Tahoma" w:cs="Tahoma"/>
          <w:sz w:val="20"/>
          <w:szCs w:val="20"/>
        </w:rPr>
        <w:t>Zobowiązujemy się, w przypadku wyboru naszej oferty, do przedstawienia Zamawiającemu rozbicia składki na poszczególne jednostki Zamawiającego i inne podmioty podlegające wspólnemu ubezpieczeniu oraz na poszczególne ryzyka, przed podpisaniem umowy o udzielenie zamówienia publicznego (dotyczy to również ubezpieczeń wspólnych).</w:t>
      </w:r>
    </w:p>
    <w:p w14:paraId="39A500B8"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730D4">
        <w:rPr>
          <w:rFonts w:ascii="Tahoma" w:hAnsi="Tahoma" w:cs="Tahoma"/>
          <w:sz w:val="20"/>
          <w:szCs w:val="20"/>
        </w:rPr>
        <w:t>Oświadczamy</w:t>
      </w:r>
      <w:r w:rsidRPr="00AD5E17">
        <w:rPr>
          <w:rFonts w:ascii="Tahoma" w:hAnsi="Tahoma" w:cs="Tahoma"/>
          <w:sz w:val="20"/>
          <w:szCs w:val="20"/>
        </w:rPr>
        <w:t>, że uzyskaliśmy informacje niezbędne do przygotowania oferty i właściwego wykonania zamówienia oraz przyjmujemy warunki określone w SWZ.</w:t>
      </w:r>
    </w:p>
    <w:p w14:paraId="0A62FEA8" w14:textId="77777777" w:rsidR="00797F6A" w:rsidRPr="00AB57D9" w:rsidRDefault="00797F6A" w:rsidP="00107C7E">
      <w:pPr>
        <w:numPr>
          <w:ilvl w:val="0"/>
          <w:numId w:val="49"/>
        </w:numPr>
        <w:spacing w:after="0" w:line="240" w:lineRule="auto"/>
        <w:jc w:val="both"/>
        <w:rPr>
          <w:rFonts w:ascii="Tahoma" w:hAnsi="Tahoma" w:cs="Tahoma"/>
          <w:sz w:val="20"/>
          <w:szCs w:val="20"/>
        </w:rPr>
      </w:pPr>
      <w:bookmarkStart w:id="46" w:name="_Hlk62075828"/>
      <w:r w:rsidRPr="00AB57D9">
        <w:rPr>
          <w:rFonts w:ascii="Tahoma" w:hAnsi="Tahoma" w:cs="Tahoma"/>
          <w:sz w:val="20"/>
          <w:szCs w:val="20"/>
        </w:rPr>
        <w:t>Oświadczamy, że akceptujemy zawarte w warunkach umownych SWZ zaproponowane przez Zamawiającego warunki płatności.</w:t>
      </w:r>
    </w:p>
    <w:bookmarkEnd w:id="46"/>
    <w:p w14:paraId="12D03712" w14:textId="3206B183" w:rsidR="00797F6A" w:rsidRPr="00AB57D9" w:rsidRDefault="00797F6A" w:rsidP="00107C7E">
      <w:pPr>
        <w:numPr>
          <w:ilvl w:val="0"/>
          <w:numId w:val="49"/>
        </w:numPr>
        <w:spacing w:after="0" w:line="240" w:lineRule="auto"/>
        <w:jc w:val="both"/>
        <w:rPr>
          <w:rFonts w:ascii="Tahoma" w:hAnsi="Tahoma" w:cs="Tahoma"/>
          <w:sz w:val="20"/>
          <w:szCs w:val="20"/>
        </w:rPr>
      </w:pPr>
      <w:r w:rsidRPr="00AB57D9">
        <w:rPr>
          <w:rFonts w:ascii="Tahoma" w:hAnsi="Tahoma" w:cs="Tahoma"/>
          <w:sz w:val="20"/>
          <w:szCs w:val="20"/>
        </w:rPr>
        <w:t>Oświadczamy, że usługa ubezpieczenia zwolniona jest z podatku VAT zgodnie z art. 43 ust. 1 pkt 37 Ustawy z dnia 11 marca 2004 o podatku od towarów i usług (</w:t>
      </w:r>
      <w:bookmarkStart w:id="47" w:name="_Hlk119788755"/>
      <w:r w:rsidR="00DE5FBC" w:rsidRPr="00AB57D9">
        <w:rPr>
          <w:rFonts w:ascii="Tahoma" w:hAnsi="Tahoma" w:cs="Tahoma"/>
          <w:sz w:val="20"/>
          <w:szCs w:val="20"/>
        </w:rPr>
        <w:t xml:space="preserve">Dz.U. z 2022 r., poz. 931 </w:t>
      </w:r>
      <w:r w:rsidRPr="00AB57D9">
        <w:rPr>
          <w:rFonts w:ascii="Tahoma" w:hAnsi="Tahoma" w:cs="Tahoma"/>
          <w:sz w:val="20"/>
          <w:szCs w:val="20"/>
        </w:rPr>
        <w:t xml:space="preserve">z </w:t>
      </w:r>
      <w:proofErr w:type="spellStart"/>
      <w:r w:rsidRPr="00AB57D9">
        <w:rPr>
          <w:rFonts w:ascii="Tahoma" w:hAnsi="Tahoma" w:cs="Tahoma"/>
          <w:sz w:val="20"/>
          <w:szCs w:val="20"/>
        </w:rPr>
        <w:t>późn</w:t>
      </w:r>
      <w:proofErr w:type="spellEnd"/>
      <w:r w:rsidRPr="00AB57D9">
        <w:rPr>
          <w:rFonts w:ascii="Tahoma" w:hAnsi="Tahoma" w:cs="Tahoma"/>
          <w:sz w:val="20"/>
          <w:szCs w:val="20"/>
        </w:rPr>
        <w:t>. zm.).</w:t>
      </w:r>
      <w:bookmarkEnd w:id="47"/>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B57D9">
        <w:rPr>
          <w:rFonts w:ascii="Tahoma" w:hAnsi="Tahoma" w:cs="Tahoma"/>
          <w:sz w:val="20"/>
          <w:szCs w:val="20"/>
        </w:rPr>
        <w:t>Oświadczamy, że zapoznaliśmy się i akceptujemy projektowane postanowienia umowy określone w SWZ</w:t>
      </w:r>
      <w:r w:rsidRPr="00AB57D9">
        <w:rPr>
          <w:rFonts w:ascii="Tahoma" w:hAnsi="Tahoma" w:cs="Tahoma"/>
          <w:sz w:val="20"/>
          <w:szCs w:val="20"/>
        </w:rPr>
        <w:br/>
        <w:t>i zobowiązujemy się, w przypadku wyboru naszej oferty, do zawarcia umów zgodnie z niniejszą ofertą, na warunkach określonych w SWZ, w</w:t>
      </w:r>
      <w:r w:rsidRPr="00AD5E17">
        <w:rPr>
          <w:rFonts w:ascii="Tahoma" w:hAnsi="Tahoma" w:cs="Tahoma"/>
          <w:sz w:val="20"/>
          <w:szCs w:val="20"/>
        </w:rPr>
        <w:t xml:space="preserve"> miejscu i terminie wyznaczonym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48"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48"/>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63B7278E" w:rsidR="00797F6A" w:rsidRPr="00886F2C"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Zamawiający (Ubezpieczający/Ubezpieczony) nie będzie zobowiązany do pokrywania strat Wykonawcy d</w:t>
      </w:r>
      <w:r w:rsidRPr="00886F2C">
        <w:rPr>
          <w:rFonts w:ascii="Tahoma" w:hAnsi="Tahoma" w:cs="Tahoma"/>
          <w:sz w:val="20"/>
          <w:szCs w:val="20"/>
        </w:rPr>
        <w:t>ziałającego w formie towarzystwa ubezpieczeń wzajemnych przez wnoszenie dodatkowej składki, zgodnie z art. 111 ust. 2 Ustawy z dnia 11 września 2015 r. o działalności ubezpieczeniowej i reasekuracyjnej (</w:t>
      </w:r>
      <w:bookmarkStart w:id="49" w:name="_Hlk119789290"/>
      <w:r w:rsidR="00DE5FBC" w:rsidRPr="00886F2C">
        <w:rPr>
          <w:rFonts w:ascii="Tahoma" w:hAnsi="Tahoma" w:cs="Tahoma"/>
          <w:sz w:val="20"/>
          <w:szCs w:val="20"/>
        </w:rPr>
        <w:t xml:space="preserve">Dz. U. z 2021 r. poz. 1130 z </w:t>
      </w:r>
      <w:proofErr w:type="spellStart"/>
      <w:r w:rsidR="00DE5FBC" w:rsidRPr="00886F2C">
        <w:rPr>
          <w:rFonts w:ascii="Tahoma" w:hAnsi="Tahoma" w:cs="Tahoma"/>
          <w:sz w:val="20"/>
          <w:szCs w:val="20"/>
        </w:rPr>
        <w:t>późn</w:t>
      </w:r>
      <w:proofErr w:type="spellEnd"/>
      <w:r w:rsidR="00DE5FBC" w:rsidRPr="00886F2C">
        <w:rPr>
          <w:rFonts w:ascii="Tahoma" w:hAnsi="Tahoma" w:cs="Tahoma"/>
          <w:sz w:val="20"/>
          <w:szCs w:val="20"/>
        </w:rPr>
        <w:t>. zm.</w:t>
      </w:r>
      <w:r w:rsidRPr="00886F2C">
        <w:rPr>
          <w:rFonts w:ascii="Tahoma" w:hAnsi="Tahoma" w:cs="Tahoma"/>
          <w:sz w:val="20"/>
          <w:szCs w:val="20"/>
        </w:rPr>
        <w:t>).</w:t>
      </w:r>
      <w:bookmarkEnd w:id="49"/>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886F2C">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w:t>
      </w:r>
      <w:r w:rsidRPr="00AD5E17">
        <w:rPr>
          <w:rFonts w:ascii="Tahoma" w:hAnsi="Tahoma" w:cs="Tahoma"/>
          <w:sz w:val="20"/>
          <w:szCs w:val="20"/>
        </w:rPr>
        <w:t xml:space="preserve">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4D373E">
        <w:tc>
          <w:tcPr>
            <w:tcW w:w="4655" w:type="dxa"/>
            <w:shd w:val="clear" w:color="auto" w:fill="auto"/>
          </w:tcPr>
          <w:p w14:paraId="41A1F1C1" w14:textId="77777777" w:rsidR="00797F6A" w:rsidRPr="004D373E" w:rsidRDefault="00797F6A" w:rsidP="00797F6A">
            <w:pPr>
              <w:spacing w:after="0" w:line="240" w:lineRule="auto"/>
              <w:jc w:val="center"/>
              <w:rPr>
                <w:rFonts w:ascii="Tahoma" w:hAnsi="Tahoma" w:cs="Tahoma"/>
                <w:b/>
                <w:sz w:val="20"/>
                <w:szCs w:val="20"/>
              </w:rPr>
            </w:pPr>
            <w:r w:rsidRPr="004D373E">
              <w:rPr>
                <w:rFonts w:ascii="Tahoma" w:hAnsi="Tahoma" w:cs="Tahoma"/>
                <w:b/>
                <w:sz w:val="20"/>
                <w:szCs w:val="20"/>
              </w:rPr>
              <w:t>Ryzyko</w:t>
            </w:r>
          </w:p>
        </w:tc>
        <w:tc>
          <w:tcPr>
            <w:tcW w:w="4708" w:type="dxa"/>
            <w:shd w:val="clear" w:color="auto" w:fill="auto"/>
          </w:tcPr>
          <w:p w14:paraId="7CC46229" w14:textId="77777777" w:rsidR="00797F6A" w:rsidRPr="004D373E" w:rsidRDefault="00797F6A" w:rsidP="00797F6A">
            <w:pPr>
              <w:spacing w:after="0" w:line="240" w:lineRule="auto"/>
              <w:jc w:val="center"/>
              <w:rPr>
                <w:rFonts w:ascii="Tahoma" w:hAnsi="Tahoma" w:cs="Tahoma"/>
                <w:b/>
                <w:sz w:val="20"/>
                <w:szCs w:val="20"/>
              </w:rPr>
            </w:pPr>
            <w:r w:rsidRPr="004D373E">
              <w:rPr>
                <w:rFonts w:ascii="Tahoma" w:hAnsi="Tahoma" w:cs="Tahoma"/>
                <w:b/>
                <w:sz w:val="20"/>
                <w:szCs w:val="20"/>
              </w:rPr>
              <w:t xml:space="preserve">Warunki ubezpieczenia mające zastosowanie do danego ubezpieczenia </w:t>
            </w:r>
            <w:r w:rsidRPr="004D373E">
              <w:rPr>
                <w:rFonts w:ascii="Tahoma" w:hAnsi="Tahoma" w:cs="Tahoma"/>
                <w:bCs/>
                <w:sz w:val="20"/>
                <w:szCs w:val="20"/>
              </w:rPr>
              <w:t>/prosimy o podanie nazwy OWU oraz danym pozwalających je jednoznacznie zidentyfikować/</w:t>
            </w:r>
          </w:p>
        </w:tc>
      </w:tr>
      <w:tr w:rsidR="00797F6A" w:rsidRPr="00AD5E17" w14:paraId="1373F367" w14:textId="77777777" w:rsidTr="004D373E">
        <w:tc>
          <w:tcPr>
            <w:tcW w:w="9363" w:type="dxa"/>
            <w:gridSpan w:val="2"/>
            <w:shd w:val="clear" w:color="auto" w:fill="auto"/>
          </w:tcPr>
          <w:p w14:paraId="5719CA55" w14:textId="77777777" w:rsidR="00797F6A" w:rsidRPr="004D373E" w:rsidRDefault="00797F6A" w:rsidP="00797F6A">
            <w:pPr>
              <w:spacing w:after="0" w:line="240" w:lineRule="auto"/>
              <w:jc w:val="center"/>
              <w:rPr>
                <w:rFonts w:ascii="Tahoma" w:hAnsi="Tahoma" w:cs="Tahoma"/>
                <w:b/>
                <w:sz w:val="20"/>
                <w:szCs w:val="20"/>
              </w:rPr>
            </w:pPr>
            <w:r w:rsidRPr="004D373E">
              <w:rPr>
                <w:rFonts w:ascii="Tahoma" w:hAnsi="Tahoma" w:cs="Tahoma"/>
                <w:b/>
                <w:sz w:val="20"/>
                <w:szCs w:val="20"/>
              </w:rPr>
              <w:t>Część I zamówienia</w:t>
            </w:r>
          </w:p>
        </w:tc>
      </w:tr>
      <w:tr w:rsidR="00797F6A" w:rsidRPr="00AD5E17" w14:paraId="073E98CD" w14:textId="77777777" w:rsidTr="004D373E">
        <w:tc>
          <w:tcPr>
            <w:tcW w:w="4655" w:type="dxa"/>
            <w:shd w:val="clear" w:color="auto" w:fill="auto"/>
          </w:tcPr>
          <w:p w14:paraId="624D65B2" w14:textId="77777777" w:rsidR="00797F6A" w:rsidRPr="004D373E" w:rsidRDefault="00797F6A" w:rsidP="00797F6A">
            <w:pPr>
              <w:spacing w:after="0" w:line="240" w:lineRule="auto"/>
              <w:jc w:val="both"/>
              <w:rPr>
                <w:rFonts w:ascii="Tahoma" w:hAnsi="Tahoma" w:cs="Tahoma"/>
                <w:sz w:val="20"/>
                <w:szCs w:val="20"/>
              </w:rPr>
            </w:pPr>
            <w:r w:rsidRPr="004D373E">
              <w:rPr>
                <w:rFonts w:ascii="Tahoma" w:hAnsi="Tahoma" w:cs="Tahoma"/>
                <w:sz w:val="20"/>
                <w:szCs w:val="20"/>
              </w:rPr>
              <w:t>………………………</w:t>
            </w:r>
          </w:p>
        </w:tc>
        <w:tc>
          <w:tcPr>
            <w:tcW w:w="4708" w:type="dxa"/>
            <w:shd w:val="clear" w:color="auto" w:fill="auto"/>
          </w:tcPr>
          <w:p w14:paraId="4E434F1B" w14:textId="77777777" w:rsidR="00797F6A" w:rsidRPr="004D373E" w:rsidRDefault="00797F6A" w:rsidP="00797F6A">
            <w:pPr>
              <w:spacing w:after="0" w:line="240" w:lineRule="auto"/>
              <w:jc w:val="both"/>
              <w:rPr>
                <w:rFonts w:ascii="Tahoma" w:hAnsi="Tahoma" w:cs="Tahoma"/>
                <w:sz w:val="20"/>
                <w:szCs w:val="20"/>
              </w:rPr>
            </w:pPr>
            <w:r w:rsidRPr="004D373E">
              <w:rPr>
                <w:rFonts w:ascii="Tahoma" w:hAnsi="Tahoma" w:cs="Tahoma"/>
                <w:sz w:val="20"/>
                <w:szCs w:val="20"/>
              </w:rPr>
              <w:t>OWU …..</w:t>
            </w:r>
          </w:p>
        </w:tc>
      </w:tr>
      <w:tr w:rsidR="00797F6A" w:rsidRPr="00AD5E17" w14:paraId="01128741" w14:textId="77777777" w:rsidTr="004D373E">
        <w:tc>
          <w:tcPr>
            <w:tcW w:w="4655" w:type="dxa"/>
            <w:shd w:val="clear" w:color="auto" w:fill="auto"/>
          </w:tcPr>
          <w:p w14:paraId="0778A9B9" w14:textId="77777777" w:rsidR="00797F6A" w:rsidRPr="004D373E" w:rsidRDefault="00797F6A" w:rsidP="00797F6A">
            <w:pPr>
              <w:spacing w:after="0" w:line="240" w:lineRule="auto"/>
              <w:jc w:val="both"/>
              <w:rPr>
                <w:rFonts w:ascii="Tahoma" w:hAnsi="Tahoma" w:cs="Tahoma"/>
                <w:sz w:val="20"/>
                <w:szCs w:val="20"/>
              </w:rPr>
            </w:pPr>
            <w:r w:rsidRPr="004D373E">
              <w:rPr>
                <w:rFonts w:ascii="Tahoma" w:hAnsi="Tahoma" w:cs="Tahoma"/>
                <w:sz w:val="20"/>
                <w:szCs w:val="20"/>
              </w:rPr>
              <w:t>………………………</w:t>
            </w:r>
          </w:p>
        </w:tc>
        <w:tc>
          <w:tcPr>
            <w:tcW w:w="4708" w:type="dxa"/>
            <w:shd w:val="clear" w:color="auto" w:fill="auto"/>
          </w:tcPr>
          <w:p w14:paraId="3B13C8FE" w14:textId="77777777" w:rsidR="00797F6A" w:rsidRPr="004D373E" w:rsidRDefault="00797F6A" w:rsidP="00797F6A">
            <w:pPr>
              <w:spacing w:after="0" w:line="240" w:lineRule="auto"/>
              <w:rPr>
                <w:rFonts w:ascii="Tahoma" w:hAnsi="Tahoma" w:cs="Tahoma"/>
                <w:sz w:val="20"/>
                <w:szCs w:val="20"/>
              </w:rPr>
            </w:pPr>
            <w:r w:rsidRPr="004D373E">
              <w:rPr>
                <w:rFonts w:ascii="Tahoma" w:hAnsi="Tahoma" w:cs="Tahoma"/>
                <w:sz w:val="20"/>
                <w:szCs w:val="20"/>
              </w:rPr>
              <w:t>OWU …..</w:t>
            </w:r>
          </w:p>
        </w:tc>
      </w:tr>
      <w:tr w:rsidR="00797F6A" w:rsidRPr="00AD5E17" w14:paraId="495E5C3B" w14:textId="77777777" w:rsidTr="004D373E">
        <w:tc>
          <w:tcPr>
            <w:tcW w:w="4655" w:type="dxa"/>
            <w:shd w:val="clear" w:color="auto" w:fill="auto"/>
          </w:tcPr>
          <w:p w14:paraId="3EDB66F6" w14:textId="77777777" w:rsidR="00797F6A" w:rsidRPr="004D373E" w:rsidRDefault="00797F6A" w:rsidP="00797F6A">
            <w:pPr>
              <w:spacing w:after="0" w:line="240" w:lineRule="auto"/>
              <w:jc w:val="both"/>
              <w:rPr>
                <w:rFonts w:ascii="Tahoma" w:hAnsi="Tahoma" w:cs="Tahoma"/>
                <w:sz w:val="20"/>
                <w:szCs w:val="20"/>
              </w:rPr>
            </w:pPr>
            <w:r w:rsidRPr="004D373E">
              <w:rPr>
                <w:rFonts w:ascii="Tahoma" w:hAnsi="Tahoma" w:cs="Tahoma"/>
                <w:sz w:val="20"/>
                <w:szCs w:val="20"/>
              </w:rPr>
              <w:t>………………………</w:t>
            </w:r>
          </w:p>
        </w:tc>
        <w:tc>
          <w:tcPr>
            <w:tcW w:w="4708" w:type="dxa"/>
            <w:shd w:val="clear" w:color="auto" w:fill="auto"/>
          </w:tcPr>
          <w:p w14:paraId="0209B481" w14:textId="77777777" w:rsidR="00797F6A" w:rsidRPr="004D373E" w:rsidRDefault="00797F6A" w:rsidP="00797F6A">
            <w:pPr>
              <w:spacing w:after="0" w:line="240" w:lineRule="auto"/>
              <w:rPr>
                <w:rFonts w:ascii="Tahoma" w:hAnsi="Tahoma" w:cs="Tahoma"/>
                <w:sz w:val="20"/>
                <w:szCs w:val="20"/>
              </w:rPr>
            </w:pPr>
            <w:r w:rsidRPr="004D373E">
              <w:rPr>
                <w:rFonts w:ascii="Tahoma" w:hAnsi="Tahoma" w:cs="Tahoma"/>
                <w:sz w:val="20"/>
                <w:szCs w:val="20"/>
              </w:rPr>
              <w:t>OWU …..</w:t>
            </w:r>
          </w:p>
        </w:tc>
      </w:tr>
      <w:tr w:rsidR="00797F6A" w:rsidRPr="00AD5E17" w14:paraId="11BA00B2" w14:textId="77777777" w:rsidTr="004D373E">
        <w:tc>
          <w:tcPr>
            <w:tcW w:w="9363" w:type="dxa"/>
            <w:gridSpan w:val="2"/>
            <w:shd w:val="clear" w:color="auto" w:fill="auto"/>
          </w:tcPr>
          <w:p w14:paraId="44051316" w14:textId="77777777" w:rsidR="00797F6A" w:rsidRPr="004D373E" w:rsidRDefault="00797F6A" w:rsidP="00797F6A">
            <w:pPr>
              <w:spacing w:after="0" w:line="240" w:lineRule="auto"/>
              <w:jc w:val="center"/>
              <w:rPr>
                <w:rFonts w:ascii="Tahoma" w:hAnsi="Tahoma" w:cs="Tahoma"/>
                <w:sz w:val="20"/>
                <w:szCs w:val="20"/>
              </w:rPr>
            </w:pPr>
            <w:r w:rsidRPr="004D373E">
              <w:rPr>
                <w:rFonts w:ascii="Tahoma" w:hAnsi="Tahoma" w:cs="Tahoma"/>
                <w:b/>
                <w:sz w:val="20"/>
                <w:szCs w:val="20"/>
              </w:rPr>
              <w:t>Część II zamówienia</w:t>
            </w:r>
          </w:p>
        </w:tc>
      </w:tr>
      <w:tr w:rsidR="00797F6A" w:rsidRPr="00AD5E17" w14:paraId="021A22EB" w14:textId="77777777" w:rsidTr="004D373E">
        <w:tc>
          <w:tcPr>
            <w:tcW w:w="4655" w:type="dxa"/>
            <w:shd w:val="clear" w:color="auto" w:fill="auto"/>
          </w:tcPr>
          <w:p w14:paraId="27B96E01" w14:textId="77777777" w:rsidR="00797F6A" w:rsidRPr="004D373E" w:rsidRDefault="00797F6A" w:rsidP="00797F6A">
            <w:pPr>
              <w:spacing w:after="0" w:line="240" w:lineRule="auto"/>
              <w:jc w:val="both"/>
              <w:rPr>
                <w:rFonts w:ascii="Tahoma" w:hAnsi="Tahoma" w:cs="Tahoma"/>
                <w:sz w:val="20"/>
                <w:szCs w:val="20"/>
              </w:rPr>
            </w:pPr>
            <w:r w:rsidRPr="004D373E">
              <w:rPr>
                <w:rFonts w:ascii="Tahoma" w:hAnsi="Tahoma" w:cs="Tahoma"/>
                <w:sz w:val="20"/>
                <w:szCs w:val="20"/>
              </w:rPr>
              <w:t xml:space="preserve">…………………….. </w:t>
            </w:r>
          </w:p>
        </w:tc>
        <w:tc>
          <w:tcPr>
            <w:tcW w:w="4708" w:type="dxa"/>
            <w:shd w:val="clear" w:color="auto" w:fill="auto"/>
          </w:tcPr>
          <w:p w14:paraId="0FBDDED4" w14:textId="77777777" w:rsidR="00797F6A" w:rsidRPr="004D373E" w:rsidRDefault="00797F6A" w:rsidP="00797F6A">
            <w:pPr>
              <w:spacing w:after="0" w:line="240" w:lineRule="auto"/>
              <w:rPr>
                <w:rFonts w:ascii="Tahoma" w:hAnsi="Tahoma" w:cs="Tahoma"/>
                <w:sz w:val="20"/>
                <w:szCs w:val="20"/>
              </w:rPr>
            </w:pPr>
            <w:r w:rsidRPr="004D373E">
              <w:rPr>
                <w:rFonts w:ascii="Tahoma" w:hAnsi="Tahoma" w:cs="Tahoma"/>
                <w:sz w:val="20"/>
                <w:szCs w:val="20"/>
              </w:rPr>
              <w:t>OWU …..</w:t>
            </w:r>
          </w:p>
        </w:tc>
      </w:tr>
      <w:tr w:rsidR="00797F6A" w:rsidRPr="00AD5E17" w14:paraId="14F2D708" w14:textId="77777777" w:rsidTr="004D373E">
        <w:tc>
          <w:tcPr>
            <w:tcW w:w="4655" w:type="dxa"/>
            <w:shd w:val="clear" w:color="auto" w:fill="auto"/>
          </w:tcPr>
          <w:p w14:paraId="3FBA31D1" w14:textId="77777777" w:rsidR="00797F6A" w:rsidRPr="004D373E" w:rsidRDefault="00797F6A" w:rsidP="00797F6A">
            <w:pPr>
              <w:spacing w:after="0" w:line="240" w:lineRule="auto"/>
              <w:jc w:val="both"/>
              <w:rPr>
                <w:rFonts w:ascii="Tahoma" w:hAnsi="Tahoma" w:cs="Tahoma"/>
                <w:sz w:val="20"/>
                <w:szCs w:val="20"/>
              </w:rPr>
            </w:pPr>
            <w:r w:rsidRPr="004D373E">
              <w:rPr>
                <w:rFonts w:ascii="Tahoma" w:hAnsi="Tahoma" w:cs="Tahoma"/>
                <w:sz w:val="20"/>
                <w:szCs w:val="20"/>
              </w:rPr>
              <w:t>……………………..</w:t>
            </w:r>
          </w:p>
        </w:tc>
        <w:tc>
          <w:tcPr>
            <w:tcW w:w="4708" w:type="dxa"/>
            <w:shd w:val="clear" w:color="auto" w:fill="auto"/>
          </w:tcPr>
          <w:p w14:paraId="6515EB5A" w14:textId="77777777" w:rsidR="00797F6A" w:rsidRPr="004D373E" w:rsidRDefault="00797F6A" w:rsidP="00797F6A">
            <w:pPr>
              <w:spacing w:after="0" w:line="240" w:lineRule="auto"/>
              <w:rPr>
                <w:rFonts w:ascii="Tahoma" w:hAnsi="Tahoma" w:cs="Tahoma"/>
                <w:sz w:val="20"/>
                <w:szCs w:val="20"/>
              </w:rPr>
            </w:pPr>
            <w:r w:rsidRPr="004D373E">
              <w:rPr>
                <w:rFonts w:ascii="Tahoma" w:hAnsi="Tahoma" w:cs="Tahoma"/>
                <w:sz w:val="20"/>
                <w:szCs w:val="20"/>
              </w:rPr>
              <w:t>OWU …..</w:t>
            </w:r>
          </w:p>
        </w:tc>
      </w:tr>
      <w:tr w:rsidR="00797F6A" w:rsidRPr="00AD5E17" w14:paraId="23951F92" w14:textId="77777777" w:rsidTr="004D373E">
        <w:tc>
          <w:tcPr>
            <w:tcW w:w="9363" w:type="dxa"/>
            <w:gridSpan w:val="2"/>
            <w:shd w:val="clear" w:color="auto" w:fill="auto"/>
          </w:tcPr>
          <w:p w14:paraId="433000A2" w14:textId="77777777" w:rsidR="00797F6A" w:rsidRPr="004D373E" w:rsidRDefault="00797F6A" w:rsidP="00797F6A">
            <w:pPr>
              <w:spacing w:after="0" w:line="240" w:lineRule="auto"/>
              <w:jc w:val="center"/>
              <w:rPr>
                <w:rFonts w:ascii="Tahoma" w:hAnsi="Tahoma" w:cs="Tahoma"/>
                <w:sz w:val="20"/>
                <w:szCs w:val="20"/>
              </w:rPr>
            </w:pPr>
            <w:bookmarkStart w:id="50" w:name="_Hlk119789205"/>
            <w:r w:rsidRPr="004D373E">
              <w:rPr>
                <w:rFonts w:ascii="Tahoma" w:hAnsi="Tahoma" w:cs="Tahoma"/>
                <w:b/>
                <w:sz w:val="20"/>
                <w:szCs w:val="20"/>
              </w:rPr>
              <w:t>Część III zamówienia</w:t>
            </w:r>
          </w:p>
        </w:tc>
      </w:tr>
      <w:tr w:rsidR="00797F6A" w:rsidRPr="00AD5E17" w14:paraId="160B7405" w14:textId="77777777" w:rsidTr="004D373E">
        <w:tc>
          <w:tcPr>
            <w:tcW w:w="4655" w:type="dxa"/>
            <w:shd w:val="clear" w:color="auto" w:fill="auto"/>
          </w:tcPr>
          <w:p w14:paraId="2AE8D9EA" w14:textId="77777777" w:rsidR="00797F6A" w:rsidRPr="004D373E" w:rsidRDefault="00797F6A" w:rsidP="00797F6A">
            <w:pPr>
              <w:spacing w:after="0" w:line="240" w:lineRule="auto"/>
              <w:jc w:val="both"/>
              <w:rPr>
                <w:rFonts w:ascii="Tahoma" w:hAnsi="Tahoma" w:cs="Tahoma"/>
                <w:sz w:val="20"/>
                <w:szCs w:val="20"/>
              </w:rPr>
            </w:pPr>
            <w:r w:rsidRPr="004D373E">
              <w:rPr>
                <w:rFonts w:ascii="Tahoma" w:hAnsi="Tahoma" w:cs="Tahoma"/>
                <w:sz w:val="20"/>
                <w:szCs w:val="20"/>
              </w:rPr>
              <w:t>……………………….</w:t>
            </w:r>
          </w:p>
        </w:tc>
        <w:tc>
          <w:tcPr>
            <w:tcW w:w="4708" w:type="dxa"/>
            <w:shd w:val="clear" w:color="auto" w:fill="auto"/>
          </w:tcPr>
          <w:p w14:paraId="41FCB07D" w14:textId="77777777" w:rsidR="00797F6A" w:rsidRPr="004D373E" w:rsidRDefault="00797F6A" w:rsidP="00797F6A">
            <w:pPr>
              <w:spacing w:after="0" w:line="240" w:lineRule="auto"/>
              <w:rPr>
                <w:rFonts w:ascii="Tahoma" w:hAnsi="Tahoma" w:cs="Tahoma"/>
                <w:sz w:val="20"/>
                <w:szCs w:val="20"/>
              </w:rPr>
            </w:pPr>
            <w:r w:rsidRPr="004D373E">
              <w:rPr>
                <w:rFonts w:ascii="Tahoma" w:hAnsi="Tahoma" w:cs="Tahoma"/>
                <w:sz w:val="20"/>
                <w:szCs w:val="20"/>
              </w:rPr>
              <w:t>OWU …..</w:t>
            </w:r>
          </w:p>
        </w:tc>
      </w:tr>
      <w:tr w:rsidR="004D373E" w:rsidRPr="00AD5E17" w14:paraId="2BE884E1" w14:textId="77777777" w:rsidTr="003805B2">
        <w:tc>
          <w:tcPr>
            <w:tcW w:w="9363" w:type="dxa"/>
            <w:gridSpan w:val="2"/>
            <w:shd w:val="clear" w:color="auto" w:fill="auto"/>
          </w:tcPr>
          <w:p w14:paraId="397A8261" w14:textId="4891EA2C" w:rsidR="004D373E" w:rsidRPr="004D373E" w:rsidRDefault="004D373E" w:rsidP="004D373E">
            <w:pPr>
              <w:spacing w:after="0" w:line="240" w:lineRule="auto"/>
              <w:jc w:val="center"/>
              <w:rPr>
                <w:rFonts w:ascii="Tahoma" w:hAnsi="Tahoma" w:cs="Tahoma"/>
                <w:sz w:val="20"/>
                <w:szCs w:val="20"/>
              </w:rPr>
            </w:pPr>
            <w:r w:rsidRPr="004D373E">
              <w:rPr>
                <w:rFonts w:ascii="Tahoma" w:hAnsi="Tahoma" w:cs="Tahoma"/>
                <w:b/>
                <w:sz w:val="20"/>
                <w:szCs w:val="20"/>
              </w:rPr>
              <w:t>Część IV zamówienia</w:t>
            </w:r>
          </w:p>
        </w:tc>
      </w:tr>
      <w:tr w:rsidR="004D373E" w:rsidRPr="00AD5E17" w14:paraId="55A4859C" w14:textId="77777777" w:rsidTr="004D373E">
        <w:tc>
          <w:tcPr>
            <w:tcW w:w="4655" w:type="dxa"/>
            <w:shd w:val="clear" w:color="auto" w:fill="auto"/>
          </w:tcPr>
          <w:p w14:paraId="2AA2BB80" w14:textId="3E0D3F8D" w:rsidR="004D373E" w:rsidRPr="004D373E" w:rsidRDefault="004D373E" w:rsidP="004D373E">
            <w:pPr>
              <w:spacing w:after="0" w:line="240" w:lineRule="auto"/>
              <w:jc w:val="both"/>
              <w:rPr>
                <w:rFonts w:ascii="Tahoma" w:hAnsi="Tahoma" w:cs="Tahoma"/>
                <w:sz w:val="20"/>
                <w:szCs w:val="20"/>
              </w:rPr>
            </w:pPr>
            <w:r w:rsidRPr="004D373E">
              <w:rPr>
                <w:rFonts w:ascii="Tahoma" w:hAnsi="Tahoma" w:cs="Tahoma"/>
                <w:sz w:val="20"/>
                <w:szCs w:val="20"/>
              </w:rPr>
              <w:lastRenderedPageBreak/>
              <w:t>…………………..</w:t>
            </w:r>
          </w:p>
        </w:tc>
        <w:tc>
          <w:tcPr>
            <w:tcW w:w="4708" w:type="dxa"/>
            <w:shd w:val="clear" w:color="auto" w:fill="auto"/>
          </w:tcPr>
          <w:p w14:paraId="3FFFDBEA" w14:textId="1E2E66D6" w:rsidR="004D373E" w:rsidRPr="004D373E" w:rsidRDefault="004D373E" w:rsidP="004D373E">
            <w:pPr>
              <w:spacing w:after="0" w:line="240" w:lineRule="auto"/>
              <w:rPr>
                <w:rFonts w:ascii="Tahoma" w:hAnsi="Tahoma" w:cs="Tahoma"/>
                <w:sz w:val="20"/>
                <w:szCs w:val="20"/>
              </w:rPr>
            </w:pPr>
            <w:r w:rsidRPr="004D373E">
              <w:rPr>
                <w:rFonts w:ascii="Tahoma" w:hAnsi="Tahoma" w:cs="Tahoma"/>
                <w:sz w:val="20"/>
                <w:szCs w:val="20"/>
              </w:rPr>
              <w:t>OWU …..</w:t>
            </w:r>
          </w:p>
        </w:tc>
      </w:tr>
      <w:tr w:rsidR="004D373E" w:rsidRPr="00AD5E17" w14:paraId="41512736" w14:textId="77777777" w:rsidTr="004D373E">
        <w:tc>
          <w:tcPr>
            <w:tcW w:w="4655" w:type="dxa"/>
            <w:shd w:val="clear" w:color="auto" w:fill="auto"/>
          </w:tcPr>
          <w:p w14:paraId="213D54AD" w14:textId="4500C826" w:rsidR="004D373E" w:rsidRPr="004D373E" w:rsidRDefault="004D373E" w:rsidP="00797F6A">
            <w:pPr>
              <w:spacing w:after="0" w:line="240" w:lineRule="auto"/>
              <w:jc w:val="both"/>
              <w:rPr>
                <w:rFonts w:ascii="Tahoma" w:hAnsi="Tahoma" w:cs="Tahoma"/>
                <w:sz w:val="20"/>
                <w:szCs w:val="20"/>
              </w:rPr>
            </w:pPr>
            <w:r w:rsidRPr="004D373E">
              <w:rPr>
                <w:rFonts w:ascii="Tahoma" w:hAnsi="Tahoma" w:cs="Tahoma"/>
                <w:sz w:val="20"/>
                <w:szCs w:val="20"/>
              </w:rPr>
              <w:t>…………………………</w:t>
            </w:r>
          </w:p>
        </w:tc>
        <w:tc>
          <w:tcPr>
            <w:tcW w:w="4708" w:type="dxa"/>
            <w:shd w:val="clear" w:color="auto" w:fill="auto"/>
          </w:tcPr>
          <w:p w14:paraId="48E62CCA" w14:textId="61442AB4" w:rsidR="004D373E" w:rsidRPr="004D373E" w:rsidRDefault="004D373E" w:rsidP="00797F6A">
            <w:pPr>
              <w:spacing w:after="0" w:line="240" w:lineRule="auto"/>
              <w:rPr>
                <w:rFonts w:ascii="Tahoma" w:hAnsi="Tahoma" w:cs="Tahoma"/>
                <w:sz w:val="20"/>
                <w:szCs w:val="20"/>
              </w:rPr>
            </w:pPr>
            <w:r w:rsidRPr="004D373E">
              <w:rPr>
                <w:rFonts w:ascii="Tahoma" w:hAnsi="Tahoma" w:cs="Tahoma"/>
                <w:sz w:val="20"/>
                <w:szCs w:val="20"/>
              </w:rPr>
              <w:t>OWU …..</w:t>
            </w:r>
          </w:p>
        </w:tc>
      </w:tr>
      <w:bookmarkEnd w:id="50"/>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C40042"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C40042"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C40042"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51"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C40042"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C40042"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9" w:history="1">
        <w:r w:rsidR="00797F6A" w:rsidRPr="00AD365B">
          <w:rPr>
            <w:rStyle w:val="Hipercze"/>
            <w:rFonts w:ascii="Tahoma" w:hAnsi="Tahoma" w:cs="Tahoma"/>
            <w:b/>
            <w:bCs/>
            <w:sz w:val="20"/>
            <w:szCs w:val="20"/>
          </w:rPr>
          <w:t>https://prod.ceidg.gov.pl</w:t>
        </w:r>
      </w:hyperlink>
      <w:r w:rsidR="00797F6A">
        <w:t xml:space="preserve"> </w:t>
      </w:r>
    </w:p>
    <w:bookmarkEnd w:id="51"/>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52" w:name="_Hlk81921302"/>
      <w:bookmarkStart w:id="53"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52"/>
      <w:r w:rsidRPr="006F5D63">
        <w:rPr>
          <w:rFonts w:ascii="Tahoma" w:hAnsi="Tahoma" w:cs="Tahoma"/>
          <w:sz w:val="20"/>
          <w:szCs w:val="20"/>
        </w:rPr>
        <w:t>,</w:t>
      </w:r>
      <w:bookmarkEnd w:id="53"/>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0"/>
          <w:headerReference w:type="default" r:id="rId31"/>
          <w:headerReference w:type="first" r:id="rId32"/>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40"/>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0703F5" w:rsidRDefault="001A66FD" w:rsidP="003637AB">
      <w:pPr>
        <w:pStyle w:val="Wcicienormalne1"/>
        <w:ind w:left="0"/>
        <w:jc w:val="center"/>
      </w:pPr>
      <w:r w:rsidRPr="000703F5">
        <w:rPr>
          <w:rFonts w:ascii="Tahoma" w:hAnsi="Tahoma" w:cs="Tahoma"/>
          <w:b/>
          <w:sz w:val="20"/>
          <w:szCs w:val="20"/>
        </w:rPr>
        <w:t>OŚWIADCZENIE  WYKONAWCY</w:t>
      </w:r>
      <w:r w:rsidR="00B908B7" w:rsidRPr="000703F5">
        <w:t xml:space="preserve"> </w:t>
      </w:r>
    </w:p>
    <w:p w14:paraId="566B4E1C" w14:textId="28D6AEA9" w:rsidR="001A66FD" w:rsidRPr="000703F5" w:rsidRDefault="00B908B7" w:rsidP="003637AB">
      <w:pPr>
        <w:pStyle w:val="Wcicienormalne1"/>
        <w:ind w:left="0"/>
        <w:jc w:val="center"/>
        <w:rPr>
          <w:rFonts w:ascii="Tahoma" w:hAnsi="Tahoma" w:cs="Tahoma"/>
          <w:b/>
          <w:sz w:val="20"/>
          <w:szCs w:val="20"/>
        </w:rPr>
      </w:pPr>
      <w:r w:rsidRPr="000703F5">
        <w:rPr>
          <w:rFonts w:ascii="Tahoma" w:hAnsi="Tahoma" w:cs="Tahoma"/>
          <w:b/>
          <w:sz w:val="20"/>
          <w:szCs w:val="20"/>
        </w:rPr>
        <w:t xml:space="preserve">składane na podstawie art. 125 ust. 1 ustawy z dnia 11 września 2019 r. Prawo zamówień publicznych </w:t>
      </w:r>
      <w:r w:rsidR="00085EE9" w:rsidRPr="000703F5">
        <w:rPr>
          <w:rFonts w:ascii="Tahoma" w:hAnsi="Tahoma" w:cs="Tahoma"/>
          <w:b/>
          <w:sz w:val="20"/>
          <w:szCs w:val="20"/>
        </w:rPr>
        <w:t>o niepodleganiu wykluczeniu, spełnieniu warunków udziału w postępowaniu</w:t>
      </w:r>
    </w:p>
    <w:p w14:paraId="4D2BCA8D" w14:textId="77777777" w:rsidR="00B908B7" w:rsidRPr="000703F5" w:rsidRDefault="00B908B7" w:rsidP="003637AB">
      <w:pPr>
        <w:spacing w:after="0" w:line="276" w:lineRule="auto"/>
        <w:jc w:val="both"/>
        <w:rPr>
          <w:rFonts w:ascii="Tahoma" w:eastAsia="Arial Narrow" w:hAnsi="Tahoma" w:cs="Tahoma"/>
          <w:bCs/>
          <w:sz w:val="20"/>
          <w:szCs w:val="20"/>
        </w:rPr>
      </w:pPr>
    </w:p>
    <w:p w14:paraId="44AFF46C" w14:textId="7E8EF3CC" w:rsidR="004131B1" w:rsidRPr="000703F5" w:rsidRDefault="001A66FD" w:rsidP="003637AB">
      <w:pPr>
        <w:spacing w:after="0" w:line="276" w:lineRule="auto"/>
        <w:jc w:val="both"/>
        <w:rPr>
          <w:rFonts w:ascii="Tahoma" w:eastAsia="Arial Narrow" w:hAnsi="Tahoma" w:cs="Tahoma"/>
          <w:bCs/>
          <w:sz w:val="20"/>
          <w:szCs w:val="20"/>
        </w:rPr>
      </w:pPr>
      <w:r w:rsidRPr="000703F5">
        <w:rPr>
          <w:rFonts w:ascii="Tahoma" w:eastAsia="Arial Narrow" w:hAnsi="Tahoma" w:cs="Tahoma"/>
          <w:bCs/>
          <w:sz w:val="20"/>
          <w:szCs w:val="20"/>
        </w:rPr>
        <w:t>Dotyczy:</w:t>
      </w:r>
      <w:r w:rsidR="00CE34C2" w:rsidRPr="000703F5">
        <w:rPr>
          <w:rFonts w:ascii="Tahoma" w:eastAsia="Arial Narrow" w:hAnsi="Tahoma" w:cs="Tahoma"/>
          <w:bCs/>
          <w:sz w:val="20"/>
          <w:szCs w:val="20"/>
        </w:rPr>
        <w:t xml:space="preserve"> </w:t>
      </w:r>
    </w:p>
    <w:p w14:paraId="6DA075DD" w14:textId="23480540" w:rsidR="001A66FD" w:rsidRPr="000703F5" w:rsidRDefault="00CE34C2" w:rsidP="003637AB">
      <w:pPr>
        <w:spacing w:after="0" w:line="276" w:lineRule="auto"/>
        <w:jc w:val="both"/>
        <w:rPr>
          <w:rFonts w:ascii="Tahoma" w:eastAsia="Arial Narrow" w:hAnsi="Tahoma" w:cs="Tahoma"/>
          <w:bCs/>
          <w:sz w:val="20"/>
          <w:szCs w:val="20"/>
        </w:rPr>
      </w:pPr>
      <w:r w:rsidRPr="000703F5">
        <w:rPr>
          <w:rFonts w:ascii="Tahoma" w:eastAsia="Arial Narrow" w:hAnsi="Tahoma" w:cs="Tahoma"/>
          <w:b/>
          <w:sz w:val="20"/>
          <w:szCs w:val="20"/>
        </w:rPr>
        <w:t>POSTĘPOWANI</w:t>
      </w:r>
      <w:r w:rsidR="0012553C" w:rsidRPr="000703F5">
        <w:rPr>
          <w:rFonts w:ascii="Tahoma" w:eastAsia="Arial Narrow" w:hAnsi="Tahoma" w:cs="Tahoma"/>
          <w:b/>
          <w:sz w:val="20"/>
          <w:szCs w:val="20"/>
        </w:rPr>
        <w:t>A</w:t>
      </w:r>
      <w:r w:rsidRPr="000703F5">
        <w:rPr>
          <w:rFonts w:ascii="Tahoma" w:eastAsia="Arial Narrow" w:hAnsi="Tahoma" w:cs="Tahoma"/>
          <w:b/>
          <w:sz w:val="20"/>
          <w:szCs w:val="20"/>
        </w:rPr>
        <w:t xml:space="preserve"> O UDZIELENIE ZAMÓWIENIA </w:t>
      </w:r>
      <w:r w:rsidR="004131B1" w:rsidRPr="000703F5">
        <w:rPr>
          <w:rFonts w:ascii="Tahoma" w:eastAsia="Arial Narrow" w:hAnsi="Tahoma" w:cs="Tahoma"/>
          <w:b/>
          <w:sz w:val="20"/>
          <w:szCs w:val="20"/>
        </w:rPr>
        <w:t xml:space="preserve">PUBLICZNEGO </w:t>
      </w:r>
      <w:r w:rsidRPr="000703F5">
        <w:rPr>
          <w:rFonts w:ascii="Tahoma" w:eastAsia="Arial Narrow" w:hAnsi="Tahoma" w:cs="Tahoma"/>
          <w:b/>
          <w:sz w:val="20"/>
          <w:szCs w:val="20"/>
        </w:rPr>
        <w:t xml:space="preserve">NA UBEZPIECZENIE </w:t>
      </w:r>
      <w:r w:rsidR="000703F5" w:rsidRPr="000703F5">
        <w:rPr>
          <w:rFonts w:ascii="Tahoma" w:eastAsia="Arial Narrow" w:hAnsi="Tahoma" w:cs="Tahoma"/>
          <w:b/>
          <w:sz w:val="20"/>
          <w:szCs w:val="20"/>
        </w:rPr>
        <w:t>GMINY KOŁOBRZEG</w:t>
      </w:r>
    </w:p>
    <w:p w14:paraId="273E5555" w14:textId="77777777" w:rsidR="001A66FD" w:rsidRPr="000703F5" w:rsidRDefault="001A66FD" w:rsidP="003637AB">
      <w:pPr>
        <w:spacing w:after="0" w:line="276" w:lineRule="auto"/>
        <w:jc w:val="both"/>
        <w:rPr>
          <w:rFonts w:ascii="Tahoma" w:hAnsi="Tahoma" w:cs="Tahoma"/>
          <w:b/>
          <w:i/>
          <w:sz w:val="20"/>
          <w:szCs w:val="20"/>
        </w:rPr>
      </w:pPr>
      <w:r w:rsidRPr="000703F5">
        <w:rPr>
          <w:rFonts w:ascii="Tahoma" w:hAnsi="Tahoma" w:cs="Tahoma"/>
          <w:b/>
          <w:i/>
          <w:sz w:val="20"/>
          <w:szCs w:val="20"/>
        </w:rPr>
        <w:t>- w części I Zamówienia*</w:t>
      </w:r>
    </w:p>
    <w:p w14:paraId="1D5C6344" w14:textId="77777777" w:rsidR="001A66FD" w:rsidRPr="000703F5" w:rsidRDefault="001A66FD" w:rsidP="003637AB">
      <w:pPr>
        <w:spacing w:after="0" w:line="276" w:lineRule="auto"/>
        <w:jc w:val="both"/>
        <w:rPr>
          <w:rFonts w:ascii="Tahoma" w:hAnsi="Tahoma" w:cs="Tahoma"/>
          <w:b/>
          <w:i/>
          <w:sz w:val="20"/>
          <w:szCs w:val="20"/>
        </w:rPr>
      </w:pPr>
      <w:r w:rsidRPr="000703F5">
        <w:rPr>
          <w:rFonts w:ascii="Tahoma" w:hAnsi="Tahoma" w:cs="Tahoma"/>
          <w:b/>
          <w:i/>
          <w:sz w:val="20"/>
          <w:szCs w:val="20"/>
        </w:rPr>
        <w:t>- w części II Zamówienia*</w:t>
      </w:r>
    </w:p>
    <w:p w14:paraId="7C58E2D1" w14:textId="1CFE2A6A" w:rsidR="001A66FD" w:rsidRPr="000703F5" w:rsidRDefault="001A66FD" w:rsidP="003637AB">
      <w:pPr>
        <w:spacing w:after="0" w:line="276" w:lineRule="auto"/>
        <w:rPr>
          <w:rFonts w:ascii="Tahoma" w:hAnsi="Tahoma" w:cs="Tahoma"/>
          <w:b/>
          <w:i/>
          <w:sz w:val="20"/>
          <w:szCs w:val="20"/>
        </w:rPr>
      </w:pPr>
      <w:bookmarkStart w:id="54" w:name="_Hlk119789801"/>
      <w:r w:rsidRPr="000703F5">
        <w:rPr>
          <w:rFonts w:ascii="Tahoma" w:hAnsi="Tahoma" w:cs="Tahoma"/>
          <w:b/>
          <w:i/>
          <w:sz w:val="20"/>
          <w:szCs w:val="20"/>
        </w:rPr>
        <w:t>- w części III Zamówienia*</w:t>
      </w:r>
    </w:p>
    <w:bookmarkEnd w:id="54"/>
    <w:p w14:paraId="7306757F" w14:textId="256259CF" w:rsidR="000703F5" w:rsidRPr="000703F5" w:rsidRDefault="000703F5" w:rsidP="000703F5">
      <w:pPr>
        <w:spacing w:after="0" w:line="276" w:lineRule="auto"/>
        <w:rPr>
          <w:rFonts w:ascii="Tahoma" w:hAnsi="Tahoma" w:cs="Tahoma"/>
          <w:b/>
          <w:i/>
          <w:sz w:val="20"/>
          <w:szCs w:val="20"/>
        </w:rPr>
      </w:pPr>
      <w:r w:rsidRPr="000703F5">
        <w:rPr>
          <w:rFonts w:ascii="Tahoma" w:hAnsi="Tahoma" w:cs="Tahoma"/>
          <w:b/>
          <w:i/>
          <w:sz w:val="20"/>
          <w:szCs w:val="20"/>
        </w:rPr>
        <w:t>- w części I</w:t>
      </w:r>
      <w:r>
        <w:rPr>
          <w:rFonts w:ascii="Tahoma" w:hAnsi="Tahoma" w:cs="Tahoma"/>
          <w:b/>
          <w:i/>
          <w:sz w:val="20"/>
          <w:szCs w:val="20"/>
        </w:rPr>
        <w:t>V</w:t>
      </w:r>
      <w:r w:rsidRPr="000703F5">
        <w:rPr>
          <w:rFonts w:ascii="Tahoma" w:hAnsi="Tahoma" w:cs="Tahoma"/>
          <w:b/>
          <w:i/>
          <w:sz w:val="20"/>
          <w:szCs w:val="20"/>
        </w:rPr>
        <w:t xml:space="preserve"> Zamówienia*</w:t>
      </w:r>
    </w:p>
    <w:p w14:paraId="79027830" w14:textId="77777777" w:rsidR="001A66FD" w:rsidRPr="000703F5" w:rsidRDefault="001A66FD" w:rsidP="003637AB">
      <w:pPr>
        <w:autoSpaceDE w:val="0"/>
        <w:spacing w:after="0" w:line="276" w:lineRule="auto"/>
        <w:jc w:val="both"/>
        <w:rPr>
          <w:rFonts w:ascii="Tahoma" w:eastAsia="Arial Narrow" w:hAnsi="Tahoma" w:cs="Tahoma"/>
          <w:sz w:val="20"/>
          <w:szCs w:val="20"/>
        </w:rPr>
      </w:pPr>
    </w:p>
    <w:p w14:paraId="7ACE3286" w14:textId="6C5C54EB" w:rsidR="008A1E48" w:rsidRPr="000703F5" w:rsidRDefault="008A1E48" w:rsidP="008A1E48">
      <w:pPr>
        <w:autoSpaceDE w:val="0"/>
        <w:spacing w:after="0" w:line="276" w:lineRule="auto"/>
        <w:jc w:val="both"/>
        <w:rPr>
          <w:rFonts w:ascii="Tahoma" w:eastAsia="Arial Narrow" w:hAnsi="Tahoma" w:cs="Tahoma"/>
          <w:sz w:val="20"/>
          <w:szCs w:val="20"/>
        </w:rPr>
      </w:pPr>
      <w:r w:rsidRPr="000703F5">
        <w:rPr>
          <w:rFonts w:ascii="Tahoma" w:eastAsia="Arial Narrow" w:hAnsi="Tahoma" w:cs="Tahoma"/>
          <w:sz w:val="20"/>
          <w:szCs w:val="20"/>
        </w:rPr>
        <w:t xml:space="preserve">Oświadczam, </w:t>
      </w:r>
      <w:r w:rsidRPr="000703F5">
        <w:rPr>
          <w:rFonts w:ascii="Tahoma" w:hAnsi="Tahoma" w:cs="Tahoma"/>
          <w:sz w:val="20"/>
          <w:szCs w:val="20"/>
        </w:rPr>
        <w:t xml:space="preserve">że nie podlegam wykluczeniu z postępowania o udzielenie zamówienia na podstawie art. 108 ust. 1 </w:t>
      </w:r>
      <w:r w:rsidRPr="000703F5">
        <w:rPr>
          <w:rFonts w:ascii="Tahoma" w:hAnsi="Tahoma" w:cs="Tahoma"/>
          <w:iCs/>
          <w:sz w:val="20"/>
          <w:szCs w:val="20"/>
        </w:rPr>
        <w:t>oraz</w:t>
      </w:r>
      <w:r w:rsidRPr="000703F5">
        <w:rPr>
          <w:rFonts w:ascii="Tahoma" w:hAnsi="Tahoma" w:cs="Tahoma"/>
          <w:i/>
          <w:sz w:val="20"/>
          <w:szCs w:val="20"/>
        </w:rPr>
        <w:t xml:space="preserve"> </w:t>
      </w:r>
      <w:r w:rsidRPr="000703F5">
        <w:rPr>
          <w:rFonts w:ascii="Tahoma" w:hAnsi="Tahoma" w:cs="Tahoma"/>
          <w:sz w:val="20"/>
          <w:szCs w:val="20"/>
        </w:rPr>
        <w:t xml:space="preserve">art. 109 ust. 1 pkt 4 Ustawy z dnia 11 września 2019 r. - Prawo zamówień publicznych </w:t>
      </w:r>
      <w:bookmarkStart w:id="55" w:name="_Hlk119789841"/>
      <w:r w:rsidRPr="000703F5">
        <w:rPr>
          <w:rFonts w:ascii="Tahoma" w:hAnsi="Tahoma" w:cs="Tahoma"/>
          <w:sz w:val="20"/>
          <w:szCs w:val="20"/>
        </w:rPr>
        <w:t>(</w:t>
      </w:r>
      <w:bookmarkStart w:id="56" w:name="_Hlk81811972"/>
      <w:bookmarkStart w:id="57" w:name="_Hlk81809282"/>
      <w:r w:rsidRPr="000703F5">
        <w:rPr>
          <w:rFonts w:ascii="Tahoma" w:hAnsi="Tahoma" w:cs="Tahoma"/>
          <w:sz w:val="20"/>
          <w:szCs w:val="20"/>
        </w:rPr>
        <w:t xml:space="preserve">Dz.U. </w:t>
      </w:r>
      <w:bookmarkEnd w:id="56"/>
      <w:bookmarkEnd w:id="57"/>
      <w:r w:rsidR="00CF655B" w:rsidRPr="000703F5">
        <w:rPr>
          <w:rFonts w:ascii="Tahoma" w:eastAsia="Times New Roman" w:hAnsi="Tahoma" w:cs="Tahoma"/>
          <w:sz w:val="20"/>
          <w:szCs w:val="20"/>
          <w:lang w:eastAsia="pl-PL"/>
        </w:rPr>
        <w:t xml:space="preserve">z 2022 r. poz. </w:t>
      </w:r>
      <w:r w:rsidR="00902952" w:rsidRPr="000703F5">
        <w:rPr>
          <w:rFonts w:ascii="Tahoma" w:eastAsia="Times New Roman" w:hAnsi="Tahoma" w:cs="Tahoma"/>
          <w:sz w:val="20"/>
          <w:szCs w:val="20"/>
          <w:lang w:eastAsia="pl-PL"/>
        </w:rPr>
        <w:t xml:space="preserve">1710 z </w:t>
      </w:r>
      <w:proofErr w:type="spellStart"/>
      <w:r w:rsidR="00902952" w:rsidRPr="000703F5">
        <w:rPr>
          <w:rFonts w:ascii="Tahoma" w:eastAsia="Times New Roman" w:hAnsi="Tahoma" w:cs="Tahoma"/>
          <w:sz w:val="20"/>
          <w:szCs w:val="20"/>
          <w:lang w:eastAsia="pl-PL"/>
        </w:rPr>
        <w:t>późn</w:t>
      </w:r>
      <w:proofErr w:type="spellEnd"/>
      <w:r w:rsidR="00902952" w:rsidRPr="000703F5">
        <w:rPr>
          <w:rFonts w:ascii="Tahoma" w:eastAsia="Times New Roman" w:hAnsi="Tahoma" w:cs="Tahoma"/>
          <w:sz w:val="20"/>
          <w:szCs w:val="20"/>
          <w:lang w:eastAsia="pl-PL"/>
        </w:rPr>
        <w:t>. zm.</w:t>
      </w:r>
      <w:r w:rsidRPr="000703F5">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bookmarkEnd w:id="55"/>
      <w:r w:rsidRPr="000703F5">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0703F5">
        <w:t xml:space="preserve"> </w:t>
      </w:r>
      <w:r w:rsidRPr="000703F5">
        <w:rPr>
          <w:rFonts w:ascii="Tahoma" w:eastAsia="Arial Narrow" w:hAnsi="Tahoma" w:cs="Tahoma"/>
          <w:sz w:val="20"/>
          <w:szCs w:val="20"/>
        </w:rPr>
        <w:t>tj. posiadam zezwolenie na prowadzenie działalności ubezpieczeniowej.</w:t>
      </w:r>
    </w:p>
    <w:p w14:paraId="4E776841" w14:textId="77777777" w:rsidR="001A66FD" w:rsidRPr="000703F5" w:rsidRDefault="001A66FD" w:rsidP="003637AB">
      <w:pPr>
        <w:pStyle w:val="Tekstpodstawowywcity2"/>
        <w:spacing w:after="0" w:line="276" w:lineRule="auto"/>
        <w:ind w:left="0"/>
        <w:rPr>
          <w:rFonts w:ascii="Tahoma" w:hAnsi="Tahoma" w:cs="Tahoma"/>
          <w:sz w:val="20"/>
          <w:szCs w:val="20"/>
        </w:rPr>
      </w:pPr>
    </w:p>
    <w:p w14:paraId="2AE098CF" w14:textId="77777777" w:rsidR="001A66FD" w:rsidRPr="000703F5" w:rsidRDefault="001A66FD" w:rsidP="003637AB">
      <w:pPr>
        <w:pStyle w:val="Tekstpodstawowywcity2"/>
        <w:spacing w:after="0" w:line="276" w:lineRule="auto"/>
        <w:ind w:left="0"/>
        <w:rPr>
          <w:rFonts w:ascii="Tahoma" w:hAnsi="Tahoma" w:cs="Tahoma"/>
          <w:i/>
          <w:sz w:val="20"/>
          <w:szCs w:val="20"/>
        </w:rPr>
      </w:pPr>
    </w:p>
    <w:p w14:paraId="790FF06C" w14:textId="0CE2D8B5" w:rsidR="005C2962" w:rsidRDefault="001A66FD" w:rsidP="000703F5">
      <w:pPr>
        <w:pStyle w:val="Tekstpodstawowywcity2"/>
        <w:spacing w:after="0" w:line="276" w:lineRule="auto"/>
        <w:ind w:left="0"/>
        <w:jc w:val="both"/>
        <w:rPr>
          <w:rFonts w:ascii="Tahoma" w:hAnsi="Tahoma" w:cs="Tahoma"/>
          <w:sz w:val="20"/>
          <w:szCs w:val="20"/>
        </w:rPr>
      </w:pPr>
      <w:r w:rsidRPr="000703F5">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0703F5">
        <w:rPr>
          <w:rFonts w:ascii="Tahoma" w:hAnsi="Tahoma" w:cs="Tahoma"/>
          <w:sz w:val="20"/>
          <w:szCs w:val="20"/>
        </w:rPr>
        <w:t xml:space="preserve">art. 108 ust. 1 </w:t>
      </w:r>
      <w:r w:rsidR="0012553C" w:rsidRPr="000703F5">
        <w:rPr>
          <w:rFonts w:ascii="Tahoma" w:hAnsi="Tahoma" w:cs="Tahoma"/>
          <w:iCs/>
          <w:sz w:val="20"/>
          <w:szCs w:val="20"/>
        </w:rPr>
        <w:t>oraz</w:t>
      </w:r>
      <w:r w:rsidR="0012553C" w:rsidRPr="000703F5">
        <w:rPr>
          <w:rFonts w:ascii="Tahoma" w:hAnsi="Tahoma" w:cs="Tahoma"/>
          <w:i/>
          <w:sz w:val="20"/>
          <w:szCs w:val="20"/>
        </w:rPr>
        <w:t xml:space="preserve"> </w:t>
      </w:r>
      <w:r w:rsidR="0012553C" w:rsidRPr="000703F5">
        <w:rPr>
          <w:rFonts w:ascii="Tahoma" w:hAnsi="Tahoma" w:cs="Tahoma"/>
          <w:sz w:val="20"/>
          <w:szCs w:val="20"/>
        </w:rPr>
        <w:t>art. 109 ust. 1 pkt 4 Ustawy</w:t>
      </w:r>
      <w:r w:rsidR="005C2962" w:rsidRPr="000703F5">
        <w:rPr>
          <w:rFonts w:ascii="Tahoma" w:hAnsi="Tahoma" w:cs="Tahoma"/>
          <w:sz w:val="20"/>
          <w:szCs w:val="20"/>
        </w:rPr>
        <w:t xml:space="preserve"> </w:t>
      </w:r>
      <w:bookmarkStart w:id="58" w:name="_Hlk119789855"/>
      <w:r w:rsidR="005C2962" w:rsidRPr="000703F5">
        <w:rPr>
          <w:rFonts w:ascii="Tahoma" w:hAnsi="Tahoma" w:cs="Tahoma"/>
          <w:sz w:val="20"/>
          <w:szCs w:val="20"/>
        </w:rPr>
        <w:t xml:space="preserve">Prawo zamówień publicznych (Dz.U. </w:t>
      </w:r>
      <w:r w:rsidR="00CF655B" w:rsidRPr="000703F5">
        <w:rPr>
          <w:rFonts w:ascii="Tahoma" w:eastAsia="Times New Roman" w:hAnsi="Tahoma" w:cs="Tahoma"/>
          <w:sz w:val="20"/>
          <w:szCs w:val="20"/>
          <w:lang w:eastAsia="pl-PL"/>
        </w:rPr>
        <w:t xml:space="preserve">z 2022 r. poz. </w:t>
      </w:r>
      <w:r w:rsidR="00902952" w:rsidRPr="000703F5">
        <w:rPr>
          <w:rFonts w:ascii="Tahoma" w:eastAsia="Times New Roman" w:hAnsi="Tahoma" w:cs="Tahoma"/>
          <w:sz w:val="20"/>
          <w:szCs w:val="20"/>
          <w:lang w:eastAsia="pl-PL"/>
        </w:rPr>
        <w:t xml:space="preserve">1710 z </w:t>
      </w:r>
      <w:proofErr w:type="spellStart"/>
      <w:r w:rsidR="00902952" w:rsidRPr="000703F5">
        <w:rPr>
          <w:rFonts w:ascii="Tahoma" w:eastAsia="Times New Roman" w:hAnsi="Tahoma" w:cs="Tahoma"/>
          <w:sz w:val="20"/>
          <w:szCs w:val="20"/>
          <w:lang w:eastAsia="pl-PL"/>
        </w:rPr>
        <w:t>późn</w:t>
      </w:r>
      <w:proofErr w:type="spellEnd"/>
      <w:r w:rsidR="00902952" w:rsidRPr="000703F5">
        <w:rPr>
          <w:rFonts w:ascii="Tahoma" w:eastAsia="Times New Roman" w:hAnsi="Tahoma" w:cs="Tahoma"/>
          <w:sz w:val="20"/>
          <w:szCs w:val="20"/>
          <w:lang w:eastAsia="pl-PL"/>
        </w:rPr>
        <w:t>. zm.</w:t>
      </w:r>
      <w:r w:rsidR="005C2962" w:rsidRPr="000703F5">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bookmarkEnd w:id="58"/>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0703F5">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3"/>
          <w:headerReference w:type="default" r:id="rId34"/>
          <w:headerReference w:type="first" r:id="rId35"/>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8EF99E0" w14:textId="4D0739CD" w:rsidR="00624382" w:rsidRPr="000703F5" w:rsidRDefault="00624382" w:rsidP="00624382">
      <w:pPr>
        <w:spacing w:after="0" w:line="276" w:lineRule="auto"/>
        <w:jc w:val="both"/>
        <w:rPr>
          <w:rFonts w:ascii="Tahoma" w:eastAsia="Arial Narrow" w:hAnsi="Tahoma" w:cs="Tahoma"/>
          <w:bCs/>
          <w:sz w:val="20"/>
          <w:szCs w:val="20"/>
        </w:rPr>
      </w:pPr>
      <w:r w:rsidRPr="000703F5">
        <w:rPr>
          <w:rFonts w:ascii="Tahoma" w:eastAsia="Arial Narrow" w:hAnsi="Tahoma" w:cs="Tahoma"/>
          <w:b/>
          <w:sz w:val="20"/>
          <w:szCs w:val="20"/>
        </w:rPr>
        <w:t xml:space="preserve">POSTĘPOWANIA O UDZIELENIE ZAMÓWIENIA PUBLICZNEGO NA UBEZPIECZENIE </w:t>
      </w:r>
      <w:r w:rsidR="000703F5" w:rsidRPr="000703F5">
        <w:rPr>
          <w:rFonts w:ascii="Tahoma" w:eastAsia="Arial Narrow" w:hAnsi="Tahoma" w:cs="Tahoma"/>
          <w:b/>
          <w:sz w:val="20"/>
          <w:szCs w:val="20"/>
        </w:rPr>
        <w:t>GMINY KOŁOBRZEG</w:t>
      </w:r>
    </w:p>
    <w:p w14:paraId="0AEEFEA5" w14:textId="77777777" w:rsidR="00624382" w:rsidRPr="000703F5" w:rsidRDefault="00624382" w:rsidP="00624382">
      <w:pPr>
        <w:spacing w:after="0" w:line="276" w:lineRule="auto"/>
        <w:jc w:val="both"/>
        <w:rPr>
          <w:rFonts w:ascii="Tahoma" w:hAnsi="Tahoma" w:cs="Tahoma"/>
          <w:b/>
          <w:i/>
          <w:sz w:val="20"/>
          <w:szCs w:val="20"/>
        </w:rPr>
      </w:pPr>
      <w:r w:rsidRPr="000703F5">
        <w:rPr>
          <w:rFonts w:ascii="Tahoma" w:hAnsi="Tahoma" w:cs="Tahoma"/>
          <w:b/>
          <w:i/>
          <w:sz w:val="20"/>
          <w:szCs w:val="20"/>
        </w:rPr>
        <w:t>- w części I Zamówienia*</w:t>
      </w:r>
    </w:p>
    <w:p w14:paraId="0DABB25F" w14:textId="77777777" w:rsidR="00624382" w:rsidRPr="000703F5" w:rsidRDefault="00624382" w:rsidP="00624382">
      <w:pPr>
        <w:spacing w:after="0" w:line="276" w:lineRule="auto"/>
        <w:jc w:val="both"/>
        <w:rPr>
          <w:rFonts w:ascii="Tahoma" w:hAnsi="Tahoma" w:cs="Tahoma"/>
          <w:b/>
          <w:i/>
          <w:sz w:val="20"/>
          <w:szCs w:val="20"/>
        </w:rPr>
      </w:pPr>
      <w:r w:rsidRPr="000703F5">
        <w:rPr>
          <w:rFonts w:ascii="Tahoma" w:hAnsi="Tahoma" w:cs="Tahoma"/>
          <w:b/>
          <w:i/>
          <w:sz w:val="20"/>
          <w:szCs w:val="20"/>
        </w:rPr>
        <w:t>- w części II Zamówienia*</w:t>
      </w:r>
    </w:p>
    <w:p w14:paraId="0EE6A35B" w14:textId="4828BBEF" w:rsidR="00624382" w:rsidRPr="000703F5" w:rsidRDefault="00624382" w:rsidP="00624382">
      <w:pPr>
        <w:spacing w:after="0" w:line="276" w:lineRule="auto"/>
        <w:rPr>
          <w:rFonts w:ascii="Tahoma" w:hAnsi="Tahoma" w:cs="Tahoma"/>
          <w:b/>
          <w:i/>
          <w:sz w:val="20"/>
          <w:szCs w:val="20"/>
        </w:rPr>
      </w:pPr>
      <w:r w:rsidRPr="000703F5">
        <w:rPr>
          <w:rFonts w:ascii="Tahoma" w:hAnsi="Tahoma" w:cs="Tahoma"/>
          <w:b/>
          <w:i/>
          <w:sz w:val="20"/>
          <w:szCs w:val="20"/>
        </w:rPr>
        <w:t>- w części III Zamówienia*</w:t>
      </w:r>
    </w:p>
    <w:p w14:paraId="7308CCB6" w14:textId="57873B52" w:rsidR="000703F5" w:rsidRPr="003637AB" w:rsidRDefault="000703F5" w:rsidP="000703F5">
      <w:pPr>
        <w:spacing w:after="0" w:line="276" w:lineRule="auto"/>
        <w:rPr>
          <w:rFonts w:ascii="Tahoma" w:eastAsia="Arial Narrow" w:hAnsi="Tahoma" w:cs="Tahoma"/>
          <w:sz w:val="20"/>
          <w:szCs w:val="20"/>
          <w:lang w:eastAsia="ar-SA"/>
        </w:rPr>
      </w:pPr>
      <w:r w:rsidRPr="000703F5">
        <w:rPr>
          <w:rFonts w:ascii="Tahoma" w:hAnsi="Tahoma" w:cs="Tahoma"/>
          <w:b/>
          <w:i/>
          <w:sz w:val="20"/>
          <w:szCs w:val="20"/>
        </w:rPr>
        <w:t>- w części IV Zamówienia*</w:t>
      </w:r>
    </w:p>
    <w:p w14:paraId="4115A06B"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75B7F1D9" w14:textId="20FD0D69" w:rsidR="00624382" w:rsidRPr="00B65BCB" w:rsidRDefault="00624382" w:rsidP="00624382">
      <w:pPr>
        <w:autoSpaceDE w:val="0"/>
        <w:spacing w:after="0" w:line="276" w:lineRule="auto"/>
        <w:jc w:val="both"/>
        <w:rPr>
          <w:rFonts w:ascii="Tahoma" w:eastAsia="Arial Narrow" w:hAnsi="Tahoma" w:cs="Tahoma"/>
          <w:sz w:val="20"/>
          <w:szCs w:val="20"/>
        </w:rPr>
      </w:pPr>
      <w:r w:rsidRPr="000703F5">
        <w:rPr>
          <w:rFonts w:ascii="Tahoma" w:eastAsia="Arial Narrow" w:hAnsi="Tahoma" w:cs="Tahoma"/>
          <w:sz w:val="20"/>
          <w:szCs w:val="20"/>
        </w:rPr>
        <w:t xml:space="preserve">Oświadczam, </w:t>
      </w:r>
      <w:r w:rsidRPr="000703F5">
        <w:rPr>
          <w:rFonts w:ascii="Tahoma" w:hAnsi="Tahoma" w:cs="Tahoma"/>
          <w:sz w:val="20"/>
          <w:szCs w:val="20"/>
        </w:rPr>
        <w:t xml:space="preserve">że informacje zawarte w złożonym oświadczeniu, o którym mowa w art. 125 ust. 1 ustawy z dnia 11 września 2019 r. Prawo zamówień publicznych </w:t>
      </w:r>
      <w:bookmarkStart w:id="59" w:name="_Hlk119789914"/>
      <w:r w:rsidRPr="000703F5">
        <w:rPr>
          <w:rFonts w:ascii="Tahoma" w:hAnsi="Tahoma" w:cs="Tahoma"/>
          <w:sz w:val="20"/>
          <w:szCs w:val="20"/>
        </w:rPr>
        <w:t>(</w:t>
      </w:r>
      <w:r w:rsidR="00EA5911" w:rsidRPr="000703F5">
        <w:rPr>
          <w:rFonts w:ascii="Tahoma" w:hAnsi="Tahoma" w:cs="Tahoma"/>
          <w:sz w:val="20"/>
          <w:szCs w:val="20"/>
        </w:rPr>
        <w:t xml:space="preserve">Dz.U. </w:t>
      </w:r>
      <w:r w:rsidR="00CF655B" w:rsidRPr="000703F5">
        <w:rPr>
          <w:rFonts w:ascii="Tahoma" w:eastAsia="Times New Roman" w:hAnsi="Tahoma" w:cs="Tahoma"/>
          <w:sz w:val="20"/>
          <w:szCs w:val="20"/>
          <w:lang w:eastAsia="pl-PL"/>
        </w:rPr>
        <w:t xml:space="preserve">z 2022 r. poz. </w:t>
      </w:r>
      <w:r w:rsidR="00902952" w:rsidRPr="000703F5">
        <w:rPr>
          <w:rFonts w:ascii="Tahoma" w:eastAsia="Times New Roman" w:hAnsi="Tahoma" w:cs="Tahoma"/>
          <w:sz w:val="20"/>
          <w:szCs w:val="20"/>
          <w:lang w:eastAsia="pl-PL"/>
        </w:rPr>
        <w:t xml:space="preserve">1710 z </w:t>
      </w:r>
      <w:proofErr w:type="spellStart"/>
      <w:r w:rsidR="00902952" w:rsidRPr="000703F5">
        <w:rPr>
          <w:rFonts w:ascii="Tahoma" w:eastAsia="Times New Roman" w:hAnsi="Tahoma" w:cs="Tahoma"/>
          <w:sz w:val="20"/>
          <w:szCs w:val="20"/>
          <w:lang w:eastAsia="pl-PL"/>
        </w:rPr>
        <w:t>późn</w:t>
      </w:r>
      <w:proofErr w:type="spellEnd"/>
      <w:r w:rsidR="00902952" w:rsidRPr="000703F5">
        <w:rPr>
          <w:rFonts w:ascii="Tahoma" w:eastAsia="Times New Roman" w:hAnsi="Tahoma" w:cs="Tahoma"/>
          <w:sz w:val="20"/>
          <w:szCs w:val="20"/>
          <w:lang w:eastAsia="pl-PL"/>
        </w:rPr>
        <w:t>. zm.</w:t>
      </w:r>
      <w:r w:rsidRPr="000703F5">
        <w:rPr>
          <w:rFonts w:ascii="Tahoma" w:hAnsi="Tahoma" w:cs="Tahoma"/>
          <w:sz w:val="20"/>
          <w:szCs w:val="20"/>
        </w:rPr>
        <w:t xml:space="preserve">) </w:t>
      </w:r>
      <w:bookmarkEnd w:id="59"/>
      <w:r w:rsidRPr="000703F5">
        <w:rPr>
          <w:rFonts w:ascii="Tahoma" w:hAnsi="Tahoma" w:cs="Tahoma"/>
          <w:sz w:val="20"/>
          <w:szCs w:val="20"/>
        </w:rPr>
        <w:t>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0703F5">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60"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60"/>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1B7FD350" w:rsidR="00107C7E" w:rsidRPr="004131B1" w:rsidRDefault="00107C7E" w:rsidP="00107C7E">
      <w:pPr>
        <w:spacing w:after="0" w:line="240" w:lineRule="auto"/>
        <w:jc w:val="both"/>
        <w:rPr>
          <w:rFonts w:ascii="Tahoma" w:hAnsi="Tahoma" w:cs="Tahoma"/>
          <w:sz w:val="20"/>
          <w:szCs w:val="20"/>
        </w:rPr>
      </w:pPr>
      <w:r w:rsidRPr="0065417A">
        <w:rPr>
          <w:rFonts w:ascii="Tahoma" w:hAnsi="Tahoma" w:cs="Tahoma"/>
          <w:sz w:val="20"/>
          <w:szCs w:val="20"/>
        </w:rPr>
        <w:t xml:space="preserve">W rezultacie dokonania przez Zamawiającego wyboru oferty Wykonawcy, zgodnie z wymogami </w:t>
      </w:r>
      <w:r w:rsidRPr="0065417A">
        <w:rPr>
          <w:rFonts w:ascii="Tahoma" w:eastAsia="Times New Roman" w:hAnsi="Tahoma" w:cs="Tahoma"/>
          <w:sz w:val="20"/>
          <w:szCs w:val="20"/>
          <w:lang w:eastAsia="pl-PL"/>
        </w:rPr>
        <w:t>ustawy z dnia 11 września 2019 r. - Prawo zamówień publicznych (</w:t>
      </w:r>
      <w:r w:rsidRPr="0065417A">
        <w:rPr>
          <w:rFonts w:ascii="Tahoma" w:hAnsi="Tahoma" w:cs="Tahoma"/>
          <w:sz w:val="20"/>
          <w:szCs w:val="20"/>
        </w:rPr>
        <w:t xml:space="preserve">Dz.U. </w:t>
      </w:r>
      <w:r w:rsidR="00CF655B" w:rsidRPr="0065417A">
        <w:rPr>
          <w:rFonts w:ascii="Tahoma" w:eastAsia="Times New Roman" w:hAnsi="Tahoma" w:cs="Tahoma"/>
          <w:sz w:val="20"/>
          <w:szCs w:val="20"/>
          <w:lang w:eastAsia="pl-PL"/>
        </w:rPr>
        <w:t xml:space="preserve">z 2022 r. poz. </w:t>
      </w:r>
      <w:r w:rsidR="00902952" w:rsidRPr="0065417A">
        <w:rPr>
          <w:rFonts w:ascii="Tahoma" w:eastAsia="Times New Roman" w:hAnsi="Tahoma" w:cs="Tahoma"/>
          <w:sz w:val="20"/>
          <w:szCs w:val="20"/>
          <w:lang w:eastAsia="pl-PL"/>
        </w:rPr>
        <w:t xml:space="preserve">1710 z </w:t>
      </w:r>
      <w:proofErr w:type="spellStart"/>
      <w:r w:rsidR="00902952" w:rsidRPr="0065417A">
        <w:rPr>
          <w:rFonts w:ascii="Tahoma" w:eastAsia="Times New Roman" w:hAnsi="Tahoma" w:cs="Tahoma"/>
          <w:sz w:val="20"/>
          <w:szCs w:val="20"/>
          <w:lang w:eastAsia="pl-PL"/>
        </w:rPr>
        <w:t>późn</w:t>
      </w:r>
      <w:proofErr w:type="spellEnd"/>
      <w:r w:rsidR="00902952" w:rsidRPr="0065417A">
        <w:rPr>
          <w:rFonts w:ascii="Tahoma" w:eastAsia="Times New Roman" w:hAnsi="Tahoma" w:cs="Tahoma"/>
          <w:sz w:val="20"/>
          <w:szCs w:val="20"/>
          <w:lang w:eastAsia="pl-PL"/>
        </w:rPr>
        <w:t>. zm.</w:t>
      </w:r>
      <w:r w:rsidRPr="0065417A">
        <w:rPr>
          <w:rFonts w:ascii="Tahoma" w:eastAsia="Times New Roman" w:hAnsi="Tahoma" w:cs="Tahoma"/>
          <w:sz w:val="20"/>
          <w:szCs w:val="20"/>
          <w:lang w:eastAsia="pl-PL"/>
        </w:rPr>
        <w:t>)</w:t>
      </w:r>
      <w:r w:rsidRPr="0065417A">
        <w:rPr>
          <w:rFonts w:ascii="Tahoma" w:hAnsi="Tahoma" w:cs="Tahoma"/>
          <w:sz w:val="20"/>
          <w:szCs w:val="20"/>
        </w:rPr>
        <w:t xml:space="preserve">, zwanej </w:t>
      </w:r>
      <w:r w:rsidRPr="0065417A">
        <w:rPr>
          <w:rFonts w:ascii="Tahoma" w:hAnsi="Tahoma" w:cs="Tahoma"/>
          <w:bCs/>
          <w:sz w:val="20"/>
          <w:szCs w:val="20"/>
        </w:rPr>
        <w:t xml:space="preserve">dalej Ustawą PZP, </w:t>
      </w:r>
      <w:r w:rsidRPr="0065417A">
        <w:rPr>
          <w:rFonts w:ascii="Tahoma" w:hAnsi="Tahoma" w:cs="Tahoma"/>
          <w:sz w:val="20"/>
          <w:szCs w:val="20"/>
        </w:rPr>
        <w:t>w trybie podstawowym, przy udziale Maximus Broker sp. z o.o. - pełnomocnika Zamawiającego działającego na podstawie pełnomocnictwa, została zawarta umowa o następującej treści</w:t>
      </w:r>
      <w:r w:rsidRPr="004131B1">
        <w:rPr>
          <w:rFonts w:ascii="Tahoma" w:hAnsi="Tahoma" w:cs="Tahoma"/>
          <w:sz w:val="20"/>
          <w:szCs w:val="20"/>
        </w:rPr>
        <w:t>:</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3C492E3C" w:rsidR="00107C7E" w:rsidRPr="0065417A"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65417A">
        <w:rPr>
          <w:rFonts w:ascii="Tahoma" w:hAnsi="Tahoma" w:cs="Tahoma"/>
          <w:sz w:val="20"/>
          <w:szCs w:val="20"/>
        </w:rPr>
        <w:t>GMINY KOŁOBRZEG</w:t>
      </w:r>
      <w:r w:rsidRPr="004131B1">
        <w:rPr>
          <w:rFonts w:ascii="Tahoma" w:hAnsi="Tahoma" w:cs="Tahoma"/>
          <w:sz w:val="20"/>
          <w:szCs w:val="20"/>
        </w:rPr>
        <w:t xml:space="preserve">, w ramach </w:t>
      </w:r>
      <w:r w:rsidRPr="0065417A">
        <w:rPr>
          <w:rFonts w:ascii="Tahoma" w:hAnsi="Tahoma" w:cs="Tahoma"/>
          <w:sz w:val="20"/>
          <w:szCs w:val="20"/>
        </w:rPr>
        <w:t xml:space="preserve">następujących ubezpieczeń: </w:t>
      </w:r>
    </w:p>
    <w:p w14:paraId="4E1ECF81" w14:textId="77777777" w:rsidR="00107C7E" w:rsidRPr="0065417A" w:rsidRDefault="00107C7E" w:rsidP="00107C7E">
      <w:pPr>
        <w:numPr>
          <w:ilvl w:val="0"/>
          <w:numId w:val="20"/>
        </w:numPr>
        <w:spacing w:after="0" w:line="240" w:lineRule="auto"/>
        <w:ind w:left="426"/>
        <w:jc w:val="both"/>
        <w:rPr>
          <w:rFonts w:ascii="Tahoma" w:hAnsi="Tahoma" w:cs="Tahoma"/>
          <w:sz w:val="20"/>
          <w:szCs w:val="20"/>
        </w:rPr>
      </w:pPr>
      <w:r w:rsidRPr="0065417A">
        <w:rPr>
          <w:rFonts w:ascii="Tahoma" w:hAnsi="Tahoma" w:cs="Tahoma"/>
          <w:sz w:val="20"/>
          <w:szCs w:val="20"/>
        </w:rPr>
        <w:t xml:space="preserve">mienia od wszystkich </w:t>
      </w:r>
      <w:proofErr w:type="spellStart"/>
      <w:r w:rsidRPr="0065417A">
        <w:rPr>
          <w:rFonts w:ascii="Tahoma" w:hAnsi="Tahoma" w:cs="Tahoma"/>
          <w:sz w:val="20"/>
          <w:szCs w:val="20"/>
        </w:rPr>
        <w:t>ryzyk</w:t>
      </w:r>
      <w:proofErr w:type="spellEnd"/>
      <w:r w:rsidRPr="0065417A">
        <w:rPr>
          <w:rFonts w:ascii="Tahoma" w:hAnsi="Tahoma" w:cs="Tahoma"/>
          <w:sz w:val="20"/>
          <w:szCs w:val="20"/>
        </w:rPr>
        <w:t xml:space="preserve">, </w:t>
      </w:r>
    </w:p>
    <w:p w14:paraId="0F0B5A83" w14:textId="77777777" w:rsidR="00107C7E" w:rsidRPr="0065417A" w:rsidRDefault="00107C7E" w:rsidP="00107C7E">
      <w:pPr>
        <w:numPr>
          <w:ilvl w:val="0"/>
          <w:numId w:val="20"/>
        </w:numPr>
        <w:spacing w:after="0" w:line="240" w:lineRule="auto"/>
        <w:ind w:left="426"/>
        <w:jc w:val="both"/>
        <w:rPr>
          <w:rFonts w:ascii="Tahoma" w:hAnsi="Tahoma" w:cs="Tahoma"/>
          <w:sz w:val="20"/>
          <w:szCs w:val="20"/>
        </w:rPr>
      </w:pPr>
      <w:r w:rsidRPr="0065417A">
        <w:rPr>
          <w:rFonts w:ascii="Tahoma" w:hAnsi="Tahoma" w:cs="Tahoma"/>
          <w:sz w:val="20"/>
          <w:szCs w:val="20"/>
        </w:rPr>
        <w:t xml:space="preserve">sprzętu elektronicznego od wszystkich </w:t>
      </w:r>
      <w:proofErr w:type="spellStart"/>
      <w:r w:rsidRPr="0065417A">
        <w:rPr>
          <w:rFonts w:ascii="Tahoma" w:hAnsi="Tahoma" w:cs="Tahoma"/>
          <w:sz w:val="20"/>
          <w:szCs w:val="20"/>
        </w:rPr>
        <w:t>ryzyk</w:t>
      </w:r>
      <w:proofErr w:type="spellEnd"/>
      <w:r w:rsidRPr="0065417A">
        <w:rPr>
          <w:rFonts w:ascii="Tahoma" w:hAnsi="Tahoma" w:cs="Tahoma"/>
          <w:sz w:val="20"/>
          <w:szCs w:val="20"/>
        </w:rPr>
        <w:t xml:space="preserve">, </w:t>
      </w:r>
    </w:p>
    <w:p w14:paraId="419C147A" w14:textId="77777777" w:rsidR="00107C7E" w:rsidRPr="0065417A" w:rsidRDefault="00107C7E" w:rsidP="00107C7E">
      <w:pPr>
        <w:numPr>
          <w:ilvl w:val="0"/>
          <w:numId w:val="20"/>
        </w:numPr>
        <w:spacing w:after="0" w:line="240" w:lineRule="auto"/>
        <w:ind w:left="426"/>
        <w:jc w:val="both"/>
        <w:rPr>
          <w:rFonts w:ascii="Tahoma" w:hAnsi="Tahoma" w:cs="Tahoma"/>
          <w:sz w:val="20"/>
          <w:szCs w:val="20"/>
        </w:rPr>
      </w:pPr>
      <w:r w:rsidRPr="0065417A">
        <w:rPr>
          <w:rFonts w:ascii="Tahoma" w:hAnsi="Tahoma" w:cs="Tahoma"/>
          <w:sz w:val="20"/>
          <w:szCs w:val="20"/>
        </w:rPr>
        <w:t xml:space="preserve">odpowiedzialności cywilnej, </w:t>
      </w:r>
    </w:p>
    <w:p w14:paraId="1BCA71B3" w14:textId="6C7F1737" w:rsidR="00107C7E" w:rsidRPr="0065417A" w:rsidRDefault="00107C7E" w:rsidP="00107C7E">
      <w:pPr>
        <w:numPr>
          <w:ilvl w:val="0"/>
          <w:numId w:val="20"/>
        </w:numPr>
        <w:spacing w:after="0" w:line="240" w:lineRule="auto"/>
        <w:ind w:left="426"/>
        <w:jc w:val="both"/>
        <w:rPr>
          <w:rFonts w:ascii="Tahoma" w:hAnsi="Tahoma" w:cs="Tahoma"/>
          <w:sz w:val="20"/>
          <w:szCs w:val="20"/>
        </w:rPr>
      </w:pPr>
      <w:r w:rsidRPr="0065417A">
        <w:rPr>
          <w:rFonts w:ascii="Tahoma" w:hAnsi="Tahoma" w:cs="Tahoma"/>
          <w:sz w:val="20"/>
          <w:szCs w:val="20"/>
        </w:rPr>
        <w:t>następstw nieszczęśliwych wypadków</w:t>
      </w:r>
      <w:r w:rsidR="0065417A" w:rsidRPr="0065417A">
        <w:rPr>
          <w:rFonts w:ascii="Tahoma" w:hAnsi="Tahoma" w:cs="Tahoma"/>
          <w:sz w:val="20"/>
          <w:szCs w:val="20"/>
        </w:rPr>
        <w:t>.</w:t>
      </w:r>
    </w:p>
    <w:p w14:paraId="297D8644" w14:textId="77777777" w:rsidR="0065417A" w:rsidRDefault="0065417A" w:rsidP="00107C7E">
      <w:pPr>
        <w:spacing w:after="0" w:line="240" w:lineRule="auto"/>
        <w:jc w:val="center"/>
        <w:rPr>
          <w:rFonts w:ascii="Tahoma" w:hAnsi="Tahoma" w:cs="Tahoma"/>
          <w:sz w:val="20"/>
          <w:szCs w:val="20"/>
        </w:rPr>
      </w:pPr>
    </w:p>
    <w:p w14:paraId="1CA481A1" w14:textId="563AD15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10AE2FAE" w:rsidR="00107C7E" w:rsidRPr="004131B1" w:rsidRDefault="00107C7E" w:rsidP="00AB57D9">
      <w:pPr>
        <w:pStyle w:val="Tekstpodstawowywcity"/>
        <w:spacing w:after="0" w:line="240" w:lineRule="auto"/>
        <w:ind w:left="0"/>
        <w:jc w:val="both"/>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AB57D9" w:rsidRPr="00AB57D9">
        <w:rPr>
          <w:rFonts w:ascii="Tahoma" w:hAnsi="Tahoma" w:cs="Tahoma"/>
          <w:sz w:val="20"/>
          <w:szCs w:val="20"/>
        </w:rPr>
        <w:t>od dnia 03.02.2023 r. do dnia 02.02.2025 r.</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65417A" w:rsidRDefault="00107C7E" w:rsidP="00107C7E">
      <w:pPr>
        <w:spacing w:after="0" w:line="240" w:lineRule="auto"/>
        <w:jc w:val="center"/>
        <w:rPr>
          <w:rFonts w:ascii="Tahoma" w:hAnsi="Tahoma" w:cs="Tahoma"/>
          <w:sz w:val="20"/>
          <w:szCs w:val="20"/>
        </w:rPr>
      </w:pPr>
    </w:p>
    <w:p w14:paraId="3B795BBF" w14:textId="77777777" w:rsidR="00107C7E" w:rsidRPr="0065417A" w:rsidRDefault="00107C7E" w:rsidP="00107C7E">
      <w:pPr>
        <w:spacing w:after="0" w:line="240" w:lineRule="auto"/>
        <w:jc w:val="center"/>
        <w:rPr>
          <w:rFonts w:ascii="Tahoma" w:hAnsi="Tahoma" w:cs="Tahoma"/>
          <w:sz w:val="20"/>
          <w:szCs w:val="20"/>
        </w:rPr>
      </w:pPr>
      <w:r w:rsidRPr="0065417A">
        <w:rPr>
          <w:rFonts w:ascii="Tahoma" w:hAnsi="Tahoma" w:cs="Tahoma"/>
          <w:sz w:val="20"/>
          <w:szCs w:val="20"/>
        </w:rPr>
        <w:t>§ 4</w:t>
      </w:r>
    </w:p>
    <w:p w14:paraId="39C175DE" w14:textId="55D13714" w:rsidR="00107C7E" w:rsidRPr="0065417A"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65417A">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65417A">
        <w:rPr>
          <w:rFonts w:ascii="Tahoma" w:hAnsi="Tahoma" w:cs="Tahoma"/>
          <w:sz w:val="20"/>
          <w:szCs w:val="20"/>
        </w:rPr>
        <w:t>ryzyk</w:t>
      </w:r>
      <w:proofErr w:type="spellEnd"/>
      <w:r w:rsidRPr="0065417A">
        <w:rPr>
          <w:rFonts w:ascii="Tahoma" w:hAnsi="Tahoma" w:cs="Tahoma"/>
          <w:sz w:val="20"/>
          <w:szCs w:val="20"/>
        </w:rPr>
        <w:t xml:space="preserve">, sprzętu elektronicznego od wszystkich </w:t>
      </w:r>
      <w:proofErr w:type="spellStart"/>
      <w:r w:rsidRPr="0065417A">
        <w:rPr>
          <w:rFonts w:ascii="Tahoma" w:hAnsi="Tahoma" w:cs="Tahoma"/>
          <w:sz w:val="20"/>
          <w:szCs w:val="20"/>
        </w:rPr>
        <w:t>ryzyk</w:t>
      </w:r>
      <w:proofErr w:type="spellEnd"/>
      <w:r w:rsidRPr="0065417A">
        <w:rPr>
          <w:rFonts w:ascii="Tahoma" w:hAnsi="Tahoma" w:cs="Tahoma"/>
          <w:sz w:val="20"/>
          <w:szCs w:val="20"/>
        </w:rPr>
        <w:t>, odpowiedzialności cywilnej, następstw nieszczęśliwych wypadków.</w:t>
      </w:r>
    </w:p>
    <w:p w14:paraId="4DD3AA6D" w14:textId="77777777" w:rsidR="00107C7E" w:rsidRPr="00AB57D9"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65417A">
        <w:rPr>
          <w:rFonts w:ascii="Tahoma" w:hAnsi="Tahoma" w:cs="Tahoma"/>
          <w:sz w:val="20"/>
          <w:szCs w:val="20"/>
        </w:rPr>
        <w:t>Do czasu wystawienia polis ubezpieczeniowych</w:t>
      </w:r>
      <w:r w:rsidRPr="00AB57D9">
        <w:rPr>
          <w:rFonts w:ascii="Tahoma" w:hAnsi="Tahoma" w:cs="Tahoma"/>
          <w:sz w:val="20"/>
          <w:szCs w:val="20"/>
        </w:rPr>
        <w:t>, Wykonawca potwierdza fakt udzielania ochrony poprzez wystawienie dokumentu tymczasowego – noty pokrycia ubezpieczeniowego</w:t>
      </w:r>
    </w:p>
    <w:p w14:paraId="6175BEA5" w14:textId="77777777" w:rsidR="00107C7E" w:rsidRPr="00AB57D9" w:rsidRDefault="00107C7E" w:rsidP="0065417A">
      <w:pPr>
        <w:spacing w:after="0" w:line="240" w:lineRule="auto"/>
        <w:jc w:val="both"/>
        <w:rPr>
          <w:rFonts w:ascii="Tahoma" w:hAnsi="Tahoma" w:cs="Tahoma"/>
          <w:sz w:val="20"/>
          <w:szCs w:val="20"/>
        </w:rPr>
      </w:pPr>
    </w:p>
    <w:p w14:paraId="7D1FA29F" w14:textId="1021233B" w:rsidR="00107C7E" w:rsidRPr="00AB57D9" w:rsidRDefault="00107C7E" w:rsidP="00107C7E">
      <w:pPr>
        <w:spacing w:after="0" w:line="240" w:lineRule="auto"/>
        <w:jc w:val="center"/>
        <w:rPr>
          <w:rFonts w:ascii="Tahoma" w:hAnsi="Tahoma" w:cs="Tahoma"/>
          <w:sz w:val="20"/>
          <w:szCs w:val="20"/>
        </w:rPr>
      </w:pPr>
      <w:r w:rsidRPr="00AB57D9">
        <w:rPr>
          <w:rFonts w:ascii="Tahoma" w:hAnsi="Tahoma" w:cs="Tahoma"/>
          <w:sz w:val="20"/>
          <w:szCs w:val="20"/>
        </w:rPr>
        <w:t>§</w:t>
      </w:r>
      <w:r w:rsidR="0065417A" w:rsidRPr="00AB57D9">
        <w:rPr>
          <w:rFonts w:ascii="Tahoma" w:hAnsi="Tahoma" w:cs="Tahoma"/>
          <w:sz w:val="20"/>
          <w:szCs w:val="20"/>
        </w:rPr>
        <w:t xml:space="preserve"> 5</w:t>
      </w:r>
    </w:p>
    <w:p w14:paraId="41AE9B88" w14:textId="77777777" w:rsidR="00107C7E" w:rsidRPr="00AB57D9" w:rsidRDefault="00107C7E" w:rsidP="00107C7E">
      <w:pPr>
        <w:pStyle w:val="Akapitzlist"/>
        <w:numPr>
          <w:ilvl w:val="6"/>
          <w:numId w:val="50"/>
        </w:numPr>
        <w:autoSpaceDE w:val="0"/>
        <w:autoSpaceDN w:val="0"/>
        <w:ind w:left="284" w:hanging="284"/>
        <w:jc w:val="both"/>
        <w:rPr>
          <w:rFonts w:ascii="Tahoma" w:hAnsi="Tahoma" w:cs="Tahoma"/>
          <w:sz w:val="20"/>
          <w:szCs w:val="20"/>
        </w:rPr>
      </w:pPr>
      <w:r w:rsidRPr="00AB57D9">
        <w:rPr>
          <w:rFonts w:ascii="Tahoma" w:hAnsi="Tahoma" w:cs="Tahoma"/>
          <w:sz w:val="20"/>
          <w:szCs w:val="20"/>
        </w:rPr>
        <w:t xml:space="preserve">Podczas zgłoszenia mienia do ubezpieczenia w systemie na sumy stałe Zamawiający zastrzega sobie możliwość skorzystania w ramach niniejszej Umowy z prawa opcji w sytuacji wzrostu sum ubezpieczenia mienia w systemie na sumy stałe w stosunku do sum ubezpieczenia określonych w zamówieniu podstawowym (w załączniku nr 6 do SWZ). Prawo opcji dotyczy wzrostu ww. sum o maksymalnie 20% w stosunku do sumy ubezpieczenia określonej w załączniku nr 6 do SWZ. </w:t>
      </w:r>
    </w:p>
    <w:p w14:paraId="0F0C11C9" w14:textId="64662D45" w:rsidR="00107C7E" w:rsidRPr="00AB57D9" w:rsidRDefault="00107C7E" w:rsidP="00107C7E">
      <w:pPr>
        <w:pStyle w:val="Akapitzlist"/>
        <w:numPr>
          <w:ilvl w:val="6"/>
          <w:numId w:val="50"/>
        </w:numPr>
        <w:autoSpaceDE w:val="0"/>
        <w:autoSpaceDN w:val="0"/>
        <w:ind w:left="284" w:hanging="284"/>
        <w:jc w:val="both"/>
        <w:rPr>
          <w:rFonts w:ascii="Tahoma" w:hAnsi="Tahoma" w:cs="Tahoma"/>
          <w:sz w:val="20"/>
          <w:szCs w:val="20"/>
        </w:rPr>
      </w:pPr>
      <w:r w:rsidRPr="00AB57D9">
        <w:rPr>
          <w:rFonts w:ascii="Tahoma" w:hAnsi="Tahoma" w:cs="Tahoma"/>
          <w:sz w:val="20"/>
          <w:szCs w:val="20"/>
        </w:rPr>
        <w:t xml:space="preserve">Składka wynikająca z opcji wynosi maksymalnie 20% składki za zamówienie podstawowe określonej w § </w:t>
      </w:r>
      <w:r w:rsidR="0065417A" w:rsidRPr="00AB57D9">
        <w:rPr>
          <w:rFonts w:ascii="Tahoma" w:hAnsi="Tahoma" w:cs="Tahoma"/>
          <w:sz w:val="20"/>
          <w:szCs w:val="20"/>
        </w:rPr>
        <w:t>7</w:t>
      </w:r>
      <w:r w:rsidRPr="00AB57D9">
        <w:rPr>
          <w:rFonts w:ascii="Tahoma" w:hAnsi="Tahoma" w:cs="Tahoma"/>
          <w:sz w:val="20"/>
          <w:szCs w:val="20"/>
        </w:rPr>
        <w:t xml:space="preserve"> Umowy. </w:t>
      </w:r>
    </w:p>
    <w:p w14:paraId="5D12F30E" w14:textId="77777777" w:rsidR="00107C7E" w:rsidRPr="00AB57D9" w:rsidRDefault="00107C7E" w:rsidP="00107C7E">
      <w:pPr>
        <w:pStyle w:val="Akapitzlist"/>
        <w:numPr>
          <w:ilvl w:val="6"/>
          <w:numId w:val="50"/>
        </w:numPr>
        <w:autoSpaceDE w:val="0"/>
        <w:autoSpaceDN w:val="0"/>
        <w:ind w:left="284" w:hanging="284"/>
        <w:jc w:val="both"/>
        <w:rPr>
          <w:rFonts w:ascii="Tahoma" w:hAnsi="Tahoma" w:cs="Tahoma"/>
          <w:sz w:val="20"/>
          <w:szCs w:val="20"/>
        </w:rPr>
      </w:pPr>
      <w:r w:rsidRPr="00AB57D9">
        <w:rPr>
          <w:rFonts w:ascii="Tahoma" w:hAnsi="Tahoma" w:cs="Tahoma"/>
          <w:sz w:val="20"/>
          <w:szCs w:val="20"/>
        </w:rPr>
        <w:t>W okresie realizacji umowy Zamawiający zastrzega sobie możliwość skorzystania z prawa opcji, które dotyczyć może następujących rodzajów ubezpieczeń:</w:t>
      </w:r>
    </w:p>
    <w:p w14:paraId="3B035247" w14:textId="77777777" w:rsidR="00107C7E" w:rsidRPr="00AB57D9" w:rsidRDefault="00107C7E" w:rsidP="00107C7E">
      <w:pPr>
        <w:pStyle w:val="Akapitzlist"/>
        <w:numPr>
          <w:ilvl w:val="0"/>
          <w:numId w:val="51"/>
        </w:numPr>
        <w:autoSpaceDE w:val="0"/>
        <w:autoSpaceDN w:val="0"/>
        <w:jc w:val="both"/>
        <w:rPr>
          <w:rFonts w:ascii="Tahoma" w:hAnsi="Tahoma" w:cs="Tahoma"/>
          <w:sz w:val="20"/>
          <w:szCs w:val="20"/>
        </w:rPr>
      </w:pPr>
      <w:r w:rsidRPr="00AB57D9">
        <w:rPr>
          <w:rFonts w:ascii="Tahoma" w:hAnsi="Tahoma" w:cs="Tahoma"/>
          <w:sz w:val="20"/>
          <w:szCs w:val="20"/>
        </w:rPr>
        <w:t xml:space="preserve">ubezpieczenie mienia od wszystkich </w:t>
      </w:r>
    </w:p>
    <w:p w14:paraId="097840BE" w14:textId="77777777" w:rsidR="00107C7E" w:rsidRPr="00AB57D9" w:rsidRDefault="00107C7E" w:rsidP="00107C7E">
      <w:pPr>
        <w:pStyle w:val="Akapitzlist"/>
        <w:numPr>
          <w:ilvl w:val="0"/>
          <w:numId w:val="51"/>
        </w:numPr>
        <w:autoSpaceDE w:val="0"/>
        <w:autoSpaceDN w:val="0"/>
        <w:jc w:val="both"/>
        <w:rPr>
          <w:rFonts w:ascii="Tahoma" w:hAnsi="Tahoma" w:cs="Tahoma"/>
          <w:sz w:val="20"/>
          <w:szCs w:val="20"/>
        </w:rPr>
      </w:pPr>
      <w:r w:rsidRPr="00AB57D9">
        <w:rPr>
          <w:rFonts w:ascii="Tahoma" w:hAnsi="Tahoma" w:cs="Tahoma"/>
          <w:sz w:val="20"/>
          <w:szCs w:val="20"/>
        </w:rPr>
        <w:t xml:space="preserve">Ubezpieczenia sprzętu elektronicznego od wszystkich </w:t>
      </w:r>
      <w:proofErr w:type="spellStart"/>
      <w:r w:rsidRPr="00AB57D9">
        <w:rPr>
          <w:rFonts w:ascii="Tahoma" w:hAnsi="Tahoma" w:cs="Tahoma"/>
          <w:sz w:val="20"/>
          <w:szCs w:val="20"/>
        </w:rPr>
        <w:t>ryzyk</w:t>
      </w:r>
      <w:proofErr w:type="spellEnd"/>
    </w:p>
    <w:p w14:paraId="768D50A8" w14:textId="77777777" w:rsidR="00107C7E" w:rsidRPr="00AB57D9" w:rsidRDefault="00107C7E" w:rsidP="00107C7E">
      <w:pPr>
        <w:pStyle w:val="Akapitzlist"/>
        <w:numPr>
          <w:ilvl w:val="6"/>
          <w:numId w:val="50"/>
        </w:numPr>
        <w:autoSpaceDE w:val="0"/>
        <w:autoSpaceDN w:val="0"/>
        <w:ind w:left="284" w:hanging="284"/>
        <w:jc w:val="both"/>
        <w:rPr>
          <w:rFonts w:ascii="Tahoma" w:eastAsia="Times New Roman" w:hAnsi="Tahoma" w:cs="Tahoma"/>
          <w:sz w:val="20"/>
          <w:szCs w:val="20"/>
        </w:rPr>
      </w:pPr>
      <w:r w:rsidRPr="00AB57D9">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65C3C1D" w14:textId="77777777" w:rsidR="00107C7E" w:rsidRPr="00AB57D9" w:rsidRDefault="00107C7E" w:rsidP="00107C7E">
      <w:pPr>
        <w:pStyle w:val="Akapitzlist"/>
        <w:numPr>
          <w:ilvl w:val="6"/>
          <w:numId w:val="50"/>
        </w:numPr>
        <w:autoSpaceDE w:val="0"/>
        <w:autoSpaceDN w:val="0"/>
        <w:ind w:left="284" w:hanging="284"/>
        <w:jc w:val="both"/>
        <w:rPr>
          <w:rFonts w:ascii="Tahoma" w:hAnsi="Tahoma" w:cs="Tahoma"/>
          <w:sz w:val="20"/>
          <w:szCs w:val="20"/>
        </w:rPr>
      </w:pPr>
      <w:r w:rsidRPr="00AB57D9">
        <w:rPr>
          <w:rFonts w:ascii="Tahoma" w:hAnsi="Tahoma" w:cs="Tahoma"/>
          <w:sz w:val="20"/>
          <w:szCs w:val="20"/>
        </w:rPr>
        <w:lastRenderedPageBreak/>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B7ADA69" w14:textId="77777777" w:rsidR="00107C7E" w:rsidRPr="00AB57D9" w:rsidRDefault="00107C7E" w:rsidP="00107C7E">
      <w:pPr>
        <w:pStyle w:val="Akapitzlist"/>
        <w:numPr>
          <w:ilvl w:val="6"/>
          <w:numId w:val="50"/>
        </w:numPr>
        <w:autoSpaceDE w:val="0"/>
        <w:autoSpaceDN w:val="0"/>
        <w:ind w:left="284" w:hanging="284"/>
        <w:jc w:val="both"/>
        <w:rPr>
          <w:rFonts w:ascii="Tahoma" w:hAnsi="Tahoma" w:cs="Tahoma"/>
          <w:sz w:val="20"/>
          <w:szCs w:val="20"/>
        </w:rPr>
      </w:pPr>
      <w:r w:rsidRPr="00AB57D9">
        <w:rPr>
          <w:rFonts w:ascii="Tahoma" w:hAnsi="Tahoma" w:cs="Tahoma"/>
          <w:sz w:val="20"/>
          <w:szCs w:val="20"/>
        </w:rPr>
        <w:t xml:space="preserve">Wykonawcy nie przysługuje wobec Zamawiającego roszczenie o realizację zamówienia opcjonalnego. </w:t>
      </w:r>
    </w:p>
    <w:p w14:paraId="7319B89F" w14:textId="77777777" w:rsidR="00107C7E" w:rsidRPr="00AB57D9" w:rsidRDefault="00107C7E" w:rsidP="00107C7E">
      <w:pPr>
        <w:spacing w:after="0" w:line="240" w:lineRule="auto"/>
        <w:ind w:left="284"/>
        <w:jc w:val="both"/>
        <w:rPr>
          <w:rFonts w:ascii="Tahoma" w:hAnsi="Tahoma" w:cs="Tahoma"/>
          <w:sz w:val="20"/>
          <w:szCs w:val="20"/>
        </w:rPr>
      </w:pPr>
    </w:p>
    <w:p w14:paraId="3CCC9ABB" w14:textId="623170F2" w:rsidR="00107C7E" w:rsidRPr="00AB57D9" w:rsidRDefault="00107C7E" w:rsidP="00107C7E">
      <w:pPr>
        <w:spacing w:after="0" w:line="240" w:lineRule="auto"/>
        <w:jc w:val="center"/>
        <w:rPr>
          <w:rFonts w:ascii="Tahoma" w:hAnsi="Tahoma" w:cs="Tahoma"/>
          <w:sz w:val="20"/>
          <w:szCs w:val="20"/>
        </w:rPr>
      </w:pPr>
      <w:r w:rsidRPr="00AB57D9">
        <w:rPr>
          <w:rFonts w:ascii="Tahoma" w:hAnsi="Tahoma" w:cs="Tahoma"/>
          <w:sz w:val="20"/>
          <w:szCs w:val="20"/>
        </w:rPr>
        <w:t xml:space="preserve">§ </w:t>
      </w:r>
      <w:r w:rsidR="0065417A" w:rsidRPr="00AB57D9">
        <w:rPr>
          <w:rFonts w:ascii="Tahoma" w:hAnsi="Tahoma" w:cs="Tahoma"/>
          <w:sz w:val="20"/>
          <w:szCs w:val="20"/>
        </w:rPr>
        <w:t>6</w:t>
      </w:r>
    </w:p>
    <w:p w14:paraId="1058D23A" w14:textId="77777777" w:rsidR="00107C7E" w:rsidRPr="00AB57D9" w:rsidRDefault="00107C7E" w:rsidP="00107C7E">
      <w:pPr>
        <w:numPr>
          <w:ilvl w:val="0"/>
          <w:numId w:val="23"/>
        </w:numPr>
        <w:suppressAutoHyphens/>
        <w:spacing w:after="0" w:line="240" w:lineRule="auto"/>
        <w:ind w:left="426" w:hanging="426"/>
        <w:jc w:val="both"/>
        <w:rPr>
          <w:rFonts w:ascii="Tahoma" w:hAnsi="Tahoma" w:cs="Tahoma"/>
          <w:sz w:val="20"/>
          <w:szCs w:val="20"/>
        </w:rPr>
      </w:pPr>
      <w:r w:rsidRPr="00AB57D9">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AB57D9">
        <w:rPr>
          <w:rFonts w:ascii="Tahoma" w:hAnsi="Tahoma" w:cs="Tahoma"/>
          <w:sz w:val="20"/>
          <w:szCs w:val="20"/>
        </w:rPr>
        <w:t>informowania pełnomocnika Zamawiającego o przyjęciu i zarejestrowaniu szkody nie później niż w ciągu 3 dni roboczych od daty zgłoszenia</w:t>
      </w:r>
      <w:r w:rsidRPr="00E65D01">
        <w:rPr>
          <w:rFonts w:ascii="Tahoma" w:hAnsi="Tahoma" w:cs="Tahoma"/>
          <w:sz w:val="20"/>
          <w:szCs w:val="20"/>
        </w:rPr>
        <w:t xml:space="preserve">,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61"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61"/>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1AB1D525"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62" w:name="OLE_LINK2"/>
      <w:bookmarkStart w:id="63"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62"/>
      <w:bookmarkEnd w:id="63"/>
      <w:r w:rsidRPr="00FD2577">
        <w:rPr>
          <w:rFonts w:ascii="Tahoma" w:hAnsi="Tahoma" w:cs="Tahoma"/>
          <w:sz w:val="20"/>
          <w:szCs w:val="20"/>
        </w:rPr>
        <w:t xml:space="preserve"> </w:t>
      </w:r>
      <w:bookmarkStart w:id="64" w:name="_Hlk62076383"/>
      <w:r w:rsidRPr="00FD2577">
        <w:rPr>
          <w:rFonts w:ascii="Tahoma" w:hAnsi="Tahoma" w:cs="Tahoma"/>
          <w:sz w:val="20"/>
          <w:szCs w:val="20"/>
        </w:rPr>
        <w:t>w wysokości zgodnej z Ustawą o podatku od towarów i usług, również w przypadkach ustalania wartości szkody na podstawie kosztorysu.</w:t>
      </w:r>
      <w:bookmarkEnd w:id="64"/>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195790F4" w14:textId="6A398E60" w:rsidR="00107C7E" w:rsidRPr="00AB57D9" w:rsidRDefault="00107C7E" w:rsidP="00AB57D9">
      <w:pPr>
        <w:spacing w:after="0" w:line="240" w:lineRule="auto"/>
        <w:jc w:val="center"/>
        <w:rPr>
          <w:rFonts w:ascii="Tahoma" w:hAnsi="Tahoma" w:cs="Tahoma"/>
          <w:sz w:val="20"/>
          <w:szCs w:val="20"/>
        </w:rPr>
      </w:pPr>
      <w:bookmarkStart w:id="65" w:name="_Hlk62076818"/>
      <w:r w:rsidRPr="00AB57D9">
        <w:rPr>
          <w:rFonts w:ascii="Tahoma" w:hAnsi="Tahoma" w:cs="Tahoma"/>
          <w:sz w:val="20"/>
          <w:szCs w:val="20"/>
        </w:rPr>
        <w:sym w:font="Times New Roman" w:char="00A7"/>
      </w:r>
      <w:r w:rsidRPr="00AB57D9">
        <w:rPr>
          <w:rFonts w:ascii="Tahoma" w:hAnsi="Tahoma" w:cs="Tahoma"/>
          <w:sz w:val="20"/>
          <w:szCs w:val="20"/>
        </w:rPr>
        <w:t xml:space="preserve"> </w:t>
      </w:r>
      <w:r w:rsidR="0065417A" w:rsidRPr="00AB57D9">
        <w:rPr>
          <w:rFonts w:ascii="Tahoma" w:hAnsi="Tahoma" w:cs="Tahoma"/>
          <w:sz w:val="20"/>
          <w:szCs w:val="20"/>
        </w:rPr>
        <w:t>7</w:t>
      </w:r>
      <w:bookmarkEnd w:id="65"/>
    </w:p>
    <w:p w14:paraId="4F6090BE" w14:textId="77777777" w:rsidR="00107C7E" w:rsidRPr="00AB57D9" w:rsidRDefault="00107C7E" w:rsidP="00107C7E">
      <w:pPr>
        <w:pStyle w:val="Tekstpodstawowywcity"/>
        <w:spacing w:after="0" w:line="240" w:lineRule="auto"/>
        <w:ind w:left="0"/>
        <w:rPr>
          <w:rFonts w:ascii="Tahoma" w:hAnsi="Tahoma" w:cs="Tahoma"/>
          <w:sz w:val="20"/>
          <w:szCs w:val="20"/>
        </w:rPr>
      </w:pPr>
      <w:r w:rsidRPr="00AB57D9">
        <w:rPr>
          <w:rFonts w:ascii="Tahoma" w:hAnsi="Tahoma" w:cs="Tahoma"/>
          <w:sz w:val="20"/>
          <w:szCs w:val="20"/>
        </w:rPr>
        <w:t>Maksymalna wartość umowy (wysokość składki) łącznie z prawem opcji za cały okres trwania umowy wynosi ................................................. zł (słownie złotych ....................................................................................), w tym:</w:t>
      </w:r>
    </w:p>
    <w:p w14:paraId="469DBA64" w14:textId="77777777" w:rsidR="00107C7E" w:rsidRPr="00AB57D9" w:rsidRDefault="00107C7E" w:rsidP="00107C7E">
      <w:pPr>
        <w:pStyle w:val="Tekstpodstawowywcity"/>
        <w:spacing w:after="0" w:line="240" w:lineRule="auto"/>
        <w:ind w:left="0"/>
        <w:rPr>
          <w:rFonts w:ascii="Tahoma" w:hAnsi="Tahoma" w:cs="Tahoma"/>
          <w:sz w:val="20"/>
          <w:szCs w:val="20"/>
        </w:rPr>
      </w:pPr>
      <w:r w:rsidRPr="00AB57D9">
        <w:rPr>
          <w:rFonts w:ascii="Tahoma" w:hAnsi="Tahoma" w:cs="Tahoma"/>
          <w:sz w:val="20"/>
          <w:szCs w:val="20"/>
        </w:rPr>
        <w:t>Składka za zamówienie podstawowe: ............................... zł (słownie złotych ................................................),</w:t>
      </w:r>
    </w:p>
    <w:p w14:paraId="2C04615A" w14:textId="77777777" w:rsidR="00107C7E" w:rsidRPr="0065417A" w:rsidRDefault="00107C7E" w:rsidP="00107C7E">
      <w:pPr>
        <w:pStyle w:val="Tekstpodstawowywcity"/>
        <w:spacing w:after="0" w:line="240" w:lineRule="auto"/>
        <w:ind w:left="0"/>
        <w:rPr>
          <w:rFonts w:ascii="Tahoma" w:hAnsi="Tahoma" w:cs="Tahoma"/>
          <w:sz w:val="20"/>
          <w:szCs w:val="20"/>
        </w:rPr>
      </w:pPr>
      <w:r w:rsidRPr="00AB57D9">
        <w:rPr>
          <w:rFonts w:ascii="Tahoma" w:hAnsi="Tahoma" w:cs="Tahoma"/>
          <w:sz w:val="20"/>
          <w:szCs w:val="20"/>
        </w:rPr>
        <w:t>składka wynikająca z prawa opcji: ............................... zł (słownie złotych ................................................).</w:t>
      </w:r>
    </w:p>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2E93FF40"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65417A">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55D04754" w14:textId="230C803A" w:rsidR="00107C7E" w:rsidRDefault="00AB57D9" w:rsidP="00107C7E">
      <w:pPr>
        <w:spacing w:after="0" w:line="240" w:lineRule="auto"/>
        <w:jc w:val="both"/>
        <w:rPr>
          <w:rFonts w:ascii="Tahoma" w:hAnsi="Tahoma" w:cs="Tahoma"/>
          <w:sz w:val="20"/>
          <w:szCs w:val="20"/>
        </w:rPr>
      </w:pPr>
      <w:r>
        <w:rPr>
          <w:rFonts w:ascii="Tahoma" w:hAnsi="Tahoma" w:cs="Tahoma"/>
          <w:sz w:val="20"/>
          <w:szCs w:val="20"/>
        </w:rPr>
        <w:t>I rata do 28.02.</w:t>
      </w:r>
    </w:p>
    <w:p w14:paraId="0E7D471E" w14:textId="484A7E02" w:rsidR="00AB57D9" w:rsidRDefault="00AB57D9" w:rsidP="00107C7E">
      <w:pPr>
        <w:spacing w:after="0" w:line="240" w:lineRule="auto"/>
        <w:jc w:val="both"/>
        <w:rPr>
          <w:rFonts w:ascii="Tahoma" w:hAnsi="Tahoma" w:cs="Tahoma"/>
          <w:sz w:val="20"/>
          <w:szCs w:val="20"/>
        </w:rPr>
      </w:pPr>
      <w:r>
        <w:rPr>
          <w:rFonts w:ascii="Tahoma" w:hAnsi="Tahoma" w:cs="Tahoma"/>
          <w:sz w:val="20"/>
          <w:szCs w:val="20"/>
        </w:rPr>
        <w:t>II rata do 31.08.</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5BF8191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65417A">
        <w:rPr>
          <w:rFonts w:ascii="Tahoma" w:hAnsi="Tahoma" w:cs="Tahoma"/>
          <w:sz w:val="20"/>
          <w:szCs w:val="20"/>
        </w:rPr>
        <w:t>9</w:t>
      </w:r>
    </w:p>
    <w:p w14:paraId="0C260E1E" w14:textId="57E7B483"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F04FD06" w14:textId="77777777" w:rsidR="0065417A" w:rsidRPr="004131B1" w:rsidRDefault="0065417A" w:rsidP="00107C7E">
      <w:pPr>
        <w:spacing w:after="0" w:line="240" w:lineRule="auto"/>
        <w:jc w:val="both"/>
        <w:rPr>
          <w:rFonts w:ascii="Tahoma" w:hAnsi="Tahoma" w:cs="Tahoma"/>
          <w:sz w:val="20"/>
          <w:szCs w:val="20"/>
        </w:rPr>
      </w:pPr>
    </w:p>
    <w:p w14:paraId="2AF850B1" w14:textId="364028B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65417A">
        <w:rPr>
          <w:rFonts w:ascii="Tahoma" w:hAnsi="Tahoma" w:cs="Tahoma"/>
          <w:sz w:val="20"/>
          <w:szCs w:val="20"/>
        </w:rPr>
        <w:t>10</w:t>
      </w:r>
    </w:p>
    <w:p w14:paraId="133C6E3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3CCD221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65417A">
        <w:rPr>
          <w:rFonts w:ascii="Tahoma" w:hAnsi="Tahoma" w:cs="Tahoma"/>
          <w:sz w:val="20"/>
          <w:szCs w:val="20"/>
        </w:rPr>
        <w:t>1</w:t>
      </w:r>
    </w:p>
    <w:p w14:paraId="416FB1E5" w14:textId="77777777" w:rsidR="00107C7E" w:rsidRPr="0065417A" w:rsidRDefault="00107C7E" w:rsidP="00107C7E">
      <w:pPr>
        <w:spacing w:after="0" w:line="240" w:lineRule="auto"/>
        <w:jc w:val="both"/>
        <w:rPr>
          <w:rFonts w:ascii="Tahoma" w:hAnsi="Tahoma" w:cs="Tahoma"/>
          <w:sz w:val="20"/>
          <w:szCs w:val="20"/>
        </w:rPr>
      </w:pPr>
      <w:r w:rsidRPr="0065417A">
        <w:rPr>
          <w:rFonts w:ascii="Tahoma" w:hAnsi="Tahoma" w:cs="Tahoma"/>
          <w:sz w:val="20"/>
          <w:szCs w:val="20"/>
        </w:rPr>
        <w:t xml:space="preserve">1. </w:t>
      </w:r>
      <w:bookmarkStart w:id="66" w:name="_Hlk71287317"/>
      <w:r w:rsidRPr="0065417A">
        <w:rPr>
          <w:rFonts w:ascii="Tahoma" w:hAnsi="Tahoma" w:cs="Tahoma"/>
          <w:sz w:val="20"/>
          <w:szCs w:val="20"/>
        </w:rPr>
        <w:t xml:space="preserve">W sprawach nieuregulowanych niniejszą umową, SWZ i ofertą Wykonawcy, zastosowanie mają przepisy Ustawy z dnia 23 kwietnia 1964 r. - Kodeks cywilny </w:t>
      </w:r>
      <w:bookmarkStart w:id="67" w:name="_Hlk55226627"/>
      <w:r w:rsidRPr="0065417A">
        <w:rPr>
          <w:rFonts w:ascii="Tahoma" w:hAnsi="Tahoma" w:cs="Tahoma"/>
          <w:sz w:val="20"/>
          <w:szCs w:val="20"/>
        </w:rPr>
        <w:t xml:space="preserve">(Dz.U. z 2022 r., poz. 1360) </w:t>
      </w:r>
      <w:bookmarkEnd w:id="67"/>
      <w:r w:rsidRPr="0065417A">
        <w:rPr>
          <w:rFonts w:ascii="Tahoma" w:hAnsi="Tahoma" w:cs="Tahoma"/>
          <w:sz w:val="20"/>
          <w:szCs w:val="20"/>
        </w:rPr>
        <w:t xml:space="preserve">zwany dalej Kodeksem cywilnym, Ustawy z dnia 11 września 2015 r. o działalności ubezpieczeniowej i reasekuracyjnej (Dz. U. z 2021 r. poz. 1130 z </w:t>
      </w:r>
      <w:proofErr w:type="spellStart"/>
      <w:r w:rsidRPr="0065417A">
        <w:rPr>
          <w:rFonts w:ascii="Tahoma" w:hAnsi="Tahoma" w:cs="Tahoma"/>
          <w:sz w:val="20"/>
          <w:szCs w:val="20"/>
        </w:rPr>
        <w:t>późn</w:t>
      </w:r>
      <w:proofErr w:type="spellEnd"/>
      <w:r w:rsidRPr="0065417A">
        <w:rPr>
          <w:rFonts w:ascii="Tahoma" w:hAnsi="Tahoma" w:cs="Tahoma"/>
          <w:sz w:val="20"/>
          <w:szCs w:val="20"/>
        </w:rPr>
        <w:t xml:space="preserve">. zm.), Ustawy z dnia 15 grudnia 2017 r. o dystrybucji ubezpieczeń (Dz.U. z 2022 r. poz. 905), Ustawy z dnia 22 maja 2003 r. o ubezpieczeniach obowiązkowych, Ubezpieczeniowym Funduszu Gwarancyjnym i Polskim Biurze Ubezpieczeń Komunikacyjnych </w:t>
      </w:r>
      <w:bookmarkStart w:id="68" w:name="_Hlk55226991"/>
      <w:r w:rsidRPr="0065417A">
        <w:rPr>
          <w:rFonts w:ascii="Tahoma" w:hAnsi="Tahoma" w:cs="Tahoma"/>
          <w:sz w:val="20"/>
          <w:szCs w:val="20"/>
        </w:rPr>
        <w:t xml:space="preserve">(Dz.U. z 2022 r. poz. 621 z </w:t>
      </w:r>
      <w:proofErr w:type="spellStart"/>
      <w:r w:rsidRPr="0065417A">
        <w:rPr>
          <w:rFonts w:ascii="Tahoma" w:hAnsi="Tahoma" w:cs="Tahoma"/>
          <w:sz w:val="20"/>
          <w:szCs w:val="20"/>
        </w:rPr>
        <w:t>późn</w:t>
      </w:r>
      <w:proofErr w:type="spellEnd"/>
      <w:r w:rsidRPr="0065417A">
        <w:rPr>
          <w:rFonts w:ascii="Tahoma" w:hAnsi="Tahoma" w:cs="Tahoma"/>
          <w:sz w:val="20"/>
          <w:szCs w:val="20"/>
        </w:rPr>
        <w:t xml:space="preserve">. zm.) </w:t>
      </w:r>
      <w:bookmarkEnd w:id="66"/>
      <w:bookmarkEnd w:id="68"/>
      <w:r w:rsidRPr="0065417A">
        <w:rPr>
          <w:rFonts w:ascii="Tahoma" w:hAnsi="Tahoma" w:cs="Tahoma"/>
          <w:sz w:val="20"/>
          <w:szCs w:val="20"/>
        </w:rPr>
        <w:t>oraz postanowienia OWU tj.:</w:t>
      </w:r>
    </w:p>
    <w:p w14:paraId="75086B71" w14:textId="77777777" w:rsidR="00107C7E" w:rsidRPr="0065417A" w:rsidRDefault="00107C7E" w:rsidP="00107C7E">
      <w:pPr>
        <w:spacing w:after="0" w:line="240" w:lineRule="auto"/>
        <w:jc w:val="both"/>
        <w:rPr>
          <w:rFonts w:ascii="Tahoma" w:hAnsi="Tahoma" w:cs="Tahoma"/>
          <w:sz w:val="20"/>
          <w:szCs w:val="20"/>
        </w:rPr>
      </w:pPr>
      <w:r w:rsidRPr="0065417A">
        <w:rPr>
          <w:rFonts w:ascii="Tahoma" w:hAnsi="Tahoma" w:cs="Tahoma"/>
          <w:sz w:val="20"/>
          <w:szCs w:val="20"/>
        </w:rPr>
        <w:t>1)  ..............................................................................................................</w:t>
      </w:r>
    </w:p>
    <w:p w14:paraId="5F0EB24E" w14:textId="77777777" w:rsidR="00107C7E" w:rsidRPr="0065417A" w:rsidRDefault="00107C7E" w:rsidP="00107C7E">
      <w:pPr>
        <w:spacing w:after="0" w:line="240" w:lineRule="auto"/>
        <w:jc w:val="both"/>
        <w:rPr>
          <w:rFonts w:ascii="Tahoma" w:hAnsi="Tahoma" w:cs="Tahoma"/>
          <w:sz w:val="20"/>
          <w:szCs w:val="20"/>
        </w:rPr>
      </w:pPr>
      <w:r w:rsidRPr="0065417A">
        <w:rPr>
          <w:rFonts w:ascii="Tahoma" w:hAnsi="Tahoma" w:cs="Tahoma"/>
          <w:sz w:val="20"/>
          <w:szCs w:val="20"/>
        </w:rPr>
        <w:t>2)  ..............................................................................................................</w:t>
      </w:r>
    </w:p>
    <w:p w14:paraId="51DB35AC" w14:textId="77777777" w:rsidR="00107C7E" w:rsidRPr="0065417A" w:rsidRDefault="00107C7E" w:rsidP="00107C7E">
      <w:pPr>
        <w:spacing w:after="0" w:line="240" w:lineRule="auto"/>
        <w:jc w:val="both"/>
        <w:rPr>
          <w:rFonts w:ascii="Tahoma" w:hAnsi="Tahoma" w:cs="Tahoma"/>
          <w:sz w:val="20"/>
          <w:szCs w:val="20"/>
        </w:rPr>
      </w:pPr>
      <w:r w:rsidRPr="0065417A">
        <w:rPr>
          <w:rFonts w:ascii="Tahoma" w:hAnsi="Tahoma" w:cs="Tahoma"/>
          <w:sz w:val="20"/>
          <w:szCs w:val="20"/>
        </w:rPr>
        <w:t>3)  ..............................................................................................................</w:t>
      </w:r>
    </w:p>
    <w:p w14:paraId="61A6F16E" w14:textId="77777777" w:rsidR="00107C7E" w:rsidRPr="0065417A" w:rsidRDefault="00107C7E" w:rsidP="00107C7E">
      <w:pPr>
        <w:spacing w:after="0" w:line="240" w:lineRule="auto"/>
        <w:jc w:val="both"/>
        <w:rPr>
          <w:rFonts w:ascii="Tahoma" w:hAnsi="Tahoma" w:cs="Tahoma"/>
          <w:sz w:val="20"/>
          <w:szCs w:val="20"/>
        </w:rPr>
      </w:pPr>
      <w:r w:rsidRPr="0065417A">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65417A">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046A7B07" w14:textId="5045921B" w:rsidR="00AB57D9"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bookmarkStart w:id="69" w:name="_Hlk62203420"/>
    </w:p>
    <w:p w14:paraId="27ED28DE" w14:textId="77777777" w:rsidR="00AB57D9" w:rsidRDefault="00AB57D9" w:rsidP="00107C7E">
      <w:pPr>
        <w:spacing w:after="0" w:line="240" w:lineRule="auto"/>
        <w:jc w:val="center"/>
        <w:rPr>
          <w:rFonts w:ascii="Tahoma" w:hAnsi="Tahoma" w:cs="Tahoma"/>
          <w:sz w:val="20"/>
          <w:szCs w:val="20"/>
        </w:rPr>
      </w:pPr>
      <w:bookmarkStart w:id="70" w:name="_Hlk62051386"/>
      <w:bookmarkStart w:id="71" w:name="_Hlk62126968"/>
      <w:bookmarkStart w:id="72" w:name="_Hlk63066557"/>
    </w:p>
    <w:p w14:paraId="599FB3E1" w14:textId="4D57448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5417A">
        <w:rPr>
          <w:rFonts w:ascii="Tahoma" w:hAnsi="Tahoma" w:cs="Tahoma"/>
          <w:sz w:val="20"/>
          <w:szCs w:val="20"/>
        </w:rPr>
        <w:t>2</w:t>
      </w:r>
    </w:p>
    <w:p w14:paraId="5EC49A4D" w14:textId="77777777" w:rsidR="00107C7E" w:rsidRPr="0065417A"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65417A">
        <w:rPr>
          <w:rFonts w:ascii="Tahoma" w:hAnsi="Tahoma" w:cs="Tahoma"/>
          <w:color w:val="000000"/>
          <w:sz w:val="20"/>
          <w:szCs w:val="20"/>
          <w:lang w:eastAsia="ja-JP"/>
        </w:rPr>
        <w:t>w następujących okolicznościach:</w:t>
      </w:r>
    </w:p>
    <w:p w14:paraId="37605477" w14:textId="77777777" w:rsidR="00107C7E" w:rsidRPr="0065417A" w:rsidRDefault="00107C7E" w:rsidP="00107C7E">
      <w:pPr>
        <w:spacing w:after="0" w:line="240" w:lineRule="auto"/>
        <w:ind w:left="454" w:right="10"/>
        <w:jc w:val="both"/>
        <w:rPr>
          <w:rFonts w:ascii="Tahoma" w:hAnsi="Tahoma" w:cs="Tahoma"/>
          <w:color w:val="000000"/>
          <w:sz w:val="20"/>
          <w:szCs w:val="20"/>
          <w:lang w:eastAsia="ja-JP"/>
        </w:rPr>
      </w:pPr>
      <w:r w:rsidRPr="0065417A">
        <w:rPr>
          <w:rFonts w:ascii="Tahoma" w:hAnsi="Tahoma" w:cs="Tahoma"/>
          <w:color w:val="000000"/>
          <w:sz w:val="20"/>
          <w:szCs w:val="20"/>
          <w:lang w:eastAsia="ja-JP"/>
        </w:rPr>
        <w:t>1) zostanie otwarta likwidacja przedsiębiorstwa Wykonawcy;</w:t>
      </w:r>
    </w:p>
    <w:p w14:paraId="05952091" w14:textId="77777777" w:rsidR="00107C7E" w:rsidRPr="0065417A" w:rsidRDefault="00107C7E" w:rsidP="00107C7E">
      <w:pPr>
        <w:spacing w:after="0" w:line="240" w:lineRule="auto"/>
        <w:ind w:left="454" w:right="10"/>
        <w:jc w:val="both"/>
        <w:rPr>
          <w:rFonts w:ascii="Tahoma" w:hAnsi="Tahoma" w:cs="Tahoma"/>
          <w:color w:val="000000"/>
          <w:sz w:val="20"/>
          <w:szCs w:val="20"/>
          <w:lang w:eastAsia="ja-JP"/>
        </w:rPr>
      </w:pPr>
      <w:r w:rsidRPr="0065417A">
        <w:rPr>
          <w:rFonts w:ascii="Tahoma" w:hAnsi="Tahoma" w:cs="Tahoma"/>
          <w:color w:val="000000"/>
          <w:sz w:val="20"/>
          <w:szCs w:val="20"/>
          <w:lang w:eastAsia="ja-JP"/>
        </w:rPr>
        <w:t>2) zostanie wydany nakaz zajęcia całości lub istotnej części majątku Wykonawcy;</w:t>
      </w:r>
    </w:p>
    <w:p w14:paraId="450F0B28"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65417A">
        <w:rPr>
          <w:rFonts w:ascii="Tahoma" w:hAnsi="Tahoma" w:cs="Tahoma"/>
          <w:color w:val="000000"/>
          <w:sz w:val="20"/>
          <w:szCs w:val="20"/>
          <w:lang w:eastAsia="ja-JP"/>
        </w:rPr>
        <w:t>3) Wykonawca przerwał realizację zamówienia, nie informując o tym pisemnie Zamawiającego, i przerwa ta trwa dłużej</w:t>
      </w:r>
      <w:r w:rsidRPr="00DF2F32">
        <w:rPr>
          <w:rFonts w:ascii="Tahoma" w:hAnsi="Tahoma" w:cs="Tahoma"/>
          <w:color w:val="000000"/>
          <w:sz w:val="20"/>
          <w:szCs w:val="20"/>
          <w:lang w:eastAsia="ja-JP"/>
        </w:rPr>
        <w:t xml:space="preserve"> niż 30 dni.</w:t>
      </w:r>
    </w:p>
    <w:p w14:paraId="6D2BC503" w14:textId="1D9813A0" w:rsidR="00107C7E" w:rsidRPr="0065417A" w:rsidRDefault="0065417A" w:rsidP="0065417A">
      <w:pPr>
        <w:ind w:right="10"/>
        <w:contextualSpacing/>
        <w:jc w:val="both"/>
        <w:rPr>
          <w:rFonts w:ascii="Tahoma" w:eastAsia="Times New Roman" w:hAnsi="Tahoma" w:cs="Tahoma"/>
          <w:color w:val="000000"/>
          <w:sz w:val="20"/>
          <w:szCs w:val="20"/>
          <w:lang w:eastAsia="ja-JP"/>
        </w:rPr>
      </w:pPr>
      <w:r>
        <w:rPr>
          <w:rFonts w:ascii="Tahoma" w:eastAsia="Times New Roman" w:hAnsi="Tahoma" w:cs="Tahoma"/>
          <w:color w:val="000000"/>
          <w:sz w:val="20"/>
          <w:szCs w:val="20"/>
          <w:lang w:eastAsia="ja-JP"/>
        </w:rPr>
        <w:lastRenderedPageBreak/>
        <w:t xml:space="preserve">2. </w:t>
      </w:r>
      <w:r w:rsidR="00107C7E" w:rsidRPr="0065417A">
        <w:rPr>
          <w:rFonts w:ascii="Tahoma" w:eastAsia="Times New Roman" w:hAnsi="Tahoma" w:cs="Tahoma"/>
          <w:color w:val="000000"/>
          <w:sz w:val="20"/>
          <w:szCs w:val="20"/>
          <w:lang w:eastAsia="ja-JP"/>
        </w:rPr>
        <w:t xml:space="preserve">W przypadkach opisanych w ust. 1 Wykonawca może żądać od Zamawiającego wyłącznie wynagrodzenia </w:t>
      </w:r>
      <w:r w:rsidR="00107C7E" w:rsidRPr="0065417A">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44D4BB53" w:rsidR="00107C7E" w:rsidRPr="0065417A" w:rsidRDefault="0065417A" w:rsidP="0065417A">
      <w:pPr>
        <w:spacing w:after="0" w:line="240" w:lineRule="auto"/>
        <w:ind w:right="10"/>
        <w:jc w:val="both"/>
        <w:rPr>
          <w:rFonts w:ascii="Tahoma" w:hAnsi="Tahoma" w:cs="Tahoma"/>
          <w:sz w:val="20"/>
          <w:szCs w:val="20"/>
          <w:lang w:eastAsia="ja-JP"/>
        </w:rPr>
      </w:pPr>
      <w:r>
        <w:rPr>
          <w:rFonts w:ascii="Tahoma" w:hAnsi="Tahoma" w:cs="Tahoma"/>
          <w:color w:val="000000"/>
          <w:sz w:val="20"/>
          <w:szCs w:val="20"/>
          <w:lang w:eastAsia="ja-JP"/>
        </w:rPr>
        <w:t xml:space="preserve">3. </w:t>
      </w:r>
      <w:r w:rsidR="00107C7E" w:rsidRPr="0065417A">
        <w:rPr>
          <w:rFonts w:ascii="Tahoma" w:hAnsi="Tahoma" w:cs="Tahoma"/>
          <w:color w:val="000000"/>
          <w:sz w:val="20"/>
          <w:szCs w:val="20"/>
          <w:lang w:eastAsia="ja-JP"/>
        </w:rPr>
        <w:t xml:space="preserve">Zamawiającemu ponadto przysługuje prawo odstąpienia od umowy w przypadkach określonych w art. 456 </w:t>
      </w:r>
      <w:r w:rsidR="00107C7E" w:rsidRPr="0065417A">
        <w:rPr>
          <w:rFonts w:ascii="Tahoma" w:hAnsi="Tahoma" w:cs="Tahoma"/>
          <w:sz w:val="20"/>
          <w:szCs w:val="20"/>
          <w:lang w:eastAsia="ja-JP"/>
        </w:rPr>
        <w:t>Ustawy PZP. W takim przypadku Wykonawca może żądać wyłącznie wynagrodzenia należnego z tytułu wykonania części Umowy.</w:t>
      </w:r>
    </w:p>
    <w:p w14:paraId="6CBF7253" w14:textId="247892B3" w:rsidR="00107C7E" w:rsidRPr="00696EC9" w:rsidRDefault="0065417A" w:rsidP="0065417A">
      <w:pPr>
        <w:spacing w:after="0" w:line="240" w:lineRule="auto"/>
        <w:ind w:right="10"/>
        <w:jc w:val="both"/>
        <w:rPr>
          <w:rFonts w:ascii="Tahoma" w:hAnsi="Tahoma" w:cs="Tahoma"/>
          <w:sz w:val="20"/>
          <w:szCs w:val="20"/>
          <w:lang w:eastAsia="ja-JP"/>
        </w:rPr>
      </w:pPr>
      <w:r w:rsidRPr="00696EC9">
        <w:rPr>
          <w:rFonts w:ascii="Tahoma" w:hAnsi="Tahoma" w:cs="Tahoma"/>
          <w:sz w:val="20"/>
          <w:szCs w:val="20"/>
        </w:rPr>
        <w:t xml:space="preserve">4. </w:t>
      </w:r>
      <w:r w:rsidR="00107C7E" w:rsidRPr="00696EC9">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8383233" w14:textId="77777777" w:rsidR="00107C7E" w:rsidRPr="00696EC9" w:rsidRDefault="00107C7E" w:rsidP="0065417A">
      <w:pPr>
        <w:spacing w:after="0" w:line="240" w:lineRule="auto"/>
        <w:rPr>
          <w:rFonts w:ascii="Tahoma" w:hAnsi="Tahoma" w:cs="Tahoma"/>
          <w:sz w:val="20"/>
          <w:szCs w:val="20"/>
        </w:rPr>
      </w:pPr>
    </w:p>
    <w:p w14:paraId="2EEAADB0" w14:textId="0C61D742" w:rsidR="00107C7E" w:rsidRPr="00696EC9" w:rsidRDefault="00107C7E" w:rsidP="00107C7E">
      <w:pPr>
        <w:spacing w:after="0" w:line="240" w:lineRule="auto"/>
        <w:jc w:val="center"/>
        <w:rPr>
          <w:rFonts w:ascii="Tahoma" w:hAnsi="Tahoma" w:cs="Tahoma"/>
          <w:sz w:val="20"/>
          <w:szCs w:val="20"/>
        </w:rPr>
      </w:pPr>
      <w:r w:rsidRPr="00696EC9">
        <w:rPr>
          <w:rFonts w:ascii="Tahoma" w:hAnsi="Tahoma" w:cs="Tahoma"/>
          <w:sz w:val="20"/>
          <w:szCs w:val="20"/>
        </w:rPr>
        <w:t>§ 1</w:t>
      </w:r>
      <w:r w:rsidR="0065417A" w:rsidRPr="00696EC9">
        <w:rPr>
          <w:rFonts w:ascii="Tahoma" w:hAnsi="Tahoma" w:cs="Tahoma"/>
          <w:sz w:val="20"/>
          <w:szCs w:val="20"/>
        </w:rPr>
        <w:t>3</w:t>
      </w:r>
    </w:p>
    <w:bookmarkEnd w:id="70"/>
    <w:bookmarkEnd w:id="71"/>
    <w:p w14:paraId="7C1606A3" w14:textId="77777777" w:rsidR="00107C7E" w:rsidRPr="00696EC9" w:rsidRDefault="00107C7E" w:rsidP="005552D0">
      <w:pPr>
        <w:pStyle w:val="Akapitzlist"/>
        <w:numPr>
          <w:ilvl w:val="1"/>
          <w:numId w:val="52"/>
        </w:numPr>
        <w:ind w:left="284" w:hanging="284"/>
        <w:jc w:val="both"/>
        <w:rPr>
          <w:rFonts w:ascii="Tahoma" w:hAnsi="Tahoma" w:cs="Tahoma"/>
          <w:sz w:val="20"/>
          <w:szCs w:val="20"/>
        </w:rPr>
      </w:pPr>
      <w:r w:rsidRPr="00696EC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698912C7" w:rsidR="00107C7E" w:rsidRPr="00696EC9" w:rsidRDefault="00107C7E" w:rsidP="005552D0">
      <w:pPr>
        <w:pStyle w:val="Akapitzlist"/>
        <w:numPr>
          <w:ilvl w:val="3"/>
          <w:numId w:val="53"/>
        </w:numPr>
        <w:ind w:left="567" w:hanging="283"/>
        <w:jc w:val="both"/>
        <w:rPr>
          <w:rFonts w:ascii="Tahoma" w:hAnsi="Tahoma" w:cs="Tahoma"/>
          <w:sz w:val="20"/>
          <w:szCs w:val="20"/>
        </w:rPr>
      </w:pPr>
      <w:r w:rsidRPr="00696EC9">
        <w:rPr>
          <w:rFonts w:ascii="Tahoma" w:hAnsi="Tahoma" w:cs="Tahoma"/>
          <w:sz w:val="20"/>
          <w:szCs w:val="20"/>
        </w:rPr>
        <w:t xml:space="preserve">w wysokości 5% łącznej wartości zamówienia </w:t>
      </w:r>
      <w:bookmarkStart w:id="73" w:name="_Hlk62648103"/>
      <w:r w:rsidRPr="00696EC9">
        <w:rPr>
          <w:rFonts w:ascii="Tahoma" w:hAnsi="Tahoma" w:cs="Tahoma"/>
          <w:sz w:val="20"/>
          <w:szCs w:val="20"/>
        </w:rPr>
        <w:t xml:space="preserve">(składek) określonej w § </w:t>
      </w:r>
      <w:bookmarkEnd w:id="73"/>
      <w:r w:rsidRPr="00696EC9">
        <w:rPr>
          <w:rFonts w:ascii="Tahoma" w:hAnsi="Tahoma" w:cs="Tahoma"/>
          <w:sz w:val="20"/>
          <w:szCs w:val="20"/>
        </w:rPr>
        <w:t xml:space="preserve">7 z tytułu braku zapłaty wynagrodzenia należnego podwykonawcom </w:t>
      </w:r>
    </w:p>
    <w:p w14:paraId="2BF033D6" w14:textId="0795E686" w:rsidR="00107C7E" w:rsidRPr="00696EC9" w:rsidRDefault="00107C7E" w:rsidP="005552D0">
      <w:pPr>
        <w:pStyle w:val="Akapitzlist"/>
        <w:numPr>
          <w:ilvl w:val="3"/>
          <w:numId w:val="53"/>
        </w:numPr>
        <w:ind w:left="567" w:hanging="283"/>
        <w:jc w:val="both"/>
        <w:rPr>
          <w:rFonts w:ascii="Tahoma" w:hAnsi="Tahoma" w:cs="Tahoma"/>
          <w:sz w:val="20"/>
          <w:szCs w:val="20"/>
        </w:rPr>
      </w:pPr>
      <w:r w:rsidRPr="00696EC9">
        <w:rPr>
          <w:rFonts w:ascii="Tahoma" w:hAnsi="Tahoma" w:cs="Tahoma"/>
          <w:sz w:val="20"/>
          <w:szCs w:val="20"/>
        </w:rPr>
        <w:t>w wysokości 3% łącznej wartości zamówienia (składek) określonej w § 7 z tytułu nieterminowej zapłaty wynagrodzenia należnego podwykonawcom</w:t>
      </w:r>
    </w:p>
    <w:p w14:paraId="390150B7" w14:textId="77777777" w:rsidR="00107C7E" w:rsidRPr="00696EC9" w:rsidRDefault="00107C7E" w:rsidP="005552D0">
      <w:pPr>
        <w:pStyle w:val="Akapitzlist"/>
        <w:numPr>
          <w:ilvl w:val="1"/>
          <w:numId w:val="52"/>
        </w:numPr>
        <w:ind w:left="284" w:hanging="284"/>
        <w:jc w:val="both"/>
        <w:rPr>
          <w:rFonts w:ascii="Tahoma" w:hAnsi="Tahoma" w:cs="Tahoma"/>
          <w:sz w:val="20"/>
          <w:szCs w:val="20"/>
        </w:rPr>
      </w:pPr>
      <w:r w:rsidRPr="00696EC9">
        <w:rPr>
          <w:rFonts w:ascii="Tahoma" w:hAnsi="Tahoma" w:cs="Tahoma"/>
          <w:sz w:val="20"/>
          <w:szCs w:val="20"/>
        </w:rPr>
        <w:t>Kary umowne przewidziane w niniejszej umowie stają się dla Zamawiającego natychmiast wymagalne z chwilą doręczenia Wykonawcy wezwania do ich zapłaty.</w:t>
      </w:r>
    </w:p>
    <w:p w14:paraId="02824A43" w14:textId="77777777" w:rsidR="00107C7E" w:rsidRPr="00696EC9" w:rsidRDefault="00107C7E" w:rsidP="005552D0">
      <w:pPr>
        <w:pStyle w:val="Akapitzlist"/>
        <w:numPr>
          <w:ilvl w:val="1"/>
          <w:numId w:val="52"/>
        </w:numPr>
        <w:ind w:left="284" w:hanging="284"/>
        <w:jc w:val="both"/>
        <w:rPr>
          <w:rFonts w:ascii="Tahoma" w:hAnsi="Tahoma" w:cs="Tahoma"/>
          <w:sz w:val="20"/>
          <w:szCs w:val="20"/>
        </w:rPr>
      </w:pPr>
      <w:r w:rsidRPr="00696EC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72"/>
    <w:p w14:paraId="2ECA44DD" w14:textId="77777777" w:rsidR="00107C7E" w:rsidRPr="00696EC9" w:rsidRDefault="00107C7E" w:rsidP="00107C7E">
      <w:pPr>
        <w:spacing w:after="0" w:line="240" w:lineRule="auto"/>
        <w:rPr>
          <w:rFonts w:ascii="Tahoma" w:hAnsi="Tahoma" w:cs="Tahoma"/>
          <w:sz w:val="20"/>
          <w:szCs w:val="20"/>
        </w:rPr>
      </w:pPr>
    </w:p>
    <w:p w14:paraId="005EBE40" w14:textId="30B0C643" w:rsidR="00107C7E" w:rsidRPr="00696EC9" w:rsidRDefault="00107C7E" w:rsidP="00107C7E">
      <w:pPr>
        <w:spacing w:after="0" w:line="240" w:lineRule="auto"/>
        <w:jc w:val="center"/>
        <w:rPr>
          <w:rFonts w:ascii="Tahoma" w:hAnsi="Tahoma" w:cs="Tahoma"/>
          <w:sz w:val="20"/>
          <w:szCs w:val="20"/>
        </w:rPr>
      </w:pPr>
      <w:r w:rsidRPr="00696EC9">
        <w:rPr>
          <w:rFonts w:ascii="Tahoma" w:hAnsi="Tahoma" w:cs="Tahoma"/>
          <w:sz w:val="20"/>
          <w:szCs w:val="20"/>
        </w:rPr>
        <w:fldChar w:fldCharType="begin"/>
      </w:r>
      <w:r w:rsidRPr="00696EC9">
        <w:rPr>
          <w:rFonts w:ascii="Tahoma" w:hAnsi="Tahoma" w:cs="Tahoma"/>
          <w:sz w:val="20"/>
          <w:szCs w:val="20"/>
        </w:rPr>
        <w:instrText>\SYMBOL 167 \f "Times New Roman CE"</w:instrText>
      </w:r>
      <w:r w:rsidRPr="00696EC9">
        <w:rPr>
          <w:rFonts w:ascii="Tahoma" w:hAnsi="Tahoma" w:cs="Tahoma"/>
          <w:sz w:val="20"/>
          <w:szCs w:val="20"/>
        </w:rPr>
        <w:fldChar w:fldCharType="end"/>
      </w:r>
      <w:r w:rsidRPr="00696EC9">
        <w:rPr>
          <w:rFonts w:ascii="Tahoma" w:hAnsi="Tahoma" w:cs="Tahoma"/>
          <w:sz w:val="20"/>
          <w:szCs w:val="20"/>
        </w:rPr>
        <w:t xml:space="preserve"> 1</w:t>
      </w:r>
      <w:r w:rsidR="00BA2960" w:rsidRPr="00696EC9">
        <w:rPr>
          <w:rFonts w:ascii="Tahoma" w:hAnsi="Tahoma" w:cs="Tahoma"/>
          <w:sz w:val="20"/>
          <w:szCs w:val="20"/>
        </w:rPr>
        <w:t>4</w:t>
      </w:r>
    </w:p>
    <w:p w14:paraId="4DB54F87" w14:textId="77777777" w:rsidR="00107C7E" w:rsidRPr="00696EC9"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696EC9">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696EC9">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w:t>
      </w:r>
      <w:r w:rsidRPr="00C7135A">
        <w:rPr>
          <w:rFonts w:ascii="Tahoma" w:hAnsi="Tahoma" w:cs="Tahoma"/>
          <w:sz w:val="20"/>
          <w:szCs w:val="20"/>
        </w:rPr>
        <w:t xml:space="preserve"> takiej zmiany.</w:t>
      </w:r>
    </w:p>
    <w:bookmarkEnd w:id="69"/>
    <w:p w14:paraId="2E29B10D" w14:textId="77777777" w:rsidR="00107C7E" w:rsidRPr="00C7135A" w:rsidRDefault="00107C7E" w:rsidP="00107C7E">
      <w:pPr>
        <w:spacing w:after="0" w:line="240" w:lineRule="auto"/>
        <w:rPr>
          <w:rFonts w:ascii="Tahoma" w:hAnsi="Tahoma" w:cs="Tahoma"/>
          <w:sz w:val="20"/>
          <w:szCs w:val="20"/>
        </w:rPr>
      </w:pPr>
    </w:p>
    <w:p w14:paraId="107A0329" w14:textId="4B75EB94" w:rsidR="00107C7E" w:rsidRPr="00C7135A" w:rsidRDefault="00107C7E" w:rsidP="00107C7E">
      <w:pPr>
        <w:spacing w:after="0" w:line="240" w:lineRule="auto"/>
        <w:jc w:val="center"/>
        <w:rPr>
          <w:rFonts w:ascii="Tahoma" w:hAnsi="Tahoma" w:cs="Tahoma"/>
          <w:sz w:val="20"/>
          <w:szCs w:val="20"/>
        </w:rPr>
      </w:pPr>
      <w:bookmarkStart w:id="74"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BA2960">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75"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75"/>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przypadku zmiany sumy    ubezpieczenia – w przypadku zmiany wartości majątku w okresie ubezpieczenia oraz </w:t>
      </w:r>
      <w:r w:rsidRPr="007D79C9">
        <w:rPr>
          <w:rFonts w:ascii="Tahoma" w:hAnsi="Tahoma" w:cs="Tahoma"/>
          <w:sz w:val="20"/>
          <w:szCs w:val="20"/>
        </w:rPr>
        <w:br/>
        <w:t xml:space="preserve">w wyniku nabycia składników majątkowych w okresie pomiędzy zebraniem danych </w:t>
      </w:r>
      <w:r w:rsidRPr="007D79C9">
        <w:rPr>
          <w:rFonts w:ascii="Tahoma" w:hAnsi="Tahoma" w:cs="Tahoma"/>
          <w:sz w:val="20"/>
          <w:szCs w:val="20"/>
        </w:rPr>
        <w:br/>
        <w:t>a rozpoczęciem okresu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Pr="00BA2960"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t>
      </w:r>
      <w:r w:rsidRPr="00BA2960">
        <w:rPr>
          <w:rFonts w:ascii="Tahoma" w:hAnsi="Tahoma" w:cs="Tahoma"/>
          <w:sz w:val="20"/>
          <w:szCs w:val="20"/>
        </w:rPr>
        <w:t>w SWZ, zapisami klauzuli warunków i taryf;</w:t>
      </w:r>
    </w:p>
    <w:p w14:paraId="44D12761" w14:textId="77777777" w:rsidR="00107C7E" w:rsidRPr="00BA2960" w:rsidRDefault="00107C7E" w:rsidP="00107C7E">
      <w:pPr>
        <w:pStyle w:val="Akapitzlist"/>
        <w:numPr>
          <w:ilvl w:val="3"/>
          <w:numId w:val="13"/>
        </w:numPr>
        <w:ind w:left="993" w:right="-1" w:hanging="284"/>
        <w:jc w:val="both"/>
        <w:rPr>
          <w:rFonts w:ascii="Tahoma" w:hAnsi="Tahoma" w:cs="Tahoma"/>
          <w:sz w:val="20"/>
          <w:szCs w:val="20"/>
        </w:rPr>
      </w:pPr>
      <w:r w:rsidRPr="00BA2960">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lastRenderedPageBreak/>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440BC616" w14:textId="460400DD" w:rsidR="00107C7E" w:rsidRPr="00BA2960" w:rsidRDefault="00107C7E" w:rsidP="00BA2960">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BA2960" w:rsidRDefault="00107C7E" w:rsidP="00BA2960">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w:t>
      </w:r>
      <w:r w:rsidRPr="00BA2960">
        <w:rPr>
          <w:rFonts w:ascii="Tahoma" w:hAnsi="Tahoma" w:cs="Tahoma"/>
          <w:sz w:val="20"/>
          <w:szCs w:val="20"/>
        </w:rPr>
        <w:t>podlegania ubezpieczeniom społecznym lub ubezpieczeniu zdrowotnemu lub wysokości stawki/ składki na ubezpieczenie społeczne lub zdrowotne,</w:t>
      </w:r>
    </w:p>
    <w:p w14:paraId="6218D916" w14:textId="77777777" w:rsidR="00107C7E" w:rsidRPr="00BA2960" w:rsidRDefault="00107C7E" w:rsidP="00BA2960">
      <w:pPr>
        <w:pStyle w:val="Akapitzlist"/>
        <w:numPr>
          <w:ilvl w:val="3"/>
          <w:numId w:val="19"/>
        </w:numPr>
        <w:ind w:left="1134" w:hanging="283"/>
        <w:jc w:val="both"/>
        <w:rPr>
          <w:rFonts w:ascii="Tahoma" w:hAnsi="Tahoma" w:cs="Tahoma"/>
          <w:sz w:val="20"/>
          <w:szCs w:val="20"/>
        </w:rPr>
      </w:pPr>
      <w:r w:rsidRPr="00BA2960">
        <w:rPr>
          <w:rFonts w:ascii="Tahoma" w:hAnsi="Tahoma" w:cs="Tahoma"/>
          <w:sz w:val="20"/>
          <w:szCs w:val="20"/>
        </w:rPr>
        <w:t xml:space="preserve">zasad gromadzenia i wysokości wpłat do pracowniczych planów kapitałowych, o których mowa w ustawie z dnia 4 października 2018 r. o pracowniczych planach kapitałowych (Dz. U. z 2020 r. poz. 1342 z </w:t>
      </w:r>
      <w:proofErr w:type="spellStart"/>
      <w:r w:rsidRPr="00BA2960">
        <w:rPr>
          <w:rFonts w:ascii="Tahoma" w:hAnsi="Tahoma" w:cs="Tahoma"/>
          <w:sz w:val="20"/>
          <w:szCs w:val="20"/>
        </w:rPr>
        <w:t>późn</w:t>
      </w:r>
      <w:proofErr w:type="spellEnd"/>
      <w:r w:rsidRPr="00BA2960">
        <w:rPr>
          <w:rFonts w:ascii="Tahoma" w:hAnsi="Tahoma" w:cs="Tahoma"/>
          <w:sz w:val="20"/>
          <w:szCs w:val="20"/>
        </w:rPr>
        <w:t>. zm.),</w:t>
      </w:r>
    </w:p>
    <w:p w14:paraId="6E4D1A26" w14:textId="77777777" w:rsidR="00107C7E" w:rsidRPr="00BA2960" w:rsidRDefault="00107C7E" w:rsidP="00BA2960">
      <w:pPr>
        <w:spacing w:after="0" w:line="240" w:lineRule="auto"/>
        <w:ind w:left="567" w:right="-1"/>
        <w:jc w:val="both"/>
        <w:rPr>
          <w:rFonts w:ascii="Tahoma" w:hAnsi="Tahoma" w:cs="Tahoma"/>
          <w:sz w:val="20"/>
          <w:szCs w:val="20"/>
        </w:rPr>
      </w:pPr>
      <w:r w:rsidRPr="00BA2960">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BA2960" w:rsidRDefault="00107C7E" w:rsidP="00BA2960">
      <w:pPr>
        <w:pStyle w:val="Akapitzlist"/>
        <w:numPr>
          <w:ilvl w:val="0"/>
          <w:numId w:val="54"/>
        </w:numPr>
        <w:ind w:left="709" w:hanging="425"/>
        <w:jc w:val="both"/>
        <w:rPr>
          <w:rFonts w:ascii="Tahoma" w:hAnsi="Tahoma" w:cs="Tahoma"/>
          <w:sz w:val="20"/>
          <w:szCs w:val="20"/>
        </w:rPr>
      </w:pPr>
      <w:bookmarkStart w:id="76" w:name="_Hlk108169129"/>
      <w:bookmarkEnd w:id="74"/>
      <w:r w:rsidRPr="00BA2960">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BA2960" w:rsidRDefault="00107C7E" w:rsidP="00BA2960">
      <w:pPr>
        <w:pStyle w:val="Akapitzlist"/>
        <w:numPr>
          <w:ilvl w:val="0"/>
          <w:numId w:val="55"/>
        </w:numPr>
        <w:autoSpaceDE w:val="0"/>
        <w:autoSpaceDN w:val="0"/>
        <w:jc w:val="both"/>
        <w:rPr>
          <w:rFonts w:ascii="Tahoma" w:hAnsi="Tahoma" w:cs="Tahoma"/>
          <w:sz w:val="20"/>
          <w:szCs w:val="20"/>
          <w:lang w:eastAsia="en-US"/>
        </w:rPr>
      </w:pPr>
      <w:r w:rsidRPr="00BA2960">
        <w:rPr>
          <w:rFonts w:ascii="Tahoma" w:hAnsi="Tahoma" w:cs="Tahoma"/>
          <w:sz w:val="20"/>
          <w:szCs w:val="20"/>
        </w:rPr>
        <w:t>poziom zmiany kosztów, uprawniający strony umowy do żądania zmiany wynagrodzenia wynosi 10 punktów proc. i oznacza zmianę wskaźnika określonego w lit. c).</w:t>
      </w:r>
    </w:p>
    <w:p w14:paraId="1CBACAC0" w14:textId="2C4CB1D2" w:rsidR="00107C7E" w:rsidRPr="00BA2960" w:rsidRDefault="00107C7E" w:rsidP="00BA2960">
      <w:pPr>
        <w:pStyle w:val="Akapitzlist"/>
        <w:numPr>
          <w:ilvl w:val="0"/>
          <w:numId w:val="55"/>
        </w:numPr>
        <w:autoSpaceDE w:val="0"/>
        <w:autoSpaceDN w:val="0"/>
        <w:jc w:val="both"/>
        <w:rPr>
          <w:rFonts w:ascii="Tahoma" w:hAnsi="Tahoma" w:cs="Tahoma"/>
          <w:sz w:val="20"/>
          <w:szCs w:val="20"/>
        </w:rPr>
      </w:pPr>
      <w:r w:rsidRPr="00BA2960">
        <w:rPr>
          <w:rFonts w:ascii="Tahoma" w:hAnsi="Tahoma" w:cs="Tahoma"/>
          <w:sz w:val="20"/>
          <w:szCs w:val="20"/>
        </w:rPr>
        <w:t>jako początkowy termin ustalenia zmiany wynagrodzenia ustala się datę początkową drugiego</w:t>
      </w:r>
      <w:r w:rsidR="00BA2960" w:rsidRPr="00BA2960">
        <w:rPr>
          <w:rFonts w:ascii="Tahoma" w:hAnsi="Tahoma" w:cs="Tahoma"/>
          <w:sz w:val="20"/>
          <w:szCs w:val="20"/>
        </w:rPr>
        <w:t xml:space="preserve"> </w:t>
      </w:r>
      <w:r w:rsidRPr="00BA2960">
        <w:rPr>
          <w:rFonts w:ascii="Tahoma" w:hAnsi="Tahoma" w:cs="Tahoma"/>
          <w:sz w:val="20"/>
          <w:szCs w:val="20"/>
        </w:rPr>
        <w:t>roku obowiązywania umowy.</w:t>
      </w:r>
    </w:p>
    <w:p w14:paraId="4500DEBF" w14:textId="154E8F05" w:rsidR="00107C7E" w:rsidRPr="00BA2960" w:rsidRDefault="00107C7E" w:rsidP="00BA2960">
      <w:pPr>
        <w:pStyle w:val="Akapitzlist"/>
        <w:numPr>
          <w:ilvl w:val="0"/>
          <w:numId w:val="55"/>
        </w:numPr>
        <w:autoSpaceDE w:val="0"/>
        <w:autoSpaceDN w:val="0"/>
        <w:jc w:val="both"/>
        <w:rPr>
          <w:rFonts w:ascii="Tahoma" w:hAnsi="Tahoma" w:cs="Tahoma"/>
          <w:sz w:val="20"/>
          <w:szCs w:val="20"/>
        </w:rPr>
      </w:pPr>
      <w:r w:rsidRPr="00BA2960">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BA2960">
        <w:rPr>
          <w:sz w:val="20"/>
          <w:szCs w:val="20"/>
        </w:rPr>
        <w:t xml:space="preserve"> </w:t>
      </w:r>
      <w:r w:rsidRPr="00BA2960">
        <w:rPr>
          <w:rFonts w:ascii="Tahoma" w:hAnsi="Tahoma" w:cs="Tahoma"/>
          <w:sz w:val="20"/>
          <w:szCs w:val="20"/>
        </w:rPr>
        <w:t>w którym przypada początek pierwszego roku obowiązywania umowy.</w:t>
      </w:r>
    </w:p>
    <w:p w14:paraId="4D6E2BAA" w14:textId="77777777" w:rsidR="00107C7E" w:rsidRPr="00BA2960" w:rsidRDefault="00107C7E" w:rsidP="00BA2960">
      <w:pPr>
        <w:pStyle w:val="Akapitzlist"/>
        <w:numPr>
          <w:ilvl w:val="0"/>
          <w:numId w:val="55"/>
        </w:numPr>
        <w:autoSpaceDE w:val="0"/>
        <w:autoSpaceDN w:val="0"/>
        <w:jc w:val="both"/>
        <w:rPr>
          <w:rFonts w:ascii="Tahoma" w:hAnsi="Tahoma" w:cs="Tahoma"/>
          <w:sz w:val="20"/>
          <w:szCs w:val="20"/>
        </w:rPr>
      </w:pPr>
      <w:r w:rsidRPr="00BA2960">
        <w:rPr>
          <w:rFonts w:ascii="Tahoma" w:hAnsi="Tahoma" w:cs="Tahoma"/>
          <w:sz w:val="20"/>
          <w:szCs w:val="20"/>
        </w:rPr>
        <w:t xml:space="preserve">jako zmianę kosztów (dalej wskaźnik zmiany kosztów) przyjmuje się: </w:t>
      </w:r>
    </w:p>
    <w:p w14:paraId="168DF047" w14:textId="77777777" w:rsidR="00107C7E" w:rsidRPr="00BA2960" w:rsidRDefault="00107C7E" w:rsidP="00BA2960">
      <w:pPr>
        <w:autoSpaceDE w:val="0"/>
        <w:autoSpaceDN w:val="0"/>
        <w:spacing w:after="0" w:line="240" w:lineRule="auto"/>
        <w:ind w:left="851" w:hanging="142"/>
        <w:jc w:val="both"/>
        <w:rPr>
          <w:rFonts w:ascii="Tahoma" w:hAnsi="Tahoma" w:cs="Tahoma"/>
          <w:sz w:val="20"/>
          <w:szCs w:val="20"/>
        </w:rPr>
      </w:pPr>
      <w:r w:rsidRPr="00BA2960">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BA2960" w:rsidRDefault="00107C7E" w:rsidP="00BA2960">
      <w:pPr>
        <w:autoSpaceDE w:val="0"/>
        <w:autoSpaceDN w:val="0"/>
        <w:spacing w:after="0" w:line="240" w:lineRule="auto"/>
        <w:ind w:left="851"/>
        <w:jc w:val="both"/>
        <w:rPr>
          <w:rFonts w:ascii="Tahoma" w:hAnsi="Tahoma" w:cs="Tahoma"/>
          <w:sz w:val="20"/>
          <w:szCs w:val="20"/>
        </w:rPr>
      </w:pPr>
      <w:proofErr w:type="spellStart"/>
      <w:r w:rsidRPr="00BA2960">
        <w:rPr>
          <w:rFonts w:ascii="Tahoma" w:hAnsi="Tahoma" w:cs="Tahoma"/>
          <w:sz w:val="20"/>
          <w:szCs w:val="20"/>
        </w:rPr>
        <w:t>ZmCPI</w:t>
      </w:r>
      <w:proofErr w:type="spellEnd"/>
      <w:r w:rsidRPr="00BA2960">
        <w:rPr>
          <w:rFonts w:ascii="Tahoma" w:hAnsi="Tahoma" w:cs="Tahoma"/>
          <w:sz w:val="20"/>
          <w:szCs w:val="20"/>
        </w:rPr>
        <w:t>=(CPI</w:t>
      </w:r>
      <w:r w:rsidRPr="00BA2960">
        <w:rPr>
          <w:rFonts w:ascii="Tahoma" w:hAnsi="Tahoma" w:cs="Tahoma"/>
          <w:sz w:val="20"/>
          <w:szCs w:val="20"/>
          <w:vertAlign w:val="subscript"/>
        </w:rPr>
        <w:t>1</w:t>
      </w:r>
      <w:r w:rsidRPr="00BA2960">
        <w:rPr>
          <w:rFonts w:ascii="Tahoma" w:hAnsi="Tahoma" w:cs="Tahoma"/>
          <w:sz w:val="20"/>
          <w:szCs w:val="20"/>
        </w:rPr>
        <w:t>/100-1)*100%</w:t>
      </w:r>
    </w:p>
    <w:p w14:paraId="7A032964" w14:textId="77777777" w:rsidR="00107C7E" w:rsidRPr="00BA2960" w:rsidRDefault="00107C7E" w:rsidP="00BA2960">
      <w:pPr>
        <w:autoSpaceDE w:val="0"/>
        <w:autoSpaceDN w:val="0"/>
        <w:spacing w:after="0" w:line="240" w:lineRule="auto"/>
        <w:ind w:left="1985" w:hanging="709"/>
        <w:jc w:val="both"/>
        <w:rPr>
          <w:rFonts w:ascii="Tahoma" w:hAnsi="Tahoma" w:cs="Tahoma"/>
          <w:sz w:val="20"/>
          <w:szCs w:val="20"/>
        </w:rPr>
      </w:pPr>
      <w:r w:rsidRPr="00BA2960">
        <w:rPr>
          <w:rFonts w:ascii="Tahoma" w:hAnsi="Tahoma" w:cs="Tahoma"/>
          <w:sz w:val="20"/>
          <w:szCs w:val="20"/>
        </w:rPr>
        <w:t xml:space="preserve">gdzie: </w:t>
      </w:r>
      <w:proofErr w:type="spellStart"/>
      <w:r w:rsidRPr="00BA2960">
        <w:rPr>
          <w:rFonts w:ascii="Tahoma" w:hAnsi="Tahoma" w:cs="Tahoma"/>
          <w:sz w:val="20"/>
          <w:szCs w:val="20"/>
        </w:rPr>
        <w:t>ZmCPI</w:t>
      </w:r>
      <w:proofErr w:type="spellEnd"/>
      <w:r w:rsidRPr="00BA2960">
        <w:rPr>
          <w:rFonts w:ascii="Tahoma" w:hAnsi="Tahoma" w:cs="Tahoma"/>
          <w:sz w:val="20"/>
          <w:szCs w:val="20"/>
        </w:rPr>
        <w:t xml:space="preserve"> – zmiana kosztów</w:t>
      </w:r>
    </w:p>
    <w:p w14:paraId="6657CA4D" w14:textId="77777777" w:rsidR="00107C7E" w:rsidRPr="00BA2960" w:rsidRDefault="00107C7E" w:rsidP="00BA2960">
      <w:pPr>
        <w:autoSpaceDE w:val="0"/>
        <w:autoSpaceDN w:val="0"/>
        <w:spacing w:after="0" w:line="240" w:lineRule="auto"/>
        <w:ind w:left="1985" w:hanging="709"/>
        <w:jc w:val="both"/>
        <w:rPr>
          <w:rFonts w:ascii="Tahoma" w:hAnsi="Tahoma" w:cs="Tahoma"/>
          <w:sz w:val="20"/>
          <w:szCs w:val="20"/>
        </w:rPr>
      </w:pPr>
      <w:r w:rsidRPr="00BA2960">
        <w:rPr>
          <w:rFonts w:ascii="Tahoma" w:hAnsi="Tahoma" w:cs="Tahoma"/>
          <w:sz w:val="20"/>
          <w:szCs w:val="20"/>
        </w:rPr>
        <w:t>CPI</w:t>
      </w:r>
      <w:r w:rsidRPr="00BA2960">
        <w:rPr>
          <w:rFonts w:ascii="Tahoma" w:hAnsi="Tahoma" w:cs="Tahoma"/>
          <w:sz w:val="20"/>
          <w:szCs w:val="20"/>
          <w:vertAlign w:val="subscript"/>
        </w:rPr>
        <w:t>1</w:t>
      </w:r>
      <w:r w:rsidRPr="00BA2960">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BA2960" w:rsidRDefault="00107C7E" w:rsidP="00BA2960">
      <w:pPr>
        <w:pStyle w:val="Akapitzlist"/>
        <w:numPr>
          <w:ilvl w:val="0"/>
          <w:numId w:val="55"/>
        </w:numPr>
        <w:tabs>
          <w:tab w:val="left" w:pos="851"/>
        </w:tabs>
        <w:autoSpaceDE w:val="0"/>
        <w:autoSpaceDN w:val="0"/>
        <w:jc w:val="both"/>
        <w:rPr>
          <w:rFonts w:ascii="Tahoma" w:hAnsi="Tahoma" w:cs="Tahoma"/>
          <w:sz w:val="20"/>
          <w:szCs w:val="20"/>
        </w:rPr>
      </w:pPr>
      <w:r w:rsidRPr="00BA2960">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BA2960" w:rsidRDefault="00107C7E" w:rsidP="00BA2960">
      <w:pPr>
        <w:pStyle w:val="Akapitzlist"/>
        <w:autoSpaceDE w:val="0"/>
        <w:autoSpaceDN w:val="0"/>
        <w:ind w:left="1440" w:hanging="731"/>
        <w:jc w:val="both"/>
        <w:rPr>
          <w:rFonts w:ascii="Tahoma" w:hAnsi="Tahoma" w:cs="Tahoma"/>
          <w:sz w:val="20"/>
          <w:szCs w:val="20"/>
        </w:rPr>
      </w:pPr>
      <w:proofErr w:type="spellStart"/>
      <w:r w:rsidRPr="00BA2960">
        <w:rPr>
          <w:rFonts w:ascii="Tahoma" w:hAnsi="Tahoma" w:cs="Tahoma"/>
          <w:sz w:val="20"/>
          <w:szCs w:val="20"/>
        </w:rPr>
        <w:t>ZmW</w:t>
      </w:r>
      <w:proofErr w:type="spellEnd"/>
      <w:r w:rsidRPr="00BA2960">
        <w:rPr>
          <w:rFonts w:ascii="Tahoma" w:hAnsi="Tahoma" w:cs="Tahoma"/>
          <w:sz w:val="20"/>
          <w:szCs w:val="20"/>
        </w:rPr>
        <w:t>=0,25*</w:t>
      </w:r>
      <w:proofErr w:type="spellStart"/>
      <w:r w:rsidRPr="00BA2960">
        <w:rPr>
          <w:rFonts w:ascii="Tahoma" w:hAnsi="Tahoma" w:cs="Tahoma"/>
          <w:sz w:val="20"/>
          <w:szCs w:val="20"/>
        </w:rPr>
        <w:t>ZmCPI</w:t>
      </w:r>
      <w:proofErr w:type="spellEnd"/>
    </w:p>
    <w:p w14:paraId="231499EC" w14:textId="77777777" w:rsidR="00107C7E" w:rsidRPr="00BA2960" w:rsidRDefault="00107C7E" w:rsidP="00BA2960">
      <w:pPr>
        <w:pStyle w:val="Akapitzlist"/>
        <w:autoSpaceDE w:val="0"/>
        <w:autoSpaceDN w:val="0"/>
        <w:ind w:left="1440"/>
        <w:jc w:val="both"/>
        <w:rPr>
          <w:rFonts w:ascii="Tahoma" w:hAnsi="Tahoma" w:cs="Tahoma"/>
          <w:sz w:val="20"/>
          <w:szCs w:val="20"/>
        </w:rPr>
      </w:pPr>
      <w:r w:rsidRPr="00BA2960">
        <w:rPr>
          <w:rFonts w:ascii="Tahoma" w:hAnsi="Tahoma" w:cs="Tahoma"/>
          <w:sz w:val="20"/>
          <w:szCs w:val="20"/>
        </w:rPr>
        <w:t>gdzie:</w:t>
      </w:r>
    </w:p>
    <w:p w14:paraId="6861C169" w14:textId="77777777" w:rsidR="00107C7E" w:rsidRPr="00BA2960" w:rsidRDefault="00107C7E" w:rsidP="00BA2960">
      <w:pPr>
        <w:pStyle w:val="Akapitzlist"/>
        <w:autoSpaceDE w:val="0"/>
        <w:autoSpaceDN w:val="0"/>
        <w:ind w:left="1440"/>
        <w:jc w:val="both"/>
        <w:rPr>
          <w:rFonts w:ascii="Tahoma" w:hAnsi="Tahoma" w:cs="Tahoma"/>
          <w:sz w:val="20"/>
          <w:szCs w:val="20"/>
        </w:rPr>
      </w:pPr>
      <w:proofErr w:type="spellStart"/>
      <w:r w:rsidRPr="00BA2960">
        <w:rPr>
          <w:rFonts w:ascii="Tahoma" w:hAnsi="Tahoma" w:cs="Tahoma"/>
          <w:sz w:val="20"/>
          <w:szCs w:val="20"/>
        </w:rPr>
        <w:t>ZmW</w:t>
      </w:r>
      <w:proofErr w:type="spellEnd"/>
      <w:r w:rsidRPr="00BA2960">
        <w:rPr>
          <w:rFonts w:ascii="Tahoma" w:hAnsi="Tahoma" w:cs="Tahoma"/>
          <w:sz w:val="20"/>
          <w:szCs w:val="20"/>
        </w:rPr>
        <w:t xml:space="preserve"> – zmiana wynagrodzenia Wykonawcy</w:t>
      </w:r>
    </w:p>
    <w:p w14:paraId="0945BF5A" w14:textId="77777777" w:rsidR="00107C7E" w:rsidRPr="00BA2960" w:rsidRDefault="00107C7E" w:rsidP="00BA2960">
      <w:pPr>
        <w:pStyle w:val="Akapitzlist"/>
        <w:autoSpaceDE w:val="0"/>
        <w:autoSpaceDN w:val="0"/>
        <w:ind w:left="1440"/>
        <w:jc w:val="both"/>
        <w:rPr>
          <w:rFonts w:ascii="Tahoma" w:hAnsi="Tahoma" w:cs="Tahoma"/>
          <w:sz w:val="20"/>
          <w:szCs w:val="20"/>
        </w:rPr>
      </w:pPr>
      <w:proofErr w:type="spellStart"/>
      <w:r w:rsidRPr="00BA2960">
        <w:rPr>
          <w:rFonts w:ascii="Tahoma" w:hAnsi="Tahoma" w:cs="Tahoma"/>
          <w:sz w:val="20"/>
          <w:szCs w:val="20"/>
        </w:rPr>
        <w:lastRenderedPageBreak/>
        <w:t>ZmCPI</w:t>
      </w:r>
      <w:proofErr w:type="spellEnd"/>
      <w:r w:rsidRPr="00BA2960">
        <w:rPr>
          <w:rFonts w:ascii="Tahoma" w:hAnsi="Tahoma" w:cs="Tahoma"/>
          <w:sz w:val="20"/>
          <w:szCs w:val="20"/>
        </w:rPr>
        <w:t xml:space="preserve"> – zmiana kosztów</w:t>
      </w:r>
    </w:p>
    <w:bookmarkEnd w:id="76"/>
    <w:p w14:paraId="53CA89E1" w14:textId="77777777" w:rsidR="00107C7E" w:rsidRPr="00BA2960" w:rsidRDefault="00107C7E" w:rsidP="00BA2960">
      <w:pPr>
        <w:tabs>
          <w:tab w:val="left" w:pos="567"/>
        </w:tabs>
        <w:autoSpaceDE w:val="0"/>
        <w:autoSpaceDN w:val="0"/>
        <w:adjustRightInd w:val="0"/>
        <w:spacing w:after="35" w:line="240" w:lineRule="auto"/>
        <w:ind w:left="709" w:hanging="283"/>
        <w:jc w:val="both"/>
        <w:rPr>
          <w:rFonts w:ascii="Tahoma" w:hAnsi="Tahoma" w:cs="Tahoma"/>
          <w:color w:val="000000"/>
          <w:sz w:val="20"/>
          <w:szCs w:val="20"/>
        </w:rPr>
      </w:pPr>
      <w:r w:rsidRPr="00BA2960">
        <w:rPr>
          <w:rFonts w:ascii="Tahoma" w:hAnsi="Tahoma" w:cs="Tahoma"/>
          <w:color w:val="000000"/>
          <w:sz w:val="20"/>
          <w:szCs w:val="20"/>
        </w:rPr>
        <w:t xml:space="preserve">f)  strona umowy żądająca zmiany wysokości wynagrodzenia należnego </w:t>
      </w:r>
      <w:r w:rsidRPr="00BA2960">
        <w:rPr>
          <w:rFonts w:ascii="Tahoma" w:hAnsi="Tahoma" w:cs="Tahoma"/>
          <w:b/>
          <w:bCs/>
          <w:color w:val="000000"/>
          <w:sz w:val="20"/>
          <w:szCs w:val="20"/>
        </w:rPr>
        <w:t>Wykonawcy</w:t>
      </w:r>
      <w:r w:rsidRPr="00BA2960">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BA2960" w:rsidRDefault="00107C7E" w:rsidP="00BA2960">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BA2960">
        <w:rPr>
          <w:rFonts w:ascii="Tahoma" w:hAnsi="Tahoma" w:cs="Tahoma"/>
          <w:color w:val="000000"/>
          <w:sz w:val="20"/>
          <w:szCs w:val="20"/>
        </w:rPr>
        <w:t xml:space="preserve">g) </w:t>
      </w:r>
      <w:r w:rsidRPr="00BA2960">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BA2960" w:rsidRDefault="00107C7E" w:rsidP="00BA2960">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BA2960">
        <w:rPr>
          <w:rFonts w:ascii="Tahoma" w:hAnsi="Tahoma" w:cs="Tahoma"/>
          <w:color w:val="000000"/>
          <w:sz w:val="20"/>
          <w:szCs w:val="20"/>
        </w:rPr>
        <w:t xml:space="preserve">h) </w:t>
      </w:r>
      <w:r w:rsidRPr="00BA2960">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BA2960" w:rsidRDefault="00107C7E" w:rsidP="00BA2960">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BA2960">
        <w:rPr>
          <w:rFonts w:ascii="Tahoma" w:hAnsi="Tahoma" w:cs="Tahoma"/>
          <w:color w:val="000000"/>
          <w:sz w:val="20"/>
          <w:szCs w:val="20"/>
        </w:rPr>
        <w:t xml:space="preserve">i) </w:t>
      </w:r>
      <w:r w:rsidRPr="00BA2960">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Pr="00BA2960" w:rsidRDefault="00107C7E" w:rsidP="00BA2960">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BA2960">
        <w:rPr>
          <w:rFonts w:ascii="Tahoma" w:hAnsi="Tahoma" w:cs="Tahoma"/>
          <w:color w:val="000000"/>
          <w:sz w:val="20"/>
          <w:szCs w:val="20"/>
        </w:rPr>
        <w:t xml:space="preserve">j) </w:t>
      </w:r>
      <w:r w:rsidRPr="00BA2960">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BA2960">
        <w:rPr>
          <w:rFonts w:ascii="Tahoma" w:hAnsi="Tahoma" w:cs="Tahoma"/>
          <w:b/>
          <w:bCs/>
          <w:color w:val="000000"/>
          <w:sz w:val="20"/>
          <w:szCs w:val="20"/>
        </w:rPr>
        <w:t>Wykonawcy</w:t>
      </w:r>
      <w:r w:rsidRPr="00BA2960">
        <w:rPr>
          <w:rFonts w:ascii="Tahoma" w:hAnsi="Tahoma" w:cs="Tahoma"/>
          <w:color w:val="000000"/>
          <w:sz w:val="20"/>
          <w:szCs w:val="20"/>
        </w:rPr>
        <w:t xml:space="preserve">, strony umowy zawrą stosowny aneks do umowy, określający nową wysokość wynagrodzenia </w:t>
      </w:r>
      <w:r w:rsidRPr="00BA2960">
        <w:rPr>
          <w:rFonts w:ascii="Tahoma" w:hAnsi="Tahoma" w:cs="Tahoma"/>
          <w:b/>
          <w:bCs/>
          <w:color w:val="000000"/>
          <w:sz w:val="20"/>
          <w:szCs w:val="20"/>
        </w:rPr>
        <w:t>Wykonawcy</w:t>
      </w:r>
      <w:r w:rsidRPr="00BA2960">
        <w:rPr>
          <w:rFonts w:ascii="Tahoma" w:hAnsi="Tahoma" w:cs="Tahoma"/>
          <w:color w:val="000000"/>
          <w:sz w:val="20"/>
          <w:szCs w:val="20"/>
        </w:rPr>
        <w:t>, z uwzględnieniem dowiedzionych zmian,</w:t>
      </w:r>
    </w:p>
    <w:p w14:paraId="565A1C57" w14:textId="777A5718" w:rsidR="00107C7E" w:rsidRDefault="00107C7E" w:rsidP="00BA2960">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BA2960">
        <w:rPr>
          <w:rFonts w:ascii="Tahoma" w:hAnsi="Tahoma" w:cs="Tahoma"/>
          <w:color w:val="000000"/>
          <w:sz w:val="20"/>
          <w:szCs w:val="20"/>
        </w:rPr>
        <w:t xml:space="preserve">k) </w:t>
      </w:r>
      <w:r w:rsidRPr="00BA2960">
        <w:rPr>
          <w:rFonts w:ascii="Tahoma" w:hAnsi="Tahoma" w:cs="Tahoma"/>
          <w:color w:val="000000"/>
          <w:sz w:val="20"/>
          <w:szCs w:val="20"/>
        </w:rPr>
        <w:tab/>
      </w:r>
      <w:r w:rsidRPr="00BA2960">
        <w:rPr>
          <w:rFonts w:ascii="Tahoma" w:hAnsi="Tahoma" w:cs="Tahoma"/>
          <w:sz w:val="20"/>
          <w:szCs w:val="20"/>
        </w:rPr>
        <w:t xml:space="preserve">maksymalna dopuszczalna wartość zmiany wynagrodzenia w efekcie zastosowania postanowień o zasadach wprowadzania zmian jego wysokości wynosi 5 proc. wynagrodzenia określonego w § </w:t>
      </w:r>
      <w:r w:rsidR="00115CFD">
        <w:rPr>
          <w:rFonts w:ascii="Tahoma" w:hAnsi="Tahoma" w:cs="Tahoma"/>
          <w:sz w:val="20"/>
          <w:szCs w:val="20"/>
        </w:rPr>
        <w:t>7</w:t>
      </w:r>
      <w:r w:rsidRPr="00BA2960">
        <w:rPr>
          <w:rFonts w:ascii="Tahoma" w:hAnsi="Tahoma" w:cs="Tahoma"/>
          <w:sz w:val="20"/>
          <w:szCs w:val="20"/>
        </w:rPr>
        <w:t>.</w:t>
      </w:r>
    </w:p>
    <w:p w14:paraId="0588F8B9" w14:textId="77777777" w:rsidR="00107C7E" w:rsidRDefault="00107C7E" w:rsidP="00107C7E">
      <w:pPr>
        <w:spacing w:after="0" w:line="240" w:lineRule="auto"/>
        <w:jc w:val="center"/>
        <w:rPr>
          <w:rFonts w:ascii="Tahoma" w:hAnsi="Tahoma" w:cs="Tahoma"/>
          <w:sz w:val="20"/>
          <w:szCs w:val="20"/>
        </w:rPr>
      </w:pPr>
    </w:p>
    <w:p w14:paraId="72BA8F2C" w14:textId="0A14E97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BA2960">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1AB1D2D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BA2960">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BA2960">
      <w:pPr>
        <w:spacing w:after="0" w:line="240" w:lineRule="auto"/>
        <w:rPr>
          <w:rFonts w:ascii="Tahoma" w:hAnsi="Tahoma" w:cs="Tahoma"/>
          <w:sz w:val="20"/>
          <w:szCs w:val="20"/>
        </w:rPr>
      </w:pPr>
    </w:p>
    <w:p w14:paraId="3092D2A4" w14:textId="7FE48BC3" w:rsidR="00107C7E" w:rsidRPr="00696EC9" w:rsidRDefault="00107C7E" w:rsidP="00107C7E">
      <w:pPr>
        <w:spacing w:after="0" w:line="240" w:lineRule="auto"/>
        <w:jc w:val="center"/>
        <w:rPr>
          <w:rFonts w:ascii="Tahoma" w:hAnsi="Tahoma" w:cs="Tahoma"/>
          <w:sz w:val="20"/>
          <w:szCs w:val="20"/>
        </w:rPr>
      </w:pPr>
      <w:r w:rsidRPr="00696EC9">
        <w:rPr>
          <w:rFonts w:ascii="Tahoma" w:hAnsi="Tahoma" w:cs="Tahoma"/>
          <w:sz w:val="20"/>
          <w:szCs w:val="20"/>
        </w:rPr>
        <w:sym w:font="Times New Roman" w:char="00A7"/>
      </w:r>
      <w:r w:rsidRPr="00696EC9">
        <w:rPr>
          <w:rFonts w:ascii="Tahoma" w:hAnsi="Tahoma" w:cs="Tahoma"/>
          <w:sz w:val="20"/>
          <w:szCs w:val="20"/>
        </w:rPr>
        <w:t xml:space="preserve"> 1</w:t>
      </w:r>
      <w:r w:rsidR="00BA2960" w:rsidRPr="00696EC9">
        <w:rPr>
          <w:rFonts w:ascii="Tahoma" w:hAnsi="Tahoma" w:cs="Tahoma"/>
          <w:sz w:val="20"/>
          <w:szCs w:val="20"/>
        </w:rPr>
        <w:t>8</w:t>
      </w:r>
    </w:p>
    <w:p w14:paraId="0BA79E05" w14:textId="77777777" w:rsidR="00107C7E" w:rsidRPr="00696EC9" w:rsidRDefault="00107C7E" w:rsidP="00107C7E">
      <w:pPr>
        <w:spacing w:after="0" w:line="240" w:lineRule="auto"/>
        <w:jc w:val="both"/>
        <w:rPr>
          <w:rFonts w:ascii="Tahoma" w:hAnsi="Tahoma" w:cs="Tahoma"/>
          <w:sz w:val="20"/>
          <w:szCs w:val="20"/>
        </w:rPr>
      </w:pPr>
      <w:r w:rsidRPr="00696EC9">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696EC9" w:rsidRDefault="00107C7E" w:rsidP="00107C7E">
      <w:pPr>
        <w:spacing w:after="0" w:line="240" w:lineRule="auto"/>
        <w:jc w:val="center"/>
        <w:rPr>
          <w:rFonts w:ascii="Tahoma" w:hAnsi="Tahoma" w:cs="Tahoma"/>
          <w:sz w:val="20"/>
          <w:szCs w:val="20"/>
        </w:rPr>
      </w:pPr>
    </w:p>
    <w:p w14:paraId="378455F4" w14:textId="15928ADA" w:rsidR="00107C7E" w:rsidRPr="00696EC9" w:rsidRDefault="00107C7E" w:rsidP="00107C7E">
      <w:pPr>
        <w:spacing w:after="0" w:line="240" w:lineRule="auto"/>
        <w:jc w:val="center"/>
        <w:rPr>
          <w:rFonts w:ascii="Tahoma" w:hAnsi="Tahoma" w:cs="Tahoma"/>
          <w:sz w:val="20"/>
          <w:szCs w:val="20"/>
        </w:rPr>
      </w:pPr>
      <w:r w:rsidRPr="00696EC9">
        <w:rPr>
          <w:rFonts w:ascii="Tahoma" w:hAnsi="Tahoma" w:cs="Tahoma"/>
          <w:sz w:val="20"/>
          <w:szCs w:val="20"/>
        </w:rPr>
        <w:sym w:font="Times New Roman" w:char="00A7"/>
      </w:r>
      <w:r w:rsidRPr="00696EC9">
        <w:rPr>
          <w:rFonts w:ascii="Tahoma" w:hAnsi="Tahoma" w:cs="Tahoma"/>
          <w:sz w:val="20"/>
          <w:szCs w:val="20"/>
        </w:rPr>
        <w:t xml:space="preserve"> 1</w:t>
      </w:r>
      <w:r w:rsidR="00BA2960" w:rsidRPr="00696EC9">
        <w:rPr>
          <w:rFonts w:ascii="Tahoma" w:hAnsi="Tahoma" w:cs="Tahoma"/>
          <w:sz w:val="20"/>
          <w:szCs w:val="20"/>
        </w:rPr>
        <w:t>9</w:t>
      </w:r>
    </w:p>
    <w:p w14:paraId="6AE233F3" w14:textId="77777777" w:rsidR="00107C7E" w:rsidRPr="00696EC9" w:rsidRDefault="00107C7E" w:rsidP="00107C7E">
      <w:pPr>
        <w:spacing w:after="0" w:line="240" w:lineRule="auto"/>
        <w:jc w:val="both"/>
        <w:rPr>
          <w:rFonts w:ascii="Tahoma" w:hAnsi="Tahoma" w:cs="Tahoma"/>
          <w:sz w:val="20"/>
          <w:szCs w:val="20"/>
        </w:rPr>
      </w:pPr>
      <w:r w:rsidRPr="00696EC9">
        <w:rPr>
          <w:rFonts w:ascii="Tahoma" w:hAnsi="Tahoma" w:cs="Tahoma"/>
          <w:sz w:val="20"/>
          <w:szCs w:val="20"/>
        </w:rPr>
        <w:t>Spory wynikające z niniejszej umowy rozstrzygane będą przez sąd właściwy dla siedziby Zamawiającego.</w:t>
      </w:r>
    </w:p>
    <w:p w14:paraId="02EFE7F8" w14:textId="77777777" w:rsidR="00107C7E" w:rsidRPr="00696EC9" w:rsidRDefault="00107C7E" w:rsidP="00107C7E">
      <w:pPr>
        <w:spacing w:after="0" w:line="240" w:lineRule="auto"/>
        <w:jc w:val="center"/>
        <w:rPr>
          <w:rFonts w:ascii="Tahoma" w:hAnsi="Tahoma" w:cs="Tahoma"/>
          <w:sz w:val="20"/>
          <w:szCs w:val="20"/>
        </w:rPr>
      </w:pPr>
    </w:p>
    <w:p w14:paraId="48A2BDC8" w14:textId="7023CAAE" w:rsidR="00107C7E" w:rsidRPr="00696EC9" w:rsidRDefault="00107C7E" w:rsidP="00107C7E">
      <w:pPr>
        <w:spacing w:after="0" w:line="240" w:lineRule="auto"/>
        <w:jc w:val="center"/>
        <w:rPr>
          <w:rFonts w:ascii="Tahoma" w:hAnsi="Tahoma" w:cs="Tahoma"/>
          <w:sz w:val="20"/>
          <w:szCs w:val="20"/>
        </w:rPr>
      </w:pPr>
      <w:r w:rsidRPr="00696EC9">
        <w:rPr>
          <w:rFonts w:ascii="Tahoma" w:hAnsi="Tahoma" w:cs="Tahoma"/>
          <w:sz w:val="20"/>
          <w:szCs w:val="20"/>
        </w:rPr>
        <w:sym w:font="Times New Roman" w:char="00A7"/>
      </w:r>
      <w:r w:rsidRPr="00696EC9">
        <w:rPr>
          <w:rFonts w:ascii="Tahoma" w:hAnsi="Tahoma" w:cs="Tahoma"/>
          <w:sz w:val="20"/>
          <w:szCs w:val="20"/>
        </w:rPr>
        <w:t xml:space="preserve"> </w:t>
      </w:r>
      <w:r w:rsidR="00BA2960" w:rsidRPr="00696EC9">
        <w:rPr>
          <w:rFonts w:ascii="Tahoma" w:hAnsi="Tahoma" w:cs="Tahoma"/>
          <w:sz w:val="20"/>
          <w:szCs w:val="20"/>
        </w:rPr>
        <w:t>20</w:t>
      </w:r>
    </w:p>
    <w:p w14:paraId="26576D57" w14:textId="77777777" w:rsidR="00107C7E" w:rsidRPr="00696EC9" w:rsidRDefault="00107C7E" w:rsidP="00107C7E">
      <w:pPr>
        <w:spacing w:after="0" w:line="240" w:lineRule="auto"/>
        <w:jc w:val="both"/>
        <w:rPr>
          <w:rFonts w:ascii="Tahoma" w:hAnsi="Tahoma" w:cs="Tahoma"/>
          <w:sz w:val="20"/>
          <w:szCs w:val="20"/>
        </w:rPr>
      </w:pPr>
      <w:r w:rsidRPr="00696EC9">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696EC9" w:rsidRDefault="00107C7E" w:rsidP="0033017F">
      <w:pPr>
        <w:pStyle w:val="Akapitzlist"/>
        <w:numPr>
          <w:ilvl w:val="0"/>
          <w:numId w:val="60"/>
        </w:numPr>
        <w:jc w:val="both"/>
        <w:rPr>
          <w:rFonts w:ascii="Tahoma" w:hAnsi="Tahoma" w:cs="Tahoma"/>
          <w:sz w:val="20"/>
          <w:szCs w:val="20"/>
        </w:rPr>
      </w:pPr>
      <w:r w:rsidRPr="00696EC9">
        <w:rPr>
          <w:rFonts w:ascii="Tahoma" w:hAnsi="Tahoma" w:cs="Tahoma"/>
          <w:sz w:val="20"/>
          <w:szCs w:val="20"/>
        </w:rPr>
        <w:t>Dla Zamawiającego: …………………@....................</w:t>
      </w:r>
    </w:p>
    <w:p w14:paraId="3EE8918D" w14:textId="77777777" w:rsidR="00107C7E" w:rsidRPr="00696EC9" w:rsidRDefault="00107C7E" w:rsidP="0033017F">
      <w:pPr>
        <w:pStyle w:val="Akapitzlist"/>
        <w:numPr>
          <w:ilvl w:val="0"/>
          <w:numId w:val="60"/>
        </w:numPr>
        <w:jc w:val="both"/>
        <w:rPr>
          <w:rFonts w:ascii="Tahoma" w:hAnsi="Tahoma" w:cs="Tahoma"/>
          <w:sz w:val="20"/>
          <w:szCs w:val="20"/>
        </w:rPr>
      </w:pPr>
      <w:r w:rsidRPr="00696EC9">
        <w:rPr>
          <w:rFonts w:ascii="Tahoma" w:hAnsi="Tahoma" w:cs="Tahoma"/>
          <w:sz w:val="20"/>
          <w:szCs w:val="20"/>
        </w:rPr>
        <w:t>Dla Wykonawcy: …………………….@.....................</w:t>
      </w:r>
    </w:p>
    <w:p w14:paraId="7B24A331" w14:textId="77777777" w:rsidR="00107C7E" w:rsidRPr="00696EC9" w:rsidRDefault="00107C7E" w:rsidP="00107C7E">
      <w:pPr>
        <w:spacing w:after="0" w:line="240" w:lineRule="auto"/>
        <w:jc w:val="center"/>
        <w:rPr>
          <w:rFonts w:ascii="Tahoma" w:hAnsi="Tahoma" w:cs="Tahoma"/>
          <w:sz w:val="20"/>
          <w:szCs w:val="20"/>
        </w:rPr>
      </w:pPr>
    </w:p>
    <w:p w14:paraId="4D31E6D7" w14:textId="3E455E29" w:rsidR="00107C7E" w:rsidRPr="00696EC9" w:rsidRDefault="00107C7E" w:rsidP="00696EC9">
      <w:pPr>
        <w:spacing w:after="0" w:line="240" w:lineRule="auto"/>
        <w:jc w:val="center"/>
        <w:rPr>
          <w:rFonts w:ascii="Tahoma" w:hAnsi="Tahoma" w:cs="Tahoma"/>
          <w:sz w:val="20"/>
          <w:szCs w:val="20"/>
        </w:rPr>
      </w:pPr>
      <w:r w:rsidRPr="00696EC9">
        <w:rPr>
          <w:rFonts w:ascii="Tahoma" w:hAnsi="Tahoma" w:cs="Tahoma"/>
          <w:sz w:val="20"/>
          <w:szCs w:val="20"/>
        </w:rPr>
        <w:sym w:font="Times New Roman" w:char="00A7"/>
      </w:r>
      <w:r w:rsidRPr="00696EC9">
        <w:rPr>
          <w:rFonts w:ascii="Tahoma" w:hAnsi="Tahoma" w:cs="Tahoma"/>
          <w:sz w:val="20"/>
          <w:szCs w:val="20"/>
        </w:rPr>
        <w:t xml:space="preserve"> 2</w:t>
      </w:r>
      <w:r w:rsidR="00BA2960" w:rsidRPr="00696EC9">
        <w:rPr>
          <w:rFonts w:ascii="Tahoma" w:hAnsi="Tahoma" w:cs="Tahoma"/>
          <w:sz w:val="20"/>
          <w:szCs w:val="20"/>
        </w:rPr>
        <w:t>1</w:t>
      </w:r>
      <w:bookmarkStart w:id="77" w:name="_Hlk66454281"/>
    </w:p>
    <w:p w14:paraId="0E71A32B" w14:textId="77777777" w:rsidR="00107C7E" w:rsidRDefault="00107C7E" w:rsidP="00107C7E">
      <w:pPr>
        <w:spacing w:after="0"/>
        <w:jc w:val="both"/>
        <w:rPr>
          <w:rFonts w:ascii="Tahoma" w:hAnsi="Tahoma" w:cs="Tahoma"/>
          <w:sz w:val="20"/>
          <w:szCs w:val="20"/>
        </w:rPr>
      </w:pPr>
      <w:r w:rsidRPr="00696EC9">
        <w:rPr>
          <w:rFonts w:ascii="Tahoma" w:hAnsi="Tahoma" w:cs="Tahoma"/>
          <w:sz w:val="20"/>
          <w:szCs w:val="20"/>
        </w:rPr>
        <w:t>Umowę sporządzono w formie pisemnej w dwóch jednobrzmiących egzemplarzach, po jednym dla każdej ze stron.</w:t>
      </w:r>
    </w:p>
    <w:bookmarkEnd w:id="77"/>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4131B1" w:rsidRDefault="00107C7E" w:rsidP="00107C7E">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Pr>
          <w:rFonts w:ascii="Tahoma" w:hAnsi="Tahoma" w:cs="Tahoma"/>
          <w:sz w:val="20"/>
          <w:szCs w:val="20"/>
        </w:rPr>
        <w:tab/>
      </w:r>
    </w:p>
    <w:p w14:paraId="27C4E985" w14:textId="020687AB"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w:t>
      </w:r>
      <w:r w:rsidRPr="005D3E8C">
        <w:rPr>
          <w:rFonts w:ascii="Tahoma" w:hAnsi="Tahoma" w:cs="Tahoma"/>
          <w:sz w:val="20"/>
          <w:szCs w:val="20"/>
        </w:rPr>
        <w:t xml:space="preserve">Zamawiającego wyboru oferty Wykonawcy, zgodnie z wymogami </w:t>
      </w:r>
      <w:r w:rsidRPr="005D3E8C">
        <w:rPr>
          <w:rFonts w:ascii="Tahoma" w:eastAsia="Times New Roman" w:hAnsi="Tahoma" w:cs="Tahoma"/>
          <w:sz w:val="20"/>
          <w:szCs w:val="20"/>
          <w:lang w:eastAsia="pl-PL"/>
        </w:rPr>
        <w:t xml:space="preserve">ustawy z dnia 11 września 2019 r. - Prawo zamówień publicznych (Dz.U. </w:t>
      </w:r>
      <w:r w:rsidR="00CF655B" w:rsidRPr="005D3E8C">
        <w:rPr>
          <w:rFonts w:ascii="Tahoma" w:eastAsia="Times New Roman" w:hAnsi="Tahoma" w:cs="Tahoma"/>
          <w:sz w:val="20"/>
          <w:szCs w:val="20"/>
          <w:lang w:eastAsia="pl-PL"/>
        </w:rPr>
        <w:t xml:space="preserve">z 2022 r. poz. </w:t>
      </w:r>
      <w:r w:rsidR="00902952" w:rsidRPr="005D3E8C">
        <w:rPr>
          <w:rFonts w:ascii="Tahoma" w:eastAsia="Times New Roman" w:hAnsi="Tahoma" w:cs="Tahoma"/>
          <w:sz w:val="20"/>
          <w:szCs w:val="20"/>
          <w:lang w:eastAsia="pl-PL"/>
        </w:rPr>
        <w:t xml:space="preserve">1710 z </w:t>
      </w:r>
      <w:proofErr w:type="spellStart"/>
      <w:r w:rsidR="00902952" w:rsidRPr="005D3E8C">
        <w:rPr>
          <w:rFonts w:ascii="Tahoma" w:eastAsia="Times New Roman" w:hAnsi="Tahoma" w:cs="Tahoma"/>
          <w:sz w:val="20"/>
          <w:szCs w:val="20"/>
          <w:lang w:eastAsia="pl-PL"/>
        </w:rPr>
        <w:t>późn</w:t>
      </w:r>
      <w:proofErr w:type="spellEnd"/>
      <w:r w:rsidR="00902952" w:rsidRPr="005D3E8C">
        <w:rPr>
          <w:rFonts w:ascii="Tahoma" w:eastAsia="Times New Roman" w:hAnsi="Tahoma" w:cs="Tahoma"/>
          <w:sz w:val="20"/>
          <w:szCs w:val="20"/>
          <w:lang w:eastAsia="pl-PL"/>
        </w:rPr>
        <w:t>. zm.</w:t>
      </w:r>
      <w:r w:rsidRPr="005D3E8C">
        <w:rPr>
          <w:rFonts w:ascii="Tahoma" w:eastAsia="Times New Roman" w:hAnsi="Tahoma" w:cs="Tahoma"/>
          <w:sz w:val="20"/>
          <w:szCs w:val="20"/>
          <w:lang w:eastAsia="pl-PL"/>
        </w:rPr>
        <w:t>)</w:t>
      </w:r>
      <w:r w:rsidRPr="005D3E8C">
        <w:rPr>
          <w:rFonts w:ascii="Tahoma" w:hAnsi="Tahoma" w:cs="Tahoma"/>
          <w:sz w:val="20"/>
          <w:szCs w:val="20"/>
        </w:rPr>
        <w:t>, zwanej dalej Ustawą PZP,</w:t>
      </w:r>
      <w:r w:rsidRPr="005D3E8C">
        <w:rPr>
          <w:rFonts w:ascii="Tahoma" w:hAnsi="Tahoma" w:cs="Tahoma"/>
          <w:b/>
          <w:bCs/>
          <w:sz w:val="20"/>
          <w:szCs w:val="20"/>
        </w:rPr>
        <w:t xml:space="preserve"> </w:t>
      </w:r>
      <w:r w:rsidRPr="005D3E8C">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4131B1" w:rsidRDefault="00107C7E" w:rsidP="00107C7E">
      <w:pPr>
        <w:spacing w:after="0" w:line="240" w:lineRule="auto"/>
        <w:jc w:val="center"/>
        <w:rPr>
          <w:rFonts w:ascii="Tahoma" w:hAnsi="Tahoma" w:cs="Tahoma"/>
          <w:sz w:val="20"/>
          <w:szCs w:val="20"/>
        </w:rPr>
      </w:pPr>
    </w:p>
    <w:p w14:paraId="40EA302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73454830" w14:textId="6FF96934"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przyjmuje do ubezpieczenia mienie i odpowiedzialność Zamawiającego określone w Specyfikacji Warunków Zamówienia, zwanej dalej SWZ, zgodnie z warunkami oferty z dnia…………………. złożonej w postępowaniu o udzielnie zamówienia na</w:t>
      </w:r>
      <w:r w:rsidR="005D3E8C">
        <w:rPr>
          <w:rFonts w:ascii="Tahoma" w:hAnsi="Tahoma" w:cs="Tahoma"/>
          <w:sz w:val="20"/>
          <w:szCs w:val="20"/>
        </w:rPr>
        <w:t xml:space="preserve"> </w:t>
      </w:r>
      <w:r w:rsidRPr="004131B1">
        <w:rPr>
          <w:rFonts w:ascii="Tahoma" w:hAnsi="Tahoma" w:cs="Tahoma"/>
          <w:sz w:val="20"/>
          <w:szCs w:val="20"/>
        </w:rPr>
        <w:t xml:space="preserve">UBEZPIECZENIE </w:t>
      </w:r>
      <w:r w:rsidR="00BA2960">
        <w:rPr>
          <w:rFonts w:ascii="Tahoma" w:hAnsi="Tahoma" w:cs="Tahoma"/>
          <w:sz w:val="20"/>
          <w:szCs w:val="20"/>
        </w:rPr>
        <w:t>GMINY KOŁOBRZEG</w:t>
      </w:r>
      <w:r w:rsidRPr="004131B1">
        <w:rPr>
          <w:rFonts w:ascii="Tahoma" w:hAnsi="Tahoma" w:cs="Tahoma"/>
          <w:sz w:val="20"/>
          <w:szCs w:val="20"/>
        </w:rPr>
        <w:t>, w ramach ubezpieczeń komunikacyjnych:</w:t>
      </w:r>
    </w:p>
    <w:p w14:paraId="43EF5059" w14:textId="77777777" w:rsidR="00107C7E" w:rsidRPr="004131B1" w:rsidRDefault="00107C7E" w:rsidP="00107C7E">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4EEA4A5C" w14:textId="77777777" w:rsidR="00107C7E" w:rsidRPr="004131B1" w:rsidRDefault="00107C7E" w:rsidP="00107C7E">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0D339812" w14:textId="77777777" w:rsidR="00107C7E" w:rsidRPr="004131B1" w:rsidRDefault="00107C7E" w:rsidP="00107C7E">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682A87BA" w14:textId="77777777" w:rsidR="005D3E8C" w:rsidRDefault="005D3E8C" w:rsidP="00107C7E">
      <w:pPr>
        <w:spacing w:after="0" w:line="240" w:lineRule="auto"/>
        <w:jc w:val="center"/>
        <w:rPr>
          <w:rFonts w:ascii="Tahoma" w:hAnsi="Tahoma" w:cs="Tahoma"/>
          <w:sz w:val="20"/>
          <w:szCs w:val="20"/>
        </w:rPr>
      </w:pPr>
    </w:p>
    <w:p w14:paraId="17B1780A" w14:textId="4E45D5DE" w:rsidR="00107C7E" w:rsidRPr="005D3E8C" w:rsidRDefault="00107C7E" w:rsidP="00107C7E">
      <w:pPr>
        <w:spacing w:after="0" w:line="240" w:lineRule="auto"/>
        <w:jc w:val="center"/>
        <w:rPr>
          <w:rFonts w:ascii="Tahoma" w:hAnsi="Tahoma" w:cs="Tahoma"/>
          <w:sz w:val="20"/>
          <w:szCs w:val="20"/>
        </w:rPr>
      </w:pPr>
      <w:r w:rsidRPr="005D3E8C">
        <w:rPr>
          <w:rFonts w:ascii="Tahoma" w:hAnsi="Tahoma" w:cs="Tahoma"/>
          <w:sz w:val="20"/>
          <w:szCs w:val="20"/>
        </w:rPr>
        <w:sym w:font="Times New Roman" w:char="00A7"/>
      </w:r>
      <w:r w:rsidRPr="005D3E8C">
        <w:rPr>
          <w:rFonts w:ascii="Tahoma" w:hAnsi="Tahoma" w:cs="Tahoma"/>
          <w:sz w:val="20"/>
          <w:szCs w:val="20"/>
        </w:rPr>
        <w:t xml:space="preserve"> 2</w:t>
      </w:r>
    </w:p>
    <w:p w14:paraId="0E56D0CE" w14:textId="0F4C27A8" w:rsidR="00107C7E" w:rsidRPr="005D3E8C" w:rsidRDefault="00107C7E" w:rsidP="00107C7E">
      <w:pPr>
        <w:pStyle w:val="pf0"/>
        <w:rPr>
          <w:rFonts w:ascii="Tahoma" w:hAnsi="Tahoma" w:cs="Tahoma"/>
          <w:sz w:val="20"/>
          <w:szCs w:val="20"/>
        </w:rPr>
      </w:pPr>
      <w:r w:rsidRPr="005D3E8C">
        <w:rPr>
          <w:rStyle w:val="cf01"/>
          <w:rFonts w:ascii="Tahoma" w:hAnsi="Tahoma" w:cs="Tahoma"/>
          <w:sz w:val="20"/>
          <w:szCs w:val="20"/>
        </w:rPr>
        <w:t xml:space="preserve">1. </w:t>
      </w:r>
      <w:r w:rsidRPr="005D3E8C">
        <w:rPr>
          <w:rStyle w:val="cf11"/>
          <w:rFonts w:ascii="Tahoma" w:hAnsi="Tahoma" w:cs="Tahoma"/>
          <w:sz w:val="20"/>
          <w:szCs w:val="20"/>
        </w:rPr>
        <w:t xml:space="preserve">Niniejsza umowa obowiązuje w okresie </w:t>
      </w:r>
      <w:r w:rsidRPr="005D3E8C">
        <w:rPr>
          <w:rStyle w:val="cf21"/>
          <w:rFonts w:ascii="Tahoma" w:hAnsi="Tahoma" w:cs="Tahoma"/>
          <w:sz w:val="20"/>
          <w:szCs w:val="20"/>
        </w:rPr>
        <w:t xml:space="preserve">od </w:t>
      </w:r>
      <w:r w:rsidR="005D3E8C" w:rsidRPr="005D3E8C">
        <w:rPr>
          <w:rStyle w:val="cf21"/>
          <w:rFonts w:ascii="Tahoma" w:hAnsi="Tahoma" w:cs="Tahoma"/>
          <w:sz w:val="20"/>
          <w:szCs w:val="20"/>
        </w:rPr>
        <w:t>03.02.2023</w:t>
      </w:r>
      <w:r w:rsidRPr="005D3E8C">
        <w:rPr>
          <w:rStyle w:val="cf21"/>
          <w:rFonts w:ascii="Tahoma" w:hAnsi="Tahoma" w:cs="Tahoma"/>
          <w:sz w:val="20"/>
          <w:szCs w:val="20"/>
        </w:rPr>
        <w:t xml:space="preserve"> r. do </w:t>
      </w:r>
      <w:r w:rsidR="005D3E8C" w:rsidRPr="005D3E8C">
        <w:rPr>
          <w:rStyle w:val="cf21"/>
          <w:rFonts w:ascii="Tahoma" w:hAnsi="Tahoma" w:cs="Tahoma"/>
          <w:sz w:val="20"/>
          <w:szCs w:val="20"/>
        </w:rPr>
        <w:t xml:space="preserve">02.02.2025 </w:t>
      </w:r>
      <w:r w:rsidRPr="005D3E8C">
        <w:rPr>
          <w:rStyle w:val="cf21"/>
          <w:rFonts w:ascii="Tahoma" w:hAnsi="Tahoma" w:cs="Tahoma"/>
          <w:sz w:val="20"/>
          <w:szCs w:val="20"/>
        </w:rPr>
        <w:t>r.</w:t>
      </w:r>
      <w:r w:rsidRPr="005D3E8C">
        <w:rPr>
          <w:rStyle w:val="cf11"/>
          <w:rFonts w:ascii="Tahoma" w:hAnsi="Tahoma" w:cs="Tahoma"/>
          <w:sz w:val="20"/>
          <w:szCs w:val="20"/>
        </w:rPr>
        <w:t xml:space="preserve"> </w:t>
      </w:r>
    </w:p>
    <w:p w14:paraId="33953904" w14:textId="77777777" w:rsidR="00107C7E" w:rsidRPr="005D3E8C" w:rsidRDefault="00107C7E" w:rsidP="00107C7E">
      <w:pPr>
        <w:pStyle w:val="pf0"/>
        <w:ind w:left="0" w:firstLine="0"/>
        <w:rPr>
          <w:rStyle w:val="cf31"/>
          <w:rFonts w:ascii="Tahoma" w:hAnsi="Tahoma" w:cs="Tahoma"/>
          <w:sz w:val="20"/>
          <w:szCs w:val="20"/>
        </w:rPr>
      </w:pPr>
      <w:r w:rsidRPr="005D3E8C">
        <w:rPr>
          <w:rStyle w:val="cf11"/>
          <w:rFonts w:ascii="Tahoma" w:hAnsi="Tahoma" w:cs="Tahoma"/>
          <w:sz w:val="20"/>
          <w:szCs w:val="20"/>
        </w:rPr>
        <w:t xml:space="preserve">2. W okresie obowiązywania umowy Wykonawca wytrawi polisy ubezpieczeniowe, które </w:t>
      </w:r>
      <w:r w:rsidRPr="005D3E8C">
        <w:rPr>
          <w:rStyle w:val="cf31"/>
          <w:rFonts w:ascii="Tahoma" w:hAnsi="Tahoma" w:cs="Tahoma"/>
          <w:sz w:val="20"/>
          <w:szCs w:val="20"/>
        </w:rPr>
        <w:t xml:space="preserve">będą wystawione na </w:t>
      </w:r>
      <w:r w:rsidRPr="005D3E8C">
        <w:rPr>
          <w:rStyle w:val="cf41"/>
          <w:rFonts w:ascii="Tahoma" w:hAnsi="Tahoma" w:cs="Tahoma"/>
          <w:sz w:val="20"/>
          <w:szCs w:val="20"/>
        </w:rPr>
        <w:t>dwa</w:t>
      </w:r>
      <w:r w:rsidRPr="005D3E8C">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399B9F70" w:rsidR="00107C7E" w:rsidRPr="005D3E8C" w:rsidRDefault="00107C7E" w:rsidP="00107C7E">
      <w:pPr>
        <w:pStyle w:val="pf0"/>
        <w:ind w:left="0" w:firstLine="0"/>
        <w:rPr>
          <w:rFonts w:ascii="Tahoma" w:hAnsi="Tahoma" w:cs="Tahoma"/>
          <w:sz w:val="20"/>
          <w:szCs w:val="20"/>
        </w:rPr>
      </w:pPr>
      <w:r w:rsidRPr="005D3E8C">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5D3E8C" w:rsidRPr="005D3E8C">
        <w:rPr>
          <w:rStyle w:val="cf31"/>
          <w:rFonts w:ascii="Tahoma" w:hAnsi="Tahoma" w:cs="Tahoma"/>
          <w:sz w:val="20"/>
          <w:szCs w:val="20"/>
        </w:rPr>
        <w:t>02.02.2025</w:t>
      </w:r>
      <w:r w:rsidRPr="005D3E8C">
        <w:rPr>
          <w:rStyle w:val="cf31"/>
          <w:rFonts w:ascii="Tahoma" w:hAnsi="Tahoma" w:cs="Tahoma"/>
          <w:sz w:val="20"/>
          <w:szCs w:val="20"/>
        </w:rPr>
        <w:t xml:space="preserve"> r.</w:t>
      </w:r>
    </w:p>
    <w:p w14:paraId="4A28549A" w14:textId="038BD805" w:rsidR="00107C7E" w:rsidRPr="004131B1" w:rsidRDefault="00107C7E" w:rsidP="007C0243">
      <w:pPr>
        <w:pStyle w:val="pf1"/>
        <w:ind w:left="0"/>
        <w:rPr>
          <w:rFonts w:ascii="Tahoma" w:hAnsi="Tahoma" w:cs="Tahoma"/>
          <w:sz w:val="20"/>
          <w:szCs w:val="20"/>
        </w:rPr>
      </w:pPr>
      <w:r w:rsidRPr="005D3E8C">
        <w:rPr>
          <w:rStyle w:val="cf31"/>
          <w:rFonts w:ascii="Tahoma" w:hAnsi="Tahoma" w:cs="Tahoma"/>
          <w:sz w:val="20"/>
          <w:szCs w:val="20"/>
        </w:rPr>
        <w:t xml:space="preserve">4. Maksymalnie okres ubezpieczenia pojazdów zakończy się </w:t>
      </w:r>
      <w:r w:rsidRPr="005D3E8C">
        <w:rPr>
          <w:rStyle w:val="cf41"/>
          <w:rFonts w:ascii="Tahoma" w:hAnsi="Tahoma" w:cs="Tahoma"/>
          <w:sz w:val="20"/>
          <w:szCs w:val="20"/>
        </w:rPr>
        <w:t xml:space="preserve">dnia </w:t>
      </w:r>
      <w:r w:rsidR="005D3E8C" w:rsidRPr="005D3E8C">
        <w:rPr>
          <w:rStyle w:val="cf41"/>
          <w:rFonts w:ascii="Tahoma" w:hAnsi="Tahoma" w:cs="Tahoma"/>
          <w:sz w:val="20"/>
          <w:szCs w:val="20"/>
        </w:rPr>
        <w:t>01.02.2026</w:t>
      </w:r>
      <w:r w:rsidRPr="005D3E8C">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2263D0DC" w14:textId="77777777" w:rsidR="00107C7E" w:rsidRPr="005D3E8C" w:rsidRDefault="00107C7E" w:rsidP="00107C7E">
      <w:pPr>
        <w:spacing w:after="0" w:line="240" w:lineRule="auto"/>
        <w:jc w:val="both"/>
        <w:rPr>
          <w:rFonts w:ascii="Tahoma" w:hAnsi="Tahoma" w:cs="Tahoma"/>
          <w:sz w:val="20"/>
          <w:szCs w:val="20"/>
        </w:rPr>
      </w:pPr>
    </w:p>
    <w:p w14:paraId="6A5059AB" w14:textId="038E397E" w:rsidR="00107C7E" w:rsidRPr="00696EC9" w:rsidRDefault="00107C7E" w:rsidP="00107C7E">
      <w:pPr>
        <w:spacing w:after="0" w:line="240" w:lineRule="auto"/>
        <w:jc w:val="center"/>
        <w:rPr>
          <w:rFonts w:ascii="Tahoma" w:hAnsi="Tahoma" w:cs="Tahoma"/>
          <w:sz w:val="20"/>
          <w:szCs w:val="20"/>
        </w:rPr>
      </w:pPr>
      <w:bookmarkStart w:id="78" w:name="_Hlk63066723"/>
      <w:r w:rsidRPr="00696EC9">
        <w:rPr>
          <w:rFonts w:ascii="Tahoma" w:hAnsi="Tahoma" w:cs="Tahoma"/>
          <w:sz w:val="20"/>
          <w:szCs w:val="20"/>
        </w:rPr>
        <w:t xml:space="preserve">§  </w:t>
      </w:r>
      <w:r w:rsidR="005D3E8C" w:rsidRPr="00696EC9">
        <w:rPr>
          <w:rFonts w:ascii="Tahoma" w:hAnsi="Tahoma" w:cs="Tahoma"/>
          <w:sz w:val="20"/>
          <w:szCs w:val="20"/>
        </w:rPr>
        <w:t>4</w:t>
      </w:r>
    </w:p>
    <w:p w14:paraId="60E699C9" w14:textId="77777777" w:rsidR="00107C7E" w:rsidRPr="00696EC9" w:rsidRDefault="00107C7E" w:rsidP="00107C7E">
      <w:pPr>
        <w:pStyle w:val="Akapitzlist"/>
        <w:numPr>
          <w:ilvl w:val="0"/>
          <w:numId w:val="38"/>
        </w:numPr>
        <w:autoSpaceDE w:val="0"/>
        <w:autoSpaceDN w:val="0"/>
        <w:adjustRightInd w:val="0"/>
        <w:ind w:left="284" w:hanging="284"/>
        <w:jc w:val="both"/>
        <w:rPr>
          <w:rFonts w:ascii="Tahoma" w:hAnsi="Tahoma" w:cs="Tahoma"/>
          <w:sz w:val="20"/>
          <w:szCs w:val="20"/>
        </w:rPr>
      </w:pPr>
      <w:bookmarkStart w:id="79" w:name="_Hlk119835933"/>
      <w:r w:rsidRPr="00696EC9">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w trakcie trwania umowy w sprawie zamówienia publicznego.</w:t>
      </w:r>
    </w:p>
    <w:p w14:paraId="09A6A683" w14:textId="77777777" w:rsidR="00107C7E" w:rsidRPr="00696EC9" w:rsidRDefault="00107C7E" w:rsidP="00107C7E">
      <w:pPr>
        <w:pStyle w:val="Akapitzlist"/>
        <w:numPr>
          <w:ilvl w:val="0"/>
          <w:numId w:val="38"/>
        </w:numPr>
        <w:autoSpaceDE w:val="0"/>
        <w:autoSpaceDN w:val="0"/>
        <w:adjustRightInd w:val="0"/>
        <w:ind w:left="284" w:hanging="284"/>
        <w:jc w:val="both"/>
        <w:rPr>
          <w:rFonts w:ascii="Tahoma" w:hAnsi="Tahoma" w:cs="Tahoma"/>
          <w:sz w:val="20"/>
          <w:szCs w:val="20"/>
        </w:rPr>
      </w:pPr>
      <w:r w:rsidRPr="00696EC9">
        <w:rPr>
          <w:rFonts w:ascii="Tahoma" w:hAnsi="Tahoma" w:cs="Tahoma"/>
          <w:sz w:val="20"/>
          <w:szCs w:val="20"/>
        </w:rPr>
        <w:t xml:space="preserve">W okresie realizacji umowy Zamawiający zastrzega sobie możliwość skorzystania z prawa opcji, które dotyczyć może następujących rodzajów ubezpieczeń </w:t>
      </w:r>
    </w:p>
    <w:p w14:paraId="594EB80B" w14:textId="77777777" w:rsidR="00107C7E" w:rsidRPr="00696EC9" w:rsidRDefault="00107C7E" w:rsidP="00107C7E">
      <w:pPr>
        <w:pStyle w:val="Akapitzlist"/>
        <w:numPr>
          <w:ilvl w:val="1"/>
          <w:numId w:val="56"/>
        </w:numPr>
        <w:autoSpaceDE w:val="0"/>
        <w:autoSpaceDN w:val="0"/>
        <w:adjustRightInd w:val="0"/>
        <w:jc w:val="both"/>
        <w:rPr>
          <w:rFonts w:ascii="Tahoma" w:hAnsi="Tahoma" w:cs="Tahoma"/>
          <w:sz w:val="20"/>
          <w:szCs w:val="20"/>
        </w:rPr>
      </w:pPr>
      <w:r w:rsidRPr="00696EC9">
        <w:rPr>
          <w:rFonts w:ascii="Tahoma" w:hAnsi="Tahoma" w:cs="Tahoma"/>
          <w:sz w:val="20"/>
          <w:szCs w:val="20"/>
        </w:rPr>
        <w:t>ubezpieczenie odpowiedzialności cywilnej posiadaczy pojazdów mechanicznych,</w:t>
      </w:r>
    </w:p>
    <w:p w14:paraId="3BF770A3" w14:textId="77777777" w:rsidR="00107C7E" w:rsidRPr="00696EC9" w:rsidRDefault="00107C7E" w:rsidP="00107C7E">
      <w:pPr>
        <w:pStyle w:val="Akapitzlist"/>
        <w:numPr>
          <w:ilvl w:val="1"/>
          <w:numId w:val="56"/>
        </w:numPr>
        <w:autoSpaceDE w:val="0"/>
        <w:autoSpaceDN w:val="0"/>
        <w:adjustRightInd w:val="0"/>
        <w:jc w:val="both"/>
        <w:rPr>
          <w:rFonts w:ascii="Tahoma" w:hAnsi="Tahoma" w:cs="Tahoma"/>
          <w:sz w:val="20"/>
          <w:szCs w:val="20"/>
        </w:rPr>
      </w:pPr>
      <w:r w:rsidRPr="00696EC9">
        <w:rPr>
          <w:rFonts w:ascii="Tahoma" w:hAnsi="Tahoma" w:cs="Tahoma"/>
          <w:sz w:val="20"/>
          <w:szCs w:val="20"/>
        </w:rPr>
        <w:t>ubezpieczenie autocasco,</w:t>
      </w:r>
    </w:p>
    <w:p w14:paraId="1EA8F39C" w14:textId="77777777" w:rsidR="00107C7E" w:rsidRPr="00696EC9" w:rsidRDefault="00107C7E" w:rsidP="00107C7E">
      <w:pPr>
        <w:pStyle w:val="Akapitzlist"/>
        <w:numPr>
          <w:ilvl w:val="1"/>
          <w:numId w:val="56"/>
        </w:numPr>
        <w:autoSpaceDE w:val="0"/>
        <w:autoSpaceDN w:val="0"/>
        <w:adjustRightInd w:val="0"/>
        <w:jc w:val="both"/>
        <w:rPr>
          <w:rFonts w:ascii="Tahoma" w:hAnsi="Tahoma" w:cs="Tahoma"/>
          <w:sz w:val="20"/>
          <w:szCs w:val="20"/>
        </w:rPr>
      </w:pPr>
      <w:r w:rsidRPr="00696EC9">
        <w:rPr>
          <w:rFonts w:ascii="Tahoma" w:hAnsi="Tahoma" w:cs="Tahoma"/>
          <w:sz w:val="20"/>
          <w:szCs w:val="20"/>
        </w:rPr>
        <w:t>ubezpieczenie następstw nieszczęśliwych wypadków kierowcy i pasażerów,</w:t>
      </w:r>
    </w:p>
    <w:p w14:paraId="6FAED5E5" w14:textId="17D30E6A" w:rsidR="00107C7E" w:rsidRPr="00696EC9" w:rsidRDefault="00107C7E" w:rsidP="00107C7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696EC9">
        <w:rPr>
          <w:rFonts w:ascii="Tahoma" w:hAnsi="Tahoma" w:cs="Tahoma"/>
          <w:sz w:val="20"/>
          <w:szCs w:val="20"/>
        </w:rPr>
        <w:t xml:space="preserve">Składka wynikająca z opcji  wynosi maksymalnie 25% składki za zamówienie podstawowe określonej w § </w:t>
      </w:r>
      <w:r w:rsidR="005522D1" w:rsidRPr="00696EC9">
        <w:rPr>
          <w:rFonts w:ascii="Tahoma" w:hAnsi="Tahoma" w:cs="Tahoma"/>
          <w:sz w:val="20"/>
          <w:szCs w:val="20"/>
        </w:rPr>
        <w:t>7</w:t>
      </w:r>
      <w:r w:rsidRPr="00696EC9">
        <w:rPr>
          <w:rFonts w:ascii="Tahoma" w:hAnsi="Tahoma" w:cs="Tahoma"/>
          <w:sz w:val="20"/>
          <w:szCs w:val="20"/>
        </w:rPr>
        <w:t xml:space="preserve"> Umowy.</w:t>
      </w:r>
    </w:p>
    <w:p w14:paraId="2150958C" w14:textId="77777777" w:rsidR="00107C7E" w:rsidRPr="00696EC9" w:rsidRDefault="00107C7E" w:rsidP="00107C7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696EC9">
        <w:rPr>
          <w:rFonts w:ascii="Tahoma" w:hAnsi="Tahoma" w:cs="Tahoma"/>
          <w:sz w:val="20"/>
          <w:szCs w:val="20"/>
        </w:rPr>
        <w:lastRenderedPageBreak/>
        <w:t xml:space="preserve">Zamawiający może złożyć jednostronne oświadczenie woli o wykonaniu prawa opcji, natomiast Wykonawca zobowiązany jest świadczyć usługi objęte prawem opcji. </w:t>
      </w:r>
    </w:p>
    <w:p w14:paraId="2B85F04E" w14:textId="77777777" w:rsidR="00107C7E" w:rsidRPr="00696EC9" w:rsidRDefault="00107C7E" w:rsidP="00107C7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696EC9">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4C60AF03" w14:textId="77777777" w:rsidR="00107C7E" w:rsidRPr="00696EC9" w:rsidRDefault="00107C7E" w:rsidP="00107C7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696EC9">
        <w:rPr>
          <w:rFonts w:ascii="Tahoma" w:hAnsi="Tahoma" w:cs="Tahoma"/>
          <w:sz w:val="20"/>
          <w:szCs w:val="20"/>
        </w:rPr>
        <w:t xml:space="preserve">Wykonawcy nie przysługuje wobec Zamawiającego roszczenie o realizację zamówienia opcjonalnego. </w:t>
      </w:r>
    </w:p>
    <w:bookmarkEnd w:id="78"/>
    <w:bookmarkEnd w:id="79"/>
    <w:p w14:paraId="50D1517F" w14:textId="77777777" w:rsidR="00107C7E" w:rsidRPr="00696EC9" w:rsidRDefault="00107C7E" w:rsidP="00107C7E">
      <w:pPr>
        <w:spacing w:after="0" w:line="240" w:lineRule="auto"/>
        <w:jc w:val="both"/>
        <w:rPr>
          <w:rFonts w:ascii="Tahoma" w:hAnsi="Tahoma" w:cs="Tahoma"/>
          <w:sz w:val="20"/>
          <w:szCs w:val="20"/>
        </w:rPr>
      </w:pPr>
    </w:p>
    <w:p w14:paraId="09305845" w14:textId="087B1198" w:rsidR="00107C7E" w:rsidRPr="00696EC9" w:rsidRDefault="00107C7E" w:rsidP="00107C7E">
      <w:pPr>
        <w:spacing w:after="0" w:line="240" w:lineRule="auto"/>
        <w:jc w:val="center"/>
        <w:rPr>
          <w:rFonts w:ascii="Tahoma" w:hAnsi="Tahoma" w:cs="Tahoma"/>
          <w:sz w:val="20"/>
          <w:szCs w:val="20"/>
        </w:rPr>
      </w:pPr>
      <w:r w:rsidRPr="00696EC9">
        <w:rPr>
          <w:rFonts w:ascii="Tahoma" w:hAnsi="Tahoma" w:cs="Tahoma"/>
          <w:sz w:val="20"/>
          <w:szCs w:val="20"/>
        </w:rPr>
        <w:t xml:space="preserve">§ </w:t>
      </w:r>
      <w:r w:rsidR="005D3E8C" w:rsidRPr="00696EC9">
        <w:rPr>
          <w:rFonts w:ascii="Tahoma" w:hAnsi="Tahoma" w:cs="Tahoma"/>
          <w:sz w:val="20"/>
          <w:szCs w:val="20"/>
        </w:rPr>
        <w:t>5</w:t>
      </w:r>
    </w:p>
    <w:p w14:paraId="1EB70E75" w14:textId="6FB15E98" w:rsidR="00107C7E" w:rsidRPr="00696EC9" w:rsidRDefault="00107C7E" w:rsidP="00107C7E">
      <w:pPr>
        <w:spacing w:after="0" w:line="240" w:lineRule="auto"/>
        <w:jc w:val="both"/>
        <w:rPr>
          <w:rFonts w:ascii="Tahoma" w:hAnsi="Tahoma" w:cs="Tahoma"/>
          <w:sz w:val="20"/>
          <w:szCs w:val="20"/>
        </w:rPr>
      </w:pPr>
      <w:r w:rsidRPr="00696EC9">
        <w:rPr>
          <w:rFonts w:ascii="Tahoma" w:hAnsi="Tahoma" w:cs="Tahoma"/>
          <w:sz w:val="20"/>
          <w:szCs w:val="20"/>
        </w:rPr>
        <w:t xml:space="preserve">Polisy ubezpieczeń komunikacyjnych (AC, OC, NNW) wystawione winny być nie później niż 7 dni przed początkiem okresu ubezpieczenia, przy czym wszystkie polisy ubezpieczeń komunikacyjnych, których okres ubezpieczenia rozpoczyna się w okresie realizacji zamówienia po dacie </w:t>
      </w:r>
      <w:r w:rsidR="005D3E8C" w:rsidRPr="00696EC9">
        <w:rPr>
          <w:rFonts w:ascii="Tahoma" w:hAnsi="Tahoma" w:cs="Tahoma"/>
          <w:sz w:val="20"/>
          <w:szCs w:val="20"/>
        </w:rPr>
        <w:t xml:space="preserve">03.02. </w:t>
      </w:r>
      <w:r w:rsidRPr="00696EC9">
        <w:rPr>
          <w:rFonts w:ascii="Tahoma" w:hAnsi="Tahoma" w:cs="Tahoma"/>
          <w:sz w:val="20"/>
          <w:szCs w:val="20"/>
        </w:rPr>
        <w:t xml:space="preserve">każdego roku, winny być wystawione nie później niż do </w:t>
      </w:r>
      <w:r w:rsidR="005D3E8C" w:rsidRPr="00696EC9">
        <w:rPr>
          <w:rFonts w:ascii="Tahoma" w:hAnsi="Tahoma" w:cs="Tahoma"/>
          <w:sz w:val="20"/>
          <w:szCs w:val="20"/>
        </w:rPr>
        <w:t>01.03.</w:t>
      </w:r>
      <w:r w:rsidRPr="00696EC9">
        <w:rPr>
          <w:rFonts w:ascii="Tahoma" w:hAnsi="Tahoma" w:cs="Tahoma"/>
          <w:sz w:val="20"/>
          <w:szCs w:val="20"/>
        </w:rPr>
        <w:t xml:space="preserve"> każdego roku ubezpieczenia.</w:t>
      </w:r>
    </w:p>
    <w:p w14:paraId="6FB26B9A" w14:textId="70680867" w:rsidR="00107C7E" w:rsidRPr="00696EC9" w:rsidRDefault="00107C7E" w:rsidP="00107C7E">
      <w:pPr>
        <w:spacing w:after="0" w:line="240" w:lineRule="auto"/>
        <w:jc w:val="center"/>
        <w:rPr>
          <w:rFonts w:ascii="Tahoma" w:hAnsi="Tahoma" w:cs="Tahoma"/>
          <w:sz w:val="20"/>
          <w:szCs w:val="20"/>
        </w:rPr>
      </w:pPr>
      <w:bookmarkStart w:id="80" w:name="_Hlk62204330"/>
      <w:r w:rsidRPr="00696EC9">
        <w:rPr>
          <w:rFonts w:ascii="Tahoma" w:hAnsi="Tahoma" w:cs="Tahoma"/>
          <w:sz w:val="20"/>
          <w:szCs w:val="20"/>
        </w:rPr>
        <w:t xml:space="preserve">§ </w:t>
      </w:r>
      <w:r w:rsidR="005D3E8C" w:rsidRPr="00696EC9">
        <w:rPr>
          <w:rFonts w:ascii="Tahoma" w:hAnsi="Tahoma" w:cs="Tahoma"/>
          <w:sz w:val="20"/>
          <w:szCs w:val="20"/>
        </w:rPr>
        <w:t>6</w:t>
      </w:r>
    </w:p>
    <w:p w14:paraId="2AD6EFA1" w14:textId="77777777" w:rsidR="00107C7E" w:rsidRPr="00696EC9" w:rsidRDefault="00107C7E" w:rsidP="0033017F">
      <w:pPr>
        <w:numPr>
          <w:ilvl w:val="0"/>
          <w:numId w:val="70"/>
        </w:numPr>
        <w:suppressAutoHyphens/>
        <w:spacing w:after="0" w:line="240" w:lineRule="auto"/>
        <w:ind w:left="426" w:hanging="426"/>
        <w:jc w:val="both"/>
        <w:rPr>
          <w:rFonts w:ascii="Tahoma" w:hAnsi="Tahoma" w:cs="Tahoma"/>
          <w:sz w:val="20"/>
          <w:szCs w:val="20"/>
        </w:rPr>
      </w:pPr>
      <w:r w:rsidRPr="00696EC9">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81" w:name="_Hlk62203979"/>
      <w:r w:rsidRPr="00696EC9">
        <w:rPr>
          <w:rFonts w:ascii="Tahoma" w:hAnsi="Tahoma" w:cs="Tahoma"/>
          <w:sz w:val="20"/>
          <w:szCs w:val="20"/>
        </w:rPr>
        <w:t>informowania pełnomocnika Zamawiającego</w:t>
      </w:r>
      <w:r w:rsidRPr="00E65D01">
        <w:rPr>
          <w:rFonts w:ascii="Tahoma" w:hAnsi="Tahoma" w:cs="Tahoma"/>
          <w:sz w:val="20"/>
          <w:szCs w:val="20"/>
        </w:rPr>
        <w:t xml:space="preserve">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1B8EAF46" w:rsidR="00107C7E" w:rsidRPr="005D3E8C" w:rsidRDefault="00107C7E" w:rsidP="005D3E8C">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80"/>
    </w:p>
    <w:bookmarkEnd w:id="81"/>
    <w:p w14:paraId="13BA1A4A" w14:textId="77777777" w:rsidR="00107C7E" w:rsidRPr="004131B1" w:rsidRDefault="00107C7E" w:rsidP="0033017F">
      <w:pPr>
        <w:numPr>
          <w:ilvl w:val="0"/>
          <w:numId w:val="70"/>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33017F">
      <w:pPr>
        <w:numPr>
          <w:ilvl w:val="0"/>
          <w:numId w:val="70"/>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33017F">
      <w:pPr>
        <w:numPr>
          <w:ilvl w:val="0"/>
          <w:numId w:val="70"/>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33017F">
      <w:pPr>
        <w:numPr>
          <w:ilvl w:val="0"/>
          <w:numId w:val="70"/>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696EC9" w:rsidRDefault="00107C7E" w:rsidP="0033017F">
      <w:pPr>
        <w:numPr>
          <w:ilvl w:val="0"/>
          <w:numId w:val="70"/>
        </w:numPr>
        <w:tabs>
          <w:tab w:val="left" w:pos="284"/>
        </w:tabs>
        <w:suppressAutoHyphens/>
        <w:spacing w:after="0" w:line="240" w:lineRule="auto"/>
        <w:ind w:left="284" w:hanging="284"/>
        <w:jc w:val="both"/>
        <w:rPr>
          <w:rFonts w:ascii="Tahoma" w:hAnsi="Tahoma" w:cs="Tahoma"/>
          <w:sz w:val="20"/>
          <w:szCs w:val="20"/>
        </w:rPr>
      </w:pPr>
      <w:r w:rsidRPr="00696EC9">
        <w:rPr>
          <w:rFonts w:ascii="Tahoma" w:hAnsi="Tahoma" w:cs="Tahoma"/>
          <w:sz w:val="20"/>
          <w:szCs w:val="20"/>
        </w:rPr>
        <w:lastRenderedPageBreak/>
        <w:t>Jeżeli Wykonawca nie udzieli odpowiedzi na reklamację (odwołanie) w terminach, o których mowa w ust. 5 uważa się, że uznał on reklamację.</w:t>
      </w:r>
    </w:p>
    <w:p w14:paraId="4AFB4F0A" w14:textId="77777777" w:rsidR="00107C7E" w:rsidRPr="00696EC9" w:rsidRDefault="00107C7E" w:rsidP="0033017F">
      <w:pPr>
        <w:numPr>
          <w:ilvl w:val="0"/>
          <w:numId w:val="70"/>
        </w:numPr>
        <w:tabs>
          <w:tab w:val="left" w:pos="284"/>
        </w:tabs>
        <w:suppressAutoHyphens/>
        <w:spacing w:after="0" w:line="240" w:lineRule="auto"/>
        <w:ind w:left="284"/>
        <w:jc w:val="both"/>
        <w:rPr>
          <w:rFonts w:ascii="Tahoma" w:hAnsi="Tahoma" w:cs="Tahoma"/>
          <w:sz w:val="20"/>
          <w:szCs w:val="20"/>
        </w:rPr>
      </w:pPr>
      <w:r w:rsidRPr="00696EC9">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696EC9">
          <w:rPr>
            <w:rStyle w:val="Hipercze"/>
            <w:rFonts w:ascii="Tahoma" w:hAnsi="Tahoma" w:cs="Tahoma"/>
            <w:sz w:val="20"/>
            <w:szCs w:val="20"/>
          </w:rPr>
          <w:t>szkody@maximus-broker.pl</w:t>
        </w:r>
      </w:hyperlink>
      <w:r w:rsidRPr="00696EC9">
        <w:rPr>
          <w:rFonts w:ascii="Tahoma" w:hAnsi="Tahoma" w:cs="Tahoma"/>
          <w:sz w:val="20"/>
          <w:szCs w:val="20"/>
        </w:rPr>
        <w:t>.</w:t>
      </w:r>
    </w:p>
    <w:p w14:paraId="261418B0" w14:textId="77777777" w:rsidR="00107C7E" w:rsidRPr="00696EC9" w:rsidRDefault="00107C7E" w:rsidP="0033017F">
      <w:pPr>
        <w:numPr>
          <w:ilvl w:val="0"/>
          <w:numId w:val="70"/>
        </w:numPr>
        <w:tabs>
          <w:tab w:val="left" w:pos="284"/>
        </w:tabs>
        <w:suppressAutoHyphens/>
        <w:spacing w:after="0" w:line="240" w:lineRule="auto"/>
        <w:ind w:left="284"/>
        <w:jc w:val="both"/>
        <w:rPr>
          <w:rFonts w:ascii="Tahoma" w:hAnsi="Tahoma" w:cs="Tahoma"/>
          <w:sz w:val="20"/>
          <w:szCs w:val="20"/>
        </w:rPr>
      </w:pPr>
      <w:r w:rsidRPr="00696EC9">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696EC9" w:rsidRDefault="00107C7E" w:rsidP="0033017F">
      <w:pPr>
        <w:numPr>
          <w:ilvl w:val="0"/>
          <w:numId w:val="70"/>
        </w:numPr>
        <w:tabs>
          <w:tab w:val="left" w:pos="284"/>
        </w:tabs>
        <w:suppressAutoHyphens/>
        <w:spacing w:after="0" w:line="240" w:lineRule="auto"/>
        <w:ind w:left="284"/>
        <w:jc w:val="both"/>
        <w:rPr>
          <w:rFonts w:ascii="Tahoma" w:hAnsi="Tahoma" w:cs="Tahoma"/>
          <w:sz w:val="20"/>
          <w:szCs w:val="20"/>
        </w:rPr>
      </w:pPr>
      <w:r w:rsidRPr="00696EC9">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696EC9" w:rsidRDefault="00107C7E" w:rsidP="0033017F">
      <w:pPr>
        <w:numPr>
          <w:ilvl w:val="0"/>
          <w:numId w:val="70"/>
        </w:numPr>
        <w:tabs>
          <w:tab w:val="left" w:pos="284"/>
        </w:tabs>
        <w:suppressAutoHyphens/>
        <w:spacing w:after="0" w:line="240" w:lineRule="auto"/>
        <w:ind w:left="284"/>
        <w:jc w:val="both"/>
        <w:rPr>
          <w:rFonts w:ascii="Tahoma" w:hAnsi="Tahoma" w:cs="Tahoma"/>
          <w:sz w:val="20"/>
          <w:szCs w:val="20"/>
        </w:rPr>
      </w:pPr>
      <w:r w:rsidRPr="00696EC9">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696EC9" w:rsidRDefault="00107C7E" w:rsidP="00107C7E">
      <w:pPr>
        <w:spacing w:after="0" w:line="240" w:lineRule="auto"/>
        <w:jc w:val="center"/>
        <w:rPr>
          <w:rFonts w:ascii="Tahoma" w:hAnsi="Tahoma" w:cs="Tahoma"/>
          <w:sz w:val="20"/>
          <w:szCs w:val="20"/>
        </w:rPr>
      </w:pPr>
    </w:p>
    <w:p w14:paraId="5204DCF0" w14:textId="135F01ED" w:rsidR="00107C7E" w:rsidRPr="00696EC9" w:rsidRDefault="00107C7E" w:rsidP="00696EC9">
      <w:pPr>
        <w:spacing w:after="0" w:line="240" w:lineRule="auto"/>
        <w:jc w:val="center"/>
        <w:rPr>
          <w:rFonts w:ascii="Tahoma" w:hAnsi="Tahoma" w:cs="Tahoma"/>
          <w:sz w:val="20"/>
          <w:szCs w:val="20"/>
        </w:rPr>
      </w:pPr>
      <w:r w:rsidRPr="00696EC9">
        <w:rPr>
          <w:rFonts w:ascii="Tahoma" w:hAnsi="Tahoma" w:cs="Tahoma"/>
          <w:sz w:val="20"/>
          <w:szCs w:val="20"/>
        </w:rPr>
        <w:sym w:font="Times New Roman" w:char="00A7"/>
      </w:r>
      <w:r w:rsidRPr="00696EC9">
        <w:rPr>
          <w:rFonts w:ascii="Tahoma" w:hAnsi="Tahoma" w:cs="Tahoma"/>
          <w:sz w:val="20"/>
          <w:szCs w:val="20"/>
        </w:rPr>
        <w:t xml:space="preserve"> </w:t>
      </w:r>
      <w:r w:rsidR="005552D0" w:rsidRPr="00696EC9">
        <w:rPr>
          <w:rFonts w:ascii="Tahoma" w:hAnsi="Tahoma" w:cs="Tahoma"/>
          <w:sz w:val="20"/>
          <w:szCs w:val="20"/>
        </w:rPr>
        <w:t>7</w:t>
      </w:r>
    </w:p>
    <w:p w14:paraId="1F9CB829" w14:textId="77777777" w:rsidR="00107C7E" w:rsidRPr="00696EC9" w:rsidRDefault="00107C7E" w:rsidP="00107C7E">
      <w:pPr>
        <w:pStyle w:val="Tekstpodstawowywcity"/>
        <w:spacing w:after="0" w:line="240" w:lineRule="auto"/>
        <w:ind w:left="0"/>
        <w:rPr>
          <w:rFonts w:ascii="Tahoma" w:hAnsi="Tahoma" w:cs="Tahoma"/>
          <w:sz w:val="20"/>
          <w:szCs w:val="20"/>
        </w:rPr>
      </w:pPr>
      <w:r w:rsidRPr="00696EC9">
        <w:rPr>
          <w:rFonts w:ascii="Tahoma" w:hAnsi="Tahoma" w:cs="Tahoma"/>
          <w:sz w:val="20"/>
          <w:szCs w:val="20"/>
        </w:rPr>
        <w:t>Maksymalna wartość umowy (wysokość składki) łącznie z prawem opcji za cały okres trwania umowy wynosi ................................................. zł (słownie złotych ....................................................................................), w tym:</w:t>
      </w:r>
    </w:p>
    <w:p w14:paraId="5A51AF9F" w14:textId="77777777" w:rsidR="00107C7E" w:rsidRPr="00696EC9" w:rsidRDefault="00107C7E" w:rsidP="00107C7E">
      <w:pPr>
        <w:pStyle w:val="Tekstpodstawowywcity"/>
        <w:spacing w:after="0" w:line="240" w:lineRule="auto"/>
        <w:ind w:left="0"/>
        <w:rPr>
          <w:rFonts w:ascii="Tahoma" w:hAnsi="Tahoma" w:cs="Tahoma"/>
          <w:sz w:val="20"/>
          <w:szCs w:val="20"/>
        </w:rPr>
      </w:pPr>
      <w:r w:rsidRPr="00696EC9">
        <w:rPr>
          <w:rFonts w:ascii="Tahoma" w:hAnsi="Tahoma" w:cs="Tahoma"/>
          <w:sz w:val="20"/>
          <w:szCs w:val="20"/>
        </w:rPr>
        <w:t>Składka za zamówienie podstawowe: ............................... zł (słownie złotych ................................................),</w:t>
      </w:r>
    </w:p>
    <w:p w14:paraId="0ACB3F7B" w14:textId="77777777" w:rsidR="00107C7E" w:rsidRPr="00696EC9" w:rsidRDefault="00107C7E" w:rsidP="00107C7E">
      <w:pPr>
        <w:pStyle w:val="Tekstpodstawowywcity"/>
        <w:spacing w:after="0" w:line="240" w:lineRule="auto"/>
        <w:ind w:left="0"/>
        <w:rPr>
          <w:rFonts w:ascii="Tahoma" w:hAnsi="Tahoma" w:cs="Tahoma"/>
          <w:sz w:val="20"/>
          <w:szCs w:val="20"/>
        </w:rPr>
      </w:pPr>
      <w:r w:rsidRPr="00696EC9">
        <w:rPr>
          <w:rFonts w:ascii="Tahoma" w:hAnsi="Tahoma" w:cs="Tahoma"/>
          <w:sz w:val="20"/>
          <w:szCs w:val="20"/>
        </w:rPr>
        <w:t>składka wynikająca z prawa opcji: ............................... zł (słownie złotych ................................................).</w:t>
      </w:r>
    </w:p>
    <w:p w14:paraId="324F078F" w14:textId="77777777" w:rsidR="00107C7E" w:rsidRPr="00696EC9" w:rsidRDefault="00107C7E" w:rsidP="00107C7E">
      <w:pPr>
        <w:pStyle w:val="Tekstpodstawowywcity"/>
        <w:spacing w:after="0" w:line="240" w:lineRule="auto"/>
        <w:ind w:left="0"/>
        <w:rPr>
          <w:rFonts w:ascii="Tahoma" w:hAnsi="Tahoma" w:cs="Tahoma"/>
          <w:b/>
          <w:sz w:val="20"/>
          <w:szCs w:val="20"/>
        </w:rPr>
      </w:pPr>
    </w:p>
    <w:p w14:paraId="1CE1C36E" w14:textId="4E8D77DA" w:rsidR="00107C7E" w:rsidRPr="00696EC9" w:rsidRDefault="00107C7E" w:rsidP="00107C7E">
      <w:pPr>
        <w:pStyle w:val="Tekstpodstawowywcity"/>
        <w:spacing w:after="0" w:line="240" w:lineRule="auto"/>
        <w:ind w:left="0"/>
        <w:jc w:val="center"/>
        <w:rPr>
          <w:rFonts w:ascii="Tahoma" w:hAnsi="Tahoma" w:cs="Tahoma"/>
          <w:b/>
          <w:sz w:val="20"/>
          <w:szCs w:val="20"/>
        </w:rPr>
      </w:pPr>
      <w:r w:rsidRPr="00696EC9">
        <w:rPr>
          <w:rFonts w:ascii="Tahoma" w:hAnsi="Tahoma" w:cs="Tahoma"/>
          <w:sz w:val="20"/>
          <w:szCs w:val="20"/>
        </w:rPr>
        <w:sym w:font="Times New Roman" w:char="00A7"/>
      </w:r>
      <w:r w:rsidRPr="00696EC9">
        <w:rPr>
          <w:rFonts w:ascii="Tahoma" w:hAnsi="Tahoma" w:cs="Tahoma"/>
          <w:sz w:val="20"/>
          <w:szCs w:val="20"/>
        </w:rPr>
        <w:t xml:space="preserve"> </w:t>
      </w:r>
      <w:r w:rsidR="005552D0" w:rsidRPr="00696EC9">
        <w:rPr>
          <w:rFonts w:ascii="Tahoma" w:hAnsi="Tahoma" w:cs="Tahoma"/>
          <w:sz w:val="20"/>
          <w:szCs w:val="20"/>
        </w:rPr>
        <w:t>8</w:t>
      </w:r>
    </w:p>
    <w:p w14:paraId="1C131B92" w14:textId="77777777" w:rsidR="00107C7E" w:rsidRPr="00696EC9" w:rsidRDefault="00107C7E" w:rsidP="00107C7E">
      <w:pPr>
        <w:spacing w:after="0" w:line="240" w:lineRule="auto"/>
        <w:jc w:val="both"/>
        <w:rPr>
          <w:rFonts w:ascii="Tahoma" w:hAnsi="Tahoma" w:cs="Tahoma"/>
          <w:sz w:val="20"/>
          <w:szCs w:val="20"/>
        </w:rPr>
      </w:pPr>
      <w:r w:rsidRPr="00696EC9">
        <w:rPr>
          <w:rFonts w:ascii="Tahoma" w:hAnsi="Tahoma" w:cs="Tahoma"/>
          <w:sz w:val="20"/>
          <w:szCs w:val="20"/>
        </w:rPr>
        <w:t>Zamawiający zapłaci składkę ubezpieczeniową w terminie 14 dni od początku okresu ubezpieczenia poszczególnych pojazdów Zamawiającego, w każdym roku ubezpieczenia.</w:t>
      </w:r>
    </w:p>
    <w:p w14:paraId="6FF434F7" w14:textId="77777777" w:rsidR="00107C7E" w:rsidRPr="00696EC9" w:rsidRDefault="00107C7E" w:rsidP="005552D0">
      <w:pPr>
        <w:spacing w:after="0" w:line="240" w:lineRule="auto"/>
        <w:rPr>
          <w:rFonts w:ascii="Tahoma" w:hAnsi="Tahoma" w:cs="Tahoma"/>
          <w:sz w:val="20"/>
          <w:szCs w:val="20"/>
        </w:rPr>
      </w:pPr>
    </w:p>
    <w:p w14:paraId="06A0DE32" w14:textId="7AC92FDF" w:rsidR="00107C7E" w:rsidRPr="00696EC9" w:rsidRDefault="00107C7E" w:rsidP="00107C7E">
      <w:pPr>
        <w:spacing w:after="0" w:line="240" w:lineRule="auto"/>
        <w:jc w:val="center"/>
        <w:rPr>
          <w:rFonts w:ascii="Tahoma" w:hAnsi="Tahoma" w:cs="Tahoma"/>
          <w:sz w:val="20"/>
          <w:szCs w:val="20"/>
        </w:rPr>
      </w:pPr>
      <w:r w:rsidRPr="00696EC9">
        <w:rPr>
          <w:rFonts w:ascii="Tahoma" w:hAnsi="Tahoma" w:cs="Tahoma"/>
          <w:sz w:val="20"/>
          <w:szCs w:val="20"/>
        </w:rPr>
        <w:sym w:font="Times New Roman" w:char="00A7"/>
      </w:r>
      <w:r w:rsidRPr="00696EC9">
        <w:rPr>
          <w:rFonts w:ascii="Tahoma" w:hAnsi="Tahoma" w:cs="Tahoma"/>
          <w:sz w:val="20"/>
          <w:szCs w:val="20"/>
        </w:rPr>
        <w:t xml:space="preserve"> </w:t>
      </w:r>
      <w:r w:rsidR="005552D0" w:rsidRPr="00696EC9">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696EC9">
        <w:rPr>
          <w:rFonts w:ascii="Tahoma" w:hAnsi="Tahoma" w:cs="Tahoma"/>
          <w:sz w:val="20"/>
          <w:szCs w:val="20"/>
        </w:rPr>
        <w:t>W obsłudze ubezpieczeń zawartych w wyniku przeprowadzonego postępowania pośredniczyć będzie Broker ubezpieczeniowy Zamawiającego – Maximus Broker sp.  z o.o. wynagradzany prowizyjnie</w:t>
      </w:r>
      <w:r w:rsidRPr="004131B1">
        <w:rPr>
          <w:rFonts w:ascii="Tahoma" w:hAnsi="Tahoma" w:cs="Tahoma"/>
          <w:sz w:val="20"/>
          <w:szCs w:val="20"/>
        </w:rPr>
        <w:t xml:space="preserv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3BF2F8B6" w:rsidR="00107C7E" w:rsidRPr="005552D0" w:rsidRDefault="00107C7E" w:rsidP="00107C7E">
      <w:pPr>
        <w:spacing w:after="0" w:line="240" w:lineRule="auto"/>
        <w:jc w:val="center"/>
        <w:rPr>
          <w:rFonts w:ascii="Tahoma" w:hAnsi="Tahoma" w:cs="Tahoma"/>
          <w:sz w:val="20"/>
          <w:szCs w:val="20"/>
        </w:rPr>
      </w:pPr>
      <w:r w:rsidRPr="005552D0">
        <w:rPr>
          <w:rFonts w:ascii="Tahoma" w:hAnsi="Tahoma" w:cs="Tahoma"/>
          <w:sz w:val="20"/>
          <w:szCs w:val="20"/>
        </w:rPr>
        <w:t xml:space="preserve">§ </w:t>
      </w:r>
      <w:r w:rsidR="005552D0" w:rsidRPr="005552D0">
        <w:rPr>
          <w:rFonts w:ascii="Tahoma" w:hAnsi="Tahoma" w:cs="Tahoma"/>
          <w:sz w:val="20"/>
          <w:szCs w:val="20"/>
        </w:rPr>
        <w:t>10</w:t>
      </w:r>
    </w:p>
    <w:p w14:paraId="4A01C40D" w14:textId="77777777" w:rsidR="00107C7E" w:rsidRPr="005552D0" w:rsidRDefault="00107C7E" w:rsidP="00107C7E">
      <w:pPr>
        <w:spacing w:after="0" w:line="240" w:lineRule="auto"/>
        <w:jc w:val="both"/>
        <w:rPr>
          <w:rFonts w:ascii="Tahoma" w:hAnsi="Tahoma" w:cs="Tahoma"/>
          <w:sz w:val="20"/>
          <w:szCs w:val="20"/>
        </w:rPr>
      </w:pPr>
      <w:r w:rsidRPr="005552D0">
        <w:rPr>
          <w:rFonts w:ascii="Tahoma" w:hAnsi="Tahoma" w:cs="Tahoma"/>
          <w:sz w:val="20"/>
          <w:szCs w:val="20"/>
        </w:rPr>
        <w:t xml:space="preserve">1. W sprawach nieuregulowanych niniejszą umową, SWZ i ofertą Wykonawcy, zastosowanie mają przepisy Ustawy z dnia 23 kwietnia 1964 r. - Kodeks cywilny (Dz.U. z 2022 r., poz. 1360) zwany dalej Kodeksem cywilnym, Ustawy z dnia 11 września 2015 r. o działalności ubezpieczeniowej i reasekuracyjnej (Dz. U. z 2021 r. poz. 1130 z </w:t>
      </w:r>
      <w:proofErr w:type="spellStart"/>
      <w:r w:rsidRPr="005552D0">
        <w:rPr>
          <w:rFonts w:ascii="Tahoma" w:hAnsi="Tahoma" w:cs="Tahoma"/>
          <w:sz w:val="20"/>
          <w:szCs w:val="20"/>
        </w:rPr>
        <w:t>późn</w:t>
      </w:r>
      <w:proofErr w:type="spellEnd"/>
      <w:r w:rsidRPr="005552D0">
        <w:rPr>
          <w:rFonts w:ascii="Tahoma" w:hAnsi="Tahoma" w:cs="Tahoma"/>
          <w:sz w:val="20"/>
          <w:szCs w:val="20"/>
        </w:rPr>
        <w:t xml:space="preserve">. zm.), Ustawy z dnia 15 grudnia 2017 r. o dystrybucji ubezpieczeń (Dz. U. z 2022 r. poz. 905), Ustawy z dnia 22 maja 2003 r. o ubezpieczeniach obowiązkowych, Ubezpieczeniowym Funduszu Gwarancyjnym i Polskim Biurze Ubezpieczeń Komunikacyjnych (Dz.U. z 2022 r. poz. 621 z </w:t>
      </w:r>
      <w:proofErr w:type="spellStart"/>
      <w:r w:rsidRPr="005552D0">
        <w:rPr>
          <w:rFonts w:ascii="Tahoma" w:hAnsi="Tahoma" w:cs="Tahoma"/>
          <w:sz w:val="20"/>
          <w:szCs w:val="20"/>
        </w:rPr>
        <w:t>późn</w:t>
      </w:r>
      <w:proofErr w:type="spellEnd"/>
      <w:r w:rsidRPr="005552D0">
        <w:rPr>
          <w:rFonts w:ascii="Tahoma" w:hAnsi="Tahoma" w:cs="Tahoma"/>
          <w:sz w:val="20"/>
          <w:szCs w:val="20"/>
        </w:rPr>
        <w:t>. zm.) oraz postanowienia OWU tj.:</w:t>
      </w:r>
    </w:p>
    <w:p w14:paraId="40CB0ECC" w14:textId="77777777" w:rsidR="00107C7E" w:rsidRPr="005552D0" w:rsidRDefault="00107C7E" w:rsidP="00107C7E">
      <w:pPr>
        <w:spacing w:after="0" w:line="240" w:lineRule="auto"/>
        <w:jc w:val="both"/>
        <w:rPr>
          <w:rFonts w:ascii="Tahoma" w:hAnsi="Tahoma" w:cs="Tahoma"/>
          <w:sz w:val="20"/>
          <w:szCs w:val="20"/>
        </w:rPr>
      </w:pPr>
      <w:r w:rsidRPr="005552D0">
        <w:rPr>
          <w:rFonts w:ascii="Tahoma" w:hAnsi="Tahoma" w:cs="Tahoma"/>
          <w:sz w:val="20"/>
          <w:szCs w:val="20"/>
        </w:rPr>
        <w:t>1)  ..............................................................................................................</w:t>
      </w:r>
    </w:p>
    <w:p w14:paraId="49038D6A" w14:textId="77777777" w:rsidR="00107C7E" w:rsidRPr="005552D0" w:rsidRDefault="00107C7E" w:rsidP="00107C7E">
      <w:pPr>
        <w:spacing w:after="0" w:line="240" w:lineRule="auto"/>
        <w:jc w:val="both"/>
        <w:rPr>
          <w:rFonts w:ascii="Tahoma" w:hAnsi="Tahoma" w:cs="Tahoma"/>
          <w:sz w:val="20"/>
          <w:szCs w:val="20"/>
        </w:rPr>
      </w:pPr>
      <w:r w:rsidRPr="005552D0">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5552D0">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0FEBF33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552D0">
        <w:rPr>
          <w:rFonts w:ascii="Tahoma" w:hAnsi="Tahoma" w:cs="Tahoma"/>
          <w:sz w:val="20"/>
          <w:szCs w:val="20"/>
        </w:rPr>
        <w:t>1</w:t>
      </w:r>
    </w:p>
    <w:p w14:paraId="5451B3A7" w14:textId="77777777" w:rsidR="00107C7E" w:rsidRPr="005552D0"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1</w:t>
      </w:r>
      <w:r w:rsidRPr="005552D0">
        <w:rPr>
          <w:rFonts w:ascii="Tahoma" w:hAnsi="Tahoma" w:cs="Tahoma"/>
          <w:color w:val="000000"/>
          <w:sz w:val="20"/>
          <w:szCs w:val="20"/>
          <w:lang w:eastAsia="ja-JP"/>
        </w:rPr>
        <w:t xml:space="preserve">. Zamawiającemu przysługuje prawo wypowiedzenia Umowy w trybie natychmiastowym </w:t>
      </w:r>
      <w:r w:rsidRPr="005552D0">
        <w:rPr>
          <w:rFonts w:ascii="Tahoma" w:hAnsi="Tahoma" w:cs="Tahoma"/>
          <w:color w:val="000000"/>
          <w:sz w:val="20"/>
          <w:szCs w:val="20"/>
          <w:lang w:eastAsia="ja-JP"/>
        </w:rPr>
        <w:br/>
        <w:t>w następujących okolicznościach:</w:t>
      </w:r>
    </w:p>
    <w:p w14:paraId="5D66009B" w14:textId="77777777" w:rsidR="00107C7E" w:rsidRPr="005552D0" w:rsidRDefault="00107C7E" w:rsidP="00107C7E">
      <w:pPr>
        <w:spacing w:after="0" w:line="240" w:lineRule="auto"/>
        <w:ind w:left="454" w:right="10"/>
        <w:jc w:val="both"/>
        <w:rPr>
          <w:rFonts w:ascii="Tahoma" w:hAnsi="Tahoma" w:cs="Tahoma"/>
          <w:color w:val="000000"/>
          <w:sz w:val="20"/>
          <w:szCs w:val="20"/>
          <w:lang w:eastAsia="ja-JP"/>
        </w:rPr>
      </w:pPr>
      <w:r w:rsidRPr="005552D0">
        <w:rPr>
          <w:rFonts w:ascii="Tahoma" w:hAnsi="Tahoma" w:cs="Tahoma"/>
          <w:color w:val="000000"/>
          <w:sz w:val="20"/>
          <w:szCs w:val="20"/>
          <w:lang w:eastAsia="ja-JP"/>
        </w:rPr>
        <w:t>1) zostanie otwarta likwidacja przedsiębiorstwa Wykonawcy;</w:t>
      </w:r>
    </w:p>
    <w:p w14:paraId="2D322C93" w14:textId="77777777" w:rsidR="00107C7E" w:rsidRPr="005552D0" w:rsidRDefault="00107C7E" w:rsidP="00107C7E">
      <w:pPr>
        <w:spacing w:after="0" w:line="240" w:lineRule="auto"/>
        <w:ind w:left="454" w:right="10"/>
        <w:jc w:val="both"/>
        <w:rPr>
          <w:rFonts w:ascii="Tahoma" w:hAnsi="Tahoma" w:cs="Tahoma"/>
          <w:color w:val="000000"/>
          <w:sz w:val="20"/>
          <w:szCs w:val="20"/>
          <w:lang w:eastAsia="ja-JP"/>
        </w:rPr>
      </w:pPr>
      <w:r w:rsidRPr="005552D0">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52D0">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33017F">
      <w:pPr>
        <w:pStyle w:val="Akapitzlist"/>
        <w:numPr>
          <w:ilvl w:val="0"/>
          <w:numId w:val="77"/>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696EC9" w:rsidRDefault="00107C7E" w:rsidP="0033017F">
      <w:pPr>
        <w:numPr>
          <w:ilvl w:val="0"/>
          <w:numId w:val="77"/>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w:t>
      </w:r>
      <w:r w:rsidRPr="005552D0">
        <w:rPr>
          <w:rFonts w:ascii="Tahoma" w:hAnsi="Tahoma" w:cs="Tahoma"/>
          <w:sz w:val="20"/>
          <w:szCs w:val="20"/>
          <w:lang w:eastAsia="ja-JP"/>
        </w:rPr>
        <w:t xml:space="preserve">Ustawy </w:t>
      </w:r>
      <w:r w:rsidRPr="00696EC9">
        <w:rPr>
          <w:rFonts w:ascii="Tahoma" w:hAnsi="Tahoma" w:cs="Tahoma"/>
          <w:sz w:val="20"/>
          <w:szCs w:val="20"/>
          <w:lang w:eastAsia="ja-JP"/>
        </w:rPr>
        <w:t>PZP. W takim przypadku Wykonawca może żądać wyłącznie wynagrodzenia należnego z tytułu wykonania części Umowy.</w:t>
      </w:r>
    </w:p>
    <w:p w14:paraId="44E72DF6" w14:textId="77777777" w:rsidR="00107C7E" w:rsidRPr="00696EC9" w:rsidRDefault="00107C7E" w:rsidP="0033017F">
      <w:pPr>
        <w:numPr>
          <w:ilvl w:val="0"/>
          <w:numId w:val="77"/>
        </w:numPr>
        <w:spacing w:after="0" w:line="240" w:lineRule="auto"/>
        <w:ind w:right="10"/>
        <w:jc w:val="both"/>
        <w:rPr>
          <w:rFonts w:ascii="Tahoma" w:hAnsi="Tahoma" w:cs="Tahoma"/>
          <w:sz w:val="20"/>
          <w:szCs w:val="20"/>
          <w:lang w:eastAsia="ja-JP"/>
        </w:rPr>
      </w:pPr>
      <w:r w:rsidRPr="00696EC9">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0F654CA3" w14:textId="77777777" w:rsidR="00107C7E" w:rsidRPr="00696EC9" w:rsidRDefault="00107C7E" w:rsidP="005552D0">
      <w:pPr>
        <w:spacing w:after="0" w:line="240" w:lineRule="auto"/>
        <w:rPr>
          <w:rFonts w:ascii="Tahoma" w:hAnsi="Tahoma" w:cs="Tahoma"/>
          <w:sz w:val="20"/>
          <w:szCs w:val="20"/>
        </w:rPr>
      </w:pPr>
    </w:p>
    <w:p w14:paraId="3C39CC6D" w14:textId="40A750A2" w:rsidR="00107C7E" w:rsidRPr="00696EC9" w:rsidRDefault="00107C7E" w:rsidP="00107C7E">
      <w:pPr>
        <w:spacing w:after="0" w:line="240" w:lineRule="auto"/>
        <w:jc w:val="center"/>
        <w:rPr>
          <w:rFonts w:ascii="Tahoma" w:hAnsi="Tahoma" w:cs="Tahoma"/>
          <w:sz w:val="20"/>
          <w:szCs w:val="20"/>
        </w:rPr>
      </w:pPr>
      <w:r w:rsidRPr="00696EC9">
        <w:rPr>
          <w:rFonts w:ascii="Tahoma" w:hAnsi="Tahoma" w:cs="Tahoma"/>
          <w:sz w:val="20"/>
          <w:szCs w:val="20"/>
        </w:rPr>
        <w:t>§ 1</w:t>
      </w:r>
      <w:r w:rsidR="005552D0" w:rsidRPr="00696EC9">
        <w:rPr>
          <w:rFonts w:ascii="Tahoma" w:hAnsi="Tahoma" w:cs="Tahoma"/>
          <w:sz w:val="20"/>
          <w:szCs w:val="20"/>
        </w:rPr>
        <w:t>2</w:t>
      </w:r>
    </w:p>
    <w:p w14:paraId="106448D1" w14:textId="77777777" w:rsidR="00107C7E" w:rsidRPr="00696EC9" w:rsidRDefault="00107C7E" w:rsidP="0033017F">
      <w:pPr>
        <w:pStyle w:val="Akapitzlist"/>
        <w:numPr>
          <w:ilvl w:val="1"/>
          <w:numId w:val="74"/>
        </w:numPr>
        <w:tabs>
          <w:tab w:val="clear" w:pos="1440"/>
        </w:tabs>
        <w:ind w:left="284" w:hanging="284"/>
        <w:rPr>
          <w:rFonts w:ascii="Tahoma" w:hAnsi="Tahoma" w:cs="Tahoma"/>
          <w:sz w:val="20"/>
          <w:szCs w:val="20"/>
        </w:rPr>
      </w:pPr>
      <w:r w:rsidRPr="00696EC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24A3DE2" w14:textId="294DDE49" w:rsidR="00107C7E" w:rsidRPr="00696EC9" w:rsidRDefault="00107C7E" w:rsidP="0033017F">
      <w:pPr>
        <w:pStyle w:val="Akapitzlist"/>
        <w:numPr>
          <w:ilvl w:val="0"/>
          <w:numId w:val="75"/>
        </w:numPr>
        <w:ind w:left="709" w:hanging="425"/>
        <w:rPr>
          <w:rFonts w:ascii="Tahoma" w:hAnsi="Tahoma" w:cs="Tahoma"/>
          <w:sz w:val="20"/>
          <w:szCs w:val="20"/>
        </w:rPr>
      </w:pPr>
      <w:r w:rsidRPr="00696EC9">
        <w:rPr>
          <w:rFonts w:ascii="Tahoma" w:hAnsi="Tahoma" w:cs="Tahoma"/>
          <w:sz w:val="20"/>
          <w:szCs w:val="20"/>
        </w:rPr>
        <w:t xml:space="preserve">w wysokości 5% łącznej wartości zamówienia (składek) określonej w § </w:t>
      </w:r>
      <w:r w:rsidR="005552D0" w:rsidRPr="00696EC9">
        <w:rPr>
          <w:rFonts w:ascii="Tahoma" w:hAnsi="Tahoma" w:cs="Tahoma"/>
          <w:sz w:val="20"/>
          <w:szCs w:val="20"/>
        </w:rPr>
        <w:t>7</w:t>
      </w:r>
      <w:r w:rsidRPr="00696EC9">
        <w:rPr>
          <w:rFonts w:ascii="Tahoma" w:hAnsi="Tahoma" w:cs="Tahoma"/>
          <w:sz w:val="20"/>
          <w:szCs w:val="20"/>
        </w:rPr>
        <w:t xml:space="preserve"> z tytułu braku zapłaty wynagrodzenia należnego podwykonawcom </w:t>
      </w:r>
    </w:p>
    <w:p w14:paraId="2534FDA4" w14:textId="2595257F" w:rsidR="00107C7E" w:rsidRPr="00696EC9" w:rsidRDefault="00107C7E" w:rsidP="0033017F">
      <w:pPr>
        <w:pStyle w:val="Akapitzlist"/>
        <w:numPr>
          <w:ilvl w:val="0"/>
          <w:numId w:val="75"/>
        </w:numPr>
        <w:ind w:left="709" w:hanging="425"/>
        <w:rPr>
          <w:rFonts w:ascii="Tahoma" w:hAnsi="Tahoma" w:cs="Tahoma"/>
          <w:sz w:val="20"/>
          <w:szCs w:val="20"/>
        </w:rPr>
      </w:pPr>
      <w:r w:rsidRPr="00696EC9">
        <w:rPr>
          <w:rFonts w:ascii="Tahoma" w:hAnsi="Tahoma" w:cs="Tahoma"/>
          <w:sz w:val="20"/>
          <w:szCs w:val="20"/>
        </w:rPr>
        <w:t xml:space="preserve">w wysokości 3% łącznej wartości zamówienia (składek) określonej w § </w:t>
      </w:r>
      <w:r w:rsidR="005552D0" w:rsidRPr="00696EC9">
        <w:rPr>
          <w:rFonts w:ascii="Tahoma" w:hAnsi="Tahoma" w:cs="Tahoma"/>
          <w:sz w:val="20"/>
          <w:szCs w:val="20"/>
        </w:rPr>
        <w:t xml:space="preserve">7 </w:t>
      </w:r>
      <w:r w:rsidRPr="00696EC9">
        <w:rPr>
          <w:rFonts w:ascii="Tahoma" w:hAnsi="Tahoma" w:cs="Tahoma"/>
          <w:sz w:val="20"/>
          <w:szCs w:val="20"/>
        </w:rPr>
        <w:t>z tytułu nieterminowej zapłaty wynagrodzenia należnego podwykonawcom</w:t>
      </w:r>
    </w:p>
    <w:p w14:paraId="7CF33DD6" w14:textId="77777777" w:rsidR="00107C7E" w:rsidRPr="00696EC9" w:rsidRDefault="00107C7E" w:rsidP="0033017F">
      <w:pPr>
        <w:pStyle w:val="Akapitzlist"/>
        <w:numPr>
          <w:ilvl w:val="1"/>
          <w:numId w:val="74"/>
        </w:numPr>
        <w:ind w:left="284" w:hanging="284"/>
        <w:rPr>
          <w:rFonts w:ascii="Tahoma" w:hAnsi="Tahoma" w:cs="Tahoma"/>
          <w:sz w:val="20"/>
          <w:szCs w:val="20"/>
        </w:rPr>
      </w:pPr>
      <w:r w:rsidRPr="00696EC9">
        <w:rPr>
          <w:rFonts w:ascii="Tahoma" w:hAnsi="Tahoma" w:cs="Tahoma"/>
          <w:sz w:val="20"/>
          <w:szCs w:val="20"/>
        </w:rPr>
        <w:t>Kary umowne przewidziane w niniejszej umowie stają się dla Zamawiającego natychmiast wymagalne z chwilą doręczenia Wykonawcy wezwania do ich zapłaty.</w:t>
      </w:r>
    </w:p>
    <w:p w14:paraId="1A9842F7" w14:textId="77777777" w:rsidR="00107C7E" w:rsidRPr="00696EC9" w:rsidRDefault="00107C7E" w:rsidP="0033017F">
      <w:pPr>
        <w:pStyle w:val="Akapitzlist"/>
        <w:numPr>
          <w:ilvl w:val="1"/>
          <w:numId w:val="74"/>
        </w:numPr>
        <w:ind w:left="284" w:hanging="284"/>
        <w:rPr>
          <w:rFonts w:ascii="Tahoma" w:hAnsi="Tahoma" w:cs="Tahoma"/>
          <w:sz w:val="20"/>
          <w:szCs w:val="20"/>
        </w:rPr>
      </w:pPr>
      <w:r w:rsidRPr="00696EC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EBE70AD" w14:textId="77777777" w:rsidR="00107C7E" w:rsidRPr="00696EC9" w:rsidRDefault="00107C7E" w:rsidP="00107C7E">
      <w:pPr>
        <w:spacing w:after="0" w:line="240" w:lineRule="auto"/>
        <w:jc w:val="both"/>
        <w:rPr>
          <w:rFonts w:ascii="Tahoma" w:hAnsi="Tahoma" w:cs="Tahoma"/>
          <w:sz w:val="20"/>
          <w:szCs w:val="20"/>
        </w:rPr>
      </w:pPr>
    </w:p>
    <w:p w14:paraId="7AF57FF9" w14:textId="418907AB" w:rsidR="00107C7E" w:rsidRPr="00696EC9" w:rsidRDefault="00107C7E" w:rsidP="00107C7E">
      <w:pPr>
        <w:spacing w:after="0" w:line="240" w:lineRule="auto"/>
        <w:jc w:val="center"/>
        <w:rPr>
          <w:rFonts w:ascii="Tahoma" w:hAnsi="Tahoma" w:cs="Tahoma"/>
          <w:sz w:val="20"/>
          <w:szCs w:val="20"/>
        </w:rPr>
      </w:pPr>
      <w:r w:rsidRPr="00696EC9">
        <w:rPr>
          <w:rFonts w:ascii="Tahoma" w:hAnsi="Tahoma" w:cs="Tahoma"/>
          <w:sz w:val="20"/>
          <w:szCs w:val="20"/>
        </w:rPr>
        <w:fldChar w:fldCharType="begin"/>
      </w:r>
      <w:r w:rsidRPr="00696EC9">
        <w:rPr>
          <w:rFonts w:ascii="Tahoma" w:hAnsi="Tahoma" w:cs="Tahoma"/>
          <w:sz w:val="20"/>
          <w:szCs w:val="20"/>
        </w:rPr>
        <w:instrText>\SYMBOL 167 \f "Times New Roman CE"</w:instrText>
      </w:r>
      <w:r w:rsidRPr="00696EC9">
        <w:rPr>
          <w:rFonts w:ascii="Tahoma" w:hAnsi="Tahoma" w:cs="Tahoma"/>
          <w:sz w:val="20"/>
          <w:szCs w:val="20"/>
        </w:rPr>
        <w:fldChar w:fldCharType="end"/>
      </w:r>
      <w:r w:rsidRPr="00696EC9">
        <w:rPr>
          <w:rFonts w:ascii="Tahoma" w:hAnsi="Tahoma" w:cs="Tahoma"/>
          <w:sz w:val="20"/>
          <w:szCs w:val="20"/>
        </w:rPr>
        <w:t xml:space="preserve"> 1</w:t>
      </w:r>
      <w:r w:rsidR="005552D0" w:rsidRPr="00696EC9">
        <w:rPr>
          <w:rFonts w:ascii="Tahoma" w:hAnsi="Tahoma" w:cs="Tahoma"/>
          <w:sz w:val="20"/>
          <w:szCs w:val="20"/>
        </w:rPr>
        <w:t>3</w:t>
      </w:r>
    </w:p>
    <w:p w14:paraId="373B7F93" w14:textId="77777777" w:rsidR="00107C7E" w:rsidRPr="00696EC9"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696EC9">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696EC9"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696EC9">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0B0DD4B" w14:textId="77777777" w:rsidR="005552D0" w:rsidRPr="00696EC9" w:rsidRDefault="005552D0" w:rsidP="007C0243">
      <w:pPr>
        <w:spacing w:after="0" w:line="240" w:lineRule="auto"/>
        <w:rPr>
          <w:rFonts w:ascii="Tahoma" w:hAnsi="Tahoma" w:cs="Tahoma"/>
          <w:sz w:val="20"/>
          <w:szCs w:val="20"/>
        </w:rPr>
      </w:pPr>
    </w:p>
    <w:p w14:paraId="05F029ED" w14:textId="5C799E0A" w:rsidR="00107C7E" w:rsidRPr="00696EC9" w:rsidRDefault="00107C7E" w:rsidP="00107C7E">
      <w:pPr>
        <w:spacing w:after="0" w:line="240" w:lineRule="auto"/>
        <w:jc w:val="center"/>
        <w:rPr>
          <w:rFonts w:ascii="Tahoma" w:hAnsi="Tahoma" w:cs="Tahoma"/>
          <w:sz w:val="20"/>
          <w:szCs w:val="20"/>
        </w:rPr>
      </w:pPr>
      <w:r w:rsidRPr="00696EC9">
        <w:rPr>
          <w:rFonts w:ascii="Tahoma" w:hAnsi="Tahoma" w:cs="Tahoma"/>
          <w:sz w:val="20"/>
          <w:szCs w:val="20"/>
        </w:rPr>
        <w:sym w:font="Times New Roman" w:char="00A7"/>
      </w:r>
      <w:r w:rsidRPr="00696EC9">
        <w:rPr>
          <w:rFonts w:ascii="Tahoma" w:hAnsi="Tahoma" w:cs="Tahoma"/>
          <w:sz w:val="20"/>
          <w:szCs w:val="20"/>
        </w:rPr>
        <w:t xml:space="preserve"> 1</w:t>
      </w:r>
      <w:r w:rsidR="005552D0" w:rsidRPr="00696EC9">
        <w:rPr>
          <w:rFonts w:ascii="Tahoma" w:hAnsi="Tahoma" w:cs="Tahoma"/>
          <w:sz w:val="20"/>
          <w:szCs w:val="20"/>
        </w:rPr>
        <w:t>4</w:t>
      </w:r>
    </w:p>
    <w:p w14:paraId="69852A3F" w14:textId="77777777" w:rsidR="00107C7E" w:rsidRPr="00696EC9" w:rsidRDefault="00107C7E" w:rsidP="00107C7E">
      <w:pPr>
        <w:pStyle w:val="Akapitzlist"/>
        <w:numPr>
          <w:ilvl w:val="3"/>
          <w:numId w:val="24"/>
        </w:numPr>
        <w:ind w:left="426" w:right="-1" w:hanging="426"/>
        <w:jc w:val="both"/>
        <w:rPr>
          <w:rFonts w:ascii="Tahoma" w:hAnsi="Tahoma" w:cs="Tahoma"/>
          <w:sz w:val="20"/>
          <w:szCs w:val="20"/>
        </w:rPr>
      </w:pPr>
      <w:r w:rsidRPr="00696EC9">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34B29D79" w14:textId="77777777" w:rsidR="00107C7E" w:rsidRPr="00696EC9" w:rsidRDefault="00107C7E" w:rsidP="00107C7E">
      <w:pPr>
        <w:numPr>
          <w:ilvl w:val="0"/>
          <w:numId w:val="40"/>
        </w:numPr>
        <w:spacing w:after="0" w:line="240" w:lineRule="auto"/>
        <w:ind w:right="-1"/>
        <w:jc w:val="both"/>
        <w:rPr>
          <w:rFonts w:ascii="Tahoma" w:hAnsi="Tahoma" w:cs="Tahoma"/>
          <w:sz w:val="20"/>
          <w:szCs w:val="20"/>
        </w:rPr>
      </w:pPr>
      <w:r w:rsidRPr="00696E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0518091B" w:rsidR="00107C7E" w:rsidRPr="00696EC9" w:rsidRDefault="00107C7E" w:rsidP="00107C7E">
      <w:pPr>
        <w:numPr>
          <w:ilvl w:val="0"/>
          <w:numId w:val="40"/>
        </w:numPr>
        <w:spacing w:after="0" w:line="240" w:lineRule="auto"/>
        <w:ind w:right="-1"/>
        <w:jc w:val="both"/>
        <w:rPr>
          <w:rFonts w:ascii="Tahoma" w:hAnsi="Tahoma" w:cs="Tahoma"/>
          <w:sz w:val="20"/>
          <w:szCs w:val="20"/>
        </w:rPr>
      </w:pPr>
      <w:r w:rsidRPr="00696EC9">
        <w:rPr>
          <w:rFonts w:ascii="Tahoma" w:hAnsi="Tahoma" w:cs="Tahoma"/>
          <w:sz w:val="20"/>
          <w:szCs w:val="20"/>
        </w:rPr>
        <w:t xml:space="preserve">zmiany wysokości składki w ubezpieczeniach komunikacyjnych w przypadku zmiany sumy ubezpieczenia </w:t>
      </w:r>
      <w:r w:rsidRPr="00696EC9">
        <w:rPr>
          <w:rFonts w:ascii="Tahoma" w:hAnsi="Tahoma" w:cs="Tahoma"/>
          <w:sz w:val="20"/>
          <w:szCs w:val="20"/>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w:t>
      </w:r>
      <w:r w:rsidR="005552D0" w:rsidRPr="00696EC9">
        <w:rPr>
          <w:rFonts w:ascii="Tahoma" w:hAnsi="Tahoma" w:cs="Tahoma"/>
          <w:sz w:val="20"/>
          <w:szCs w:val="20"/>
        </w:rPr>
        <w:t xml:space="preserve">. </w:t>
      </w:r>
      <w:r w:rsidRPr="00696EC9">
        <w:rPr>
          <w:rFonts w:ascii="Tahoma" w:hAnsi="Tahoma" w:cs="Tahoma"/>
          <w:sz w:val="20"/>
          <w:szCs w:val="20"/>
        </w:rPr>
        <w:t xml:space="preserve">Ostatnim dniem umożliwiającym ubezpieczenie pojazdu na warunkach umowy o udzielenie zamówienia publicznego jest ostatni dzień obowiązywania umowy to jest </w:t>
      </w:r>
      <w:r w:rsidR="005552D0" w:rsidRPr="00696EC9">
        <w:rPr>
          <w:rFonts w:ascii="Tahoma" w:hAnsi="Tahoma" w:cs="Tahoma"/>
          <w:sz w:val="20"/>
          <w:szCs w:val="20"/>
        </w:rPr>
        <w:br/>
        <w:t>02.02.2025</w:t>
      </w:r>
      <w:r w:rsidRPr="00696EC9">
        <w:rPr>
          <w:rFonts w:ascii="Tahoma" w:hAnsi="Tahoma" w:cs="Tahoma"/>
          <w:sz w:val="20"/>
          <w:szCs w:val="20"/>
        </w:rPr>
        <w:t xml:space="preserve"> r.</w:t>
      </w:r>
      <w:r w:rsidRPr="00696EC9">
        <w:rPr>
          <w:rFonts w:ascii="Tahoma" w:hAnsi="Tahoma" w:cs="Tahoma"/>
          <w:b/>
          <w:sz w:val="20"/>
          <w:szCs w:val="20"/>
        </w:rPr>
        <w:t xml:space="preserve"> </w:t>
      </w:r>
      <w:r w:rsidRPr="00696EC9">
        <w:rPr>
          <w:rFonts w:ascii="Tahoma" w:hAnsi="Tahoma" w:cs="Tahoma"/>
          <w:sz w:val="20"/>
          <w:szCs w:val="20"/>
        </w:rPr>
        <w:t xml:space="preserve">Maksymalnie okres ubezpieczenia pojazdów zakończy się dnia  </w:t>
      </w:r>
      <w:r w:rsidR="005552D0" w:rsidRPr="00696EC9">
        <w:rPr>
          <w:rFonts w:ascii="Tahoma" w:hAnsi="Tahoma" w:cs="Tahoma"/>
          <w:sz w:val="20"/>
          <w:szCs w:val="20"/>
        </w:rPr>
        <w:t>01.02.2026</w:t>
      </w:r>
      <w:r w:rsidRPr="00696EC9">
        <w:rPr>
          <w:rFonts w:ascii="Tahoma" w:hAnsi="Tahoma" w:cs="Tahoma"/>
          <w:sz w:val="20"/>
          <w:szCs w:val="20"/>
        </w:rPr>
        <w:t xml:space="preserve"> 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696EC9">
        <w:rPr>
          <w:rFonts w:ascii="Tahoma" w:hAnsi="Tahoma" w:cs="Tahoma"/>
          <w:sz w:val="20"/>
          <w:szCs w:val="20"/>
        </w:rPr>
        <w:t>zmiany dotyczące liczby jednostek organizacyjnych Zamawiającego i innych podmiotów (osób prawnych) podlegających ubezpieczeniu i ich</w:t>
      </w:r>
      <w:r w:rsidRPr="004131B1">
        <w:rPr>
          <w:rFonts w:ascii="Tahoma" w:hAnsi="Tahoma" w:cs="Tahoma"/>
          <w:sz w:val="20"/>
          <w:szCs w:val="20"/>
        </w:rPr>
        <w:t xml:space="preserve">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0B11073A" w14:textId="25872C0D" w:rsidR="00107C7E" w:rsidRPr="005552D0" w:rsidRDefault="00107C7E" w:rsidP="005552D0">
      <w:pPr>
        <w:pStyle w:val="Akapitzlist"/>
        <w:numPr>
          <w:ilvl w:val="3"/>
          <w:numId w:val="24"/>
        </w:numPr>
        <w:ind w:left="284" w:hanging="284"/>
        <w:rPr>
          <w:rFonts w:ascii="Tahoma" w:hAnsi="Tahoma" w:cs="Tahoma"/>
          <w:sz w:val="20"/>
          <w:szCs w:val="20"/>
        </w:rPr>
      </w:pPr>
      <w:r w:rsidRPr="00E06678">
        <w:rPr>
          <w:rFonts w:ascii="Tahoma" w:hAnsi="Tahoma" w:cs="Tahoma"/>
          <w:sz w:val="20"/>
          <w:szCs w:val="20"/>
        </w:rPr>
        <w:t xml:space="preserve">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w:t>
      </w:r>
      <w:r w:rsidRPr="00E06678">
        <w:rPr>
          <w:rFonts w:ascii="Tahoma" w:hAnsi="Tahoma" w:cs="Tahoma"/>
          <w:sz w:val="20"/>
          <w:szCs w:val="20"/>
        </w:rPr>
        <w:lastRenderedPageBreak/>
        <w:t>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5552D0"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 xml:space="preserve">1) zmiany wysokości składki w związku z wprowadzeniem na usługi ubezpieczeniowe podatku od towarów i usług (VAT) lub zmiany stawki tego podatku, jeżeli będzie miał zastosowanie do usług ubezpieczeniowych. </w:t>
      </w:r>
      <w:r w:rsidRPr="005552D0">
        <w:rPr>
          <w:rFonts w:ascii="Tahoma" w:hAnsi="Tahoma" w:cs="Tahoma"/>
          <w:sz w:val="20"/>
          <w:szCs w:val="20"/>
        </w:rPr>
        <w:t>Składka ulega podwyższeniu o kwotę naliczonego podatku VAT;</w:t>
      </w:r>
    </w:p>
    <w:p w14:paraId="4B6E4143" w14:textId="77777777" w:rsidR="00107C7E" w:rsidRPr="005552D0" w:rsidRDefault="00107C7E" w:rsidP="00107C7E">
      <w:pPr>
        <w:spacing w:after="0" w:line="240" w:lineRule="auto"/>
        <w:ind w:right="-1" w:firstLine="426"/>
        <w:jc w:val="both"/>
        <w:rPr>
          <w:rFonts w:ascii="Tahoma" w:hAnsi="Tahoma" w:cs="Tahoma"/>
          <w:sz w:val="20"/>
          <w:szCs w:val="20"/>
        </w:rPr>
      </w:pPr>
      <w:r w:rsidRPr="005552D0">
        <w:rPr>
          <w:rFonts w:ascii="Tahoma" w:hAnsi="Tahoma" w:cs="Tahoma"/>
          <w:sz w:val="20"/>
          <w:szCs w:val="20"/>
        </w:rPr>
        <w:t>2) zmiany:</w:t>
      </w:r>
    </w:p>
    <w:p w14:paraId="5FCA7989" w14:textId="77777777" w:rsidR="00107C7E" w:rsidRPr="005552D0" w:rsidRDefault="00107C7E" w:rsidP="00107C7E">
      <w:pPr>
        <w:pStyle w:val="Akapitzlist"/>
        <w:numPr>
          <w:ilvl w:val="2"/>
          <w:numId w:val="10"/>
        </w:numPr>
        <w:ind w:left="851" w:hanging="425"/>
        <w:jc w:val="both"/>
        <w:rPr>
          <w:rFonts w:ascii="Tahoma" w:hAnsi="Tahoma" w:cs="Tahoma"/>
          <w:sz w:val="20"/>
          <w:szCs w:val="20"/>
        </w:rPr>
      </w:pPr>
      <w:r w:rsidRPr="005552D0">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Pr="005552D0" w:rsidRDefault="00107C7E" w:rsidP="00107C7E">
      <w:pPr>
        <w:pStyle w:val="Akapitzlist"/>
        <w:numPr>
          <w:ilvl w:val="2"/>
          <w:numId w:val="10"/>
        </w:numPr>
        <w:ind w:left="851" w:hanging="425"/>
        <w:jc w:val="both"/>
        <w:rPr>
          <w:rFonts w:ascii="Tahoma" w:hAnsi="Tahoma" w:cs="Tahoma"/>
          <w:sz w:val="20"/>
          <w:szCs w:val="20"/>
        </w:rPr>
      </w:pPr>
      <w:r w:rsidRPr="005552D0">
        <w:rPr>
          <w:rFonts w:ascii="Tahoma" w:hAnsi="Tahoma" w:cs="Tahoma"/>
          <w:sz w:val="20"/>
          <w:szCs w:val="20"/>
        </w:rPr>
        <w:t>zasad podlegania ubezpieczeniom społecznym lub ubezpieczeniu zdrowotnemu lub wysokości stawki/ składki na ubezpieczenie społeczne lub zdrowotne,</w:t>
      </w:r>
    </w:p>
    <w:p w14:paraId="6476BF24" w14:textId="77777777" w:rsidR="00107C7E" w:rsidRPr="005552D0" w:rsidRDefault="00107C7E" w:rsidP="00107C7E">
      <w:pPr>
        <w:pStyle w:val="Akapitzlist"/>
        <w:numPr>
          <w:ilvl w:val="2"/>
          <w:numId w:val="10"/>
        </w:numPr>
        <w:ind w:left="851" w:hanging="425"/>
        <w:jc w:val="both"/>
        <w:rPr>
          <w:rFonts w:ascii="Tahoma" w:hAnsi="Tahoma" w:cs="Tahoma"/>
          <w:sz w:val="20"/>
          <w:szCs w:val="20"/>
        </w:rPr>
      </w:pPr>
      <w:r w:rsidRPr="005552D0">
        <w:rPr>
          <w:rFonts w:ascii="Tahoma" w:hAnsi="Tahoma" w:cs="Tahoma"/>
          <w:sz w:val="20"/>
          <w:szCs w:val="20"/>
        </w:rPr>
        <w:t xml:space="preserve">zasad gromadzenia i wysokości wpłat do pracowniczych planów kapitałowych, o których mowa w ustawie z dnia 4 października 2018 r. o pracowniczych planach kapitałowych (Dz. U. z 2020 r. poz. 1342 z </w:t>
      </w:r>
      <w:proofErr w:type="spellStart"/>
      <w:r w:rsidRPr="005552D0">
        <w:rPr>
          <w:rFonts w:ascii="Tahoma" w:hAnsi="Tahoma" w:cs="Tahoma"/>
          <w:sz w:val="20"/>
          <w:szCs w:val="20"/>
        </w:rPr>
        <w:t>późn</w:t>
      </w:r>
      <w:proofErr w:type="spellEnd"/>
      <w:r w:rsidRPr="005552D0">
        <w:rPr>
          <w:rFonts w:ascii="Tahoma" w:hAnsi="Tahoma" w:cs="Tahoma"/>
          <w:sz w:val="20"/>
          <w:szCs w:val="20"/>
        </w:rPr>
        <w:t>. zm.),</w:t>
      </w:r>
    </w:p>
    <w:p w14:paraId="569C7CD9" w14:textId="4E13D9EB" w:rsidR="00902952" w:rsidRPr="00ED3528" w:rsidRDefault="00107C7E" w:rsidP="005552D0">
      <w:pPr>
        <w:spacing w:after="0" w:line="240" w:lineRule="auto"/>
        <w:ind w:right="-1"/>
        <w:jc w:val="both"/>
        <w:rPr>
          <w:rFonts w:ascii="Tahoma" w:hAnsi="Tahoma" w:cs="Tahoma"/>
          <w:b/>
          <w:sz w:val="20"/>
          <w:szCs w:val="20"/>
          <w:highlight w:val="red"/>
        </w:rPr>
      </w:pPr>
      <w:r w:rsidRPr="005552D0">
        <w:rPr>
          <w:rFonts w:ascii="Tahoma" w:hAnsi="Tahoma" w:cs="Tahoma"/>
          <w:sz w:val="20"/>
          <w:szCs w:val="20"/>
        </w:rPr>
        <w:t>- 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t>
      </w:r>
    </w:p>
    <w:p w14:paraId="537F1606" w14:textId="261ADE2C" w:rsidR="00107C7E" w:rsidRPr="00AE4977" w:rsidRDefault="005552D0" w:rsidP="005552D0">
      <w:pPr>
        <w:spacing w:after="0" w:line="240" w:lineRule="auto"/>
        <w:ind w:right="-1"/>
        <w:jc w:val="both"/>
        <w:rPr>
          <w:rFonts w:ascii="Tahoma" w:hAnsi="Tahoma" w:cs="Tahoma"/>
          <w:color w:val="FF0000"/>
          <w:sz w:val="20"/>
          <w:szCs w:val="20"/>
        </w:rPr>
      </w:pPr>
      <w:r>
        <w:rPr>
          <w:rFonts w:ascii="Tahoma" w:hAnsi="Tahoma" w:cs="Tahoma"/>
          <w:sz w:val="20"/>
          <w:szCs w:val="20"/>
        </w:rPr>
        <w:t xml:space="preserve">4. </w:t>
      </w:r>
      <w:r w:rsidR="00107C7E"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33F5CE5F"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17C585E2" w14:textId="70DF83A4"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8FBEF95" w14:textId="77777777" w:rsidR="00107C7E" w:rsidRPr="00AE4977" w:rsidRDefault="00107C7E" w:rsidP="00115CFD">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77777777" w:rsidR="00107C7E" w:rsidRPr="00115CFD" w:rsidRDefault="00107C7E" w:rsidP="00115CFD">
      <w:pPr>
        <w:pStyle w:val="Akapitzlist"/>
        <w:numPr>
          <w:ilvl w:val="0"/>
          <w:numId w:val="57"/>
        </w:numPr>
        <w:tabs>
          <w:tab w:val="left" w:pos="851"/>
        </w:tabs>
        <w:autoSpaceDE w:val="0"/>
        <w:autoSpaceDN w:val="0"/>
        <w:jc w:val="both"/>
        <w:rPr>
          <w:rFonts w:ascii="Tahoma" w:hAnsi="Tahoma" w:cs="Tahoma"/>
          <w:sz w:val="20"/>
          <w:szCs w:val="20"/>
        </w:rPr>
      </w:pPr>
      <w:r w:rsidRPr="00115CFD">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115CFD" w:rsidRDefault="00107C7E" w:rsidP="00115CFD">
      <w:pPr>
        <w:pStyle w:val="Akapitzlist"/>
        <w:autoSpaceDE w:val="0"/>
        <w:autoSpaceDN w:val="0"/>
        <w:ind w:left="1440" w:hanging="731"/>
        <w:jc w:val="both"/>
        <w:rPr>
          <w:rFonts w:ascii="Tahoma" w:hAnsi="Tahoma" w:cs="Tahoma"/>
          <w:sz w:val="20"/>
          <w:szCs w:val="20"/>
        </w:rPr>
      </w:pPr>
      <w:proofErr w:type="spellStart"/>
      <w:r w:rsidRPr="00115CFD">
        <w:rPr>
          <w:rFonts w:ascii="Tahoma" w:hAnsi="Tahoma" w:cs="Tahoma"/>
          <w:sz w:val="20"/>
          <w:szCs w:val="20"/>
        </w:rPr>
        <w:t>ZmW</w:t>
      </w:r>
      <w:proofErr w:type="spellEnd"/>
      <w:r w:rsidRPr="00115CFD">
        <w:rPr>
          <w:rFonts w:ascii="Tahoma" w:hAnsi="Tahoma" w:cs="Tahoma"/>
          <w:sz w:val="20"/>
          <w:szCs w:val="20"/>
        </w:rPr>
        <w:t>=0,25*</w:t>
      </w:r>
      <w:proofErr w:type="spellStart"/>
      <w:r w:rsidRPr="00115CFD">
        <w:rPr>
          <w:rFonts w:ascii="Tahoma" w:hAnsi="Tahoma" w:cs="Tahoma"/>
          <w:sz w:val="20"/>
          <w:szCs w:val="20"/>
        </w:rPr>
        <w:t>ZmCPI</w:t>
      </w:r>
      <w:proofErr w:type="spellEnd"/>
    </w:p>
    <w:p w14:paraId="07A8E746" w14:textId="77777777" w:rsidR="00107C7E" w:rsidRPr="00115CFD" w:rsidRDefault="00107C7E" w:rsidP="00115CFD">
      <w:pPr>
        <w:pStyle w:val="Akapitzlist"/>
        <w:autoSpaceDE w:val="0"/>
        <w:autoSpaceDN w:val="0"/>
        <w:ind w:left="1440"/>
        <w:jc w:val="both"/>
        <w:rPr>
          <w:rFonts w:ascii="Tahoma" w:hAnsi="Tahoma" w:cs="Tahoma"/>
          <w:sz w:val="20"/>
          <w:szCs w:val="20"/>
        </w:rPr>
      </w:pPr>
      <w:r w:rsidRPr="00115CFD">
        <w:rPr>
          <w:rFonts w:ascii="Tahoma" w:hAnsi="Tahoma" w:cs="Tahoma"/>
          <w:sz w:val="20"/>
          <w:szCs w:val="20"/>
        </w:rPr>
        <w:t>gdzie:</w:t>
      </w:r>
    </w:p>
    <w:p w14:paraId="75BD28B7" w14:textId="77777777" w:rsidR="00107C7E" w:rsidRPr="00115CFD" w:rsidRDefault="00107C7E" w:rsidP="00115CFD">
      <w:pPr>
        <w:pStyle w:val="Akapitzlist"/>
        <w:autoSpaceDE w:val="0"/>
        <w:autoSpaceDN w:val="0"/>
        <w:ind w:left="1440"/>
        <w:jc w:val="both"/>
        <w:rPr>
          <w:rFonts w:ascii="Tahoma" w:hAnsi="Tahoma" w:cs="Tahoma"/>
          <w:sz w:val="20"/>
          <w:szCs w:val="20"/>
        </w:rPr>
      </w:pPr>
      <w:proofErr w:type="spellStart"/>
      <w:r w:rsidRPr="00115CFD">
        <w:rPr>
          <w:rFonts w:ascii="Tahoma" w:hAnsi="Tahoma" w:cs="Tahoma"/>
          <w:sz w:val="20"/>
          <w:szCs w:val="20"/>
        </w:rPr>
        <w:t>ZmW</w:t>
      </w:r>
      <w:proofErr w:type="spellEnd"/>
      <w:r w:rsidRPr="00115CFD">
        <w:rPr>
          <w:rFonts w:ascii="Tahoma" w:hAnsi="Tahoma" w:cs="Tahoma"/>
          <w:sz w:val="20"/>
          <w:szCs w:val="20"/>
        </w:rPr>
        <w:t xml:space="preserve"> – zmiana wynagrodzenia Wykonawcy</w:t>
      </w:r>
    </w:p>
    <w:p w14:paraId="74CFEED6" w14:textId="77777777" w:rsidR="00107C7E" w:rsidRPr="00115CFD" w:rsidRDefault="00107C7E" w:rsidP="00115CFD">
      <w:pPr>
        <w:pStyle w:val="Akapitzlist"/>
        <w:autoSpaceDE w:val="0"/>
        <w:autoSpaceDN w:val="0"/>
        <w:ind w:left="1440"/>
        <w:jc w:val="both"/>
        <w:rPr>
          <w:rFonts w:ascii="Tahoma" w:hAnsi="Tahoma" w:cs="Tahoma"/>
          <w:sz w:val="20"/>
          <w:szCs w:val="20"/>
        </w:rPr>
      </w:pPr>
      <w:proofErr w:type="spellStart"/>
      <w:r w:rsidRPr="00115CFD">
        <w:rPr>
          <w:rFonts w:ascii="Tahoma" w:hAnsi="Tahoma" w:cs="Tahoma"/>
          <w:sz w:val="20"/>
          <w:szCs w:val="20"/>
        </w:rPr>
        <w:t>ZmCPI</w:t>
      </w:r>
      <w:proofErr w:type="spellEnd"/>
      <w:r w:rsidRPr="00115CFD">
        <w:rPr>
          <w:rFonts w:ascii="Tahoma" w:hAnsi="Tahoma" w:cs="Tahoma"/>
          <w:sz w:val="20"/>
          <w:szCs w:val="20"/>
        </w:rPr>
        <w:t xml:space="preserve"> – zmiana kosztów</w:t>
      </w:r>
    </w:p>
    <w:p w14:paraId="680A7968" w14:textId="77777777" w:rsidR="00107C7E" w:rsidRPr="00115CFD" w:rsidRDefault="00107C7E" w:rsidP="00115CFD">
      <w:pPr>
        <w:tabs>
          <w:tab w:val="left" w:pos="567"/>
        </w:tabs>
        <w:autoSpaceDE w:val="0"/>
        <w:autoSpaceDN w:val="0"/>
        <w:adjustRightInd w:val="0"/>
        <w:spacing w:after="35" w:line="240" w:lineRule="auto"/>
        <w:ind w:left="709" w:hanging="283"/>
        <w:jc w:val="both"/>
        <w:rPr>
          <w:rFonts w:ascii="Tahoma" w:hAnsi="Tahoma" w:cs="Tahoma"/>
          <w:color w:val="000000"/>
          <w:sz w:val="20"/>
          <w:szCs w:val="20"/>
        </w:rPr>
      </w:pPr>
      <w:r w:rsidRPr="00115CFD">
        <w:rPr>
          <w:rFonts w:ascii="Tahoma" w:hAnsi="Tahoma" w:cs="Tahoma"/>
          <w:color w:val="000000"/>
          <w:sz w:val="20"/>
          <w:szCs w:val="20"/>
        </w:rPr>
        <w:t xml:space="preserve">f) </w:t>
      </w:r>
      <w:r w:rsidRPr="00115CFD">
        <w:rPr>
          <w:rFonts w:ascii="Tahoma" w:hAnsi="Tahoma" w:cs="Tahoma"/>
          <w:color w:val="000000"/>
          <w:sz w:val="20"/>
          <w:szCs w:val="20"/>
        </w:rPr>
        <w:tab/>
        <w:t xml:space="preserve">strona umowy żądająca zmiany wysokości wynagrodzenia należnego </w:t>
      </w:r>
      <w:r w:rsidRPr="00115CFD">
        <w:rPr>
          <w:rFonts w:ascii="Tahoma" w:hAnsi="Tahoma" w:cs="Tahoma"/>
          <w:b/>
          <w:bCs/>
          <w:color w:val="000000"/>
          <w:sz w:val="20"/>
          <w:szCs w:val="20"/>
        </w:rPr>
        <w:t>Wykonawcy</w:t>
      </w:r>
      <w:r w:rsidRPr="00115CFD">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115CFD" w:rsidRDefault="00107C7E" w:rsidP="00115CFD">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115CFD">
        <w:rPr>
          <w:rFonts w:ascii="Tahoma" w:hAnsi="Tahoma" w:cs="Tahoma"/>
          <w:color w:val="000000"/>
          <w:sz w:val="20"/>
          <w:szCs w:val="20"/>
        </w:rPr>
        <w:t xml:space="preserve">g) </w:t>
      </w:r>
      <w:r w:rsidRPr="00115CFD">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115CFD" w:rsidRDefault="00107C7E" w:rsidP="00115CFD">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115CFD">
        <w:rPr>
          <w:rFonts w:ascii="Tahoma" w:hAnsi="Tahoma" w:cs="Tahoma"/>
          <w:color w:val="000000"/>
          <w:sz w:val="20"/>
          <w:szCs w:val="20"/>
        </w:rPr>
        <w:t xml:space="preserve">h) </w:t>
      </w:r>
      <w:r w:rsidRPr="00115CFD">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115CFD" w:rsidRDefault="00107C7E" w:rsidP="00115CFD">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115CFD">
        <w:rPr>
          <w:rFonts w:ascii="Tahoma" w:hAnsi="Tahoma" w:cs="Tahoma"/>
          <w:color w:val="000000"/>
          <w:sz w:val="20"/>
          <w:szCs w:val="20"/>
        </w:rPr>
        <w:t xml:space="preserve">i) </w:t>
      </w:r>
      <w:r w:rsidRPr="00115CFD">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15CFD">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115CFD">
        <w:rPr>
          <w:rFonts w:ascii="Tahoma" w:hAnsi="Tahoma" w:cs="Tahoma"/>
          <w:color w:val="000000"/>
          <w:sz w:val="20"/>
          <w:szCs w:val="20"/>
        </w:rPr>
        <w:t xml:space="preserve">j) </w:t>
      </w:r>
      <w:r w:rsidRPr="00115CFD">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115CFD">
        <w:rPr>
          <w:rFonts w:ascii="Tahoma" w:hAnsi="Tahoma" w:cs="Tahoma"/>
          <w:b/>
          <w:bCs/>
          <w:color w:val="000000"/>
          <w:sz w:val="20"/>
          <w:szCs w:val="20"/>
        </w:rPr>
        <w:t>Wykonawcy</w:t>
      </w:r>
      <w:r w:rsidRPr="00115CFD">
        <w:rPr>
          <w:rFonts w:ascii="Tahoma" w:hAnsi="Tahoma" w:cs="Tahoma"/>
          <w:color w:val="000000"/>
          <w:sz w:val="20"/>
          <w:szCs w:val="20"/>
        </w:rPr>
        <w:t xml:space="preserve">, strony umowy zawrą stosowny aneks do umowy, określający nową wysokość wynagrodzenia </w:t>
      </w:r>
      <w:r w:rsidRPr="00115CFD">
        <w:rPr>
          <w:rFonts w:ascii="Tahoma" w:hAnsi="Tahoma" w:cs="Tahoma"/>
          <w:b/>
          <w:bCs/>
          <w:color w:val="000000"/>
          <w:sz w:val="20"/>
          <w:szCs w:val="20"/>
        </w:rPr>
        <w:t>Wykonawcy</w:t>
      </w:r>
      <w:r w:rsidRPr="00115CFD">
        <w:rPr>
          <w:rFonts w:ascii="Tahoma" w:hAnsi="Tahoma" w:cs="Tahoma"/>
          <w:color w:val="000000"/>
          <w:sz w:val="20"/>
          <w:szCs w:val="20"/>
        </w:rPr>
        <w:t>, z uwzględnieniem dowiedzionych zmian,</w:t>
      </w:r>
    </w:p>
    <w:p w14:paraId="5EBB53A3" w14:textId="18926155" w:rsidR="00107C7E" w:rsidRPr="00C34983" w:rsidRDefault="00107C7E" w:rsidP="00115CFD">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 xml:space="preserve">maksymalna dopuszczalna wartość zmiany wynagrodzenia w efekcie zastosowania postanowień o zasadach wprowadzania zmian jego wysokości wynosi 5 proc. wynagrodzenia określonego w § </w:t>
      </w:r>
      <w:r w:rsidR="00115CFD">
        <w:rPr>
          <w:rFonts w:ascii="Tahoma" w:hAnsi="Tahoma" w:cs="Tahoma"/>
          <w:sz w:val="20"/>
          <w:szCs w:val="20"/>
        </w:rPr>
        <w:t>7</w:t>
      </w:r>
      <w:r w:rsidRPr="00C34983">
        <w:rPr>
          <w:rFonts w:ascii="Tahoma" w:hAnsi="Tahoma" w:cs="Tahoma"/>
          <w:sz w:val="20"/>
          <w:szCs w:val="20"/>
        </w:rPr>
        <w:t>.</w:t>
      </w:r>
      <w:r w:rsidRPr="00C34983">
        <w:rPr>
          <w:rFonts w:ascii="Tahoma" w:hAnsi="Tahoma" w:cs="Tahoma"/>
          <w:color w:val="FF0000"/>
          <w:sz w:val="20"/>
          <w:szCs w:val="20"/>
        </w:rPr>
        <w:t xml:space="preserve"> </w:t>
      </w:r>
    </w:p>
    <w:p w14:paraId="53846B0E" w14:textId="77777777" w:rsidR="00107C7E" w:rsidRPr="004131B1" w:rsidRDefault="00107C7E" w:rsidP="00107C7E">
      <w:pPr>
        <w:spacing w:after="0" w:line="240" w:lineRule="auto"/>
        <w:rPr>
          <w:rFonts w:ascii="Tahoma" w:hAnsi="Tahoma" w:cs="Tahoma"/>
          <w:sz w:val="20"/>
          <w:szCs w:val="20"/>
        </w:rPr>
      </w:pPr>
    </w:p>
    <w:p w14:paraId="1A0BE5EF" w14:textId="722789D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sidR="00115CFD">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33017F">
      <w:pPr>
        <w:pStyle w:val="Akapitzlist"/>
        <w:numPr>
          <w:ilvl w:val="0"/>
          <w:numId w:val="71"/>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33017F">
      <w:pPr>
        <w:pStyle w:val="Akapitzlist"/>
        <w:numPr>
          <w:ilvl w:val="0"/>
          <w:numId w:val="71"/>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5349030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115CFD">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115CFD">
      <w:pPr>
        <w:spacing w:after="0" w:line="240" w:lineRule="auto"/>
        <w:rPr>
          <w:rFonts w:ascii="Tahoma" w:hAnsi="Tahoma" w:cs="Tahoma"/>
          <w:sz w:val="20"/>
          <w:szCs w:val="20"/>
        </w:rPr>
      </w:pPr>
    </w:p>
    <w:p w14:paraId="650761F5" w14:textId="0860641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15CFD">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2999B46" w14:textId="77777777" w:rsidR="00107C7E" w:rsidRPr="004131B1" w:rsidRDefault="00107C7E" w:rsidP="00696EC9">
      <w:pPr>
        <w:spacing w:after="0" w:line="240" w:lineRule="auto"/>
        <w:rPr>
          <w:rFonts w:ascii="Tahoma" w:hAnsi="Tahoma" w:cs="Tahoma"/>
          <w:sz w:val="20"/>
          <w:szCs w:val="20"/>
        </w:rPr>
      </w:pPr>
    </w:p>
    <w:p w14:paraId="49E699FB" w14:textId="1154C840" w:rsidR="00107C7E" w:rsidRPr="00696EC9" w:rsidRDefault="00107C7E" w:rsidP="00107C7E">
      <w:pPr>
        <w:spacing w:after="0" w:line="240" w:lineRule="auto"/>
        <w:jc w:val="center"/>
        <w:rPr>
          <w:rFonts w:ascii="Tahoma" w:hAnsi="Tahoma" w:cs="Tahoma"/>
          <w:sz w:val="20"/>
          <w:szCs w:val="20"/>
        </w:rPr>
      </w:pPr>
      <w:r w:rsidRPr="00696EC9">
        <w:rPr>
          <w:rFonts w:ascii="Tahoma" w:hAnsi="Tahoma" w:cs="Tahoma"/>
          <w:sz w:val="20"/>
          <w:szCs w:val="20"/>
        </w:rPr>
        <w:sym w:font="Times New Roman" w:char="00A7"/>
      </w:r>
      <w:r w:rsidRPr="00696EC9">
        <w:rPr>
          <w:rFonts w:ascii="Tahoma" w:hAnsi="Tahoma" w:cs="Tahoma"/>
          <w:sz w:val="20"/>
          <w:szCs w:val="20"/>
        </w:rPr>
        <w:t xml:space="preserve"> 1</w:t>
      </w:r>
      <w:r w:rsidR="00115CFD" w:rsidRPr="00696EC9">
        <w:rPr>
          <w:rFonts w:ascii="Tahoma" w:hAnsi="Tahoma" w:cs="Tahoma"/>
          <w:sz w:val="20"/>
          <w:szCs w:val="20"/>
        </w:rPr>
        <w:t>8</w:t>
      </w:r>
    </w:p>
    <w:p w14:paraId="2EAE0BF3" w14:textId="77777777" w:rsidR="00107C7E" w:rsidRPr="00696EC9" w:rsidRDefault="00107C7E" w:rsidP="00107C7E">
      <w:pPr>
        <w:spacing w:after="0" w:line="240" w:lineRule="auto"/>
        <w:jc w:val="both"/>
        <w:rPr>
          <w:rFonts w:ascii="Tahoma" w:hAnsi="Tahoma" w:cs="Tahoma"/>
          <w:sz w:val="20"/>
          <w:szCs w:val="20"/>
        </w:rPr>
      </w:pPr>
      <w:r w:rsidRPr="00696EC9">
        <w:rPr>
          <w:rFonts w:ascii="Tahoma" w:hAnsi="Tahoma" w:cs="Tahoma"/>
          <w:sz w:val="20"/>
          <w:szCs w:val="20"/>
        </w:rPr>
        <w:t>Spory wynikające z niniejszej umowy rozstrzygane będą przez sąd właściwy dla siedziby Zamawiającego.</w:t>
      </w:r>
    </w:p>
    <w:p w14:paraId="239001B2" w14:textId="77777777" w:rsidR="00107C7E" w:rsidRPr="00696EC9" w:rsidRDefault="00107C7E" w:rsidP="00696EC9">
      <w:pPr>
        <w:spacing w:after="0" w:line="240" w:lineRule="auto"/>
        <w:rPr>
          <w:rFonts w:ascii="Tahoma" w:hAnsi="Tahoma" w:cs="Tahoma"/>
          <w:sz w:val="20"/>
          <w:szCs w:val="20"/>
        </w:rPr>
      </w:pPr>
    </w:p>
    <w:p w14:paraId="669DD783" w14:textId="2DC40C3E" w:rsidR="00107C7E" w:rsidRPr="00696EC9" w:rsidRDefault="00107C7E" w:rsidP="00107C7E">
      <w:pPr>
        <w:spacing w:after="0" w:line="240" w:lineRule="auto"/>
        <w:jc w:val="center"/>
        <w:rPr>
          <w:rFonts w:ascii="Tahoma" w:hAnsi="Tahoma" w:cs="Tahoma"/>
          <w:sz w:val="20"/>
          <w:szCs w:val="20"/>
        </w:rPr>
      </w:pPr>
      <w:r w:rsidRPr="00696EC9">
        <w:rPr>
          <w:rFonts w:ascii="Tahoma" w:hAnsi="Tahoma" w:cs="Tahoma"/>
          <w:sz w:val="20"/>
          <w:szCs w:val="20"/>
        </w:rPr>
        <w:sym w:font="Times New Roman" w:char="00A7"/>
      </w:r>
      <w:r w:rsidRPr="00696EC9">
        <w:rPr>
          <w:rFonts w:ascii="Tahoma" w:hAnsi="Tahoma" w:cs="Tahoma"/>
          <w:sz w:val="20"/>
          <w:szCs w:val="20"/>
        </w:rPr>
        <w:t xml:space="preserve"> 1</w:t>
      </w:r>
      <w:r w:rsidR="00115CFD" w:rsidRPr="00696EC9">
        <w:rPr>
          <w:rFonts w:ascii="Tahoma" w:hAnsi="Tahoma" w:cs="Tahoma"/>
          <w:sz w:val="20"/>
          <w:szCs w:val="20"/>
        </w:rPr>
        <w:t>9</w:t>
      </w:r>
    </w:p>
    <w:p w14:paraId="5061B23A" w14:textId="77777777" w:rsidR="00107C7E" w:rsidRPr="00696EC9" w:rsidRDefault="00107C7E" w:rsidP="00107C7E">
      <w:pPr>
        <w:spacing w:after="0" w:line="240" w:lineRule="auto"/>
        <w:jc w:val="both"/>
        <w:rPr>
          <w:rFonts w:ascii="Tahoma" w:hAnsi="Tahoma" w:cs="Tahoma"/>
          <w:sz w:val="20"/>
          <w:szCs w:val="20"/>
        </w:rPr>
      </w:pPr>
      <w:r w:rsidRPr="00696EC9">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696EC9" w:rsidRDefault="00107C7E" w:rsidP="0033017F">
      <w:pPr>
        <w:pStyle w:val="Akapitzlist"/>
        <w:numPr>
          <w:ilvl w:val="0"/>
          <w:numId w:val="61"/>
        </w:numPr>
        <w:jc w:val="both"/>
        <w:rPr>
          <w:rFonts w:ascii="Tahoma" w:hAnsi="Tahoma" w:cs="Tahoma"/>
          <w:sz w:val="20"/>
          <w:szCs w:val="20"/>
        </w:rPr>
      </w:pPr>
      <w:r w:rsidRPr="00696EC9">
        <w:rPr>
          <w:rFonts w:ascii="Tahoma" w:hAnsi="Tahoma" w:cs="Tahoma"/>
          <w:sz w:val="20"/>
          <w:szCs w:val="20"/>
        </w:rPr>
        <w:t>Dla Zamawiającego: …………………@....................</w:t>
      </w:r>
    </w:p>
    <w:p w14:paraId="30A054AE" w14:textId="77777777" w:rsidR="00107C7E" w:rsidRPr="00696EC9" w:rsidRDefault="00107C7E" w:rsidP="0033017F">
      <w:pPr>
        <w:pStyle w:val="Akapitzlist"/>
        <w:numPr>
          <w:ilvl w:val="0"/>
          <w:numId w:val="61"/>
        </w:numPr>
        <w:jc w:val="both"/>
        <w:rPr>
          <w:rFonts w:ascii="Tahoma" w:hAnsi="Tahoma" w:cs="Tahoma"/>
          <w:sz w:val="20"/>
          <w:szCs w:val="20"/>
        </w:rPr>
      </w:pPr>
      <w:r w:rsidRPr="00696EC9">
        <w:rPr>
          <w:rFonts w:ascii="Tahoma" w:hAnsi="Tahoma" w:cs="Tahoma"/>
          <w:sz w:val="20"/>
          <w:szCs w:val="20"/>
        </w:rPr>
        <w:t>Dla Wykonawcy: …………………….@.....................</w:t>
      </w:r>
    </w:p>
    <w:p w14:paraId="11DD56FA" w14:textId="77777777" w:rsidR="00107C7E" w:rsidRPr="00696EC9" w:rsidRDefault="00107C7E" w:rsidP="00107C7E">
      <w:pPr>
        <w:spacing w:after="0" w:line="240" w:lineRule="auto"/>
        <w:jc w:val="center"/>
        <w:rPr>
          <w:rFonts w:ascii="Tahoma" w:hAnsi="Tahoma" w:cs="Tahoma"/>
          <w:sz w:val="20"/>
          <w:szCs w:val="20"/>
        </w:rPr>
      </w:pPr>
    </w:p>
    <w:p w14:paraId="735E7E66" w14:textId="250234C1" w:rsidR="00107C7E" w:rsidRPr="00696EC9" w:rsidRDefault="00107C7E" w:rsidP="00107C7E">
      <w:pPr>
        <w:spacing w:after="0" w:line="240" w:lineRule="auto"/>
        <w:jc w:val="center"/>
        <w:rPr>
          <w:rFonts w:ascii="Tahoma" w:hAnsi="Tahoma" w:cs="Tahoma"/>
          <w:sz w:val="20"/>
          <w:szCs w:val="20"/>
        </w:rPr>
      </w:pPr>
      <w:r w:rsidRPr="00696EC9">
        <w:rPr>
          <w:rFonts w:ascii="Tahoma" w:hAnsi="Tahoma" w:cs="Tahoma"/>
          <w:sz w:val="20"/>
          <w:szCs w:val="20"/>
        </w:rPr>
        <w:sym w:font="Times New Roman" w:char="00A7"/>
      </w:r>
      <w:r w:rsidRPr="00696EC9">
        <w:rPr>
          <w:rFonts w:ascii="Tahoma" w:hAnsi="Tahoma" w:cs="Tahoma"/>
          <w:sz w:val="20"/>
          <w:szCs w:val="20"/>
        </w:rPr>
        <w:t xml:space="preserve"> </w:t>
      </w:r>
      <w:r w:rsidR="00115CFD" w:rsidRPr="00696EC9">
        <w:rPr>
          <w:rFonts w:ascii="Tahoma" w:hAnsi="Tahoma" w:cs="Tahoma"/>
          <w:sz w:val="20"/>
          <w:szCs w:val="20"/>
        </w:rPr>
        <w:t>20</w:t>
      </w:r>
    </w:p>
    <w:p w14:paraId="7DCC925D" w14:textId="77777777" w:rsidR="00107C7E" w:rsidRDefault="00107C7E" w:rsidP="00107C7E">
      <w:pPr>
        <w:spacing w:after="0"/>
        <w:jc w:val="both"/>
        <w:rPr>
          <w:rFonts w:ascii="Tahoma" w:hAnsi="Tahoma" w:cs="Tahoma"/>
          <w:sz w:val="20"/>
          <w:szCs w:val="20"/>
        </w:rPr>
      </w:pPr>
      <w:r w:rsidRPr="00696EC9">
        <w:rPr>
          <w:rFonts w:ascii="Tahoma" w:hAnsi="Tahoma" w:cs="Tahoma"/>
          <w:sz w:val="20"/>
          <w:szCs w:val="20"/>
        </w:rPr>
        <w:t>Umowę sporządzono w formie pisemnej w dwóch jednobrzmiących egzemplarzach, po jednym dla każdej ze stron.</w:t>
      </w:r>
    </w:p>
    <w:p w14:paraId="2C17F0C6" w14:textId="77777777" w:rsidR="00107C7E" w:rsidRPr="00AD450F" w:rsidRDefault="00107C7E" w:rsidP="00107C7E">
      <w:pPr>
        <w:spacing w:after="0"/>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85036DA"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285519E5" w14:textId="77777777" w:rsidR="00107C7E" w:rsidRDefault="00107C7E" w:rsidP="00107C7E">
      <w:pPr>
        <w:spacing w:after="0" w:line="240" w:lineRule="auto"/>
        <w:rPr>
          <w:rFonts w:ascii="Tahoma" w:hAnsi="Tahoma" w:cs="Tahoma"/>
          <w:sz w:val="20"/>
          <w:szCs w:val="20"/>
        </w:rPr>
      </w:pPr>
    </w:p>
    <w:p w14:paraId="63CF31B8" w14:textId="77777777" w:rsidR="00107C7E" w:rsidRDefault="00107C7E" w:rsidP="00107C7E">
      <w:pPr>
        <w:spacing w:after="0" w:line="240" w:lineRule="auto"/>
        <w:rPr>
          <w:rFonts w:ascii="Tahoma" w:hAnsi="Tahoma" w:cs="Tahoma"/>
          <w:sz w:val="20"/>
          <w:szCs w:val="20"/>
        </w:rPr>
      </w:pPr>
    </w:p>
    <w:p w14:paraId="1EB33D48" w14:textId="77777777" w:rsidR="00107C7E" w:rsidRDefault="00107C7E" w:rsidP="00107C7E">
      <w:pPr>
        <w:spacing w:after="0" w:line="240" w:lineRule="auto"/>
        <w:rPr>
          <w:rFonts w:ascii="Tahoma" w:hAnsi="Tahoma" w:cs="Tahoma"/>
          <w:sz w:val="20"/>
          <w:szCs w:val="20"/>
        </w:rPr>
      </w:pPr>
    </w:p>
    <w:p w14:paraId="5D42BA09" w14:textId="77777777" w:rsidR="00107C7E" w:rsidRDefault="00107C7E" w:rsidP="00107C7E">
      <w:pPr>
        <w:spacing w:after="0" w:line="240" w:lineRule="auto"/>
        <w:rPr>
          <w:rFonts w:ascii="Tahoma" w:hAnsi="Tahoma" w:cs="Tahoma"/>
          <w:sz w:val="20"/>
          <w:szCs w:val="20"/>
        </w:rPr>
      </w:pPr>
    </w:p>
    <w:p w14:paraId="63E7E507" w14:textId="77777777" w:rsidR="00107C7E" w:rsidRDefault="00107C7E" w:rsidP="00107C7E">
      <w:pPr>
        <w:spacing w:after="0" w:line="240" w:lineRule="auto"/>
        <w:rPr>
          <w:rFonts w:ascii="Tahoma" w:hAnsi="Tahoma" w:cs="Tahoma"/>
          <w:sz w:val="20"/>
          <w:szCs w:val="20"/>
        </w:rPr>
      </w:pPr>
    </w:p>
    <w:p w14:paraId="524A1DC0" w14:textId="77777777" w:rsidR="00107C7E" w:rsidRDefault="00107C7E" w:rsidP="00107C7E">
      <w:pPr>
        <w:spacing w:after="0" w:line="240" w:lineRule="auto"/>
        <w:rPr>
          <w:rFonts w:ascii="Tahoma" w:hAnsi="Tahoma" w:cs="Tahoma"/>
          <w:sz w:val="20"/>
          <w:szCs w:val="20"/>
        </w:rPr>
      </w:pPr>
    </w:p>
    <w:p w14:paraId="00643149" w14:textId="77777777" w:rsidR="00107C7E" w:rsidRDefault="00107C7E" w:rsidP="00107C7E">
      <w:pPr>
        <w:spacing w:after="0" w:line="240" w:lineRule="auto"/>
        <w:rPr>
          <w:rFonts w:ascii="Tahoma" w:hAnsi="Tahoma" w:cs="Tahoma"/>
          <w:sz w:val="20"/>
          <w:szCs w:val="20"/>
        </w:rPr>
      </w:pPr>
    </w:p>
    <w:p w14:paraId="1EC36B87" w14:textId="77777777" w:rsidR="00107C7E" w:rsidRDefault="00107C7E" w:rsidP="00107C7E">
      <w:pPr>
        <w:spacing w:after="0" w:line="240" w:lineRule="auto"/>
        <w:rPr>
          <w:rFonts w:ascii="Tahoma" w:hAnsi="Tahoma" w:cs="Tahoma"/>
          <w:sz w:val="20"/>
          <w:szCs w:val="20"/>
        </w:rPr>
      </w:pPr>
    </w:p>
    <w:p w14:paraId="4A00E1C0" w14:textId="77777777" w:rsidR="00107C7E" w:rsidRDefault="00107C7E" w:rsidP="00107C7E">
      <w:pPr>
        <w:spacing w:after="0" w:line="240" w:lineRule="auto"/>
        <w:rPr>
          <w:rFonts w:ascii="Tahoma" w:hAnsi="Tahoma" w:cs="Tahoma"/>
          <w:sz w:val="20"/>
          <w:szCs w:val="20"/>
        </w:rPr>
      </w:pPr>
    </w:p>
    <w:p w14:paraId="1EE16475" w14:textId="77777777" w:rsidR="00107C7E" w:rsidRDefault="00107C7E" w:rsidP="00107C7E">
      <w:pPr>
        <w:spacing w:after="0" w:line="240" w:lineRule="auto"/>
        <w:rPr>
          <w:rFonts w:ascii="Tahoma" w:hAnsi="Tahoma" w:cs="Tahoma"/>
          <w:sz w:val="20"/>
          <w:szCs w:val="20"/>
        </w:rPr>
      </w:pPr>
    </w:p>
    <w:p w14:paraId="47D7B0F3" w14:textId="77777777" w:rsidR="00107C7E" w:rsidRDefault="00107C7E" w:rsidP="00107C7E">
      <w:pPr>
        <w:spacing w:after="0" w:line="240" w:lineRule="auto"/>
        <w:rPr>
          <w:rFonts w:ascii="Tahoma" w:hAnsi="Tahoma" w:cs="Tahoma"/>
          <w:sz w:val="20"/>
          <w:szCs w:val="20"/>
        </w:rPr>
      </w:pPr>
    </w:p>
    <w:p w14:paraId="38AC28F4" w14:textId="77777777" w:rsidR="00107C7E" w:rsidRDefault="00107C7E" w:rsidP="00107C7E">
      <w:pPr>
        <w:spacing w:after="0" w:line="240" w:lineRule="auto"/>
        <w:rPr>
          <w:rFonts w:ascii="Tahoma" w:hAnsi="Tahoma" w:cs="Tahoma"/>
          <w:sz w:val="20"/>
          <w:szCs w:val="20"/>
        </w:rPr>
      </w:pPr>
    </w:p>
    <w:p w14:paraId="3FABE7D7" w14:textId="77777777" w:rsidR="00107C7E" w:rsidRDefault="00107C7E" w:rsidP="00107C7E">
      <w:pPr>
        <w:spacing w:after="0" w:line="240" w:lineRule="auto"/>
        <w:rPr>
          <w:rFonts w:ascii="Tahoma" w:hAnsi="Tahoma" w:cs="Tahoma"/>
          <w:sz w:val="20"/>
          <w:szCs w:val="20"/>
        </w:rPr>
      </w:pPr>
    </w:p>
    <w:p w14:paraId="40E9FCB8" w14:textId="77777777" w:rsidR="00107C7E" w:rsidRDefault="00107C7E" w:rsidP="00107C7E">
      <w:pPr>
        <w:spacing w:after="0" w:line="240" w:lineRule="auto"/>
        <w:rPr>
          <w:rFonts w:ascii="Tahoma" w:hAnsi="Tahoma" w:cs="Tahoma"/>
          <w:sz w:val="20"/>
          <w:szCs w:val="20"/>
        </w:rPr>
      </w:pPr>
    </w:p>
    <w:p w14:paraId="7409701B" w14:textId="77777777" w:rsidR="00107C7E" w:rsidRDefault="00107C7E" w:rsidP="00107C7E">
      <w:pPr>
        <w:spacing w:after="0" w:line="240" w:lineRule="auto"/>
        <w:rPr>
          <w:rFonts w:ascii="Tahoma" w:hAnsi="Tahoma" w:cs="Tahoma"/>
          <w:sz w:val="20"/>
          <w:szCs w:val="20"/>
        </w:rPr>
      </w:pPr>
    </w:p>
    <w:p w14:paraId="291EA1DD" w14:textId="77777777" w:rsidR="00107C7E" w:rsidRPr="004131B1" w:rsidRDefault="00107C7E" w:rsidP="00107C7E">
      <w:pPr>
        <w:spacing w:after="0" w:line="240" w:lineRule="auto"/>
        <w:rPr>
          <w:rFonts w:ascii="Tahoma" w:hAnsi="Tahoma" w:cs="Tahoma"/>
          <w:sz w:val="20"/>
          <w:szCs w:val="20"/>
        </w:rPr>
      </w:pPr>
    </w:p>
    <w:p w14:paraId="17345E0D" w14:textId="77777777" w:rsidR="00107C7E" w:rsidRPr="004131B1" w:rsidRDefault="00107C7E" w:rsidP="00107C7E">
      <w:pPr>
        <w:pStyle w:val="Nagwek1"/>
        <w:pBdr>
          <w:top w:val="single" w:sz="4" w:space="0" w:color="auto"/>
          <w:bottom w:val="single" w:sz="4" w:space="1" w:color="auto"/>
        </w:pBdr>
        <w:shd w:val="clear" w:color="auto" w:fill="F3F3F3"/>
        <w:tabs>
          <w:tab w:val="left" w:pos="4080"/>
        </w:tabs>
        <w:spacing w:before="0"/>
        <w:ind w:left="284" w:hanging="284"/>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574406C6" w14:textId="77777777" w:rsidR="00107C7E" w:rsidRPr="004131B1" w:rsidRDefault="00107C7E" w:rsidP="00107C7E">
      <w:pPr>
        <w:spacing w:after="0" w:line="240" w:lineRule="auto"/>
        <w:jc w:val="both"/>
        <w:rPr>
          <w:rFonts w:ascii="Tahoma" w:hAnsi="Tahoma" w:cs="Tahoma"/>
          <w:sz w:val="20"/>
          <w:szCs w:val="20"/>
        </w:rPr>
      </w:pPr>
      <w:bookmarkStart w:id="82" w:name="_Hlk92873230"/>
      <w:r w:rsidRPr="004131B1">
        <w:rPr>
          <w:rFonts w:ascii="Tahoma" w:hAnsi="Tahoma" w:cs="Tahoma"/>
          <w:sz w:val="20"/>
          <w:szCs w:val="20"/>
        </w:rPr>
        <w:t>Zawarta w dniu ......................... w …………….. pomiędzy ……………….….…… reprezentowanym przez:</w:t>
      </w:r>
    </w:p>
    <w:p w14:paraId="67C4B02C"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7FA76471"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53C548C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BC7700" w:rsidRDefault="00107C7E" w:rsidP="00107C7E">
      <w:pPr>
        <w:numPr>
          <w:ilvl w:val="0"/>
          <w:numId w:val="28"/>
        </w:numPr>
        <w:tabs>
          <w:tab w:val="left" w:pos="993"/>
        </w:tabs>
        <w:spacing w:after="0" w:line="240" w:lineRule="auto"/>
        <w:jc w:val="both"/>
        <w:rPr>
          <w:rFonts w:ascii="Tahoma" w:hAnsi="Tahoma" w:cs="Tahoma"/>
          <w:sz w:val="20"/>
          <w:szCs w:val="20"/>
        </w:rPr>
      </w:pPr>
      <w:r w:rsidRPr="00BC7700">
        <w:rPr>
          <w:rFonts w:ascii="Tahoma" w:hAnsi="Tahoma" w:cs="Tahoma"/>
          <w:sz w:val="20"/>
          <w:szCs w:val="20"/>
        </w:rPr>
        <w:t>......................................................................................................................</w:t>
      </w:r>
    </w:p>
    <w:p w14:paraId="39EBF7BF" w14:textId="77777777" w:rsidR="00107C7E" w:rsidRPr="00BC7700" w:rsidRDefault="00107C7E" w:rsidP="00107C7E">
      <w:pPr>
        <w:spacing w:after="0" w:line="240" w:lineRule="auto"/>
        <w:jc w:val="both"/>
        <w:rPr>
          <w:rFonts w:ascii="Tahoma" w:hAnsi="Tahoma" w:cs="Tahoma"/>
          <w:sz w:val="20"/>
          <w:szCs w:val="20"/>
        </w:rPr>
      </w:pPr>
      <w:r w:rsidRPr="00BC7700">
        <w:rPr>
          <w:rFonts w:ascii="Tahoma" w:hAnsi="Tahoma" w:cs="Tahoma"/>
          <w:sz w:val="20"/>
          <w:szCs w:val="20"/>
        </w:rPr>
        <w:t>zwanym dalej Wykonawcą.</w:t>
      </w:r>
    </w:p>
    <w:p w14:paraId="2C8C30EE" w14:textId="4AB11F4F" w:rsidR="00107C7E" w:rsidRPr="00BC7700" w:rsidRDefault="00107C7E" w:rsidP="00107C7E">
      <w:pPr>
        <w:spacing w:after="0" w:line="240" w:lineRule="auto"/>
        <w:jc w:val="both"/>
        <w:rPr>
          <w:rFonts w:ascii="Tahoma" w:hAnsi="Tahoma" w:cs="Tahoma"/>
          <w:sz w:val="20"/>
          <w:szCs w:val="20"/>
        </w:rPr>
      </w:pPr>
      <w:r w:rsidRPr="00BC7700">
        <w:rPr>
          <w:rFonts w:ascii="Tahoma" w:hAnsi="Tahoma" w:cs="Tahoma"/>
          <w:sz w:val="20"/>
          <w:szCs w:val="20"/>
        </w:rPr>
        <w:t xml:space="preserve">W rezultacie dokonania przez Zamawiającego wyboru oferty Wykonawcy, zgodnie z wymogami </w:t>
      </w:r>
      <w:r w:rsidRPr="00BC7700">
        <w:rPr>
          <w:rFonts w:ascii="Tahoma" w:eastAsia="Times New Roman" w:hAnsi="Tahoma" w:cs="Tahoma"/>
          <w:sz w:val="20"/>
          <w:szCs w:val="20"/>
          <w:lang w:eastAsia="pl-PL"/>
        </w:rPr>
        <w:t>ustawy z dnia 11 września 2019 r. - Prawo zamówień publicznych (</w:t>
      </w:r>
      <w:bookmarkStart w:id="83" w:name="_Hlk81809482"/>
      <w:r w:rsidRPr="00BC7700">
        <w:rPr>
          <w:rFonts w:ascii="Tahoma" w:eastAsia="Times New Roman" w:hAnsi="Tahoma" w:cs="Tahoma"/>
          <w:sz w:val="20"/>
          <w:szCs w:val="20"/>
          <w:lang w:eastAsia="pl-PL"/>
        </w:rPr>
        <w:t xml:space="preserve">Dz.U. </w:t>
      </w:r>
      <w:bookmarkEnd w:id="83"/>
      <w:r w:rsidR="00CF655B" w:rsidRPr="00BC7700">
        <w:rPr>
          <w:rFonts w:ascii="Tahoma" w:eastAsia="Times New Roman" w:hAnsi="Tahoma" w:cs="Tahoma"/>
          <w:sz w:val="20"/>
          <w:szCs w:val="20"/>
          <w:lang w:eastAsia="pl-PL"/>
        </w:rPr>
        <w:t xml:space="preserve">z 2022 r. poz. </w:t>
      </w:r>
      <w:r w:rsidR="00902952" w:rsidRPr="00BC7700">
        <w:rPr>
          <w:rFonts w:ascii="Tahoma" w:eastAsia="Times New Roman" w:hAnsi="Tahoma" w:cs="Tahoma"/>
          <w:sz w:val="20"/>
          <w:szCs w:val="20"/>
          <w:lang w:eastAsia="pl-PL"/>
        </w:rPr>
        <w:t xml:space="preserve">1710 z </w:t>
      </w:r>
      <w:proofErr w:type="spellStart"/>
      <w:r w:rsidR="00902952" w:rsidRPr="00BC7700">
        <w:rPr>
          <w:rFonts w:ascii="Tahoma" w:eastAsia="Times New Roman" w:hAnsi="Tahoma" w:cs="Tahoma"/>
          <w:sz w:val="20"/>
          <w:szCs w:val="20"/>
          <w:lang w:eastAsia="pl-PL"/>
        </w:rPr>
        <w:t>późn</w:t>
      </w:r>
      <w:proofErr w:type="spellEnd"/>
      <w:r w:rsidR="00902952" w:rsidRPr="00BC7700">
        <w:rPr>
          <w:rFonts w:ascii="Tahoma" w:eastAsia="Times New Roman" w:hAnsi="Tahoma" w:cs="Tahoma"/>
          <w:sz w:val="20"/>
          <w:szCs w:val="20"/>
          <w:lang w:eastAsia="pl-PL"/>
        </w:rPr>
        <w:t>. zm.</w:t>
      </w:r>
      <w:r w:rsidRPr="00BC7700">
        <w:rPr>
          <w:rFonts w:ascii="Tahoma" w:eastAsia="Times New Roman" w:hAnsi="Tahoma" w:cs="Tahoma"/>
          <w:sz w:val="20"/>
          <w:szCs w:val="20"/>
          <w:lang w:eastAsia="pl-PL"/>
        </w:rPr>
        <w:t>)</w:t>
      </w:r>
      <w:r w:rsidRPr="00BC7700">
        <w:rPr>
          <w:rFonts w:ascii="Tahoma" w:hAnsi="Tahoma" w:cs="Tahoma"/>
          <w:sz w:val="20"/>
          <w:szCs w:val="20"/>
        </w:rPr>
        <w:t>, zwanej dalej Ustawą PZP,</w:t>
      </w:r>
      <w:r w:rsidRPr="00BC7700">
        <w:rPr>
          <w:rFonts w:ascii="Tahoma" w:hAnsi="Tahoma" w:cs="Tahoma"/>
          <w:b/>
          <w:bCs/>
          <w:sz w:val="20"/>
          <w:szCs w:val="20"/>
        </w:rPr>
        <w:t xml:space="preserve"> </w:t>
      </w:r>
      <w:r w:rsidRPr="00BC7700">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BC7700" w:rsidRDefault="00107C7E" w:rsidP="00107C7E">
      <w:pPr>
        <w:spacing w:after="0" w:line="240" w:lineRule="auto"/>
        <w:jc w:val="center"/>
        <w:rPr>
          <w:rFonts w:ascii="Tahoma" w:hAnsi="Tahoma" w:cs="Tahoma"/>
          <w:sz w:val="20"/>
          <w:szCs w:val="20"/>
        </w:rPr>
      </w:pPr>
    </w:p>
    <w:p w14:paraId="77A42D38" w14:textId="77777777" w:rsidR="00107C7E" w:rsidRPr="00BC7700" w:rsidRDefault="00107C7E" w:rsidP="00107C7E">
      <w:pPr>
        <w:spacing w:after="0" w:line="240" w:lineRule="auto"/>
        <w:jc w:val="center"/>
        <w:rPr>
          <w:rFonts w:ascii="Tahoma" w:hAnsi="Tahoma" w:cs="Tahoma"/>
          <w:sz w:val="20"/>
          <w:szCs w:val="20"/>
        </w:rPr>
      </w:pPr>
      <w:r w:rsidRPr="00BC7700">
        <w:rPr>
          <w:rFonts w:ascii="Tahoma" w:hAnsi="Tahoma" w:cs="Tahoma"/>
          <w:sz w:val="20"/>
          <w:szCs w:val="20"/>
        </w:rPr>
        <w:sym w:font="Times New Roman" w:char="00A7"/>
      </w:r>
      <w:r w:rsidRPr="00BC7700">
        <w:rPr>
          <w:rFonts w:ascii="Tahoma" w:hAnsi="Tahoma" w:cs="Tahoma"/>
          <w:sz w:val="20"/>
          <w:szCs w:val="20"/>
        </w:rPr>
        <w:t xml:space="preserve"> 1</w:t>
      </w:r>
    </w:p>
    <w:p w14:paraId="7067C7CF" w14:textId="6C72033F" w:rsidR="00107C7E" w:rsidRPr="004131B1" w:rsidRDefault="00107C7E" w:rsidP="00107C7E">
      <w:pPr>
        <w:spacing w:after="0" w:line="240" w:lineRule="auto"/>
        <w:jc w:val="both"/>
        <w:rPr>
          <w:rFonts w:ascii="Tahoma" w:hAnsi="Tahoma" w:cs="Tahoma"/>
          <w:sz w:val="20"/>
          <w:szCs w:val="20"/>
        </w:rPr>
      </w:pPr>
      <w:r w:rsidRPr="00BC7700">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UBEZPIECZENIE </w:t>
      </w:r>
      <w:r w:rsidR="00BC7700" w:rsidRPr="00BC7700">
        <w:rPr>
          <w:rFonts w:ascii="Tahoma" w:hAnsi="Tahoma" w:cs="Tahoma"/>
          <w:sz w:val="20"/>
          <w:szCs w:val="20"/>
        </w:rPr>
        <w:t>GMINY KOŁOBRZEG</w:t>
      </w:r>
      <w:r w:rsidRPr="00BC7700">
        <w:rPr>
          <w:rFonts w:ascii="Tahoma" w:hAnsi="Tahoma" w:cs="Tahoma"/>
          <w:sz w:val="20"/>
          <w:szCs w:val="20"/>
        </w:rPr>
        <w:t>, w ramach ubezpieczenia następstw nieszczęśliwych wypadków strażaków OSP, zgodnie z Ustawą z dnia 17 grudnia 2021 r. o ochotniczych strażach pożarnych.</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7AF1CE1A" w:rsidR="00107C7E" w:rsidRPr="004131B1" w:rsidRDefault="00107C7E" w:rsidP="00696EC9">
      <w:pPr>
        <w:pStyle w:val="Tekstpodstawowywcity"/>
        <w:spacing w:after="0" w:line="240" w:lineRule="auto"/>
        <w:ind w:left="0"/>
        <w:jc w:val="both"/>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696EC9">
        <w:rPr>
          <w:rFonts w:ascii="Tahoma" w:hAnsi="Tahoma" w:cs="Tahoma"/>
          <w:sz w:val="20"/>
          <w:szCs w:val="20"/>
        </w:rPr>
        <w:t>od dnia 03.02.2023r. do dnia 02.02.2025r.</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2A0EA2F2" w14:textId="77777777" w:rsidR="00107C7E" w:rsidRDefault="00107C7E" w:rsidP="00696EC9">
      <w:pPr>
        <w:spacing w:after="0" w:line="240" w:lineRule="auto"/>
        <w:rPr>
          <w:rFonts w:ascii="Tahoma" w:hAnsi="Tahoma" w:cs="Tahoma"/>
          <w:sz w:val="20"/>
          <w:szCs w:val="20"/>
        </w:rPr>
      </w:pPr>
      <w:bookmarkStart w:id="84"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w:t>
      </w:r>
      <w:r w:rsidRPr="004131B1">
        <w:rPr>
          <w:rFonts w:ascii="Tahoma" w:hAnsi="Tahoma" w:cs="Tahoma"/>
          <w:sz w:val="20"/>
          <w:szCs w:val="20"/>
        </w:rPr>
        <w:lastRenderedPageBreak/>
        <w:t>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84"/>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85"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bookmarkEnd w:id="85"/>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7871D0A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04E8E918" w14:textId="7C759BB3" w:rsidR="00107C7E" w:rsidRDefault="00696EC9" w:rsidP="00107C7E">
      <w:pPr>
        <w:spacing w:after="0" w:line="240" w:lineRule="auto"/>
        <w:jc w:val="both"/>
        <w:rPr>
          <w:rFonts w:ascii="Tahoma" w:hAnsi="Tahoma" w:cs="Tahoma"/>
          <w:sz w:val="20"/>
          <w:szCs w:val="20"/>
        </w:rPr>
      </w:pPr>
      <w:r>
        <w:rPr>
          <w:rFonts w:ascii="Tahoma" w:hAnsi="Tahoma" w:cs="Tahoma"/>
          <w:sz w:val="20"/>
          <w:szCs w:val="20"/>
        </w:rPr>
        <w:t>I rata do 28.02.</w:t>
      </w:r>
    </w:p>
    <w:p w14:paraId="46E32201" w14:textId="5023FC6A" w:rsidR="00696EC9" w:rsidRPr="004131B1" w:rsidRDefault="00696EC9" w:rsidP="00107C7E">
      <w:pPr>
        <w:spacing w:after="0" w:line="240" w:lineRule="auto"/>
        <w:jc w:val="both"/>
        <w:rPr>
          <w:rFonts w:ascii="Tahoma" w:hAnsi="Tahoma" w:cs="Tahoma"/>
          <w:sz w:val="20"/>
          <w:szCs w:val="20"/>
        </w:rPr>
      </w:pPr>
      <w:r>
        <w:rPr>
          <w:rFonts w:ascii="Tahoma" w:hAnsi="Tahoma" w:cs="Tahoma"/>
          <w:sz w:val="20"/>
          <w:szCs w:val="20"/>
        </w:rPr>
        <w:t>II rata do 31.08.</w:t>
      </w:r>
    </w:p>
    <w:p w14:paraId="7642FA1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BC7700" w:rsidRDefault="00107C7E" w:rsidP="00107C7E">
      <w:pPr>
        <w:spacing w:after="0" w:line="240" w:lineRule="auto"/>
        <w:jc w:val="center"/>
        <w:rPr>
          <w:rFonts w:ascii="Tahoma" w:hAnsi="Tahoma" w:cs="Tahoma"/>
          <w:sz w:val="20"/>
          <w:szCs w:val="20"/>
        </w:rPr>
      </w:pPr>
      <w:r w:rsidRPr="00BC7700">
        <w:rPr>
          <w:rFonts w:ascii="Tahoma" w:hAnsi="Tahoma" w:cs="Tahoma"/>
          <w:sz w:val="20"/>
          <w:szCs w:val="20"/>
        </w:rPr>
        <w:t>§ 9</w:t>
      </w:r>
    </w:p>
    <w:p w14:paraId="0E50F453" w14:textId="77777777" w:rsidR="00107C7E" w:rsidRPr="00BC7700" w:rsidRDefault="00107C7E" w:rsidP="00107C7E">
      <w:pPr>
        <w:spacing w:after="0" w:line="240" w:lineRule="auto"/>
        <w:jc w:val="both"/>
        <w:rPr>
          <w:rFonts w:ascii="Tahoma" w:hAnsi="Tahoma" w:cs="Tahoma"/>
          <w:sz w:val="20"/>
          <w:szCs w:val="20"/>
        </w:rPr>
      </w:pPr>
      <w:r w:rsidRPr="00BC7700">
        <w:rPr>
          <w:rFonts w:ascii="Tahoma" w:hAnsi="Tahoma" w:cs="Tahoma"/>
          <w:sz w:val="20"/>
          <w:szCs w:val="20"/>
        </w:rPr>
        <w:t>1. W sprawach nieuregulowanych niniejszą umową, SWZ i ofertą Wykonawcy, zastosowanie mają przepisy Ustawy z dnia 23 kwietnia 1964 r. - Kodeks cywilny (Dz.U. z 2022 r., poz. 1360) zwany dalej Kodeksem cywilnym, Ustawy z dnia 11 września 2015 r. o działalności ubezpieczeniowej i reasekuracyjnej (</w:t>
      </w:r>
      <w:bookmarkStart w:id="86" w:name="_Hlk81812215"/>
      <w:r w:rsidRPr="00BC7700">
        <w:rPr>
          <w:rFonts w:ascii="Tahoma" w:hAnsi="Tahoma" w:cs="Tahoma"/>
          <w:sz w:val="20"/>
          <w:szCs w:val="20"/>
        </w:rPr>
        <w:t>Dz. U. z 2021 r. poz. 1130</w:t>
      </w:r>
      <w:bookmarkEnd w:id="86"/>
      <w:r w:rsidRPr="00BC7700">
        <w:rPr>
          <w:rFonts w:ascii="Tahoma" w:hAnsi="Tahoma" w:cs="Tahoma"/>
          <w:sz w:val="20"/>
          <w:szCs w:val="20"/>
        </w:rPr>
        <w:t xml:space="preserve"> z </w:t>
      </w:r>
      <w:proofErr w:type="spellStart"/>
      <w:r w:rsidRPr="00BC7700">
        <w:rPr>
          <w:rFonts w:ascii="Tahoma" w:hAnsi="Tahoma" w:cs="Tahoma"/>
          <w:sz w:val="20"/>
          <w:szCs w:val="20"/>
        </w:rPr>
        <w:t>późn</w:t>
      </w:r>
      <w:proofErr w:type="spellEnd"/>
      <w:r w:rsidRPr="00BC7700">
        <w:rPr>
          <w:rFonts w:ascii="Tahoma" w:hAnsi="Tahoma" w:cs="Tahoma"/>
          <w:sz w:val="20"/>
          <w:szCs w:val="20"/>
        </w:rPr>
        <w:t>. zm.), Ustawy z dnia 15 grudnia 2017 r. o dystrybucji ubezpieczeń (Dz.U. z 2022 r. poz. 905) oraz postanowienia OWU tj.:</w:t>
      </w:r>
    </w:p>
    <w:p w14:paraId="52B9DAA9" w14:textId="77777777" w:rsidR="00107C7E" w:rsidRPr="00BC7700" w:rsidRDefault="00107C7E" w:rsidP="00107C7E">
      <w:pPr>
        <w:spacing w:after="0" w:line="240" w:lineRule="auto"/>
        <w:jc w:val="both"/>
        <w:rPr>
          <w:rFonts w:ascii="Tahoma" w:hAnsi="Tahoma" w:cs="Tahoma"/>
          <w:sz w:val="20"/>
          <w:szCs w:val="20"/>
        </w:rPr>
      </w:pPr>
      <w:r w:rsidRPr="00BC7700">
        <w:rPr>
          <w:rFonts w:ascii="Tahoma" w:hAnsi="Tahoma" w:cs="Tahoma"/>
          <w:sz w:val="20"/>
          <w:szCs w:val="20"/>
        </w:rPr>
        <w:t>1)  ..............................................................................................................</w:t>
      </w:r>
    </w:p>
    <w:p w14:paraId="3F065C50" w14:textId="77777777" w:rsidR="00107C7E" w:rsidRPr="004131B1" w:rsidRDefault="00107C7E" w:rsidP="00107C7E">
      <w:pPr>
        <w:spacing w:after="0" w:line="240" w:lineRule="auto"/>
        <w:jc w:val="both"/>
        <w:rPr>
          <w:rFonts w:ascii="Tahoma" w:hAnsi="Tahoma" w:cs="Tahoma"/>
          <w:sz w:val="20"/>
          <w:szCs w:val="20"/>
        </w:rPr>
      </w:pPr>
      <w:r w:rsidRPr="00BC7700">
        <w:rPr>
          <w:rFonts w:ascii="Tahoma" w:hAnsi="Tahoma" w:cs="Tahoma"/>
          <w:sz w:val="20"/>
          <w:szCs w:val="20"/>
        </w:rPr>
        <w:t>2)  ..............................................................................................................</w:t>
      </w:r>
    </w:p>
    <w:p w14:paraId="72103782" w14:textId="77777777" w:rsidR="00107C7E" w:rsidRPr="004131B1" w:rsidRDefault="00107C7E" w:rsidP="00107C7E">
      <w:pPr>
        <w:spacing w:after="0" w:line="240" w:lineRule="auto"/>
        <w:rPr>
          <w:rFonts w:ascii="Tahoma" w:hAnsi="Tahoma" w:cs="Tahoma"/>
          <w:sz w:val="20"/>
          <w:szCs w:val="20"/>
        </w:rPr>
      </w:pPr>
    </w:p>
    <w:p w14:paraId="732E7D3F"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87C003" w14:textId="77777777" w:rsidR="00107C7E" w:rsidRDefault="00107C7E" w:rsidP="00107C7E">
      <w:pPr>
        <w:spacing w:after="0" w:line="240" w:lineRule="auto"/>
        <w:jc w:val="center"/>
        <w:rPr>
          <w:rFonts w:ascii="Tahoma" w:hAnsi="Tahoma" w:cs="Tahoma"/>
          <w:sz w:val="20"/>
          <w:szCs w:val="20"/>
          <w:highlight w:val="lightGray"/>
        </w:rPr>
      </w:pPr>
      <w:bookmarkStart w:id="87" w:name="_Hlk62204926"/>
    </w:p>
    <w:bookmarkEnd w:id="87"/>
    <w:p w14:paraId="47DE231C" w14:textId="69DB9572" w:rsidR="00107C7E" w:rsidRPr="00BC7700" w:rsidRDefault="00107C7E" w:rsidP="00107C7E">
      <w:pPr>
        <w:spacing w:after="0" w:line="240" w:lineRule="auto"/>
        <w:jc w:val="center"/>
        <w:rPr>
          <w:rFonts w:ascii="Tahoma" w:hAnsi="Tahoma" w:cs="Tahoma"/>
          <w:sz w:val="20"/>
          <w:szCs w:val="20"/>
        </w:rPr>
      </w:pPr>
      <w:r w:rsidRPr="00BC7700">
        <w:rPr>
          <w:rFonts w:ascii="Tahoma" w:hAnsi="Tahoma" w:cs="Tahoma"/>
          <w:sz w:val="20"/>
          <w:szCs w:val="20"/>
        </w:rPr>
        <w:sym w:font="Times New Roman" w:char="00A7"/>
      </w:r>
      <w:r w:rsidRPr="00BC7700">
        <w:rPr>
          <w:rFonts w:ascii="Tahoma" w:hAnsi="Tahoma" w:cs="Tahoma"/>
          <w:sz w:val="20"/>
          <w:szCs w:val="20"/>
        </w:rPr>
        <w:t xml:space="preserve"> 1</w:t>
      </w:r>
      <w:r w:rsidR="00BC7700" w:rsidRPr="00BC7700">
        <w:rPr>
          <w:rFonts w:ascii="Tahoma" w:hAnsi="Tahoma" w:cs="Tahoma"/>
          <w:sz w:val="20"/>
          <w:szCs w:val="20"/>
        </w:rPr>
        <w:t>1</w:t>
      </w:r>
    </w:p>
    <w:p w14:paraId="2FF5B1DB" w14:textId="77777777" w:rsidR="00107C7E" w:rsidRPr="00BC7700" w:rsidRDefault="00107C7E" w:rsidP="00107C7E">
      <w:pPr>
        <w:spacing w:after="0" w:line="240" w:lineRule="auto"/>
        <w:ind w:left="426" w:right="10" w:hanging="284"/>
        <w:jc w:val="both"/>
        <w:rPr>
          <w:rFonts w:ascii="Tahoma" w:hAnsi="Tahoma" w:cs="Tahoma"/>
          <w:sz w:val="20"/>
          <w:szCs w:val="20"/>
          <w:lang w:eastAsia="ja-JP"/>
        </w:rPr>
      </w:pPr>
      <w:r w:rsidRPr="00BC7700">
        <w:rPr>
          <w:rFonts w:ascii="Tahoma" w:hAnsi="Tahoma" w:cs="Tahoma"/>
          <w:sz w:val="20"/>
          <w:szCs w:val="20"/>
          <w:lang w:eastAsia="ja-JP"/>
        </w:rPr>
        <w:t xml:space="preserve">1. Zamawiającemu przysługuje prawo wypowiedzenia Umowy w trybie natychmiastowym </w:t>
      </w:r>
      <w:r w:rsidRPr="00BC7700">
        <w:rPr>
          <w:rFonts w:ascii="Tahoma" w:hAnsi="Tahoma" w:cs="Tahoma"/>
          <w:sz w:val="20"/>
          <w:szCs w:val="20"/>
          <w:lang w:eastAsia="ja-JP"/>
        </w:rPr>
        <w:br/>
        <w:t>w następujących okolicznościach:</w:t>
      </w:r>
    </w:p>
    <w:p w14:paraId="7FB4D960" w14:textId="77777777" w:rsidR="00107C7E" w:rsidRPr="00BC7700" w:rsidRDefault="00107C7E" w:rsidP="00107C7E">
      <w:pPr>
        <w:spacing w:after="0" w:line="240" w:lineRule="auto"/>
        <w:ind w:left="454" w:right="10"/>
        <w:jc w:val="both"/>
        <w:rPr>
          <w:rFonts w:ascii="Tahoma" w:hAnsi="Tahoma" w:cs="Tahoma"/>
          <w:sz w:val="20"/>
          <w:szCs w:val="20"/>
          <w:lang w:eastAsia="ja-JP"/>
        </w:rPr>
      </w:pPr>
      <w:r w:rsidRPr="00BC7700">
        <w:rPr>
          <w:rFonts w:ascii="Tahoma" w:hAnsi="Tahoma" w:cs="Tahoma"/>
          <w:sz w:val="20"/>
          <w:szCs w:val="20"/>
          <w:lang w:eastAsia="ja-JP"/>
        </w:rPr>
        <w:t>1) zostanie otwarta likwidacja przedsiębiorstwa Wykonawcy;</w:t>
      </w:r>
    </w:p>
    <w:p w14:paraId="58042844" w14:textId="77777777" w:rsidR="00107C7E" w:rsidRPr="00BC7700" w:rsidRDefault="00107C7E" w:rsidP="00107C7E">
      <w:pPr>
        <w:spacing w:after="0" w:line="240" w:lineRule="auto"/>
        <w:ind w:left="454" w:right="10"/>
        <w:jc w:val="both"/>
        <w:rPr>
          <w:rFonts w:ascii="Tahoma" w:hAnsi="Tahoma" w:cs="Tahoma"/>
          <w:sz w:val="20"/>
          <w:szCs w:val="20"/>
          <w:lang w:eastAsia="ja-JP"/>
        </w:rPr>
      </w:pPr>
      <w:r w:rsidRPr="00BC7700">
        <w:rPr>
          <w:rFonts w:ascii="Tahoma" w:hAnsi="Tahoma" w:cs="Tahoma"/>
          <w:sz w:val="20"/>
          <w:szCs w:val="20"/>
          <w:lang w:eastAsia="ja-JP"/>
        </w:rPr>
        <w:t>2) zostanie wydany nakaz zajęcia całości lub istotnej części majątku Wykonawcy;</w:t>
      </w:r>
    </w:p>
    <w:p w14:paraId="3289A43A" w14:textId="77777777" w:rsidR="00107C7E" w:rsidRPr="00696EC9" w:rsidRDefault="00107C7E" w:rsidP="00107C7E">
      <w:pPr>
        <w:spacing w:after="0" w:line="240" w:lineRule="auto"/>
        <w:ind w:left="454" w:right="10"/>
        <w:jc w:val="both"/>
        <w:rPr>
          <w:rFonts w:ascii="Tahoma" w:hAnsi="Tahoma" w:cs="Tahoma"/>
          <w:sz w:val="20"/>
          <w:szCs w:val="20"/>
          <w:lang w:eastAsia="ja-JP"/>
        </w:rPr>
      </w:pPr>
      <w:r w:rsidRPr="00BC7700">
        <w:rPr>
          <w:rFonts w:ascii="Tahoma" w:hAnsi="Tahoma" w:cs="Tahoma"/>
          <w:sz w:val="20"/>
          <w:szCs w:val="20"/>
          <w:lang w:eastAsia="ja-JP"/>
        </w:rPr>
        <w:t xml:space="preserve">3) Wykonawca przerwał realizację zamówienia, nie informując o tym pisemnie Zamawiającego, i przerwa ta </w:t>
      </w:r>
      <w:r w:rsidRPr="00696EC9">
        <w:rPr>
          <w:rFonts w:ascii="Tahoma" w:hAnsi="Tahoma" w:cs="Tahoma"/>
          <w:sz w:val="20"/>
          <w:szCs w:val="20"/>
          <w:lang w:eastAsia="ja-JP"/>
        </w:rPr>
        <w:t>trwa dłużej niż 30 dni.</w:t>
      </w:r>
    </w:p>
    <w:p w14:paraId="656E11A5" w14:textId="77777777" w:rsidR="00107C7E" w:rsidRPr="00696EC9" w:rsidRDefault="00107C7E" w:rsidP="0033017F">
      <w:pPr>
        <w:pStyle w:val="Akapitzlist"/>
        <w:numPr>
          <w:ilvl w:val="0"/>
          <w:numId w:val="66"/>
        </w:numPr>
        <w:ind w:right="10"/>
        <w:contextualSpacing/>
        <w:jc w:val="both"/>
        <w:rPr>
          <w:rFonts w:ascii="Tahoma" w:eastAsia="Times New Roman" w:hAnsi="Tahoma" w:cs="Tahoma"/>
          <w:sz w:val="20"/>
          <w:szCs w:val="20"/>
          <w:lang w:eastAsia="ja-JP"/>
        </w:rPr>
      </w:pPr>
      <w:r w:rsidRPr="00696EC9">
        <w:rPr>
          <w:rFonts w:ascii="Tahoma" w:eastAsia="Times New Roman" w:hAnsi="Tahoma" w:cs="Tahoma"/>
          <w:sz w:val="20"/>
          <w:szCs w:val="20"/>
          <w:lang w:eastAsia="ja-JP"/>
        </w:rPr>
        <w:t xml:space="preserve">W przypadkach opisanych w ust. 1 Wykonawca może żądać od Zamawiającego wyłącznie wynagrodzenia </w:t>
      </w:r>
      <w:r w:rsidRPr="00696EC9">
        <w:rPr>
          <w:rFonts w:ascii="Tahoma" w:eastAsia="Times New Roman" w:hAnsi="Tahoma" w:cs="Tahoma"/>
          <w:sz w:val="20"/>
          <w:szCs w:val="20"/>
          <w:lang w:eastAsia="ja-JP"/>
        </w:rPr>
        <w:br/>
        <w:t>z tytułu wykonania części Umowy (proporcjonalnie do okresu udzielanej ochrony ubezpieczeniowej).</w:t>
      </w:r>
    </w:p>
    <w:p w14:paraId="4AA7D935" w14:textId="77777777" w:rsidR="00107C7E" w:rsidRPr="00696EC9" w:rsidRDefault="00107C7E" w:rsidP="0033017F">
      <w:pPr>
        <w:numPr>
          <w:ilvl w:val="0"/>
          <w:numId w:val="66"/>
        </w:numPr>
        <w:spacing w:after="0" w:line="240" w:lineRule="auto"/>
        <w:ind w:right="10"/>
        <w:jc w:val="both"/>
        <w:rPr>
          <w:rFonts w:ascii="Tahoma" w:hAnsi="Tahoma" w:cs="Tahoma"/>
          <w:sz w:val="20"/>
          <w:szCs w:val="20"/>
          <w:lang w:eastAsia="ja-JP"/>
        </w:rPr>
      </w:pPr>
      <w:r w:rsidRPr="00696EC9">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444A02B" w14:textId="77777777" w:rsidR="00107C7E" w:rsidRPr="00696EC9" w:rsidRDefault="00107C7E" w:rsidP="0033017F">
      <w:pPr>
        <w:numPr>
          <w:ilvl w:val="0"/>
          <w:numId w:val="66"/>
        </w:numPr>
        <w:spacing w:after="0" w:line="240" w:lineRule="auto"/>
        <w:ind w:right="10"/>
        <w:jc w:val="both"/>
        <w:rPr>
          <w:rFonts w:ascii="Tahoma" w:hAnsi="Tahoma" w:cs="Tahoma"/>
          <w:sz w:val="20"/>
          <w:szCs w:val="20"/>
          <w:lang w:eastAsia="ja-JP"/>
        </w:rPr>
      </w:pPr>
      <w:r w:rsidRPr="00696EC9">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2E6B4167" w14:textId="77777777" w:rsidR="00107C7E" w:rsidRPr="00696EC9" w:rsidRDefault="00107C7E" w:rsidP="00BC7700">
      <w:pPr>
        <w:spacing w:after="0" w:line="240" w:lineRule="auto"/>
        <w:rPr>
          <w:rFonts w:ascii="Tahoma" w:hAnsi="Tahoma" w:cs="Tahoma"/>
          <w:sz w:val="20"/>
          <w:szCs w:val="20"/>
        </w:rPr>
      </w:pPr>
    </w:p>
    <w:p w14:paraId="63B8E1E9" w14:textId="24AD0581" w:rsidR="00107C7E" w:rsidRPr="00696EC9" w:rsidRDefault="00107C7E" w:rsidP="00107C7E">
      <w:pPr>
        <w:spacing w:after="0" w:line="240" w:lineRule="auto"/>
        <w:jc w:val="center"/>
        <w:rPr>
          <w:rFonts w:ascii="Tahoma" w:hAnsi="Tahoma" w:cs="Tahoma"/>
          <w:sz w:val="20"/>
          <w:szCs w:val="20"/>
        </w:rPr>
      </w:pPr>
      <w:r w:rsidRPr="00696EC9">
        <w:rPr>
          <w:rFonts w:ascii="Tahoma" w:hAnsi="Tahoma" w:cs="Tahoma"/>
          <w:sz w:val="20"/>
          <w:szCs w:val="20"/>
        </w:rPr>
        <w:t>§ 1</w:t>
      </w:r>
      <w:r w:rsidR="00BC7700" w:rsidRPr="00696EC9">
        <w:rPr>
          <w:rFonts w:ascii="Tahoma" w:hAnsi="Tahoma" w:cs="Tahoma"/>
          <w:sz w:val="20"/>
          <w:szCs w:val="20"/>
        </w:rPr>
        <w:t>2</w:t>
      </w:r>
    </w:p>
    <w:p w14:paraId="46BF8B26" w14:textId="77777777" w:rsidR="00107C7E" w:rsidRPr="00696EC9" w:rsidRDefault="00107C7E" w:rsidP="0033017F">
      <w:pPr>
        <w:pStyle w:val="Akapitzlist"/>
        <w:numPr>
          <w:ilvl w:val="1"/>
          <w:numId w:val="65"/>
        </w:numPr>
        <w:tabs>
          <w:tab w:val="clear" w:pos="1440"/>
          <w:tab w:val="num" w:pos="284"/>
        </w:tabs>
        <w:ind w:left="284" w:hanging="284"/>
        <w:rPr>
          <w:rFonts w:ascii="Tahoma" w:hAnsi="Tahoma" w:cs="Tahoma"/>
          <w:sz w:val="20"/>
          <w:szCs w:val="20"/>
        </w:rPr>
      </w:pPr>
      <w:r w:rsidRPr="00696EC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D4A1309" w14:textId="77777777" w:rsidR="00107C7E" w:rsidRPr="00696EC9" w:rsidRDefault="00107C7E" w:rsidP="0033017F">
      <w:pPr>
        <w:pStyle w:val="Akapitzlist"/>
        <w:numPr>
          <w:ilvl w:val="0"/>
          <w:numId w:val="68"/>
        </w:numPr>
        <w:ind w:left="709" w:hanging="425"/>
        <w:rPr>
          <w:rFonts w:ascii="Tahoma" w:hAnsi="Tahoma" w:cs="Tahoma"/>
          <w:sz w:val="20"/>
          <w:szCs w:val="20"/>
        </w:rPr>
      </w:pPr>
      <w:r w:rsidRPr="00696EC9">
        <w:rPr>
          <w:rFonts w:ascii="Tahoma" w:hAnsi="Tahoma" w:cs="Tahoma"/>
          <w:sz w:val="20"/>
          <w:szCs w:val="20"/>
        </w:rPr>
        <w:t xml:space="preserve">w wysokości 5% łącznej wartości zamówienia (składek) określonej w § 6 z tytułu braku zapłaty wynagrodzenia należnego podwykonawcom </w:t>
      </w:r>
    </w:p>
    <w:p w14:paraId="5DC91F21" w14:textId="77777777" w:rsidR="00107C7E" w:rsidRPr="00696EC9" w:rsidRDefault="00107C7E" w:rsidP="0033017F">
      <w:pPr>
        <w:pStyle w:val="Akapitzlist"/>
        <w:numPr>
          <w:ilvl w:val="0"/>
          <w:numId w:val="68"/>
        </w:numPr>
        <w:ind w:left="709" w:hanging="425"/>
        <w:rPr>
          <w:rFonts w:ascii="Tahoma" w:hAnsi="Tahoma" w:cs="Tahoma"/>
          <w:sz w:val="20"/>
          <w:szCs w:val="20"/>
        </w:rPr>
      </w:pPr>
      <w:r w:rsidRPr="00696EC9">
        <w:rPr>
          <w:rFonts w:ascii="Tahoma" w:hAnsi="Tahoma" w:cs="Tahoma"/>
          <w:sz w:val="20"/>
          <w:szCs w:val="20"/>
        </w:rPr>
        <w:t>w wysokości 3% łącznej wartości zamówienia (składek) określonej w § 6 z tytułu nieterminowej zapłaty wynagrodzenia należnego podwykonawcom</w:t>
      </w:r>
    </w:p>
    <w:p w14:paraId="07BC0D2F" w14:textId="77777777" w:rsidR="00107C7E" w:rsidRPr="00696EC9" w:rsidRDefault="00107C7E" w:rsidP="0033017F">
      <w:pPr>
        <w:pStyle w:val="Akapitzlist"/>
        <w:numPr>
          <w:ilvl w:val="1"/>
          <w:numId w:val="65"/>
        </w:numPr>
        <w:ind w:left="284" w:hanging="284"/>
        <w:rPr>
          <w:rFonts w:ascii="Tahoma" w:hAnsi="Tahoma" w:cs="Tahoma"/>
          <w:sz w:val="20"/>
          <w:szCs w:val="20"/>
        </w:rPr>
      </w:pPr>
      <w:r w:rsidRPr="00696EC9">
        <w:rPr>
          <w:rFonts w:ascii="Tahoma" w:hAnsi="Tahoma" w:cs="Tahoma"/>
          <w:sz w:val="20"/>
          <w:szCs w:val="20"/>
        </w:rPr>
        <w:lastRenderedPageBreak/>
        <w:t>Kary umowne przewidziane w niniejszej umowie stają się dla Zamawiającego natychmiast wymagalne z chwilą doręczenia Wykonawcy wezwania do ich zapłaty.</w:t>
      </w:r>
    </w:p>
    <w:p w14:paraId="798D9BBB" w14:textId="2E344D33" w:rsidR="00107C7E" w:rsidRPr="00696EC9" w:rsidRDefault="00107C7E" w:rsidP="0033017F">
      <w:pPr>
        <w:pStyle w:val="Akapitzlist"/>
        <w:numPr>
          <w:ilvl w:val="1"/>
          <w:numId w:val="65"/>
        </w:numPr>
        <w:ind w:left="284" w:hanging="284"/>
        <w:rPr>
          <w:rFonts w:ascii="Tahoma" w:hAnsi="Tahoma" w:cs="Tahoma"/>
          <w:sz w:val="20"/>
          <w:szCs w:val="20"/>
        </w:rPr>
      </w:pPr>
      <w:r w:rsidRPr="00696EC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137CB0F2" w14:textId="77777777" w:rsidR="00107C7E" w:rsidRPr="004131B1" w:rsidRDefault="00107C7E" w:rsidP="00107C7E">
      <w:pPr>
        <w:spacing w:after="0" w:line="240" w:lineRule="auto"/>
        <w:jc w:val="both"/>
        <w:rPr>
          <w:rFonts w:ascii="Tahoma" w:hAnsi="Tahoma" w:cs="Tahoma"/>
          <w:sz w:val="20"/>
          <w:szCs w:val="20"/>
        </w:rPr>
      </w:pPr>
    </w:p>
    <w:p w14:paraId="319CED16" w14:textId="322D1028" w:rsidR="00107C7E" w:rsidRPr="00696EC9" w:rsidRDefault="00107C7E" w:rsidP="00107C7E">
      <w:pPr>
        <w:spacing w:after="0" w:line="240" w:lineRule="auto"/>
        <w:jc w:val="center"/>
        <w:rPr>
          <w:rFonts w:ascii="Tahoma" w:hAnsi="Tahoma" w:cs="Tahoma"/>
          <w:sz w:val="20"/>
          <w:szCs w:val="20"/>
        </w:rPr>
      </w:pPr>
      <w:r w:rsidRPr="00696EC9">
        <w:rPr>
          <w:rFonts w:ascii="Tahoma" w:hAnsi="Tahoma" w:cs="Tahoma"/>
          <w:sz w:val="20"/>
          <w:szCs w:val="20"/>
        </w:rPr>
        <w:fldChar w:fldCharType="begin"/>
      </w:r>
      <w:r w:rsidRPr="00696EC9">
        <w:rPr>
          <w:rFonts w:ascii="Tahoma" w:hAnsi="Tahoma" w:cs="Tahoma"/>
          <w:sz w:val="20"/>
          <w:szCs w:val="20"/>
        </w:rPr>
        <w:instrText>\SYMBOL 167 \f "Times New Roman CE"</w:instrText>
      </w:r>
      <w:r w:rsidRPr="00696EC9">
        <w:rPr>
          <w:rFonts w:ascii="Tahoma" w:hAnsi="Tahoma" w:cs="Tahoma"/>
          <w:sz w:val="20"/>
          <w:szCs w:val="20"/>
        </w:rPr>
        <w:fldChar w:fldCharType="end"/>
      </w:r>
      <w:r w:rsidRPr="00696EC9">
        <w:rPr>
          <w:rFonts w:ascii="Tahoma" w:hAnsi="Tahoma" w:cs="Tahoma"/>
          <w:sz w:val="20"/>
          <w:szCs w:val="20"/>
        </w:rPr>
        <w:t xml:space="preserve"> 1</w:t>
      </w:r>
      <w:r w:rsidR="00BC7700" w:rsidRPr="00696EC9">
        <w:rPr>
          <w:rFonts w:ascii="Tahoma" w:hAnsi="Tahoma" w:cs="Tahoma"/>
          <w:sz w:val="20"/>
          <w:szCs w:val="20"/>
        </w:rPr>
        <w:t>3</w:t>
      </w:r>
    </w:p>
    <w:p w14:paraId="6C402F2B" w14:textId="77777777" w:rsidR="00107C7E" w:rsidRPr="00696EC9" w:rsidRDefault="00107C7E" w:rsidP="00107C7E">
      <w:pPr>
        <w:numPr>
          <w:ilvl w:val="0"/>
          <w:numId w:val="34"/>
        </w:numPr>
        <w:spacing w:after="0" w:line="240" w:lineRule="auto"/>
        <w:ind w:left="426" w:right="-1" w:hanging="426"/>
        <w:jc w:val="both"/>
        <w:rPr>
          <w:rFonts w:ascii="Tahoma" w:hAnsi="Tahoma" w:cs="Tahoma"/>
          <w:sz w:val="20"/>
          <w:szCs w:val="20"/>
        </w:rPr>
      </w:pPr>
      <w:r w:rsidRPr="00696EC9">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77777777" w:rsidR="00107C7E" w:rsidRPr="00696EC9" w:rsidRDefault="00107C7E" w:rsidP="00107C7E">
      <w:pPr>
        <w:numPr>
          <w:ilvl w:val="0"/>
          <w:numId w:val="34"/>
        </w:numPr>
        <w:spacing w:after="0" w:line="240" w:lineRule="auto"/>
        <w:ind w:left="426" w:right="-1" w:hanging="426"/>
        <w:jc w:val="both"/>
        <w:rPr>
          <w:rFonts w:ascii="Tahoma" w:hAnsi="Tahoma" w:cs="Tahoma"/>
          <w:sz w:val="20"/>
          <w:szCs w:val="20"/>
        </w:rPr>
      </w:pPr>
      <w:r w:rsidRPr="00696EC9">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E10A341" w14:textId="77777777" w:rsidR="00BC7700" w:rsidRPr="00696EC9" w:rsidRDefault="00BC7700" w:rsidP="00107C7E">
      <w:pPr>
        <w:spacing w:after="0" w:line="240" w:lineRule="auto"/>
        <w:jc w:val="center"/>
        <w:rPr>
          <w:rFonts w:ascii="Tahoma" w:hAnsi="Tahoma" w:cs="Tahoma"/>
          <w:sz w:val="20"/>
          <w:szCs w:val="20"/>
        </w:rPr>
      </w:pPr>
      <w:bookmarkStart w:id="88" w:name="_Hlk62204991"/>
      <w:bookmarkStart w:id="89" w:name="_Hlk63066955"/>
    </w:p>
    <w:p w14:paraId="4517B00A" w14:textId="0AF0AC5A" w:rsidR="00107C7E" w:rsidRPr="00696EC9" w:rsidRDefault="00107C7E" w:rsidP="00107C7E">
      <w:pPr>
        <w:spacing w:after="0" w:line="240" w:lineRule="auto"/>
        <w:jc w:val="center"/>
        <w:rPr>
          <w:rFonts w:ascii="Tahoma" w:hAnsi="Tahoma" w:cs="Tahoma"/>
          <w:sz w:val="20"/>
          <w:szCs w:val="20"/>
        </w:rPr>
      </w:pPr>
      <w:r w:rsidRPr="00696EC9">
        <w:rPr>
          <w:rFonts w:ascii="Tahoma" w:hAnsi="Tahoma" w:cs="Tahoma"/>
          <w:sz w:val="20"/>
          <w:szCs w:val="20"/>
        </w:rPr>
        <w:sym w:font="Times New Roman" w:char="00A7"/>
      </w:r>
      <w:r w:rsidRPr="00696EC9">
        <w:rPr>
          <w:rFonts w:ascii="Tahoma" w:hAnsi="Tahoma" w:cs="Tahoma"/>
          <w:sz w:val="20"/>
          <w:szCs w:val="20"/>
        </w:rPr>
        <w:t xml:space="preserve"> 1</w:t>
      </w:r>
      <w:r w:rsidR="00BC7700" w:rsidRPr="00696EC9">
        <w:rPr>
          <w:rFonts w:ascii="Tahoma" w:hAnsi="Tahoma" w:cs="Tahoma"/>
          <w:sz w:val="20"/>
          <w:szCs w:val="20"/>
        </w:rPr>
        <w:t>4</w:t>
      </w:r>
    </w:p>
    <w:p w14:paraId="38C94354" w14:textId="77777777" w:rsidR="00107C7E" w:rsidRPr="00696EC9" w:rsidRDefault="00107C7E" w:rsidP="00BC7700">
      <w:pPr>
        <w:pStyle w:val="Akapitzlist"/>
        <w:numPr>
          <w:ilvl w:val="3"/>
          <w:numId w:val="30"/>
        </w:numPr>
        <w:tabs>
          <w:tab w:val="left" w:pos="2127"/>
        </w:tabs>
        <w:ind w:left="426" w:right="-1" w:hanging="426"/>
        <w:jc w:val="both"/>
        <w:rPr>
          <w:rFonts w:ascii="Tahoma" w:hAnsi="Tahoma" w:cs="Tahoma"/>
          <w:sz w:val="20"/>
          <w:szCs w:val="20"/>
        </w:rPr>
      </w:pPr>
      <w:r w:rsidRPr="00696EC9">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BC7700" w:rsidRDefault="00107C7E" w:rsidP="00BC7700">
      <w:pPr>
        <w:pStyle w:val="Akapitzlist"/>
        <w:numPr>
          <w:ilvl w:val="2"/>
          <w:numId w:val="43"/>
        </w:numPr>
        <w:tabs>
          <w:tab w:val="left" w:pos="851"/>
        </w:tabs>
        <w:ind w:left="709" w:right="-1" w:hanging="283"/>
        <w:jc w:val="both"/>
        <w:rPr>
          <w:rFonts w:ascii="Tahoma" w:hAnsi="Tahoma" w:cs="Tahoma"/>
          <w:sz w:val="20"/>
          <w:szCs w:val="20"/>
        </w:rPr>
      </w:pPr>
      <w:r w:rsidRPr="00696EC9">
        <w:rPr>
          <w:rFonts w:ascii="Tahoma" w:hAnsi="Tahoma" w:cs="Tahoma"/>
          <w:sz w:val="20"/>
          <w:szCs w:val="20"/>
        </w:rPr>
        <w:t>zmia</w:t>
      </w:r>
      <w:r w:rsidRPr="00BC7700">
        <w:rPr>
          <w:rFonts w:ascii="Tahoma" w:hAnsi="Tahoma" w:cs="Tahoma"/>
          <w:sz w:val="20"/>
          <w:szCs w:val="20"/>
        </w:rPr>
        <w:t>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BC7700" w:rsidRDefault="00107C7E" w:rsidP="00BC7700">
      <w:pPr>
        <w:pStyle w:val="Akapitzlist"/>
        <w:numPr>
          <w:ilvl w:val="2"/>
          <w:numId w:val="43"/>
        </w:numPr>
        <w:ind w:left="709" w:right="-1" w:hanging="283"/>
        <w:jc w:val="both"/>
        <w:rPr>
          <w:rFonts w:ascii="Tahoma" w:hAnsi="Tahoma" w:cs="Tahoma"/>
          <w:sz w:val="20"/>
          <w:szCs w:val="20"/>
        </w:rPr>
      </w:pPr>
      <w:r w:rsidRPr="00BC7700">
        <w:rPr>
          <w:rFonts w:ascii="Tahoma" w:hAnsi="Tahoma" w:cs="Tahoma"/>
          <w:sz w:val="20"/>
          <w:szCs w:val="20"/>
        </w:rPr>
        <w:t>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warunków i taryf;</w:t>
      </w:r>
    </w:p>
    <w:p w14:paraId="5FCB8256" w14:textId="77777777" w:rsidR="00107C7E" w:rsidRPr="00BC7700" w:rsidRDefault="00107C7E" w:rsidP="00BC7700">
      <w:pPr>
        <w:pStyle w:val="Akapitzlist"/>
        <w:numPr>
          <w:ilvl w:val="2"/>
          <w:numId w:val="43"/>
        </w:numPr>
        <w:ind w:left="709" w:right="-1" w:hanging="283"/>
        <w:jc w:val="both"/>
        <w:rPr>
          <w:rFonts w:ascii="Tahoma" w:hAnsi="Tahoma" w:cs="Tahoma"/>
          <w:sz w:val="20"/>
          <w:szCs w:val="20"/>
        </w:rPr>
      </w:pPr>
      <w:r w:rsidRPr="00BC7700">
        <w:rPr>
          <w:rFonts w:ascii="Tahoma" w:hAnsi="Tahoma" w:cs="Tahoma"/>
          <w:sz w:val="20"/>
          <w:szCs w:val="20"/>
        </w:rPr>
        <w:t>zmiany dotyczące liczby jednostek OSP/MDP podlegających ubezpieczeniu;</w:t>
      </w:r>
    </w:p>
    <w:p w14:paraId="1D53FD3A" w14:textId="77777777" w:rsidR="00107C7E" w:rsidRPr="00BC7700" w:rsidRDefault="00107C7E" w:rsidP="00BC7700">
      <w:pPr>
        <w:pStyle w:val="Akapitzlist"/>
        <w:numPr>
          <w:ilvl w:val="2"/>
          <w:numId w:val="43"/>
        </w:numPr>
        <w:ind w:left="709" w:right="-1" w:hanging="283"/>
        <w:jc w:val="both"/>
        <w:rPr>
          <w:rFonts w:ascii="Tahoma" w:hAnsi="Tahoma" w:cs="Tahoma"/>
          <w:sz w:val="20"/>
          <w:szCs w:val="20"/>
        </w:rPr>
      </w:pPr>
      <w:r w:rsidRPr="00BC7700">
        <w:rPr>
          <w:rFonts w:ascii="Tahoma" w:hAnsi="Tahoma" w:cs="Tahoma"/>
          <w:sz w:val="20"/>
          <w:szCs w:val="20"/>
        </w:rPr>
        <w:t>korzystnej dla Zamawiającego zmiany zakresu ubezpieczenia wynikające z wprowadzenia nowych klauzul za zgodą Zamawiającego i Wykonawcy bez dodatkowej zwyżki składki;</w:t>
      </w:r>
    </w:p>
    <w:p w14:paraId="3A2667B2" w14:textId="77777777" w:rsidR="00107C7E" w:rsidRPr="00BC7700" w:rsidRDefault="00107C7E" w:rsidP="00BC7700">
      <w:pPr>
        <w:pStyle w:val="Akapitzlist"/>
        <w:numPr>
          <w:ilvl w:val="2"/>
          <w:numId w:val="43"/>
        </w:numPr>
        <w:ind w:left="709" w:right="-1" w:hanging="283"/>
        <w:jc w:val="both"/>
        <w:rPr>
          <w:rFonts w:ascii="Tahoma" w:hAnsi="Tahoma" w:cs="Tahoma"/>
          <w:sz w:val="20"/>
          <w:szCs w:val="20"/>
        </w:rPr>
      </w:pPr>
      <w:r w:rsidRPr="00BC7700">
        <w:rPr>
          <w:rFonts w:ascii="Tahoma" w:hAnsi="Tahoma" w:cs="Tahoma"/>
          <w:sz w:val="20"/>
          <w:szCs w:val="20"/>
        </w:rPr>
        <w:t>zmiany zakresu ubezpieczenia wynikająca ze zmian przepisów prawnych.</w:t>
      </w:r>
    </w:p>
    <w:p w14:paraId="6E64F865" w14:textId="77777777" w:rsidR="00107C7E" w:rsidRPr="00BC7700" w:rsidRDefault="00107C7E" w:rsidP="00BC7700">
      <w:pPr>
        <w:pStyle w:val="Akapitzlist"/>
        <w:numPr>
          <w:ilvl w:val="0"/>
          <w:numId w:val="30"/>
        </w:numPr>
        <w:tabs>
          <w:tab w:val="clear" w:pos="720"/>
          <w:tab w:val="num" w:pos="284"/>
        </w:tabs>
        <w:ind w:left="284" w:right="-1" w:hanging="284"/>
        <w:jc w:val="both"/>
        <w:rPr>
          <w:rFonts w:ascii="Tahoma" w:hAnsi="Tahoma" w:cs="Tahoma"/>
          <w:sz w:val="20"/>
          <w:szCs w:val="20"/>
        </w:rPr>
      </w:pPr>
      <w:bookmarkStart w:id="90" w:name="_Hlk62078090"/>
      <w:r w:rsidRPr="00BC7700">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90"/>
    <w:p w14:paraId="5EEF7640" w14:textId="77777777" w:rsidR="00107C7E" w:rsidRPr="00BC7700" w:rsidRDefault="00107C7E" w:rsidP="00BC7700">
      <w:pPr>
        <w:spacing w:after="0" w:line="240" w:lineRule="auto"/>
        <w:ind w:right="-1"/>
        <w:jc w:val="both"/>
        <w:rPr>
          <w:rFonts w:ascii="Tahoma" w:hAnsi="Tahoma" w:cs="Tahoma"/>
          <w:sz w:val="20"/>
          <w:szCs w:val="20"/>
        </w:rPr>
      </w:pPr>
      <w:r w:rsidRPr="00BC7700">
        <w:rPr>
          <w:rFonts w:ascii="Tahoma" w:hAnsi="Tahoma" w:cs="Tahoma"/>
          <w:sz w:val="20"/>
          <w:szCs w:val="20"/>
        </w:rPr>
        <w:t>3. Zgodnie z art. 436 pkt 4 lit. b Ustawy PZP, wynagrodzenie wykonawcy (składka ubezpieczeniowa) może ulec zmianie w przypadku:</w:t>
      </w:r>
    </w:p>
    <w:p w14:paraId="23984D85" w14:textId="77777777" w:rsidR="00107C7E" w:rsidRPr="00BC7700" w:rsidRDefault="00107C7E" w:rsidP="00BC7700">
      <w:pPr>
        <w:spacing w:after="0" w:line="240" w:lineRule="auto"/>
        <w:ind w:left="426" w:right="-1"/>
        <w:jc w:val="both"/>
        <w:rPr>
          <w:rFonts w:ascii="Tahoma" w:hAnsi="Tahoma" w:cs="Tahoma"/>
          <w:sz w:val="20"/>
          <w:szCs w:val="20"/>
        </w:rPr>
      </w:pPr>
      <w:r w:rsidRPr="00BC7700">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BC7700" w:rsidRDefault="00107C7E" w:rsidP="00BC7700">
      <w:pPr>
        <w:spacing w:after="0" w:line="240" w:lineRule="auto"/>
        <w:ind w:right="-1" w:firstLine="426"/>
        <w:jc w:val="both"/>
        <w:rPr>
          <w:rFonts w:ascii="Tahoma" w:hAnsi="Tahoma" w:cs="Tahoma"/>
          <w:sz w:val="20"/>
          <w:szCs w:val="20"/>
        </w:rPr>
      </w:pPr>
      <w:r w:rsidRPr="00BC7700">
        <w:rPr>
          <w:rFonts w:ascii="Tahoma" w:hAnsi="Tahoma" w:cs="Tahoma"/>
          <w:sz w:val="20"/>
          <w:szCs w:val="20"/>
        </w:rPr>
        <w:t>2) zmiany:</w:t>
      </w:r>
    </w:p>
    <w:p w14:paraId="2430F13B" w14:textId="77777777" w:rsidR="00107C7E" w:rsidRPr="00BC7700" w:rsidRDefault="00107C7E" w:rsidP="00BC7700">
      <w:pPr>
        <w:pStyle w:val="Akapitzlist"/>
        <w:numPr>
          <w:ilvl w:val="0"/>
          <w:numId w:val="39"/>
        </w:numPr>
        <w:ind w:left="851" w:hanging="425"/>
        <w:jc w:val="both"/>
        <w:rPr>
          <w:rFonts w:ascii="Tahoma" w:hAnsi="Tahoma" w:cs="Tahoma"/>
          <w:sz w:val="20"/>
          <w:szCs w:val="20"/>
        </w:rPr>
      </w:pPr>
      <w:r w:rsidRPr="00BC7700">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4A32ACC" w14:textId="77777777" w:rsidR="00107C7E" w:rsidRPr="00BC7700" w:rsidRDefault="00107C7E" w:rsidP="00BC7700">
      <w:pPr>
        <w:pStyle w:val="Akapitzlist"/>
        <w:numPr>
          <w:ilvl w:val="0"/>
          <w:numId w:val="39"/>
        </w:numPr>
        <w:ind w:left="851" w:hanging="425"/>
        <w:jc w:val="both"/>
        <w:rPr>
          <w:rFonts w:ascii="Tahoma" w:hAnsi="Tahoma" w:cs="Tahoma"/>
          <w:sz w:val="20"/>
          <w:szCs w:val="20"/>
        </w:rPr>
      </w:pPr>
      <w:r w:rsidRPr="00BC7700">
        <w:rPr>
          <w:rFonts w:ascii="Tahoma" w:hAnsi="Tahoma" w:cs="Tahoma"/>
          <w:sz w:val="20"/>
          <w:szCs w:val="20"/>
        </w:rPr>
        <w:t>zasad podlegania ubezpieczeniom społecznym lub ubezpieczeniu zdrowotnemu lub wysokości stawki/ składki na ubezpieczenie społeczne lub zdrowotne,</w:t>
      </w:r>
    </w:p>
    <w:p w14:paraId="02AD76BB" w14:textId="77777777" w:rsidR="00107C7E" w:rsidRPr="00BC7700" w:rsidRDefault="00107C7E" w:rsidP="00BC7700">
      <w:pPr>
        <w:pStyle w:val="Akapitzlist"/>
        <w:numPr>
          <w:ilvl w:val="0"/>
          <w:numId w:val="39"/>
        </w:numPr>
        <w:ind w:left="851" w:hanging="425"/>
        <w:jc w:val="both"/>
        <w:rPr>
          <w:rFonts w:ascii="Tahoma" w:hAnsi="Tahoma" w:cs="Tahoma"/>
          <w:sz w:val="20"/>
          <w:szCs w:val="20"/>
        </w:rPr>
      </w:pPr>
      <w:r w:rsidRPr="00BC7700">
        <w:rPr>
          <w:rFonts w:ascii="Tahoma" w:hAnsi="Tahoma" w:cs="Tahoma"/>
          <w:sz w:val="20"/>
          <w:szCs w:val="20"/>
        </w:rPr>
        <w:t xml:space="preserve">zasad gromadzenia i wysokości wpłat do pracowniczych planów kapitałowych, o których mowa w ustawie z dnia 4 października 2018 r. o pracowniczych planach kapitałowych (Dz. U. z 2020 r. poz. 1342 z </w:t>
      </w:r>
      <w:proofErr w:type="spellStart"/>
      <w:r w:rsidRPr="00BC7700">
        <w:rPr>
          <w:rFonts w:ascii="Tahoma" w:hAnsi="Tahoma" w:cs="Tahoma"/>
          <w:sz w:val="20"/>
          <w:szCs w:val="20"/>
        </w:rPr>
        <w:t>późn</w:t>
      </w:r>
      <w:proofErr w:type="spellEnd"/>
      <w:r w:rsidRPr="00BC7700">
        <w:rPr>
          <w:rFonts w:ascii="Tahoma" w:hAnsi="Tahoma" w:cs="Tahoma"/>
          <w:sz w:val="20"/>
          <w:szCs w:val="20"/>
        </w:rPr>
        <w:t>. zm.),</w:t>
      </w:r>
    </w:p>
    <w:p w14:paraId="53B09443" w14:textId="77777777" w:rsidR="00107C7E" w:rsidRPr="00BC7700" w:rsidRDefault="00107C7E" w:rsidP="00BC7700">
      <w:pPr>
        <w:spacing w:after="0" w:line="240" w:lineRule="auto"/>
        <w:ind w:left="426" w:right="-1"/>
        <w:jc w:val="both"/>
        <w:rPr>
          <w:rFonts w:ascii="Tahoma" w:hAnsi="Tahoma" w:cs="Tahoma"/>
          <w:sz w:val="20"/>
          <w:szCs w:val="20"/>
        </w:rPr>
      </w:pPr>
      <w:r w:rsidRPr="00BC7700">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88"/>
    <w:p w14:paraId="580DAAE9" w14:textId="77777777" w:rsidR="00107C7E" w:rsidRPr="00BC7700" w:rsidRDefault="00107C7E" w:rsidP="0033017F">
      <w:pPr>
        <w:pStyle w:val="Akapitzlist"/>
        <w:numPr>
          <w:ilvl w:val="0"/>
          <w:numId w:val="58"/>
        </w:numPr>
        <w:ind w:left="284" w:hanging="284"/>
        <w:jc w:val="both"/>
        <w:rPr>
          <w:rFonts w:ascii="Tahoma" w:hAnsi="Tahoma" w:cs="Tahoma"/>
          <w:sz w:val="20"/>
          <w:szCs w:val="20"/>
        </w:rPr>
      </w:pPr>
      <w:r w:rsidRPr="00BC7700">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BC7700" w:rsidRDefault="00107C7E" w:rsidP="0033017F">
      <w:pPr>
        <w:pStyle w:val="Akapitzlist"/>
        <w:numPr>
          <w:ilvl w:val="0"/>
          <w:numId w:val="59"/>
        </w:numPr>
        <w:autoSpaceDE w:val="0"/>
        <w:autoSpaceDN w:val="0"/>
        <w:jc w:val="both"/>
        <w:rPr>
          <w:rFonts w:ascii="Tahoma" w:hAnsi="Tahoma" w:cs="Tahoma"/>
          <w:sz w:val="20"/>
          <w:szCs w:val="20"/>
          <w:lang w:eastAsia="en-US"/>
        </w:rPr>
      </w:pPr>
      <w:r w:rsidRPr="00BC7700">
        <w:rPr>
          <w:rFonts w:ascii="Tahoma" w:hAnsi="Tahoma" w:cs="Tahoma"/>
          <w:sz w:val="20"/>
          <w:szCs w:val="20"/>
        </w:rPr>
        <w:t>poziom zmiany kosztów, uprawniający strony umowy do żądania zmiany wynagrodzenia wynosi 10 punktów proc. i oznacza zmianę wskaźnika określonego w lit. c).</w:t>
      </w:r>
    </w:p>
    <w:p w14:paraId="2218D15C" w14:textId="4708DBD0" w:rsidR="00107C7E" w:rsidRPr="00BC7700" w:rsidRDefault="00107C7E" w:rsidP="0033017F">
      <w:pPr>
        <w:pStyle w:val="Akapitzlist"/>
        <w:numPr>
          <w:ilvl w:val="0"/>
          <w:numId w:val="59"/>
        </w:numPr>
        <w:autoSpaceDE w:val="0"/>
        <w:autoSpaceDN w:val="0"/>
        <w:jc w:val="both"/>
        <w:rPr>
          <w:rFonts w:ascii="Tahoma" w:hAnsi="Tahoma" w:cs="Tahoma"/>
          <w:sz w:val="20"/>
          <w:szCs w:val="20"/>
        </w:rPr>
      </w:pPr>
      <w:r w:rsidRPr="00BC7700">
        <w:rPr>
          <w:rFonts w:ascii="Tahoma" w:hAnsi="Tahoma" w:cs="Tahoma"/>
          <w:sz w:val="20"/>
          <w:szCs w:val="20"/>
        </w:rPr>
        <w:t>jako początkowy termin ustalenia zmiany wynagrodzenia ustala się datę początkową drugiego</w:t>
      </w:r>
      <w:r w:rsidR="00BC7700" w:rsidRPr="00BC7700">
        <w:rPr>
          <w:rFonts w:ascii="Tahoma" w:hAnsi="Tahoma" w:cs="Tahoma"/>
          <w:sz w:val="20"/>
          <w:szCs w:val="20"/>
        </w:rPr>
        <w:t xml:space="preserve"> </w:t>
      </w:r>
      <w:r w:rsidRPr="00BC7700">
        <w:rPr>
          <w:rFonts w:ascii="Tahoma" w:hAnsi="Tahoma" w:cs="Tahoma"/>
          <w:sz w:val="20"/>
          <w:szCs w:val="20"/>
        </w:rPr>
        <w:t>roku obowiązywania umowy.</w:t>
      </w:r>
    </w:p>
    <w:p w14:paraId="2D247164" w14:textId="76A226E6" w:rsidR="00107C7E" w:rsidRPr="00BC7700" w:rsidRDefault="00107C7E" w:rsidP="0033017F">
      <w:pPr>
        <w:pStyle w:val="Akapitzlist"/>
        <w:numPr>
          <w:ilvl w:val="0"/>
          <w:numId w:val="59"/>
        </w:numPr>
        <w:autoSpaceDE w:val="0"/>
        <w:autoSpaceDN w:val="0"/>
        <w:jc w:val="both"/>
        <w:rPr>
          <w:rFonts w:ascii="Tahoma" w:hAnsi="Tahoma" w:cs="Tahoma"/>
          <w:sz w:val="20"/>
          <w:szCs w:val="20"/>
        </w:rPr>
      </w:pPr>
      <w:r w:rsidRPr="00BC7700">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BC7700">
        <w:rPr>
          <w:sz w:val="20"/>
          <w:szCs w:val="20"/>
        </w:rPr>
        <w:t xml:space="preserve"> </w:t>
      </w:r>
      <w:r w:rsidRPr="00BC7700">
        <w:rPr>
          <w:rFonts w:ascii="Tahoma" w:hAnsi="Tahoma" w:cs="Tahoma"/>
          <w:sz w:val="20"/>
          <w:szCs w:val="20"/>
        </w:rPr>
        <w:t>w którym przypada początek pierwszego roku obowiązywania umowy.</w:t>
      </w:r>
    </w:p>
    <w:p w14:paraId="6A1EE14B" w14:textId="77777777" w:rsidR="00107C7E" w:rsidRPr="00BC7700" w:rsidRDefault="00107C7E" w:rsidP="0033017F">
      <w:pPr>
        <w:pStyle w:val="Akapitzlist"/>
        <w:numPr>
          <w:ilvl w:val="0"/>
          <w:numId w:val="59"/>
        </w:numPr>
        <w:autoSpaceDE w:val="0"/>
        <w:autoSpaceDN w:val="0"/>
        <w:jc w:val="both"/>
        <w:rPr>
          <w:rFonts w:ascii="Tahoma" w:hAnsi="Tahoma" w:cs="Tahoma"/>
          <w:sz w:val="20"/>
          <w:szCs w:val="20"/>
        </w:rPr>
      </w:pPr>
      <w:r w:rsidRPr="00BC7700">
        <w:rPr>
          <w:rFonts w:ascii="Tahoma" w:hAnsi="Tahoma" w:cs="Tahoma"/>
          <w:sz w:val="20"/>
          <w:szCs w:val="20"/>
        </w:rPr>
        <w:lastRenderedPageBreak/>
        <w:t xml:space="preserve">jako zmianę kosztów (dalej wskaźnik zmiany kosztów) przyjmuje się: </w:t>
      </w:r>
    </w:p>
    <w:p w14:paraId="3DB5DD87" w14:textId="77777777" w:rsidR="00107C7E" w:rsidRPr="00BC7700" w:rsidRDefault="00107C7E" w:rsidP="00BC7700">
      <w:pPr>
        <w:autoSpaceDE w:val="0"/>
        <w:autoSpaceDN w:val="0"/>
        <w:spacing w:after="0" w:line="240" w:lineRule="auto"/>
        <w:ind w:left="851" w:hanging="142"/>
        <w:jc w:val="both"/>
        <w:rPr>
          <w:rFonts w:ascii="Tahoma" w:hAnsi="Tahoma" w:cs="Tahoma"/>
          <w:sz w:val="20"/>
          <w:szCs w:val="20"/>
        </w:rPr>
      </w:pPr>
      <w:r w:rsidRPr="00BC7700">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BC7700" w:rsidRDefault="00107C7E" w:rsidP="00BC7700">
      <w:pPr>
        <w:autoSpaceDE w:val="0"/>
        <w:autoSpaceDN w:val="0"/>
        <w:spacing w:after="0" w:line="240" w:lineRule="auto"/>
        <w:ind w:left="851"/>
        <w:jc w:val="both"/>
        <w:rPr>
          <w:rFonts w:ascii="Tahoma" w:hAnsi="Tahoma" w:cs="Tahoma"/>
          <w:sz w:val="20"/>
          <w:szCs w:val="20"/>
        </w:rPr>
      </w:pPr>
      <w:proofErr w:type="spellStart"/>
      <w:r w:rsidRPr="00BC7700">
        <w:rPr>
          <w:rFonts w:ascii="Tahoma" w:hAnsi="Tahoma" w:cs="Tahoma"/>
          <w:sz w:val="20"/>
          <w:szCs w:val="20"/>
        </w:rPr>
        <w:t>ZmCPI</w:t>
      </w:r>
      <w:proofErr w:type="spellEnd"/>
      <w:r w:rsidRPr="00BC7700">
        <w:rPr>
          <w:rFonts w:ascii="Tahoma" w:hAnsi="Tahoma" w:cs="Tahoma"/>
          <w:sz w:val="20"/>
          <w:szCs w:val="20"/>
        </w:rPr>
        <w:t>=(CPI</w:t>
      </w:r>
      <w:r w:rsidRPr="00BC7700">
        <w:rPr>
          <w:rFonts w:ascii="Tahoma" w:hAnsi="Tahoma" w:cs="Tahoma"/>
          <w:sz w:val="20"/>
          <w:szCs w:val="20"/>
          <w:vertAlign w:val="subscript"/>
        </w:rPr>
        <w:t>1</w:t>
      </w:r>
      <w:r w:rsidRPr="00BC7700">
        <w:rPr>
          <w:rFonts w:ascii="Tahoma" w:hAnsi="Tahoma" w:cs="Tahoma"/>
          <w:sz w:val="20"/>
          <w:szCs w:val="20"/>
        </w:rPr>
        <w:t>/100-1)*100%</w:t>
      </w:r>
    </w:p>
    <w:p w14:paraId="783E6E5E" w14:textId="77777777" w:rsidR="00107C7E" w:rsidRPr="00BC7700" w:rsidRDefault="00107C7E" w:rsidP="00BC7700">
      <w:pPr>
        <w:autoSpaceDE w:val="0"/>
        <w:autoSpaceDN w:val="0"/>
        <w:spacing w:after="0" w:line="240" w:lineRule="auto"/>
        <w:ind w:left="1985" w:hanging="709"/>
        <w:jc w:val="both"/>
        <w:rPr>
          <w:rFonts w:ascii="Tahoma" w:hAnsi="Tahoma" w:cs="Tahoma"/>
          <w:sz w:val="20"/>
          <w:szCs w:val="20"/>
        </w:rPr>
      </w:pPr>
      <w:r w:rsidRPr="00BC7700">
        <w:rPr>
          <w:rFonts w:ascii="Tahoma" w:hAnsi="Tahoma" w:cs="Tahoma"/>
          <w:sz w:val="20"/>
          <w:szCs w:val="20"/>
        </w:rPr>
        <w:t xml:space="preserve">gdzie: </w:t>
      </w:r>
      <w:proofErr w:type="spellStart"/>
      <w:r w:rsidRPr="00BC7700">
        <w:rPr>
          <w:rFonts w:ascii="Tahoma" w:hAnsi="Tahoma" w:cs="Tahoma"/>
          <w:sz w:val="20"/>
          <w:szCs w:val="20"/>
        </w:rPr>
        <w:t>ZmCPI</w:t>
      </w:r>
      <w:proofErr w:type="spellEnd"/>
      <w:r w:rsidRPr="00BC7700">
        <w:rPr>
          <w:rFonts w:ascii="Tahoma" w:hAnsi="Tahoma" w:cs="Tahoma"/>
          <w:sz w:val="20"/>
          <w:szCs w:val="20"/>
        </w:rPr>
        <w:t xml:space="preserve"> – zmiana kosztów</w:t>
      </w:r>
    </w:p>
    <w:p w14:paraId="0E1D0995" w14:textId="77777777" w:rsidR="00107C7E" w:rsidRPr="00BC7700" w:rsidRDefault="00107C7E" w:rsidP="00BC7700">
      <w:pPr>
        <w:autoSpaceDE w:val="0"/>
        <w:autoSpaceDN w:val="0"/>
        <w:spacing w:after="0" w:line="240" w:lineRule="auto"/>
        <w:ind w:left="1985" w:hanging="709"/>
        <w:jc w:val="both"/>
        <w:rPr>
          <w:rFonts w:ascii="Tahoma" w:hAnsi="Tahoma" w:cs="Tahoma"/>
          <w:sz w:val="20"/>
          <w:szCs w:val="20"/>
        </w:rPr>
      </w:pPr>
      <w:r w:rsidRPr="00BC7700">
        <w:rPr>
          <w:rFonts w:ascii="Tahoma" w:hAnsi="Tahoma" w:cs="Tahoma"/>
          <w:sz w:val="20"/>
          <w:szCs w:val="20"/>
        </w:rPr>
        <w:t>CPI</w:t>
      </w:r>
      <w:r w:rsidRPr="00BC7700">
        <w:rPr>
          <w:rFonts w:ascii="Tahoma" w:hAnsi="Tahoma" w:cs="Tahoma"/>
          <w:sz w:val="20"/>
          <w:szCs w:val="20"/>
          <w:vertAlign w:val="subscript"/>
        </w:rPr>
        <w:t>1</w:t>
      </w:r>
      <w:r w:rsidRPr="00BC7700">
        <w:rPr>
          <w:rFonts w:ascii="Tahoma" w:hAnsi="Tahoma" w:cs="Tahoma"/>
          <w:sz w:val="20"/>
          <w:szCs w:val="20"/>
        </w:rPr>
        <w:t xml:space="preserve"> – średnioroczny wskaźnik cen towarów i usług konsumpcyjnych ogółem za rok, w którym przypada data początkowa pierwszego roku obowiązywania umowy,</w:t>
      </w:r>
    </w:p>
    <w:p w14:paraId="10411D23" w14:textId="77777777" w:rsidR="00107C7E" w:rsidRPr="00BC7700" w:rsidRDefault="00107C7E" w:rsidP="0033017F">
      <w:pPr>
        <w:pStyle w:val="Akapitzlist"/>
        <w:numPr>
          <w:ilvl w:val="0"/>
          <w:numId w:val="59"/>
        </w:numPr>
        <w:tabs>
          <w:tab w:val="left" w:pos="851"/>
        </w:tabs>
        <w:autoSpaceDE w:val="0"/>
        <w:autoSpaceDN w:val="0"/>
        <w:jc w:val="both"/>
        <w:rPr>
          <w:rFonts w:ascii="Tahoma" w:hAnsi="Tahoma" w:cs="Tahoma"/>
          <w:sz w:val="20"/>
          <w:szCs w:val="20"/>
        </w:rPr>
      </w:pPr>
      <w:r w:rsidRPr="00BC7700">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BC7700" w:rsidRDefault="00107C7E" w:rsidP="00BC7700">
      <w:pPr>
        <w:pStyle w:val="Akapitzlist"/>
        <w:autoSpaceDE w:val="0"/>
        <w:autoSpaceDN w:val="0"/>
        <w:ind w:left="1440" w:hanging="731"/>
        <w:jc w:val="both"/>
        <w:rPr>
          <w:rFonts w:ascii="Tahoma" w:hAnsi="Tahoma" w:cs="Tahoma"/>
          <w:sz w:val="20"/>
          <w:szCs w:val="20"/>
        </w:rPr>
      </w:pPr>
      <w:proofErr w:type="spellStart"/>
      <w:r w:rsidRPr="00BC7700">
        <w:rPr>
          <w:rFonts w:ascii="Tahoma" w:hAnsi="Tahoma" w:cs="Tahoma"/>
          <w:sz w:val="20"/>
          <w:szCs w:val="20"/>
        </w:rPr>
        <w:t>ZmW</w:t>
      </w:r>
      <w:proofErr w:type="spellEnd"/>
      <w:r w:rsidRPr="00BC7700">
        <w:rPr>
          <w:rFonts w:ascii="Tahoma" w:hAnsi="Tahoma" w:cs="Tahoma"/>
          <w:sz w:val="20"/>
          <w:szCs w:val="20"/>
        </w:rPr>
        <w:t>=0,25*</w:t>
      </w:r>
      <w:proofErr w:type="spellStart"/>
      <w:r w:rsidRPr="00BC7700">
        <w:rPr>
          <w:rFonts w:ascii="Tahoma" w:hAnsi="Tahoma" w:cs="Tahoma"/>
          <w:sz w:val="20"/>
          <w:szCs w:val="20"/>
        </w:rPr>
        <w:t>ZmCPI</w:t>
      </w:r>
      <w:proofErr w:type="spellEnd"/>
    </w:p>
    <w:p w14:paraId="12B79C5B" w14:textId="77777777" w:rsidR="00107C7E" w:rsidRPr="00BC7700" w:rsidRDefault="00107C7E" w:rsidP="00BC7700">
      <w:pPr>
        <w:pStyle w:val="Akapitzlist"/>
        <w:autoSpaceDE w:val="0"/>
        <w:autoSpaceDN w:val="0"/>
        <w:ind w:left="1440"/>
        <w:jc w:val="both"/>
        <w:rPr>
          <w:rFonts w:ascii="Tahoma" w:hAnsi="Tahoma" w:cs="Tahoma"/>
          <w:sz w:val="20"/>
          <w:szCs w:val="20"/>
        </w:rPr>
      </w:pPr>
      <w:r w:rsidRPr="00BC7700">
        <w:rPr>
          <w:rFonts w:ascii="Tahoma" w:hAnsi="Tahoma" w:cs="Tahoma"/>
          <w:sz w:val="20"/>
          <w:szCs w:val="20"/>
        </w:rPr>
        <w:t>gdzie:</w:t>
      </w:r>
    </w:p>
    <w:p w14:paraId="28F60AA1" w14:textId="77777777" w:rsidR="00107C7E" w:rsidRPr="0033017F" w:rsidRDefault="00107C7E" w:rsidP="00BC7700">
      <w:pPr>
        <w:pStyle w:val="Akapitzlist"/>
        <w:autoSpaceDE w:val="0"/>
        <w:autoSpaceDN w:val="0"/>
        <w:ind w:left="1440"/>
        <w:jc w:val="both"/>
        <w:rPr>
          <w:rFonts w:ascii="Tahoma" w:hAnsi="Tahoma" w:cs="Tahoma"/>
          <w:sz w:val="20"/>
          <w:szCs w:val="20"/>
        </w:rPr>
      </w:pPr>
      <w:proofErr w:type="spellStart"/>
      <w:r w:rsidRPr="00BC7700">
        <w:rPr>
          <w:rFonts w:ascii="Tahoma" w:hAnsi="Tahoma" w:cs="Tahoma"/>
          <w:sz w:val="20"/>
          <w:szCs w:val="20"/>
        </w:rPr>
        <w:t>ZmW</w:t>
      </w:r>
      <w:proofErr w:type="spellEnd"/>
      <w:r w:rsidRPr="00BC7700">
        <w:rPr>
          <w:rFonts w:ascii="Tahoma" w:hAnsi="Tahoma" w:cs="Tahoma"/>
          <w:sz w:val="20"/>
          <w:szCs w:val="20"/>
        </w:rPr>
        <w:t xml:space="preserve"> </w:t>
      </w:r>
      <w:r w:rsidRPr="0033017F">
        <w:rPr>
          <w:rFonts w:ascii="Tahoma" w:hAnsi="Tahoma" w:cs="Tahoma"/>
          <w:sz w:val="20"/>
          <w:szCs w:val="20"/>
        </w:rPr>
        <w:t>– zmiana wynagrodzenia Wykonawcy</w:t>
      </w:r>
    </w:p>
    <w:p w14:paraId="0202857A" w14:textId="77777777" w:rsidR="00107C7E" w:rsidRPr="0033017F" w:rsidRDefault="00107C7E" w:rsidP="00BC7700">
      <w:pPr>
        <w:pStyle w:val="Akapitzlist"/>
        <w:autoSpaceDE w:val="0"/>
        <w:autoSpaceDN w:val="0"/>
        <w:ind w:left="1440"/>
        <w:jc w:val="both"/>
        <w:rPr>
          <w:rFonts w:ascii="Tahoma" w:hAnsi="Tahoma" w:cs="Tahoma"/>
          <w:sz w:val="20"/>
          <w:szCs w:val="20"/>
        </w:rPr>
      </w:pPr>
      <w:proofErr w:type="spellStart"/>
      <w:r w:rsidRPr="0033017F">
        <w:rPr>
          <w:rFonts w:ascii="Tahoma" w:hAnsi="Tahoma" w:cs="Tahoma"/>
          <w:sz w:val="20"/>
          <w:szCs w:val="20"/>
        </w:rPr>
        <w:t>ZmCPI</w:t>
      </w:r>
      <w:proofErr w:type="spellEnd"/>
      <w:r w:rsidRPr="0033017F">
        <w:rPr>
          <w:rFonts w:ascii="Tahoma" w:hAnsi="Tahoma" w:cs="Tahoma"/>
          <w:sz w:val="20"/>
          <w:szCs w:val="20"/>
        </w:rPr>
        <w:t xml:space="preserve"> – zmiana kosztów</w:t>
      </w:r>
    </w:p>
    <w:bookmarkEnd w:id="89"/>
    <w:p w14:paraId="35C75BA2" w14:textId="77777777" w:rsidR="00107C7E" w:rsidRPr="0033017F" w:rsidRDefault="00107C7E" w:rsidP="00BC7700">
      <w:pPr>
        <w:pStyle w:val="Akapitzlist"/>
        <w:autoSpaceDE w:val="0"/>
        <w:autoSpaceDN w:val="0"/>
        <w:ind w:left="1440"/>
        <w:jc w:val="both"/>
        <w:rPr>
          <w:rFonts w:ascii="Tahoma" w:hAnsi="Tahoma" w:cs="Tahoma"/>
          <w:sz w:val="20"/>
          <w:szCs w:val="20"/>
        </w:rPr>
      </w:pPr>
      <w:proofErr w:type="spellStart"/>
      <w:r w:rsidRPr="0033017F">
        <w:rPr>
          <w:rFonts w:ascii="Tahoma" w:hAnsi="Tahoma" w:cs="Tahoma"/>
          <w:sz w:val="20"/>
          <w:szCs w:val="20"/>
        </w:rPr>
        <w:t>ZmCPI</w:t>
      </w:r>
      <w:proofErr w:type="spellEnd"/>
      <w:r w:rsidRPr="0033017F">
        <w:rPr>
          <w:rFonts w:ascii="Tahoma" w:hAnsi="Tahoma" w:cs="Tahoma"/>
          <w:sz w:val="20"/>
          <w:szCs w:val="20"/>
        </w:rPr>
        <w:t xml:space="preserve"> – zmiana kosztów</w:t>
      </w:r>
    </w:p>
    <w:p w14:paraId="3C13262D" w14:textId="77777777" w:rsidR="00107C7E" w:rsidRPr="0033017F" w:rsidRDefault="00107C7E" w:rsidP="00BC7700">
      <w:pPr>
        <w:tabs>
          <w:tab w:val="left" w:pos="567"/>
        </w:tabs>
        <w:autoSpaceDE w:val="0"/>
        <w:autoSpaceDN w:val="0"/>
        <w:adjustRightInd w:val="0"/>
        <w:spacing w:after="35" w:line="240" w:lineRule="auto"/>
        <w:ind w:left="709" w:hanging="283"/>
        <w:jc w:val="both"/>
        <w:rPr>
          <w:rFonts w:ascii="Tahoma" w:hAnsi="Tahoma" w:cs="Tahoma"/>
          <w:sz w:val="20"/>
          <w:szCs w:val="20"/>
        </w:rPr>
      </w:pPr>
      <w:r w:rsidRPr="0033017F">
        <w:rPr>
          <w:rFonts w:ascii="Tahoma" w:hAnsi="Tahoma" w:cs="Tahoma"/>
          <w:sz w:val="20"/>
          <w:szCs w:val="20"/>
        </w:rPr>
        <w:t xml:space="preserve">f) </w:t>
      </w:r>
      <w:r w:rsidRPr="0033017F">
        <w:rPr>
          <w:rFonts w:ascii="Tahoma" w:hAnsi="Tahoma" w:cs="Tahoma"/>
          <w:sz w:val="20"/>
          <w:szCs w:val="20"/>
        </w:rPr>
        <w:tab/>
        <w:t xml:space="preserve">strona umowy żądająca zmiany wysokości wynagrodzenia należnego </w:t>
      </w:r>
      <w:r w:rsidRPr="0033017F">
        <w:rPr>
          <w:rFonts w:ascii="Tahoma" w:hAnsi="Tahoma" w:cs="Tahoma"/>
          <w:b/>
          <w:bCs/>
          <w:sz w:val="20"/>
          <w:szCs w:val="20"/>
        </w:rPr>
        <w:t>Wykonawcy</w:t>
      </w:r>
      <w:r w:rsidRPr="0033017F">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33017F" w:rsidRDefault="00107C7E" w:rsidP="00BC7700">
      <w:pPr>
        <w:tabs>
          <w:tab w:val="left" w:pos="851"/>
        </w:tabs>
        <w:autoSpaceDE w:val="0"/>
        <w:autoSpaceDN w:val="0"/>
        <w:adjustRightInd w:val="0"/>
        <w:spacing w:after="35" w:line="240" w:lineRule="auto"/>
        <w:ind w:left="709" w:hanging="283"/>
        <w:jc w:val="both"/>
        <w:rPr>
          <w:rFonts w:ascii="Tahoma" w:hAnsi="Tahoma" w:cs="Tahoma"/>
          <w:sz w:val="20"/>
          <w:szCs w:val="20"/>
        </w:rPr>
      </w:pPr>
      <w:r w:rsidRPr="0033017F">
        <w:rPr>
          <w:rFonts w:ascii="Tahoma" w:hAnsi="Tahoma" w:cs="Tahoma"/>
          <w:sz w:val="20"/>
          <w:szCs w:val="20"/>
        </w:rPr>
        <w:t xml:space="preserve">g) </w:t>
      </w:r>
      <w:r w:rsidRPr="0033017F">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33017F" w:rsidRDefault="00107C7E" w:rsidP="00BC7700">
      <w:pPr>
        <w:tabs>
          <w:tab w:val="left" w:pos="851"/>
        </w:tabs>
        <w:autoSpaceDE w:val="0"/>
        <w:autoSpaceDN w:val="0"/>
        <w:adjustRightInd w:val="0"/>
        <w:spacing w:after="35" w:line="240" w:lineRule="auto"/>
        <w:ind w:left="709" w:hanging="283"/>
        <w:jc w:val="both"/>
        <w:rPr>
          <w:rFonts w:ascii="Tahoma" w:hAnsi="Tahoma" w:cs="Tahoma"/>
          <w:sz w:val="20"/>
          <w:szCs w:val="20"/>
        </w:rPr>
      </w:pPr>
      <w:r w:rsidRPr="0033017F">
        <w:rPr>
          <w:rFonts w:ascii="Tahoma" w:hAnsi="Tahoma" w:cs="Tahoma"/>
          <w:sz w:val="20"/>
          <w:szCs w:val="20"/>
        </w:rPr>
        <w:t xml:space="preserve">h) </w:t>
      </w:r>
      <w:r w:rsidRPr="0033017F">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33017F" w:rsidRDefault="00107C7E" w:rsidP="00BC7700">
      <w:pPr>
        <w:tabs>
          <w:tab w:val="left" w:pos="851"/>
        </w:tabs>
        <w:autoSpaceDE w:val="0"/>
        <w:autoSpaceDN w:val="0"/>
        <w:adjustRightInd w:val="0"/>
        <w:spacing w:after="35" w:line="240" w:lineRule="auto"/>
        <w:ind w:left="709" w:hanging="283"/>
        <w:jc w:val="both"/>
        <w:rPr>
          <w:rFonts w:ascii="Tahoma" w:hAnsi="Tahoma" w:cs="Tahoma"/>
          <w:sz w:val="20"/>
          <w:szCs w:val="20"/>
        </w:rPr>
      </w:pPr>
      <w:r w:rsidRPr="0033017F">
        <w:rPr>
          <w:rFonts w:ascii="Tahoma" w:hAnsi="Tahoma" w:cs="Tahoma"/>
          <w:sz w:val="20"/>
          <w:szCs w:val="20"/>
        </w:rPr>
        <w:t xml:space="preserve">i) </w:t>
      </w:r>
      <w:r w:rsidRPr="0033017F">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7587CB96" w14:textId="77777777" w:rsidR="00107C7E" w:rsidRPr="0033017F" w:rsidRDefault="00107C7E" w:rsidP="00BC7700">
      <w:pPr>
        <w:tabs>
          <w:tab w:val="left" w:pos="851"/>
        </w:tabs>
        <w:autoSpaceDE w:val="0"/>
        <w:autoSpaceDN w:val="0"/>
        <w:adjustRightInd w:val="0"/>
        <w:spacing w:after="35" w:line="240" w:lineRule="auto"/>
        <w:ind w:left="709" w:hanging="283"/>
        <w:jc w:val="both"/>
        <w:rPr>
          <w:rFonts w:ascii="Tahoma" w:hAnsi="Tahoma" w:cs="Tahoma"/>
          <w:sz w:val="20"/>
          <w:szCs w:val="20"/>
        </w:rPr>
      </w:pPr>
      <w:r w:rsidRPr="0033017F">
        <w:rPr>
          <w:rFonts w:ascii="Tahoma" w:hAnsi="Tahoma" w:cs="Tahoma"/>
          <w:sz w:val="20"/>
          <w:szCs w:val="20"/>
        </w:rPr>
        <w:t xml:space="preserve">j) </w:t>
      </w:r>
      <w:r w:rsidRPr="0033017F">
        <w:rPr>
          <w:rFonts w:ascii="Tahoma" w:hAnsi="Tahoma" w:cs="Tahoma"/>
          <w:sz w:val="20"/>
          <w:szCs w:val="20"/>
        </w:rPr>
        <w:tab/>
        <w:t xml:space="preserve">jeżeli bezsprzecznie zostanie wykazane, że zmiany kosztów związanych z realizacją zamówienia uzasadniają zmianę wysokości wynagrodzenia należnego </w:t>
      </w:r>
      <w:r w:rsidRPr="0033017F">
        <w:rPr>
          <w:rFonts w:ascii="Tahoma" w:hAnsi="Tahoma" w:cs="Tahoma"/>
          <w:b/>
          <w:bCs/>
          <w:sz w:val="20"/>
          <w:szCs w:val="20"/>
        </w:rPr>
        <w:t>Wykonawcy</w:t>
      </w:r>
      <w:r w:rsidRPr="0033017F">
        <w:rPr>
          <w:rFonts w:ascii="Tahoma" w:hAnsi="Tahoma" w:cs="Tahoma"/>
          <w:sz w:val="20"/>
          <w:szCs w:val="20"/>
        </w:rPr>
        <w:t xml:space="preserve">, strony umowy zawrą stosowny aneks do umowy, określający nową wysokość wynagrodzenia </w:t>
      </w:r>
      <w:r w:rsidRPr="0033017F">
        <w:rPr>
          <w:rFonts w:ascii="Tahoma" w:hAnsi="Tahoma" w:cs="Tahoma"/>
          <w:b/>
          <w:bCs/>
          <w:sz w:val="20"/>
          <w:szCs w:val="20"/>
        </w:rPr>
        <w:t>Wykonawcy</w:t>
      </w:r>
      <w:r w:rsidRPr="0033017F">
        <w:rPr>
          <w:rFonts w:ascii="Tahoma" w:hAnsi="Tahoma" w:cs="Tahoma"/>
          <w:sz w:val="20"/>
          <w:szCs w:val="20"/>
        </w:rPr>
        <w:t>, z uwzględnieniem dowiedzionych zmian,</w:t>
      </w:r>
    </w:p>
    <w:p w14:paraId="36BE6958" w14:textId="5C9875CE" w:rsidR="00107C7E" w:rsidRPr="0033017F" w:rsidRDefault="00107C7E" w:rsidP="00BC7700">
      <w:pPr>
        <w:tabs>
          <w:tab w:val="left" w:pos="851"/>
        </w:tabs>
        <w:autoSpaceDE w:val="0"/>
        <w:autoSpaceDN w:val="0"/>
        <w:adjustRightInd w:val="0"/>
        <w:spacing w:after="35" w:line="240" w:lineRule="auto"/>
        <w:ind w:left="709" w:hanging="283"/>
        <w:jc w:val="both"/>
        <w:rPr>
          <w:rFonts w:ascii="Tahoma" w:hAnsi="Tahoma" w:cs="Tahoma"/>
          <w:sz w:val="20"/>
          <w:szCs w:val="20"/>
        </w:rPr>
      </w:pPr>
      <w:r w:rsidRPr="0033017F">
        <w:rPr>
          <w:rFonts w:ascii="Tahoma" w:hAnsi="Tahoma" w:cs="Tahoma"/>
          <w:sz w:val="20"/>
          <w:szCs w:val="20"/>
        </w:rPr>
        <w:t xml:space="preserve">k) </w:t>
      </w:r>
      <w:r w:rsidRPr="0033017F">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41DC1BED" w14:textId="77777777" w:rsidR="00107C7E" w:rsidRPr="0033017F" w:rsidRDefault="00107C7E" w:rsidP="00107C7E">
      <w:pPr>
        <w:spacing w:after="0" w:line="240" w:lineRule="auto"/>
        <w:rPr>
          <w:rFonts w:ascii="Tahoma" w:hAnsi="Tahoma" w:cs="Tahoma"/>
          <w:sz w:val="20"/>
          <w:szCs w:val="20"/>
        </w:rPr>
      </w:pPr>
    </w:p>
    <w:p w14:paraId="34282D76" w14:textId="7F59EC39" w:rsidR="00107C7E" w:rsidRPr="0033017F" w:rsidRDefault="00107C7E" w:rsidP="00107C7E">
      <w:pPr>
        <w:spacing w:after="0" w:line="240" w:lineRule="auto"/>
        <w:jc w:val="center"/>
        <w:rPr>
          <w:rFonts w:ascii="Tahoma" w:hAnsi="Tahoma" w:cs="Tahoma"/>
          <w:sz w:val="20"/>
          <w:szCs w:val="20"/>
        </w:rPr>
      </w:pPr>
      <w:r w:rsidRPr="0033017F">
        <w:rPr>
          <w:rFonts w:ascii="Tahoma" w:hAnsi="Tahoma" w:cs="Tahoma"/>
          <w:sz w:val="20"/>
          <w:szCs w:val="20"/>
        </w:rPr>
        <w:sym w:font="Times New Roman" w:char="00A7"/>
      </w:r>
      <w:r w:rsidRPr="0033017F">
        <w:rPr>
          <w:rFonts w:ascii="Tahoma" w:hAnsi="Tahoma" w:cs="Tahoma"/>
          <w:sz w:val="20"/>
          <w:szCs w:val="20"/>
        </w:rPr>
        <w:t xml:space="preserve"> 1</w:t>
      </w:r>
      <w:r w:rsidR="00BC7700" w:rsidRPr="0033017F">
        <w:rPr>
          <w:rFonts w:ascii="Tahoma" w:hAnsi="Tahoma" w:cs="Tahoma"/>
          <w:sz w:val="20"/>
          <w:szCs w:val="20"/>
        </w:rPr>
        <w:t>5</w:t>
      </w:r>
    </w:p>
    <w:p w14:paraId="0464E3F5" w14:textId="77777777" w:rsidR="00107C7E" w:rsidRPr="0033017F" w:rsidRDefault="00107C7E" w:rsidP="00107C7E">
      <w:pPr>
        <w:pStyle w:val="Akapitzlist"/>
        <w:tabs>
          <w:tab w:val="left" w:pos="284"/>
        </w:tabs>
        <w:ind w:left="284" w:hanging="284"/>
        <w:jc w:val="both"/>
        <w:rPr>
          <w:rFonts w:ascii="Tahoma" w:hAnsi="Tahoma" w:cs="Tahoma"/>
          <w:sz w:val="20"/>
          <w:szCs w:val="20"/>
        </w:rPr>
      </w:pPr>
      <w:r w:rsidRPr="0033017F">
        <w:rPr>
          <w:rFonts w:ascii="Tahoma" w:hAnsi="Tahoma" w:cs="Tahoma"/>
          <w:sz w:val="20"/>
          <w:szCs w:val="20"/>
        </w:rPr>
        <w:t>1. Dane osoby/osób wyznaczonej/</w:t>
      </w:r>
      <w:proofErr w:type="spellStart"/>
      <w:r w:rsidRPr="0033017F">
        <w:rPr>
          <w:rFonts w:ascii="Tahoma" w:hAnsi="Tahoma" w:cs="Tahoma"/>
          <w:sz w:val="20"/>
          <w:szCs w:val="20"/>
        </w:rPr>
        <w:t>ych</w:t>
      </w:r>
      <w:proofErr w:type="spellEnd"/>
      <w:r w:rsidRPr="0033017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33017F" w:rsidRDefault="00107C7E" w:rsidP="00107C7E">
      <w:pPr>
        <w:pStyle w:val="Akapitzlist"/>
        <w:tabs>
          <w:tab w:val="left" w:pos="284"/>
        </w:tabs>
        <w:ind w:left="568" w:hanging="284"/>
        <w:jc w:val="both"/>
        <w:rPr>
          <w:rFonts w:ascii="Tahoma" w:hAnsi="Tahoma" w:cs="Tahoma"/>
          <w:sz w:val="20"/>
          <w:szCs w:val="20"/>
        </w:rPr>
      </w:pPr>
      <w:r w:rsidRPr="0033017F">
        <w:rPr>
          <w:rFonts w:ascii="Tahoma" w:hAnsi="Tahoma" w:cs="Tahoma"/>
          <w:sz w:val="20"/>
          <w:szCs w:val="20"/>
        </w:rPr>
        <w:t>Imię i nazwisko: ……………………</w:t>
      </w:r>
    </w:p>
    <w:p w14:paraId="1EF7CDB6" w14:textId="77777777" w:rsidR="00107C7E" w:rsidRPr="0033017F" w:rsidRDefault="00107C7E" w:rsidP="00107C7E">
      <w:pPr>
        <w:pStyle w:val="Akapitzlist"/>
        <w:tabs>
          <w:tab w:val="left" w:pos="284"/>
        </w:tabs>
        <w:ind w:left="568" w:hanging="284"/>
        <w:jc w:val="both"/>
        <w:rPr>
          <w:rFonts w:ascii="Tahoma" w:hAnsi="Tahoma" w:cs="Tahoma"/>
          <w:sz w:val="20"/>
          <w:szCs w:val="20"/>
        </w:rPr>
      </w:pPr>
      <w:r w:rsidRPr="0033017F">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33017F">
        <w:rPr>
          <w:rFonts w:ascii="Tahoma" w:hAnsi="Tahoma" w:cs="Tahoma"/>
          <w:sz w:val="20"/>
          <w:szCs w:val="20"/>
        </w:rPr>
        <w:t>Adres poczty elektronicznej</w:t>
      </w:r>
      <w:r w:rsidRPr="004131B1">
        <w:rPr>
          <w:rFonts w:ascii="Tahoma" w:hAnsi="Tahoma" w:cs="Tahoma"/>
          <w:sz w:val="20"/>
          <w:szCs w:val="20"/>
        </w:rPr>
        <w:t>: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33017F">
      <w:pPr>
        <w:pStyle w:val="Akapitzlist"/>
        <w:numPr>
          <w:ilvl w:val="0"/>
          <w:numId w:val="67"/>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33017F">
      <w:pPr>
        <w:pStyle w:val="Akapitzlist"/>
        <w:numPr>
          <w:ilvl w:val="0"/>
          <w:numId w:val="67"/>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1A8B9C6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BC7700">
        <w:rPr>
          <w:rFonts w:ascii="Tahoma" w:hAnsi="Tahoma" w:cs="Tahoma"/>
          <w:sz w:val="20"/>
          <w:szCs w:val="20"/>
        </w:rPr>
        <w:t>6</w:t>
      </w:r>
    </w:p>
    <w:p w14:paraId="70DA8975" w14:textId="77777777" w:rsidR="00107C7E" w:rsidRPr="00696EC9"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w:t>
      </w:r>
      <w:r w:rsidRPr="00696EC9">
        <w:rPr>
          <w:rFonts w:ascii="Tahoma" w:hAnsi="Tahoma" w:cs="Tahoma"/>
          <w:sz w:val="20"/>
          <w:szCs w:val="20"/>
        </w:rPr>
        <w:t>k OSP podlegających ubezpieczeniu, stanowiące załącznik nr 1 do niniejszej umowy.</w:t>
      </w:r>
    </w:p>
    <w:p w14:paraId="0AD83356" w14:textId="77777777" w:rsidR="00107C7E" w:rsidRPr="00696EC9" w:rsidRDefault="00107C7E" w:rsidP="00107C7E">
      <w:pPr>
        <w:spacing w:after="0" w:line="240" w:lineRule="auto"/>
        <w:jc w:val="center"/>
        <w:rPr>
          <w:rFonts w:ascii="Tahoma" w:hAnsi="Tahoma" w:cs="Tahoma"/>
          <w:sz w:val="20"/>
          <w:szCs w:val="20"/>
        </w:rPr>
      </w:pPr>
    </w:p>
    <w:p w14:paraId="23361807" w14:textId="14FFE5F1" w:rsidR="00107C7E" w:rsidRPr="00696EC9" w:rsidRDefault="00107C7E" w:rsidP="00107C7E">
      <w:pPr>
        <w:spacing w:after="0" w:line="240" w:lineRule="auto"/>
        <w:jc w:val="center"/>
        <w:rPr>
          <w:rFonts w:ascii="Tahoma" w:hAnsi="Tahoma" w:cs="Tahoma"/>
          <w:sz w:val="20"/>
          <w:szCs w:val="20"/>
        </w:rPr>
      </w:pPr>
      <w:r w:rsidRPr="00696EC9">
        <w:rPr>
          <w:rFonts w:ascii="Tahoma" w:hAnsi="Tahoma" w:cs="Tahoma"/>
          <w:sz w:val="20"/>
          <w:szCs w:val="20"/>
        </w:rPr>
        <w:sym w:font="Times New Roman" w:char="00A7"/>
      </w:r>
      <w:r w:rsidRPr="00696EC9">
        <w:rPr>
          <w:rFonts w:ascii="Tahoma" w:hAnsi="Tahoma" w:cs="Tahoma"/>
          <w:sz w:val="20"/>
          <w:szCs w:val="20"/>
        </w:rPr>
        <w:t xml:space="preserve"> 1</w:t>
      </w:r>
      <w:r w:rsidR="00BC7700" w:rsidRPr="00696EC9">
        <w:rPr>
          <w:rFonts w:ascii="Tahoma" w:hAnsi="Tahoma" w:cs="Tahoma"/>
          <w:sz w:val="20"/>
          <w:szCs w:val="20"/>
        </w:rPr>
        <w:t>7</w:t>
      </w:r>
    </w:p>
    <w:p w14:paraId="6D447758" w14:textId="77777777" w:rsidR="00107C7E" w:rsidRPr="00696EC9" w:rsidRDefault="00107C7E" w:rsidP="00107C7E">
      <w:pPr>
        <w:spacing w:after="0" w:line="240" w:lineRule="auto"/>
        <w:jc w:val="both"/>
        <w:rPr>
          <w:rFonts w:ascii="Tahoma" w:hAnsi="Tahoma" w:cs="Tahoma"/>
          <w:sz w:val="20"/>
          <w:szCs w:val="20"/>
        </w:rPr>
      </w:pPr>
      <w:r w:rsidRPr="00696EC9">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696EC9" w:rsidRDefault="00107C7E" w:rsidP="00107C7E">
      <w:pPr>
        <w:spacing w:after="0" w:line="240" w:lineRule="auto"/>
        <w:rPr>
          <w:rFonts w:ascii="Tahoma" w:hAnsi="Tahoma" w:cs="Tahoma"/>
          <w:sz w:val="20"/>
          <w:szCs w:val="20"/>
        </w:rPr>
      </w:pPr>
    </w:p>
    <w:p w14:paraId="7173C0DB" w14:textId="02FEA7DA" w:rsidR="00107C7E" w:rsidRPr="00696EC9" w:rsidRDefault="00107C7E" w:rsidP="00107C7E">
      <w:pPr>
        <w:spacing w:after="0" w:line="240" w:lineRule="auto"/>
        <w:jc w:val="center"/>
        <w:rPr>
          <w:rFonts w:ascii="Tahoma" w:hAnsi="Tahoma" w:cs="Tahoma"/>
          <w:sz w:val="20"/>
          <w:szCs w:val="20"/>
        </w:rPr>
      </w:pPr>
      <w:r w:rsidRPr="00696EC9">
        <w:rPr>
          <w:rFonts w:ascii="Tahoma" w:hAnsi="Tahoma" w:cs="Tahoma"/>
          <w:sz w:val="20"/>
          <w:szCs w:val="20"/>
        </w:rPr>
        <w:sym w:font="Times New Roman" w:char="00A7"/>
      </w:r>
      <w:r w:rsidRPr="00696EC9">
        <w:rPr>
          <w:rFonts w:ascii="Tahoma" w:hAnsi="Tahoma" w:cs="Tahoma"/>
          <w:sz w:val="20"/>
          <w:szCs w:val="20"/>
        </w:rPr>
        <w:t xml:space="preserve"> 1</w:t>
      </w:r>
      <w:r w:rsidR="00BC7700" w:rsidRPr="00696EC9">
        <w:rPr>
          <w:rFonts w:ascii="Tahoma" w:hAnsi="Tahoma" w:cs="Tahoma"/>
          <w:sz w:val="20"/>
          <w:szCs w:val="20"/>
        </w:rPr>
        <w:t>8</w:t>
      </w:r>
    </w:p>
    <w:p w14:paraId="00BA89D3" w14:textId="77777777" w:rsidR="00107C7E" w:rsidRPr="00696EC9" w:rsidRDefault="00107C7E" w:rsidP="00107C7E">
      <w:pPr>
        <w:spacing w:after="0" w:line="240" w:lineRule="auto"/>
        <w:jc w:val="both"/>
        <w:rPr>
          <w:rFonts w:ascii="Tahoma" w:hAnsi="Tahoma" w:cs="Tahoma"/>
          <w:sz w:val="20"/>
          <w:szCs w:val="20"/>
        </w:rPr>
      </w:pPr>
      <w:r w:rsidRPr="00696EC9">
        <w:rPr>
          <w:rFonts w:ascii="Tahoma" w:hAnsi="Tahoma" w:cs="Tahoma"/>
          <w:sz w:val="20"/>
          <w:szCs w:val="20"/>
        </w:rPr>
        <w:t>Spory wynikające z niniejszej umowy rozstrzygane będą przez sąd właściwy dla siedziby Zamawiającego.</w:t>
      </w:r>
    </w:p>
    <w:p w14:paraId="0F46054C" w14:textId="77777777" w:rsidR="00107C7E" w:rsidRPr="00696EC9" w:rsidRDefault="00107C7E" w:rsidP="00107C7E">
      <w:pPr>
        <w:spacing w:after="0" w:line="240" w:lineRule="auto"/>
        <w:rPr>
          <w:rFonts w:ascii="Tahoma" w:hAnsi="Tahoma" w:cs="Tahoma"/>
          <w:sz w:val="20"/>
          <w:szCs w:val="20"/>
        </w:rPr>
      </w:pPr>
    </w:p>
    <w:p w14:paraId="0C45FD72" w14:textId="23D0A0C0" w:rsidR="00107C7E" w:rsidRPr="00696EC9" w:rsidRDefault="00107C7E" w:rsidP="00107C7E">
      <w:pPr>
        <w:spacing w:after="0" w:line="240" w:lineRule="auto"/>
        <w:jc w:val="center"/>
        <w:rPr>
          <w:rFonts w:ascii="Tahoma" w:hAnsi="Tahoma" w:cs="Tahoma"/>
          <w:sz w:val="20"/>
          <w:szCs w:val="20"/>
        </w:rPr>
      </w:pPr>
      <w:r w:rsidRPr="00696EC9">
        <w:rPr>
          <w:rFonts w:ascii="Tahoma" w:hAnsi="Tahoma" w:cs="Tahoma"/>
          <w:sz w:val="20"/>
          <w:szCs w:val="20"/>
        </w:rPr>
        <w:sym w:font="Times New Roman" w:char="00A7"/>
      </w:r>
      <w:r w:rsidRPr="00696EC9">
        <w:rPr>
          <w:rFonts w:ascii="Tahoma" w:hAnsi="Tahoma" w:cs="Tahoma"/>
          <w:sz w:val="20"/>
          <w:szCs w:val="20"/>
        </w:rPr>
        <w:t xml:space="preserve"> 1</w:t>
      </w:r>
      <w:r w:rsidR="00BC7700" w:rsidRPr="00696EC9">
        <w:rPr>
          <w:rFonts w:ascii="Tahoma" w:hAnsi="Tahoma" w:cs="Tahoma"/>
          <w:sz w:val="20"/>
          <w:szCs w:val="20"/>
        </w:rPr>
        <w:t>9</w:t>
      </w:r>
    </w:p>
    <w:p w14:paraId="7418AC4E" w14:textId="77777777" w:rsidR="00107C7E" w:rsidRPr="00696EC9" w:rsidRDefault="00107C7E" w:rsidP="00107C7E">
      <w:pPr>
        <w:spacing w:after="0" w:line="240" w:lineRule="auto"/>
        <w:jc w:val="both"/>
        <w:rPr>
          <w:rFonts w:ascii="Tahoma" w:hAnsi="Tahoma" w:cs="Tahoma"/>
          <w:sz w:val="20"/>
          <w:szCs w:val="20"/>
        </w:rPr>
      </w:pPr>
      <w:r w:rsidRPr="00696EC9">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7777777" w:rsidR="00107C7E" w:rsidRPr="00696EC9" w:rsidRDefault="00107C7E" w:rsidP="0033017F">
      <w:pPr>
        <w:pStyle w:val="Akapitzlist"/>
        <w:numPr>
          <w:ilvl w:val="0"/>
          <w:numId w:val="62"/>
        </w:numPr>
        <w:jc w:val="both"/>
        <w:rPr>
          <w:rFonts w:ascii="Tahoma" w:hAnsi="Tahoma" w:cs="Tahoma"/>
          <w:sz w:val="20"/>
          <w:szCs w:val="20"/>
        </w:rPr>
      </w:pPr>
      <w:r w:rsidRPr="00696EC9">
        <w:rPr>
          <w:rFonts w:ascii="Tahoma" w:hAnsi="Tahoma" w:cs="Tahoma"/>
          <w:sz w:val="20"/>
          <w:szCs w:val="20"/>
        </w:rPr>
        <w:t>Dla Zamawiającego: …………………@....................</w:t>
      </w:r>
    </w:p>
    <w:p w14:paraId="4E2BBC12" w14:textId="77777777" w:rsidR="00107C7E" w:rsidRPr="00696EC9" w:rsidRDefault="00107C7E" w:rsidP="0033017F">
      <w:pPr>
        <w:pStyle w:val="Akapitzlist"/>
        <w:numPr>
          <w:ilvl w:val="0"/>
          <w:numId w:val="62"/>
        </w:numPr>
        <w:jc w:val="both"/>
        <w:rPr>
          <w:rFonts w:ascii="Tahoma" w:hAnsi="Tahoma" w:cs="Tahoma"/>
          <w:sz w:val="20"/>
          <w:szCs w:val="20"/>
        </w:rPr>
      </w:pPr>
      <w:r w:rsidRPr="00696EC9">
        <w:rPr>
          <w:rFonts w:ascii="Tahoma" w:hAnsi="Tahoma" w:cs="Tahoma"/>
          <w:sz w:val="20"/>
          <w:szCs w:val="20"/>
        </w:rPr>
        <w:t>Dla Wykonawcy: …………………….@.....................</w:t>
      </w:r>
    </w:p>
    <w:p w14:paraId="7EDAEDF4" w14:textId="77777777" w:rsidR="00107C7E" w:rsidRPr="00696EC9" w:rsidRDefault="00107C7E" w:rsidP="00107C7E">
      <w:pPr>
        <w:spacing w:after="0" w:line="240" w:lineRule="auto"/>
        <w:jc w:val="center"/>
        <w:rPr>
          <w:rFonts w:ascii="Tahoma" w:hAnsi="Tahoma" w:cs="Tahoma"/>
          <w:sz w:val="20"/>
          <w:szCs w:val="20"/>
        </w:rPr>
      </w:pPr>
    </w:p>
    <w:p w14:paraId="2FE7ADAA" w14:textId="3FE763B5" w:rsidR="00107C7E" w:rsidRPr="00696EC9" w:rsidRDefault="00107C7E" w:rsidP="00107C7E">
      <w:pPr>
        <w:spacing w:after="0" w:line="240" w:lineRule="auto"/>
        <w:jc w:val="center"/>
        <w:rPr>
          <w:rFonts w:ascii="Tahoma" w:hAnsi="Tahoma" w:cs="Tahoma"/>
          <w:sz w:val="20"/>
          <w:szCs w:val="20"/>
        </w:rPr>
      </w:pPr>
      <w:r w:rsidRPr="00696EC9">
        <w:rPr>
          <w:rFonts w:ascii="Tahoma" w:hAnsi="Tahoma" w:cs="Tahoma"/>
          <w:sz w:val="20"/>
          <w:szCs w:val="20"/>
        </w:rPr>
        <w:sym w:font="Times New Roman" w:char="00A7"/>
      </w:r>
      <w:r w:rsidRPr="00696EC9">
        <w:rPr>
          <w:rFonts w:ascii="Tahoma" w:hAnsi="Tahoma" w:cs="Tahoma"/>
          <w:sz w:val="20"/>
          <w:szCs w:val="20"/>
        </w:rPr>
        <w:t xml:space="preserve"> </w:t>
      </w:r>
      <w:r w:rsidR="00BC7700" w:rsidRPr="00696EC9">
        <w:rPr>
          <w:rFonts w:ascii="Tahoma" w:hAnsi="Tahoma" w:cs="Tahoma"/>
          <w:sz w:val="20"/>
          <w:szCs w:val="20"/>
        </w:rPr>
        <w:t>20</w:t>
      </w:r>
    </w:p>
    <w:p w14:paraId="635237A2" w14:textId="77777777" w:rsidR="00107C7E" w:rsidRPr="00BC7700" w:rsidRDefault="00107C7E" w:rsidP="00107C7E">
      <w:pPr>
        <w:spacing w:after="0"/>
        <w:jc w:val="both"/>
        <w:rPr>
          <w:rFonts w:ascii="Tahoma" w:hAnsi="Tahoma" w:cs="Tahoma"/>
          <w:sz w:val="20"/>
          <w:szCs w:val="20"/>
        </w:rPr>
      </w:pPr>
      <w:r w:rsidRPr="00696EC9">
        <w:rPr>
          <w:rFonts w:ascii="Tahoma" w:hAnsi="Tahoma" w:cs="Tahoma"/>
          <w:sz w:val="20"/>
          <w:szCs w:val="20"/>
        </w:rPr>
        <w:t>Umowę sporządzono w formie pisemnej w dwóch jednobrzmiących egzemplarzach, po jednym dla każdej ze stron.</w:t>
      </w:r>
    </w:p>
    <w:p w14:paraId="0698EC09" w14:textId="77777777" w:rsidR="00107C7E" w:rsidRDefault="00107C7E" w:rsidP="00107C7E">
      <w:pPr>
        <w:spacing w:after="0" w:line="240" w:lineRule="auto"/>
        <w:rPr>
          <w:rFonts w:ascii="Tahoma" w:hAnsi="Tahoma" w:cs="Tahoma"/>
          <w:sz w:val="20"/>
          <w:szCs w:val="20"/>
          <w:u w:val="single"/>
        </w:rPr>
      </w:pPr>
    </w:p>
    <w:p w14:paraId="33A3B783"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2AC3F6CE" w14:textId="77777777" w:rsidR="00107C7E" w:rsidRPr="004131B1" w:rsidRDefault="00107C7E" w:rsidP="00107C7E">
      <w:pPr>
        <w:pStyle w:val="Akapitzlist"/>
        <w:numPr>
          <w:ilvl w:val="0"/>
          <w:numId w:val="31"/>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3AE00AFD"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01250B2"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82"/>
    <w:p w14:paraId="70AF7FEB" w14:textId="77777777" w:rsidR="00624382" w:rsidRDefault="00624382" w:rsidP="00624382">
      <w:pPr>
        <w:spacing w:after="0" w:line="240" w:lineRule="auto"/>
        <w:rPr>
          <w:rFonts w:ascii="Tahoma" w:hAnsi="Tahoma" w:cs="Tahoma"/>
          <w:sz w:val="20"/>
          <w:szCs w:val="20"/>
        </w:rPr>
      </w:pPr>
    </w:p>
    <w:p w14:paraId="4CEE80F6" w14:textId="77777777" w:rsidR="00EC3492" w:rsidRDefault="00EC3492" w:rsidP="00624382">
      <w:pPr>
        <w:spacing w:after="0" w:line="240" w:lineRule="auto"/>
        <w:rPr>
          <w:rFonts w:ascii="Tahoma" w:hAnsi="Tahoma" w:cs="Tahoma"/>
          <w:sz w:val="20"/>
          <w:szCs w:val="20"/>
        </w:rPr>
      </w:pPr>
    </w:p>
    <w:p w14:paraId="594A3B57" w14:textId="77777777" w:rsidR="00EC3492" w:rsidRDefault="00EC3492" w:rsidP="00624382">
      <w:pPr>
        <w:spacing w:after="0" w:line="240" w:lineRule="auto"/>
        <w:rPr>
          <w:rFonts w:ascii="Tahoma" w:hAnsi="Tahoma" w:cs="Tahoma"/>
          <w:sz w:val="20"/>
          <w:szCs w:val="20"/>
        </w:rPr>
      </w:pPr>
    </w:p>
    <w:p w14:paraId="3828BB6F" w14:textId="77777777" w:rsidR="00EC3492" w:rsidRDefault="00EC3492" w:rsidP="00624382">
      <w:pPr>
        <w:spacing w:after="0" w:line="240" w:lineRule="auto"/>
        <w:rPr>
          <w:rFonts w:ascii="Tahoma" w:hAnsi="Tahoma" w:cs="Tahoma"/>
          <w:sz w:val="20"/>
          <w:szCs w:val="20"/>
        </w:rPr>
      </w:pPr>
    </w:p>
    <w:p w14:paraId="01D3D79C" w14:textId="77777777" w:rsidR="00EC3492" w:rsidRDefault="00EC3492" w:rsidP="00624382">
      <w:pPr>
        <w:spacing w:after="0" w:line="240" w:lineRule="auto"/>
        <w:rPr>
          <w:rFonts w:ascii="Tahoma" w:hAnsi="Tahoma" w:cs="Tahoma"/>
          <w:sz w:val="20"/>
          <w:szCs w:val="20"/>
        </w:rPr>
      </w:pPr>
    </w:p>
    <w:p w14:paraId="10121809" w14:textId="77777777" w:rsidR="00EC3492" w:rsidRDefault="00EC3492" w:rsidP="00624382">
      <w:pPr>
        <w:spacing w:after="0" w:line="240" w:lineRule="auto"/>
        <w:rPr>
          <w:rFonts w:ascii="Tahoma" w:hAnsi="Tahoma" w:cs="Tahoma"/>
          <w:sz w:val="20"/>
          <w:szCs w:val="20"/>
        </w:rPr>
      </w:pPr>
    </w:p>
    <w:p w14:paraId="66438D34" w14:textId="77777777" w:rsidR="00EC3492" w:rsidRDefault="00EC3492" w:rsidP="00624382">
      <w:pPr>
        <w:spacing w:after="0" w:line="240" w:lineRule="auto"/>
        <w:rPr>
          <w:rFonts w:ascii="Tahoma" w:hAnsi="Tahoma" w:cs="Tahoma"/>
          <w:sz w:val="20"/>
          <w:szCs w:val="20"/>
        </w:rPr>
      </w:pPr>
    </w:p>
    <w:p w14:paraId="637B8E8E" w14:textId="77777777" w:rsidR="00EC3492" w:rsidRDefault="00EC3492" w:rsidP="00624382">
      <w:pPr>
        <w:spacing w:after="0" w:line="240" w:lineRule="auto"/>
        <w:rPr>
          <w:rFonts w:ascii="Tahoma" w:hAnsi="Tahoma" w:cs="Tahoma"/>
          <w:sz w:val="20"/>
          <w:szCs w:val="20"/>
        </w:rPr>
      </w:pPr>
    </w:p>
    <w:p w14:paraId="4FA5E6B9" w14:textId="3C3996F3" w:rsidR="00EC3492" w:rsidRDefault="00EC3492" w:rsidP="00624382">
      <w:pPr>
        <w:spacing w:after="0" w:line="240" w:lineRule="auto"/>
        <w:rPr>
          <w:rFonts w:ascii="Tahoma" w:hAnsi="Tahoma" w:cs="Tahoma"/>
          <w:sz w:val="20"/>
          <w:szCs w:val="20"/>
        </w:rPr>
      </w:pPr>
    </w:p>
    <w:p w14:paraId="0860C232" w14:textId="0306AA72" w:rsidR="00696EC9" w:rsidRDefault="00696EC9" w:rsidP="00624382">
      <w:pPr>
        <w:spacing w:after="0" w:line="240" w:lineRule="auto"/>
        <w:rPr>
          <w:rFonts w:ascii="Tahoma" w:hAnsi="Tahoma" w:cs="Tahoma"/>
          <w:sz w:val="20"/>
          <w:szCs w:val="20"/>
        </w:rPr>
      </w:pPr>
    </w:p>
    <w:p w14:paraId="31C58652" w14:textId="01BEC665" w:rsidR="00696EC9" w:rsidRDefault="00696EC9" w:rsidP="00624382">
      <w:pPr>
        <w:spacing w:after="0" w:line="240" w:lineRule="auto"/>
        <w:rPr>
          <w:rFonts w:ascii="Tahoma" w:hAnsi="Tahoma" w:cs="Tahoma"/>
          <w:sz w:val="20"/>
          <w:szCs w:val="20"/>
        </w:rPr>
      </w:pPr>
    </w:p>
    <w:p w14:paraId="0ECDC991" w14:textId="07BA6DFD" w:rsidR="00696EC9" w:rsidRDefault="00696EC9" w:rsidP="00624382">
      <w:pPr>
        <w:spacing w:after="0" w:line="240" w:lineRule="auto"/>
        <w:rPr>
          <w:rFonts w:ascii="Tahoma" w:hAnsi="Tahoma" w:cs="Tahoma"/>
          <w:sz w:val="20"/>
          <w:szCs w:val="20"/>
        </w:rPr>
      </w:pPr>
    </w:p>
    <w:p w14:paraId="161A30C5" w14:textId="05CDAF57" w:rsidR="00696EC9" w:rsidRDefault="00696EC9" w:rsidP="00624382">
      <w:pPr>
        <w:spacing w:after="0" w:line="240" w:lineRule="auto"/>
        <w:rPr>
          <w:rFonts w:ascii="Tahoma" w:hAnsi="Tahoma" w:cs="Tahoma"/>
          <w:sz w:val="20"/>
          <w:szCs w:val="20"/>
        </w:rPr>
      </w:pPr>
    </w:p>
    <w:p w14:paraId="3ECC51CE" w14:textId="3F6B2454" w:rsidR="00696EC9" w:rsidRDefault="00696EC9" w:rsidP="00624382">
      <w:pPr>
        <w:spacing w:after="0" w:line="240" w:lineRule="auto"/>
        <w:rPr>
          <w:rFonts w:ascii="Tahoma" w:hAnsi="Tahoma" w:cs="Tahoma"/>
          <w:sz w:val="20"/>
          <w:szCs w:val="20"/>
        </w:rPr>
      </w:pPr>
    </w:p>
    <w:p w14:paraId="0C5D71DA" w14:textId="77E568AC" w:rsidR="00696EC9" w:rsidRDefault="00696EC9" w:rsidP="00624382">
      <w:pPr>
        <w:spacing w:after="0" w:line="240" w:lineRule="auto"/>
        <w:rPr>
          <w:rFonts w:ascii="Tahoma" w:hAnsi="Tahoma" w:cs="Tahoma"/>
          <w:sz w:val="20"/>
          <w:szCs w:val="20"/>
        </w:rPr>
      </w:pPr>
    </w:p>
    <w:p w14:paraId="36ED7C55" w14:textId="4FC78772" w:rsidR="00696EC9" w:rsidRDefault="00696EC9" w:rsidP="00624382">
      <w:pPr>
        <w:spacing w:after="0" w:line="240" w:lineRule="auto"/>
        <w:rPr>
          <w:rFonts w:ascii="Tahoma" w:hAnsi="Tahoma" w:cs="Tahoma"/>
          <w:sz w:val="20"/>
          <w:szCs w:val="20"/>
        </w:rPr>
      </w:pPr>
    </w:p>
    <w:p w14:paraId="34A3ED97" w14:textId="0FDE9725" w:rsidR="00696EC9" w:rsidRDefault="00696EC9" w:rsidP="00624382">
      <w:pPr>
        <w:spacing w:after="0" w:line="240" w:lineRule="auto"/>
        <w:rPr>
          <w:rFonts w:ascii="Tahoma" w:hAnsi="Tahoma" w:cs="Tahoma"/>
          <w:sz w:val="20"/>
          <w:szCs w:val="20"/>
        </w:rPr>
      </w:pPr>
    </w:p>
    <w:p w14:paraId="69591F62" w14:textId="1B15F49B" w:rsidR="00696EC9" w:rsidRDefault="00696EC9" w:rsidP="00624382">
      <w:pPr>
        <w:spacing w:after="0" w:line="240" w:lineRule="auto"/>
        <w:rPr>
          <w:rFonts w:ascii="Tahoma" w:hAnsi="Tahoma" w:cs="Tahoma"/>
          <w:sz w:val="20"/>
          <w:szCs w:val="20"/>
        </w:rPr>
      </w:pPr>
    </w:p>
    <w:p w14:paraId="34559768" w14:textId="529E33FE" w:rsidR="00696EC9" w:rsidRDefault="00696EC9" w:rsidP="00624382">
      <w:pPr>
        <w:spacing w:after="0" w:line="240" w:lineRule="auto"/>
        <w:rPr>
          <w:rFonts w:ascii="Tahoma" w:hAnsi="Tahoma" w:cs="Tahoma"/>
          <w:sz w:val="20"/>
          <w:szCs w:val="20"/>
        </w:rPr>
      </w:pPr>
    </w:p>
    <w:p w14:paraId="1A3D6E7E" w14:textId="41C49BBC" w:rsidR="00696EC9" w:rsidRDefault="00696EC9" w:rsidP="00624382">
      <w:pPr>
        <w:spacing w:after="0" w:line="240" w:lineRule="auto"/>
        <w:rPr>
          <w:rFonts w:ascii="Tahoma" w:hAnsi="Tahoma" w:cs="Tahoma"/>
          <w:sz w:val="20"/>
          <w:szCs w:val="20"/>
        </w:rPr>
      </w:pPr>
    </w:p>
    <w:p w14:paraId="2E974B79" w14:textId="7D372211" w:rsidR="00696EC9" w:rsidRDefault="00696EC9" w:rsidP="00624382">
      <w:pPr>
        <w:spacing w:after="0" w:line="240" w:lineRule="auto"/>
        <w:rPr>
          <w:rFonts w:ascii="Tahoma" w:hAnsi="Tahoma" w:cs="Tahoma"/>
          <w:sz w:val="20"/>
          <w:szCs w:val="20"/>
        </w:rPr>
      </w:pPr>
    </w:p>
    <w:p w14:paraId="4722E075" w14:textId="2009D321" w:rsidR="00696EC9" w:rsidRDefault="00696EC9" w:rsidP="00624382">
      <w:pPr>
        <w:spacing w:after="0" w:line="240" w:lineRule="auto"/>
        <w:rPr>
          <w:rFonts w:ascii="Tahoma" w:hAnsi="Tahoma" w:cs="Tahoma"/>
          <w:sz w:val="20"/>
          <w:szCs w:val="20"/>
        </w:rPr>
      </w:pPr>
    </w:p>
    <w:p w14:paraId="33F55EAC" w14:textId="673DC379" w:rsidR="00696EC9" w:rsidRDefault="00696EC9" w:rsidP="00624382">
      <w:pPr>
        <w:spacing w:after="0" w:line="240" w:lineRule="auto"/>
        <w:rPr>
          <w:rFonts w:ascii="Tahoma" w:hAnsi="Tahoma" w:cs="Tahoma"/>
          <w:sz w:val="20"/>
          <w:szCs w:val="20"/>
        </w:rPr>
      </w:pPr>
    </w:p>
    <w:p w14:paraId="4780F4BD" w14:textId="3939D333" w:rsidR="00696EC9" w:rsidRDefault="00696EC9" w:rsidP="00624382">
      <w:pPr>
        <w:spacing w:after="0" w:line="240" w:lineRule="auto"/>
        <w:rPr>
          <w:rFonts w:ascii="Tahoma" w:hAnsi="Tahoma" w:cs="Tahoma"/>
          <w:sz w:val="20"/>
          <w:szCs w:val="20"/>
        </w:rPr>
      </w:pPr>
    </w:p>
    <w:p w14:paraId="7A680B83" w14:textId="048EA571" w:rsidR="00696EC9" w:rsidRDefault="00696EC9" w:rsidP="00624382">
      <w:pPr>
        <w:spacing w:after="0" w:line="240" w:lineRule="auto"/>
        <w:rPr>
          <w:rFonts w:ascii="Tahoma" w:hAnsi="Tahoma" w:cs="Tahoma"/>
          <w:sz w:val="20"/>
          <w:szCs w:val="20"/>
        </w:rPr>
      </w:pPr>
    </w:p>
    <w:p w14:paraId="6F6D9579" w14:textId="5A0C305A" w:rsidR="00696EC9" w:rsidRDefault="00696EC9" w:rsidP="00624382">
      <w:pPr>
        <w:spacing w:after="0" w:line="240" w:lineRule="auto"/>
        <w:rPr>
          <w:rFonts w:ascii="Tahoma" w:hAnsi="Tahoma" w:cs="Tahoma"/>
          <w:sz w:val="20"/>
          <w:szCs w:val="20"/>
        </w:rPr>
      </w:pPr>
    </w:p>
    <w:p w14:paraId="20A7CE08" w14:textId="6097BA82" w:rsidR="00696EC9" w:rsidRDefault="00696EC9" w:rsidP="00624382">
      <w:pPr>
        <w:spacing w:after="0" w:line="240" w:lineRule="auto"/>
        <w:rPr>
          <w:rFonts w:ascii="Tahoma" w:hAnsi="Tahoma" w:cs="Tahoma"/>
          <w:sz w:val="20"/>
          <w:szCs w:val="20"/>
        </w:rPr>
      </w:pPr>
    </w:p>
    <w:p w14:paraId="37DAF082" w14:textId="6549788D" w:rsidR="00696EC9" w:rsidRDefault="00696EC9" w:rsidP="00624382">
      <w:pPr>
        <w:spacing w:after="0" w:line="240" w:lineRule="auto"/>
        <w:rPr>
          <w:rFonts w:ascii="Tahoma" w:hAnsi="Tahoma" w:cs="Tahoma"/>
          <w:sz w:val="20"/>
          <w:szCs w:val="20"/>
        </w:rPr>
      </w:pPr>
    </w:p>
    <w:p w14:paraId="4EA2A472" w14:textId="508B807B" w:rsidR="00696EC9" w:rsidRDefault="00696EC9" w:rsidP="00624382">
      <w:pPr>
        <w:spacing w:after="0" w:line="240" w:lineRule="auto"/>
        <w:rPr>
          <w:rFonts w:ascii="Tahoma" w:hAnsi="Tahoma" w:cs="Tahoma"/>
          <w:sz w:val="20"/>
          <w:szCs w:val="20"/>
        </w:rPr>
      </w:pPr>
    </w:p>
    <w:p w14:paraId="12CCCB13" w14:textId="559749F4" w:rsidR="00696EC9" w:rsidRDefault="00696EC9" w:rsidP="00624382">
      <w:pPr>
        <w:spacing w:after="0" w:line="240" w:lineRule="auto"/>
        <w:rPr>
          <w:rFonts w:ascii="Tahoma" w:hAnsi="Tahoma" w:cs="Tahoma"/>
          <w:sz w:val="20"/>
          <w:szCs w:val="20"/>
        </w:rPr>
      </w:pPr>
    </w:p>
    <w:p w14:paraId="27FCFC5E" w14:textId="2F6A7D1D" w:rsidR="00696EC9" w:rsidRDefault="00696EC9" w:rsidP="00624382">
      <w:pPr>
        <w:spacing w:after="0" w:line="240" w:lineRule="auto"/>
        <w:rPr>
          <w:rFonts w:ascii="Tahoma" w:hAnsi="Tahoma" w:cs="Tahoma"/>
          <w:sz w:val="20"/>
          <w:szCs w:val="20"/>
        </w:rPr>
      </w:pPr>
    </w:p>
    <w:p w14:paraId="234E88A5" w14:textId="16DCE3E2" w:rsidR="00696EC9" w:rsidRDefault="00696EC9" w:rsidP="00624382">
      <w:pPr>
        <w:spacing w:after="0" w:line="240" w:lineRule="auto"/>
        <w:rPr>
          <w:rFonts w:ascii="Tahoma" w:hAnsi="Tahoma" w:cs="Tahoma"/>
          <w:sz w:val="20"/>
          <w:szCs w:val="20"/>
        </w:rPr>
      </w:pPr>
    </w:p>
    <w:p w14:paraId="331F0296" w14:textId="47B2F1C9" w:rsidR="00696EC9" w:rsidRDefault="00696EC9" w:rsidP="00624382">
      <w:pPr>
        <w:spacing w:after="0" w:line="240" w:lineRule="auto"/>
        <w:rPr>
          <w:rFonts w:ascii="Tahoma" w:hAnsi="Tahoma" w:cs="Tahoma"/>
          <w:sz w:val="20"/>
          <w:szCs w:val="20"/>
        </w:rPr>
      </w:pPr>
    </w:p>
    <w:p w14:paraId="36F275D3" w14:textId="0E9EF646" w:rsidR="00696EC9" w:rsidRDefault="00696EC9" w:rsidP="00624382">
      <w:pPr>
        <w:spacing w:after="0" w:line="240" w:lineRule="auto"/>
        <w:rPr>
          <w:rFonts w:ascii="Tahoma" w:hAnsi="Tahoma" w:cs="Tahoma"/>
          <w:sz w:val="20"/>
          <w:szCs w:val="20"/>
        </w:rPr>
      </w:pPr>
    </w:p>
    <w:p w14:paraId="035A8E03" w14:textId="4406AD81" w:rsidR="00696EC9" w:rsidRDefault="00696EC9" w:rsidP="00624382">
      <w:pPr>
        <w:spacing w:after="0" w:line="240" w:lineRule="auto"/>
        <w:rPr>
          <w:rFonts w:ascii="Tahoma" w:hAnsi="Tahoma" w:cs="Tahoma"/>
          <w:sz w:val="20"/>
          <w:szCs w:val="20"/>
        </w:rPr>
      </w:pPr>
    </w:p>
    <w:p w14:paraId="4F3B1257" w14:textId="283B83B3" w:rsidR="00696EC9" w:rsidRDefault="00696EC9" w:rsidP="00624382">
      <w:pPr>
        <w:spacing w:after="0" w:line="240" w:lineRule="auto"/>
        <w:rPr>
          <w:rFonts w:ascii="Tahoma" w:hAnsi="Tahoma" w:cs="Tahoma"/>
          <w:sz w:val="20"/>
          <w:szCs w:val="20"/>
        </w:rPr>
      </w:pPr>
    </w:p>
    <w:p w14:paraId="0E3839AE" w14:textId="1E097EE9" w:rsidR="00696EC9" w:rsidRDefault="00696EC9" w:rsidP="00624382">
      <w:pPr>
        <w:spacing w:after="0" w:line="240" w:lineRule="auto"/>
        <w:rPr>
          <w:rFonts w:ascii="Tahoma" w:hAnsi="Tahoma" w:cs="Tahoma"/>
          <w:sz w:val="20"/>
          <w:szCs w:val="20"/>
        </w:rPr>
      </w:pPr>
    </w:p>
    <w:p w14:paraId="6D567B0C" w14:textId="29BB635D" w:rsidR="00696EC9" w:rsidRDefault="00696EC9" w:rsidP="00624382">
      <w:pPr>
        <w:spacing w:after="0" w:line="240" w:lineRule="auto"/>
        <w:rPr>
          <w:rFonts w:ascii="Tahoma" w:hAnsi="Tahoma" w:cs="Tahoma"/>
          <w:sz w:val="20"/>
          <w:szCs w:val="20"/>
        </w:rPr>
      </w:pPr>
    </w:p>
    <w:p w14:paraId="14DF9EC2" w14:textId="61DA4640" w:rsidR="00696EC9" w:rsidRDefault="00696EC9" w:rsidP="00624382">
      <w:pPr>
        <w:spacing w:after="0" w:line="240" w:lineRule="auto"/>
        <w:rPr>
          <w:rFonts w:ascii="Tahoma" w:hAnsi="Tahoma" w:cs="Tahoma"/>
          <w:sz w:val="20"/>
          <w:szCs w:val="20"/>
        </w:rPr>
      </w:pPr>
    </w:p>
    <w:p w14:paraId="0DC5F3EC" w14:textId="7E2B6312" w:rsidR="00696EC9" w:rsidRDefault="00696EC9" w:rsidP="00624382">
      <w:pPr>
        <w:spacing w:after="0" w:line="240" w:lineRule="auto"/>
        <w:rPr>
          <w:rFonts w:ascii="Tahoma" w:hAnsi="Tahoma" w:cs="Tahoma"/>
          <w:sz w:val="20"/>
          <w:szCs w:val="20"/>
        </w:rPr>
      </w:pPr>
    </w:p>
    <w:p w14:paraId="6184AE89" w14:textId="3A28A77E" w:rsidR="00696EC9" w:rsidRDefault="00696EC9" w:rsidP="00624382">
      <w:pPr>
        <w:spacing w:after="0" w:line="240" w:lineRule="auto"/>
        <w:rPr>
          <w:rFonts w:ascii="Tahoma" w:hAnsi="Tahoma" w:cs="Tahoma"/>
          <w:sz w:val="20"/>
          <w:szCs w:val="20"/>
        </w:rPr>
      </w:pPr>
    </w:p>
    <w:p w14:paraId="44AE71ED" w14:textId="77777777" w:rsidR="00696EC9" w:rsidRDefault="00696EC9" w:rsidP="00624382">
      <w:pPr>
        <w:spacing w:after="0" w:line="240" w:lineRule="auto"/>
        <w:rPr>
          <w:rFonts w:ascii="Tahoma" w:hAnsi="Tahoma" w:cs="Tahoma"/>
          <w:sz w:val="20"/>
          <w:szCs w:val="20"/>
        </w:rPr>
      </w:pPr>
    </w:p>
    <w:p w14:paraId="1D4BB3EC" w14:textId="77777777" w:rsidR="00EC3492" w:rsidRDefault="00EC3492" w:rsidP="00624382">
      <w:pPr>
        <w:spacing w:after="0" w:line="240" w:lineRule="auto"/>
        <w:rPr>
          <w:rFonts w:ascii="Tahoma" w:hAnsi="Tahoma" w:cs="Tahoma"/>
          <w:sz w:val="20"/>
          <w:szCs w:val="20"/>
        </w:rPr>
      </w:pPr>
    </w:p>
    <w:p w14:paraId="0F1D7BFD" w14:textId="77777777" w:rsidR="00EC3492" w:rsidRDefault="00EC3492" w:rsidP="00624382">
      <w:pPr>
        <w:spacing w:after="0" w:line="240" w:lineRule="auto"/>
        <w:rPr>
          <w:rFonts w:ascii="Tahoma" w:hAnsi="Tahoma" w:cs="Tahoma"/>
          <w:sz w:val="20"/>
          <w:szCs w:val="20"/>
        </w:rPr>
      </w:pPr>
    </w:p>
    <w:p w14:paraId="792A62DC" w14:textId="0D6F9A5D" w:rsidR="00EC3492" w:rsidRPr="004131B1" w:rsidRDefault="00EC3492" w:rsidP="00EC349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007C05BA">
        <w:rPr>
          <w:rFonts w:ascii="Tahoma" w:hAnsi="Tahoma" w:cs="Tahoma"/>
          <w:bCs/>
          <w:sz w:val="20"/>
          <w:u w:val="none"/>
        </w:rPr>
        <w:t>c</w:t>
      </w:r>
      <w:r w:rsidRPr="004131B1">
        <w:rPr>
          <w:rFonts w:ascii="Tahoma" w:hAnsi="Tahoma" w:cs="Tahoma"/>
          <w:bCs/>
          <w:sz w:val="20"/>
          <w:u w:val="none"/>
        </w:rPr>
        <w:tab/>
      </w:r>
    </w:p>
    <w:p w14:paraId="6A1F9CD6" w14:textId="328B6755" w:rsidR="00EC3492" w:rsidRPr="004131B1" w:rsidRDefault="00EC3492" w:rsidP="00EC3492">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w:t>
      </w:r>
      <w:r>
        <w:rPr>
          <w:rFonts w:ascii="Tahoma" w:hAnsi="Tahoma" w:cs="Tahoma"/>
          <w:b/>
          <w:sz w:val="20"/>
          <w:szCs w:val="20"/>
        </w:rPr>
        <w:t>V</w:t>
      </w:r>
      <w:r w:rsidRPr="004131B1">
        <w:rPr>
          <w:rFonts w:ascii="Tahoma" w:hAnsi="Tahoma" w:cs="Tahoma"/>
          <w:b/>
          <w:sz w:val="20"/>
          <w:szCs w:val="20"/>
        </w:rPr>
        <w:t xml:space="preserve"> Zamówienia</w:t>
      </w:r>
    </w:p>
    <w:p w14:paraId="59D0B4F4" w14:textId="77777777" w:rsidR="00EC3492" w:rsidRPr="004131B1" w:rsidRDefault="00EC3492" w:rsidP="00EC3492">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6BACE1B" w14:textId="77777777" w:rsidR="00EC3492" w:rsidRPr="004131B1" w:rsidRDefault="00EC3492" w:rsidP="00EC3492">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3781B701" w14:textId="77777777" w:rsidR="00EC3492" w:rsidRPr="004131B1" w:rsidRDefault="00EC3492" w:rsidP="00EC3492">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6566900" w14:textId="77777777" w:rsidR="00EC3492" w:rsidRPr="004131B1" w:rsidRDefault="00EC3492" w:rsidP="00EC3492">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3C06CAFD" w14:textId="77777777" w:rsidR="00EC3492" w:rsidRPr="004131B1" w:rsidRDefault="00EC3492" w:rsidP="00EC3492">
      <w:pPr>
        <w:spacing w:after="0" w:line="240" w:lineRule="auto"/>
        <w:jc w:val="center"/>
        <w:rPr>
          <w:rFonts w:ascii="Tahoma" w:hAnsi="Tahoma" w:cs="Tahoma"/>
          <w:sz w:val="20"/>
          <w:szCs w:val="20"/>
        </w:rPr>
      </w:pPr>
      <w:r w:rsidRPr="004131B1">
        <w:rPr>
          <w:rFonts w:ascii="Tahoma" w:hAnsi="Tahoma" w:cs="Tahoma"/>
          <w:sz w:val="20"/>
          <w:szCs w:val="20"/>
        </w:rPr>
        <w:t>a</w:t>
      </w:r>
    </w:p>
    <w:p w14:paraId="6BA62945" w14:textId="77777777" w:rsidR="00EC3492" w:rsidRPr="004131B1" w:rsidRDefault="00EC3492" w:rsidP="00EC3492">
      <w:pPr>
        <w:spacing w:after="0" w:line="240" w:lineRule="auto"/>
        <w:jc w:val="both"/>
        <w:rPr>
          <w:rFonts w:ascii="Tahoma" w:hAnsi="Tahoma" w:cs="Tahoma"/>
          <w:sz w:val="20"/>
          <w:szCs w:val="20"/>
        </w:rPr>
      </w:pPr>
      <w:r w:rsidRPr="004131B1">
        <w:rPr>
          <w:rFonts w:ascii="Tahoma" w:hAnsi="Tahoma" w:cs="Tahoma"/>
          <w:sz w:val="20"/>
          <w:szCs w:val="20"/>
        </w:rPr>
        <w:t>......................................................................................................................................................</w:t>
      </w:r>
    </w:p>
    <w:p w14:paraId="608A2258" w14:textId="77777777" w:rsidR="00EC3492" w:rsidRPr="004131B1" w:rsidRDefault="00EC3492" w:rsidP="00EC3492">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E546190" w14:textId="77777777" w:rsidR="00EC3492" w:rsidRPr="004131B1" w:rsidRDefault="00EC3492" w:rsidP="00EC3492">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2F91BF" w14:textId="77777777" w:rsidR="00EC3492" w:rsidRPr="004131B1" w:rsidRDefault="00EC3492" w:rsidP="00EC3492">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19F754AF" w14:textId="77777777" w:rsidR="00EC3492" w:rsidRPr="004131B1" w:rsidRDefault="00EC3492" w:rsidP="00EC3492">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07880A3" w14:textId="77777777" w:rsidR="00EC3492" w:rsidRPr="004131B1" w:rsidRDefault="00EC3492" w:rsidP="00EC3492">
      <w:pPr>
        <w:spacing w:after="0" w:line="240" w:lineRule="auto"/>
        <w:jc w:val="both"/>
        <w:rPr>
          <w:rFonts w:ascii="Tahoma" w:hAnsi="Tahoma" w:cs="Tahoma"/>
          <w:sz w:val="20"/>
          <w:szCs w:val="20"/>
        </w:rPr>
      </w:pPr>
      <w:r w:rsidRPr="0065417A">
        <w:rPr>
          <w:rFonts w:ascii="Tahoma" w:hAnsi="Tahoma" w:cs="Tahoma"/>
          <w:sz w:val="20"/>
          <w:szCs w:val="20"/>
        </w:rPr>
        <w:t xml:space="preserve">W rezultacie dokonania przez Zamawiającego wyboru oferty Wykonawcy, zgodnie z wymogami </w:t>
      </w:r>
      <w:r w:rsidRPr="0065417A">
        <w:rPr>
          <w:rFonts w:ascii="Tahoma" w:eastAsia="Times New Roman" w:hAnsi="Tahoma" w:cs="Tahoma"/>
          <w:sz w:val="20"/>
          <w:szCs w:val="20"/>
          <w:lang w:eastAsia="pl-PL"/>
        </w:rPr>
        <w:t>ustawy z dnia 11 września 2019 r. - Prawo zamówień publicznych (</w:t>
      </w:r>
      <w:r w:rsidRPr="0065417A">
        <w:rPr>
          <w:rFonts w:ascii="Tahoma" w:hAnsi="Tahoma" w:cs="Tahoma"/>
          <w:sz w:val="20"/>
          <w:szCs w:val="20"/>
        </w:rPr>
        <w:t xml:space="preserve">Dz.U. </w:t>
      </w:r>
      <w:r w:rsidRPr="0065417A">
        <w:rPr>
          <w:rFonts w:ascii="Tahoma" w:eastAsia="Times New Roman" w:hAnsi="Tahoma" w:cs="Tahoma"/>
          <w:sz w:val="20"/>
          <w:szCs w:val="20"/>
          <w:lang w:eastAsia="pl-PL"/>
        </w:rPr>
        <w:t xml:space="preserve">z 2022 r. poz. 1710 z </w:t>
      </w:r>
      <w:proofErr w:type="spellStart"/>
      <w:r w:rsidRPr="0065417A">
        <w:rPr>
          <w:rFonts w:ascii="Tahoma" w:eastAsia="Times New Roman" w:hAnsi="Tahoma" w:cs="Tahoma"/>
          <w:sz w:val="20"/>
          <w:szCs w:val="20"/>
          <w:lang w:eastAsia="pl-PL"/>
        </w:rPr>
        <w:t>późn</w:t>
      </w:r>
      <w:proofErr w:type="spellEnd"/>
      <w:r w:rsidRPr="0065417A">
        <w:rPr>
          <w:rFonts w:ascii="Tahoma" w:eastAsia="Times New Roman" w:hAnsi="Tahoma" w:cs="Tahoma"/>
          <w:sz w:val="20"/>
          <w:szCs w:val="20"/>
          <w:lang w:eastAsia="pl-PL"/>
        </w:rPr>
        <w:t>. zm.)</w:t>
      </w:r>
      <w:r w:rsidRPr="0065417A">
        <w:rPr>
          <w:rFonts w:ascii="Tahoma" w:hAnsi="Tahoma" w:cs="Tahoma"/>
          <w:sz w:val="20"/>
          <w:szCs w:val="20"/>
        </w:rPr>
        <w:t xml:space="preserve">, zwanej </w:t>
      </w:r>
      <w:r w:rsidRPr="0065417A">
        <w:rPr>
          <w:rFonts w:ascii="Tahoma" w:hAnsi="Tahoma" w:cs="Tahoma"/>
          <w:bCs/>
          <w:sz w:val="20"/>
          <w:szCs w:val="20"/>
        </w:rPr>
        <w:t xml:space="preserve">dalej Ustawą PZP, </w:t>
      </w:r>
      <w:r w:rsidRPr="0065417A">
        <w:rPr>
          <w:rFonts w:ascii="Tahoma" w:hAnsi="Tahoma" w:cs="Tahoma"/>
          <w:sz w:val="20"/>
          <w:szCs w:val="20"/>
        </w:rPr>
        <w:t>w trybie podstawowym, przy udziale Maximus Broker sp. z o.o. - pełnomocnika Zamawiającego działającego na podstawie pełnomocnictwa, została zawarta umowa o następującej treści</w:t>
      </w:r>
      <w:r w:rsidRPr="004131B1">
        <w:rPr>
          <w:rFonts w:ascii="Tahoma" w:hAnsi="Tahoma" w:cs="Tahoma"/>
          <w:sz w:val="20"/>
          <w:szCs w:val="20"/>
        </w:rPr>
        <w:t>:</w:t>
      </w:r>
    </w:p>
    <w:p w14:paraId="69EBB67E" w14:textId="77777777" w:rsidR="00EC3492" w:rsidRPr="004131B1" w:rsidRDefault="00EC3492" w:rsidP="00EC3492">
      <w:pPr>
        <w:spacing w:after="0" w:line="240" w:lineRule="auto"/>
        <w:jc w:val="center"/>
        <w:rPr>
          <w:rFonts w:ascii="Tahoma" w:hAnsi="Tahoma" w:cs="Tahoma"/>
          <w:sz w:val="20"/>
          <w:szCs w:val="20"/>
        </w:rPr>
      </w:pPr>
    </w:p>
    <w:p w14:paraId="12C4F258" w14:textId="77777777" w:rsidR="00EC3492" w:rsidRPr="004131B1" w:rsidRDefault="00EC3492" w:rsidP="00EC3492">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40D3B26F" w14:textId="77777777" w:rsidR="004C13DC" w:rsidRDefault="00EC3492" w:rsidP="004C13DC">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Pr>
          <w:rFonts w:ascii="Tahoma" w:hAnsi="Tahoma" w:cs="Tahoma"/>
          <w:sz w:val="20"/>
          <w:szCs w:val="20"/>
        </w:rPr>
        <w:t>GMINY KOŁOBRZEG</w:t>
      </w:r>
      <w:r w:rsidRPr="004131B1">
        <w:rPr>
          <w:rFonts w:ascii="Tahoma" w:hAnsi="Tahoma" w:cs="Tahoma"/>
          <w:sz w:val="20"/>
          <w:szCs w:val="20"/>
        </w:rPr>
        <w:t xml:space="preserve">, w ramach </w:t>
      </w:r>
      <w:r w:rsidR="004C13DC">
        <w:rPr>
          <w:rFonts w:ascii="Tahoma" w:hAnsi="Tahoma" w:cs="Tahoma"/>
          <w:sz w:val="20"/>
          <w:szCs w:val="20"/>
        </w:rPr>
        <w:t>ubezpieczeń jednostek pływających</w:t>
      </w:r>
      <w:r w:rsidRPr="0065417A">
        <w:rPr>
          <w:rFonts w:ascii="Tahoma" w:hAnsi="Tahoma" w:cs="Tahoma"/>
          <w:sz w:val="20"/>
          <w:szCs w:val="20"/>
        </w:rPr>
        <w:t xml:space="preserve">: </w:t>
      </w:r>
    </w:p>
    <w:p w14:paraId="40BAC161" w14:textId="56306FA4" w:rsidR="004C13DC" w:rsidRPr="004C13DC" w:rsidRDefault="004C13DC" w:rsidP="004C13DC">
      <w:pPr>
        <w:spacing w:after="0" w:line="240" w:lineRule="auto"/>
        <w:jc w:val="both"/>
        <w:rPr>
          <w:rFonts w:ascii="Tahoma" w:hAnsi="Tahoma" w:cs="Tahoma"/>
          <w:sz w:val="20"/>
          <w:szCs w:val="20"/>
        </w:rPr>
      </w:pPr>
      <w:r>
        <w:rPr>
          <w:rFonts w:ascii="Tahoma" w:hAnsi="Tahoma" w:cs="Tahoma"/>
          <w:sz w:val="20"/>
          <w:szCs w:val="20"/>
        </w:rPr>
        <w:t xml:space="preserve">- </w:t>
      </w:r>
      <w:r w:rsidRPr="004C13DC">
        <w:rPr>
          <w:rFonts w:ascii="Tahoma" w:hAnsi="Tahoma" w:cs="Tahoma"/>
          <w:sz w:val="20"/>
          <w:szCs w:val="20"/>
        </w:rPr>
        <w:t>ubezpieczenia odpowiedzialności cywilnej użytkownika,</w:t>
      </w:r>
    </w:p>
    <w:p w14:paraId="57997F41" w14:textId="77777777" w:rsidR="004C13DC" w:rsidRPr="004C13DC" w:rsidRDefault="004C13DC" w:rsidP="004C13DC">
      <w:pPr>
        <w:spacing w:after="0" w:line="240" w:lineRule="auto"/>
        <w:jc w:val="both"/>
        <w:rPr>
          <w:rFonts w:ascii="Tahoma" w:hAnsi="Tahoma" w:cs="Tahoma"/>
          <w:sz w:val="20"/>
          <w:szCs w:val="20"/>
        </w:rPr>
      </w:pPr>
      <w:r w:rsidRPr="004C13DC">
        <w:rPr>
          <w:rFonts w:ascii="Tahoma" w:hAnsi="Tahoma" w:cs="Tahoma"/>
          <w:sz w:val="20"/>
          <w:szCs w:val="20"/>
        </w:rPr>
        <w:t>- ubezpieczenie jacht-casco,</w:t>
      </w:r>
    </w:p>
    <w:p w14:paraId="1C9E6AF5" w14:textId="5D25F25B" w:rsidR="004C13DC" w:rsidRPr="003D2CE8" w:rsidRDefault="004C13DC" w:rsidP="004C13DC">
      <w:pPr>
        <w:spacing w:after="0" w:line="240" w:lineRule="auto"/>
        <w:jc w:val="both"/>
        <w:rPr>
          <w:rFonts w:ascii="Tahoma" w:hAnsi="Tahoma" w:cs="Tahoma"/>
          <w:sz w:val="20"/>
          <w:szCs w:val="20"/>
        </w:rPr>
      </w:pPr>
      <w:r w:rsidRPr="004C13DC">
        <w:rPr>
          <w:rFonts w:ascii="Tahoma" w:hAnsi="Tahoma" w:cs="Tahoma"/>
          <w:sz w:val="20"/>
          <w:szCs w:val="20"/>
        </w:rPr>
        <w:t>- ubezpieczenia NNW</w:t>
      </w:r>
      <w:r w:rsidR="003D2CE8">
        <w:rPr>
          <w:rFonts w:ascii="Tahoma" w:hAnsi="Tahoma" w:cs="Tahoma"/>
          <w:sz w:val="20"/>
          <w:szCs w:val="20"/>
        </w:rPr>
        <w:t>.</w:t>
      </w:r>
    </w:p>
    <w:p w14:paraId="21BC3F47" w14:textId="77777777" w:rsidR="00EC3492" w:rsidRDefault="00EC3492" w:rsidP="00EC3492">
      <w:pPr>
        <w:spacing w:after="0" w:line="240" w:lineRule="auto"/>
        <w:jc w:val="center"/>
        <w:rPr>
          <w:rFonts w:ascii="Tahoma" w:hAnsi="Tahoma" w:cs="Tahoma"/>
          <w:sz w:val="20"/>
          <w:szCs w:val="20"/>
        </w:rPr>
      </w:pPr>
    </w:p>
    <w:p w14:paraId="4DD44D13" w14:textId="77777777" w:rsidR="00EC3492" w:rsidRPr="004131B1" w:rsidRDefault="00EC3492" w:rsidP="00EC3492">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49DBA47" w14:textId="329C34A0" w:rsidR="00EC3492" w:rsidRPr="004131B1" w:rsidRDefault="00EC3492" w:rsidP="00EC3492">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696EC9">
        <w:rPr>
          <w:rFonts w:ascii="Tahoma" w:hAnsi="Tahoma" w:cs="Tahoma"/>
          <w:sz w:val="20"/>
          <w:szCs w:val="20"/>
        </w:rPr>
        <w:t>od dnia 03.02.2023r. do dnia 02.02.2025r.</w:t>
      </w:r>
    </w:p>
    <w:p w14:paraId="1200109C" w14:textId="77777777" w:rsidR="00EC3492" w:rsidRPr="004131B1" w:rsidRDefault="00EC3492" w:rsidP="00EC3492">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789E9D8" w14:textId="77777777" w:rsidR="00EC3492" w:rsidRPr="004131B1" w:rsidRDefault="00EC3492" w:rsidP="00EC3492">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70DCCDA5" w14:textId="77777777" w:rsidR="00EC3492" w:rsidRPr="0065417A" w:rsidRDefault="00EC3492" w:rsidP="00EC3492">
      <w:pPr>
        <w:spacing w:after="0" w:line="240" w:lineRule="auto"/>
        <w:jc w:val="center"/>
        <w:rPr>
          <w:rFonts w:ascii="Tahoma" w:hAnsi="Tahoma" w:cs="Tahoma"/>
          <w:sz w:val="20"/>
          <w:szCs w:val="20"/>
        </w:rPr>
      </w:pPr>
    </w:p>
    <w:p w14:paraId="61CA2C66" w14:textId="77777777" w:rsidR="00EC3492" w:rsidRPr="0065417A" w:rsidRDefault="00EC3492" w:rsidP="00EC3492">
      <w:pPr>
        <w:spacing w:after="0" w:line="240" w:lineRule="auto"/>
        <w:jc w:val="center"/>
        <w:rPr>
          <w:rFonts w:ascii="Tahoma" w:hAnsi="Tahoma" w:cs="Tahoma"/>
          <w:sz w:val="20"/>
          <w:szCs w:val="20"/>
        </w:rPr>
      </w:pPr>
      <w:r w:rsidRPr="0065417A">
        <w:rPr>
          <w:rFonts w:ascii="Tahoma" w:hAnsi="Tahoma" w:cs="Tahoma"/>
          <w:sz w:val="20"/>
          <w:szCs w:val="20"/>
        </w:rPr>
        <w:t>§ 4</w:t>
      </w:r>
    </w:p>
    <w:p w14:paraId="24162FD4" w14:textId="66FA4222" w:rsidR="00EC3492" w:rsidRPr="00696EC9" w:rsidRDefault="00EC3492" w:rsidP="00EC3492">
      <w:pPr>
        <w:numPr>
          <w:ilvl w:val="0"/>
          <w:numId w:val="19"/>
        </w:numPr>
        <w:tabs>
          <w:tab w:val="num" w:pos="142"/>
        </w:tabs>
        <w:spacing w:after="0" w:line="240" w:lineRule="auto"/>
        <w:ind w:left="284" w:hanging="284"/>
        <w:jc w:val="both"/>
        <w:rPr>
          <w:rFonts w:ascii="Tahoma" w:hAnsi="Tahoma" w:cs="Tahoma"/>
          <w:sz w:val="20"/>
          <w:szCs w:val="20"/>
        </w:rPr>
      </w:pPr>
      <w:r w:rsidRPr="0065417A">
        <w:rPr>
          <w:rFonts w:ascii="Tahoma" w:hAnsi="Tahoma" w:cs="Tahoma"/>
          <w:sz w:val="20"/>
          <w:szCs w:val="20"/>
        </w:rPr>
        <w:t xml:space="preserve">Wykonawca zobowiązany jest do wystawienia polis ubezpieczenia nie później niż w terminie do 14 dni od początku okresu ubezpieczenia, </w:t>
      </w:r>
      <w:r w:rsidRPr="00696EC9">
        <w:rPr>
          <w:rFonts w:ascii="Tahoma" w:hAnsi="Tahoma" w:cs="Tahoma"/>
          <w:sz w:val="20"/>
          <w:szCs w:val="20"/>
        </w:rPr>
        <w:t>określonego w SWZ</w:t>
      </w:r>
      <w:r w:rsidR="004C13DC" w:rsidRPr="00696EC9">
        <w:rPr>
          <w:rFonts w:ascii="Tahoma" w:hAnsi="Tahoma" w:cs="Tahoma"/>
          <w:sz w:val="20"/>
          <w:szCs w:val="20"/>
        </w:rPr>
        <w:t>.</w:t>
      </w:r>
    </w:p>
    <w:p w14:paraId="0235ABA4" w14:textId="77777777" w:rsidR="00EC3492" w:rsidRPr="00696EC9" w:rsidRDefault="00EC3492" w:rsidP="00EC3492">
      <w:pPr>
        <w:numPr>
          <w:ilvl w:val="0"/>
          <w:numId w:val="19"/>
        </w:numPr>
        <w:tabs>
          <w:tab w:val="num" w:pos="284"/>
        </w:tabs>
        <w:spacing w:after="0" w:line="240" w:lineRule="auto"/>
        <w:ind w:left="284" w:hanging="284"/>
        <w:jc w:val="both"/>
        <w:rPr>
          <w:rFonts w:ascii="Tahoma" w:hAnsi="Tahoma" w:cs="Tahoma"/>
          <w:sz w:val="20"/>
          <w:szCs w:val="20"/>
        </w:rPr>
      </w:pPr>
      <w:r w:rsidRPr="00696EC9">
        <w:rPr>
          <w:rFonts w:ascii="Tahoma" w:hAnsi="Tahoma" w:cs="Tahoma"/>
          <w:sz w:val="20"/>
          <w:szCs w:val="20"/>
        </w:rPr>
        <w:t>Do czasu wystawienia polis ubezpieczeniowych, Wykonawca potwierdza fakt udzielania ochrony poprzez wystawienie dokumentu tymczasowego – noty pokrycia ubezpieczeniowego</w:t>
      </w:r>
    </w:p>
    <w:p w14:paraId="60065AF6" w14:textId="77777777" w:rsidR="00EC3492" w:rsidRPr="00696EC9" w:rsidRDefault="00EC3492" w:rsidP="00EC3492">
      <w:pPr>
        <w:spacing w:after="0" w:line="240" w:lineRule="auto"/>
        <w:jc w:val="both"/>
        <w:rPr>
          <w:rFonts w:ascii="Tahoma" w:hAnsi="Tahoma" w:cs="Tahoma"/>
          <w:sz w:val="20"/>
          <w:szCs w:val="20"/>
        </w:rPr>
      </w:pPr>
    </w:p>
    <w:p w14:paraId="6EDC8BE6" w14:textId="77777777" w:rsidR="00EC3492" w:rsidRPr="00696EC9" w:rsidRDefault="00EC3492" w:rsidP="00EC3492">
      <w:pPr>
        <w:spacing w:after="0" w:line="240" w:lineRule="auto"/>
        <w:jc w:val="center"/>
        <w:rPr>
          <w:rFonts w:ascii="Tahoma" w:hAnsi="Tahoma" w:cs="Tahoma"/>
          <w:sz w:val="20"/>
          <w:szCs w:val="20"/>
        </w:rPr>
      </w:pPr>
      <w:r w:rsidRPr="00696EC9">
        <w:rPr>
          <w:rFonts w:ascii="Tahoma" w:hAnsi="Tahoma" w:cs="Tahoma"/>
          <w:sz w:val="20"/>
          <w:szCs w:val="20"/>
        </w:rPr>
        <w:t>§ 5</w:t>
      </w:r>
    </w:p>
    <w:p w14:paraId="281C37DD" w14:textId="7D990E63" w:rsidR="004C13DC" w:rsidRPr="00696EC9" w:rsidRDefault="004C13DC" w:rsidP="004C13DC">
      <w:pPr>
        <w:autoSpaceDE w:val="0"/>
        <w:autoSpaceDN w:val="0"/>
        <w:adjustRightInd w:val="0"/>
        <w:jc w:val="both"/>
        <w:rPr>
          <w:rFonts w:ascii="Tahoma" w:hAnsi="Tahoma" w:cs="Tahoma"/>
          <w:sz w:val="20"/>
          <w:szCs w:val="20"/>
        </w:rPr>
      </w:pPr>
      <w:r w:rsidRPr="00696EC9">
        <w:rPr>
          <w:rFonts w:ascii="Tahoma" w:hAnsi="Tahoma" w:cs="Tahoma"/>
          <w:sz w:val="20"/>
          <w:szCs w:val="20"/>
        </w:rPr>
        <w:t>1. Zamawiający zastrzega sobie możliwość skorzystania w ramach niniejszej Umowy z prawa opcji w przypadku zgłoszenia do ubezpieczenia jednostek pływających nabywanych przez Zamawiającego (podmioty podlegające ubezpieczeniu na podstawie niniejszego postępowania) w trakcie trwania umowy w sprawie zamówienia publicznego.</w:t>
      </w:r>
    </w:p>
    <w:p w14:paraId="095935E4" w14:textId="15EF5495" w:rsidR="004C13DC" w:rsidRPr="00696EC9" w:rsidRDefault="004C13DC" w:rsidP="004C13DC">
      <w:pPr>
        <w:autoSpaceDE w:val="0"/>
        <w:autoSpaceDN w:val="0"/>
        <w:adjustRightInd w:val="0"/>
        <w:jc w:val="both"/>
        <w:rPr>
          <w:rFonts w:ascii="Tahoma" w:hAnsi="Tahoma" w:cs="Tahoma"/>
          <w:sz w:val="20"/>
          <w:szCs w:val="20"/>
        </w:rPr>
      </w:pPr>
      <w:r w:rsidRPr="00696EC9">
        <w:rPr>
          <w:rFonts w:ascii="Tahoma" w:hAnsi="Tahoma" w:cs="Tahoma"/>
          <w:sz w:val="20"/>
          <w:szCs w:val="20"/>
        </w:rPr>
        <w:t xml:space="preserve">2. W okresie realizacji umowy Zamawiający zastrzega sobie możliwość skorzystania z prawa opcji, które dotyczyć może następujących rodzajów ubezpieczeń </w:t>
      </w:r>
    </w:p>
    <w:p w14:paraId="4F36309F" w14:textId="0AE59F32" w:rsidR="004C13DC" w:rsidRPr="00696EC9" w:rsidRDefault="004C13DC" w:rsidP="004C13DC">
      <w:pPr>
        <w:pStyle w:val="Akapitzlist"/>
        <w:autoSpaceDE w:val="0"/>
        <w:autoSpaceDN w:val="0"/>
        <w:adjustRightInd w:val="0"/>
        <w:ind w:left="1080"/>
        <w:jc w:val="both"/>
        <w:rPr>
          <w:rFonts w:ascii="Tahoma" w:hAnsi="Tahoma" w:cs="Tahoma"/>
          <w:sz w:val="20"/>
          <w:szCs w:val="20"/>
        </w:rPr>
      </w:pPr>
      <w:r w:rsidRPr="00696EC9">
        <w:rPr>
          <w:rFonts w:ascii="Tahoma" w:hAnsi="Tahoma" w:cs="Tahoma"/>
          <w:sz w:val="20"/>
          <w:szCs w:val="20"/>
        </w:rPr>
        <w:t xml:space="preserve">- </w:t>
      </w:r>
      <w:bookmarkStart w:id="91" w:name="_Hlk119836344"/>
      <w:r w:rsidRPr="00696EC9">
        <w:rPr>
          <w:rFonts w:ascii="Tahoma" w:hAnsi="Tahoma" w:cs="Tahoma"/>
          <w:sz w:val="20"/>
          <w:szCs w:val="20"/>
        </w:rPr>
        <w:t>ubezpieczenia odpowiedzialności cywilnej użytkownika,</w:t>
      </w:r>
    </w:p>
    <w:p w14:paraId="6CF426F7" w14:textId="77777777" w:rsidR="004C13DC" w:rsidRPr="00696EC9" w:rsidRDefault="004C13DC" w:rsidP="004C13DC">
      <w:pPr>
        <w:pStyle w:val="Akapitzlist"/>
        <w:autoSpaceDE w:val="0"/>
        <w:autoSpaceDN w:val="0"/>
        <w:adjustRightInd w:val="0"/>
        <w:ind w:left="1080"/>
        <w:jc w:val="both"/>
        <w:rPr>
          <w:rFonts w:ascii="Tahoma" w:hAnsi="Tahoma" w:cs="Tahoma"/>
          <w:sz w:val="20"/>
          <w:szCs w:val="20"/>
        </w:rPr>
      </w:pPr>
      <w:r w:rsidRPr="00696EC9">
        <w:rPr>
          <w:rFonts w:ascii="Tahoma" w:hAnsi="Tahoma" w:cs="Tahoma"/>
          <w:sz w:val="20"/>
          <w:szCs w:val="20"/>
        </w:rPr>
        <w:t>- ubezpieczenie jacht-casco,</w:t>
      </w:r>
    </w:p>
    <w:p w14:paraId="6D87BE73" w14:textId="77777777" w:rsidR="004C13DC" w:rsidRPr="00696EC9" w:rsidRDefault="004C13DC" w:rsidP="004C13DC">
      <w:pPr>
        <w:pStyle w:val="Akapitzlist"/>
        <w:autoSpaceDE w:val="0"/>
        <w:autoSpaceDN w:val="0"/>
        <w:adjustRightInd w:val="0"/>
        <w:ind w:left="1080"/>
        <w:jc w:val="both"/>
        <w:rPr>
          <w:rFonts w:ascii="Tahoma" w:hAnsi="Tahoma" w:cs="Tahoma"/>
          <w:sz w:val="20"/>
          <w:szCs w:val="20"/>
        </w:rPr>
      </w:pPr>
      <w:r w:rsidRPr="00696EC9">
        <w:rPr>
          <w:rFonts w:ascii="Tahoma" w:hAnsi="Tahoma" w:cs="Tahoma"/>
          <w:sz w:val="20"/>
          <w:szCs w:val="20"/>
        </w:rPr>
        <w:t>- ubezpieczenia NNW,</w:t>
      </w:r>
    </w:p>
    <w:bookmarkEnd w:id="91"/>
    <w:p w14:paraId="430AF4A4" w14:textId="48725261" w:rsidR="004C13DC" w:rsidRPr="00696EC9" w:rsidRDefault="004C13DC" w:rsidP="004C13DC">
      <w:pPr>
        <w:autoSpaceDE w:val="0"/>
        <w:autoSpaceDN w:val="0"/>
        <w:adjustRightInd w:val="0"/>
        <w:spacing w:after="106"/>
        <w:jc w:val="both"/>
        <w:rPr>
          <w:rFonts w:ascii="Tahoma" w:hAnsi="Tahoma" w:cs="Tahoma"/>
          <w:sz w:val="20"/>
          <w:szCs w:val="20"/>
        </w:rPr>
      </w:pPr>
      <w:r w:rsidRPr="00696EC9">
        <w:rPr>
          <w:rFonts w:ascii="Tahoma" w:hAnsi="Tahoma" w:cs="Tahoma"/>
          <w:sz w:val="20"/>
          <w:szCs w:val="20"/>
        </w:rPr>
        <w:t>3. Składka wynikająca z opcji  wynosi maksymalnie 25% składki za zamówienie podstawowe określonej w § 7 Umowy.</w:t>
      </w:r>
    </w:p>
    <w:p w14:paraId="165805CE" w14:textId="2DA47DCF" w:rsidR="004C13DC" w:rsidRPr="00696EC9" w:rsidRDefault="004C13DC" w:rsidP="004C13DC">
      <w:pPr>
        <w:autoSpaceDE w:val="0"/>
        <w:autoSpaceDN w:val="0"/>
        <w:adjustRightInd w:val="0"/>
        <w:spacing w:after="106"/>
        <w:jc w:val="both"/>
        <w:rPr>
          <w:rFonts w:ascii="Tahoma" w:hAnsi="Tahoma" w:cs="Tahoma"/>
          <w:sz w:val="20"/>
          <w:szCs w:val="20"/>
        </w:rPr>
      </w:pPr>
      <w:r w:rsidRPr="00696EC9">
        <w:rPr>
          <w:rFonts w:ascii="Tahoma" w:hAnsi="Tahoma" w:cs="Tahoma"/>
          <w:sz w:val="20"/>
          <w:szCs w:val="20"/>
        </w:rPr>
        <w:t xml:space="preserve">4. Zamawiający może złożyć jednostronne oświadczenie woli o wykonaniu prawa opcji, natomiast Wykonawca zobowiązany jest świadczyć usługi objęte prawem opcji. </w:t>
      </w:r>
    </w:p>
    <w:p w14:paraId="49E37B97" w14:textId="055DA1F1" w:rsidR="004C13DC" w:rsidRPr="00696EC9" w:rsidRDefault="004C13DC" w:rsidP="004C13DC">
      <w:pPr>
        <w:autoSpaceDE w:val="0"/>
        <w:autoSpaceDN w:val="0"/>
        <w:adjustRightInd w:val="0"/>
        <w:spacing w:after="106"/>
        <w:jc w:val="both"/>
        <w:rPr>
          <w:rFonts w:ascii="Tahoma" w:hAnsi="Tahoma" w:cs="Tahoma"/>
          <w:sz w:val="20"/>
          <w:szCs w:val="20"/>
        </w:rPr>
      </w:pPr>
      <w:r w:rsidRPr="00696EC9">
        <w:rPr>
          <w:rFonts w:ascii="Tahoma" w:hAnsi="Tahoma" w:cs="Tahoma"/>
          <w:sz w:val="20"/>
          <w:szCs w:val="20"/>
        </w:rPr>
        <w:t xml:space="preserve">5. 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2A8F9A" w14:textId="75D66AA7" w:rsidR="00EC3492" w:rsidRPr="00696EC9" w:rsidRDefault="004C13DC" w:rsidP="004C13DC">
      <w:pPr>
        <w:autoSpaceDE w:val="0"/>
        <w:autoSpaceDN w:val="0"/>
        <w:adjustRightInd w:val="0"/>
        <w:spacing w:after="106"/>
        <w:jc w:val="both"/>
        <w:rPr>
          <w:rFonts w:ascii="Tahoma" w:hAnsi="Tahoma" w:cs="Tahoma"/>
          <w:sz w:val="20"/>
          <w:szCs w:val="20"/>
        </w:rPr>
      </w:pPr>
      <w:r w:rsidRPr="00696EC9">
        <w:rPr>
          <w:rFonts w:ascii="Tahoma" w:hAnsi="Tahoma" w:cs="Tahoma"/>
          <w:sz w:val="20"/>
          <w:szCs w:val="20"/>
        </w:rPr>
        <w:lastRenderedPageBreak/>
        <w:t xml:space="preserve">6. Wykonawcy nie przysługuje wobec Zamawiającego roszczenie o realizację zamówienia opcjonalnego. </w:t>
      </w:r>
    </w:p>
    <w:p w14:paraId="4DD3F05E" w14:textId="77777777" w:rsidR="00EC3492" w:rsidRPr="004131B1" w:rsidRDefault="00EC3492" w:rsidP="00EC3492">
      <w:pPr>
        <w:spacing w:after="0" w:line="240" w:lineRule="auto"/>
        <w:jc w:val="center"/>
        <w:rPr>
          <w:rFonts w:ascii="Tahoma" w:hAnsi="Tahoma" w:cs="Tahoma"/>
          <w:sz w:val="20"/>
          <w:szCs w:val="20"/>
        </w:rPr>
      </w:pPr>
      <w:r w:rsidRPr="004131B1">
        <w:rPr>
          <w:rFonts w:ascii="Tahoma" w:hAnsi="Tahoma" w:cs="Tahoma"/>
          <w:sz w:val="20"/>
          <w:szCs w:val="20"/>
        </w:rPr>
        <w:t xml:space="preserve">§ </w:t>
      </w:r>
      <w:r>
        <w:rPr>
          <w:rFonts w:ascii="Tahoma" w:hAnsi="Tahoma" w:cs="Tahoma"/>
          <w:sz w:val="20"/>
          <w:szCs w:val="20"/>
        </w:rPr>
        <w:t>6</w:t>
      </w:r>
    </w:p>
    <w:p w14:paraId="56B935DE" w14:textId="37F2D2A3" w:rsidR="00EC3492" w:rsidRPr="004131B1" w:rsidRDefault="004C13DC" w:rsidP="004C13DC">
      <w:pPr>
        <w:suppressAutoHyphens/>
        <w:spacing w:after="0" w:line="240" w:lineRule="auto"/>
        <w:jc w:val="both"/>
        <w:rPr>
          <w:rFonts w:ascii="Tahoma" w:hAnsi="Tahoma" w:cs="Tahoma"/>
          <w:sz w:val="20"/>
          <w:szCs w:val="20"/>
        </w:rPr>
      </w:pPr>
      <w:r>
        <w:rPr>
          <w:rFonts w:ascii="Tahoma" w:hAnsi="Tahoma" w:cs="Tahoma"/>
          <w:sz w:val="20"/>
          <w:szCs w:val="20"/>
        </w:rPr>
        <w:t xml:space="preserve">1. </w:t>
      </w:r>
      <w:r w:rsidR="00EC3492"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5150FBB0" w14:textId="77777777" w:rsidR="004C13DC" w:rsidRDefault="00EC3492" w:rsidP="0033017F">
      <w:pPr>
        <w:pStyle w:val="Akapitzlist"/>
        <w:numPr>
          <w:ilvl w:val="0"/>
          <w:numId w:val="80"/>
        </w:numPr>
        <w:tabs>
          <w:tab w:val="left" w:pos="709"/>
        </w:tabs>
        <w:suppressAutoHyphens/>
        <w:jc w:val="both"/>
        <w:rPr>
          <w:rFonts w:ascii="Tahoma" w:hAnsi="Tahoma" w:cs="Tahoma"/>
          <w:sz w:val="20"/>
          <w:szCs w:val="20"/>
        </w:rPr>
      </w:pPr>
      <w:r w:rsidRPr="004C13DC">
        <w:rPr>
          <w:rFonts w:ascii="Tahoma" w:hAnsi="Tahoma" w:cs="Tahoma"/>
          <w:sz w:val="20"/>
          <w:szCs w:val="20"/>
        </w:rPr>
        <w:t xml:space="preserve">informowania pełnomocnika Zamawiającego o przyjęciu i zarejestrowaniu szkody nie później niż w ciągu 3 dni roboczych od daty zgłoszenia, </w:t>
      </w:r>
    </w:p>
    <w:p w14:paraId="790E0647" w14:textId="77777777" w:rsidR="004C13DC" w:rsidRDefault="00EC3492" w:rsidP="0033017F">
      <w:pPr>
        <w:pStyle w:val="Akapitzlist"/>
        <w:numPr>
          <w:ilvl w:val="0"/>
          <w:numId w:val="80"/>
        </w:numPr>
        <w:tabs>
          <w:tab w:val="left" w:pos="709"/>
        </w:tabs>
        <w:suppressAutoHyphens/>
        <w:jc w:val="both"/>
        <w:rPr>
          <w:rFonts w:ascii="Tahoma" w:hAnsi="Tahoma" w:cs="Tahoma"/>
          <w:sz w:val="20"/>
          <w:szCs w:val="20"/>
        </w:rPr>
      </w:pPr>
      <w:r w:rsidRPr="004C13DC">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16133D9C" w14:textId="77777777" w:rsidR="004C13DC" w:rsidRDefault="00EC3492" w:rsidP="0033017F">
      <w:pPr>
        <w:pStyle w:val="Akapitzlist"/>
        <w:numPr>
          <w:ilvl w:val="0"/>
          <w:numId w:val="80"/>
        </w:numPr>
        <w:tabs>
          <w:tab w:val="left" w:pos="709"/>
        </w:tabs>
        <w:suppressAutoHyphens/>
        <w:jc w:val="both"/>
        <w:rPr>
          <w:rFonts w:ascii="Tahoma" w:hAnsi="Tahoma" w:cs="Tahoma"/>
          <w:sz w:val="20"/>
          <w:szCs w:val="20"/>
        </w:rPr>
      </w:pPr>
      <w:r w:rsidRPr="004C13DC">
        <w:rPr>
          <w:rFonts w:ascii="Tahoma" w:hAnsi="Tahoma" w:cs="Tahoma"/>
          <w:sz w:val="20"/>
          <w:szCs w:val="20"/>
        </w:rPr>
        <w:t>udzielanie odpowiedzi w ciągu 3 dni roboczych na pytania dotyczące likwidacji szkód Zamawiającego wysyłane przez pełnomocnika Zamawiającego,</w:t>
      </w:r>
    </w:p>
    <w:p w14:paraId="6CC66C3E" w14:textId="77777777" w:rsidR="004C13DC" w:rsidRDefault="00EC3492" w:rsidP="0033017F">
      <w:pPr>
        <w:pStyle w:val="Akapitzlist"/>
        <w:numPr>
          <w:ilvl w:val="0"/>
          <w:numId w:val="80"/>
        </w:numPr>
        <w:tabs>
          <w:tab w:val="left" w:pos="709"/>
        </w:tabs>
        <w:suppressAutoHyphens/>
        <w:jc w:val="both"/>
        <w:rPr>
          <w:rFonts w:ascii="Tahoma" w:hAnsi="Tahoma" w:cs="Tahoma"/>
          <w:sz w:val="20"/>
          <w:szCs w:val="20"/>
        </w:rPr>
      </w:pPr>
      <w:r w:rsidRPr="004C13DC">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9D6AEE9" w14:textId="4190D84A" w:rsidR="00EC3492" w:rsidRPr="004C13DC" w:rsidRDefault="00EC3492" w:rsidP="0033017F">
      <w:pPr>
        <w:pStyle w:val="Akapitzlist"/>
        <w:numPr>
          <w:ilvl w:val="0"/>
          <w:numId w:val="80"/>
        </w:numPr>
        <w:tabs>
          <w:tab w:val="left" w:pos="709"/>
        </w:tabs>
        <w:suppressAutoHyphens/>
        <w:jc w:val="both"/>
        <w:rPr>
          <w:rFonts w:ascii="Tahoma" w:hAnsi="Tahoma" w:cs="Tahoma"/>
          <w:sz w:val="20"/>
          <w:szCs w:val="20"/>
        </w:rPr>
      </w:pPr>
      <w:r w:rsidRPr="004C13DC">
        <w:rPr>
          <w:rFonts w:ascii="Tahoma" w:hAnsi="Tahoma" w:cs="Tahoma"/>
          <w:sz w:val="20"/>
          <w:szCs w:val="20"/>
        </w:rPr>
        <w:t xml:space="preserve">pisemnego informowania Zamawiającego do wiadomości pełnomocnika Zamawiającego o decyzji kończącej postępowanie. </w:t>
      </w:r>
    </w:p>
    <w:p w14:paraId="2C00E50E" w14:textId="6FAA9855" w:rsidR="00EC3492" w:rsidRPr="004131B1" w:rsidRDefault="004C13DC" w:rsidP="004C13DC">
      <w:pPr>
        <w:suppressAutoHyphens/>
        <w:spacing w:after="0" w:line="240" w:lineRule="auto"/>
        <w:jc w:val="both"/>
        <w:rPr>
          <w:rFonts w:ascii="Tahoma" w:hAnsi="Tahoma" w:cs="Tahoma"/>
          <w:sz w:val="20"/>
          <w:szCs w:val="20"/>
        </w:rPr>
      </w:pPr>
      <w:r>
        <w:rPr>
          <w:rFonts w:ascii="Tahoma" w:hAnsi="Tahoma" w:cs="Tahoma"/>
          <w:sz w:val="20"/>
          <w:szCs w:val="20"/>
        </w:rPr>
        <w:t xml:space="preserve">2. </w:t>
      </w:r>
      <w:r w:rsidR="00EC3492"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39601DB5" w14:textId="77777777" w:rsidR="00EC3492" w:rsidRPr="004131B1" w:rsidRDefault="00EC3492" w:rsidP="00EC3492">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37607781" w14:textId="77777777" w:rsidR="00EC3492" w:rsidRPr="004131B1" w:rsidRDefault="00EC3492" w:rsidP="00EC3492">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 xml:space="preserve">rozmiar </w:t>
      </w:r>
      <w:r w:rsidRPr="00FD2577">
        <w:rPr>
          <w:rFonts w:ascii="Tahoma" w:hAnsi="Tahoma" w:cs="Tahoma"/>
          <w:bCs/>
          <w:sz w:val="20"/>
          <w:szCs w:val="20"/>
        </w:rPr>
        <w:t>i przyczynę szkody</w:t>
      </w:r>
      <w:r w:rsidRPr="004131B1">
        <w:rPr>
          <w:rFonts w:ascii="Tahoma" w:hAnsi="Tahoma" w:cs="Tahoma"/>
          <w:bCs/>
          <w:sz w:val="20"/>
          <w:szCs w:val="20"/>
        </w:rPr>
        <w:t>.</w:t>
      </w:r>
    </w:p>
    <w:p w14:paraId="0AD56609" w14:textId="3C504167" w:rsidR="00EC3492" w:rsidRPr="004131B1" w:rsidRDefault="004C13DC" w:rsidP="004C13DC">
      <w:pPr>
        <w:tabs>
          <w:tab w:val="left" w:pos="426"/>
        </w:tabs>
        <w:suppressAutoHyphens/>
        <w:spacing w:after="0" w:line="240" w:lineRule="auto"/>
        <w:jc w:val="both"/>
        <w:rPr>
          <w:rFonts w:ascii="Tahoma" w:hAnsi="Tahoma" w:cs="Tahoma"/>
          <w:sz w:val="20"/>
          <w:szCs w:val="20"/>
        </w:rPr>
      </w:pPr>
      <w:r>
        <w:rPr>
          <w:rFonts w:ascii="Tahoma" w:hAnsi="Tahoma" w:cs="Tahoma"/>
          <w:sz w:val="20"/>
          <w:szCs w:val="20"/>
        </w:rPr>
        <w:t xml:space="preserve">3. </w:t>
      </w:r>
      <w:r w:rsidR="00EC3492"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37B81666" w14:textId="6E52A119" w:rsidR="00EC3492" w:rsidRPr="004131B1" w:rsidRDefault="004C13DC" w:rsidP="004C13DC">
      <w:pPr>
        <w:tabs>
          <w:tab w:val="left" w:pos="426"/>
        </w:tabs>
        <w:suppressAutoHyphens/>
        <w:spacing w:after="0" w:line="240" w:lineRule="auto"/>
        <w:jc w:val="both"/>
        <w:rPr>
          <w:rFonts w:ascii="Tahoma" w:hAnsi="Tahoma" w:cs="Tahoma"/>
          <w:sz w:val="20"/>
          <w:szCs w:val="20"/>
        </w:rPr>
      </w:pPr>
      <w:r>
        <w:rPr>
          <w:rFonts w:ascii="Tahoma" w:hAnsi="Tahoma" w:cs="Tahoma"/>
          <w:sz w:val="20"/>
          <w:szCs w:val="20"/>
        </w:rPr>
        <w:t xml:space="preserve">4. </w:t>
      </w:r>
      <w:r w:rsidR="00EC3492"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C402A90" w14:textId="470124BF" w:rsidR="00EC3492" w:rsidRPr="004131B1" w:rsidRDefault="004C13DC" w:rsidP="004C13DC">
      <w:pPr>
        <w:tabs>
          <w:tab w:val="left" w:pos="426"/>
        </w:tabs>
        <w:suppressAutoHyphens/>
        <w:spacing w:after="0" w:line="240" w:lineRule="auto"/>
        <w:jc w:val="both"/>
        <w:rPr>
          <w:rFonts w:ascii="Tahoma" w:hAnsi="Tahoma" w:cs="Tahoma"/>
          <w:sz w:val="20"/>
          <w:szCs w:val="20"/>
        </w:rPr>
      </w:pPr>
      <w:r>
        <w:rPr>
          <w:rFonts w:ascii="Tahoma" w:hAnsi="Tahoma" w:cs="Tahoma"/>
          <w:sz w:val="20"/>
          <w:szCs w:val="20"/>
        </w:rPr>
        <w:t xml:space="preserve">5. </w:t>
      </w:r>
      <w:r w:rsidR="00EC3492"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34AD922E" w14:textId="07A60F0A" w:rsidR="00EC3492" w:rsidRPr="004131B1" w:rsidRDefault="004C13DC" w:rsidP="004C13DC">
      <w:pPr>
        <w:tabs>
          <w:tab w:val="left" w:pos="426"/>
        </w:tabs>
        <w:suppressAutoHyphens/>
        <w:spacing w:after="0" w:line="240" w:lineRule="auto"/>
        <w:jc w:val="both"/>
        <w:rPr>
          <w:rFonts w:ascii="Tahoma" w:hAnsi="Tahoma" w:cs="Tahoma"/>
          <w:sz w:val="20"/>
          <w:szCs w:val="20"/>
        </w:rPr>
      </w:pPr>
      <w:r>
        <w:rPr>
          <w:rFonts w:ascii="Tahoma" w:hAnsi="Tahoma" w:cs="Tahoma"/>
          <w:sz w:val="20"/>
          <w:szCs w:val="20"/>
        </w:rPr>
        <w:t xml:space="preserve">6. </w:t>
      </w:r>
      <w:r w:rsidR="00EC3492"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1CDCD93" w14:textId="38D32485" w:rsidR="00EC3492" w:rsidRPr="004131B1" w:rsidRDefault="004C13DC" w:rsidP="004C13DC">
      <w:pPr>
        <w:tabs>
          <w:tab w:val="left" w:pos="426"/>
        </w:tabs>
        <w:suppressAutoHyphens/>
        <w:spacing w:after="0" w:line="240" w:lineRule="auto"/>
        <w:jc w:val="both"/>
        <w:rPr>
          <w:rFonts w:ascii="Tahoma" w:hAnsi="Tahoma" w:cs="Tahoma"/>
          <w:sz w:val="20"/>
          <w:szCs w:val="20"/>
        </w:rPr>
      </w:pPr>
      <w:r>
        <w:rPr>
          <w:rFonts w:ascii="Tahoma" w:hAnsi="Tahoma" w:cs="Tahoma"/>
          <w:sz w:val="20"/>
          <w:szCs w:val="20"/>
        </w:rPr>
        <w:t xml:space="preserve">7. </w:t>
      </w:r>
      <w:r w:rsidR="00EC3492" w:rsidRPr="004131B1">
        <w:rPr>
          <w:rFonts w:ascii="Tahoma" w:hAnsi="Tahoma" w:cs="Tahoma"/>
          <w:sz w:val="20"/>
          <w:szCs w:val="20"/>
        </w:rPr>
        <w:t>Jeżeli Wykonawca nie udzieli odpowiedzi na reklamację (odwołanie) w terminach, o których mowa w ust. 6 uważa się, że uznał on reklamację.</w:t>
      </w:r>
    </w:p>
    <w:p w14:paraId="4F54323B" w14:textId="19DFDE1E" w:rsidR="00EC3492" w:rsidRPr="004131B1" w:rsidRDefault="004C13DC" w:rsidP="004C13DC">
      <w:pPr>
        <w:tabs>
          <w:tab w:val="left" w:pos="426"/>
        </w:tabs>
        <w:suppressAutoHyphens/>
        <w:spacing w:after="0" w:line="240" w:lineRule="auto"/>
        <w:jc w:val="both"/>
        <w:rPr>
          <w:rFonts w:ascii="Tahoma" w:hAnsi="Tahoma" w:cs="Tahoma"/>
          <w:sz w:val="20"/>
          <w:szCs w:val="20"/>
        </w:rPr>
      </w:pPr>
      <w:r>
        <w:rPr>
          <w:rFonts w:ascii="Tahoma" w:hAnsi="Tahoma" w:cs="Tahoma"/>
          <w:sz w:val="20"/>
          <w:szCs w:val="20"/>
        </w:rPr>
        <w:t xml:space="preserve">8. </w:t>
      </w:r>
      <w:r w:rsidR="00EC3492"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9" w:history="1">
        <w:r w:rsidR="00EC3492" w:rsidRPr="004131B1">
          <w:rPr>
            <w:rStyle w:val="Hipercze"/>
            <w:rFonts w:ascii="Tahoma" w:hAnsi="Tahoma" w:cs="Tahoma"/>
            <w:sz w:val="20"/>
            <w:szCs w:val="20"/>
          </w:rPr>
          <w:t>szkody@maximus-broker.pl</w:t>
        </w:r>
      </w:hyperlink>
      <w:r w:rsidR="00EC3492" w:rsidRPr="004131B1">
        <w:rPr>
          <w:rFonts w:ascii="Tahoma" w:hAnsi="Tahoma" w:cs="Tahoma"/>
          <w:sz w:val="20"/>
          <w:szCs w:val="20"/>
        </w:rPr>
        <w:t>.</w:t>
      </w:r>
    </w:p>
    <w:p w14:paraId="6C17D341" w14:textId="350551A1" w:rsidR="00EC3492" w:rsidRPr="00696EC9" w:rsidRDefault="004C13DC" w:rsidP="004C13DC">
      <w:pPr>
        <w:tabs>
          <w:tab w:val="left" w:pos="426"/>
        </w:tabs>
        <w:suppressAutoHyphens/>
        <w:spacing w:after="0" w:line="240" w:lineRule="auto"/>
        <w:jc w:val="both"/>
        <w:rPr>
          <w:rFonts w:ascii="Tahoma" w:hAnsi="Tahoma" w:cs="Tahoma"/>
          <w:sz w:val="20"/>
          <w:szCs w:val="20"/>
        </w:rPr>
      </w:pPr>
      <w:r>
        <w:rPr>
          <w:rFonts w:ascii="Tahoma" w:hAnsi="Tahoma" w:cs="Tahoma"/>
          <w:sz w:val="20"/>
          <w:szCs w:val="20"/>
        </w:rPr>
        <w:t xml:space="preserve">9. </w:t>
      </w:r>
      <w:r w:rsidR="00EC3492" w:rsidRPr="004131B1">
        <w:rPr>
          <w:rFonts w:ascii="Tahoma" w:hAnsi="Tahoma" w:cs="Tahoma"/>
          <w:sz w:val="20"/>
          <w:szCs w:val="20"/>
        </w:rPr>
        <w:t>W</w:t>
      </w:r>
      <w:r w:rsidR="00EC3492" w:rsidRPr="00696EC9">
        <w:rPr>
          <w:rFonts w:ascii="Tahoma" w:hAnsi="Tahoma" w:cs="Tahoma"/>
          <w:sz w:val="20"/>
          <w:szCs w:val="20"/>
        </w:rPr>
        <w:t xml:space="preserve">ykonawca oświadcza, iż do rozpatrzenia roszczeń wystarczające są kopie dokumentów przesyłane w formie elektronicznej e-mailem (nie będzie wymagane przesyłanie oryginałów dokumentów). Niniejszy zapis nie dotyczy </w:t>
      </w:r>
      <w:r w:rsidR="00EC3492" w:rsidRPr="00696EC9">
        <w:rPr>
          <w:rFonts w:ascii="Tahoma" w:hAnsi="Tahoma" w:cs="Tahoma"/>
          <w:sz w:val="20"/>
          <w:szCs w:val="20"/>
        </w:rPr>
        <w:lastRenderedPageBreak/>
        <w:t>szkód osobowych</w:t>
      </w:r>
      <w:r w:rsidRPr="00696EC9">
        <w:t xml:space="preserve"> </w:t>
      </w:r>
      <w:r w:rsidRPr="00696EC9">
        <w:rPr>
          <w:rFonts w:ascii="Tahoma" w:hAnsi="Tahoma" w:cs="Tahoma"/>
          <w:sz w:val="20"/>
          <w:szCs w:val="20"/>
        </w:rPr>
        <w:t>oraz szkód kradzieżowych w ubezpieczeniu jacht-casco</w:t>
      </w:r>
      <w:r w:rsidR="00EC3492" w:rsidRPr="00696EC9">
        <w:rPr>
          <w:rFonts w:ascii="Tahoma" w:hAnsi="Tahoma" w:cs="Tahoma"/>
          <w:sz w:val="20"/>
          <w:szCs w:val="20"/>
        </w:rPr>
        <w:t>, gdzie Wykonawca może wymagać od poszkodowanego oryginału dokumentów.</w:t>
      </w:r>
    </w:p>
    <w:p w14:paraId="691062F1" w14:textId="7E59D21B" w:rsidR="00EC3492" w:rsidRPr="00696EC9" w:rsidRDefault="004C13DC" w:rsidP="004C13DC">
      <w:pPr>
        <w:tabs>
          <w:tab w:val="left" w:pos="426"/>
        </w:tabs>
        <w:suppressAutoHyphens/>
        <w:spacing w:after="0" w:line="240" w:lineRule="auto"/>
        <w:jc w:val="both"/>
        <w:rPr>
          <w:rFonts w:ascii="Tahoma" w:hAnsi="Tahoma" w:cs="Tahoma"/>
          <w:sz w:val="20"/>
          <w:szCs w:val="20"/>
        </w:rPr>
      </w:pPr>
      <w:r w:rsidRPr="00696EC9">
        <w:rPr>
          <w:rFonts w:ascii="Tahoma" w:hAnsi="Tahoma" w:cs="Tahoma"/>
          <w:sz w:val="20"/>
          <w:szCs w:val="20"/>
        </w:rPr>
        <w:t xml:space="preserve">10. </w:t>
      </w:r>
      <w:r w:rsidR="00EC3492" w:rsidRPr="00696EC9">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 w wysokości zgodnej z Ustawą o podatku od towarów i usług, również w przypadkach ustalania wartości szkody na podstawie kosztorysu.</w:t>
      </w:r>
    </w:p>
    <w:p w14:paraId="34B09AFB" w14:textId="635299BE" w:rsidR="00EC3492" w:rsidRPr="00696EC9" w:rsidRDefault="004C13DC" w:rsidP="004C13DC">
      <w:pPr>
        <w:tabs>
          <w:tab w:val="left" w:pos="426"/>
        </w:tabs>
        <w:suppressAutoHyphens/>
        <w:spacing w:after="0" w:line="240" w:lineRule="auto"/>
        <w:jc w:val="both"/>
        <w:rPr>
          <w:rFonts w:ascii="Tahoma" w:hAnsi="Tahoma" w:cs="Tahoma"/>
          <w:sz w:val="20"/>
          <w:szCs w:val="20"/>
        </w:rPr>
      </w:pPr>
      <w:r w:rsidRPr="00696EC9">
        <w:rPr>
          <w:rFonts w:ascii="Tahoma" w:hAnsi="Tahoma" w:cs="Tahoma"/>
          <w:sz w:val="20"/>
          <w:szCs w:val="20"/>
        </w:rPr>
        <w:t xml:space="preserve">11. </w:t>
      </w:r>
      <w:r w:rsidR="00EC3492" w:rsidRPr="00696EC9">
        <w:rPr>
          <w:rFonts w:ascii="Tahoma" w:hAnsi="Tahoma" w:cs="Tahoma"/>
          <w:sz w:val="20"/>
          <w:szCs w:val="20"/>
        </w:rPr>
        <w:t>Wykonawca zobowiązuje</w:t>
      </w:r>
      <w:r w:rsidR="00EC3492" w:rsidRPr="004131B1">
        <w:rPr>
          <w:rFonts w:ascii="Tahoma" w:hAnsi="Tahoma" w:cs="Tahoma"/>
          <w:sz w:val="20"/>
          <w:szCs w:val="20"/>
        </w:rPr>
        <w:t xml:space="preserve"> się do przesyłania raportu szkodowego raz na pół roku do pełnomocnika </w:t>
      </w:r>
      <w:r w:rsidR="00EC3492" w:rsidRPr="00696EC9">
        <w:rPr>
          <w:rFonts w:ascii="Tahoma" w:hAnsi="Tahoma" w:cs="Tahoma"/>
          <w:sz w:val="20"/>
          <w:szCs w:val="20"/>
        </w:rPr>
        <w:t>Zamawiającego na jego pisemną prośbę.</w:t>
      </w:r>
    </w:p>
    <w:p w14:paraId="76366A71" w14:textId="77777777" w:rsidR="00EC3492" w:rsidRPr="00696EC9" w:rsidRDefault="00EC3492" w:rsidP="00EC3492">
      <w:pPr>
        <w:tabs>
          <w:tab w:val="left" w:pos="284"/>
        </w:tabs>
        <w:suppressAutoHyphens/>
        <w:spacing w:after="0" w:line="240" w:lineRule="auto"/>
        <w:ind w:left="284"/>
        <w:jc w:val="both"/>
        <w:rPr>
          <w:rFonts w:ascii="Tahoma" w:hAnsi="Tahoma" w:cs="Tahoma"/>
          <w:sz w:val="20"/>
          <w:szCs w:val="20"/>
        </w:rPr>
      </w:pPr>
    </w:p>
    <w:p w14:paraId="0DD2DEFD" w14:textId="2D9BBDF6" w:rsidR="00EC3492" w:rsidRPr="00696EC9" w:rsidRDefault="00EC3492" w:rsidP="00696EC9">
      <w:pPr>
        <w:spacing w:after="0" w:line="240" w:lineRule="auto"/>
        <w:jc w:val="center"/>
        <w:rPr>
          <w:rFonts w:ascii="Tahoma" w:hAnsi="Tahoma" w:cs="Tahoma"/>
          <w:sz w:val="20"/>
          <w:szCs w:val="20"/>
        </w:rPr>
      </w:pPr>
      <w:r w:rsidRPr="00696EC9">
        <w:rPr>
          <w:rFonts w:ascii="Tahoma" w:hAnsi="Tahoma" w:cs="Tahoma"/>
          <w:sz w:val="20"/>
          <w:szCs w:val="20"/>
        </w:rPr>
        <w:sym w:font="Times New Roman" w:char="00A7"/>
      </w:r>
      <w:r w:rsidRPr="00696EC9">
        <w:rPr>
          <w:rFonts w:ascii="Tahoma" w:hAnsi="Tahoma" w:cs="Tahoma"/>
          <w:sz w:val="20"/>
          <w:szCs w:val="20"/>
        </w:rPr>
        <w:t xml:space="preserve"> 7</w:t>
      </w:r>
    </w:p>
    <w:p w14:paraId="6DC14422" w14:textId="77777777" w:rsidR="00EC3492" w:rsidRPr="00696EC9" w:rsidRDefault="00EC3492" w:rsidP="00EC3492">
      <w:pPr>
        <w:pStyle w:val="Tekstpodstawowywcity"/>
        <w:spacing w:after="0" w:line="240" w:lineRule="auto"/>
        <w:ind w:left="0"/>
        <w:rPr>
          <w:rFonts w:ascii="Tahoma" w:hAnsi="Tahoma" w:cs="Tahoma"/>
          <w:sz w:val="20"/>
          <w:szCs w:val="20"/>
        </w:rPr>
      </w:pPr>
      <w:r w:rsidRPr="00696EC9">
        <w:rPr>
          <w:rFonts w:ascii="Tahoma" w:hAnsi="Tahoma" w:cs="Tahoma"/>
          <w:sz w:val="20"/>
          <w:szCs w:val="20"/>
        </w:rPr>
        <w:t>Maksymalna wartość umowy (wysokość składki) łącznie z prawem opcji za cały okres trwania umowy wynosi ................................................. zł (słownie złotych ....................................................................................), w tym:</w:t>
      </w:r>
    </w:p>
    <w:p w14:paraId="2A5FBD58" w14:textId="77777777" w:rsidR="00EC3492" w:rsidRPr="00696EC9" w:rsidRDefault="00EC3492" w:rsidP="00EC3492">
      <w:pPr>
        <w:pStyle w:val="Tekstpodstawowywcity"/>
        <w:spacing w:after="0" w:line="240" w:lineRule="auto"/>
        <w:ind w:left="0"/>
        <w:rPr>
          <w:rFonts w:ascii="Tahoma" w:hAnsi="Tahoma" w:cs="Tahoma"/>
          <w:sz w:val="20"/>
          <w:szCs w:val="20"/>
        </w:rPr>
      </w:pPr>
      <w:r w:rsidRPr="00696EC9">
        <w:rPr>
          <w:rFonts w:ascii="Tahoma" w:hAnsi="Tahoma" w:cs="Tahoma"/>
          <w:sz w:val="20"/>
          <w:szCs w:val="20"/>
        </w:rPr>
        <w:t>Składka za zamówienie podstawowe: ............................... zł (słownie złotych ................................................),</w:t>
      </w:r>
    </w:p>
    <w:p w14:paraId="35EFAF83" w14:textId="77777777" w:rsidR="00EC3492" w:rsidRPr="0065417A" w:rsidRDefault="00EC3492" w:rsidP="00EC3492">
      <w:pPr>
        <w:pStyle w:val="Tekstpodstawowywcity"/>
        <w:spacing w:after="0" w:line="240" w:lineRule="auto"/>
        <w:ind w:left="0"/>
        <w:rPr>
          <w:rFonts w:ascii="Tahoma" w:hAnsi="Tahoma" w:cs="Tahoma"/>
          <w:sz w:val="20"/>
          <w:szCs w:val="20"/>
        </w:rPr>
      </w:pPr>
      <w:r w:rsidRPr="00696EC9">
        <w:rPr>
          <w:rFonts w:ascii="Tahoma" w:hAnsi="Tahoma" w:cs="Tahoma"/>
          <w:sz w:val="20"/>
          <w:szCs w:val="20"/>
        </w:rPr>
        <w:t>składka wynikająca z prawa opcji: ............................... zł (słownie złotych ................................................).</w:t>
      </w:r>
    </w:p>
    <w:p w14:paraId="472D0690" w14:textId="77777777" w:rsidR="00EC3492" w:rsidRPr="004131B1" w:rsidRDefault="00EC3492" w:rsidP="00EC3492">
      <w:pPr>
        <w:pStyle w:val="Tekstpodstawowywcity"/>
        <w:spacing w:after="0" w:line="240" w:lineRule="auto"/>
        <w:ind w:left="0"/>
        <w:rPr>
          <w:rFonts w:ascii="Tahoma" w:hAnsi="Tahoma" w:cs="Tahoma"/>
          <w:b/>
          <w:sz w:val="20"/>
          <w:szCs w:val="20"/>
        </w:rPr>
      </w:pPr>
    </w:p>
    <w:p w14:paraId="25619137" w14:textId="77777777" w:rsidR="00EC3492" w:rsidRPr="004131B1" w:rsidRDefault="00EC3492" w:rsidP="00EC3492">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8</w:t>
      </w:r>
    </w:p>
    <w:p w14:paraId="2B0CA8B9" w14:textId="77777777" w:rsidR="00EC3492" w:rsidRPr="004131B1" w:rsidRDefault="00EC3492" w:rsidP="00EC3492">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79B302C1" w14:textId="048BC25D" w:rsidR="00EC3492" w:rsidRDefault="00696EC9" w:rsidP="00EC3492">
      <w:pPr>
        <w:spacing w:after="0" w:line="240" w:lineRule="auto"/>
        <w:jc w:val="both"/>
        <w:rPr>
          <w:rFonts w:ascii="Tahoma" w:hAnsi="Tahoma" w:cs="Tahoma"/>
          <w:sz w:val="20"/>
          <w:szCs w:val="20"/>
        </w:rPr>
      </w:pPr>
      <w:r>
        <w:rPr>
          <w:rFonts w:ascii="Tahoma" w:hAnsi="Tahoma" w:cs="Tahoma"/>
          <w:sz w:val="20"/>
          <w:szCs w:val="20"/>
        </w:rPr>
        <w:t>I rata do 28.02</w:t>
      </w:r>
    </w:p>
    <w:p w14:paraId="00AC2F06" w14:textId="4371785B" w:rsidR="00696EC9" w:rsidRDefault="00696EC9" w:rsidP="00EC3492">
      <w:pPr>
        <w:spacing w:after="0" w:line="240" w:lineRule="auto"/>
        <w:jc w:val="both"/>
        <w:rPr>
          <w:rFonts w:ascii="Tahoma" w:hAnsi="Tahoma" w:cs="Tahoma"/>
          <w:sz w:val="20"/>
          <w:szCs w:val="20"/>
        </w:rPr>
      </w:pPr>
      <w:r>
        <w:rPr>
          <w:rFonts w:ascii="Tahoma" w:hAnsi="Tahoma" w:cs="Tahoma"/>
          <w:sz w:val="20"/>
          <w:szCs w:val="20"/>
        </w:rPr>
        <w:t>II rata do 31.08.</w:t>
      </w:r>
    </w:p>
    <w:p w14:paraId="637DA7AA" w14:textId="77777777" w:rsidR="00EC3492" w:rsidRPr="004131B1" w:rsidRDefault="00EC3492" w:rsidP="00EC3492">
      <w:pPr>
        <w:spacing w:after="0" w:line="240" w:lineRule="auto"/>
        <w:jc w:val="both"/>
        <w:rPr>
          <w:rFonts w:ascii="Tahoma" w:hAnsi="Tahoma" w:cs="Tahoma"/>
          <w:sz w:val="20"/>
          <w:szCs w:val="20"/>
        </w:rPr>
      </w:pPr>
    </w:p>
    <w:p w14:paraId="669600D8" w14:textId="77777777" w:rsidR="00EC3492" w:rsidRPr="004131B1" w:rsidRDefault="00EC3492" w:rsidP="00EC3492">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9</w:t>
      </w:r>
    </w:p>
    <w:p w14:paraId="23AB4160" w14:textId="77777777" w:rsidR="00EC3492" w:rsidRDefault="00EC3492" w:rsidP="00EC3492">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7BF7D0B8" w14:textId="77777777" w:rsidR="00EC3492" w:rsidRPr="004131B1" w:rsidRDefault="00EC3492" w:rsidP="00EC3492">
      <w:pPr>
        <w:spacing w:after="0" w:line="240" w:lineRule="auto"/>
        <w:jc w:val="both"/>
        <w:rPr>
          <w:rFonts w:ascii="Tahoma" w:hAnsi="Tahoma" w:cs="Tahoma"/>
          <w:sz w:val="20"/>
          <w:szCs w:val="20"/>
        </w:rPr>
      </w:pPr>
    </w:p>
    <w:p w14:paraId="6D0F22AB" w14:textId="77777777" w:rsidR="00EC3492" w:rsidRPr="004131B1" w:rsidRDefault="00EC3492" w:rsidP="00EC3492">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10</w:t>
      </w:r>
    </w:p>
    <w:p w14:paraId="78B1F5D3" w14:textId="77777777" w:rsidR="00EC3492" w:rsidRPr="004131B1" w:rsidRDefault="00EC3492" w:rsidP="00EC3492">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55AA3D2F" w14:textId="03A7292B" w:rsidR="004C13DC" w:rsidRPr="004C13DC" w:rsidRDefault="004C13DC" w:rsidP="0033017F">
      <w:pPr>
        <w:pStyle w:val="Akapitzlist"/>
        <w:numPr>
          <w:ilvl w:val="0"/>
          <w:numId w:val="81"/>
        </w:numPr>
        <w:jc w:val="both"/>
        <w:rPr>
          <w:rFonts w:ascii="Tahoma" w:hAnsi="Tahoma" w:cs="Tahoma"/>
          <w:sz w:val="20"/>
          <w:szCs w:val="20"/>
        </w:rPr>
      </w:pPr>
      <w:r w:rsidRPr="004C13DC">
        <w:rPr>
          <w:rFonts w:ascii="Tahoma" w:hAnsi="Tahoma" w:cs="Tahoma"/>
          <w:sz w:val="20"/>
          <w:szCs w:val="20"/>
        </w:rPr>
        <w:t>ubezpieczenia odpowiedzialności cywilnej użytkownika</w:t>
      </w:r>
      <w:r>
        <w:rPr>
          <w:rFonts w:ascii="Tahoma" w:hAnsi="Tahoma" w:cs="Tahoma"/>
          <w:sz w:val="20"/>
          <w:szCs w:val="20"/>
        </w:rPr>
        <w:t>………………..</w:t>
      </w:r>
    </w:p>
    <w:p w14:paraId="7EFA1BD9" w14:textId="6505E4AF" w:rsidR="004C13DC" w:rsidRPr="004C13DC" w:rsidRDefault="004C13DC" w:rsidP="0033017F">
      <w:pPr>
        <w:pStyle w:val="Akapitzlist"/>
        <w:numPr>
          <w:ilvl w:val="0"/>
          <w:numId w:val="81"/>
        </w:numPr>
        <w:jc w:val="both"/>
        <w:rPr>
          <w:rFonts w:ascii="Tahoma" w:hAnsi="Tahoma" w:cs="Tahoma"/>
          <w:sz w:val="20"/>
          <w:szCs w:val="20"/>
        </w:rPr>
      </w:pPr>
      <w:r w:rsidRPr="004C13DC">
        <w:rPr>
          <w:rFonts w:ascii="Tahoma" w:hAnsi="Tahoma" w:cs="Tahoma"/>
          <w:sz w:val="20"/>
          <w:szCs w:val="20"/>
        </w:rPr>
        <w:t>ubezpieczenie jacht-casco</w:t>
      </w:r>
      <w:r>
        <w:rPr>
          <w:rFonts w:ascii="Tahoma" w:hAnsi="Tahoma" w:cs="Tahoma"/>
          <w:sz w:val="20"/>
          <w:szCs w:val="20"/>
        </w:rPr>
        <w:t>…………………….</w:t>
      </w:r>
    </w:p>
    <w:p w14:paraId="5C0B43A0" w14:textId="417EBDEF" w:rsidR="004C13DC" w:rsidRPr="004C13DC" w:rsidRDefault="004C13DC" w:rsidP="0033017F">
      <w:pPr>
        <w:pStyle w:val="Akapitzlist"/>
        <w:numPr>
          <w:ilvl w:val="0"/>
          <w:numId w:val="81"/>
        </w:numPr>
        <w:jc w:val="both"/>
        <w:rPr>
          <w:rFonts w:ascii="Tahoma" w:hAnsi="Tahoma" w:cs="Tahoma"/>
          <w:sz w:val="20"/>
          <w:szCs w:val="20"/>
        </w:rPr>
      </w:pPr>
      <w:r w:rsidRPr="004C13DC">
        <w:rPr>
          <w:rFonts w:ascii="Tahoma" w:hAnsi="Tahoma" w:cs="Tahoma"/>
          <w:sz w:val="20"/>
          <w:szCs w:val="20"/>
        </w:rPr>
        <w:t>ubezpieczenia NNW</w:t>
      </w:r>
      <w:r>
        <w:rPr>
          <w:rFonts w:ascii="Tahoma" w:hAnsi="Tahoma" w:cs="Tahoma"/>
          <w:sz w:val="20"/>
          <w:szCs w:val="20"/>
        </w:rPr>
        <w:t>………………</w:t>
      </w:r>
    </w:p>
    <w:p w14:paraId="3AC2B4B6" w14:textId="77777777" w:rsidR="004C13DC" w:rsidRDefault="004C13DC" w:rsidP="00EC3492">
      <w:pPr>
        <w:spacing w:after="0" w:line="240" w:lineRule="auto"/>
        <w:jc w:val="center"/>
        <w:rPr>
          <w:rFonts w:ascii="Tahoma" w:hAnsi="Tahoma" w:cs="Tahoma"/>
          <w:sz w:val="20"/>
          <w:szCs w:val="20"/>
        </w:rPr>
      </w:pPr>
    </w:p>
    <w:p w14:paraId="37E0FB5C" w14:textId="2C32FA8D" w:rsidR="00EC3492" w:rsidRPr="004131B1" w:rsidRDefault="00EC3492" w:rsidP="00EC3492">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1</w:t>
      </w:r>
    </w:p>
    <w:p w14:paraId="4D17CEE3" w14:textId="77777777" w:rsidR="00EC3492" w:rsidRPr="0065417A" w:rsidRDefault="00EC3492" w:rsidP="00EC3492">
      <w:pPr>
        <w:spacing w:after="0" w:line="240" w:lineRule="auto"/>
        <w:jc w:val="both"/>
        <w:rPr>
          <w:rFonts w:ascii="Tahoma" w:hAnsi="Tahoma" w:cs="Tahoma"/>
          <w:sz w:val="20"/>
          <w:szCs w:val="20"/>
        </w:rPr>
      </w:pPr>
      <w:r w:rsidRPr="0065417A">
        <w:rPr>
          <w:rFonts w:ascii="Tahoma" w:hAnsi="Tahoma" w:cs="Tahoma"/>
          <w:sz w:val="20"/>
          <w:szCs w:val="20"/>
        </w:rPr>
        <w:t xml:space="preserve">1. W sprawach nieuregulowanych niniejszą umową, SWZ i ofertą Wykonawcy, zastosowanie mają przepisy Ustawy z dnia 23 kwietnia 1964 r. - Kodeks cywilny (Dz.U. z 2022 r., poz. 1360) zwany dalej Kodeksem cywilnym, Ustawy z dnia 11 września 2015 r. o działalności ubezpieczeniowej i reasekuracyjnej (Dz. U. z 2021 r. poz. 1130 z </w:t>
      </w:r>
      <w:proofErr w:type="spellStart"/>
      <w:r w:rsidRPr="0065417A">
        <w:rPr>
          <w:rFonts w:ascii="Tahoma" w:hAnsi="Tahoma" w:cs="Tahoma"/>
          <w:sz w:val="20"/>
          <w:szCs w:val="20"/>
        </w:rPr>
        <w:t>późn</w:t>
      </w:r>
      <w:proofErr w:type="spellEnd"/>
      <w:r w:rsidRPr="0065417A">
        <w:rPr>
          <w:rFonts w:ascii="Tahoma" w:hAnsi="Tahoma" w:cs="Tahoma"/>
          <w:sz w:val="20"/>
          <w:szCs w:val="20"/>
        </w:rPr>
        <w:t xml:space="preserve">. zm.), Ustawy z dnia 15 grudnia 2017 r. o dystrybucji ubezpieczeń (Dz.U. z 2022 r. poz. 905), Ustawy z dnia 22 maja 2003 r. o ubezpieczeniach obowiązkowych, Ubezpieczeniowym Funduszu Gwarancyjnym i Polskim Biurze Ubezpieczeń Komunikacyjnych (Dz.U. z 2022 r. poz. 621 z </w:t>
      </w:r>
      <w:proofErr w:type="spellStart"/>
      <w:r w:rsidRPr="0065417A">
        <w:rPr>
          <w:rFonts w:ascii="Tahoma" w:hAnsi="Tahoma" w:cs="Tahoma"/>
          <w:sz w:val="20"/>
          <w:szCs w:val="20"/>
        </w:rPr>
        <w:t>późn</w:t>
      </w:r>
      <w:proofErr w:type="spellEnd"/>
      <w:r w:rsidRPr="0065417A">
        <w:rPr>
          <w:rFonts w:ascii="Tahoma" w:hAnsi="Tahoma" w:cs="Tahoma"/>
          <w:sz w:val="20"/>
          <w:szCs w:val="20"/>
        </w:rPr>
        <w:t>. zm.) oraz postanowienia OWU tj.:</w:t>
      </w:r>
    </w:p>
    <w:p w14:paraId="2568CBD5" w14:textId="77777777" w:rsidR="00EC3492" w:rsidRPr="0065417A" w:rsidRDefault="00EC3492" w:rsidP="00EC3492">
      <w:pPr>
        <w:spacing w:after="0" w:line="240" w:lineRule="auto"/>
        <w:jc w:val="both"/>
        <w:rPr>
          <w:rFonts w:ascii="Tahoma" w:hAnsi="Tahoma" w:cs="Tahoma"/>
          <w:sz w:val="20"/>
          <w:szCs w:val="20"/>
        </w:rPr>
      </w:pPr>
      <w:r w:rsidRPr="0065417A">
        <w:rPr>
          <w:rFonts w:ascii="Tahoma" w:hAnsi="Tahoma" w:cs="Tahoma"/>
          <w:sz w:val="20"/>
          <w:szCs w:val="20"/>
        </w:rPr>
        <w:t>1)  ..............................................................................................................</w:t>
      </w:r>
    </w:p>
    <w:p w14:paraId="40607D66" w14:textId="77777777" w:rsidR="00EC3492" w:rsidRPr="0065417A" w:rsidRDefault="00EC3492" w:rsidP="00EC3492">
      <w:pPr>
        <w:spacing w:after="0" w:line="240" w:lineRule="auto"/>
        <w:jc w:val="both"/>
        <w:rPr>
          <w:rFonts w:ascii="Tahoma" w:hAnsi="Tahoma" w:cs="Tahoma"/>
          <w:sz w:val="20"/>
          <w:szCs w:val="20"/>
        </w:rPr>
      </w:pPr>
      <w:r w:rsidRPr="0065417A">
        <w:rPr>
          <w:rFonts w:ascii="Tahoma" w:hAnsi="Tahoma" w:cs="Tahoma"/>
          <w:sz w:val="20"/>
          <w:szCs w:val="20"/>
        </w:rPr>
        <w:t>2)  ..............................................................................................................</w:t>
      </w:r>
    </w:p>
    <w:p w14:paraId="50B795C9" w14:textId="77777777" w:rsidR="00EC3492" w:rsidRPr="0065417A" w:rsidRDefault="00EC3492" w:rsidP="00EC3492">
      <w:pPr>
        <w:spacing w:after="0" w:line="240" w:lineRule="auto"/>
        <w:jc w:val="both"/>
        <w:rPr>
          <w:rFonts w:ascii="Tahoma" w:hAnsi="Tahoma" w:cs="Tahoma"/>
          <w:sz w:val="20"/>
          <w:szCs w:val="20"/>
        </w:rPr>
      </w:pPr>
      <w:r w:rsidRPr="0065417A">
        <w:rPr>
          <w:rFonts w:ascii="Tahoma" w:hAnsi="Tahoma" w:cs="Tahoma"/>
          <w:sz w:val="20"/>
          <w:szCs w:val="20"/>
        </w:rPr>
        <w:t>3)  ..............................................................................................................</w:t>
      </w:r>
    </w:p>
    <w:p w14:paraId="2DFA10CB" w14:textId="77777777" w:rsidR="00EC3492" w:rsidRPr="0065417A" w:rsidRDefault="00EC3492" w:rsidP="00EC3492">
      <w:pPr>
        <w:spacing w:after="0" w:line="240" w:lineRule="auto"/>
        <w:jc w:val="both"/>
        <w:rPr>
          <w:rFonts w:ascii="Tahoma" w:hAnsi="Tahoma" w:cs="Tahoma"/>
          <w:sz w:val="20"/>
          <w:szCs w:val="20"/>
        </w:rPr>
      </w:pPr>
      <w:r w:rsidRPr="0065417A">
        <w:rPr>
          <w:rFonts w:ascii="Tahoma" w:hAnsi="Tahoma" w:cs="Tahoma"/>
          <w:sz w:val="20"/>
          <w:szCs w:val="20"/>
        </w:rPr>
        <w:t>4)  ..............................................................................................................</w:t>
      </w:r>
    </w:p>
    <w:p w14:paraId="6D630E3D" w14:textId="77777777" w:rsidR="00EC3492" w:rsidRPr="004131B1" w:rsidRDefault="00EC3492" w:rsidP="00EC3492">
      <w:pPr>
        <w:spacing w:after="0" w:line="240" w:lineRule="auto"/>
        <w:jc w:val="both"/>
        <w:rPr>
          <w:rFonts w:ascii="Tahoma" w:hAnsi="Tahoma" w:cs="Tahoma"/>
          <w:sz w:val="20"/>
          <w:szCs w:val="20"/>
        </w:rPr>
      </w:pPr>
      <w:r w:rsidRPr="0065417A">
        <w:rPr>
          <w:rFonts w:ascii="Tahoma" w:hAnsi="Tahoma" w:cs="Tahoma"/>
          <w:sz w:val="20"/>
          <w:szCs w:val="20"/>
        </w:rPr>
        <w:t>5)  ..............................................................................................................</w:t>
      </w:r>
    </w:p>
    <w:p w14:paraId="0C2639D7" w14:textId="77777777" w:rsidR="00EC3492" w:rsidRPr="004131B1" w:rsidRDefault="00EC3492" w:rsidP="00EC3492">
      <w:pPr>
        <w:spacing w:after="0" w:line="240" w:lineRule="auto"/>
        <w:rPr>
          <w:rFonts w:ascii="Tahoma" w:hAnsi="Tahoma" w:cs="Tahoma"/>
          <w:sz w:val="20"/>
          <w:szCs w:val="20"/>
        </w:rPr>
      </w:pPr>
    </w:p>
    <w:p w14:paraId="70BF7C1D" w14:textId="369A98B8" w:rsidR="00EC3492" w:rsidRDefault="00EC3492" w:rsidP="00EC3492">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7D0954A0" w14:textId="77777777" w:rsidR="00EC3492" w:rsidRPr="004131B1" w:rsidRDefault="00EC3492" w:rsidP="00EC3492">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2</w:t>
      </w:r>
    </w:p>
    <w:p w14:paraId="6A007423" w14:textId="77777777" w:rsidR="00EC3492" w:rsidRPr="0065417A" w:rsidRDefault="00EC3492" w:rsidP="00EC3492">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65417A">
        <w:rPr>
          <w:rFonts w:ascii="Tahoma" w:hAnsi="Tahoma" w:cs="Tahoma"/>
          <w:color w:val="000000"/>
          <w:sz w:val="20"/>
          <w:szCs w:val="20"/>
          <w:lang w:eastAsia="ja-JP"/>
        </w:rPr>
        <w:t>w następujących okolicznościach:</w:t>
      </w:r>
    </w:p>
    <w:p w14:paraId="2E743FDA" w14:textId="77777777" w:rsidR="00EC3492" w:rsidRPr="0065417A" w:rsidRDefault="00EC3492" w:rsidP="00EC3492">
      <w:pPr>
        <w:spacing w:after="0" w:line="240" w:lineRule="auto"/>
        <w:ind w:left="454" w:right="10"/>
        <w:jc w:val="both"/>
        <w:rPr>
          <w:rFonts w:ascii="Tahoma" w:hAnsi="Tahoma" w:cs="Tahoma"/>
          <w:color w:val="000000"/>
          <w:sz w:val="20"/>
          <w:szCs w:val="20"/>
          <w:lang w:eastAsia="ja-JP"/>
        </w:rPr>
      </w:pPr>
      <w:r w:rsidRPr="0065417A">
        <w:rPr>
          <w:rFonts w:ascii="Tahoma" w:hAnsi="Tahoma" w:cs="Tahoma"/>
          <w:color w:val="000000"/>
          <w:sz w:val="20"/>
          <w:szCs w:val="20"/>
          <w:lang w:eastAsia="ja-JP"/>
        </w:rPr>
        <w:t>1) zostanie otwarta likwidacja przedsiębiorstwa Wykonawcy;</w:t>
      </w:r>
    </w:p>
    <w:p w14:paraId="3CC25F91" w14:textId="77777777" w:rsidR="00EC3492" w:rsidRPr="0065417A" w:rsidRDefault="00EC3492" w:rsidP="00EC3492">
      <w:pPr>
        <w:spacing w:after="0" w:line="240" w:lineRule="auto"/>
        <w:ind w:left="454" w:right="10"/>
        <w:jc w:val="both"/>
        <w:rPr>
          <w:rFonts w:ascii="Tahoma" w:hAnsi="Tahoma" w:cs="Tahoma"/>
          <w:color w:val="000000"/>
          <w:sz w:val="20"/>
          <w:szCs w:val="20"/>
          <w:lang w:eastAsia="ja-JP"/>
        </w:rPr>
      </w:pPr>
      <w:r w:rsidRPr="0065417A">
        <w:rPr>
          <w:rFonts w:ascii="Tahoma" w:hAnsi="Tahoma" w:cs="Tahoma"/>
          <w:color w:val="000000"/>
          <w:sz w:val="20"/>
          <w:szCs w:val="20"/>
          <w:lang w:eastAsia="ja-JP"/>
        </w:rPr>
        <w:t>2) zostanie wydany nakaz zajęcia całości lub istotnej części majątku Wykonawcy;</w:t>
      </w:r>
    </w:p>
    <w:p w14:paraId="07D9218F" w14:textId="77777777" w:rsidR="00EC3492" w:rsidRPr="00DF2F32" w:rsidRDefault="00EC3492" w:rsidP="00EC3492">
      <w:pPr>
        <w:spacing w:after="0" w:line="240" w:lineRule="auto"/>
        <w:ind w:left="454" w:right="10"/>
        <w:jc w:val="both"/>
        <w:rPr>
          <w:rFonts w:ascii="Tahoma" w:hAnsi="Tahoma" w:cs="Tahoma"/>
          <w:color w:val="000000"/>
          <w:sz w:val="20"/>
          <w:szCs w:val="20"/>
          <w:lang w:eastAsia="ja-JP"/>
        </w:rPr>
      </w:pPr>
      <w:r w:rsidRPr="0065417A">
        <w:rPr>
          <w:rFonts w:ascii="Tahoma" w:hAnsi="Tahoma" w:cs="Tahoma"/>
          <w:color w:val="000000"/>
          <w:sz w:val="20"/>
          <w:szCs w:val="20"/>
          <w:lang w:eastAsia="ja-JP"/>
        </w:rPr>
        <w:t>3) Wykonawca przerwał realizację zamówienia, nie informując o tym pisemnie Zamawiającego, i przerwa ta trwa dłużej</w:t>
      </w:r>
      <w:r w:rsidRPr="00DF2F32">
        <w:rPr>
          <w:rFonts w:ascii="Tahoma" w:hAnsi="Tahoma" w:cs="Tahoma"/>
          <w:color w:val="000000"/>
          <w:sz w:val="20"/>
          <w:szCs w:val="20"/>
          <w:lang w:eastAsia="ja-JP"/>
        </w:rPr>
        <w:t xml:space="preserve"> niż 30 dni.</w:t>
      </w:r>
    </w:p>
    <w:p w14:paraId="2FE9234C" w14:textId="77777777" w:rsidR="00EC3492" w:rsidRPr="0065417A" w:rsidRDefault="00EC3492" w:rsidP="00EC3492">
      <w:pPr>
        <w:ind w:right="10"/>
        <w:contextualSpacing/>
        <w:jc w:val="both"/>
        <w:rPr>
          <w:rFonts w:ascii="Tahoma" w:eastAsia="Times New Roman" w:hAnsi="Tahoma" w:cs="Tahoma"/>
          <w:color w:val="000000"/>
          <w:sz w:val="20"/>
          <w:szCs w:val="20"/>
          <w:lang w:eastAsia="ja-JP"/>
        </w:rPr>
      </w:pPr>
      <w:r>
        <w:rPr>
          <w:rFonts w:ascii="Tahoma" w:eastAsia="Times New Roman" w:hAnsi="Tahoma" w:cs="Tahoma"/>
          <w:color w:val="000000"/>
          <w:sz w:val="20"/>
          <w:szCs w:val="20"/>
          <w:lang w:eastAsia="ja-JP"/>
        </w:rPr>
        <w:t xml:space="preserve">2. </w:t>
      </w:r>
      <w:r w:rsidRPr="0065417A">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65417A">
        <w:rPr>
          <w:rFonts w:ascii="Tahoma" w:eastAsia="Times New Roman" w:hAnsi="Tahoma" w:cs="Tahoma"/>
          <w:color w:val="000000"/>
          <w:sz w:val="20"/>
          <w:szCs w:val="20"/>
          <w:lang w:eastAsia="ja-JP"/>
        </w:rPr>
        <w:br/>
        <w:t>z tytułu wykonania części Umowy (proporcjonalnie do okresu udzielanej ochrony ubezpieczeniowej).</w:t>
      </w:r>
    </w:p>
    <w:p w14:paraId="1DFBE4DE" w14:textId="77777777" w:rsidR="00EC3492" w:rsidRPr="0065417A" w:rsidRDefault="00EC3492" w:rsidP="00EC3492">
      <w:pPr>
        <w:spacing w:after="0" w:line="240" w:lineRule="auto"/>
        <w:ind w:right="10"/>
        <w:jc w:val="both"/>
        <w:rPr>
          <w:rFonts w:ascii="Tahoma" w:hAnsi="Tahoma" w:cs="Tahoma"/>
          <w:sz w:val="20"/>
          <w:szCs w:val="20"/>
          <w:lang w:eastAsia="ja-JP"/>
        </w:rPr>
      </w:pPr>
      <w:r>
        <w:rPr>
          <w:rFonts w:ascii="Tahoma" w:hAnsi="Tahoma" w:cs="Tahoma"/>
          <w:color w:val="000000"/>
          <w:sz w:val="20"/>
          <w:szCs w:val="20"/>
          <w:lang w:eastAsia="ja-JP"/>
        </w:rPr>
        <w:t xml:space="preserve">3. </w:t>
      </w:r>
      <w:r w:rsidRPr="0065417A">
        <w:rPr>
          <w:rFonts w:ascii="Tahoma" w:hAnsi="Tahoma" w:cs="Tahoma"/>
          <w:color w:val="000000"/>
          <w:sz w:val="20"/>
          <w:szCs w:val="20"/>
          <w:lang w:eastAsia="ja-JP"/>
        </w:rPr>
        <w:t xml:space="preserve">Zamawiającemu ponadto przysługuje prawo odstąpienia od umowy w przypadkach określonych w art. 456 </w:t>
      </w:r>
      <w:r w:rsidRPr="0065417A">
        <w:rPr>
          <w:rFonts w:ascii="Tahoma" w:hAnsi="Tahoma" w:cs="Tahoma"/>
          <w:sz w:val="20"/>
          <w:szCs w:val="20"/>
          <w:lang w:eastAsia="ja-JP"/>
        </w:rPr>
        <w:t>Ustawy PZP. W takim przypadku Wykonawca może żądać wyłącznie wynagrodzenia należnego z tytułu wykonania części Umowy.</w:t>
      </w:r>
    </w:p>
    <w:p w14:paraId="6387CC59" w14:textId="77777777" w:rsidR="00EC3492" w:rsidRPr="0065417A" w:rsidRDefault="00EC3492" w:rsidP="00EC3492">
      <w:pPr>
        <w:spacing w:after="0" w:line="240" w:lineRule="auto"/>
        <w:ind w:right="10"/>
        <w:jc w:val="both"/>
        <w:rPr>
          <w:rFonts w:ascii="Tahoma" w:hAnsi="Tahoma" w:cs="Tahoma"/>
          <w:sz w:val="20"/>
          <w:szCs w:val="20"/>
          <w:lang w:eastAsia="ja-JP"/>
        </w:rPr>
      </w:pPr>
      <w:r>
        <w:rPr>
          <w:rFonts w:ascii="Tahoma" w:hAnsi="Tahoma" w:cs="Tahoma"/>
          <w:sz w:val="20"/>
          <w:szCs w:val="20"/>
        </w:rPr>
        <w:lastRenderedPageBreak/>
        <w:t xml:space="preserve">4. </w:t>
      </w:r>
      <w:r w:rsidRPr="0065417A">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6BB758E8" w14:textId="77777777" w:rsidR="00EC3492" w:rsidRDefault="00EC3492" w:rsidP="00EC3492">
      <w:pPr>
        <w:spacing w:after="0" w:line="240" w:lineRule="auto"/>
        <w:rPr>
          <w:rFonts w:ascii="Tahoma" w:hAnsi="Tahoma" w:cs="Tahoma"/>
          <w:sz w:val="20"/>
          <w:szCs w:val="20"/>
        </w:rPr>
      </w:pPr>
    </w:p>
    <w:p w14:paraId="73DAAFAB" w14:textId="77777777" w:rsidR="00EC3492" w:rsidRPr="00696EC9" w:rsidRDefault="00EC3492" w:rsidP="00EC3492">
      <w:pPr>
        <w:spacing w:after="0" w:line="240" w:lineRule="auto"/>
        <w:jc w:val="center"/>
        <w:rPr>
          <w:rFonts w:ascii="Tahoma" w:hAnsi="Tahoma" w:cs="Tahoma"/>
          <w:sz w:val="20"/>
          <w:szCs w:val="20"/>
        </w:rPr>
      </w:pPr>
      <w:r w:rsidRPr="00696EC9">
        <w:rPr>
          <w:rFonts w:ascii="Tahoma" w:hAnsi="Tahoma" w:cs="Tahoma"/>
          <w:sz w:val="20"/>
          <w:szCs w:val="20"/>
        </w:rPr>
        <w:t>§ 13</w:t>
      </w:r>
    </w:p>
    <w:p w14:paraId="279228D6" w14:textId="0C337F32" w:rsidR="00EC3492" w:rsidRPr="00696EC9" w:rsidRDefault="004C13DC" w:rsidP="004C13DC">
      <w:pPr>
        <w:jc w:val="both"/>
        <w:rPr>
          <w:rFonts w:ascii="Tahoma" w:hAnsi="Tahoma" w:cs="Tahoma"/>
          <w:sz w:val="20"/>
          <w:szCs w:val="20"/>
        </w:rPr>
      </w:pPr>
      <w:r w:rsidRPr="00696EC9">
        <w:rPr>
          <w:rFonts w:ascii="Tahoma" w:hAnsi="Tahoma" w:cs="Tahoma"/>
          <w:sz w:val="20"/>
          <w:szCs w:val="20"/>
        </w:rPr>
        <w:t xml:space="preserve">1. </w:t>
      </w:r>
      <w:r w:rsidR="00EC3492" w:rsidRPr="00696EC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2D355B02" w14:textId="2401975C" w:rsidR="00EC3492" w:rsidRPr="00696EC9" w:rsidRDefault="004C13DC" w:rsidP="004C13DC">
      <w:pPr>
        <w:pStyle w:val="Akapitzlist"/>
        <w:ind w:left="567"/>
        <w:jc w:val="both"/>
        <w:rPr>
          <w:rFonts w:ascii="Tahoma" w:hAnsi="Tahoma" w:cs="Tahoma"/>
          <w:sz w:val="20"/>
          <w:szCs w:val="20"/>
        </w:rPr>
      </w:pPr>
      <w:r w:rsidRPr="00696EC9">
        <w:rPr>
          <w:rFonts w:ascii="Tahoma" w:hAnsi="Tahoma" w:cs="Tahoma"/>
          <w:sz w:val="20"/>
          <w:szCs w:val="20"/>
        </w:rPr>
        <w:t xml:space="preserve">1. </w:t>
      </w:r>
      <w:r w:rsidR="00EC3492" w:rsidRPr="00696EC9">
        <w:rPr>
          <w:rFonts w:ascii="Tahoma" w:hAnsi="Tahoma" w:cs="Tahoma"/>
          <w:sz w:val="20"/>
          <w:szCs w:val="20"/>
        </w:rPr>
        <w:t xml:space="preserve">w wysokości 5% łącznej wartości zamówienia (składek) określonej w § 7 z tytułu braku zapłaty wynagrodzenia należnego podwykonawcom </w:t>
      </w:r>
    </w:p>
    <w:p w14:paraId="72F11738" w14:textId="4E656F7F" w:rsidR="00EC3492" w:rsidRPr="00696EC9" w:rsidRDefault="00EC3492" w:rsidP="004C13DC">
      <w:pPr>
        <w:pStyle w:val="Akapitzlist"/>
        <w:numPr>
          <w:ilvl w:val="0"/>
          <w:numId w:val="31"/>
        </w:numPr>
        <w:jc w:val="both"/>
        <w:rPr>
          <w:rFonts w:ascii="Tahoma" w:hAnsi="Tahoma" w:cs="Tahoma"/>
          <w:sz w:val="20"/>
          <w:szCs w:val="20"/>
        </w:rPr>
      </w:pPr>
      <w:r w:rsidRPr="00696EC9">
        <w:rPr>
          <w:rFonts w:ascii="Tahoma" w:hAnsi="Tahoma" w:cs="Tahoma"/>
          <w:sz w:val="20"/>
          <w:szCs w:val="20"/>
        </w:rPr>
        <w:t>w wysokości 3% łącznej wartości zamówienia (składek) określonej w § 7 z tytułu nieterminowej zapłaty wynagrodzenia należnego podwykonawcom</w:t>
      </w:r>
    </w:p>
    <w:p w14:paraId="7C160211" w14:textId="77777777" w:rsidR="004C13DC" w:rsidRPr="00696EC9" w:rsidRDefault="004C13DC" w:rsidP="004C13DC">
      <w:pPr>
        <w:jc w:val="both"/>
        <w:rPr>
          <w:rFonts w:ascii="Tahoma" w:hAnsi="Tahoma" w:cs="Tahoma"/>
          <w:sz w:val="20"/>
          <w:szCs w:val="20"/>
        </w:rPr>
      </w:pPr>
      <w:r w:rsidRPr="00696EC9">
        <w:rPr>
          <w:rFonts w:ascii="Tahoma" w:hAnsi="Tahoma" w:cs="Tahoma"/>
          <w:sz w:val="20"/>
          <w:szCs w:val="20"/>
        </w:rPr>
        <w:t xml:space="preserve">2. </w:t>
      </w:r>
      <w:r w:rsidR="00EC3492" w:rsidRPr="00696EC9">
        <w:rPr>
          <w:rFonts w:ascii="Tahoma" w:hAnsi="Tahoma" w:cs="Tahoma"/>
          <w:sz w:val="20"/>
          <w:szCs w:val="20"/>
        </w:rPr>
        <w:t>Kary umowne przewidziane w niniejszej umowie stają się dla Zamawiającego natychmiast wymagalne z chwilą doręczenia Wykonawcy wezwania do ich zapłaty.</w:t>
      </w:r>
    </w:p>
    <w:p w14:paraId="05AC0B5E" w14:textId="0EC7A54B" w:rsidR="00EC3492" w:rsidRPr="00696EC9" w:rsidRDefault="0033017F" w:rsidP="00696EC9">
      <w:pPr>
        <w:jc w:val="both"/>
        <w:rPr>
          <w:rFonts w:ascii="Tahoma" w:hAnsi="Tahoma" w:cs="Tahoma"/>
          <w:sz w:val="20"/>
          <w:szCs w:val="20"/>
        </w:rPr>
      </w:pPr>
      <w:r w:rsidRPr="00696EC9">
        <w:rPr>
          <w:rFonts w:ascii="Tahoma" w:hAnsi="Tahoma" w:cs="Tahoma"/>
          <w:sz w:val="20"/>
          <w:szCs w:val="20"/>
        </w:rPr>
        <w:t xml:space="preserve">3. </w:t>
      </w:r>
      <w:r w:rsidR="00EC3492" w:rsidRPr="00696EC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343CC541" w14:textId="77777777" w:rsidR="00EC3492" w:rsidRPr="004131B1" w:rsidRDefault="00EC3492" w:rsidP="00EC3492">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4</w:t>
      </w:r>
    </w:p>
    <w:p w14:paraId="40124EC3" w14:textId="77777777" w:rsidR="00696EC9" w:rsidRPr="00696EC9" w:rsidRDefault="00696EC9" w:rsidP="00696EC9">
      <w:pPr>
        <w:ind w:right="-1"/>
        <w:jc w:val="both"/>
        <w:rPr>
          <w:rFonts w:ascii="Tahoma" w:hAnsi="Tahoma" w:cs="Tahoma"/>
          <w:sz w:val="20"/>
          <w:szCs w:val="20"/>
        </w:rPr>
      </w:pPr>
      <w:r>
        <w:rPr>
          <w:rFonts w:ascii="Tahoma" w:hAnsi="Tahoma" w:cs="Tahoma"/>
          <w:sz w:val="20"/>
          <w:szCs w:val="20"/>
        </w:rPr>
        <w:t xml:space="preserve">1. </w:t>
      </w:r>
      <w:r w:rsidR="00EC3492" w:rsidRPr="00696EC9">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26AB956C" w14:textId="6B0F700B" w:rsidR="00EC3492" w:rsidRPr="00C7135A" w:rsidRDefault="00696EC9" w:rsidP="00696EC9">
      <w:pPr>
        <w:ind w:right="-1"/>
        <w:jc w:val="both"/>
        <w:rPr>
          <w:rFonts w:ascii="Tahoma" w:hAnsi="Tahoma" w:cs="Tahoma"/>
          <w:sz w:val="20"/>
          <w:szCs w:val="20"/>
        </w:rPr>
      </w:pPr>
      <w:r w:rsidRPr="00696EC9">
        <w:rPr>
          <w:rFonts w:ascii="Tahoma" w:hAnsi="Tahoma" w:cs="Tahoma"/>
          <w:sz w:val="20"/>
          <w:szCs w:val="20"/>
        </w:rPr>
        <w:t xml:space="preserve">2. </w:t>
      </w:r>
      <w:r w:rsidR="00EC3492" w:rsidRPr="00696EC9">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1F900D9A" w14:textId="77777777" w:rsidR="00EC3492" w:rsidRPr="00C7135A" w:rsidRDefault="00EC3492" w:rsidP="00EC3492">
      <w:pPr>
        <w:spacing w:after="0" w:line="240" w:lineRule="auto"/>
        <w:rPr>
          <w:rFonts w:ascii="Tahoma" w:hAnsi="Tahoma" w:cs="Tahoma"/>
          <w:sz w:val="20"/>
          <w:szCs w:val="20"/>
        </w:rPr>
      </w:pPr>
    </w:p>
    <w:p w14:paraId="74669DB7" w14:textId="77777777" w:rsidR="00EC3492" w:rsidRPr="00C7135A" w:rsidRDefault="00EC3492" w:rsidP="00EC3492">
      <w:pPr>
        <w:spacing w:after="0" w:line="240" w:lineRule="auto"/>
        <w:jc w:val="center"/>
        <w:rPr>
          <w:rFonts w:ascii="Tahoma" w:hAnsi="Tahoma" w:cs="Tahoma"/>
          <w:sz w:val="20"/>
          <w:szCs w:val="20"/>
        </w:rPr>
      </w:pPr>
      <w:r w:rsidRPr="00C7135A">
        <w:rPr>
          <w:rFonts w:ascii="Tahoma" w:hAnsi="Tahoma" w:cs="Tahoma"/>
          <w:sz w:val="20"/>
          <w:szCs w:val="20"/>
        </w:rPr>
        <w:sym w:font="Times New Roman" w:char="00A7"/>
      </w:r>
      <w:r w:rsidRPr="00C7135A">
        <w:rPr>
          <w:rFonts w:ascii="Tahoma" w:hAnsi="Tahoma" w:cs="Tahoma"/>
          <w:sz w:val="20"/>
          <w:szCs w:val="20"/>
        </w:rPr>
        <w:t xml:space="preserve"> 1</w:t>
      </w:r>
      <w:r>
        <w:rPr>
          <w:rFonts w:ascii="Tahoma" w:hAnsi="Tahoma" w:cs="Tahoma"/>
          <w:sz w:val="20"/>
          <w:szCs w:val="20"/>
        </w:rPr>
        <w:t>5</w:t>
      </w:r>
    </w:p>
    <w:p w14:paraId="47C5CB3E" w14:textId="77777777" w:rsidR="0033017F" w:rsidRDefault="0033017F" w:rsidP="0033017F">
      <w:pPr>
        <w:ind w:right="-1"/>
        <w:jc w:val="both"/>
        <w:rPr>
          <w:rFonts w:ascii="Tahoma" w:hAnsi="Tahoma" w:cs="Tahoma"/>
          <w:sz w:val="20"/>
          <w:szCs w:val="20"/>
        </w:rPr>
      </w:pPr>
      <w:r>
        <w:rPr>
          <w:rFonts w:ascii="Tahoma" w:hAnsi="Tahoma" w:cs="Tahoma"/>
          <w:sz w:val="20"/>
          <w:szCs w:val="20"/>
        </w:rPr>
        <w:t xml:space="preserve">1. </w:t>
      </w:r>
      <w:r w:rsidR="00EC3492" w:rsidRPr="0033017F">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0DCEF152" w14:textId="77777777" w:rsidR="0033017F" w:rsidRDefault="00EC3492" w:rsidP="0033017F">
      <w:pPr>
        <w:pStyle w:val="Akapitzlist"/>
        <w:numPr>
          <w:ilvl w:val="0"/>
          <w:numId w:val="82"/>
        </w:numPr>
        <w:ind w:right="-1"/>
        <w:jc w:val="both"/>
        <w:rPr>
          <w:rFonts w:ascii="Tahoma" w:hAnsi="Tahoma" w:cs="Tahoma"/>
          <w:sz w:val="20"/>
          <w:szCs w:val="20"/>
        </w:rPr>
      </w:pPr>
      <w:r w:rsidRPr="0033017F">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6A554FF" w14:textId="77777777" w:rsidR="0033017F" w:rsidRPr="007C05BA" w:rsidRDefault="0033017F" w:rsidP="0033017F">
      <w:pPr>
        <w:pStyle w:val="Akapitzlist"/>
        <w:numPr>
          <w:ilvl w:val="0"/>
          <w:numId w:val="82"/>
        </w:numPr>
        <w:jc w:val="both"/>
        <w:rPr>
          <w:rFonts w:ascii="Tahoma" w:hAnsi="Tahoma" w:cs="Tahoma"/>
          <w:sz w:val="20"/>
          <w:szCs w:val="20"/>
        </w:rPr>
      </w:pPr>
      <w:r w:rsidRPr="0033017F">
        <w:rPr>
          <w:rFonts w:ascii="Tahoma" w:hAnsi="Tahoma" w:cs="Tahoma"/>
          <w:sz w:val="20"/>
          <w:szCs w:val="20"/>
        </w:rPr>
        <w:t xml:space="preserve">zmiany wysokości składki w ubezpieczeniach jednostek pływających w przypadku zmiany sumy </w:t>
      </w:r>
      <w:r w:rsidRPr="007C05BA">
        <w:rPr>
          <w:rFonts w:ascii="Tahoma" w:hAnsi="Tahoma" w:cs="Tahoma"/>
          <w:sz w:val="20"/>
          <w:szCs w:val="20"/>
        </w:rPr>
        <w:t>ubezpieczenia w ubezpieczeniu jacht-casco oraz w przypadku ubezpieczenia jednostek pływających nabywanych przez Zamawiającego (jednostki Zamawiającego) w trakcie trwania umowy o udzielenie zamówienia publicznego oraz sprzedaży lub likwidacji jednostek pływających przez Zamawiającego (jednostki Zamawiającego) i zmiany posiadacza jednostek pływających w tym okresie. Składka będzie rozliczana zgodnie z zapisami klauzuli warunków i taryf;</w:t>
      </w:r>
    </w:p>
    <w:p w14:paraId="5D2F5230" w14:textId="77777777" w:rsidR="0033017F" w:rsidRPr="007C05BA" w:rsidRDefault="00EC3492" w:rsidP="0033017F">
      <w:pPr>
        <w:pStyle w:val="Akapitzlist"/>
        <w:numPr>
          <w:ilvl w:val="0"/>
          <w:numId w:val="82"/>
        </w:numPr>
        <w:jc w:val="both"/>
        <w:rPr>
          <w:rFonts w:ascii="Tahoma" w:hAnsi="Tahoma" w:cs="Tahoma"/>
          <w:sz w:val="20"/>
          <w:szCs w:val="20"/>
        </w:rPr>
      </w:pPr>
      <w:r w:rsidRPr="007C05BA">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12E30947" w14:textId="77777777" w:rsidR="0033017F" w:rsidRPr="007C05BA" w:rsidRDefault="00EC3492" w:rsidP="0033017F">
      <w:pPr>
        <w:pStyle w:val="Akapitzlist"/>
        <w:numPr>
          <w:ilvl w:val="0"/>
          <w:numId w:val="82"/>
        </w:numPr>
        <w:jc w:val="both"/>
        <w:rPr>
          <w:rFonts w:ascii="Tahoma" w:hAnsi="Tahoma" w:cs="Tahoma"/>
          <w:sz w:val="20"/>
          <w:szCs w:val="20"/>
        </w:rPr>
      </w:pPr>
      <w:r w:rsidRPr="007C05BA">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77516A1A" w14:textId="771C472A" w:rsidR="00EC3492" w:rsidRPr="007C05BA" w:rsidRDefault="00EC3492" w:rsidP="0033017F">
      <w:pPr>
        <w:pStyle w:val="Akapitzlist"/>
        <w:numPr>
          <w:ilvl w:val="0"/>
          <w:numId w:val="82"/>
        </w:numPr>
        <w:jc w:val="both"/>
        <w:rPr>
          <w:rFonts w:ascii="Tahoma" w:hAnsi="Tahoma" w:cs="Tahoma"/>
          <w:sz w:val="20"/>
          <w:szCs w:val="20"/>
        </w:rPr>
      </w:pPr>
      <w:r w:rsidRPr="007C05BA">
        <w:rPr>
          <w:rFonts w:ascii="Tahoma" w:hAnsi="Tahoma" w:cs="Tahoma"/>
          <w:sz w:val="20"/>
          <w:szCs w:val="20"/>
        </w:rPr>
        <w:t>zmiany dotyczące liczby jednostek organizacyjnych Zamawiającego i innych podmiotów (osób prawnych) podlegających ubezpieczeniu i ich formy prawnej - w przypadku:</w:t>
      </w:r>
    </w:p>
    <w:p w14:paraId="4D131B3C" w14:textId="77777777" w:rsidR="0033017F" w:rsidRDefault="00EC3492" w:rsidP="0033017F">
      <w:pPr>
        <w:pStyle w:val="Akapitzlist"/>
        <w:numPr>
          <w:ilvl w:val="0"/>
          <w:numId w:val="83"/>
        </w:numPr>
        <w:ind w:right="-1"/>
        <w:jc w:val="both"/>
        <w:rPr>
          <w:rFonts w:ascii="Tahoma" w:hAnsi="Tahoma" w:cs="Tahoma"/>
          <w:sz w:val="20"/>
          <w:szCs w:val="20"/>
        </w:rPr>
      </w:pPr>
      <w:r w:rsidRPr="007C05BA">
        <w:rPr>
          <w:rFonts w:ascii="Tahoma" w:hAnsi="Tahoma" w:cs="Tahoma"/>
          <w:sz w:val="20"/>
          <w:szCs w:val="20"/>
        </w:rPr>
        <w:t>powstania</w:t>
      </w:r>
      <w:r w:rsidRPr="007D79C9">
        <w:rPr>
          <w:rFonts w:ascii="Tahoma" w:hAnsi="Tahoma" w:cs="Tahoma"/>
          <w:sz w:val="20"/>
          <w:szCs w:val="20"/>
        </w:rPr>
        <w:t xml:space="preserve"> nowych jednostek/osób prawnych (w wyniku utworzenia, połączenia lub wyodrębniania) - składka będzie rozliczana bądź naliczana zgodnie z, określonymi w SWZ, zapisami klauzuli warunków i taryf;</w:t>
      </w:r>
    </w:p>
    <w:p w14:paraId="7EA79423" w14:textId="77777777" w:rsidR="0033017F" w:rsidRDefault="00EC3492" w:rsidP="0033017F">
      <w:pPr>
        <w:pStyle w:val="Akapitzlist"/>
        <w:numPr>
          <w:ilvl w:val="0"/>
          <w:numId w:val="83"/>
        </w:numPr>
        <w:ind w:right="-1"/>
        <w:jc w:val="both"/>
        <w:rPr>
          <w:rFonts w:ascii="Tahoma" w:hAnsi="Tahoma" w:cs="Tahoma"/>
          <w:sz w:val="20"/>
          <w:szCs w:val="20"/>
        </w:rPr>
      </w:pPr>
      <w:r w:rsidRPr="0033017F">
        <w:rPr>
          <w:rFonts w:ascii="Tahoma" w:hAnsi="Tahoma" w:cs="Tahoma"/>
          <w:sz w:val="20"/>
          <w:szCs w:val="20"/>
        </w:rPr>
        <w:t xml:space="preserve">przekształcenia jednostki/osoby prawnej – warunki ubezpieczenia będą nie gorsze jak dla jednostki/osoby prawnej pierwotnej;  </w:t>
      </w:r>
    </w:p>
    <w:p w14:paraId="16623B5E" w14:textId="77777777" w:rsidR="0033017F" w:rsidRDefault="00EC3492" w:rsidP="0033017F">
      <w:pPr>
        <w:pStyle w:val="Akapitzlist"/>
        <w:numPr>
          <w:ilvl w:val="0"/>
          <w:numId w:val="83"/>
        </w:numPr>
        <w:ind w:right="-1"/>
        <w:jc w:val="both"/>
        <w:rPr>
          <w:rFonts w:ascii="Tahoma" w:hAnsi="Tahoma" w:cs="Tahoma"/>
          <w:sz w:val="20"/>
          <w:szCs w:val="20"/>
        </w:rPr>
      </w:pPr>
      <w:r w:rsidRPr="0033017F">
        <w:rPr>
          <w:rFonts w:ascii="Tahoma" w:hAnsi="Tahoma" w:cs="Tahoma"/>
          <w:sz w:val="20"/>
          <w:szCs w:val="20"/>
        </w:rPr>
        <w:t xml:space="preserve">likwidacji jednostki/osoby prawnej – jednostka/osoba prawna zostanie wyłączona z ochrony ubezpieczeniowej, a jeżeli jej mienie zostanie przekazane innym jednostkom organizacyjnym Zamawiającego lub osobom prawnym podlegającym ubezpieczeniu w ramach niniejszego </w:t>
      </w:r>
      <w:r w:rsidRPr="0033017F">
        <w:rPr>
          <w:rFonts w:ascii="Tahoma" w:hAnsi="Tahoma" w:cs="Tahoma"/>
          <w:sz w:val="20"/>
          <w:szCs w:val="20"/>
        </w:rPr>
        <w:lastRenderedPageBreak/>
        <w:t>postępowania, to zostanie ono objęte ochroną przez Wykonawcę na warunkach ubezpieczenia nie gorszych jak dla jednostki zlikwidowanej.</w:t>
      </w:r>
    </w:p>
    <w:p w14:paraId="0898AEDD" w14:textId="77777777" w:rsidR="0033017F" w:rsidRDefault="00EC3492" w:rsidP="0033017F">
      <w:pPr>
        <w:pStyle w:val="Akapitzlist"/>
        <w:numPr>
          <w:ilvl w:val="0"/>
          <w:numId w:val="83"/>
        </w:numPr>
        <w:ind w:right="-1"/>
        <w:jc w:val="both"/>
        <w:rPr>
          <w:rFonts w:ascii="Tahoma" w:hAnsi="Tahoma" w:cs="Tahoma"/>
          <w:sz w:val="20"/>
          <w:szCs w:val="20"/>
        </w:rPr>
      </w:pPr>
      <w:r w:rsidRPr="0033017F">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7974DFF4" w14:textId="77777777" w:rsidR="0033017F" w:rsidRDefault="00EC3492" w:rsidP="0033017F">
      <w:pPr>
        <w:pStyle w:val="Akapitzlist"/>
        <w:numPr>
          <w:ilvl w:val="0"/>
          <w:numId w:val="83"/>
        </w:numPr>
        <w:ind w:right="-1"/>
        <w:jc w:val="both"/>
        <w:rPr>
          <w:rFonts w:ascii="Tahoma" w:hAnsi="Tahoma" w:cs="Tahoma"/>
          <w:sz w:val="20"/>
          <w:szCs w:val="20"/>
        </w:rPr>
      </w:pPr>
      <w:r w:rsidRPr="0033017F">
        <w:rPr>
          <w:rFonts w:ascii="Tahoma" w:hAnsi="Tahoma" w:cs="Tahoma"/>
          <w:sz w:val="20"/>
          <w:szCs w:val="20"/>
        </w:rPr>
        <w:t>korzystnej dla Zamawiającego zmiany zakresu ubezpieczenia wynikające z wprowadzenia nowych klauzul za zgodą Zamawiającego i Wykonawcy bez dodatkowej zwyżki składki;</w:t>
      </w:r>
    </w:p>
    <w:p w14:paraId="20D0064B" w14:textId="5614DD26" w:rsidR="00EC3492" w:rsidRPr="0033017F" w:rsidRDefault="00EC3492" w:rsidP="0033017F">
      <w:pPr>
        <w:pStyle w:val="Akapitzlist"/>
        <w:numPr>
          <w:ilvl w:val="0"/>
          <w:numId w:val="83"/>
        </w:numPr>
        <w:ind w:right="-1"/>
        <w:jc w:val="both"/>
        <w:rPr>
          <w:rFonts w:ascii="Tahoma" w:hAnsi="Tahoma" w:cs="Tahoma"/>
          <w:sz w:val="20"/>
          <w:szCs w:val="20"/>
        </w:rPr>
      </w:pPr>
      <w:r w:rsidRPr="0033017F">
        <w:rPr>
          <w:rFonts w:ascii="Tahoma" w:hAnsi="Tahoma" w:cs="Tahoma"/>
          <w:sz w:val="20"/>
          <w:szCs w:val="20"/>
        </w:rPr>
        <w:t>zmiany zakresu ubezpieczenia wynikająca ze zmian przepisów prawnych.</w:t>
      </w:r>
    </w:p>
    <w:p w14:paraId="7CBDCD54" w14:textId="77777777" w:rsidR="0033017F" w:rsidRDefault="0033017F" w:rsidP="0033017F">
      <w:pPr>
        <w:rPr>
          <w:rFonts w:ascii="Tahoma" w:hAnsi="Tahoma" w:cs="Tahoma"/>
          <w:sz w:val="20"/>
          <w:szCs w:val="20"/>
        </w:rPr>
      </w:pPr>
      <w:r>
        <w:rPr>
          <w:rFonts w:ascii="Tahoma" w:hAnsi="Tahoma" w:cs="Tahoma"/>
          <w:sz w:val="20"/>
          <w:szCs w:val="20"/>
        </w:rPr>
        <w:t xml:space="preserve">2. </w:t>
      </w:r>
      <w:r w:rsidR="00EC3492" w:rsidRPr="0033017F">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577EB45A" w14:textId="66C88FE0" w:rsidR="00EC3492" w:rsidRPr="0033017F" w:rsidRDefault="0033017F" w:rsidP="0033017F">
      <w:pPr>
        <w:rPr>
          <w:rFonts w:ascii="Tahoma" w:hAnsi="Tahoma" w:cs="Tahoma"/>
          <w:sz w:val="20"/>
          <w:szCs w:val="20"/>
        </w:rPr>
      </w:pPr>
      <w:r>
        <w:rPr>
          <w:rFonts w:ascii="Tahoma" w:hAnsi="Tahoma" w:cs="Tahoma"/>
          <w:sz w:val="20"/>
          <w:szCs w:val="20"/>
        </w:rPr>
        <w:t xml:space="preserve">3. </w:t>
      </w:r>
      <w:r w:rsidR="00EC3492" w:rsidRPr="0033017F">
        <w:rPr>
          <w:rFonts w:ascii="Tahoma" w:hAnsi="Tahoma" w:cs="Tahoma"/>
          <w:sz w:val="20"/>
          <w:szCs w:val="20"/>
        </w:rPr>
        <w:t>Zgodnie z art. 436 pkt 4 lit. b Ustawy PZP, wynagrodzenie wykonawcy (składka ubezpieczeniowa) może ulec zmianie w przypadku:</w:t>
      </w:r>
    </w:p>
    <w:p w14:paraId="32D9D5F6" w14:textId="77777777" w:rsidR="00EC3492" w:rsidRPr="00DF2F32" w:rsidRDefault="00EC3492" w:rsidP="00EC3492">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69F1FC1B" w14:textId="77777777" w:rsidR="00EC3492" w:rsidRPr="00DF2F32" w:rsidRDefault="00EC3492" w:rsidP="00EC3492">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03618B6D" w14:textId="77777777" w:rsidR="00EC3492" w:rsidRPr="00DF2F32" w:rsidRDefault="00EC3492" w:rsidP="00EC3492">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502E927D" w14:textId="77777777" w:rsidR="00EC3492" w:rsidRPr="00BA2960" w:rsidRDefault="00EC3492" w:rsidP="00EC3492">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w:t>
      </w:r>
      <w:r w:rsidRPr="00BA2960">
        <w:rPr>
          <w:rFonts w:ascii="Tahoma" w:hAnsi="Tahoma" w:cs="Tahoma"/>
          <w:sz w:val="20"/>
          <w:szCs w:val="20"/>
        </w:rPr>
        <w:t>podlegania ubezpieczeniom społecznym lub ubezpieczeniu zdrowotnemu lub wysokości stawki/ składki na ubezpieczenie społeczne lub zdrowotne,</w:t>
      </w:r>
    </w:p>
    <w:p w14:paraId="25B6A09A" w14:textId="77777777" w:rsidR="00EC3492" w:rsidRPr="00BA2960" w:rsidRDefault="00EC3492" w:rsidP="00EC3492">
      <w:pPr>
        <w:pStyle w:val="Akapitzlist"/>
        <w:numPr>
          <w:ilvl w:val="3"/>
          <w:numId w:val="19"/>
        </w:numPr>
        <w:ind w:left="1134" w:hanging="283"/>
        <w:jc w:val="both"/>
        <w:rPr>
          <w:rFonts w:ascii="Tahoma" w:hAnsi="Tahoma" w:cs="Tahoma"/>
          <w:sz w:val="20"/>
          <w:szCs w:val="20"/>
        </w:rPr>
      </w:pPr>
      <w:r w:rsidRPr="00BA2960">
        <w:rPr>
          <w:rFonts w:ascii="Tahoma" w:hAnsi="Tahoma" w:cs="Tahoma"/>
          <w:sz w:val="20"/>
          <w:szCs w:val="20"/>
        </w:rPr>
        <w:t xml:space="preserve">zasad gromadzenia i wysokości wpłat do pracowniczych planów kapitałowych, o których mowa w ustawie z dnia 4 października 2018 r. o pracowniczych planach kapitałowych (Dz. U. z 2020 r. poz. 1342 z </w:t>
      </w:r>
      <w:proofErr w:type="spellStart"/>
      <w:r w:rsidRPr="00BA2960">
        <w:rPr>
          <w:rFonts w:ascii="Tahoma" w:hAnsi="Tahoma" w:cs="Tahoma"/>
          <w:sz w:val="20"/>
          <w:szCs w:val="20"/>
        </w:rPr>
        <w:t>późn</w:t>
      </w:r>
      <w:proofErr w:type="spellEnd"/>
      <w:r w:rsidRPr="00BA2960">
        <w:rPr>
          <w:rFonts w:ascii="Tahoma" w:hAnsi="Tahoma" w:cs="Tahoma"/>
          <w:sz w:val="20"/>
          <w:szCs w:val="20"/>
        </w:rPr>
        <w:t>. zm.),</w:t>
      </w:r>
    </w:p>
    <w:p w14:paraId="6A3BE997" w14:textId="77777777" w:rsidR="00EC3492" w:rsidRPr="00BA2960" w:rsidRDefault="00EC3492" w:rsidP="00EC3492">
      <w:pPr>
        <w:spacing w:after="0" w:line="240" w:lineRule="auto"/>
        <w:ind w:left="567" w:right="-1"/>
        <w:jc w:val="both"/>
        <w:rPr>
          <w:rFonts w:ascii="Tahoma" w:hAnsi="Tahoma" w:cs="Tahoma"/>
          <w:sz w:val="20"/>
          <w:szCs w:val="20"/>
        </w:rPr>
      </w:pPr>
      <w:r w:rsidRPr="00BA2960">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77D4829" w14:textId="2CA4FAD3" w:rsidR="00EC3492" w:rsidRPr="0033017F" w:rsidRDefault="0033017F" w:rsidP="0033017F">
      <w:pPr>
        <w:jc w:val="both"/>
        <w:rPr>
          <w:rFonts w:ascii="Tahoma" w:hAnsi="Tahoma" w:cs="Tahoma"/>
          <w:sz w:val="20"/>
          <w:szCs w:val="20"/>
        </w:rPr>
      </w:pPr>
      <w:r>
        <w:rPr>
          <w:rFonts w:ascii="Tahoma" w:hAnsi="Tahoma" w:cs="Tahoma"/>
          <w:sz w:val="20"/>
          <w:szCs w:val="20"/>
        </w:rPr>
        <w:t xml:space="preserve">4. </w:t>
      </w:r>
      <w:r w:rsidR="00EC3492" w:rsidRPr="0033017F">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C0CE5E1" w14:textId="77777777" w:rsidR="0033017F" w:rsidRDefault="00EC3492" w:rsidP="0033017F">
      <w:pPr>
        <w:pStyle w:val="Akapitzlist"/>
        <w:numPr>
          <w:ilvl w:val="0"/>
          <w:numId w:val="84"/>
        </w:numPr>
        <w:autoSpaceDE w:val="0"/>
        <w:autoSpaceDN w:val="0"/>
        <w:jc w:val="both"/>
        <w:rPr>
          <w:rFonts w:ascii="Tahoma" w:hAnsi="Tahoma" w:cs="Tahoma"/>
          <w:sz w:val="20"/>
          <w:szCs w:val="20"/>
          <w:lang w:eastAsia="en-US"/>
        </w:rPr>
      </w:pPr>
      <w:r w:rsidRPr="0033017F">
        <w:rPr>
          <w:rFonts w:ascii="Tahoma" w:hAnsi="Tahoma" w:cs="Tahoma"/>
          <w:sz w:val="20"/>
          <w:szCs w:val="20"/>
        </w:rPr>
        <w:t>poziom zmiany kosztów, uprawniający strony umowy do żądania zmiany wynagrodzenia wynosi 10 punktów proc. i oznacza zmianę wskaźnika określonego w lit. c).</w:t>
      </w:r>
    </w:p>
    <w:p w14:paraId="6D8D3870" w14:textId="77777777" w:rsidR="0033017F" w:rsidRDefault="00EC3492" w:rsidP="0033017F">
      <w:pPr>
        <w:pStyle w:val="Akapitzlist"/>
        <w:numPr>
          <w:ilvl w:val="0"/>
          <w:numId w:val="84"/>
        </w:numPr>
        <w:autoSpaceDE w:val="0"/>
        <w:autoSpaceDN w:val="0"/>
        <w:jc w:val="both"/>
        <w:rPr>
          <w:rFonts w:ascii="Tahoma" w:hAnsi="Tahoma" w:cs="Tahoma"/>
          <w:sz w:val="20"/>
          <w:szCs w:val="20"/>
          <w:lang w:eastAsia="en-US"/>
        </w:rPr>
      </w:pPr>
      <w:r w:rsidRPr="0033017F">
        <w:rPr>
          <w:rFonts w:ascii="Tahoma" w:hAnsi="Tahoma" w:cs="Tahoma"/>
          <w:sz w:val="20"/>
          <w:szCs w:val="20"/>
        </w:rPr>
        <w:t>jako początkowy termin ustalenia zmiany wynagrodzenia ustala się datę początkową drugiego roku obowiązywania umowy.</w:t>
      </w:r>
    </w:p>
    <w:p w14:paraId="4A6A5730" w14:textId="77777777" w:rsidR="0033017F" w:rsidRDefault="00EC3492" w:rsidP="0033017F">
      <w:pPr>
        <w:pStyle w:val="Akapitzlist"/>
        <w:numPr>
          <w:ilvl w:val="0"/>
          <w:numId w:val="84"/>
        </w:numPr>
        <w:autoSpaceDE w:val="0"/>
        <w:autoSpaceDN w:val="0"/>
        <w:jc w:val="both"/>
        <w:rPr>
          <w:rFonts w:ascii="Tahoma" w:hAnsi="Tahoma" w:cs="Tahoma"/>
          <w:sz w:val="20"/>
          <w:szCs w:val="20"/>
          <w:lang w:eastAsia="en-US"/>
        </w:rPr>
      </w:pPr>
      <w:r w:rsidRPr="0033017F">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33017F">
        <w:rPr>
          <w:sz w:val="20"/>
          <w:szCs w:val="20"/>
        </w:rPr>
        <w:t xml:space="preserve"> </w:t>
      </w:r>
      <w:r w:rsidRPr="0033017F">
        <w:rPr>
          <w:rFonts w:ascii="Tahoma" w:hAnsi="Tahoma" w:cs="Tahoma"/>
          <w:sz w:val="20"/>
          <w:szCs w:val="20"/>
        </w:rPr>
        <w:t>w którym przypada początek pierwszego roku obowiązywania umowy.</w:t>
      </w:r>
    </w:p>
    <w:p w14:paraId="1FC21847" w14:textId="31B6BC80" w:rsidR="00EC3492" w:rsidRPr="0033017F" w:rsidRDefault="00EC3492" w:rsidP="0033017F">
      <w:pPr>
        <w:pStyle w:val="Akapitzlist"/>
        <w:numPr>
          <w:ilvl w:val="0"/>
          <w:numId w:val="84"/>
        </w:numPr>
        <w:autoSpaceDE w:val="0"/>
        <w:autoSpaceDN w:val="0"/>
        <w:jc w:val="both"/>
        <w:rPr>
          <w:rFonts w:ascii="Tahoma" w:hAnsi="Tahoma" w:cs="Tahoma"/>
          <w:sz w:val="20"/>
          <w:szCs w:val="20"/>
          <w:lang w:eastAsia="en-US"/>
        </w:rPr>
      </w:pPr>
      <w:r w:rsidRPr="0033017F">
        <w:rPr>
          <w:rFonts w:ascii="Tahoma" w:hAnsi="Tahoma" w:cs="Tahoma"/>
          <w:sz w:val="20"/>
          <w:szCs w:val="20"/>
        </w:rPr>
        <w:t xml:space="preserve">jako zmianę kosztów (dalej wskaźnik zmiany kosztów) przyjmuje się: </w:t>
      </w:r>
    </w:p>
    <w:p w14:paraId="742A2658" w14:textId="77777777" w:rsidR="00EC3492" w:rsidRPr="00BA2960" w:rsidRDefault="00EC3492" w:rsidP="00EC3492">
      <w:pPr>
        <w:autoSpaceDE w:val="0"/>
        <w:autoSpaceDN w:val="0"/>
        <w:spacing w:after="0" w:line="240" w:lineRule="auto"/>
        <w:ind w:left="851" w:hanging="142"/>
        <w:jc w:val="both"/>
        <w:rPr>
          <w:rFonts w:ascii="Tahoma" w:hAnsi="Tahoma" w:cs="Tahoma"/>
          <w:sz w:val="20"/>
          <w:szCs w:val="20"/>
        </w:rPr>
      </w:pPr>
      <w:r w:rsidRPr="00BA2960">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00DF3E9" w14:textId="77777777" w:rsidR="00EC3492" w:rsidRPr="00BA2960" w:rsidRDefault="00EC3492" w:rsidP="00EC3492">
      <w:pPr>
        <w:autoSpaceDE w:val="0"/>
        <w:autoSpaceDN w:val="0"/>
        <w:spacing w:after="0" w:line="240" w:lineRule="auto"/>
        <w:ind w:left="851"/>
        <w:jc w:val="both"/>
        <w:rPr>
          <w:rFonts w:ascii="Tahoma" w:hAnsi="Tahoma" w:cs="Tahoma"/>
          <w:sz w:val="20"/>
          <w:szCs w:val="20"/>
        </w:rPr>
      </w:pPr>
      <w:proofErr w:type="spellStart"/>
      <w:r w:rsidRPr="00BA2960">
        <w:rPr>
          <w:rFonts w:ascii="Tahoma" w:hAnsi="Tahoma" w:cs="Tahoma"/>
          <w:sz w:val="20"/>
          <w:szCs w:val="20"/>
        </w:rPr>
        <w:t>ZmCPI</w:t>
      </w:r>
      <w:proofErr w:type="spellEnd"/>
      <w:r w:rsidRPr="00BA2960">
        <w:rPr>
          <w:rFonts w:ascii="Tahoma" w:hAnsi="Tahoma" w:cs="Tahoma"/>
          <w:sz w:val="20"/>
          <w:szCs w:val="20"/>
        </w:rPr>
        <w:t>=(CPI</w:t>
      </w:r>
      <w:r w:rsidRPr="00BA2960">
        <w:rPr>
          <w:rFonts w:ascii="Tahoma" w:hAnsi="Tahoma" w:cs="Tahoma"/>
          <w:sz w:val="20"/>
          <w:szCs w:val="20"/>
          <w:vertAlign w:val="subscript"/>
        </w:rPr>
        <w:t>1</w:t>
      </w:r>
      <w:r w:rsidRPr="00BA2960">
        <w:rPr>
          <w:rFonts w:ascii="Tahoma" w:hAnsi="Tahoma" w:cs="Tahoma"/>
          <w:sz w:val="20"/>
          <w:szCs w:val="20"/>
        </w:rPr>
        <w:t>/100-1)*100%</w:t>
      </w:r>
    </w:p>
    <w:p w14:paraId="0252E187" w14:textId="77777777" w:rsidR="00EC3492" w:rsidRPr="00BA2960" w:rsidRDefault="00EC3492" w:rsidP="00EC3492">
      <w:pPr>
        <w:autoSpaceDE w:val="0"/>
        <w:autoSpaceDN w:val="0"/>
        <w:spacing w:after="0" w:line="240" w:lineRule="auto"/>
        <w:ind w:left="1985" w:hanging="709"/>
        <w:jc w:val="both"/>
        <w:rPr>
          <w:rFonts w:ascii="Tahoma" w:hAnsi="Tahoma" w:cs="Tahoma"/>
          <w:sz w:val="20"/>
          <w:szCs w:val="20"/>
        </w:rPr>
      </w:pPr>
      <w:r w:rsidRPr="00BA2960">
        <w:rPr>
          <w:rFonts w:ascii="Tahoma" w:hAnsi="Tahoma" w:cs="Tahoma"/>
          <w:sz w:val="20"/>
          <w:szCs w:val="20"/>
        </w:rPr>
        <w:t xml:space="preserve">gdzie: </w:t>
      </w:r>
      <w:proofErr w:type="spellStart"/>
      <w:r w:rsidRPr="00BA2960">
        <w:rPr>
          <w:rFonts w:ascii="Tahoma" w:hAnsi="Tahoma" w:cs="Tahoma"/>
          <w:sz w:val="20"/>
          <w:szCs w:val="20"/>
        </w:rPr>
        <w:t>ZmCPI</w:t>
      </w:r>
      <w:proofErr w:type="spellEnd"/>
      <w:r w:rsidRPr="00BA2960">
        <w:rPr>
          <w:rFonts w:ascii="Tahoma" w:hAnsi="Tahoma" w:cs="Tahoma"/>
          <w:sz w:val="20"/>
          <w:szCs w:val="20"/>
        </w:rPr>
        <w:t xml:space="preserve"> – zmiana kosztów</w:t>
      </w:r>
    </w:p>
    <w:p w14:paraId="40A2AE24" w14:textId="77777777" w:rsidR="00EC3492" w:rsidRPr="00BA2960" w:rsidRDefault="00EC3492" w:rsidP="00EC3492">
      <w:pPr>
        <w:autoSpaceDE w:val="0"/>
        <w:autoSpaceDN w:val="0"/>
        <w:spacing w:after="0" w:line="240" w:lineRule="auto"/>
        <w:ind w:left="1985" w:hanging="709"/>
        <w:jc w:val="both"/>
        <w:rPr>
          <w:rFonts w:ascii="Tahoma" w:hAnsi="Tahoma" w:cs="Tahoma"/>
          <w:sz w:val="20"/>
          <w:szCs w:val="20"/>
        </w:rPr>
      </w:pPr>
      <w:r w:rsidRPr="00BA2960">
        <w:rPr>
          <w:rFonts w:ascii="Tahoma" w:hAnsi="Tahoma" w:cs="Tahoma"/>
          <w:sz w:val="20"/>
          <w:szCs w:val="20"/>
        </w:rPr>
        <w:t>CPI</w:t>
      </w:r>
      <w:r w:rsidRPr="00BA2960">
        <w:rPr>
          <w:rFonts w:ascii="Tahoma" w:hAnsi="Tahoma" w:cs="Tahoma"/>
          <w:sz w:val="20"/>
          <w:szCs w:val="20"/>
          <w:vertAlign w:val="subscript"/>
        </w:rPr>
        <w:t>1</w:t>
      </w:r>
      <w:r w:rsidRPr="00BA2960">
        <w:rPr>
          <w:rFonts w:ascii="Tahoma" w:hAnsi="Tahoma" w:cs="Tahoma"/>
          <w:sz w:val="20"/>
          <w:szCs w:val="20"/>
        </w:rPr>
        <w:t xml:space="preserve"> – średnioroczny wskaźnik cen towarów i usług konsumpcyjnych ogółem za rok, w którym przypada data początkowa pierwszego roku obowiązywania umowy,</w:t>
      </w:r>
    </w:p>
    <w:p w14:paraId="3BFF7A77" w14:textId="58980173" w:rsidR="00EC3492" w:rsidRPr="0033017F" w:rsidRDefault="00EC3492" w:rsidP="0033017F">
      <w:pPr>
        <w:pStyle w:val="Akapitzlist"/>
        <w:numPr>
          <w:ilvl w:val="0"/>
          <w:numId w:val="84"/>
        </w:numPr>
        <w:tabs>
          <w:tab w:val="left" w:pos="851"/>
        </w:tabs>
        <w:autoSpaceDE w:val="0"/>
        <w:autoSpaceDN w:val="0"/>
        <w:jc w:val="both"/>
        <w:rPr>
          <w:rFonts w:ascii="Tahoma" w:hAnsi="Tahoma" w:cs="Tahoma"/>
          <w:sz w:val="20"/>
          <w:szCs w:val="20"/>
        </w:rPr>
      </w:pPr>
      <w:r w:rsidRPr="0033017F">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309FA7A" w14:textId="77777777" w:rsidR="00EC3492" w:rsidRPr="00BA2960" w:rsidRDefault="00EC3492" w:rsidP="00EC3492">
      <w:pPr>
        <w:pStyle w:val="Akapitzlist"/>
        <w:autoSpaceDE w:val="0"/>
        <w:autoSpaceDN w:val="0"/>
        <w:ind w:left="1440" w:hanging="731"/>
        <w:jc w:val="both"/>
        <w:rPr>
          <w:rFonts w:ascii="Tahoma" w:hAnsi="Tahoma" w:cs="Tahoma"/>
          <w:sz w:val="20"/>
          <w:szCs w:val="20"/>
        </w:rPr>
      </w:pPr>
      <w:proofErr w:type="spellStart"/>
      <w:r w:rsidRPr="00BA2960">
        <w:rPr>
          <w:rFonts w:ascii="Tahoma" w:hAnsi="Tahoma" w:cs="Tahoma"/>
          <w:sz w:val="20"/>
          <w:szCs w:val="20"/>
        </w:rPr>
        <w:t>ZmW</w:t>
      </w:r>
      <w:proofErr w:type="spellEnd"/>
      <w:r w:rsidRPr="00BA2960">
        <w:rPr>
          <w:rFonts w:ascii="Tahoma" w:hAnsi="Tahoma" w:cs="Tahoma"/>
          <w:sz w:val="20"/>
          <w:szCs w:val="20"/>
        </w:rPr>
        <w:t>=0,25*</w:t>
      </w:r>
      <w:proofErr w:type="spellStart"/>
      <w:r w:rsidRPr="00BA2960">
        <w:rPr>
          <w:rFonts w:ascii="Tahoma" w:hAnsi="Tahoma" w:cs="Tahoma"/>
          <w:sz w:val="20"/>
          <w:szCs w:val="20"/>
        </w:rPr>
        <w:t>ZmCPI</w:t>
      </w:r>
      <w:proofErr w:type="spellEnd"/>
    </w:p>
    <w:p w14:paraId="40DAEC98" w14:textId="77777777" w:rsidR="00EC3492" w:rsidRPr="00BA2960" w:rsidRDefault="00EC3492" w:rsidP="00EC3492">
      <w:pPr>
        <w:pStyle w:val="Akapitzlist"/>
        <w:autoSpaceDE w:val="0"/>
        <w:autoSpaceDN w:val="0"/>
        <w:ind w:left="1440"/>
        <w:jc w:val="both"/>
        <w:rPr>
          <w:rFonts w:ascii="Tahoma" w:hAnsi="Tahoma" w:cs="Tahoma"/>
          <w:sz w:val="20"/>
          <w:szCs w:val="20"/>
        </w:rPr>
      </w:pPr>
      <w:r w:rsidRPr="00BA2960">
        <w:rPr>
          <w:rFonts w:ascii="Tahoma" w:hAnsi="Tahoma" w:cs="Tahoma"/>
          <w:sz w:val="20"/>
          <w:szCs w:val="20"/>
        </w:rPr>
        <w:t>gdzie:</w:t>
      </w:r>
    </w:p>
    <w:p w14:paraId="29B347A1" w14:textId="77777777" w:rsidR="00EC3492" w:rsidRPr="00BA2960" w:rsidRDefault="00EC3492" w:rsidP="00EC3492">
      <w:pPr>
        <w:pStyle w:val="Akapitzlist"/>
        <w:autoSpaceDE w:val="0"/>
        <w:autoSpaceDN w:val="0"/>
        <w:ind w:left="1440"/>
        <w:jc w:val="both"/>
        <w:rPr>
          <w:rFonts w:ascii="Tahoma" w:hAnsi="Tahoma" w:cs="Tahoma"/>
          <w:sz w:val="20"/>
          <w:szCs w:val="20"/>
        </w:rPr>
      </w:pPr>
      <w:proofErr w:type="spellStart"/>
      <w:r w:rsidRPr="00BA2960">
        <w:rPr>
          <w:rFonts w:ascii="Tahoma" w:hAnsi="Tahoma" w:cs="Tahoma"/>
          <w:sz w:val="20"/>
          <w:szCs w:val="20"/>
        </w:rPr>
        <w:t>ZmW</w:t>
      </w:r>
      <w:proofErr w:type="spellEnd"/>
      <w:r w:rsidRPr="00BA2960">
        <w:rPr>
          <w:rFonts w:ascii="Tahoma" w:hAnsi="Tahoma" w:cs="Tahoma"/>
          <w:sz w:val="20"/>
          <w:szCs w:val="20"/>
        </w:rPr>
        <w:t xml:space="preserve"> – zmiana wynagrodzenia Wykonawcy</w:t>
      </w:r>
    </w:p>
    <w:p w14:paraId="5DCFBF1B" w14:textId="77777777" w:rsidR="00EC3492" w:rsidRPr="00BA2960" w:rsidRDefault="00EC3492" w:rsidP="00EC3492">
      <w:pPr>
        <w:pStyle w:val="Akapitzlist"/>
        <w:autoSpaceDE w:val="0"/>
        <w:autoSpaceDN w:val="0"/>
        <w:ind w:left="1440"/>
        <w:jc w:val="both"/>
        <w:rPr>
          <w:rFonts w:ascii="Tahoma" w:hAnsi="Tahoma" w:cs="Tahoma"/>
          <w:sz w:val="20"/>
          <w:szCs w:val="20"/>
        </w:rPr>
      </w:pPr>
      <w:proofErr w:type="spellStart"/>
      <w:r w:rsidRPr="00BA2960">
        <w:rPr>
          <w:rFonts w:ascii="Tahoma" w:hAnsi="Tahoma" w:cs="Tahoma"/>
          <w:sz w:val="20"/>
          <w:szCs w:val="20"/>
        </w:rPr>
        <w:t>ZmCPI</w:t>
      </w:r>
      <w:proofErr w:type="spellEnd"/>
      <w:r w:rsidRPr="00BA2960">
        <w:rPr>
          <w:rFonts w:ascii="Tahoma" w:hAnsi="Tahoma" w:cs="Tahoma"/>
          <w:sz w:val="20"/>
          <w:szCs w:val="20"/>
        </w:rPr>
        <w:t xml:space="preserve"> – zmiana kosztów</w:t>
      </w:r>
    </w:p>
    <w:p w14:paraId="05E363ED" w14:textId="77777777" w:rsidR="00EC3492" w:rsidRPr="00BA2960" w:rsidRDefault="00EC3492" w:rsidP="00EC3492">
      <w:pPr>
        <w:tabs>
          <w:tab w:val="left" w:pos="567"/>
        </w:tabs>
        <w:autoSpaceDE w:val="0"/>
        <w:autoSpaceDN w:val="0"/>
        <w:adjustRightInd w:val="0"/>
        <w:spacing w:after="35" w:line="240" w:lineRule="auto"/>
        <w:ind w:left="709" w:hanging="283"/>
        <w:jc w:val="both"/>
        <w:rPr>
          <w:rFonts w:ascii="Tahoma" w:hAnsi="Tahoma" w:cs="Tahoma"/>
          <w:color w:val="000000"/>
          <w:sz w:val="20"/>
          <w:szCs w:val="20"/>
        </w:rPr>
      </w:pPr>
      <w:r w:rsidRPr="00BA2960">
        <w:rPr>
          <w:rFonts w:ascii="Tahoma" w:hAnsi="Tahoma" w:cs="Tahoma"/>
          <w:color w:val="000000"/>
          <w:sz w:val="20"/>
          <w:szCs w:val="20"/>
        </w:rPr>
        <w:t xml:space="preserve">f)  strona umowy żądająca zmiany wysokości wynagrodzenia należnego </w:t>
      </w:r>
      <w:r w:rsidRPr="00BA2960">
        <w:rPr>
          <w:rFonts w:ascii="Tahoma" w:hAnsi="Tahoma" w:cs="Tahoma"/>
          <w:b/>
          <w:bCs/>
          <w:color w:val="000000"/>
          <w:sz w:val="20"/>
          <w:szCs w:val="20"/>
        </w:rPr>
        <w:t>Wykonawcy</w:t>
      </w:r>
      <w:r w:rsidRPr="00BA2960">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F7D2AE6" w14:textId="77777777" w:rsidR="00EC3492" w:rsidRPr="00BA2960" w:rsidRDefault="00EC3492" w:rsidP="00EC3492">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BA2960">
        <w:rPr>
          <w:rFonts w:ascii="Tahoma" w:hAnsi="Tahoma" w:cs="Tahoma"/>
          <w:color w:val="000000"/>
          <w:sz w:val="20"/>
          <w:szCs w:val="20"/>
        </w:rPr>
        <w:lastRenderedPageBreak/>
        <w:t xml:space="preserve">g) </w:t>
      </w:r>
      <w:r w:rsidRPr="00BA2960">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7FE3B568" w14:textId="77777777" w:rsidR="00EC3492" w:rsidRPr="00BA2960" w:rsidRDefault="00EC3492" w:rsidP="00EC3492">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BA2960">
        <w:rPr>
          <w:rFonts w:ascii="Tahoma" w:hAnsi="Tahoma" w:cs="Tahoma"/>
          <w:color w:val="000000"/>
          <w:sz w:val="20"/>
          <w:szCs w:val="20"/>
        </w:rPr>
        <w:t xml:space="preserve">h) </w:t>
      </w:r>
      <w:r w:rsidRPr="00BA2960">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5DB360B9" w14:textId="77777777" w:rsidR="00EC3492" w:rsidRPr="00BA2960" w:rsidRDefault="00EC3492" w:rsidP="00EC3492">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BA2960">
        <w:rPr>
          <w:rFonts w:ascii="Tahoma" w:hAnsi="Tahoma" w:cs="Tahoma"/>
          <w:color w:val="000000"/>
          <w:sz w:val="20"/>
          <w:szCs w:val="20"/>
        </w:rPr>
        <w:t xml:space="preserve">i) </w:t>
      </w:r>
      <w:r w:rsidRPr="00BA2960">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4592827B" w14:textId="77777777" w:rsidR="00EC3492" w:rsidRPr="00BA2960" w:rsidRDefault="00EC3492" w:rsidP="00EC3492">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BA2960">
        <w:rPr>
          <w:rFonts w:ascii="Tahoma" w:hAnsi="Tahoma" w:cs="Tahoma"/>
          <w:color w:val="000000"/>
          <w:sz w:val="20"/>
          <w:szCs w:val="20"/>
        </w:rPr>
        <w:t xml:space="preserve">j) </w:t>
      </w:r>
      <w:r w:rsidRPr="00BA2960">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BA2960">
        <w:rPr>
          <w:rFonts w:ascii="Tahoma" w:hAnsi="Tahoma" w:cs="Tahoma"/>
          <w:b/>
          <w:bCs/>
          <w:color w:val="000000"/>
          <w:sz w:val="20"/>
          <w:szCs w:val="20"/>
        </w:rPr>
        <w:t>Wykonawcy</w:t>
      </w:r>
      <w:r w:rsidRPr="00BA2960">
        <w:rPr>
          <w:rFonts w:ascii="Tahoma" w:hAnsi="Tahoma" w:cs="Tahoma"/>
          <w:color w:val="000000"/>
          <w:sz w:val="20"/>
          <w:szCs w:val="20"/>
        </w:rPr>
        <w:t xml:space="preserve">, strony umowy zawrą stosowny aneks do umowy, określający nową wysokość wynagrodzenia </w:t>
      </w:r>
      <w:r w:rsidRPr="00BA2960">
        <w:rPr>
          <w:rFonts w:ascii="Tahoma" w:hAnsi="Tahoma" w:cs="Tahoma"/>
          <w:b/>
          <w:bCs/>
          <w:color w:val="000000"/>
          <w:sz w:val="20"/>
          <w:szCs w:val="20"/>
        </w:rPr>
        <w:t>Wykonawcy</w:t>
      </w:r>
      <w:r w:rsidRPr="00BA2960">
        <w:rPr>
          <w:rFonts w:ascii="Tahoma" w:hAnsi="Tahoma" w:cs="Tahoma"/>
          <w:color w:val="000000"/>
          <w:sz w:val="20"/>
          <w:szCs w:val="20"/>
        </w:rPr>
        <w:t>, z uwzględnieniem dowiedzionych zmian,</w:t>
      </w:r>
    </w:p>
    <w:p w14:paraId="20A48A64" w14:textId="77777777" w:rsidR="00EC3492" w:rsidRDefault="00EC3492" w:rsidP="00EC3492">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BA2960">
        <w:rPr>
          <w:rFonts w:ascii="Tahoma" w:hAnsi="Tahoma" w:cs="Tahoma"/>
          <w:color w:val="000000"/>
          <w:sz w:val="20"/>
          <w:szCs w:val="20"/>
        </w:rPr>
        <w:t xml:space="preserve">k) </w:t>
      </w:r>
      <w:r w:rsidRPr="00BA2960">
        <w:rPr>
          <w:rFonts w:ascii="Tahoma" w:hAnsi="Tahoma" w:cs="Tahoma"/>
          <w:color w:val="000000"/>
          <w:sz w:val="20"/>
          <w:szCs w:val="20"/>
        </w:rPr>
        <w:tab/>
      </w:r>
      <w:r w:rsidRPr="00BA2960">
        <w:rPr>
          <w:rFonts w:ascii="Tahoma" w:hAnsi="Tahoma" w:cs="Tahoma"/>
          <w:sz w:val="20"/>
          <w:szCs w:val="20"/>
        </w:rPr>
        <w:t xml:space="preserve">maksymalna dopuszczalna wartość zmiany wynagrodzenia w efekcie zastosowania postanowień o zasadach wprowadzania zmian jego wysokości wynosi 5 proc. wynagrodzenia określonego w § </w:t>
      </w:r>
      <w:r>
        <w:rPr>
          <w:rFonts w:ascii="Tahoma" w:hAnsi="Tahoma" w:cs="Tahoma"/>
          <w:sz w:val="20"/>
          <w:szCs w:val="20"/>
        </w:rPr>
        <w:t>7</w:t>
      </w:r>
      <w:r w:rsidRPr="00BA2960">
        <w:rPr>
          <w:rFonts w:ascii="Tahoma" w:hAnsi="Tahoma" w:cs="Tahoma"/>
          <w:sz w:val="20"/>
          <w:szCs w:val="20"/>
        </w:rPr>
        <w:t>.</w:t>
      </w:r>
    </w:p>
    <w:p w14:paraId="635DF2C5" w14:textId="77777777" w:rsidR="00EC3492" w:rsidRDefault="00EC3492" w:rsidP="00EC3492">
      <w:pPr>
        <w:spacing w:after="0" w:line="240" w:lineRule="auto"/>
        <w:jc w:val="center"/>
        <w:rPr>
          <w:rFonts w:ascii="Tahoma" w:hAnsi="Tahoma" w:cs="Tahoma"/>
          <w:sz w:val="20"/>
          <w:szCs w:val="20"/>
        </w:rPr>
      </w:pPr>
    </w:p>
    <w:p w14:paraId="2C9F2A6A" w14:textId="77777777" w:rsidR="0033017F" w:rsidRDefault="0033017F" w:rsidP="00EC3492">
      <w:pPr>
        <w:spacing w:after="0" w:line="240" w:lineRule="auto"/>
        <w:jc w:val="center"/>
        <w:rPr>
          <w:rFonts w:ascii="Tahoma" w:hAnsi="Tahoma" w:cs="Tahoma"/>
          <w:sz w:val="20"/>
          <w:szCs w:val="20"/>
        </w:rPr>
      </w:pPr>
    </w:p>
    <w:p w14:paraId="180DBDC9" w14:textId="77777777" w:rsidR="0033017F" w:rsidRDefault="0033017F" w:rsidP="00EC3492">
      <w:pPr>
        <w:spacing w:after="0" w:line="240" w:lineRule="auto"/>
        <w:jc w:val="center"/>
        <w:rPr>
          <w:rFonts w:ascii="Tahoma" w:hAnsi="Tahoma" w:cs="Tahoma"/>
          <w:sz w:val="20"/>
          <w:szCs w:val="20"/>
        </w:rPr>
      </w:pPr>
    </w:p>
    <w:p w14:paraId="2637649B" w14:textId="712AF534" w:rsidR="00EC3492" w:rsidRPr="004131B1" w:rsidRDefault="00EC3492" w:rsidP="00EC3492">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361B5D82" w14:textId="77777777" w:rsidR="00EC3492" w:rsidRPr="004131B1" w:rsidRDefault="00EC3492" w:rsidP="00EC3492">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2DF1DD7" w14:textId="77777777" w:rsidR="00EC3492" w:rsidRPr="004131B1" w:rsidRDefault="00EC3492" w:rsidP="00EC3492">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88A43C" w14:textId="77777777" w:rsidR="00EC3492" w:rsidRPr="004131B1" w:rsidRDefault="00EC3492" w:rsidP="00EC3492">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1911778D" w14:textId="77777777" w:rsidR="00EC3492" w:rsidRPr="004131B1" w:rsidRDefault="00EC3492" w:rsidP="00EC3492">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E242953" w14:textId="77777777" w:rsidR="00EC3492" w:rsidRPr="004131B1" w:rsidRDefault="00EC3492" w:rsidP="00EC3492">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5C522B78" w14:textId="77777777" w:rsidR="00EC3492" w:rsidRPr="004131B1" w:rsidRDefault="00EC3492" w:rsidP="00EC3492">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5A7E06" w14:textId="77777777" w:rsidR="00EC3492" w:rsidRPr="004131B1" w:rsidRDefault="00EC3492" w:rsidP="00EC3492">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5A18771" w14:textId="77777777" w:rsidR="00EC3492" w:rsidRPr="004131B1" w:rsidRDefault="00EC3492" w:rsidP="00EC3492">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0D5DD08" w14:textId="77777777" w:rsidR="00EC3492" w:rsidRPr="004131B1" w:rsidRDefault="00EC3492" w:rsidP="00EC3492">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78D53BA" w14:textId="77777777" w:rsidR="00EC3492" w:rsidRPr="004131B1" w:rsidRDefault="00EC3492" w:rsidP="00EC3492">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53D1B58D" w14:textId="77777777" w:rsidR="00EC3492" w:rsidRPr="004131B1" w:rsidRDefault="00EC3492" w:rsidP="00EC3492">
      <w:pPr>
        <w:spacing w:after="0" w:line="240" w:lineRule="auto"/>
        <w:rPr>
          <w:rFonts w:ascii="Tahoma" w:hAnsi="Tahoma" w:cs="Tahoma"/>
          <w:sz w:val="20"/>
          <w:szCs w:val="20"/>
        </w:rPr>
      </w:pPr>
    </w:p>
    <w:p w14:paraId="2F2EB7CB" w14:textId="77777777" w:rsidR="00EC3492" w:rsidRPr="004131B1" w:rsidRDefault="00EC3492" w:rsidP="00EC3492">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7</w:t>
      </w:r>
    </w:p>
    <w:p w14:paraId="2E4DAADB" w14:textId="77777777" w:rsidR="00EC3492" w:rsidRPr="00696EC9" w:rsidRDefault="00EC3492" w:rsidP="00EC3492">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w:t>
      </w:r>
      <w:r w:rsidRPr="00696EC9">
        <w:rPr>
          <w:rFonts w:ascii="Tahoma" w:hAnsi="Tahoma" w:cs="Tahoma"/>
          <w:sz w:val="20"/>
          <w:szCs w:val="20"/>
        </w:rPr>
        <w:t xml:space="preserve">niniejszej umowy jest program ubezpieczenia mienia i odpowiedzialności Zamawiającego wraz </w:t>
      </w:r>
      <w:r w:rsidRPr="00696EC9">
        <w:rPr>
          <w:rFonts w:ascii="Tahoma" w:hAnsi="Tahoma" w:cs="Tahoma"/>
          <w:sz w:val="20"/>
          <w:szCs w:val="20"/>
        </w:rPr>
        <w:br/>
        <w:t>z klauzulami dodatkowymi i wykazem ubezpieczonych, stanowiące załącznik nr 1 do niniejszej umowy.</w:t>
      </w:r>
    </w:p>
    <w:p w14:paraId="74A071AA" w14:textId="77777777" w:rsidR="00EC3492" w:rsidRPr="00696EC9" w:rsidRDefault="00EC3492" w:rsidP="00EC3492">
      <w:pPr>
        <w:spacing w:after="0" w:line="240" w:lineRule="auto"/>
        <w:rPr>
          <w:rFonts w:ascii="Tahoma" w:hAnsi="Tahoma" w:cs="Tahoma"/>
          <w:sz w:val="20"/>
          <w:szCs w:val="20"/>
        </w:rPr>
      </w:pPr>
    </w:p>
    <w:p w14:paraId="4A358C5B" w14:textId="77777777" w:rsidR="00EC3492" w:rsidRPr="00696EC9" w:rsidRDefault="00EC3492" w:rsidP="00EC3492">
      <w:pPr>
        <w:spacing w:after="0" w:line="240" w:lineRule="auto"/>
        <w:jc w:val="center"/>
        <w:rPr>
          <w:rFonts w:ascii="Tahoma" w:hAnsi="Tahoma" w:cs="Tahoma"/>
          <w:sz w:val="20"/>
          <w:szCs w:val="20"/>
        </w:rPr>
      </w:pPr>
      <w:r w:rsidRPr="00696EC9">
        <w:rPr>
          <w:rFonts w:ascii="Tahoma" w:hAnsi="Tahoma" w:cs="Tahoma"/>
          <w:sz w:val="20"/>
          <w:szCs w:val="20"/>
        </w:rPr>
        <w:sym w:font="Times New Roman" w:char="00A7"/>
      </w:r>
      <w:r w:rsidRPr="00696EC9">
        <w:rPr>
          <w:rFonts w:ascii="Tahoma" w:hAnsi="Tahoma" w:cs="Tahoma"/>
          <w:sz w:val="20"/>
          <w:szCs w:val="20"/>
        </w:rPr>
        <w:t xml:space="preserve"> 18</w:t>
      </w:r>
    </w:p>
    <w:p w14:paraId="035653CE" w14:textId="77777777" w:rsidR="00EC3492" w:rsidRPr="00696EC9" w:rsidRDefault="00EC3492" w:rsidP="00EC3492">
      <w:pPr>
        <w:spacing w:after="0" w:line="240" w:lineRule="auto"/>
        <w:jc w:val="both"/>
        <w:rPr>
          <w:rFonts w:ascii="Tahoma" w:hAnsi="Tahoma" w:cs="Tahoma"/>
          <w:sz w:val="20"/>
          <w:szCs w:val="20"/>
        </w:rPr>
      </w:pPr>
      <w:r w:rsidRPr="00696EC9">
        <w:rPr>
          <w:rFonts w:ascii="Tahoma" w:hAnsi="Tahoma" w:cs="Tahoma"/>
          <w:sz w:val="20"/>
          <w:szCs w:val="20"/>
        </w:rPr>
        <w:t>Wykonawca zobowiązuje się nie dokonywać cesji wierzytelności z tytułu udzielonej ochrony ubezpieczeniowej bez zgody Zamawiającego, pod rygorem nieważności.</w:t>
      </w:r>
    </w:p>
    <w:p w14:paraId="21D9CA06" w14:textId="77777777" w:rsidR="00EC3492" w:rsidRPr="00696EC9" w:rsidRDefault="00EC3492" w:rsidP="00EC3492">
      <w:pPr>
        <w:spacing w:after="0" w:line="240" w:lineRule="auto"/>
        <w:jc w:val="center"/>
        <w:rPr>
          <w:rFonts w:ascii="Tahoma" w:hAnsi="Tahoma" w:cs="Tahoma"/>
          <w:sz w:val="20"/>
          <w:szCs w:val="20"/>
        </w:rPr>
      </w:pPr>
    </w:p>
    <w:p w14:paraId="3B2806E5" w14:textId="77777777" w:rsidR="00EC3492" w:rsidRPr="00696EC9" w:rsidRDefault="00EC3492" w:rsidP="00EC3492">
      <w:pPr>
        <w:spacing w:after="0" w:line="240" w:lineRule="auto"/>
        <w:jc w:val="center"/>
        <w:rPr>
          <w:rFonts w:ascii="Tahoma" w:hAnsi="Tahoma" w:cs="Tahoma"/>
          <w:sz w:val="20"/>
          <w:szCs w:val="20"/>
        </w:rPr>
      </w:pPr>
      <w:r w:rsidRPr="00696EC9">
        <w:rPr>
          <w:rFonts w:ascii="Tahoma" w:hAnsi="Tahoma" w:cs="Tahoma"/>
          <w:sz w:val="20"/>
          <w:szCs w:val="20"/>
        </w:rPr>
        <w:sym w:font="Times New Roman" w:char="00A7"/>
      </w:r>
      <w:r w:rsidRPr="00696EC9">
        <w:rPr>
          <w:rFonts w:ascii="Tahoma" w:hAnsi="Tahoma" w:cs="Tahoma"/>
          <w:sz w:val="20"/>
          <w:szCs w:val="20"/>
        </w:rPr>
        <w:t xml:space="preserve"> 19</w:t>
      </w:r>
    </w:p>
    <w:p w14:paraId="099D5A4F" w14:textId="77777777" w:rsidR="00EC3492" w:rsidRPr="00696EC9" w:rsidRDefault="00EC3492" w:rsidP="00EC3492">
      <w:pPr>
        <w:spacing w:after="0" w:line="240" w:lineRule="auto"/>
        <w:jc w:val="both"/>
        <w:rPr>
          <w:rFonts w:ascii="Tahoma" w:hAnsi="Tahoma" w:cs="Tahoma"/>
          <w:sz w:val="20"/>
          <w:szCs w:val="20"/>
        </w:rPr>
      </w:pPr>
      <w:r w:rsidRPr="00696EC9">
        <w:rPr>
          <w:rFonts w:ascii="Tahoma" w:hAnsi="Tahoma" w:cs="Tahoma"/>
          <w:sz w:val="20"/>
          <w:szCs w:val="20"/>
        </w:rPr>
        <w:t>Spory wynikające z niniejszej umowy rozstrzygane będą przez sąd właściwy dla siedziby Zamawiającego.</w:t>
      </w:r>
    </w:p>
    <w:p w14:paraId="749E3760" w14:textId="77777777" w:rsidR="00EC3492" w:rsidRPr="00696EC9" w:rsidRDefault="00EC3492" w:rsidP="00EC3492">
      <w:pPr>
        <w:spacing w:after="0" w:line="240" w:lineRule="auto"/>
        <w:jc w:val="center"/>
        <w:rPr>
          <w:rFonts w:ascii="Tahoma" w:hAnsi="Tahoma" w:cs="Tahoma"/>
          <w:sz w:val="20"/>
          <w:szCs w:val="20"/>
        </w:rPr>
      </w:pPr>
    </w:p>
    <w:p w14:paraId="74BF644B" w14:textId="77777777" w:rsidR="00EC3492" w:rsidRPr="00696EC9" w:rsidRDefault="00EC3492" w:rsidP="00EC3492">
      <w:pPr>
        <w:spacing w:after="0" w:line="240" w:lineRule="auto"/>
        <w:jc w:val="center"/>
        <w:rPr>
          <w:rFonts w:ascii="Tahoma" w:hAnsi="Tahoma" w:cs="Tahoma"/>
          <w:sz w:val="20"/>
          <w:szCs w:val="20"/>
        </w:rPr>
      </w:pPr>
      <w:r w:rsidRPr="00696EC9">
        <w:rPr>
          <w:rFonts w:ascii="Tahoma" w:hAnsi="Tahoma" w:cs="Tahoma"/>
          <w:sz w:val="20"/>
          <w:szCs w:val="20"/>
        </w:rPr>
        <w:sym w:font="Times New Roman" w:char="00A7"/>
      </w:r>
      <w:r w:rsidRPr="00696EC9">
        <w:rPr>
          <w:rFonts w:ascii="Tahoma" w:hAnsi="Tahoma" w:cs="Tahoma"/>
          <w:sz w:val="20"/>
          <w:szCs w:val="20"/>
        </w:rPr>
        <w:t xml:space="preserve"> 20</w:t>
      </w:r>
    </w:p>
    <w:p w14:paraId="6D778C5A" w14:textId="77777777" w:rsidR="00EC3492" w:rsidRPr="00696EC9" w:rsidRDefault="00EC3492" w:rsidP="00EC3492">
      <w:pPr>
        <w:spacing w:after="0" w:line="240" w:lineRule="auto"/>
        <w:jc w:val="both"/>
        <w:rPr>
          <w:rFonts w:ascii="Tahoma" w:hAnsi="Tahoma" w:cs="Tahoma"/>
          <w:sz w:val="20"/>
          <w:szCs w:val="20"/>
        </w:rPr>
      </w:pPr>
      <w:r w:rsidRPr="00696EC9">
        <w:rPr>
          <w:rFonts w:ascii="Tahoma" w:hAnsi="Tahoma" w:cs="Tahoma"/>
          <w:sz w:val="20"/>
          <w:szCs w:val="20"/>
        </w:rPr>
        <w:t>Adres poczty elektronicznej do przekazywania oświadczeń woli złożonych w postaci elektronicznej i opatrzonych kwalifikowanym podpisem elektronicznym są następujące:</w:t>
      </w:r>
    </w:p>
    <w:p w14:paraId="1E504352" w14:textId="77777777" w:rsidR="00EC3492" w:rsidRPr="00696EC9" w:rsidRDefault="00EC3492" w:rsidP="0033017F">
      <w:pPr>
        <w:pStyle w:val="Akapitzlist"/>
        <w:numPr>
          <w:ilvl w:val="0"/>
          <w:numId w:val="60"/>
        </w:numPr>
        <w:jc w:val="both"/>
        <w:rPr>
          <w:rFonts w:ascii="Tahoma" w:hAnsi="Tahoma" w:cs="Tahoma"/>
          <w:sz w:val="20"/>
          <w:szCs w:val="20"/>
        </w:rPr>
      </w:pPr>
      <w:r w:rsidRPr="00696EC9">
        <w:rPr>
          <w:rFonts w:ascii="Tahoma" w:hAnsi="Tahoma" w:cs="Tahoma"/>
          <w:sz w:val="20"/>
          <w:szCs w:val="20"/>
        </w:rPr>
        <w:t>Dla Zamawiającego: …………………@....................</w:t>
      </w:r>
    </w:p>
    <w:p w14:paraId="0833668D" w14:textId="77777777" w:rsidR="00EC3492" w:rsidRPr="00696EC9" w:rsidRDefault="00EC3492" w:rsidP="0033017F">
      <w:pPr>
        <w:pStyle w:val="Akapitzlist"/>
        <w:numPr>
          <w:ilvl w:val="0"/>
          <w:numId w:val="60"/>
        </w:numPr>
        <w:jc w:val="both"/>
        <w:rPr>
          <w:rFonts w:ascii="Tahoma" w:hAnsi="Tahoma" w:cs="Tahoma"/>
          <w:sz w:val="20"/>
          <w:szCs w:val="20"/>
        </w:rPr>
      </w:pPr>
      <w:r w:rsidRPr="00696EC9">
        <w:rPr>
          <w:rFonts w:ascii="Tahoma" w:hAnsi="Tahoma" w:cs="Tahoma"/>
          <w:sz w:val="20"/>
          <w:szCs w:val="20"/>
        </w:rPr>
        <w:t>Dla Wykonawcy: …………………….@.....................</w:t>
      </w:r>
    </w:p>
    <w:p w14:paraId="36F1E6D2" w14:textId="77777777" w:rsidR="00EC3492" w:rsidRPr="00696EC9" w:rsidRDefault="00EC3492" w:rsidP="00EC3492">
      <w:pPr>
        <w:spacing w:after="0" w:line="240" w:lineRule="auto"/>
        <w:jc w:val="center"/>
        <w:rPr>
          <w:rFonts w:ascii="Tahoma" w:hAnsi="Tahoma" w:cs="Tahoma"/>
          <w:sz w:val="20"/>
          <w:szCs w:val="20"/>
        </w:rPr>
      </w:pPr>
    </w:p>
    <w:p w14:paraId="7930D795" w14:textId="77777777" w:rsidR="00EC3492" w:rsidRPr="00696EC9" w:rsidRDefault="00EC3492" w:rsidP="00EC3492">
      <w:pPr>
        <w:spacing w:after="0" w:line="240" w:lineRule="auto"/>
        <w:jc w:val="center"/>
        <w:rPr>
          <w:rFonts w:ascii="Tahoma" w:hAnsi="Tahoma" w:cs="Tahoma"/>
          <w:sz w:val="20"/>
          <w:szCs w:val="20"/>
        </w:rPr>
      </w:pPr>
      <w:r w:rsidRPr="00696EC9">
        <w:rPr>
          <w:rFonts w:ascii="Tahoma" w:hAnsi="Tahoma" w:cs="Tahoma"/>
          <w:sz w:val="20"/>
          <w:szCs w:val="20"/>
        </w:rPr>
        <w:sym w:font="Times New Roman" w:char="00A7"/>
      </w:r>
      <w:r w:rsidRPr="00696EC9">
        <w:rPr>
          <w:rFonts w:ascii="Tahoma" w:hAnsi="Tahoma" w:cs="Tahoma"/>
          <w:sz w:val="20"/>
          <w:szCs w:val="20"/>
        </w:rPr>
        <w:t xml:space="preserve"> 21</w:t>
      </w:r>
    </w:p>
    <w:p w14:paraId="54F0BC3F" w14:textId="77777777" w:rsidR="00EC3492" w:rsidRDefault="00EC3492" w:rsidP="00EC3492">
      <w:pPr>
        <w:spacing w:after="0"/>
        <w:jc w:val="both"/>
        <w:rPr>
          <w:rFonts w:ascii="Tahoma" w:hAnsi="Tahoma" w:cs="Tahoma"/>
          <w:sz w:val="20"/>
          <w:szCs w:val="20"/>
        </w:rPr>
      </w:pPr>
      <w:r w:rsidRPr="00696EC9">
        <w:rPr>
          <w:rFonts w:ascii="Tahoma" w:hAnsi="Tahoma" w:cs="Tahoma"/>
          <w:sz w:val="20"/>
          <w:szCs w:val="20"/>
        </w:rPr>
        <w:t>Umowę sporządzono w formie pisemnej w dwóch jednobrzmiących egzemplarzach, po jednym dla każdej ze stron.</w:t>
      </w:r>
    </w:p>
    <w:p w14:paraId="4CA1BDF4" w14:textId="4A4A50E1" w:rsidR="00EC3492" w:rsidRDefault="00EC3492" w:rsidP="00EC3492">
      <w:pPr>
        <w:spacing w:after="0" w:line="240" w:lineRule="auto"/>
        <w:rPr>
          <w:rFonts w:ascii="Tahoma" w:hAnsi="Tahoma" w:cs="Tahoma"/>
          <w:sz w:val="20"/>
          <w:szCs w:val="20"/>
        </w:rPr>
      </w:pPr>
    </w:p>
    <w:p w14:paraId="200D9D62" w14:textId="455B83AE" w:rsidR="00696EC9" w:rsidRDefault="00696EC9" w:rsidP="00EC3492">
      <w:pPr>
        <w:spacing w:after="0" w:line="240" w:lineRule="auto"/>
        <w:rPr>
          <w:rFonts w:ascii="Tahoma" w:hAnsi="Tahoma" w:cs="Tahoma"/>
          <w:sz w:val="20"/>
          <w:szCs w:val="20"/>
        </w:rPr>
      </w:pPr>
    </w:p>
    <w:p w14:paraId="62D78433" w14:textId="00F77824" w:rsidR="00696EC9" w:rsidRDefault="00696EC9" w:rsidP="00EC3492">
      <w:pPr>
        <w:spacing w:after="0" w:line="240" w:lineRule="auto"/>
        <w:rPr>
          <w:rFonts w:ascii="Tahoma" w:hAnsi="Tahoma" w:cs="Tahoma"/>
          <w:sz w:val="20"/>
          <w:szCs w:val="20"/>
        </w:rPr>
      </w:pPr>
    </w:p>
    <w:p w14:paraId="30C8A7DD" w14:textId="77777777" w:rsidR="00696EC9" w:rsidRDefault="00696EC9" w:rsidP="00EC3492">
      <w:pPr>
        <w:spacing w:after="0" w:line="240" w:lineRule="auto"/>
        <w:rPr>
          <w:rFonts w:ascii="Tahoma" w:hAnsi="Tahoma" w:cs="Tahoma"/>
          <w:sz w:val="20"/>
          <w:szCs w:val="20"/>
          <w:u w:val="single"/>
        </w:rPr>
      </w:pPr>
    </w:p>
    <w:p w14:paraId="74011C18" w14:textId="77777777" w:rsidR="00EC3492" w:rsidRPr="004131B1" w:rsidRDefault="00EC3492" w:rsidP="00EC3492">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699FB87B" w14:textId="77777777" w:rsidR="00EC3492" w:rsidRPr="004131B1" w:rsidRDefault="00EC3492" w:rsidP="00EC3492">
      <w:pPr>
        <w:spacing w:after="0" w:line="240" w:lineRule="auto"/>
        <w:rPr>
          <w:rFonts w:ascii="Tahoma" w:hAnsi="Tahoma" w:cs="Tahoma"/>
          <w:sz w:val="20"/>
          <w:szCs w:val="20"/>
          <w:u w:val="single"/>
        </w:rPr>
      </w:pPr>
    </w:p>
    <w:p w14:paraId="2F7538F3" w14:textId="77777777" w:rsidR="00EC3492" w:rsidRPr="00AD361B" w:rsidRDefault="00EC3492" w:rsidP="00EC3492">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3F169C31" w14:textId="77777777" w:rsidR="00EC3492" w:rsidRPr="004131B1" w:rsidRDefault="00EC3492" w:rsidP="00EC3492">
      <w:pPr>
        <w:spacing w:after="0" w:line="240" w:lineRule="auto"/>
        <w:rPr>
          <w:rFonts w:ascii="Tahoma" w:hAnsi="Tahoma" w:cs="Tahoma"/>
          <w:sz w:val="20"/>
          <w:szCs w:val="20"/>
        </w:rPr>
      </w:pPr>
    </w:p>
    <w:p w14:paraId="6172DC70" w14:textId="77777777" w:rsidR="00EC3492" w:rsidRPr="004131B1" w:rsidRDefault="00EC3492" w:rsidP="00EC3492">
      <w:pPr>
        <w:spacing w:after="0" w:line="240" w:lineRule="auto"/>
        <w:rPr>
          <w:rFonts w:ascii="Tahoma" w:hAnsi="Tahoma" w:cs="Tahoma"/>
          <w:sz w:val="20"/>
          <w:szCs w:val="20"/>
        </w:rPr>
      </w:pPr>
    </w:p>
    <w:p w14:paraId="0E7FB053" w14:textId="77777777" w:rsidR="00EC3492" w:rsidRPr="004131B1" w:rsidRDefault="00EC3492" w:rsidP="00EC3492">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39C0863" w14:textId="77777777" w:rsidR="00EC3492" w:rsidRPr="004131B1" w:rsidRDefault="00EC3492" w:rsidP="00EC3492">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6DF2A03" w14:textId="7C421B47" w:rsidR="00EC3492" w:rsidRDefault="00EC3492" w:rsidP="00624382">
      <w:pPr>
        <w:spacing w:after="0" w:line="240" w:lineRule="auto"/>
        <w:rPr>
          <w:rFonts w:ascii="Tahoma" w:hAnsi="Tahoma" w:cs="Tahoma"/>
          <w:sz w:val="20"/>
          <w:szCs w:val="20"/>
        </w:rPr>
        <w:sectPr w:rsidR="00EC3492" w:rsidSect="002F7244">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7F103E" w:rsidRDefault="00624382" w:rsidP="00624382">
      <w:pPr>
        <w:spacing w:after="0" w:line="240" w:lineRule="auto"/>
        <w:jc w:val="both"/>
        <w:rPr>
          <w:rFonts w:ascii="Tahoma" w:hAnsi="Tahoma" w:cs="Tahoma"/>
          <w:sz w:val="20"/>
          <w:szCs w:val="20"/>
        </w:rPr>
      </w:pPr>
    </w:p>
    <w:p w14:paraId="683634D1" w14:textId="77777777" w:rsidR="00EC3492" w:rsidRPr="007F103E" w:rsidRDefault="00EC3492" w:rsidP="00EC349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7F103E">
        <w:rPr>
          <w:rFonts w:ascii="Tahoma" w:hAnsi="Tahoma" w:cs="Tahoma"/>
          <w:b/>
          <w:sz w:val="20"/>
          <w:szCs w:val="20"/>
        </w:rPr>
        <w:t>Gmina Kołobrzeg</w:t>
      </w:r>
    </w:p>
    <w:p w14:paraId="02952C04" w14:textId="77777777" w:rsidR="00EC3492" w:rsidRPr="007F103E" w:rsidRDefault="00EC3492" w:rsidP="00EC349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7F103E">
        <w:rPr>
          <w:rFonts w:ascii="Tahoma" w:hAnsi="Tahoma" w:cs="Tahoma"/>
          <w:b/>
          <w:sz w:val="20"/>
          <w:szCs w:val="20"/>
        </w:rPr>
        <w:t>ul. Trzebiatowska 48A,</w:t>
      </w:r>
    </w:p>
    <w:p w14:paraId="2FC6531F" w14:textId="77777777" w:rsidR="00EC3492" w:rsidRPr="007F103E" w:rsidRDefault="00EC3492" w:rsidP="00EC349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7F103E">
        <w:rPr>
          <w:rFonts w:ascii="Tahoma" w:hAnsi="Tahoma" w:cs="Tahoma"/>
          <w:b/>
          <w:sz w:val="20"/>
          <w:szCs w:val="20"/>
        </w:rPr>
        <w:t>78-100 Kołobrzeg</w:t>
      </w:r>
    </w:p>
    <w:p w14:paraId="666F928B" w14:textId="77777777" w:rsidR="00EC3492" w:rsidRPr="007F103E" w:rsidRDefault="00EC3492" w:rsidP="00EC349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7F103E">
        <w:rPr>
          <w:rFonts w:ascii="Tahoma" w:hAnsi="Tahoma" w:cs="Tahoma"/>
          <w:b/>
          <w:sz w:val="20"/>
          <w:szCs w:val="20"/>
        </w:rPr>
        <w:t>NIP: 6711787463</w:t>
      </w:r>
    </w:p>
    <w:p w14:paraId="1E9639EB" w14:textId="362DAC1F" w:rsidR="00624382" w:rsidRPr="007F103E" w:rsidRDefault="00EC3492" w:rsidP="00EC349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7F103E">
        <w:rPr>
          <w:rFonts w:ascii="Tahoma" w:hAnsi="Tahoma" w:cs="Tahoma"/>
          <w:b/>
          <w:sz w:val="20"/>
          <w:szCs w:val="20"/>
        </w:rPr>
        <w:t>REGON: 330920713</w:t>
      </w:r>
    </w:p>
    <w:p w14:paraId="1131019F" w14:textId="77777777" w:rsidR="00EC3492" w:rsidRPr="00B908B7" w:rsidRDefault="00EC3492" w:rsidP="00EC349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EC3492" w:rsidRDefault="00624382" w:rsidP="00624382">
      <w:pPr>
        <w:spacing w:after="0" w:line="240" w:lineRule="auto"/>
        <w:jc w:val="both"/>
        <w:rPr>
          <w:rFonts w:ascii="Tahoma" w:eastAsia="Arial Narrow" w:hAnsi="Tahoma" w:cs="Tahoma"/>
          <w:bCs/>
          <w:sz w:val="20"/>
          <w:szCs w:val="20"/>
        </w:rPr>
      </w:pPr>
      <w:r w:rsidRPr="00EC3492">
        <w:rPr>
          <w:rFonts w:ascii="Tahoma" w:eastAsia="Arial Narrow" w:hAnsi="Tahoma" w:cs="Tahoma"/>
          <w:bCs/>
          <w:sz w:val="20"/>
          <w:szCs w:val="20"/>
        </w:rPr>
        <w:t xml:space="preserve">Dotyczy: </w:t>
      </w:r>
    </w:p>
    <w:p w14:paraId="5C674409" w14:textId="54876DA0" w:rsidR="00624382" w:rsidRPr="00EC3492" w:rsidRDefault="00624382" w:rsidP="00624382">
      <w:pPr>
        <w:spacing w:after="0" w:line="240" w:lineRule="auto"/>
        <w:jc w:val="both"/>
        <w:rPr>
          <w:rFonts w:ascii="Tahoma" w:eastAsia="Arial Narrow" w:hAnsi="Tahoma" w:cs="Tahoma"/>
          <w:bCs/>
          <w:sz w:val="20"/>
          <w:szCs w:val="20"/>
        </w:rPr>
      </w:pPr>
      <w:r w:rsidRPr="00EC3492">
        <w:rPr>
          <w:rFonts w:ascii="Tahoma" w:eastAsia="Arial Narrow" w:hAnsi="Tahoma" w:cs="Tahoma"/>
          <w:b/>
          <w:sz w:val="20"/>
          <w:szCs w:val="20"/>
        </w:rPr>
        <w:t xml:space="preserve">POSTĘPOWANIA O UDZIELENIE ZAMÓWIENIA PUBLICZNEGO NA UBEZPIECZENIE </w:t>
      </w:r>
      <w:r w:rsidR="00EC3492" w:rsidRPr="00EC3492">
        <w:rPr>
          <w:rFonts w:ascii="Tahoma" w:eastAsia="Arial Narrow" w:hAnsi="Tahoma" w:cs="Tahoma"/>
          <w:b/>
          <w:sz w:val="20"/>
          <w:szCs w:val="20"/>
        </w:rPr>
        <w:t>GMINY KOŁOBRZEG</w:t>
      </w:r>
    </w:p>
    <w:p w14:paraId="00AA04B6" w14:textId="77777777" w:rsidR="00624382" w:rsidRPr="00EC3492"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EC3492" w:rsidRDefault="00624382" w:rsidP="00624382">
      <w:pPr>
        <w:spacing w:after="0" w:line="240" w:lineRule="auto"/>
        <w:jc w:val="both"/>
        <w:rPr>
          <w:rFonts w:ascii="Tahoma" w:eastAsia="Lucida Sans Unicode" w:hAnsi="Tahoma" w:cs="Tahoma"/>
          <w:bCs/>
          <w:sz w:val="20"/>
          <w:szCs w:val="20"/>
          <w:lang w:eastAsia="ar-SA"/>
        </w:rPr>
      </w:pPr>
      <w:r w:rsidRPr="00EC3492">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6B6410AB" w14:textId="77777777" w:rsidR="00624382" w:rsidRPr="00EC3492" w:rsidRDefault="00624382" w:rsidP="00624382">
      <w:pPr>
        <w:spacing w:after="0" w:line="240" w:lineRule="auto"/>
        <w:jc w:val="both"/>
        <w:rPr>
          <w:rFonts w:ascii="Tahoma" w:eastAsia="Lucida Sans Unicode" w:hAnsi="Tahoma" w:cs="Tahoma"/>
          <w:bCs/>
          <w:sz w:val="20"/>
          <w:szCs w:val="20"/>
          <w:lang w:eastAsia="ar-SA"/>
        </w:rPr>
      </w:pPr>
      <w:r w:rsidRPr="00EC3492">
        <w:rPr>
          <w:rFonts w:ascii="Tahoma" w:eastAsia="Lucida Sans Unicode" w:hAnsi="Tahoma" w:cs="Tahoma"/>
          <w:bCs/>
          <w:sz w:val="20"/>
          <w:szCs w:val="20"/>
          <w:lang w:eastAsia="ar-SA"/>
        </w:rPr>
        <w:t>Dokumentację proszę przesłać na adres e-mail: ………………………………</w:t>
      </w:r>
    </w:p>
    <w:p w14:paraId="78E06ABD" w14:textId="77777777" w:rsidR="00624382" w:rsidRPr="00EC3492" w:rsidRDefault="00624382" w:rsidP="00624382">
      <w:pPr>
        <w:spacing w:after="0" w:line="240" w:lineRule="auto"/>
        <w:jc w:val="both"/>
        <w:rPr>
          <w:rFonts w:ascii="Tahoma" w:eastAsia="Lucida Sans Unicode" w:hAnsi="Tahoma" w:cs="Tahoma"/>
          <w:bCs/>
          <w:sz w:val="20"/>
          <w:szCs w:val="20"/>
          <w:lang w:eastAsia="ar-SA"/>
        </w:rPr>
      </w:pPr>
      <w:r w:rsidRPr="00EC3492">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914F9" w14:textId="77777777" w:rsidR="00533126" w:rsidRDefault="00533126" w:rsidP="002F7244">
      <w:pPr>
        <w:spacing w:after="0" w:line="240" w:lineRule="auto"/>
      </w:pPr>
      <w:r>
        <w:separator/>
      </w:r>
    </w:p>
  </w:endnote>
  <w:endnote w:type="continuationSeparator" w:id="0">
    <w:p w14:paraId="4AEC75F1" w14:textId="77777777" w:rsidR="00533126" w:rsidRDefault="00533126"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101982AB"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3D6688">
      <w:rPr>
        <w:rFonts w:ascii="Tahoma" w:hAnsi="Tahoma" w:cs="Tahoma"/>
        <w:sz w:val="16"/>
        <w:szCs w:val="16"/>
      </w:rPr>
      <w:t>3</w:t>
    </w:r>
    <w:r w:rsidR="00345F71">
      <w:rPr>
        <w:rFonts w:ascii="Tahoma" w:hAnsi="Tahoma" w:cs="Tahoma"/>
        <w:sz w:val="16"/>
        <w:szCs w:val="16"/>
      </w:rPr>
      <w:t>a</w:t>
    </w:r>
    <w:r>
      <w:rPr>
        <w:rFonts w:ascii="Tahoma" w:hAnsi="Tahoma" w:cs="Tahoma"/>
        <w:sz w:val="16"/>
        <w:szCs w:val="16"/>
      </w:rPr>
      <w:t>/202</w:t>
    </w:r>
    <w:r w:rsidR="00D90F2D">
      <w:rPr>
        <w:rFonts w:ascii="Tahoma" w:hAnsi="Tahoma" w:cs="Tahoma"/>
        <w:sz w:val="16"/>
        <w:szCs w:val="16"/>
      </w:rPr>
      <w:t>2</w:t>
    </w:r>
    <w:r w:rsidRPr="0069188E">
      <w:rPr>
        <w:rFonts w:ascii="Tahoma" w:hAnsi="Tahoma" w:cs="Tahoma"/>
        <w:sz w:val="16"/>
        <w:szCs w:val="16"/>
      </w:rPr>
      <w:t xml:space="preserve"> z dn. </w:t>
    </w:r>
    <w:r w:rsidR="003D6688">
      <w:rPr>
        <w:rFonts w:ascii="Tahoma" w:hAnsi="Tahoma" w:cs="Tahoma"/>
        <w:sz w:val="16"/>
        <w:szCs w:val="16"/>
      </w:rPr>
      <w:t>25</w:t>
    </w:r>
    <w:r w:rsidR="00966AC6">
      <w:rPr>
        <w:rFonts w:ascii="Tahoma" w:hAnsi="Tahoma" w:cs="Tahoma"/>
        <w:sz w:val="16"/>
        <w:szCs w:val="16"/>
      </w:rPr>
      <w:t>.</w:t>
    </w:r>
    <w:r w:rsidR="003D6688">
      <w:rPr>
        <w:rFonts w:ascii="Tahoma" w:hAnsi="Tahoma" w:cs="Tahoma"/>
        <w:sz w:val="16"/>
        <w:szCs w:val="16"/>
      </w:rPr>
      <w:t>10</w:t>
    </w:r>
    <w:r w:rsidR="00D90F2D">
      <w:rPr>
        <w:rFonts w:ascii="Tahoma" w:hAnsi="Tahoma" w:cs="Tahoma"/>
        <w:sz w:val="16"/>
        <w:szCs w:val="16"/>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B3D04" w14:textId="77777777" w:rsidR="00533126" w:rsidRDefault="00533126" w:rsidP="002F7244">
      <w:pPr>
        <w:spacing w:after="0" w:line="240" w:lineRule="auto"/>
      </w:pPr>
      <w:r>
        <w:separator/>
      </w:r>
    </w:p>
  </w:footnote>
  <w:footnote w:type="continuationSeparator" w:id="0">
    <w:p w14:paraId="7CBC42AD" w14:textId="77777777" w:rsidR="00533126" w:rsidRDefault="00533126"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C40042"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C40042"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C40042"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C40042">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C40042">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C40042">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C40042">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2907F4"/>
    <w:multiLevelType w:val="hybridMultilevel"/>
    <w:tmpl w:val="CD8C2606"/>
    <w:lvl w:ilvl="0" w:tplc="3332819C">
      <w:start w:val="1"/>
      <w:numFmt w:val="upperLetter"/>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768769F"/>
    <w:multiLevelType w:val="hybridMultilevel"/>
    <w:tmpl w:val="934A19A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1"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3"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4"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0"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4" w15:restartNumberingAfterBreak="0">
    <w:nsid w:val="35FD6BB5"/>
    <w:multiLevelType w:val="hybridMultilevel"/>
    <w:tmpl w:val="899476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1677E0"/>
    <w:multiLevelType w:val="hybridMultilevel"/>
    <w:tmpl w:val="5E766E4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95101D"/>
    <w:multiLevelType w:val="hybridMultilevel"/>
    <w:tmpl w:val="E5824F26"/>
    <w:lvl w:ilvl="0" w:tplc="2D847AF2">
      <w:start w:val="1"/>
      <w:numFmt w:val="lowerLetter"/>
      <w:lvlText w:val="%1)"/>
      <w:lvlJc w:val="left"/>
      <w:pPr>
        <w:ind w:left="1080" w:hanging="360"/>
      </w:pPr>
      <w:rPr>
        <w:rFonts w:ascii="Arial Narrow" w:eastAsia="Times New Roman" w:hAnsi="Arial Narrow"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3CC47ADF"/>
    <w:multiLevelType w:val="hybridMultilevel"/>
    <w:tmpl w:val="5E8C93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D6161A"/>
    <w:multiLevelType w:val="hybridMultilevel"/>
    <w:tmpl w:val="E2325BCE"/>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5ED2F57A">
      <w:start w:val="8"/>
      <w:numFmt w:val="upperLetter"/>
      <w:lvlText w:val="%3."/>
      <w:lvlJc w:val="left"/>
      <w:pPr>
        <w:ind w:left="3616" w:hanging="360"/>
      </w:pPr>
      <w:rPr>
        <w:rFonts w:hint="default"/>
        <w:b/>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5"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6"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0"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6DCA39FA"/>
    <w:multiLevelType w:val="hybridMultilevel"/>
    <w:tmpl w:val="84F8A826"/>
    <w:lvl w:ilvl="0" w:tplc="2D847AF2">
      <w:start w:val="1"/>
      <w:numFmt w:val="lowerLetter"/>
      <w:lvlText w:val="%1)"/>
      <w:lvlJc w:val="left"/>
      <w:pPr>
        <w:ind w:left="1146" w:hanging="360"/>
      </w:pPr>
      <w:rPr>
        <w:rFonts w:ascii="Arial Narrow" w:eastAsia="Times New Roman" w:hAnsi="Arial Narrow" w:cs="Arial" w:hint="default"/>
        <w:b w:val="0"/>
        <w:bCs w:val="0"/>
        <w:i w:val="0"/>
        <w:iCs w:val="0"/>
        <w:color w:val="auto"/>
        <w:spacing w:val="0"/>
        <w:w w:val="100"/>
        <w:kern w:val="20"/>
        <w:position w:val="0"/>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9352C83"/>
    <w:multiLevelType w:val="hybridMultilevel"/>
    <w:tmpl w:val="A28C6C70"/>
    <w:lvl w:ilvl="0" w:tplc="2D847AF2">
      <w:start w:val="1"/>
      <w:numFmt w:val="lowerLetter"/>
      <w:lvlText w:val="%1)"/>
      <w:lvlJc w:val="left"/>
      <w:pPr>
        <w:ind w:left="1996" w:hanging="360"/>
      </w:pPr>
      <w:rPr>
        <w:rFonts w:ascii="Arial Narrow" w:eastAsia="Times New Roman" w:hAnsi="Arial Narrow" w:cs="Arial"/>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0"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7"/>
  </w:num>
  <w:num w:numId="2" w16cid:durableId="1920286946">
    <w:abstractNumId w:val="29"/>
  </w:num>
  <w:num w:numId="3" w16cid:durableId="1568687450">
    <w:abstractNumId w:val="15"/>
  </w:num>
  <w:num w:numId="4" w16cid:durableId="1395205054">
    <w:abstractNumId w:val="64"/>
  </w:num>
  <w:num w:numId="5" w16cid:durableId="1133328996">
    <w:abstractNumId w:val="67"/>
  </w:num>
  <w:num w:numId="6" w16cid:durableId="909658238">
    <w:abstractNumId w:val="70"/>
  </w:num>
  <w:num w:numId="7" w16cid:durableId="1407146927">
    <w:abstractNumId w:val="80"/>
  </w:num>
  <w:num w:numId="8" w16cid:durableId="1759204696">
    <w:abstractNumId w:val="73"/>
  </w:num>
  <w:num w:numId="9" w16cid:durableId="645817642">
    <w:abstractNumId w:val="49"/>
  </w:num>
  <w:num w:numId="10" w16cid:durableId="435633293">
    <w:abstractNumId w:val="8"/>
  </w:num>
  <w:num w:numId="11" w16cid:durableId="1028217278">
    <w:abstractNumId w:val="31"/>
  </w:num>
  <w:num w:numId="12" w16cid:durableId="164829590">
    <w:abstractNumId w:val="26"/>
  </w:num>
  <w:num w:numId="13" w16cid:durableId="31196848">
    <w:abstractNumId w:val="38"/>
  </w:num>
  <w:num w:numId="14" w16cid:durableId="461578774">
    <w:abstractNumId w:val="60"/>
  </w:num>
  <w:num w:numId="15" w16cid:durableId="1460420416">
    <w:abstractNumId w:val="28"/>
  </w:num>
  <w:num w:numId="16" w16cid:durableId="1439179657">
    <w:abstractNumId w:val="90"/>
  </w:num>
  <w:num w:numId="17" w16cid:durableId="1722902081">
    <w:abstractNumId w:val="74"/>
  </w:num>
  <w:num w:numId="18" w16cid:durableId="1264221089">
    <w:abstractNumId w:val="32"/>
  </w:num>
  <w:num w:numId="19" w16cid:durableId="260528920">
    <w:abstractNumId w:val="33"/>
  </w:num>
  <w:num w:numId="20" w16cid:durableId="1539582457">
    <w:abstractNumId w:val="39"/>
  </w:num>
  <w:num w:numId="21" w16cid:durableId="1826898682">
    <w:abstractNumId w:val="2"/>
  </w:num>
  <w:num w:numId="22" w16cid:durableId="1217426525">
    <w:abstractNumId w:val="1"/>
  </w:num>
  <w:num w:numId="23" w16cid:durableId="822895282">
    <w:abstractNumId w:val="86"/>
  </w:num>
  <w:num w:numId="24" w16cid:durableId="1084835072">
    <w:abstractNumId w:val="66"/>
  </w:num>
  <w:num w:numId="25" w16cid:durableId="229269515">
    <w:abstractNumId w:val="71"/>
  </w:num>
  <w:num w:numId="26" w16cid:durableId="962348074">
    <w:abstractNumId w:val="55"/>
  </w:num>
  <w:num w:numId="27" w16cid:durableId="1060135733">
    <w:abstractNumId w:val="18"/>
  </w:num>
  <w:num w:numId="28" w16cid:durableId="1091388255">
    <w:abstractNumId w:val="82"/>
  </w:num>
  <w:num w:numId="29" w16cid:durableId="1689335405">
    <w:abstractNumId w:val="76"/>
  </w:num>
  <w:num w:numId="30" w16cid:durableId="1748964846">
    <w:abstractNumId w:val="61"/>
  </w:num>
  <w:num w:numId="31" w16cid:durableId="1083144977">
    <w:abstractNumId w:val="36"/>
  </w:num>
  <w:num w:numId="32" w16cid:durableId="1656034675">
    <w:abstractNumId w:val="83"/>
  </w:num>
  <w:num w:numId="33" w16cid:durableId="1999772894">
    <w:abstractNumId w:val="24"/>
  </w:num>
  <w:num w:numId="34" w16cid:durableId="542064576">
    <w:abstractNumId w:val="16"/>
  </w:num>
  <w:num w:numId="35" w16cid:durableId="1149370639">
    <w:abstractNumId w:val="21"/>
  </w:num>
  <w:num w:numId="36" w16cid:durableId="722290366">
    <w:abstractNumId w:val="27"/>
  </w:num>
  <w:num w:numId="37" w16cid:durableId="575017470">
    <w:abstractNumId w:val="0"/>
  </w:num>
  <w:num w:numId="38" w16cid:durableId="1195584059">
    <w:abstractNumId w:val="63"/>
  </w:num>
  <w:num w:numId="39" w16cid:durableId="1075979030">
    <w:abstractNumId w:val="62"/>
  </w:num>
  <w:num w:numId="40" w16cid:durableId="1715500309">
    <w:abstractNumId w:val="42"/>
  </w:num>
  <w:num w:numId="41" w16cid:durableId="791365104">
    <w:abstractNumId w:val="81"/>
  </w:num>
  <w:num w:numId="42" w16cid:durableId="296306313">
    <w:abstractNumId w:val="59"/>
  </w:num>
  <w:num w:numId="43" w16cid:durableId="1922176210">
    <w:abstractNumId w:val="79"/>
  </w:num>
  <w:num w:numId="44" w16cid:durableId="51317014">
    <w:abstractNumId w:val="7"/>
  </w:num>
  <w:num w:numId="45" w16cid:durableId="808129006">
    <w:abstractNumId w:val="23"/>
  </w:num>
  <w:num w:numId="46" w16cid:durableId="1844936103">
    <w:abstractNumId w:val="17"/>
  </w:num>
  <w:num w:numId="47" w16cid:durableId="1892186624">
    <w:abstractNumId w:val="25"/>
  </w:num>
  <w:num w:numId="48" w16cid:durableId="2027096610">
    <w:abstractNumId w:val="35"/>
  </w:num>
  <w:num w:numId="49" w16cid:durableId="1030230660">
    <w:abstractNumId w:val="58"/>
  </w:num>
  <w:num w:numId="50" w16cid:durableId="174225425">
    <w:abstractNumId w:val="9"/>
  </w:num>
  <w:num w:numId="51" w16cid:durableId="13025367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8"/>
  </w:num>
  <w:num w:numId="54" w16cid:durableId="967472104">
    <w:abstractNumId w:val="11"/>
  </w:num>
  <w:num w:numId="55" w16cid:durableId="384069677">
    <w:abstractNumId w:val="45"/>
  </w:num>
  <w:num w:numId="56" w16cid:durableId="364064036">
    <w:abstractNumId w:val="69"/>
  </w:num>
  <w:num w:numId="57" w16cid:durableId="571233287">
    <w:abstractNumId w:val="10"/>
  </w:num>
  <w:num w:numId="58" w16cid:durableId="208036248">
    <w:abstractNumId w:val="57"/>
  </w:num>
  <w:num w:numId="59" w16cid:durableId="1220559004">
    <w:abstractNumId w:val="75"/>
  </w:num>
  <w:num w:numId="60" w16cid:durableId="1866823411">
    <w:abstractNumId w:val="56"/>
  </w:num>
  <w:num w:numId="61" w16cid:durableId="529296028">
    <w:abstractNumId w:val="37"/>
  </w:num>
  <w:num w:numId="62" w16cid:durableId="668674806">
    <w:abstractNumId w:val="52"/>
  </w:num>
  <w:num w:numId="63" w16cid:durableId="1879312945">
    <w:abstractNumId w:val="34"/>
  </w:num>
  <w:num w:numId="64" w16cid:durableId="1129739117">
    <w:abstractNumId w:val="68"/>
  </w:num>
  <w:num w:numId="65" w16cid:durableId="1116487150">
    <w:abstractNumId w:val="77"/>
  </w:num>
  <w:num w:numId="66" w16cid:durableId="744690509">
    <w:abstractNumId w:val="5"/>
  </w:num>
  <w:num w:numId="67" w16cid:durableId="1755468640">
    <w:abstractNumId w:val="6"/>
  </w:num>
  <w:num w:numId="68" w16cid:durableId="816646050">
    <w:abstractNumId w:val="65"/>
  </w:num>
  <w:num w:numId="69" w16cid:durableId="1848203164">
    <w:abstractNumId w:val="85"/>
  </w:num>
  <w:num w:numId="70" w16cid:durableId="20178039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483234539">
    <w:abstractNumId w:val="50"/>
  </w:num>
  <w:num w:numId="72" w16cid:durableId="2117753060">
    <w:abstractNumId w:val="41"/>
  </w:num>
  <w:num w:numId="73" w16cid:durableId="1727797149">
    <w:abstractNumId w:val="20"/>
  </w:num>
  <w:num w:numId="74" w16cid:durableId="452291014">
    <w:abstractNumId w:val="84"/>
  </w:num>
  <w:num w:numId="75" w16cid:durableId="777213439">
    <w:abstractNumId w:val="43"/>
  </w:num>
  <w:num w:numId="76" w16cid:durableId="1894730355">
    <w:abstractNumId w:val="87"/>
  </w:num>
  <w:num w:numId="77" w16cid:durableId="1456674862">
    <w:abstractNumId w:val="13"/>
  </w:num>
  <w:num w:numId="78" w16cid:durableId="507713230">
    <w:abstractNumId w:val="54"/>
  </w:num>
  <w:num w:numId="79" w16cid:durableId="143200317">
    <w:abstractNumId w:val="12"/>
  </w:num>
  <w:num w:numId="80" w16cid:durableId="1142313474">
    <w:abstractNumId w:val="78"/>
  </w:num>
  <w:num w:numId="81" w16cid:durableId="1449465534">
    <w:abstractNumId w:val="30"/>
  </w:num>
  <w:num w:numId="82" w16cid:durableId="1498037176">
    <w:abstractNumId w:val="44"/>
  </w:num>
  <w:num w:numId="83" w16cid:durableId="1059355555">
    <w:abstractNumId w:val="89"/>
  </w:num>
  <w:num w:numId="84" w16cid:durableId="1042361224">
    <w:abstractNumId w:val="53"/>
  </w:num>
  <w:num w:numId="85" w16cid:durableId="536237442">
    <w:abstractNumId w:val="4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069D4"/>
    <w:rsid w:val="00012146"/>
    <w:rsid w:val="00015DB8"/>
    <w:rsid w:val="00024B00"/>
    <w:rsid w:val="00041DE5"/>
    <w:rsid w:val="00053A38"/>
    <w:rsid w:val="000703F5"/>
    <w:rsid w:val="00070BB9"/>
    <w:rsid w:val="000815EA"/>
    <w:rsid w:val="00085EE9"/>
    <w:rsid w:val="00086B2F"/>
    <w:rsid w:val="000962A3"/>
    <w:rsid w:val="000B2317"/>
    <w:rsid w:val="000B5F8A"/>
    <w:rsid w:val="000C0BC2"/>
    <w:rsid w:val="000D08C0"/>
    <w:rsid w:val="000D2A57"/>
    <w:rsid w:val="000E11CA"/>
    <w:rsid w:val="000E1DDE"/>
    <w:rsid w:val="000F6FB5"/>
    <w:rsid w:val="000F7612"/>
    <w:rsid w:val="00100987"/>
    <w:rsid w:val="00105373"/>
    <w:rsid w:val="00106B11"/>
    <w:rsid w:val="00107C7E"/>
    <w:rsid w:val="00115CFD"/>
    <w:rsid w:val="00116385"/>
    <w:rsid w:val="00117102"/>
    <w:rsid w:val="0012553C"/>
    <w:rsid w:val="001321B1"/>
    <w:rsid w:val="001411E2"/>
    <w:rsid w:val="00146E35"/>
    <w:rsid w:val="00156CD2"/>
    <w:rsid w:val="001576AE"/>
    <w:rsid w:val="00163223"/>
    <w:rsid w:val="0016676D"/>
    <w:rsid w:val="001A66FD"/>
    <w:rsid w:val="001C148A"/>
    <w:rsid w:val="001C6D14"/>
    <w:rsid w:val="001D29B1"/>
    <w:rsid w:val="001E1ABA"/>
    <w:rsid w:val="001E777E"/>
    <w:rsid w:val="001F09F6"/>
    <w:rsid w:val="001F0DB0"/>
    <w:rsid w:val="001F66E0"/>
    <w:rsid w:val="001F7806"/>
    <w:rsid w:val="002042A1"/>
    <w:rsid w:val="00205F35"/>
    <w:rsid w:val="00206995"/>
    <w:rsid w:val="0021018D"/>
    <w:rsid w:val="00213E1E"/>
    <w:rsid w:val="0022523B"/>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14F92"/>
    <w:rsid w:val="00315B16"/>
    <w:rsid w:val="00324028"/>
    <w:rsid w:val="0033017F"/>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D2CE8"/>
    <w:rsid w:val="003D417E"/>
    <w:rsid w:val="003D6688"/>
    <w:rsid w:val="003F286F"/>
    <w:rsid w:val="003F6D9D"/>
    <w:rsid w:val="003F7064"/>
    <w:rsid w:val="004131B1"/>
    <w:rsid w:val="004141E7"/>
    <w:rsid w:val="00422353"/>
    <w:rsid w:val="00430ADE"/>
    <w:rsid w:val="0043180D"/>
    <w:rsid w:val="004365C6"/>
    <w:rsid w:val="0044161E"/>
    <w:rsid w:val="004464CA"/>
    <w:rsid w:val="00456ADD"/>
    <w:rsid w:val="00456B10"/>
    <w:rsid w:val="00467511"/>
    <w:rsid w:val="00480887"/>
    <w:rsid w:val="00482805"/>
    <w:rsid w:val="004949FA"/>
    <w:rsid w:val="00495020"/>
    <w:rsid w:val="004A33B7"/>
    <w:rsid w:val="004A577C"/>
    <w:rsid w:val="004B77C6"/>
    <w:rsid w:val="004C13DC"/>
    <w:rsid w:val="004C1F52"/>
    <w:rsid w:val="004C3545"/>
    <w:rsid w:val="004C7026"/>
    <w:rsid w:val="004D1C91"/>
    <w:rsid w:val="004D3419"/>
    <w:rsid w:val="004D373E"/>
    <w:rsid w:val="004D426E"/>
    <w:rsid w:val="004E5D28"/>
    <w:rsid w:val="004F3E69"/>
    <w:rsid w:val="00502E94"/>
    <w:rsid w:val="00502EB7"/>
    <w:rsid w:val="0051532B"/>
    <w:rsid w:val="005153D0"/>
    <w:rsid w:val="005258C1"/>
    <w:rsid w:val="00533126"/>
    <w:rsid w:val="0054593B"/>
    <w:rsid w:val="005522D1"/>
    <w:rsid w:val="005552D0"/>
    <w:rsid w:val="0056078C"/>
    <w:rsid w:val="0056360D"/>
    <w:rsid w:val="0056367B"/>
    <w:rsid w:val="00567531"/>
    <w:rsid w:val="00575FA6"/>
    <w:rsid w:val="00577D49"/>
    <w:rsid w:val="005A10AC"/>
    <w:rsid w:val="005A1428"/>
    <w:rsid w:val="005C2962"/>
    <w:rsid w:val="005D3E8C"/>
    <w:rsid w:val="005D7786"/>
    <w:rsid w:val="005E3E57"/>
    <w:rsid w:val="005E7F5A"/>
    <w:rsid w:val="00604751"/>
    <w:rsid w:val="00610839"/>
    <w:rsid w:val="00616072"/>
    <w:rsid w:val="00624382"/>
    <w:rsid w:val="00626024"/>
    <w:rsid w:val="00627301"/>
    <w:rsid w:val="0063106F"/>
    <w:rsid w:val="00634A22"/>
    <w:rsid w:val="00645520"/>
    <w:rsid w:val="0065417A"/>
    <w:rsid w:val="00655951"/>
    <w:rsid w:val="0066044D"/>
    <w:rsid w:val="00670CBA"/>
    <w:rsid w:val="006728AD"/>
    <w:rsid w:val="006738EA"/>
    <w:rsid w:val="00682DA8"/>
    <w:rsid w:val="00686D13"/>
    <w:rsid w:val="0069153C"/>
    <w:rsid w:val="00696EC9"/>
    <w:rsid w:val="006A4337"/>
    <w:rsid w:val="006B51A6"/>
    <w:rsid w:val="006C13AD"/>
    <w:rsid w:val="006C654D"/>
    <w:rsid w:val="006D4A30"/>
    <w:rsid w:val="00702010"/>
    <w:rsid w:val="007049C1"/>
    <w:rsid w:val="00720808"/>
    <w:rsid w:val="00722B46"/>
    <w:rsid w:val="00730B98"/>
    <w:rsid w:val="007347F5"/>
    <w:rsid w:val="00745EF0"/>
    <w:rsid w:val="00757C4C"/>
    <w:rsid w:val="007649DC"/>
    <w:rsid w:val="0076565C"/>
    <w:rsid w:val="0076739D"/>
    <w:rsid w:val="0078613F"/>
    <w:rsid w:val="00792248"/>
    <w:rsid w:val="00797F6A"/>
    <w:rsid w:val="007A5D44"/>
    <w:rsid w:val="007A7D5F"/>
    <w:rsid w:val="007C0243"/>
    <w:rsid w:val="007C05BA"/>
    <w:rsid w:val="007C1981"/>
    <w:rsid w:val="007C6A46"/>
    <w:rsid w:val="007C6F1D"/>
    <w:rsid w:val="007D12B9"/>
    <w:rsid w:val="007D699F"/>
    <w:rsid w:val="007E04AF"/>
    <w:rsid w:val="007E3C12"/>
    <w:rsid w:val="007F103E"/>
    <w:rsid w:val="007F1F00"/>
    <w:rsid w:val="00800471"/>
    <w:rsid w:val="00804DA4"/>
    <w:rsid w:val="00807629"/>
    <w:rsid w:val="008160D5"/>
    <w:rsid w:val="00822225"/>
    <w:rsid w:val="008255CA"/>
    <w:rsid w:val="00834A1A"/>
    <w:rsid w:val="00847141"/>
    <w:rsid w:val="0086386A"/>
    <w:rsid w:val="008676CF"/>
    <w:rsid w:val="00886F2C"/>
    <w:rsid w:val="008A1E48"/>
    <w:rsid w:val="008B15FB"/>
    <w:rsid w:val="008B23B2"/>
    <w:rsid w:val="008C004E"/>
    <w:rsid w:val="008C4892"/>
    <w:rsid w:val="008E3D4B"/>
    <w:rsid w:val="00902952"/>
    <w:rsid w:val="00907D36"/>
    <w:rsid w:val="00921D53"/>
    <w:rsid w:val="00933364"/>
    <w:rsid w:val="009361F6"/>
    <w:rsid w:val="009374BA"/>
    <w:rsid w:val="009405F6"/>
    <w:rsid w:val="00962279"/>
    <w:rsid w:val="00962676"/>
    <w:rsid w:val="00966AC6"/>
    <w:rsid w:val="00970768"/>
    <w:rsid w:val="00982F80"/>
    <w:rsid w:val="009A252E"/>
    <w:rsid w:val="009A5BB5"/>
    <w:rsid w:val="009B1B11"/>
    <w:rsid w:val="009D1E60"/>
    <w:rsid w:val="009E72C6"/>
    <w:rsid w:val="009E79AD"/>
    <w:rsid w:val="00A0739A"/>
    <w:rsid w:val="00A14FF6"/>
    <w:rsid w:val="00A22D78"/>
    <w:rsid w:val="00A24EAF"/>
    <w:rsid w:val="00A34B91"/>
    <w:rsid w:val="00A37CC7"/>
    <w:rsid w:val="00A44F39"/>
    <w:rsid w:val="00A47DED"/>
    <w:rsid w:val="00A52B00"/>
    <w:rsid w:val="00A56961"/>
    <w:rsid w:val="00A71512"/>
    <w:rsid w:val="00A730D4"/>
    <w:rsid w:val="00A91DD9"/>
    <w:rsid w:val="00AA4980"/>
    <w:rsid w:val="00AB0F1B"/>
    <w:rsid w:val="00AB57D9"/>
    <w:rsid w:val="00AC05B7"/>
    <w:rsid w:val="00AC1232"/>
    <w:rsid w:val="00AD00E8"/>
    <w:rsid w:val="00AD5E17"/>
    <w:rsid w:val="00AE17AD"/>
    <w:rsid w:val="00AE4775"/>
    <w:rsid w:val="00AE7940"/>
    <w:rsid w:val="00AF2EC0"/>
    <w:rsid w:val="00B13F50"/>
    <w:rsid w:val="00B14B7D"/>
    <w:rsid w:val="00B15AD4"/>
    <w:rsid w:val="00B234B7"/>
    <w:rsid w:val="00B25D1F"/>
    <w:rsid w:val="00B27E21"/>
    <w:rsid w:val="00B34967"/>
    <w:rsid w:val="00B40028"/>
    <w:rsid w:val="00B55955"/>
    <w:rsid w:val="00B55A30"/>
    <w:rsid w:val="00B65BCB"/>
    <w:rsid w:val="00B908B7"/>
    <w:rsid w:val="00B96533"/>
    <w:rsid w:val="00BA139E"/>
    <w:rsid w:val="00BA2960"/>
    <w:rsid w:val="00BC20C9"/>
    <w:rsid w:val="00BC7700"/>
    <w:rsid w:val="00BD1094"/>
    <w:rsid w:val="00BD3841"/>
    <w:rsid w:val="00BD78E2"/>
    <w:rsid w:val="00C220BC"/>
    <w:rsid w:val="00C40042"/>
    <w:rsid w:val="00C41090"/>
    <w:rsid w:val="00C43DB7"/>
    <w:rsid w:val="00C46BF3"/>
    <w:rsid w:val="00C577CC"/>
    <w:rsid w:val="00C7135A"/>
    <w:rsid w:val="00C76CC4"/>
    <w:rsid w:val="00CB2CD1"/>
    <w:rsid w:val="00CB33EE"/>
    <w:rsid w:val="00CB567A"/>
    <w:rsid w:val="00CC330C"/>
    <w:rsid w:val="00CD1ADB"/>
    <w:rsid w:val="00CE34C2"/>
    <w:rsid w:val="00CF1B33"/>
    <w:rsid w:val="00CF2DB1"/>
    <w:rsid w:val="00CF45BE"/>
    <w:rsid w:val="00CF4ECA"/>
    <w:rsid w:val="00CF655B"/>
    <w:rsid w:val="00D01C51"/>
    <w:rsid w:val="00D051D2"/>
    <w:rsid w:val="00D17A4B"/>
    <w:rsid w:val="00D201AF"/>
    <w:rsid w:val="00D21222"/>
    <w:rsid w:val="00D304AA"/>
    <w:rsid w:val="00D44001"/>
    <w:rsid w:val="00D50F29"/>
    <w:rsid w:val="00D537AA"/>
    <w:rsid w:val="00D57E8F"/>
    <w:rsid w:val="00D60FB3"/>
    <w:rsid w:val="00D61674"/>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C52B3"/>
    <w:rsid w:val="00DD0A8B"/>
    <w:rsid w:val="00DE5FBC"/>
    <w:rsid w:val="00E07CC2"/>
    <w:rsid w:val="00E12BD8"/>
    <w:rsid w:val="00E16D4B"/>
    <w:rsid w:val="00E21C57"/>
    <w:rsid w:val="00E35CFE"/>
    <w:rsid w:val="00E42B85"/>
    <w:rsid w:val="00E64777"/>
    <w:rsid w:val="00E670B5"/>
    <w:rsid w:val="00EA5911"/>
    <w:rsid w:val="00EB479F"/>
    <w:rsid w:val="00EB6433"/>
    <w:rsid w:val="00EC3492"/>
    <w:rsid w:val="00ED3528"/>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B03B9"/>
    <w:rsid w:val="00FC221B"/>
    <w:rsid w:val="00FC7665"/>
    <w:rsid w:val="00FD0A5B"/>
    <w:rsid w:val="00FD2319"/>
    <w:rsid w:val="00FD2B68"/>
    <w:rsid w:val="00FD6DC6"/>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s://platformazakupowa.pl/strona/1-regulamin" TargetMode="External"/><Relationship Id="rId26" Type="http://schemas.openxmlformats.org/officeDocument/2006/relationships/header" Target="header3.xml"/><Relationship Id="rId39" Type="http://schemas.openxmlformats.org/officeDocument/2006/relationships/hyperlink" Target="mailto:szkody@maximus-broker.pl" TargetMode="External"/><Relationship Id="rId21" Type="http://schemas.openxmlformats.org/officeDocument/2006/relationships/hyperlink" Target="http://platformazakupowa.pl" TargetMode="External"/><Relationship Id="rId34" Type="http://schemas.openxmlformats.org/officeDocument/2006/relationships/header" Target="head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maximus_broker" TargetMode="External"/><Relationship Id="rId29" Type="http://schemas.openxmlformats.org/officeDocument/2006/relationships/hyperlink" Target="https://prod.ceidg.gov.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rota.sobowicz@maximus-broker.pl"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6.xml"/><Relationship Id="rId37" Type="http://schemas.openxmlformats.org/officeDocument/2006/relationships/hyperlink" Target="mailto:szkody@maximus-broker.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ems.ms.gov.pl/krs/wyszukiwaniepodmiotu"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header" Target="header9.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mailto:dorota.sobowicz@maximus-broker.pl" TargetMode="External"/><Relationship Id="rId25" Type="http://schemas.openxmlformats.org/officeDocument/2006/relationships/hyperlink" Target="http://platformazakupowa.pl" TargetMode="External"/><Relationship Id="rId33" Type="http://schemas.openxmlformats.org/officeDocument/2006/relationships/header" Target="header7.xml"/><Relationship Id="rId38" Type="http://schemas.openxmlformats.org/officeDocument/2006/relationships/hyperlink" Target="mailto:szkody@maximus-broke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59</Pages>
  <Words>27193</Words>
  <Characters>163160</Characters>
  <Application>Microsoft Office Word</Application>
  <DocSecurity>0</DocSecurity>
  <Lines>1359</Lines>
  <Paragraphs>379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Dorota Sobowicz</cp:lastModifiedBy>
  <cp:revision>11</cp:revision>
  <cp:lastPrinted>2022-11-21T19:06:00Z</cp:lastPrinted>
  <dcterms:created xsi:type="dcterms:W3CDTF">2023-01-02T09:30:00Z</dcterms:created>
  <dcterms:modified xsi:type="dcterms:W3CDTF">2023-01-03T14:53:00Z</dcterms:modified>
</cp:coreProperties>
</file>