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EC35ED" w:rsidRPr="00020372">
        <w:rPr>
          <w:rFonts w:ascii="Arial" w:hAnsi="Arial" w:cs="Arial"/>
          <w:b/>
          <w:sz w:val="20"/>
        </w:rPr>
        <w:t>12</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C84C17" w:rsidRPr="00020372" w:rsidRDefault="0070205F" w:rsidP="0070205F">
      <w:pPr>
        <w:jc w:val="center"/>
        <w:rPr>
          <w:rFonts w:ascii="Arial" w:hAnsi="Arial" w:cs="Arial"/>
          <w:b/>
          <w:szCs w:val="20"/>
        </w:rPr>
      </w:pPr>
      <w:r w:rsidRPr="00020372">
        <w:rPr>
          <w:rFonts w:ascii="Arial" w:hAnsi="Arial" w:cs="Arial"/>
          <w:b/>
          <w:szCs w:val="20"/>
        </w:rPr>
        <w:t>„</w:t>
      </w:r>
      <w:r w:rsidR="009D4BA3" w:rsidRPr="00020372">
        <w:rPr>
          <w:rFonts w:ascii="Arial" w:hAnsi="Arial" w:cs="Arial"/>
          <w:b/>
          <w:szCs w:val="20"/>
        </w:rPr>
        <w:t xml:space="preserve">Przebudowa drogi gminnej </w:t>
      </w:r>
      <w:r w:rsidR="00137FF0" w:rsidRPr="00020372">
        <w:rPr>
          <w:rFonts w:ascii="Arial" w:hAnsi="Arial" w:cs="Arial"/>
          <w:b/>
          <w:szCs w:val="20"/>
        </w:rPr>
        <w:t>u</w:t>
      </w:r>
      <w:r w:rsidR="009D4BA3" w:rsidRPr="00020372">
        <w:rPr>
          <w:rFonts w:ascii="Arial" w:hAnsi="Arial" w:cs="Arial"/>
          <w:b/>
          <w:szCs w:val="20"/>
        </w:rPr>
        <w:t xml:space="preserve">l. </w:t>
      </w:r>
      <w:r w:rsidR="00005085" w:rsidRPr="00020372">
        <w:rPr>
          <w:rFonts w:ascii="Arial" w:hAnsi="Arial" w:cs="Arial"/>
          <w:b/>
          <w:szCs w:val="20"/>
        </w:rPr>
        <w:t xml:space="preserve">Brzozowa </w:t>
      </w:r>
      <w:r w:rsidR="00005085" w:rsidRPr="00020372">
        <w:rPr>
          <w:rFonts w:ascii="Arial" w:hAnsi="Arial" w:cs="Arial"/>
          <w:b/>
          <w:szCs w:val="20"/>
        </w:rPr>
        <w:br/>
      </w:r>
      <w:r w:rsidR="00E0549D" w:rsidRPr="00020372">
        <w:rPr>
          <w:rFonts w:ascii="Arial" w:hAnsi="Arial" w:cs="Arial"/>
          <w:b/>
          <w:szCs w:val="20"/>
        </w:rPr>
        <w:t>w miejscowości Rabka-Zdrój</w:t>
      </w:r>
      <w:r w:rsidR="00121EF6" w:rsidRPr="00020372">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965FE7" w:rsidRPr="00965FE7" w:rsidRDefault="00CA59AB">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96680474" w:history="1">
        <w:r w:rsidR="00965FE7" w:rsidRPr="00965FE7">
          <w:rPr>
            <w:rStyle w:val="Hipercze"/>
            <w:rFonts w:ascii="Arial" w:hAnsi="Arial" w:cs="Arial"/>
            <w:noProof/>
            <w:sz w:val="20"/>
            <w:highlight w:val="lightGray"/>
          </w:rPr>
          <w:t>1.</w:t>
        </w:r>
        <w:r w:rsidR="00965FE7" w:rsidRPr="00965FE7">
          <w:rPr>
            <w:rFonts w:ascii="Arial" w:eastAsiaTheme="minorEastAsia" w:hAnsi="Arial" w:cs="Arial"/>
            <w:noProof/>
            <w:sz w:val="18"/>
            <w:szCs w:val="22"/>
          </w:rPr>
          <w:tab/>
        </w:r>
        <w:r w:rsidR="00965FE7" w:rsidRPr="00965FE7">
          <w:rPr>
            <w:rStyle w:val="Hipercze"/>
            <w:rFonts w:ascii="Arial" w:hAnsi="Arial" w:cs="Arial"/>
            <w:noProof/>
            <w:sz w:val="20"/>
            <w:highlight w:val="lightGray"/>
          </w:rPr>
          <w:t>Nazwa (firma) oraz adres Zamawiającego</w:t>
        </w:r>
        <w:r w:rsidR="00965FE7" w:rsidRPr="00965FE7">
          <w:rPr>
            <w:rFonts w:ascii="Arial" w:hAnsi="Arial" w:cs="Arial"/>
            <w:noProof/>
            <w:webHidden/>
            <w:sz w:val="20"/>
          </w:rPr>
          <w:tab/>
        </w:r>
        <w:r w:rsidR="00965FE7" w:rsidRPr="00965FE7">
          <w:rPr>
            <w:rFonts w:ascii="Arial" w:hAnsi="Arial" w:cs="Arial"/>
            <w:noProof/>
            <w:webHidden/>
            <w:sz w:val="20"/>
          </w:rPr>
          <w:fldChar w:fldCharType="begin"/>
        </w:r>
        <w:r w:rsidR="00965FE7" w:rsidRPr="00965FE7">
          <w:rPr>
            <w:rFonts w:ascii="Arial" w:hAnsi="Arial" w:cs="Arial"/>
            <w:noProof/>
            <w:webHidden/>
            <w:sz w:val="20"/>
          </w:rPr>
          <w:instrText xml:space="preserve"> PAGEREF _Toc96680474 \h </w:instrText>
        </w:r>
        <w:r w:rsidR="00965FE7" w:rsidRPr="00965FE7">
          <w:rPr>
            <w:rFonts w:ascii="Arial" w:hAnsi="Arial" w:cs="Arial"/>
            <w:noProof/>
            <w:webHidden/>
            <w:sz w:val="20"/>
          </w:rPr>
        </w:r>
        <w:r w:rsidR="00965FE7" w:rsidRPr="00965FE7">
          <w:rPr>
            <w:rFonts w:ascii="Arial" w:hAnsi="Arial" w:cs="Arial"/>
            <w:noProof/>
            <w:webHidden/>
            <w:sz w:val="20"/>
          </w:rPr>
          <w:fldChar w:fldCharType="separate"/>
        </w:r>
        <w:r w:rsidR="008A3873">
          <w:rPr>
            <w:rFonts w:ascii="Arial" w:hAnsi="Arial" w:cs="Arial"/>
            <w:noProof/>
            <w:webHidden/>
            <w:sz w:val="20"/>
          </w:rPr>
          <w:t>3</w:t>
        </w:r>
        <w:r w:rsidR="00965FE7" w:rsidRPr="00965FE7">
          <w:rPr>
            <w:rFonts w:ascii="Arial" w:hAnsi="Arial" w:cs="Arial"/>
            <w:noProof/>
            <w:webHidden/>
            <w:sz w:val="20"/>
          </w:rPr>
          <w:fldChar w:fldCharType="end"/>
        </w:r>
      </w:hyperlink>
    </w:p>
    <w:p w:rsidR="00965FE7" w:rsidRPr="00965FE7" w:rsidRDefault="00965FE7">
      <w:pPr>
        <w:pStyle w:val="Spistreci1"/>
        <w:tabs>
          <w:tab w:val="left" w:pos="440"/>
          <w:tab w:val="right" w:leader="dot" w:pos="9288"/>
        </w:tabs>
        <w:rPr>
          <w:rFonts w:ascii="Arial" w:eastAsiaTheme="minorEastAsia" w:hAnsi="Arial" w:cs="Arial"/>
          <w:noProof/>
          <w:sz w:val="18"/>
          <w:szCs w:val="22"/>
        </w:rPr>
      </w:pPr>
      <w:hyperlink w:anchor="_Toc96680475" w:history="1">
        <w:r w:rsidRPr="00965FE7">
          <w:rPr>
            <w:rStyle w:val="Hipercze"/>
            <w:rFonts w:ascii="Arial" w:hAnsi="Arial" w:cs="Arial"/>
            <w:noProof/>
            <w:sz w:val="20"/>
            <w:highlight w:val="lightGray"/>
          </w:rPr>
          <w:t>2.</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Ochrona danych osobowych</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_Toc96680475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3</w:t>
        </w:r>
        <w:r w:rsidRPr="00965FE7">
          <w:rPr>
            <w:rFonts w:ascii="Arial" w:hAnsi="Arial" w:cs="Arial"/>
            <w:noProof/>
            <w:webHidden/>
            <w:sz w:val="20"/>
          </w:rPr>
          <w:fldChar w:fldCharType="end"/>
        </w:r>
      </w:hyperlink>
    </w:p>
    <w:p w:rsidR="00965FE7" w:rsidRPr="00965FE7" w:rsidRDefault="00965FE7">
      <w:pPr>
        <w:pStyle w:val="Spistreci1"/>
        <w:tabs>
          <w:tab w:val="left" w:pos="440"/>
          <w:tab w:val="right" w:leader="dot" w:pos="9288"/>
        </w:tabs>
        <w:rPr>
          <w:rFonts w:ascii="Arial" w:eastAsiaTheme="minorEastAsia" w:hAnsi="Arial" w:cs="Arial"/>
          <w:noProof/>
          <w:sz w:val="18"/>
          <w:szCs w:val="22"/>
        </w:rPr>
      </w:pPr>
      <w:hyperlink w:anchor="_Toc96680476" w:history="1">
        <w:r w:rsidRPr="00965FE7">
          <w:rPr>
            <w:rStyle w:val="Hipercze"/>
            <w:rFonts w:ascii="Arial" w:hAnsi="Arial" w:cs="Arial"/>
            <w:noProof/>
            <w:sz w:val="20"/>
            <w:highlight w:val="lightGray"/>
          </w:rPr>
          <w:t>3.</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Tryb udzielenia zamówienia</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_Toc96680476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4</w:t>
        </w:r>
        <w:r w:rsidRPr="00965FE7">
          <w:rPr>
            <w:rFonts w:ascii="Arial" w:hAnsi="Arial" w:cs="Arial"/>
            <w:noProof/>
            <w:webHidden/>
            <w:sz w:val="20"/>
          </w:rPr>
          <w:fldChar w:fldCharType="end"/>
        </w:r>
      </w:hyperlink>
    </w:p>
    <w:p w:rsidR="00965FE7" w:rsidRPr="00965FE7" w:rsidRDefault="00965FE7">
      <w:pPr>
        <w:pStyle w:val="Spistreci1"/>
        <w:tabs>
          <w:tab w:val="left" w:pos="440"/>
          <w:tab w:val="right" w:leader="dot" w:pos="9288"/>
        </w:tabs>
        <w:rPr>
          <w:rFonts w:ascii="Arial" w:eastAsiaTheme="minorEastAsia" w:hAnsi="Arial" w:cs="Arial"/>
          <w:noProof/>
          <w:sz w:val="18"/>
          <w:szCs w:val="22"/>
        </w:rPr>
      </w:pPr>
      <w:hyperlink w:anchor="_Toc96680477" w:history="1">
        <w:r w:rsidRPr="00965FE7">
          <w:rPr>
            <w:rStyle w:val="Hipercze"/>
            <w:rFonts w:ascii="Arial" w:hAnsi="Arial" w:cs="Arial"/>
            <w:noProof/>
            <w:sz w:val="20"/>
            <w:highlight w:val="lightGray"/>
          </w:rPr>
          <w:t>4.</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Opis przedmiotu zamówienia</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_Toc96680477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4</w:t>
        </w:r>
        <w:r w:rsidRPr="00965FE7">
          <w:rPr>
            <w:rFonts w:ascii="Arial" w:hAnsi="Arial" w:cs="Arial"/>
            <w:noProof/>
            <w:webHidden/>
            <w:sz w:val="20"/>
          </w:rPr>
          <w:fldChar w:fldCharType="end"/>
        </w:r>
      </w:hyperlink>
    </w:p>
    <w:p w:rsidR="00965FE7" w:rsidRPr="00965FE7" w:rsidRDefault="00965FE7">
      <w:pPr>
        <w:pStyle w:val="Spistreci1"/>
        <w:tabs>
          <w:tab w:val="right" w:leader="dot" w:pos="9288"/>
        </w:tabs>
        <w:rPr>
          <w:rFonts w:ascii="Arial" w:eastAsiaTheme="minorEastAsia" w:hAnsi="Arial" w:cs="Arial"/>
          <w:noProof/>
          <w:sz w:val="18"/>
          <w:szCs w:val="22"/>
        </w:rPr>
      </w:pPr>
      <w:hyperlink w:anchor="_Toc96680478" w:history="1">
        <w:r w:rsidRPr="00965FE7">
          <w:rPr>
            <w:rStyle w:val="Hipercze"/>
            <w:rFonts w:ascii="Arial" w:hAnsi="Arial" w:cs="Arial"/>
            <w:noProof/>
            <w:sz w:val="20"/>
          </w:rPr>
          <w:t>- część 1 – Przebudowa drogi gminnej 364513K ul. Brzozowa w km 0+000 do 0+138 w miejscowości Rabka-Zdrój, Gmina Rabka-Zdrój.</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_Toc96680478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4</w:t>
        </w:r>
        <w:r w:rsidRPr="00965FE7">
          <w:rPr>
            <w:rFonts w:ascii="Arial" w:hAnsi="Arial" w:cs="Arial"/>
            <w:noProof/>
            <w:webHidden/>
            <w:sz w:val="20"/>
          </w:rPr>
          <w:fldChar w:fldCharType="end"/>
        </w:r>
      </w:hyperlink>
    </w:p>
    <w:p w:rsidR="00965FE7" w:rsidRPr="00965FE7" w:rsidRDefault="00965FE7">
      <w:pPr>
        <w:pStyle w:val="Spistreci1"/>
        <w:tabs>
          <w:tab w:val="right" w:leader="dot" w:pos="9288"/>
        </w:tabs>
        <w:rPr>
          <w:rFonts w:ascii="Arial" w:eastAsiaTheme="minorEastAsia" w:hAnsi="Arial" w:cs="Arial"/>
          <w:noProof/>
          <w:sz w:val="18"/>
          <w:szCs w:val="22"/>
        </w:rPr>
      </w:pPr>
      <w:hyperlink w:anchor="_Toc96680479" w:history="1">
        <w:r w:rsidRPr="00965FE7">
          <w:rPr>
            <w:rStyle w:val="Hipercze"/>
            <w:rFonts w:ascii="Arial" w:hAnsi="Arial" w:cs="Arial"/>
            <w:noProof/>
            <w:sz w:val="20"/>
          </w:rPr>
          <w:t>- część 2 – Przebudowa drogi gminnej 364513K ul. Brzozowa w km 0+138 do 0+227,40 w miejscowości Rabka-Zdrój, Gmina Rabka-Zdrój.</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_Toc96680479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4</w:t>
        </w:r>
        <w:r w:rsidRPr="00965FE7">
          <w:rPr>
            <w:rFonts w:ascii="Arial" w:hAnsi="Arial" w:cs="Arial"/>
            <w:noProof/>
            <w:webHidden/>
            <w:sz w:val="20"/>
          </w:rPr>
          <w:fldChar w:fldCharType="end"/>
        </w:r>
      </w:hyperlink>
    </w:p>
    <w:p w:rsidR="00965FE7" w:rsidRPr="00965FE7" w:rsidRDefault="00965FE7">
      <w:pPr>
        <w:pStyle w:val="Spistreci1"/>
        <w:tabs>
          <w:tab w:val="left" w:pos="440"/>
          <w:tab w:val="right" w:leader="dot" w:pos="9288"/>
        </w:tabs>
        <w:rPr>
          <w:rFonts w:ascii="Arial" w:eastAsiaTheme="minorEastAsia" w:hAnsi="Arial" w:cs="Arial"/>
          <w:noProof/>
          <w:sz w:val="18"/>
          <w:szCs w:val="22"/>
        </w:rPr>
      </w:pPr>
      <w:hyperlink w:anchor="_Toc96680480" w:history="1">
        <w:r w:rsidRPr="00965FE7">
          <w:rPr>
            <w:rStyle w:val="Hipercze"/>
            <w:rFonts w:ascii="Arial" w:hAnsi="Arial" w:cs="Arial"/>
            <w:noProof/>
            <w:sz w:val="20"/>
            <w:highlight w:val="lightGray"/>
          </w:rPr>
          <w:t>5.</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WIZJA LOKALNA</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_Toc96680480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6</w:t>
        </w:r>
        <w:r w:rsidRPr="00965FE7">
          <w:rPr>
            <w:rFonts w:ascii="Arial" w:hAnsi="Arial" w:cs="Arial"/>
            <w:noProof/>
            <w:webHidden/>
            <w:sz w:val="20"/>
          </w:rPr>
          <w:fldChar w:fldCharType="end"/>
        </w:r>
      </w:hyperlink>
    </w:p>
    <w:p w:rsidR="00965FE7" w:rsidRPr="00965FE7" w:rsidRDefault="00965FE7">
      <w:pPr>
        <w:pStyle w:val="Spistreci1"/>
        <w:tabs>
          <w:tab w:val="left" w:pos="440"/>
          <w:tab w:val="right" w:leader="dot" w:pos="9288"/>
        </w:tabs>
        <w:rPr>
          <w:rFonts w:ascii="Arial" w:eastAsiaTheme="minorEastAsia" w:hAnsi="Arial" w:cs="Arial"/>
          <w:noProof/>
          <w:sz w:val="18"/>
          <w:szCs w:val="22"/>
        </w:rPr>
      </w:pPr>
      <w:hyperlink w:anchor="_Toc96680481" w:history="1">
        <w:r w:rsidRPr="00965FE7">
          <w:rPr>
            <w:rStyle w:val="Hipercze"/>
            <w:rFonts w:ascii="Arial" w:hAnsi="Arial" w:cs="Arial"/>
            <w:noProof/>
            <w:sz w:val="20"/>
            <w:highlight w:val="lightGray"/>
          </w:rPr>
          <w:t>6.</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PODWYKONAWSTWO</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_Toc96680481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6</w:t>
        </w:r>
        <w:r w:rsidRPr="00965FE7">
          <w:rPr>
            <w:rFonts w:ascii="Arial" w:hAnsi="Arial" w:cs="Arial"/>
            <w:noProof/>
            <w:webHidden/>
            <w:sz w:val="20"/>
          </w:rPr>
          <w:fldChar w:fldCharType="end"/>
        </w:r>
      </w:hyperlink>
    </w:p>
    <w:p w:rsidR="00965FE7" w:rsidRPr="00965FE7" w:rsidRDefault="00965FE7">
      <w:pPr>
        <w:pStyle w:val="Spistreci1"/>
        <w:tabs>
          <w:tab w:val="left" w:pos="440"/>
          <w:tab w:val="right" w:leader="dot" w:pos="9288"/>
        </w:tabs>
        <w:rPr>
          <w:rFonts w:ascii="Arial" w:eastAsiaTheme="minorEastAsia" w:hAnsi="Arial" w:cs="Arial"/>
          <w:noProof/>
          <w:sz w:val="18"/>
          <w:szCs w:val="22"/>
        </w:rPr>
      </w:pPr>
      <w:hyperlink w:anchor="_Toc96680482" w:history="1">
        <w:r w:rsidRPr="00965FE7">
          <w:rPr>
            <w:rStyle w:val="Hipercze"/>
            <w:rFonts w:ascii="Arial" w:hAnsi="Arial" w:cs="Arial"/>
            <w:noProof/>
            <w:sz w:val="20"/>
            <w:highlight w:val="lightGray"/>
          </w:rPr>
          <w:t>7.</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INNE POSTANOWIENIA:</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_Toc96680482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6</w:t>
        </w:r>
        <w:r w:rsidRPr="00965FE7">
          <w:rPr>
            <w:rFonts w:ascii="Arial" w:hAnsi="Arial" w:cs="Arial"/>
            <w:noProof/>
            <w:webHidden/>
            <w:sz w:val="20"/>
          </w:rPr>
          <w:fldChar w:fldCharType="end"/>
        </w:r>
      </w:hyperlink>
    </w:p>
    <w:p w:rsidR="00965FE7" w:rsidRPr="00965FE7" w:rsidRDefault="00965FE7">
      <w:pPr>
        <w:pStyle w:val="Spistreci1"/>
        <w:tabs>
          <w:tab w:val="left" w:pos="440"/>
          <w:tab w:val="right" w:leader="dot" w:pos="9288"/>
        </w:tabs>
        <w:rPr>
          <w:rFonts w:ascii="Arial" w:eastAsiaTheme="minorEastAsia" w:hAnsi="Arial" w:cs="Arial"/>
          <w:noProof/>
          <w:sz w:val="18"/>
          <w:szCs w:val="22"/>
        </w:rPr>
      </w:pPr>
      <w:hyperlink w:anchor="_Toc96680483" w:history="1">
        <w:r w:rsidRPr="00965FE7">
          <w:rPr>
            <w:rStyle w:val="Hipercze"/>
            <w:rFonts w:ascii="Arial" w:hAnsi="Arial" w:cs="Arial"/>
            <w:noProof/>
            <w:sz w:val="20"/>
            <w:highlight w:val="lightGray"/>
          </w:rPr>
          <w:t>8.</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Termin wykonania zamówienia.</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_Toc96680483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7</w:t>
        </w:r>
        <w:r w:rsidRPr="00965FE7">
          <w:rPr>
            <w:rFonts w:ascii="Arial" w:hAnsi="Arial" w:cs="Arial"/>
            <w:noProof/>
            <w:webHidden/>
            <w:sz w:val="20"/>
          </w:rPr>
          <w:fldChar w:fldCharType="end"/>
        </w:r>
      </w:hyperlink>
    </w:p>
    <w:p w:rsidR="00965FE7" w:rsidRPr="00965FE7" w:rsidRDefault="00965FE7">
      <w:pPr>
        <w:pStyle w:val="Spistreci1"/>
        <w:tabs>
          <w:tab w:val="left" w:pos="440"/>
          <w:tab w:val="right" w:leader="dot" w:pos="9288"/>
        </w:tabs>
        <w:rPr>
          <w:rFonts w:ascii="Arial" w:eastAsiaTheme="minorEastAsia" w:hAnsi="Arial" w:cs="Arial"/>
          <w:noProof/>
          <w:sz w:val="18"/>
          <w:szCs w:val="22"/>
        </w:rPr>
      </w:pPr>
      <w:hyperlink w:anchor="_Toc96680484" w:history="1">
        <w:r w:rsidRPr="00965FE7">
          <w:rPr>
            <w:rStyle w:val="Hipercze"/>
            <w:rFonts w:ascii="Arial" w:hAnsi="Arial" w:cs="Arial"/>
            <w:noProof/>
            <w:sz w:val="20"/>
            <w:highlight w:val="lightGray"/>
          </w:rPr>
          <w:t>9.</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Warunki udziału w postępowaniu I podstawy WYKLUCZENIA.</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_Toc96680484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7</w:t>
        </w:r>
        <w:r w:rsidRPr="00965FE7">
          <w:rPr>
            <w:rFonts w:ascii="Arial" w:hAnsi="Arial" w:cs="Arial"/>
            <w:noProof/>
            <w:webHidden/>
            <w:sz w:val="20"/>
          </w:rPr>
          <w:fldChar w:fldCharType="end"/>
        </w:r>
      </w:hyperlink>
    </w:p>
    <w:p w:rsidR="00965FE7" w:rsidRPr="00965FE7" w:rsidRDefault="00965FE7">
      <w:pPr>
        <w:pStyle w:val="Spistreci1"/>
        <w:tabs>
          <w:tab w:val="left" w:pos="660"/>
          <w:tab w:val="right" w:leader="dot" w:pos="9288"/>
        </w:tabs>
        <w:rPr>
          <w:rFonts w:ascii="Arial" w:eastAsiaTheme="minorEastAsia" w:hAnsi="Arial" w:cs="Arial"/>
          <w:noProof/>
          <w:sz w:val="18"/>
          <w:szCs w:val="22"/>
        </w:rPr>
      </w:pPr>
      <w:hyperlink w:anchor="_Toc96680485" w:history="1">
        <w:r w:rsidRPr="00965FE7">
          <w:rPr>
            <w:rStyle w:val="Hipercze"/>
            <w:rFonts w:ascii="Arial" w:hAnsi="Arial" w:cs="Arial"/>
            <w:noProof/>
            <w:sz w:val="20"/>
          </w:rPr>
          <w:t>10.</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PODSTAWY WYKLUCZENIA Z POSTĘPOWANIA.</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_Toc96680485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9</w:t>
        </w:r>
        <w:r w:rsidRPr="00965FE7">
          <w:rPr>
            <w:rFonts w:ascii="Arial" w:hAnsi="Arial" w:cs="Arial"/>
            <w:noProof/>
            <w:webHidden/>
            <w:sz w:val="20"/>
          </w:rPr>
          <w:fldChar w:fldCharType="end"/>
        </w:r>
      </w:hyperlink>
    </w:p>
    <w:p w:rsidR="00965FE7" w:rsidRPr="00965FE7" w:rsidRDefault="00965FE7">
      <w:pPr>
        <w:pStyle w:val="Spistreci1"/>
        <w:tabs>
          <w:tab w:val="left" w:pos="660"/>
          <w:tab w:val="right" w:leader="dot" w:pos="9288"/>
        </w:tabs>
        <w:rPr>
          <w:rFonts w:ascii="Arial" w:eastAsiaTheme="minorEastAsia" w:hAnsi="Arial" w:cs="Arial"/>
          <w:noProof/>
          <w:sz w:val="18"/>
          <w:szCs w:val="22"/>
        </w:rPr>
      </w:pPr>
      <w:hyperlink w:anchor="_Toc96680486" w:history="1">
        <w:r w:rsidRPr="00965FE7">
          <w:rPr>
            <w:rStyle w:val="Hipercze"/>
            <w:rFonts w:ascii="Arial" w:hAnsi="Arial" w:cs="Arial"/>
            <w:noProof/>
            <w:sz w:val="20"/>
            <w:highlight w:val="lightGray"/>
          </w:rPr>
          <w:t>11.</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_Toc96680486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10</w:t>
        </w:r>
        <w:r w:rsidRPr="00965FE7">
          <w:rPr>
            <w:rFonts w:ascii="Arial" w:hAnsi="Arial" w:cs="Arial"/>
            <w:noProof/>
            <w:webHidden/>
            <w:sz w:val="20"/>
          </w:rPr>
          <w:fldChar w:fldCharType="end"/>
        </w:r>
      </w:hyperlink>
    </w:p>
    <w:p w:rsidR="00965FE7" w:rsidRPr="00965FE7" w:rsidRDefault="00965FE7">
      <w:pPr>
        <w:pStyle w:val="Spistreci1"/>
        <w:tabs>
          <w:tab w:val="left" w:pos="660"/>
          <w:tab w:val="right" w:leader="dot" w:pos="9288"/>
        </w:tabs>
        <w:rPr>
          <w:rFonts w:ascii="Arial" w:eastAsiaTheme="minorEastAsia" w:hAnsi="Arial" w:cs="Arial"/>
          <w:noProof/>
          <w:sz w:val="18"/>
          <w:szCs w:val="22"/>
        </w:rPr>
      </w:pPr>
      <w:hyperlink w:anchor="_Toc96680487" w:history="1">
        <w:r w:rsidRPr="00965FE7">
          <w:rPr>
            <w:rStyle w:val="Hipercze"/>
            <w:rFonts w:ascii="Arial" w:hAnsi="Arial" w:cs="Arial"/>
            <w:noProof/>
            <w:sz w:val="20"/>
            <w:highlight w:val="lightGray"/>
          </w:rPr>
          <w:t>12.</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POLEGANIE NA ZASOBACH INNYCH PODMIOTÓW.</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_Toc96680487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11</w:t>
        </w:r>
        <w:r w:rsidRPr="00965FE7">
          <w:rPr>
            <w:rFonts w:ascii="Arial" w:hAnsi="Arial" w:cs="Arial"/>
            <w:noProof/>
            <w:webHidden/>
            <w:sz w:val="20"/>
          </w:rPr>
          <w:fldChar w:fldCharType="end"/>
        </w:r>
      </w:hyperlink>
    </w:p>
    <w:p w:rsidR="00965FE7" w:rsidRPr="00965FE7" w:rsidRDefault="00965FE7">
      <w:pPr>
        <w:pStyle w:val="Spistreci1"/>
        <w:tabs>
          <w:tab w:val="left" w:pos="660"/>
          <w:tab w:val="right" w:leader="dot" w:pos="9288"/>
        </w:tabs>
        <w:rPr>
          <w:rFonts w:ascii="Arial" w:eastAsiaTheme="minorEastAsia" w:hAnsi="Arial" w:cs="Arial"/>
          <w:noProof/>
          <w:sz w:val="18"/>
          <w:szCs w:val="22"/>
        </w:rPr>
      </w:pPr>
      <w:hyperlink w:anchor="_Toc96680488" w:history="1">
        <w:r w:rsidRPr="00965FE7">
          <w:rPr>
            <w:rStyle w:val="Hipercze"/>
            <w:rFonts w:ascii="Arial" w:hAnsi="Arial" w:cs="Arial"/>
            <w:noProof/>
            <w:sz w:val="20"/>
            <w:highlight w:val="lightGray"/>
          </w:rPr>
          <w:t>13.</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INFORMACJA DLA WYKONAWCÓW WSPÓLNIE UBIEGAJĄCYCH się O UDZIELENIE ZAMÓWIENIA (NP. SPÓŁKI CYWILNE/KONSORCJA).</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_Toc96680488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11</w:t>
        </w:r>
        <w:r w:rsidRPr="00965FE7">
          <w:rPr>
            <w:rFonts w:ascii="Arial" w:hAnsi="Arial" w:cs="Arial"/>
            <w:noProof/>
            <w:webHidden/>
            <w:sz w:val="20"/>
          </w:rPr>
          <w:fldChar w:fldCharType="end"/>
        </w:r>
      </w:hyperlink>
    </w:p>
    <w:p w:rsidR="00965FE7" w:rsidRPr="00965FE7" w:rsidRDefault="00965FE7">
      <w:pPr>
        <w:pStyle w:val="Spistreci1"/>
        <w:tabs>
          <w:tab w:val="left" w:pos="660"/>
          <w:tab w:val="right" w:leader="dot" w:pos="9288"/>
        </w:tabs>
        <w:rPr>
          <w:rFonts w:ascii="Arial" w:eastAsiaTheme="minorEastAsia" w:hAnsi="Arial" w:cs="Arial"/>
          <w:noProof/>
          <w:sz w:val="18"/>
          <w:szCs w:val="22"/>
        </w:rPr>
      </w:pPr>
      <w:hyperlink w:anchor="_Toc96680489" w:history="1">
        <w:r w:rsidRPr="00965FE7">
          <w:rPr>
            <w:rStyle w:val="Hipercze"/>
            <w:rFonts w:ascii="Arial" w:hAnsi="Arial" w:cs="Arial"/>
            <w:noProof/>
            <w:sz w:val="20"/>
            <w:highlight w:val="lightGray"/>
          </w:rPr>
          <w:t>14.</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SPOSÓB KOMUNIKACJI ORAZ WYJAŚNIENIA TERŚCI SWZ.</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_Toc96680489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12</w:t>
        </w:r>
        <w:r w:rsidRPr="00965FE7">
          <w:rPr>
            <w:rFonts w:ascii="Arial" w:hAnsi="Arial" w:cs="Arial"/>
            <w:noProof/>
            <w:webHidden/>
            <w:sz w:val="20"/>
          </w:rPr>
          <w:fldChar w:fldCharType="end"/>
        </w:r>
      </w:hyperlink>
    </w:p>
    <w:p w:rsidR="00965FE7" w:rsidRPr="00965FE7" w:rsidRDefault="00965FE7">
      <w:pPr>
        <w:pStyle w:val="Spistreci1"/>
        <w:tabs>
          <w:tab w:val="left" w:pos="660"/>
          <w:tab w:val="right" w:leader="dot" w:pos="9288"/>
        </w:tabs>
        <w:rPr>
          <w:rFonts w:ascii="Arial" w:eastAsiaTheme="minorEastAsia" w:hAnsi="Arial" w:cs="Arial"/>
          <w:noProof/>
          <w:sz w:val="18"/>
          <w:szCs w:val="22"/>
        </w:rPr>
      </w:pPr>
      <w:hyperlink w:anchor="_Toc96680490" w:history="1">
        <w:r w:rsidRPr="00965FE7">
          <w:rPr>
            <w:rStyle w:val="Hipercze"/>
            <w:rFonts w:ascii="Arial" w:hAnsi="Arial" w:cs="Arial"/>
            <w:noProof/>
            <w:sz w:val="20"/>
            <w:highlight w:val="lightGray"/>
          </w:rPr>
          <w:t>15.</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OPIS SPOSOBU PRZYGOTOWANIA OFERT ORAZ WYMAGANIA FORMALNE DOTYCZACE SKŁADANYCH OŚWIADCZEŃ I DOKUMENTÓW.</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_Toc96680490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13</w:t>
        </w:r>
        <w:r w:rsidRPr="00965FE7">
          <w:rPr>
            <w:rFonts w:ascii="Arial" w:hAnsi="Arial" w:cs="Arial"/>
            <w:noProof/>
            <w:webHidden/>
            <w:sz w:val="20"/>
          </w:rPr>
          <w:fldChar w:fldCharType="end"/>
        </w:r>
      </w:hyperlink>
    </w:p>
    <w:p w:rsidR="00965FE7" w:rsidRPr="00965FE7" w:rsidRDefault="00965FE7">
      <w:pPr>
        <w:pStyle w:val="Spistreci1"/>
        <w:tabs>
          <w:tab w:val="left" w:pos="660"/>
          <w:tab w:val="right" w:leader="dot" w:pos="9288"/>
        </w:tabs>
        <w:rPr>
          <w:rFonts w:ascii="Arial" w:eastAsiaTheme="minorEastAsia" w:hAnsi="Arial" w:cs="Arial"/>
          <w:noProof/>
          <w:sz w:val="18"/>
          <w:szCs w:val="22"/>
        </w:rPr>
      </w:pPr>
      <w:hyperlink w:anchor="_Toc96680491" w:history="1">
        <w:r w:rsidRPr="00965FE7">
          <w:rPr>
            <w:rStyle w:val="Hipercze"/>
            <w:rFonts w:ascii="Arial" w:hAnsi="Arial" w:cs="Arial"/>
            <w:noProof/>
            <w:sz w:val="20"/>
            <w:highlight w:val="lightGray"/>
          </w:rPr>
          <w:t>16.</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SPOSÓB OBLICZENIA CENY OFERTY.</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_Toc96680491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14</w:t>
        </w:r>
        <w:r w:rsidRPr="00965FE7">
          <w:rPr>
            <w:rFonts w:ascii="Arial" w:hAnsi="Arial" w:cs="Arial"/>
            <w:noProof/>
            <w:webHidden/>
            <w:sz w:val="20"/>
          </w:rPr>
          <w:fldChar w:fldCharType="end"/>
        </w:r>
      </w:hyperlink>
    </w:p>
    <w:p w:rsidR="00965FE7" w:rsidRPr="00965FE7" w:rsidRDefault="00965FE7">
      <w:pPr>
        <w:pStyle w:val="Spistreci1"/>
        <w:tabs>
          <w:tab w:val="left" w:pos="660"/>
          <w:tab w:val="right" w:leader="dot" w:pos="9288"/>
        </w:tabs>
        <w:rPr>
          <w:rFonts w:ascii="Arial" w:eastAsiaTheme="minorEastAsia" w:hAnsi="Arial" w:cs="Arial"/>
          <w:noProof/>
          <w:sz w:val="18"/>
          <w:szCs w:val="22"/>
        </w:rPr>
      </w:pPr>
      <w:hyperlink w:anchor="_Toc96680492" w:history="1">
        <w:r w:rsidRPr="00965FE7">
          <w:rPr>
            <w:rStyle w:val="Hipercze"/>
            <w:rFonts w:ascii="Arial" w:hAnsi="Arial" w:cs="Arial"/>
            <w:noProof/>
            <w:sz w:val="20"/>
          </w:rPr>
          <w:t>17.</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Wymagania dotycz</w:t>
        </w:r>
        <w:r w:rsidRPr="00965FE7">
          <w:rPr>
            <w:rStyle w:val="Hipercze"/>
            <w:rFonts w:ascii="Arial" w:eastAsia="TimesNewRoman" w:hAnsi="Arial" w:cs="Arial"/>
            <w:noProof/>
            <w:sz w:val="20"/>
            <w:highlight w:val="lightGray"/>
          </w:rPr>
          <w:t>ą</w:t>
        </w:r>
        <w:r w:rsidRPr="00965FE7">
          <w:rPr>
            <w:rStyle w:val="Hipercze"/>
            <w:rFonts w:ascii="Arial" w:hAnsi="Arial" w:cs="Arial"/>
            <w:noProof/>
            <w:sz w:val="20"/>
            <w:highlight w:val="lightGray"/>
          </w:rPr>
          <w:t>ce wadium</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_Toc96680492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14</w:t>
        </w:r>
        <w:r w:rsidRPr="00965FE7">
          <w:rPr>
            <w:rFonts w:ascii="Arial" w:hAnsi="Arial" w:cs="Arial"/>
            <w:noProof/>
            <w:webHidden/>
            <w:sz w:val="20"/>
          </w:rPr>
          <w:fldChar w:fldCharType="end"/>
        </w:r>
      </w:hyperlink>
    </w:p>
    <w:p w:rsidR="00965FE7" w:rsidRPr="00965FE7" w:rsidRDefault="00965FE7">
      <w:pPr>
        <w:pStyle w:val="Spistreci1"/>
        <w:tabs>
          <w:tab w:val="left" w:pos="660"/>
          <w:tab w:val="right" w:leader="dot" w:pos="9288"/>
        </w:tabs>
        <w:rPr>
          <w:rFonts w:ascii="Arial" w:eastAsiaTheme="minorEastAsia" w:hAnsi="Arial" w:cs="Arial"/>
          <w:noProof/>
          <w:sz w:val="18"/>
          <w:szCs w:val="22"/>
        </w:rPr>
      </w:pPr>
      <w:hyperlink w:anchor="_Toc96680493" w:history="1">
        <w:r w:rsidRPr="00965FE7">
          <w:rPr>
            <w:rStyle w:val="Hipercze"/>
            <w:rFonts w:ascii="Arial" w:hAnsi="Arial" w:cs="Arial"/>
            <w:noProof/>
            <w:sz w:val="20"/>
            <w:highlight w:val="lightGray"/>
          </w:rPr>
          <w:t>18.</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TERMIN ZWIĄZANIA OFERTĄ.</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_Toc96680493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15</w:t>
        </w:r>
        <w:r w:rsidRPr="00965FE7">
          <w:rPr>
            <w:rFonts w:ascii="Arial" w:hAnsi="Arial" w:cs="Arial"/>
            <w:noProof/>
            <w:webHidden/>
            <w:sz w:val="20"/>
          </w:rPr>
          <w:fldChar w:fldCharType="end"/>
        </w:r>
      </w:hyperlink>
    </w:p>
    <w:p w:rsidR="00965FE7" w:rsidRPr="00965FE7" w:rsidRDefault="00965FE7">
      <w:pPr>
        <w:pStyle w:val="Spistreci1"/>
        <w:tabs>
          <w:tab w:val="left" w:pos="660"/>
          <w:tab w:val="right" w:leader="dot" w:pos="9288"/>
        </w:tabs>
        <w:rPr>
          <w:rFonts w:ascii="Arial" w:eastAsiaTheme="minorEastAsia" w:hAnsi="Arial" w:cs="Arial"/>
          <w:noProof/>
          <w:sz w:val="18"/>
          <w:szCs w:val="22"/>
        </w:rPr>
      </w:pPr>
      <w:hyperlink w:anchor="_Toc96680494" w:history="1">
        <w:r w:rsidRPr="00965FE7">
          <w:rPr>
            <w:rStyle w:val="Hipercze"/>
            <w:rFonts w:ascii="Arial" w:hAnsi="Arial" w:cs="Arial"/>
            <w:noProof/>
            <w:sz w:val="20"/>
            <w:highlight w:val="lightGray"/>
          </w:rPr>
          <w:t>19.</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SPOSÓB I TERMIN SKŁADANIA I OTWARCIA OFERT</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_Toc96680494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15</w:t>
        </w:r>
        <w:r w:rsidRPr="00965FE7">
          <w:rPr>
            <w:rFonts w:ascii="Arial" w:hAnsi="Arial" w:cs="Arial"/>
            <w:noProof/>
            <w:webHidden/>
            <w:sz w:val="20"/>
          </w:rPr>
          <w:fldChar w:fldCharType="end"/>
        </w:r>
      </w:hyperlink>
    </w:p>
    <w:p w:rsidR="00965FE7" w:rsidRPr="00965FE7" w:rsidRDefault="00965FE7">
      <w:pPr>
        <w:pStyle w:val="Spistreci1"/>
        <w:tabs>
          <w:tab w:val="left" w:pos="660"/>
          <w:tab w:val="right" w:leader="dot" w:pos="9288"/>
        </w:tabs>
        <w:rPr>
          <w:rFonts w:ascii="Arial" w:eastAsiaTheme="minorEastAsia" w:hAnsi="Arial" w:cs="Arial"/>
          <w:noProof/>
          <w:sz w:val="18"/>
          <w:szCs w:val="22"/>
        </w:rPr>
      </w:pPr>
      <w:hyperlink w:anchor="_Toc96680495" w:history="1">
        <w:r w:rsidRPr="00965FE7">
          <w:rPr>
            <w:rStyle w:val="Hipercze"/>
            <w:rFonts w:ascii="Arial" w:hAnsi="Arial" w:cs="Arial"/>
            <w:noProof/>
            <w:sz w:val="20"/>
            <w:highlight w:val="lightGray"/>
          </w:rPr>
          <w:t>20.</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OPIS KRYTERIÓW OCENY OFERT, WRAZ Z PODANIEM WAG KRYTERIÓW I SPOSOBU OCENY OFERT.</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_Toc96680495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16</w:t>
        </w:r>
        <w:r w:rsidRPr="00965FE7">
          <w:rPr>
            <w:rFonts w:ascii="Arial" w:hAnsi="Arial" w:cs="Arial"/>
            <w:noProof/>
            <w:webHidden/>
            <w:sz w:val="20"/>
          </w:rPr>
          <w:fldChar w:fldCharType="end"/>
        </w:r>
      </w:hyperlink>
    </w:p>
    <w:p w:rsidR="00965FE7" w:rsidRPr="00965FE7" w:rsidRDefault="00965FE7">
      <w:pPr>
        <w:pStyle w:val="Spistreci1"/>
        <w:tabs>
          <w:tab w:val="left" w:pos="660"/>
          <w:tab w:val="right" w:leader="dot" w:pos="9288"/>
        </w:tabs>
        <w:rPr>
          <w:rFonts w:ascii="Arial" w:eastAsiaTheme="minorEastAsia" w:hAnsi="Arial" w:cs="Arial"/>
          <w:noProof/>
          <w:sz w:val="18"/>
          <w:szCs w:val="22"/>
        </w:rPr>
      </w:pPr>
      <w:hyperlink w:anchor="_Toc96680496" w:history="1">
        <w:r w:rsidRPr="00965FE7">
          <w:rPr>
            <w:rStyle w:val="Hipercze"/>
            <w:rFonts w:ascii="Arial" w:hAnsi="Arial" w:cs="Arial"/>
            <w:noProof/>
            <w:sz w:val="20"/>
            <w:highlight w:val="lightGray"/>
          </w:rPr>
          <w:t>21.</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INFORMACJE O FORMALNOŚCIACH, JAKIE POWINNI BYĆ DOPEŁNIONE PO WYBORZE OFERTY W CELU ZAWARCIA UMOWY W SPRAWIE ZAMÓWIENIA PUBLICZNEGO.</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_Toc96680496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17</w:t>
        </w:r>
        <w:r w:rsidRPr="00965FE7">
          <w:rPr>
            <w:rFonts w:ascii="Arial" w:hAnsi="Arial" w:cs="Arial"/>
            <w:noProof/>
            <w:webHidden/>
            <w:sz w:val="20"/>
          </w:rPr>
          <w:fldChar w:fldCharType="end"/>
        </w:r>
      </w:hyperlink>
    </w:p>
    <w:p w:rsidR="00965FE7" w:rsidRPr="00965FE7" w:rsidRDefault="00965FE7">
      <w:pPr>
        <w:pStyle w:val="Spistreci1"/>
        <w:tabs>
          <w:tab w:val="left" w:pos="660"/>
          <w:tab w:val="right" w:leader="dot" w:pos="9288"/>
        </w:tabs>
        <w:rPr>
          <w:rFonts w:ascii="Arial" w:eastAsiaTheme="minorEastAsia" w:hAnsi="Arial" w:cs="Arial"/>
          <w:noProof/>
          <w:sz w:val="18"/>
          <w:szCs w:val="22"/>
        </w:rPr>
      </w:pPr>
      <w:hyperlink w:anchor="_Toc96680497" w:history="1">
        <w:r w:rsidRPr="00965FE7">
          <w:rPr>
            <w:rStyle w:val="Hipercze"/>
            <w:rFonts w:ascii="Arial" w:hAnsi="Arial" w:cs="Arial"/>
            <w:noProof/>
            <w:sz w:val="20"/>
            <w:highlight w:val="lightGray"/>
          </w:rPr>
          <w:t>22.</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Wymagania dotycz</w:t>
        </w:r>
        <w:r w:rsidRPr="00965FE7">
          <w:rPr>
            <w:rStyle w:val="Hipercze"/>
            <w:rFonts w:ascii="Arial" w:eastAsia="TimesNewRoman" w:hAnsi="Arial" w:cs="Arial"/>
            <w:noProof/>
            <w:sz w:val="20"/>
            <w:highlight w:val="lightGray"/>
          </w:rPr>
          <w:t>ą</w:t>
        </w:r>
        <w:r w:rsidRPr="00965FE7">
          <w:rPr>
            <w:rStyle w:val="Hipercze"/>
            <w:rFonts w:ascii="Arial" w:hAnsi="Arial" w:cs="Arial"/>
            <w:noProof/>
            <w:sz w:val="20"/>
            <w:highlight w:val="lightGray"/>
          </w:rPr>
          <w:t>ce zabezpieczenia nale</w:t>
        </w:r>
        <w:r w:rsidRPr="00965FE7">
          <w:rPr>
            <w:rStyle w:val="Hipercze"/>
            <w:rFonts w:ascii="Arial" w:eastAsia="TimesNewRoman" w:hAnsi="Arial" w:cs="Arial"/>
            <w:noProof/>
            <w:sz w:val="20"/>
            <w:highlight w:val="lightGray"/>
          </w:rPr>
          <w:t>ż</w:t>
        </w:r>
        <w:r w:rsidRPr="00965FE7">
          <w:rPr>
            <w:rStyle w:val="Hipercze"/>
            <w:rFonts w:ascii="Arial" w:hAnsi="Arial" w:cs="Arial"/>
            <w:noProof/>
            <w:sz w:val="20"/>
            <w:highlight w:val="lightGray"/>
          </w:rPr>
          <w:t>ytego wykonania umowy.</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_Toc96680497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17</w:t>
        </w:r>
        <w:r w:rsidRPr="00965FE7">
          <w:rPr>
            <w:rFonts w:ascii="Arial" w:hAnsi="Arial" w:cs="Arial"/>
            <w:noProof/>
            <w:webHidden/>
            <w:sz w:val="20"/>
          </w:rPr>
          <w:fldChar w:fldCharType="end"/>
        </w:r>
      </w:hyperlink>
    </w:p>
    <w:p w:rsidR="00965FE7" w:rsidRPr="00965FE7" w:rsidRDefault="00965FE7">
      <w:pPr>
        <w:pStyle w:val="Spistreci1"/>
        <w:tabs>
          <w:tab w:val="left" w:pos="660"/>
          <w:tab w:val="right" w:leader="dot" w:pos="9288"/>
        </w:tabs>
        <w:rPr>
          <w:rFonts w:ascii="Arial" w:eastAsiaTheme="minorEastAsia" w:hAnsi="Arial" w:cs="Arial"/>
          <w:noProof/>
          <w:sz w:val="18"/>
          <w:szCs w:val="22"/>
        </w:rPr>
      </w:pPr>
      <w:hyperlink w:anchor="_Toc96680498" w:history="1">
        <w:r w:rsidRPr="00965FE7">
          <w:rPr>
            <w:rStyle w:val="Hipercze"/>
            <w:rFonts w:ascii="Arial" w:hAnsi="Arial" w:cs="Arial"/>
            <w:noProof/>
            <w:sz w:val="20"/>
            <w:highlight w:val="lightGray"/>
          </w:rPr>
          <w:t>23.</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INFORMACJE O TREŚCI ZAWIEANEJ UMOWY ORAZ MOŻLIWOŚCI JEJ ZMIANY.</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_Toc96680498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18</w:t>
        </w:r>
        <w:r w:rsidRPr="00965FE7">
          <w:rPr>
            <w:rFonts w:ascii="Arial" w:hAnsi="Arial" w:cs="Arial"/>
            <w:noProof/>
            <w:webHidden/>
            <w:sz w:val="20"/>
          </w:rPr>
          <w:fldChar w:fldCharType="end"/>
        </w:r>
      </w:hyperlink>
    </w:p>
    <w:p w:rsidR="00965FE7" w:rsidRPr="00965FE7" w:rsidRDefault="00965FE7">
      <w:pPr>
        <w:pStyle w:val="Spistreci1"/>
        <w:tabs>
          <w:tab w:val="left" w:pos="660"/>
          <w:tab w:val="right" w:leader="dot" w:pos="9288"/>
        </w:tabs>
        <w:rPr>
          <w:rFonts w:ascii="Arial" w:eastAsiaTheme="minorEastAsia" w:hAnsi="Arial" w:cs="Arial"/>
          <w:noProof/>
          <w:sz w:val="18"/>
          <w:szCs w:val="22"/>
        </w:rPr>
      </w:pPr>
      <w:hyperlink w:anchor="_Toc96680499" w:history="1">
        <w:r w:rsidRPr="00965FE7">
          <w:rPr>
            <w:rStyle w:val="Hipercze"/>
            <w:rFonts w:ascii="Arial" w:hAnsi="Arial" w:cs="Arial"/>
            <w:noProof/>
            <w:sz w:val="20"/>
            <w:highlight w:val="lightGray"/>
          </w:rPr>
          <w:t>24.</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POUCZENIE O ŚRODKACH OCHRONY PRAWNEJ PRZYSŁUGUJĄCYCH WYKONAWCY.</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_Toc96680499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18</w:t>
        </w:r>
        <w:r w:rsidRPr="00965FE7">
          <w:rPr>
            <w:rFonts w:ascii="Arial" w:hAnsi="Arial" w:cs="Arial"/>
            <w:noProof/>
            <w:webHidden/>
            <w:sz w:val="20"/>
          </w:rPr>
          <w:fldChar w:fldCharType="end"/>
        </w:r>
      </w:hyperlink>
    </w:p>
    <w:p w:rsidR="00965FE7" w:rsidRPr="00965FE7" w:rsidRDefault="00965FE7">
      <w:pPr>
        <w:pStyle w:val="Spistreci1"/>
        <w:tabs>
          <w:tab w:val="left" w:pos="660"/>
          <w:tab w:val="right" w:leader="dot" w:pos="9288"/>
        </w:tabs>
        <w:rPr>
          <w:rFonts w:ascii="Arial" w:eastAsiaTheme="minorEastAsia" w:hAnsi="Arial" w:cs="Arial"/>
          <w:noProof/>
          <w:sz w:val="18"/>
          <w:szCs w:val="22"/>
        </w:rPr>
      </w:pPr>
      <w:hyperlink w:anchor="_Toc96680500" w:history="1">
        <w:r w:rsidRPr="00965FE7">
          <w:rPr>
            <w:rStyle w:val="Hipercze"/>
            <w:rFonts w:ascii="Arial" w:hAnsi="Arial" w:cs="Arial"/>
            <w:noProof/>
            <w:sz w:val="20"/>
          </w:rPr>
          <w:t>25.</w:t>
        </w:r>
        <w:r w:rsidRPr="00965FE7">
          <w:rPr>
            <w:rFonts w:ascii="Arial" w:eastAsiaTheme="minorEastAsia" w:hAnsi="Arial" w:cs="Arial"/>
            <w:noProof/>
            <w:sz w:val="18"/>
            <w:szCs w:val="22"/>
          </w:rPr>
          <w:tab/>
        </w:r>
        <w:r w:rsidRPr="00965FE7">
          <w:rPr>
            <w:rStyle w:val="Hipercze"/>
            <w:rFonts w:ascii="Arial" w:hAnsi="Arial" w:cs="Arial"/>
            <w:noProof/>
            <w:sz w:val="20"/>
            <w:highlight w:val="lightGray"/>
          </w:rPr>
          <w:t>WYKAZ ZAŁĄCZNIKÓW DO SWZ</w:t>
        </w:r>
        <w:r w:rsidRPr="00965FE7">
          <w:rPr>
            <w:rStyle w:val="Hipercze"/>
            <w:rFonts w:ascii="Arial" w:hAnsi="Arial" w:cs="Arial"/>
            <w:noProof/>
            <w:sz w:val="20"/>
          </w:rPr>
          <w:t>.</w:t>
        </w:r>
        <w:r w:rsidRPr="00965FE7">
          <w:rPr>
            <w:rFonts w:ascii="Arial" w:hAnsi="Arial" w:cs="Arial"/>
            <w:noProof/>
            <w:webHidden/>
            <w:sz w:val="20"/>
          </w:rPr>
          <w:tab/>
        </w:r>
        <w:r w:rsidRPr="00965FE7">
          <w:rPr>
            <w:rFonts w:ascii="Arial" w:hAnsi="Arial" w:cs="Arial"/>
            <w:noProof/>
            <w:webHidden/>
            <w:sz w:val="20"/>
          </w:rPr>
          <w:fldChar w:fldCharType="begin"/>
        </w:r>
        <w:r w:rsidRPr="00965FE7">
          <w:rPr>
            <w:rFonts w:ascii="Arial" w:hAnsi="Arial" w:cs="Arial"/>
            <w:noProof/>
            <w:webHidden/>
            <w:sz w:val="20"/>
          </w:rPr>
          <w:instrText xml:space="preserve"> PAGEREF _Toc96680500 \h </w:instrText>
        </w:r>
        <w:r w:rsidRPr="00965FE7">
          <w:rPr>
            <w:rFonts w:ascii="Arial" w:hAnsi="Arial" w:cs="Arial"/>
            <w:noProof/>
            <w:webHidden/>
            <w:sz w:val="20"/>
          </w:rPr>
        </w:r>
        <w:r w:rsidRPr="00965FE7">
          <w:rPr>
            <w:rFonts w:ascii="Arial" w:hAnsi="Arial" w:cs="Arial"/>
            <w:noProof/>
            <w:webHidden/>
            <w:sz w:val="20"/>
          </w:rPr>
          <w:fldChar w:fldCharType="separate"/>
        </w:r>
        <w:r w:rsidR="008A3873">
          <w:rPr>
            <w:rFonts w:ascii="Arial" w:hAnsi="Arial" w:cs="Arial"/>
            <w:noProof/>
            <w:webHidden/>
            <w:sz w:val="20"/>
          </w:rPr>
          <w:t>19</w:t>
        </w:r>
        <w:r w:rsidRPr="00965FE7">
          <w:rPr>
            <w:rFonts w:ascii="Arial" w:hAnsi="Arial" w:cs="Arial"/>
            <w:noProof/>
            <w:webHidden/>
            <w:sz w:val="20"/>
          </w:rPr>
          <w:fldChar w:fldCharType="end"/>
        </w:r>
      </w:hyperlink>
    </w:p>
    <w:p w:rsidR="00EA428B" w:rsidRPr="00311F52" w:rsidRDefault="00CA59AB">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96680474"/>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CA59AB"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258314243"/>
      <w:bookmarkStart w:id="3" w:name="_Toc96680475"/>
      <w:r w:rsidRPr="00020372">
        <w:rPr>
          <w:rFonts w:ascii="Arial" w:hAnsi="Arial" w:cs="Arial"/>
          <w:sz w:val="20"/>
          <w:szCs w:val="20"/>
          <w:highlight w:val="lightGray"/>
        </w:rPr>
        <w:t>Ochrona danych osobowych</w:t>
      </w:r>
      <w:bookmarkEnd w:id="3"/>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Pr="00020372">
        <w:rPr>
          <w:rFonts w:ascii="Arial" w:hAnsi="Arial" w:cs="Arial"/>
          <w:b/>
          <w:sz w:val="20"/>
          <w:szCs w:val="20"/>
        </w:rPr>
        <w:t>IRG.271.</w:t>
      </w:r>
      <w:r w:rsidR="00154A17" w:rsidRPr="00020372">
        <w:rPr>
          <w:rFonts w:ascii="Arial" w:hAnsi="Arial" w:cs="Arial"/>
          <w:b/>
          <w:sz w:val="20"/>
          <w:szCs w:val="20"/>
        </w:rPr>
        <w:t>12</w:t>
      </w:r>
      <w:r w:rsidRPr="00020372">
        <w:rPr>
          <w:rFonts w:ascii="Arial" w:hAnsi="Arial" w:cs="Arial"/>
          <w:b/>
          <w:sz w:val="20"/>
          <w:szCs w:val="20"/>
        </w:rPr>
        <w:t>.202</w:t>
      </w:r>
      <w:r w:rsidR="00154A17" w:rsidRPr="00020372">
        <w:rPr>
          <w:rFonts w:ascii="Arial" w:hAnsi="Arial" w:cs="Arial"/>
          <w:b/>
          <w:sz w:val="20"/>
          <w:szCs w:val="20"/>
        </w:rPr>
        <w:t>2</w:t>
      </w:r>
      <w:r w:rsidR="00512381" w:rsidRPr="00020372">
        <w:rPr>
          <w:rFonts w:ascii="Arial" w:hAnsi="Arial" w:cs="Arial"/>
          <w:b/>
          <w:sz w:val="20"/>
          <w:szCs w:val="20"/>
        </w:rPr>
        <w:t xml:space="preserve"> </w:t>
      </w:r>
      <w:r w:rsidRPr="00020372">
        <w:rPr>
          <w:rFonts w:ascii="Arial" w:hAnsi="Arial" w:cs="Arial"/>
          <w:b/>
          <w:sz w:val="20"/>
          <w:szCs w:val="20"/>
        </w:rPr>
        <w:t>„</w:t>
      </w:r>
      <w:r w:rsidR="00154A17" w:rsidRPr="00020372">
        <w:rPr>
          <w:rFonts w:ascii="Arial" w:hAnsi="Arial" w:cs="Arial"/>
          <w:b/>
          <w:sz w:val="20"/>
          <w:szCs w:val="20"/>
        </w:rPr>
        <w:t>Przebudowa drogi gminnej ul. Brzozowa w miejscowości Rabka-Zdrój</w:t>
      </w:r>
      <w:r w:rsidRPr="00020372">
        <w:rPr>
          <w:rFonts w:ascii="Arial" w:hAnsi="Arial" w:cs="Arial"/>
          <w:b/>
          <w:sz w:val="20"/>
          <w:szCs w:val="20"/>
        </w:rPr>
        <w:t>”</w:t>
      </w:r>
      <w:r w:rsidR="00512381"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w:t>
      </w:r>
      <w:r w:rsidRPr="00020372">
        <w:rPr>
          <w:rFonts w:ascii="Arial" w:hAnsi="Arial" w:cs="Arial"/>
          <w:sz w:val="20"/>
          <w:szCs w:val="20"/>
        </w:rPr>
        <w:lastRenderedPageBreak/>
        <w:t xml:space="preserve">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96680476"/>
      <w:r w:rsidRPr="00020372">
        <w:rPr>
          <w:rFonts w:ascii="Arial" w:hAnsi="Arial" w:cs="Arial"/>
          <w:sz w:val="20"/>
          <w:szCs w:val="20"/>
          <w:highlight w:val="lightGray"/>
        </w:rPr>
        <w:t>Tryb udzielenia zamówienia</w:t>
      </w:r>
      <w:bookmarkEnd w:id="2"/>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96680477"/>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B72E73" w:rsidRPr="00020372">
        <w:rPr>
          <w:sz w:val="20"/>
        </w:rPr>
        <w:t xml:space="preserve">przebudową drogi gminnej ul. </w:t>
      </w:r>
      <w:r w:rsidRPr="00020372">
        <w:rPr>
          <w:sz w:val="20"/>
        </w:rPr>
        <w:t>Brzozowa</w:t>
      </w:r>
      <w:r w:rsidR="00B72E73" w:rsidRPr="00020372">
        <w:rPr>
          <w:sz w:val="20"/>
        </w:rPr>
        <w:t xml:space="preserve"> </w:t>
      </w:r>
      <w:r w:rsidRPr="00020372">
        <w:rPr>
          <w:sz w:val="20"/>
        </w:rPr>
        <w:br/>
      </w:r>
      <w:r w:rsidR="00B72E73" w:rsidRPr="00020372">
        <w:rPr>
          <w:sz w:val="20"/>
        </w:rPr>
        <w:t>w km 0+</w:t>
      </w:r>
      <w:r w:rsidRPr="00020372">
        <w:rPr>
          <w:sz w:val="20"/>
        </w:rPr>
        <w:t>000</w:t>
      </w:r>
      <w:r w:rsidR="00B72E73" w:rsidRPr="00020372">
        <w:rPr>
          <w:sz w:val="20"/>
        </w:rPr>
        <w:t xml:space="preserve"> – 0+</w:t>
      </w:r>
      <w:r w:rsidRPr="00020372">
        <w:rPr>
          <w:sz w:val="20"/>
        </w:rPr>
        <w:t>227,40</w:t>
      </w:r>
      <w:r w:rsidR="00B72E73" w:rsidRPr="00020372">
        <w:rPr>
          <w:sz w:val="20"/>
        </w:rPr>
        <w:t xml:space="preserve"> w miejscowości Rabka-Zdrój, Gmina Rabka-Zdrój</w:t>
      </w:r>
      <w:r w:rsidR="00DE26A0" w:rsidRPr="00020372">
        <w:rPr>
          <w:sz w:val="20"/>
        </w:rPr>
        <w:t>.</w:t>
      </w:r>
      <w:r w:rsidR="00EF62E2" w:rsidRPr="00020372">
        <w:rPr>
          <w:color w:val="FF0000"/>
          <w:sz w:val="20"/>
        </w:rPr>
        <w:t xml:space="preserve"> </w:t>
      </w:r>
    </w:p>
    <w:p w:rsidR="00A14AB1" w:rsidRPr="00020372" w:rsidRDefault="00D657CA" w:rsidP="00886955">
      <w:pPr>
        <w:pStyle w:val="Nagwek2"/>
        <w:rPr>
          <w:color w:val="FF0000"/>
          <w:sz w:val="20"/>
        </w:rPr>
      </w:pPr>
      <w:r w:rsidRPr="00020372">
        <w:rPr>
          <w:sz w:val="20"/>
        </w:rPr>
        <w:t xml:space="preserve">4.2. </w:t>
      </w:r>
      <w:r w:rsidR="00A14AB1" w:rsidRPr="00020372">
        <w:rPr>
          <w:sz w:val="20"/>
        </w:rPr>
        <w:t xml:space="preserve">Przedmiot zamówienia został podzielony na 2 </w:t>
      </w:r>
      <w:r w:rsidR="00760EC7" w:rsidRPr="00020372">
        <w:rPr>
          <w:sz w:val="20"/>
        </w:rPr>
        <w:t>części</w:t>
      </w:r>
      <w:r w:rsidR="00A14AB1" w:rsidRPr="00020372">
        <w:rPr>
          <w:sz w:val="20"/>
        </w:rPr>
        <w:t>:</w:t>
      </w:r>
    </w:p>
    <w:p w:rsidR="00A14AB1" w:rsidRPr="00020372" w:rsidRDefault="00A14AB1" w:rsidP="00D657CA">
      <w:pPr>
        <w:pStyle w:val="Nagwek1"/>
        <w:numPr>
          <w:ilvl w:val="0"/>
          <w:numId w:val="0"/>
        </w:numPr>
        <w:ind w:left="284" w:hanging="284"/>
        <w:rPr>
          <w:rFonts w:ascii="Arial" w:hAnsi="Arial" w:cs="Arial"/>
          <w:b w:val="0"/>
          <w:caps w:val="0"/>
          <w:sz w:val="20"/>
          <w:szCs w:val="20"/>
        </w:rPr>
      </w:pPr>
      <w:bookmarkStart w:id="7" w:name="_Toc96680478"/>
      <w:r w:rsidRPr="00020372">
        <w:rPr>
          <w:rFonts w:ascii="Arial" w:hAnsi="Arial" w:cs="Arial"/>
          <w:sz w:val="20"/>
          <w:szCs w:val="20"/>
        </w:rPr>
        <w:t xml:space="preserve">- </w:t>
      </w:r>
      <w:r w:rsidR="00760EC7" w:rsidRPr="00020372">
        <w:rPr>
          <w:rFonts w:ascii="Arial" w:hAnsi="Arial" w:cs="Arial"/>
          <w:b w:val="0"/>
          <w:caps w:val="0"/>
          <w:sz w:val="20"/>
          <w:szCs w:val="20"/>
        </w:rPr>
        <w:t>część</w:t>
      </w:r>
      <w:r w:rsidRPr="00020372">
        <w:rPr>
          <w:rFonts w:ascii="Arial" w:hAnsi="Arial" w:cs="Arial"/>
          <w:b w:val="0"/>
          <w:caps w:val="0"/>
          <w:sz w:val="20"/>
          <w:szCs w:val="20"/>
        </w:rPr>
        <w:t xml:space="preserve"> 1 – </w:t>
      </w:r>
      <w:r w:rsidR="00D657CA" w:rsidRPr="00020372">
        <w:rPr>
          <w:rFonts w:ascii="Arial" w:hAnsi="Arial" w:cs="Arial"/>
          <w:b w:val="0"/>
          <w:caps w:val="0"/>
          <w:sz w:val="20"/>
          <w:szCs w:val="20"/>
        </w:rPr>
        <w:t>Przebudowa drogi gminnej 364513K ul. Brzozowa w km 0+000 do 0+138 w miejscowości Rabka-Zdrój, Gmina Rabka-Zdrój</w:t>
      </w:r>
      <w:r w:rsidR="001F6F63" w:rsidRPr="00020372">
        <w:rPr>
          <w:rFonts w:ascii="Arial" w:hAnsi="Arial" w:cs="Arial"/>
          <w:b w:val="0"/>
          <w:caps w:val="0"/>
          <w:sz w:val="20"/>
          <w:szCs w:val="20"/>
        </w:rPr>
        <w:t>.</w:t>
      </w:r>
      <w:bookmarkEnd w:id="7"/>
    </w:p>
    <w:p w:rsidR="001F12BA" w:rsidRPr="00020372" w:rsidRDefault="00760EC7" w:rsidP="00D657CA">
      <w:pPr>
        <w:pStyle w:val="Nagwek1"/>
        <w:numPr>
          <w:ilvl w:val="0"/>
          <w:numId w:val="0"/>
        </w:numPr>
        <w:ind w:left="284" w:hanging="284"/>
        <w:rPr>
          <w:rFonts w:ascii="Arial" w:hAnsi="Arial" w:cs="Arial"/>
          <w:sz w:val="20"/>
          <w:szCs w:val="20"/>
        </w:rPr>
      </w:pPr>
      <w:bookmarkStart w:id="8" w:name="_Toc96680479"/>
      <w:r w:rsidRPr="00020372">
        <w:rPr>
          <w:rFonts w:ascii="Arial" w:hAnsi="Arial" w:cs="Arial"/>
          <w:sz w:val="20"/>
          <w:szCs w:val="20"/>
        </w:rPr>
        <w:t xml:space="preserve">- </w:t>
      </w:r>
      <w:r w:rsidRPr="00020372">
        <w:rPr>
          <w:rFonts w:ascii="Arial" w:hAnsi="Arial" w:cs="Arial"/>
          <w:b w:val="0"/>
          <w:caps w:val="0"/>
          <w:sz w:val="20"/>
          <w:szCs w:val="20"/>
        </w:rPr>
        <w:t xml:space="preserve">część 2 – </w:t>
      </w:r>
      <w:r w:rsidR="00D657CA" w:rsidRPr="00020372">
        <w:rPr>
          <w:rFonts w:ascii="Arial" w:hAnsi="Arial" w:cs="Arial"/>
          <w:b w:val="0"/>
          <w:caps w:val="0"/>
          <w:sz w:val="20"/>
          <w:szCs w:val="20"/>
        </w:rPr>
        <w:t>Przebudowa drogi gminnej 364513K ul. Brzozowa w km 0+138 do 0+227,40 w miejscowości Rabka-Zdrój, Gmina Rabka-Zdrój</w:t>
      </w:r>
      <w:r w:rsidR="001F6F63" w:rsidRPr="00020372">
        <w:rPr>
          <w:rFonts w:ascii="Arial" w:hAnsi="Arial" w:cs="Arial"/>
          <w:b w:val="0"/>
          <w:caps w:val="0"/>
          <w:sz w:val="20"/>
          <w:szCs w:val="20"/>
        </w:rPr>
        <w:t>.</w:t>
      </w:r>
      <w:bookmarkEnd w:id="8"/>
    </w:p>
    <w:p w:rsidR="00A929B6" w:rsidRPr="00020372" w:rsidRDefault="00A929B6" w:rsidP="00A929B6">
      <w:pPr>
        <w:pStyle w:val="Nagwek3"/>
      </w:pPr>
    </w:p>
    <w:p w:rsidR="009D13EB" w:rsidRPr="00020372" w:rsidRDefault="001D211F" w:rsidP="00A929B6">
      <w:pPr>
        <w:pStyle w:val="Nagwek3"/>
      </w:pPr>
      <w:r w:rsidRPr="00020372">
        <w:t xml:space="preserve">Szczegółowy zakres przedmiotu zamówienia </w:t>
      </w:r>
      <w:r w:rsidR="00A929B6" w:rsidRPr="00020372">
        <w:t xml:space="preserve">dla części I oraz części II </w:t>
      </w:r>
      <w:r w:rsidRPr="00020372">
        <w:t xml:space="preserve">został </w:t>
      </w:r>
      <w:r w:rsidR="00A929B6" w:rsidRPr="00020372">
        <w:t>opisany</w:t>
      </w:r>
      <w:r w:rsidRPr="00020372">
        <w:t xml:space="preserve"> </w:t>
      </w:r>
      <w:r w:rsidR="00A929B6" w:rsidRPr="00020372">
        <w:br/>
      </w:r>
      <w:r w:rsidRPr="00020372">
        <w:t xml:space="preserve">w </w:t>
      </w:r>
      <w:r w:rsidR="007A6E22" w:rsidRPr="00020372">
        <w:t>dokumentacji projektowej</w:t>
      </w:r>
      <w:r w:rsidRPr="00020372">
        <w:t xml:space="preserve"> stanowiąc</w:t>
      </w:r>
      <w:r w:rsidR="007A6E22" w:rsidRPr="00020372">
        <w:t>ej</w:t>
      </w:r>
      <w:r w:rsidRPr="00020372">
        <w:t xml:space="preserve"> załącznik do niniejszej SWZ.</w:t>
      </w:r>
    </w:p>
    <w:p w:rsidR="00A929B6" w:rsidRPr="00020372" w:rsidRDefault="00A929B6" w:rsidP="00A929B6">
      <w:pPr>
        <w:pStyle w:val="Nagwek3"/>
      </w:pPr>
    </w:p>
    <w:p w:rsidR="00B40FFE" w:rsidRPr="00020372" w:rsidRDefault="00E03097" w:rsidP="00A929B6">
      <w:pPr>
        <w:pStyle w:val="Nagwek3"/>
      </w:pPr>
      <w:r w:rsidRPr="00020372">
        <w:t>4</w:t>
      </w:r>
      <w:r w:rsidR="00B40FFE" w:rsidRPr="00020372">
        <w:t>.2. Nazwy i kody określone we Wspólnym Słowniku Zamówień CPV:</w:t>
      </w:r>
    </w:p>
    <w:p w:rsidR="007B1946" w:rsidRPr="00020372" w:rsidRDefault="007A6E22" w:rsidP="00E77EB8">
      <w:pPr>
        <w:pStyle w:val="Standard"/>
        <w:tabs>
          <w:tab w:val="left" w:pos="5696"/>
        </w:tabs>
        <w:spacing w:before="120" w:after="120"/>
        <w:jc w:val="both"/>
        <w:rPr>
          <w:rFonts w:ascii="Arial" w:hAnsi="Arial" w:cs="Arial"/>
        </w:rPr>
      </w:pPr>
      <w:r w:rsidRPr="00020372">
        <w:rPr>
          <w:rFonts w:ascii="Arial" w:hAnsi="Arial" w:cs="Arial"/>
        </w:rPr>
        <w:t>452</w:t>
      </w:r>
      <w:r w:rsidR="00DE3DE4" w:rsidRPr="00020372">
        <w:rPr>
          <w:rFonts w:ascii="Arial" w:hAnsi="Arial" w:cs="Arial"/>
        </w:rPr>
        <w:t>2</w:t>
      </w:r>
      <w:r w:rsidRPr="00020372">
        <w:rPr>
          <w:rFonts w:ascii="Arial" w:hAnsi="Arial" w:cs="Arial"/>
        </w:rPr>
        <w:t>0000-</w:t>
      </w:r>
      <w:r w:rsidR="00DE3DE4" w:rsidRPr="00020372">
        <w:rPr>
          <w:rFonts w:ascii="Arial" w:hAnsi="Arial" w:cs="Arial"/>
        </w:rPr>
        <w:t>5</w:t>
      </w:r>
      <w:r w:rsidR="001733CE" w:rsidRPr="00020372">
        <w:rPr>
          <w:rFonts w:ascii="Arial" w:hAnsi="Arial" w:cs="Arial"/>
        </w:rPr>
        <w:t xml:space="preserve"> Roboty </w:t>
      </w:r>
      <w:r w:rsidR="00DE3DE4" w:rsidRPr="00020372">
        <w:rPr>
          <w:rFonts w:ascii="Arial" w:hAnsi="Arial" w:cs="Arial"/>
        </w:rPr>
        <w:t xml:space="preserve">inżynieryjne i </w:t>
      </w:r>
      <w:r w:rsidRPr="00020372">
        <w:rPr>
          <w:rFonts w:ascii="Arial" w:hAnsi="Arial" w:cs="Arial"/>
        </w:rPr>
        <w:t>budowlane</w:t>
      </w:r>
      <w:r w:rsidR="001733CE" w:rsidRPr="00020372">
        <w:rPr>
          <w:rFonts w:ascii="Arial" w:hAnsi="Arial" w:cs="Arial"/>
        </w:rPr>
        <w:t>.</w:t>
      </w:r>
    </w:p>
    <w:p w:rsidR="00705E33" w:rsidRPr="00020372" w:rsidRDefault="00705E33" w:rsidP="00E77EB8">
      <w:pPr>
        <w:pStyle w:val="Standard"/>
        <w:tabs>
          <w:tab w:val="left" w:pos="5696"/>
        </w:tabs>
        <w:spacing w:before="120" w:after="120"/>
        <w:jc w:val="both"/>
        <w:rPr>
          <w:rFonts w:ascii="Arial" w:hAnsi="Arial" w:cs="Arial"/>
        </w:rPr>
      </w:pPr>
      <w:r w:rsidRPr="00020372">
        <w:rPr>
          <w:rFonts w:ascii="Arial" w:hAnsi="Arial" w:cs="Arial"/>
        </w:rPr>
        <w:t>45100000-8 Przygotowanie terenu pod budowę.</w:t>
      </w:r>
    </w:p>
    <w:p w:rsidR="00705E33" w:rsidRPr="00020372" w:rsidRDefault="00705E33" w:rsidP="00E77EB8">
      <w:pPr>
        <w:pStyle w:val="Standard"/>
        <w:tabs>
          <w:tab w:val="left" w:pos="5696"/>
        </w:tabs>
        <w:spacing w:before="120" w:after="120"/>
        <w:jc w:val="both"/>
        <w:rPr>
          <w:rFonts w:ascii="Arial" w:hAnsi="Arial" w:cs="Arial"/>
        </w:rPr>
      </w:pPr>
      <w:r w:rsidRPr="00020372">
        <w:rPr>
          <w:rFonts w:ascii="Arial" w:hAnsi="Arial" w:cs="Arial"/>
        </w:rPr>
        <w:t>45000000-7 Roboty budowlane.</w:t>
      </w:r>
    </w:p>
    <w:p w:rsidR="00705E33" w:rsidRPr="00020372" w:rsidRDefault="00705E33" w:rsidP="00E77EB8">
      <w:pPr>
        <w:pStyle w:val="Standard"/>
        <w:tabs>
          <w:tab w:val="left" w:pos="5696"/>
        </w:tabs>
        <w:spacing w:before="120" w:after="120"/>
        <w:jc w:val="both"/>
        <w:rPr>
          <w:rFonts w:ascii="Arial" w:hAnsi="Arial" w:cs="Arial"/>
        </w:rPr>
      </w:pPr>
      <w:r w:rsidRPr="00020372">
        <w:rPr>
          <w:rFonts w:ascii="Arial" w:hAnsi="Arial" w:cs="Arial"/>
        </w:rPr>
        <w:t>45200000-9 Roboty budowlane w zakresie wznoszenia kompletnych obiektów budowlanych lub ich części oraz roboty w zakresie inżynierii lądowej i wodnej.</w:t>
      </w:r>
    </w:p>
    <w:p w:rsidR="00E03097" w:rsidRPr="00020372"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lastRenderedPageBreak/>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F4855" w:rsidRPr="00020372" w:rsidRDefault="001F4855" w:rsidP="001F4855">
      <w:pPr>
        <w:spacing w:before="120" w:after="120"/>
        <w:jc w:val="both"/>
        <w:rPr>
          <w:rFonts w:ascii="Arial" w:hAnsi="Arial" w:cs="Arial"/>
          <w:sz w:val="20"/>
          <w:szCs w:val="20"/>
        </w:rPr>
      </w:pPr>
      <w:r w:rsidRPr="00020372">
        <w:rPr>
          <w:rFonts w:ascii="Arial" w:hAnsi="Arial" w:cs="Arial"/>
          <w:sz w:val="20"/>
          <w:szCs w:val="20"/>
        </w:rPr>
        <w:t xml:space="preserve">4.10. Przedmiary Robót zostały zamieszczone jako element pomocniczy z zastrzeżeniem, że mają one jedynie charakter poglądowy i informacyjny oraz należy je traktować w sposób pomocniczy do Dokumentacji projektowej i </w:t>
      </w:r>
      <w:proofErr w:type="spellStart"/>
      <w:r w:rsidRPr="00020372">
        <w:rPr>
          <w:rFonts w:ascii="Arial" w:hAnsi="Arial" w:cs="Arial"/>
          <w:sz w:val="20"/>
          <w:szCs w:val="20"/>
        </w:rPr>
        <w:t>STWiOR</w:t>
      </w:r>
      <w:proofErr w:type="spellEnd"/>
      <w:r w:rsidRPr="00020372">
        <w:rPr>
          <w:rFonts w:ascii="Arial" w:hAnsi="Arial" w:cs="Arial"/>
          <w:sz w:val="20"/>
          <w:szCs w:val="20"/>
        </w:rPr>
        <w:t>, przy określeniu rzeczywistego zakresu robót składających się na przedmiot zamówienia.</w:t>
      </w:r>
    </w:p>
    <w:p w:rsidR="001F4855" w:rsidRPr="00020372" w:rsidRDefault="001F4855" w:rsidP="00886955">
      <w:pPr>
        <w:pStyle w:val="Nagwek2"/>
        <w:rPr>
          <w:sz w:val="20"/>
        </w:rPr>
      </w:pPr>
      <w:r w:rsidRPr="00020372">
        <w:rPr>
          <w:sz w:val="20"/>
        </w:rPr>
        <w:t>4.1</w:t>
      </w:r>
      <w:r w:rsidR="00490778" w:rsidRPr="00020372">
        <w:rPr>
          <w:sz w:val="20"/>
        </w:rPr>
        <w:t>1</w:t>
      </w:r>
      <w:r w:rsidRPr="00020372">
        <w:rPr>
          <w:sz w:val="20"/>
        </w:rPr>
        <w:t>. Brak ujęcia w Przedmiarach Robót</w:t>
      </w:r>
      <w:r w:rsidR="00622D75" w:rsidRPr="00020372">
        <w:rPr>
          <w:sz w:val="20"/>
        </w:rPr>
        <w:t>, robót</w:t>
      </w:r>
      <w:r w:rsidRPr="00020372">
        <w:rPr>
          <w:sz w:val="20"/>
        </w:rPr>
        <w:t xml:space="preserve"> ujętych projektach budowlanych i w projektach wykonawczych lub różnice w ilościach robót do wykonania ujętych w Przedmiarze Robót w stosunku do projektu budowlanego i projektów wykonawczych oraz różniące się technologie realizacji prac założone w Przedmiarze </w:t>
      </w:r>
      <w:r w:rsidR="0089270B" w:rsidRPr="00020372">
        <w:rPr>
          <w:sz w:val="20"/>
        </w:rPr>
        <w:t xml:space="preserve">Robót </w:t>
      </w:r>
      <w:r w:rsidRPr="00020372">
        <w:rPr>
          <w:sz w:val="20"/>
        </w:rPr>
        <w:t>w stosunku do projektu budowlanego i projektów wykonawczych nie stanowią podstawy do zmiany ceny ryczałtowej.</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Pr="00020372"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w:t>
      </w:r>
      <w:r w:rsidR="00B40FFE" w:rsidRPr="00020372">
        <w:rPr>
          <w:sz w:val="20"/>
        </w:rPr>
        <w:lastRenderedPageBreak/>
        <w:t xml:space="preserve">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9" w:name="_Toc512324677"/>
      <w:bookmarkStart w:id="10" w:name="_Toc96680480"/>
      <w:r w:rsidRPr="00020372">
        <w:rPr>
          <w:rFonts w:ascii="Arial" w:hAnsi="Arial" w:cs="Arial"/>
          <w:sz w:val="20"/>
          <w:szCs w:val="20"/>
          <w:highlight w:val="lightGray"/>
        </w:rPr>
        <w:t>WIZJA LOKALNA</w:t>
      </w:r>
      <w:bookmarkEnd w:id="10"/>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11" w:name="_Toc96680481"/>
      <w:r w:rsidRPr="00020372">
        <w:rPr>
          <w:rFonts w:ascii="Arial" w:hAnsi="Arial" w:cs="Arial"/>
          <w:sz w:val="20"/>
          <w:szCs w:val="20"/>
          <w:highlight w:val="lightGray"/>
        </w:rPr>
        <w:t>PODWYKONAWSTWO</w:t>
      </w:r>
      <w:bookmarkEnd w:id="11"/>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Pr="00020372"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2" w:name="_Toc512324678"/>
      <w:bookmarkStart w:id="13" w:name="_Toc96680482"/>
      <w:bookmarkEnd w:id="9"/>
      <w:r w:rsidRPr="00020372">
        <w:rPr>
          <w:rFonts w:ascii="Arial" w:hAnsi="Arial" w:cs="Arial"/>
          <w:sz w:val="20"/>
          <w:szCs w:val="20"/>
          <w:highlight w:val="lightGray"/>
        </w:rPr>
        <w:t>INNE POSTANOWIENIA:</w:t>
      </w:r>
      <w:bookmarkEnd w:id="12"/>
      <w:bookmarkEnd w:id="13"/>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wykonanie: robót rozbiórkowych, robót ziemnych, kanalizacji deszczowej, przebudowy jezdni oraz chodników, regulacją wysokościową zjazdów i chodników, kanału technologicznego, robót wykończeniowych</w:t>
      </w:r>
      <w:r w:rsidR="00EB0FA3" w:rsidRPr="00020372">
        <w:rPr>
          <w:i/>
          <w:sz w:val="20"/>
        </w:rPr>
        <w:t xml:space="preserve"> itp.</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z zatrudnieniem osób, o których mowa  w art. 95 ust. 1 ustawy PZP, oraz sankcji z tytułu niespełnienia tych wymagań zawarte są we wzorze umowy – stanowiącym </w:t>
      </w:r>
      <w:r w:rsidR="0071351B" w:rsidRPr="00020372">
        <w:rPr>
          <w:sz w:val="20"/>
        </w:rPr>
        <w:t>załącznik nr 7</w:t>
      </w:r>
      <w:r w:rsidRPr="00020372">
        <w:rPr>
          <w:sz w:val="20"/>
        </w:rPr>
        <w:t xml:space="preserve"> do SWZ.</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lastRenderedPageBreak/>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020372">
        <w:rPr>
          <w:rFonts w:ascii="Arial" w:hAnsi="Arial" w:cs="Arial"/>
          <w:sz w:val="20"/>
          <w:szCs w:val="20"/>
        </w:rPr>
        <w:t xml:space="preserve">7.16. </w:t>
      </w:r>
      <w:r w:rsidR="00997B30" w:rsidRPr="00020372">
        <w:rPr>
          <w:rFonts w:ascii="Arial" w:hAnsi="Arial" w:cs="Arial"/>
          <w:sz w:val="20"/>
          <w:szCs w:val="20"/>
        </w:rPr>
        <w:t>W ramach zadania Wykonawca zobowiązany jest do sporządzenia inwentaryzacji geodezyjnej powykonawczej przedmiotu zamówienia.</w:t>
      </w:r>
      <w:r w:rsidR="00997B30" w:rsidRPr="00020372">
        <w:rPr>
          <w:rFonts w:ascii="Arial" w:hAnsi="Arial" w:cs="Arial"/>
          <w:b/>
          <w:sz w:val="20"/>
          <w:szCs w:val="20"/>
        </w:rPr>
        <w:t xml:space="preserve"> </w:t>
      </w:r>
    </w:p>
    <w:p w:rsidR="00997B30" w:rsidRPr="00020372" w:rsidRDefault="0054236B" w:rsidP="0054236B">
      <w:pPr>
        <w:pStyle w:val="Tekstpodstawowy"/>
        <w:jc w:val="both"/>
        <w:rPr>
          <w:rFonts w:ascii="Arial" w:hAnsi="Arial" w:cs="Arial"/>
          <w:sz w:val="20"/>
          <w:szCs w:val="20"/>
        </w:rPr>
      </w:pPr>
      <w:r w:rsidRPr="00020372">
        <w:rPr>
          <w:rFonts w:ascii="Arial" w:hAnsi="Arial" w:cs="Arial"/>
          <w:sz w:val="20"/>
          <w:szCs w:val="20"/>
        </w:rPr>
        <w:t xml:space="preserve">7.17.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7.18.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4" w:name="_Toc258314246"/>
      <w:bookmarkStart w:id="15" w:name="_Toc512324680"/>
      <w:bookmarkStart w:id="16" w:name="_Toc96680483"/>
      <w:r w:rsidRPr="00020372">
        <w:rPr>
          <w:rFonts w:ascii="Arial" w:hAnsi="Arial" w:cs="Arial"/>
          <w:sz w:val="20"/>
          <w:szCs w:val="20"/>
          <w:highlight w:val="lightGray"/>
        </w:rPr>
        <w:t>Termin wykonania zamówienia</w:t>
      </w:r>
      <w:bookmarkEnd w:id="14"/>
      <w:r w:rsidRPr="00020372">
        <w:rPr>
          <w:rFonts w:ascii="Arial" w:hAnsi="Arial" w:cs="Arial"/>
          <w:sz w:val="20"/>
          <w:szCs w:val="20"/>
          <w:highlight w:val="lightGray"/>
        </w:rPr>
        <w:t>.</w:t>
      </w:r>
      <w:bookmarkEnd w:id="15"/>
      <w:bookmarkEnd w:id="16"/>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w:t>
      </w:r>
      <w:r w:rsidR="00727986" w:rsidRPr="00020372">
        <w:rPr>
          <w:sz w:val="20"/>
        </w:rPr>
        <w:t xml:space="preserve"> dla części 1 i części 2</w:t>
      </w:r>
      <w:r w:rsidR="00B40FFE" w:rsidRPr="00020372">
        <w:rPr>
          <w:sz w:val="20"/>
        </w:rPr>
        <w:t xml:space="preserve">: </w:t>
      </w:r>
      <w:r w:rsidR="00D55110" w:rsidRPr="00020372">
        <w:rPr>
          <w:b/>
          <w:color w:val="FF0000"/>
          <w:sz w:val="20"/>
        </w:rPr>
        <w:t>7</w:t>
      </w:r>
      <w:r w:rsidR="009F2833" w:rsidRPr="00020372">
        <w:rPr>
          <w:b/>
          <w:color w:val="FF0000"/>
          <w:sz w:val="20"/>
        </w:rPr>
        <w:t xml:space="preserve"> miesi</w:t>
      </w:r>
      <w:r w:rsidR="00D55110" w:rsidRPr="00020372">
        <w:rPr>
          <w:b/>
          <w:color w:val="FF0000"/>
          <w:sz w:val="20"/>
        </w:rPr>
        <w:t>ę</w:t>
      </w:r>
      <w:r w:rsidR="009F2833" w:rsidRPr="00020372">
        <w:rPr>
          <w:b/>
          <w:color w:val="FF0000"/>
          <w:sz w:val="20"/>
        </w:rPr>
        <w:t>c</w:t>
      </w:r>
      <w:r w:rsidR="00B32EE9" w:rsidRPr="00020372">
        <w:rPr>
          <w:b/>
          <w:color w:val="FF0000"/>
          <w:sz w:val="20"/>
        </w:rPr>
        <w:t>y</w:t>
      </w:r>
      <w:r w:rsidR="009F2833" w:rsidRPr="00020372">
        <w:rPr>
          <w:b/>
          <w:color w:val="FF0000"/>
          <w:sz w:val="20"/>
        </w:rPr>
        <w:t xml:space="preserve"> od daty podpisania umowy.</w:t>
      </w:r>
    </w:p>
    <w:p w:rsidR="00B40FFE" w:rsidRPr="00020372" w:rsidRDefault="00B40FFE" w:rsidP="000C6F7A">
      <w:pPr>
        <w:pStyle w:val="Nagwek1"/>
        <w:rPr>
          <w:rFonts w:ascii="Arial" w:hAnsi="Arial" w:cs="Arial"/>
          <w:sz w:val="20"/>
          <w:szCs w:val="20"/>
          <w:highlight w:val="lightGray"/>
        </w:rPr>
      </w:pPr>
      <w:bookmarkStart w:id="17" w:name="_Toc258314247"/>
      <w:bookmarkStart w:id="18" w:name="_Toc512324681"/>
      <w:bookmarkStart w:id="19" w:name="_Toc96680484"/>
      <w:r w:rsidRPr="00020372">
        <w:rPr>
          <w:rFonts w:ascii="Arial" w:hAnsi="Arial" w:cs="Arial"/>
          <w:sz w:val="20"/>
          <w:szCs w:val="20"/>
          <w:highlight w:val="lightGray"/>
        </w:rPr>
        <w:t>Warunki udziału w postępowaniu</w:t>
      </w:r>
      <w:bookmarkEnd w:id="17"/>
      <w:r w:rsidRPr="00020372">
        <w:rPr>
          <w:rFonts w:ascii="Arial" w:hAnsi="Arial" w:cs="Arial"/>
          <w:sz w:val="20"/>
          <w:szCs w:val="20"/>
          <w:highlight w:val="lightGray"/>
        </w:rPr>
        <w:t xml:space="preserve"> I podstawy WYKLUCZENIA.</w:t>
      </w:r>
      <w:bookmarkEnd w:id="18"/>
      <w:bookmarkEnd w:id="19"/>
    </w:p>
    <w:p w:rsidR="00B40FFE" w:rsidRPr="00020372" w:rsidRDefault="00730CD4" w:rsidP="002439CD">
      <w:pPr>
        <w:spacing w:before="120" w:after="120"/>
        <w:jc w:val="both"/>
        <w:rPr>
          <w:rFonts w:ascii="Arial" w:hAnsi="Arial" w:cs="Arial"/>
          <w:sz w:val="20"/>
          <w:szCs w:val="20"/>
        </w:rPr>
      </w:pPr>
      <w:bookmarkStart w:id="20"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 xml:space="preserve">O udzielenie zamówienia </w:t>
      </w:r>
      <w:r w:rsidR="004D14B4" w:rsidRPr="00020372">
        <w:rPr>
          <w:rFonts w:ascii="Arial" w:hAnsi="Arial" w:cs="Arial"/>
          <w:sz w:val="20"/>
          <w:szCs w:val="20"/>
        </w:rPr>
        <w:t xml:space="preserve">dla części 1 i części 2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lastRenderedPageBreak/>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591501" w:rsidRPr="00020372" w:rsidRDefault="00A62101" w:rsidP="00D16998">
      <w:pPr>
        <w:spacing w:before="120" w:after="120"/>
        <w:jc w:val="both"/>
        <w:rPr>
          <w:rFonts w:ascii="Arial" w:hAnsi="Arial" w:cs="Arial"/>
          <w:b/>
          <w:sz w:val="20"/>
          <w:szCs w:val="20"/>
        </w:rPr>
      </w:pPr>
      <w:r w:rsidRPr="00020372">
        <w:rPr>
          <w:rFonts w:ascii="Arial" w:hAnsi="Arial" w:cs="Arial"/>
          <w:b/>
          <w:sz w:val="20"/>
          <w:szCs w:val="20"/>
        </w:rPr>
        <w:t>dla części 1:</w:t>
      </w:r>
    </w:p>
    <w:p w:rsidR="0011782D" w:rsidRPr="00020372" w:rsidRDefault="00591501" w:rsidP="00D16998">
      <w:pPr>
        <w:spacing w:before="120" w:after="120"/>
        <w:jc w:val="both"/>
        <w:rPr>
          <w:rFonts w:ascii="Arial" w:hAnsi="Arial" w:cs="Arial"/>
          <w:iCs/>
          <w:color w:val="FF0000"/>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budową, przebudową, rozbudową lub remontem </w:t>
      </w:r>
      <w:r w:rsidR="004D14B4" w:rsidRPr="00020372">
        <w:rPr>
          <w:rFonts w:ascii="Arial" w:hAnsi="Arial" w:cs="Arial"/>
          <w:b/>
          <w:iCs/>
          <w:sz w:val="20"/>
          <w:szCs w:val="20"/>
        </w:rPr>
        <w:t>drogi</w:t>
      </w:r>
      <w:r w:rsidR="00D16998" w:rsidRPr="00020372">
        <w:rPr>
          <w:rFonts w:ascii="Arial" w:hAnsi="Arial" w:cs="Arial"/>
          <w:b/>
          <w:iCs/>
          <w:sz w:val="20"/>
          <w:szCs w:val="20"/>
        </w:rPr>
        <w:t xml:space="preserve"> o wartości brutto nie mniejszej niż </w:t>
      </w:r>
      <w:r w:rsidR="00F5410B" w:rsidRPr="00020372">
        <w:rPr>
          <w:rFonts w:ascii="Arial" w:hAnsi="Arial" w:cs="Arial"/>
          <w:b/>
          <w:iCs/>
          <w:sz w:val="20"/>
          <w:szCs w:val="20"/>
        </w:rPr>
        <w:t>5</w:t>
      </w:r>
      <w:r w:rsidR="00D16998" w:rsidRPr="00020372">
        <w:rPr>
          <w:rFonts w:ascii="Arial" w:hAnsi="Arial" w:cs="Arial"/>
          <w:b/>
          <w:iCs/>
          <w:sz w:val="20"/>
          <w:szCs w:val="20"/>
        </w:rPr>
        <w:t>00 000,00 zł (</w:t>
      </w:r>
      <w:r w:rsidR="00F5410B" w:rsidRPr="00020372">
        <w:rPr>
          <w:rFonts w:ascii="Arial" w:hAnsi="Arial" w:cs="Arial"/>
          <w:b/>
          <w:iCs/>
          <w:sz w:val="20"/>
          <w:szCs w:val="20"/>
        </w:rPr>
        <w:t>pięć</w:t>
      </w:r>
      <w:r w:rsidR="00A62101" w:rsidRPr="00020372">
        <w:rPr>
          <w:rFonts w:ascii="Arial" w:hAnsi="Arial" w:cs="Arial"/>
          <w:b/>
          <w:iCs/>
          <w:sz w:val="20"/>
          <w:szCs w:val="20"/>
        </w:rPr>
        <w:t>set 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A62101" w:rsidRPr="00020372" w:rsidRDefault="00A62101" w:rsidP="00A62101">
      <w:pPr>
        <w:spacing w:before="120" w:after="120"/>
        <w:jc w:val="both"/>
        <w:rPr>
          <w:rFonts w:ascii="Arial" w:hAnsi="Arial" w:cs="Arial"/>
          <w:b/>
          <w:sz w:val="20"/>
          <w:szCs w:val="20"/>
        </w:rPr>
      </w:pPr>
      <w:r w:rsidRPr="00020372">
        <w:rPr>
          <w:rFonts w:ascii="Arial" w:hAnsi="Arial" w:cs="Arial"/>
          <w:b/>
          <w:sz w:val="20"/>
          <w:szCs w:val="20"/>
        </w:rPr>
        <w:t xml:space="preserve">dla części 2: </w:t>
      </w:r>
    </w:p>
    <w:p w:rsidR="00A62101" w:rsidRPr="00020372" w:rsidRDefault="00A62101" w:rsidP="00A62101">
      <w:pPr>
        <w:spacing w:before="120" w:after="120"/>
        <w:jc w:val="both"/>
        <w:rPr>
          <w:rFonts w:ascii="Arial" w:hAnsi="Arial" w:cs="Arial"/>
          <w:iCs/>
          <w:color w:val="FF0000"/>
          <w:sz w:val="20"/>
          <w:szCs w:val="20"/>
        </w:rPr>
      </w:pPr>
      <w:r w:rsidRPr="00020372">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związaną </w:t>
      </w:r>
      <w:r w:rsidRPr="00020372">
        <w:rPr>
          <w:rFonts w:ascii="Arial" w:hAnsi="Arial" w:cs="Arial"/>
          <w:b/>
          <w:iCs/>
          <w:sz w:val="20"/>
          <w:szCs w:val="20"/>
        </w:rPr>
        <w:t>z budową, przebudową, rozbudową lub remontem drogi o wartości brutto nie mniejszej niż 200 000,00 zł (dwieście tysięcy złotych 00/100) oraz potwierdzi dowodami że roboty budowlane zostały wykonane należycie, w szczególności poda informację że roboty zostały wykonane zgodnie z przepisami prawa budowlanego i prawidłowo ukończone*</w:t>
      </w:r>
      <w:r w:rsidRPr="00020372">
        <w:rPr>
          <w:rFonts w:ascii="Arial" w:hAnsi="Arial" w:cs="Arial"/>
          <w:iCs/>
          <w:sz w:val="20"/>
          <w:szCs w:val="20"/>
        </w:rPr>
        <w:t>.</w:t>
      </w:r>
    </w:p>
    <w:p w:rsidR="00A62101" w:rsidRPr="00020372" w:rsidRDefault="002D756A" w:rsidP="00A62101">
      <w:pPr>
        <w:spacing w:before="120" w:after="120"/>
        <w:jc w:val="both"/>
        <w:rPr>
          <w:rFonts w:ascii="Arial" w:hAnsi="Arial" w:cs="Arial"/>
          <w:i/>
          <w:iCs/>
          <w:sz w:val="20"/>
          <w:szCs w:val="20"/>
        </w:rPr>
      </w:pPr>
      <w:r w:rsidRPr="00020372">
        <w:rPr>
          <w:rFonts w:ascii="Arial" w:hAnsi="Arial" w:cs="Arial"/>
          <w:i/>
          <w:iCs/>
          <w:sz w:val="20"/>
          <w:szCs w:val="20"/>
        </w:rPr>
        <w:t>*</w:t>
      </w:r>
      <w:r w:rsidR="00EC2E28" w:rsidRPr="00020372">
        <w:rPr>
          <w:rFonts w:ascii="Arial" w:hAnsi="Arial" w:cs="Arial"/>
          <w:i/>
          <w:iCs/>
          <w:sz w:val="20"/>
          <w:szCs w:val="20"/>
        </w:rPr>
        <w:t xml:space="preserve">W celu potwierdzenia spełnienia przez Wykonawców warunków udziału w postępowaniu dla części 1 </w:t>
      </w:r>
      <w:r w:rsidR="00230CC5" w:rsidRPr="00020372">
        <w:rPr>
          <w:rFonts w:ascii="Arial" w:hAnsi="Arial" w:cs="Arial"/>
          <w:i/>
          <w:iCs/>
          <w:sz w:val="20"/>
          <w:szCs w:val="20"/>
        </w:rPr>
        <w:br/>
      </w:r>
      <w:r w:rsidR="00EC2E28" w:rsidRPr="00020372">
        <w:rPr>
          <w:rFonts w:ascii="Arial" w:hAnsi="Arial" w:cs="Arial"/>
          <w:i/>
          <w:iCs/>
          <w:sz w:val="20"/>
          <w:szCs w:val="20"/>
        </w:rPr>
        <w:t xml:space="preserve">i części 2 Zamawiający dopuszcza wykazanie należycie wykonanej co najmniej jednej roboty budowlanej związanej z budową, przebudową, rozbudową lub remontem drogi o wartości brutto </w:t>
      </w:r>
      <w:r w:rsidR="00151A43" w:rsidRPr="00020372">
        <w:rPr>
          <w:rFonts w:ascii="Arial" w:hAnsi="Arial" w:cs="Arial"/>
          <w:i/>
          <w:iCs/>
          <w:sz w:val="20"/>
          <w:szCs w:val="20"/>
        </w:rPr>
        <w:t xml:space="preserve">stanowiącej </w:t>
      </w:r>
      <w:r w:rsidR="00EC2E28" w:rsidRPr="00020372">
        <w:rPr>
          <w:rFonts w:ascii="Arial" w:hAnsi="Arial" w:cs="Arial"/>
          <w:i/>
          <w:iCs/>
          <w:sz w:val="20"/>
          <w:szCs w:val="20"/>
        </w:rPr>
        <w:t>sum</w:t>
      </w:r>
      <w:r w:rsidR="00151A43" w:rsidRPr="00020372">
        <w:rPr>
          <w:rFonts w:ascii="Arial" w:hAnsi="Arial" w:cs="Arial"/>
          <w:i/>
          <w:iCs/>
          <w:sz w:val="20"/>
          <w:szCs w:val="20"/>
        </w:rPr>
        <w:t>ę</w:t>
      </w:r>
      <w:r w:rsidR="00EC2E28" w:rsidRPr="00020372">
        <w:rPr>
          <w:rFonts w:ascii="Arial" w:hAnsi="Arial" w:cs="Arial"/>
          <w:i/>
          <w:iCs/>
          <w:sz w:val="20"/>
          <w:szCs w:val="20"/>
        </w:rPr>
        <w:t xml:space="preserve"> wartości dla części 1 i części 2, tj. minimum 1 robot</w:t>
      </w:r>
      <w:r w:rsidR="00D611F8" w:rsidRPr="00020372">
        <w:rPr>
          <w:rFonts w:ascii="Arial" w:hAnsi="Arial" w:cs="Arial"/>
          <w:i/>
          <w:iCs/>
          <w:sz w:val="20"/>
          <w:szCs w:val="20"/>
        </w:rPr>
        <w:t>y</w:t>
      </w:r>
      <w:r w:rsidR="00EC2E28" w:rsidRPr="00020372">
        <w:rPr>
          <w:rFonts w:ascii="Arial" w:hAnsi="Arial" w:cs="Arial"/>
          <w:i/>
          <w:iCs/>
          <w:sz w:val="20"/>
          <w:szCs w:val="20"/>
        </w:rPr>
        <w:t xml:space="preserve"> budowlan</w:t>
      </w:r>
      <w:r w:rsidR="00D611F8" w:rsidRPr="00020372">
        <w:rPr>
          <w:rFonts w:ascii="Arial" w:hAnsi="Arial" w:cs="Arial"/>
          <w:i/>
          <w:iCs/>
          <w:sz w:val="20"/>
          <w:szCs w:val="20"/>
        </w:rPr>
        <w:t>ej</w:t>
      </w:r>
      <w:r w:rsidR="00EC2E28" w:rsidRPr="00020372">
        <w:rPr>
          <w:rFonts w:ascii="Arial" w:hAnsi="Arial" w:cs="Arial"/>
          <w:i/>
          <w:iCs/>
          <w:sz w:val="20"/>
          <w:szCs w:val="20"/>
        </w:rPr>
        <w:t xml:space="preserve"> związan</w:t>
      </w:r>
      <w:r w:rsidR="00D611F8" w:rsidRPr="00020372">
        <w:rPr>
          <w:rFonts w:ascii="Arial" w:hAnsi="Arial" w:cs="Arial"/>
          <w:i/>
          <w:iCs/>
          <w:sz w:val="20"/>
          <w:szCs w:val="20"/>
        </w:rPr>
        <w:t>ej</w:t>
      </w:r>
      <w:r w:rsidR="00EC2E28" w:rsidRPr="00020372">
        <w:rPr>
          <w:rFonts w:ascii="Arial" w:hAnsi="Arial" w:cs="Arial"/>
          <w:i/>
          <w:iCs/>
          <w:sz w:val="20"/>
          <w:szCs w:val="20"/>
        </w:rPr>
        <w:t xml:space="preserve"> z budową, przebudową, rozbudową lub remontem drogi o wartości brutto nie mniejszej niż </w:t>
      </w:r>
      <w:r w:rsidR="00151A43" w:rsidRPr="00020372">
        <w:rPr>
          <w:rFonts w:ascii="Arial" w:hAnsi="Arial" w:cs="Arial"/>
          <w:i/>
          <w:iCs/>
          <w:sz w:val="20"/>
          <w:szCs w:val="20"/>
        </w:rPr>
        <w:t>7</w:t>
      </w:r>
      <w:r w:rsidR="00EC2E28" w:rsidRPr="00020372">
        <w:rPr>
          <w:rFonts w:ascii="Arial" w:hAnsi="Arial" w:cs="Arial"/>
          <w:i/>
          <w:iCs/>
          <w:sz w:val="20"/>
          <w:szCs w:val="20"/>
        </w:rPr>
        <w:t>00 000,00 zł (</w:t>
      </w:r>
      <w:r w:rsidR="00151A43" w:rsidRPr="00020372">
        <w:rPr>
          <w:rFonts w:ascii="Arial" w:hAnsi="Arial" w:cs="Arial"/>
          <w:i/>
          <w:iCs/>
          <w:sz w:val="20"/>
          <w:szCs w:val="20"/>
        </w:rPr>
        <w:t>siedemset tysięcy</w:t>
      </w:r>
      <w:r w:rsidR="00EC2E28" w:rsidRPr="00020372">
        <w:rPr>
          <w:rFonts w:ascii="Arial" w:hAnsi="Arial" w:cs="Arial"/>
          <w:i/>
          <w:iCs/>
          <w:sz w:val="20"/>
          <w:szCs w:val="20"/>
        </w:rPr>
        <w:t xml:space="preserve"> złotych 00/100) wraz</w:t>
      </w:r>
      <w:r w:rsidRPr="00020372">
        <w:rPr>
          <w:rFonts w:ascii="Arial" w:hAnsi="Arial" w:cs="Arial"/>
          <w:i/>
          <w:iCs/>
          <w:sz w:val="20"/>
          <w:szCs w:val="20"/>
        </w:rPr>
        <w:t xml:space="preserve"> </w:t>
      </w:r>
      <w:r w:rsidR="00EC2E28" w:rsidRPr="00020372">
        <w:rPr>
          <w:rFonts w:ascii="Arial" w:hAnsi="Arial" w:cs="Arial"/>
          <w:i/>
          <w:iCs/>
          <w:sz w:val="20"/>
          <w:szCs w:val="20"/>
        </w:rPr>
        <w:t>z potwierdzeniem prawidłowego wykonania.</w:t>
      </w:r>
      <w:r w:rsidR="00EC2E28" w:rsidRPr="00020372">
        <w:rPr>
          <w:rFonts w:ascii="Arial" w:hAnsi="Arial" w:cs="Arial"/>
          <w:b/>
          <w:iCs/>
          <w:color w:val="FF0000"/>
          <w:sz w:val="20"/>
          <w:szCs w:val="20"/>
        </w:rPr>
        <w:t xml:space="preserve"> </w:t>
      </w:r>
    </w:p>
    <w:p w:rsidR="00A62101" w:rsidRPr="00020372" w:rsidRDefault="00A62101" w:rsidP="00D16998">
      <w:pPr>
        <w:spacing w:before="120" w:after="120"/>
        <w:jc w:val="both"/>
        <w:rPr>
          <w:rFonts w:ascii="Arial" w:hAnsi="Arial" w:cs="Arial"/>
          <w:b/>
          <w:iCs/>
          <w:sz w:val="20"/>
          <w:szCs w:val="20"/>
        </w:rPr>
      </w:pPr>
      <w:r w:rsidRPr="00020372">
        <w:rPr>
          <w:rFonts w:ascii="Arial" w:hAnsi="Arial" w:cs="Arial"/>
          <w:b/>
          <w:iCs/>
          <w:sz w:val="20"/>
          <w:szCs w:val="20"/>
        </w:rPr>
        <w:t>Dla części 1 i części 2:</w:t>
      </w:r>
    </w:p>
    <w:p w:rsidR="00591501" w:rsidRPr="00020372" w:rsidRDefault="00591501" w:rsidP="00591501">
      <w:pPr>
        <w:jc w:val="both"/>
        <w:rPr>
          <w:rFonts w:ascii="Arial" w:hAnsi="Arial" w:cs="Arial"/>
          <w:b/>
          <w:sz w:val="20"/>
          <w:szCs w:val="20"/>
        </w:rPr>
      </w:pPr>
      <w:r w:rsidRPr="00020372">
        <w:rPr>
          <w:rFonts w:ascii="Arial" w:hAnsi="Arial" w:cs="Arial"/>
          <w:iCs/>
          <w:sz w:val="20"/>
          <w:szCs w:val="20"/>
        </w:rPr>
        <w:t xml:space="preserve">- </w:t>
      </w:r>
      <w:r w:rsidRPr="00020372">
        <w:rPr>
          <w:rFonts w:ascii="Arial" w:hAnsi="Arial" w:cs="Arial"/>
          <w:sz w:val="20"/>
          <w:szCs w:val="20"/>
        </w:rPr>
        <w:t xml:space="preserve">dysponuje osobą, która posiada stosowne </w:t>
      </w:r>
      <w:r w:rsidRPr="00020372">
        <w:rPr>
          <w:rFonts w:ascii="Arial" w:hAnsi="Arial" w:cs="Arial"/>
          <w:b/>
          <w:sz w:val="20"/>
          <w:szCs w:val="20"/>
        </w:rPr>
        <w:t>uprawnienia budowlane w specjalności</w:t>
      </w:r>
      <w:r w:rsidR="0008688B" w:rsidRPr="00020372">
        <w:rPr>
          <w:rFonts w:ascii="Arial" w:hAnsi="Arial" w:cs="Arial"/>
          <w:b/>
          <w:sz w:val="20"/>
          <w:szCs w:val="20"/>
        </w:rPr>
        <w:t xml:space="preserve"> inżynieryjnej </w:t>
      </w:r>
      <w:r w:rsidR="003A6182" w:rsidRPr="00020372">
        <w:rPr>
          <w:rFonts w:ascii="Arial" w:hAnsi="Arial" w:cs="Arial"/>
          <w:b/>
          <w:sz w:val="20"/>
          <w:szCs w:val="20"/>
        </w:rPr>
        <w:t>drogowej</w:t>
      </w:r>
      <w:r w:rsidRPr="00020372">
        <w:rPr>
          <w:rFonts w:ascii="Arial" w:hAnsi="Arial" w:cs="Arial"/>
          <w:b/>
          <w:sz w:val="20"/>
          <w:szCs w:val="20"/>
        </w:rPr>
        <w:t xml:space="preserve">, tj. osoba z uprawnieniami do kierowania i nadzoru robót budowlanych w specjalności </w:t>
      </w:r>
      <w:r w:rsidR="0008688B" w:rsidRPr="00020372">
        <w:rPr>
          <w:rFonts w:ascii="Arial" w:hAnsi="Arial" w:cs="Arial"/>
          <w:b/>
          <w:sz w:val="20"/>
          <w:szCs w:val="20"/>
        </w:rPr>
        <w:t xml:space="preserve">inżynieryjnej </w:t>
      </w:r>
      <w:r w:rsidR="003A6182" w:rsidRPr="00020372">
        <w:rPr>
          <w:rFonts w:ascii="Arial" w:hAnsi="Arial" w:cs="Arial"/>
          <w:b/>
          <w:sz w:val="20"/>
          <w:szCs w:val="20"/>
        </w:rPr>
        <w:t>drogowej</w:t>
      </w:r>
      <w:r w:rsidRPr="00020372">
        <w:rPr>
          <w:rFonts w:ascii="Arial" w:hAnsi="Arial" w:cs="Arial"/>
          <w:b/>
          <w:sz w:val="20"/>
          <w:szCs w:val="20"/>
        </w:rPr>
        <w:t xml:space="preserve"> bez ograniczeń lub odpowiadającymi im, ważnymi uprawnieniami budowlanymi</w:t>
      </w:r>
      <w:r w:rsidRPr="00020372">
        <w:rPr>
          <w:rFonts w:ascii="Arial" w:hAnsi="Arial" w:cs="Arial"/>
          <w:sz w:val="20"/>
          <w:szCs w:val="20"/>
        </w:rPr>
        <w:t>,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020372">
        <w:rPr>
          <w:rFonts w:ascii="Arial" w:hAnsi="Arial" w:cs="Arial"/>
          <w:b/>
          <w:sz w:val="20"/>
          <w:szCs w:val="20"/>
        </w:rPr>
        <w:t xml:space="preserve"> posiadającą co najmniej 3-letnie doświadczenie zawodowe liczone od dnia uzyskania uprawnień, w zakresie odpowiadającym posiadanym uprawnieniom</w:t>
      </w:r>
      <w:r w:rsidRPr="00020372">
        <w:rPr>
          <w:rFonts w:ascii="Arial" w:hAnsi="Arial" w:cs="Arial"/>
          <w:sz w:val="20"/>
          <w:szCs w:val="20"/>
        </w:rPr>
        <w:t xml:space="preserve"> </w:t>
      </w:r>
      <w:r w:rsidRPr="00020372">
        <w:rPr>
          <w:rFonts w:ascii="Arial" w:hAnsi="Arial" w:cs="Arial"/>
          <w:b/>
          <w:sz w:val="20"/>
          <w:szCs w:val="20"/>
        </w:rPr>
        <w:t>oraz informacją o podstawie do dysponowania tymi osobami.</w:t>
      </w:r>
    </w:p>
    <w:p w:rsidR="00591501" w:rsidRPr="00020372" w:rsidRDefault="00591501" w:rsidP="00591501">
      <w:pPr>
        <w:jc w:val="both"/>
        <w:rPr>
          <w:rFonts w:ascii="Arial" w:hAnsi="Arial" w:cs="Arial"/>
          <w:iCs/>
          <w:color w:val="FF0000"/>
          <w:sz w:val="20"/>
          <w:szCs w:val="20"/>
        </w:rPr>
      </w:pP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11782D"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11782D"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7F5EC4"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7F5EC4" w:rsidRPr="00020372" w:rsidRDefault="007F5EC4" w:rsidP="007F5EC4">
      <w:pPr>
        <w:jc w:val="both"/>
        <w:rPr>
          <w:rFonts w:ascii="Arial" w:hAnsi="Arial" w:cs="Arial"/>
          <w:i/>
          <w:sz w:val="20"/>
          <w:szCs w:val="20"/>
        </w:rPr>
      </w:pPr>
      <w:r w:rsidRPr="00020372">
        <w:rPr>
          <w:rFonts w:ascii="Arial" w:hAnsi="Arial" w:cs="Arial"/>
          <w:i/>
          <w:sz w:val="20"/>
          <w:szCs w:val="20"/>
        </w:rPr>
        <w:lastRenderedPageBreak/>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21" w:name="_Toc96680485"/>
      <w:r w:rsidRPr="00020372">
        <w:rPr>
          <w:rFonts w:ascii="Arial" w:hAnsi="Arial" w:cs="Arial"/>
          <w:sz w:val="20"/>
          <w:szCs w:val="20"/>
          <w:highlight w:val="lightGray"/>
        </w:rPr>
        <w:t>PODSTAWY WYKLUCZENIA Z POSTĘPOWANIA.</w:t>
      </w:r>
      <w:bookmarkEnd w:id="21"/>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 xml:space="preserve">w rozumieniu ustawy z dnia 16 lutego 2007 r. o ochronie </w:t>
      </w:r>
      <w:r w:rsidR="007F683D" w:rsidRPr="00020372">
        <w:rPr>
          <w:sz w:val="20"/>
        </w:rPr>
        <w:lastRenderedPageBreak/>
        <w:t>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3D1E9C" w:rsidRPr="00020372" w:rsidRDefault="00A56E99" w:rsidP="00886955">
      <w:pPr>
        <w:pStyle w:val="Nagwek2"/>
        <w:rPr>
          <w:sz w:val="20"/>
        </w:rPr>
      </w:pPr>
      <w:r w:rsidRPr="00020372">
        <w:rPr>
          <w:sz w:val="20"/>
        </w:rPr>
        <w:t>10.</w:t>
      </w:r>
      <w:r w:rsidR="003D1E9C" w:rsidRPr="00020372">
        <w:rPr>
          <w:sz w:val="20"/>
        </w:rPr>
        <w:t xml:space="preserve">2. Wykluczenie Wykonawcy następuje zgodnie z art. 111 </w:t>
      </w:r>
      <w:r w:rsidR="00ED60C5" w:rsidRPr="00020372">
        <w:rPr>
          <w:sz w:val="20"/>
        </w:rPr>
        <w:t>ustawy Pzp</w:t>
      </w:r>
      <w:r w:rsidR="003D1E9C" w:rsidRPr="00020372">
        <w:rPr>
          <w:sz w:val="20"/>
        </w:rPr>
        <w:t>.</w:t>
      </w:r>
    </w:p>
    <w:p w:rsidR="00F947D2" w:rsidRPr="00020372" w:rsidRDefault="003D1E9C" w:rsidP="000C6F7A">
      <w:pPr>
        <w:pStyle w:val="Nagwek1"/>
        <w:rPr>
          <w:rFonts w:ascii="Arial" w:hAnsi="Arial" w:cs="Arial"/>
          <w:sz w:val="20"/>
          <w:szCs w:val="20"/>
          <w:highlight w:val="lightGray"/>
        </w:rPr>
      </w:pPr>
      <w:bookmarkStart w:id="22" w:name="_Toc96680486"/>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2"/>
    </w:p>
    <w:p w:rsidR="003D1E9C" w:rsidRPr="00020372" w:rsidRDefault="00B15A62" w:rsidP="00886955">
      <w:pPr>
        <w:pStyle w:val="Nagwek2"/>
        <w:rPr>
          <w:sz w:val="20"/>
        </w:rPr>
      </w:pPr>
      <w:r w:rsidRPr="00020372">
        <w:rPr>
          <w:sz w:val="20"/>
        </w:rPr>
        <w:t>11</w:t>
      </w:r>
      <w:r w:rsidR="003D1E9C" w:rsidRPr="00020372">
        <w:rPr>
          <w:sz w:val="20"/>
        </w:rPr>
        <w:t>.1. Do oferty Wykonawca zobowiązany jest dołączyć aktualne na dzień składania ofert oświadczenie o spełnianiu warunków udziału w postępowaniu oraz o braku podstaw do wykluczenia z postępowania – zgodnie z Załącznikiem nr 2 do SWZ;</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020372">
        <w:rPr>
          <w:sz w:val="20"/>
        </w:rPr>
        <w:t>załącznik nr 5</w:t>
      </w:r>
      <w:r w:rsidR="003D1E9C" w:rsidRPr="00020372">
        <w:rPr>
          <w:sz w:val="20"/>
        </w:rPr>
        <w:t xml:space="preserve"> do SWZ;</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w:t>
      </w:r>
      <w:r w:rsidR="0071351B" w:rsidRPr="00020372">
        <w:rPr>
          <w:sz w:val="20"/>
        </w:rPr>
        <w:t>6</w:t>
      </w:r>
      <w:r w:rsidRPr="00020372">
        <w:rPr>
          <w:sz w:val="20"/>
        </w:rPr>
        <w:t xml:space="preserve"> do SWZ.</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lastRenderedPageBreak/>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3" w:name="_Toc96680487"/>
      <w:r w:rsidRPr="00020372">
        <w:rPr>
          <w:rFonts w:ascii="Arial" w:hAnsi="Arial" w:cs="Arial"/>
          <w:sz w:val="20"/>
          <w:szCs w:val="20"/>
          <w:highlight w:val="lightGray"/>
        </w:rPr>
        <w:t>POLEGANIE NA ZASOBACH INNYCH PODMIOTÓW.</w:t>
      </w:r>
      <w:bookmarkEnd w:id="23"/>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.3. Wykonawca, który polega na zdolnościach lub sytuacji podmiotów udostępniających zasoby, składa, wraz</w:t>
      </w:r>
      <w:r w:rsidR="00313798">
        <w:rPr>
          <w:sz w:val="20"/>
        </w:rPr>
        <w:t xml:space="preserve"> </w:t>
      </w:r>
      <w:r w:rsidR="0018358F" w:rsidRPr="00020372">
        <w:rPr>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Pr="00020372"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96680488"/>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4"/>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 xml:space="preserve">ust. 1 SWZ, składa każdy z wykonawców. Oświadczenia te potwierdzają brak </w:t>
      </w:r>
      <w:r w:rsidR="00FE60F8" w:rsidRPr="00020372">
        <w:rPr>
          <w:sz w:val="20"/>
        </w:rPr>
        <w:lastRenderedPageBreak/>
        <w:t>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5" w:name="_Toc96680489"/>
      <w:r w:rsidRPr="00020372">
        <w:rPr>
          <w:rFonts w:ascii="Arial" w:hAnsi="Arial" w:cs="Arial"/>
          <w:sz w:val="20"/>
          <w:szCs w:val="20"/>
          <w:highlight w:val="lightGray"/>
        </w:rPr>
        <w:t>SPOSÓB KOMUNIKACJI ORAZ WYJAŚNIENIA TERŚCI SWZ.</w:t>
      </w:r>
      <w:bookmarkEnd w:id="25"/>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lastRenderedPageBreak/>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CA59AB"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6" w:name="_Toc96680490"/>
      <w:r w:rsidR="003A2133" w:rsidRPr="00020372">
        <w:rPr>
          <w:rFonts w:ascii="Arial" w:hAnsi="Arial" w:cs="Arial"/>
          <w:sz w:val="20"/>
          <w:szCs w:val="20"/>
          <w:highlight w:val="lightGray"/>
        </w:rPr>
        <w:t>OPIS SPOSOBU PRZYGOTOWANIA OFERT ORAZ WYMAGANIA FORMALNE DOTYCZACE SKŁADANYCH OŚWIADCZEŃ I DOKUMENTÓW.</w:t>
      </w:r>
      <w:bookmarkEnd w:id="26"/>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Ofertę składa się na Formularzu Ofertowym – zgodnie z Załącznikiem nr 1 do SWZ.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t>
      </w:r>
      <w:r w:rsidR="003A2133" w:rsidRPr="00020372">
        <w:rPr>
          <w:rFonts w:ascii="Arial" w:hAnsi="Arial" w:cs="Arial"/>
          <w:sz w:val="20"/>
          <w:szCs w:val="20"/>
        </w:rPr>
        <w:lastRenderedPageBreak/>
        <w:t>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7" w:name="_Toc96680491"/>
      <w:r w:rsidRPr="00020372">
        <w:rPr>
          <w:rFonts w:ascii="Arial" w:hAnsi="Arial" w:cs="Arial"/>
          <w:sz w:val="20"/>
          <w:szCs w:val="20"/>
          <w:highlight w:val="lightGray"/>
        </w:rPr>
        <w:t>SPOSÓB OBLICZENIA CENY OFERTY.</w:t>
      </w:r>
      <w:bookmarkEnd w:id="27"/>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Załącznik nr 1 do SWZ.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987625" w:rsidP="000C6F7A">
      <w:pPr>
        <w:pStyle w:val="Nagwek1"/>
        <w:rPr>
          <w:rFonts w:ascii="Arial" w:hAnsi="Arial" w:cs="Arial"/>
          <w:sz w:val="20"/>
          <w:szCs w:val="20"/>
        </w:rPr>
      </w:pPr>
      <w:bookmarkStart w:id="28" w:name="_Toc258314250"/>
      <w:bookmarkStart w:id="29" w:name="_Toc512324686"/>
      <w:bookmarkStart w:id="30" w:name="_Toc96680492"/>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wadium</w:t>
      </w:r>
      <w:bookmarkEnd w:id="28"/>
      <w:bookmarkEnd w:id="29"/>
      <w:bookmarkEnd w:id="30"/>
    </w:p>
    <w:p w:rsidR="008A61DD"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8A61DD" w:rsidRPr="00020372">
        <w:rPr>
          <w:sz w:val="20"/>
        </w:rPr>
        <w:t>:</w:t>
      </w:r>
    </w:p>
    <w:p w:rsidR="008A61DD" w:rsidRPr="00020372" w:rsidRDefault="008A61DD" w:rsidP="00886955">
      <w:pPr>
        <w:pStyle w:val="Nagwek2"/>
        <w:rPr>
          <w:sz w:val="20"/>
        </w:rPr>
      </w:pPr>
      <w:r w:rsidRPr="00020372">
        <w:rPr>
          <w:sz w:val="20"/>
        </w:rPr>
        <w:t>-</w:t>
      </w:r>
      <w:r w:rsidR="00D16754" w:rsidRPr="00020372">
        <w:rPr>
          <w:sz w:val="20"/>
        </w:rPr>
        <w:t xml:space="preserve"> dla części 1</w:t>
      </w:r>
      <w:r w:rsidRPr="00020372">
        <w:rPr>
          <w:sz w:val="20"/>
        </w:rPr>
        <w:t>:</w:t>
      </w:r>
      <w:r w:rsidR="00D16754" w:rsidRPr="00020372">
        <w:rPr>
          <w:sz w:val="20"/>
        </w:rPr>
        <w:t xml:space="preserve"> </w:t>
      </w:r>
      <w:r w:rsidR="00587C70" w:rsidRPr="00020372">
        <w:rPr>
          <w:sz w:val="20"/>
        </w:rPr>
        <w:t>8</w:t>
      </w:r>
      <w:r w:rsidRPr="00020372">
        <w:rPr>
          <w:sz w:val="20"/>
        </w:rPr>
        <w:t xml:space="preserve"> 000,00 PLN (słownie: </w:t>
      </w:r>
      <w:r w:rsidR="00587C70" w:rsidRPr="00020372">
        <w:rPr>
          <w:sz w:val="20"/>
        </w:rPr>
        <w:t>osiem</w:t>
      </w:r>
      <w:r w:rsidRPr="00020372">
        <w:rPr>
          <w:sz w:val="20"/>
        </w:rPr>
        <w:t xml:space="preserve"> tysięcy złotych 00/100 PLN).</w:t>
      </w:r>
    </w:p>
    <w:p w:rsidR="00987625" w:rsidRPr="00020372" w:rsidRDefault="008A61DD" w:rsidP="00886955">
      <w:pPr>
        <w:pStyle w:val="Nagwek2"/>
        <w:rPr>
          <w:sz w:val="20"/>
        </w:rPr>
      </w:pPr>
      <w:r w:rsidRPr="00020372">
        <w:rPr>
          <w:sz w:val="20"/>
        </w:rPr>
        <w:t>-</w:t>
      </w:r>
      <w:r w:rsidR="00D16754" w:rsidRPr="00020372">
        <w:rPr>
          <w:sz w:val="20"/>
        </w:rPr>
        <w:t xml:space="preserve"> </w:t>
      </w:r>
      <w:r w:rsidRPr="00020372">
        <w:rPr>
          <w:sz w:val="20"/>
        </w:rPr>
        <w:t xml:space="preserve">dla </w:t>
      </w:r>
      <w:r w:rsidR="00D16754" w:rsidRPr="00020372">
        <w:rPr>
          <w:sz w:val="20"/>
        </w:rPr>
        <w:t>części 2</w:t>
      </w:r>
      <w:r w:rsidR="00987625" w:rsidRPr="00020372">
        <w:rPr>
          <w:sz w:val="20"/>
        </w:rPr>
        <w:t xml:space="preserve">: </w:t>
      </w:r>
      <w:r w:rsidR="00587C70" w:rsidRPr="00020372">
        <w:rPr>
          <w:sz w:val="20"/>
        </w:rPr>
        <w:t>5</w:t>
      </w:r>
      <w:r w:rsidR="00A24195" w:rsidRPr="00020372">
        <w:rPr>
          <w:sz w:val="20"/>
        </w:rPr>
        <w:t> </w:t>
      </w:r>
      <w:r w:rsidR="00987625" w:rsidRPr="00020372">
        <w:rPr>
          <w:sz w:val="20"/>
        </w:rPr>
        <w:t>000,00 PLN</w:t>
      </w:r>
      <w:r w:rsidR="00B31C34" w:rsidRPr="00020372">
        <w:rPr>
          <w:sz w:val="20"/>
        </w:rPr>
        <w:t xml:space="preserve"> </w:t>
      </w:r>
      <w:r w:rsidR="00987625" w:rsidRPr="00020372">
        <w:rPr>
          <w:sz w:val="20"/>
        </w:rPr>
        <w:t xml:space="preserve">(słownie: </w:t>
      </w:r>
      <w:r w:rsidR="00587C70" w:rsidRPr="00020372">
        <w:rPr>
          <w:sz w:val="20"/>
        </w:rPr>
        <w:t>pięć</w:t>
      </w:r>
      <w:r w:rsidR="00A24195" w:rsidRPr="00020372">
        <w:rPr>
          <w:sz w:val="20"/>
        </w:rPr>
        <w:t xml:space="preserve"> </w:t>
      </w:r>
      <w:r w:rsidR="00987625" w:rsidRPr="00020372">
        <w:rPr>
          <w:sz w:val="20"/>
        </w:rPr>
        <w:t>tysi</w:t>
      </w:r>
      <w:r w:rsidR="00587C70" w:rsidRPr="00020372">
        <w:rPr>
          <w:sz w:val="20"/>
        </w:rPr>
        <w:t>ę</w:t>
      </w:r>
      <w:r w:rsidR="00987625" w:rsidRPr="00020372">
        <w:rPr>
          <w:sz w:val="20"/>
        </w:rPr>
        <w:t>c</w:t>
      </w:r>
      <w:r w:rsidR="00587C70" w:rsidRPr="00020372">
        <w:rPr>
          <w:sz w:val="20"/>
        </w:rPr>
        <w:t>y</w:t>
      </w:r>
      <w:r w:rsidR="0051206F" w:rsidRPr="00020372">
        <w:rPr>
          <w:sz w:val="20"/>
        </w:rPr>
        <w:t xml:space="preserve"> </w:t>
      </w:r>
      <w:r w:rsidR="00987625" w:rsidRPr="00020372">
        <w:rPr>
          <w:sz w:val="20"/>
        </w:rPr>
        <w:t>złotych 00/100 PLN).</w:t>
      </w:r>
    </w:p>
    <w:p w:rsidR="00987625" w:rsidRPr="00020372" w:rsidRDefault="0051206F" w:rsidP="00886955">
      <w:pPr>
        <w:pStyle w:val="Nagwek2"/>
        <w:rPr>
          <w:sz w:val="20"/>
        </w:rPr>
      </w:pPr>
      <w:r w:rsidRPr="00020372">
        <w:rPr>
          <w:sz w:val="20"/>
        </w:rPr>
        <w:lastRenderedPageBreak/>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31" w:name="_GoBack"/>
      <w:bookmarkEnd w:id="31"/>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EB393B" w:rsidRPr="00020372">
        <w:rPr>
          <w:b/>
          <w:sz w:val="20"/>
        </w:rPr>
        <w:t>12</w:t>
      </w:r>
      <w:r w:rsidR="007305AD" w:rsidRPr="00020372">
        <w:rPr>
          <w:b/>
          <w:sz w:val="20"/>
        </w:rPr>
        <w:t>.202</w:t>
      </w:r>
      <w:r w:rsidR="00EB393B" w:rsidRPr="00020372">
        <w:rPr>
          <w:b/>
          <w:sz w:val="20"/>
        </w:rPr>
        <w:t>2</w:t>
      </w:r>
      <w:r w:rsidR="00D062CC" w:rsidRPr="00020372">
        <w:rPr>
          <w:b/>
          <w:sz w:val="20"/>
        </w:rPr>
        <w:t xml:space="preserve"> dla części ………</w:t>
      </w:r>
      <w:r w:rsidR="00FD26EC" w:rsidRPr="00020372">
        <w:rPr>
          <w:b/>
          <w:sz w:val="20"/>
        </w:rPr>
        <w:t xml:space="preserve"> </w:t>
      </w:r>
      <w:r w:rsidR="00FD26EC" w:rsidRPr="00020372">
        <w:rPr>
          <w:color w:val="FF0000"/>
          <w:sz w:val="20"/>
        </w:rPr>
        <w:t>(należy wpisać na jaką część jest wadium)</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2" w:name="_Toc96680493"/>
      <w:r w:rsidR="00D46E02" w:rsidRPr="00020372">
        <w:rPr>
          <w:rFonts w:ascii="Arial" w:hAnsi="Arial" w:cs="Arial"/>
          <w:sz w:val="20"/>
          <w:szCs w:val="20"/>
          <w:highlight w:val="lightGray"/>
        </w:rPr>
        <w:t>TERMIN ZWIĄZANIA OFERTĄ.</w:t>
      </w:r>
      <w:bookmarkEnd w:id="32"/>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6D66B6" w:rsidRPr="00020372">
        <w:rPr>
          <w:color w:val="FF0000"/>
          <w:sz w:val="20"/>
        </w:rPr>
        <w:t>1</w:t>
      </w:r>
      <w:r w:rsidR="001A51E5">
        <w:rPr>
          <w:color w:val="FF0000"/>
          <w:sz w:val="20"/>
        </w:rPr>
        <w:t>4</w:t>
      </w:r>
      <w:r w:rsidR="00F1197B" w:rsidRPr="00020372">
        <w:rPr>
          <w:color w:val="FF0000"/>
          <w:sz w:val="20"/>
        </w:rPr>
        <w:t>.04</w:t>
      </w:r>
      <w:r w:rsidR="005B1CEE" w:rsidRPr="00020372">
        <w:rPr>
          <w:color w:val="FF0000"/>
          <w:sz w:val="20"/>
        </w:rPr>
        <w:t xml:space="preserve">.2021 </w:t>
      </w:r>
      <w:r w:rsidR="00D46E02" w:rsidRPr="00020372">
        <w:rPr>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3" w:name="_Toc96680494"/>
      <w:r w:rsidR="0040646A" w:rsidRPr="00020372">
        <w:rPr>
          <w:rFonts w:ascii="Arial" w:hAnsi="Arial" w:cs="Arial"/>
          <w:sz w:val="20"/>
          <w:szCs w:val="20"/>
          <w:highlight w:val="lightGray"/>
        </w:rPr>
        <w:t>SPOSÓB I TERMIN SKŁADANIA I OTWARCIA OFERT</w:t>
      </w:r>
      <w:bookmarkEnd w:id="33"/>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353E1F" w:rsidRPr="00020372">
        <w:rPr>
          <w:color w:val="FF0000"/>
          <w:sz w:val="20"/>
        </w:rPr>
        <w:t>1</w:t>
      </w:r>
      <w:r w:rsidR="001A51E5">
        <w:rPr>
          <w:color w:val="FF0000"/>
          <w:sz w:val="20"/>
        </w:rPr>
        <w:t>6</w:t>
      </w:r>
      <w:r w:rsidR="002C694C" w:rsidRPr="00020372">
        <w:rPr>
          <w:color w:val="FF0000"/>
          <w:sz w:val="20"/>
        </w:rPr>
        <w:t>.0</w:t>
      </w:r>
      <w:r w:rsidR="00C86AD1" w:rsidRPr="00020372">
        <w:rPr>
          <w:color w:val="FF0000"/>
          <w:sz w:val="20"/>
        </w:rPr>
        <w:t>3</w:t>
      </w:r>
      <w:r w:rsidR="002C694C" w:rsidRPr="00020372">
        <w:rPr>
          <w:color w:val="FF0000"/>
          <w:sz w:val="20"/>
        </w:rPr>
        <w:t>.2021 r</w:t>
      </w:r>
      <w:r w:rsidR="002C694C" w:rsidRPr="00020372">
        <w:rPr>
          <w:sz w:val="20"/>
        </w:rPr>
        <w:t>.</w:t>
      </w:r>
      <w:r w:rsidR="0040646A" w:rsidRPr="00020372">
        <w:rPr>
          <w:sz w:val="20"/>
        </w:rPr>
        <w:t xml:space="preserve"> do godziny 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353E1F" w:rsidRPr="00020372">
        <w:rPr>
          <w:color w:val="FF0000"/>
          <w:sz w:val="20"/>
        </w:rPr>
        <w:t>1</w:t>
      </w:r>
      <w:r w:rsidR="001A51E5">
        <w:rPr>
          <w:color w:val="FF0000"/>
          <w:sz w:val="20"/>
        </w:rPr>
        <w:t>6</w:t>
      </w:r>
      <w:r w:rsidR="002C694C" w:rsidRPr="00020372">
        <w:rPr>
          <w:color w:val="FF0000"/>
          <w:sz w:val="20"/>
        </w:rPr>
        <w:t>.0</w:t>
      </w:r>
      <w:r w:rsidR="00C86AD1" w:rsidRPr="00020372">
        <w:rPr>
          <w:color w:val="FF0000"/>
          <w:sz w:val="20"/>
        </w:rPr>
        <w:t>3</w:t>
      </w:r>
      <w:r w:rsidR="002C694C" w:rsidRPr="00020372">
        <w:rPr>
          <w:color w:val="FF0000"/>
          <w:sz w:val="20"/>
        </w:rPr>
        <w:t>.2021 r</w:t>
      </w:r>
      <w:r w:rsidR="002C694C" w:rsidRPr="00020372">
        <w:rPr>
          <w:sz w:val="20"/>
        </w:rPr>
        <w:t>.</w:t>
      </w:r>
      <w:r w:rsidR="0040646A" w:rsidRPr="00020372">
        <w:rPr>
          <w:sz w:val="20"/>
        </w:rPr>
        <w:t xml:space="preserve"> o godzinie </w:t>
      </w:r>
      <w:r w:rsidR="00BC3F3B" w:rsidRPr="00020372">
        <w:rPr>
          <w:sz w:val="20"/>
        </w:rPr>
        <w:t>11</w:t>
      </w:r>
      <w:r w:rsidR="0040646A" w:rsidRPr="00020372">
        <w:rPr>
          <w:sz w:val="20"/>
        </w:rPr>
        <w:t>:30</w:t>
      </w:r>
      <w:r w:rsidR="00BC3F3B" w:rsidRPr="00020372">
        <w:rPr>
          <w:sz w:val="20"/>
        </w:rPr>
        <w:t>.</w:t>
      </w:r>
    </w:p>
    <w:p w:rsidR="0040646A" w:rsidRPr="00020372" w:rsidRDefault="001F0140" w:rsidP="00886955">
      <w:pPr>
        <w:pStyle w:val="Nagwek2"/>
        <w:rPr>
          <w:sz w:val="20"/>
        </w:rPr>
      </w:pPr>
      <w:r w:rsidRPr="00020372">
        <w:rPr>
          <w:sz w:val="20"/>
        </w:rPr>
        <w:lastRenderedPageBreak/>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4" w:name="_Toc96680495"/>
      <w:r w:rsidRPr="00020372">
        <w:rPr>
          <w:rFonts w:ascii="Arial" w:hAnsi="Arial" w:cs="Arial"/>
          <w:sz w:val="20"/>
          <w:szCs w:val="20"/>
          <w:highlight w:val="lightGray"/>
        </w:rPr>
        <w:t>OPIS KRYTERIÓW OCENY OFERT, WRAZ Z PODANIEM WAG KRYTERIÓW I SPOSOBU OCENY OFERT.</w:t>
      </w:r>
      <w:bookmarkEnd w:id="34"/>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5" w:name="_Toc96680496"/>
      <w:r w:rsidRPr="00020372">
        <w:rPr>
          <w:rFonts w:ascii="Arial" w:hAnsi="Arial" w:cs="Arial"/>
          <w:sz w:val="20"/>
          <w:szCs w:val="20"/>
          <w:highlight w:val="lightGray"/>
        </w:rPr>
        <w:t>INFORMACJE O FORMALNOŚCIACH, JAKIE POWINNI BYĆ DOPEŁNIONE PO WYBORZE OFERTY W CELU ZAWARCIA UMOWY W SPRAWIE ZAMÓWIENIA PUBLICZNEGO.</w:t>
      </w:r>
      <w:bookmarkEnd w:id="35"/>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6" w:name="_Toc96680497"/>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6"/>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E63895" w:rsidRPr="00020372">
        <w:rPr>
          <w:rFonts w:ascii="Arial" w:hAnsi="Arial" w:cs="Arial"/>
          <w:b/>
          <w:kern w:val="22"/>
          <w:sz w:val="20"/>
          <w:szCs w:val="20"/>
          <w:lang w:eastAsia="en-US"/>
        </w:rPr>
        <w:t xml:space="preserve">nieprzekraczającej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 xml:space="preserve">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w:t>
      </w:r>
      <w:r w:rsidRPr="00020372">
        <w:rPr>
          <w:sz w:val="20"/>
        </w:rPr>
        <w:lastRenderedPageBreak/>
        <w:t>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10</w:t>
      </w:r>
      <w:r w:rsidRPr="00020372">
        <w:rPr>
          <w:sz w:val="20"/>
        </w:rPr>
        <w:t xml:space="preserve">. W przypadku składania przez Wykonawcę zabezpieczenia należytego wykonania umowy </w:t>
      </w:r>
      <w:r w:rsidR="00842307">
        <w:rPr>
          <w:sz w:val="20"/>
        </w:rPr>
        <w:br/>
      </w:r>
      <w:r w:rsidRPr="00020372">
        <w:rPr>
          <w:sz w:val="20"/>
        </w:rPr>
        <w:t>w formie gwarancji lub poręczeń, powinny być one bezwarunkowe, nieodwołalne i płatne na pierwsze pisemne żądanie Zamawiającego, sporządzone zgodnie z obowiązującym w Polsce prawem.</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11</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C51D4B" w:rsidRPr="00020372">
        <w:rPr>
          <w:sz w:val="20"/>
        </w:rPr>
        <w:t>2</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C51D4B" w:rsidRPr="00020372">
        <w:rPr>
          <w:sz w:val="20"/>
        </w:rPr>
        <w:t>3</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7" w:name="_Toc96680498"/>
      <w:r w:rsidRPr="00020372">
        <w:rPr>
          <w:rFonts w:ascii="Arial" w:hAnsi="Arial" w:cs="Arial"/>
          <w:sz w:val="20"/>
          <w:szCs w:val="20"/>
          <w:highlight w:val="lightGray"/>
        </w:rPr>
        <w:t>INFORMACJE O TREŚCI ZAWIEANEJ UMOWY ORAZ MOŻLIWOŚCI JEJ ZMIANY.</w:t>
      </w:r>
      <w:bookmarkEnd w:id="37"/>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8" w:name="_Toc96680499"/>
      <w:r w:rsidRPr="00020372">
        <w:rPr>
          <w:rFonts w:ascii="Arial" w:hAnsi="Arial" w:cs="Arial"/>
          <w:sz w:val="20"/>
          <w:szCs w:val="20"/>
          <w:highlight w:val="lightGray"/>
        </w:rPr>
        <w:t>POUCZENIE O ŚRODKACH OCHRONY PRAWNEJ PRZYSŁUGUJĄCYCH WYKONAWCY.</w:t>
      </w:r>
      <w:bookmarkEnd w:id="38"/>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lastRenderedPageBreak/>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Pr="00020372"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9" w:name="_Toc96680500"/>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9"/>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projektowa</w:t>
      </w:r>
      <w:r w:rsidR="009B61B3" w:rsidRPr="00020372">
        <w:rPr>
          <w:sz w:val="20"/>
        </w:rPr>
        <w:t xml:space="preserve"> (przedmiar robót, </w:t>
      </w:r>
      <w:proofErr w:type="spellStart"/>
      <w:r w:rsidR="009B61B3" w:rsidRPr="00020372">
        <w:rPr>
          <w:sz w:val="20"/>
        </w:rPr>
        <w:t>STWiOR</w:t>
      </w:r>
      <w:proofErr w:type="spellEnd"/>
      <w:r w:rsidR="009B61B3" w:rsidRPr="00020372">
        <w:rPr>
          <w:sz w:val="20"/>
        </w:rPr>
        <w:t>)</w:t>
      </w:r>
      <w:bookmarkEnd w:id="20"/>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7BF" w:rsidRDefault="005D07BF">
      <w:r>
        <w:separator/>
      </w:r>
    </w:p>
  </w:endnote>
  <w:endnote w:type="continuationSeparator" w:id="0">
    <w:p w:rsidR="005D07BF" w:rsidRDefault="005D0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4B" w:rsidRDefault="002E6E4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BF" w:rsidRDefault="00CA59AB">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5D07BF" w:rsidRPr="002E6E4B" w:rsidRDefault="005D07BF">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CA59AB"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CA59AB" w:rsidRPr="002E6E4B">
      <w:rPr>
        <w:rStyle w:val="Numerstrony"/>
        <w:rFonts w:ascii="Arial" w:hAnsi="Arial" w:cs="Arial"/>
        <w:sz w:val="18"/>
        <w:szCs w:val="18"/>
      </w:rPr>
      <w:fldChar w:fldCharType="separate"/>
    </w:r>
    <w:r w:rsidR="008A3873">
      <w:rPr>
        <w:rStyle w:val="Numerstrony"/>
        <w:rFonts w:ascii="Arial" w:hAnsi="Arial" w:cs="Arial"/>
        <w:noProof/>
        <w:sz w:val="18"/>
        <w:szCs w:val="18"/>
      </w:rPr>
      <w:t>19</w:t>
    </w:r>
    <w:r w:rsidR="00CA59AB"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CA59AB"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CA59AB" w:rsidRPr="002E6E4B">
      <w:rPr>
        <w:rStyle w:val="Numerstrony"/>
        <w:rFonts w:ascii="Arial" w:hAnsi="Arial" w:cs="Arial"/>
        <w:sz w:val="18"/>
        <w:szCs w:val="18"/>
      </w:rPr>
      <w:fldChar w:fldCharType="separate"/>
    </w:r>
    <w:r w:rsidR="008A3873">
      <w:rPr>
        <w:rStyle w:val="Numerstrony"/>
        <w:rFonts w:ascii="Arial" w:hAnsi="Arial" w:cs="Arial"/>
        <w:noProof/>
        <w:sz w:val="18"/>
        <w:szCs w:val="18"/>
      </w:rPr>
      <w:t>19</w:t>
    </w:r>
    <w:r w:rsidR="00CA59AB"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5D07BF" w:rsidRDefault="00CA59AB">
        <w:pPr>
          <w:pStyle w:val="Stopka"/>
          <w:jc w:val="right"/>
        </w:pPr>
        <w:r w:rsidRPr="009B37A6">
          <w:rPr>
            <w:rFonts w:ascii="Arial" w:hAnsi="Arial" w:cs="Arial"/>
            <w:sz w:val="20"/>
          </w:rPr>
          <w:fldChar w:fldCharType="begin"/>
        </w:r>
        <w:r w:rsidR="009837F6" w:rsidRPr="009B37A6">
          <w:rPr>
            <w:rFonts w:ascii="Arial" w:hAnsi="Arial" w:cs="Arial"/>
            <w:sz w:val="20"/>
          </w:rPr>
          <w:instrText xml:space="preserve"> PAGE   \* MERGEFORMAT </w:instrText>
        </w:r>
        <w:r w:rsidRPr="009B37A6">
          <w:rPr>
            <w:rFonts w:ascii="Arial" w:hAnsi="Arial" w:cs="Arial"/>
            <w:sz w:val="20"/>
          </w:rPr>
          <w:fldChar w:fldCharType="separate"/>
        </w:r>
        <w:r w:rsidR="008A3873">
          <w:rPr>
            <w:rFonts w:ascii="Arial" w:hAnsi="Arial" w:cs="Arial"/>
            <w:noProof/>
            <w:sz w:val="20"/>
          </w:rPr>
          <w:t>1</w:t>
        </w:r>
        <w:r w:rsidRPr="009B37A6">
          <w:rPr>
            <w:rFonts w:ascii="Arial" w:hAnsi="Arial" w:cs="Arial"/>
            <w:sz w:val="20"/>
          </w:rPr>
          <w:fldChar w:fldCharType="end"/>
        </w:r>
      </w:p>
    </w:sdtContent>
  </w:sdt>
  <w:p w:rsidR="005D07BF" w:rsidRDefault="005D07B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7BF" w:rsidRDefault="005D07BF">
      <w:r>
        <w:separator/>
      </w:r>
    </w:p>
  </w:footnote>
  <w:footnote w:type="continuationSeparator" w:id="0">
    <w:p w:rsidR="005D07BF" w:rsidRDefault="005D0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4B" w:rsidRDefault="002E6E4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4B" w:rsidRDefault="002E6E4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4B" w:rsidRDefault="002E6E4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9">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19"/>
    <w:lvlOverride w:ilvl="0">
      <w:startOverride w:val="4"/>
    </w:lvlOverride>
  </w:num>
  <w:num w:numId="25">
    <w:abstractNumId w:val="14"/>
  </w:num>
  <w:num w:numId="26">
    <w:abstractNumId w:val="16"/>
  </w:num>
  <w:num w:numId="27">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CD6"/>
    <w:rsid w:val="00201D7C"/>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458F"/>
    <w:rsid w:val="00256630"/>
    <w:rsid w:val="00256C16"/>
    <w:rsid w:val="00256D1F"/>
    <w:rsid w:val="0025705D"/>
    <w:rsid w:val="00257E6C"/>
    <w:rsid w:val="00257E90"/>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3798"/>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2531"/>
    <w:rsid w:val="0037338C"/>
    <w:rsid w:val="00374534"/>
    <w:rsid w:val="00374986"/>
    <w:rsid w:val="00374ACF"/>
    <w:rsid w:val="003762F8"/>
    <w:rsid w:val="00380863"/>
    <w:rsid w:val="003809B9"/>
    <w:rsid w:val="0038188C"/>
    <w:rsid w:val="00382AB6"/>
    <w:rsid w:val="00382C66"/>
    <w:rsid w:val="003830BF"/>
    <w:rsid w:val="00383526"/>
    <w:rsid w:val="00383BC8"/>
    <w:rsid w:val="00384056"/>
    <w:rsid w:val="00384572"/>
    <w:rsid w:val="003848FD"/>
    <w:rsid w:val="00384A83"/>
    <w:rsid w:val="00386337"/>
    <w:rsid w:val="0038725A"/>
    <w:rsid w:val="0039009F"/>
    <w:rsid w:val="003909BA"/>
    <w:rsid w:val="003918CB"/>
    <w:rsid w:val="00392D18"/>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072CA"/>
    <w:rsid w:val="00507A26"/>
    <w:rsid w:val="00510160"/>
    <w:rsid w:val="00510831"/>
    <w:rsid w:val="00510B6A"/>
    <w:rsid w:val="005118E8"/>
    <w:rsid w:val="00511D49"/>
    <w:rsid w:val="00511DEA"/>
    <w:rsid w:val="0051206F"/>
    <w:rsid w:val="00512381"/>
    <w:rsid w:val="00512861"/>
    <w:rsid w:val="00512D1E"/>
    <w:rsid w:val="00512E60"/>
    <w:rsid w:val="00513DAB"/>
    <w:rsid w:val="00514D2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73A"/>
    <w:rsid w:val="00571EFD"/>
    <w:rsid w:val="005724ED"/>
    <w:rsid w:val="00572710"/>
    <w:rsid w:val="00572AE2"/>
    <w:rsid w:val="005741F3"/>
    <w:rsid w:val="00574236"/>
    <w:rsid w:val="005744B3"/>
    <w:rsid w:val="00575813"/>
    <w:rsid w:val="0057587F"/>
    <w:rsid w:val="00575A41"/>
    <w:rsid w:val="00576375"/>
    <w:rsid w:val="00577091"/>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C2A"/>
    <w:rsid w:val="005B0523"/>
    <w:rsid w:val="005B0DF7"/>
    <w:rsid w:val="005B13A2"/>
    <w:rsid w:val="005B1CEE"/>
    <w:rsid w:val="005B3092"/>
    <w:rsid w:val="005B43B5"/>
    <w:rsid w:val="005B469D"/>
    <w:rsid w:val="005B4881"/>
    <w:rsid w:val="005B589A"/>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4581"/>
    <w:rsid w:val="00614B15"/>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7217"/>
    <w:rsid w:val="0068727D"/>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01D"/>
    <w:rsid w:val="006C054F"/>
    <w:rsid w:val="006C1585"/>
    <w:rsid w:val="006C1F3A"/>
    <w:rsid w:val="006C20A4"/>
    <w:rsid w:val="006C20F8"/>
    <w:rsid w:val="006C237A"/>
    <w:rsid w:val="006C2818"/>
    <w:rsid w:val="006C39C5"/>
    <w:rsid w:val="006C3E18"/>
    <w:rsid w:val="006C52BF"/>
    <w:rsid w:val="006C5E42"/>
    <w:rsid w:val="006C69CE"/>
    <w:rsid w:val="006C74AC"/>
    <w:rsid w:val="006D03CB"/>
    <w:rsid w:val="006D0F85"/>
    <w:rsid w:val="006D1974"/>
    <w:rsid w:val="006D202A"/>
    <w:rsid w:val="006D21E8"/>
    <w:rsid w:val="006D23A9"/>
    <w:rsid w:val="006D304B"/>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14E"/>
    <w:rsid w:val="007A16B3"/>
    <w:rsid w:val="007A1A58"/>
    <w:rsid w:val="007A231A"/>
    <w:rsid w:val="007A2681"/>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4F2E"/>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C2E"/>
    <w:rsid w:val="00912DCE"/>
    <w:rsid w:val="00913CFA"/>
    <w:rsid w:val="009142A2"/>
    <w:rsid w:val="00914F3D"/>
    <w:rsid w:val="0091574E"/>
    <w:rsid w:val="00915933"/>
    <w:rsid w:val="00915A21"/>
    <w:rsid w:val="00915AA9"/>
    <w:rsid w:val="00916008"/>
    <w:rsid w:val="00916070"/>
    <w:rsid w:val="009205E7"/>
    <w:rsid w:val="0092064D"/>
    <w:rsid w:val="009226D1"/>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300F2"/>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EE9"/>
    <w:rsid w:val="00B331FA"/>
    <w:rsid w:val="00B33A10"/>
    <w:rsid w:val="00B34FBB"/>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2A12"/>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4800"/>
    <w:rsid w:val="00D4495C"/>
    <w:rsid w:val="00D449D1"/>
    <w:rsid w:val="00D45566"/>
    <w:rsid w:val="00D45915"/>
    <w:rsid w:val="00D466B9"/>
    <w:rsid w:val="00D46E02"/>
    <w:rsid w:val="00D47C94"/>
    <w:rsid w:val="00D51856"/>
    <w:rsid w:val="00D51DB0"/>
    <w:rsid w:val="00D527D0"/>
    <w:rsid w:val="00D527E2"/>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93B"/>
    <w:rsid w:val="00EB5115"/>
    <w:rsid w:val="00EB5986"/>
    <w:rsid w:val="00EB6566"/>
    <w:rsid w:val="00EB66ED"/>
    <w:rsid w:val="00EB71C4"/>
    <w:rsid w:val="00EB721E"/>
    <w:rsid w:val="00EB729C"/>
    <w:rsid w:val="00EB75B7"/>
    <w:rsid w:val="00EB7871"/>
    <w:rsid w:val="00EB7AF8"/>
    <w:rsid w:val="00EB7EA9"/>
    <w:rsid w:val="00EC14DB"/>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31CB"/>
    <w:rsid w:val="00F13967"/>
    <w:rsid w:val="00F14B06"/>
    <w:rsid w:val="00F14D09"/>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55DF"/>
    <w:rsid w:val="00FC7B1C"/>
    <w:rsid w:val="00FC7FB4"/>
    <w:rsid w:val="00FD0320"/>
    <w:rsid w:val="00FD0B5A"/>
    <w:rsid w:val="00FD13F3"/>
    <w:rsid w:val="00FD1447"/>
    <w:rsid w:val="00FD26EC"/>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3F39"/>
    <w:rsid w:val="00FF3F42"/>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D13C-22E2-4403-AC11-FFF22210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353</TotalTime>
  <Pages>19</Pages>
  <Words>8687</Words>
  <Characters>57066</Characters>
  <Application>Microsoft Office Word</Application>
  <DocSecurity>0</DocSecurity>
  <Lines>475</Lines>
  <Paragraphs>131</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132</cp:revision>
  <cp:lastPrinted>2022-02-25T10:28:00Z</cp:lastPrinted>
  <dcterms:created xsi:type="dcterms:W3CDTF">2022-02-22T12:53:00Z</dcterms:created>
  <dcterms:modified xsi:type="dcterms:W3CDTF">2022-02-25T10:36:00Z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