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6" w:rsidRPr="00EC21BC" w:rsidRDefault="00700526" w:rsidP="00700526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Opis przedmiotu zamówienia</w:t>
      </w:r>
    </w:p>
    <w:p w:rsidR="00700526" w:rsidRDefault="00700526" w:rsidP="00700526">
      <w:pPr>
        <w:tabs>
          <w:tab w:val="left" w:pos="426"/>
        </w:tabs>
        <w:jc w:val="both"/>
        <w:rPr>
          <w:rFonts w:ascii="Calibri" w:hAnsi="Calibri"/>
          <w:b/>
          <w:color w:val="000000"/>
          <w:u w:val="single"/>
        </w:rPr>
      </w:pPr>
    </w:p>
    <w:p w:rsidR="00700526" w:rsidRDefault="00700526" w:rsidP="00700526">
      <w:pPr>
        <w:tabs>
          <w:tab w:val="left" w:pos="426"/>
        </w:tabs>
        <w:jc w:val="both"/>
      </w:pPr>
      <w:r>
        <w:rPr>
          <w:rFonts w:ascii="Calibri" w:hAnsi="Calibri"/>
          <w:b/>
          <w:sz w:val="18"/>
          <w:szCs w:val="18"/>
        </w:rPr>
        <w:t>Przedsiębiorstwo Wodociągów i Kanalizacji, 88-100 Inowrocław, ul. Jaśkowskiego 14, Regon: 091580920; NIP: 556-000-67-91</w:t>
      </w: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600"/>
        <w:gridCol w:w="709"/>
        <w:gridCol w:w="1235"/>
        <w:gridCol w:w="1848"/>
        <w:gridCol w:w="851"/>
        <w:gridCol w:w="844"/>
        <w:gridCol w:w="1418"/>
        <w:gridCol w:w="1134"/>
        <w:gridCol w:w="1281"/>
        <w:gridCol w:w="1554"/>
      </w:tblGrid>
      <w:tr w:rsidR="004F0025" w:rsidRPr="00AE41E1" w:rsidTr="000F790B">
        <w:trPr>
          <w:trHeight w:val="670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Punkt odbioru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Ulica\ Miejscowość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1235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Miejscowość (Poczta)</w:t>
            </w:r>
          </w:p>
        </w:tc>
        <w:tc>
          <w:tcPr>
            <w:tcW w:w="1848" w:type="dxa"/>
            <w:shd w:val="clear" w:color="auto" w:fill="C0C0C0"/>
            <w:vAlign w:val="center"/>
          </w:tcPr>
          <w:p w:rsidR="00054BB1" w:rsidRDefault="00054BB1" w:rsidP="005966A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Kod PPE</w:t>
            </w:r>
          </w:p>
          <w:p w:rsidR="00054BB1" w:rsidRDefault="00054BB1" w:rsidP="005966A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Numer licznika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Taryfa</w:t>
            </w:r>
          </w:p>
        </w:tc>
        <w:tc>
          <w:tcPr>
            <w:tcW w:w="844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   Moc</w:t>
            </w:r>
          </w:p>
          <w:p w:rsidR="00700526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Umowna</w:t>
            </w:r>
          </w:p>
          <w:p w:rsidR="00700526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kW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00526" w:rsidRPr="00AE41E1" w:rsidRDefault="00700526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054BB1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Strefa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F3C0B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w 20</w:t>
            </w:r>
            <w:r w:rsidR="004F0025" w:rsidRPr="000F790B">
              <w:rPr>
                <w:rFonts w:cs="Times New Roman"/>
                <w:b/>
                <w:color w:val="000000"/>
                <w:sz w:val="18"/>
                <w:szCs w:val="18"/>
              </w:rPr>
              <w:t>21</w:t>
            </w:r>
          </w:p>
          <w:p w:rsidR="007F3C0B" w:rsidRPr="000F790B" w:rsidRDefault="007F3C0B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0F790B" w:rsidRDefault="007F3C0B" w:rsidP="000F790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281" w:type="dxa"/>
            <w:shd w:val="clear" w:color="auto" w:fill="C0C0C0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w 20</w:t>
            </w:r>
            <w:r w:rsidR="004F0025" w:rsidRPr="000F790B">
              <w:rPr>
                <w:rFonts w:cs="Times New Roman"/>
                <w:b/>
                <w:color w:val="000000"/>
                <w:sz w:val="18"/>
                <w:szCs w:val="18"/>
              </w:rPr>
              <w:t>22</w:t>
            </w:r>
          </w:p>
          <w:p w:rsidR="004F0025" w:rsidRPr="000F790B" w:rsidRDefault="004F0025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I kwartał x 4</w:t>
            </w:r>
          </w:p>
          <w:p w:rsidR="007F3C0B" w:rsidRPr="000F790B" w:rsidRDefault="007F3C0B" w:rsidP="000F790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Planowane zużycie</w:t>
            </w:r>
          </w:p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energii</w:t>
            </w:r>
          </w:p>
          <w:p w:rsidR="00700526" w:rsidRPr="000F790B" w:rsidRDefault="007E17B9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od 01.0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1</w:t>
            </w:r>
            <w:r w:rsidRPr="000F790B">
              <w:rPr>
                <w:rFonts w:cs="Times New Roman"/>
                <w:b/>
                <w:sz w:val="18"/>
                <w:szCs w:val="18"/>
              </w:rPr>
              <w:t>.202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3</w:t>
            </w:r>
            <w:r w:rsidRPr="000F790B">
              <w:rPr>
                <w:rFonts w:cs="Times New Roman"/>
                <w:b/>
                <w:sz w:val="18"/>
                <w:szCs w:val="18"/>
              </w:rPr>
              <w:t xml:space="preserve"> do 31.12.202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4</w:t>
            </w:r>
          </w:p>
          <w:p w:rsidR="007E17B9" w:rsidRPr="000F790B" w:rsidRDefault="001B7053" w:rsidP="000F790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(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24</w:t>
            </w:r>
            <w:r w:rsidR="007E17B9" w:rsidRPr="000F790B">
              <w:rPr>
                <w:rFonts w:cs="Times New Roman"/>
                <w:b/>
                <w:sz w:val="18"/>
                <w:szCs w:val="18"/>
              </w:rPr>
              <w:t xml:space="preserve"> miesi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ące</w:t>
            </w:r>
            <w:r w:rsidR="007E17B9" w:rsidRPr="000F790B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6351C1" w:rsidRPr="00AE41E1" w:rsidTr="00D34B19">
        <w:trPr>
          <w:trHeight w:val="21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Oczyszczalnia ścieków – zasilanie podstawowe I    z GPZ "Marulewska”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Batkowo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Batkowo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590310600000990945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4250003015</w:t>
            </w: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149 160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146 588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295 748</w:t>
            </w:r>
          </w:p>
        </w:tc>
      </w:tr>
      <w:tr w:rsidR="006351C1" w:rsidRPr="00AE41E1" w:rsidTr="00D34B19">
        <w:trPr>
          <w:trHeight w:val="2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127 308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174 112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301 420</w:t>
            </w:r>
          </w:p>
        </w:tc>
      </w:tr>
      <w:tr w:rsidR="006351C1" w:rsidRPr="00AE41E1" w:rsidTr="00D34B19">
        <w:trPr>
          <w:trHeight w:val="2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644 607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726 262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1 370 869</w:t>
            </w:r>
          </w:p>
        </w:tc>
      </w:tr>
      <w:tr w:rsidR="006351C1" w:rsidRPr="00AE41E1" w:rsidTr="00D34B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Oczyszczalnia ścieków – zasilanie podstawowe II z GPZ "Pakość-Mątwy"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Popowicka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590310600000990952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4250003014</w:t>
            </w: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166 549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169 896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336 445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111 097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134 270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245 367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647 872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645 908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1 293 780</w:t>
            </w:r>
          </w:p>
        </w:tc>
      </w:tr>
      <w:tr w:rsidR="006351C1" w:rsidRPr="00AE41E1" w:rsidTr="00D34B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wody – zasilanie podstawowe I "Inowrocław"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590310600000990969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3250020244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21 441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15 844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37 285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15 607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14 533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30 140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89 307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64 554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153 861</w:t>
            </w:r>
          </w:p>
        </w:tc>
      </w:tr>
      <w:tr w:rsidR="006351C1" w:rsidRPr="00AE41E1" w:rsidTr="00D34B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wody – zasilanie rezerwowe II "Marulewska"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590310600007572847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3250020256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41 949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40 283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82 232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23 213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23 350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46 563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73 575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65 687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139 262</w:t>
            </w:r>
          </w:p>
        </w:tc>
      </w:tr>
      <w:tr w:rsidR="006351C1" w:rsidRPr="00AE41E1" w:rsidTr="00D34B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Ujęcie wody nr 1 – zasilanie podstawowe I "Trzaski".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590310600000990976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3250020260</w:t>
            </w: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267 050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263 264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530 314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179 931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220 611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400 542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880 709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896 989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1 777 698</w:t>
            </w:r>
          </w:p>
        </w:tc>
      </w:tr>
      <w:tr w:rsidR="006351C1" w:rsidRPr="00AE41E1" w:rsidTr="00D34B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Ujęcie wody nr 1 – zasilanie podstawowe II "Sikorowo".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590310600000990983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3250020259</w:t>
            </w: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202 541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205 207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407 748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131 693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171 623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303 316</w:t>
            </w:r>
          </w:p>
        </w:tc>
      </w:tr>
      <w:tr w:rsidR="006351C1" w:rsidRPr="00AE41E1" w:rsidTr="00D34B19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790 374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715 677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1 506 051</w:t>
            </w:r>
          </w:p>
        </w:tc>
      </w:tr>
      <w:tr w:rsidR="006351C1" w:rsidRPr="00AE41E1" w:rsidTr="00D34B19">
        <w:trPr>
          <w:trHeight w:val="36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Ujęcie wody nr 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 „Pole”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590310600000990990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3250020157</w:t>
            </w: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B22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55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68 715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76 760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145 475</w:t>
            </w:r>
          </w:p>
        </w:tc>
      </w:tr>
      <w:tr w:rsidR="006351C1" w:rsidRPr="00AE41E1" w:rsidTr="00D34B19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210 916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178 070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388 986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Staropoznańska 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590310600001080515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12063064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8 007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6 876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14 883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P-5.1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Jaśminowa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590310600001080522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10354973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2 687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4 036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6 723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Szymborska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590310600001080539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2595479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6 738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9 336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16 074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Bolesława Krzywoustego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590310600001080546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91832613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15 636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13 256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28 892</w:t>
            </w:r>
          </w:p>
        </w:tc>
      </w:tr>
      <w:tr w:rsidR="006351C1" w:rsidRPr="00AE41E1" w:rsidTr="00D34B19">
        <w:trPr>
          <w:trHeight w:val="6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P-3.1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Glinki dz. 26/8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590310600001122420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7415659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5 269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4 028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9 297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P-10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Szosa Bydgoska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590310600001122437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10695393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16 894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11 304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28 198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P-1A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Lotnicza 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590310600001122444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82633293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1 504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1 652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3 156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Okrężek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590310600001122451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70159293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12 254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10 044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22 298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Jacewska dz. 18,31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590310600001122468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11960696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11 397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6 848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18 245</w:t>
            </w:r>
          </w:p>
        </w:tc>
      </w:tr>
      <w:tr w:rsidR="006351C1" w:rsidRPr="00AE41E1" w:rsidTr="00D34B19">
        <w:trPr>
          <w:trHeight w:val="6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Przepompownia ścieków P-7A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Mątewska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590310600001122475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56073185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27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24 983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11 932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36 915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Ośrodek wypoczynkowy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Przyjezierze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88-324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Jeziora Wielkie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590310600000944696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56292399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27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4 120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4120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8 240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Pompownia wody</w:t>
            </w: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Miechowicka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590310600001122482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9705882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7 188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4 564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11 752</w:t>
            </w:r>
          </w:p>
        </w:tc>
      </w:tr>
      <w:tr w:rsidR="006351C1" w:rsidRPr="00AE41E1" w:rsidTr="00D34B19">
        <w:trPr>
          <w:trHeight w:val="6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Pompownia wody</w:t>
            </w: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Rąbińska dz. 5/7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590310600001122499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11730430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21 579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34 308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55 887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D34B19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D34B19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zasilanie nr II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ul. Ks. Bolesława Jaśkowskiego 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590310600001125803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8545887</w:t>
            </w: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17 005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14 964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31 969</w:t>
            </w:r>
          </w:p>
        </w:tc>
      </w:tr>
      <w:tr w:rsidR="006351C1" w:rsidRPr="00AE41E1" w:rsidTr="00D34B19">
        <w:trPr>
          <w:trHeight w:val="4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D34B19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D34B19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zasilanie nr I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Ks. Bolesława Jaśkowskiego 14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590310600000990938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96859461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39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15 150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15448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30 598</w:t>
            </w:r>
          </w:p>
        </w:tc>
      </w:tr>
      <w:tr w:rsidR="006351C1" w:rsidRPr="00AE41E1" w:rsidTr="00D34B19">
        <w:trPr>
          <w:trHeight w:val="40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28 331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31040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59 371</w:t>
            </w:r>
          </w:p>
        </w:tc>
      </w:tr>
      <w:tr w:rsidR="006351C1" w:rsidRPr="00AE41E1" w:rsidTr="00D34B19">
        <w:trPr>
          <w:trHeight w:val="4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 xml:space="preserve">Wieża ciśnień – </w:t>
            </w:r>
            <w:proofErr w:type="spellStart"/>
            <w:r w:rsidRPr="00D34B19">
              <w:rPr>
                <w:rFonts w:cs="Times New Roman"/>
                <w:sz w:val="18"/>
                <w:szCs w:val="18"/>
              </w:rPr>
              <w:t>PWiK</w:t>
            </w:r>
            <w:proofErr w:type="spellEnd"/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Zofiówka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590310600001039421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70159290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1 350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2 296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3 646</w:t>
            </w:r>
          </w:p>
        </w:tc>
      </w:tr>
      <w:tr w:rsidR="006351C1" w:rsidRPr="00AE41E1" w:rsidTr="00D34B19">
        <w:trPr>
          <w:trHeight w:val="40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4 075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5 064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9 139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Style w:val="Domylnaczcionkaakapitu4"/>
                <w:rFonts w:cs="Times New Roman"/>
                <w:sz w:val="18"/>
                <w:szCs w:val="18"/>
              </w:rPr>
              <w:t>Zakład Produkcyjny: Rozlewnia Wód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Style w:val="Domylnaczcionkaakapitu4"/>
                <w:rFonts w:cs="Times New Roman"/>
                <w:sz w:val="18"/>
                <w:szCs w:val="18"/>
              </w:rPr>
              <w:t>ul. Miechowicka dz. 13/80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590310600001325708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D34B19">
              <w:rPr>
                <w:rFonts w:cs="Times New Roman"/>
                <w:sz w:val="18"/>
                <w:szCs w:val="18"/>
              </w:rPr>
              <w:t>96777619</w:t>
            </w:r>
          </w:p>
          <w:p w:rsidR="006351C1" w:rsidRPr="00D34B19" w:rsidRDefault="006351C1" w:rsidP="00D34B19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C21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6351C1" w:rsidP="00D34B19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60</w:t>
            </w:r>
          </w:p>
          <w:p w:rsidR="006351C1" w:rsidRPr="00D34B19" w:rsidRDefault="006351C1" w:rsidP="00D34B1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6351C1" w:rsidRPr="00D34B19" w:rsidRDefault="006351C1" w:rsidP="00D34B19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13 485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9 632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23 117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6351C1" w:rsidRPr="00D34B19" w:rsidRDefault="004A7C8B" w:rsidP="00D34B19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D34B19" w:rsidRDefault="004A7C8B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153</w:t>
            </w:r>
            <w:r w:rsidR="006351C1" w:rsidRPr="00D34B19"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D34B19" w:rsidRDefault="006351C1" w:rsidP="00D34B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5 061 266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D34B19" w:rsidRDefault="006351C1" w:rsidP="00CA16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5 150 23</w:t>
            </w:r>
            <w:r w:rsidR="00CA16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D34B19" w:rsidRDefault="006351C1" w:rsidP="00CA16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10 211 50</w:t>
            </w:r>
            <w:r w:rsidR="00CA168C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:rsidR="00700526" w:rsidRDefault="00700526" w:rsidP="00700526">
      <w:pPr>
        <w:pStyle w:val="Nagwek"/>
        <w:rPr>
          <w:rFonts w:ascii="Calibri" w:hAnsi="Calibri" w:cs="Calibri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303"/>
      </w:tblGrid>
      <w:tr w:rsidR="00700526" w:rsidRPr="00EC21BC" w:rsidTr="005966A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Podsumowanie wg grup taryfowych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00526" w:rsidRPr="00EC21BC" w:rsidTr="005966A8">
        <w:trPr>
          <w:trHeight w:val="24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00526" w:rsidP="005966A8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sz w:val="20"/>
                <w:szCs w:val="20"/>
                <w:lang w:eastAsia="pl-PL"/>
              </w:rPr>
              <w:t>Wyszczególnienie - grupa taryfowa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00526" w:rsidP="005966A8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sz w:val="20"/>
                <w:szCs w:val="20"/>
                <w:lang w:eastAsia="pl-PL"/>
              </w:rPr>
              <w:t xml:space="preserve">zużycie energii elektrycznej w trakcie trwania zamówienia w kWh - </w:t>
            </w:r>
            <w:r w:rsidRPr="006351C1">
              <w:rPr>
                <w:rFonts w:cs="Times New Roman"/>
                <w:b/>
                <w:sz w:val="20"/>
                <w:szCs w:val="20"/>
                <w:lang w:eastAsia="pl-PL"/>
              </w:rPr>
              <w:t>zamówienie planowane</w:t>
            </w:r>
          </w:p>
        </w:tc>
      </w:tr>
      <w:tr w:rsidR="00700526" w:rsidRPr="00EC21BC" w:rsidTr="005966A8">
        <w:trPr>
          <w:trHeight w:val="66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351C1" w:rsidP="00CA168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534 46</w:t>
            </w:r>
            <w:r w:rsidR="00CA168C">
              <w:rPr>
                <w:rFonts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B23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A798A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9 258 641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A798A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292 529</w:t>
            </w:r>
          </w:p>
        </w:tc>
      </w:tr>
      <w:tr w:rsidR="00700526" w:rsidRPr="00EC21BC" w:rsidTr="007A798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526" w:rsidRPr="006351C1" w:rsidRDefault="007A798A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102 754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A798A" w:rsidP="005966A8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23 117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4A" w:rsidRPr="006351C1" w:rsidRDefault="00700526" w:rsidP="00AA17B4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zużycie energii</w:t>
            </w:r>
            <w:r w:rsidR="002D61AC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od 01.0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.202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31.12.202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00526" w:rsidRPr="006351C1" w:rsidRDefault="00ED0B4A" w:rsidP="004F0025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  <w:r w:rsidR="002D61AC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ące</w:t>
            </w: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351C1" w:rsidP="00CA168C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10 211 50</w:t>
            </w:r>
            <w:r w:rsidR="00CA168C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5966A8" w:rsidRDefault="005966A8"/>
    <w:sectPr w:rsidR="005966A8" w:rsidSect="00327023">
      <w:foot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A8" w:rsidRDefault="005966A8" w:rsidP="00062FF0">
      <w:r>
        <w:separator/>
      </w:r>
    </w:p>
  </w:endnote>
  <w:endnote w:type="continuationSeparator" w:id="0">
    <w:p w:rsidR="005966A8" w:rsidRDefault="005966A8" w:rsidP="000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5966A8" w:rsidRDefault="005966A8" w:rsidP="00062FF0">
        <w:pPr>
          <w:pStyle w:val="Stopka"/>
          <w:suppressAutoHyphens w:val="0"/>
          <w:jc w:val="right"/>
        </w:pPr>
        <w:r w:rsidRPr="00586378">
          <w:rPr>
            <w:sz w:val="20"/>
            <w:szCs w:val="20"/>
          </w:rPr>
          <w:t xml:space="preserve">Strona </w:t>
        </w:r>
        <w:r w:rsidRPr="00586378">
          <w:fldChar w:fldCharType="begin"/>
        </w:r>
        <w:r w:rsidRPr="00586378">
          <w:rPr>
            <w:sz w:val="20"/>
            <w:szCs w:val="20"/>
          </w:rPr>
          <w:instrText>PAGE</w:instrText>
        </w:r>
        <w:r w:rsidRPr="00586378">
          <w:fldChar w:fldCharType="separate"/>
        </w:r>
        <w:r w:rsidR="004A7C8B">
          <w:rPr>
            <w:noProof/>
            <w:sz w:val="20"/>
            <w:szCs w:val="20"/>
          </w:rPr>
          <w:t>3</w:t>
        </w:r>
        <w:r w:rsidRPr="00586378">
          <w:fldChar w:fldCharType="end"/>
        </w:r>
        <w:r w:rsidRPr="00586378">
          <w:rPr>
            <w:sz w:val="20"/>
            <w:szCs w:val="20"/>
          </w:rPr>
          <w:t xml:space="preserve"> z </w:t>
        </w:r>
        <w:r w:rsidRPr="00586378">
          <w:fldChar w:fldCharType="begin"/>
        </w:r>
        <w:r w:rsidRPr="00586378">
          <w:rPr>
            <w:sz w:val="20"/>
            <w:szCs w:val="20"/>
          </w:rPr>
          <w:instrText>NUMPAGES</w:instrText>
        </w:r>
        <w:r w:rsidRPr="00586378">
          <w:fldChar w:fldCharType="separate"/>
        </w:r>
        <w:r w:rsidR="004A7C8B">
          <w:rPr>
            <w:noProof/>
            <w:sz w:val="20"/>
            <w:szCs w:val="20"/>
          </w:rPr>
          <w:t>3</w:t>
        </w:r>
        <w:r w:rsidRPr="00586378">
          <w:fldChar w:fldCharType="end"/>
        </w:r>
      </w:p>
    </w:sdtContent>
  </w:sdt>
  <w:p w:rsidR="005966A8" w:rsidRDefault="005966A8">
    <w:pPr>
      <w:pStyle w:val="Stopka"/>
    </w:pPr>
  </w:p>
  <w:p w:rsidR="005966A8" w:rsidRDefault="00596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A8" w:rsidRDefault="005966A8" w:rsidP="00062FF0">
      <w:r>
        <w:separator/>
      </w:r>
    </w:p>
  </w:footnote>
  <w:footnote w:type="continuationSeparator" w:id="0">
    <w:p w:rsidR="005966A8" w:rsidRDefault="005966A8" w:rsidP="000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26"/>
    <w:rsid w:val="00054BB1"/>
    <w:rsid w:val="00062FF0"/>
    <w:rsid w:val="000D0747"/>
    <w:rsid w:val="000D13F2"/>
    <w:rsid w:val="000F790B"/>
    <w:rsid w:val="00117511"/>
    <w:rsid w:val="00132C92"/>
    <w:rsid w:val="001B7053"/>
    <w:rsid w:val="0022521E"/>
    <w:rsid w:val="002515F1"/>
    <w:rsid w:val="00256941"/>
    <w:rsid w:val="002D61AC"/>
    <w:rsid w:val="00327023"/>
    <w:rsid w:val="00343182"/>
    <w:rsid w:val="003C2B7A"/>
    <w:rsid w:val="003F4D59"/>
    <w:rsid w:val="003F5C11"/>
    <w:rsid w:val="004333A2"/>
    <w:rsid w:val="004A7C8B"/>
    <w:rsid w:val="004B0E6F"/>
    <w:rsid w:val="004F0025"/>
    <w:rsid w:val="00546A1D"/>
    <w:rsid w:val="005966A8"/>
    <w:rsid w:val="006317AB"/>
    <w:rsid w:val="006351C1"/>
    <w:rsid w:val="00661287"/>
    <w:rsid w:val="006B2867"/>
    <w:rsid w:val="00700526"/>
    <w:rsid w:val="00707632"/>
    <w:rsid w:val="00756F2A"/>
    <w:rsid w:val="007A798A"/>
    <w:rsid w:val="007D412D"/>
    <w:rsid w:val="007E17B9"/>
    <w:rsid w:val="007F3C0B"/>
    <w:rsid w:val="008636DC"/>
    <w:rsid w:val="00872509"/>
    <w:rsid w:val="0087560D"/>
    <w:rsid w:val="00944650"/>
    <w:rsid w:val="00952AF0"/>
    <w:rsid w:val="009671B1"/>
    <w:rsid w:val="00984AC5"/>
    <w:rsid w:val="009E38D3"/>
    <w:rsid w:val="00AA17B4"/>
    <w:rsid w:val="00AB7A9A"/>
    <w:rsid w:val="00B51A4C"/>
    <w:rsid w:val="00C338E6"/>
    <w:rsid w:val="00C514E6"/>
    <w:rsid w:val="00CA168C"/>
    <w:rsid w:val="00CD038F"/>
    <w:rsid w:val="00CD277B"/>
    <w:rsid w:val="00CE3A79"/>
    <w:rsid w:val="00D34B19"/>
    <w:rsid w:val="00D954C8"/>
    <w:rsid w:val="00EB1ED7"/>
    <w:rsid w:val="00ED0B4A"/>
    <w:rsid w:val="00ED155C"/>
    <w:rsid w:val="00F35CEA"/>
    <w:rsid w:val="00F54D56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9C62-2416-470F-A713-7D540B7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5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700526"/>
  </w:style>
  <w:style w:type="paragraph" w:styleId="Nagwek">
    <w:name w:val="header"/>
    <w:basedOn w:val="Normalny"/>
    <w:link w:val="NagwekZnak"/>
    <w:rsid w:val="0070052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700526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7005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0526"/>
    <w:pPr>
      <w:suppressLineNumbers/>
    </w:pPr>
  </w:style>
  <w:style w:type="paragraph" w:styleId="Stopka">
    <w:name w:val="footer"/>
    <w:basedOn w:val="Normalny"/>
    <w:link w:val="StopkaZnak"/>
    <w:uiPriority w:val="99"/>
    <w:rsid w:val="00700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52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29</cp:revision>
  <cp:lastPrinted>2021-12-20T11:45:00Z</cp:lastPrinted>
  <dcterms:created xsi:type="dcterms:W3CDTF">2022-06-27T09:01:00Z</dcterms:created>
  <dcterms:modified xsi:type="dcterms:W3CDTF">2022-07-04T05:31:00Z</dcterms:modified>
</cp:coreProperties>
</file>