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639B7C8C" w:rsidR="00F50CFB" w:rsidRDefault="00F50CFB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dostawę </w:t>
      </w:r>
      <w:r w:rsidR="009543AD">
        <w:rPr>
          <w:rFonts w:ascii="Arial-BoldMT" w:hAnsi="Arial-BoldMT" w:cs="Arial-BoldMT"/>
          <w:b/>
          <w:bCs/>
          <w:sz w:val="24"/>
          <w:szCs w:val="24"/>
        </w:rPr>
        <w:t>sprzętu medycznego</w:t>
      </w:r>
      <w:r w:rsidR="00FF6BB8">
        <w:rPr>
          <w:rFonts w:ascii="Arial-BoldMT" w:hAnsi="Arial-BoldMT" w:cs="Arial-BoldMT"/>
          <w:b/>
          <w:bCs/>
          <w:sz w:val="24"/>
          <w:szCs w:val="24"/>
        </w:rPr>
        <w:t xml:space="preserve"> do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 KP PSP Myślenice,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F1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155053"/>
    <w:rsid w:val="00164286"/>
    <w:rsid w:val="00174244"/>
    <w:rsid w:val="002018FC"/>
    <w:rsid w:val="00205F9D"/>
    <w:rsid w:val="003476A2"/>
    <w:rsid w:val="00413704"/>
    <w:rsid w:val="0053110C"/>
    <w:rsid w:val="005A2BF9"/>
    <w:rsid w:val="005D3759"/>
    <w:rsid w:val="0064258E"/>
    <w:rsid w:val="006D067F"/>
    <w:rsid w:val="006E6FE2"/>
    <w:rsid w:val="00734AD3"/>
    <w:rsid w:val="00810FE4"/>
    <w:rsid w:val="008818C3"/>
    <w:rsid w:val="00947890"/>
    <w:rsid w:val="009543AD"/>
    <w:rsid w:val="009812B6"/>
    <w:rsid w:val="009B3ED7"/>
    <w:rsid w:val="00A146D7"/>
    <w:rsid w:val="00A17B6D"/>
    <w:rsid w:val="00A50498"/>
    <w:rsid w:val="00B85013"/>
    <w:rsid w:val="00C466CB"/>
    <w:rsid w:val="00C84046"/>
    <w:rsid w:val="00D00645"/>
    <w:rsid w:val="00E233FC"/>
    <w:rsid w:val="00E42B5F"/>
    <w:rsid w:val="00E946FC"/>
    <w:rsid w:val="00F17570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26</cp:revision>
  <dcterms:created xsi:type="dcterms:W3CDTF">2022-06-07T11:40:00Z</dcterms:created>
  <dcterms:modified xsi:type="dcterms:W3CDTF">2024-01-18T08:43:00Z</dcterms:modified>
</cp:coreProperties>
</file>