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284C" w14:textId="77777777" w:rsidR="00DE4F17" w:rsidRPr="00DE4F17" w:rsidRDefault="00DE4F17" w:rsidP="00DE4F17">
      <w:pPr>
        <w:widowControl w:val="0"/>
        <w:spacing w:after="0" w:line="240" w:lineRule="atLeast"/>
        <w:ind w:left="-284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</w:p>
    <w:p w14:paraId="0F948C6E" w14:textId="51B4B91C" w:rsidR="00DE4F17" w:rsidRPr="00DE4F17" w:rsidRDefault="00DE4F17" w:rsidP="00DE4F17">
      <w:pPr>
        <w:widowControl w:val="0"/>
        <w:spacing w:after="0" w:line="240" w:lineRule="atLeast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DE4F17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Koniusza, dnia </w:t>
      </w:r>
      <w:r>
        <w:rPr>
          <w:rFonts w:ascii="Arial" w:eastAsia="Times New Roman" w:hAnsi="Arial" w:cs="Arial"/>
          <w:snapToGrid w:val="0"/>
          <w:sz w:val="24"/>
          <w:szCs w:val="24"/>
          <w:lang w:eastAsia="pl-PL"/>
        </w:rPr>
        <w:t>02 czerwca</w:t>
      </w:r>
      <w:r w:rsidRPr="00DE4F17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2022 r. </w:t>
      </w:r>
    </w:p>
    <w:p w14:paraId="50DC20DE" w14:textId="77777777" w:rsidR="00DE4F17" w:rsidRPr="00DE4F17" w:rsidRDefault="00DE4F17" w:rsidP="00DE4F17">
      <w:pPr>
        <w:widowControl w:val="0"/>
        <w:spacing w:after="0" w:line="240" w:lineRule="atLeast"/>
        <w:ind w:left="-284" w:firstLine="284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27E5B460" w14:textId="77777777" w:rsidR="00DE4F17" w:rsidRPr="00DE4F17" w:rsidRDefault="00DE4F17" w:rsidP="00DE4F17">
      <w:pPr>
        <w:widowControl w:val="0"/>
        <w:spacing w:after="0" w:line="240" w:lineRule="atLeast"/>
        <w:ind w:left="-284" w:firstLine="284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DE4F17">
        <w:rPr>
          <w:rFonts w:ascii="Arial" w:eastAsia="Times New Roman" w:hAnsi="Arial" w:cs="Arial"/>
          <w:bCs/>
          <w:sz w:val="24"/>
          <w:szCs w:val="24"/>
          <w:lang w:eastAsia="pl-PL"/>
        </w:rPr>
        <w:t>Gmina Koniusza</w:t>
      </w:r>
    </w:p>
    <w:p w14:paraId="3245848B" w14:textId="77777777" w:rsidR="00DE4F17" w:rsidRPr="00DE4F17" w:rsidRDefault="00DE4F17" w:rsidP="00DE4F17">
      <w:pPr>
        <w:spacing w:after="0" w:line="240" w:lineRule="atLeas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E4F1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Koniusza 55  </w:t>
      </w:r>
    </w:p>
    <w:p w14:paraId="2FFA8EC8" w14:textId="77777777" w:rsidR="00DE4F17" w:rsidRPr="00DE4F17" w:rsidRDefault="00DE4F17" w:rsidP="00DE4F17">
      <w:pPr>
        <w:spacing w:after="0" w:line="240" w:lineRule="atLeast"/>
        <w:rPr>
          <w:rFonts w:ascii="Arial" w:eastAsia="Times New Roman" w:hAnsi="Arial" w:cs="Arial"/>
          <w:bCs/>
          <w:color w:val="FF0000"/>
          <w:sz w:val="24"/>
          <w:szCs w:val="24"/>
          <w:lang w:eastAsia="pl-PL"/>
        </w:rPr>
      </w:pPr>
      <w:r w:rsidRPr="00DE4F17">
        <w:rPr>
          <w:rFonts w:ascii="Arial" w:eastAsia="Times New Roman" w:hAnsi="Arial" w:cs="Arial"/>
          <w:bCs/>
          <w:sz w:val="24"/>
          <w:szCs w:val="24"/>
          <w:lang w:eastAsia="pl-PL"/>
        </w:rPr>
        <w:t>32-104 Koniusza</w:t>
      </w:r>
    </w:p>
    <w:p w14:paraId="3A4450AB" w14:textId="77777777" w:rsidR="00DE4F17" w:rsidRPr="00DE4F17" w:rsidRDefault="00DE4F17" w:rsidP="00DE4F17">
      <w:pPr>
        <w:widowControl w:val="0"/>
        <w:spacing w:after="0" w:line="240" w:lineRule="atLeast"/>
        <w:rPr>
          <w:rFonts w:ascii="Arial" w:eastAsia="Calibri" w:hAnsi="Arial" w:cs="Arial"/>
          <w:b/>
          <w:sz w:val="24"/>
          <w:szCs w:val="24"/>
        </w:rPr>
      </w:pPr>
    </w:p>
    <w:p w14:paraId="69D78AEF" w14:textId="10EE73DF" w:rsidR="00DE4F17" w:rsidRPr="00DE4F17" w:rsidRDefault="00DE4F17" w:rsidP="00DE4F17">
      <w:pPr>
        <w:widowControl w:val="0"/>
        <w:spacing w:after="0" w:line="240" w:lineRule="atLeast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DE4F17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Znak postępowania: Z.P.271.</w:t>
      </w:r>
      <w:r>
        <w:rPr>
          <w:rFonts w:ascii="Arial" w:eastAsia="Times New Roman" w:hAnsi="Arial" w:cs="Arial"/>
          <w:snapToGrid w:val="0"/>
          <w:sz w:val="24"/>
          <w:szCs w:val="24"/>
          <w:lang w:eastAsia="pl-PL"/>
        </w:rPr>
        <w:t>5</w:t>
      </w:r>
      <w:r w:rsidRPr="00DE4F17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.2022</w:t>
      </w:r>
    </w:p>
    <w:p w14:paraId="0CF9D25C" w14:textId="77777777" w:rsidR="00DE4F17" w:rsidRPr="00DE4F17" w:rsidRDefault="00DE4F17" w:rsidP="00DE4F17">
      <w:pPr>
        <w:widowControl w:val="0"/>
        <w:spacing w:after="0" w:line="240" w:lineRule="atLeast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DE4F17">
        <w:rPr>
          <w:rFonts w:ascii="Arial" w:eastAsia="Calibri" w:hAnsi="Arial" w:cs="Arial"/>
          <w:b/>
          <w:sz w:val="24"/>
          <w:szCs w:val="24"/>
        </w:rPr>
        <w:t xml:space="preserve">   </w:t>
      </w:r>
    </w:p>
    <w:p w14:paraId="6707DD99" w14:textId="77777777" w:rsidR="00DE4F17" w:rsidRPr="00DE4F17" w:rsidRDefault="00DE4F17" w:rsidP="00DE4F17">
      <w:pPr>
        <w:autoSpaceDE w:val="0"/>
        <w:autoSpaceDN w:val="0"/>
        <w:spacing w:after="0" w:line="240" w:lineRule="atLeast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DE4F17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Informacja z otwarcia ofert </w:t>
      </w:r>
    </w:p>
    <w:p w14:paraId="33CD300B" w14:textId="77777777" w:rsidR="00DE4F17" w:rsidRPr="00DE4F17" w:rsidRDefault="00DE4F17" w:rsidP="00DE4F17">
      <w:pPr>
        <w:autoSpaceDE w:val="0"/>
        <w:autoSpaceDN w:val="0"/>
        <w:spacing w:after="0" w:line="240" w:lineRule="atLeast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14:paraId="61B8DA54" w14:textId="11978B66" w:rsidR="00DE4F17" w:rsidRPr="00DE4F17" w:rsidRDefault="00DE4F17" w:rsidP="00DE4F17">
      <w:pPr>
        <w:spacing w:after="0" w:line="240" w:lineRule="atLeast"/>
        <w:rPr>
          <w:rFonts w:ascii="Arial" w:eastAsia="Calibri" w:hAnsi="Arial" w:cs="Arial"/>
          <w:sz w:val="24"/>
          <w:szCs w:val="24"/>
        </w:rPr>
      </w:pPr>
      <w:r w:rsidRPr="00DE4F1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Dotyczy postępowania o udzielenie zamówienia publicznego prowadzonego na podstawie art. 275 pkt 2) ustawy z dnia </w:t>
      </w:r>
      <w:r w:rsidRPr="00DE4F17">
        <w:rPr>
          <w:rFonts w:ascii="Arial" w:eastAsia="Calibri" w:hAnsi="Arial" w:cs="Arial"/>
          <w:sz w:val="24"/>
          <w:szCs w:val="24"/>
        </w:rPr>
        <w:t xml:space="preserve">z dnia 11 września 2019 r. Prawo zamówień publicznych (t. j. Dz. U. z 2021 r. poz. 1129 ze zm.) – dalej </w:t>
      </w:r>
      <w:proofErr w:type="spellStart"/>
      <w:r w:rsidRPr="00DE4F17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DE4F1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którego przedmiotem jest: </w:t>
      </w:r>
      <w:r w:rsidRPr="00DE4F17">
        <w:rPr>
          <w:rFonts w:ascii="Arial" w:hAnsi="Arial" w:cs="Arial"/>
          <w:sz w:val="24"/>
          <w:szCs w:val="24"/>
        </w:rPr>
        <w:t xml:space="preserve">„Przebudowa drogi gminnej Wierzbno-Karwin-Szarbia oraz budowa chodników </w:t>
      </w:r>
      <w:r w:rsidR="00073204">
        <w:rPr>
          <w:rFonts w:ascii="Arial" w:hAnsi="Arial" w:cs="Arial"/>
          <w:sz w:val="24"/>
          <w:szCs w:val="24"/>
        </w:rPr>
        <w:br/>
      </w:r>
      <w:r w:rsidRPr="00DE4F17">
        <w:rPr>
          <w:rFonts w:ascii="Arial" w:hAnsi="Arial" w:cs="Arial"/>
          <w:sz w:val="24"/>
          <w:szCs w:val="24"/>
        </w:rPr>
        <w:t>i oświetlenia ulicznego”.</w:t>
      </w:r>
    </w:p>
    <w:p w14:paraId="0B9CBB89" w14:textId="77777777" w:rsidR="00DE4F17" w:rsidRPr="00DE4F17" w:rsidRDefault="00DE4F17" w:rsidP="00DE4F17">
      <w:pPr>
        <w:widowControl w:val="0"/>
        <w:spacing w:after="0" w:line="240" w:lineRule="atLeast"/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</w:pPr>
    </w:p>
    <w:p w14:paraId="16D32348" w14:textId="77777777" w:rsidR="00DE4F17" w:rsidRPr="00DE4F17" w:rsidRDefault="00DE4F17" w:rsidP="00DE4F17">
      <w:pPr>
        <w:widowControl w:val="0"/>
        <w:spacing w:after="0" w:line="240" w:lineRule="atLeast"/>
        <w:rPr>
          <w:rFonts w:ascii="Arial" w:eastAsia="Calibri" w:hAnsi="Arial" w:cs="Arial"/>
          <w:sz w:val="24"/>
          <w:szCs w:val="24"/>
        </w:rPr>
      </w:pPr>
      <w:r w:rsidRPr="00DE4F17">
        <w:rPr>
          <w:rFonts w:ascii="Arial" w:eastAsia="Calibri" w:hAnsi="Arial" w:cs="Arial"/>
          <w:sz w:val="24"/>
          <w:szCs w:val="24"/>
        </w:rPr>
        <w:t xml:space="preserve">Działając na podstawie art. 222 ust. 5 </w:t>
      </w:r>
      <w:proofErr w:type="spellStart"/>
      <w:r w:rsidRPr="00DE4F17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DE4F17">
        <w:rPr>
          <w:rFonts w:ascii="Arial" w:eastAsia="Calibri" w:hAnsi="Arial" w:cs="Arial"/>
          <w:sz w:val="24"/>
          <w:szCs w:val="24"/>
        </w:rPr>
        <w:t xml:space="preserve"> zamawiający informuje, że </w:t>
      </w:r>
      <w:r w:rsidRPr="00DE4F17">
        <w:rPr>
          <w:rFonts w:ascii="Arial" w:eastAsia="Calibri" w:hAnsi="Arial" w:cs="Arial"/>
          <w:sz w:val="24"/>
          <w:szCs w:val="24"/>
        </w:rPr>
        <w:br/>
        <w:t>w postępowaniu wpłynęły następujące oferty:</w:t>
      </w:r>
    </w:p>
    <w:p w14:paraId="3CFD3096" w14:textId="77777777" w:rsidR="00DE4F17" w:rsidRPr="00DE4F17" w:rsidRDefault="00DE4F17" w:rsidP="00DE4F17">
      <w:pPr>
        <w:widowControl w:val="0"/>
        <w:spacing w:after="0" w:line="240" w:lineRule="atLeast"/>
        <w:rPr>
          <w:rFonts w:ascii="Arial" w:eastAsia="Calibri" w:hAnsi="Arial" w:cs="Arial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510"/>
        <w:gridCol w:w="4538"/>
        <w:gridCol w:w="3014"/>
      </w:tblGrid>
      <w:tr w:rsidR="00DE4F17" w:rsidRPr="00DE4F17" w14:paraId="7A8C0707" w14:textId="77777777" w:rsidTr="00B25FDC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DC381" w14:textId="77777777" w:rsidR="00DE4F17" w:rsidRPr="00DE4F17" w:rsidRDefault="00DE4F17" w:rsidP="00DE4F17">
            <w:pPr>
              <w:widowControl w:val="0"/>
              <w:spacing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E4F17">
              <w:rPr>
                <w:rFonts w:ascii="Arial" w:hAnsi="Arial" w:cs="Arial"/>
                <w:b/>
                <w:sz w:val="24"/>
                <w:szCs w:val="24"/>
              </w:rPr>
              <w:t>Numer oferty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223F9" w14:textId="77777777" w:rsidR="00DE4F17" w:rsidRPr="00DE4F17" w:rsidRDefault="00DE4F17" w:rsidP="00DE4F17">
            <w:pPr>
              <w:widowControl w:val="0"/>
              <w:spacing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E4F17">
              <w:rPr>
                <w:rFonts w:ascii="Arial" w:hAnsi="Arial" w:cs="Arial"/>
                <w:b/>
                <w:sz w:val="24"/>
                <w:szCs w:val="24"/>
              </w:rPr>
              <w:t>Wykonawca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AE7D1" w14:textId="77777777" w:rsidR="00DE4F17" w:rsidRPr="00DE4F17" w:rsidRDefault="00DE4F17" w:rsidP="00DE4F17">
            <w:pPr>
              <w:widowControl w:val="0"/>
              <w:spacing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DE4F17">
              <w:rPr>
                <w:rFonts w:ascii="Arial" w:hAnsi="Arial" w:cs="Arial"/>
                <w:b/>
                <w:sz w:val="24"/>
                <w:szCs w:val="24"/>
              </w:rPr>
              <w:t>Cena brutto</w:t>
            </w:r>
          </w:p>
        </w:tc>
      </w:tr>
      <w:tr w:rsidR="00DE4F17" w:rsidRPr="00DE4F17" w14:paraId="346B153A" w14:textId="77777777" w:rsidTr="00B25FDC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68A08" w14:textId="77777777" w:rsidR="00DE4F17" w:rsidRPr="00DE4F17" w:rsidRDefault="00DE4F17" w:rsidP="00DE4F17">
            <w:pPr>
              <w:widowControl w:val="0"/>
              <w:spacing w:line="240" w:lineRule="atLeas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4F1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43B9" w14:textId="285A1EDC" w:rsidR="00DE4F17" w:rsidRPr="00DE4F17" w:rsidRDefault="00DE4F17" w:rsidP="00DE4F17">
            <w:pPr>
              <w:widowControl w:val="0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</w:t>
            </w:r>
            <w:r w:rsidR="00073204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M Sp. z o.o.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ul. Blokowa 14, 31-752 Kraków 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02D8" w14:textId="66E8FA71" w:rsidR="00DE4F17" w:rsidRPr="00DE4F17" w:rsidRDefault="00DE4F17" w:rsidP="00DE4F17">
            <w:pPr>
              <w:widowControl w:val="0"/>
              <w:spacing w:line="240" w:lineRule="atLeast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14.760.000,00 zł</w:t>
            </w:r>
          </w:p>
        </w:tc>
      </w:tr>
    </w:tbl>
    <w:p w14:paraId="417A58C3" w14:textId="77777777" w:rsidR="00DE4F17" w:rsidRPr="00DE4F17" w:rsidRDefault="00DE4F17" w:rsidP="00DE4F17">
      <w:pPr>
        <w:spacing w:after="0" w:line="240" w:lineRule="atLeast"/>
        <w:rPr>
          <w:rFonts w:ascii="Arial" w:eastAsia="Times New Roman" w:hAnsi="Arial" w:cs="Arial"/>
          <w:sz w:val="24"/>
          <w:szCs w:val="24"/>
        </w:rPr>
      </w:pPr>
    </w:p>
    <w:p w14:paraId="0D7C56B3" w14:textId="77777777" w:rsidR="00CB17D9" w:rsidRDefault="00CB17D9" w:rsidP="00DE4F17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49F81F6" w14:textId="06C1F343" w:rsidR="00CB17D9" w:rsidRDefault="00CB17D9" w:rsidP="00DE4F17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Zastępca Wójta</w:t>
      </w:r>
    </w:p>
    <w:p w14:paraId="599E09D6" w14:textId="7891D5E0" w:rsidR="00CB17D9" w:rsidRDefault="00CB17D9" w:rsidP="00DE4F17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mgr inż. Hubert Wawrzeń</w:t>
      </w:r>
    </w:p>
    <w:p w14:paraId="631A60A5" w14:textId="77777777" w:rsidR="00CB17D9" w:rsidRDefault="00CB17D9" w:rsidP="00DE4F17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FD248D0" w14:textId="77777777" w:rsidR="00292581" w:rsidRDefault="00292581" w:rsidP="00DE4F17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2324718" w14:textId="77777777" w:rsidR="00292581" w:rsidRDefault="00292581" w:rsidP="00DE4F17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40E9020" w14:textId="77777777" w:rsidR="00292581" w:rsidRDefault="00292581" w:rsidP="00DE4F17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DAC080F" w14:textId="0DDE4BCC" w:rsidR="00DE4F17" w:rsidRPr="00DE4F17" w:rsidRDefault="00DE4F17" w:rsidP="00DE4F17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DE4F17">
        <w:rPr>
          <w:rFonts w:ascii="Arial" w:eastAsia="Times New Roman" w:hAnsi="Arial" w:cs="Arial"/>
          <w:sz w:val="24"/>
          <w:szCs w:val="24"/>
          <w:lang w:eastAsia="pl-PL"/>
        </w:rPr>
        <w:t xml:space="preserve">Otrzymują: </w:t>
      </w:r>
    </w:p>
    <w:p w14:paraId="1BBDEB69" w14:textId="77777777" w:rsidR="00DE4F17" w:rsidRPr="00DE4F17" w:rsidRDefault="00DE4F17" w:rsidP="00DE4F17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DE4F17">
        <w:rPr>
          <w:rFonts w:ascii="Arial" w:eastAsia="Times New Roman" w:hAnsi="Arial" w:cs="Arial"/>
          <w:sz w:val="24"/>
          <w:szCs w:val="24"/>
          <w:lang w:eastAsia="pl-PL"/>
        </w:rPr>
        <w:t>1) Strona internetowa prowadzonego postępowania:</w:t>
      </w:r>
      <w:bookmarkStart w:id="0" w:name="_Hlk92892562"/>
      <w:r w:rsidRPr="00DE4F17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hyperlink r:id="rId7" w:history="1">
        <w:r w:rsidRPr="00DE4F17">
          <w:rPr>
            <w:rFonts w:ascii="Arial" w:eastAsia="Calibri" w:hAnsi="Arial" w:cs="Arial"/>
            <w:color w:val="0563C1" w:themeColor="hyperlink"/>
            <w:sz w:val="24"/>
            <w:szCs w:val="24"/>
            <w:u w:val="single"/>
            <w:lang w:eastAsia="pl-PL"/>
          </w:rPr>
          <w:t>https://platformazakupowa.pl/pn/koniusza</w:t>
        </w:r>
      </w:hyperlink>
      <w:bookmarkEnd w:id="0"/>
      <w:r w:rsidRPr="00DE4F1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FFCEB51" w14:textId="77777777" w:rsidR="00DE4F17" w:rsidRPr="00DE4F17" w:rsidRDefault="00DE4F17" w:rsidP="00DE4F17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DE4F17">
        <w:rPr>
          <w:rFonts w:ascii="Arial" w:eastAsia="Times New Roman" w:hAnsi="Arial" w:cs="Arial"/>
          <w:sz w:val="24"/>
          <w:szCs w:val="24"/>
          <w:lang w:eastAsia="pl-PL"/>
        </w:rPr>
        <w:t>2) Aa</w:t>
      </w:r>
    </w:p>
    <w:p w14:paraId="04DC69E8" w14:textId="77777777" w:rsidR="00DE4F17" w:rsidRPr="00DE4F17" w:rsidRDefault="00DE4F17" w:rsidP="00DE4F17">
      <w:pPr>
        <w:spacing w:after="0" w:line="240" w:lineRule="atLeast"/>
        <w:rPr>
          <w:rFonts w:ascii="Arial" w:eastAsia="Calibri" w:hAnsi="Arial" w:cs="Arial"/>
          <w:sz w:val="24"/>
          <w:szCs w:val="24"/>
        </w:rPr>
      </w:pPr>
      <w:r w:rsidRPr="00DE4F17">
        <w:rPr>
          <w:rFonts w:ascii="Arial" w:eastAsia="Times New Roman" w:hAnsi="Arial" w:cs="Arial"/>
          <w:sz w:val="24"/>
          <w:szCs w:val="24"/>
          <w:lang w:eastAsia="pl-PL"/>
        </w:rPr>
        <w:t>Wyk. K.G.</w:t>
      </w:r>
    </w:p>
    <w:p w14:paraId="16D796D7" w14:textId="77777777" w:rsidR="00DE4F17" w:rsidRPr="00DE4F17" w:rsidRDefault="00DE4F17" w:rsidP="00DE4F17">
      <w:pPr>
        <w:spacing w:after="0" w:line="240" w:lineRule="atLeast"/>
        <w:rPr>
          <w:rFonts w:ascii="Arial" w:eastAsia="Calibri" w:hAnsi="Arial" w:cs="Arial"/>
          <w:sz w:val="24"/>
          <w:szCs w:val="24"/>
        </w:rPr>
      </w:pPr>
    </w:p>
    <w:p w14:paraId="67C27A5D" w14:textId="77777777" w:rsidR="00DE4F17" w:rsidRPr="00DE4F17" w:rsidRDefault="00DE4F17" w:rsidP="00DE4F17">
      <w:pPr>
        <w:spacing w:after="0" w:line="240" w:lineRule="atLeast"/>
        <w:rPr>
          <w:rFonts w:ascii="Arial" w:eastAsia="Calibri" w:hAnsi="Arial" w:cs="Arial"/>
          <w:sz w:val="24"/>
          <w:szCs w:val="24"/>
        </w:rPr>
      </w:pPr>
    </w:p>
    <w:p w14:paraId="0F9C02B2" w14:textId="77777777" w:rsidR="00DE4F17" w:rsidRPr="00DE4F17" w:rsidRDefault="00DE4F17" w:rsidP="00DE4F17">
      <w:pPr>
        <w:spacing w:after="0" w:line="240" w:lineRule="atLeast"/>
        <w:rPr>
          <w:rFonts w:ascii="Arial" w:eastAsia="Calibri" w:hAnsi="Arial" w:cs="Arial"/>
          <w:sz w:val="24"/>
          <w:szCs w:val="24"/>
        </w:rPr>
      </w:pPr>
    </w:p>
    <w:p w14:paraId="67C21108" w14:textId="77777777" w:rsidR="00456B3C" w:rsidRDefault="00456B3C"/>
    <w:sectPr w:rsidR="00456B3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764AF" w14:textId="77777777" w:rsidR="00784512" w:rsidRDefault="00784512" w:rsidP="00DE4F17">
      <w:pPr>
        <w:spacing w:after="0" w:line="240" w:lineRule="auto"/>
      </w:pPr>
      <w:r>
        <w:separator/>
      </w:r>
    </w:p>
  </w:endnote>
  <w:endnote w:type="continuationSeparator" w:id="0">
    <w:p w14:paraId="27FBB34D" w14:textId="77777777" w:rsidR="00784512" w:rsidRDefault="00784512" w:rsidP="00DE4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EE2E0" w14:textId="77777777" w:rsidR="00784512" w:rsidRDefault="00784512" w:rsidP="00DE4F17">
      <w:pPr>
        <w:spacing w:after="0" w:line="240" w:lineRule="auto"/>
      </w:pPr>
      <w:r>
        <w:separator/>
      </w:r>
    </w:p>
  </w:footnote>
  <w:footnote w:type="continuationSeparator" w:id="0">
    <w:p w14:paraId="394FCA4C" w14:textId="77777777" w:rsidR="00784512" w:rsidRDefault="00784512" w:rsidP="00DE4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DB6D8" w14:textId="4D17337A" w:rsidR="00DE4F17" w:rsidRPr="00DE4F17" w:rsidRDefault="00DE4F17" w:rsidP="00DE4F17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noProof/>
        <w:kern w:val="2"/>
        <w:sz w:val="20"/>
        <w:szCs w:val="20"/>
        <w:lang w:eastAsia="zh-CN"/>
      </w:rPr>
    </w:pPr>
    <w:r w:rsidRPr="00DE4F17">
      <w:rPr>
        <w:rFonts w:ascii="Times New Roman" w:eastAsia="Times New Roman" w:hAnsi="Times New Roman" w:cs="Times New Roman"/>
        <w:noProof/>
        <w:kern w:val="2"/>
        <w:sz w:val="20"/>
        <w:szCs w:val="20"/>
        <w:lang w:eastAsia="zh-CN"/>
      </w:rPr>
      <w:drawing>
        <wp:inline distT="0" distB="0" distL="0" distR="0" wp14:anchorId="21B27C0D" wp14:editId="6672619A">
          <wp:extent cx="3299460" cy="9372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4" t="-548" r="-174" b="-548"/>
                  <a:stretch>
                    <a:fillRect/>
                  </a:stretch>
                </pic:blipFill>
                <pic:spPr bwMode="auto">
                  <a:xfrm>
                    <a:off x="0" y="0"/>
                    <a:ext cx="3299460" cy="9372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B6C582E" w14:textId="77777777" w:rsidR="00DE4F17" w:rsidRPr="00DE4F17" w:rsidRDefault="00DE4F17" w:rsidP="00DE4F17">
    <w:pPr>
      <w:widowControl w:val="0"/>
      <w:tabs>
        <w:tab w:val="center" w:pos="4536"/>
        <w:tab w:val="right" w:pos="9072"/>
      </w:tabs>
      <w:spacing w:after="0" w:line="240" w:lineRule="atLeast"/>
      <w:rPr>
        <w:rFonts w:ascii="Liberation Serif" w:eastAsia="NSimSun" w:hAnsi="Liberation Serif" w:cs="Lucida Sans" w:hint="eastAsia"/>
        <w:iCs/>
        <w:sz w:val="24"/>
        <w:szCs w:val="24"/>
        <w:lang w:eastAsia="zh-CN" w:bidi="hi-IN"/>
      </w:rPr>
    </w:pPr>
    <w:bookmarkStart w:id="1" w:name="_Hlk102734709"/>
    <w:r w:rsidRPr="00DE4F17">
      <w:rPr>
        <w:rFonts w:ascii="Arial" w:eastAsia="Calibri" w:hAnsi="Arial" w:cs="Arial"/>
        <w:iCs/>
        <w:sz w:val="24"/>
        <w:szCs w:val="24"/>
      </w:rPr>
      <w:t>Zamówienie współfinansowane z Rządowego Funduszu Polski Ład: Programu Inwestycji Strategicznych</w:t>
    </w:r>
  </w:p>
  <w:bookmarkEnd w:id="1"/>
  <w:p w14:paraId="68909E93" w14:textId="77777777" w:rsidR="00DE4F17" w:rsidRDefault="00DE4F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C2CFE"/>
    <w:multiLevelType w:val="hybridMultilevel"/>
    <w:tmpl w:val="1E307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9714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F17"/>
    <w:rsid w:val="00037418"/>
    <w:rsid w:val="00073204"/>
    <w:rsid w:val="00194E81"/>
    <w:rsid w:val="00292581"/>
    <w:rsid w:val="00456B3C"/>
    <w:rsid w:val="00784512"/>
    <w:rsid w:val="00CB17D9"/>
    <w:rsid w:val="00DE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9A598"/>
  <w15:chartTrackingRefBased/>
  <w15:docId w15:val="{A0E4C3F7-DCD1-4BEA-9808-C9A2F924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4F1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E4F1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DE4F1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E4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F17"/>
  </w:style>
  <w:style w:type="paragraph" w:customStyle="1" w:styleId="ZnakZnak1CharChar">
    <w:name w:val="Znak Znak1 Char Char"/>
    <w:basedOn w:val="Normalny"/>
    <w:rsid w:val="00DE4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onius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811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5</cp:revision>
  <cp:lastPrinted>2022-06-02T07:22:00Z</cp:lastPrinted>
  <dcterms:created xsi:type="dcterms:W3CDTF">2022-06-02T07:15:00Z</dcterms:created>
  <dcterms:modified xsi:type="dcterms:W3CDTF">2022-06-02T07:32:00Z</dcterms:modified>
</cp:coreProperties>
</file>