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65E07" w14:textId="77777777" w:rsidR="00166E5B" w:rsidRPr="00FE4681" w:rsidRDefault="00166E5B" w:rsidP="00166E5B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 xml:space="preserve">Załącznik nr </w:t>
      </w:r>
      <w:r>
        <w:rPr>
          <w:rFonts w:ascii="Montserrat" w:hAnsi="Montserrat"/>
          <w:i/>
          <w:iCs/>
          <w:color w:val="009999"/>
        </w:rPr>
        <w:t>3</w:t>
      </w:r>
    </w:p>
    <w:p w14:paraId="26E22017" w14:textId="77777777" w:rsidR="00166E5B" w:rsidRPr="00FE4681" w:rsidRDefault="00166E5B" w:rsidP="00166E5B">
      <w:pPr>
        <w:autoSpaceDE w:val="0"/>
        <w:ind w:left="2124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>do Specyfikacji Warunków Zamówienia</w:t>
      </w:r>
    </w:p>
    <w:p w14:paraId="4BF5DB43" w14:textId="7F049B9D" w:rsidR="00166E5B" w:rsidRPr="00FE4681" w:rsidRDefault="00166E5B" w:rsidP="00166E5B">
      <w:pPr>
        <w:autoSpaceDE w:val="0"/>
        <w:ind w:left="2124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>nr TP-</w:t>
      </w:r>
      <w:r w:rsidR="00F46A7E">
        <w:rPr>
          <w:rFonts w:ascii="Montserrat" w:hAnsi="Montserrat"/>
          <w:i/>
          <w:iCs/>
          <w:color w:val="009999"/>
        </w:rPr>
        <w:t>32</w:t>
      </w:r>
      <w:r w:rsidRPr="00FE4681">
        <w:rPr>
          <w:rFonts w:ascii="Montserrat" w:hAnsi="Montserrat"/>
          <w:i/>
          <w:iCs/>
          <w:color w:val="009999"/>
        </w:rPr>
        <w:t>/2</w:t>
      </w:r>
      <w:r>
        <w:rPr>
          <w:rFonts w:ascii="Montserrat" w:hAnsi="Montserrat"/>
          <w:i/>
          <w:iCs/>
          <w:color w:val="009999"/>
        </w:rPr>
        <w:t>4</w:t>
      </w:r>
    </w:p>
    <w:p w14:paraId="31E96911" w14:textId="77777777" w:rsidR="00166E5B" w:rsidRPr="00FE4681" w:rsidRDefault="00166E5B" w:rsidP="00166E5B">
      <w:pPr>
        <w:autoSpaceDE w:val="0"/>
        <w:ind w:left="2124"/>
        <w:jc w:val="center"/>
        <w:rPr>
          <w:rFonts w:ascii="Montserrat" w:hAnsi="Montserrat"/>
          <w:i/>
          <w:iCs/>
          <w:color w:val="009999"/>
        </w:rPr>
      </w:pPr>
    </w:p>
    <w:p w14:paraId="62706ED7" w14:textId="77777777" w:rsidR="00166E5B" w:rsidRPr="00166E5B" w:rsidRDefault="00166E5B" w:rsidP="00166E5B">
      <w:pPr>
        <w:autoSpaceDE w:val="0"/>
        <w:rPr>
          <w:rFonts w:ascii="Montserrat" w:hAnsi="Montserrat"/>
          <w:i/>
          <w:iCs/>
          <w:color w:val="262626" w:themeColor="text1" w:themeTint="D9"/>
        </w:rPr>
      </w:pPr>
    </w:p>
    <w:p w14:paraId="76CBBA0A" w14:textId="77777777" w:rsidR="00F46A7E" w:rsidRDefault="00166E5B" w:rsidP="00166E5B">
      <w:pPr>
        <w:spacing w:line="276" w:lineRule="auto"/>
        <w:jc w:val="center"/>
        <w:rPr>
          <w:rFonts w:ascii="Montserrat" w:hAnsi="Montserrat"/>
          <w:b/>
          <w:color w:val="262626" w:themeColor="text1" w:themeTint="D9"/>
        </w:rPr>
      </w:pPr>
      <w:r w:rsidRPr="00166E5B">
        <w:rPr>
          <w:rFonts w:ascii="Montserrat" w:hAnsi="Montserrat"/>
          <w:b/>
          <w:color w:val="262626" w:themeColor="text1" w:themeTint="D9"/>
        </w:rPr>
        <w:t>TP-</w:t>
      </w:r>
      <w:r w:rsidR="00F46A7E">
        <w:rPr>
          <w:rFonts w:ascii="Montserrat" w:hAnsi="Montserrat"/>
          <w:b/>
          <w:color w:val="262626" w:themeColor="text1" w:themeTint="D9"/>
        </w:rPr>
        <w:t>32</w:t>
      </w:r>
      <w:r w:rsidRPr="00166E5B">
        <w:rPr>
          <w:rFonts w:ascii="Montserrat" w:hAnsi="Montserrat"/>
          <w:b/>
          <w:color w:val="262626" w:themeColor="text1" w:themeTint="D9"/>
        </w:rPr>
        <w:t>/24</w:t>
      </w:r>
    </w:p>
    <w:p w14:paraId="0E591AC1" w14:textId="4F04660C" w:rsidR="00166E5B" w:rsidRPr="00166E5B" w:rsidRDefault="00166E5B" w:rsidP="00166E5B">
      <w:pPr>
        <w:spacing w:line="276" w:lineRule="auto"/>
        <w:jc w:val="center"/>
        <w:rPr>
          <w:rFonts w:ascii="Montserrat" w:hAnsi="Montserrat"/>
          <w:b/>
          <w:color w:val="262626" w:themeColor="text1" w:themeTint="D9"/>
          <w:u w:val="single"/>
        </w:rPr>
      </w:pPr>
      <w:r w:rsidRPr="00166E5B">
        <w:rPr>
          <w:rFonts w:ascii="Montserrat" w:hAnsi="Montserrat"/>
          <w:b/>
          <w:color w:val="262626" w:themeColor="text1" w:themeTint="D9"/>
        </w:rPr>
        <w:t xml:space="preserve"> FORMULARZ OFERTOWY – kryteria ocen</w:t>
      </w:r>
      <w:r w:rsidR="002E6C10">
        <w:rPr>
          <w:rFonts w:ascii="Montserrat" w:hAnsi="Montserrat"/>
          <w:b/>
          <w:color w:val="262626" w:themeColor="text1" w:themeTint="D9"/>
        </w:rPr>
        <w:t>y ofert.</w:t>
      </w:r>
    </w:p>
    <w:p w14:paraId="0B642021" w14:textId="77777777" w:rsidR="00166E5B" w:rsidRPr="00166E5B" w:rsidRDefault="00166E5B" w:rsidP="00166E5B">
      <w:pPr>
        <w:jc w:val="both"/>
        <w:rPr>
          <w:rFonts w:ascii="Montserrat" w:hAnsi="Montserrat"/>
          <w:color w:val="262626" w:themeColor="text1" w:themeTint="D9"/>
        </w:rPr>
      </w:pPr>
    </w:p>
    <w:p w14:paraId="1B314671" w14:textId="77777777" w:rsidR="00166E5B" w:rsidRPr="00166E5B" w:rsidRDefault="00166E5B" w:rsidP="00166E5B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  <w:color w:val="262626" w:themeColor="text1" w:themeTint="D9"/>
        </w:rPr>
      </w:pPr>
      <w:r w:rsidRPr="00166E5B">
        <w:rPr>
          <w:rFonts w:ascii="Montserrat" w:hAnsi="Montserrat"/>
          <w:b/>
          <w:color w:val="262626" w:themeColor="text1" w:themeTint="D9"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166E5B" w:rsidRPr="00166E5B" w14:paraId="5C5DA18F" w14:textId="77777777" w:rsidTr="000E1DD1">
        <w:trPr>
          <w:trHeight w:val="724"/>
          <w:jc w:val="center"/>
        </w:trPr>
        <w:tc>
          <w:tcPr>
            <w:tcW w:w="3020" w:type="dxa"/>
            <w:vAlign w:val="center"/>
          </w:tcPr>
          <w:p w14:paraId="4C681638" w14:textId="42251D04" w:rsidR="00166E5B" w:rsidRPr="00E466C6" w:rsidRDefault="00F46A7E" w:rsidP="00F46A7E">
            <w:pPr>
              <w:spacing w:line="276" w:lineRule="auto"/>
              <w:rPr>
                <w:rFonts w:ascii="Montserrat" w:hAnsi="Montserrat"/>
                <w:color w:val="262626" w:themeColor="text1" w:themeTint="D9"/>
              </w:rPr>
            </w:pPr>
            <w:r w:rsidRPr="00166E5B">
              <w:rPr>
                <w:rFonts w:ascii="Montserrat" w:hAnsi="Montserrat"/>
                <w:color w:val="262626" w:themeColor="text1" w:themeTint="D9"/>
              </w:rPr>
              <w:t>N</w:t>
            </w:r>
            <w:r w:rsidR="00166E5B" w:rsidRPr="00166E5B">
              <w:rPr>
                <w:rFonts w:ascii="Montserrat" w:hAnsi="Montserrat"/>
                <w:color w:val="262626" w:themeColor="text1" w:themeTint="D9"/>
              </w:rPr>
              <w:t>azwa</w:t>
            </w:r>
            <w:r>
              <w:rPr>
                <w:rFonts w:ascii="Montserrat" w:hAnsi="Montserrat"/>
                <w:color w:val="262626" w:themeColor="text1" w:themeTint="D9"/>
              </w:rPr>
              <w:t xml:space="preserve"> ,adres i dane kontaktowe</w:t>
            </w:r>
            <w:r w:rsidR="00166E5B" w:rsidRPr="00166E5B">
              <w:rPr>
                <w:rFonts w:ascii="Montserrat" w:hAnsi="Montserrat"/>
                <w:color w:val="262626" w:themeColor="text1" w:themeTint="D9"/>
              </w:rPr>
              <w:t xml:space="preserve"> WYKONAWCY</w:t>
            </w:r>
          </w:p>
        </w:tc>
        <w:tc>
          <w:tcPr>
            <w:tcW w:w="6189" w:type="dxa"/>
            <w:vAlign w:val="center"/>
          </w:tcPr>
          <w:p w14:paraId="502952E3" w14:textId="77777777" w:rsidR="00166E5B" w:rsidRPr="00166E5B" w:rsidRDefault="00166E5B" w:rsidP="000E1DD1">
            <w:pPr>
              <w:spacing w:line="276" w:lineRule="auto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</w:tc>
      </w:tr>
    </w:tbl>
    <w:p w14:paraId="0F0BD5A7" w14:textId="77777777" w:rsidR="00166E5B" w:rsidRPr="00166E5B" w:rsidRDefault="00166E5B" w:rsidP="00166E5B">
      <w:pPr>
        <w:spacing w:line="276" w:lineRule="auto"/>
        <w:jc w:val="both"/>
        <w:rPr>
          <w:rFonts w:ascii="Montserrat" w:hAnsi="Montserrat"/>
          <w:color w:val="262626" w:themeColor="text1" w:themeTint="D9"/>
        </w:rPr>
      </w:pPr>
    </w:p>
    <w:p w14:paraId="54100DF5" w14:textId="714C1932" w:rsidR="00166E5B" w:rsidRPr="00166E5B" w:rsidRDefault="00166E5B" w:rsidP="00166E5B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  <w:color w:val="262626" w:themeColor="text1" w:themeTint="D9"/>
        </w:rPr>
      </w:pPr>
      <w:r w:rsidRPr="00166E5B">
        <w:rPr>
          <w:rFonts w:ascii="Montserrat" w:hAnsi="Montserrat"/>
          <w:b/>
          <w:color w:val="262626" w:themeColor="text1" w:themeTint="D9"/>
        </w:rPr>
        <w:t>Kryteria ocen</w:t>
      </w:r>
      <w:r w:rsidR="002E6C10">
        <w:rPr>
          <w:rFonts w:ascii="Montserrat" w:hAnsi="Montserrat"/>
          <w:b/>
          <w:color w:val="262626" w:themeColor="text1" w:themeTint="D9"/>
        </w:rPr>
        <w:t>y ofert</w:t>
      </w:r>
      <w:r w:rsidRPr="00166E5B">
        <w:rPr>
          <w:rFonts w:ascii="Montserrat" w:hAnsi="Montserrat"/>
          <w:b/>
          <w:color w:val="262626" w:themeColor="text1" w:themeTint="D9"/>
        </w:rPr>
        <w:t xml:space="preserve"> - opis.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66E5B" w:rsidRPr="00166E5B" w14:paraId="166D83EB" w14:textId="77777777" w:rsidTr="000E1DD1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166E5B" w:rsidRPr="00166E5B" w14:paraId="63B6612B" w14:textId="77777777" w:rsidTr="00166E5B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06F442E1" w14:textId="77777777" w:rsidR="00166E5B" w:rsidRPr="00166E5B" w:rsidRDefault="00166E5B" w:rsidP="000E1DD1">
                  <w:pPr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t>Kryteria nr 1 (CENA)</w:t>
                  </w:r>
                </w:p>
              </w:tc>
            </w:tr>
            <w:tr w:rsidR="00166E5B" w:rsidRPr="00166E5B" w14:paraId="5E1A889D" w14:textId="77777777" w:rsidTr="000E1DD1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66BA87A2" w14:textId="77777777" w:rsidR="00166E5B" w:rsidRPr="00166E5B" w:rsidRDefault="00166E5B" w:rsidP="000E1DD1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</w:pPr>
                  <w:r w:rsidRPr="00166E5B"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t xml:space="preserve">Wartość </w:t>
                  </w:r>
                  <w:r w:rsidRPr="00166E5B">
                    <w:rPr>
                      <w:rStyle w:val="Domylnaczcionkaakapitu1"/>
                      <w:rFonts w:ascii="Montserrat" w:hAnsi="Montserrat"/>
                      <w:b/>
                      <w:color w:val="262626" w:themeColor="text1" w:themeTint="D9"/>
                    </w:rPr>
                    <w:t>kryterium nr 1</w:t>
                  </w:r>
                  <w:r w:rsidRPr="00166E5B"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t xml:space="preserve"> </w:t>
                  </w:r>
                  <w:r w:rsidRPr="00166E5B">
                    <w:rPr>
                      <w:rStyle w:val="Domylnaczcionkaakapitu1"/>
                      <w:rFonts w:ascii="Montserrat" w:hAnsi="Montserrat"/>
                      <w:b/>
                      <w:bCs/>
                      <w:color w:val="262626" w:themeColor="text1" w:themeTint="D9"/>
                    </w:rPr>
                    <w:t>– cena oferty,</w:t>
                  </w:r>
                  <w:r w:rsidRPr="00166E5B"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t xml:space="preserve"> obliczana będzie wg wzoru:</w:t>
                  </w:r>
                </w:p>
                <w:p w14:paraId="1CF249F7" w14:textId="77777777" w:rsidR="00166E5B" w:rsidRPr="00166E5B" w:rsidRDefault="00166E5B" w:rsidP="000E1DD1">
                  <w:pPr>
                    <w:pStyle w:val="Tekstpodstawowy"/>
                    <w:ind w:left="567"/>
                    <w:rPr>
                      <w:rFonts w:ascii="Montserrat" w:hAnsi="Montserrat"/>
                      <w:color w:val="262626" w:themeColor="text1" w:themeTint="D9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166E5B" w:rsidRPr="00166E5B" w14:paraId="6653FA11" w14:textId="77777777" w:rsidTr="000E1DD1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60C42BA" w14:textId="77777777" w:rsidR="00166E5B" w:rsidRPr="00166E5B" w:rsidRDefault="00166E5B" w:rsidP="000E1DD1">
                        <w:pPr>
                          <w:jc w:val="center"/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</w:pPr>
                        <w:r w:rsidRPr="00166E5B">
                          <w:rPr>
                            <w:rFonts w:ascii="Montserrat" w:hAnsi="Montserrat"/>
                            <w:color w:val="262626" w:themeColor="text1" w:themeTint="D9"/>
                          </w:rPr>
                          <w:t> </w:t>
                        </w:r>
                        <w:r w:rsidRPr="00166E5B"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  <w:t>W</w:t>
                        </w:r>
                        <w:r w:rsidRPr="00166E5B">
                          <w:rPr>
                            <w:rFonts w:ascii="Montserrat" w:hAnsi="Montserrat"/>
                            <w:b/>
                            <w:color w:val="262626" w:themeColor="text1" w:themeTint="D9"/>
                            <w:vertAlign w:val="subscript"/>
                          </w:rPr>
                          <w:t>k1</w:t>
                        </w:r>
                        <w:r w:rsidRPr="00166E5B"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68A3AC" w14:textId="77777777" w:rsidR="00166E5B" w:rsidRPr="00166E5B" w:rsidRDefault="00166E5B" w:rsidP="000E1DD1">
                        <w:pPr>
                          <w:jc w:val="center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  <w:r w:rsidRPr="00166E5B"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  <w:t>najniższa cena spośród oferowanych 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C5BEFFA" w14:textId="77777777" w:rsidR="00166E5B" w:rsidRPr="00166E5B" w:rsidRDefault="00166E5B" w:rsidP="000E1DD1">
                        <w:pPr>
                          <w:snapToGrid w:val="0"/>
                          <w:jc w:val="center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</w:p>
                      <w:p w14:paraId="0E121248" w14:textId="77777777" w:rsidR="00166E5B" w:rsidRPr="00166E5B" w:rsidRDefault="00166E5B" w:rsidP="000E1DD1">
                        <w:pPr>
                          <w:jc w:val="center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</w:p>
                    </w:tc>
                  </w:tr>
                  <w:tr w:rsidR="00166E5B" w:rsidRPr="00166E5B" w14:paraId="3F88722B" w14:textId="77777777" w:rsidTr="000E1DD1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EAD5AEF" w14:textId="77777777" w:rsidR="00166E5B" w:rsidRPr="00166E5B" w:rsidRDefault="00166E5B" w:rsidP="000E1DD1">
                        <w:pPr>
                          <w:snapToGrid w:val="0"/>
                          <w:jc w:val="both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1B8646DD" w14:textId="77777777" w:rsidR="00166E5B" w:rsidRPr="00166E5B" w:rsidRDefault="00166E5B" w:rsidP="000E1DD1">
                        <w:pPr>
                          <w:jc w:val="center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  <w:r w:rsidRPr="00166E5B"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09593D11" w14:textId="77777777" w:rsidR="00166E5B" w:rsidRPr="00166E5B" w:rsidRDefault="00166E5B" w:rsidP="000E1DD1">
                        <w:pPr>
                          <w:snapToGrid w:val="0"/>
                          <w:jc w:val="both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</w:p>
                    </w:tc>
                  </w:tr>
                </w:tbl>
                <w:p w14:paraId="7090AFEA" w14:textId="77777777" w:rsidR="00166E5B" w:rsidRPr="00166E5B" w:rsidRDefault="00166E5B" w:rsidP="000E1DD1">
                  <w:pPr>
                    <w:pStyle w:val="Tekstpodstawowy"/>
                    <w:ind w:left="284"/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</w:pPr>
                </w:p>
                <w:p w14:paraId="79B98B1B" w14:textId="77777777" w:rsidR="00166E5B" w:rsidRPr="00166E5B" w:rsidRDefault="00166E5B" w:rsidP="000E1DD1">
                  <w:pPr>
                    <w:pStyle w:val="Tekstpodstawowy"/>
                    <w:jc w:val="both"/>
                    <w:rPr>
                      <w:rFonts w:ascii="Montserrat" w:hAnsi="Montserrat"/>
                      <w:color w:val="262626" w:themeColor="text1" w:themeTint="D9"/>
                    </w:rPr>
                  </w:pPr>
                  <w:r w:rsidRPr="00166E5B"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t xml:space="preserve">Maksymalna liczba punktów możliwych do uzyskania w Kryterium nr 1 wynosi </w:t>
                  </w:r>
                  <w:r w:rsidRPr="00166E5B"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br/>
                    <w:t>60 punktów.</w:t>
                  </w:r>
                </w:p>
              </w:tc>
            </w:tr>
          </w:tbl>
          <w:p w14:paraId="3AF7C7FA" w14:textId="77777777" w:rsidR="00166E5B" w:rsidRPr="00166E5B" w:rsidRDefault="00166E5B" w:rsidP="000E1DD1">
            <w:pPr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166E5B" w:rsidRPr="00166E5B" w14:paraId="2581AE10" w14:textId="77777777" w:rsidTr="00166E5B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4EBF8C99" w14:textId="77777777" w:rsidR="00166E5B" w:rsidRPr="00166E5B" w:rsidRDefault="00166E5B" w:rsidP="000E1DD1">
                  <w:pPr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t>Kryteria nr 2 (TERMIN REALIZACJI ZAMÓWIENIA)</w:t>
                  </w:r>
                </w:p>
              </w:tc>
            </w:tr>
            <w:tr w:rsidR="00166E5B" w:rsidRPr="00166E5B" w14:paraId="58CBE498" w14:textId="77777777" w:rsidTr="000E1DD1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7AFF658A" w14:textId="77777777" w:rsidR="00166E5B" w:rsidRPr="00166E5B" w:rsidRDefault="00166E5B" w:rsidP="000E1DD1">
                  <w:pPr>
                    <w:spacing w:before="120" w:after="120"/>
                    <w:jc w:val="both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 w:rsidRPr="00166E5B">
                    <w:rPr>
                      <w:rFonts w:ascii="Montserrat" w:hAnsi="Montserrat"/>
                      <w:color w:val="262626" w:themeColor="text1" w:themeTint="D9"/>
                    </w:rPr>
                    <w:t xml:space="preserve">Wartość </w:t>
                  </w: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t>kryterium nr 2 – termin realizacji zamówienia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</w:rPr>
                    <w:t xml:space="preserve"> – będzie ustalona według następującego wzoru:</w:t>
                  </w:r>
                </w:p>
                <w:p w14:paraId="32E75525" w14:textId="77777777" w:rsidR="00166E5B" w:rsidRPr="00166E5B" w:rsidRDefault="00166E5B" w:rsidP="000E1DD1">
                  <w:pPr>
                    <w:spacing w:after="120"/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</w:p>
                <w:p w14:paraId="6FBA4993" w14:textId="77777777" w:rsidR="00166E5B" w:rsidRPr="00166E5B" w:rsidRDefault="00166E5B" w:rsidP="000E1DD1">
                  <w:pPr>
                    <w:spacing w:after="120"/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t>W</w:t>
                  </w: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  <w:vertAlign w:val="subscript"/>
                    </w:rPr>
                    <w:t>k2</w:t>
                  </w: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t xml:space="preserve"> = punkty przyznane ofercie</w:t>
                  </w:r>
                </w:p>
                <w:p w14:paraId="58A58423" w14:textId="77777777" w:rsidR="00166E5B" w:rsidRPr="00166E5B" w:rsidRDefault="00166E5B" w:rsidP="000E1DD1">
                  <w:pPr>
                    <w:spacing w:after="120"/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</w:p>
                <w:p w14:paraId="60CB16BE" w14:textId="081A4366" w:rsidR="00166E5B" w:rsidRPr="00166E5B" w:rsidRDefault="00166E5B" w:rsidP="000E1DD1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</w:pPr>
                  <w:r w:rsidRPr="00166E5B"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 xml:space="preserve">Ocena w zakresie tego kryterium zostanie dokonana na podstawie wypełnionego formularza ofertowego i złożonej w nim deklaracji WYKONAWCY o terminie 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</w:rPr>
                    <w:t>realizacji zamówienia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>, liczonego od momentu przesłania przez ZAMAWIAJĄCEGO zamówienia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br/>
                    <w:t>(</w:t>
                  </w: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  <w:lang w:eastAsia="pl-PL"/>
                    </w:rPr>
                    <w:t xml:space="preserve">z zastrzeżeniem, iż maksymalny termin realizacji zamówienia wynosi </w:t>
                  </w:r>
                  <w:r w:rsidR="002E6C10">
                    <w:rPr>
                      <w:rFonts w:ascii="Montserrat" w:hAnsi="Montserrat"/>
                      <w:b/>
                      <w:color w:val="262626" w:themeColor="text1" w:themeTint="D9"/>
                      <w:lang w:eastAsia="pl-PL"/>
                    </w:rPr>
                    <w:t>2</w:t>
                  </w: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  <w:lang w:eastAsia="pl-PL"/>
                    </w:rPr>
                    <w:t xml:space="preserve"> dni robocze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 xml:space="preserve">). </w:t>
                  </w:r>
                </w:p>
                <w:p w14:paraId="6A3463AB" w14:textId="77777777" w:rsidR="00166E5B" w:rsidRPr="00166E5B" w:rsidRDefault="00166E5B" w:rsidP="000E1DD1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</w:pPr>
                  <w:r w:rsidRPr="00166E5B"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>Liczba przyznanych punktów:</w:t>
                  </w:r>
                </w:p>
                <w:p w14:paraId="76E07F7E" w14:textId="77777777" w:rsidR="00166E5B" w:rsidRPr="00166E5B" w:rsidRDefault="00166E5B" w:rsidP="000E1DD1">
                  <w:pPr>
                    <w:pStyle w:val="Akapitzlist"/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</w:pPr>
                  <w:r w:rsidRPr="00166E5B"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 xml:space="preserve">termin 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</w:rPr>
                    <w:t>realizacji zamówienia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>: do 1 dnia roboczego – 40 pkt,</w:t>
                  </w:r>
                </w:p>
                <w:p w14:paraId="1D8805F4" w14:textId="6AA3E260" w:rsidR="00166E5B" w:rsidRPr="00166E5B" w:rsidRDefault="00166E5B" w:rsidP="000E1DD1">
                  <w:pPr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</w:pPr>
                  <w:r w:rsidRPr="00166E5B"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 xml:space="preserve">termin 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</w:rPr>
                    <w:t>realizacji zamówienia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>: do 2 dni roboczych – 0 pkt,</w:t>
                  </w:r>
                </w:p>
                <w:p w14:paraId="236667BE" w14:textId="77777777" w:rsidR="00166E5B" w:rsidRPr="00166E5B" w:rsidRDefault="00166E5B" w:rsidP="000E1DD1">
                  <w:pPr>
                    <w:spacing w:after="120"/>
                    <w:ind w:left="63"/>
                    <w:jc w:val="both"/>
                    <w:rPr>
                      <w:rFonts w:ascii="Montserrat" w:hAnsi="Montserrat"/>
                      <w:color w:val="262626" w:themeColor="text1" w:themeTint="D9"/>
                    </w:rPr>
                  </w:pPr>
                  <w:r w:rsidRPr="00166E5B">
                    <w:rPr>
                      <w:rFonts w:ascii="Montserrat" w:hAnsi="Montserrat"/>
                      <w:color w:val="262626" w:themeColor="text1" w:themeTint="D9"/>
                    </w:rPr>
                    <w:t>Maksymalna liczba punktów możliwych do uzyskania w Kryterium nr 2 wynosi</w:t>
                  </w:r>
                  <w:r w:rsidRPr="00166E5B">
                    <w:rPr>
                      <w:rFonts w:ascii="Montserrat" w:hAnsi="Montserrat"/>
                      <w:color w:val="262626" w:themeColor="text1" w:themeTint="D9"/>
                    </w:rPr>
                    <w:br/>
                    <w:t>40 punktów.</w:t>
                  </w:r>
                </w:p>
                <w:p w14:paraId="2AA6B71F" w14:textId="48803980" w:rsidR="00166E5B" w:rsidRPr="00166E5B" w:rsidRDefault="00166E5B" w:rsidP="000E1DD1">
                  <w:pPr>
                    <w:spacing w:after="120"/>
                    <w:jc w:val="both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t>ZAMAWIAJĄCY zastrzega, że brak określenia lub błędne określenie</w:t>
                  </w: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br/>
                    <w:t>w</w:t>
                  </w:r>
                  <w:r w:rsidR="001E46EB">
                    <w:rPr>
                      <w:rFonts w:ascii="Montserrat" w:hAnsi="Montserrat"/>
                      <w:b/>
                      <w:color w:val="262626" w:themeColor="text1" w:themeTint="D9"/>
                    </w:rPr>
                    <w:t xml:space="preserve"> </w:t>
                  </w: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t xml:space="preserve">formularzu ofertowym ww. kryterium (podanie innej wartości niż wskazana w pkt a - </w:t>
                  </w:r>
                  <w:r w:rsidR="00685C41">
                    <w:rPr>
                      <w:rFonts w:ascii="Montserrat" w:hAnsi="Montserrat"/>
                      <w:b/>
                      <w:color w:val="262626" w:themeColor="text1" w:themeTint="D9"/>
                    </w:rPr>
                    <w:t>b</w:t>
                  </w: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t xml:space="preserve">  powyżej lub wpisanie więcej niż jednej wartości  spośród wskazanych w pkt a - </w:t>
                  </w:r>
                  <w:r w:rsidR="00685C41">
                    <w:rPr>
                      <w:rFonts w:ascii="Montserrat" w:hAnsi="Montserrat"/>
                      <w:b/>
                      <w:color w:val="262626" w:themeColor="text1" w:themeTint="D9"/>
                    </w:rPr>
                    <w:t>b</w:t>
                  </w:r>
                  <w:r w:rsidRPr="00166E5B">
                    <w:rPr>
                      <w:rFonts w:ascii="Montserrat" w:hAnsi="Montserrat"/>
                      <w:b/>
                      <w:color w:val="262626" w:themeColor="text1" w:themeTint="D9"/>
                    </w:rPr>
                    <w:t xml:space="preserve"> powyżej) jest jednoznaczne z wyborem najdłuższego terminu dostawy przedmiotu zamówienia. </w:t>
                  </w:r>
                </w:p>
              </w:tc>
            </w:tr>
          </w:tbl>
          <w:p w14:paraId="210D8E3C" w14:textId="77777777" w:rsidR="00166E5B" w:rsidRDefault="00166E5B" w:rsidP="000E1DD1">
            <w:pPr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p w14:paraId="3ACC7331" w14:textId="77777777" w:rsidR="002E6C10" w:rsidRDefault="002E6C10" w:rsidP="000E1DD1">
            <w:pPr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p w14:paraId="5A6AAF06" w14:textId="77777777" w:rsidR="002E6C10" w:rsidRDefault="002E6C10" w:rsidP="000E1DD1">
            <w:pPr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p w14:paraId="7D88CD59" w14:textId="77777777" w:rsidR="00685C41" w:rsidRPr="00166E5B" w:rsidRDefault="00685C41" w:rsidP="000E1DD1">
            <w:pPr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p w14:paraId="201666AB" w14:textId="77777777" w:rsidR="00166E5B" w:rsidRPr="00166E5B" w:rsidRDefault="00166E5B" w:rsidP="000E1DD1">
            <w:pPr>
              <w:numPr>
                <w:ilvl w:val="0"/>
                <w:numId w:val="2"/>
              </w:numPr>
              <w:ind w:left="601" w:hanging="567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  <w:r w:rsidRPr="00166E5B">
              <w:rPr>
                <w:rFonts w:ascii="Montserrat" w:hAnsi="Montserrat"/>
                <w:b/>
                <w:color w:val="262626" w:themeColor="text1" w:themeTint="D9"/>
              </w:rPr>
              <w:t>Oferta WYKONAWCY.</w:t>
            </w:r>
          </w:p>
        </w:tc>
      </w:tr>
    </w:tbl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565"/>
        <w:gridCol w:w="4644"/>
      </w:tblGrid>
      <w:tr w:rsidR="00166E5B" w:rsidRPr="00166E5B" w14:paraId="4AE494ED" w14:textId="77777777" w:rsidTr="00AA5782">
        <w:trPr>
          <w:trHeight w:val="422"/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026A8107" w14:textId="36066242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</w:p>
        </w:tc>
      </w:tr>
      <w:tr w:rsidR="00166E5B" w:rsidRPr="00166E5B" w14:paraId="7E16F2FC" w14:textId="77777777" w:rsidTr="000E1DD1">
        <w:trPr>
          <w:trHeight w:val="422"/>
          <w:jc w:val="center"/>
        </w:trPr>
        <w:tc>
          <w:tcPr>
            <w:tcW w:w="4565" w:type="dxa"/>
            <w:vAlign w:val="center"/>
          </w:tcPr>
          <w:p w14:paraId="3E322875" w14:textId="77777777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  <w:r w:rsidRPr="00166E5B">
              <w:rPr>
                <w:rFonts w:ascii="Montserrat" w:hAnsi="Montserrat"/>
                <w:b/>
                <w:color w:val="262626" w:themeColor="text1" w:themeTint="D9"/>
              </w:rPr>
              <w:t>cena netto (zł)</w:t>
            </w:r>
          </w:p>
          <w:p w14:paraId="2546F19D" w14:textId="06FDCFBF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</w:rPr>
            </w:pPr>
            <w:r w:rsidRPr="00166E5B"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(wypełnia WYKONAWCA)</w:t>
            </w:r>
            <w:r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:</w:t>
            </w:r>
          </w:p>
        </w:tc>
        <w:tc>
          <w:tcPr>
            <w:tcW w:w="4644" w:type="dxa"/>
            <w:vAlign w:val="center"/>
          </w:tcPr>
          <w:p w14:paraId="2DAFD719" w14:textId="77777777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  <w:r w:rsidRPr="00166E5B">
              <w:rPr>
                <w:rFonts w:ascii="Montserrat" w:hAnsi="Montserrat"/>
                <w:b/>
                <w:color w:val="262626" w:themeColor="text1" w:themeTint="D9"/>
              </w:rPr>
              <w:t>cena brutto (zł)</w:t>
            </w:r>
          </w:p>
          <w:p w14:paraId="4DDBA35D" w14:textId="521774C7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</w:rPr>
            </w:pPr>
            <w:r w:rsidRPr="00166E5B"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(wypełnia WYKONAWCA)</w:t>
            </w:r>
            <w:r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:</w:t>
            </w:r>
          </w:p>
        </w:tc>
      </w:tr>
      <w:tr w:rsidR="00166E5B" w:rsidRPr="00166E5B" w14:paraId="70BC39D2" w14:textId="77777777" w:rsidTr="000E1DD1">
        <w:trPr>
          <w:trHeight w:val="724"/>
          <w:jc w:val="center"/>
        </w:trPr>
        <w:tc>
          <w:tcPr>
            <w:tcW w:w="4565" w:type="dxa"/>
            <w:vAlign w:val="center"/>
          </w:tcPr>
          <w:p w14:paraId="5174A355" w14:textId="77777777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color w:val="262626" w:themeColor="text1" w:themeTint="D9"/>
              </w:rPr>
            </w:pPr>
          </w:p>
        </w:tc>
        <w:tc>
          <w:tcPr>
            <w:tcW w:w="4644" w:type="dxa"/>
            <w:vAlign w:val="center"/>
          </w:tcPr>
          <w:p w14:paraId="02AAE267" w14:textId="77777777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</w:p>
        </w:tc>
      </w:tr>
      <w:tr w:rsidR="00166E5B" w:rsidRPr="00166E5B" w14:paraId="11298F2A" w14:textId="77777777" w:rsidTr="000E1DD1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0003142C" w14:textId="77777777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  <w:r w:rsidRPr="00166E5B">
              <w:rPr>
                <w:rFonts w:ascii="Montserrat" w:hAnsi="Montserrat"/>
                <w:b/>
                <w:color w:val="262626" w:themeColor="text1" w:themeTint="D9"/>
              </w:rPr>
              <w:t xml:space="preserve">cena brutto słownie </w:t>
            </w:r>
            <w:r w:rsidRPr="00166E5B"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(wypełnia WYKONAWCA)</w:t>
            </w:r>
            <w:r w:rsidRPr="00166E5B">
              <w:rPr>
                <w:rFonts w:ascii="Montserrat" w:hAnsi="Montserrat"/>
                <w:color w:val="262626" w:themeColor="text1" w:themeTint="D9"/>
                <w:sz w:val="16"/>
                <w:szCs w:val="16"/>
              </w:rPr>
              <w:t>:</w:t>
            </w:r>
          </w:p>
        </w:tc>
      </w:tr>
      <w:tr w:rsidR="00166E5B" w:rsidRPr="00166E5B" w14:paraId="1C50B4C9" w14:textId="77777777" w:rsidTr="000E1DD1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0265F410" w14:textId="77777777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</w:p>
        </w:tc>
      </w:tr>
      <w:tr w:rsidR="00166E5B" w:rsidRPr="00166E5B" w14:paraId="74F6F263" w14:textId="77777777" w:rsidTr="000E1DD1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5F34503C" w14:textId="34325F58" w:rsidR="00166E5B" w:rsidRPr="00166E5B" w:rsidRDefault="00166E5B" w:rsidP="000E1DD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  <w:r w:rsidRPr="00166E5B">
              <w:rPr>
                <w:rFonts w:ascii="Montserrat" w:hAnsi="Montserrat"/>
                <w:b/>
                <w:color w:val="262626" w:themeColor="text1" w:themeTint="D9"/>
              </w:rPr>
              <w:t xml:space="preserve">termin realizacji zamówienia </w:t>
            </w:r>
            <w:r w:rsidRPr="00166E5B"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 xml:space="preserve">(wypełnia WYKONAWCA zgodnie z </w:t>
            </w:r>
            <w:r w:rsidR="00E466C6"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kryterium nr 2</w:t>
            </w:r>
            <w:r w:rsidRPr="00166E5B"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)</w:t>
            </w:r>
          </w:p>
        </w:tc>
      </w:tr>
      <w:tr w:rsidR="00166E5B" w:rsidRPr="00166E5B" w14:paraId="46CA8E1A" w14:textId="77777777" w:rsidTr="000E1DD1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14:paraId="755789CA" w14:textId="77777777" w:rsidR="00E466C6" w:rsidRDefault="00E466C6" w:rsidP="00E466C6">
            <w:pPr>
              <w:pStyle w:val="Akapitzlist"/>
              <w:spacing w:after="120"/>
              <w:ind w:left="103" w:hanging="103"/>
              <w:jc w:val="both"/>
            </w:pPr>
          </w:p>
          <w:p w14:paraId="634A41A6" w14:textId="5F5B8D22" w:rsidR="00E466C6" w:rsidRPr="00E466C6" w:rsidRDefault="00E466C6" w:rsidP="00E466C6">
            <w:pPr>
              <w:pStyle w:val="Akapitzlist"/>
              <w:spacing w:after="120"/>
              <w:ind w:left="103" w:hanging="103"/>
              <w:jc w:val="both"/>
              <w:rPr>
                <w:rFonts w:ascii="Montserrat" w:hAnsi="Montserra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266F6">
              <w:t xml:space="preserve">  </w:t>
            </w:r>
            <w:r w:rsidRPr="00B13EC9">
              <w:rPr>
                <w:rFonts w:ascii="Montserrat" w:hAnsi="Montserrat"/>
              </w:rPr>
              <w:t>do</w:t>
            </w:r>
            <w:r w:rsidRPr="00E466C6">
              <w:rPr>
                <w:rFonts w:ascii="Montserrat" w:hAnsi="Montserrat"/>
              </w:rPr>
              <w:t xml:space="preserve"> 1 dnia roboczego </w:t>
            </w:r>
          </w:p>
          <w:p w14:paraId="40BDA75E" w14:textId="326DD79D" w:rsidR="00166E5B" w:rsidRPr="00166E5B" w:rsidRDefault="00E466C6" w:rsidP="00E466C6">
            <w:pPr>
              <w:pStyle w:val="Akapitzlist"/>
              <w:spacing w:after="120"/>
              <w:ind w:left="103" w:hanging="103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  <w:r w:rsidRPr="00B266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F6">
              <w:instrText xml:space="preserve"> FORMCHECKBOX </w:instrText>
            </w:r>
            <w:r>
              <w:fldChar w:fldCharType="separate"/>
            </w:r>
            <w:r w:rsidRPr="00B266F6">
              <w:fldChar w:fldCharType="end"/>
            </w:r>
            <w:r w:rsidRPr="00B266F6">
              <w:t xml:space="preserve">  </w:t>
            </w:r>
            <w:r w:rsidRPr="00B13EC9">
              <w:rPr>
                <w:rFonts w:ascii="Montserrat" w:hAnsi="Montserrat"/>
              </w:rPr>
              <w:t>do</w:t>
            </w:r>
            <w:r w:rsidRPr="00E466C6">
              <w:rPr>
                <w:rFonts w:ascii="Montserrat" w:hAnsi="Montserrat"/>
              </w:rPr>
              <w:t xml:space="preserve"> 2 dni roboczych</w:t>
            </w:r>
          </w:p>
        </w:tc>
      </w:tr>
    </w:tbl>
    <w:p w14:paraId="22018F5C" w14:textId="77777777" w:rsidR="00166E5B" w:rsidRPr="00166E5B" w:rsidRDefault="00166E5B" w:rsidP="00166E5B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262626" w:themeColor="text1" w:themeTint="D9"/>
        </w:rPr>
      </w:pPr>
    </w:p>
    <w:p w14:paraId="30E59091" w14:textId="77777777" w:rsidR="00166E5B" w:rsidRPr="00166E5B" w:rsidRDefault="00166E5B" w:rsidP="00166E5B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262626" w:themeColor="text1" w:themeTint="D9"/>
        </w:rPr>
      </w:pPr>
    </w:p>
    <w:p w14:paraId="71E7E3D6" w14:textId="77777777" w:rsidR="00166E5B" w:rsidRPr="00166E5B" w:rsidRDefault="00166E5B" w:rsidP="00166E5B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262626" w:themeColor="text1" w:themeTint="D9"/>
        </w:rPr>
      </w:pPr>
    </w:p>
    <w:p w14:paraId="681C8EC9" w14:textId="77777777" w:rsidR="00166E5B" w:rsidRPr="00166E5B" w:rsidRDefault="00166E5B" w:rsidP="00166E5B">
      <w:pPr>
        <w:numPr>
          <w:ilvl w:val="0"/>
          <w:numId w:val="2"/>
        </w:numPr>
        <w:spacing w:after="120"/>
        <w:ind w:left="426" w:hanging="426"/>
        <w:rPr>
          <w:rFonts w:ascii="Montserrat" w:eastAsia="Wingdings 2" w:hAnsi="Montserrat"/>
          <w:b/>
          <w:color w:val="262626" w:themeColor="text1" w:themeTint="D9"/>
        </w:rPr>
      </w:pPr>
      <w:r w:rsidRPr="00166E5B">
        <w:rPr>
          <w:rFonts w:ascii="Montserrat" w:eastAsia="Wingdings 2" w:hAnsi="Montserrat"/>
          <w:b/>
          <w:color w:val="262626" w:themeColor="text1" w:themeTint="D9"/>
        </w:rPr>
        <w:t>Oświadczenia.</w:t>
      </w:r>
    </w:p>
    <w:p w14:paraId="2A9EB393" w14:textId="77777777" w:rsidR="00166E5B" w:rsidRPr="00166E5B" w:rsidRDefault="00166E5B" w:rsidP="00166E5B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color w:val="262626" w:themeColor="text1" w:themeTint="D9"/>
        </w:rPr>
      </w:pPr>
      <w:r w:rsidRPr="00166E5B">
        <w:rPr>
          <w:rFonts w:ascii="Montserrat" w:hAnsi="Montserrat" w:cs="Wingdings 2"/>
          <w:color w:val="262626" w:themeColor="text1" w:themeTint="D9"/>
        </w:rPr>
        <w:t xml:space="preserve">Oświadczamy, że zapoznaliśmy się ze Specyfikacją Warunków Zamówienia </w:t>
      </w:r>
      <w:r w:rsidRPr="00166E5B">
        <w:rPr>
          <w:rFonts w:ascii="Montserrat" w:hAnsi="Montserrat" w:cs="Wingdings 2"/>
          <w:color w:val="262626" w:themeColor="text1" w:themeTint="D9"/>
        </w:rPr>
        <w:br/>
        <w:t>i nie wnosimy do niej zastrzeżeń oraz posiadamy konieczne informacje potrzebne                               do właściwego wykonania zamówienia.</w:t>
      </w:r>
    </w:p>
    <w:p w14:paraId="255BE03A" w14:textId="77777777" w:rsidR="00166E5B" w:rsidRPr="00166E5B" w:rsidRDefault="00166E5B" w:rsidP="00166E5B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color w:val="262626" w:themeColor="text1" w:themeTint="D9"/>
        </w:rPr>
      </w:pPr>
      <w:r w:rsidRPr="00166E5B">
        <w:rPr>
          <w:rFonts w:ascii="Montserrat" w:hAnsi="Montserrat" w:cs="Wingdings 2"/>
          <w:color w:val="262626" w:themeColor="text1" w:themeTint="D9"/>
        </w:rPr>
        <w:t xml:space="preserve">Oświadczamy, że uważamy się za związanych niniejszą ofertą na czas wskazany </w:t>
      </w:r>
      <w:r w:rsidRPr="00166E5B">
        <w:rPr>
          <w:rFonts w:ascii="Montserrat" w:hAnsi="Montserrat" w:cs="Wingdings 2"/>
          <w:color w:val="262626" w:themeColor="text1" w:themeTint="D9"/>
        </w:rPr>
        <w:br/>
        <w:t>w Specyfikacji Warunków Zamówienia.</w:t>
      </w:r>
    </w:p>
    <w:p w14:paraId="50B5D208" w14:textId="77777777" w:rsidR="00166E5B" w:rsidRPr="00166E5B" w:rsidRDefault="00166E5B" w:rsidP="00166E5B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  <w:color w:val="262626" w:themeColor="text1" w:themeTint="D9"/>
        </w:rPr>
      </w:pPr>
      <w:r w:rsidRPr="00166E5B">
        <w:rPr>
          <w:rFonts w:ascii="Montserrat" w:hAnsi="Montserrat" w:cs="Wingdings 2"/>
          <w:color w:val="262626" w:themeColor="text1" w:themeTint="D9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 w:rsidRPr="00166E5B">
        <w:rPr>
          <w:rFonts w:ascii="Montserrat" w:hAnsi="Montserrat" w:cs="Wingdings 2"/>
          <w:color w:val="262626" w:themeColor="text1" w:themeTint="D9"/>
        </w:rPr>
        <w:br/>
        <w:t>i terminie wyznaczonym przez ZAMAWIAJĄCEGO.</w:t>
      </w:r>
    </w:p>
    <w:p w14:paraId="6A476940" w14:textId="77777777" w:rsidR="00166E5B" w:rsidRPr="00166E5B" w:rsidRDefault="00166E5B" w:rsidP="00166E5B">
      <w:pPr>
        <w:spacing w:line="276" w:lineRule="auto"/>
        <w:jc w:val="both"/>
        <w:rPr>
          <w:rFonts w:ascii="Montserrat" w:hAnsi="Montserrat" w:cs="Wingdings 2"/>
          <w:color w:val="262626" w:themeColor="text1" w:themeTint="D9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4175"/>
        <w:gridCol w:w="5153"/>
      </w:tblGrid>
      <w:tr w:rsidR="00166E5B" w:rsidRPr="00166E5B" w14:paraId="0986170D" w14:textId="77777777" w:rsidTr="000E1DD1">
        <w:trPr>
          <w:trHeight w:val="770"/>
          <w:jc w:val="center"/>
        </w:trPr>
        <w:tc>
          <w:tcPr>
            <w:tcW w:w="4175" w:type="dxa"/>
            <w:vAlign w:val="bottom"/>
          </w:tcPr>
          <w:p w14:paraId="509DAF1D" w14:textId="77777777" w:rsidR="00166E5B" w:rsidRPr="00166E5B" w:rsidRDefault="00166E5B" w:rsidP="000E1DD1">
            <w:pPr>
              <w:spacing w:line="276" w:lineRule="auto"/>
              <w:rPr>
                <w:rFonts w:ascii="Montserrat" w:hAnsi="Montserrat"/>
                <w:color w:val="262626" w:themeColor="text1" w:themeTint="D9"/>
              </w:rPr>
            </w:pPr>
          </w:p>
          <w:p w14:paraId="4765876A" w14:textId="062F5536" w:rsidR="00166E5B" w:rsidRPr="00166E5B" w:rsidRDefault="00166E5B" w:rsidP="000E1DD1">
            <w:pPr>
              <w:spacing w:line="276" w:lineRule="auto"/>
              <w:rPr>
                <w:rFonts w:ascii="Montserrat" w:hAnsi="Montserrat"/>
                <w:color w:val="262626" w:themeColor="text1" w:themeTint="D9"/>
                <w:highlight w:val="yellow"/>
              </w:rPr>
            </w:pPr>
          </w:p>
        </w:tc>
        <w:tc>
          <w:tcPr>
            <w:tcW w:w="5153" w:type="dxa"/>
            <w:vAlign w:val="bottom"/>
          </w:tcPr>
          <w:p w14:paraId="1D08C5C7" w14:textId="77777777" w:rsidR="00166E5B" w:rsidRPr="00166E5B" w:rsidRDefault="00166E5B" w:rsidP="000E1DD1">
            <w:pPr>
              <w:jc w:val="center"/>
              <w:rPr>
                <w:rFonts w:ascii="Montserrat" w:hAnsi="Montserrat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749815B8" w14:textId="77777777" w:rsidR="00166E5B" w:rsidRPr="00166E5B" w:rsidRDefault="00166E5B" w:rsidP="000E1DD1">
            <w:pPr>
              <w:jc w:val="center"/>
              <w:rPr>
                <w:rFonts w:ascii="Montserrat" w:hAnsi="Montserrat"/>
                <w:color w:val="262626" w:themeColor="text1" w:themeTint="D9"/>
                <w:sz w:val="16"/>
                <w:szCs w:val="16"/>
              </w:rPr>
            </w:pPr>
            <w:r w:rsidRPr="00166E5B">
              <w:rPr>
                <w:rFonts w:ascii="Montserrat" w:hAnsi="Montserrat"/>
                <w:i/>
                <w:iCs/>
                <w:color w:val="262626" w:themeColor="text1" w:themeTint="D9"/>
                <w:sz w:val="16"/>
                <w:szCs w:val="16"/>
              </w:rPr>
              <w:t>podpisy osób upoważnionych do składania</w:t>
            </w:r>
            <w:r w:rsidRPr="00166E5B">
              <w:rPr>
                <w:rFonts w:ascii="Montserrat" w:hAnsi="Montserrat"/>
                <w:i/>
                <w:iCs/>
                <w:color w:val="262626" w:themeColor="text1" w:themeTint="D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14:paraId="2B605709" w14:textId="77777777" w:rsidR="00C1457A" w:rsidRDefault="00C1457A"/>
    <w:sectPr w:rsidR="00C1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D0B691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2A6D65"/>
    <w:multiLevelType w:val="hybridMultilevel"/>
    <w:tmpl w:val="E9144A6E"/>
    <w:lvl w:ilvl="0" w:tplc="EF02CA1A">
      <w:start w:val="1"/>
      <w:numFmt w:val="upperRoman"/>
      <w:lvlText w:val="%1."/>
      <w:lvlJc w:val="left"/>
      <w:pPr>
        <w:ind w:left="2496" w:hanging="720"/>
      </w:pPr>
      <w:rPr>
        <w:rFonts w:hint="default"/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3B65CD"/>
    <w:multiLevelType w:val="hybridMultilevel"/>
    <w:tmpl w:val="F702A042"/>
    <w:lvl w:ilvl="0" w:tplc="7DEEB4BC">
      <w:start w:val="1"/>
      <w:numFmt w:val="lowerLetter"/>
      <w:lvlText w:val="%1)"/>
      <w:lvlJc w:val="left"/>
      <w:pPr>
        <w:ind w:left="644" w:hanging="360"/>
      </w:pPr>
      <w:rPr>
        <w:rFonts w:ascii="Montserrat" w:eastAsia="Times New Roman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46141753">
    <w:abstractNumId w:val="0"/>
  </w:num>
  <w:num w:numId="2" w16cid:durableId="321665977">
    <w:abstractNumId w:val="1"/>
  </w:num>
  <w:num w:numId="3" w16cid:durableId="104067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09"/>
    <w:rsid w:val="000D241A"/>
    <w:rsid w:val="00166E5B"/>
    <w:rsid w:val="001844B4"/>
    <w:rsid w:val="00197D8F"/>
    <w:rsid w:val="001E46EB"/>
    <w:rsid w:val="002E6C10"/>
    <w:rsid w:val="002E6F54"/>
    <w:rsid w:val="004A4476"/>
    <w:rsid w:val="00670595"/>
    <w:rsid w:val="00682203"/>
    <w:rsid w:val="00685C41"/>
    <w:rsid w:val="008A1ED7"/>
    <w:rsid w:val="00AA5782"/>
    <w:rsid w:val="00C1457A"/>
    <w:rsid w:val="00DB2D52"/>
    <w:rsid w:val="00E466C6"/>
    <w:rsid w:val="00F46A7E"/>
    <w:rsid w:val="00F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E94D"/>
  <w15:chartTrackingRefBased/>
  <w15:docId w15:val="{8BFBCE11-280F-43CC-A874-922A766B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5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66E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6E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qFormat/>
    <w:rsid w:val="00166E5B"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166E5B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166E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166E5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16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8</cp:revision>
  <dcterms:created xsi:type="dcterms:W3CDTF">2024-07-15T07:36:00Z</dcterms:created>
  <dcterms:modified xsi:type="dcterms:W3CDTF">2024-07-31T10:48:00Z</dcterms:modified>
</cp:coreProperties>
</file>