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829996" w14:textId="58399D61" w:rsidR="004858BE" w:rsidRDefault="00FA116F" w:rsidP="00C84F3B">
      <w:pPr>
        <w:suppressAutoHyphens w:val="0"/>
        <w:autoSpaceDE w:val="0"/>
        <w:autoSpaceDN w:val="0"/>
        <w:adjustRightInd w:val="0"/>
        <w:jc w:val="right"/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/>
        </w:rPr>
      </w:pPr>
      <w:r w:rsidRPr="00455BD1">
        <w:rPr>
          <w:rFonts w:ascii="Lato" w:eastAsia="Times New Roman" w:hAnsi="Lato"/>
          <w:bCs/>
          <w:color w:val="000000"/>
          <w:kern w:val="0"/>
          <w:sz w:val="22"/>
          <w:szCs w:val="22"/>
          <w:lang w:eastAsia="pl-PL"/>
        </w:rPr>
        <w:t>Załącznik nr 4</w:t>
      </w:r>
    </w:p>
    <w:p w14:paraId="2F99D781" w14:textId="77777777" w:rsidR="004858BE" w:rsidRDefault="004858BE" w:rsidP="00FA116F">
      <w:pPr>
        <w:suppressAutoHyphens w:val="0"/>
        <w:autoSpaceDE w:val="0"/>
        <w:autoSpaceDN w:val="0"/>
        <w:adjustRightInd w:val="0"/>
        <w:jc w:val="center"/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/>
        </w:rPr>
      </w:pPr>
    </w:p>
    <w:p w14:paraId="23565EC0" w14:textId="006EA418" w:rsidR="00FA116F" w:rsidRPr="00F82917" w:rsidRDefault="00FA116F" w:rsidP="00FA116F">
      <w:pPr>
        <w:suppressAutoHyphens w:val="0"/>
        <w:autoSpaceDE w:val="0"/>
        <w:autoSpaceDN w:val="0"/>
        <w:adjustRightInd w:val="0"/>
        <w:jc w:val="center"/>
        <w:rPr>
          <w:rFonts w:ascii="Lato" w:eastAsia="Times New Roman" w:hAnsi="Lato"/>
          <w:bCs/>
          <w:color w:val="000000"/>
          <w:kern w:val="0"/>
          <w:sz w:val="22"/>
          <w:szCs w:val="22"/>
          <w:lang w:eastAsia="pl-PL"/>
        </w:rPr>
      </w:pPr>
      <w:r w:rsidRPr="00F82917"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/>
        </w:rPr>
        <w:t xml:space="preserve">Umowa Nr </w:t>
      </w:r>
      <w:r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/>
        </w:rPr>
        <w:t>111</w:t>
      </w:r>
      <w:r w:rsidRPr="00F82917"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/>
        </w:rPr>
        <w:t>/</w:t>
      </w:r>
      <w:r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/>
        </w:rPr>
        <w:t>06</w:t>
      </w:r>
      <w:r w:rsidRPr="00F82917"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/>
        </w:rPr>
        <w:t>/202</w:t>
      </w:r>
      <w:r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/>
        </w:rPr>
        <w:t>3</w:t>
      </w:r>
      <w:r w:rsidRPr="00F82917"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/>
        </w:rPr>
        <w:t>/W</w:t>
      </w:r>
      <w:r w:rsidRPr="00F82917">
        <w:rPr>
          <w:rFonts w:ascii="Lato" w:eastAsia="Times New Roman" w:hAnsi="Lato"/>
          <w:bCs/>
          <w:color w:val="000000"/>
          <w:kern w:val="0"/>
          <w:sz w:val="22"/>
          <w:szCs w:val="22"/>
          <w:lang w:eastAsia="pl-PL"/>
        </w:rPr>
        <w:t xml:space="preserve"> </w:t>
      </w:r>
    </w:p>
    <w:p w14:paraId="437DAF43" w14:textId="759C20E7" w:rsidR="00FA116F" w:rsidRPr="00F82917" w:rsidRDefault="00FA116F" w:rsidP="00FA116F">
      <w:pPr>
        <w:suppressAutoHyphens w:val="0"/>
        <w:autoSpaceDE w:val="0"/>
        <w:autoSpaceDN w:val="0"/>
        <w:adjustRightInd w:val="0"/>
        <w:spacing w:after="240"/>
        <w:jc w:val="center"/>
        <w:rPr>
          <w:rFonts w:ascii="Lato" w:eastAsia="Times New Roman" w:hAnsi="Lato"/>
          <w:bCs/>
          <w:color w:val="000000"/>
          <w:kern w:val="0"/>
          <w:sz w:val="22"/>
          <w:szCs w:val="22"/>
          <w:lang w:eastAsia="pl-PL"/>
        </w:rPr>
      </w:pPr>
      <w:r w:rsidRPr="00F82917">
        <w:rPr>
          <w:rFonts w:ascii="Lato" w:eastAsia="Times New Roman" w:hAnsi="Lato"/>
          <w:bCs/>
          <w:color w:val="000000"/>
          <w:kern w:val="0"/>
          <w:sz w:val="22"/>
          <w:szCs w:val="22"/>
          <w:lang w:eastAsia="pl-PL"/>
        </w:rPr>
        <w:t>zawarta w dniu ……… 202</w:t>
      </w:r>
      <w:r>
        <w:rPr>
          <w:rFonts w:ascii="Lato" w:eastAsia="Times New Roman" w:hAnsi="Lato"/>
          <w:bCs/>
          <w:color w:val="000000"/>
          <w:kern w:val="0"/>
          <w:sz w:val="22"/>
          <w:szCs w:val="22"/>
          <w:lang w:eastAsia="pl-PL"/>
        </w:rPr>
        <w:t xml:space="preserve">3 </w:t>
      </w:r>
      <w:r w:rsidRPr="00F82917">
        <w:rPr>
          <w:rFonts w:ascii="Lato" w:eastAsia="Times New Roman" w:hAnsi="Lato"/>
          <w:bCs/>
          <w:color w:val="000000"/>
          <w:kern w:val="0"/>
          <w:sz w:val="22"/>
          <w:szCs w:val="22"/>
          <w:lang w:eastAsia="pl-PL"/>
        </w:rPr>
        <w:t>r. w Elblągu</w:t>
      </w:r>
    </w:p>
    <w:p w14:paraId="47B96A11" w14:textId="77777777" w:rsidR="00FA116F" w:rsidRPr="00F82917" w:rsidRDefault="00FA116F" w:rsidP="00FA116F">
      <w:pPr>
        <w:suppressAutoHyphens w:val="0"/>
        <w:autoSpaceDE w:val="0"/>
        <w:autoSpaceDN w:val="0"/>
        <w:adjustRightInd w:val="0"/>
        <w:spacing w:after="240"/>
        <w:jc w:val="both"/>
        <w:rPr>
          <w:rFonts w:ascii="Lato" w:eastAsia="Times New Roman" w:hAnsi="Lato"/>
          <w:bCs/>
          <w:color w:val="000000"/>
          <w:kern w:val="0"/>
          <w:sz w:val="22"/>
          <w:szCs w:val="22"/>
          <w:lang w:eastAsia="pl-PL"/>
        </w:rPr>
      </w:pPr>
      <w:r w:rsidRPr="00F82917">
        <w:rPr>
          <w:rFonts w:ascii="Lato" w:eastAsia="Times New Roman" w:hAnsi="Lato"/>
          <w:bCs/>
          <w:color w:val="000000"/>
          <w:kern w:val="0"/>
          <w:sz w:val="22"/>
          <w:szCs w:val="22"/>
          <w:lang w:eastAsia="pl-PL"/>
        </w:rPr>
        <w:t>pomiędzy</w:t>
      </w:r>
    </w:p>
    <w:p w14:paraId="2F26E804" w14:textId="6660D6D9" w:rsidR="00FA116F" w:rsidRDefault="00FA116F" w:rsidP="00FA116F">
      <w:pPr>
        <w:suppressAutoHyphens w:val="0"/>
        <w:autoSpaceDE w:val="0"/>
        <w:autoSpaceDN w:val="0"/>
        <w:adjustRightInd w:val="0"/>
        <w:jc w:val="both"/>
        <w:rPr>
          <w:rFonts w:ascii="Lato" w:eastAsia="Times New Roman" w:hAnsi="Lato"/>
          <w:bCs/>
          <w:color w:val="000000"/>
          <w:kern w:val="0"/>
          <w:sz w:val="22"/>
          <w:szCs w:val="22"/>
          <w:lang w:eastAsia="pl-PL"/>
        </w:rPr>
      </w:pPr>
      <w:r w:rsidRPr="00F82917"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/>
        </w:rPr>
        <w:t>Elbląskim Przedsiębiorstw</w:t>
      </w:r>
      <w:r w:rsidR="004B4F42"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/>
        </w:rPr>
        <w:t>em</w:t>
      </w:r>
      <w:r w:rsidRPr="00F82917"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/>
        </w:rPr>
        <w:t xml:space="preserve"> Energetyki Cieplnej Spółka z o.o.</w:t>
      </w:r>
      <w:r w:rsidRPr="00F82917">
        <w:rPr>
          <w:rFonts w:ascii="Lato" w:eastAsia="Times New Roman" w:hAnsi="Lato"/>
          <w:bCs/>
          <w:color w:val="000000"/>
          <w:kern w:val="0"/>
          <w:sz w:val="22"/>
          <w:szCs w:val="22"/>
          <w:lang w:eastAsia="pl-PL"/>
        </w:rPr>
        <w:t xml:space="preserve"> ul. Fabryczna 3, 82-300 Elbląg, KRS 0000127954, NIP 5780002619, wysokość kapitału zakładowego: 16.</w:t>
      </w:r>
      <w:r>
        <w:rPr>
          <w:rFonts w:ascii="Lato" w:eastAsia="Times New Roman" w:hAnsi="Lato"/>
          <w:bCs/>
          <w:color w:val="000000"/>
          <w:kern w:val="0"/>
          <w:sz w:val="22"/>
          <w:szCs w:val="22"/>
          <w:lang w:eastAsia="pl-PL"/>
        </w:rPr>
        <w:t>630</w:t>
      </w:r>
      <w:r w:rsidRPr="00F82917">
        <w:rPr>
          <w:rFonts w:ascii="Lato" w:eastAsia="Times New Roman" w:hAnsi="Lato"/>
          <w:bCs/>
          <w:color w:val="000000"/>
          <w:kern w:val="0"/>
          <w:sz w:val="22"/>
          <w:szCs w:val="22"/>
          <w:lang w:eastAsia="pl-PL"/>
        </w:rPr>
        <w:t xml:space="preserve">.500,00 zł, posiadającą status dużego przedsiębiorcy w rozumieniu postanowień ustawy z dnia 8 marca 2013 r. o przeciwdziałaniu nadmiernym opóźnieniom w transakcjach handlowych reprezentowaną przez: </w:t>
      </w:r>
    </w:p>
    <w:p w14:paraId="7D02B38B" w14:textId="77777777" w:rsidR="00AA0A46" w:rsidRPr="00F82917" w:rsidRDefault="00AA0A46" w:rsidP="00FA116F">
      <w:pPr>
        <w:suppressAutoHyphens w:val="0"/>
        <w:autoSpaceDE w:val="0"/>
        <w:autoSpaceDN w:val="0"/>
        <w:adjustRightInd w:val="0"/>
        <w:jc w:val="both"/>
        <w:rPr>
          <w:rFonts w:ascii="Lato" w:eastAsia="Times New Roman" w:hAnsi="Lato"/>
          <w:bCs/>
          <w:color w:val="000000"/>
          <w:kern w:val="0"/>
          <w:sz w:val="22"/>
          <w:szCs w:val="22"/>
          <w:lang w:eastAsia="pl-PL"/>
        </w:rPr>
      </w:pPr>
    </w:p>
    <w:p w14:paraId="029FB321" w14:textId="77777777" w:rsidR="00FA116F" w:rsidRPr="00F82917" w:rsidRDefault="00FA116F" w:rsidP="00FA116F">
      <w:pPr>
        <w:tabs>
          <w:tab w:val="left" w:leader="dot" w:pos="3686"/>
        </w:tabs>
        <w:suppressAutoHyphens w:val="0"/>
        <w:autoSpaceDE w:val="0"/>
        <w:autoSpaceDN w:val="0"/>
        <w:adjustRightInd w:val="0"/>
        <w:jc w:val="both"/>
        <w:rPr>
          <w:rFonts w:ascii="Lato" w:eastAsia="Times New Roman" w:hAnsi="Lato"/>
          <w:bCs/>
          <w:color w:val="000000"/>
          <w:kern w:val="0"/>
          <w:sz w:val="22"/>
          <w:szCs w:val="22"/>
          <w:lang w:eastAsia="pl-PL"/>
        </w:rPr>
      </w:pPr>
      <w:r w:rsidRPr="00F82917">
        <w:rPr>
          <w:rFonts w:ascii="Lato" w:eastAsia="Times New Roman" w:hAnsi="Lato"/>
          <w:bCs/>
          <w:color w:val="000000"/>
          <w:kern w:val="0"/>
          <w:sz w:val="22"/>
          <w:szCs w:val="22"/>
          <w:lang w:eastAsia="pl-PL"/>
        </w:rPr>
        <w:tab/>
      </w:r>
    </w:p>
    <w:p w14:paraId="43A7AC04" w14:textId="77777777" w:rsidR="00FA116F" w:rsidRPr="00F82917" w:rsidRDefault="00FA116F" w:rsidP="00FA116F">
      <w:pPr>
        <w:suppressAutoHyphens w:val="0"/>
        <w:autoSpaceDE w:val="0"/>
        <w:autoSpaceDN w:val="0"/>
        <w:adjustRightInd w:val="0"/>
        <w:jc w:val="both"/>
        <w:rPr>
          <w:rFonts w:ascii="Lato" w:eastAsia="Times New Roman" w:hAnsi="Lato"/>
          <w:bCs/>
          <w:color w:val="000000"/>
          <w:kern w:val="0"/>
          <w:sz w:val="22"/>
          <w:szCs w:val="22"/>
          <w:lang w:eastAsia="pl-PL"/>
        </w:rPr>
      </w:pPr>
      <w:r w:rsidRPr="00F82917">
        <w:rPr>
          <w:rFonts w:ascii="Lato" w:eastAsia="Times New Roman" w:hAnsi="Lato"/>
          <w:bCs/>
          <w:color w:val="000000"/>
          <w:kern w:val="0"/>
          <w:sz w:val="22"/>
          <w:szCs w:val="22"/>
          <w:lang w:eastAsia="pl-PL"/>
        </w:rPr>
        <w:t>zwaną w dalszej części Umowy „Zamawiającym”,</w:t>
      </w:r>
    </w:p>
    <w:p w14:paraId="127EE3AF" w14:textId="77777777" w:rsidR="00FA116F" w:rsidRPr="00F82917" w:rsidRDefault="00FA116F" w:rsidP="00FA116F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Lato" w:eastAsia="Times New Roman" w:hAnsi="Lato"/>
          <w:bCs/>
          <w:color w:val="000000"/>
          <w:kern w:val="0"/>
          <w:sz w:val="22"/>
          <w:szCs w:val="22"/>
          <w:lang w:eastAsia="pl-PL"/>
        </w:rPr>
      </w:pPr>
      <w:r w:rsidRPr="00F82917">
        <w:rPr>
          <w:rFonts w:ascii="Lato" w:eastAsia="Times New Roman" w:hAnsi="Lato"/>
          <w:bCs/>
          <w:color w:val="000000"/>
          <w:kern w:val="0"/>
          <w:sz w:val="22"/>
          <w:szCs w:val="22"/>
          <w:lang w:eastAsia="pl-PL"/>
        </w:rPr>
        <w:t>a</w:t>
      </w:r>
    </w:p>
    <w:p w14:paraId="28F16CF8" w14:textId="77777777" w:rsidR="00FA116F" w:rsidRPr="00F82917" w:rsidRDefault="00FA116F" w:rsidP="00FA116F">
      <w:pPr>
        <w:tabs>
          <w:tab w:val="left" w:leader="dot" w:pos="3260"/>
        </w:tabs>
        <w:autoSpaceDE w:val="0"/>
        <w:autoSpaceDN w:val="0"/>
        <w:adjustRightInd w:val="0"/>
        <w:jc w:val="both"/>
        <w:rPr>
          <w:rFonts w:ascii="Lato" w:eastAsia="Times New Roman" w:hAnsi="Lato"/>
          <w:bCs/>
          <w:sz w:val="22"/>
          <w:szCs w:val="22"/>
          <w:lang w:eastAsia="pl-PL"/>
        </w:rPr>
      </w:pPr>
      <w:r w:rsidRPr="00F82917">
        <w:rPr>
          <w:rFonts w:ascii="Lato" w:eastAsia="Times New Roman" w:hAnsi="Lato"/>
          <w:b/>
          <w:bCs/>
          <w:sz w:val="22"/>
          <w:szCs w:val="22"/>
          <w:lang w:eastAsia="pl-PL"/>
        </w:rPr>
        <w:tab/>
        <w:t xml:space="preserve"> </w:t>
      </w:r>
    </w:p>
    <w:p w14:paraId="50EE2901" w14:textId="77777777" w:rsidR="00FA116F" w:rsidRPr="00F82917" w:rsidRDefault="00FA116F" w:rsidP="00FA116F">
      <w:pPr>
        <w:tabs>
          <w:tab w:val="left" w:leader="dot" w:pos="9639"/>
        </w:tabs>
        <w:autoSpaceDE w:val="0"/>
        <w:autoSpaceDN w:val="0"/>
        <w:adjustRightInd w:val="0"/>
        <w:jc w:val="both"/>
        <w:rPr>
          <w:rFonts w:ascii="Lato" w:eastAsia="Times New Roman" w:hAnsi="Lato"/>
          <w:b/>
          <w:bCs/>
          <w:sz w:val="22"/>
          <w:szCs w:val="22"/>
          <w:lang w:eastAsia="pl-PL"/>
        </w:rPr>
      </w:pPr>
      <w:r w:rsidRPr="00F82917">
        <w:rPr>
          <w:rFonts w:ascii="Lato" w:eastAsia="Times New Roman" w:hAnsi="Lato"/>
          <w:b/>
          <w:bCs/>
          <w:sz w:val="22"/>
          <w:szCs w:val="22"/>
          <w:lang w:eastAsia="pl-PL"/>
        </w:rPr>
        <w:tab/>
      </w:r>
    </w:p>
    <w:p w14:paraId="5BA7ED12" w14:textId="77777777" w:rsidR="00FA116F" w:rsidRPr="00F82917" w:rsidRDefault="00FA116F" w:rsidP="00FA116F">
      <w:pPr>
        <w:tabs>
          <w:tab w:val="left" w:pos="1418"/>
          <w:tab w:val="left" w:leader="dot" w:pos="9639"/>
        </w:tabs>
        <w:autoSpaceDE w:val="0"/>
        <w:autoSpaceDN w:val="0"/>
        <w:adjustRightInd w:val="0"/>
        <w:jc w:val="both"/>
        <w:rPr>
          <w:rFonts w:ascii="Lato" w:eastAsia="Times New Roman" w:hAnsi="Lato"/>
          <w:bCs/>
          <w:sz w:val="22"/>
          <w:szCs w:val="22"/>
          <w:lang w:eastAsia="pl-PL"/>
        </w:rPr>
      </w:pPr>
      <w:r w:rsidRPr="00F82917">
        <w:rPr>
          <w:rFonts w:ascii="Lato" w:eastAsia="Times New Roman" w:hAnsi="Lato"/>
          <w:bCs/>
          <w:color w:val="000000"/>
          <w:sz w:val="22"/>
          <w:szCs w:val="22"/>
          <w:lang w:eastAsia="pl-PL"/>
        </w:rPr>
        <w:t xml:space="preserve">zwanym dalej </w:t>
      </w:r>
      <w:r w:rsidRPr="00F82917">
        <w:rPr>
          <w:rFonts w:ascii="Lato" w:eastAsia="Times New Roman" w:hAnsi="Lato"/>
          <w:b/>
          <w:bCs/>
          <w:color w:val="000000"/>
          <w:sz w:val="22"/>
          <w:szCs w:val="22"/>
          <w:lang w:eastAsia="pl-PL"/>
        </w:rPr>
        <w:t>„Wykonawcą”</w:t>
      </w:r>
      <w:r w:rsidRPr="00F82917">
        <w:rPr>
          <w:rFonts w:ascii="Lato" w:eastAsia="Times New Roman" w:hAnsi="Lato"/>
          <w:bCs/>
          <w:color w:val="000000"/>
          <w:sz w:val="22"/>
          <w:szCs w:val="22"/>
          <w:lang w:eastAsia="pl-PL"/>
        </w:rPr>
        <w:t xml:space="preserve">, </w:t>
      </w:r>
      <w:r w:rsidRPr="00F82917">
        <w:rPr>
          <w:rFonts w:ascii="Lato" w:hAnsi="Lato"/>
          <w:bCs/>
          <w:sz w:val="22"/>
          <w:szCs w:val="22"/>
        </w:rPr>
        <w:t>zwanymi dalej łącznie Stronami, zwana dalej Umową, o następującej treści:</w:t>
      </w:r>
    </w:p>
    <w:p w14:paraId="543E9FFB" w14:textId="77777777" w:rsidR="00FA116F" w:rsidRPr="00F82917" w:rsidRDefault="00FA116F" w:rsidP="00FA116F">
      <w:pPr>
        <w:autoSpaceDE w:val="0"/>
        <w:autoSpaceDN w:val="0"/>
        <w:adjustRightInd w:val="0"/>
        <w:spacing w:after="240"/>
        <w:jc w:val="center"/>
        <w:rPr>
          <w:rFonts w:ascii="Lato" w:hAnsi="Lato"/>
          <w:b/>
          <w:bCs/>
          <w:sz w:val="22"/>
          <w:szCs w:val="22"/>
        </w:rPr>
      </w:pPr>
      <w:r w:rsidRPr="00F82917">
        <w:rPr>
          <w:rFonts w:ascii="Lato" w:hAnsi="Lato"/>
          <w:b/>
          <w:bCs/>
          <w:sz w:val="22"/>
          <w:szCs w:val="22"/>
        </w:rPr>
        <w:t>§ 1.</w:t>
      </w:r>
    </w:p>
    <w:p w14:paraId="018C553A" w14:textId="5AB4A9F4" w:rsidR="00FA116F" w:rsidRPr="00F82917" w:rsidRDefault="00FA116F" w:rsidP="00FA116F">
      <w:pPr>
        <w:numPr>
          <w:ilvl w:val="0"/>
          <w:numId w:val="20"/>
        </w:numPr>
        <w:suppressAutoHyphens w:val="0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 xml:space="preserve">Zamawiający zleca, a Wykonawca zobowiązuje się, do odpłatnego wykonywania </w:t>
      </w:r>
      <w:r w:rsidRPr="00F82917">
        <w:rPr>
          <w:rFonts w:ascii="Lato" w:hAnsi="Lato"/>
          <w:bCs/>
          <w:sz w:val="22"/>
          <w:szCs w:val="22"/>
        </w:rPr>
        <w:t xml:space="preserve">sprzętem budowlanym z obsługą operatorską oraz środkami transportu do przewozu osób i rzeczy wraz </w:t>
      </w:r>
      <w:r w:rsidR="004858BE">
        <w:rPr>
          <w:rFonts w:ascii="Lato" w:hAnsi="Lato"/>
          <w:bCs/>
          <w:sz w:val="22"/>
          <w:szCs w:val="22"/>
        </w:rPr>
        <w:br/>
      </w:r>
      <w:r w:rsidRPr="00F82917">
        <w:rPr>
          <w:rFonts w:ascii="Lato" w:hAnsi="Lato"/>
          <w:bCs/>
          <w:sz w:val="22"/>
          <w:szCs w:val="22"/>
        </w:rPr>
        <w:t>z kierowcą z obsługą operatorską posiadającą stosowne uprawnienia poprzez:</w:t>
      </w:r>
      <w:r w:rsidRPr="00F82917">
        <w:rPr>
          <w:rFonts w:ascii="Lato" w:hAnsi="Lato"/>
          <w:sz w:val="22"/>
          <w:szCs w:val="22"/>
        </w:rPr>
        <w:t xml:space="preserve"> </w:t>
      </w:r>
    </w:p>
    <w:p w14:paraId="7FAE3AE7" w14:textId="77777777" w:rsidR="00FA116F" w:rsidRPr="00BB0245" w:rsidRDefault="00FA116F" w:rsidP="00FA116F">
      <w:pPr>
        <w:numPr>
          <w:ilvl w:val="0"/>
          <w:numId w:val="44"/>
        </w:numPr>
        <w:spacing w:line="276" w:lineRule="auto"/>
        <w:contextualSpacing/>
        <w:rPr>
          <w:rFonts w:ascii="Lato" w:hAnsi="Lato" w:cs="Mangal"/>
          <w:szCs w:val="21"/>
        </w:rPr>
      </w:pPr>
      <w:r w:rsidRPr="00BB0245">
        <w:rPr>
          <w:rFonts w:ascii="Lato" w:hAnsi="Lato" w:cs="Mangal"/>
          <w:b/>
          <w:bCs/>
          <w:szCs w:val="21"/>
        </w:rPr>
        <w:t>Żuraw samochodowy</w:t>
      </w:r>
      <w:r w:rsidRPr="00BB0245">
        <w:rPr>
          <w:rFonts w:ascii="Lato" w:hAnsi="Lato" w:cs="Mangal"/>
          <w:szCs w:val="21"/>
        </w:rPr>
        <w:t xml:space="preserve"> o udźwigu do 12 ton (zapotrzebowanie na 2 szt.)</w:t>
      </w:r>
    </w:p>
    <w:p w14:paraId="5A16AFE5" w14:textId="77777777" w:rsidR="00FA116F" w:rsidRPr="00BB0245" w:rsidRDefault="00FA116F" w:rsidP="00FA116F">
      <w:pPr>
        <w:numPr>
          <w:ilvl w:val="0"/>
          <w:numId w:val="44"/>
        </w:numPr>
        <w:spacing w:line="276" w:lineRule="auto"/>
        <w:contextualSpacing/>
        <w:rPr>
          <w:rFonts w:ascii="Lato" w:hAnsi="Lato" w:cs="Mangal"/>
          <w:szCs w:val="21"/>
        </w:rPr>
      </w:pPr>
      <w:r w:rsidRPr="00BB0245">
        <w:rPr>
          <w:rFonts w:ascii="Lato" w:hAnsi="Lato" w:cs="Mangal"/>
          <w:b/>
          <w:bCs/>
          <w:szCs w:val="21"/>
        </w:rPr>
        <w:t>Zagęszczarka do gruntu</w:t>
      </w:r>
      <w:r w:rsidRPr="00BB0245">
        <w:rPr>
          <w:rFonts w:ascii="Lato" w:hAnsi="Lato" w:cs="Mangal"/>
          <w:szCs w:val="21"/>
        </w:rPr>
        <w:t xml:space="preserve"> o minimalnym ciężarze 500 kg (zapotrzebowanie na 1 szt.)</w:t>
      </w:r>
    </w:p>
    <w:p w14:paraId="3366D2DD" w14:textId="77EC9412" w:rsidR="00FA116F" w:rsidRPr="00BB0245" w:rsidRDefault="00FA116F" w:rsidP="00FA116F">
      <w:pPr>
        <w:numPr>
          <w:ilvl w:val="0"/>
          <w:numId w:val="44"/>
        </w:numPr>
        <w:spacing w:line="276" w:lineRule="auto"/>
        <w:contextualSpacing/>
        <w:rPr>
          <w:rFonts w:ascii="Lato" w:hAnsi="Lato" w:cs="Mangal"/>
          <w:szCs w:val="21"/>
        </w:rPr>
      </w:pPr>
      <w:proofErr w:type="spellStart"/>
      <w:r w:rsidRPr="00BB0245">
        <w:rPr>
          <w:rFonts w:ascii="Lato" w:hAnsi="Lato" w:cs="Mangal"/>
          <w:b/>
          <w:bCs/>
          <w:szCs w:val="21"/>
        </w:rPr>
        <w:t>Wozidło</w:t>
      </w:r>
      <w:proofErr w:type="spellEnd"/>
      <w:r w:rsidRPr="00BB0245">
        <w:rPr>
          <w:rFonts w:ascii="Lato" w:hAnsi="Lato" w:cs="Mangal"/>
          <w:b/>
          <w:bCs/>
          <w:szCs w:val="21"/>
        </w:rPr>
        <w:t xml:space="preserve"> przegubowe</w:t>
      </w:r>
      <w:r w:rsidRPr="00BB0245">
        <w:rPr>
          <w:rFonts w:ascii="Lato" w:hAnsi="Lato" w:cs="Mangal"/>
          <w:szCs w:val="21"/>
        </w:rPr>
        <w:t xml:space="preserve"> wyposażone w obrotową skrzynię ładunkową i napęd 4x4</w:t>
      </w:r>
      <w:r w:rsidR="004858BE">
        <w:rPr>
          <w:rFonts w:ascii="Lato" w:hAnsi="Lato" w:cs="Mangal"/>
          <w:szCs w:val="21"/>
        </w:rPr>
        <w:t xml:space="preserve"> </w:t>
      </w:r>
      <w:r w:rsidR="004858BE">
        <w:rPr>
          <w:rFonts w:ascii="Lato" w:hAnsi="Lato" w:cs="Mangal"/>
          <w:szCs w:val="21"/>
        </w:rPr>
        <w:br/>
      </w:r>
      <w:r w:rsidRPr="00BB0245">
        <w:rPr>
          <w:rFonts w:ascii="Lato" w:hAnsi="Lato" w:cs="Mangal" w:hint="eastAsia"/>
          <w:szCs w:val="21"/>
        </w:rPr>
        <w:t>od 2,5-3,5t</w:t>
      </w:r>
      <w:r w:rsidR="004858BE">
        <w:rPr>
          <w:rFonts w:ascii="Lato" w:hAnsi="Lato" w:cs="Mangal"/>
          <w:szCs w:val="21"/>
        </w:rPr>
        <w:t>.</w:t>
      </w:r>
    </w:p>
    <w:p w14:paraId="0AB426A1" w14:textId="77777777" w:rsidR="00FA116F" w:rsidRPr="00BB0245" w:rsidRDefault="00FA116F" w:rsidP="00FA116F">
      <w:pPr>
        <w:numPr>
          <w:ilvl w:val="0"/>
          <w:numId w:val="44"/>
        </w:numPr>
        <w:spacing w:line="276" w:lineRule="auto"/>
        <w:contextualSpacing/>
        <w:rPr>
          <w:rFonts w:ascii="Lato" w:hAnsi="Lato" w:cs="Mangal"/>
          <w:szCs w:val="21"/>
        </w:rPr>
      </w:pPr>
      <w:r w:rsidRPr="00BB0245">
        <w:rPr>
          <w:rFonts w:ascii="Lato" w:hAnsi="Lato" w:cs="Mangal"/>
          <w:b/>
          <w:bCs/>
          <w:szCs w:val="21"/>
        </w:rPr>
        <w:t>Samochód wieżowy</w:t>
      </w:r>
      <w:r w:rsidRPr="00BB0245">
        <w:rPr>
          <w:rFonts w:ascii="Lato" w:hAnsi="Lato" w:cs="Mangal"/>
          <w:szCs w:val="21"/>
        </w:rPr>
        <w:t xml:space="preserve"> z balkonem z wysięgiem min 12 </w:t>
      </w:r>
      <w:proofErr w:type="spellStart"/>
      <w:r w:rsidRPr="00BB0245">
        <w:rPr>
          <w:rFonts w:ascii="Lato" w:hAnsi="Lato" w:cs="Mangal"/>
          <w:szCs w:val="21"/>
        </w:rPr>
        <w:t>mb</w:t>
      </w:r>
      <w:proofErr w:type="spellEnd"/>
      <w:r w:rsidRPr="00BB0245">
        <w:rPr>
          <w:rFonts w:ascii="Lato" w:hAnsi="Lato" w:cs="Mangal"/>
          <w:szCs w:val="21"/>
        </w:rPr>
        <w:t>. (zapotrzebowanie na 2 szt.)</w:t>
      </w:r>
    </w:p>
    <w:p w14:paraId="3C3AA6C3" w14:textId="77777777" w:rsidR="00FA116F" w:rsidRPr="00BB0245" w:rsidRDefault="00FA116F" w:rsidP="00FA116F">
      <w:pPr>
        <w:numPr>
          <w:ilvl w:val="0"/>
          <w:numId w:val="44"/>
        </w:numPr>
        <w:spacing w:line="276" w:lineRule="auto"/>
        <w:contextualSpacing/>
        <w:rPr>
          <w:rFonts w:ascii="Lato" w:hAnsi="Lato" w:cs="Mangal"/>
          <w:szCs w:val="21"/>
        </w:rPr>
      </w:pPr>
      <w:r w:rsidRPr="00BB0245">
        <w:rPr>
          <w:rFonts w:ascii="Lato" w:hAnsi="Lato" w:cs="Mangal"/>
          <w:b/>
          <w:bCs/>
          <w:szCs w:val="21"/>
        </w:rPr>
        <w:t>Samochód samowyładowczy</w:t>
      </w:r>
      <w:r w:rsidRPr="00BB0245">
        <w:rPr>
          <w:rFonts w:ascii="Lato" w:hAnsi="Lato" w:cs="Mangal"/>
          <w:szCs w:val="21"/>
        </w:rPr>
        <w:t xml:space="preserve"> o ładowności od 2 ton do 3,5 tony z możliwością wywrotu trójstronnego </w:t>
      </w:r>
    </w:p>
    <w:p w14:paraId="311C4A20" w14:textId="77777777" w:rsidR="00FA116F" w:rsidRPr="00BB0245" w:rsidRDefault="00FA116F" w:rsidP="00FA116F">
      <w:pPr>
        <w:numPr>
          <w:ilvl w:val="0"/>
          <w:numId w:val="44"/>
        </w:numPr>
        <w:spacing w:line="276" w:lineRule="auto"/>
        <w:contextualSpacing/>
        <w:rPr>
          <w:rFonts w:ascii="Lato" w:hAnsi="Lato" w:cs="Mangal"/>
          <w:szCs w:val="21"/>
        </w:rPr>
      </w:pPr>
      <w:r w:rsidRPr="00BB0245">
        <w:rPr>
          <w:rFonts w:ascii="Lato" w:hAnsi="Lato" w:cs="Mangal"/>
          <w:b/>
          <w:bCs/>
          <w:szCs w:val="21"/>
        </w:rPr>
        <w:t>Samochód samowyładowczy</w:t>
      </w:r>
      <w:r w:rsidRPr="00BB0245">
        <w:rPr>
          <w:rFonts w:ascii="Lato" w:hAnsi="Lato" w:cs="Mangal"/>
          <w:szCs w:val="21"/>
        </w:rPr>
        <w:t xml:space="preserve"> o ładowności od 10 ton do 16 ton z możliwością wywrotu trójstronnego(opcjonalnie dołączany napęd na przednią oś)</w:t>
      </w:r>
    </w:p>
    <w:p w14:paraId="25548BD0" w14:textId="77777777" w:rsidR="00FA116F" w:rsidRPr="00BB0245" w:rsidRDefault="00FA116F" w:rsidP="00FA116F">
      <w:pPr>
        <w:numPr>
          <w:ilvl w:val="0"/>
          <w:numId w:val="44"/>
        </w:numPr>
        <w:spacing w:line="276" w:lineRule="auto"/>
        <w:contextualSpacing/>
        <w:rPr>
          <w:rFonts w:ascii="Lato" w:hAnsi="Lato" w:cs="Mangal"/>
          <w:szCs w:val="21"/>
        </w:rPr>
      </w:pPr>
      <w:r w:rsidRPr="00BB0245">
        <w:rPr>
          <w:rFonts w:ascii="Lato" w:hAnsi="Lato" w:cs="Mangal"/>
          <w:b/>
          <w:bCs/>
          <w:szCs w:val="21"/>
        </w:rPr>
        <w:t>Samochód samowyładowczy</w:t>
      </w:r>
      <w:r w:rsidRPr="00BB0245">
        <w:rPr>
          <w:rFonts w:ascii="Lato" w:hAnsi="Lato" w:cs="Mangal"/>
          <w:szCs w:val="21"/>
        </w:rPr>
        <w:t xml:space="preserve"> o ładowności od 10 ton do 20 ton, 4 osiowy z możliwością wywrotu trójstronnego (opcjonalnie dołączany napęd na przednią oś i hydrauliczna burta boczna)</w:t>
      </w:r>
    </w:p>
    <w:p w14:paraId="37846A67" w14:textId="77777777" w:rsidR="00FA116F" w:rsidRPr="00BB0245" w:rsidRDefault="00FA116F" w:rsidP="00FA116F">
      <w:pPr>
        <w:numPr>
          <w:ilvl w:val="0"/>
          <w:numId w:val="44"/>
        </w:numPr>
        <w:spacing w:line="276" w:lineRule="auto"/>
        <w:contextualSpacing/>
        <w:rPr>
          <w:rFonts w:ascii="Lato" w:hAnsi="Lato" w:cs="Mangal"/>
          <w:szCs w:val="21"/>
        </w:rPr>
      </w:pPr>
      <w:r w:rsidRPr="00BB0245">
        <w:rPr>
          <w:rFonts w:ascii="Lato" w:hAnsi="Lato" w:cs="Mangal"/>
          <w:b/>
          <w:bCs/>
          <w:szCs w:val="21"/>
        </w:rPr>
        <w:t>Samochód dostawczy</w:t>
      </w:r>
      <w:r w:rsidRPr="00BB0245">
        <w:rPr>
          <w:rFonts w:ascii="Lato" w:hAnsi="Lato" w:cs="Mangal"/>
          <w:szCs w:val="21"/>
        </w:rPr>
        <w:t xml:space="preserve"> o ładowności do 1,2 tony, minimum 5 osobowy + kierowca, przystosowany do przewozu butli z gazami technicznymi</w:t>
      </w:r>
    </w:p>
    <w:p w14:paraId="6DF2C1F7" w14:textId="77777777" w:rsidR="00FA116F" w:rsidRPr="00BB0245" w:rsidRDefault="00FA116F" w:rsidP="00FA116F">
      <w:pPr>
        <w:numPr>
          <w:ilvl w:val="0"/>
          <w:numId w:val="44"/>
        </w:numPr>
        <w:spacing w:line="276" w:lineRule="auto"/>
        <w:contextualSpacing/>
        <w:rPr>
          <w:rFonts w:ascii="Lato" w:hAnsi="Lato" w:cs="Mangal"/>
          <w:szCs w:val="21"/>
        </w:rPr>
      </w:pPr>
      <w:r w:rsidRPr="00BB0245">
        <w:rPr>
          <w:rFonts w:ascii="Lato" w:hAnsi="Lato" w:cs="Mangal"/>
          <w:b/>
          <w:bCs/>
          <w:szCs w:val="21"/>
        </w:rPr>
        <w:t>Samochód dostawczy</w:t>
      </w:r>
      <w:r w:rsidRPr="00BB0245">
        <w:rPr>
          <w:rFonts w:ascii="Lato" w:hAnsi="Lato" w:cs="Mangal"/>
          <w:szCs w:val="21"/>
        </w:rPr>
        <w:t xml:space="preserve"> o ładowności do 0,9 tony, minimum 5 osobowy + kierowca, przystosowany do przewozu butli z gazami technicznymi</w:t>
      </w:r>
    </w:p>
    <w:p w14:paraId="2A23072F" w14:textId="77777777" w:rsidR="001E1CAF" w:rsidRPr="0089381C" w:rsidRDefault="001E1CAF" w:rsidP="001E1CAF">
      <w:pPr>
        <w:numPr>
          <w:ilvl w:val="0"/>
          <w:numId w:val="44"/>
        </w:numPr>
        <w:spacing w:line="276" w:lineRule="auto"/>
        <w:contextualSpacing/>
        <w:rPr>
          <w:rFonts w:ascii="Lato" w:hAnsi="Lato" w:cs="Mangal"/>
          <w:szCs w:val="21"/>
        </w:rPr>
      </w:pPr>
      <w:r w:rsidRPr="0089381C">
        <w:rPr>
          <w:rFonts w:ascii="Lato" w:hAnsi="Lato" w:cs="Mangal"/>
          <w:b/>
          <w:bCs/>
          <w:szCs w:val="21"/>
        </w:rPr>
        <w:t>Samochód ciężarowy</w:t>
      </w:r>
      <w:r w:rsidRPr="0089381C">
        <w:rPr>
          <w:rFonts w:ascii="Lato" w:hAnsi="Lato" w:cs="Mangal"/>
          <w:szCs w:val="21"/>
        </w:rPr>
        <w:t xml:space="preserve"> o ładowności 5-6 ton wyposażony w dźwig HDS</w:t>
      </w:r>
    </w:p>
    <w:p w14:paraId="1CD76188" w14:textId="77777777" w:rsidR="001E1CAF" w:rsidRPr="0089381C" w:rsidRDefault="001E1CAF" w:rsidP="001E1CAF">
      <w:pPr>
        <w:numPr>
          <w:ilvl w:val="0"/>
          <w:numId w:val="44"/>
        </w:numPr>
        <w:spacing w:line="276" w:lineRule="auto"/>
        <w:contextualSpacing/>
        <w:rPr>
          <w:rFonts w:ascii="Lato" w:hAnsi="Lato" w:cs="Mangal"/>
          <w:szCs w:val="21"/>
        </w:rPr>
      </w:pPr>
      <w:r w:rsidRPr="0089381C">
        <w:rPr>
          <w:rFonts w:ascii="Lato" w:hAnsi="Lato" w:cs="Mangal"/>
          <w:b/>
          <w:bCs/>
          <w:szCs w:val="21"/>
        </w:rPr>
        <w:t>Samoch</w:t>
      </w:r>
      <w:r w:rsidRPr="0089381C">
        <w:rPr>
          <w:rFonts w:ascii="Lato" w:hAnsi="Lato" w:cs="Mangal" w:hint="eastAsia"/>
          <w:b/>
          <w:bCs/>
          <w:szCs w:val="21"/>
        </w:rPr>
        <w:t>ó</w:t>
      </w:r>
      <w:r w:rsidRPr="0089381C">
        <w:rPr>
          <w:rFonts w:ascii="Lato" w:hAnsi="Lato" w:cs="Mangal"/>
          <w:b/>
          <w:bCs/>
          <w:szCs w:val="21"/>
        </w:rPr>
        <w:t>d ci</w:t>
      </w:r>
      <w:r w:rsidRPr="0089381C">
        <w:rPr>
          <w:rFonts w:ascii="Lato" w:hAnsi="Lato" w:cs="Mangal" w:hint="cs"/>
          <w:b/>
          <w:bCs/>
          <w:szCs w:val="21"/>
        </w:rPr>
        <w:t>ęż</w:t>
      </w:r>
      <w:r w:rsidRPr="0089381C">
        <w:rPr>
          <w:rFonts w:ascii="Lato" w:hAnsi="Lato" w:cs="Mangal"/>
          <w:b/>
          <w:bCs/>
          <w:szCs w:val="21"/>
        </w:rPr>
        <w:t>arowy</w:t>
      </w:r>
      <w:r w:rsidRPr="0089381C">
        <w:rPr>
          <w:rFonts w:ascii="Lato" w:hAnsi="Lato" w:cs="Mangal"/>
          <w:szCs w:val="21"/>
        </w:rPr>
        <w:t xml:space="preserve"> skrzyniowy o ładowności powyżej 6 ton, wyposa</w:t>
      </w:r>
      <w:r w:rsidRPr="0089381C">
        <w:rPr>
          <w:rFonts w:ascii="Lato" w:hAnsi="Lato" w:cs="Mangal" w:hint="cs"/>
          <w:szCs w:val="21"/>
        </w:rPr>
        <w:t>ż</w:t>
      </w:r>
      <w:r w:rsidRPr="0089381C">
        <w:rPr>
          <w:rFonts w:ascii="Lato" w:hAnsi="Lato" w:cs="Mangal"/>
          <w:szCs w:val="21"/>
        </w:rPr>
        <w:t>ony w d</w:t>
      </w:r>
      <w:r w:rsidRPr="0089381C">
        <w:rPr>
          <w:rFonts w:ascii="Lato" w:hAnsi="Lato" w:cs="Mangal" w:hint="cs"/>
          <w:szCs w:val="21"/>
        </w:rPr>
        <w:t>ź</w:t>
      </w:r>
      <w:r w:rsidRPr="0089381C">
        <w:rPr>
          <w:rFonts w:ascii="Lato" w:hAnsi="Lato" w:cs="Mangal"/>
          <w:szCs w:val="21"/>
        </w:rPr>
        <w:t>wig HDS, przystosowany do załadunku i transportu kontener</w:t>
      </w:r>
      <w:r w:rsidRPr="0089381C">
        <w:rPr>
          <w:rFonts w:ascii="Lato" w:hAnsi="Lato" w:cs="Mangal" w:hint="eastAsia"/>
          <w:szCs w:val="21"/>
        </w:rPr>
        <w:t>ó</w:t>
      </w:r>
      <w:r w:rsidRPr="0089381C">
        <w:rPr>
          <w:rFonts w:ascii="Lato" w:hAnsi="Lato" w:cs="Mangal"/>
          <w:szCs w:val="21"/>
        </w:rPr>
        <w:t>w</w:t>
      </w:r>
    </w:p>
    <w:p w14:paraId="312BAA7D" w14:textId="77777777" w:rsidR="00FA116F" w:rsidRPr="00BB0245" w:rsidRDefault="00FA116F" w:rsidP="00FA116F">
      <w:pPr>
        <w:numPr>
          <w:ilvl w:val="0"/>
          <w:numId w:val="44"/>
        </w:numPr>
        <w:spacing w:line="276" w:lineRule="auto"/>
        <w:contextualSpacing/>
        <w:rPr>
          <w:rFonts w:ascii="Lato" w:hAnsi="Lato" w:cs="Mangal"/>
          <w:szCs w:val="21"/>
        </w:rPr>
      </w:pPr>
      <w:r w:rsidRPr="00BB0245">
        <w:rPr>
          <w:rFonts w:ascii="Lato" w:hAnsi="Lato" w:cs="Mangal"/>
          <w:b/>
          <w:bCs/>
          <w:szCs w:val="21"/>
        </w:rPr>
        <w:lastRenderedPageBreak/>
        <w:t>Mini-koparka</w:t>
      </w:r>
      <w:r w:rsidRPr="00BB0245">
        <w:rPr>
          <w:rFonts w:ascii="Lato" w:hAnsi="Lato" w:cs="Mangal"/>
          <w:szCs w:val="21"/>
        </w:rPr>
        <w:t xml:space="preserve"> obrotowa  360 stopni z podwoziem gąsienicowym ogumionym o masie od 1,5 tony do 8 t , wyposażona w szybko złącze do zmiany osprzętu, komplet łyżek 30 cm/ 60 cm oraz łyżkę skarpową (opcjonalnie uchylna). (zapotrzebowanie na 2 szt.)</w:t>
      </w:r>
    </w:p>
    <w:p w14:paraId="73384FC1" w14:textId="77777777" w:rsidR="00FA116F" w:rsidRPr="00BB0245" w:rsidRDefault="00FA116F" w:rsidP="00FA116F">
      <w:pPr>
        <w:numPr>
          <w:ilvl w:val="0"/>
          <w:numId w:val="44"/>
        </w:numPr>
        <w:spacing w:line="276" w:lineRule="auto"/>
        <w:contextualSpacing/>
        <w:rPr>
          <w:rFonts w:ascii="Lato" w:hAnsi="Lato" w:cs="Mangal"/>
          <w:szCs w:val="21"/>
        </w:rPr>
      </w:pPr>
      <w:r w:rsidRPr="00BB0245">
        <w:rPr>
          <w:rFonts w:ascii="Lato" w:hAnsi="Lato" w:cs="Mangal"/>
          <w:b/>
          <w:bCs/>
          <w:szCs w:val="21"/>
        </w:rPr>
        <w:t>Ładowarka kołowa</w:t>
      </w:r>
      <w:r w:rsidRPr="00BB0245">
        <w:rPr>
          <w:rFonts w:ascii="Lato" w:hAnsi="Lato" w:cs="Mangal"/>
          <w:szCs w:val="21"/>
        </w:rPr>
        <w:t xml:space="preserve"> o ładowności łyżki minimum 3 ton i wysokości wysypu 3,1 metra</w:t>
      </w:r>
    </w:p>
    <w:p w14:paraId="525890DB" w14:textId="685BCD4B" w:rsidR="00FA116F" w:rsidRPr="00BB0245" w:rsidRDefault="009E0E65" w:rsidP="00FA116F">
      <w:pPr>
        <w:numPr>
          <w:ilvl w:val="0"/>
          <w:numId w:val="44"/>
        </w:numPr>
        <w:spacing w:line="276" w:lineRule="auto"/>
        <w:contextualSpacing/>
        <w:rPr>
          <w:rFonts w:ascii="Lato" w:hAnsi="Lato" w:cs="Mangal"/>
          <w:szCs w:val="21"/>
        </w:rPr>
      </w:pPr>
      <w:r>
        <w:rPr>
          <w:rFonts w:ascii="Lato" w:hAnsi="Lato" w:cs="Mangal"/>
          <w:szCs w:val="21"/>
        </w:rPr>
        <w:br/>
      </w:r>
      <w:r w:rsidR="00FA116F" w:rsidRPr="00BB0245">
        <w:rPr>
          <w:rFonts w:ascii="Lato" w:hAnsi="Lato" w:cs="Mangal"/>
          <w:szCs w:val="21"/>
        </w:rPr>
        <w:t xml:space="preserve"> </w:t>
      </w:r>
    </w:p>
    <w:tbl>
      <w:tblPr>
        <w:tblStyle w:val="Tabela-Siatka2"/>
        <w:tblW w:w="0" w:type="auto"/>
        <w:tblInd w:w="720" w:type="dxa"/>
        <w:tblLook w:val="04A0" w:firstRow="1" w:lastRow="0" w:firstColumn="1" w:lastColumn="0" w:noHBand="0" w:noVBand="1"/>
      </w:tblPr>
      <w:tblGrid>
        <w:gridCol w:w="2969"/>
        <w:gridCol w:w="2969"/>
        <w:gridCol w:w="2970"/>
      </w:tblGrid>
      <w:tr w:rsidR="00FA116F" w:rsidRPr="00BB0245" w14:paraId="3A675B51" w14:textId="77777777" w:rsidTr="00350533">
        <w:trPr>
          <w:trHeight w:val="547"/>
        </w:trPr>
        <w:tc>
          <w:tcPr>
            <w:tcW w:w="8908" w:type="dxa"/>
            <w:gridSpan w:val="3"/>
          </w:tcPr>
          <w:p w14:paraId="2AB9F136" w14:textId="77777777" w:rsidR="00FA116F" w:rsidRPr="00BB0245" w:rsidRDefault="00FA116F" w:rsidP="00350533">
            <w:pPr>
              <w:spacing w:line="276" w:lineRule="auto"/>
              <w:rPr>
                <w:rFonts w:ascii="Lato" w:hAnsi="Lato"/>
              </w:rPr>
            </w:pPr>
            <w:r w:rsidRPr="00BB0245">
              <w:rPr>
                <w:rFonts w:ascii="Lato" w:hAnsi="Lato"/>
                <w:b/>
                <w:bCs/>
              </w:rPr>
              <w:t>Koparko ładowarka</w:t>
            </w:r>
            <w:r w:rsidRPr="00BB0245">
              <w:rPr>
                <w:rFonts w:ascii="Lato" w:hAnsi="Lato"/>
              </w:rPr>
              <w:t xml:space="preserve"> kołowa z szybko złączem do zmiany osprzętu i gumowymi osłonami podpór, wyposażona w:</w:t>
            </w:r>
          </w:p>
        </w:tc>
      </w:tr>
      <w:tr w:rsidR="00FA116F" w:rsidRPr="00BB0245" w14:paraId="4F290F28" w14:textId="77777777" w:rsidTr="00350533">
        <w:trPr>
          <w:trHeight w:val="1232"/>
        </w:trPr>
        <w:tc>
          <w:tcPr>
            <w:tcW w:w="2969" w:type="dxa"/>
          </w:tcPr>
          <w:p w14:paraId="2A26FCD5" w14:textId="77777777" w:rsidR="00FA116F" w:rsidRPr="00BB0245" w:rsidRDefault="00FA116F" w:rsidP="00350533">
            <w:pPr>
              <w:spacing w:line="276" w:lineRule="auto"/>
              <w:rPr>
                <w:rFonts w:ascii="Lato" w:hAnsi="Lato"/>
              </w:rPr>
            </w:pPr>
            <w:r w:rsidRPr="00BB0245">
              <w:rPr>
                <w:rFonts w:ascii="Lato" w:hAnsi="Lato"/>
              </w:rPr>
              <w:t xml:space="preserve">Komplet </w:t>
            </w:r>
            <w:r w:rsidRPr="00BB0245">
              <w:rPr>
                <w:rFonts w:ascii="Lato" w:hAnsi="Lato" w:hint="cs"/>
              </w:rPr>
              <w:t>ł</w:t>
            </w:r>
            <w:r w:rsidRPr="00BB0245">
              <w:rPr>
                <w:rFonts w:ascii="Lato" w:hAnsi="Lato"/>
              </w:rPr>
              <w:t>y</w:t>
            </w:r>
            <w:r w:rsidRPr="00BB0245">
              <w:rPr>
                <w:rFonts w:ascii="Lato" w:hAnsi="Lato" w:hint="cs"/>
              </w:rPr>
              <w:t>ż</w:t>
            </w:r>
            <w:r w:rsidRPr="00BB0245">
              <w:rPr>
                <w:rFonts w:ascii="Lato" w:hAnsi="Lato"/>
              </w:rPr>
              <w:t>ek o szeroko</w:t>
            </w:r>
            <w:r w:rsidRPr="00BB0245">
              <w:rPr>
                <w:rFonts w:ascii="Lato" w:hAnsi="Lato" w:hint="cs"/>
              </w:rPr>
              <w:t>ś</w:t>
            </w:r>
            <w:r w:rsidRPr="00BB0245">
              <w:rPr>
                <w:rFonts w:ascii="Lato" w:hAnsi="Lato"/>
              </w:rPr>
              <w:t xml:space="preserve">ci 30cm/60cm/80cm, </w:t>
            </w:r>
            <w:r w:rsidRPr="00BB0245">
              <w:rPr>
                <w:rFonts w:ascii="Lato" w:hAnsi="Lato" w:hint="cs"/>
              </w:rPr>
              <w:t>ł</w:t>
            </w:r>
            <w:r w:rsidRPr="00BB0245">
              <w:rPr>
                <w:rFonts w:ascii="Lato" w:hAnsi="Lato"/>
              </w:rPr>
              <w:t>y</w:t>
            </w:r>
            <w:r w:rsidRPr="00BB0245">
              <w:rPr>
                <w:rFonts w:ascii="Lato" w:hAnsi="Lato" w:hint="cs"/>
              </w:rPr>
              <w:t>ż</w:t>
            </w:r>
            <w:r w:rsidRPr="00BB0245">
              <w:rPr>
                <w:rFonts w:ascii="Lato" w:hAnsi="Lato"/>
              </w:rPr>
              <w:t>k</w:t>
            </w:r>
            <w:r w:rsidRPr="00BB0245">
              <w:rPr>
                <w:rFonts w:ascii="Lato" w:hAnsi="Lato" w:hint="cs"/>
              </w:rPr>
              <w:t>ę</w:t>
            </w:r>
            <w:r w:rsidRPr="00BB0245">
              <w:rPr>
                <w:rFonts w:ascii="Lato" w:hAnsi="Lato"/>
              </w:rPr>
              <w:t xml:space="preserve"> skarpow</w:t>
            </w:r>
            <w:r w:rsidRPr="00BB0245">
              <w:rPr>
                <w:rFonts w:ascii="Lato" w:hAnsi="Lato" w:hint="cs"/>
              </w:rPr>
              <w:t>ą</w:t>
            </w:r>
          </w:p>
        </w:tc>
        <w:tc>
          <w:tcPr>
            <w:tcW w:w="2969" w:type="dxa"/>
          </w:tcPr>
          <w:p w14:paraId="34BE3904" w14:textId="77777777" w:rsidR="00FA116F" w:rsidRPr="00BB0245" w:rsidRDefault="00FA116F" w:rsidP="00350533">
            <w:pPr>
              <w:spacing w:line="276" w:lineRule="auto"/>
              <w:rPr>
                <w:rFonts w:ascii="Lato" w:hAnsi="Lato"/>
              </w:rPr>
            </w:pPr>
            <w:r w:rsidRPr="00BB0245">
              <w:rPr>
                <w:rFonts w:ascii="Lato" w:hAnsi="Lato"/>
              </w:rPr>
              <w:t xml:space="preserve">Młot wyburzeniowy </w:t>
            </w:r>
          </w:p>
        </w:tc>
        <w:tc>
          <w:tcPr>
            <w:tcW w:w="2970" w:type="dxa"/>
          </w:tcPr>
          <w:p w14:paraId="009E2CCB" w14:textId="77777777" w:rsidR="00FA116F" w:rsidRPr="00BB0245" w:rsidRDefault="00FA116F" w:rsidP="00350533">
            <w:pPr>
              <w:spacing w:line="276" w:lineRule="auto"/>
              <w:rPr>
                <w:rFonts w:ascii="Lato" w:hAnsi="Lato"/>
              </w:rPr>
            </w:pPr>
            <w:r w:rsidRPr="00BB0245">
              <w:rPr>
                <w:rFonts w:ascii="Lato" w:hAnsi="Lato"/>
              </w:rPr>
              <w:t>Łyżkę o pojemności od 0,25 m</w:t>
            </w:r>
            <w:r w:rsidRPr="00BB0245">
              <w:rPr>
                <w:rFonts w:ascii="Lato" w:hAnsi="Lato"/>
                <w:vertAlign w:val="superscript"/>
              </w:rPr>
              <w:t xml:space="preserve">3 </w:t>
            </w:r>
            <w:r w:rsidRPr="00BB0245">
              <w:rPr>
                <w:rFonts w:ascii="Lato" w:hAnsi="Lato"/>
              </w:rPr>
              <w:t>do 0,8m</w:t>
            </w:r>
            <w:r w:rsidRPr="00BB0245">
              <w:rPr>
                <w:rFonts w:ascii="Lato" w:hAnsi="Lato"/>
                <w:vertAlign w:val="superscript"/>
              </w:rPr>
              <w:t xml:space="preserve">3,   </w:t>
            </w:r>
            <w:r w:rsidRPr="00BB0245">
              <w:rPr>
                <w:rFonts w:ascii="Lato" w:hAnsi="Lato"/>
              </w:rPr>
              <w:t>fabrycznie wyposażona w haki transportowe</w:t>
            </w:r>
          </w:p>
        </w:tc>
      </w:tr>
    </w:tbl>
    <w:p w14:paraId="5EDD0711" w14:textId="77777777" w:rsidR="00D923B6" w:rsidRPr="00D923B6" w:rsidRDefault="00D923B6" w:rsidP="00D923B6">
      <w:pPr>
        <w:spacing w:line="276" w:lineRule="auto"/>
        <w:ind w:left="397"/>
        <w:contextualSpacing/>
        <w:rPr>
          <w:rFonts w:ascii="Lato" w:hAnsi="Lato" w:cs="Mangal"/>
          <w:szCs w:val="21"/>
        </w:rPr>
      </w:pPr>
    </w:p>
    <w:p w14:paraId="75376033" w14:textId="7432E08A" w:rsidR="00FA116F" w:rsidRPr="00BB0245" w:rsidRDefault="00FA116F" w:rsidP="00FA116F">
      <w:pPr>
        <w:numPr>
          <w:ilvl w:val="0"/>
          <w:numId w:val="44"/>
        </w:numPr>
        <w:spacing w:line="276" w:lineRule="auto"/>
        <w:contextualSpacing/>
        <w:rPr>
          <w:rFonts w:ascii="Lato" w:hAnsi="Lato" w:cs="Mangal"/>
          <w:szCs w:val="21"/>
        </w:rPr>
      </w:pPr>
      <w:r w:rsidRPr="00BB0245">
        <w:rPr>
          <w:rFonts w:ascii="Lato" w:hAnsi="Lato" w:cs="Mangal"/>
          <w:b/>
          <w:bCs/>
          <w:szCs w:val="21"/>
        </w:rPr>
        <w:t>Koparka o podwoziu kołowym</w:t>
      </w:r>
      <w:r w:rsidRPr="00BB0245">
        <w:rPr>
          <w:rFonts w:ascii="Lato" w:hAnsi="Lato" w:cs="Mangal"/>
          <w:szCs w:val="21"/>
        </w:rPr>
        <w:t xml:space="preserve"> (obrotowa) o tonażu od 12 ton do 14,5 ton wyposażona w komplet łyżek (szer. min. 60cm  + łyżkę skarpową)</w:t>
      </w:r>
      <w:r w:rsidR="009E0E65">
        <w:rPr>
          <w:rFonts w:ascii="Lato" w:hAnsi="Lato" w:cs="Mangal"/>
          <w:szCs w:val="21"/>
        </w:rPr>
        <w:t xml:space="preserve"> </w:t>
      </w:r>
      <w:r w:rsidRPr="00BB0245">
        <w:rPr>
          <w:rFonts w:ascii="Lato" w:hAnsi="Lato" w:cs="Mangal"/>
          <w:szCs w:val="21"/>
        </w:rPr>
        <w:t>oraz pług</w:t>
      </w:r>
    </w:p>
    <w:p w14:paraId="687274B1" w14:textId="77777777" w:rsidR="00FA116F" w:rsidRPr="00BB0245" w:rsidRDefault="00FA116F" w:rsidP="00FA116F">
      <w:pPr>
        <w:numPr>
          <w:ilvl w:val="0"/>
          <w:numId w:val="44"/>
        </w:numPr>
        <w:spacing w:line="276" w:lineRule="auto"/>
        <w:contextualSpacing/>
        <w:rPr>
          <w:rFonts w:ascii="Lato" w:hAnsi="Lato" w:cs="Mangal"/>
          <w:szCs w:val="21"/>
        </w:rPr>
      </w:pPr>
    </w:p>
    <w:tbl>
      <w:tblPr>
        <w:tblStyle w:val="Tabela-Siatka2"/>
        <w:tblW w:w="0" w:type="auto"/>
        <w:tblInd w:w="720" w:type="dxa"/>
        <w:tblLook w:val="04A0" w:firstRow="1" w:lastRow="0" w:firstColumn="1" w:lastColumn="0" w:noHBand="0" w:noVBand="1"/>
      </w:tblPr>
      <w:tblGrid>
        <w:gridCol w:w="2969"/>
        <w:gridCol w:w="2969"/>
        <w:gridCol w:w="2970"/>
      </w:tblGrid>
      <w:tr w:rsidR="00FA116F" w:rsidRPr="00BB0245" w14:paraId="63682DF7" w14:textId="77777777" w:rsidTr="00350533">
        <w:trPr>
          <w:trHeight w:val="543"/>
        </w:trPr>
        <w:tc>
          <w:tcPr>
            <w:tcW w:w="8908" w:type="dxa"/>
            <w:gridSpan w:val="3"/>
          </w:tcPr>
          <w:p w14:paraId="09F3A75C" w14:textId="77777777" w:rsidR="00FA116F" w:rsidRPr="00BB0245" w:rsidRDefault="00FA116F" w:rsidP="00350533">
            <w:pPr>
              <w:spacing w:line="276" w:lineRule="auto"/>
              <w:rPr>
                <w:rFonts w:ascii="Lato" w:hAnsi="Lato"/>
              </w:rPr>
            </w:pPr>
            <w:r w:rsidRPr="00BB0245">
              <w:rPr>
                <w:rFonts w:ascii="Lato" w:hAnsi="Lato"/>
                <w:b/>
                <w:bCs/>
              </w:rPr>
              <w:t>Koparka na podwoziu gąsienicowym</w:t>
            </w:r>
            <w:r w:rsidRPr="00BB0245">
              <w:rPr>
                <w:rFonts w:ascii="Lato" w:hAnsi="Lato"/>
              </w:rPr>
              <w:t xml:space="preserve"> (obrotowa) o tonażu od 15 ton do 20 ton wraz z szybko złączem do zmiany osprzętu, wyposażona w:</w:t>
            </w:r>
          </w:p>
        </w:tc>
      </w:tr>
      <w:tr w:rsidR="00FA116F" w:rsidRPr="00BB0245" w14:paraId="490E906F" w14:textId="77777777" w:rsidTr="00D923B6">
        <w:trPr>
          <w:trHeight w:val="992"/>
        </w:trPr>
        <w:tc>
          <w:tcPr>
            <w:tcW w:w="2969" w:type="dxa"/>
          </w:tcPr>
          <w:p w14:paraId="2EB849C1" w14:textId="77777777" w:rsidR="00FA116F" w:rsidRPr="00BB0245" w:rsidRDefault="00FA116F" w:rsidP="00350533">
            <w:pPr>
              <w:spacing w:line="276" w:lineRule="auto"/>
              <w:rPr>
                <w:rFonts w:ascii="Lato" w:hAnsi="Lato"/>
              </w:rPr>
            </w:pPr>
            <w:r w:rsidRPr="00BB0245">
              <w:rPr>
                <w:rFonts w:ascii="Lato" w:hAnsi="Lato"/>
              </w:rPr>
              <w:t xml:space="preserve">Łyżkę o pojemności </w:t>
            </w:r>
            <w:r w:rsidRPr="00BB0245">
              <w:rPr>
                <w:rFonts w:ascii="Lato" w:hAnsi="Lato"/>
              </w:rPr>
              <w:br/>
              <w:t>od 0,8 m</w:t>
            </w:r>
            <w:r w:rsidRPr="00BB0245">
              <w:rPr>
                <w:rFonts w:ascii="Lato" w:hAnsi="Lato"/>
                <w:vertAlign w:val="superscript"/>
              </w:rPr>
              <w:t xml:space="preserve">3 </w:t>
            </w:r>
            <w:r w:rsidRPr="00BB0245">
              <w:rPr>
                <w:rFonts w:ascii="Lato" w:hAnsi="Lato"/>
              </w:rPr>
              <w:t>do 1,2 m</w:t>
            </w:r>
            <w:r w:rsidRPr="00BB0245">
              <w:rPr>
                <w:rFonts w:ascii="Lato" w:hAnsi="Lato"/>
                <w:vertAlign w:val="superscript"/>
              </w:rPr>
              <w:t xml:space="preserve">3 </w:t>
            </w:r>
            <w:r w:rsidRPr="00BB0245">
              <w:rPr>
                <w:rFonts w:ascii="Lato" w:hAnsi="Lato"/>
                <w:vertAlign w:val="superscript"/>
              </w:rPr>
              <w:br/>
            </w:r>
            <w:r w:rsidRPr="00BB0245">
              <w:rPr>
                <w:rFonts w:ascii="Lato" w:hAnsi="Lato"/>
              </w:rPr>
              <w:t>oraz łyżkę skarpową</w:t>
            </w:r>
          </w:p>
        </w:tc>
        <w:tc>
          <w:tcPr>
            <w:tcW w:w="2969" w:type="dxa"/>
          </w:tcPr>
          <w:p w14:paraId="6EF22F9A" w14:textId="77777777" w:rsidR="00FA116F" w:rsidRPr="00BB0245" w:rsidRDefault="00FA116F" w:rsidP="00350533">
            <w:pPr>
              <w:spacing w:line="276" w:lineRule="auto"/>
              <w:rPr>
                <w:rFonts w:ascii="Lato" w:hAnsi="Lato"/>
              </w:rPr>
            </w:pPr>
            <w:r w:rsidRPr="00BB0245">
              <w:rPr>
                <w:rFonts w:ascii="Lato" w:hAnsi="Lato"/>
              </w:rPr>
              <w:t>Młot wyburzeniowy</w:t>
            </w:r>
          </w:p>
        </w:tc>
        <w:tc>
          <w:tcPr>
            <w:tcW w:w="2970" w:type="dxa"/>
          </w:tcPr>
          <w:p w14:paraId="5C191384" w14:textId="77777777" w:rsidR="00FA116F" w:rsidRPr="00BB0245" w:rsidRDefault="00FA116F" w:rsidP="00350533">
            <w:pPr>
              <w:spacing w:line="276" w:lineRule="auto"/>
              <w:rPr>
                <w:rFonts w:ascii="Lato" w:hAnsi="Lato"/>
              </w:rPr>
            </w:pPr>
            <w:r w:rsidRPr="00BB0245">
              <w:rPr>
                <w:rFonts w:ascii="Lato" w:hAnsi="Lato"/>
              </w:rPr>
              <w:t xml:space="preserve">Nożyce kruszące </w:t>
            </w:r>
          </w:p>
        </w:tc>
      </w:tr>
    </w:tbl>
    <w:p w14:paraId="0B591979" w14:textId="77777777" w:rsidR="00D923B6" w:rsidRPr="00D923B6" w:rsidRDefault="00D923B6" w:rsidP="00D923B6">
      <w:pPr>
        <w:spacing w:line="276" w:lineRule="auto"/>
        <w:ind w:left="397"/>
        <w:contextualSpacing/>
        <w:rPr>
          <w:rFonts w:ascii="Lato" w:hAnsi="Lato" w:cs="Mangal"/>
          <w:szCs w:val="21"/>
        </w:rPr>
      </w:pPr>
    </w:p>
    <w:p w14:paraId="63BF041B" w14:textId="73AD0579" w:rsidR="00FA116F" w:rsidRPr="00D923B6" w:rsidRDefault="00FA116F" w:rsidP="00FA116F">
      <w:pPr>
        <w:numPr>
          <w:ilvl w:val="0"/>
          <w:numId w:val="44"/>
        </w:numPr>
        <w:spacing w:line="276" w:lineRule="auto"/>
        <w:contextualSpacing/>
        <w:rPr>
          <w:rFonts w:ascii="Lato" w:hAnsi="Lato" w:cs="Mangal"/>
          <w:szCs w:val="21"/>
        </w:rPr>
      </w:pPr>
      <w:r w:rsidRPr="00BB0245">
        <w:rPr>
          <w:rFonts w:ascii="Lato" w:hAnsi="Lato" w:cs="Mangal"/>
          <w:b/>
          <w:bCs/>
          <w:szCs w:val="21"/>
        </w:rPr>
        <w:t>Pojazd + Dłużyca kłonicowa obrotowa</w:t>
      </w:r>
      <w:r w:rsidRPr="00BB0245">
        <w:rPr>
          <w:rFonts w:ascii="Lato" w:hAnsi="Lato" w:cs="Mangal"/>
          <w:szCs w:val="21"/>
        </w:rPr>
        <w:t xml:space="preserve"> przystosowana do przewozu rur o długości 12 </w:t>
      </w:r>
      <w:proofErr w:type="spellStart"/>
      <w:r w:rsidRPr="00BB0245">
        <w:rPr>
          <w:rFonts w:ascii="Lato" w:hAnsi="Lato" w:cs="Mangal"/>
          <w:szCs w:val="21"/>
        </w:rPr>
        <w:t>mb</w:t>
      </w:r>
      <w:proofErr w:type="spellEnd"/>
      <w:r>
        <w:rPr>
          <w:rFonts w:ascii="Lato" w:hAnsi="Lato" w:cs="Mangal"/>
          <w:szCs w:val="21"/>
        </w:rPr>
        <w:t>.</w:t>
      </w:r>
    </w:p>
    <w:p w14:paraId="416DBC29" w14:textId="30AEB1DA" w:rsidR="00285D87" w:rsidRPr="00D923B6" w:rsidRDefault="00FA116F" w:rsidP="00874CC4">
      <w:pPr>
        <w:numPr>
          <w:ilvl w:val="0"/>
          <w:numId w:val="43"/>
        </w:numPr>
        <w:suppressAutoHyphens w:val="0"/>
        <w:spacing w:before="60" w:line="276" w:lineRule="auto"/>
        <w:contextualSpacing/>
        <w:jc w:val="both"/>
        <w:rPr>
          <w:rFonts w:ascii="Lato" w:hAnsi="Lato"/>
          <w:sz w:val="22"/>
          <w:szCs w:val="22"/>
        </w:rPr>
      </w:pPr>
      <w:r w:rsidRPr="00D923B6">
        <w:rPr>
          <w:rFonts w:ascii="Lato" w:hAnsi="Lato" w:cs="Mangal"/>
        </w:rPr>
        <w:t xml:space="preserve"> </w:t>
      </w:r>
      <w:r w:rsidR="001E1CAF" w:rsidRPr="00D923B6">
        <w:rPr>
          <w:rFonts w:ascii="Lato" w:hAnsi="Lato" w:cs="Mangal"/>
          <w:b/>
          <w:bCs/>
        </w:rPr>
        <w:t>Ciągnik</w:t>
      </w:r>
      <w:r w:rsidR="001E1CAF" w:rsidRPr="00D923B6">
        <w:rPr>
          <w:rFonts w:ascii="Lato" w:hAnsi="Lato" w:cs="Mangal"/>
        </w:rPr>
        <w:t xml:space="preserve"> z przyczepą niskopodwoziową przystosowany do przewozu materiałów o maksymalnej długości 12 m.</w:t>
      </w:r>
    </w:p>
    <w:p w14:paraId="538BC84F" w14:textId="77777777" w:rsidR="00D923B6" w:rsidRPr="00D923B6" w:rsidRDefault="00516501" w:rsidP="00367282">
      <w:pPr>
        <w:pStyle w:val="Akapitzlist"/>
        <w:numPr>
          <w:ilvl w:val="0"/>
          <w:numId w:val="45"/>
        </w:numPr>
        <w:spacing w:before="120"/>
        <w:jc w:val="both"/>
        <w:rPr>
          <w:rFonts w:ascii="Lato" w:hAnsi="Lato"/>
        </w:rPr>
      </w:pPr>
      <w:r w:rsidRPr="00D923B6">
        <w:rPr>
          <w:rFonts w:ascii="Lato" w:hAnsi="Lato"/>
        </w:rPr>
        <w:t xml:space="preserve">Przedmiot umowy ma być realizowany sprzętem wskazanym w ofercie. </w:t>
      </w:r>
      <w:r w:rsidR="00FA116F" w:rsidRPr="00D923B6">
        <w:rPr>
          <w:rFonts w:ascii="Lato" w:hAnsi="Lato"/>
        </w:rPr>
        <w:t xml:space="preserve">Zamawiający ma prawo do weryfikacji </w:t>
      </w:r>
      <w:r w:rsidR="007243DB" w:rsidRPr="00D923B6">
        <w:rPr>
          <w:rFonts w:ascii="Lato" w:hAnsi="Lato"/>
        </w:rPr>
        <w:t>sprzętu oraz pracy sprzętu Wykonawcy</w:t>
      </w:r>
      <w:r w:rsidR="00FA116F" w:rsidRPr="00D923B6">
        <w:rPr>
          <w:rFonts w:ascii="Lato" w:hAnsi="Lato"/>
        </w:rPr>
        <w:t xml:space="preserve"> w całym okresie obowiązywania umowy </w:t>
      </w:r>
      <w:r w:rsidR="00FA116F" w:rsidRPr="00D923B6">
        <w:rPr>
          <w:rFonts w:ascii="Lato" w:hAnsi="Lato"/>
          <w:bCs/>
        </w:rPr>
        <w:t xml:space="preserve">w zakresie wymagań dla środków transportu, sprzętu i osób.  W przypadku nie spełnienia wymagań określonych </w:t>
      </w:r>
      <w:r w:rsidR="00FA116F" w:rsidRPr="00D923B6">
        <w:rPr>
          <w:rFonts w:ascii="Lato" w:hAnsi="Lato"/>
        </w:rPr>
        <w:t xml:space="preserve">w </w:t>
      </w:r>
      <w:r w:rsidR="00FA116F" w:rsidRPr="00D923B6">
        <w:rPr>
          <w:rFonts w:ascii="Lato" w:hAnsi="Lato"/>
          <w:bCs/>
        </w:rPr>
        <w:t xml:space="preserve">§ 1 ust. 1 Zamawiający ma prawo do rozwiązania umowy z winy Wykonawcy w trybie natychmiastowym. </w:t>
      </w:r>
      <w:r w:rsidRPr="00D923B6">
        <w:rPr>
          <w:rFonts w:ascii="Lato" w:hAnsi="Lato"/>
          <w:bCs/>
        </w:rPr>
        <w:t xml:space="preserve">W przypadku, gdyby Wykonawca chciał wykonywać przedmiot Umowy sprzętem innym niż wskazany w ofercie, zobowiązany jest, przed przystąpieniem do wykonania Umowy wykazać, iż sprzęt taki spełnia warunki określone w SWZ oraz uzyskać pisemną zgodę Zamawiającego na powyższe. </w:t>
      </w:r>
    </w:p>
    <w:p w14:paraId="09FE5566" w14:textId="290F85C6" w:rsidR="00FA116F" w:rsidRPr="00D923B6" w:rsidRDefault="00FA116F" w:rsidP="00367282">
      <w:pPr>
        <w:pStyle w:val="Akapitzlist"/>
        <w:numPr>
          <w:ilvl w:val="0"/>
          <w:numId w:val="45"/>
        </w:numPr>
        <w:spacing w:before="120"/>
        <w:jc w:val="both"/>
        <w:rPr>
          <w:rFonts w:ascii="Lato" w:hAnsi="Lato"/>
        </w:rPr>
      </w:pPr>
      <w:r w:rsidRPr="00D923B6">
        <w:rPr>
          <w:rFonts w:ascii="Lato" w:hAnsi="Lato"/>
        </w:rPr>
        <w:t>Zakres świadczonych usług transportowych lub sprzętowych obejmować będzie:</w:t>
      </w:r>
    </w:p>
    <w:p w14:paraId="7D1EE3D2" w14:textId="77777777" w:rsidR="00FA116F" w:rsidRPr="00F82917" w:rsidRDefault="00FA116F" w:rsidP="00FA116F">
      <w:pPr>
        <w:numPr>
          <w:ilvl w:val="0"/>
          <w:numId w:val="21"/>
        </w:numPr>
        <w:suppressAutoHyphens w:val="0"/>
        <w:spacing w:before="60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>przewóz brygad roboczych,</w:t>
      </w:r>
    </w:p>
    <w:p w14:paraId="2516F137" w14:textId="77777777" w:rsidR="00FA116F" w:rsidRPr="00F82917" w:rsidRDefault="00FA116F" w:rsidP="00FA116F">
      <w:pPr>
        <w:numPr>
          <w:ilvl w:val="0"/>
          <w:numId w:val="21"/>
        </w:numPr>
        <w:suppressAutoHyphens w:val="0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>transport towarów, urządzeń i materiałów eksploatacyjnych,</w:t>
      </w:r>
      <w:r>
        <w:rPr>
          <w:rFonts w:ascii="Lato" w:hAnsi="Lato"/>
          <w:sz w:val="22"/>
          <w:szCs w:val="22"/>
        </w:rPr>
        <w:t xml:space="preserve"> agregatów prądotwórczych,</w:t>
      </w:r>
    </w:p>
    <w:p w14:paraId="7C30A39E" w14:textId="77777777" w:rsidR="00FA116F" w:rsidRPr="00F82917" w:rsidRDefault="00FA116F" w:rsidP="00FA116F">
      <w:pPr>
        <w:numPr>
          <w:ilvl w:val="0"/>
          <w:numId w:val="21"/>
        </w:numPr>
        <w:suppressAutoHyphens w:val="0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>przewóz zestawów spawalniczych, elektrycznych</w:t>
      </w:r>
      <w:r>
        <w:rPr>
          <w:rFonts w:ascii="Lato" w:hAnsi="Lato"/>
          <w:sz w:val="22"/>
          <w:szCs w:val="22"/>
        </w:rPr>
        <w:t>,</w:t>
      </w:r>
    </w:p>
    <w:p w14:paraId="7101E007" w14:textId="77777777" w:rsidR="00FA116F" w:rsidRPr="00F82917" w:rsidRDefault="00FA116F" w:rsidP="00FA116F">
      <w:pPr>
        <w:numPr>
          <w:ilvl w:val="0"/>
          <w:numId w:val="21"/>
        </w:numPr>
        <w:suppressAutoHyphens w:val="0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>przewóz gazów technicznych,</w:t>
      </w:r>
    </w:p>
    <w:p w14:paraId="6FFC61A7" w14:textId="77777777" w:rsidR="00FA116F" w:rsidRPr="00F82917" w:rsidRDefault="00FA116F" w:rsidP="00FA116F">
      <w:pPr>
        <w:numPr>
          <w:ilvl w:val="0"/>
          <w:numId w:val="21"/>
        </w:numPr>
        <w:suppressAutoHyphens w:val="0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>ciągnięcie przyczep z osprzętem,</w:t>
      </w:r>
    </w:p>
    <w:p w14:paraId="403B4046" w14:textId="77777777" w:rsidR="00FA116F" w:rsidRPr="00F82917" w:rsidRDefault="00FA116F" w:rsidP="00FA116F">
      <w:pPr>
        <w:numPr>
          <w:ilvl w:val="0"/>
          <w:numId w:val="21"/>
        </w:numPr>
        <w:suppressAutoHyphens w:val="0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 xml:space="preserve">transport złomu, gruzu i nieczystości </w:t>
      </w:r>
      <w:r>
        <w:rPr>
          <w:rFonts w:ascii="Lato" w:hAnsi="Lato"/>
          <w:sz w:val="22"/>
          <w:szCs w:val="22"/>
        </w:rPr>
        <w:t xml:space="preserve"> Zamawiającego, </w:t>
      </w:r>
    </w:p>
    <w:p w14:paraId="3C1D99F7" w14:textId="77777777" w:rsidR="00FA116F" w:rsidRPr="00F82917" w:rsidRDefault="00FA116F" w:rsidP="00FA116F">
      <w:pPr>
        <w:numPr>
          <w:ilvl w:val="0"/>
          <w:numId w:val="21"/>
        </w:numPr>
        <w:suppressAutoHyphens w:val="0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lastRenderedPageBreak/>
        <w:t>transport zakupionych towarów (np. piasek, żwir, ziemia)</w:t>
      </w:r>
      <w:r>
        <w:rPr>
          <w:rFonts w:ascii="Lato" w:hAnsi="Lato"/>
          <w:sz w:val="22"/>
          <w:szCs w:val="22"/>
        </w:rPr>
        <w:t>,</w:t>
      </w:r>
    </w:p>
    <w:p w14:paraId="56A87F15" w14:textId="77777777" w:rsidR="00FA116F" w:rsidRPr="00F82917" w:rsidRDefault="00FA116F" w:rsidP="00FA116F">
      <w:pPr>
        <w:numPr>
          <w:ilvl w:val="0"/>
          <w:numId w:val="21"/>
        </w:numPr>
        <w:suppressAutoHyphens w:val="0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>załadunek, rozładunek materiałów sprzętem budowlanym,</w:t>
      </w:r>
    </w:p>
    <w:p w14:paraId="1920271E" w14:textId="77777777" w:rsidR="00FA116F" w:rsidRDefault="00FA116F" w:rsidP="00FA116F">
      <w:pPr>
        <w:numPr>
          <w:ilvl w:val="0"/>
          <w:numId w:val="21"/>
        </w:numPr>
        <w:suppressAutoHyphens w:val="0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>prace ziemne na</w:t>
      </w:r>
      <w:r>
        <w:rPr>
          <w:rFonts w:ascii="Lato" w:hAnsi="Lato"/>
          <w:sz w:val="22"/>
          <w:szCs w:val="22"/>
        </w:rPr>
        <w:t xml:space="preserve"> zlecenie</w:t>
      </w:r>
      <w:r w:rsidRPr="00F82917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>Zamawiającego,</w:t>
      </w:r>
    </w:p>
    <w:p w14:paraId="01895F40" w14:textId="77777777" w:rsidR="00FA116F" w:rsidRDefault="00FA116F" w:rsidP="00FA116F">
      <w:pPr>
        <w:numPr>
          <w:ilvl w:val="0"/>
          <w:numId w:val="21"/>
        </w:numPr>
        <w:suppressAutoHyphens w:val="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prace na wysokości (wygrodzenie obszaru prac na wysokości)</w:t>
      </w:r>
    </w:p>
    <w:p w14:paraId="441F1484" w14:textId="5801D162" w:rsidR="00FA116F" w:rsidRPr="001C5F49" w:rsidRDefault="00FA116F" w:rsidP="001C5F49">
      <w:pPr>
        <w:numPr>
          <w:ilvl w:val="0"/>
          <w:numId w:val="21"/>
        </w:numPr>
        <w:suppressAutoHyphens w:val="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załadunek oraz rozładunek sprzętu, materiałów,</w:t>
      </w:r>
    </w:p>
    <w:p w14:paraId="7762EF0B" w14:textId="77777777" w:rsidR="00FA116F" w:rsidRPr="00F82917" w:rsidRDefault="00FA116F" w:rsidP="00FA116F">
      <w:pPr>
        <w:spacing w:before="60"/>
        <w:ind w:left="397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>Przywołany wyżej zakres należy wykonywać zgodnie z wymaganiami SWZ – dla danego rodzaju usługi.</w:t>
      </w:r>
    </w:p>
    <w:p w14:paraId="29796E7C" w14:textId="6B971414" w:rsidR="00FA116F" w:rsidRDefault="00FA116F" w:rsidP="00FA116F">
      <w:pPr>
        <w:numPr>
          <w:ilvl w:val="0"/>
          <w:numId w:val="45"/>
        </w:numPr>
        <w:suppressAutoHyphens w:val="0"/>
        <w:spacing w:before="60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>Usługi będą wykonywane w zależności od potrzeb Zamawiającego (usługi mogą być wykonywane również z przerwami w ciągu dnia).</w:t>
      </w:r>
      <w:r>
        <w:rPr>
          <w:rFonts w:ascii="Lato" w:hAnsi="Lato"/>
          <w:sz w:val="22"/>
          <w:szCs w:val="22"/>
        </w:rPr>
        <w:t xml:space="preserve"> </w:t>
      </w:r>
    </w:p>
    <w:p w14:paraId="6767368D" w14:textId="152805B4" w:rsidR="00FA116F" w:rsidRPr="00F82917" w:rsidRDefault="00FA116F" w:rsidP="00FA116F">
      <w:pPr>
        <w:numPr>
          <w:ilvl w:val="0"/>
          <w:numId w:val="45"/>
        </w:numPr>
        <w:suppressAutoHyphens w:val="0"/>
        <w:spacing w:before="60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>Zlecenia na świadczenie usług objętych zamówieniem będą składane drogą elektroniczną (e-mail)</w:t>
      </w:r>
      <w:r w:rsidR="00D338E5">
        <w:rPr>
          <w:rFonts w:ascii="Lato" w:hAnsi="Lato"/>
          <w:sz w:val="22"/>
          <w:szCs w:val="22"/>
        </w:rPr>
        <w:br/>
      </w:r>
      <w:r w:rsidRPr="00F82917">
        <w:rPr>
          <w:rFonts w:ascii="Lato" w:hAnsi="Lato"/>
          <w:sz w:val="22"/>
          <w:szCs w:val="22"/>
        </w:rPr>
        <w:t xml:space="preserve"> i telefonicznie: </w:t>
      </w:r>
    </w:p>
    <w:p w14:paraId="7DA4A499" w14:textId="28BC1A2E" w:rsidR="00FA116F" w:rsidRPr="00F82917" w:rsidRDefault="00FA116F" w:rsidP="00FA116F">
      <w:pPr>
        <w:spacing w:before="60" w:after="60"/>
        <w:ind w:firstLine="397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>1)</w:t>
      </w:r>
      <w:r>
        <w:rPr>
          <w:rFonts w:ascii="Lato" w:hAnsi="Lato"/>
          <w:sz w:val="22"/>
          <w:szCs w:val="22"/>
        </w:rPr>
        <w:t xml:space="preserve"> </w:t>
      </w:r>
      <w:r w:rsidRPr="00F82917">
        <w:rPr>
          <w:rFonts w:ascii="Lato" w:hAnsi="Lato"/>
          <w:sz w:val="22"/>
          <w:szCs w:val="22"/>
        </w:rPr>
        <w:t xml:space="preserve">w przypadku zadań planowych </w:t>
      </w:r>
      <w:r w:rsidR="005306EF">
        <w:rPr>
          <w:rFonts w:ascii="Lato" w:hAnsi="Lato"/>
          <w:sz w:val="22"/>
          <w:szCs w:val="22"/>
        </w:rPr>
        <w:t xml:space="preserve">- </w:t>
      </w:r>
      <w:r w:rsidRPr="00F82917">
        <w:rPr>
          <w:rFonts w:ascii="Lato" w:hAnsi="Lato"/>
          <w:sz w:val="22"/>
          <w:szCs w:val="22"/>
        </w:rPr>
        <w:t>z 2</w:t>
      </w:r>
      <w:r w:rsidR="005306EF">
        <w:rPr>
          <w:rFonts w:ascii="Lato" w:hAnsi="Lato"/>
          <w:sz w:val="22"/>
          <w:szCs w:val="22"/>
        </w:rPr>
        <w:t>-</w:t>
      </w:r>
      <w:r w:rsidRPr="00F82917">
        <w:rPr>
          <w:rFonts w:ascii="Lato" w:hAnsi="Lato"/>
          <w:sz w:val="22"/>
          <w:szCs w:val="22"/>
        </w:rPr>
        <w:t>dniowym wyprzedzeniem</w:t>
      </w:r>
      <w:r w:rsidR="00E05A8E">
        <w:rPr>
          <w:rFonts w:ascii="Lato" w:hAnsi="Lato"/>
          <w:sz w:val="22"/>
          <w:szCs w:val="22"/>
        </w:rPr>
        <w:t xml:space="preserve"> (dni robocze)</w:t>
      </w:r>
      <w:r w:rsidRPr="00F82917">
        <w:rPr>
          <w:rFonts w:ascii="Lato" w:hAnsi="Lato"/>
          <w:sz w:val="22"/>
          <w:szCs w:val="22"/>
        </w:rPr>
        <w:t>,</w:t>
      </w:r>
    </w:p>
    <w:p w14:paraId="304B7892" w14:textId="3A377D73" w:rsidR="00FA116F" w:rsidRPr="00F82917" w:rsidRDefault="00FA116F" w:rsidP="00FA116F">
      <w:pPr>
        <w:spacing w:before="60" w:after="60"/>
        <w:ind w:left="397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>2)</w:t>
      </w:r>
      <w:r>
        <w:rPr>
          <w:rFonts w:ascii="Lato" w:hAnsi="Lato"/>
          <w:sz w:val="22"/>
          <w:szCs w:val="22"/>
        </w:rPr>
        <w:t xml:space="preserve"> </w:t>
      </w:r>
      <w:r w:rsidRPr="00F82917">
        <w:rPr>
          <w:rFonts w:ascii="Lato" w:hAnsi="Lato"/>
          <w:sz w:val="22"/>
          <w:szCs w:val="22"/>
        </w:rPr>
        <w:t xml:space="preserve">w przypadkach awarii wymagane będzie </w:t>
      </w:r>
      <w:r w:rsidR="00585261">
        <w:rPr>
          <w:rFonts w:ascii="Lato" w:hAnsi="Lato"/>
          <w:sz w:val="22"/>
          <w:szCs w:val="22"/>
        </w:rPr>
        <w:t>przyjmowanie zlecenia</w:t>
      </w:r>
      <w:r w:rsidR="00585261" w:rsidRPr="00F82917">
        <w:rPr>
          <w:rFonts w:ascii="Lato" w:hAnsi="Lato"/>
          <w:sz w:val="22"/>
          <w:szCs w:val="22"/>
        </w:rPr>
        <w:t xml:space="preserve"> </w:t>
      </w:r>
      <w:r w:rsidRPr="00F82917">
        <w:rPr>
          <w:rFonts w:ascii="Lato" w:hAnsi="Lato"/>
          <w:sz w:val="22"/>
          <w:szCs w:val="22"/>
        </w:rPr>
        <w:t xml:space="preserve">usług </w:t>
      </w:r>
      <w:r w:rsidR="005306EF">
        <w:rPr>
          <w:rFonts w:ascii="Lato" w:hAnsi="Lato"/>
          <w:sz w:val="22"/>
          <w:szCs w:val="22"/>
        </w:rPr>
        <w:t>drogą</w:t>
      </w:r>
      <w:r w:rsidR="005306EF" w:rsidRPr="00F82917">
        <w:rPr>
          <w:rFonts w:ascii="Lato" w:hAnsi="Lato"/>
          <w:sz w:val="22"/>
          <w:szCs w:val="22"/>
        </w:rPr>
        <w:t xml:space="preserve"> </w:t>
      </w:r>
      <w:r w:rsidRPr="00F82917">
        <w:rPr>
          <w:rFonts w:ascii="Lato" w:hAnsi="Lato"/>
          <w:sz w:val="22"/>
          <w:szCs w:val="22"/>
        </w:rPr>
        <w:t>telefon</w:t>
      </w:r>
      <w:r w:rsidR="005306EF">
        <w:rPr>
          <w:rFonts w:ascii="Lato" w:hAnsi="Lato"/>
          <w:sz w:val="22"/>
          <w:szCs w:val="22"/>
        </w:rPr>
        <w:t>iczną,</w:t>
      </w:r>
      <w:r w:rsidRPr="00F82917">
        <w:rPr>
          <w:rFonts w:ascii="Lato" w:hAnsi="Lato"/>
          <w:sz w:val="22"/>
          <w:szCs w:val="22"/>
        </w:rPr>
        <w:t xml:space="preserve"> bez względu na porę dnia lub nocy </w:t>
      </w:r>
      <w:r w:rsidRPr="00C952F1">
        <w:rPr>
          <w:rFonts w:ascii="Lato" w:hAnsi="Lato"/>
          <w:sz w:val="22"/>
          <w:szCs w:val="22"/>
        </w:rPr>
        <w:t xml:space="preserve">oraz w </w:t>
      </w:r>
      <w:r w:rsidR="00585261">
        <w:rPr>
          <w:rFonts w:ascii="Lato" w:hAnsi="Lato"/>
          <w:sz w:val="22"/>
          <w:szCs w:val="22"/>
        </w:rPr>
        <w:t>dni wolne od pracy i święta</w:t>
      </w:r>
      <w:r w:rsidRPr="00C952F1">
        <w:rPr>
          <w:rFonts w:ascii="Lato" w:hAnsi="Lato"/>
          <w:sz w:val="22"/>
          <w:szCs w:val="22"/>
        </w:rPr>
        <w:t xml:space="preserve">. Przystąpienie </w:t>
      </w:r>
      <w:r w:rsidRPr="00F82917">
        <w:rPr>
          <w:rFonts w:ascii="Lato" w:hAnsi="Lato"/>
          <w:sz w:val="22"/>
          <w:szCs w:val="22"/>
        </w:rPr>
        <w:t xml:space="preserve">do wykonania zadań powinno odbyć się nie później niż </w:t>
      </w:r>
      <w:r>
        <w:rPr>
          <w:rFonts w:ascii="Lato" w:hAnsi="Lato"/>
          <w:sz w:val="22"/>
          <w:szCs w:val="22"/>
        </w:rPr>
        <w:t>3</w:t>
      </w:r>
      <w:r w:rsidRPr="00F82917">
        <w:rPr>
          <w:rFonts w:ascii="Lato" w:hAnsi="Lato"/>
          <w:sz w:val="22"/>
          <w:szCs w:val="22"/>
        </w:rPr>
        <w:t xml:space="preserve"> godzin</w:t>
      </w:r>
      <w:r w:rsidR="0043782C">
        <w:rPr>
          <w:rFonts w:ascii="Lato" w:hAnsi="Lato"/>
          <w:sz w:val="22"/>
          <w:szCs w:val="22"/>
        </w:rPr>
        <w:t>y</w:t>
      </w:r>
      <w:r w:rsidRPr="00F82917">
        <w:rPr>
          <w:rFonts w:ascii="Lato" w:hAnsi="Lato"/>
          <w:sz w:val="22"/>
          <w:szCs w:val="22"/>
        </w:rPr>
        <w:t xml:space="preserve"> od przyjęcia zlecenia.</w:t>
      </w:r>
    </w:p>
    <w:p w14:paraId="74E51CC4" w14:textId="0297BA25" w:rsidR="0043782C" w:rsidRDefault="00923F62" w:rsidP="00D338E5">
      <w:pPr>
        <w:pStyle w:val="Akapitzlist"/>
        <w:numPr>
          <w:ilvl w:val="0"/>
          <w:numId w:val="45"/>
        </w:numPr>
        <w:spacing w:before="60"/>
        <w:jc w:val="both"/>
        <w:rPr>
          <w:rFonts w:ascii="Lato" w:hAnsi="Lato"/>
          <w:b/>
        </w:rPr>
      </w:pPr>
      <w:r w:rsidRPr="00D338E5">
        <w:rPr>
          <w:rFonts w:ascii="Lato" w:hAnsi="Lato"/>
          <w:b/>
        </w:rPr>
        <w:t xml:space="preserve">Na czas </w:t>
      </w:r>
      <w:r w:rsidR="005306EF" w:rsidRPr="00D338E5">
        <w:rPr>
          <w:rFonts w:ascii="Lato" w:hAnsi="Lato"/>
          <w:b/>
        </w:rPr>
        <w:t xml:space="preserve">dni wolnych od pracy oraz </w:t>
      </w:r>
      <w:r w:rsidRPr="00D338E5">
        <w:rPr>
          <w:rFonts w:ascii="Lato" w:hAnsi="Lato"/>
          <w:b/>
        </w:rPr>
        <w:t xml:space="preserve">świąt, Inspektor ds. transportu </w:t>
      </w:r>
      <w:r w:rsidR="005306EF" w:rsidRPr="00D338E5">
        <w:rPr>
          <w:rFonts w:ascii="Lato" w:hAnsi="Lato"/>
          <w:b/>
        </w:rPr>
        <w:t xml:space="preserve">Zamawiającego </w:t>
      </w:r>
      <w:r w:rsidRPr="00D338E5">
        <w:rPr>
          <w:rFonts w:ascii="Lato" w:hAnsi="Lato"/>
          <w:b/>
        </w:rPr>
        <w:t xml:space="preserve">sporządzi grafik dyżurów sprzętu. Każdorazowo Wykonawca usługi zostanie poinformowany telefonicznie oraz mailowo o terminie </w:t>
      </w:r>
      <w:r w:rsidR="0043782C" w:rsidRPr="00D338E5">
        <w:rPr>
          <w:rFonts w:ascii="Lato" w:hAnsi="Lato"/>
          <w:b/>
        </w:rPr>
        <w:t>dyżuru</w:t>
      </w:r>
      <w:r w:rsidR="00334E13" w:rsidRPr="00D338E5">
        <w:rPr>
          <w:rFonts w:ascii="Lato" w:hAnsi="Lato"/>
          <w:b/>
        </w:rPr>
        <w:t xml:space="preserve"> </w:t>
      </w:r>
      <w:r w:rsidR="00B26F1D" w:rsidRPr="00D338E5">
        <w:rPr>
          <w:rFonts w:ascii="Lato" w:hAnsi="Lato"/>
          <w:b/>
        </w:rPr>
        <w:t>na m</w:t>
      </w:r>
      <w:r w:rsidR="00334E13" w:rsidRPr="00D338E5">
        <w:rPr>
          <w:rFonts w:ascii="Lato" w:hAnsi="Lato"/>
          <w:b/>
        </w:rPr>
        <w:t>in</w:t>
      </w:r>
      <w:r w:rsidR="00B26F1D" w:rsidRPr="00D338E5">
        <w:rPr>
          <w:rFonts w:ascii="Lato" w:hAnsi="Lato"/>
          <w:b/>
        </w:rPr>
        <w:t>imum</w:t>
      </w:r>
      <w:r w:rsidR="00334E13" w:rsidRPr="00D338E5">
        <w:rPr>
          <w:rFonts w:ascii="Lato" w:hAnsi="Lato"/>
          <w:b/>
        </w:rPr>
        <w:t xml:space="preserve"> 5 dni roboczych przed datą dyżuru.</w:t>
      </w:r>
      <w:r w:rsidR="00D56C8D" w:rsidRPr="00D338E5">
        <w:rPr>
          <w:rFonts w:ascii="Lato" w:hAnsi="Lato"/>
          <w:b/>
        </w:rPr>
        <w:t xml:space="preserve"> </w:t>
      </w:r>
      <w:r w:rsidR="00D56C8D" w:rsidRPr="00C84F3B">
        <w:rPr>
          <w:rFonts w:ascii="Lato" w:hAnsi="Lato"/>
          <w:b/>
        </w:rPr>
        <w:t xml:space="preserve">Wykonawca ma czas na </w:t>
      </w:r>
      <w:r w:rsidR="00B26F1D" w:rsidRPr="00C84F3B">
        <w:rPr>
          <w:rFonts w:ascii="Lato" w:hAnsi="Lato"/>
          <w:b/>
        </w:rPr>
        <w:t xml:space="preserve">akceptację </w:t>
      </w:r>
      <w:r w:rsidR="004858BE" w:rsidRPr="004858BE">
        <w:rPr>
          <w:rFonts w:ascii="Lato" w:hAnsi="Lato"/>
          <w:b/>
        </w:rPr>
        <w:t>w przeciągu</w:t>
      </w:r>
      <w:r w:rsidR="00B26F1D" w:rsidRPr="004858BE">
        <w:rPr>
          <w:rFonts w:ascii="Lato" w:hAnsi="Lato"/>
          <w:b/>
        </w:rPr>
        <w:t xml:space="preserve"> </w:t>
      </w:r>
      <w:r w:rsidR="00D56C8D" w:rsidRPr="004858BE">
        <w:rPr>
          <w:rFonts w:ascii="Lato" w:hAnsi="Lato"/>
          <w:b/>
        </w:rPr>
        <w:t>1 d</w:t>
      </w:r>
      <w:r w:rsidR="004858BE" w:rsidRPr="004858BE">
        <w:rPr>
          <w:rFonts w:ascii="Lato" w:hAnsi="Lato"/>
          <w:b/>
        </w:rPr>
        <w:t>nia</w:t>
      </w:r>
      <w:r w:rsidR="00D56C8D" w:rsidRPr="004858BE">
        <w:rPr>
          <w:rFonts w:ascii="Lato" w:hAnsi="Lato"/>
          <w:b/>
        </w:rPr>
        <w:t xml:space="preserve"> robocz</w:t>
      </w:r>
      <w:r w:rsidR="004858BE" w:rsidRPr="004858BE">
        <w:rPr>
          <w:rFonts w:ascii="Lato" w:hAnsi="Lato"/>
          <w:b/>
        </w:rPr>
        <w:t>ego</w:t>
      </w:r>
      <w:r w:rsidR="00D56C8D" w:rsidRPr="00D338E5">
        <w:rPr>
          <w:rFonts w:ascii="Lato" w:hAnsi="Lato"/>
          <w:b/>
        </w:rPr>
        <w:t>.</w:t>
      </w:r>
      <w:r w:rsidRPr="00D338E5">
        <w:rPr>
          <w:rFonts w:ascii="Lato" w:hAnsi="Lato"/>
          <w:b/>
        </w:rPr>
        <w:t xml:space="preserve"> Po akceptacji wyznaczonego terminu dyżuru, Wykonawca zostanie wpisany do grafiku</w:t>
      </w:r>
      <w:r w:rsidR="00321FB8" w:rsidRPr="00D338E5">
        <w:rPr>
          <w:rFonts w:ascii="Lato" w:hAnsi="Lato"/>
          <w:b/>
        </w:rPr>
        <w:t xml:space="preserve"> </w:t>
      </w:r>
      <w:r w:rsidRPr="00D338E5">
        <w:rPr>
          <w:rFonts w:ascii="Lato" w:hAnsi="Lato"/>
          <w:b/>
        </w:rPr>
        <w:t>dyżuru.</w:t>
      </w:r>
      <w:r w:rsidR="00B26F1D" w:rsidRPr="00D338E5">
        <w:rPr>
          <w:rFonts w:ascii="Lato" w:hAnsi="Lato"/>
          <w:b/>
        </w:rPr>
        <w:t xml:space="preserve"> Brak akceptacji w formie </w:t>
      </w:r>
      <w:r w:rsidR="004858BE">
        <w:rPr>
          <w:rFonts w:ascii="Lato" w:hAnsi="Lato"/>
          <w:b/>
        </w:rPr>
        <w:t>mailowej</w:t>
      </w:r>
      <w:r w:rsidR="004858BE" w:rsidRPr="00D338E5">
        <w:rPr>
          <w:rFonts w:ascii="Lato" w:hAnsi="Lato"/>
          <w:b/>
        </w:rPr>
        <w:t xml:space="preserve"> </w:t>
      </w:r>
      <w:r w:rsidR="00B26F1D" w:rsidRPr="00D338E5">
        <w:rPr>
          <w:rFonts w:ascii="Lato" w:hAnsi="Lato"/>
          <w:b/>
        </w:rPr>
        <w:t xml:space="preserve">w terminie 1 dnia roboczego od dnia otrzymania informacji o dyżurze jest równoznaczny z brakiem akceptacji. </w:t>
      </w:r>
      <w:r w:rsidRPr="00D338E5">
        <w:rPr>
          <w:rFonts w:ascii="Lato" w:hAnsi="Lato"/>
          <w:b/>
        </w:rPr>
        <w:br/>
      </w:r>
      <w:r w:rsidR="00FA116F" w:rsidRPr="00D338E5">
        <w:rPr>
          <w:rFonts w:ascii="Lato" w:hAnsi="Lato"/>
          <w:b/>
          <w:iCs/>
        </w:rPr>
        <w:t xml:space="preserve">O kolejności umieszczenia w grafiku </w:t>
      </w:r>
      <w:r w:rsidR="0043782C" w:rsidRPr="00D338E5">
        <w:rPr>
          <w:rFonts w:ascii="Lato" w:hAnsi="Lato"/>
          <w:b/>
          <w:iCs/>
        </w:rPr>
        <w:t xml:space="preserve">dyżuru </w:t>
      </w:r>
      <w:r w:rsidR="00FA116F" w:rsidRPr="00D338E5">
        <w:rPr>
          <w:rFonts w:ascii="Lato" w:hAnsi="Lato"/>
          <w:b/>
          <w:iCs/>
        </w:rPr>
        <w:t xml:space="preserve">sprzętu w poszczególnych dniach będzie decydowała kolejność na liście zatwierdzonych Wykonawców. </w:t>
      </w:r>
      <w:r w:rsidR="00FA116F" w:rsidRPr="00D338E5">
        <w:rPr>
          <w:rFonts w:ascii="Lato" w:hAnsi="Lato"/>
          <w:b/>
        </w:rPr>
        <w:t>Pierwszy na liście zatwierdzonych wykonawców znajdzie się Wykonawca, który uzyskał największ</w:t>
      </w:r>
      <w:r w:rsidR="00B26F1D" w:rsidRPr="00D338E5">
        <w:rPr>
          <w:rFonts w:ascii="Lato" w:hAnsi="Lato"/>
          <w:b/>
        </w:rPr>
        <w:t>ą</w:t>
      </w:r>
      <w:r w:rsidR="00FA116F" w:rsidRPr="00D338E5">
        <w:rPr>
          <w:rFonts w:ascii="Lato" w:hAnsi="Lato"/>
          <w:b/>
        </w:rPr>
        <w:t xml:space="preserve"> ilość punktów, ostatnim </w:t>
      </w:r>
      <w:r w:rsidR="0043782C" w:rsidRPr="00D338E5">
        <w:rPr>
          <w:rFonts w:ascii="Lato" w:hAnsi="Lato"/>
          <w:b/>
        </w:rPr>
        <w:t>w</w:t>
      </w:r>
      <w:r w:rsidR="00FA116F" w:rsidRPr="00D338E5">
        <w:rPr>
          <w:rFonts w:ascii="Lato" w:hAnsi="Lato"/>
          <w:b/>
        </w:rPr>
        <w:t xml:space="preserve">ykonawcą jest Wykonawca, który uzyskał najniższą ilość punktów. </w:t>
      </w:r>
    </w:p>
    <w:p w14:paraId="3589A869" w14:textId="2F5C5445" w:rsidR="00FA116F" w:rsidRPr="00D338E5" w:rsidRDefault="0043782C" w:rsidP="004858BE">
      <w:pPr>
        <w:pStyle w:val="Akapitzlist"/>
        <w:numPr>
          <w:ilvl w:val="0"/>
          <w:numId w:val="45"/>
        </w:numPr>
        <w:spacing w:before="60"/>
        <w:jc w:val="both"/>
        <w:rPr>
          <w:rFonts w:ascii="Lato" w:hAnsi="Lato"/>
        </w:rPr>
      </w:pPr>
      <w:r w:rsidRPr="00D338E5">
        <w:rPr>
          <w:rFonts w:ascii="Lato" w:hAnsi="Lato"/>
          <w:b/>
        </w:rPr>
        <w:t xml:space="preserve"> </w:t>
      </w:r>
      <w:r w:rsidR="00FA116F" w:rsidRPr="00D338E5">
        <w:rPr>
          <w:rFonts w:ascii="Lato" w:hAnsi="Lato"/>
        </w:rPr>
        <w:t>Wykonawca jest zobowiązany do zastąpienia niesprawnego sprzętu, sprzętem sprawnym.</w:t>
      </w:r>
      <w:r w:rsidR="00D338E5">
        <w:rPr>
          <w:rFonts w:ascii="Lato" w:hAnsi="Lato"/>
        </w:rPr>
        <w:t xml:space="preserve"> </w:t>
      </w:r>
      <w:r w:rsidR="00FA116F" w:rsidRPr="00D338E5">
        <w:rPr>
          <w:rFonts w:ascii="Lato" w:hAnsi="Lato" w:hint="eastAsia"/>
        </w:rPr>
        <w:t>Przestój spowodowany awari</w:t>
      </w:r>
      <w:r w:rsidR="00FA116F" w:rsidRPr="00D338E5">
        <w:rPr>
          <w:rFonts w:ascii="Lato" w:hAnsi="Lato" w:hint="cs"/>
        </w:rPr>
        <w:t>ą</w:t>
      </w:r>
      <w:r w:rsidR="00FA116F" w:rsidRPr="00D338E5">
        <w:rPr>
          <w:rFonts w:ascii="Lato" w:hAnsi="Lato" w:hint="eastAsia"/>
        </w:rPr>
        <w:t xml:space="preserve"> do momentu podstawienia sprawnego sprz</w:t>
      </w:r>
      <w:r w:rsidR="00FA116F" w:rsidRPr="00D338E5">
        <w:rPr>
          <w:rFonts w:ascii="Lato" w:hAnsi="Lato" w:hint="cs"/>
        </w:rPr>
        <w:t>ę</w:t>
      </w:r>
      <w:r w:rsidR="00FA116F" w:rsidRPr="00D338E5">
        <w:rPr>
          <w:rFonts w:ascii="Lato" w:hAnsi="Lato" w:hint="eastAsia"/>
        </w:rPr>
        <w:t>tu nie powinien wynosi</w:t>
      </w:r>
      <w:r w:rsidR="00FA116F" w:rsidRPr="00D338E5">
        <w:rPr>
          <w:rFonts w:ascii="Lato" w:hAnsi="Lato" w:hint="cs"/>
        </w:rPr>
        <w:t>ć</w:t>
      </w:r>
      <w:r w:rsidR="00FA116F" w:rsidRPr="00D338E5">
        <w:rPr>
          <w:rFonts w:ascii="Lato" w:hAnsi="Lato" w:hint="eastAsia"/>
        </w:rPr>
        <w:t xml:space="preserve"> wi</w:t>
      </w:r>
      <w:r w:rsidR="00FA116F" w:rsidRPr="00D338E5">
        <w:rPr>
          <w:rFonts w:ascii="Lato" w:hAnsi="Lato" w:hint="cs"/>
        </w:rPr>
        <w:t>ę</w:t>
      </w:r>
      <w:r w:rsidR="00FA116F" w:rsidRPr="00D338E5">
        <w:rPr>
          <w:rFonts w:ascii="Lato" w:hAnsi="Lato" w:hint="eastAsia"/>
        </w:rPr>
        <w:t>cej ni</w:t>
      </w:r>
      <w:r w:rsidR="00FA116F" w:rsidRPr="00D338E5">
        <w:rPr>
          <w:rFonts w:ascii="Lato" w:hAnsi="Lato" w:hint="cs"/>
        </w:rPr>
        <w:t>ż</w:t>
      </w:r>
      <w:r w:rsidR="00FA116F" w:rsidRPr="00D338E5">
        <w:rPr>
          <w:rFonts w:ascii="Lato" w:hAnsi="Lato" w:hint="eastAsia"/>
        </w:rPr>
        <w:t xml:space="preserve"> 2 godziny. </w:t>
      </w:r>
    </w:p>
    <w:p w14:paraId="7D0E9297" w14:textId="50211CAA" w:rsidR="00FA116F" w:rsidRPr="00877D6C" w:rsidRDefault="00FA116F" w:rsidP="003342AF">
      <w:pPr>
        <w:pStyle w:val="Akapitzlist"/>
        <w:numPr>
          <w:ilvl w:val="0"/>
          <w:numId w:val="45"/>
        </w:numPr>
        <w:spacing w:before="60"/>
        <w:jc w:val="both"/>
        <w:rPr>
          <w:rFonts w:ascii="Lato" w:hAnsi="Lato"/>
          <w:b/>
        </w:rPr>
      </w:pPr>
      <w:r w:rsidRPr="00877D6C">
        <w:rPr>
          <w:rFonts w:ascii="Lato" w:hAnsi="Lato"/>
          <w:b/>
        </w:rPr>
        <w:t xml:space="preserve">W przypadku wystąpienia trzech awarii wymagających zastąpienia środków transportowych </w:t>
      </w:r>
      <w:r w:rsidR="00877D6C">
        <w:rPr>
          <w:rFonts w:ascii="Lato" w:hAnsi="Lato"/>
          <w:b/>
        </w:rPr>
        <w:br/>
      </w:r>
      <w:r w:rsidRPr="00877D6C">
        <w:rPr>
          <w:rFonts w:ascii="Lato" w:hAnsi="Lato"/>
          <w:b/>
        </w:rPr>
        <w:t>w ciągu jednego zlecenia</w:t>
      </w:r>
      <w:r w:rsidR="00B47D57" w:rsidRPr="00877D6C">
        <w:rPr>
          <w:rFonts w:ascii="Lato" w:hAnsi="Lato"/>
          <w:b/>
        </w:rPr>
        <w:t xml:space="preserve"> wykonawczego</w:t>
      </w:r>
      <w:r w:rsidRPr="00877D6C">
        <w:rPr>
          <w:rFonts w:ascii="Lato" w:hAnsi="Lato"/>
          <w:b/>
        </w:rPr>
        <w:t xml:space="preserve">, Zamawiający </w:t>
      </w:r>
      <w:r w:rsidRPr="00877D6C">
        <w:rPr>
          <w:rFonts w:ascii="Lato" w:hAnsi="Lato"/>
          <w:b/>
          <w:bCs/>
        </w:rPr>
        <w:t>ma prawo do rozwiązania umowy z winy Wykonawcy w trybie natychmiastowym.</w:t>
      </w:r>
    </w:p>
    <w:p w14:paraId="331AB1E1" w14:textId="67BE2360" w:rsidR="00FA116F" w:rsidRPr="00877D6C" w:rsidRDefault="00FA116F" w:rsidP="003342AF">
      <w:pPr>
        <w:pStyle w:val="Akapitzlist"/>
        <w:numPr>
          <w:ilvl w:val="0"/>
          <w:numId w:val="45"/>
        </w:numPr>
        <w:spacing w:before="60"/>
        <w:jc w:val="both"/>
        <w:rPr>
          <w:rFonts w:ascii="Lato" w:hAnsi="Lato"/>
        </w:rPr>
      </w:pPr>
      <w:r w:rsidRPr="00877D6C">
        <w:rPr>
          <w:rFonts w:ascii="Lato" w:hAnsi="Lato"/>
        </w:rPr>
        <w:t xml:space="preserve">W przypadku niespełnienia </w:t>
      </w:r>
      <w:r w:rsidR="00B26F1D" w:rsidRPr="00877D6C">
        <w:rPr>
          <w:rFonts w:ascii="Lato" w:hAnsi="Lato"/>
        </w:rPr>
        <w:t xml:space="preserve">obowiązku wskazanego w </w:t>
      </w:r>
      <w:r w:rsidRPr="00877D6C">
        <w:rPr>
          <w:rFonts w:ascii="Lato" w:hAnsi="Lato"/>
        </w:rPr>
        <w:t xml:space="preserve">pkt. </w:t>
      </w:r>
      <w:r w:rsidR="00E67F44">
        <w:rPr>
          <w:rFonts w:ascii="Lato" w:hAnsi="Lato"/>
        </w:rPr>
        <w:t>7</w:t>
      </w:r>
      <w:r w:rsidRPr="00877D6C">
        <w:rPr>
          <w:rFonts w:ascii="Lato" w:hAnsi="Lato"/>
        </w:rPr>
        <w:t>, Zamawiający (reprezentowany przez inspektora ds. transportu) na wniosek kierownika komórki organizacyjnej EPEC Sp. z o.o. realizującej dane prace, zastępuje sprzętem sprawnym innego Wykonawcy</w:t>
      </w:r>
      <w:r w:rsidR="00F01FAF" w:rsidRPr="00877D6C">
        <w:rPr>
          <w:rFonts w:ascii="Lato" w:hAnsi="Lato"/>
        </w:rPr>
        <w:t>, obciążając Wykonawcę różnicą kosztów</w:t>
      </w:r>
      <w:r w:rsidRPr="00877D6C">
        <w:rPr>
          <w:rFonts w:ascii="Lato" w:hAnsi="Lato"/>
        </w:rPr>
        <w:t>.</w:t>
      </w:r>
    </w:p>
    <w:p w14:paraId="165DD9BE" w14:textId="77777777" w:rsidR="00C84F3B" w:rsidRDefault="00FA116F" w:rsidP="003342AF">
      <w:pPr>
        <w:pStyle w:val="Akapitzlist"/>
        <w:numPr>
          <w:ilvl w:val="0"/>
          <w:numId w:val="45"/>
        </w:numPr>
        <w:spacing w:before="60"/>
        <w:jc w:val="both"/>
        <w:rPr>
          <w:rFonts w:ascii="Lato" w:hAnsi="Lato"/>
          <w:lang w:eastAsia="pl-PL"/>
        </w:rPr>
      </w:pPr>
      <w:r w:rsidRPr="00877D6C">
        <w:rPr>
          <w:rFonts w:ascii="Lato" w:hAnsi="Lato"/>
        </w:rPr>
        <w:t>W przypadku powtarzającej się</w:t>
      </w:r>
      <w:r w:rsidR="008D22D3" w:rsidRPr="00877D6C">
        <w:rPr>
          <w:rFonts w:ascii="Lato" w:hAnsi="Lato"/>
        </w:rPr>
        <w:t xml:space="preserve"> </w:t>
      </w:r>
      <w:r w:rsidR="00CF4953" w:rsidRPr="00877D6C">
        <w:rPr>
          <w:rFonts w:ascii="Lato" w:hAnsi="Lato"/>
        </w:rPr>
        <w:t>(2 okresy rozliczeniowe)</w:t>
      </w:r>
      <w:r w:rsidR="008D22D3" w:rsidRPr="00877D6C">
        <w:rPr>
          <w:rFonts w:ascii="Lato" w:hAnsi="Lato"/>
        </w:rPr>
        <w:t xml:space="preserve"> </w:t>
      </w:r>
      <w:r w:rsidRPr="00877D6C">
        <w:rPr>
          <w:rFonts w:ascii="Lato" w:hAnsi="Lato"/>
        </w:rPr>
        <w:t xml:space="preserve">pracy sprzętu </w:t>
      </w:r>
      <w:r w:rsidR="00D338E5" w:rsidRPr="00877D6C">
        <w:rPr>
          <w:rFonts w:ascii="Lato" w:hAnsi="Lato"/>
        </w:rPr>
        <w:br/>
      </w:r>
      <w:r w:rsidRPr="00877D6C">
        <w:rPr>
          <w:rFonts w:ascii="Lato" w:hAnsi="Lato"/>
        </w:rPr>
        <w:t>z wyłączonym/uszkodzonym GPS, Zamawiający ma prawo do rozwiązania umowy z winy Wykonawcy w trybie natychmiastowym.</w:t>
      </w:r>
    </w:p>
    <w:p w14:paraId="6560A120" w14:textId="6313FDB3" w:rsidR="00FA116F" w:rsidRPr="00C84F3B" w:rsidRDefault="00FA116F" w:rsidP="00A23B85">
      <w:pPr>
        <w:pStyle w:val="Akapitzlist"/>
        <w:numPr>
          <w:ilvl w:val="0"/>
          <w:numId w:val="45"/>
        </w:numPr>
        <w:spacing w:before="60"/>
        <w:jc w:val="both"/>
        <w:rPr>
          <w:rFonts w:ascii="Lato" w:hAnsi="Lato"/>
          <w:lang w:eastAsia="pl-PL"/>
        </w:rPr>
      </w:pPr>
      <w:r w:rsidRPr="00C84F3B">
        <w:rPr>
          <w:rFonts w:ascii="Lato" w:hAnsi="Lato"/>
          <w:lang w:eastAsia="pl-PL"/>
        </w:rPr>
        <w:t xml:space="preserve">Strony zastrzegają, iż </w:t>
      </w:r>
      <w:r w:rsidR="00F1026A" w:rsidRPr="00C84F3B">
        <w:rPr>
          <w:rFonts w:ascii="Lato" w:hAnsi="Lato"/>
          <w:lang w:eastAsia="pl-PL"/>
        </w:rPr>
        <w:t>U</w:t>
      </w:r>
      <w:r w:rsidRPr="00C84F3B">
        <w:rPr>
          <w:rFonts w:ascii="Lato" w:hAnsi="Lato"/>
          <w:lang w:eastAsia="pl-PL"/>
        </w:rPr>
        <w:t xml:space="preserve">mowa daje uprawnienie Zamawiającemu do zlecania usług objętych przedmiotem umowy, ale nie tworzy obowiązku po stronie Zamawiającego w postaci zlecania tych usług. Zamawiający ma prawo zlecać usługi objęte przedmiotem umowy osobom trzecim. </w:t>
      </w:r>
    </w:p>
    <w:p w14:paraId="30AD5885" w14:textId="77777777" w:rsidR="004858BE" w:rsidRDefault="004858BE" w:rsidP="00FA116F">
      <w:pPr>
        <w:autoSpaceDE w:val="0"/>
        <w:autoSpaceDN w:val="0"/>
        <w:adjustRightInd w:val="0"/>
        <w:spacing w:before="120" w:after="120"/>
        <w:jc w:val="center"/>
        <w:rPr>
          <w:rFonts w:ascii="Lato" w:hAnsi="Lato"/>
          <w:b/>
          <w:sz w:val="22"/>
          <w:szCs w:val="22"/>
        </w:rPr>
      </w:pPr>
    </w:p>
    <w:p w14:paraId="47122DEE" w14:textId="18A94449" w:rsidR="00FA116F" w:rsidRPr="00F82917" w:rsidRDefault="00FA116F" w:rsidP="00FA116F">
      <w:pPr>
        <w:autoSpaceDE w:val="0"/>
        <w:autoSpaceDN w:val="0"/>
        <w:adjustRightInd w:val="0"/>
        <w:spacing w:before="120" w:after="120"/>
        <w:jc w:val="center"/>
        <w:rPr>
          <w:rFonts w:ascii="Lato" w:hAnsi="Lato"/>
          <w:b/>
          <w:sz w:val="22"/>
          <w:szCs w:val="22"/>
        </w:rPr>
      </w:pPr>
      <w:r w:rsidRPr="00F82917">
        <w:rPr>
          <w:rFonts w:ascii="Lato" w:hAnsi="Lato"/>
          <w:b/>
          <w:sz w:val="22"/>
          <w:szCs w:val="22"/>
        </w:rPr>
        <w:lastRenderedPageBreak/>
        <w:t>§ 2.</w:t>
      </w:r>
    </w:p>
    <w:p w14:paraId="1F78CD1E" w14:textId="77777777" w:rsidR="00FA116F" w:rsidRPr="00F82917" w:rsidRDefault="00FA116F" w:rsidP="00FA116F">
      <w:pPr>
        <w:numPr>
          <w:ilvl w:val="0"/>
          <w:numId w:val="30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F8291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Przedstawicielami nadzorującymi wykonanie przedmiotu Umowy są:</w:t>
      </w:r>
    </w:p>
    <w:p w14:paraId="7861C093" w14:textId="4B276A41" w:rsidR="00FA116F" w:rsidRPr="00455BD1" w:rsidRDefault="00FA116F" w:rsidP="00AA0A46">
      <w:pPr>
        <w:pStyle w:val="Akapitzlist"/>
        <w:numPr>
          <w:ilvl w:val="0"/>
          <w:numId w:val="39"/>
        </w:numPr>
        <w:tabs>
          <w:tab w:val="left" w:pos="4111"/>
          <w:tab w:val="left" w:leader="dot" w:pos="9639"/>
        </w:tabs>
        <w:autoSpaceDE w:val="0"/>
        <w:autoSpaceDN w:val="0"/>
        <w:adjustRightInd w:val="0"/>
        <w:spacing w:before="120"/>
        <w:jc w:val="both"/>
        <w:rPr>
          <w:rFonts w:ascii="Lato" w:hAnsi="Lato"/>
        </w:rPr>
      </w:pPr>
      <w:r w:rsidRPr="00455BD1">
        <w:rPr>
          <w:rFonts w:ascii="Lato" w:hAnsi="Lato"/>
          <w:lang w:eastAsia="pl-PL"/>
        </w:rPr>
        <w:t>ze strony Zamawiającego</w:t>
      </w:r>
      <w:r w:rsidRPr="00455BD1">
        <w:rPr>
          <w:rFonts w:ascii="Lato" w:hAnsi="Lato"/>
          <w:lang w:eastAsia="pl-PL"/>
        </w:rPr>
        <w:tab/>
      </w:r>
      <w:r w:rsidRPr="00455BD1">
        <w:rPr>
          <w:rFonts w:ascii="Lato" w:hAnsi="Lato"/>
          <w:b/>
          <w:lang w:eastAsia="pl-PL"/>
        </w:rPr>
        <w:t>……</w:t>
      </w:r>
      <w:r w:rsidR="00AA0A46" w:rsidRPr="00455BD1">
        <w:rPr>
          <w:rFonts w:ascii="Lato" w:hAnsi="Lato"/>
          <w:b/>
          <w:lang w:eastAsia="pl-PL"/>
        </w:rPr>
        <w:t>………………………………………………………………………</w:t>
      </w:r>
      <w:r w:rsidRPr="00455BD1">
        <w:rPr>
          <w:rFonts w:ascii="Lato" w:hAnsi="Lato"/>
          <w:b/>
          <w:lang w:eastAsia="pl-PL"/>
        </w:rPr>
        <w:t>………</w:t>
      </w:r>
    </w:p>
    <w:p w14:paraId="5925CEF2" w14:textId="77777777" w:rsidR="00FA116F" w:rsidRPr="00F82917" w:rsidRDefault="00FA116F" w:rsidP="00AA0A46">
      <w:pPr>
        <w:tabs>
          <w:tab w:val="left" w:pos="992"/>
          <w:tab w:val="left" w:pos="1701"/>
          <w:tab w:val="left" w:leader="dot" w:pos="4536"/>
          <w:tab w:val="left" w:pos="6095"/>
          <w:tab w:val="left" w:leader="dot" w:pos="9639"/>
        </w:tabs>
        <w:autoSpaceDE w:val="0"/>
        <w:autoSpaceDN w:val="0"/>
        <w:adjustRightInd w:val="0"/>
        <w:spacing w:before="120" w:after="60"/>
        <w:ind w:firstLine="284"/>
        <w:rPr>
          <w:rFonts w:ascii="Lato" w:hAnsi="Lato"/>
          <w:sz w:val="22"/>
          <w:szCs w:val="22"/>
          <w:lang w:val="en-US"/>
        </w:rPr>
      </w:pPr>
      <w:r w:rsidRPr="00F82917">
        <w:rPr>
          <w:rFonts w:ascii="Lato" w:hAnsi="Lato"/>
          <w:sz w:val="22"/>
          <w:szCs w:val="22"/>
        </w:rPr>
        <w:tab/>
        <w:t>Tel.:</w:t>
      </w:r>
      <w:r w:rsidRPr="00F82917">
        <w:rPr>
          <w:rFonts w:ascii="Lato" w:hAnsi="Lato"/>
          <w:sz w:val="22"/>
          <w:szCs w:val="22"/>
        </w:rPr>
        <w:tab/>
      </w:r>
      <w:r w:rsidRPr="00F82917">
        <w:rPr>
          <w:rFonts w:ascii="Lato" w:hAnsi="Lato"/>
          <w:sz w:val="22"/>
          <w:szCs w:val="22"/>
        </w:rPr>
        <w:tab/>
        <w:t xml:space="preserve"> adres e mail: </w:t>
      </w:r>
      <w:r w:rsidRPr="00F82917">
        <w:rPr>
          <w:rFonts w:ascii="Lato" w:hAnsi="Lato"/>
          <w:sz w:val="22"/>
          <w:szCs w:val="22"/>
        </w:rPr>
        <w:tab/>
      </w:r>
      <w:r w:rsidRPr="00F82917">
        <w:rPr>
          <w:rFonts w:ascii="Lato" w:hAnsi="Lato"/>
          <w:sz w:val="22"/>
          <w:szCs w:val="22"/>
        </w:rPr>
        <w:tab/>
      </w:r>
    </w:p>
    <w:p w14:paraId="1A810A62" w14:textId="77777777" w:rsidR="00FA116F" w:rsidRPr="00455BD1" w:rsidRDefault="00FA116F" w:rsidP="00FA116F">
      <w:pPr>
        <w:pStyle w:val="Akapitzlist"/>
        <w:numPr>
          <w:ilvl w:val="0"/>
          <w:numId w:val="39"/>
        </w:numPr>
        <w:tabs>
          <w:tab w:val="left" w:pos="4111"/>
          <w:tab w:val="left" w:leader="dot" w:pos="9639"/>
        </w:tabs>
        <w:autoSpaceDE w:val="0"/>
        <w:autoSpaceDN w:val="0"/>
        <w:adjustRightInd w:val="0"/>
        <w:spacing w:before="120"/>
        <w:rPr>
          <w:rFonts w:ascii="Lato" w:hAnsi="Lato"/>
        </w:rPr>
      </w:pPr>
      <w:r w:rsidRPr="00455BD1">
        <w:rPr>
          <w:rFonts w:ascii="Lato" w:hAnsi="Lato"/>
          <w:lang w:eastAsia="pl-PL"/>
        </w:rPr>
        <w:t>ze s</w:t>
      </w:r>
      <w:r>
        <w:rPr>
          <w:rFonts w:ascii="Lato" w:hAnsi="Lato"/>
          <w:lang w:eastAsia="pl-PL"/>
        </w:rPr>
        <w:t>trony Wykonawcy ……....</w:t>
      </w:r>
      <w:r w:rsidRPr="00455BD1">
        <w:rPr>
          <w:rFonts w:ascii="Lato" w:hAnsi="Lato"/>
          <w:lang w:eastAsia="pl-PL"/>
        </w:rPr>
        <w:tab/>
      </w:r>
    </w:p>
    <w:p w14:paraId="63781DBA" w14:textId="77777777" w:rsidR="00FA116F" w:rsidRPr="00F82917" w:rsidRDefault="00FA116F" w:rsidP="00FA116F">
      <w:pPr>
        <w:tabs>
          <w:tab w:val="left" w:pos="992"/>
          <w:tab w:val="left" w:pos="1701"/>
          <w:tab w:val="left" w:leader="dot" w:pos="4536"/>
          <w:tab w:val="left" w:pos="6095"/>
          <w:tab w:val="left" w:leader="dot" w:pos="9639"/>
        </w:tabs>
        <w:autoSpaceDE w:val="0"/>
        <w:autoSpaceDN w:val="0"/>
        <w:adjustRightInd w:val="0"/>
        <w:spacing w:before="120" w:after="60"/>
        <w:ind w:firstLine="284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ab/>
        <w:t>Tel.:</w:t>
      </w:r>
      <w:r w:rsidRPr="00F82917">
        <w:rPr>
          <w:rFonts w:ascii="Lato" w:hAnsi="Lato"/>
          <w:sz w:val="22"/>
          <w:szCs w:val="22"/>
        </w:rPr>
        <w:tab/>
      </w:r>
      <w:r w:rsidRPr="00F82917">
        <w:rPr>
          <w:rFonts w:ascii="Lato" w:hAnsi="Lato"/>
          <w:sz w:val="22"/>
          <w:szCs w:val="22"/>
        </w:rPr>
        <w:tab/>
        <w:t xml:space="preserve"> adres e -mail:</w:t>
      </w:r>
      <w:r w:rsidRPr="00F82917">
        <w:rPr>
          <w:rFonts w:ascii="Lato" w:hAnsi="Lato"/>
          <w:sz w:val="22"/>
          <w:szCs w:val="22"/>
        </w:rPr>
        <w:tab/>
        <w:t xml:space="preserve"> </w:t>
      </w:r>
      <w:r w:rsidRPr="00F82917">
        <w:rPr>
          <w:rFonts w:ascii="Lato" w:hAnsi="Lato"/>
          <w:sz w:val="22"/>
          <w:szCs w:val="22"/>
        </w:rPr>
        <w:tab/>
      </w:r>
    </w:p>
    <w:p w14:paraId="12195764" w14:textId="77777777" w:rsidR="00FA116F" w:rsidRPr="00F82917" w:rsidRDefault="00FA116F" w:rsidP="00FA116F">
      <w:pPr>
        <w:tabs>
          <w:tab w:val="left" w:pos="992"/>
          <w:tab w:val="left" w:pos="1701"/>
          <w:tab w:val="left" w:leader="dot" w:pos="4536"/>
          <w:tab w:val="left" w:pos="6095"/>
          <w:tab w:val="left" w:leader="dot" w:pos="9639"/>
        </w:tabs>
        <w:autoSpaceDE w:val="0"/>
        <w:autoSpaceDN w:val="0"/>
        <w:adjustRightInd w:val="0"/>
        <w:spacing w:before="120" w:after="60"/>
        <w:ind w:firstLine="284"/>
        <w:jc w:val="both"/>
        <w:rPr>
          <w:rFonts w:ascii="Lato" w:hAnsi="Lato"/>
          <w:sz w:val="22"/>
          <w:szCs w:val="22"/>
        </w:rPr>
      </w:pPr>
    </w:p>
    <w:p w14:paraId="713A639A" w14:textId="1778AFE1" w:rsidR="00FA116F" w:rsidRDefault="00FA116F" w:rsidP="00FA116F">
      <w:pPr>
        <w:tabs>
          <w:tab w:val="left" w:pos="5954"/>
          <w:tab w:val="left" w:leader="dot" w:pos="9639"/>
        </w:tabs>
        <w:autoSpaceDE w:val="0"/>
        <w:autoSpaceDN w:val="0"/>
        <w:adjustRightInd w:val="0"/>
        <w:spacing w:before="60" w:after="60"/>
        <w:ind w:left="284" w:hanging="284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 xml:space="preserve">2. Wykonawca zobowiązany jest do podania całodobowego numeru telefonu kontaktowego. </w:t>
      </w:r>
      <w:r w:rsidRPr="00F806EB">
        <w:rPr>
          <w:rFonts w:ascii="Lato" w:hAnsi="Lato"/>
          <w:sz w:val="22"/>
          <w:szCs w:val="22"/>
        </w:rPr>
        <w:t>Całodobowy numer telefonu kontaktowego Wykonawcy</w:t>
      </w:r>
      <w:r w:rsidRPr="00F806EB">
        <w:rPr>
          <w:rFonts w:ascii="Lato" w:hAnsi="Lato"/>
          <w:b/>
          <w:sz w:val="22"/>
          <w:szCs w:val="22"/>
        </w:rPr>
        <w:t xml:space="preserve"> oraz operatorów sprzętów pełniących dyżur.</w:t>
      </w:r>
      <w:r w:rsidRPr="00F806EB">
        <w:rPr>
          <w:rFonts w:ascii="Lato" w:hAnsi="Lato"/>
          <w:sz w:val="22"/>
          <w:szCs w:val="22"/>
        </w:rPr>
        <w:t xml:space="preserve"> (załącznik nr 5)</w:t>
      </w:r>
    </w:p>
    <w:p w14:paraId="680C07B3" w14:textId="77777777" w:rsidR="00FA116F" w:rsidRPr="00F82917" w:rsidRDefault="00FA116F" w:rsidP="00FA116F">
      <w:pPr>
        <w:tabs>
          <w:tab w:val="left" w:pos="5954"/>
          <w:tab w:val="left" w:leader="dot" w:pos="9639"/>
        </w:tabs>
        <w:autoSpaceDE w:val="0"/>
        <w:autoSpaceDN w:val="0"/>
        <w:adjustRightInd w:val="0"/>
        <w:spacing w:before="60" w:after="60"/>
        <w:ind w:left="284" w:hanging="284"/>
        <w:rPr>
          <w:rFonts w:ascii="Lato" w:hAnsi="Lato"/>
          <w:sz w:val="22"/>
          <w:szCs w:val="22"/>
        </w:rPr>
      </w:pPr>
    </w:p>
    <w:p w14:paraId="30904880" w14:textId="77777777" w:rsidR="00FA116F" w:rsidRPr="00F82917" w:rsidRDefault="00FA116F" w:rsidP="00FA116F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>3.</w:t>
      </w:r>
      <w:r w:rsidRPr="00F82917">
        <w:rPr>
          <w:rFonts w:ascii="Lato" w:hAnsi="Lato"/>
          <w:sz w:val="22"/>
          <w:szCs w:val="22"/>
        </w:rPr>
        <w:tab/>
        <w:t>Zmiana przedstawiciela Wykonawcy lub telefonów kontaktowych wskazanych w ust. 1 pkt 2) wymaga pisemnego poinformowania Zamawiającego na co najmniej dwa dni przed dokonaniem każdej z ww. zmian. Zmiana taka nie wymaga aneksu do Umowy.</w:t>
      </w:r>
    </w:p>
    <w:p w14:paraId="2A3A349D" w14:textId="77777777" w:rsidR="00FA116F" w:rsidRPr="00F82917" w:rsidRDefault="00FA116F" w:rsidP="00FA116F">
      <w:pPr>
        <w:autoSpaceDE w:val="0"/>
        <w:autoSpaceDN w:val="0"/>
        <w:adjustRightInd w:val="0"/>
        <w:spacing w:before="120" w:after="140"/>
        <w:jc w:val="center"/>
        <w:rPr>
          <w:rFonts w:ascii="Lato" w:hAnsi="Lato"/>
          <w:b/>
          <w:sz w:val="22"/>
          <w:szCs w:val="22"/>
        </w:rPr>
      </w:pPr>
      <w:bookmarkStart w:id="0" w:name="_Hlk141869918"/>
      <w:r w:rsidRPr="00F82917">
        <w:rPr>
          <w:rFonts w:ascii="Lato" w:hAnsi="Lato"/>
          <w:b/>
          <w:sz w:val="22"/>
          <w:szCs w:val="22"/>
        </w:rPr>
        <w:t>§ 3</w:t>
      </w:r>
      <w:bookmarkEnd w:id="0"/>
      <w:r w:rsidRPr="00F82917">
        <w:rPr>
          <w:rFonts w:ascii="Lato" w:hAnsi="Lato"/>
          <w:b/>
          <w:sz w:val="22"/>
          <w:szCs w:val="22"/>
        </w:rPr>
        <w:t>.</w:t>
      </w:r>
    </w:p>
    <w:p w14:paraId="160123E9" w14:textId="77777777" w:rsidR="00FA116F" w:rsidRPr="00F82917" w:rsidRDefault="00FA116F" w:rsidP="00FA116F">
      <w:pPr>
        <w:numPr>
          <w:ilvl w:val="0"/>
          <w:numId w:val="22"/>
        </w:numPr>
        <w:suppressAutoHyphens w:val="0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>Wykonawca oświadcza, że środki transportowe i sprzęt, którymi posłuży się do wykonania usług są:</w:t>
      </w:r>
    </w:p>
    <w:p w14:paraId="44CB4FF3" w14:textId="1303A83F" w:rsidR="00FA116F" w:rsidRPr="006445EE" w:rsidRDefault="00FA116F" w:rsidP="00C84F3B">
      <w:pPr>
        <w:pStyle w:val="Akapitzlist"/>
        <w:numPr>
          <w:ilvl w:val="0"/>
          <w:numId w:val="27"/>
        </w:numPr>
        <w:spacing w:after="0"/>
        <w:jc w:val="both"/>
        <w:rPr>
          <w:rFonts w:ascii="Lato" w:hAnsi="Lato"/>
        </w:rPr>
      </w:pPr>
      <w:r w:rsidRPr="006445EE">
        <w:rPr>
          <w:rFonts w:ascii="Lato" w:hAnsi="Lato" w:hint="eastAsia"/>
        </w:rPr>
        <w:t xml:space="preserve">ubezpieczone, a na </w:t>
      </w:r>
      <w:r w:rsidRPr="006445EE">
        <w:rPr>
          <w:rFonts w:ascii="Lato" w:hAnsi="Lato" w:hint="cs"/>
        </w:rPr>
        <w:t>żą</w:t>
      </w:r>
      <w:r w:rsidRPr="006445EE">
        <w:rPr>
          <w:rFonts w:ascii="Lato" w:hAnsi="Lato" w:hint="eastAsia"/>
        </w:rPr>
        <w:t>danie Zamawiaj</w:t>
      </w:r>
      <w:r w:rsidRPr="006445EE">
        <w:rPr>
          <w:rFonts w:ascii="Lato" w:hAnsi="Lato" w:hint="cs"/>
        </w:rPr>
        <w:t>ą</w:t>
      </w:r>
      <w:r w:rsidRPr="006445EE">
        <w:rPr>
          <w:rFonts w:ascii="Lato" w:hAnsi="Lato" w:hint="eastAsia"/>
        </w:rPr>
        <w:t>cego oka</w:t>
      </w:r>
      <w:r w:rsidRPr="006445EE">
        <w:rPr>
          <w:rFonts w:ascii="Lato" w:hAnsi="Lato" w:hint="cs"/>
        </w:rPr>
        <w:t>ż</w:t>
      </w:r>
      <w:r w:rsidRPr="006445EE">
        <w:rPr>
          <w:rFonts w:ascii="Lato" w:hAnsi="Lato" w:hint="eastAsia"/>
        </w:rPr>
        <w:t>e aktualne polisy ubezpieczenia OC,</w:t>
      </w:r>
    </w:p>
    <w:p w14:paraId="46C700DB" w14:textId="77777777" w:rsidR="00FA116F" w:rsidRPr="00F82917" w:rsidRDefault="00FA116F" w:rsidP="00C84F3B">
      <w:pPr>
        <w:numPr>
          <w:ilvl w:val="0"/>
          <w:numId w:val="27"/>
        </w:numPr>
        <w:suppressAutoHyphens w:val="0"/>
        <w:ind w:left="714" w:hanging="357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>sprawne technicznie i posiadają aktualne badania techniczne dopuszczenia do ruchu,</w:t>
      </w:r>
    </w:p>
    <w:p w14:paraId="5B78BAC2" w14:textId="77777777" w:rsidR="00FA116F" w:rsidRDefault="00FA116F" w:rsidP="00FA116F">
      <w:pPr>
        <w:numPr>
          <w:ilvl w:val="0"/>
          <w:numId w:val="27"/>
        </w:numPr>
        <w:suppressAutoHyphens w:val="0"/>
        <w:ind w:left="714" w:hanging="357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>przystosowane do przewozów określonych w § 1, a kierowcy (operatorzy) posiadają stosowne uprawnienia do wy</w:t>
      </w:r>
      <w:r>
        <w:rPr>
          <w:rFonts w:ascii="Lato" w:hAnsi="Lato"/>
          <w:sz w:val="22"/>
          <w:szCs w:val="22"/>
        </w:rPr>
        <w:t>konywania określonych czynności,</w:t>
      </w:r>
    </w:p>
    <w:p w14:paraId="41A17F37" w14:textId="0ED02B39" w:rsidR="00FA116F" w:rsidRDefault="00FA116F" w:rsidP="00FA116F">
      <w:pPr>
        <w:numPr>
          <w:ilvl w:val="0"/>
          <w:numId w:val="27"/>
        </w:numPr>
        <w:suppressAutoHyphens w:val="0"/>
        <w:ind w:left="714" w:hanging="357"/>
        <w:jc w:val="both"/>
        <w:rPr>
          <w:rFonts w:ascii="Lato" w:hAnsi="Lato"/>
          <w:sz w:val="22"/>
          <w:szCs w:val="22"/>
        </w:rPr>
      </w:pPr>
      <w:r w:rsidRPr="007C1078">
        <w:rPr>
          <w:rFonts w:ascii="Lato" w:hAnsi="Lato"/>
          <w:sz w:val="22"/>
          <w:szCs w:val="22"/>
        </w:rPr>
        <w:t xml:space="preserve">posiadają zamontowany </w:t>
      </w:r>
      <w:r>
        <w:rPr>
          <w:rFonts w:ascii="Lato" w:hAnsi="Lato"/>
          <w:sz w:val="22"/>
          <w:szCs w:val="22"/>
        </w:rPr>
        <w:t>system lokalizacji pojazdu</w:t>
      </w:r>
      <w:r w:rsidR="00F01FAF">
        <w:rPr>
          <w:rFonts w:ascii="Lato" w:hAnsi="Lato"/>
          <w:sz w:val="22"/>
          <w:szCs w:val="22"/>
        </w:rPr>
        <w:t>.</w:t>
      </w:r>
    </w:p>
    <w:p w14:paraId="6B9A398B" w14:textId="77777777" w:rsidR="00FA116F" w:rsidRPr="003F5648" w:rsidRDefault="00FA116F" w:rsidP="00FA116F">
      <w:pPr>
        <w:suppressAutoHyphens w:val="0"/>
        <w:ind w:left="357"/>
        <w:jc w:val="both"/>
        <w:rPr>
          <w:rFonts w:ascii="Lato" w:hAnsi="Lato"/>
          <w:sz w:val="20"/>
          <w:szCs w:val="20"/>
        </w:rPr>
      </w:pPr>
    </w:p>
    <w:p w14:paraId="169E7E2A" w14:textId="77777777" w:rsidR="00FA116F" w:rsidRPr="00F82917" w:rsidRDefault="00FA116F" w:rsidP="00FA116F">
      <w:pPr>
        <w:numPr>
          <w:ilvl w:val="0"/>
          <w:numId w:val="22"/>
        </w:numPr>
        <w:suppressAutoHyphens w:val="0"/>
        <w:spacing w:before="60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 xml:space="preserve">Wykonawca zobowiązany jest do: </w:t>
      </w:r>
    </w:p>
    <w:p w14:paraId="595ABDB0" w14:textId="08BCC745" w:rsidR="00FA116F" w:rsidRPr="006445EE" w:rsidRDefault="00FA116F" w:rsidP="006445EE">
      <w:pPr>
        <w:pStyle w:val="Akapitzlist"/>
        <w:numPr>
          <w:ilvl w:val="0"/>
          <w:numId w:val="51"/>
        </w:numPr>
        <w:jc w:val="both"/>
        <w:rPr>
          <w:rFonts w:ascii="Lato" w:hAnsi="Lato"/>
        </w:rPr>
      </w:pPr>
      <w:r w:rsidRPr="006445EE">
        <w:rPr>
          <w:rFonts w:ascii="Lato" w:hAnsi="Lato" w:hint="eastAsia"/>
        </w:rPr>
        <w:t>Powiadomienia Zamawiaj</w:t>
      </w:r>
      <w:r w:rsidRPr="006445EE">
        <w:rPr>
          <w:rFonts w:ascii="Lato" w:hAnsi="Lato" w:hint="cs"/>
        </w:rPr>
        <w:t>ą</w:t>
      </w:r>
      <w:r w:rsidRPr="006445EE">
        <w:rPr>
          <w:rFonts w:ascii="Lato" w:hAnsi="Lato" w:hint="eastAsia"/>
        </w:rPr>
        <w:t>cego telefonicznie i poczt</w:t>
      </w:r>
      <w:r w:rsidRPr="006445EE">
        <w:rPr>
          <w:rFonts w:ascii="Lato" w:hAnsi="Lato" w:hint="cs"/>
        </w:rPr>
        <w:t>ą</w:t>
      </w:r>
      <w:r w:rsidRPr="006445EE">
        <w:rPr>
          <w:rFonts w:ascii="Lato" w:hAnsi="Lato" w:hint="eastAsia"/>
        </w:rPr>
        <w:t xml:space="preserve"> elektroniczn</w:t>
      </w:r>
      <w:r w:rsidRPr="006445EE">
        <w:rPr>
          <w:rFonts w:ascii="Lato" w:hAnsi="Lato" w:hint="cs"/>
        </w:rPr>
        <w:t>ą</w:t>
      </w:r>
      <w:r w:rsidRPr="006445EE">
        <w:rPr>
          <w:rFonts w:ascii="Lato" w:hAnsi="Lato" w:hint="eastAsia"/>
        </w:rPr>
        <w:t xml:space="preserve"> o przewidywanych przeszkodach w wykonaniu us</w:t>
      </w:r>
      <w:r w:rsidRPr="006445EE">
        <w:rPr>
          <w:rFonts w:ascii="Lato" w:hAnsi="Lato" w:hint="cs"/>
        </w:rPr>
        <w:t>ł</w:t>
      </w:r>
      <w:r w:rsidRPr="006445EE">
        <w:rPr>
          <w:rFonts w:ascii="Lato" w:hAnsi="Lato" w:hint="eastAsia"/>
        </w:rPr>
        <w:t>ug okre</w:t>
      </w:r>
      <w:r w:rsidRPr="006445EE">
        <w:rPr>
          <w:rFonts w:ascii="Lato" w:hAnsi="Lato" w:hint="cs"/>
        </w:rPr>
        <w:t>ś</w:t>
      </w:r>
      <w:r w:rsidRPr="006445EE">
        <w:rPr>
          <w:rFonts w:ascii="Lato" w:hAnsi="Lato" w:hint="eastAsia"/>
        </w:rPr>
        <w:t xml:space="preserve">lonych w </w:t>
      </w:r>
      <w:r w:rsidRPr="006445EE">
        <w:rPr>
          <w:rFonts w:ascii="Lato" w:hAnsi="Lato" w:hint="eastAsia"/>
        </w:rPr>
        <w:t>§</w:t>
      </w:r>
      <w:r w:rsidRPr="006445EE">
        <w:rPr>
          <w:rFonts w:ascii="Lato" w:hAnsi="Lato" w:hint="eastAsia"/>
        </w:rPr>
        <w:t xml:space="preserve"> 1. z co najmniej jednodniowym wyprzedzeniem</w:t>
      </w:r>
      <w:r w:rsidR="00E81662" w:rsidRPr="006445EE">
        <w:rPr>
          <w:rFonts w:ascii="Lato" w:hAnsi="Lato" w:hint="eastAsia"/>
        </w:rPr>
        <w:t>, jednak nie pó</w:t>
      </w:r>
      <w:r w:rsidR="00E81662" w:rsidRPr="006445EE">
        <w:rPr>
          <w:rFonts w:ascii="Lato" w:hAnsi="Lato" w:hint="cs"/>
        </w:rPr>
        <w:t>ź</w:t>
      </w:r>
      <w:r w:rsidR="00E81662" w:rsidRPr="006445EE">
        <w:rPr>
          <w:rFonts w:ascii="Lato" w:hAnsi="Lato" w:hint="eastAsia"/>
        </w:rPr>
        <w:t>niej ni</w:t>
      </w:r>
      <w:r w:rsidR="00E81662" w:rsidRPr="006445EE">
        <w:rPr>
          <w:rFonts w:ascii="Lato" w:hAnsi="Lato" w:hint="cs"/>
        </w:rPr>
        <w:t>ż</w:t>
      </w:r>
      <w:r w:rsidRPr="006445EE">
        <w:rPr>
          <w:rFonts w:ascii="Lato" w:hAnsi="Lato" w:hint="eastAsia"/>
        </w:rPr>
        <w:t xml:space="preserve"> do godz. 13:</w:t>
      </w:r>
      <w:r w:rsidRPr="006445EE">
        <w:rPr>
          <w:rFonts w:ascii="Lato" w:hAnsi="Lato" w:hint="eastAsia"/>
          <w:vertAlign w:val="superscript"/>
        </w:rPr>
        <w:t>00</w:t>
      </w:r>
      <w:r w:rsidR="00E81662" w:rsidRPr="006445EE">
        <w:rPr>
          <w:rFonts w:ascii="Lato" w:hAnsi="Lato" w:hint="eastAsia"/>
          <w:vertAlign w:val="superscript"/>
        </w:rPr>
        <w:t xml:space="preserve"> </w:t>
      </w:r>
      <w:r w:rsidR="00E81662" w:rsidRPr="006445EE">
        <w:rPr>
          <w:rFonts w:ascii="Lato" w:hAnsi="Lato" w:hint="eastAsia"/>
        </w:rPr>
        <w:t>dnia poprzedzaj</w:t>
      </w:r>
      <w:r w:rsidR="00E81662" w:rsidRPr="006445EE">
        <w:rPr>
          <w:rFonts w:ascii="Lato" w:hAnsi="Lato" w:hint="cs"/>
        </w:rPr>
        <w:t>ą</w:t>
      </w:r>
      <w:r w:rsidR="00E81662" w:rsidRPr="006445EE">
        <w:rPr>
          <w:rFonts w:ascii="Lato" w:hAnsi="Lato" w:hint="eastAsia"/>
        </w:rPr>
        <w:t>cego wykonanie us</w:t>
      </w:r>
      <w:r w:rsidR="00E81662" w:rsidRPr="006445EE">
        <w:rPr>
          <w:rFonts w:ascii="Lato" w:hAnsi="Lato" w:hint="cs"/>
        </w:rPr>
        <w:t>ł</w:t>
      </w:r>
      <w:r w:rsidR="00E81662" w:rsidRPr="006445EE">
        <w:rPr>
          <w:rFonts w:ascii="Lato" w:hAnsi="Lato" w:hint="eastAsia"/>
        </w:rPr>
        <w:t>ug</w:t>
      </w:r>
    </w:p>
    <w:p w14:paraId="092BFE21" w14:textId="4293C136" w:rsidR="00FA116F" w:rsidRDefault="00FA116F" w:rsidP="006445EE">
      <w:pPr>
        <w:suppressAutoHyphens w:val="0"/>
        <w:ind w:left="720"/>
        <w:jc w:val="both"/>
        <w:rPr>
          <w:rFonts w:ascii="Lato" w:hAnsi="Lato"/>
          <w:sz w:val="22"/>
          <w:szCs w:val="22"/>
        </w:rPr>
      </w:pPr>
      <w:r w:rsidRPr="006445EE">
        <w:rPr>
          <w:rFonts w:ascii="Lato" w:hAnsi="Lato"/>
          <w:sz w:val="22"/>
          <w:szCs w:val="22"/>
        </w:rPr>
        <w:t xml:space="preserve">W przypadku nie zachowania ww. terminu Zamawiający złoży ofertę kolejnej firmie z listy zatwierdzonych Wykonawców, </w:t>
      </w:r>
      <w:r w:rsidR="00DC7986" w:rsidRPr="006445EE">
        <w:rPr>
          <w:rFonts w:ascii="Lato" w:hAnsi="Lato"/>
          <w:sz w:val="22"/>
          <w:szCs w:val="22"/>
        </w:rPr>
        <w:t xml:space="preserve">a </w:t>
      </w:r>
      <w:r w:rsidRPr="006445EE">
        <w:rPr>
          <w:rFonts w:ascii="Lato" w:hAnsi="Lato"/>
          <w:sz w:val="22"/>
          <w:szCs w:val="22"/>
        </w:rPr>
        <w:t>jeżeli nie będzie takiej na liście dopuszcza się wybór Wykonawcy spoza przedmiotowej listy. W tym przypadku Wykonawc</w:t>
      </w:r>
      <w:r w:rsidR="00E81662" w:rsidRPr="006445EE">
        <w:rPr>
          <w:rFonts w:ascii="Lato" w:hAnsi="Lato"/>
          <w:sz w:val="22"/>
          <w:szCs w:val="22"/>
        </w:rPr>
        <w:t xml:space="preserve">a, który nie dopełnił obowiązku wskazanego </w:t>
      </w:r>
      <w:r w:rsidR="00E67F44">
        <w:rPr>
          <w:rFonts w:ascii="Lato" w:hAnsi="Lato"/>
          <w:sz w:val="22"/>
          <w:szCs w:val="22"/>
        </w:rPr>
        <w:t>powyżej</w:t>
      </w:r>
      <w:r w:rsidRPr="006445EE">
        <w:rPr>
          <w:rFonts w:ascii="Lato" w:hAnsi="Lato"/>
          <w:sz w:val="22"/>
          <w:szCs w:val="22"/>
        </w:rPr>
        <w:t>, zosta</w:t>
      </w:r>
      <w:r w:rsidR="00E81662" w:rsidRPr="006445EE">
        <w:rPr>
          <w:rFonts w:ascii="Lato" w:hAnsi="Lato"/>
          <w:sz w:val="22"/>
          <w:szCs w:val="22"/>
        </w:rPr>
        <w:t>nie</w:t>
      </w:r>
      <w:r w:rsidRPr="006445EE">
        <w:rPr>
          <w:rFonts w:ascii="Lato" w:hAnsi="Lato"/>
          <w:sz w:val="22"/>
          <w:szCs w:val="22"/>
        </w:rPr>
        <w:t xml:space="preserve"> obciąż</w:t>
      </w:r>
      <w:r w:rsidR="00E81662" w:rsidRPr="006445EE">
        <w:rPr>
          <w:rFonts w:ascii="Lato" w:hAnsi="Lato"/>
          <w:sz w:val="22"/>
          <w:szCs w:val="22"/>
        </w:rPr>
        <w:t>ony</w:t>
      </w:r>
      <w:r w:rsidRPr="006445EE">
        <w:rPr>
          <w:rFonts w:ascii="Lato" w:hAnsi="Lato"/>
          <w:sz w:val="22"/>
          <w:szCs w:val="22"/>
        </w:rPr>
        <w:t xml:space="preserve"> </w:t>
      </w:r>
      <w:r w:rsidR="00ED0EA1" w:rsidRPr="006445EE">
        <w:rPr>
          <w:rFonts w:ascii="Lato" w:hAnsi="Lato"/>
          <w:sz w:val="22"/>
          <w:szCs w:val="22"/>
        </w:rPr>
        <w:t>różnic</w:t>
      </w:r>
      <w:r w:rsidR="00E81662" w:rsidRPr="006445EE">
        <w:rPr>
          <w:rFonts w:ascii="Lato" w:hAnsi="Lato"/>
          <w:sz w:val="22"/>
          <w:szCs w:val="22"/>
        </w:rPr>
        <w:t>ą</w:t>
      </w:r>
      <w:r w:rsidR="00ED0EA1" w:rsidRPr="006445EE">
        <w:rPr>
          <w:rFonts w:ascii="Lato" w:hAnsi="Lato"/>
          <w:sz w:val="22"/>
          <w:szCs w:val="22"/>
        </w:rPr>
        <w:t xml:space="preserve"> </w:t>
      </w:r>
      <w:r w:rsidRPr="006445EE">
        <w:rPr>
          <w:rFonts w:ascii="Lato" w:hAnsi="Lato"/>
          <w:sz w:val="22"/>
          <w:szCs w:val="22"/>
        </w:rPr>
        <w:t>koszt</w:t>
      </w:r>
      <w:r w:rsidR="00ED0EA1" w:rsidRPr="006445EE">
        <w:rPr>
          <w:rFonts w:ascii="Lato" w:hAnsi="Lato"/>
          <w:sz w:val="22"/>
          <w:szCs w:val="22"/>
        </w:rPr>
        <w:t xml:space="preserve">ów, </w:t>
      </w:r>
      <w:r w:rsidR="00E81662" w:rsidRPr="006445EE">
        <w:rPr>
          <w:rFonts w:ascii="Lato" w:hAnsi="Lato"/>
          <w:sz w:val="22"/>
          <w:szCs w:val="22"/>
        </w:rPr>
        <w:t xml:space="preserve">pomiędzy kosztami poniesionymi przez EPEC a wynagrodzeniem, jakie byłoby należne Wykonawcy za wykonanie danej usługi. </w:t>
      </w:r>
    </w:p>
    <w:p w14:paraId="53427FC5" w14:textId="2471C3E9" w:rsidR="008160EC" w:rsidRPr="00C84F3B" w:rsidRDefault="008160EC" w:rsidP="006445EE">
      <w:pPr>
        <w:pStyle w:val="Akapitzlist"/>
        <w:numPr>
          <w:ilvl w:val="0"/>
          <w:numId w:val="51"/>
        </w:numPr>
        <w:jc w:val="both"/>
        <w:rPr>
          <w:rFonts w:ascii="Lato" w:hAnsi="Lato"/>
        </w:rPr>
      </w:pPr>
      <w:r w:rsidRPr="00C84F3B">
        <w:rPr>
          <w:rFonts w:ascii="Lato" w:hAnsi="Lato" w:hint="eastAsia"/>
        </w:rPr>
        <w:t xml:space="preserve">podstawienia </w:t>
      </w:r>
      <w:r w:rsidRPr="00C84F3B">
        <w:rPr>
          <w:rFonts w:ascii="Lato" w:hAnsi="Lato"/>
        </w:rPr>
        <w:t>pojazdu/sprz</w:t>
      </w:r>
      <w:r w:rsidRPr="00C84F3B">
        <w:rPr>
          <w:rFonts w:ascii="Lato" w:hAnsi="Lato" w:hint="cs"/>
        </w:rPr>
        <w:t>ę</w:t>
      </w:r>
      <w:r w:rsidRPr="00C84F3B">
        <w:rPr>
          <w:rFonts w:ascii="Lato" w:hAnsi="Lato"/>
        </w:rPr>
        <w:t>tu</w:t>
      </w:r>
      <w:r w:rsidRPr="00C84F3B">
        <w:rPr>
          <w:rFonts w:ascii="Lato" w:hAnsi="Lato" w:hint="eastAsia"/>
        </w:rPr>
        <w:t xml:space="preserve"> zgodnego z zapisami Umowy. W przypadku kiedy Wykonawca </w:t>
      </w:r>
      <w:r w:rsidR="00286E17" w:rsidRPr="00C84F3B">
        <w:rPr>
          <w:rFonts w:ascii="Lato" w:hAnsi="Lato"/>
        </w:rPr>
        <w:t xml:space="preserve">trzykrotnie </w:t>
      </w:r>
      <w:r w:rsidRPr="00C84F3B">
        <w:rPr>
          <w:rFonts w:ascii="Lato" w:hAnsi="Lato" w:hint="eastAsia"/>
        </w:rPr>
        <w:t>odmówi wykonania</w:t>
      </w:r>
      <w:r w:rsidRPr="00C84F3B">
        <w:rPr>
          <w:rFonts w:ascii="Lato" w:hAnsi="Lato"/>
        </w:rPr>
        <w:t xml:space="preserve"> us</w:t>
      </w:r>
      <w:r w:rsidRPr="00C84F3B">
        <w:rPr>
          <w:rFonts w:ascii="Lato" w:hAnsi="Lato" w:hint="cs"/>
        </w:rPr>
        <w:t>ł</w:t>
      </w:r>
      <w:r w:rsidRPr="00C84F3B">
        <w:rPr>
          <w:rFonts w:ascii="Lato" w:hAnsi="Lato"/>
        </w:rPr>
        <w:t>ugi</w:t>
      </w:r>
      <w:r w:rsidR="00286E17" w:rsidRPr="00C84F3B">
        <w:rPr>
          <w:rFonts w:ascii="Lato" w:hAnsi="Lato"/>
        </w:rPr>
        <w:t xml:space="preserve"> lub nie zapewni sprzętu zgodnego z Umową</w:t>
      </w:r>
      <w:r w:rsidRPr="00C84F3B">
        <w:rPr>
          <w:rFonts w:ascii="Lato" w:hAnsi="Lato" w:hint="eastAsia"/>
        </w:rPr>
        <w:t xml:space="preserve">, </w:t>
      </w:r>
      <w:r w:rsidR="00286E17" w:rsidRPr="00C84F3B">
        <w:rPr>
          <w:rFonts w:ascii="Lato" w:hAnsi="Lato"/>
        </w:rPr>
        <w:t xml:space="preserve">w każdym kolejnym przypadku </w:t>
      </w:r>
      <w:r w:rsidRPr="00C84F3B">
        <w:rPr>
          <w:rFonts w:ascii="Lato" w:hAnsi="Lato"/>
        </w:rPr>
        <w:t>Zamawiaj</w:t>
      </w:r>
      <w:r w:rsidRPr="00C84F3B">
        <w:rPr>
          <w:rFonts w:ascii="Lato" w:hAnsi="Lato" w:hint="cs"/>
        </w:rPr>
        <w:t>ą</w:t>
      </w:r>
      <w:r w:rsidRPr="00C84F3B">
        <w:rPr>
          <w:rFonts w:ascii="Lato" w:hAnsi="Lato"/>
        </w:rPr>
        <w:t xml:space="preserve">cy </w:t>
      </w:r>
      <w:r w:rsidRPr="00C84F3B">
        <w:rPr>
          <w:rFonts w:ascii="Lato" w:hAnsi="Lato"/>
          <w:u w:val="single"/>
        </w:rPr>
        <w:t>obci</w:t>
      </w:r>
      <w:r w:rsidRPr="00C84F3B">
        <w:rPr>
          <w:rFonts w:ascii="Lato" w:hAnsi="Lato" w:hint="cs"/>
          <w:u w:val="single"/>
        </w:rPr>
        <w:t>ąż</w:t>
      </w:r>
      <w:r w:rsidRPr="00C84F3B">
        <w:rPr>
          <w:rFonts w:ascii="Lato" w:hAnsi="Lato"/>
          <w:u w:val="single"/>
        </w:rPr>
        <w:t>y</w:t>
      </w:r>
      <w:r w:rsidRPr="00C84F3B">
        <w:rPr>
          <w:rFonts w:ascii="Lato" w:hAnsi="Lato" w:hint="eastAsia"/>
          <w:u w:val="single"/>
        </w:rPr>
        <w:t xml:space="preserve"> </w:t>
      </w:r>
      <w:r w:rsidRPr="00C84F3B">
        <w:rPr>
          <w:rFonts w:ascii="Lato" w:hAnsi="Lato"/>
          <w:u w:val="single"/>
        </w:rPr>
        <w:t>Wykonawc</w:t>
      </w:r>
      <w:r w:rsidRPr="00C84F3B">
        <w:rPr>
          <w:rFonts w:ascii="Lato" w:hAnsi="Lato" w:hint="cs"/>
          <w:u w:val="single"/>
        </w:rPr>
        <w:t>ę</w:t>
      </w:r>
      <w:r w:rsidRPr="00C84F3B">
        <w:rPr>
          <w:rFonts w:ascii="Lato" w:hAnsi="Lato"/>
        </w:rPr>
        <w:t xml:space="preserve"> kosztami wynikaj</w:t>
      </w:r>
      <w:r w:rsidRPr="00C84F3B">
        <w:rPr>
          <w:rFonts w:ascii="Lato" w:hAnsi="Lato" w:hint="cs"/>
        </w:rPr>
        <w:t>ą</w:t>
      </w:r>
      <w:r w:rsidRPr="00C84F3B">
        <w:rPr>
          <w:rFonts w:ascii="Lato" w:hAnsi="Lato"/>
        </w:rPr>
        <w:t>cymi z r</w:t>
      </w:r>
      <w:r w:rsidRPr="00C84F3B">
        <w:rPr>
          <w:rFonts w:ascii="Lato" w:hAnsi="Lato" w:hint="eastAsia"/>
        </w:rPr>
        <w:t>ó</w:t>
      </w:r>
      <w:r w:rsidRPr="00C84F3B">
        <w:rPr>
          <w:rFonts w:ascii="Lato" w:hAnsi="Lato" w:hint="cs"/>
        </w:rPr>
        <w:t>ż</w:t>
      </w:r>
      <w:r w:rsidRPr="00C84F3B">
        <w:rPr>
          <w:rFonts w:ascii="Lato" w:hAnsi="Lato"/>
        </w:rPr>
        <w:t>nicy mi</w:t>
      </w:r>
      <w:r w:rsidRPr="00C84F3B">
        <w:rPr>
          <w:rFonts w:ascii="Lato" w:hAnsi="Lato" w:hint="cs"/>
        </w:rPr>
        <w:t>ę</w:t>
      </w:r>
      <w:r w:rsidRPr="00C84F3B">
        <w:rPr>
          <w:rFonts w:ascii="Lato" w:hAnsi="Lato"/>
        </w:rPr>
        <w:t>dzy cen</w:t>
      </w:r>
      <w:r w:rsidRPr="00C84F3B">
        <w:rPr>
          <w:rFonts w:ascii="Lato" w:hAnsi="Lato" w:hint="cs"/>
        </w:rPr>
        <w:t>ą</w:t>
      </w:r>
      <w:r w:rsidRPr="00C84F3B">
        <w:rPr>
          <w:rFonts w:ascii="Lato" w:hAnsi="Lato"/>
        </w:rPr>
        <w:t xml:space="preserve"> zap</w:t>
      </w:r>
      <w:r w:rsidRPr="00C84F3B">
        <w:rPr>
          <w:rFonts w:ascii="Lato" w:hAnsi="Lato" w:hint="cs"/>
        </w:rPr>
        <w:t>ł</w:t>
      </w:r>
      <w:r w:rsidRPr="00C84F3B">
        <w:rPr>
          <w:rFonts w:ascii="Lato" w:hAnsi="Lato"/>
        </w:rPr>
        <w:t>acon</w:t>
      </w:r>
      <w:r w:rsidRPr="00C84F3B">
        <w:rPr>
          <w:rFonts w:ascii="Lato" w:hAnsi="Lato" w:hint="cs"/>
        </w:rPr>
        <w:t>ą</w:t>
      </w:r>
      <w:r w:rsidRPr="00C84F3B">
        <w:rPr>
          <w:rFonts w:ascii="Lato" w:hAnsi="Lato"/>
        </w:rPr>
        <w:t xml:space="preserve"> za wynaj</w:t>
      </w:r>
      <w:r w:rsidRPr="00C84F3B">
        <w:rPr>
          <w:rFonts w:ascii="Lato" w:hAnsi="Lato" w:hint="cs"/>
        </w:rPr>
        <w:t>ę</w:t>
      </w:r>
      <w:r w:rsidRPr="00C84F3B">
        <w:rPr>
          <w:rFonts w:ascii="Lato" w:hAnsi="Lato"/>
        </w:rPr>
        <w:t xml:space="preserve">cie innego </w:t>
      </w:r>
      <w:r w:rsidRPr="00C84F3B">
        <w:rPr>
          <w:rFonts w:ascii="Lato" w:hAnsi="Lato" w:hint="cs"/>
        </w:rPr>
        <w:t>ś</w:t>
      </w:r>
      <w:r w:rsidRPr="00C84F3B">
        <w:rPr>
          <w:rFonts w:ascii="Lato" w:hAnsi="Lato"/>
        </w:rPr>
        <w:t>rodka transportowego lub sprz</w:t>
      </w:r>
      <w:r w:rsidRPr="00C84F3B">
        <w:rPr>
          <w:rFonts w:ascii="Lato" w:hAnsi="Lato" w:hint="cs"/>
        </w:rPr>
        <w:t>ę</w:t>
      </w:r>
      <w:r w:rsidRPr="00C84F3B">
        <w:rPr>
          <w:rFonts w:ascii="Lato" w:hAnsi="Lato"/>
        </w:rPr>
        <w:t>tu, a cen</w:t>
      </w:r>
      <w:r w:rsidRPr="00C84F3B">
        <w:rPr>
          <w:rFonts w:ascii="Lato" w:hAnsi="Lato" w:hint="cs"/>
        </w:rPr>
        <w:t>ą</w:t>
      </w:r>
      <w:r w:rsidRPr="00C84F3B">
        <w:rPr>
          <w:rFonts w:ascii="Lato" w:hAnsi="Lato"/>
        </w:rPr>
        <w:t xml:space="preserve"> uzgodnion</w:t>
      </w:r>
      <w:r w:rsidRPr="00C84F3B">
        <w:rPr>
          <w:rFonts w:ascii="Lato" w:hAnsi="Lato" w:hint="cs"/>
        </w:rPr>
        <w:t>ą</w:t>
      </w:r>
      <w:r w:rsidRPr="00C84F3B">
        <w:rPr>
          <w:rFonts w:ascii="Lato" w:hAnsi="Lato"/>
        </w:rPr>
        <w:t xml:space="preserve"> w</w:t>
      </w:r>
      <w:r w:rsidRPr="00C84F3B">
        <w:rPr>
          <w:rFonts w:ascii="Lato" w:hAnsi="Lato" w:hint="eastAsia"/>
        </w:rPr>
        <w:t xml:space="preserve">  Umowie. </w:t>
      </w:r>
    </w:p>
    <w:p w14:paraId="349059EF" w14:textId="3827518D" w:rsidR="00F531A9" w:rsidRPr="00C84F3B" w:rsidRDefault="00CF4953" w:rsidP="00F531A9">
      <w:pPr>
        <w:pStyle w:val="Akapitzlist"/>
        <w:numPr>
          <w:ilvl w:val="0"/>
          <w:numId w:val="51"/>
        </w:numPr>
        <w:jc w:val="both"/>
        <w:rPr>
          <w:rFonts w:ascii="Lato" w:hAnsi="Lato"/>
        </w:rPr>
      </w:pPr>
      <w:r w:rsidRPr="004858BE">
        <w:rPr>
          <w:rFonts w:ascii="Lato" w:hAnsi="Lato"/>
        </w:rPr>
        <w:t>W przypadku nie odbierania telefonu</w:t>
      </w:r>
      <w:r w:rsidR="00877D6C" w:rsidRPr="004858BE">
        <w:rPr>
          <w:rFonts w:ascii="Lato" w:hAnsi="Lato"/>
        </w:rPr>
        <w:t xml:space="preserve"> podczas pełnienia dyżuru</w:t>
      </w:r>
      <w:r w:rsidRPr="004858BE">
        <w:rPr>
          <w:rFonts w:ascii="Lato" w:hAnsi="Lato"/>
        </w:rPr>
        <w:t xml:space="preserve">, w przeciągu 15 min </w:t>
      </w:r>
      <w:r w:rsidR="001D47B8">
        <w:rPr>
          <w:rFonts w:ascii="Lato" w:hAnsi="Lato"/>
        </w:rPr>
        <w:br/>
      </w:r>
      <w:r w:rsidRPr="004858BE">
        <w:rPr>
          <w:rFonts w:ascii="Lato" w:hAnsi="Lato"/>
        </w:rPr>
        <w:t xml:space="preserve">(3 próby), bądź </w:t>
      </w:r>
      <w:r w:rsidR="00F531A9" w:rsidRPr="004858BE">
        <w:rPr>
          <w:rFonts w:ascii="Lato" w:hAnsi="Lato"/>
        </w:rPr>
        <w:t xml:space="preserve">nie </w:t>
      </w:r>
      <w:r w:rsidR="00F531A9" w:rsidRPr="00C84F3B">
        <w:rPr>
          <w:rFonts w:ascii="Lato" w:hAnsi="Lato"/>
        </w:rPr>
        <w:t>zapewnienia sprzętu zgodnego z Umową</w:t>
      </w:r>
      <w:r w:rsidRPr="004858BE">
        <w:rPr>
          <w:rFonts w:ascii="Lato" w:hAnsi="Lato"/>
        </w:rPr>
        <w:t xml:space="preserve">, Wykonawca zostanie </w:t>
      </w:r>
      <w:r w:rsidRPr="004858BE">
        <w:rPr>
          <w:rFonts w:ascii="Lato" w:hAnsi="Lato"/>
        </w:rPr>
        <w:lastRenderedPageBreak/>
        <w:t xml:space="preserve">obciążony </w:t>
      </w:r>
      <w:r w:rsidR="00F531A9" w:rsidRPr="00C84F3B">
        <w:rPr>
          <w:rFonts w:ascii="Lato" w:hAnsi="Lato"/>
        </w:rPr>
        <w:t xml:space="preserve">kosztami wynikającymi z różnicy między ceną zapłaconą za wynajęcie innego środka transportowego lub sprzętu, a ceną uzgodnioną w  Umowie. </w:t>
      </w:r>
    </w:p>
    <w:p w14:paraId="3F948036" w14:textId="033C803D" w:rsidR="00FA116F" w:rsidRDefault="00FA116F" w:rsidP="006445EE">
      <w:pPr>
        <w:numPr>
          <w:ilvl w:val="0"/>
          <w:numId w:val="51"/>
        </w:numPr>
        <w:suppressAutoHyphens w:val="0"/>
        <w:jc w:val="both"/>
        <w:rPr>
          <w:rFonts w:ascii="Lato" w:hAnsi="Lato"/>
          <w:sz w:val="22"/>
          <w:szCs w:val="22"/>
        </w:rPr>
      </w:pPr>
      <w:r w:rsidRPr="00FD755E">
        <w:rPr>
          <w:rFonts w:ascii="Lato" w:hAnsi="Lato"/>
          <w:sz w:val="22"/>
          <w:szCs w:val="22"/>
        </w:rPr>
        <w:t xml:space="preserve">Udostępnienia na każde żądanie Zamawiającego raportu z systemu lokalizacji pojazdu, </w:t>
      </w:r>
      <w:r w:rsidR="00ED0EA1" w:rsidRPr="00FD755E">
        <w:rPr>
          <w:rFonts w:ascii="Lato" w:hAnsi="Lato"/>
          <w:sz w:val="22"/>
          <w:szCs w:val="22"/>
        </w:rPr>
        <w:t>zawierający ewidencję czasu pracy pojazdu/sprzętu</w:t>
      </w:r>
      <w:r w:rsidR="00ED0EA1" w:rsidRPr="00FD755E">
        <w:rPr>
          <w:rFonts w:ascii="Lato" w:hAnsi="Lato"/>
          <w:b/>
          <w:bCs/>
          <w:sz w:val="22"/>
          <w:szCs w:val="22"/>
        </w:rPr>
        <w:t xml:space="preserve"> </w:t>
      </w:r>
      <w:r w:rsidR="00ED0EA1" w:rsidRPr="00FD755E">
        <w:rPr>
          <w:rFonts w:ascii="Lato" w:hAnsi="Lato"/>
          <w:sz w:val="22"/>
          <w:szCs w:val="22"/>
        </w:rPr>
        <w:t>wraz z lokalizacją.</w:t>
      </w:r>
    </w:p>
    <w:p w14:paraId="729A5460" w14:textId="77777777" w:rsidR="008B5673" w:rsidRDefault="00DB6C94" w:rsidP="008B5673">
      <w:pPr>
        <w:numPr>
          <w:ilvl w:val="0"/>
          <w:numId w:val="51"/>
        </w:numPr>
        <w:suppressAutoHyphens w:val="0"/>
        <w:jc w:val="both"/>
        <w:rPr>
          <w:rFonts w:ascii="Lato" w:hAnsi="Lato"/>
          <w:sz w:val="22"/>
          <w:szCs w:val="22"/>
        </w:rPr>
      </w:pPr>
      <w:r w:rsidRPr="00E56B73">
        <w:rPr>
          <w:rFonts w:ascii="Lato" w:eastAsia="Times New Roman" w:hAnsi="Lato"/>
          <w:kern w:val="0"/>
          <w:sz w:val="22"/>
          <w:szCs w:val="22"/>
          <w:lang w:eastAsia="pl-PL"/>
        </w:rPr>
        <w:t>W razie wykrycia awarii systemu lokalizacji pojazdu, Wykonawca ma obowi</w:t>
      </w:r>
      <w:r w:rsidRPr="00E56B73">
        <w:rPr>
          <w:rFonts w:ascii="Lato" w:eastAsia="Times New Roman" w:hAnsi="Lato" w:hint="cs"/>
          <w:kern w:val="0"/>
          <w:sz w:val="22"/>
          <w:szCs w:val="22"/>
          <w:lang w:eastAsia="pl-PL"/>
        </w:rPr>
        <w:t>ą</w:t>
      </w:r>
      <w:r w:rsidRPr="00E56B73">
        <w:rPr>
          <w:rFonts w:ascii="Lato" w:eastAsia="Times New Roman" w:hAnsi="Lato"/>
          <w:kern w:val="0"/>
          <w:sz w:val="22"/>
          <w:szCs w:val="22"/>
          <w:lang w:eastAsia="pl-PL"/>
        </w:rPr>
        <w:t xml:space="preserve">zek </w:t>
      </w:r>
      <w:r w:rsidRPr="00E56B73">
        <w:rPr>
          <w:rFonts w:ascii="Lato" w:eastAsia="Times New Roman" w:hAnsi="Lato"/>
          <w:b/>
          <w:bCs/>
          <w:kern w:val="0"/>
          <w:sz w:val="22"/>
          <w:szCs w:val="22"/>
          <w:lang w:eastAsia="pl-PL"/>
        </w:rPr>
        <w:t>natychmiastowego</w:t>
      </w:r>
      <w:r w:rsidRPr="00E56B73">
        <w:rPr>
          <w:rFonts w:ascii="Lato" w:eastAsia="Times New Roman" w:hAnsi="Lato"/>
          <w:kern w:val="0"/>
          <w:sz w:val="22"/>
          <w:szCs w:val="22"/>
          <w:lang w:eastAsia="pl-PL"/>
        </w:rPr>
        <w:t xml:space="preserve"> poinformowania Zamawiaj</w:t>
      </w:r>
      <w:r w:rsidRPr="00E56B73">
        <w:rPr>
          <w:rFonts w:ascii="Lato" w:eastAsia="Times New Roman" w:hAnsi="Lato" w:hint="cs"/>
          <w:kern w:val="0"/>
          <w:sz w:val="22"/>
          <w:szCs w:val="22"/>
          <w:lang w:eastAsia="pl-PL"/>
        </w:rPr>
        <w:t>ą</w:t>
      </w:r>
      <w:r w:rsidRPr="00E56B73">
        <w:rPr>
          <w:rFonts w:ascii="Lato" w:eastAsia="Times New Roman" w:hAnsi="Lato"/>
          <w:kern w:val="0"/>
          <w:sz w:val="22"/>
          <w:szCs w:val="22"/>
          <w:lang w:eastAsia="pl-PL"/>
        </w:rPr>
        <w:t>cego o zaistnia</w:t>
      </w:r>
      <w:r w:rsidRPr="00E56B73">
        <w:rPr>
          <w:rFonts w:ascii="Lato" w:eastAsia="Times New Roman" w:hAnsi="Lato" w:hint="cs"/>
          <w:kern w:val="0"/>
          <w:sz w:val="22"/>
          <w:szCs w:val="22"/>
          <w:lang w:eastAsia="pl-PL"/>
        </w:rPr>
        <w:t>ł</w:t>
      </w:r>
      <w:r w:rsidRPr="00E56B73">
        <w:rPr>
          <w:rFonts w:ascii="Lato" w:eastAsia="Times New Roman" w:hAnsi="Lato"/>
          <w:kern w:val="0"/>
          <w:sz w:val="22"/>
          <w:szCs w:val="22"/>
          <w:lang w:eastAsia="pl-PL"/>
        </w:rPr>
        <w:t>ej sytuacji</w:t>
      </w:r>
      <w:r w:rsidR="008B5673">
        <w:rPr>
          <w:rFonts w:ascii="Lato" w:hAnsi="Lato"/>
          <w:sz w:val="22"/>
          <w:szCs w:val="22"/>
        </w:rPr>
        <w:t>.</w:t>
      </w:r>
    </w:p>
    <w:p w14:paraId="6A9067C6" w14:textId="7DC6CAD3" w:rsidR="008B5673" w:rsidRPr="008B5673" w:rsidRDefault="008B5673" w:rsidP="008B5673">
      <w:pPr>
        <w:numPr>
          <w:ilvl w:val="0"/>
          <w:numId w:val="51"/>
        </w:numPr>
        <w:suppressAutoHyphens w:val="0"/>
        <w:jc w:val="both"/>
        <w:rPr>
          <w:rFonts w:ascii="Lato" w:hAnsi="Lato"/>
          <w:sz w:val="22"/>
          <w:szCs w:val="22"/>
        </w:rPr>
      </w:pPr>
      <w:r w:rsidRPr="008B5673">
        <w:rPr>
          <w:rFonts w:ascii="Lato" w:hAnsi="Lato"/>
          <w:sz w:val="22"/>
          <w:szCs w:val="22"/>
        </w:rPr>
        <w:t>Zapewnienia odpowiednich środków ochrony indywidualnej dla kierowców i operatorów sprzętów wraz z odpowiednim oznakowaniem przedsiębiorstwo, które reprezentują</w:t>
      </w:r>
      <w:r w:rsidRPr="008B5673">
        <w:rPr>
          <w:rFonts w:ascii="Lato" w:hAnsi="Lato"/>
          <w:color w:val="1F497D"/>
          <w:sz w:val="20"/>
          <w:szCs w:val="20"/>
        </w:rPr>
        <w:t xml:space="preserve">. </w:t>
      </w:r>
    </w:p>
    <w:p w14:paraId="4752FB25" w14:textId="18309EEE" w:rsidR="00DB6C94" w:rsidRPr="006445EE" w:rsidRDefault="00DB6C94" w:rsidP="00E56B73">
      <w:pPr>
        <w:suppressAutoHyphens w:val="0"/>
        <w:ind w:left="720"/>
        <w:jc w:val="both"/>
        <w:rPr>
          <w:rFonts w:ascii="Lato" w:hAnsi="Lato"/>
          <w:sz w:val="22"/>
          <w:szCs w:val="22"/>
        </w:rPr>
      </w:pPr>
    </w:p>
    <w:p w14:paraId="3F077BA6" w14:textId="5B15F109" w:rsidR="00FA116F" w:rsidRPr="00F82917" w:rsidRDefault="00DB6C94" w:rsidP="00FA116F">
      <w:pPr>
        <w:autoSpaceDE w:val="0"/>
        <w:autoSpaceDN w:val="0"/>
        <w:adjustRightInd w:val="0"/>
        <w:spacing w:before="120" w:after="140"/>
        <w:jc w:val="center"/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 xml:space="preserve"> </w:t>
      </w:r>
      <w:r w:rsidR="00FA116F" w:rsidRPr="00FD755E">
        <w:rPr>
          <w:rFonts w:ascii="Lato" w:hAnsi="Lato"/>
          <w:b/>
          <w:sz w:val="22"/>
          <w:szCs w:val="22"/>
        </w:rPr>
        <w:t xml:space="preserve">§ </w:t>
      </w:r>
      <w:r w:rsidR="00FA116F" w:rsidRPr="00F82917">
        <w:rPr>
          <w:rFonts w:ascii="Lato" w:hAnsi="Lato"/>
          <w:b/>
          <w:sz w:val="22"/>
          <w:szCs w:val="22"/>
        </w:rPr>
        <w:t>4.</w:t>
      </w:r>
    </w:p>
    <w:p w14:paraId="1D1F5597" w14:textId="77777777" w:rsidR="00FA116F" w:rsidRPr="00F82917" w:rsidRDefault="00FA116F" w:rsidP="00FA116F">
      <w:pPr>
        <w:numPr>
          <w:ilvl w:val="0"/>
          <w:numId w:val="23"/>
        </w:numPr>
        <w:suppressAutoHyphens w:val="0"/>
        <w:spacing w:before="60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 xml:space="preserve">Zamawiający zobowiązany jest wobec Wykonawcy do: </w:t>
      </w:r>
    </w:p>
    <w:p w14:paraId="562343DE" w14:textId="77777777" w:rsidR="00FA116F" w:rsidRPr="00F82917" w:rsidRDefault="00FA116F" w:rsidP="00FA116F">
      <w:pPr>
        <w:numPr>
          <w:ilvl w:val="0"/>
          <w:numId w:val="21"/>
        </w:numPr>
        <w:tabs>
          <w:tab w:val="num" w:pos="709"/>
        </w:tabs>
        <w:suppressAutoHyphens w:val="0"/>
        <w:ind w:firstLine="28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>wskazania miejsca i czasu wykonania zleconych prac,</w:t>
      </w:r>
    </w:p>
    <w:p w14:paraId="21EF7677" w14:textId="77777777" w:rsidR="00FA116F" w:rsidRPr="00F82917" w:rsidRDefault="00FA116F" w:rsidP="00FA116F">
      <w:pPr>
        <w:numPr>
          <w:ilvl w:val="0"/>
          <w:numId w:val="21"/>
        </w:numPr>
        <w:tabs>
          <w:tab w:val="num" w:pos="709"/>
        </w:tabs>
        <w:suppressAutoHyphens w:val="0"/>
        <w:ind w:left="709" w:hanging="283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>udzielenia wszelkich niezbędnych informacji i wskazówek potrzebnych do wykonania zadań określonych w § 1.,</w:t>
      </w:r>
    </w:p>
    <w:p w14:paraId="7AA06C66" w14:textId="77777777" w:rsidR="00FA116F" w:rsidRPr="00F82917" w:rsidRDefault="00FA116F" w:rsidP="00FA116F">
      <w:pPr>
        <w:numPr>
          <w:ilvl w:val="0"/>
          <w:numId w:val="21"/>
        </w:numPr>
        <w:tabs>
          <w:tab w:val="num" w:pos="709"/>
        </w:tabs>
        <w:suppressAutoHyphens w:val="0"/>
        <w:ind w:firstLine="29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>zapłacenia wynagrodzenia.</w:t>
      </w:r>
    </w:p>
    <w:p w14:paraId="776B7598" w14:textId="77777777" w:rsidR="00FA116F" w:rsidRPr="00735059" w:rsidRDefault="00FA116F" w:rsidP="00FA116F">
      <w:pPr>
        <w:autoSpaceDE w:val="0"/>
        <w:autoSpaceDN w:val="0"/>
        <w:adjustRightInd w:val="0"/>
        <w:spacing w:before="120" w:after="140"/>
        <w:jc w:val="center"/>
        <w:rPr>
          <w:rFonts w:ascii="Lato" w:hAnsi="Lato"/>
          <w:b/>
          <w:bCs/>
          <w:sz w:val="22"/>
          <w:szCs w:val="22"/>
        </w:rPr>
      </w:pPr>
      <w:r w:rsidRPr="00735059">
        <w:rPr>
          <w:rFonts w:ascii="Lato" w:hAnsi="Lato"/>
          <w:b/>
          <w:bCs/>
          <w:sz w:val="22"/>
          <w:szCs w:val="22"/>
        </w:rPr>
        <w:t>§ 5.</w:t>
      </w:r>
    </w:p>
    <w:p w14:paraId="708B41D3" w14:textId="77777777" w:rsidR="00FA116F" w:rsidRPr="00F82917" w:rsidRDefault="00FA116F" w:rsidP="00FA116F">
      <w:pPr>
        <w:numPr>
          <w:ilvl w:val="0"/>
          <w:numId w:val="25"/>
        </w:numPr>
        <w:suppressAutoHyphens w:val="0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>Z tytułu realizacji usługi Zamawiający zobowiązuje się płacić Wykonawcy wynagrodzenie:</w:t>
      </w:r>
    </w:p>
    <w:p w14:paraId="2969345D" w14:textId="45993D9E" w:rsidR="00FA116F" w:rsidRPr="00F82917" w:rsidRDefault="00FA116F" w:rsidP="00FA116F">
      <w:pPr>
        <w:numPr>
          <w:ilvl w:val="0"/>
          <w:numId w:val="24"/>
        </w:numPr>
        <w:suppressAutoHyphens w:val="0"/>
        <w:spacing w:before="60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b/>
          <w:bCs/>
          <w:sz w:val="22"/>
          <w:szCs w:val="22"/>
        </w:rPr>
        <w:t xml:space="preserve">za 1 godzinę pracy </w:t>
      </w:r>
      <w:r w:rsidRPr="00F82917">
        <w:rPr>
          <w:rFonts w:ascii="Lato" w:hAnsi="Lato"/>
          <w:sz w:val="22"/>
          <w:szCs w:val="22"/>
        </w:rPr>
        <w:t xml:space="preserve">pojazdu (sprzętu): </w:t>
      </w:r>
    </w:p>
    <w:p w14:paraId="440A9F3D" w14:textId="77777777" w:rsidR="00FA116F" w:rsidRPr="00F82917" w:rsidRDefault="00FA116F" w:rsidP="00FA116F">
      <w:pPr>
        <w:tabs>
          <w:tab w:val="left" w:pos="709"/>
          <w:tab w:val="left" w:pos="1843"/>
          <w:tab w:val="left" w:leader="dot" w:pos="3402"/>
          <w:tab w:val="left" w:pos="4536"/>
          <w:tab w:val="left" w:leader="dot" w:pos="8789"/>
        </w:tabs>
        <w:spacing w:after="160" w:line="276" w:lineRule="auto"/>
        <w:ind w:left="720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bCs/>
          <w:sz w:val="22"/>
          <w:szCs w:val="22"/>
        </w:rPr>
        <w:t>cena netto:</w:t>
      </w:r>
      <w:r w:rsidRPr="00F82917">
        <w:rPr>
          <w:rFonts w:ascii="Lato" w:hAnsi="Lato"/>
          <w:bCs/>
          <w:sz w:val="22"/>
          <w:szCs w:val="22"/>
        </w:rPr>
        <w:tab/>
      </w:r>
      <w:r w:rsidRPr="00F82917">
        <w:rPr>
          <w:rFonts w:ascii="Lato" w:hAnsi="Lato"/>
          <w:bCs/>
          <w:sz w:val="22"/>
          <w:szCs w:val="22"/>
        </w:rPr>
        <w:tab/>
      </w:r>
      <w:r w:rsidRPr="00F82917">
        <w:rPr>
          <w:rFonts w:ascii="Lato" w:hAnsi="Lato"/>
          <w:sz w:val="22"/>
          <w:szCs w:val="22"/>
        </w:rPr>
        <w:t>(</w:t>
      </w:r>
      <w:r w:rsidRPr="00F82917">
        <w:rPr>
          <w:rFonts w:ascii="Lato" w:hAnsi="Lato"/>
          <w:bCs/>
          <w:sz w:val="22"/>
          <w:szCs w:val="22"/>
        </w:rPr>
        <w:t>słownie:</w:t>
      </w:r>
      <w:r w:rsidRPr="00F82917">
        <w:rPr>
          <w:rFonts w:ascii="Lato" w:hAnsi="Lato"/>
          <w:bCs/>
          <w:sz w:val="22"/>
          <w:szCs w:val="22"/>
        </w:rPr>
        <w:tab/>
      </w:r>
      <w:r w:rsidRPr="00F82917">
        <w:rPr>
          <w:rFonts w:ascii="Lato" w:hAnsi="Lato"/>
          <w:bCs/>
          <w:sz w:val="22"/>
          <w:szCs w:val="22"/>
        </w:rPr>
        <w:tab/>
      </w:r>
    </w:p>
    <w:p w14:paraId="668BBDA0" w14:textId="77777777" w:rsidR="00FA116F" w:rsidRPr="00F82917" w:rsidRDefault="00FA116F" w:rsidP="00FA116F">
      <w:pPr>
        <w:tabs>
          <w:tab w:val="left" w:pos="709"/>
          <w:tab w:val="left" w:leader="dot" w:pos="8789"/>
        </w:tabs>
        <w:spacing w:after="140" w:line="276" w:lineRule="auto"/>
        <w:ind w:left="720"/>
        <w:jc w:val="both"/>
        <w:rPr>
          <w:rFonts w:ascii="Lato" w:hAnsi="Lato"/>
          <w:bCs/>
          <w:sz w:val="22"/>
          <w:szCs w:val="22"/>
        </w:rPr>
      </w:pPr>
      <w:r w:rsidRPr="00F82917">
        <w:rPr>
          <w:rFonts w:ascii="Lato" w:hAnsi="Lato"/>
          <w:bCs/>
          <w:sz w:val="22"/>
          <w:szCs w:val="22"/>
        </w:rPr>
        <w:tab/>
      </w:r>
    </w:p>
    <w:p w14:paraId="19F6947F" w14:textId="77777777" w:rsidR="00FA116F" w:rsidRPr="00F82917" w:rsidRDefault="00FA116F" w:rsidP="00FA116F">
      <w:pPr>
        <w:tabs>
          <w:tab w:val="left" w:pos="709"/>
          <w:tab w:val="left" w:pos="3544"/>
          <w:tab w:val="left" w:leader="dot" w:pos="3969"/>
          <w:tab w:val="left" w:pos="4536"/>
          <w:tab w:val="left" w:leader="dot" w:pos="5670"/>
          <w:tab w:val="left" w:pos="6662"/>
          <w:tab w:val="left" w:leader="dot" w:pos="8789"/>
        </w:tabs>
        <w:spacing w:after="160" w:line="276" w:lineRule="auto"/>
        <w:ind w:left="720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>podatek VAT w wysokości</w:t>
      </w:r>
      <w:r w:rsidRPr="00F82917">
        <w:rPr>
          <w:rFonts w:ascii="Lato" w:hAnsi="Lato"/>
          <w:sz w:val="22"/>
          <w:szCs w:val="22"/>
        </w:rPr>
        <w:tab/>
      </w:r>
      <w:r w:rsidRPr="00F82917">
        <w:rPr>
          <w:rFonts w:ascii="Lato" w:hAnsi="Lato"/>
          <w:sz w:val="22"/>
          <w:szCs w:val="22"/>
        </w:rPr>
        <w:tab/>
        <w:t xml:space="preserve"> % :</w:t>
      </w:r>
      <w:r w:rsidRPr="00F82917">
        <w:rPr>
          <w:rFonts w:ascii="Lato" w:hAnsi="Lato"/>
          <w:sz w:val="22"/>
          <w:szCs w:val="22"/>
        </w:rPr>
        <w:tab/>
      </w:r>
      <w:r w:rsidRPr="00F82917">
        <w:rPr>
          <w:rFonts w:ascii="Lato" w:hAnsi="Lato"/>
          <w:sz w:val="22"/>
          <w:szCs w:val="22"/>
        </w:rPr>
        <w:tab/>
        <w:t xml:space="preserve"> (słownie:</w:t>
      </w:r>
      <w:r w:rsidRPr="00F82917">
        <w:rPr>
          <w:rFonts w:ascii="Lato" w:hAnsi="Lato"/>
          <w:sz w:val="22"/>
          <w:szCs w:val="22"/>
        </w:rPr>
        <w:tab/>
      </w:r>
      <w:r w:rsidRPr="00F82917">
        <w:rPr>
          <w:rFonts w:ascii="Lato" w:hAnsi="Lato"/>
          <w:sz w:val="22"/>
          <w:szCs w:val="22"/>
        </w:rPr>
        <w:tab/>
      </w:r>
    </w:p>
    <w:p w14:paraId="23AB78CC" w14:textId="77777777" w:rsidR="00FA116F" w:rsidRPr="00F82917" w:rsidRDefault="00FA116F" w:rsidP="00FA116F">
      <w:pPr>
        <w:tabs>
          <w:tab w:val="left" w:pos="709"/>
          <w:tab w:val="left" w:leader="dot" w:pos="8789"/>
        </w:tabs>
        <w:spacing w:after="160" w:line="276" w:lineRule="auto"/>
        <w:ind w:left="720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ab/>
        <w:t>) zł,</w:t>
      </w:r>
    </w:p>
    <w:p w14:paraId="0445E77B" w14:textId="77777777" w:rsidR="00FA116F" w:rsidRPr="00F82917" w:rsidRDefault="00FA116F" w:rsidP="00FA116F">
      <w:pPr>
        <w:tabs>
          <w:tab w:val="left" w:pos="709"/>
          <w:tab w:val="left" w:pos="1985"/>
          <w:tab w:val="left" w:leader="dot" w:pos="3402"/>
          <w:tab w:val="left" w:pos="4536"/>
          <w:tab w:val="left" w:leader="dot" w:pos="8789"/>
        </w:tabs>
        <w:spacing w:after="160" w:line="276" w:lineRule="auto"/>
        <w:ind w:left="720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bCs/>
          <w:sz w:val="22"/>
          <w:szCs w:val="22"/>
        </w:rPr>
        <w:t>cena brutto:</w:t>
      </w:r>
      <w:r w:rsidRPr="00F82917">
        <w:rPr>
          <w:rFonts w:ascii="Lato" w:hAnsi="Lato"/>
          <w:bCs/>
          <w:sz w:val="22"/>
          <w:szCs w:val="22"/>
        </w:rPr>
        <w:tab/>
      </w:r>
      <w:r w:rsidRPr="00F82917">
        <w:rPr>
          <w:rFonts w:ascii="Lato" w:hAnsi="Lato"/>
          <w:bCs/>
          <w:sz w:val="22"/>
          <w:szCs w:val="22"/>
        </w:rPr>
        <w:tab/>
      </w:r>
      <w:r w:rsidRPr="00F82917">
        <w:rPr>
          <w:rFonts w:ascii="Lato" w:hAnsi="Lato"/>
          <w:sz w:val="22"/>
          <w:szCs w:val="22"/>
        </w:rPr>
        <w:t>(</w:t>
      </w:r>
      <w:r w:rsidRPr="00F82917">
        <w:rPr>
          <w:rFonts w:ascii="Lato" w:hAnsi="Lato"/>
          <w:bCs/>
          <w:sz w:val="22"/>
          <w:szCs w:val="22"/>
        </w:rPr>
        <w:t>słownie:</w:t>
      </w:r>
      <w:r w:rsidRPr="00F82917">
        <w:rPr>
          <w:rFonts w:ascii="Lato" w:hAnsi="Lato"/>
          <w:bCs/>
          <w:sz w:val="22"/>
          <w:szCs w:val="22"/>
        </w:rPr>
        <w:tab/>
      </w:r>
      <w:r w:rsidRPr="00F82917">
        <w:rPr>
          <w:rFonts w:ascii="Lato" w:hAnsi="Lato"/>
          <w:bCs/>
          <w:sz w:val="22"/>
          <w:szCs w:val="22"/>
        </w:rPr>
        <w:tab/>
      </w:r>
    </w:p>
    <w:p w14:paraId="08CE0419" w14:textId="77777777" w:rsidR="00FA116F" w:rsidRPr="00F82917" w:rsidRDefault="00FA116F" w:rsidP="00FA116F">
      <w:pPr>
        <w:tabs>
          <w:tab w:val="left" w:pos="709"/>
          <w:tab w:val="left" w:leader="dot" w:pos="8789"/>
        </w:tabs>
        <w:spacing w:after="160" w:line="276" w:lineRule="auto"/>
        <w:ind w:left="720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ab/>
        <w:t>) zł,</w:t>
      </w:r>
    </w:p>
    <w:p w14:paraId="627FDF37" w14:textId="77777777" w:rsidR="00FA116F" w:rsidRPr="00F82917" w:rsidRDefault="00FA116F" w:rsidP="00FA116F">
      <w:pPr>
        <w:numPr>
          <w:ilvl w:val="0"/>
          <w:numId w:val="24"/>
        </w:numPr>
        <w:suppressAutoHyphens w:val="0"/>
        <w:spacing w:before="60" w:after="120" w:line="276" w:lineRule="auto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b/>
          <w:sz w:val="22"/>
          <w:szCs w:val="22"/>
        </w:rPr>
        <w:t xml:space="preserve">za 1 godzinę dyżuru domowego: </w:t>
      </w:r>
      <w:r w:rsidRPr="00E70A5E">
        <w:rPr>
          <w:rFonts w:ascii="Lato" w:hAnsi="Lato"/>
          <w:b/>
          <w:sz w:val="22"/>
          <w:szCs w:val="22"/>
        </w:rPr>
        <w:t xml:space="preserve">15% </w:t>
      </w:r>
      <w:r w:rsidRPr="00E70A5E">
        <w:rPr>
          <w:rFonts w:ascii="Lato" w:hAnsi="Lato"/>
          <w:sz w:val="22"/>
          <w:szCs w:val="22"/>
        </w:rPr>
        <w:t xml:space="preserve">stawki </w:t>
      </w:r>
      <w:r w:rsidRPr="00F82917">
        <w:rPr>
          <w:rFonts w:ascii="Lato" w:hAnsi="Lato"/>
          <w:sz w:val="22"/>
          <w:szCs w:val="22"/>
        </w:rPr>
        <w:t>za godzinę pracy</w:t>
      </w:r>
      <w:r w:rsidRPr="00F82917">
        <w:rPr>
          <w:rFonts w:ascii="Lato" w:hAnsi="Lato"/>
          <w:b/>
          <w:bCs/>
          <w:sz w:val="22"/>
          <w:szCs w:val="22"/>
        </w:rPr>
        <w:t xml:space="preserve"> </w:t>
      </w:r>
      <w:r w:rsidRPr="00F82917">
        <w:rPr>
          <w:rFonts w:ascii="Lato" w:hAnsi="Lato"/>
          <w:sz w:val="22"/>
          <w:szCs w:val="22"/>
        </w:rPr>
        <w:t xml:space="preserve">pojazdu (sprzętu): </w:t>
      </w:r>
    </w:p>
    <w:p w14:paraId="5EA31A4B" w14:textId="77777777" w:rsidR="00FA116F" w:rsidRPr="00F82917" w:rsidRDefault="00FA116F" w:rsidP="00FA116F">
      <w:pPr>
        <w:tabs>
          <w:tab w:val="left" w:pos="709"/>
          <w:tab w:val="left" w:pos="1843"/>
          <w:tab w:val="left" w:leader="dot" w:pos="3402"/>
          <w:tab w:val="left" w:pos="4536"/>
          <w:tab w:val="left" w:leader="dot" w:pos="8789"/>
        </w:tabs>
        <w:spacing w:after="140" w:line="276" w:lineRule="auto"/>
        <w:ind w:left="397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bCs/>
          <w:sz w:val="22"/>
          <w:szCs w:val="22"/>
        </w:rPr>
        <w:tab/>
        <w:t>cena netto:</w:t>
      </w:r>
      <w:r w:rsidRPr="00F82917">
        <w:rPr>
          <w:rFonts w:ascii="Lato" w:hAnsi="Lato"/>
          <w:bCs/>
          <w:sz w:val="22"/>
          <w:szCs w:val="22"/>
        </w:rPr>
        <w:tab/>
      </w:r>
      <w:r w:rsidRPr="00F82917">
        <w:rPr>
          <w:rFonts w:ascii="Lato" w:hAnsi="Lato"/>
          <w:bCs/>
          <w:sz w:val="22"/>
          <w:szCs w:val="22"/>
        </w:rPr>
        <w:tab/>
      </w:r>
      <w:r w:rsidRPr="00F82917">
        <w:rPr>
          <w:rFonts w:ascii="Lato" w:hAnsi="Lato"/>
          <w:sz w:val="22"/>
          <w:szCs w:val="22"/>
        </w:rPr>
        <w:t>(</w:t>
      </w:r>
      <w:r w:rsidRPr="00F82917">
        <w:rPr>
          <w:rFonts w:ascii="Lato" w:hAnsi="Lato"/>
          <w:bCs/>
          <w:sz w:val="22"/>
          <w:szCs w:val="22"/>
        </w:rPr>
        <w:t>słownie:</w:t>
      </w:r>
      <w:r w:rsidRPr="00F82917">
        <w:rPr>
          <w:rFonts w:ascii="Lato" w:hAnsi="Lato"/>
          <w:bCs/>
          <w:sz w:val="22"/>
          <w:szCs w:val="22"/>
        </w:rPr>
        <w:tab/>
      </w:r>
      <w:r w:rsidRPr="00F82917">
        <w:rPr>
          <w:rFonts w:ascii="Lato" w:hAnsi="Lato"/>
          <w:bCs/>
          <w:sz w:val="22"/>
          <w:szCs w:val="22"/>
        </w:rPr>
        <w:tab/>
      </w:r>
    </w:p>
    <w:p w14:paraId="32349CDE" w14:textId="77777777" w:rsidR="00FA116F" w:rsidRPr="00F82917" w:rsidRDefault="00FA116F" w:rsidP="00FA116F">
      <w:pPr>
        <w:tabs>
          <w:tab w:val="left" w:pos="709"/>
          <w:tab w:val="left" w:leader="dot" w:pos="8789"/>
        </w:tabs>
        <w:spacing w:after="140" w:line="276" w:lineRule="auto"/>
        <w:ind w:left="720"/>
        <w:jc w:val="both"/>
        <w:rPr>
          <w:rFonts w:ascii="Lato" w:hAnsi="Lato"/>
          <w:bCs/>
          <w:sz w:val="22"/>
          <w:szCs w:val="22"/>
        </w:rPr>
      </w:pPr>
      <w:r w:rsidRPr="00F82917">
        <w:rPr>
          <w:rFonts w:ascii="Lato" w:hAnsi="Lato"/>
          <w:bCs/>
          <w:sz w:val="22"/>
          <w:szCs w:val="22"/>
        </w:rPr>
        <w:tab/>
      </w:r>
      <w:r w:rsidRPr="00F82917">
        <w:rPr>
          <w:rFonts w:ascii="Lato" w:hAnsi="Lato"/>
          <w:sz w:val="22"/>
          <w:szCs w:val="22"/>
        </w:rPr>
        <w:t>) zł,</w:t>
      </w:r>
    </w:p>
    <w:p w14:paraId="2772C086" w14:textId="77777777" w:rsidR="00FA116F" w:rsidRPr="00F82917" w:rsidRDefault="00FA116F" w:rsidP="00FA116F">
      <w:pPr>
        <w:tabs>
          <w:tab w:val="left" w:pos="709"/>
          <w:tab w:val="left" w:pos="3544"/>
          <w:tab w:val="left" w:leader="dot" w:pos="3969"/>
          <w:tab w:val="left" w:pos="4536"/>
          <w:tab w:val="left" w:leader="dot" w:pos="5670"/>
          <w:tab w:val="left" w:pos="6662"/>
          <w:tab w:val="left" w:leader="dot" w:pos="8789"/>
        </w:tabs>
        <w:spacing w:after="140" w:line="276" w:lineRule="auto"/>
        <w:ind w:left="397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ab/>
        <w:t>podatek VAT w wysokości</w:t>
      </w:r>
      <w:r w:rsidRPr="00F82917">
        <w:rPr>
          <w:rFonts w:ascii="Lato" w:hAnsi="Lato"/>
          <w:sz w:val="22"/>
          <w:szCs w:val="22"/>
        </w:rPr>
        <w:tab/>
      </w:r>
      <w:r w:rsidRPr="00F82917">
        <w:rPr>
          <w:rFonts w:ascii="Lato" w:hAnsi="Lato"/>
          <w:sz w:val="22"/>
          <w:szCs w:val="22"/>
        </w:rPr>
        <w:tab/>
        <w:t xml:space="preserve"> % :</w:t>
      </w:r>
      <w:r w:rsidRPr="00F82917">
        <w:rPr>
          <w:rFonts w:ascii="Lato" w:hAnsi="Lato"/>
          <w:sz w:val="22"/>
          <w:szCs w:val="22"/>
        </w:rPr>
        <w:tab/>
      </w:r>
      <w:r w:rsidRPr="00F82917">
        <w:rPr>
          <w:rFonts w:ascii="Lato" w:hAnsi="Lato"/>
          <w:sz w:val="22"/>
          <w:szCs w:val="22"/>
        </w:rPr>
        <w:tab/>
        <w:t xml:space="preserve"> (słownie:</w:t>
      </w:r>
      <w:r w:rsidRPr="00F82917">
        <w:rPr>
          <w:rFonts w:ascii="Lato" w:hAnsi="Lato"/>
          <w:sz w:val="22"/>
          <w:szCs w:val="22"/>
        </w:rPr>
        <w:tab/>
      </w:r>
      <w:r w:rsidRPr="00F82917">
        <w:rPr>
          <w:rFonts w:ascii="Lato" w:hAnsi="Lato"/>
          <w:sz w:val="22"/>
          <w:szCs w:val="22"/>
        </w:rPr>
        <w:tab/>
      </w:r>
    </w:p>
    <w:p w14:paraId="7850A047" w14:textId="77777777" w:rsidR="00FA116F" w:rsidRPr="00F82917" w:rsidRDefault="00FA116F" w:rsidP="00FA116F">
      <w:pPr>
        <w:tabs>
          <w:tab w:val="left" w:pos="709"/>
          <w:tab w:val="left" w:leader="dot" w:pos="8789"/>
        </w:tabs>
        <w:spacing w:after="140" w:line="276" w:lineRule="auto"/>
        <w:ind w:left="720"/>
        <w:jc w:val="both"/>
        <w:rPr>
          <w:rFonts w:ascii="Lato" w:hAnsi="Lato"/>
          <w:bCs/>
          <w:sz w:val="22"/>
          <w:szCs w:val="22"/>
        </w:rPr>
      </w:pPr>
      <w:r w:rsidRPr="00F82917">
        <w:rPr>
          <w:rFonts w:ascii="Lato" w:hAnsi="Lato"/>
          <w:bCs/>
          <w:sz w:val="22"/>
          <w:szCs w:val="22"/>
        </w:rPr>
        <w:tab/>
      </w:r>
      <w:r w:rsidRPr="00F82917">
        <w:rPr>
          <w:rFonts w:ascii="Lato" w:hAnsi="Lato"/>
          <w:sz w:val="22"/>
          <w:szCs w:val="22"/>
        </w:rPr>
        <w:t>) zł,</w:t>
      </w:r>
    </w:p>
    <w:p w14:paraId="4821CE8F" w14:textId="77777777" w:rsidR="00FA116F" w:rsidRPr="00F82917" w:rsidRDefault="00FA116F" w:rsidP="00FA116F">
      <w:pPr>
        <w:tabs>
          <w:tab w:val="left" w:pos="709"/>
          <w:tab w:val="left" w:pos="1985"/>
          <w:tab w:val="left" w:leader="dot" w:pos="3402"/>
          <w:tab w:val="left" w:pos="4536"/>
          <w:tab w:val="left" w:leader="dot" w:pos="8789"/>
        </w:tabs>
        <w:spacing w:after="140" w:line="276" w:lineRule="auto"/>
        <w:ind w:left="397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bCs/>
          <w:sz w:val="22"/>
          <w:szCs w:val="22"/>
        </w:rPr>
        <w:tab/>
        <w:t>cena brutto:</w:t>
      </w:r>
      <w:r w:rsidRPr="00F82917">
        <w:rPr>
          <w:rFonts w:ascii="Lato" w:hAnsi="Lato"/>
          <w:bCs/>
          <w:sz w:val="22"/>
          <w:szCs w:val="22"/>
        </w:rPr>
        <w:tab/>
      </w:r>
      <w:r w:rsidRPr="00F82917">
        <w:rPr>
          <w:rFonts w:ascii="Lato" w:hAnsi="Lato"/>
          <w:bCs/>
          <w:sz w:val="22"/>
          <w:szCs w:val="22"/>
        </w:rPr>
        <w:tab/>
      </w:r>
      <w:r w:rsidRPr="00F82917">
        <w:rPr>
          <w:rFonts w:ascii="Lato" w:hAnsi="Lato"/>
          <w:sz w:val="22"/>
          <w:szCs w:val="22"/>
        </w:rPr>
        <w:t>(</w:t>
      </w:r>
      <w:r w:rsidRPr="00F82917">
        <w:rPr>
          <w:rFonts w:ascii="Lato" w:hAnsi="Lato"/>
          <w:bCs/>
          <w:sz w:val="22"/>
          <w:szCs w:val="22"/>
        </w:rPr>
        <w:t>słownie:</w:t>
      </w:r>
      <w:r w:rsidRPr="00F82917">
        <w:rPr>
          <w:rFonts w:ascii="Lato" w:hAnsi="Lato"/>
          <w:bCs/>
          <w:sz w:val="22"/>
          <w:szCs w:val="22"/>
        </w:rPr>
        <w:tab/>
      </w:r>
      <w:r w:rsidRPr="00F82917">
        <w:rPr>
          <w:rFonts w:ascii="Lato" w:hAnsi="Lato"/>
          <w:bCs/>
          <w:sz w:val="22"/>
          <w:szCs w:val="22"/>
        </w:rPr>
        <w:tab/>
      </w:r>
    </w:p>
    <w:p w14:paraId="53FE2D13" w14:textId="77777777" w:rsidR="00FA116F" w:rsidRDefault="00FA116F" w:rsidP="00FA116F">
      <w:pPr>
        <w:tabs>
          <w:tab w:val="left" w:pos="709"/>
          <w:tab w:val="left" w:leader="dot" w:pos="8789"/>
        </w:tabs>
        <w:spacing w:after="140" w:line="276" w:lineRule="auto"/>
        <w:ind w:left="720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ab/>
        <w:t>) zł,</w:t>
      </w:r>
    </w:p>
    <w:p w14:paraId="496414D6" w14:textId="004D0C39" w:rsidR="00735059" w:rsidRPr="00E56B73" w:rsidRDefault="00735059" w:rsidP="00E56B73">
      <w:pPr>
        <w:suppressAutoHyphens w:val="0"/>
        <w:ind w:left="360"/>
        <w:jc w:val="both"/>
        <w:rPr>
          <w:rFonts w:ascii="Lato" w:hAnsi="Lato"/>
        </w:rPr>
      </w:pPr>
      <w:r w:rsidRPr="00E56B73">
        <w:rPr>
          <w:rFonts w:ascii="Lato" w:hAnsi="Lato"/>
          <w:b/>
          <w:bCs/>
          <w:sz w:val="22"/>
          <w:szCs w:val="22"/>
        </w:rPr>
        <w:t xml:space="preserve">UWAGA: Czas dojazdu na miejsce wykonywania prac </w:t>
      </w:r>
      <w:r w:rsidRPr="00E56B73">
        <w:rPr>
          <w:rFonts w:ascii="Lato" w:hAnsi="Lato"/>
          <w:b/>
          <w:bCs/>
          <w:sz w:val="22"/>
          <w:szCs w:val="22"/>
          <w:u w:val="single"/>
        </w:rPr>
        <w:t>nie jest</w:t>
      </w:r>
      <w:r w:rsidRPr="00E56B73">
        <w:rPr>
          <w:rFonts w:ascii="Lato" w:hAnsi="Lato"/>
          <w:b/>
          <w:bCs/>
          <w:sz w:val="22"/>
          <w:szCs w:val="22"/>
        </w:rPr>
        <w:t xml:space="preserve"> wliczany do wynagrodzenia.</w:t>
      </w:r>
      <w:r w:rsidR="009C2D79" w:rsidRPr="00E56B73">
        <w:rPr>
          <w:rFonts w:ascii="Lato" w:hAnsi="Lato"/>
          <w:b/>
          <w:bCs/>
          <w:sz w:val="22"/>
          <w:szCs w:val="22"/>
        </w:rPr>
        <w:t xml:space="preserve"> </w:t>
      </w:r>
      <w:r w:rsidR="009C2D79" w:rsidRPr="00E56B73">
        <w:rPr>
          <w:rFonts w:ascii="Lato" w:hAnsi="Lato"/>
          <w:b/>
          <w:bCs/>
          <w:sz w:val="22"/>
          <w:szCs w:val="22"/>
          <w:u w:val="single"/>
        </w:rPr>
        <w:t>Czas pracy jest rozliczany z dokładnością do 30 min</w:t>
      </w:r>
      <w:r w:rsidR="00C66DF9" w:rsidRPr="00E56B73">
        <w:rPr>
          <w:rFonts w:ascii="Lato" w:hAnsi="Lato"/>
          <w:b/>
          <w:bCs/>
          <w:sz w:val="22"/>
          <w:szCs w:val="22"/>
          <w:u w:val="single"/>
        </w:rPr>
        <w:t xml:space="preserve">, </w:t>
      </w:r>
      <w:r w:rsidR="00C66DF9" w:rsidRPr="00E56B73">
        <w:rPr>
          <w:rFonts w:ascii="Lato" w:hAnsi="Lato"/>
        </w:rPr>
        <w:t xml:space="preserve">przy czym usługi wykonane do 15 min powyżej pełnej jednostki rozliczeniowej zaokrągla się „w dół”, a usługi wykonane powyżej 15 min po pełnej jednostce rozliczeniowej zaokrągla się w górę.  </w:t>
      </w:r>
    </w:p>
    <w:p w14:paraId="591405AC" w14:textId="65919174" w:rsidR="00FA116F" w:rsidRPr="00F4724C" w:rsidRDefault="00FA116F" w:rsidP="00FA116F">
      <w:pPr>
        <w:numPr>
          <w:ilvl w:val="0"/>
          <w:numId w:val="25"/>
        </w:numPr>
        <w:suppressAutoHyphens w:val="0"/>
        <w:jc w:val="both"/>
        <w:rPr>
          <w:rFonts w:ascii="Lato" w:hAnsi="Lato"/>
          <w:color w:val="FF0000"/>
          <w:sz w:val="22"/>
          <w:szCs w:val="22"/>
        </w:rPr>
      </w:pPr>
      <w:r w:rsidRPr="00897CA2">
        <w:rPr>
          <w:rFonts w:ascii="Lato" w:hAnsi="Lato"/>
          <w:sz w:val="22"/>
          <w:szCs w:val="22"/>
        </w:rPr>
        <w:t xml:space="preserve">W czasie obowiązywania </w:t>
      </w:r>
      <w:r w:rsidR="00F1026A" w:rsidRPr="00897CA2">
        <w:rPr>
          <w:rFonts w:ascii="Lato" w:hAnsi="Lato"/>
          <w:sz w:val="22"/>
          <w:szCs w:val="22"/>
        </w:rPr>
        <w:t>U</w:t>
      </w:r>
      <w:r w:rsidRPr="00897CA2">
        <w:rPr>
          <w:rFonts w:ascii="Lato" w:hAnsi="Lato"/>
          <w:sz w:val="22"/>
          <w:szCs w:val="22"/>
        </w:rPr>
        <w:t>mowy ceny jednostkowe pozostają niezmienne</w:t>
      </w:r>
      <w:r w:rsidR="00897CA2" w:rsidRPr="00897CA2">
        <w:rPr>
          <w:rFonts w:ascii="Lato" w:hAnsi="Lato"/>
          <w:sz w:val="22"/>
          <w:szCs w:val="22"/>
        </w:rPr>
        <w:t>.</w:t>
      </w:r>
    </w:p>
    <w:p w14:paraId="6489F34D" w14:textId="2A28C682" w:rsidR="001D14D7" w:rsidRDefault="00E67F44" w:rsidP="001D14D7">
      <w:pPr>
        <w:tabs>
          <w:tab w:val="left" w:pos="426"/>
        </w:tabs>
        <w:suppressAutoHyphens w:val="0"/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Lato" w:eastAsia="Times New Roman" w:hAnsi="Lato"/>
          <w:kern w:val="0"/>
          <w:sz w:val="22"/>
          <w:szCs w:val="22"/>
          <w:lang w:eastAsia="pl-PL"/>
        </w:rPr>
      </w:pPr>
      <w:r>
        <w:rPr>
          <w:rFonts w:ascii="Lato" w:eastAsia="Times New Roman" w:hAnsi="Lato"/>
          <w:color w:val="000000"/>
          <w:kern w:val="0"/>
          <w:sz w:val="22"/>
          <w:szCs w:val="22"/>
          <w:lang w:eastAsia="pl-PL"/>
        </w:rPr>
        <w:lastRenderedPageBreak/>
        <w:t>3</w:t>
      </w:r>
      <w:r w:rsidR="00FA116F" w:rsidRPr="00F82917">
        <w:rPr>
          <w:rFonts w:ascii="Lato" w:eastAsia="Times New Roman" w:hAnsi="Lato"/>
          <w:color w:val="000000"/>
          <w:kern w:val="0"/>
          <w:sz w:val="22"/>
          <w:szCs w:val="22"/>
          <w:lang w:eastAsia="pl-PL"/>
        </w:rPr>
        <w:t xml:space="preserve">. </w:t>
      </w:r>
      <w:r w:rsidR="00FA116F" w:rsidRPr="00F82917">
        <w:rPr>
          <w:rFonts w:ascii="Lato" w:eastAsia="Times New Roman" w:hAnsi="Lato"/>
          <w:color w:val="000000"/>
          <w:kern w:val="0"/>
          <w:sz w:val="22"/>
          <w:szCs w:val="22"/>
          <w:lang w:eastAsia="pl-PL"/>
        </w:rPr>
        <w:tab/>
        <w:t xml:space="preserve">Wynagrodzenie należne Wykonawcy określone w ust. 1 zostanie wpłacane </w:t>
      </w:r>
      <w:r w:rsidR="00FA116F" w:rsidRPr="00F82917">
        <w:rPr>
          <w:rFonts w:ascii="Lato" w:eastAsia="Times New Roman" w:hAnsi="Lato"/>
          <w:kern w:val="0"/>
          <w:sz w:val="22"/>
          <w:szCs w:val="22"/>
          <w:lang w:eastAsia="pl-PL"/>
        </w:rPr>
        <w:t xml:space="preserve">na wskazany </w:t>
      </w:r>
      <w:r w:rsidR="00DE6094">
        <w:rPr>
          <w:rFonts w:ascii="Lato" w:eastAsia="Times New Roman" w:hAnsi="Lato"/>
          <w:kern w:val="0"/>
          <w:sz w:val="22"/>
          <w:szCs w:val="22"/>
          <w:lang w:eastAsia="pl-PL"/>
        </w:rPr>
        <w:br/>
      </w:r>
      <w:r w:rsidR="00FA116F" w:rsidRPr="00F82917">
        <w:rPr>
          <w:rFonts w:ascii="Lato" w:eastAsia="Times New Roman" w:hAnsi="Lato"/>
          <w:kern w:val="0"/>
          <w:sz w:val="22"/>
          <w:szCs w:val="22"/>
          <w:lang w:eastAsia="pl-PL"/>
        </w:rPr>
        <w:t xml:space="preserve">w fakturze numer rachunku bankowego Wykonawcy </w:t>
      </w:r>
      <w:r w:rsidR="00FA116F" w:rsidRPr="00F82917">
        <w:rPr>
          <w:rFonts w:ascii="Lato" w:eastAsia="Times New Roman" w:hAnsi="Lato"/>
          <w:color w:val="000000"/>
          <w:kern w:val="0"/>
          <w:sz w:val="22"/>
          <w:szCs w:val="22"/>
          <w:lang w:eastAsia="pl-PL"/>
        </w:rPr>
        <w:t xml:space="preserve">w terminie </w:t>
      </w:r>
      <w:r w:rsidR="00FA116F" w:rsidRPr="00321FB8">
        <w:rPr>
          <w:rFonts w:ascii="Lato" w:eastAsia="Times New Roman" w:hAnsi="Lato"/>
          <w:color w:val="000000"/>
          <w:kern w:val="0"/>
          <w:sz w:val="22"/>
          <w:szCs w:val="22"/>
          <w:u w:val="single"/>
          <w:lang w:eastAsia="pl-PL"/>
        </w:rPr>
        <w:t>30 dni</w:t>
      </w:r>
      <w:r w:rsidR="00FA116F" w:rsidRPr="00F82917">
        <w:rPr>
          <w:rFonts w:ascii="Lato" w:eastAsia="Times New Roman" w:hAnsi="Lato"/>
          <w:color w:val="000000"/>
          <w:kern w:val="0"/>
          <w:sz w:val="22"/>
          <w:szCs w:val="22"/>
          <w:lang w:eastAsia="pl-PL"/>
        </w:rPr>
        <w:t xml:space="preserve"> od </w:t>
      </w:r>
      <w:r w:rsidR="00FA116F" w:rsidRPr="00F82917">
        <w:rPr>
          <w:rFonts w:ascii="Lato" w:eastAsia="Times New Roman" w:hAnsi="Lato"/>
          <w:kern w:val="0"/>
          <w:sz w:val="22"/>
          <w:szCs w:val="22"/>
          <w:lang w:eastAsia="pl-PL"/>
        </w:rPr>
        <w:t xml:space="preserve">daty wpływu rzetelnej </w:t>
      </w:r>
      <w:r w:rsidR="00DE6094">
        <w:rPr>
          <w:rFonts w:ascii="Lato" w:eastAsia="Times New Roman" w:hAnsi="Lato"/>
          <w:kern w:val="0"/>
          <w:sz w:val="22"/>
          <w:szCs w:val="22"/>
          <w:lang w:eastAsia="pl-PL"/>
        </w:rPr>
        <w:br/>
      </w:r>
      <w:r w:rsidR="00FA116F" w:rsidRPr="00F82917">
        <w:rPr>
          <w:rFonts w:ascii="Lato" w:eastAsia="Times New Roman" w:hAnsi="Lato"/>
          <w:kern w:val="0"/>
          <w:sz w:val="22"/>
          <w:szCs w:val="22"/>
          <w:lang w:eastAsia="pl-PL"/>
        </w:rPr>
        <w:t>i wystawionej we właściwym terminie faktury VAT.</w:t>
      </w:r>
    </w:p>
    <w:p w14:paraId="4413465E" w14:textId="111C0AA0" w:rsidR="00B976C1" w:rsidRPr="00C84F3B" w:rsidRDefault="00E67F44" w:rsidP="00B976C1">
      <w:pPr>
        <w:tabs>
          <w:tab w:val="left" w:pos="426"/>
        </w:tabs>
        <w:suppressAutoHyphens w:val="0"/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Lato" w:eastAsia="Times New Roman" w:hAnsi="Lato"/>
          <w:kern w:val="0"/>
          <w:sz w:val="22"/>
          <w:szCs w:val="22"/>
          <w:lang w:eastAsia="pl-PL"/>
        </w:rPr>
      </w:pPr>
      <w:r>
        <w:rPr>
          <w:rFonts w:ascii="Lato" w:eastAsia="Times New Roman" w:hAnsi="Lato"/>
          <w:kern w:val="0"/>
          <w:sz w:val="22"/>
          <w:szCs w:val="22"/>
          <w:lang w:eastAsia="pl-PL"/>
        </w:rPr>
        <w:t>4</w:t>
      </w:r>
      <w:r w:rsidR="001D14D7" w:rsidRPr="00C84F3B">
        <w:rPr>
          <w:rFonts w:ascii="Lato" w:eastAsia="Times New Roman" w:hAnsi="Lato"/>
          <w:kern w:val="0"/>
          <w:sz w:val="22"/>
          <w:szCs w:val="22"/>
          <w:lang w:eastAsia="pl-PL"/>
        </w:rPr>
        <w:t xml:space="preserve">. </w:t>
      </w:r>
      <w:bookmarkStart w:id="1" w:name="_Hlk141181566"/>
      <w:r w:rsidR="00954A74" w:rsidRPr="00C84F3B">
        <w:rPr>
          <w:rFonts w:ascii="Lato" w:eastAsia="Times New Roman" w:hAnsi="Lato"/>
          <w:kern w:val="0"/>
          <w:sz w:val="22"/>
          <w:szCs w:val="22"/>
          <w:lang w:eastAsia="pl-PL"/>
        </w:rPr>
        <w:tab/>
      </w:r>
      <w:r w:rsidR="001D14D7" w:rsidRPr="00C84F3B">
        <w:rPr>
          <w:rFonts w:ascii="Lato" w:eastAsia="Times New Roman" w:hAnsi="Lato"/>
          <w:kern w:val="0"/>
          <w:sz w:val="22"/>
          <w:szCs w:val="22"/>
          <w:lang w:eastAsia="pl-PL"/>
        </w:rPr>
        <w:t>Wynagrodzenie za wykonanie przedmiotu Umowy p</w:t>
      </w:r>
      <w:r w:rsidR="001D14D7" w:rsidRPr="00C84F3B">
        <w:rPr>
          <w:rFonts w:ascii="Lato" w:eastAsia="Times New Roman" w:hAnsi="Lato" w:hint="cs"/>
          <w:kern w:val="0"/>
          <w:sz w:val="22"/>
          <w:szCs w:val="22"/>
          <w:lang w:eastAsia="pl-PL"/>
        </w:rPr>
        <w:t>ł</w:t>
      </w:r>
      <w:r w:rsidR="001D14D7" w:rsidRPr="00C84F3B">
        <w:rPr>
          <w:rFonts w:ascii="Lato" w:eastAsia="Times New Roman" w:hAnsi="Lato"/>
          <w:kern w:val="0"/>
          <w:sz w:val="22"/>
          <w:szCs w:val="22"/>
          <w:lang w:eastAsia="pl-PL"/>
        </w:rPr>
        <w:t>atne b</w:t>
      </w:r>
      <w:r w:rsidR="001D14D7" w:rsidRPr="00C84F3B">
        <w:rPr>
          <w:rFonts w:ascii="Lato" w:eastAsia="Times New Roman" w:hAnsi="Lato" w:hint="cs"/>
          <w:kern w:val="0"/>
          <w:sz w:val="22"/>
          <w:szCs w:val="22"/>
          <w:lang w:eastAsia="pl-PL"/>
        </w:rPr>
        <w:t>ę</w:t>
      </w:r>
      <w:r w:rsidR="001D14D7" w:rsidRPr="00C84F3B">
        <w:rPr>
          <w:rFonts w:ascii="Lato" w:eastAsia="Times New Roman" w:hAnsi="Lato"/>
          <w:kern w:val="0"/>
          <w:sz w:val="22"/>
          <w:szCs w:val="22"/>
          <w:lang w:eastAsia="pl-PL"/>
        </w:rPr>
        <w:t>dzie miesi</w:t>
      </w:r>
      <w:r w:rsidR="001D14D7" w:rsidRPr="00C84F3B">
        <w:rPr>
          <w:rFonts w:ascii="Lato" w:eastAsia="Times New Roman" w:hAnsi="Lato" w:hint="cs"/>
          <w:kern w:val="0"/>
          <w:sz w:val="22"/>
          <w:szCs w:val="22"/>
          <w:lang w:eastAsia="pl-PL"/>
        </w:rPr>
        <w:t>ę</w:t>
      </w:r>
      <w:r w:rsidR="001D14D7" w:rsidRPr="00C84F3B">
        <w:rPr>
          <w:rFonts w:ascii="Lato" w:eastAsia="Times New Roman" w:hAnsi="Lato"/>
          <w:kern w:val="0"/>
          <w:sz w:val="22"/>
          <w:szCs w:val="22"/>
          <w:lang w:eastAsia="pl-PL"/>
        </w:rPr>
        <w:t xml:space="preserve">cznie w kwocie  </w:t>
      </w:r>
      <w:r w:rsidR="00B976C1" w:rsidRPr="00C84F3B">
        <w:rPr>
          <w:rFonts w:ascii="Lato" w:eastAsia="Times New Roman" w:hAnsi="Lato"/>
          <w:kern w:val="0"/>
          <w:sz w:val="22"/>
          <w:szCs w:val="22"/>
          <w:lang w:eastAsia="pl-PL"/>
        </w:rPr>
        <w:t xml:space="preserve">wynikającej z rozliczenia czasu pracy pojazdu/sprzętu potwierdzonej </w:t>
      </w:r>
      <w:r w:rsidR="007658E0">
        <w:rPr>
          <w:rFonts w:ascii="Lato" w:eastAsia="Times New Roman" w:hAnsi="Lato"/>
          <w:kern w:val="0"/>
          <w:sz w:val="22"/>
          <w:szCs w:val="22"/>
          <w:lang w:eastAsia="pl-PL"/>
        </w:rPr>
        <w:t xml:space="preserve">w raporcie systemu lokalizacji (np. GPS) oraz dodatkowo </w:t>
      </w:r>
      <w:r w:rsidR="00B976C1" w:rsidRPr="00C84F3B">
        <w:rPr>
          <w:rFonts w:ascii="Lato" w:eastAsia="Times New Roman" w:hAnsi="Lato"/>
          <w:kern w:val="0"/>
          <w:sz w:val="22"/>
          <w:szCs w:val="22"/>
          <w:lang w:eastAsia="pl-PL"/>
        </w:rPr>
        <w:t xml:space="preserve">na druku </w:t>
      </w:r>
      <w:r w:rsidR="00B976C1" w:rsidRPr="00C84F3B">
        <w:rPr>
          <w:rFonts w:ascii="Lato" w:eastAsia="Times New Roman" w:hAnsi="Lato" w:hint="eastAsia"/>
          <w:kern w:val="0"/>
          <w:sz w:val="22"/>
          <w:szCs w:val="22"/>
          <w:lang w:eastAsia="pl-PL"/>
        </w:rPr>
        <w:t>„</w:t>
      </w:r>
      <w:r w:rsidR="00B976C1" w:rsidRPr="00C84F3B">
        <w:rPr>
          <w:rFonts w:ascii="Lato" w:eastAsia="Times New Roman" w:hAnsi="Lato"/>
          <w:kern w:val="0"/>
          <w:sz w:val="22"/>
          <w:szCs w:val="22"/>
          <w:lang w:eastAsia="pl-PL"/>
        </w:rPr>
        <w:t>Dokument najmu pojazdu - sprz</w:t>
      </w:r>
      <w:r w:rsidR="00B976C1" w:rsidRPr="00C84F3B">
        <w:rPr>
          <w:rFonts w:ascii="Lato" w:eastAsia="Times New Roman" w:hAnsi="Lato" w:hint="cs"/>
          <w:kern w:val="0"/>
          <w:sz w:val="22"/>
          <w:szCs w:val="22"/>
          <w:lang w:eastAsia="pl-PL"/>
        </w:rPr>
        <w:t>ę</w:t>
      </w:r>
      <w:r w:rsidR="00B976C1" w:rsidRPr="00C84F3B">
        <w:rPr>
          <w:rFonts w:ascii="Lato" w:eastAsia="Times New Roman" w:hAnsi="Lato"/>
          <w:kern w:val="0"/>
          <w:sz w:val="22"/>
          <w:szCs w:val="22"/>
          <w:lang w:eastAsia="pl-PL"/>
        </w:rPr>
        <w:t>tu</w:t>
      </w:r>
      <w:r w:rsidR="00B976C1" w:rsidRPr="00C84F3B">
        <w:rPr>
          <w:rFonts w:ascii="Lato" w:eastAsia="Times New Roman" w:hAnsi="Lato" w:hint="eastAsia"/>
          <w:kern w:val="0"/>
          <w:sz w:val="22"/>
          <w:szCs w:val="22"/>
          <w:lang w:eastAsia="pl-PL"/>
        </w:rPr>
        <w:t>”</w:t>
      </w:r>
      <w:r w:rsidR="00B976C1" w:rsidRPr="00C84F3B">
        <w:rPr>
          <w:rFonts w:ascii="Lato" w:eastAsia="Times New Roman" w:hAnsi="Lato"/>
          <w:kern w:val="0"/>
          <w:sz w:val="22"/>
          <w:szCs w:val="22"/>
          <w:lang w:eastAsia="pl-PL"/>
        </w:rPr>
        <w:t>, kt</w:t>
      </w:r>
      <w:r w:rsidR="00B976C1" w:rsidRPr="00C84F3B">
        <w:rPr>
          <w:rFonts w:ascii="Lato" w:eastAsia="Times New Roman" w:hAnsi="Lato" w:hint="eastAsia"/>
          <w:kern w:val="0"/>
          <w:sz w:val="22"/>
          <w:szCs w:val="22"/>
          <w:lang w:eastAsia="pl-PL"/>
        </w:rPr>
        <w:t>ó</w:t>
      </w:r>
      <w:r w:rsidR="00B976C1" w:rsidRPr="00C84F3B">
        <w:rPr>
          <w:rFonts w:ascii="Lato" w:eastAsia="Times New Roman" w:hAnsi="Lato"/>
          <w:kern w:val="0"/>
          <w:sz w:val="22"/>
          <w:szCs w:val="22"/>
          <w:lang w:eastAsia="pl-PL"/>
        </w:rPr>
        <w:t>ry b</w:t>
      </w:r>
      <w:r w:rsidR="00B976C1" w:rsidRPr="00C84F3B">
        <w:rPr>
          <w:rFonts w:ascii="Lato" w:eastAsia="Times New Roman" w:hAnsi="Lato" w:hint="cs"/>
          <w:kern w:val="0"/>
          <w:sz w:val="22"/>
          <w:szCs w:val="22"/>
          <w:lang w:eastAsia="pl-PL"/>
        </w:rPr>
        <w:t>ę</w:t>
      </w:r>
      <w:r w:rsidR="00B976C1" w:rsidRPr="00C84F3B">
        <w:rPr>
          <w:rFonts w:ascii="Lato" w:eastAsia="Times New Roman" w:hAnsi="Lato"/>
          <w:kern w:val="0"/>
          <w:sz w:val="22"/>
          <w:szCs w:val="22"/>
          <w:lang w:eastAsia="pl-PL"/>
        </w:rPr>
        <w:t>dzie stanowi</w:t>
      </w:r>
      <w:r w:rsidR="00B976C1" w:rsidRPr="00C84F3B">
        <w:rPr>
          <w:rFonts w:ascii="Lato" w:eastAsia="Times New Roman" w:hAnsi="Lato" w:hint="cs"/>
          <w:kern w:val="0"/>
          <w:sz w:val="22"/>
          <w:szCs w:val="22"/>
          <w:lang w:eastAsia="pl-PL"/>
        </w:rPr>
        <w:t>ł</w:t>
      </w:r>
      <w:r w:rsidR="00B976C1" w:rsidRPr="00C84F3B">
        <w:rPr>
          <w:rFonts w:ascii="Lato" w:eastAsia="Times New Roman" w:hAnsi="Lato"/>
          <w:kern w:val="0"/>
          <w:sz w:val="22"/>
          <w:szCs w:val="22"/>
          <w:lang w:eastAsia="pl-PL"/>
        </w:rPr>
        <w:t xml:space="preserve"> Za</w:t>
      </w:r>
      <w:r w:rsidR="00B976C1" w:rsidRPr="00C84F3B">
        <w:rPr>
          <w:rFonts w:ascii="Lato" w:eastAsia="Times New Roman" w:hAnsi="Lato" w:hint="cs"/>
          <w:kern w:val="0"/>
          <w:sz w:val="22"/>
          <w:szCs w:val="22"/>
          <w:lang w:eastAsia="pl-PL"/>
        </w:rPr>
        <w:t>łą</w:t>
      </w:r>
      <w:r w:rsidR="00B976C1" w:rsidRPr="00C84F3B">
        <w:rPr>
          <w:rFonts w:ascii="Lato" w:eastAsia="Times New Roman" w:hAnsi="Lato"/>
          <w:kern w:val="0"/>
          <w:sz w:val="22"/>
          <w:szCs w:val="22"/>
          <w:lang w:eastAsia="pl-PL"/>
        </w:rPr>
        <w:t>cznik nr 2 do Umowy</w:t>
      </w:r>
      <w:r w:rsidR="008C365F">
        <w:rPr>
          <w:rFonts w:ascii="Lato" w:eastAsia="Times New Roman" w:hAnsi="Lato"/>
          <w:kern w:val="0"/>
          <w:sz w:val="22"/>
          <w:szCs w:val="22"/>
          <w:lang w:eastAsia="pl-PL"/>
        </w:rPr>
        <w:t>.</w:t>
      </w:r>
      <w:bookmarkEnd w:id="1"/>
    </w:p>
    <w:p w14:paraId="75EEF1F6" w14:textId="7365A16F" w:rsidR="008C365F" w:rsidRPr="00913A88" w:rsidRDefault="000F1545" w:rsidP="008C365F">
      <w:pPr>
        <w:pStyle w:val="Style27"/>
        <w:tabs>
          <w:tab w:val="left" w:pos="567"/>
        </w:tabs>
        <w:spacing w:line="240" w:lineRule="auto"/>
        <w:ind w:left="357" w:hanging="357"/>
        <w:rPr>
          <w:rFonts w:ascii="Lato" w:hAnsi="Lato" w:cs="Calibri"/>
          <w:sz w:val="22"/>
          <w:szCs w:val="22"/>
          <w:u w:val="single"/>
        </w:rPr>
      </w:pPr>
      <w:r w:rsidRPr="00C84F3B">
        <w:rPr>
          <w:rFonts w:ascii="Lato" w:eastAsia="Times New Roman" w:hAnsi="Lato"/>
          <w:sz w:val="22"/>
          <w:szCs w:val="22"/>
        </w:rPr>
        <w:t xml:space="preserve">       </w:t>
      </w:r>
      <w:r w:rsidRPr="00C84F3B">
        <w:rPr>
          <w:rFonts w:ascii="Lato" w:eastAsia="Times New Roman" w:hAnsi="Lato"/>
          <w:sz w:val="22"/>
          <w:szCs w:val="22"/>
          <w:u w:val="single"/>
        </w:rPr>
        <w:t>Zamawiaj</w:t>
      </w:r>
      <w:r w:rsidRPr="00C84F3B">
        <w:rPr>
          <w:rFonts w:ascii="Lato" w:eastAsia="Times New Roman" w:hAnsi="Lato" w:hint="cs"/>
          <w:sz w:val="22"/>
          <w:szCs w:val="22"/>
          <w:u w:val="single"/>
        </w:rPr>
        <w:t>ą</w:t>
      </w:r>
      <w:r w:rsidRPr="00C84F3B">
        <w:rPr>
          <w:rFonts w:ascii="Lato" w:eastAsia="Times New Roman" w:hAnsi="Lato"/>
          <w:sz w:val="22"/>
          <w:szCs w:val="22"/>
          <w:u w:val="single"/>
        </w:rPr>
        <w:t>cy dokona rozliczenia poprzez analiz</w:t>
      </w:r>
      <w:r w:rsidRPr="00C84F3B">
        <w:rPr>
          <w:rFonts w:ascii="Lato" w:eastAsia="Times New Roman" w:hAnsi="Lato" w:hint="cs"/>
          <w:sz w:val="22"/>
          <w:szCs w:val="22"/>
          <w:u w:val="single"/>
        </w:rPr>
        <w:t>ę</w:t>
      </w:r>
      <w:r w:rsidRPr="00C84F3B">
        <w:rPr>
          <w:rFonts w:ascii="Lato" w:eastAsia="Times New Roman" w:hAnsi="Lato"/>
          <w:sz w:val="22"/>
          <w:szCs w:val="22"/>
          <w:u w:val="single"/>
        </w:rPr>
        <w:t xml:space="preserve"> raportu dziennego wykorzystania sprz</w:t>
      </w:r>
      <w:r w:rsidRPr="00C84F3B">
        <w:rPr>
          <w:rFonts w:ascii="Lato" w:eastAsia="Times New Roman" w:hAnsi="Lato" w:hint="cs"/>
          <w:sz w:val="22"/>
          <w:szCs w:val="22"/>
          <w:u w:val="single"/>
        </w:rPr>
        <w:t>ę</w:t>
      </w:r>
      <w:r w:rsidRPr="00C84F3B">
        <w:rPr>
          <w:rFonts w:ascii="Lato" w:eastAsia="Times New Roman" w:hAnsi="Lato"/>
          <w:sz w:val="22"/>
          <w:szCs w:val="22"/>
          <w:u w:val="single"/>
        </w:rPr>
        <w:t>tu obcego z dokumentem najmu-pojazdu oraz raportem systemu lokalizacji (np. GPS).</w:t>
      </w:r>
      <w:r w:rsidR="008C365F" w:rsidRPr="008C365F">
        <w:rPr>
          <w:rFonts w:ascii="Lato" w:hAnsi="Lato" w:cs="Calibri"/>
          <w:sz w:val="22"/>
          <w:szCs w:val="22"/>
          <w:u w:val="single"/>
        </w:rPr>
        <w:t xml:space="preserve"> </w:t>
      </w:r>
      <w:r w:rsidR="008C365F">
        <w:rPr>
          <w:rFonts w:ascii="Lato" w:hAnsi="Lato" w:cs="Calibri"/>
          <w:sz w:val="22"/>
          <w:szCs w:val="22"/>
          <w:u w:val="single"/>
        </w:rPr>
        <w:t xml:space="preserve">Podstawowym dokumentem rozliczenia czasu pracy jest raport systemu lokalizacji (np. GPS). Raport ten analizowany będzie z uwzględnieniem danych wynikających z dokumentu najmu. W przypadku, gdyby dane z obu dokumentów różniły się, obowiązkiem Wykonawcy będzie wykazanie przyczyny różnic i rzeczywistego czasu wykorzystania pojazdu, pod rygorem uznania, iż wiążącym dla Stron jest dokument zawierający niższą ilość godzin korzystania z pojazdu. </w:t>
      </w:r>
    </w:p>
    <w:p w14:paraId="4E056C74" w14:textId="6AC561E0" w:rsidR="000F1545" w:rsidRPr="000F1545" w:rsidRDefault="000F1545" w:rsidP="00B976C1">
      <w:pPr>
        <w:tabs>
          <w:tab w:val="left" w:pos="426"/>
        </w:tabs>
        <w:suppressAutoHyphens w:val="0"/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Lato" w:eastAsia="Times New Roman" w:hAnsi="Lato"/>
          <w:kern w:val="0"/>
          <w:sz w:val="22"/>
          <w:szCs w:val="22"/>
          <w:u w:val="single"/>
          <w:lang w:eastAsia="pl-PL"/>
        </w:rPr>
      </w:pPr>
    </w:p>
    <w:p w14:paraId="3C59B5DC" w14:textId="12FF5FD5" w:rsidR="007658E0" w:rsidRPr="001D14D7" w:rsidRDefault="00E67F44" w:rsidP="001D14D7">
      <w:pPr>
        <w:tabs>
          <w:tab w:val="left" w:pos="426"/>
        </w:tabs>
        <w:suppressAutoHyphens w:val="0"/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Lato" w:eastAsia="Times New Roman" w:hAnsi="Lato"/>
          <w:kern w:val="0"/>
          <w:sz w:val="22"/>
          <w:szCs w:val="22"/>
          <w:lang w:eastAsia="pl-PL"/>
        </w:rPr>
      </w:pPr>
      <w:r>
        <w:rPr>
          <w:rFonts w:ascii="Lato" w:eastAsia="Times New Roman" w:hAnsi="Lato"/>
          <w:kern w:val="0"/>
          <w:sz w:val="22"/>
          <w:szCs w:val="22"/>
          <w:lang w:eastAsia="pl-PL"/>
        </w:rPr>
        <w:t>5</w:t>
      </w:r>
      <w:r w:rsidR="001D14D7" w:rsidRPr="001D14D7">
        <w:rPr>
          <w:rFonts w:ascii="Lato" w:eastAsia="Times New Roman" w:hAnsi="Lato"/>
          <w:kern w:val="0"/>
          <w:sz w:val="22"/>
          <w:szCs w:val="22"/>
          <w:lang w:eastAsia="pl-PL"/>
        </w:rPr>
        <w:t>. Wykonawca, us</w:t>
      </w:r>
      <w:r w:rsidR="001D14D7" w:rsidRPr="001D14D7">
        <w:rPr>
          <w:rFonts w:ascii="Lato" w:eastAsia="Times New Roman" w:hAnsi="Lato" w:hint="cs"/>
          <w:kern w:val="0"/>
          <w:sz w:val="22"/>
          <w:szCs w:val="22"/>
          <w:lang w:eastAsia="pl-PL"/>
        </w:rPr>
        <w:t>ł</w:t>
      </w:r>
      <w:r w:rsidR="001D14D7" w:rsidRPr="001D14D7">
        <w:rPr>
          <w:rFonts w:ascii="Lato" w:eastAsia="Times New Roman" w:hAnsi="Lato"/>
          <w:kern w:val="0"/>
          <w:sz w:val="22"/>
          <w:szCs w:val="22"/>
          <w:lang w:eastAsia="pl-PL"/>
        </w:rPr>
        <w:t>ugi transportowej/sprz</w:t>
      </w:r>
      <w:r w:rsidR="001D14D7" w:rsidRPr="001D14D7">
        <w:rPr>
          <w:rFonts w:ascii="Lato" w:eastAsia="Times New Roman" w:hAnsi="Lato" w:hint="cs"/>
          <w:kern w:val="0"/>
          <w:sz w:val="22"/>
          <w:szCs w:val="22"/>
          <w:lang w:eastAsia="pl-PL"/>
        </w:rPr>
        <w:t>ę</w:t>
      </w:r>
      <w:r w:rsidR="001D14D7" w:rsidRPr="001D14D7">
        <w:rPr>
          <w:rFonts w:ascii="Lato" w:eastAsia="Times New Roman" w:hAnsi="Lato"/>
          <w:kern w:val="0"/>
          <w:sz w:val="22"/>
          <w:szCs w:val="22"/>
          <w:lang w:eastAsia="pl-PL"/>
        </w:rPr>
        <w:t>towej udost</w:t>
      </w:r>
      <w:r w:rsidR="001D14D7" w:rsidRPr="001D14D7">
        <w:rPr>
          <w:rFonts w:ascii="Lato" w:eastAsia="Times New Roman" w:hAnsi="Lato" w:hint="cs"/>
          <w:kern w:val="0"/>
          <w:sz w:val="22"/>
          <w:szCs w:val="22"/>
          <w:lang w:eastAsia="pl-PL"/>
        </w:rPr>
        <w:t>ę</w:t>
      </w:r>
      <w:r w:rsidR="001D14D7" w:rsidRPr="001D14D7">
        <w:rPr>
          <w:rFonts w:ascii="Lato" w:eastAsia="Times New Roman" w:hAnsi="Lato"/>
          <w:kern w:val="0"/>
          <w:sz w:val="22"/>
          <w:szCs w:val="22"/>
          <w:lang w:eastAsia="pl-PL"/>
        </w:rPr>
        <w:t xml:space="preserve">pni raport systemu lokalizacji pojazdu </w:t>
      </w:r>
      <w:r w:rsidR="00DE6094">
        <w:rPr>
          <w:rFonts w:ascii="Lato" w:eastAsia="Times New Roman" w:hAnsi="Lato"/>
          <w:kern w:val="0"/>
          <w:sz w:val="22"/>
          <w:szCs w:val="22"/>
          <w:lang w:eastAsia="pl-PL"/>
        </w:rPr>
        <w:br/>
      </w:r>
      <w:r w:rsidR="001D14D7" w:rsidRPr="001D14D7">
        <w:rPr>
          <w:rFonts w:ascii="Lato" w:eastAsia="Times New Roman" w:hAnsi="Lato"/>
          <w:kern w:val="0"/>
          <w:sz w:val="22"/>
          <w:szCs w:val="22"/>
          <w:lang w:eastAsia="pl-PL"/>
        </w:rPr>
        <w:t>z wykonanej pracy na ka</w:t>
      </w:r>
      <w:r w:rsidR="001D14D7" w:rsidRPr="001D14D7">
        <w:rPr>
          <w:rFonts w:ascii="Lato" w:eastAsia="Times New Roman" w:hAnsi="Lato" w:hint="cs"/>
          <w:kern w:val="0"/>
          <w:sz w:val="22"/>
          <w:szCs w:val="22"/>
          <w:lang w:eastAsia="pl-PL"/>
        </w:rPr>
        <w:t>ż</w:t>
      </w:r>
      <w:r w:rsidR="001D14D7" w:rsidRPr="001D14D7">
        <w:rPr>
          <w:rFonts w:ascii="Lato" w:eastAsia="Times New Roman" w:hAnsi="Lato"/>
          <w:kern w:val="0"/>
          <w:sz w:val="22"/>
          <w:szCs w:val="22"/>
          <w:lang w:eastAsia="pl-PL"/>
        </w:rPr>
        <w:t xml:space="preserve">de </w:t>
      </w:r>
      <w:r w:rsidR="001D14D7" w:rsidRPr="001D14D7">
        <w:rPr>
          <w:rFonts w:ascii="Lato" w:eastAsia="Times New Roman" w:hAnsi="Lato" w:hint="cs"/>
          <w:kern w:val="0"/>
          <w:sz w:val="22"/>
          <w:szCs w:val="22"/>
          <w:lang w:eastAsia="pl-PL"/>
        </w:rPr>
        <w:t>żą</w:t>
      </w:r>
      <w:r w:rsidR="001D14D7" w:rsidRPr="001D14D7">
        <w:rPr>
          <w:rFonts w:ascii="Lato" w:eastAsia="Times New Roman" w:hAnsi="Lato"/>
          <w:kern w:val="0"/>
          <w:sz w:val="22"/>
          <w:szCs w:val="22"/>
          <w:lang w:eastAsia="pl-PL"/>
        </w:rPr>
        <w:t>danie Zamawiaj</w:t>
      </w:r>
      <w:r w:rsidR="001D14D7" w:rsidRPr="001D14D7">
        <w:rPr>
          <w:rFonts w:ascii="Lato" w:eastAsia="Times New Roman" w:hAnsi="Lato" w:hint="cs"/>
          <w:kern w:val="0"/>
          <w:sz w:val="22"/>
          <w:szCs w:val="22"/>
          <w:lang w:eastAsia="pl-PL"/>
        </w:rPr>
        <w:t>ą</w:t>
      </w:r>
      <w:r w:rsidR="001D14D7" w:rsidRPr="001D14D7">
        <w:rPr>
          <w:rFonts w:ascii="Lato" w:eastAsia="Times New Roman" w:hAnsi="Lato"/>
          <w:kern w:val="0"/>
          <w:sz w:val="22"/>
          <w:szCs w:val="22"/>
          <w:lang w:eastAsia="pl-PL"/>
        </w:rPr>
        <w:t xml:space="preserve">cego oraz </w:t>
      </w:r>
      <w:r w:rsidR="00DC7986">
        <w:rPr>
          <w:rFonts w:ascii="Lato" w:eastAsia="Times New Roman" w:hAnsi="Lato"/>
          <w:kern w:val="0"/>
          <w:sz w:val="22"/>
          <w:szCs w:val="22"/>
          <w:lang w:eastAsia="pl-PL"/>
        </w:rPr>
        <w:t xml:space="preserve">dołączy go </w:t>
      </w:r>
      <w:r w:rsidR="001D14D7" w:rsidRPr="001D14D7">
        <w:rPr>
          <w:rFonts w:ascii="Lato" w:eastAsia="Times New Roman" w:hAnsi="Lato"/>
          <w:kern w:val="0"/>
          <w:sz w:val="22"/>
          <w:szCs w:val="22"/>
          <w:lang w:eastAsia="pl-PL"/>
        </w:rPr>
        <w:t>ka</w:t>
      </w:r>
      <w:r w:rsidR="001D14D7" w:rsidRPr="001D14D7">
        <w:rPr>
          <w:rFonts w:ascii="Lato" w:eastAsia="Times New Roman" w:hAnsi="Lato" w:hint="cs"/>
          <w:kern w:val="0"/>
          <w:sz w:val="22"/>
          <w:szCs w:val="22"/>
          <w:lang w:eastAsia="pl-PL"/>
        </w:rPr>
        <w:t>ż</w:t>
      </w:r>
      <w:r w:rsidR="001D14D7" w:rsidRPr="001D14D7">
        <w:rPr>
          <w:rFonts w:ascii="Lato" w:eastAsia="Times New Roman" w:hAnsi="Lato"/>
          <w:kern w:val="0"/>
          <w:sz w:val="22"/>
          <w:szCs w:val="22"/>
          <w:lang w:eastAsia="pl-PL"/>
        </w:rPr>
        <w:t>dorazowo do wystawionej faktury (w przypadku rozbie</w:t>
      </w:r>
      <w:r w:rsidR="001D14D7" w:rsidRPr="001D14D7">
        <w:rPr>
          <w:rFonts w:ascii="Lato" w:eastAsia="Times New Roman" w:hAnsi="Lato" w:hint="cs"/>
          <w:kern w:val="0"/>
          <w:sz w:val="22"/>
          <w:szCs w:val="22"/>
          <w:lang w:eastAsia="pl-PL"/>
        </w:rPr>
        <w:t>ż</w:t>
      </w:r>
      <w:r w:rsidR="001D14D7" w:rsidRPr="001D14D7">
        <w:rPr>
          <w:rFonts w:ascii="Lato" w:eastAsia="Times New Roman" w:hAnsi="Lato"/>
          <w:kern w:val="0"/>
          <w:sz w:val="22"/>
          <w:szCs w:val="22"/>
          <w:lang w:eastAsia="pl-PL"/>
        </w:rPr>
        <w:t>no</w:t>
      </w:r>
      <w:r w:rsidR="001D14D7" w:rsidRPr="001D14D7">
        <w:rPr>
          <w:rFonts w:ascii="Lato" w:eastAsia="Times New Roman" w:hAnsi="Lato" w:hint="cs"/>
          <w:kern w:val="0"/>
          <w:sz w:val="22"/>
          <w:szCs w:val="22"/>
          <w:lang w:eastAsia="pl-PL"/>
        </w:rPr>
        <w:t>ś</w:t>
      </w:r>
      <w:r w:rsidR="001D14D7" w:rsidRPr="001D14D7">
        <w:rPr>
          <w:rFonts w:ascii="Lato" w:eastAsia="Times New Roman" w:hAnsi="Lato"/>
          <w:kern w:val="0"/>
          <w:sz w:val="22"/>
          <w:szCs w:val="22"/>
          <w:lang w:eastAsia="pl-PL"/>
        </w:rPr>
        <w:t>ci mi</w:t>
      </w:r>
      <w:r w:rsidR="001D14D7" w:rsidRPr="001D14D7">
        <w:rPr>
          <w:rFonts w:ascii="Lato" w:eastAsia="Times New Roman" w:hAnsi="Lato" w:hint="cs"/>
          <w:kern w:val="0"/>
          <w:sz w:val="22"/>
          <w:szCs w:val="22"/>
          <w:lang w:eastAsia="pl-PL"/>
        </w:rPr>
        <w:t>ę</w:t>
      </w:r>
      <w:r w:rsidR="001D14D7" w:rsidRPr="001D14D7">
        <w:rPr>
          <w:rFonts w:ascii="Lato" w:eastAsia="Times New Roman" w:hAnsi="Lato"/>
          <w:kern w:val="0"/>
          <w:sz w:val="22"/>
          <w:szCs w:val="22"/>
          <w:lang w:eastAsia="pl-PL"/>
        </w:rPr>
        <w:t>dzy dokumentami rozliczeniowymi, Wykonawca ma obowi</w:t>
      </w:r>
      <w:r w:rsidR="001D14D7" w:rsidRPr="001D14D7">
        <w:rPr>
          <w:rFonts w:ascii="Lato" w:eastAsia="Times New Roman" w:hAnsi="Lato" w:hint="cs"/>
          <w:kern w:val="0"/>
          <w:sz w:val="22"/>
          <w:szCs w:val="22"/>
          <w:lang w:eastAsia="pl-PL"/>
        </w:rPr>
        <w:t>ą</w:t>
      </w:r>
      <w:r w:rsidR="001D14D7" w:rsidRPr="001D14D7">
        <w:rPr>
          <w:rFonts w:ascii="Lato" w:eastAsia="Times New Roman" w:hAnsi="Lato"/>
          <w:kern w:val="0"/>
          <w:sz w:val="22"/>
          <w:szCs w:val="22"/>
          <w:lang w:eastAsia="pl-PL"/>
        </w:rPr>
        <w:t>zek pisemnego wyja</w:t>
      </w:r>
      <w:r w:rsidR="001D14D7" w:rsidRPr="001D14D7">
        <w:rPr>
          <w:rFonts w:ascii="Lato" w:eastAsia="Times New Roman" w:hAnsi="Lato" w:hint="cs"/>
          <w:kern w:val="0"/>
          <w:sz w:val="22"/>
          <w:szCs w:val="22"/>
          <w:lang w:eastAsia="pl-PL"/>
        </w:rPr>
        <w:t>ś</w:t>
      </w:r>
      <w:r w:rsidR="001D14D7" w:rsidRPr="001D14D7">
        <w:rPr>
          <w:rFonts w:ascii="Lato" w:eastAsia="Times New Roman" w:hAnsi="Lato"/>
          <w:kern w:val="0"/>
          <w:sz w:val="22"/>
          <w:szCs w:val="22"/>
          <w:lang w:eastAsia="pl-PL"/>
        </w:rPr>
        <w:t>nienia zaistnia</w:t>
      </w:r>
      <w:r w:rsidR="001D14D7" w:rsidRPr="001D14D7">
        <w:rPr>
          <w:rFonts w:ascii="Lato" w:eastAsia="Times New Roman" w:hAnsi="Lato" w:hint="cs"/>
          <w:kern w:val="0"/>
          <w:sz w:val="22"/>
          <w:szCs w:val="22"/>
          <w:lang w:eastAsia="pl-PL"/>
        </w:rPr>
        <w:t>ł</w:t>
      </w:r>
      <w:r w:rsidR="001D14D7" w:rsidRPr="001D14D7">
        <w:rPr>
          <w:rFonts w:ascii="Lato" w:eastAsia="Times New Roman" w:hAnsi="Lato"/>
          <w:kern w:val="0"/>
          <w:sz w:val="22"/>
          <w:szCs w:val="22"/>
          <w:lang w:eastAsia="pl-PL"/>
        </w:rPr>
        <w:t>ej sytuacji i ewentualnej korekty faktury).</w:t>
      </w:r>
    </w:p>
    <w:p w14:paraId="473285E3" w14:textId="15C21936" w:rsidR="00FA116F" w:rsidRPr="00F82917" w:rsidRDefault="00FA116F" w:rsidP="00FD72B9">
      <w:pPr>
        <w:tabs>
          <w:tab w:val="left" w:pos="426"/>
        </w:tabs>
        <w:suppressAutoHyphens w:val="0"/>
        <w:autoSpaceDE w:val="0"/>
        <w:autoSpaceDN w:val="0"/>
        <w:adjustRightInd w:val="0"/>
        <w:spacing w:after="120" w:line="276" w:lineRule="auto"/>
        <w:ind w:left="425" w:hanging="425"/>
        <w:jc w:val="center"/>
        <w:rPr>
          <w:rFonts w:ascii="Lato" w:hAnsi="Lato"/>
          <w:b/>
          <w:bCs/>
          <w:sz w:val="22"/>
          <w:szCs w:val="22"/>
        </w:rPr>
      </w:pPr>
      <w:r w:rsidRPr="00F82917">
        <w:rPr>
          <w:rFonts w:ascii="Lato" w:hAnsi="Lato"/>
          <w:b/>
          <w:bCs/>
          <w:sz w:val="22"/>
          <w:szCs w:val="22"/>
        </w:rPr>
        <w:t>§ 6.</w:t>
      </w:r>
    </w:p>
    <w:p w14:paraId="784731EC" w14:textId="77777777" w:rsidR="00FA116F" w:rsidRPr="00F82917" w:rsidRDefault="00FA116F" w:rsidP="00FA116F">
      <w:pPr>
        <w:numPr>
          <w:ilvl w:val="0"/>
          <w:numId w:val="26"/>
        </w:numPr>
        <w:suppressAutoHyphens w:val="0"/>
        <w:spacing w:before="60" w:after="60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 xml:space="preserve">Wykonawca ponosi względem Zamawiającego odpowiedzialność za szkodę wynikłą z niewykonania Usługi. </w:t>
      </w:r>
    </w:p>
    <w:p w14:paraId="6541EF17" w14:textId="1E5ABCD8" w:rsidR="00FA116F" w:rsidRPr="00F82917" w:rsidRDefault="00FA116F" w:rsidP="00FA116F">
      <w:pPr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>Zamawiający zastrzega sobie prawo do potrącenia kosztów z wynagrodzenia należnego Wykonawcy.</w:t>
      </w:r>
    </w:p>
    <w:p w14:paraId="2D7E2B2F" w14:textId="77777777" w:rsidR="00FA116F" w:rsidRPr="00474171" w:rsidRDefault="00FA116F" w:rsidP="00FA116F">
      <w:pPr>
        <w:autoSpaceDE w:val="0"/>
        <w:autoSpaceDN w:val="0"/>
        <w:adjustRightInd w:val="0"/>
        <w:spacing w:before="120" w:after="120"/>
        <w:jc w:val="center"/>
        <w:rPr>
          <w:rFonts w:ascii="Lato" w:hAnsi="Lato"/>
          <w:b/>
          <w:bCs/>
          <w:color w:val="FF0000"/>
          <w:sz w:val="22"/>
          <w:szCs w:val="22"/>
        </w:rPr>
      </w:pPr>
      <w:r w:rsidRPr="00F82917">
        <w:rPr>
          <w:rFonts w:ascii="Lato" w:hAnsi="Lato"/>
          <w:b/>
          <w:bCs/>
          <w:sz w:val="22"/>
          <w:szCs w:val="22"/>
        </w:rPr>
        <w:t>§ 7.</w:t>
      </w:r>
    </w:p>
    <w:p w14:paraId="5C4B7E24" w14:textId="77777777" w:rsidR="00FA116F" w:rsidRPr="00F82917" w:rsidRDefault="00FA116F" w:rsidP="00FA116F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F82917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Strony dopuszczają zmianę postanowień zawartej Umowy dotyczące: </w:t>
      </w:r>
    </w:p>
    <w:p w14:paraId="573323A3" w14:textId="77777777" w:rsidR="00FA116F" w:rsidRPr="00F82917" w:rsidRDefault="00FA116F" w:rsidP="00FA116F">
      <w:pPr>
        <w:numPr>
          <w:ilvl w:val="1"/>
          <w:numId w:val="33"/>
        </w:numPr>
        <w:suppressAutoHyphens w:val="0"/>
        <w:autoSpaceDE w:val="0"/>
        <w:autoSpaceDN w:val="0"/>
        <w:adjustRightInd w:val="0"/>
        <w:spacing w:before="60"/>
        <w:ind w:left="822" w:hanging="397"/>
        <w:jc w:val="both"/>
        <w:rPr>
          <w:rFonts w:ascii="Lato" w:eastAsia="Times New Roman" w:hAnsi="Lato" w:cs="Times New Roman"/>
          <w:bCs/>
          <w:color w:val="000000"/>
          <w:kern w:val="0"/>
          <w:sz w:val="22"/>
          <w:szCs w:val="22"/>
          <w:lang w:eastAsia="pl-PL"/>
        </w:rPr>
      </w:pPr>
      <w:r w:rsidRPr="00F82917">
        <w:rPr>
          <w:rFonts w:ascii="Lato" w:eastAsia="Times New Roman" w:hAnsi="Lato"/>
          <w:color w:val="000000"/>
          <w:kern w:val="0"/>
          <w:sz w:val="22"/>
          <w:szCs w:val="22"/>
          <w:lang w:eastAsia="pl-PL"/>
        </w:rPr>
        <w:t>zmiany powszechnie obowiązujących przepisów prawa w zakresie mającym wpływ na realizację Umowy</w:t>
      </w:r>
      <w:r w:rsidRPr="00F82917">
        <w:rPr>
          <w:rFonts w:ascii="Lato" w:eastAsia="Times New Roman" w:hAnsi="Lato" w:cs="Times New Roman"/>
          <w:bCs/>
          <w:color w:val="000000"/>
          <w:kern w:val="0"/>
          <w:sz w:val="22"/>
          <w:szCs w:val="22"/>
          <w:lang w:eastAsia="pl-PL"/>
        </w:rPr>
        <w:t>,</w:t>
      </w:r>
    </w:p>
    <w:p w14:paraId="5FEB0805" w14:textId="77777777" w:rsidR="00FA116F" w:rsidRPr="00F82917" w:rsidRDefault="00FA116F" w:rsidP="00FA116F">
      <w:pPr>
        <w:numPr>
          <w:ilvl w:val="1"/>
          <w:numId w:val="33"/>
        </w:numPr>
        <w:suppressAutoHyphens w:val="0"/>
        <w:autoSpaceDE w:val="0"/>
        <w:autoSpaceDN w:val="0"/>
        <w:adjustRightInd w:val="0"/>
        <w:spacing w:before="60"/>
        <w:ind w:left="822" w:hanging="397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/>
        </w:rPr>
      </w:pPr>
      <w:r w:rsidRPr="00F82917">
        <w:rPr>
          <w:rFonts w:ascii="Lato" w:eastAsia="Times New Roman" w:hAnsi="Lato"/>
          <w:color w:val="000000"/>
          <w:kern w:val="0"/>
          <w:sz w:val="22"/>
          <w:szCs w:val="22"/>
          <w:lang w:eastAsia="pl-PL"/>
        </w:rPr>
        <w:t>wystąpienia rozbieżności lub niejasności w rozumieniu postanowień Umowy</w:t>
      </w:r>
    </w:p>
    <w:p w14:paraId="569F7F8E" w14:textId="77777777" w:rsidR="00FA116F" w:rsidRPr="00F82917" w:rsidRDefault="00FA116F" w:rsidP="00FA116F">
      <w:pPr>
        <w:numPr>
          <w:ilvl w:val="1"/>
          <w:numId w:val="33"/>
        </w:numPr>
        <w:suppressAutoHyphens w:val="0"/>
        <w:autoSpaceDE w:val="0"/>
        <w:autoSpaceDN w:val="0"/>
        <w:adjustRightInd w:val="0"/>
        <w:spacing w:before="60"/>
        <w:ind w:left="822" w:hanging="397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/>
        </w:rPr>
      </w:pPr>
      <w:r w:rsidRPr="00F82917">
        <w:rPr>
          <w:rFonts w:ascii="Lato" w:eastAsia="Times New Roman" w:hAnsi="Lato"/>
          <w:color w:val="000000"/>
          <w:kern w:val="0"/>
          <w:sz w:val="22"/>
          <w:szCs w:val="22"/>
          <w:lang w:eastAsia="pl-PL"/>
        </w:rPr>
        <w:t>zmiany stawki podatku od towarów i usług,</w:t>
      </w:r>
    </w:p>
    <w:p w14:paraId="3FED5F53" w14:textId="77777777" w:rsidR="00FA116F" w:rsidRPr="00F82917" w:rsidRDefault="00FA116F" w:rsidP="00FA116F">
      <w:pPr>
        <w:numPr>
          <w:ilvl w:val="1"/>
          <w:numId w:val="33"/>
        </w:numPr>
        <w:suppressAutoHyphens w:val="0"/>
        <w:autoSpaceDE w:val="0"/>
        <w:autoSpaceDN w:val="0"/>
        <w:adjustRightInd w:val="0"/>
        <w:spacing w:before="60"/>
        <w:ind w:left="822" w:hanging="397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/>
        </w:rPr>
      </w:pPr>
      <w:r w:rsidRPr="00F82917">
        <w:rPr>
          <w:rFonts w:ascii="Lato" w:eastAsia="Times New Roman" w:hAnsi="Lato"/>
          <w:color w:val="000000"/>
          <w:kern w:val="0"/>
          <w:sz w:val="22"/>
          <w:szCs w:val="22"/>
          <w:lang w:eastAsia="pl-PL"/>
        </w:rPr>
        <w:t xml:space="preserve">w przypadkach określonych w Regulaminie. </w:t>
      </w:r>
    </w:p>
    <w:p w14:paraId="106ECCD8" w14:textId="77777777" w:rsidR="00FA116F" w:rsidRPr="00F82917" w:rsidRDefault="00FA116F" w:rsidP="00FA116F">
      <w:pPr>
        <w:numPr>
          <w:ilvl w:val="0"/>
          <w:numId w:val="29"/>
        </w:numPr>
        <w:suppressAutoHyphens w:val="0"/>
        <w:spacing w:before="60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 xml:space="preserve">Ceny jednostkowe netto </w:t>
      </w:r>
      <w:r w:rsidRPr="00E67A30">
        <w:rPr>
          <w:rFonts w:ascii="Lato" w:hAnsi="Lato"/>
          <w:sz w:val="22"/>
          <w:szCs w:val="22"/>
        </w:rPr>
        <w:t>nie ulegn</w:t>
      </w:r>
      <w:r w:rsidRPr="00E67A30">
        <w:rPr>
          <w:rFonts w:ascii="Lato" w:hAnsi="Lato" w:hint="cs"/>
          <w:sz w:val="22"/>
          <w:szCs w:val="22"/>
        </w:rPr>
        <w:t>ą</w:t>
      </w:r>
      <w:r w:rsidRPr="00E67A30">
        <w:rPr>
          <w:rFonts w:ascii="Lato" w:hAnsi="Lato"/>
          <w:sz w:val="22"/>
          <w:szCs w:val="22"/>
        </w:rPr>
        <w:t xml:space="preserve"> zmianie w </w:t>
      </w:r>
      <w:r w:rsidRPr="00F82917">
        <w:rPr>
          <w:rFonts w:ascii="Lato" w:hAnsi="Lato"/>
          <w:sz w:val="22"/>
          <w:szCs w:val="22"/>
        </w:rPr>
        <w:t>terminie obowi</w:t>
      </w:r>
      <w:r w:rsidRPr="00F82917">
        <w:rPr>
          <w:rFonts w:ascii="Lato" w:hAnsi="Lato" w:hint="cs"/>
          <w:sz w:val="22"/>
          <w:szCs w:val="22"/>
        </w:rPr>
        <w:t>ą</w:t>
      </w:r>
      <w:r w:rsidRPr="00F82917">
        <w:rPr>
          <w:rFonts w:ascii="Lato" w:hAnsi="Lato"/>
          <w:sz w:val="22"/>
          <w:szCs w:val="22"/>
        </w:rPr>
        <w:t>zywania umowy.</w:t>
      </w:r>
    </w:p>
    <w:p w14:paraId="05B53E35" w14:textId="77777777" w:rsidR="00FA116F" w:rsidRPr="00F82917" w:rsidRDefault="00FA116F" w:rsidP="00FA116F">
      <w:pPr>
        <w:numPr>
          <w:ilvl w:val="0"/>
          <w:numId w:val="29"/>
        </w:numPr>
        <w:suppressAutoHyphens w:val="0"/>
        <w:spacing w:before="60"/>
        <w:ind w:left="357" w:hanging="357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bCs/>
          <w:sz w:val="22"/>
          <w:szCs w:val="22"/>
        </w:rPr>
        <w:t xml:space="preserve">Wszelkie </w:t>
      </w:r>
      <w:r w:rsidRPr="00F82917">
        <w:rPr>
          <w:rFonts w:ascii="Lato" w:hAnsi="Lato"/>
          <w:sz w:val="22"/>
          <w:szCs w:val="22"/>
        </w:rPr>
        <w:t>zmiany postanowień Umowy wymaga formy pisemnej w postaci aneksu pod rygorem nieważności.</w:t>
      </w:r>
    </w:p>
    <w:p w14:paraId="15203286" w14:textId="77777777" w:rsidR="00FA116F" w:rsidRPr="00F82917" w:rsidRDefault="00FA116F" w:rsidP="00FA116F">
      <w:pPr>
        <w:autoSpaceDE w:val="0"/>
        <w:autoSpaceDN w:val="0"/>
        <w:adjustRightInd w:val="0"/>
        <w:spacing w:before="120" w:after="120"/>
        <w:jc w:val="center"/>
        <w:rPr>
          <w:rFonts w:ascii="Lato" w:hAnsi="Lato"/>
          <w:b/>
          <w:bCs/>
          <w:sz w:val="22"/>
          <w:szCs w:val="22"/>
        </w:rPr>
      </w:pPr>
      <w:r w:rsidRPr="00F82917">
        <w:rPr>
          <w:rFonts w:ascii="Lato" w:hAnsi="Lato"/>
          <w:b/>
          <w:bCs/>
          <w:sz w:val="22"/>
          <w:szCs w:val="22"/>
        </w:rPr>
        <w:t>§ 8.</w:t>
      </w:r>
    </w:p>
    <w:p w14:paraId="0F3F0C29" w14:textId="77777777" w:rsidR="00FA116F" w:rsidRPr="00F82917" w:rsidRDefault="00FA116F" w:rsidP="00FA116F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425" w:hanging="425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/>
        </w:rPr>
      </w:pPr>
      <w:r w:rsidRPr="00F82917">
        <w:rPr>
          <w:rFonts w:ascii="Lato" w:eastAsia="Times New Roman" w:hAnsi="Lato"/>
          <w:color w:val="000000"/>
          <w:kern w:val="0"/>
          <w:sz w:val="22"/>
          <w:szCs w:val="22"/>
          <w:lang w:eastAsia="pl-PL"/>
        </w:rPr>
        <w:t xml:space="preserve">Wszelkie pisma kierowane do stron będą doręczane: </w:t>
      </w:r>
    </w:p>
    <w:p w14:paraId="00C22D55" w14:textId="77777777" w:rsidR="00FA116F" w:rsidRPr="00F82917" w:rsidRDefault="00FA116F" w:rsidP="00FA116F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60"/>
        <w:ind w:left="822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/>
        </w:rPr>
      </w:pPr>
      <w:r w:rsidRPr="00F82917">
        <w:rPr>
          <w:rFonts w:ascii="Lato" w:eastAsia="Times New Roman" w:hAnsi="Lato"/>
          <w:color w:val="000000"/>
          <w:kern w:val="0"/>
          <w:sz w:val="22"/>
          <w:szCs w:val="22"/>
          <w:lang w:eastAsia="pl-PL"/>
        </w:rPr>
        <w:t xml:space="preserve">Zamawiającemu – adres do korespondencji – EPEC Sp. z o.o., ul. Fabryczna 3, 82-300 Elbląg, </w:t>
      </w:r>
    </w:p>
    <w:p w14:paraId="3451BE57" w14:textId="523A70DE" w:rsidR="00FA116F" w:rsidRPr="00F82917" w:rsidRDefault="00FA116F" w:rsidP="00FA116F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60"/>
        <w:ind w:left="822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/>
        </w:rPr>
      </w:pPr>
      <w:r w:rsidRPr="00F82917">
        <w:rPr>
          <w:rFonts w:ascii="Lato" w:eastAsia="Times New Roman" w:hAnsi="Lato"/>
          <w:color w:val="000000"/>
          <w:kern w:val="0"/>
          <w:sz w:val="22"/>
          <w:szCs w:val="22"/>
          <w:lang w:eastAsia="pl-PL"/>
        </w:rPr>
        <w:t>Wykonawcy – na adres - ……………………………………………………………………………………</w:t>
      </w:r>
      <w:r w:rsidR="00AA0A46" w:rsidRPr="00F82917">
        <w:rPr>
          <w:rFonts w:ascii="Lato" w:eastAsia="Times New Roman" w:hAnsi="Lato"/>
          <w:color w:val="000000"/>
          <w:kern w:val="0"/>
          <w:sz w:val="22"/>
          <w:szCs w:val="22"/>
          <w:lang w:eastAsia="pl-PL"/>
        </w:rPr>
        <w:t>………</w:t>
      </w:r>
      <w:r w:rsidRPr="00F82917">
        <w:rPr>
          <w:rFonts w:ascii="Lato" w:eastAsia="Times New Roman" w:hAnsi="Lato"/>
          <w:color w:val="000000"/>
          <w:kern w:val="0"/>
          <w:sz w:val="22"/>
          <w:szCs w:val="22"/>
          <w:lang w:eastAsia="pl-PL"/>
        </w:rPr>
        <w:t>…………</w:t>
      </w:r>
    </w:p>
    <w:p w14:paraId="3EFFECBE" w14:textId="2708D0E3" w:rsidR="00FA116F" w:rsidRDefault="00AA0A46" w:rsidP="00FA116F">
      <w:pPr>
        <w:tabs>
          <w:tab w:val="left" w:leader="dot" w:pos="9639"/>
        </w:tabs>
        <w:suppressAutoHyphens w:val="0"/>
        <w:autoSpaceDE w:val="0"/>
        <w:autoSpaceDN w:val="0"/>
        <w:adjustRightInd w:val="0"/>
        <w:spacing w:before="60" w:after="120"/>
        <w:ind w:left="822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/>
        </w:rPr>
      </w:pPr>
      <w:r w:rsidRPr="00F82917">
        <w:rPr>
          <w:rFonts w:ascii="Lato" w:eastAsia="Times New Roman" w:hAnsi="Lato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</w:t>
      </w:r>
      <w:r w:rsidR="00FA116F" w:rsidRPr="00F82917">
        <w:rPr>
          <w:rFonts w:ascii="Lato" w:eastAsia="Times New Roman" w:hAnsi="Lato"/>
          <w:color w:val="000000"/>
          <w:kern w:val="0"/>
          <w:sz w:val="22"/>
          <w:szCs w:val="22"/>
          <w:lang w:eastAsia="pl-PL"/>
        </w:rPr>
        <w:tab/>
      </w:r>
    </w:p>
    <w:p w14:paraId="5837B05A" w14:textId="77777777" w:rsidR="00AA0A46" w:rsidRPr="00F82917" w:rsidRDefault="00AA0A46" w:rsidP="00FA116F">
      <w:pPr>
        <w:tabs>
          <w:tab w:val="left" w:leader="dot" w:pos="9639"/>
        </w:tabs>
        <w:suppressAutoHyphens w:val="0"/>
        <w:autoSpaceDE w:val="0"/>
        <w:autoSpaceDN w:val="0"/>
        <w:adjustRightInd w:val="0"/>
        <w:spacing w:before="60" w:after="120"/>
        <w:ind w:left="822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/>
        </w:rPr>
      </w:pPr>
    </w:p>
    <w:p w14:paraId="7B2A11E5" w14:textId="77777777" w:rsidR="00FA116F" w:rsidRPr="00F82917" w:rsidRDefault="00FA116F" w:rsidP="00FA116F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425" w:hanging="425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/>
        </w:rPr>
      </w:pPr>
      <w:r w:rsidRPr="00F82917">
        <w:rPr>
          <w:rFonts w:ascii="Lato" w:eastAsia="Times New Roman" w:hAnsi="Lato"/>
          <w:color w:val="000000"/>
          <w:kern w:val="0"/>
          <w:sz w:val="22"/>
          <w:szCs w:val="22"/>
          <w:lang w:eastAsia="pl-PL"/>
        </w:rPr>
        <w:lastRenderedPageBreak/>
        <w:t xml:space="preserve">Strony są zobowiązane do wzajemnego powiadomienia o każdej zmianie adresu. Powiadomienie winno być pod rygorem nieważności dokonane w formie pisemnej i doręczone stronie osobiście za pisemnym potwierdzeniem odbioru. Powiadomienie jest skuteczne od chwili jego otrzymania przez stronę, do której jest adresowane lub w przypadku wysłania listem poleconym 14-go dnia od daty nadania pisma. </w:t>
      </w:r>
    </w:p>
    <w:p w14:paraId="17FD70AF" w14:textId="77777777" w:rsidR="00FA116F" w:rsidRPr="00F82917" w:rsidRDefault="00FA116F" w:rsidP="00FA116F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425" w:hanging="425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/>
        </w:rPr>
      </w:pPr>
      <w:r w:rsidRPr="00F82917">
        <w:rPr>
          <w:rFonts w:ascii="Lato" w:eastAsia="Times New Roman" w:hAnsi="Lato"/>
          <w:color w:val="000000"/>
          <w:kern w:val="0"/>
          <w:sz w:val="22"/>
          <w:szCs w:val="22"/>
          <w:lang w:eastAsia="pl-PL"/>
        </w:rPr>
        <w:t xml:space="preserve">Zaniechanie powyższego obowiązku powoduje, że pismo wysłane na adres określony na wstępie umowy uznaje się za doręczone w terminie 14 dni od daty nadania pisma. </w:t>
      </w:r>
    </w:p>
    <w:p w14:paraId="70D8B207" w14:textId="77777777" w:rsidR="00FA116F" w:rsidRPr="00F82917" w:rsidRDefault="00FA116F" w:rsidP="00FA116F">
      <w:pPr>
        <w:autoSpaceDE w:val="0"/>
        <w:autoSpaceDN w:val="0"/>
        <w:adjustRightInd w:val="0"/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  <w:r w:rsidRPr="00F82917">
        <w:rPr>
          <w:rFonts w:ascii="Lato" w:hAnsi="Lato"/>
          <w:b/>
          <w:bCs/>
          <w:sz w:val="22"/>
          <w:szCs w:val="22"/>
        </w:rPr>
        <w:t>§ 9.</w:t>
      </w:r>
    </w:p>
    <w:p w14:paraId="4432A92F" w14:textId="77777777" w:rsidR="00FA116F" w:rsidRPr="00F82917" w:rsidRDefault="00FA116F" w:rsidP="00FA116F">
      <w:pPr>
        <w:numPr>
          <w:ilvl w:val="0"/>
          <w:numId w:val="31"/>
        </w:numPr>
        <w:tabs>
          <w:tab w:val="num" w:pos="426"/>
        </w:tabs>
        <w:spacing w:before="120"/>
        <w:ind w:left="425" w:hanging="425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>W razie wystąpienia istotnej zmiany okoliczności powodującej, że wykonanie Umowy nie leży w interesie Zamawiającego, czego nie można było przewidzieć w chwili zawarcia Umowy, Zamawiający może odstąpić od umowy. Powyższego uprawnienie nie wyłącza innych uprawnień Zamawiającego wynikających z zawartej umowy.</w:t>
      </w:r>
    </w:p>
    <w:p w14:paraId="6691469D" w14:textId="77777777" w:rsidR="00FA116F" w:rsidRPr="00F82917" w:rsidRDefault="00FA116F" w:rsidP="00FA116F">
      <w:pPr>
        <w:numPr>
          <w:ilvl w:val="0"/>
          <w:numId w:val="31"/>
        </w:numPr>
        <w:suppressAutoHyphens w:val="0"/>
        <w:spacing w:before="60"/>
        <w:ind w:left="425" w:hanging="425"/>
        <w:jc w:val="both"/>
        <w:rPr>
          <w:rFonts w:ascii="Lato" w:hAnsi="Lato" w:cs="Mangal"/>
          <w:sz w:val="22"/>
          <w:szCs w:val="22"/>
        </w:rPr>
      </w:pPr>
      <w:r w:rsidRPr="00F82917">
        <w:rPr>
          <w:rFonts w:ascii="Lato" w:hAnsi="Lato" w:cs="Mangal"/>
          <w:sz w:val="22"/>
          <w:szCs w:val="22"/>
        </w:rPr>
        <w:t xml:space="preserve">W takim wypadku Wykonawca może żądać jedynie wynagrodzenia należnego mu z tytułu wykonania części Umowy. </w:t>
      </w:r>
    </w:p>
    <w:p w14:paraId="6E4EED5E" w14:textId="4007C848" w:rsidR="00FA116F" w:rsidRPr="00F82917" w:rsidRDefault="00FA116F" w:rsidP="00FA116F">
      <w:pPr>
        <w:numPr>
          <w:ilvl w:val="0"/>
          <w:numId w:val="31"/>
        </w:numPr>
        <w:suppressAutoHyphens w:val="0"/>
        <w:spacing w:before="60"/>
        <w:ind w:left="425" w:hanging="425"/>
        <w:jc w:val="both"/>
        <w:rPr>
          <w:rFonts w:ascii="Lato" w:hAnsi="Lato" w:cs="Mangal"/>
          <w:sz w:val="22"/>
          <w:szCs w:val="22"/>
        </w:rPr>
      </w:pPr>
      <w:r w:rsidRPr="00F82917">
        <w:rPr>
          <w:rFonts w:ascii="Lato" w:hAnsi="Lato" w:cs="Mangal"/>
          <w:sz w:val="22"/>
          <w:szCs w:val="22"/>
        </w:rPr>
        <w:t xml:space="preserve">Odstąpienie od Umowy powinno nastąpić w formie pisemnej pod rygorem nieważności takiego oświadczenia i powinno zawierać uzasadnienie. </w:t>
      </w:r>
      <w:r w:rsidR="000E35B3">
        <w:rPr>
          <w:rFonts w:ascii="Lato" w:hAnsi="Lato" w:cs="Mangal"/>
          <w:sz w:val="22"/>
          <w:szCs w:val="22"/>
        </w:rPr>
        <w:t xml:space="preserve">Oświadczenie o odstąpieniu powinno być złożone w terminie 30 dni od dnia powzięcia informacji o przesłance odstąpienia. </w:t>
      </w:r>
    </w:p>
    <w:p w14:paraId="64F52469" w14:textId="77777777" w:rsidR="00FA116F" w:rsidRPr="00F82917" w:rsidRDefault="00FA116F" w:rsidP="00FA116F">
      <w:pPr>
        <w:autoSpaceDE w:val="0"/>
        <w:autoSpaceDN w:val="0"/>
        <w:adjustRightInd w:val="0"/>
        <w:spacing w:before="240" w:after="240"/>
        <w:jc w:val="center"/>
        <w:rPr>
          <w:rFonts w:ascii="Lato" w:hAnsi="Lato"/>
          <w:b/>
          <w:sz w:val="22"/>
          <w:szCs w:val="22"/>
        </w:rPr>
      </w:pPr>
      <w:r w:rsidRPr="00F82917">
        <w:rPr>
          <w:rFonts w:ascii="Lato" w:hAnsi="Lato"/>
          <w:b/>
          <w:sz w:val="22"/>
          <w:szCs w:val="22"/>
        </w:rPr>
        <w:t>§ 10.</w:t>
      </w:r>
    </w:p>
    <w:p w14:paraId="2B82B453" w14:textId="349B4EB6" w:rsidR="00FA116F" w:rsidRPr="00DE1081" w:rsidRDefault="00FA116F" w:rsidP="003342AF">
      <w:pPr>
        <w:suppressAutoHyphens w:val="0"/>
        <w:autoSpaceDE w:val="0"/>
        <w:autoSpaceDN w:val="0"/>
        <w:adjustRightInd w:val="0"/>
        <w:jc w:val="both"/>
        <w:rPr>
          <w:rFonts w:ascii="Lato" w:eastAsia="Times New Roman" w:hAnsi="Lato"/>
          <w:color w:val="FF0000"/>
          <w:kern w:val="0"/>
          <w:sz w:val="22"/>
          <w:szCs w:val="22"/>
          <w:lang w:eastAsia="pl-PL"/>
        </w:rPr>
      </w:pPr>
      <w:r w:rsidRPr="00F82917">
        <w:rPr>
          <w:rFonts w:ascii="Lato" w:eastAsia="Times New Roman" w:hAnsi="Lato"/>
          <w:color w:val="000000"/>
          <w:kern w:val="0"/>
          <w:sz w:val="22"/>
          <w:szCs w:val="22"/>
          <w:lang w:eastAsia="pl-PL"/>
        </w:rPr>
        <w:t xml:space="preserve">Umowa zostaje zawarta od </w:t>
      </w:r>
      <w:r w:rsidR="00D56C8D" w:rsidRPr="00D56C8D"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/>
        </w:rPr>
        <w:t>01.10.2023 r</w:t>
      </w:r>
      <w:r w:rsidR="00D56C8D">
        <w:rPr>
          <w:rFonts w:ascii="Lato" w:eastAsia="Times New Roman" w:hAnsi="Lato"/>
          <w:color w:val="000000"/>
          <w:kern w:val="0"/>
          <w:sz w:val="22"/>
          <w:szCs w:val="22"/>
          <w:lang w:eastAsia="pl-PL"/>
        </w:rPr>
        <w:t xml:space="preserve">. </w:t>
      </w:r>
      <w:r w:rsidRPr="00F82917">
        <w:rPr>
          <w:rFonts w:ascii="Lato" w:eastAsia="Times New Roman" w:hAnsi="Lato"/>
          <w:color w:val="000000"/>
          <w:kern w:val="0"/>
          <w:sz w:val="22"/>
          <w:szCs w:val="22"/>
          <w:lang w:eastAsia="pl-PL"/>
        </w:rPr>
        <w:t xml:space="preserve"> </w:t>
      </w:r>
      <w:r w:rsidRPr="00375B08">
        <w:rPr>
          <w:rFonts w:ascii="Lato" w:eastAsia="Times New Roman" w:hAnsi="Lato"/>
          <w:kern w:val="0"/>
          <w:sz w:val="22"/>
          <w:szCs w:val="22"/>
          <w:lang w:eastAsia="pl-PL"/>
        </w:rPr>
        <w:t xml:space="preserve">do </w:t>
      </w:r>
      <w:r w:rsidRPr="00F806EB">
        <w:rPr>
          <w:rFonts w:ascii="Lato" w:eastAsia="Times New Roman" w:hAnsi="Lato"/>
          <w:b/>
          <w:bCs/>
          <w:kern w:val="0"/>
          <w:sz w:val="22"/>
          <w:szCs w:val="22"/>
          <w:lang w:eastAsia="pl-PL"/>
        </w:rPr>
        <w:t>30.11.2024 r.</w:t>
      </w:r>
      <w:r w:rsidR="00E67F44">
        <w:rPr>
          <w:rFonts w:ascii="Lato" w:eastAsia="Times New Roman" w:hAnsi="Lato"/>
          <w:b/>
          <w:bCs/>
          <w:kern w:val="0"/>
          <w:sz w:val="22"/>
          <w:szCs w:val="22"/>
          <w:lang w:eastAsia="pl-PL"/>
        </w:rPr>
        <w:t xml:space="preserve">, z tym zastrzeżeniem, iż zlecenia wykonawcze rozpoczęte </w:t>
      </w:r>
      <w:r w:rsidR="00193478">
        <w:rPr>
          <w:rFonts w:ascii="Lato" w:eastAsia="Times New Roman" w:hAnsi="Lato"/>
          <w:b/>
          <w:bCs/>
          <w:kern w:val="0"/>
          <w:sz w:val="22"/>
          <w:szCs w:val="22"/>
          <w:lang w:eastAsia="pl-PL"/>
        </w:rPr>
        <w:t>w okresie obowiązywania Umowy będą prowadzone do ich zakończenia.</w:t>
      </w:r>
    </w:p>
    <w:p w14:paraId="504CA85F" w14:textId="77777777" w:rsidR="00FA116F" w:rsidRPr="00F82917" w:rsidRDefault="00FA116F" w:rsidP="00FA116F">
      <w:pPr>
        <w:autoSpaceDE w:val="0"/>
        <w:autoSpaceDN w:val="0"/>
        <w:adjustRightInd w:val="0"/>
        <w:spacing w:before="240" w:after="240"/>
        <w:jc w:val="center"/>
        <w:rPr>
          <w:rFonts w:ascii="Lato" w:hAnsi="Lato"/>
          <w:b/>
          <w:sz w:val="22"/>
          <w:szCs w:val="22"/>
        </w:rPr>
      </w:pPr>
      <w:r w:rsidRPr="00F82917">
        <w:rPr>
          <w:rFonts w:ascii="Lato" w:hAnsi="Lato"/>
          <w:b/>
          <w:sz w:val="22"/>
          <w:szCs w:val="22"/>
        </w:rPr>
        <w:t>§ 11.</w:t>
      </w:r>
    </w:p>
    <w:p w14:paraId="765EA980" w14:textId="68992E42" w:rsidR="00FA116F" w:rsidRPr="00DE6094" w:rsidRDefault="00420C8E" w:rsidP="00DE6094">
      <w:pPr>
        <w:pStyle w:val="Akapitzlist"/>
        <w:numPr>
          <w:ilvl w:val="0"/>
          <w:numId w:val="58"/>
        </w:numPr>
        <w:rPr>
          <w:rFonts w:ascii="Lato" w:eastAsia="Times New Roman" w:hAnsi="Lato"/>
          <w:color w:val="000000"/>
          <w:lang w:eastAsia="pl-PL"/>
        </w:rPr>
      </w:pPr>
      <w:r w:rsidRPr="00DE6094">
        <w:rPr>
          <w:rFonts w:ascii="Lato" w:hAnsi="Lato"/>
        </w:rPr>
        <w:t xml:space="preserve">Zamawiający ma prawo </w:t>
      </w:r>
      <w:r w:rsidR="00FA116F" w:rsidRPr="00DE6094">
        <w:rPr>
          <w:rFonts w:ascii="Lato" w:hAnsi="Lato"/>
        </w:rPr>
        <w:t>rozwiąza</w:t>
      </w:r>
      <w:r w:rsidRPr="00DE6094">
        <w:rPr>
          <w:rFonts w:ascii="Lato" w:hAnsi="Lato"/>
        </w:rPr>
        <w:t>ć Umowę</w:t>
      </w:r>
      <w:r w:rsidR="00FA116F" w:rsidRPr="00DE6094">
        <w:rPr>
          <w:rFonts w:ascii="Lato" w:hAnsi="Lato"/>
        </w:rPr>
        <w:t xml:space="preserve"> ze skutkiem natychmiastowym</w:t>
      </w:r>
      <w:r w:rsidR="00E1273A" w:rsidRPr="00DE6094">
        <w:rPr>
          <w:rFonts w:ascii="Lato" w:hAnsi="Lato"/>
        </w:rPr>
        <w:t xml:space="preserve"> w przypadku </w:t>
      </w:r>
      <w:r w:rsidR="00FA116F" w:rsidRPr="00DE6094">
        <w:rPr>
          <w:rFonts w:ascii="Lato" w:eastAsia="Times New Roman" w:hAnsi="Lato"/>
          <w:color w:val="000000"/>
          <w:lang w:eastAsia="pl-PL"/>
        </w:rPr>
        <w:t>naruszenia przez Wykonawcę postanowień Umowy</w:t>
      </w:r>
      <w:r w:rsidR="00E1273A" w:rsidRPr="00DE6094">
        <w:rPr>
          <w:rFonts w:ascii="Lato" w:eastAsia="Times New Roman" w:hAnsi="Lato"/>
          <w:color w:val="000000"/>
          <w:lang w:eastAsia="pl-PL"/>
        </w:rPr>
        <w:t>, a w szczególności:</w:t>
      </w:r>
    </w:p>
    <w:p w14:paraId="26907478" w14:textId="4C4D8070" w:rsidR="00FA116F" w:rsidRPr="00DE6094" w:rsidRDefault="007D576D" w:rsidP="00DE6094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60"/>
        <w:jc w:val="both"/>
        <w:rPr>
          <w:rFonts w:ascii="Lato" w:eastAsia="Times New Roman" w:hAnsi="Lato"/>
          <w:color w:val="000000"/>
          <w:lang w:eastAsia="pl-PL"/>
        </w:rPr>
      </w:pPr>
      <w:r w:rsidRPr="00DE6094">
        <w:rPr>
          <w:rFonts w:ascii="Lato" w:eastAsia="Times New Roman" w:hAnsi="Lato"/>
          <w:color w:val="000000"/>
          <w:lang w:eastAsia="pl-PL"/>
        </w:rPr>
        <w:t xml:space="preserve">w przypadku niesprawności systemu lokalizacyjnego </w:t>
      </w:r>
      <w:r w:rsidR="00E1273A" w:rsidRPr="00DE6094">
        <w:rPr>
          <w:rFonts w:ascii="Lato" w:eastAsia="Times New Roman" w:hAnsi="Lato"/>
          <w:color w:val="000000"/>
          <w:lang w:eastAsia="pl-PL"/>
        </w:rPr>
        <w:t>w dwóch</w:t>
      </w:r>
      <w:r w:rsidRPr="00DE6094">
        <w:rPr>
          <w:rFonts w:ascii="Lato" w:eastAsia="Times New Roman" w:hAnsi="Lato"/>
          <w:color w:val="000000"/>
          <w:lang w:eastAsia="pl-PL"/>
        </w:rPr>
        <w:t xml:space="preserve"> okres</w:t>
      </w:r>
      <w:r w:rsidR="00E1273A" w:rsidRPr="00DE6094">
        <w:rPr>
          <w:rFonts w:ascii="Lato" w:eastAsia="Times New Roman" w:hAnsi="Lato"/>
          <w:color w:val="000000"/>
          <w:lang w:eastAsia="pl-PL"/>
        </w:rPr>
        <w:t>ach</w:t>
      </w:r>
      <w:r w:rsidRPr="00DE6094">
        <w:rPr>
          <w:rFonts w:ascii="Lato" w:eastAsia="Times New Roman" w:hAnsi="Lato"/>
          <w:color w:val="000000"/>
          <w:lang w:eastAsia="pl-PL"/>
        </w:rPr>
        <w:t xml:space="preserve"> rozliczeniow</w:t>
      </w:r>
      <w:r w:rsidR="00E1273A" w:rsidRPr="00DE6094">
        <w:rPr>
          <w:rFonts w:ascii="Lato" w:eastAsia="Times New Roman" w:hAnsi="Lato"/>
          <w:color w:val="000000"/>
          <w:lang w:eastAsia="pl-PL"/>
        </w:rPr>
        <w:t>ych;</w:t>
      </w:r>
    </w:p>
    <w:p w14:paraId="6CB3A207" w14:textId="7A9E7B47" w:rsidR="007D576D" w:rsidRPr="00DE6094" w:rsidRDefault="007D576D" w:rsidP="00DE6094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60"/>
        <w:jc w:val="both"/>
        <w:rPr>
          <w:rFonts w:ascii="Lato" w:eastAsia="Times New Roman" w:hAnsi="Lato"/>
          <w:color w:val="000000"/>
          <w:lang w:eastAsia="pl-PL"/>
        </w:rPr>
      </w:pPr>
      <w:r w:rsidRPr="00DE6094">
        <w:rPr>
          <w:rFonts w:ascii="Lato" w:eastAsia="Times New Roman" w:hAnsi="Lato"/>
          <w:color w:val="000000"/>
          <w:lang w:eastAsia="pl-PL"/>
        </w:rPr>
        <w:t xml:space="preserve">w przypadku </w:t>
      </w:r>
      <w:r w:rsidR="00E1273A" w:rsidRPr="00DE6094">
        <w:rPr>
          <w:rFonts w:ascii="Lato" w:eastAsia="Times New Roman" w:hAnsi="Lato"/>
          <w:color w:val="000000"/>
          <w:lang w:eastAsia="pl-PL"/>
        </w:rPr>
        <w:t xml:space="preserve">wystąpienia </w:t>
      </w:r>
      <w:r w:rsidRPr="00DE6094">
        <w:rPr>
          <w:rFonts w:ascii="Lato" w:eastAsia="Times New Roman" w:hAnsi="Lato"/>
          <w:color w:val="000000"/>
          <w:lang w:eastAsia="pl-PL"/>
        </w:rPr>
        <w:t>niesprawn</w:t>
      </w:r>
      <w:r w:rsidR="00E1273A" w:rsidRPr="00DE6094">
        <w:rPr>
          <w:rFonts w:ascii="Lato" w:eastAsia="Times New Roman" w:hAnsi="Lato"/>
          <w:color w:val="000000"/>
          <w:lang w:eastAsia="pl-PL"/>
        </w:rPr>
        <w:t>ości</w:t>
      </w:r>
      <w:r w:rsidRPr="00DE6094">
        <w:rPr>
          <w:rFonts w:ascii="Lato" w:eastAsia="Times New Roman" w:hAnsi="Lato"/>
          <w:color w:val="000000"/>
          <w:lang w:eastAsia="pl-PL"/>
        </w:rPr>
        <w:t xml:space="preserve"> sprzętu 3</w:t>
      </w:r>
      <w:r w:rsidR="00DE6094">
        <w:rPr>
          <w:rFonts w:ascii="Lato" w:eastAsia="Times New Roman" w:hAnsi="Lato"/>
          <w:color w:val="000000"/>
          <w:lang w:eastAsia="pl-PL"/>
        </w:rPr>
        <w:t xml:space="preserve"> </w:t>
      </w:r>
      <w:r w:rsidRPr="00DE6094">
        <w:rPr>
          <w:rFonts w:ascii="Lato" w:eastAsia="Times New Roman" w:hAnsi="Lato"/>
          <w:color w:val="000000"/>
          <w:lang w:eastAsia="pl-PL"/>
        </w:rPr>
        <w:t>-</w:t>
      </w:r>
      <w:r w:rsidR="00DE6094">
        <w:rPr>
          <w:rFonts w:ascii="Lato" w:eastAsia="Times New Roman" w:hAnsi="Lato"/>
          <w:color w:val="000000"/>
          <w:lang w:eastAsia="pl-PL"/>
        </w:rPr>
        <w:t xml:space="preserve"> </w:t>
      </w:r>
      <w:r w:rsidRPr="00DE6094">
        <w:rPr>
          <w:rFonts w:ascii="Lato" w:eastAsia="Times New Roman" w:hAnsi="Lato"/>
          <w:color w:val="000000"/>
          <w:lang w:eastAsia="pl-PL"/>
        </w:rPr>
        <w:t>krotnie podczas jednego zlecenia wykonawczego</w:t>
      </w:r>
      <w:r w:rsidR="00E1273A" w:rsidRPr="00DE6094">
        <w:rPr>
          <w:rFonts w:ascii="Lato" w:eastAsia="Times New Roman" w:hAnsi="Lato"/>
          <w:color w:val="000000"/>
          <w:lang w:eastAsia="pl-PL"/>
        </w:rPr>
        <w:t>.</w:t>
      </w:r>
    </w:p>
    <w:p w14:paraId="26FC2411" w14:textId="5DB7D304" w:rsidR="007D576D" w:rsidRPr="00DE6094" w:rsidRDefault="00EE3FB6" w:rsidP="00DE6094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60"/>
        <w:jc w:val="both"/>
        <w:rPr>
          <w:rFonts w:ascii="Lato" w:eastAsia="Times New Roman" w:hAnsi="Lato"/>
          <w:color w:val="000000"/>
          <w:lang w:eastAsia="pl-PL"/>
        </w:rPr>
      </w:pPr>
      <w:r w:rsidRPr="00DE6094">
        <w:rPr>
          <w:rFonts w:ascii="Lato" w:eastAsia="Times New Roman" w:hAnsi="Lato"/>
          <w:color w:val="000000"/>
          <w:lang w:eastAsia="pl-PL"/>
        </w:rPr>
        <w:t>w przypadku dwukrotnego przyjęcia zamówienia i nie podstawienia sprzętu we wskazanym terminie oraz miejscu.</w:t>
      </w:r>
    </w:p>
    <w:p w14:paraId="0ED0D70B" w14:textId="7D5C1B90" w:rsidR="00FA116F" w:rsidRPr="00DE6094" w:rsidRDefault="00FA116F" w:rsidP="00DE6094">
      <w:pPr>
        <w:pStyle w:val="Akapitzlist"/>
        <w:numPr>
          <w:ilvl w:val="0"/>
          <w:numId w:val="58"/>
        </w:numPr>
        <w:spacing w:before="120"/>
        <w:jc w:val="both"/>
        <w:rPr>
          <w:rFonts w:ascii="Lato" w:hAnsi="Lato"/>
        </w:rPr>
      </w:pPr>
      <w:r w:rsidRPr="00DE6094">
        <w:rPr>
          <w:rFonts w:ascii="Lato" w:hAnsi="Lato" w:hint="eastAsia"/>
        </w:rPr>
        <w:t xml:space="preserve">Umowa </w:t>
      </w:r>
      <w:r w:rsidRPr="00DE6094">
        <w:rPr>
          <w:rFonts w:ascii="Lato" w:hAnsi="Lato"/>
        </w:rPr>
        <w:t>mo</w:t>
      </w:r>
      <w:r w:rsidRPr="00DE6094">
        <w:rPr>
          <w:rFonts w:ascii="Lato" w:hAnsi="Lato" w:hint="cs"/>
        </w:rPr>
        <w:t>ż</w:t>
      </w:r>
      <w:r w:rsidRPr="00DE6094">
        <w:rPr>
          <w:rFonts w:ascii="Lato" w:hAnsi="Lato"/>
        </w:rPr>
        <w:t>e</w:t>
      </w:r>
      <w:r w:rsidRPr="00DE6094">
        <w:rPr>
          <w:rFonts w:ascii="Lato" w:hAnsi="Lato" w:hint="eastAsia"/>
        </w:rPr>
        <w:t xml:space="preserve"> ulec </w:t>
      </w:r>
      <w:r w:rsidRPr="00DE6094">
        <w:rPr>
          <w:rFonts w:ascii="Lato" w:hAnsi="Lato"/>
        </w:rPr>
        <w:t>rozwi</w:t>
      </w:r>
      <w:r w:rsidRPr="00DE6094">
        <w:rPr>
          <w:rFonts w:ascii="Lato" w:hAnsi="Lato" w:hint="cs"/>
        </w:rPr>
        <w:t>ą</w:t>
      </w:r>
      <w:r w:rsidRPr="00DE6094">
        <w:rPr>
          <w:rFonts w:ascii="Lato" w:hAnsi="Lato"/>
        </w:rPr>
        <w:t>zaniu</w:t>
      </w:r>
      <w:r w:rsidRPr="00DE6094">
        <w:rPr>
          <w:rFonts w:ascii="Lato" w:hAnsi="Lato" w:hint="eastAsia"/>
        </w:rPr>
        <w:t xml:space="preserve"> w drodze porozumienia stron, jak </w:t>
      </w:r>
      <w:r w:rsidRPr="00DE6094">
        <w:rPr>
          <w:rFonts w:ascii="Lato" w:hAnsi="Lato"/>
        </w:rPr>
        <w:t>r</w:t>
      </w:r>
      <w:r w:rsidRPr="00DE6094">
        <w:rPr>
          <w:rFonts w:ascii="Lato" w:hAnsi="Lato" w:hint="eastAsia"/>
        </w:rPr>
        <w:t>ó</w:t>
      </w:r>
      <w:r w:rsidRPr="00DE6094">
        <w:rPr>
          <w:rFonts w:ascii="Lato" w:hAnsi="Lato"/>
        </w:rPr>
        <w:t>wnie</w:t>
      </w:r>
      <w:r w:rsidRPr="00DE6094">
        <w:rPr>
          <w:rFonts w:ascii="Lato" w:hAnsi="Lato" w:hint="cs"/>
        </w:rPr>
        <w:t>ż</w:t>
      </w:r>
      <w:r w:rsidRPr="00DE6094">
        <w:rPr>
          <w:rFonts w:ascii="Lato" w:hAnsi="Lato" w:hint="eastAsia"/>
        </w:rPr>
        <w:t xml:space="preserve"> </w:t>
      </w:r>
      <w:r w:rsidRPr="00DE6094">
        <w:rPr>
          <w:rFonts w:ascii="Lato" w:hAnsi="Lato"/>
        </w:rPr>
        <w:t>mo</w:t>
      </w:r>
      <w:r w:rsidRPr="00DE6094">
        <w:rPr>
          <w:rFonts w:ascii="Lato" w:hAnsi="Lato" w:hint="cs"/>
        </w:rPr>
        <w:t>ż</w:t>
      </w:r>
      <w:r w:rsidRPr="00DE6094">
        <w:rPr>
          <w:rFonts w:ascii="Lato" w:hAnsi="Lato"/>
        </w:rPr>
        <w:t>e</w:t>
      </w:r>
      <w:r w:rsidRPr="00DE6094">
        <w:rPr>
          <w:rFonts w:ascii="Lato" w:hAnsi="Lato" w:hint="eastAsia"/>
        </w:rPr>
        <w:t xml:space="preserve"> </w:t>
      </w:r>
      <w:r w:rsidRPr="00DE6094">
        <w:rPr>
          <w:rFonts w:ascii="Lato" w:hAnsi="Lato"/>
        </w:rPr>
        <w:t>zosta</w:t>
      </w:r>
      <w:r w:rsidRPr="00DE6094">
        <w:rPr>
          <w:rFonts w:ascii="Lato" w:hAnsi="Lato" w:hint="cs"/>
        </w:rPr>
        <w:t>ć</w:t>
      </w:r>
      <w:r w:rsidRPr="00DE6094">
        <w:rPr>
          <w:rFonts w:ascii="Lato" w:hAnsi="Lato" w:hint="eastAsia"/>
        </w:rPr>
        <w:t xml:space="preserve"> </w:t>
      </w:r>
      <w:r w:rsidRPr="00DE6094">
        <w:rPr>
          <w:rFonts w:ascii="Lato" w:hAnsi="Lato"/>
        </w:rPr>
        <w:t>rozwi</w:t>
      </w:r>
      <w:r w:rsidRPr="00DE6094">
        <w:rPr>
          <w:rFonts w:ascii="Lato" w:hAnsi="Lato" w:hint="cs"/>
        </w:rPr>
        <w:t>ą</w:t>
      </w:r>
      <w:r w:rsidRPr="00DE6094">
        <w:rPr>
          <w:rFonts w:ascii="Lato" w:hAnsi="Lato"/>
        </w:rPr>
        <w:t>zana</w:t>
      </w:r>
      <w:r w:rsidRPr="00DE6094">
        <w:rPr>
          <w:rFonts w:ascii="Lato" w:hAnsi="Lato" w:hint="eastAsia"/>
        </w:rPr>
        <w:t xml:space="preserve"> przez </w:t>
      </w:r>
      <w:r w:rsidRPr="00DE6094">
        <w:rPr>
          <w:rFonts w:ascii="Lato" w:hAnsi="Lato"/>
        </w:rPr>
        <w:t>ka</w:t>
      </w:r>
      <w:r w:rsidRPr="00DE6094">
        <w:rPr>
          <w:rFonts w:ascii="Lato" w:hAnsi="Lato" w:hint="cs"/>
        </w:rPr>
        <w:t>ż</w:t>
      </w:r>
      <w:r w:rsidRPr="00DE6094">
        <w:rPr>
          <w:rFonts w:ascii="Lato" w:hAnsi="Lato"/>
        </w:rPr>
        <w:t>d</w:t>
      </w:r>
      <w:r w:rsidRPr="00DE6094">
        <w:rPr>
          <w:rFonts w:ascii="Lato" w:hAnsi="Lato" w:hint="cs"/>
        </w:rPr>
        <w:t>ą</w:t>
      </w:r>
      <w:r w:rsidRPr="00DE6094">
        <w:rPr>
          <w:rFonts w:ascii="Lato" w:hAnsi="Lato" w:hint="eastAsia"/>
        </w:rPr>
        <w:t xml:space="preserve"> ze Stron z </w:t>
      </w:r>
      <w:r w:rsidRPr="00DE6094">
        <w:rPr>
          <w:rFonts w:ascii="Lato" w:hAnsi="Lato"/>
        </w:rPr>
        <w:t>1-miesi</w:t>
      </w:r>
      <w:r w:rsidRPr="00DE6094">
        <w:rPr>
          <w:rFonts w:ascii="Lato" w:hAnsi="Lato" w:hint="cs"/>
        </w:rPr>
        <w:t>ę</w:t>
      </w:r>
      <w:r w:rsidRPr="00DE6094">
        <w:rPr>
          <w:rFonts w:ascii="Lato" w:hAnsi="Lato"/>
        </w:rPr>
        <w:t>cznym</w:t>
      </w:r>
      <w:r w:rsidRPr="00DE6094">
        <w:rPr>
          <w:rFonts w:ascii="Lato" w:hAnsi="Lato" w:hint="eastAsia"/>
        </w:rPr>
        <w:t xml:space="preserve"> wypowiedzeniem dokonanym przez </w:t>
      </w:r>
      <w:r w:rsidRPr="00DE6094">
        <w:rPr>
          <w:rFonts w:ascii="Lato" w:hAnsi="Lato"/>
        </w:rPr>
        <w:t>jedn</w:t>
      </w:r>
      <w:r w:rsidRPr="00DE6094">
        <w:rPr>
          <w:rFonts w:ascii="Lato" w:hAnsi="Lato" w:hint="cs"/>
        </w:rPr>
        <w:t>ą</w:t>
      </w:r>
      <w:r w:rsidRPr="00DE6094">
        <w:rPr>
          <w:rFonts w:ascii="Lato" w:hAnsi="Lato" w:hint="eastAsia"/>
        </w:rPr>
        <w:t xml:space="preserve"> ze Stron, ze skutkiem na koniec </w:t>
      </w:r>
      <w:r w:rsidRPr="00DE6094">
        <w:rPr>
          <w:rFonts w:ascii="Lato" w:hAnsi="Lato"/>
        </w:rPr>
        <w:t>miesi</w:t>
      </w:r>
      <w:r w:rsidRPr="00DE6094">
        <w:rPr>
          <w:rFonts w:ascii="Lato" w:hAnsi="Lato" w:hint="cs"/>
        </w:rPr>
        <w:t>ą</w:t>
      </w:r>
      <w:r w:rsidRPr="00DE6094">
        <w:rPr>
          <w:rFonts w:ascii="Lato" w:hAnsi="Lato"/>
        </w:rPr>
        <w:t>ca.</w:t>
      </w:r>
    </w:p>
    <w:p w14:paraId="7CD6845A" w14:textId="77777777" w:rsidR="00FA116F" w:rsidRPr="00F82917" w:rsidRDefault="00FA116F" w:rsidP="00FA116F">
      <w:pPr>
        <w:autoSpaceDE w:val="0"/>
        <w:autoSpaceDN w:val="0"/>
        <w:adjustRightInd w:val="0"/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  <w:r w:rsidRPr="00F82917">
        <w:rPr>
          <w:rFonts w:ascii="Lato" w:hAnsi="Lato"/>
          <w:b/>
          <w:bCs/>
          <w:sz w:val="22"/>
          <w:szCs w:val="22"/>
        </w:rPr>
        <w:t>§ 12.</w:t>
      </w:r>
    </w:p>
    <w:p w14:paraId="4CA07C36" w14:textId="77777777" w:rsidR="00FA116F" w:rsidRPr="00F82917" w:rsidRDefault="00FA116F" w:rsidP="00FA116F">
      <w:pPr>
        <w:numPr>
          <w:ilvl w:val="0"/>
          <w:numId w:val="34"/>
        </w:numPr>
        <w:spacing w:before="120"/>
        <w:ind w:left="425" w:hanging="425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>Umowa sporządzona została w 2 jednobrzmiących egzemplarzach w tym 1</w:t>
      </w:r>
      <w:r>
        <w:rPr>
          <w:rFonts w:ascii="Lato" w:hAnsi="Lato"/>
          <w:sz w:val="22"/>
          <w:szCs w:val="22"/>
        </w:rPr>
        <w:t xml:space="preserve"> </w:t>
      </w:r>
      <w:r w:rsidRPr="00F82917">
        <w:rPr>
          <w:rFonts w:ascii="Lato" w:hAnsi="Lato"/>
          <w:sz w:val="22"/>
          <w:szCs w:val="22"/>
        </w:rPr>
        <w:t>egzemplarz dla Wykonawcy.</w:t>
      </w:r>
    </w:p>
    <w:p w14:paraId="43CA05D9" w14:textId="77777777" w:rsidR="00FA116F" w:rsidRPr="00F82917" w:rsidRDefault="00FA116F" w:rsidP="00FA116F">
      <w:pPr>
        <w:numPr>
          <w:ilvl w:val="0"/>
          <w:numId w:val="34"/>
        </w:numPr>
        <w:spacing w:before="120"/>
        <w:ind w:left="425" w:hanging="425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>Jakiekolwiek zmiany Umowy będą ważne i skuteczne pod warunkiem, że zostaną zawarte w formie pisemnej, pod rygorem nieważności.</w:t>
      </w:r>
    </w:p>
    <w:p w14:paraId="384F34B1" w14:textId="77777777" w:rsidR="00FA116F" w:rsidRPr="00F82917" w:rsidRDefault="00FA116F" w:rsidP="00FA116F">
      <w:pPr>
        <w:numPr>
          <w:ilvl w:val="0"/>
          <w:numId w:val="34"/>
        </w:numPr>
        <w:spacing w:before="120"/>
        <w:ind w:left="425" w:hanging="425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>Wykonawca, bez pisemnej zgody Zamawiającego, pod rygorem nieważności nie jest uprawniony do przeniesienia praw i obowiązków wynikających z Umowy na osobę trzecią.</w:t>
      </w:r>
    </w:p>
    <w:p w14:paraId="51A5427E" w14:textId="77777777" w:rsidR="00FA116F" w:rsidRDefault="00FA116F" w:rsidP="00FA116F">
      <w:pPr>
        <w:numPr>
          <w:ilvl w:val="0"/>
          <w:numId w:val="34"/>
        </w:numPr>
        <w:spacing w:before="120"/>
        <w:ind w:left="425" w:hanging="425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>Wierzytelności Wykonawcy wynikające z Umowy nie mogą być przedstawiane do potrącenia ustawowego (art. 498 kodeksu cywilnego) z wierzytelnościami Zamawiającego.</w:t>
      </w:r>
    </w:p>
    <w:p w14:paraId="4BF4AD98" w14:textId="77777777" w:rsidR="00FA116F" w:rsidRPr="00F82917" w:rsidRDefault="00FA116F" w:rsidP="00FA116F">
      <w:pPr>
        <w:autoSpaceDE w:val="0"/>
        <w:autoSpaceDN w:val="0"/>
        <w:adjustRightInd w:val="0"/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  <w:r w:rsidRPr="00F82917">
        <w:rPr>
          <w:rFonts w:ascii="Lato" w:hAnsi="Lato"/>
          <w:b/>
          <w:bCs/>
          <w:sz w:val="22"/>
          <w:szCs w:val="22"/>
        </w:rPr>
        <w:lastRenderedPageBreak/>
        <w:t>§ 13.</w:t>
      </w:r>
    </w:p>
    <w:p w14:paraId="04B4878C" w14:textId="77777777" w:rsidR="00FA116F" w:rsidRPr="00F82917" w:rsidRDefault="00FA116F" w:rsidP="00FA116F">
      <w:pPr>
        <w:spacing w:before="120" w:after="120"/>
        <w:jc w:val="both"/>
        <w:rPr>
          <w:rFonts w:ascii="Lato" w:hAnsi="Lato"/>
          <w:sz w:val="22"/>
          <w:szCs w:val="22"/>
        </w:rPr>
      </w:pPr>
      <w:r w:rsidRPr="00F82917">
        <w:rPr>
          <w:rFonts w:ascii="Lato" w:hAnsi="Lato"/>
          <w:sz w:val="22"/>
          <w:szCs w:val="22"/>
        </w:rPr>
        <w:t>W sprawach nieunormowanych niniejszą umową mają zastosowanie przepisy Kodeksu Cywilnego.</w:t>
      </w:r>
    </w:p>
    <w:p w14:paraId="1CC0CBD8" w14:textId="77777777" w:rsidR="00FA116F" w:rsidRPr="00F82917" w:rsidRDefault="00FA116F" w:rsidP="00FA116F">
      <w:pPr>
        <w:autoSpaceDE w:val="0"/>
        <w:autoSpaceDN w:val="0"/>
        <w:adjustRightInd w:val="0"/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  <w:r w:rsidRPr="00F82917">
        <w:rPr>
          <w:rFonts w:ascii="Lato" w:hAnsi="Lato"/>
          <w:b/>
          <w:bCs/>
          <w:sz w:val="22"/>
          <w:szCs w:val="22"/>
        </w:rPr>
        <w:t>§ 14.</w:t>
      </w:r>
    </w:p>
    <w:p w14:paraId="2B58E9F9" w14:textId="77777777" w:rsidR="00FA116F" w:rsidRPr="00F82917" w:rsidRDefault="00FA116F" w:rsidP="00FA116F">
      <w:pPr>
        <w:suppressAutoHyphens w:val="0"/>
        <w:autoSpaceDE w:val="0"/>
        <w:autoSpaceDN w:val="0"/>
        <w:adjustRightInd w:val="0"/>
        <w:jc w:val="both"/>
        <w:rPr>
          <w:rFonts w:ascii="Lato" w:eastAsia="Times New Roman" w:hAnsi="Lato"/>
          <w:b/>
          <w:color w:val="000000"/>
          <w:kern w:val="0"/>
          <w:sz w:val="22"/>
          <w:szCs w:val="22"/>
          <w:lang w:eastAsia="pl-PL"/>
        </w:rPr>
      </w:pPr>
      <w:r w:rsidRPr="00F82917">
        <w:rPr>
          <w:rFonts w:ascii="Lato" w:eastAsia="Times New Roman" w:hAnsi="Lato"/>
          <w:color w:val="000000"/>
          <w:kern w:val="0"/>
          <w:sz w:val="22"/>
          <w:szCs w:val="22"/>
          <w:lang w:eastAsia="pl-PL"/>
        </w:rPr>
        <w:t>Spory powstałe na tle realizacji Umowy będzie rozstrzygał sąd właściwy dla siedziby Zamawiającego</w:t>
      </w:r>
      <w:r w:rsidRPr="00F82917">
        <w:rPr>
          <w:rFonts w:ascii="Lato" w:eastAsia="Times New Roman" w:hAnsi="Lato"/>
          <w:b/>
          <w:color w:val="000000"/>
          <w:kern w:val="0"/>
          <w:sz w:val="22"/>
          <w:szCs w:val="22"/>
          <w:lang w:eastAsia="pl-PL"/>
        </w:rPr>
        <w:t xml:space="preserve"> </w:t>
      </w:r>
    </w:p>
    <w:p w14:paraId="0D14BA65" w14:textId="77777777" w:rsidR="00FA116F" w:rsidRPr="00F82917" w:rsidRDefault="00FA116F" w:rsidP="00FA116F">
      <w:pPr>
        <w:autoSpaceDE w:val="0"/>
        <w:autoSpaceDN w:val="0"/>
        <w:adjustRightInd w:val="0"/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  <w:r w:rsidRPr="00F82917">
        <w:rPr>
          <w:rFonts w:ascii="Lato" w:hAnsi="Lato"/>
          <w:b/>
          <w:bCs/>
          <w:sz w:val="22"/>
          <w:szCs w:val="22"/>
        </w:rPr>
        <w:t>§ 15.</w:t>
      </w:r>
    </w:p>
    <w:p w14:paraId="6F3F6C5C" w14:textId="77777777" w:rsidR="00FA116F" w:rsidRPr="00F82917" w:rsidRDefault="00FA116F" w:rsidP="00FA116F">
      <w:pPr>
        <w:numPr>
          <w:ilvl w:val="0"/>
          <w:numId w:val="37"/>
        </w:numPr>
        <w:suppressAutoHyphens w:val="0"/>
        <w:ind w:left="425" w:hanging="425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</w:pPr>
      <w:r w:rsidRPr="00F82917"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>Oferta stanowi integralną część niniejszej Umowy. W przypadku sprzeczności priorytet będzie miała Umowa.</w:t>
      </w:r>
    </w:p>
    <w:p w14:paraId="6F2D040C" w14:textId="77777777" w:rsidR="00FA116F" w:rsidRPr="00F82917" w:rsidRDefault="00FA116F" w:rsidP="00FA116F">
      <w:pPr>
        <w:numPr>
          <w:ilvl w:val="0"/>
          <w:numId w:val="37"/>
        </w:numPr>
        <w:suppressAutoHyphens w:val="0"/>
        <w:ind w:left="425" w:hanging="425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</w:pPr>
      <w:r w:rsidRPr="00F82917">
        <w:rPr>
          <w:rFonts w:ascii="Lato" w:eastAsia="Calibri" w:hAnsi="Lato" w:cs="Times New Roman"/>
          <w:kern w:val="0"/>
          <w:sz w:val="22"/>
          <w:szCs w:val="22"/>
          <w:lang w:eastAsia="pl-PL" w:bidi="ar-SA"/>
        </w:rPr>
        <w:t>Załączniki stanowią integralną część Umowy.</w:t>
      </w:r>
    </w:p>
    <w:p w14:paraId="2D013FAA" w14:textId="77777777" w:rsidR="00FA116F" w:rsidRPr="00F82917" w:rsidRDefault="00FA116F" w:rsidP="00FA116F">
      <w:pPr>
        <w:rPr>
          <w:rFonts w:ascii="Lato" w:hAnsi="Lato"/>
          <w:sz w:val="22"/>
          <w:szCs w:val="22"/>
        </w:rPr>
      </w:pPr>
    </w:p>
    <w:p w14:paraId="23F4279D" w14:textId="77777777" w:rsidR="00FA116F" w:rsidRPr="00F82917" w:rsidRDefault="00FA116F" w:rsidP="00FA116F">
      <w:pPr>
        <w:spacing w:line="276" w:lineRule="auto"/>
        <w:jc w:val="both"/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</w:pPr>
      <w:r w:rsidRPr="00F82917">
        <w:rPr>
          <w:rFonts w:ascii="Calibri" w:eastAsia="Calibri" w:hAnsi="Calibri" w:cs="Times New Roman"/>
          <w:i/>
          <w:iCs/>
          <w:kern w:val="0"/>
          <w:sz w:val="18"/>
          <w:szCs w:val="18"/>
          <w:lang w:eastAsia="en-US" w:bidi="ar-SA"/>
        </w:rPr>
        <w:t>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</w:t>
      </w:r>
      <w:r w:rsidRPr="00F82917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>.</w:t>
      </w:r>
    </w:p>
    <w:p w14:paraId="68A0771E" w14:textId="77777777" w:rsidR="00FA116F" w:rsidRDefault="00FA116F" w:rsidP="00FA116F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61A170EB" w14:textId="77777777" w:rsidR="00AA0A46" w:rsidRDefault="00AA0A46" w:rsidP="00FA116F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6F66837D" w14:textId="77777777" w:rsidR="00AA0A46" w:rsidRDefault="00AA0A46" w:rsidP="00FA116F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65776E75" w14:textId="77777777" w:rsidR="00AA0A46" w:rsidRPr="00F82917" w:rsidRDefault="00AA0A46" w:rsidP="00AA0A46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31D5769D" w14:textId="77777777" w:rsidR="00AA0A46" w:rsidRPr="00F82917" w:rsidRDefault="00AA0A46" w:rsidP="00AA0A46">
      <w:pPr>
        <w:spacing w:line="276" w:lineRule="auto"/>
        <w:ind w:firstLine="709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F82917">
        <w:rPr>
          <w:rFonts w:ascii="Lato" w:hAnsi="Lato"/>
          <w:b/>
          <w:sz w:val="22"/>
          <w:szCs w:val="22"/>
        </w:rPr>
        <w:t>ZAMAWIAJĄCY</w:t>
      </w:r>
      <w:r w:rsidRPr="00F82917">
        <w:rPr>
          <w:rFonts w:ascii="Lato" w:hAnsi="Lato"/>
          <w:b/>
          <w:sz w:val="22"/>
          <w:szCs w:val="22"/>
        </w:rPr>
        <w:tab/>
      </w:r>
      <w:r w:rsidRPr="00F82917">
        <w:rPr>
          <w:rFonts w:ascii="Lato" w:hAnsi="Lato"/>
          <w:b/>
          <w:sz w:val="22"/>
          <w:szCs w:val="22"/>
        </w:rPr>
        <w:tab/>
      </w:r>
      <w:r w:rsidRPr="00F82917">
        <w:rPr>
          <w:rFonts w:ascii="Lato" w:hAnsi="Lato"/>
          <w:b/>
          <w:sz w:val="22"/>
          <w:szCs w:val="22"/>
        </w:rPr>
        <w:tab/>
      </w:r>
      <w:r w:rsidRPr="00F82917">
        <w:rPr>
          <w:rFonts w:ascii="Lato" w:hAnsi="Lato"/>
          <w:b/>
          <w:sz w:val="22"/>
          <w:szCs w:val="22"/>
        </w:rPr>
        <w:tab/>
      </w:r>
      <w:r w:rsidRPr="00F82917">
        <w:rPr>
          <w:rFonts w:ascii="Lato" w:hAnsi="Lato"/>
          <w:b/>
          <w:sz w:val="22"/>
          <w:szCs w:val="22"/>
        </w:rPr>
        <w:tab/>
      </w:r>
      <w:r w:rsidRPr="00F82917">
        <w:rPr>
          <w:rFonts w:ascii="Lato" w:hAnsi="Lato"/>
          <w:b/>
          <w:sz w:val="22"/>
          <w:szCs w:val="22"/>
        </w:rPr>
        <w:tab/>
        <w:t>WYKONAWCA</w:t>
      </w:r>
    </w:p>
    <w:p w14:paraId="65344564" w14:textId="77777777" w:rsidR="00AA0A46" w:rsidRPr="00F82917" w:rsidRDefault="00AA0A46" w:rsidP="00AA0A46">
      <w:pPr>
        <w:tabs>
          <w:tab w:val="left" w:pos="567"/>
          <w:tab w:val="left" w:leader="dot" w:pos="2835"/>
          <w:tab w:val="left" w:pos="6237"/>
          <w:tab w:val="left" w:leader="dot" w:pos="8505"/>
        </w:tabs>
        <w:spacing w:before="120"/>
        <w:rPr>
          <w:rFonts w:ascii="Lato" w:hAnsi="Lato"/>
          <w:sz w:val="22"/>
          <w:szCs w:val="22"/>
        </w:rPr>
      </w:pPr>
      <w:r w:rsidRPr="00F82917">
        <w:rPr>
          <w:rFonts w:ascii="Lato" w:hAnsi="Lato"/>
          <w:b/>
          <w:sz w:val="22"/>
          <w:szCs w:val="22"/>
        </w:rPr>
        <w:tab/>
      </w:r>
      <w:r w:rsidRPr="00F82917">
        <w:rPr>
          <w:rFonts w:ascii="Lato" w:hAnsi="Lato"/>
          <w:sz w:val="22"/>
          <w:szCs w:val="22"/>
        </w:rPr>
        <w:tab/>
      </w:r>
      <w:r w:rsidRPr="00F82917">
        <w:rPr>
          <w:rFonts w:ascii="Lato" w:hAnsi="Lato"/>
          <w:sz w:val="22"/>
          <w:szCs w:val="22"/>
        </w:rPr>
        <w:tab/>
      </w:r>
      <w:r w:rsidRPr="00F82917">
        <w:rPr>
          <w:rFonts w:ascii="Lato" w:hAnsi="Lato"/>
          <w:sz w:val="22"/>
          <w:szCs w:val="22"/>
        </w:rPr>
        <w:tab/>
      </w:r>
    </w:p>
    <w:p w14:paraId="0A36701B" w14:textId="77777777" w:rsidR="00AA0A46" w:rsidRDefault="00AA0A46" w:rsidP="00FA116F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65077980" w14:textId="77777777" w:rsidR="000F5FA2" w:rsidRDefault="000F5FA2" w:rsidP="00FA116F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56A6B2B0" w14:textId="77777777" w:rsidR="000F5FA2" w:rsidRDefault="000F5FA2" w:rsidP="00FA116F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355F819E" w14:textId="77777777" w:rsidR="000F5FA2" w:rsidRDefault="000F5FA2" w:rsidP="00FA116F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0C3C8E3C" w14:textId="77777777" w:rsidR="000F5FA2" w:rsidRDefault="000F5FA2" w:rsidP="00FA116F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6A8F31E5" w14:textId="77777777" w:rsidR="000F5FA2" w:rsidRDefault="000F5FA2" w:rsidP="00FA116F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7082AAA8" w14:textId="77777777" w:rsidR="000F5FA2" w:rsidRDefault="000F5FA2" w:rsidP="00FA116F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43FE4219" w14:textId="77777777" w:rsidR="000F5FA2" w:rsidRDefault="000F5FA2" w:rsidP="00FA116F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4053C030" w14:textId="77777777" w:rsidR="000F5FA2" w:rsidRDefault="000F5FA2" w:rsidP="00FA116F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01BF91C1" w14:textId="77777777" w:rsidR="000F5FA2" w:rsidRDefault="000F5FA2" w:rsidP="00FA116F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21C84040" w14:textId="77777777" w:rsidR="000F5FA2" w:rsidRDefault="000F5FA2" w:rsidP="00FA116F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60783F11" w14:textId="77777777" w:rsidR="000F5FA2" w:rsidRDefault="000F5FA2" w:rsidP="00FA116F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3709D795" w14:textId="77777777" w:rsidR="000F5FA2" w:rsidRDefault="000F5FA2" w:rsidP="00FA116F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12A64912" w14:textId="77777777" w:rsidR="000F5FA2" w:rsidRDefault="000F5FA2" w:rsidP="00FA116F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5C9468BA" w14:textId="77777777" w:rsidR="00A23B85" w:rsidRDefault="00A23B85" w:rsidP="00FA116F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1A7F9022" w14:textId="77777777" w:rsidR="000F5FA2" w:rsidRDefault="000F5FA2" w:rsidP="00FA116F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4AD7B1F7" w14:textId="77777777" w:rsidR="0034545D" w:rsidRDefault="0034545D" w:rsidP="0047572E">
      <w:pPr>
        <w:pStyle w:val="Nagwek"/>
        <w:tabs>
          <w:tab w:val="clear" w:pos="4819"/>
          <w:tab w:val="clear" w:pos="9638"/>
          <w:tab w:val="center" w:pos="4536"/>
          <w:tab w:val="right" w:pos="9072"/>
        </w:tabs>
        <w:rPr>
          <w:bCs/>
          <w:i/>
          <w:iCs/>
          <w:sz w:val="20"/>
          <w:szCs w:val="20"/>
        </w:rPr>
      </w:pPr>
    </w:p>
    <w:p w14:paraId="5346E985" w14:textId="77777777" w:rsidR="00A23B85" w:rsidRDefault="00A23B85" w:rsidP="0047572E">
      <w:pPr>
        <w:pStyle w:val="Nagwek"/>
        <w:tabs>
          <w:tab w:val="clear" w:pos="4819"/>
          <w:tab w:val="clear" w:pos="9638"/>
          <w:tab w:val="center" w:pos="4536"/>
          <w:tab w:val="right" w:pos="9072"/>
        </w:tabs>
        <w:rPr>
          <w:bCs/>
          <w:i/>
          <w:iCs/>
          <w:sz w:val="20"/>
          <w:szCs w:val="20"/>
        </w:rPr>
      </w:pPr>
    </w:p>
    <w:p w14:paraId="698DEFFB" w14:textId="77777777" w:rsidR="00A23B85" w:rsidRDefault="00A23B85" w:rsidP="0047572E">
      <w:pPr>
        <w:pStyle w:val="Nagwek"/>
        <w:tabs>
          <w:tab w:val="clear" w:pos="4819"/>
          <w:tab w:val="clear" w:pos="9638"/>
          <w:tab w:val="center" w:pos="4536"/>
          <w:tab w:val="right" w:pos="9072"/>
        </w:tabs>
        <w:rPr>
          <w:bCs/>
          <w:i/>
          <w:iCs/>
          <w:sz w:val="20"/>
          <w:szCs w:val="20"/>
        </w:rPr>
      </w:pPr>
    </w:p>
    <w:p w14:paraId="7AECB4EB" w14:textId="77777777" w:rsidR="00A23B85" w:rsidRDefault="00A23B85" w:rsidP="0047572E">
      <w:pPr>
        <w:pStyle w:val="Nagwek"/>
        <w:tabs>
          <w:tab w:val="clear" w:pos="4819"/>
          <w:tab w:val="clear" w:pos="9638"/>
          <w:tab w:val="center" w:pos="4536"/>
          <w:tab w:val="right" w:pos="9072"/>
        </w:tabs>
        <w:rPr>
          <w:bCs/>
          <w:i/>
          <w:iCs/>
          <w:sz w:val="20"/>
          <w:szCs w:val="20"/>
        </w:rPr>
      </w:pPr>
    </w:p>
    <w:p w14:paraId="330459F1" w14:textId="77777777" w:rsidR="00A23B85" w:rsidRDefault="00A23B85" w:rsidP="0047572E">
      <w:pPr>
        <w:pStyle w:val="Nagwek"/>
        <w:tabs>
          <w:tab w:val="clear" w:pos="4819"/>
          <w:tab w:val="clear" w:pos="9638"/>
          <w:tab w:val="center" w:pos="4536"/>
          <w:tab w:val="right" w:pos="9072"/>
        </w:tabs>
        <w:rPr>
          <w:bCs/>
          <w:i/>
          <w:iCs/>
          <w:sz w:val="20"/>
          <w:szCs w:val="20"/>
        </w:rPr>
      </w:pPr>
    </w:p>
    <w:p w14:paraId="10BC09F1" w14:textId="77777777" w:rsidR="00A23B85" w:rsidRDefault="00A23B85" w:rsidP="0047572E">
      <w:pPr>
        <w:pStyle w:val="Nagwek"/>
        <w:tabs>
          <w:tab w:val="clear" w:pos="4819"/>
          <w:tab w:val="clear" w:pos="9638"/>
          <w:tab w:val="center" w:pos="4536"/>
          <w:tab w:val="right" w:pos="9072"/>
        </w:tabs>
        <w:rPr>
          <w:bCs/>
          <w:i/>
          <w:iCs/>
          <w:sz w:val="20"/>
          <w:szCs w:val="20"/>
        </w:rPr>
      </w:pPr>
    </w:p>
    <w:p w14:paraId="6B45579D" w14:textId="77777777" w:rsidR="00A23B85" w:rsidRDefault="00A23B85" w:rsidP="0047572E">
      <w:pPr>
        <w:pStyle w:val="Nagwek"/>
        <w:tabs>
          <w:tab w:val="clear" w:pos="4819"/>
          <w:tab w:val="clear" w:pos="9638"/>
          <w:tab w:val="center" w:pos="4536"/>
          <w:tab w:val="right" w:pos="9072"/>
        </w:tabs>
        <w:rPr>
          <w:bCs/>
          <w:i/>
          <w:iCs/>
          <w:sz w:val="20"/>
          <w:szCs w:val="20"/>
        </w:rPr>
      </w:pPr>
    </w:p>
    <w:p w14:paraId="34B2CB1F" w14:textId="77777777" w:rsidR="00A23B85" w:rsidRDefault="00A23B85" w:rsidP="0047572E">
      <w:pPr>
        <w:pStyle w:val="Nagwek"/>
        <w:tabs>
          <w:tab w:val="clear" w:pos="4819"/>
          <w:tab w:val="clear" w:pos="9638"/>
          <w:tab w:val="center" w:pos="4536"/>
          <w:tab w:val="right" w:pos="9072"/>
        </w:tabs>
        <w:rPr>
          <w:bCs/>
          <w:i/>
          <w:iCs/>
          <w:sz w:val="20"/>
          <w:szCs w:val="20"/>
        </w:rPr>
      </w:pPr>
    </w:p>
    <w:p w14:paraId="7C933AF4" w14:textId="77777777" w:rsidR="00A23B85" w:rsidRDefault="00A23B85" w:rsidP="0047572E">
      <w:pPr>
        <w:pStyle w:val="Nagwek"/>
        <w:tabs>
          <w:tab w:val="clear" w:pos="4819"/>
          <w:tab w:val="clear" w:pos="9638"/>
          <w:tab w:val="center" w:pos="4536"/>
          <w:tab w:val="right" w:pos="9072"/>
        </w:tabs>
        <w:rPr>
          <w:bCs/>
          <w:i/>
          <w:iCs/>
          <w:sz w:val="20"/>
          <w:szCs w:val="20"/>
        </w:rPr>
      </w:pPr>
    </w:p>
    <w:p w14:paraId="52BF70A1" w14:textId="4E310D4A" w:rsidR="00F82917" w:rsidRPr="00FF3BFB" w:rsidRDefault="00F82917" w:rsidP="00F82917">
      <w:pPr>
        <w:pStyle w:val="Nagwek"/>
        <w:tabs>
          <w:tab w:val="clear" w:pos="4819"/>
          <w:tab w:val="clear" w:pos="9638"/>
          <w:tab w:val="center" w:pos="4536"/>
          <w:tab w:val="right" w:pos="9072"/>
        </w:tabs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Załącznik nr 2. do umowy </w:t>
      </w:r>
    </w:p>
    <w:tbl>
      <w:tblPr>
        <w:tblW w:w="10774" w:type="dxa"/>
        <w:tblInd w:w="-4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7230"/>
      </w:tblGrid>
      <w:tr w:rsidR="00F82917" w14:paraId="1652C491" w14:textId="77777777" w:rsidTr="00B77C23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50BB0A" w14:textId="77777777" w:rsidR="00F82917" w:rsidRDefault="00F82917" w:rsidP="00B77C23">
            <w:pPr>
              <w:spacing w:before="120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pieczątka</w:t>
            </w:r>
          </w:p>
        </w:tc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42D59" w14:textId="77777777" w:rsidR="00F82917" w:rsidRPr="00F74955" w:rsidRDefault="00F82917" w:rsidP="00B77C23">
            <w:pPr>
              <w:pStyle w:val="Nagwek1"/>
              <w:spacing w:before="120" w:line="360" w:lineRule="auto"/>
              <w:ind w:left="1418"/>
            </w:pPr>
            <w:r w:rsidRPr="00F74955">
              <w:rPr>
                <w:sz w:val="28"/>
                <w:szCs w:val="28"/>
              </w:rPr>
              <w:t>Dokument najmu pojazdu-sprzętu</w:t>
            </w:r>
          </w:p>
          <w:p w14:paraId="67EC8A71" w14:textId="77777777" w:rsidR="00F82917" w:rsidRDefault="00F82917" w:rsidP="00B77C23">
            <w:pPr>
              <w:spacing w:line="360" w:lineRule="auto"/>
              <w:ind w:left="497" w:hanging="497"/>
              <w:jc w:val="center"/>
            </w:pPr>
            <w:r>
              <w:t>z dnia (m-c)........................................</w:t>
            </w:r>
            <w:r w:rsidRPr="00C86753">
              <w:t>....</w:t>
            </w:r>
            <w:r>
              <w:t>........</w:t>
            </w:r>
            <w:r w:rsidRPr="00C86753">
              <w:t>.</w:t>
            </w:r>
            <w:r>
              <w:t>r.</w:t>
            </w:r>
          </w:p>
          <w:p w14:paraId="78880C74" w14:textId="77777777" w:rsidR="00F82917" w:rsidRDefault="00F82917" w:rsidP="00B77C23">
            <w:pPr>
              <w:spacing w:line="360" w:lineRule="auto"/>
              <w:ind w:left="497" w:hanging="497"/>
            </w:pPr>
            <w:r>
              <w:t xml:space="preserve">                       Załącznik do Faktury Nr ................................</w:t>
            </w:r>
          </w:p>
        </w:tc>
      </w:tr>
    </w:tbl>
    <w:p w14:paraId="004B9D10" w14:textId="77777777" w:rsidR="00F82917" w:rsidRDefault="00F82917" w:rsidP="00F82917">
      <w:pPr>
        <w:rPr>
          <w:sz w:val="2"/>
          <w:szCs w:val="2"/>
        </w:rPr>
      </w:pPr>
    </w:p>
    <w:tbl>
      <w:tblPr>
        <w:tblW w:w="10774" w:type="dxa"/>
        <w:tblInd w:w="-4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529"/>
      </w:tblGrid>
      <w:tr w:rsidR="00F82917" w14:paraId="43833734" w14:textId="77777777" w:rsidTr="00B77C23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D50CA2" w14:textId="77777777" w:rsidR="00F82917" w:rsidRDefault="00F82917" w:rsidP="00B77C23">
            <w:pPr>
              <w:spacing w:before="60" w:line="360" w:lineRule="auto"/>
            </w:pPr>
            <w:r>
              <w:rPr>
                <w:b/>
                <w:bCs/>
              </w:rPr>
              <w:t>Marka typ</w:t>
            </w:r>
            <w:r w:rsidRPr="00C86753">
              <w:rPr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t>..........................................................</w:t>
            </w:r>
          </w:p>
          <w:p w14:paraId="5B5287EE" w14:textId="730520D2" w:rsidR="00F82917" w:rsidRDefault="00F82917" w:rsidP="00B77C23">
            <w:pPr>
              <w:spacing w:line="360" w:lineRule="auto"/>
            </w:pPr>
            <w:r>
              <w:rPr>
                <w:b/>
                <w:bCs/>
              </w:rPr>
              <w:t>Nr rej.</w:t>
            </w:r>
            <w:r w:rsidRPr="00C86753">
              <w:rPr>
                <w:bCs/>
              </w:rPr>
              <w:t>:</w:t>
            </w:r>
            <w:r>
              <w:t xml:space="preserve"> .................................................................</w:t>
            </w:r>
          </w:p>
          <w:p w14:paraId="08359F0A" w14:textId="163019F5" w:rsidR="00F82917" w:rsidRDefault="00F82917" w:rsidP="00B77C23">
            <w:pPr>
              <w:spacing w:line="360" w:lineRule="auto"/>
            </w:pPr>
            <w:r>
              <w:rPr>
                <w:b/>
                <w:bCs/>
              </w:rPr>
              <w:t>Ładowność</w:t>
            </w:r>
            <w:r w:rsidR="008135D8">
              <w:rPr>
                <w:b/>
                <w:bCs/>
              </w:rPr>
              <w:t>/masa</w:t>
            </w:r>
            <w:r w:rsidR="005D2975">
              <w:rPr>
                <w:b/>
                <w:bCs/>
              </w:rPr>
              <w:t>/udźwig</w:t>
            </w:r>
            <w:r w:rsidRPr="00C86753">
              <w:rPr>
                <w:bCs/>
              </w:rPr>
              <w:t>:</w:t>
            </w:r>
            <w:r>
              <w:t xml:space="preserve"> .........................................................</w:t>
            </w:r>
            <w:r w:rsidR="008135D8">
              <w:t>.....................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2F37D" w14:textId="2EBB8602" w:rsidR="00F82917" w:rsidRDefault="00F74955" w:rsidP="00B77C23">
            <w:pPr>
              <w:spacing w:before="60"/>
              <w:ind w:left="992" w:hanging="992"/>
            </w:pPr>
            <w:r>
              <w:rPr>
                <w:b/>
                <w:bCs/>
              </w:rPr>
              <w:t>Zamawiający</w:t>
            </w:r>
            <w:r w:rsidR="00F82917">
              <w:t xml:space="preserve">: </w:t>
            </w:r>
          </w:p>
          <w:p w14:paraId="33E3C65F" w14:textId="77777777" w:rsidR="00F82917" w:rsidRDefault="00F82917" w:rsidP="00B77C23">
            <w:pPr>
              <w:ind w:left="992" w:hanging="992"/>
              <w:rPr>
                <w:b/>
              </w:rPr>
            </w:pPr>
            <w:r w:rsidRPr="00FF3BFB">
              <w:rPr>
                <w:b/>
              </w:rPr>
              <w:t xml:space="preserve">Elbląskie Przedsiębiorstwo </w:t>
            </w:r>
          </w:p>
          <w:p w14:paraId="443DFAAF" w14:textId="77777777" w:rsidR="00F82917" w:rsidRDefault="00F82917" w:rsidP="00B77C23">
            <w:pPr>
              <w:ind w:left="992" w:hanging="992"/>
              <w:rPr>
                <w:b/>
              </w:rPr>
            </w:pPr>
            <w:r w:rsidRPr="00FF3BFB">
              <w:rPr>
                <w:b/>
              </w:rPr>
              <w:t xml:space="preserve">Energetyki Cieplnej Spółka z o.o. </w:t>
            </w:r>
          </w:p>
          <w:p w14:paraId="18C6F30E" w14:textId="77777777" w:rsidR="00F82917" w:rsidRDefault="00F82917" w:rsidP="00B77C23">
            <w:pPr>
              <w:ind w:left="992" w:hanging="992"/>
              <w:rPr>
                <w:b/>
              </w:rPr>
            </w:pPr>
            <w:r w:rsidRPr="00FF3BFB">
              <w:rPr>
                <w:b/>
              </w:rPr>
              <w:t>ul. Fabryczna 3</w:t>
            </w:r>
          </w:p>
          <w:p w14:paraId="23670DA5" w14:textId="77777777" w:rsidR="00F82917" w:rsidRDefault="00F82917" w:rsidP="00B77C23">
            <w:pPr>
              <w:ind w:left="992" w:hanging="992"/>
            </w:pPr>
            <w:r w:rsidRPr="00FF3BFB">
              <w:rPr>
                <w:b/>
              </w:rPr>
              <w:t>82-300 Elbląg</w:t>
            </w:r>
          </w:p>
        </w:tc>
      </w:tr>
    </w:tbl>
    <w:p w14:paraId="1BE98B94" w14:textId="77777777" w:rsidR="00F82917" w:rsidRDefault="00F82917" w:rsidP="00F82917">
      <w:pPr>
        <w:rPr>
          <w:sz w:val="2"/>
          <w:szCs w:val="2"/>
        </w:rPr>
      </w:pPr>
    </w:p>
    <w:tbl>
      <w:tblPr>
        <w:tblW w:w="10774" w:type="dxa"/>
        <w:tblInd w:w="-4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530"/>
      </w:tblGrid>
      <w:tr w:rsidR="00F82917" w14:paraId="2D6C486F" w14:textId="77777777" w:rsidTr="00B77C23"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9C5D64" w14:textId="5C658892" w:rsidR="00F82917" w:rsidRDefault="00F82917" w:rsidP="00B77C23">
            <w:pPr>
              <w:spacing w:before="60" w:line="360" w:lineRule="auto"/>
            </w:pPr>
            <w:r>
              <w:rPr>
                <w:b/>
                <w:bCs/>
              </w:rPr>
              <w:t xml:space="preserve">Uwagi </w:t>
            </w:r>
            <w:r w:rsidR="00F74955">
              <w:rPr>
                <w:b/>
                <w:bCs/>
              </w:rPr>
              <w:t>Wykonawcy</w:t>
            </w:r>
            <w:r w:rsidRPr="00C86753">
              <w:rPr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p w14:paraId="2EB7C11C" w14:textId="77777777" w:rsidR="00F82917" w:rsidRDefault="00F82917" w:rsidP="00B77C23">
            <w:pPr>
              <w:spacing w:line="360" w:lineRule="auto"/>
            </w:pPr>
            <w:r>
              <w:t>................................................................................</w:t>
            </w:r>
          </w:p>
          <w:p w14:paraId="5A782BB5" w14:textId="77777777" w:rsidR="00F82917" w:rsidRDefault="00F82917" w:rsidP="00B77C23">
            <w:pPr>
              <w:spacing w:line="360" w:lineRule="auto"/>
            </w:pPr>
            <w:r>
              <w:t>................................................................................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1A51B" w14:textId="30C3236C" w:rsidR="00F82917" w:rsidRDefault="00F82917" w:rsidP="00B77C23">
            <w:pPr>
              <w:spacing w:before="60" w:line="360" w:lineRule="auto"/>
            </w:pPr>
            <w:r>
              <w:rPr>
                <w:b/>
                <w:bCs/>
              </w:rPr>
              <w:t xml:space="preserve">Uwagi </w:t>
            </w:r>
            <w:r w:rsidR="00F74955">
              <w:rPr>
                <w:b/>
                <w:bCs/>
              </w:rPr>
              <w:t>Zamawiającego</w:t>
            </w:r>
            <w:r w:rsidRPr="00C86753">
              <w:rPr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p w14:paraId="3E97DB4B" w14:textId="77777777" w:rsidR="00F82917" w:rsidRDefault="00F82917" w:rsidP="00B77C23">
            <w:pPr>
              <w:spacing w:line="360" w:lineRule="auto"/>
            </w:pPr>
            <w:r>
              <w:t>.................................................................................</w:t>
            </w:r>
          </w:p>
          <w:p w14:paraId="62C4A7F5" w14:textId="77777777" w:rsidR="00F82917" w:rsidRDefault="00F82917" w:rsidP="00B77C23">
            <w:pPr>
              <w:spacing w:line="360" w:lineRule="auto"/>
            </w:pPr>
            <w:r>
              <w:t>.................................................................................</w:t>
            </w:r>
          </w:p>
        </w:tc>
      </w:tr>
    </w:tbl>
    <w:p w14:paraId="2E23896A" w14:textId="77777777" w:rsidR="00F82917" w:rsidRDefault="00F82917" w:rsidP="00F82917">
      <w:pPr>
        <w:rPr>
          <w:sz w:val="2"/>
          <w:szCs w:val="2"/>
        </w:rPr>
      </w:pPr>
    </w:p>
    <w:tbl>
      <w:tblPr>
        <w:tblW w:w="10776" w:type="dxa"/>
        <w:tblInd w:w="-4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992"/>
        <w:gridCol w:w="4964"/>
        <w:gridCol w:w="992"/>
        <w:gridCol w:w="2268"/>
      </w:tblGrid>
      <w:tr w:rsidR="00F82917" w14:paraId="790B363D" w14:textId="77777777" w:rsidTr="00B77C23">
        <w:trPr>
          <w:trHeight w:val="10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7F1A" w14:textId="77777777" w:rsidR="00F82917" w:rsidRDefault="00F82917" w:rsidP="00B77C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C8E2" w14:textId="77777777" w:rsidR="00F82917" w:rsidRDefault="00F82917" w:rsidP="00B77C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CZAS PRACY </w:t>
            </w:r>
          </w:p>
          <w:p w14:paraId="42526808" w14:textId="77777777" w:rsidR="00F82917" w:rsidRDefault="00F82917" w:rsidP="00B77C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od godz.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E441" w14:textId="77777777" w:rsidR="00F82917" w:rsidRDefault="00F82917" w:rsidP="00B77C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CZAS </w:t>
            </w:r>
            <w:r>
              <w:rPr>
                <w:b/>
                <w:bCs/>
                <w:sz w:val="16"/>
                <w:szCs w:val="16"/>
              </w:rPr>
              <w:br/>
              <w:t>PRACY</w:t>
            </w:r>
          </w:p>
          <w:p w14:paraId="08DA7A4B" w14:textId="77777777" w:rsidR="00F82917" w:rsidRDefault="00F82917" w:rsidP="00B77C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do godz.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3948" w14:textId="77777777" w:rsidR="00F82917" w:rsidRDefault="00F82917" w:rsidP="00B77C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PRACY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552D" w14:textId="77777777" w:rsidR="00F82917" w:rsidRDefault="00F82917" w:rsidP="00B77C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  <w:p w14:paraId="224C66E8" w14:textId="77777777" w:rsidR="00F82917" w:rsidRDefault="00F82917" w:rsidP="00B77C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GODZIN PRACY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97AA" w14:textId="21D52C64" w:rsidR="00F82917" w:rsidRDefault="00F82917" w:rsidP="00B77C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Komórka organizacyjna </w:t>
            </w:r>
            <w:r>
              <w:rPr>
                <w:b/>
                <w:bCs/>
                <w:sz w:val="20"/>
                <w:szCs w:val="20"/>
              </w:rPr>
              <w:br/>
              <w:t xml:space="preserve">i czytelny podpis </w:t>
            </w:r>
            <w:bookmarkStart w:id="2" w:name="_Hlk140474825"/>
            <w:r w:rsidR="00585204">
              <w:rPr>
                <w:b/>
                <w:bCs/>
                <w:sz w:val="20"/>
                <w:szCs w:val="20"/>
              </w:rPr>
              <w:t>wyznaczonego pracownika EPEC</w:t>
            </w:r>
            <w:bookmarkEnd w:id="2"/>
          </w:p>
        </w:tc>
      </w:tr>
      <w:tr w:rsidR="00F82917" w14:paraId="70FB1D1D" w14:textId="77777777" w:rsidTr="00B77C2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A810" w14:textId="77777777" w:rsidR="00F82917" w:rsidRDefault="00F82917" w:rsidP="00B77C2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48D9" w14:textId="77777777" w:rsidR="00F82917" w:rsidRDefault="00F82917" w:rsidP="00B77C23">
            <w:pPr>
              <w:pStyle w:val="Nagwek"/>
              <w:tabs>
                <w:tab w:val="clear" w:pos="4819"/>
                <w:tab w:val="clear" w:pos="9638"/>
                <w:tab w:val="center" w:pos="4536"/>
                <w:tab w:val="right" w:pos="9072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A145" w14:textId="77777777" w:rsidR="00F82917" w:rsidRDefault="00F82917" w:rsidP="00B77C23"/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B840" w14:textId="77777777" w:rsidR="00F82917" w:rsidRDefault="00F82917" w:rsidP="00B77C23">
            <w:pPr>
              <w:pStyle w:val="Nagwek"/>
              <w:tabs>
                <w:tab w:val="clear" w:pos="4819"/>
                <w:tab w:val="clear" w:pos="9638"/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D1C" w14:textId="77777777" w:rsidR="00F82917" w:rsidRDefault="00F82917" w:rsidP="00B77C2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74F1" w14:textId="77777777" w:rsidR="00F82917" w:rsidRDefault="00F82917" w:rsidP="00B77C23"/>
        </w:tc>
      </w:tr>
      <w:tr w:rsidR="00F82917" w14:paraId="373A06A8" w14:textId="77777777" w:rsidTr="00B77C2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8C57D" w14:textId="77777777" w:rsidR="00F82917" w:rsidRDefault="00F82917" w:rsidP="00B77C23">
            <w:pPr>
              <w:pStyle w:val="Domylni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323D" w14:textId="77777777" w:rsidR="00F82917" w:rsidRDefault="00F82917" w:rsidP="00B77C2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224E" w14:textId="77777777" w:rsidR="00F82917" w:rsidRDefault="00F82917" w:rsidP="00B77C23">
            <w:pPr>
              <w:jc w:val="center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E380" w14:textId="77777777" w:rsidR="00F82917" w:rsidRDefault="00F82917" w:rsidP="00B77C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852F" w14:textId="77777777" w:rsidR="00F82917" w:rsidRDefault="00F82917" w:rsidP="00B77C2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3432" w14:textId="77777777" w:rsidR="00F82917" w:rsidRDefault="00F82917" w:rsidP="00B77C23"/>
        </w:tc>
      </w:tr>
      <w:tr w:rsidR="00F82917" w14:paraId="40227750" w14:textId="77777777" w:rsidTr="00B77C2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E201D" w14:textId="77777777" w:rsidR="00F82917" w:rsidRDefault="00F82917" w:rsidP="00B77C23">
            <w:pPr>
              <w:pStyle w:val="Domylni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E482" w14:textId="77777777" w:rsidR="00F82917" w:rsidRDefault="00F82917" w:rsidP="00B77C2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1F40" w14:textId="77777777" w:rsidR="00F82917" w:rsidRDefault="00F82917" w:rsidP="00B77C23">
            <w:pPr>
              <w:jc w:val="center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B3CA" w14:textId="77777777" w:rsidR="00F82917" w:rsidRDefault="00F82917" w:rsidP="00B77C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288B" w14:textId="77777777" w:rsidR="00F82917" w:rsidRDefault="00F82917" w:rsidP="00B77C2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4660" w14:textId="77777777" w:rsidR="00F82917" w:rsidRDefault="00F82917" w:rsidP="00B77C23"/>
        </w:tc>
      </w:tr>
      <w:tr w:rsidR="00F82917" w14:paraId="55F5462B" w14:textId="77777777" w:rsidTr="00B77C2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18E0" w14:textId="77777777" w:rsidR="00F82917" w:rsidRDefault="00F82917" w:rsidP="00B77C23">
            <w:pPr>
              <w:pStyle w:val="Domylni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F090" w14:textId="77777777" w:rsidR="00F82917" w:rsidRDefault="00F82917" w:rsidP="00B77C2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9E14" w14:textId="77777777" w:rsidR="00F82917" w:rsidRDefault="00F82917" w:rsidP="00B77C23">
            <w:pPr>
              <w:jc w:val="center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2FF9" w14:textId="77777777" w:rsidR="00F82917" w:rsidRDefault="00F82917" w:rsidP="00B77C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A9B" w14:textId="77777777" w:rsidR="00F82917" w:rsidRDefault="00F82917" w:rsidP="00B77C2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7A29" w14:textId="77777777" w:rsidR="00F82917" w:rsidRDefault="00F82917" w:rsidP="00B77C23"/>
        </w:tc>
      </w:tr>
      <w:tr w:rsidR="00F82917" w14:paraId="3D5A728B" w14:textId="77777777" w:rsidTr="00B77C2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034" w14:textId="77777777" w:rsidR="00F82917" w:rsidRDefault="00F82917" w:rsidP="00B77C2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69E7" w14:textId="77777777" w:rsidR="00F82917" w:rsidRDefault="00F82917" w:rsidP="00B77C2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82AF" w14:textId="77777777" w:rsidR="00F82917" w:rsidRDefault="00F82917" w:rsidP="00B77C23">
            <w:pPr>
              <w:jc w:val="center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D27" w14:textId="77777777" w:rsidR="00F82917" w:rsidRDefault="00F82917" w:rsidP="00B77C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E93E" w14:textId="77777777" w:rsidR="00F82917" w:rsidRDefault="00F82917" w:rsidP="00B77C2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D4E6" w14:textId="77777777" w:rsidR="00F82917" w:rsidRDefault="00F82917" w:rsidP="00B77C23"/>
        </w:tc>
      </w:tr>
      <w:tr w:rsidR="00F82917" w14:paraId="34516CFB" w14:textId="77777777" w:rsidTr="00B77C2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030E" w14:textId="77777777" w:rsidR="00F82917" w:rsidRDefault="00F82917" w:rsidP="00B77C2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11A4" w14:textId="77777777" w:rsidR="00F82917" w:rsidRDefault="00F82917" w:rsidP="00B77C2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D73" w14:textId="77777777" w:rsidR="00F82917" w:rsidRDefault="00F82917" w:rsidP="00B77C23">
            <w:pPr>
              <w:jc w:val="center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EBC4" w14:textId="77777777" w:rsidR="00F82917" w:rsidRDefault="00F82917" w:rsidP="00B77C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B9FC" w14:textId="77777777" w:rsidR="00F82917" w:rsidRDefault="00F82917" w:rsidP="00B77C2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D515" w14:textId="77777777" w:rsidR="00F82917" w:rsidRDefault="00F82917" w:rsidP="00B77C23"/>
        </w:tc>
      </w:tr>
      <w:tr w:rsidR="00F82917" w14:paraId="2C9ECD48" w14:textId="77777777" w:rsidTr="00B77C2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B7AB" w14:textId="77777777" w:rsidR="00F82917" w:rsidRDefault="00F82917" w:rsidP="00B77C2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F6D5" w14:textId="77777777" w:rsidR="00F82917" w:rsidRDefault="00F82917" w:rsidP="00B77C2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2FCF" w14:textId="77777777" w:rsidR="00F82917" w:rsidRDefault="00F82917" w:rsidP="00B77C23">
            <w:pPr>
              <w:jc w:val="center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D749" w14:textId="77777777" w:rsidR="00F82917" w:rsidRDefault="00F82917" w:rsidP="00B77C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0979" w14:textId="77777777" w:rsidR="00F82917" w:rsidRDefault="00F82917" w:rsidP="00B77C2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4DD5" w14:textId="77777777" w:rsidR="00F82917" w:rsidRDefault="00F82917" w:rsidP="00B77C23"/>
        </w:tc>
      </w:tr>
      <w:tr w:rsidR="00F82917" w14:paraId="02F7D58C" w14:textId="77777777" w:rsidTr="00B77C2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0205" w14:textId="77777777" w:rsidR="00F82917" w:rsidRDefault="00F82917" w:rsidP="00B77C2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62DE" w14:textId="77777777" w:rsidR="00F82917" w:rsidRDefault="00F82917" w:rsidP="00B77C2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AB73" w14:textId="77777777" w:rsidR="00F82917" w:rsidRDefault="00F82917" w:rsidP="00B77C23">
            <w:pPr>
              <w:jc w:val="center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3B96" w14:textId="77777777" w:rsidR="00F82917" w:rsidRDefault="00F82917" w:rsidP="00B77C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B70C" w14:textId="77777777" w:rsidR="00F82917" w:rsidRDefault="00F82917" w:rsidP="00B77C2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FAC3" w14:textId="77777777" w:rsidR="00F82917" w:rsidRDefault="00F82917" w:rsidP="00B77C23"/>
        </w:tc>
      </w:tr>
      <w:tr w:rsidR="00F82917" w14:paraId="055B757F" w14:textId="77777777" w:rsidTr="00B77C2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1301" w14:textId="77777777" w:rsidR="00F82917" w:rsidRDefault="00F82917" w:rsidP="00B77C2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0195" w14:textId="77777777" w:rsidR="00F82917" w:rsidRDefault="00F82917" w:rsidP="00B77C2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710C" w14:textId="77777777" w:rsidR="00F82917" w:rsidRDefault="00F82917" w:rsidP="00B77C23">
            <w:pPr>
              <w:jc w:val="center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8A83" w14:textId="77777777" w:rsidR="00F82917" w:rsidRDefault="00F82917" w:rsidP="00B77C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A36C" w14:textId="77777777" w:rsidR="00F82917" w:rsidRDefault="00F82917" w:rsidP="00B77C2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4C4A" w14:textId="77777777" w:rsidR="00F82917" w:rsidRDefault="00F82917" w:rsidP="00B77C23"/>
        </w:tc>
      </w:tr>
      <w:tr w:rsidR="00F82917" w14:paraId="2364696C" w14:textId="77777777" w:rsidTr="00B77C2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4EF9" w14:textId="77777777" w:rsidR="00F82917" w:rsidRDefault="00F82917" w:rsidP="00B77C2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6506" w14:textId="77777777" w:rsidR="00F82917" w:rsidRDefault="00F82917" w:rsidP="00B77C2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645C" w14:textId="77777777" w:rsidR="00F82917" w:rsidRDefault="00F82917" w:rsidP="00B77C23">
            <w:pPr>
              <w:jc w:val="center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D459" w14:textId="77777777" w:rsidR="00F82917" w:rsidRDefault="00F82917" w:rsidP="00B77C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1348" w14:textId="77777777" w:rsidR="00F82917" w:rsidRDefault="00F82917" w:rsidP="00B77C2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666F" w14:textId="77777777" w:rsidR="00F82917" w:rsidRDefault="00F82917" w:rsidP="00B77C23"/>
        </w:tc>
      </w:tr>
      <w:tr w:rsidR="00F82917" w14:paraId="3EB1157B" w14:textId="77777777" w:rsidTr="00B77C2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22F2" w14:textId="77777777" w:rsidR="00F82917" w:rsidRDefault="00F82917" w:rsidP="00B77C2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83C8" w14:textId="77777777" w:rsidR="00F82917" w:rsidRDefault="00F82917" w:rsidP="00B77C2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3FD" w14:textId="77777777" w:rsidR="00F82917" w:rsidRDefault="00F82917" w:rsidP="00B77C23">
            <w:pPr>
              <w:jc w:val="center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03ED" w14:textId="77777777" w:rsidR="00F82917" w:rsidRDefault="00F82917" w:rsidP="00B77C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6DF8" w14:textId="77777777" w:rsidR="00F82917" w:rsidRDefault="00F82917" w:rsidP="00B77C2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98E4" w14:textId="77777777" w:rsidR="00F82917" w:rsidRDefault="00F82917" w:rsidP="00B77C23"/>
        </w:tc>
      </w:tr>
      <w:tr w:rsidR="00F82917" w14:paraId="0FACA5A7" w14:textId="77777777" w:rsidTr="00B77C2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E16F" w14:textId="77777777" w:rsidR="00F82917" w:rsidRDefault="00F82917" w:rsidP="00B77C2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1952" w14:textId="77777777" w:rsidR="00F82917" w:rsidRDefault="00F82917" w:rsidP="00B77C2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28E4" w14:textId="77777777" w:rsidR="00F82917" w:rsidRDefault="00F82917" w:rsidP="00B77C23">
            <w:pPr>
              <w:jc w:val="center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A553" w14:textId="77777777" w:rsidR="00F82917" w:rsidRDefault="00F82917" w:rsidP="00B77C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033F" w14:textId="77777777" w:rsidR="00F82917" w:rsidRDefault="00F82917" w:rsidP="00B77C2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542A" w14:textId="77777777" w:rsidR="00F82917" w:rsidRDefault="00F82917" w:rsidP="00B77C23"/>
        </w:tc>
      </w:tr>
      <w:tr w:rsidR="00F82917" w14:paraId="742B4274" w14:textId="77777777" w:rsidTr="00B77C2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BB3" w14:textId="77777777" w:rsidR="00F82917" w:rsidRDefault="00F82917" w:rsidP="00B77C2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BF88" w14:textId="77777777" w:rsidR="00F82917" w:rsidRDefault="00F82917" w:rsidP="00B77C2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A7D5" w14:textId="77777777" w:rsidR="00F82917" w:rsidRDefault="00F82917" w:rsidP="00B77C23">
            <w:pPr>
              <w:jc w:val="center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9815" w14:textId="77777777" w:rsidR="00F82917" w:rsidRDefault="00F82917" w:rsidP="00B77C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214A" w14:textId="77777777" w:rsidR="00F82917" w:rsidRDefault="00F82917" w:rsidP="00B77C2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EE8D" w14:textId="77777777" w:rsidR="00F82917" w:rsidRDefault="00F82917" w:rsidP="00B77C23"/>
        </w:tc>
      </w:tr>
      <w:tr w:rsidR="00F82917" w14:paraId="6F94B2E6" w14:textId="77777777" w:rsidTr="00B77C2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54ED" w14:textId="77777777" w:rsidR="00F82917" w:rsidRDefault="00F82917" w:rsidP="00B77C2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DA71" w14:textId="77777777" w:rsidR="00F82917" w:rsidRDefault="00F82917" w:rsidP="00B77C2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12CA" w14:textId="77777777" w:rsidR="00F82917" w:rsidRDefault="00F82917" w:rsidP="00B77C23">
            <w:pPr>
              <w:jc w:val="center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C540" w14:textId="77777777" w:rsidR="00F82917" w:rsidRDefault="00F82917" w:rsidP="00B77C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D116" w14:textId="77777777" w:rsidR="00F82917" w:rsidRDefault="00F82917" w:rsidP="00B77C2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29C" w14:textId="77777777" w:rsidR="00F82917" w:rsidRDefault="00F82917" w:rsidP="00B77C23"/>
        </w:tc>
      </w:tr>
      <w:tr w:rsidR="00F82917" w14:paraId="074B3F22" w14:textId="77777777" w:rsidTr="00B77C2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25A7" w14:textId="77777777" w:rsidR="00F82917" w:rsidRDefault="00F82917" w:rsidP="00B77C2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5A80" w14:textId="77777777" w:rsidR="00F82917" w:rsidRDefault="00F82917" w:rsidP="00B77C2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AA61" w14:textId="77777777" w:rsidR="00F82917" w:rsidRDefault="00F82917" w:rsidP="00B77C23">
            <w:pPr>
              <w:jc w:val="center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28D4" w14:textId="77777777" w:rsidR="00F82917" w:rsidRDefault="00F82917" w:rsidP="00B77C23">
            <w:pPr>
              <w:pStyle w:val="Domylni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FB79" w14:textId="77777777" w:rsidR="00F82917" w:rsidRDefault="00F82917" w:rsidP="00B77C2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1C1B" w14:textId="77777777" w:rsidR="00F82917" w:rsidRDefault="00F82917" w:rsidP="00B77C23"/>
        </w:tc>
      </w:tr>
      <w:tr w:rsidR="00F82917" w14:paraId="04210D66" w14:textId="77777777" w:rsidTr="00B77C2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B0A0" w14:textId="77777777" w:rsidR="00F82917" w:rsidRDefault="00F82917" w:rsidP="00B77C2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C995" w14:textId="77777777" w:rsidR="00F82917" w:rsidRDefault="00F82917" w:rsidP="00B77C2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42DB" w14:textId="77777777" w:rsidR="00F82917" w:rsidRDefault="00F82917" w:rsidP="00B77C23">
            <w:pPr>
              <w:jc w:val="center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8A5A" w14:textId="77777777" w:rsidR="00F82917" w:rsidRDefault="00F82917" w:rsidP="00B77C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5A69" w14:textId="77777777" w:rsidR="00F82917" w:rsidRDefault="00F82917" w:rsidP="00B77C2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656E" w14:textId="77777777" w:rsidR="00F82917" w:rsidRDefault="00F82917" w:rsidP="00B77C23"/>
        </w:tc>
      </w:tr>
      <w:tr w:rsidR="00F82917" w14:paraId="6272EEE8" w14:textId="77777777" w:rsidTr="00B77C2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ACC5" w14:textId="77777777" w:rsidR="00F82917" w:rsidRDefault="00F82917" w:rsidP="00B77C2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A335" w14:textId="77777777" w:rsidR="00F82917" w:rsidRDefault="00F82917" w:rsidP="00B77C2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1774" w14:textId="77777777" w:rsidR="00F82917" w:rsidRDefault="00F82917" w:rsidP="00B77C23">
            <w:pPr>
              <w:jc w:val="center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69D" w14:textId="77777777" w:rsidR="00F82917" w:rsidRDefault="00F82917" w:rsidP="00B77C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24BA" w14:textId="77777777" w:rsidR="00F82917" w:rsidRDefault="00F82917" w:rsidP="00B77C2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B62E" w14:textId="77777777" w:rsidR="00F82917" w:rsidRDefault="00F82917" w:rsidP="00B77C23"/>
        </w:tc>
      </w:tr>
      <w:tr w:rsidR="00F82917" w14:paraId="1E2DF4DF" w14:textId="77777777" w:rsidTr="00B77C2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1F35" w14:textId="77777777" w:rsidR="00F82917" w:rsidRDefault="00F82917" w:rsidP="00B77C2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27CB" w14:textId="77777777" w:rsidR="00F82917" w:rsidRDefault="00F82917" w:rsidP="00B77C2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742F" w14:textId="77777777" w:rsidR="00F82917" w:rsidRDefault="00F82917" w:rsidP="00B77C23">
            <w:pPr>
              <w:jc w:val="center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F5F5" w14:textId="77777777" w:rsidR="00F82917" w:rsidRDefault="00F82917" w:rsidP="00B77C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8B66" w14:textId="77777777" w:rsidR="00F82917" w:rsidRDefault="00F82917" w:rsidP="00B77C2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A843" w14:textId="77777777" w:rsidR="00F82917" w:rsidRDefault="00F82917" w:rsidP="00B77C23"/>
        </w:tc>
      </w:tr>
      <w:tr w:rsidR="00F82917" w14:paraId="77B11A42" w14:textId="77777777" w:rsidTr="00B77C2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E361" w14:textId="77777777" w:rsidR="00F82917" w:rsidRDefault="00F82917" w:rsidP="00B77C2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EE50" w14:textId="77777777" w:rsidR="00F82917" w:rsidRDefault="00F82917" w:rsidP="00B77C2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2006" w14:textId="77777777" w:rsidR="00F82917" w:rsidRDefault="00F82917" w:rsidP="00B77C23">
            <w:pPr>
              <w:jc w:val="center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390F" w14:textId="77777777" w:rsidR="00F82917" w:rsidRDefault="00F82917" w:rsidP="00B77C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B4BE" w14:textId="77777777" w:rsidR="00F82917" w:rsidRDefault="00F82917" w:rsidP="00B77C2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8AA8" w14:textId="77777777" w:rsidR="00F82917" w:rsidRDefault="00F82917" w:rsidP="00B77C23"/>
        </w:tc>
      </w:tr>
      <w:tr w:rsidR="00F82917" w14:paraId="1FA943C0" w14:textId="77777777" w:rsidTr="00B77C2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3DE7" w14:textId="77777777" w:rsidR="00F82917" w:rsidRDefault="00F82917" w:rsidP="00B77C2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9E5B" w14:textId="77777777" w:rsidR="00F82917" w:rsidRDefault="00F82917" w:rsidP="00B77C2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084A" w14:textId="77777777" w:rsidR="00F82917" w:rsidRDefault="00F82917" w:rsidP="00B77C23">
            <w:pPr>
              <w:jc w:val="center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C2D7" w14:textId="77777777" w:rsidR="00F82917" w:rsidRDefault="00F82917" w:rsidP="00B77C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A8A5" w14:textId="77777777" w:rsidR="00F82917" w:rsidRDefault="00F82917" w:rsidP="00B77C2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8334" w14:textId="77777777" w:rsidR="00F82917" w:rsidRDefault="00F82917" w:rsidP="00B77C23"/>
        </w:tc>
      </w:tr>
      <w:tr w:rsidR="00F82917" w14:paraId="5F9A5FB8" w14:textId="77777777" w:rsidTr="00B77C2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D8C5" w14:textId="77777777" w:rsidR="00F82917" w:rsidRDefault="00F82917" w:rsidP="00B77C2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C3FF" w14:textId="77777777" w:rsidR="00F82917" w:rsidRDefault="00F82917" w:rsidP="00B77C2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03F4" w14:textId="77777777" w:rsidR="00F82917" w:rsidRDefault="00F82917" w:rsidP="00B77C23">
            <w:pPr>
              <w:jc w:val="center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53ED" w14:textId="77777777" w:rsidR="00F82917" w:rsidRDefault="00F82917" w:rsidP="00B77C2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6BFC" w14:textId="77777777" w:rsidR="00F82917" w:rsidRDefault="00F82917" w:rsidP="00B77C2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87ED" w14:textId="77777777" w:rsidR="00F82917" w:rsidRDefault="00F82917" w:rsidP="00B77C23"/>
        </w:tc>
      </w:tr>
    </w:tbl>
    <w:p w14:paraId="06AEA337" w14:textId="77777777" w:rsidR="0047572E" w:rsidRDefault="0047572E" w:rsidP="001544EA">
      <w:pPr>
        <w:pStyle w:val="Paragraf"/>
        <w:keepNext w:val="0"/>
        <w:spacing w:before="0" w:after="0" w:line="276" w:lineRule="auto"/>
        <w:contextualSpacing/>
        <w:jc w:val="left"/>
        <w:rPr>
          <w:rFonts w:ascii="Lato" w:eastAsia="Calibri" w:hAnsi="Lato" w:cs="Tahoma"/>
          <w:b w:val="0"/>
          <w:bCs/>
          <w:sz w:val="22"/>
          <w:szCs w:val="22"/>
          <w:lang w:eastAsia="ar-SA"/>
        </w:rPr>
      </w:pPr>
    </w:p>
    <w:sectPr w:rsidR="0047572E" w:rsidSect="006445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080" w:bottom="1440" w:left="1080" w:header="1423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6AC0C" w14:textId="77777777" w:rsidR="0042409F" w:rsidRDefault="0042409F">
      <w:r>
        <w:separator/>
      </w:r>
    </w:p>
  </w:endnote>
  <w:endnote w:type="continuationSeparator" w:id="0">
    <w:p w14:paraId="744835C2" w14:textId="77777777" w:rsidR="0042409F" w:rsidRDefault="0042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 Tiger Exper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F68C" w14:textId="77777777" w:rsidR="0069035E" w:rsidRDefault="006903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429C" w14:textId="6BD1AC4D" w:rsidR="00510A77" w:rsidRPr="000D692F" w:rsidRDefault="006445E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A1EC2" wp14:editId="173375E5">
              <wp:simplePos x="0" y="0"/>
              <wp:positionH relativeFrom="margin">
                <wp:align>center</wp:align>
              </wp:positionH>
              <wp:positionV relativeFrom="margin">
                <wp:posOffset>8631113</wp:posOffset>
              </wp:positionV>
              <wp:extent cx="5760085" cy="635"/>
              <wp:effectExtent l="0" t="0" r="31115" b="37465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140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679.6pt;width:453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510A77" w:rsidRPr="000D692F">
      <w:rPr>
        <w:rFonts w:ascii="Lato" w:hAnsi="Lato"/>
      </w:rPr>
      <w:fldChar w:fldCharType="begin"/>
    </w:r>
    <w:r w:rsidR="00510A77" w:rsidRPr="000D692F">
      <w:rPr>
        <w:rFonts w:ascii="Lato" w:hAnsi="Lato"/>
      </w:rPr>
      <w:instrText>PAGE   \* MERGEFORMAT</w:instrText>
    </w:r>
    <w:r w:rsidR="00510A77" w:rsidRPr="000D692F">
      <w:rPr>
        <w:rFonts w:ascii="Lato" w:hAnsi="Lato"/>
      </w:rPr>
      <w:fldChar w:fldCharType="separate"/>
    </w:r>
    <w:r w:rsidR="00433226">
      <w:rPr>
        <w:rFonts w:ascii="Lato" w:hAnsi="Lato"/>
        <w:noProof/>
      </w:rPr>
      <w:t>12</w:t>
    </w:r>
    <w:r w:rsidR="00510A77" w:rsidRPr="000D692F">
      <w:rPr>
        <w:rFonts w:ascii="Lato" w:hAnsi="Lato"/>
      </w:rPr>
      <w:fldChar w:fldCharType="end"/>
    </w:r>
  </w:p>
  <w:p w14:paraId="3D8C4E10" w14:textId="2108DB4C" w:rsidR="00510A77" w:rsidRDefault="00510A77" w:rsidP="007C10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C37A" w14:textId="23B92B05" w:rsidR="00510A77" w:rsidRDefault="00BB0245" w:rsidP="000D692F">
    <w:pPr>
      <w:pStyle w:val="Stopka"/>
      <w:tabs>
        <w:tab w:val="clear" w:pos="9638"/>
      </w:tabs>
    </w:pPr>
    <w:r w:rsidRPr="00BB0245"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11B42241" wp14:editId="4692DD5F">
          <wp:simplePos x="0" y="0"/>
          <wp:positionH relativeFrom="column">
            <wp:posOffset>3810</wp:posOffset>
          </wp:positionH>
          <wp:positionV relativeFrom="paragraph">
            <wp:posOffset>-499745</wp:posOffset>
          </wp:positionV>
          <wp:extent cx="6103465" cy="641350"/>
          <wp:effectExtent l="0" t="0" r="0" b="6350"/>
          <wp:wrapNone/>
          <wp:docPr id="27103245" name="Obraz 27103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65" cy="641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A77"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1C601118" wp14:editId="2C7C8662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71724280" name="Obraz 7172428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FF28D" w14:textId="77777777" w:rsidR="0042409F" w:rsidRDefault="0042409F">
      <w:r>
        <w:separator/>
      </w:r>
    </w:p>
  </w:footnote>
  <w:footnote w:type="continuationSeparator" w:id="0">
    <w:p w14:paraId="3AF32F86" w14:textId="77777777" w:rsidR="0042409F" w:rsidRDefault="00424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E80B" w14:textId="77777777" w:rsidR="0069035E" w:rsidRDefault="006903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D102" w14:textId="1F3E4A37" w:rsidR="00510A77" w:rsidRDefault="00510A77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63063FEE" wp14:editId="7A5A8DD8">
          <wp:simplePos x="0" y="0"/>
          <wp:positionH relativeFrom="margin">
            <wp:align>left</wp:align>
          </wp:positionH>
          <wp:positionV relativeFrom="paragraph">
            <wp:posOffset>-515316</wp:posOffset>
          </wp:positionV>
          <wp:extent cx="2642235" cy="697230"/>
          <wp:effectExtent l="0" t="0" r="5715" b="7620"/>
          <wp:wrapSquare wrapText="largest"/>
          <wp:docPr id="857729223" name="Obraz 8577292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8B72" w14:textId="77777777" w:rsidR="00510A77" w:rsidRDefault="00510A77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71949B79" wp14:editId="6D1D695D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96588277" name="Obraz 9658827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0C2985"/>
    <w:multiLevelType w:val="hybridMultilevel"/>
    <w:tmpl w:val="D00CEB88"/>
    <w:lvl w:ilvl="0" w:tplc="F4482352">
      <w:start w:val="1"/>
      <w:numFmt w:val="lowerLetter"/>
      <w:lvlText w:val="%1)"/>
      <w:lvlJc w:val="left"/>
      <w:pPr>
        <w:ind w:left="720" w:hanging="360"/>
      </w:pPr>
      <w:rPr>
        <w:rFonts w:ascii="Lato" w:eastAsia="NSimSun" w:hAnsi="Lato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55CE8"/>
    <w:multiLevelType w:val="hybridMultilevel"/>
    <w:tmpl w:val="DE3C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F4C46"/>
    <w:multiLevelType w:val="hybridMultilevel"/>
    <w:tmpl w:val="A5A43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8238A"/>
    <w:multiLevelType w:val="multilevel"/>
    <w:tmpl w:val="E96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5" w15:restartNumberingAfterBreak="0">
    <w:nsid w:val="0D620B97"/>
    <w:multiLevelType w:val="hybridMultilevel"/>
    <w:tmpl w:val="6E288C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6B3C4B54">
      <w:start w:val="1"/>
      <w:numFmt w:val="lowerLetter"/>
      <w:lvlText w:val="%2)"/>
      <w:lvlJc w:val="left"/>
      <w:pPr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2562B52"/>
    <w:multiLevelType w:val="hybridMultilevel"/>
    <w:tmpl w:val="2570A4FA"/>
    <w:lvl w:ilvl="0" w:tplc="F4482352">
      <w:start w:val="1"/>
      <w:numFmt w:val="lowerLetter"/>
      <w:lvlText w:val="%1)"/>
      <w:lvlJc w:val="left"/>
      <w:pPr>
        <w:ind w:left="1542" w:hanging="360"/>
      </w:pPr>
      <w:rPr>
        <w:rFonts w:ascii="Lato" w:eastAsia="NSimSun" w:hAnsi="Lato" w:cs="Arial"/>
      </w:rPr>
    </w:lvl>
    <w:lvl w:ilvl="1" w:tplc="04150019">
      <w:start w:val="1"/>
      <w:numFmt w:val="lowerLetter"/>
      <w:lvlText w:val="%2."/>
      <w:lvlJc w:val="left"/>
      <w:pPr>
        <w:ind w:left="2262" w:hanging="360"/>
      </w:pPr>
    </w:lvl>
    <w:lvl w:ilvl="2" w:tplc="0415001B" w:tentative="1">
      <w:start w:val="1"/>
      <w:numFmt w:val="lowerRoman"/>
      <w:lvlText w:val="%3."/>
      <w:lvlJc w:val="right"/>
      <w:pPr>
        <w:ind w:left="2982" w:hanging="180"/>
      </w:pPr>
    </w:lvl>
    <w:lvl w:ilvl="3" w:tplc="0415000F" w:tentative="1">
      <w:start w:val="1"/>
      <w:numFmt w:val="decimal"/>
      <w:lvlText w:val="%4."/>
      <w:lvlJc w:val="left"/>
      <w:pPr>
        <w:ind w:left="3702" w:hanging="360"/>
      </w:pPr>
    </w:lvl>
    <w:lvl w:ilvl="4" w:tplc="04150019" w:tentative="1">
      <w:start w:val="1"/>
      <w:numFmt w:val="lowerLetter"/>
      <w:lvlText w:val="%5."/>
      <w:lvlJc w:val="left"/>
      <w:pPr>
        <w:ind w:left="4422" w:hanging="360"/>
      </w:pPr>
    </w:lvl>
    <w:lvl w:ilvl="5" w:tplc="0415001B" w:tentative="1">
      <w:start w:val="1"/>
      <w:numFmt w:val="lowerRoman"/>
      <w:lvlText w:val="%6."/>
      <w:lvlJc w:val="right"/>
      <w:pPr>
        <w:ind w:left="5142" w:hanging="180"/>
      </w:pPr>
    </w:lvl>
    <w:lvl w:ilvl="6" w:tplc="0415000F" w:tentative="1">
      <w:start w:val="1"/>
      <w:numFmt w:val="decimal"/>
      <w:lvlText w:val="%7."/>
      <w:lvlJc w:val="left"/>
      <w:pPr>
        <w:ind w:left="5862" w:hanging="360"/>
      </w:pPr>
    </w:lvl>
    <w:lvl w:ilvl="7" w:tplc="04150019" w:tentative="1">
      <w:start w:val="1"/>
      <w:numFmt w:val="lowerLetter"/>
      <w:lvlText w:val="%8."/>
      <w:lvlJc w:val="left"/>
      <w:pPr>
        <w:ind w:left="6582" w:hanging="360"/>
      </w:pPr>
    </w:lvl>
    <w:lvl w:ilvl="8" w:tplc="0415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7" w15:restartNumberingAfterBreak="0">
    <w:nsid w:val="13E72BCA"/>
    <w:multiLevelType w:val="hybridMultilevel"/>
    <w:tmpl w:val="6C7A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84C17"/>
    <w:multiLevelType w:val="hybridMultilevel"/>
    <w:tmpl w:val="2E9A5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13994"/>
    <w:multiLevelType w:val="hybridMultilevel"/>
    <w:tmpl w:val="611AA08C"/>
    <w:lvl w:ilvl="0" w:tplc="4B7C2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D4FF9"/>
    <w:multiLevelType w:val="hybridMultilevel"/>
    <w:tmpl w:val="DAFEEA72"/>
    <w:lvl w:ilvl="0" w:tplc="F0686E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96F771B"/>
    <w:multiLevelType w:val="hybridMultilevel"/>
    <w:tmpl w:val="4BD6D4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8C120D"/>
    <w:multiLevelType w:val="hybridMultilevel"/>
    <w:tmpl w:val="96EC54D2"/>
    <w:lvl w:ilvl="0" w:tplc="E2A6B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C2C44"/>
    <w:multiLevelType w:val="hybridMultilevel"/>
    <w:tmpl w:val="0248F71A"/>
    <w:lvl w:ilvl="0" w:tplc="649057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Lato" w:hAnsi="Lato" w:hint="default"/>
        <w:color w:val="auto"/>
        <w:sz w:val="22"/>
        <w:szCs w:val="22"/>
      </w:rPr>
    </w:lvl>
    <w:lvl w:ilvl="1" w:tplc="2A4602DA">
      <w:start w:val="1"/>
      <w:numFmt w:val="lowerLetter"/>
      <w:lvlText w:val="%2)"/>
      <w:lvlJc w:val="right"/>
      <w:pPr>
        <w:tabs>
          <w:tab w:val="num" w:pos="397"/>
        </w:tabs>
        <w:ind w:left="397" w:hanging="113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824BC5"/>
    <w:multiLevelType w:val="hybridMultilevel"/>
    <w:tmpl w:val="D4D44BC0"/>
    <w:lvl w:ilvl="0" w:tplc="948E9C5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Lato" w:hAnsi="Lato" w:hint="default"/>
        <w:sz w:val="22"/>
        <w:szCs w:val="22"/>
      </w:rPr>
    </w:lvl>
    <w:lvl w:ilvl="1" w:tplc="AD94A2B0">
      <w:start w:val="1"/>
      <w:numFmt w:val="none"/>
      <w:lvlText w:val=""/>
      <w:lvlJc w:val="left"/>
      <w:pPr>
        <w:tabs>
          <w:tab w:val="num" w:pos="397"/>
        </w:tabs>
        <w:ind w:left="397" w:hanging="227"/>
      </w:pPr>
      <w:rPr>
        <w:rFonts w:ascii="Symbol Tiger Expert" w:hAnsi="Symbol Tiger Expert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6A6953"/>
    <w:multiLevelType w:val="hybridMultilevel"/>
    <w:tmpl w:val="1CB469CA"/>
    <w:lvl w:ilvl="0" w:tplc="F4482352">
      <w:start w:val="1"/>
      <w:numFmt w:val="lowerLetter"/>
      <w:lvlText w:val="%1)"/>
      <w:lvlJc w:val="left"/>
      <w:pPr>
        <w:ind w:left="720" w:hanging="360"/>
      </w:pPr>
      <w:rPr>
        <w:rFonts w:ascii="Lato" w:eastAsia="NSimSun" w:hAnsi="Lato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B2F3E"/>
    <w:multiLevelType w:val="hybridMultilevel"/>
    <w:tmpl w:val="1CE4AFC8"/>
    <w:lvl w:ilvl="0" w:tplc="169CAAF0">
      <w:start w:val="1"/>
      <w:numFmt w:val="decimal"/>
      <w:lvlText w:val="%1)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87C3B82">
      <w:start w:val="1"/>
      <w:numFmt w:val="decimal"/>
      <w:lvlText w:val="%2."/>
      <w:lvlJc w:val="left"/>
      <w:pPr>
        <w:ind w:left="8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0BEEFD0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FF41030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A922556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C6A0E2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7C074E4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F4E2050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184437E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24225551"/>
    <w:multiLevelType w:val="hybridMultilevel"/>
    <w:tmpl w:val="A942F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CB31D7"/>
    <w:multiLevelType w:val="hybridMultilevel"/>
    <w:tmpl w:val="DF88EAA6"/>
    <w:lvl w:ilvl="0" w:tplc="32868A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94643E72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35B80"/>
    <w:multiLevelType w:val="multilevel"/>
    <w:tmpl w:val="EAE0507A"/>
    <w:lvl w:ilvl="0">
      <w:start w:val="1"/>
      <w:numFmt w:val="lowerLetter"/>
      <w:lvlText w:val="%1)"/>
      <w:lvlJc w:val="left"/>
      <w:pPr>
        <w:ind w:left="360" w:hanging="360"/>
      </w:pPr>
      <w:rPr>
        <w:rFonts w:ascii="Lato" w:eastAsia="NSimSun" w:hAnsi="Lato" w:cs="Arial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299E3D83"/>
    <w:multiLevelType w:val="hybridMultilevel"/>
    <w:tmpl w:val="A1D63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EC0EBE"/>
    <w:multiLevelType w:val="hybridMultilevel"/>
    <w:tmpl w:val="3A622460"/>
    <w:lvl w:ilvl="0" w:tplc="B28C2A0E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0373EB"/>
    <w:multiLevelType w:val="multilevel"/>
    <w:tmpl w:val="2B84B5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34560312"/>
    <w:multiLevelType w:val="hybridMultilevel"/>
    <w:tmpl w:val="D5B283F4"/>
    <w:lvl w:ilvl="0" w:tplc="8E06E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C23142"/>
    <w:multiLevelType w:val="multilevel"/>
    <w:tmpl w:val="09EE3AA2"/>
    <w:lvl w:ilvl="0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Arial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8E43A41"/>
    <w:multiLevelType w:val="hybridMultilevel"/>
    <w:tmpl w:val="6018F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524942"/>
    <w:multiLevelType w:val="multilevel"/>
    <w:tmpl w:val="37AE8B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3C752783"/>
    <w:multiLevelType w:val="multilevel"/>
    <w:tmpl w:val="2B84B5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7601D6"/>
    <w:multiLevelType w:val="hybridMultilevel"/>
    <w:tmpl w:val="4864973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AA6010"/>
    <w:multiLevelType w:val="hybridMultilevel"/>
    <w:tmpl w:val="AED0D414"/>
    <w:lvl w:ilvl="0" w:tplc="3BB865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26D0CEB"/>
    <w:multiLevelType w:val="hybridMultilevel"/>
    <w:tmpl w:val="84D69608"/>
    <w:lvl w:ilvl="0" w:tplc="2E88995E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EF19C5"/>
    <w:multiLevelType w:val="hybridMultilevel"/>
    <w:tmpl w:val="ACA83672"/>
    <w:lvl w:ilvl="0" w:tplc="028887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Lato" w:hAnsi="Lato" w:hint="default"/>
        <w:sz w:val="22"/>
        <w:szCs w:val="22"/>
      </w:rPr>
    </w:lvl>
    <w:lvl w:ilvl="1" w:tplc="234A56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B04003"/>
    <w:multiLevelType w:val="multilevel"/>
    <w:tmpl w:val="E7B6F500"/>
    <w:lvl w:ilvl="0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987009C"/>
    <w:multiLevelType w:val="hybridMultilevel"/>
    <w:tmpl w:val="39E6A320"/>
    <w:lvl w:ilvl="0" w:tplc="8236D7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Lato" w:hAnsi="Lato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BBC3568"/>
    <w:multiLevelType w:val="hybridMultilevel"/>
    <w:tmpl w:val="EF8C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C4290C"/>
    <w:multiLevelType w:val="multilevel"/>
    <w:tmpl w:val="E96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38" w15:restartNumberingAfterBreak="0">
    <w:nsid w:val="4E6F3BFF"/>
    <w:multiLevelType w:val="hybridMultilevel"/>
    <w:tmpl w:val="C52CD614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21D73D4"/>
    <w:multiLevelType w:val="hybridMultilevel"/>
    <w:tmpl w:val="E2BC0C7C"/>
    <w:lvl w:ilvl="0" w:tplc="5930F2AE">
      <w:start w:val="1"/>
      <w:numFmt w:val="decimal"/>
      <w:lvlText w:val="%1."/>
      <w:lvlJc w:val="left"/>
      <w:pPr>
        <w:ind w:left="927" w:hanging="360"/>
      </w:pPr>
      <w:rPr>
        <w:rFonts w:eastAsia="SimSu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53D5F4D"/>
    <w:multiLevelType w:val="multilevel"/>
    <w:tmpl w:val="396A23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3078D6"/>
    <w:multiLevelType w:val="hybridMultilevel"/>
    <w:tmpl w:val="6A501808"/>
    <w:lvl w:ilvl="0" w:tplc="5CC43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2AA26D0">
      <w:start w:val="1"/>
      <w:numFmt w:val="lowerLetter"/>
      <w:lvlText w:val="%2)"/>
      <w:lvlJc w:val="right"/>
      <w:pPr>
        <w:tabs>
          <w:tab w:val="num" w:pos="-143"/>
        </w:tabs>
        <w:ind w:left="-143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9D9243E"/>
    <w:multiLevelType w:val="hybridMultilevel"/>
    <w:tmpl w:val="2F4286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A8E3035"/>
    <w:multiLevelType w:val="hybridMultilevel"/>
    <w:tmpl w:val="2ED2A4E6"/>
    <w:lvl w:ilvl="0" w:tplc="CD64215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A77725"/>
    <w:multiLevelType w:val="multilevel"/>
    <w:tmpl w:val="FB4C4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6" w15:restartNumberingAfterBreak="0">
    <w:nsid w:val="5B685C08"/>
    <w:multiLevelType w:val="hybridMultilevel"/>
    <w:tmpl w:val="3BF45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8D0656"/>
    <w:multiLevelType w:val="multilevel"/>
    <w:tmpl w:val="DD408F4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DA9667E"/>
    <w:multiLevelType w:val="hybridMultilevel"/>
    <w:tmpl w:val="54D61CB0"/>
    <w:lvl w:ilvl="0" w:tplc="4DA89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4D6A17"/>
    <w:multiLevelType w:val="hybridMultilevel"/>
    <w:tmpl w:val="6E947E84"/>
    <w:lvl w:ilvl="0" w:tplc="E2A6B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632934"/>
    <w:multiLevelType w:val="hybridMultilevel"/>
    <w:tmpl w:val="6400C7F6"/>
    <w:lvl w:ilvl="0" w:tplc="C1043FEE">
      <w:start w:val="1"/>
      <w:numFmt w:val="lowerLetter"/>
      <w:lvlText w:val="%1)"/>
      <w:lvlJc w:val="right"/>
      <w:pPr>
        <w:tabs>
          <w:tab w:val="num" w:pos="397"/>
        </w:tabs>
        <w:ind w:left="397" w:hanging="113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4AE2C76"/>
    <w:multiLevelType w:val="hybridMultilevel"/>
    <w:tmpl w:val="C666DB0E"/>
    <w:lvl w:ilvl="0" w:tplc="5D3077D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2" w15:restartNumberingAfterBreak="0">
    <w:nsid w:val="661A4FF4"/>
    <w:multiLevelType w:val="hybridMultilevel"/>
    <w:tmpl w:val="AB58E514"/>
    <w:lvl w:ilvl="0" w:tplc="C172B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A2266B6"/>
    <w:multiLevelType w:val="multilevel"/>
    <w:tmpl w:val="38440C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4" w15:restartNumberingAfterBreak="0">
    <w:nsid w:val="6EB8524E"/>
    <w:multiLevelType w:val="multilevel"/>
    <w:tmpl w:val="12DCF0F2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F8755C"/>
    <w:multiLevelType w:val="multilevel"/>
    <w:tmpl w:val="C7BE4C6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931B9F"/>
    <w:multiLevelType w:val="hybridMultilevel"/>
    <w:tmpl w:val="C2049A00"/>
    <w:lvl w:ilvl="0" w:tplc="603C590A">
      <w:start w:val="1"/>
      <w:numFmt w:val="lowerLetter"/>
      <w:lvlText w:val="%1)"/>
      <w:lvlJc w:val="left"/>
      <w:pPr>
        <w:ind w:left="720" w:hanging="360"/>
      </w:pPr>
      <w:rPr>
        <w:rFonts w:ascii="Lato" w:eastAsia="NSimSun" w:hAnsi="Lato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C83310"/>
    <w:multiLevelType w:val="hybridMultilevel"/>
    <w:tmpl w:val="39689A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C040655"/>
    <w:multiLevelType w:val="hybridMultilevel"/>
    <w:tmpl w:val="37FAB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535738">
    <w:abstractNumId w:val="25"/>
  </w:num>
  <w:num w:numId="2" w16cid:durableId="209197274">
    <w:abstractNumId w:val="0"/>
  </w:num>
  <w:num w:numId="3" w16cid:durableId="1162308797">
    <w:abstractNumId w:val="59"/>
  </w:num>
  <w:num w:numId="4" w16cid:durableId="212155392">
    <w:abstractNumId w:val="55"/>
  </w:num>
  <w:num w:numId="5" w16cid:durableId="681929767">
    <w:abstractNumId w:val="36"/>
  </w:num>
  <w:num w:numId="6" w16cid:durableId="1071152440">
    <w:abstractNumId w:val="4"/>
  </w:num>
  <w:num w:numId="7" w16cid:durableId="293995021">
    <w:abstractNumId w:val="41"/>
  </w:num>
  <w:num w:numId="8" w16cid:durableId="873929044">
    <w:abstractNumId w:val="56"/>
  </w:num>
  <w:num w:numId="9" w16cid:durableId="1749618783">
    <w:abstractNumId w:val="24"/>
  </w:num>
  <w:num w:numId="10" w16cid:durableId="2146503891">
    <w:abstractNumId w:val="29"/>
  </w:num>
  <w:num w:numId="11" w16cid:durableId="869875742">
    <w:abstractNumId w:val="46"/>
  </w:num>
  <w:num w:numId="12" w16cid:durableId="1002663233">
    <w:abstractNumId w:val="51"/>
  </w:num>
  <w:num w:numId="13" w16cid:durableId="1170481516">
    <w:abstractNumId w:val="60"/>
  </w:num>
  <w:num w:numId="14" w16cid:durableId="999503263">
    <w:abstractNumId w:val="23"/>
  </w:num>
  <w:num w:numId="15" w16cid:durableId="66153623">
    <w:abstractNumId w:val="3"/>
  </w:num>
  <w:num w:numId="16" w16cid:durableId="1839272860">
    <w:abstractNumId w:val="20"/>
  </w:num>
  <w:num w:numId="17" w16cid:durableId="1844272469">
    <w:abstractNumId w:val="8"/>
  </w:num>
  <w:num w:numId="18" w16cid:durableId="273905363">
    <w:abstractNumId w:val="7"/>
  </w:num>
  <w:num w:numId="19" w16cid:durableId="1778059708">
    <w:abstractNumId w:val="26"/>
  </w:num>
  <w:num w:numId="20" w16cid:durableId="1617833629">
    <w:abstractNumId w:val="47"/>
  </w:num>
  <w:num w:numId="21" w16cid:durableId="774860273">
    <w:abstractNumId w:val="21"/>
  </w:num>
  <w:num w:numId="22" w16cid:durableId="84899">
    <w:abstractNumId w:val="14"/>
  </w:num>
  <w:num w:numId="23" w16cid:durableId="437792182">
    <w:abstractNumId w:val="33"/>
  </w:num>
  <w:num w:numId="24" w16cid:durableId="1194853261">
    <w:abstractNumId w:val="50"/>
  </w:num>
  <w:num w:numId="25" w16cid:durableId="1233395821">
    <w:abstractNumId w:val="13"/>
  </w:num>
  <w:num w:numId="26" w16cid:durableId="87657">
    <w:abstractNumId w:val="35"/>
  </w:num>
  <w:num w:numId="27" w16cid:durableId="585920780">
    <w:abstractNumId w:val="15"/>
  </w:num>
  <w:num w:numId="28" w16cid:durableId="1736585890">
    <w:abstractNumId w:val="57"/>
  </w:num>
  <w:num w:numId="29" w16cid:durableId="1872766840">
    <w:abstractNumId w:val="42"/>
  </w:num>
  <w:num w:numId="30" w16cid:durableId="608203667">
    <w:abstractNumId w:val="38"/>
  </w:num>
  <w:num w:numId="31" w16cid:durableId="341931459">
    <w:abstractNumId w:val="52"/>
  </w:num>
  <w:num w:numId="32" w16cid:durableId="593512455">
    <w:abstractNumId w:val="12"/>
  </w:num>
  <w:num w:numId="33" w16cid:durableId="608515783">
    <w:abstractNumId w:val="5"/>
  </w:num>
  <w:num w:numId="34" w16cid:durableId="1775518031">
    <w:abstractNumId w:val="48"/>
  </w:num>
  <w:num w:numId="35" w16cid:durableId="2127162">
    <w:abstractNumId w:val="18"/>
  </w:num>
  <w:num w:numId="36" w16cid:durableId="1662662952">
    <w:abstractNumId w:val="49"/>
  </w:num>
  <w:num w:numId="37" w16cid:durableId="71973459">
    <w:abstractNumId w:val="9"/>
  </w:num>
  <w:num w:numId="38" w16cid:durableId="1573076146">
    <w:abstractNumId w:val="32"/>
  </w:num>
  <w:num w:numId="39" w16cid:durableId="796681710">
    <w:abstractNumId w:val="10"/>
  </w:num>
  <w:num w:numId="40" w16cid:durableId="9107722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55432820">
    <w:abstractNumId w:val="39"/>
  </w:num>
  <w:num w:numId="42" w16cid:durableId="576476672">
    <w:abstractNumId w:val="31"/>
  </w:num>
  <w:num w:numId="43" w16cid:durableId="1624992335">
    <w:abstractNumId w:val="30"/>
  </w:num>
  <w:num w:numId="44" w16cid:durableId="1023017321">
    <w:abstractNumId w:val="34"/>
  </w:num>
  <w:num w:numId="45" w16cid:durableId="1858541470">
    <w:abstractNumId w:val="54"/>
  </w:num>
  <w:num w:numId="46" w16cid:durableId="1265843473">
    <w:abstractNumId w:val="27"/>
  </w:num>
  <w:num w:numId="47" w16cid:durableId="5694651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15415176">
    <w:abstractNumId w:val="44"/>
  </w:num>
  <w:num w:numId="49" w16cid:durableId="2069762811">
    <w:abstractNumId w:val="17"/>
  </w:num>
  <w:num w:numId="50" w16cid:durableId="1431926569">
    <w:abstractNumId w:val="37"/>
  </w:num>
  <w:num w:numId="51" w16cid:durableId="816189353">
    <w:abstractNumId w:val="11"/>
  </w:num>
  <w:num w:numId="52" w16cid:durableId="1035812097">
    <w:abstractNumId w:val="2"/>
  </w:num>
  <w:num w:numId="53" w16cid:durableId="524684026">
    <w:abstractNumId w:val="43"/>
  </w:num>
  <w:num w:numId="54" w16cid:durableId="1127042198">
    <w:abstractNumId w:val="53"/>
  </w:num>
  <w:num w:numId="55" w16cid:durableId="632055958">
    <w:abstractNumId w:val="19"/>
  </w:num>
  <w:num w:numId="56" w16cid:durableId="137235960">
    <w:abstractNumId w:val="22"/>
  </w:num>
  <w:num w:numId="57" w16cid:durableId="737752680">
    <w:abstractNumId w:val="28"/>
  </w:num>
  <w:num w:numId="58" w16cid:durableId="1137802214">
    <w:abstractNumId w:val="45"/>
  </w:num>
  <w:num w:numId="59" w16cid:durableId="108280677">
    <w:abstractNumId w:val="6"/>
  </w:num>
  <w:num w:numId="60" w16cid:durableId="1425416738">
    <w:abstractNumId w:val="1"/>
  </w:num>
  <w:num w:numId="61" w16cid:durableId="79834136">
    <w:abstractNumId w:val="58"/>
  </w:num>
  <w:num w:numId="62" w16cid:durableId="1353452521">
    <w:abstractNumId w:val="4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51FD"/>
    <w:rsid w:val="000071E7"/>
    <w:rsid w:val="000114B0"/>
    <w:rsid w:val="00012AD2"/>
    <w:rsid w:val="00013CE2"/>
    <w:rsid w:val="00015B0A"/>
    <w:rsid w:val="00021193"/>
    <w:rsid w:val="00022203"/>
    <w:rsid w:val="0002641D"/>
    <w:rsid w:val="000347DC"/>
    <w:rsid w:val="00034A97"/>
    <w:rsid w:val="0005383E"/>
    <w:rsid w:val="0005667A"/>
    <w:rsid w:val="000635BC"/>
    <w:rsid w:val="00071926"/>
    <w:rsid w:val="000723ED"/>
    <w:rsid w:val="00083C78"/>
    <w:rsid w:val="000843CF"/>
    <w:rsid w:val="0009219A"/>
    <w:rsid w:val="000928EF"/>
    <w:rsid w:val="000A1EA6"/>
    <w:rsid w:val="000A5B70"/>
    <w:rsid w:val="000B0F6A"/>
    <w:rsid w:val="000B2EAB"/>
    <w:rsid w:val="000B3004"/>
    <w:rsid w:val="000B3450"/>
    <w:rsid w:val="000B6855"/>
    <w:rsid w:val="000B7C94"/>
    <w:rsid w:val="000C2E7D"/>
    <w:rsid w:val="000C3819"/>
    <w:rsid w:val="000C6E01"/>
    <w:rsid w:val="000C75DA"/>
    <w:rsid w:val="000C7BF4"/>
    <w:rsid w:val="000D289D"/>
    <w:rsid w:val="000D583D"/>
    <w:rsid w:val="000D5AE6"/>
    <w:rsid w:val="000D692F"/>
    <w:rsid w:val="000E0680"/>
    <w:rsid w:val="000E35B3"/>
    <w:rsid w:val="000F1545"/>
    <w:rsid w:val="000F2ED8"/>
    <w:rsid w:val="000F30DD"/>
    <w:rsid w:val="000F5FA2"/>
    <w:rsid w:val="000F66BB"/>
    <w:rsid w:val="000F7594"/>
    <w:rsid w:val="000F7BEF"/>
    <w:rsid w:val="00101982"/>
    <w:rsid w:val="0010424A"/>
    <w:rsid w:val="001062FE"/>
    <w:rsid w:val="00111C44"/>
    <w:rsid w:val="00114308"/>
    <w:rsid w:val="0011546F"/>
    <w:rsid w:val="0011582B"/>
    <w:rsid w:val="00121A52"/>
    <w:rsid w:val="0012387F"/>
    <w:rsid w:val="00127B24"/>
    <w:rsid w:val="001354EB"/>
    <w:rsid w:val="0013708E"/>
    <w:rsid w:val="00137704"/>
    <w:rsid w:val="00141C35"/>
    <w:rsid w:val="00152EF0"/>
    <w:rsid w:val="00153A41"/>
    <w:rsid w:val="001544EA"/>
    <w:rsid w:val="00160FDF"/>
    <w:rsid w:val="00165A1B"/>
    <w:rsid w:val="001726C3"/>
    <w:rsid w:val="00173536"/>
    <w:rsid w:val="00176B30"/>
    <w:rsid w:val="001776A9"/>
    <w:rsid w:val="001779A3"/>
    <w:rsid w:val="00180202"/>
    <w:rsid w:val="00180489"/>
    <w:rsid w:val="00184102"/>
    <w:rsid w:val="00185AA7"/>
    <w:rsid w:val="00193478"/>
    <w:rsid w:val="00195450"/>
    <w:rsid w:val="001A1F5F"/>
    <w:rsid w:val="001A4C24"/>
    <w:rsid w:val="001A524E"/>
    <w:rsid w:val="001A54DC"/>
    <w:rsid w:val="001A6D9B"/>
    <w:rsid w:val="001B07A4"/>
    <w:rsid w:val="001B1F46"/>
    <w:rsid w:val="001B5F77"/>
    <w:rsid w:val="001C17B7"/>
    <w:rsid w:val="001C5F49"/>
    <w:rsid w:val="001D0838"/>
    <w:rsid w:val="001D14D7"/>
    <w:rsid w:val="001D18DA"/>
    <w:rsid w:val="001D1F9A"/>
    <w:rsid w:val="001D46B9"/>
    <w:rsid w:val="001D47B8"/>
    <w:rsid w:val="001D552D"/>
    <w:rsid w:val="001E1966"/>
    <w:rsid w:val="001E1CAF"/>
    <w:rsid w:val="001E621F"/>
    <w:rsid w:val="001F073B"/>
    <w:rsid w:val="001F24B8"/>
    <w:rsid w:val="001F2694"/>
    <w:rsid w:val="001F6156"/>
    <w:rsid w:val="002035DB"/>
    <w:rsid w:val="00207201"/>
    <w:rsid w:val="00212957"/>
    <w:rsid w:val="00214A94"/>
    <w:rsid w:val="00222FE3"/>
    <w:rsid w:val="002268D9"/>
    <w:rsid w:val="00226BD3"/>
    <w:rsid w:val="002275A0"/>
    <w:rsid w:val="00227F6E"/>
    <w:rsid w:val="00232272"/>
    <w:rsid w:val="002336D0"/>
    <w:rsid w:val="00234186"/>
    <w:rsid w:val="0024148B"/>
    <w:rsid w:val="00241D4D"/>
    <w:rsid w:val="00242FFD"/>
    <w:rsid w:val="00246C4A"/>
    <w:rsid w:val="002475FE"/>
    <w:rsid w:val="00251377"/>
    <w:rsid w:val="0025265F"/>
    <w:rsid w:val="00261B19"/>
    <w:rsid w:val="00264409"/>
    <w:rsid w:val="002665FA"/>
    <w:rsid w:val="00272B8D"/>
    <w:rsid w:val="00277134"/>
    <w:rsid w:val="00277EB9"/>
    <w:rsid w:val="00281D76"/>
    <w:rsid w:val="00285BB3"/>
    <w:rsid w:val="00285D87"/>
    <w:rsid w:val="00286E17"/>
    <w:rsid w:val="002874F2"/>
    <w:rsid w:val="0028779C"/>
    <w:rsid w:val="0029032F"/>
    <w:rsid w:val="00290F7B"/>
    <w:rsid w:val="002931BC"/>
    <w:rsid w:val="002950A1"/>
    <w:rsid w:val="0029660D"/>
    <w:rsid w:val="0029663A"/>
    <w:rsid w:val="002A1212"/>
    <w:rsid w:val="002B03B9"/>
    <w:rsid w:val="002B156D"/>
    <w:rsid w:val="002B3D70"/>
    <w:rsid w:val="002B3F67"/>
    <w:rsid w:val="002B46D1"/>
    <w:rsid w:val="002C6C6B"/>
    <w:rsid w:val="002D007B"/>
    <w:rsid w:val="002D05EF"/>
    <w:rsid w:val="002D0EBA"/>
    <w:rsid w:val="002D4E55"/>
    <w:rsid w:val="002D778C"/>
    <w:rsid w:val="002E2476"/>
    <w:rsid w:val="002E35D2"/>
    <w:rsid w:val="002E49A0"/>
    <w:rsid w:val="002E5235"/>
    <w:rsid w:val="002F2B91"/>
    <w:rsid w:val="002F783D"/>
    <w:rsid w:val="00300050"/>
    <w:rsid w:val="003027BE"/>
    <w:rsid w:val="003029D6"/>
    <w:rsid w:val="00303842"/>
    <w:rsid w:val="00304C9C"/>
    <w:rsid w:val="00306690"/>
    <w:rsid w:val="00307E61"/>
    <w:rsid w:val="00307F63"/>
    <w:rsid w:val="00315A8D"/>
    <w:rsid w:val="00321FB8"/>
    <w:rsid w:val="00323457"/>
    <w:rsid w:val="00324CCF"/>
    <w:rsid w:val="00327036"/>
    <w:rsid w:val="00327BFF"/>
    <w:rsid w:val="00331A54"/>
    <w:rsid w:val="0033254F"/>
    <w:rsid w:val="003342AF"/>
    <w:rsid w:val="00334E13"/>
    <w:rsid w:val="0034096D"/>
    <w:rsid w:val="003410E1"/>
    <w:rsid w:val="00342557"/>
    <w:rsid w:val="0034545D"/>
    <w:rsid w:val="00345E90"/>
    <w:rsid w:val="00350D84"/>
    <w:rsid w:val="003522FD"/>
    <w:rsid w:val="00353334"/>
    <w:rsid w:val="00360648"/>
    <w:rsid w:val="003636A7"/>
    <w:rsid w:val="00365AAF"/>
    <w:rsid w:val="00365B83"/>
    <w:rsid w:val="00366370"/>
    <w:rsid w:val="00372BD8"/>
    <w:rsid w:val="00376F90"/>
    <w:rsid w:val="003802D9"/>
    <w:rsid w:val="00382C8B"/>
    <w:rsid w:val="00385A8D"/>
    <w:rsid w:val="0039130C"/>
    <w:rsid w:val="00394DE8"/>
    <w:rsid w:val="003A3448"/>
    <w:rsid w:val="003A6EAD"/>
    <w:rsid w:val="003A7CE1"/>
    <w:rsid w:val="003B688C"/>
    <w:rsid w:val="003C7812"/>
    <w:rsid w:val="003D013C"/>
    <w:rsid w:val="003D0913"/>
    <w:rsid w:val="003D1B1E"/>
    <w:rsid w:val="003D2401"/>
    <w:rsid w:val="003D6D9A"/>
    <w:rsid w:val="003E3F24"/>
    <w:rsid w:val="003E6136"/>
    <w:rsid w:val="003E65A8"/>
    <w:rsid w:val="003E7BE7"/>
    <w:rsid w:val="003F0425"/>
    <w:rsid w:val="003F4189"/>
    <w:rsid w:val="003F5648"/>
    <w:rsid w:val="00400021"/>
    <w:rsid w:val="004012FD"/>
    <w:rsid w:val="004018D1"/>
    <w:rsid w:val="00402089"/>
    <w:rsid w:val="004022DE"/>
    <w:rsid w:val="0040545C"/>
    <w:rsid w:val="004068F4"/>
    <w:rsid w:val="00407E29"/>
    <w:rsid w:val="004115E9"/>
    <w:rsid w:val="0041446B"/>
    <w:rsid w:val="00416ABB"/>
    <w:rsid w:val="00420C8E"/>
    <w:rsid w:val="0042409F"/>
    <w:rsid w:val="00433226"/>
    <w:rsid w:val="004339B8"/>
    <w:rsid w:val="004339C3"/>
    <w:rsid w:val="00436B33"/>
    <w:rsid w:val="0043782C"/>
    <w:rsid w:val="00442D50"/>
    <w:rsid w:val="004457F3"/>
    <w:rsid w:val="004542DC"/>
    <w:rsid w:val="00455BD1"/>
    <w:rsid w:val="00457F3B"/>
    <w:rsid w:val="00460D47"/>
    <w:rsid w:val="004620C9"/>
    <w:rsid w:val="00464D1A"/>
    <w:rsid w:val="00470600"/>
    <w:rsid w:val="00471093"/>
    <w:rsid w:val="0047187D"/>
    <w:rsid w:val="00471F84"/>
    <w:rsid w:val="0047209D"/>
    <w:rsid w:val="0047572E"/>
    <w:rsid w:val="00480F06"/>
    <w:rsid w:val="004810B0"/>
    <w:rsid w:val="004818A8"/>
    <w:rsid w:val="00483451"/>
    <w:rsid w:val="004834DD"/>
    <w:rsid w:val="004858BE"/>
    <w:rsid w:val="00486CF9"/>
    <w:rsid w:val="00492F6E"/>
    <w:rsid w:val="00495CA2"/>
    <w:rsid w:val="00496F66"/>
    <w:rsid w:val="004978F6"/>
    <w:rsid w:val="004A35FC"/>
    <w:rsid w:val="004A37C4"/>
    <w:rsid w:val="004A3850"/>
    <w:rsid w:val="004A3C6D"/>
    <w:rsid w:val="004A50D0"/>
    <w:rsid w:val="004B00EF"/>
    <w:rsid w:val="004B0436"/>
    <w:rsid w:val="004B1076"/>
    <w:rsid w:val="004B4CDB"/>
    <w:rsid w:val="004B4F42"/>
    <w:rsid w:val="004B5D77"/>
    <w:rsid w:val="004B66BA"/>
    <w:rsid w:val="004D4450"/>
    <w:rsid w:val="004D6C0E"/>
    <w:rsid w:val="004E1897"/>
    <w:rsid w:val="004F5A22"/>
    <w:rsid w:val="004F5F00"/>
    <w:rsid w:val="005063E8"/>
    <w:rsid w:val="00510A77"/>
    <w:rsid w:val="00512438"/>
    <w:rsid w:val="00516501"/>
    <w:rsid w:val="00517A01"/>
    <w:rsid w:val="005244B3"/>
    <w:rsid w:val="005250BE"/>
    <w:rsid w:val="00526E76"/>
    <w:rsid w:val="00530273"/>
    <w:rsid w:val="005306EF"/>
    <w:rsid w:val="005375CB"/>
    <w:rsid w:val="005416CA"/>
    <w:rsid w:val="00543101"/>
    <w:rsid w:val="0054768E"/>
    <w:rsid w:val="00547C8A"/>
    <w:rsid w:val="005602B9"/>
    <w:rsid w:val="00561CF3"/>
    <w:rsid w:val="00562FB7"/>
    <w:rsid w:val="00573727"/>
    <w:rsid w:val="00573F22"/>
    <w:rsid w:val="00577120"/>
    <w:rsid w:val="005774FC"/>
    <w:rsid w:val="005824EB"/>
    <w:rsid w:val="005826BE"/>
    <w:rsid w:val="00585204"/>
    <w:rsid w:val="00585261"/>
    <w:rsid w:val="00586BD6"/>
    <w:rsid w:val="00597CB0"/>
    <w:rsid w:val="005A150A"/>
    <w:rsid w:val="005A16A7"/>
    <w:rsid w:val="005A5A77"/>
    <w:rsid w:val="005B566B"/>
    <w:rsid w:val="005C3973"/>
    <w:rsid w:val="005C740B"/>
    <w:rsid w:val="005C7930"/>
    <w:rsid w:val="005C7F01"/>
    <w:rsid w:val="005D0D76"/>
    <w:rsid w:val="005D2975"/>
    <w:rsid w:val="005D2E50"/>
    <w:rsid w:val="005D38D0"/>
    <w:rsid w:val="005D6A9B"/>
    <w:rsid w:val="005D7751"/>
    <w:rsid w:val="005E5356"/>
    <w:rsid w:val="005E6505"/>
    <w:rsid w:val="005F640F"/>
    <w:rsid w:val="00601C31"/>
    <w:rsid w:val="006077C0"/>
    <w:rsid w:val="0061176A"/>
    <w:rsid w:val="00613B08"/>
    <w:rsid w:val="0062045A"/>
    <w:rsid w:val="0062249D"/>
    <w:rsid w:val="00624265"/>
    <w:rsid w:val="00626001"/>
    <w:rsid w:val="0062718C"/>
    <w:rsid w:val="00630635"/>
    <w:rsid w:val="00631069"/>
    <w:rsid w:val="00631246"/>
    <w:rsid w:val="00632121"/>
    <w:rsid w:val="00632EBA"/>
    <w:rsid w:val="006337BB"/>
    <w:rsid w:val="00633852"/>
    <w:rsid w:val="00635122"/>
    <w:rsid w:val="0064019C"/>
    <w:rsid w:val="00641F28"/>
    <w:rsid w:val="0064293F"/>
    <w:rsid w:val="006445EE"/>
    <w:rsid w:val="00647060"/>
    <w:rsid w:val="00647A7C"/>
    <w:rsid w:val="00660E5E"/>
    <w:rsid w:val="00663A09"/>
    <w:rsid w:val="00663E9B"/>
    <w:rsid w:val="006653E2"/>
    <w:rsid w:val="006676AC"/>
    <w:rsid w:val="0068312F"/>
    <w:rsid w:val="006874B4"/>
    <w:rsid w:val="0069035E"/>
    <w:rsid w:val="00691F93"/>
    <w:rsid w:val="00692B28"/>
    <w:rsid w:val="00692C61"/>
    <w:rsid w:val="0069361C"/>
    <w:rsid w:val="00695891"/>
    <w:rsid w:val="00695A61"/>
    <w:rsid w:val="00695BE1"/>
    <w:rsid w:val="00695EAB"/>
    <w:rsid w:val="0069649A"/>
    <w:rsid w:val="00697115"/>
    <w:rsid w:val="006A1954"/>
    <w:rsid w:val="006A293C"/>
    <w:rsid w:val="006B32E2"/>
    <w:rsid w:val="006B43A6"/>
    <w:rsid w:val="006B5BB1"/>
    <w:rsid w:val="006C285E"/>
    <w:rsid w:val="006C2CBD"/>
    <w:rsid w:val="006C46D0"/>
    <w:rsid w:val="006C5CB7"/>
    <w:rsid w:val="006D0680"/>
    <w:rsid w:val="006D18E5"/>
    <w:rsid w:val="006D2548"/>
    <w:rsid w:val="006D3D4A"/>
    <w:rsid w:val="006D4E6B"/>
    <w:rsid w:val="006D54BC"/>
    <w:rsid w:val="006D586C"/>
    <w:rsid w:val="006D7D56"/>
    <w:rsid w:val="006E1921"/>
    <w:rsid w:val="006E35FB"/>
    <w:rsid w:val="006E4B3F"/>
    <w:rsid w:val="006E7D30"/>
    <w:rsid w:val="006F3B6F"/>
    <w:rsid w:val="006F3FAA"/>
    <w:rsid w:val="00702AE6"/>
    <w:rsid w:val="007035CD"/>
    <w:rsid w:val="00706700"/>
    <w:rsid w:val="00710225"/>
    <w:rsid w:val="007134AA"/>
    <w:rsid w:val="00720F6E"/>
    <w:rsid w:val="00721B6B"/>
    <w:rsid w:val="00721DAC"/>
    <w:rsid w:val="00722D03"/>
    <w:rsid w:val="00723313"/>
    <w:rsid w:val="007243DB"/>
    <w:rsid w:val="007248CD"/>
    <w:rsid w:val="00724A08"/>
    <w:rsid w:val="00724AA3"/>
    <w:rsid w:val="0072584B"/>
    <w:rsid w:val="00735059"/>
    <w:rsid w:val="007414C5"/>
    <w:rsid w:val="00745778"/>
    <w:rsid w:val="007479FE"/>
    <w:rsid w:val="00750E28"/>
    <w:rsid w:val="00755DAF"/>
    <w:rsid w:val="00756863"/>
    <w:rsid w:val="007571A7"/>
    <w:rsid w:val="007572ED"/>
    <w:rsid w:val="007658E0"/>
    <w:rsid w:val="00766DC1"/>
    <w:rsid w:val="00767BF1"/>
    <w:rsid w:val="0077271E"/>
    <w:rsid w:val="00774D34"/>
    <w:rsid w:val="00775177"/>
    <w:rsid w:val="0077557B"/>
    <w:rsid w:val="00776050"/>
    <w:rsid w:val="0078033F"/>
    <w:rsid w:val="00781B55"/>
    <w:rsid w:val="00781DB4"/>
    <w:rsid w:val="007840F3"/>
    <w:rsid w:val="00791686"/>
    <w:rsid w:val="007919E2"/>
    <w:rsid w:val="00797DCA"/>
    <w:rsid w:val="007A0E49"/>
    <w:rsid w:val="007A173C"/>
    <w:rsid w:val="007A2199"/>
    <w:rsid w:val="007A2CE8"/>
    <w:rsid w:val="007A629C"/>
    <w:rsid w:val="007A62D7"/>
    <w:rsid w:val="007A69A4"/>
    <w:rsid w:val="007A7696"/>
    <w:rsid w:val="007B06B1"/>
    <w:rsid w:val="007B19AC"/>
    <w:rsid w:val="007B2DBF"/>
    <w:rsid w:val="007B6897"/>
    <w:rsid w:val="007C045E"/>
    <w:rsid w:val="007C1078"/>
    <w:rsid w:val="007C1081"/>
    <w:rsid w:val="007C3454"/>
    <w:rsid w:val="007D249B"/>
    <w:rsid w:val="007D45BC"/>
    <w:rsid w:val="007D576D"/>
    <w:rsid w:val="007D65FC"/>
    <w:rsid w:val="007E2166"/>
    <w:rsid w:val="007E4D1C"/>
    <w:rsid w:val="007F39B9"/>
    <w:rsid w:val="007F5E59"/>
    <w:rsid w:val="008000D5"/>
    <w:rsid w:val="00802025"/>
    <w:rsid w:val="008022CD"/>
    <w:rsid w:val="00806A53"/>
    <w:rsid w:val="00807686"/>
    <w:rsid w:val="00810369"/>
    <w:rsid w:val="00810F2B"/>
    <w:rsid w:val="008120E7"/>
    <w:rsid w:val="008135D8"/>
    <w:rsid w:val="00813726"/>
    <w:rsid w:val="00813E57"/>
    <w:rsid w:val="00813ECE"/>
    <w:rsid w:val="0081485B"/>
    <w:rsid w:val="0081524A"/>
    <w:rsid w:val="008160EC"/>
    <w:rsid w:val="00820FFB"/>
    <w:rsid w:val="00823282"/>
    <w:rsid w:val="00824864"/>
    <w:rsid w:val="00833551"/>
    <w:rsid w:val="00836DD8"/>
    <w:rsid w:val="008433C9"/>
    <w:rsid w:val="00843DEA"/>
    <w:rsid w:val="00844DD1"/>
    <w:rsid w:val="00846C89"/>
    <w:rsid w:val="008509EE"/>
    <w:rsid w:val="00853BFF"/>
    <w:rsid w:val="00853F12"/>
    <w:rsid w:val="008544FE"/>
    <w:rsid w:val="008672C0"/>
    <w:rsid w:val="00867DB3"/>
    <w:rsid w:val="008702F7"/>
    <w:rsid w:val="00873934"/>
    <w:rsid w:val="00873F23"/>
    <w:rsid w:val="00874F9C"/>
    <w:rsid w:val="0087748F"/>
    <w:rsid w:val="00877D6C"/>
    <w:rsid w:val="0088092A"/>
    <w:rsid w:val="008828D6"/>
    <w:rsid w:val="00883CB5"/>
    <w:rsid w:val="00887BB6"/>
    <w:rsid w:val="0089381C"/>
    <w:rsid w:val="00895EBF"/>
    <w:rsid w:val="008965C1"/>
    <w:rsid w:val="00897CA2"/>
    <w:rsid w:val="008A280E"/>
    <w:rsid w:val="008A3D95"/>
    <w:rsid w:val="008A3FB7"/>
    <w:rsid w:val="008A56EA"/>
    <w:rsid w:val="008A7C26"/>
    <w:rsid w:val="008B0166"/>
    <w:rsid w:val="008B0BCA"/>
    <w:rsid w:val="008B2DFC"/>
    <w:rsid w:val="008B390A"/>
    <w:rsid w:val="008B5673"/>
    <w:rsid w:val="008C08FC"/>
    <w:rsid w:val="008C365F"/>
    <w:rsid w:val="008C5395"/>
    <w:rsid w:val="008D0657"/>
    <w:rsid w:val="008D11F5"/>
    <w:rsid w:val="008D22D3"/>
    <w:rsid w:val="008D2A2E"/>
    <w:rsid w:val="008D2A5B"/>
    <w:rsid w:val="008E0F6B"/>
    <w:rsid w:val="008E4986"/>
    <w:rsid w:val="008E52C7"/>
    <w:rsid w:val="008E5FC7"/>
    <w:rsid w:val="008E6668"/>
    <w:rsid w:val="008F30CB"/>
    <w:rsid w:val="009043AD"/>
    <w:rsid w:val="00905F83"/>
    <w:rsid w:val="00907BFB"/>
    <w:rsid w:val="009102EF"/>
    <w:rsid w:val="0091116A"/>
    <w:rsid w:val="00913A88"/>
    <w:rsid w:val="00923F62"/>
    <w:rsid w:val="00924046"/>
    <w:rsid w:val="00934193"/>
    <w:rsid w:val="00937996"/>
    <w:rsid w:val="00943DDD"/>
    <w:rsid w:val="0094700F"/>
    <w:rsid w:val="00950CCC"/>
    <w:rsid w:val="009535AE"/>
    <w:rsid w:val="00954A74"/>
    <w:rsid w:val="00955354"/>
    <w:rsid w:val="00955614"/>
    <w:rsid w:val="009600A7"/>
    <w:rsid w:val="00965533"/>
    <w:rsid w:val="00967CCD"/>
    <w:rsid w:val="00971114"/>
    <w:rsid w:val="009737EC"/>
    <w:rsid w:val="00974DA3"/>
    <w:rsid w:val="00975F46"/>
    <w:rsid w:val="00977050"/>
    <w:rsid w:val="00980E1B"/>
    <w:rsid w:val="00982154"/>
    <w:rsid w:val="00982AB8"/>
    <w:rsid w:val="00983F87"/>
    <w:rsid w:val="00987D4F"/>
    <w:rsid w:val="009A5395"/>
    <w:rsid w:val="009B2611"/>
    <w:rsid w:val="009B68E8"/>
    <w:rsid w:val="009C2470"/>
    <w:rsid w:val="009C2D79"/>
    <w:rsid w:val="009C42FB"/>
    <w:rsid w:val="009C64D0"/>
    <w:rsid w:val="009D0D57"/>
    <w:rsid w:val="009D78F0"/>
    <w:rsid w:val="009E0E65"/>
    <w:rsid w:val="00A05FF8"/>
    <w:rsid w:val="00A217CD"/>
    <w:rsid w:val="00A23B85"/>
    <w:rsid w:val="00A241A0"/>
    <w:rsid w:val="00A25375"/>
    <w:rsid w:val="00A30BB7"/>
    <w:rsid w:val="00A310F0"/>
    <w:rsid w:val="00A34E1F"/>
    <w:rsid w:val="00A35E3A"/>
    <w:rsid w:val="00A41D4D"/>
    <w:rsid w:val="00A4560C"/>
    <w:rsid w:val="00A47EC1"/>
    <w:rsid w:val="00A517F8"/>
    <w:rsid w:val="00A610F0"/>
    <w:rsid w:val="00A61455"/>
    <w:rsid w:val="00A61A2D"/>
    <w:rsid w:val="00A63DE5"/>
    <w:rsid w:val="00A64166"/>
    <w:rsid w:val="00A65D76"/>
    <w:rsid w:val="00A66A43"/>
    <w:rsid w:val="00A71234"/>
    <w:rsid w:val="00A7393B"/>
    <w:rsid w:val="00A73A2D"/>
    <w:rsid w:val="00A757EF"/>
    <w:rsid w:val="00A77D52"/>
    <w:rsid w:val="00A77EFE"/>
    <w:rsid w:val="00A849F2"/>
    <w:rsid w:val="00A87B41"/>
    <w:rsid w:val="00A954A1"/>
    <w:rsid w:val="00A97280"/>
    <w:rsid w:val="00AA0A46"/>
    <w:rsid w:val="00AA1F10"/>
    <w:rsid w:val="00AA2531"/>
    <w:rsid w:val="00AA6213"/>
    <w:rsid w:val="00AB215E"/>
    <w:rsid w:val="00AB415B"/>
    <w:rsid w:val="00AB750E"/>
    <w:rsid w:val="00AC41EB"/>
    <w:rsid w:val="00AD0F24"/>
    <w:rsid w:val="00AD1CBD"/>
    <w:rsid w:val="00AD1D43"/>
    <w:rsid w:val="00AD295D"/>
    <w:rsid w:val="00AD2E45"/>
    <w:rsid w:val="00AD5CEB"/>
    <w:rsid w:val="00AD6A1A"/>
    <w:rsid w:val="00AD6A69"/>
    <w:rsid w:val="00AE2414"/>
    <w:rsid w:val="00AE2C92"/>
    <w:rsid w:val="00AE4CB7"/>
    <w:rsid w:val="00AF207E"/>
    <w:rsid w:val="00AF38BF"/>
    <w:rsid w:val="00AF6A85"/>
    <w:rsid w:val="00B0074E"/>
    <w:rsid w:val="00B110CB"/>
    <w:rsid w:val="00B12F62"/>
    <w:rsid w:val="00B14CD9"/>
    <w:rsid w:val="00B15001"/>
    <w:rsid w:val="00B24969"/>
    <w:rsid w:val="00B26F1D"/>
    <w:rsid w:val="00B3238F"/>
    <w:rsid w:val="00B455E6"/>
    <w:rsid w:val="00B47D57"/>
    <w:rsid w:val="00B50F96"/>
    <w:rsid w:val="00B541A4"/>
    <w:rsid w:val="00B63F01"/>
    <w:rsid w:val="00B64952"/>
    <w:rsid w:val="00B65EEA"/>
    <w:rsid w:val="00B661D0"/>
    <w:rsid w:val="00B739D7"/>
    <w:rsid w:val="00B75918"/>
    <w:rsid w:val="00B772FD"/>
    <w:rsid w:val="00B77C23"/>
    <w:rsid w:val="00B8038B"/>
    <w:rsid w:val="00B80501"/>
    <w:rsid w:val="00B809E1"/>
    <w:rsid w:val="00B80E29"/>
    <w:rsid w:val="00B828E4"/>
    <w:rsid w:val="00B840F4"/>
    <w:rsid w:val="00B85729"/>
    <w:rsid w:val="00B86F44"/>
    <w:rsid w:val="00B90EAE"/>
    <w:rsid w:val="00B928A8"/>
    <w:rsid w:val="00B976C1"/>
    <w:rsid w:val="00BA0368"/>
    <w:rsid w:val="00BA7068"/>
    <w:rsid w:val="00BB0245"/>
    <w:rsid w:val="00BB4180"/>
    <w:rsid w:val="00BC5CAE"/>
    <w:rsid w:val="00BC7267"/>
    <w:rsid w:val="00BD3FA9"/>
    <w:rsid w:val="00BD430B"/>
    <w:rsid w:val="00BD4CC5"/>
    <w:rsid w:val="00BD7EB2"/>
    <w:rsid w:val="00BE0800"/>
    <w:rsid w:val="00BE1F3B"/>
    <w:rsid w:val="00BE6A50"/>
    <w:rsid w:val="00BE7FEA"/>
    <w:rsid w:val="00BF0575"/>
    <w:rsid w:val="00BF07C5"/>
    <w:rsid w:val="00BF5423"/>
    <w:rsid w:val="00BF5857"/>
    <w:rsid w:val="00BF6666"/>
    <w:rsid w:val="00BF6E20"/>
    <w:rsid w:val="00BF79CD"/>
    <w:rsid w:val="00C0196D"/>
    <w:rsid w:val="00C01A5A"/>
    <w:rsid w:val="00C02481"/>
    <w:rsid w:val="00C109EA"/>
    <w:rsid w:val="00C112E9"/>
    <w:rsid w:val="00C11C75"/>
    <w:rsid w:val="00C15A6E"/>
    <w:rsid w:val="00C16ABB"/>
    <w:rsid w:val="00C17CCC"/>
    <w:rsid w:val="00C17D1B"/>
    <w:rsid w:val="00C20012"/>
    <w:rsid w:val="00C22014"/>
    <w:rsid w:val="00C2528E"/>
    <w:rsid w:val="00C2719B"/>
    <w:rsid w:val="00C308FA"/>
    <w:rsid w:val="00C348E8"/>
    <w:rsid w:val="00C369DF"/>
    <w:rsid w:val="00C36E6A"/>
    <w:rsid w:val="00C4587F"/>
    <w:rsid w:val="00C51AB4"/>
    <w:rsid w:val="00C561DB"/>
    <w:rsid w:val="00C56504"/>
    <w:rsid w:val="00C56F47"/>
    <w:rsid w:val="00C57FDD"/>
    <w:rsid w:val="00C62615"/>
    <w:rsid w:val="00C64FD7"/>
    <w:rsid w:val="00C65D18"/>
    <w:rsid w:val="00C65EC0"/>
    <w:rsid w:val="00C667D9"/>
    <w:rsid w:val="00C66DF9"/>
    <w:rsid w:val="00C754DE"/>
    <w:rsid w:val="00C76B98"/>
    <w:rsid w:val="00C76DE6"/>
    <w:rsid w:val="00C84F3B"/>
    <w:rsid w:val="00C87846"/>
    <w:rsid w:val="00C942F6"/>
    <w:rsid w:val="00CA281F"/>
    <w:rsid w:val="00CA5224"/>
    <w:rsid w:val="00CB2F43"/>
    <w:rsid w:val="00CB3D35"/>
    <w:rsid w:val="00CD0EC6"/>
    <w:rsid w:val="00CD554A"/>
    <w:rsid w:val="00CD6A14"/>
    <w:rsid w:val="00CD6CCE"/>
    <w:rsid w:val="00CE11E3"/>
    <w:rsid w:val="00CE641E"/>
    <w:rsid w:val="00CF0230"/>
    <w:rsid w:val="00CF20DA"/>
    <w:rsid w:val="00CF4953"/>
    <w:rsid w:val="00CF7E1E"/>
    <w:rsid w:val="00D01BF6"/>
    <w:rsid w:val="00D04D41"/>
    <w:rsid w:val="00D058D1"/>
    <w:rsid w:val="00D11C6E"/>
    <w:rsid w:val="00D2438F"/>
    <w:rsid w:val="00D3017A"/>
    <w:rsid w:val="00D31307"/>
    <w:rsid w:val="00D338E5"/>
    <w:rsid w:val="00D36593"/>
    <w:rsid w:val="00D36A3A"/>
    <w:rsid w:val="00D45101"/>
    <w:rsid w:val="00D55CEF"/>
    <w:rsid w:val="00D56C8D"/>
    <w:rsid w:val="00D57DEA"/>
    <w:rsid w:val="00D606E1"/>
    <w:rsid w:val="00D611C3"/>
    <w:rsid w:val="00D633A3"/>
    <w:rsid w:val="00D65FDC"/>
    <w:rsid w:val="00D7169C"/>
    <w:rsid w:val="00D71B3A"/>
    <w:rsid w:val="00D73442"/>
    <w:rsid w:val="00D74762"/>
    <w:rsid w:val="00D75142"/>
    <w:rsid w:val="00D7769B"/>
    <w:rsid w:val="00D81985"/>
    <w:rsid w:val="00D829B8"/>
    <w:rsid w:val="00D85B8B"/>
    <w:rsid w:val="00D923B6"/>
    <w:rsid w:val="00DA19D4"/>
    <w:rsid w:val="00DB35B7"/>
    <w:rsid w:val="00DB6C94"/>
    <w:rsid w:val="00DC42EB"/>
    <w:rsid w:val="00DC4555"/>
    <w:rsid w:val="00DC7986"/>
    <w:rsid w:val="00DD3948"/>
    <w:rsid w:val="00DD5D47"/>
    <w:rsid w:val="00DE0A69"/>
    <w:rsid w:val="00DE2636"/>
    <w:rsid w:val="00DE6094"/>
    <w:rsid w:val="00DE6AFC"/>
    <w:rsid w:val="00DF03C4"/>
    <w:rsid w:val="00DF2322"/>
    <w:rsid w:val="00DF248F"/>
    <w:rsid w:val="00DF635C"/>
    <w:rsid w:val="00E05042"/>
    <w:rsid w:val="00E05A8E"/>
    <w:rsid w:val="00E071FC"/>
    <w:rsid w:val="00E07715"/>
    <w:rsid w:val="00E10A0D"/>
    <w:rsid w:val="00E1273A"/>
    <w:rsid w:val="00E13A0F"/>
    <w:rsid w:val="00E13C63"/>
    <w:rsid w:val="00E203AD"/>
    <w:rsid w:val="00E20E1E"/>
    <w:rsid w:val="00E22CE3"/>
    <w:rsid w:val="00E2621A"/>
    <w:rsid w:val="00E2634D"/>
    <w:rsid w:val="00E31D88"/>
    <w:rsid w:val="00E331DC"/>
    <w:rsid w:val="00E37B97"/>
    <w:rsid w:val="00E41330"/>
    <w:rsid w:val="00E42C0F"/>
    <w:rsid w:val="00E470BB"/>
    <w:rsid w:val="00E4728B"/>
    <w:rsid w:val="00E4732A"/>
    <w:rsid w:val="00E51EA6"/>
    <w:rsid w:val="00E533DD"/>
    <w:rsid w:val="00E55685"/>
    <w:rsid w:val="00E56B73"/>
    <w:rsid w:val="00E60A28"/>
    <w:rsid w:val="00E67A30"/>
    <w:rsid w:val="00E67F44"/>
    <w:rsid w:val="00E70EB4"/>
    <w:rsid w:val="00E72B20"/>
    <w:rsid w:val="00E76CD7"/>
    <w:rsid w:val="00E81420"/>
    <w:rsid w:val="00E81662"/>
    <w:rsid w:val="00E84BE5"/>
    <w:rsid w:val="00E87579"/>
    <w:rsid w:val="00E911C9"/>
    <w:rsid w:val="00EA0CC6"/>
    <w:rsid w:val="00EA23AB"/>
    <w:rsid w:val="00EA2B44"/>
    <w:rsid w:val="00EA34B3"/>
    <w:rsid w:val="00EB641E"/>
    <w:rsid w:val="00EB71D9"/>
    <w:rsid w:val="00EC317F"/>
    <w:rsid w:val="00EC4F3A"/>
    <w:rsid w:val="00EC6008"/>
    <w:rsid w:val="00ED0EA1"/>
    <w:rsid w:val="00ED44F1"/>
    <w:rsid w:val="00ED63C7"/>
    <w:rsid w:val="00EE0A49"/>
    <w:rsid w:val="00EE3988"/>
    <w:rsid w:val="00EE3FB6"/>
    <w:rsid w:val="00EE4AD0"/>
    <w:rsid w:val="00EF7404"/>
    <w:rsid w:val="00EF7979"/>
    <w:rsid w:val="00EF7F94"/>
    <w:rsid w:val="00F00AD6"/>
    <w:rsid w:val="00F01FAF"/>
    <w:rsid w:val="00F02DF2"/>
    <w:rsid w:val="00F0308B"/>
    <w:rsid w:val="00F1026A"/>
    <w:rsid w:val="00F132B4"/>
    <w:rsid w:val="00F153F6"/>
    <w:rsid w:val="00F17DE4"/>
    <w:rsid w:val="00F20A75"/>
    <w:rsid w:val="00F3074D"/>
    <w:rsid w:val="00F31CF1"/>
    <w:rsid w:val="00F324FD"/>
    <w:rsid w:val="00F347AD"/>
    <w:rsid w:val="00F34955"/>
    <w:rsid w:val="00F362F9"/>
    <w:rsid w:val="00F37C97"/>
    <w:rsid w:val="00F410FA"/>
    <w:rsid w:val="00F413E2"/>
    <w:rsid w:val="00F41F9C"/>
    <w:rsid w:val="00F42C2E"/>
    <w:rsid w:val="00F42D2C"/>
    <w:rsid w:val="00F504A6"/>
    <w:rsid w:val="00F51CB0"/>
    <w:rsid w:val="00F531A9"/>
    <w:rsid w:val="00F5514C"/>
    <w:rsid w:val="00F62612"/>
    <w:rsid w:val="00F643D7"/>
    <w:rsid w:val="00F6535C"/>
    <w:rsid w:val="00F67EF8"/>
    <w:rsid w:val="00F67FE4"/>
    <w:rsid w:val="00F718A4"/>
    <w:rsid w:val="00F71AB9"/>
    <w:rsid w:val="00F721DE"/>
    <w:rsid w:val="00F74955"/>
    <w:rsid w:val="00F74E81"/>
    <w:rsid w:val="00F750DB"/>
    <w:rsid w:val="00F75569"/>
    <w:rsid w:val="00F755D8"/>
    <w:rsid w:val="00F806EB"/>
    <w:rsid w:val="00F82011"/>
    <w:rsid w:val="00F82917"/>
    <w:rsid w:val="00F8463A"/>
    <w:rsid w:val="00F861C6"/>
    <w:rsid w:val="00F87B9F"/>
    <w:rsid w:val="00F960C4"/>
    <w:rsid w:val="00F96544"/>
    <w:rsid w:val="00FA116F"/>
    <w:rsid w:val="00FA1AF9"/>
    <w:rsid w:val="00FA24BF"/>
    <w:rsid w:val="00FA4F95"/>
    <w:rsid w:val="00FA503E"/>
    <w:rsid w:val="00FB1FB0"/>
    <w:rsid w:val="00FB27F7"/>
    <w:rsid w:val="00FB6D4A"/>
    <w:rsid w:val="00FB7B30"/>
    <w:rsid w:val="00FC12EA"/>
    <w:rsid w:val="00FC2ADD"/>
    <w:rsid w:val="00FC5126"/>
    <w:rsid w:val="00FD280B"/>
    <w:rsid w:val="00FD72B9"/>
    <w:rsid w:val="00FD755E"/>
    <w:rsid w:val="00FE00FB"/>
    <w:rsid w:val="00FE4E97"/>
    <w:rsid w:val="00FF1570"/>
    <w:rsid w:val="00FF1A54"/>
    <w:rsid w:val="00FF6ED7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06BE3"/>
  <w15:docId w15:val="{4B4FC173-BED5-4E8C-935F-4020530B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D84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774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uiPriority w:val="99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748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48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7748F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48F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Paragraf">
    <w:name w:val="Paragraf"/>
    <w:basedOn w:val="Normalny"/>
    <w:rsid w:val="0087748F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87748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articlep">
    <w:name w:val="article_p"/>
    <w:basedOn w:val="Normalny"/>
    <w:rsid w:val="002035D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2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character" w:customStyle="1" w:styleId="FontStyle17">
    <w:name w:val="Font Style17"/>
    <w:basedOn w:val="Domylnaczcionkaakapitu"/>
    <w:uiPriority w:val="99"/>
    <w:rsid w:val="007572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7572E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CB2F43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3">
    <w:name w:val="Style3"/>
    <w:basedOn w:val="Normalny"/>
    <w:uiPriority w:val="99"/>
    <w:rsid w:val="002B3F67"/>
    <w:pPr>
      <w:widowControl w:val="0"/>
      <w:suppressAutoHyphens w:val="0"/>
      <w:autoSpaceDE w:val="0"/>
      <w:autoSpaceDN w:val="0"/>
      <w:adjustRightInd w:val="0"/>
      <w:spacing w:line="251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7A0E4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A41"/>
    <w:rPr>
      <w:color w:val="605E5C"/>
      <w:shd w:val="clear" w:color="auto" w:fill="E1DFDD"/>
    </w:rPr>
  </w:style>
  <w:style w:type="character" w:customStyle="1" w:styleId="FontStyle52">
    <w:name w:val="Font Style52"/>
    <w:basedOn w:val="Domylnaczcionkaakapitu"/>
    <w:uiPriority w:val="99"/>
    <w:rsid w:val="00D45101"/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Normalny"/>
    <w:uiPriority w:val="99"/>
    <w:rsid w:val="003F0425"/>
    <w:pPr>
      <w:widowControl w:val="0"/>
      <w:suppressAutoHyphens w:val="0"/>
      <w:autoSpaceDE w:val="0"/>
      <w:autoSpaceDN w:val="0"/>
      <w:adjustRightInd w:val="0"/>
      <w:jc w:val="both"/>
    </w:pPr>
    <w:rPr>
      <w:rFonts w:ascii="Calibri" w:eastAsiaTheme="minorEastAsia" w:hAnsi="Calibri" w:cstheme="minorBidi"/>
      <w:kern w:val="0"/>
      <w:lang w:eastAsia="pl-PL" w:bidi="ar-SA"/>
    </w:rPr>
  </w:style>
  <w:style w:type="paragraph" w:customStyle="1" w:styleId="Style27">
    <w:name w:val="Style27"/>
    <w:basedOn w:val="Normalny"/>
    <w:uiPriority w:val="99"/>
    <w:rsid w:val="003F0425"/>
    <w:pPr>
      <w:widowControl w:val="0"/>
      <w:suppressAutoHyphens w:val="0"/>
      <w:autoSpaceDE w:val="0"/>
      <w:autoSpaceDN w:val="0"/>
      <w:adjustRightInd w:val="0"/>
      <w:spacing w:line="336" w:lineRule="exact"/>
      <w:jc w:val="both"/>
    </w:pPr>
    <w:rPr>
      <w:rFonts w:ascii="Calibri" w:eastAsiaTheme="minorEastAsia" w:hAnsi="Calibri" w:cstheme="minorBidi"/>
      <w:kern w:val="0"/>
      <w:lang w:eastAsia="pl-PL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F829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uiPriority w:val="99"/>
    <w:rsid w:val="00F8291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7DE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D7EB2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BB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44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819FB-FD40-464A-9539-B4FDB2A6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2442</Words>
  <Characters>15844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18250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creator>DN Andrzej Kuliński</dc:creator>
  <cp:lastModifiedBy>Michał Dąbrowski</cp:lastModifiedBy>
  <cp:revision>3</cp:revision>
  <cp:lastPrinted>2023-01-18T07:20:00Z</cp:lastPrinted>
  <dcterms:created xsi:type="dcterms:W3CDTF">2023-08-11T06:14:00Z</dcterms:created>
  <dcterms:modified xsi:type="dcterms:W3CDTF">2023-08-11T06:26:00Z</dcterms:modified>
</cp:coreProperties>
</file>