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35" w:rsidRPr="00D55B9B" w:rsidRDefault="00C53F35" w:rsidP="00C53F35">
      <w:pPr>
        <w:ind w:left="4320" w:firstLine="720"/>
        <w:rPr>
          <w:rFonts w:ascii="Arial" w:hAnsi="Arial" w:cs="Arial"/>
          <w:bCs/>
          <w:i/>
          <w:lang w:val="pl-PL"/>
        </w:rPr>
      </w:pPr>
      <w:r w:rsidRPr="00D55B9B">
        <w:rPr>
          <w:rFonts w:ascii="Arial" w:hAnsi="Arial" w:cs="Arial"/>
          <w:bCs/>
          <w:i/>
          <w:lang w:val="pl-PL"/>
        </w:rPr>
        <w:t xml:space="preserve">Załącznik nr </w:t>
      </w:r>
      <w:r>
        <w:rPr>
          <w:rFonts w:ascii="Arial" w:hAnsi="Arial" w:cs="Arial"/>
          <w:bCs/>
          <w:i/>
          <w:lang w:val="pl-PL"/>
        </w:rPr>
        <w:t>3</w:t>
      </w:r>
      <w:r>
        <w:rPr>
          <w:rFonts w:ascii="Arial" w:hAnsi="Arial" w:cs="Arial"/>
          <w:i/>
          <w:lang w:val="pl-PL"/>
        </w:rPr>
        <w:t xml:space="preserve"> do S</w:t>
      </w:r>
      <w:r w:rsidRPr="00D55B9B">
        <w:rPr>
          <w:rFonts w:ascii="Arial" w:hAnsi="Arial" w:cs="Arial"/>
          <w:i/>
          <w:lang w:val="pl-PL"/>
        </w:rPr>
        <w:t xml:space="preserve">WZ </w:t>
      </w:r>
      <w:r w:rsidRPr="00D55B9B">
        <w:rPr>
          <w:rFonts w:ascii="Arial" w:hAnsi="Arial" w:cs="Arial"/>
          <w:i/>
          <w:iCs/>
          <w:lang w:val="pl-PL"/>
        </w:rPr>
        <w:t>nr</w:t>
      </w:r>
      <w:r w:rsidR="00D42D1C">
        <w:rPr>
          <w:rFonts w:ascii="Arial" w:hAnsi="Arial" w:cs="Arial"/>
          <w:i/>
          <w:lang w:val="pl-PL"/>
        </w:rPr>
        <w:t xml:space="preserve"> SA.270.4.4</w:t>
      </w:r>
      <w:r>
        <w:rPr>
          <w:rFonts w:ascii="Arial" w:hAnsi="Arial" w:cs="Arial"/>
          <w:i/>
          <w:lang w:val="pl-PL"/>
        </w:rPr>
        <w:t>.2021</w:t>
      </w:r>
    </w:p>
    <w:p w:rsidR="00C53F35" w:rsidRPr="00D55B9B" w:rsidRDefault="00C53F35" w:rsidP="00C53F35">
      <w:pPr>
        <w:jc w:val="both"/>
        <w:rPr>
          <w:rFonts w:ascii="Arial" w:hAnsi="Arial" w:cs="Arial"/>
          <w:b/>
          <w:bCs/>
          <w:lang w:val="pl-PL"/>
        </w:rPr>
      </w:pPr>
      <w:r w:rsidRPr="00D55B9B">
        <w:rPr>
          <w:rFonts w:ascii="Arial" w:hAnsi="Arial" w:cs="Arial"/>
          <w:b/>
          <w:bCs/>
          <w:lang w:val="pl-PL"/>
        </w:rPr>
        <w:t xml:space="preserve">                         </w:t>
      </w:r>
      <w:r>
        <w:rPr>
          <w:rFonts w:ascii="Arial" w:hAnsi="Arial" w:cs="Arial"/>
          <w:b/>
          <w:bCs/>
          <w:lang w:val="pl-PL"/>
        </w:rPr>
        <w:t xml:space="preserve">      </w:t>
      </w:r>
    </w:p>
    <w:p w:rsidR="00C53F35" w:rsidRPr="00D55B9B" w:rsidRDefault="00C53F35" w:rsidP="00C53F35">
      <w:pPr>
        <w:jc w:val="center"/>
        <w:rPr>
          <w:rFonts w:ascii="Arial" w:hAnsi="Arial" w:cs="Arial"/>
          <w:b/>
          <w:bCs/>
          <w:lang w:val="pl-PL"/>
        </w:rPr>
      </w:pPr>
      <w:r w:rsidRPr="00D55B9B">
        <w:rPr>
          <w:rFonts w:ascii="Arial" w:hAnsi="Arial" w:cs="Arial"/>
          <w:b/>
          <w:bCs/>
          <w:lang w:val="pl-PL"/>
        </w:rPr>
        <w:t>Umowa n</w:t>
      </w:r>
      <w:r>
        <w:rPr>
          <w:rFonts w:ascii="Arial" w:hAnsi="Arial" w:cs="Arial"/>
          <w:b/>
          <w:bCs/>
          <w:lang w:val="pl-PL"/>
        </w:rPr>
        <w:t>r ................/............</w:t>
      </w:r>
    </w:p>
    <w:p w:rsidR="00C53F35" w:rsidRPr="00D55B9B" w:rsidRDefault="00C53F35" w:rsidP="00C53F35">
      <w:pPr>
        <w:rPr>
          <w:rFonts w:ascii="Arial" w:hAnsi="Arial" w:cs="Arial"/>
          <w:lang w:val="pl-PL"/>
        </w:rPr>
      </w:pPr>
    </w:p>
    <w:p w:rsidR="00C53F35" w:rsidRPr="00D55B9B" w:rsidRDefault="00C53F35" w:rsidP="00C53F35">
      <w:pPr>
        <w:jc w:val="both"/>
        <w:rPr>
          <w:rFonts w:ascii="Arial" w:hAnsi="Arial" w:cs="Arial"/>
          <w:lang w:val="pl-PL"/>
        </w:rPr>
      </w:pPr>
      <w:r w:rsidRPr="00D55B9B">
        <w:rPr>
          <w:rFonts w:ascii="Arial" w:hAnsi="Arial" w:cs="Arial"/>
          <w:lang w:val="pl-PL"/>
        </w:rPr>
        <w:tab/>
        <w:t>Zawarta w dniu …………  w Radomiu  pomiędzy Skarbem Państwa Nadleśnictwem Radom z siedzibą w Radomiu,  ul. Janiszewska 48, NIP: 796-008-18-40</w:t>
      </w:r>
    </w:p>
    <w:p w:rsidR="00C53F35" w:rsidRPr="00D55B9B" w:rsidRDefault="00C53F35" w:rsidP="00C53F35">
      <w:pPr>
        <w:jc w:val="both"/>
        <w:rPr>
          <w:rFonts w:ascii="Arial" w:hAnsi="Arial" w:cs="Arial"/>
          <w:lang w:val="pl-PL"/>
        </w:rPr>
      </w:pPr>
      <w:r w:rsidRPr="00D55B9B">
        <w:rPr>
          <w:rFonts w:ascii="Arial" w:hAnsi="Arial" w:cs="Arial"/>
          <w:lang w:val="pl-PL"/>
        </w:rPr>
        <w:t>reprezentowanym przez:</w:t>
      </w:r>
    </w:p>
    <w:p w:rsidR="00C53F35" w:rsidRPr="00D55B9B" w:rsidRDefault="00C53F35" w:rsidP="00C53F35">
      <w:pPr>
        <w:jc w:val="both"/>
        <w:rPr>
          <w:rFonts w:ascii="Arial" w:hAnsi="Arial" w:cs="Arial"/>
          <w:b/>
          <w:lang w:val="pl-PL"/>
        </w:rPr>
      </w:pPr>
      <w:r w:rsidRPr="00D55B9B">
        <w:rPr>
          <w:rFonts w:ascii="Arial" w:hAnsi="Arial" w:cs="Arial"/>
          <w:b/>
          <w:lang w:val="pl-PL"/>
        </w:rPr>
        <w:t xml:space="preserve">mgr inż. Jerzego Jacka Karaśkiewicza - Nadleśniczego </w:t>
      </w:r>
    </w:p>
    <w:p w:rsidR="00C53F35" w:rsidRPr="00D55B9B" w:rsidRDefault="00C53F35" w:rsidP="00C53F35">
      <w:pPr>
        <w:jc w:val="both"/>
        <w:rPr>
          <w:rFonts w:ascii="Arial" w:hAnsi="Arial" w:cs="Arial"/>
          <w:lang w:val="pl-PL"/>
        </w:rPr>
      </w:pPr>
      <w:r w:rsidRPr="00D55B9B">
        <w:rPr>
          <w:rFonts w:ascii="Arial" w:hAnsi="Arial" w:cs="Arial"/>
          <w:lang w:val="pl-PL"/>
        </w:rPr>
        <w:t>zwanym dalej w treści umowy „Zamawiającym”</w:t>
      </w:r>
      <w:bookmarkStart w:id="0" w:name="_GoBack"/>
      <w:bookmarkEnd w:id="0"/>
    </w:p>
    <w:p w:rsidR="00C53F35" w:rsidRPr="00D55B9B" w:rsidRDefault="00C53F35" w:rsidP="00C53F35">
      <w:pPr>
        <w:numPr>
          <w:ilvl w:val="12"/>
          <w:numId w:val="0"/>
        </w:numPr>
        <w:ind w:right="-143"/>
        <w:jc w:val="both"/>
        <w:rPr>
          <w:rFonts w:ascii="Arial" w:hAnsi="Arial" w:cs="Arial"/>
          <w:lang w:val="pl-PL"/>
        </w:rPr>
      </w:pPr>
      <w:r w:rsidRPr="00D55B9B">
        <w:rPr>
          <w:rFonts w:ascii="Arial" w:hAnsi="Arial" w:cs="Arial"/>
          <w:lang w:val="pl-PL"/>
        </w:rPr>
        <w:t>a ................................................ firmą  /Konsorcjum/* ......................................... z siedzibą w  ........................................................, będącą podatnikiem podatku od towarów i usług VAT posiadającą NIP o numerze* ......................... i regon o numerze* ............... reprezentowaną przez: ……………………………………………………….</w:t>
      </w:r>
    </w:p>
    <w:p w:rsidR="00C53F35" w:rsidRPr="00D55B9B" w:rsidRDefault="00C53F35" w:rsidP="00C53F35">
      <w:pPr>
        <w:jc w:val="both"/>
        <w:rPr>
          <w:rFonts w:ascii="Arial" w:hAnsi="Arial" w:cs="Arial"/>
          <w:lang w:val="pl-PL"/>
        </w:rPr>
      </w:pPr>
      <w:r w:rsidRPr="00D55B9B">
        <w:rPr>
          <w:rFonts w:ascii="Arial" w:hAnsi="Arial" w:cs="Arial"/>
          <w:lang w:val="pl-PL"/>
        </w:rPr>
        <w:t>zwanym w dalszej treści umowy ,,Wykonawcą” .</w:t>
      </w:r>
    </w:p>
    <w:p w:rsidR="00C53F35" w:rsidRPr="00D55B9B" w:rsidRDefault="00C53F35" w:rsidP="00C53F35">
      <w:pPr>
        <w:jc w:val="both"/>
        <w:rPr>
          <w:rFonts w:ascii="Arial" w:hAnsi="Arial" w:cs="Arial"/>
          <w:lang w:val="pl-PL"/>
        </w:rPr>
      </w:pPr>
    </w:p>
    <w:p w:rsidR="00C53F35" w:rsidRPr="00B7090B" w:rsidRDefault="00C53F35" w:rsidP="00C53F35">
      <w:pPr>
        <w:spacing w:before="120"/>
        <w:ind w:left="223" w:right="138"/>
        <w:jc w:val="both"/>
        <w:rPr>
          <w:rFonts w:ascii="Arial" w:hAnsi="Arial" w:cs="Arial"/>
          <w:b/>
          <w:lang w:val="pl-PL" w:eastAsia="en-US"/>
        </w:rPr>
      </w:pPr>
      <w:r w:rsidRPr="00C53F35">
        <w:rPr>
          <w:rFonts w:ascii="Arial" w:hAnsi="Arial" w:cs="Arial"/>
          <w:lang w:val="pl-PL"/>
        </w:rPr>
        <w:t>W wyniku przeprowadzonego postępowania o udzielenie zamówienia z pominięciem przepisów ustawy Prawo zamówień publicznych z dnia</w:t>
      </w:r>
      <w:r w:rsidR="00701E00">
        <w:rPr>
          <w:rFonts w:ascii="Arial" w:hAnsi="Arial" w:cs="Arial"/>
          <w:lang w:val="pl-PL"/>
        </w:rPr>
        <w:t xml:space="preserve"> 11 września  2019 r. (DZ.U.2021.1129</w:t>
      </w:r>
      <w:r w:rsidRPr="00C53F35">
        <w:rPr>
          <w:rFonts w:ascii="Arial" w:hAnsi="Arial" w:cs="Arial"/>
          <w:lang w:val="pl-PL"/>
        </w:rPr>
        <w:t xml:space="preserve"> </w:t>
      </w:r>
      <w:proofErr w:type="spellStart"/>
      <w:r w:rsidRPr="00C53F35">
        <w:rPr>
          <w:rFonts w:ascii="Arial" w:hAnsi="Arial" w:cs="Arial"/>
          <w:lang w:val="pl-PL"/>
        </w:rPr>
        <w:t>późn</w:t>
      </w:r>
      <w:proofErr w:type="spellEnd"/>
      <w:r w:rsidRPr="00C53F35">
        <w:rPr>
          <w:rFonts w:ascii="Arial" w:hAnsi="Arial" w:cs="Arial"/>
          <w:lang w:val="pl-PL"/>
        </w:rPr>
        <w:t>. zm..) zgodnie z art. 2 ust 1 pkt 1  tej ustawy, Zamawiający zleca, a wykonawca przyjmuje do wykonania</w:t>
      </w:r>
      <w:r w:rsidRPr="00D55B9B">
        <w:rPr>
          <w:rFonts w:ascii="Arial" w:hAnsi="Arial" w:cs="Arial"/>
          <w:lang w:val="pl-PL"/>
        </w:rPr>
        <w:t xml:space="preserve"> </w:t>
      </w:r>
      <w:r w:rsidRPr="00C53F35">
        <w:rPr>
          <w:rFonts w:ascii="Arial" w:hAnsi="Arial" w:cs="Arial"/>
          <w:b/>
          <w:lang w:val="pl-PL" w:eastAsia="en-US"/>
        </w:rPr>
        <w:t>„Sukcesywne dostawy oleju opałowego lekkiego do kotłowni olejowej Leśnego Ośrodka Edukacyjnego w roku  2021”</w:t>
      </w:r>
      <w:r w:rsidR="00701E00">
        <w:rPr>
          <w:rFonts w:ascii="Arial" w:hAnsi="Arial" w:cs="Arial"/>
          <w:b/>
          <w:lang w:val="pl-PL" w:eastAsia="en-US"/>
        </w:rPr>
        <w:t xml:space="preserve"> POSTĘPOWANIE II</w:t>
      </w:r>
    </w:p>
    <w:p w:rsidR="00C53F35" w:rsidRPr="00B56473" w:rsidRDefault="00C53F35" w:rsidP="00C53F35">
      <w:pPr>
        <w:jc w:val="both"/>
        <w:rPr>
          <w:rFonts w:ascii="Arial" w:hAnsi="Arial" w:cs="Arial"/>
          <w:i/>
          <w:iCs/>
        </w:rPr>
      </w:pPr>
      <w:r w:rsidRPr="00B56473">
        <w:rPr>
          <w:rFonts w:ascii="Arial" w:hAnsi="Arial" w:cs="Arial"/>
        </w:rPr>
        <w:t xml:space="preserve">W </w:t>
      </w:r>
      <w:proofErr w:type="spellStart"/>
      <w:r w:rsidRPr="00B56473">
        <w:rPr>
          <w:rFonts w:ascii="Arial" w:hAnsi="Arial" w:cs="Arial"/>
        </w:rPr>
        <w:t>skład</w:t>
      </w:r>
      <w:proofErr w:type="spellEnd"/>
      <w:r w:rsidRPr="00B56473">
        <w:rPr>
          <w:rFonts w:ascii="Arial" w:hAnsi="Arial" w:cs="Arial"/>
        </w:rPr>
        <w:t xml:space="preserve"> </w:t>
      </w:r>
      <w:proofErr w:type="spellStart"/>
      <w:r w:rsidRPr="00B56473">
        <w:rPr>
          <w:rFonts w:ascii="Arial" w:hAnsi="Arial" w:cs="Arial"/>
        </w:rPr>
        <w:t>Konsorcjum</w:t>
      </w:r>
      <w:proofErr w:type="spellEnd"/>
      <w:r w:rsidRPr="00B56473">
        <w:rPr>
          <w:rFonts w:ascii="Arial" w:hAnsi="Arial" w:cs="Arial"/>
        </w:rPr>
        <w:t xml:space="preserve"> </w:t>
      </w:r>
      <w:proofErr w:type="spellStart"/>
      <w:r w:rsidRPr="00B56473">
        <w:rPr>
          <w:rFonts w:ascii="Arial" w:hAnsi="Arial" w:cs="Arial"/>
        </w:rPr>
        <w:t>wchodzą</w:t>
      </w:r>
      <w:proofErr w:type="spellEnd"/>
      <w:r w:rsidRPr="00B56473">
        <w:rPr>
          <w:rFonts w:ascii="Arial" w:hAnsi="Arial" w:cs="Arial"/>
          <w:i/>
          <w:iCs/>
        </w:rPr>
        <w:t>:*</w:t>
      </w:r>
    </w:p>
    <w:p w:rsidR="00C53F35" w:rsidRPr="00B56473" w:rsidRDefault="00C53F35" w:rsidP="00C53F35">
      <w:pPr>
        <w:jc w:val="both"/>
        <w:rPr>
          <w:rFonts w:ascii="Arial" w:hAnsi="Arial" w:cs="Arial"/>
          <w:i/>
          <w:iCs/>
        </w:rPr>
      </w:pPr>
      <w:r w:rsidRPr="00B56473">
        <w:rPr>
          <w:rFonts w:ascii="Arial" w:hAnsi="Arial" w:cs="Arial"/>
          <w:i/>
          <w:iCs/>
        </w:rPr>
        <w:t>1…………………………………………………………………………………………………….</w:t>
      </w:r>
    </w:p>
    <w:p w:rsidR="00C53F35" w:rsidRPr="00B56473" w:rsidRDefault="00C53F35" w:rsidP="00C53F35">
      <w:pPr>
        <w:jc w:val="both"/>
        <w:rPr>
          <w:rFonts w:ascii="Arial" w:hAnsi="Arial" w:cs="Arial"/>
          <w:i/>
          <w:iCs/>
        </w:rPr>
      </w:pPr>
      <w:r w:rsidRPr="00B56473">
        <w:rPr>
          <w:rFonts w:ascii="Arial" w:hAnsi="Arial" w:cs="Arial"/>
          <w:i/>
          <w:iCs/>
        </w:rPr>
        <w:t>2……………………………………………………………………………………………………</w:t>
      </w:r>
    </w:p>
    <w:p w:rsidR="00C53F35" w:rsidRPr="00B56473" w:rsidRDefault="00C53F35" w:rsidP="00C53F35">
      <w:pPr>
        <w:jc w:val="both"/>
        <w:rPr>
          <w:rFonts w:ascii="Arial" w:hAnsi="Arial" w:cs="Arial"/>
        </w:rPr>
      </w:pPr>
      <w:r w:rsidRPr="00B56473">
        <w:rPr>
          <w:rFonts w:ascii="Arial" w:hAnsi="Arial" w:cs="Arial"/>
          <w:i/>
          <w:iCs/>
        </w:rPr>
        <w:t>3……………………………………………………………………………………………………</w:t>
      </w:r>
    </w:p>
    <w:p w:rsidR="00C53F35" w:rsidRPr="00B56473" w:rsidRDefault="00C53F35" w:rsidP="00C53F35">
      <w:pPr>
        <w:jc w:val="center"/>
        <w:rPr>
          <w:rFonts w:ascii="Arial" w:hAnsi="Arial" w:cs="Arial"/>
          <w:b/>
        </w:rPr>
      </w:pPr>
      <w:r w:rsidRPr="00B56473">
        <w:rPr>
          <w:rFonts w:ascii="Arial" w:hAnsi="Arial" w:cs="Arial"/>
          <w:b/>
        </w:rPr>
        <w:t>§ 1</w:t>
      </w:r>
    </w:p>
    <w:p w:rsidR="00C53F35" w:rsidRPr="004F241C" w:rsidRDefault="00C53F35" w:rsidP="00C53F35">
      <w:pPr>
        <w:pStyle w:val="Tekstpodstawowy"/>
        <w:widowControl/>
        <w:numPr>
          <w:ilvl w:val="2"/>
          <w:numId w:val="2"/>
        </w:numPr>
        <w:tabs>
          <w:tab w:val="clear" w:pos="2700"/>
          <w:tab w:val="num" w:pos="426"/>
        </w:tabs>
        <w:suppressAutoHyphens w:val="0"/>
        <w:autoSpaceDE/>
        <w:ind w:left="426" w:right="72" w:hanging="426"/>
        <w:jc w:val="both"/>
        <w:rPr>
          <w:rFonts w:ascii="Arial" w:hAnsi="Arial" w:cs="Arial"/>
          <w:sz w:val="22"/>
          <w:szCs w:val="22"/>
        </w:rPr>
      </w:pPr>
      <w:r w:rsidRPr="004F241C">
        <w:rPr>
          <w:rFonts w:ascii="Arial" w:hAnsi="Arial" w:cs="Arial"/>
          <w:sz w:val="22"/>
          <w:szCs w:val="22"/>
        </w:rPr>
        <w:t>Zamawiający zleca, a Wykonawca przyjm</w:t>
      </w:r>
      <w:r>
        <w:rPr>
          <w:rFonts w:ascii="Arial" w:hAnsi="Arial" w:cs="Arial"/>
          <w:sz w:val="22"/>
          <w:szCs w:val="22"/>
        </w:rPr>
        <w:t xml:space="preserve">uje do wykonania dostawy oleju opałowego lekkiego </w:t>
      </w:r>
      <w:r w:rsidRPr="004F241C">
        <w:rPr>
          <w:rFonts w:ascii="Arial" w:hAnsi="Arial" w:cs="Arial"/>
          <w:sz w:val="22"/>
          <w:szCs w:val="22"/>
        </w:rPr>
        <w:t xml:space="preserve"> na potrzeby Leśnego Ośrodka Edukacyjnego w Jedlni Letnisko . </w:t>
      </w:r>
    </w:p>
    <w:p w:rsidR="00C53F35" w:rsidRPr="004F241C" w:rsidRDefault="00C53F35" w:rsidP="00C53F35">
      <w:pPr>
        <w:pStyle w:val="Tekstpodstawowy"/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F241C">
        <w:rPr>
          <w:rFonts w:ascii="Arial" w:hAnsi="Arial" w:cs="Arial"/>
          <w:sz w:val="22"/>
          <w:szCs w:val="22"/>
        </w:rPr>
        <w:t>2.   Wykonawca  oświadcza, że prowadzi działalność gospodarczą w zakresie dystrybucji paliw ciekłych, na co posiada koncesję na obrót paliwami ciekłymi – Decyzja Prezesa Urzędu Regulacji Energetyki z dnia ……</w:t>
      </w:r>
      <w:r>
        <w:rPr>
          <w:rFonts w:ascii="Arial" w:hAnsi="Arial" w:cs="Arial"/>
          <w:sz w:val="22"/>
          <w:szCs w:val="22"/>
        </w:rPr>
        <w:t xml:space="preserve">    </w:t>
      </w:r>
      <w:r w:rsidRPr="004F241C">
        <w:rPr>
          <w:rFonts w:ascii="Arial" w:hAnsi="Arial" w:cs="Arial"/>
          <w:sz w:val="22"/>
          <w:szCs w:val="22"/>
        </w:rPr>
        <w:t>…., zaś Zamawiający oświadcza, że kupuje olej napędowy do celów opałowych na potrzeby własne.</w:t>
      </w:r>
    </w:p>
    <w:p w:rsidR="00C53F35" w:rsidRPr="00B56473" w:rsidRDefault="00C53F35" w:rsidP="00C53F35">
      <w:pPr>
        <w:spacing w:after="120"/>
        <w:jc w:val="center"/>
        <w:rPr>
          <w:rFonts w:ascii="Arial" w:hAnsi="Arial" w:cs="Arial"/>
          <w:b/>
        </w:rPr>
      </w:pPr>
      <w:r w:rsidRPr="00B56473">
        <w:rPr>
          <w:rFonts w:ascii="Arial" w:hAnsi="Arial" w:cs="Arial"/>
          <w:b/>
        </w:rPr>
        <w:t>§ 2.</w:t>
      </w:r>
    </w:p>
    <w:p w:rsidR="00C53F35" w:rsidRPr="00D55B9B" w:rsidRDefault="00C53F35" w:rsidP="00C53F35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lang w:val="pl-PL"/>
        </w:rPr>
      </w:pPr>
      <w:r w:rsidRPr="00D55B9B">
        <w:rPr>
          <w:rFonts w:ascii="Arial" w:hAnsi="Arial" w:cs="Arial"/>
          <w:lang w:val="pl-PL"/>
        </w:rPr>
        <w:t xml:space="preserve">Dostawy będą sukcesywne, w partiach, których zakres rzeczowy i wielkość będzie określona w </w:t>
      </w:r>
      <w:proofErr w:type="spellStart"/>
      <w:r w:rsidRPr="00D55B9B">
        <w:rPr>
          <w:rFonts w:ascii="Arial" w:hAnsi="Arial" w:cs="Arial"/>
          <w:lang w:val="pl-PL"/>
        </w:rPr>
        <w:t>zapotrzebowaniach</w:t>
      </w:r>
      <w:proofErr w:type="spellEnd"/>
      <w:r w:rsidRPr="00D55B9B">
        <w:rPr>
          <w:rFonts w:ascii="Arial" w:hAnsi="Arial" w:cs="Arial"/>
          <w:lang w:val="pl-PL"/>
        </w:rPr>
        <w:t xml:space="preserve"> okresowych. Zapotrzebowania te Zamawiający będzie przesyłał faksem, drogą elektroniczną lub składał telefonicznie do Wykonawcy. </w:t>
      </w:r>
    </w:p>
    <w:p w:rsidR="00C53F35" w:rsidRDefault="00C53F35" w:rsidP="00C53F35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lang w:val="pl-PL"/>
        </w:rPr>
      </w:pPr>
      <w:r w:rsidRPr="00D55B9B">
        <w:rPr>
          <w:rFonts w:ascii="Arial" w:hAnsi="Arial" w:cs="Arial"/>
          <w:lang w:val="pl-PL"/>
        </w:rPr>
        <w:t xml:space="preserve">Olej opałowy </w:t>
      </w:r>
      <w:r w:rsidRPr="00D55B9B">
        <w:rPr>
          <w:rFonts w:ascii="Arial" w:hAnsi="Arial" w:cs="Arial"/>
          <w:bCs/>
          <w:lang w:val="pl-PL"/>
        </w:rPr>
        <w:t>Wykonawca</w:t>
      </w:r>
      <w:r w:rsidRPr="00D55B9B">
        <w:rPr>
          <w:rFonts w:ascii="Arial" w:hAnsi="Arial" w:cs="Arial"/>
          <w:lang w:val="pl-PL"/>
        </w:rPr>
        <w:t xml:space="preserve"> dostarczy własnym transportem w terminie nie dłuższym niż </w:t>
      </w:r>
      <w:r w:rsidRPr="00D55B9B">
        <w:rPr>
          <w:rFonts w:ascii="Arial" w:hAnsi="Arial" w:cs="Arial"/>
          <w:lang w:val="pl-PL"/>
        </w:rPr>
        <w:br/>
        <w:t>48 godzin od przesłania zapotrzebowania, do siedziby Leśnego Ośrodka Eduk</w:t>
      </w:r>
      <w:r>
        <w:rPr>
          <w:rFonts w:ascii="Arial" w:hAnsi="Arial" w:cs="Arial"/>
          <w:lang w:val="pl-PL"/>
        </w:rPr>
        <w:t xml:space="preserve">acyjnego </w:t>
      </w:r>
      <w:r>
        <w:rPr>
          <w:rFonts w:ascii="Arial" w:hAnsi="Arial" w:cs="Arial"/>
          <w:lang w:val="pl-PL"/>
        </w:rPr>
        <w:br/>
        <w:t xml:space="preserve">w Jedlni Letnisko, </w:t>
      </w:r>
      <w:proofErr w:type="spellStart"/>
      <w:r>
        <w:rPr>
          <w:rFonts w:ascii="Arial" w:hAnsi="Arial" w:cs="Arial"/>
          <w:lang w:val="pl-PL"/>
        </w:rPr>
        <w:t>Siczki</w:t>
      </w:r>
      <w:proofErr w:type="spellEnd"/>
      <w:r>
        <w:rPr>
          <w:rFonts w:ascii="Arial" w:hAnsi="Arial" w:cs="Arial"/>
          <w:lang w:val="pl-PL"/>
        </w:rPr>
        <w:t xml:space="preserve"> 1 a</w:t>
      </w:r>
    </w:p>
    <w:p w:rsidR="00C53F35" w:rsidRPr="004843D0" w:rsidRDefault="00C53F35" w:rsidP="00C53F35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Style w:val="FontStyle15"/>
          <w:rFonts w:ascii="Arial" w:hAnsi="Arial" w:cs="Arial"/>
          <w:lang w:val="pl-PL"/>
        </w:rPr>
      </w:pPr>
      <w:r w:rsidRPr="004843D0">
        <w:rPr>
          <w:rFonts w:ascii="Arial" w:hAnsi="Arial" w:cs="Arial"/>
          <w:lang w:val="pl-PL"/>
        </w:rPr>
        <w:lastRenderedPageBreak/>
        <w:t xml:space="preserve">Objęta </w:t>
      </w:r>
      <w:r w:rsidRPr="00A13D71">
        <w:rPr>
          <w:rFonts w:ascii="Arial" w:hAnsi="Arial" w:cs="Arial"/>
          <w:lang w:val="pl-PL"/>
        </w:rPr>
        <w:t xml:space="preserve">zamówieniem </w:t>
      </w:r>
      <w:r w:rsidRPr="00176530">
        <w:rPr>
          <w:rFonts w:ascii="Arial" w:hAnsi="Arial" w:cs="Arial"/>
          <w:lang w:val="pl-PL"/>
        </w:rPr>
        <w:t xml:space="preserve">ilość </w:t>
      </w:r>
      <w:r>
        <w:rPr>
          <w:rFonts w:ascii="Arial" w:hAnsi="Arial" w:cs="Arial"/>
          <w:lang w:val="pl-PL"/>
        </w:rPr>
        <w:t>26</w:t>
      </w:r>
      <w:r w:rsidRPr="00176530">
        <w:rPr>
          <w:rFonts w:ascii="Arial" w:hAnsi="Arial" w:cs="Arial"/>
          <w:lang w:val="pl-PL"/>
        </w:rPr>
        <w:t> 000 litrów</w:t>
      </w:r>
      <w:r w:rsidRPr="004843D0">
        <w:rPr>
          <w:rFonts w:ascii="Arial" w:hAnsi="Arial" w:cs="Arial"/>
          <w:lang w:val="pl-PL"/>
        </w:rPr>
        <w:t xml:space="preserve"> oleju napędowego do celów opałowych jest ilością orientacyjną.</w:t>
      </w:r>
      <w:r w:rsidRPr="004843D0">
        <w:rPr>
          <w:rStyle w:val="FontStyle15"/>
          <w:rFonts w:ascii="Arial" w:hAnsi="Arial" w:cs="Arial"/>
          <w:lang w:val="pl-PL"/>
        </w:rPr>
        <w:t xml:space="preserve"> </w:t>
      </w:r>
      <w:r w:rsidRPr="006C66CB">
        <w:rPr>
          <w:rStyle w:val="FontStyle15"/>
          <w:rFonts w:ascii="Arial" w:hAnsi="Arial" w:cs="Arial"/>
          <w:lang w:val="pl-PL"/>
        </w:rPr>
        <w:t>Strony dopuszczają możliwość zmiany przez Zamawiającego ilości zakupionego oleju napędowego (</w:t>
      </w:r>
      <w:r w:rsidR="00701E00">
        <w:rPr>
          <w:rStyle w:val="FontStyle15"/>
          <w:rFonts w:ascii="Arial" w:hAnsi="Arial" w:cs="Arial"/>
          <w:lang w:val="pl-PL"/>
        </w:rPr>
        <w:t>zmniejszenie do 3</w:t>
      </w:r>
      <w:r w:rsidRPr="006C66CB">
        <w:rPr>
          <w:rStyle w:val="FontStyle15"/>
          <w:rFonts w:ascii="Arial" w:hAnsi="Arial" w:cs="Arial"/>
          <w:lang w:val="pl-PL"/>
        </w:rPr>
        <w:t>0 % wartości przedmiotu zamówienia).</w:t>
      </w:r>
    </w:p>
    <w:p w:rsidR="00C53F35" w:rsidRDefault="00C53F35" w:rsidP="00C53F35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lang w:val="pl-PL"/>
        </w:rPr>
      </w:pPr>
      <w:r w:rsidRPr="00D55B9B">
        <w:rPr>
          <w:rFonts w:ascii="Arial" w:hAnsi="Arial" w:cs="Arial"/>
          <w:lang w:val="pl-PL"/>
        </w:rPr>
        <w:t>W takim przypadku Wykonawcy nie będą przysługiwały żadne roszczenia odszkodowawcze.</w:t>
      </w:r>
    </w:p>
    <w:p w:rsidR="00C53F35" w:rsidRDefault="00C53F35" w:rsidP="00C53F35">
      <w:pPr>
        <w:pStyle w:val="Style3"/>
        <w:widowControl/>
        <w:numPr>
          <w:ilvl w:val="0"/>
          <w:numId w:val="3"/>
        </w:numPr>
        <w:tabs>
          <w:tab w:val="left" w:pos="278"/>
        </w:tabs>
        <w:spacing w:line="240" w:lineRule="auto"/>
        <w:ind w:left="357" w:hanging="357"/>
        <w:rPr>
          <w:sz w:val="22"/>
          <w:szCs w:val="22"/>
        </w:rPr>
      </w:pPr>
      <w:r w:rsidRPr="00A41E12">
        <w:rPr>
          <w:sz w:val="22"/>
          <w:szCs w:val="22"/>
        </w:rPr>
        <w:t>W razie zaistnienia szczególnych potrzeb Zamawiającego</w:t>
      </w:r>
      <w:r>
        <w:rPr>
          <w:sz w:val="22"/>
          <w:szCs w:val="22"/>
        </w:rPr>
        <w:t>,</w:t>
      </w:r>
      <w:r w:rsidRPr="00A41E12">
        <w:rPr>
          <w:sz w:val="22"/>
          <w:szCs w:val="22"/>
        </w:rPr>
        <w:t xml:space="preserve"> Zamawiający jest uprawniony zlecić Wykonawcy dodatk</w:t>
      </w:r>
      <w:r>
        <w:rPr>
          <w:sz w:val="22"/>
          <w:szCs w:val="22"/>
        </w:rPr>
        <w:t>owy zakres rzeczowy obejmujący dostawy analogiczne jak opisane w S</w:t>
      </w:r>
      <w:r w:rsidRPr="00A41E12">
        <w:rPr>
          <w:sz w:val="22"/>
          <w:szCs w:val="22"/>
        </w:rPr>
        <w:t xml:space="preserve">WZ („Opcja”). Zamawiający nie jest zobowiązany do zlecenia </w:t>
      </w:r>
      <w:r>
        <w:rPr>
          <w:sz w:val="22"/>
          <w:szCs w:val="22"/>
        </w:rPr>
        <w:t>dostaw</w:t>
      </w:r>
      <w:r w:rsidRPr="00A41E12">
        <w:rPr>
          <w:sz w:val="22"/>
          <w:szCs w:val="22"/>
        </w:rPr>
        <w:t xml:space="preserve"> objętych przedmiotem Opcji, a Wykonawcy nie służy roszczenie o ich zlecenie.  </w:t>
      </w:r>
    </w:p>
    <w:p w:rsidR="00C53F35" w:rsidRDefault="00C53F35" w:rsidP="00C53F35">
      <w:pPr>
        <w:pStyle w:val="Style3"/>
        <w:widowControl/>
        <w:numPr>
          <w:ilvl w:val="0"/>
          <w:numId w:val="3"/>
        </w:numPr>
        <w:tabs>
          <w:tab w:val="left" w:pos="278"/>
        </w:tabs>
        <w:spacing w:line="288" w:lineRule="exact"/>
        <w:rPr>
          <w:sz w:val="22"/>
          <w:szCs w:val="22"/>
        </w:rPr>
      </w:pPr>
      <w:r>
        <w:rPr>
          <w:sz w:val="22"/>
          <w:szCs w:val="22"/>
        </w:rPr>
        <w:t>Dostawy</w:t>
      </w:r>
      <w:r w:rsidRPr="00A41E12">
        <w:rPr>
          <w:sz w:val="22"/>
          <w:szCs w:val="22"/>
        </w:rPr>
        <w:t xml:space="preserve"> będące przedmiotem Opcji mogą zostać</w:t>
      </w:r>
      <w:r>
        <w:rPr>
          <w:sz w:val="22"/>
          <w:szCs w:val="22"/>
        </w:rPr>
        <w:t xml:space="preserve"> zlecone na wartość do 3</w:t>
      </w:r>
      <w:r w:rsidRPr="00A41E12">
        <w:rPr>
          <w:sz w:val="22"/>
          <w:szCs w:val="22"/>
        </w:rPr>
        <w:t xml:space="preserve">0 % wartości określonej zgodnie z § </w:t>
      </w:r>
      <w:r>
        <w:rPr>
          <w:sz w:val="22"/>
          <w:szCs w:val="22"/>
        </w:rPr>
        <w:t>3</w:t>
      </w:r>
      <w:r w:rsidRPr="00A41E12">
        <w:rPr>
          <w:sz w:val="22"/>
          <w:szCs w:val="22"/>
        </w:rPr>
        <w:t xml:space="preserve"> ust 1.</w:t>
      </w:r>
    </w:p>
    <w:p w:rsidR="00C53F35" w:rsidRPr="006C66CB" w:rsidRDefault="00C53F35" w:rsidP="00C53F35">
      <w:pPr>
        <w:pStyle w:val="Style3"/>
        <w:widowControl/>
        <w:numPr>
          <w:ilvl w:val="0"/>
          <w:numId w:val="3"/>
        </w:numPr>
        <w:tabs>
          <w:tab w:val="left" w:pos="278"/>
        </w:tabs>
        <w:spacing w:before="86" w:line="240" w:lineRule="auto"/>
        <w:rPr>
          <w:sz w:val="22"/>
          <w:szCs w:val="22"/>
        </w:rPr>
      </w:pPr>
      <w:r w:rsidRPr="006C66CB">
        <w:rPr>
          <w:sz w:val="22"/>
          <w:szCs w:val="22"/>
        </w:rPr>
        <w:t xml:space="preserve">Zlecanie dostaw będących przedmiotem Opcji, ich odbiór, ustalenie wartości tych dostaw, uiszczanie zapłaty oraz odpowiedzialność za ich niewykonanie lub nienależyte wykonanie, w tym odpowiedzialność w postaci kar umownych, jak również realizacja uprawnień Zamawiającego wynikających z Umowy, w tym realizacja prawa do odstąpienia od Umowy następować będzie na analogicznych zasadach, jak w przypadku dostaw będących Przedmiotem Umowy. </w:t>
      </w:r>
    </w:p>
    <w:p w:rsidR="00C53F35" w:rsidRPr="00D55B9B" w:rsidRDefault="00C53F35" w:rsidP="00C53F35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lang w:val="pl-PL"/>
        </w:rPr>
      </w:pPr>
      <w:r w:rsidRPr="00D55B9B">
        <w:rPr>
          <w:rFonts w:ascii="Arial" w:hAnsi="Arial" w:cs="Arial"/>
          <w:lang w:val="pl-PL"/>
        </w:rPr>
        <w:t>Zamawiający zobowiązuje się do odbioru dostarczonego oleju napędowego do celów opałowych w określonych ilościach i terminach.</w:t>
      </w:r>
    </w:p>
    <w:p w:rsidR="00C53F35" w:rsidRPr="00D55B9B" w:rsidRDefault="00C53F35" w:rsidP="00C53F35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lang w:val="pl-PL"/>
        </w:rPr>
      </w:pPr>
      <w:r w:rsidRPr="00D55B9B">
        <w:rPr>
          <w:rFonts w:ascii="Arial" w:hAnsi="Arial" w:cs="Arial"/>
          <w:lang w:val="pl-PL"/>
        </w:rPr>
        <w:t>Odbioru oleju napędowego do celów opałowych dokonuje upoważniony przez Zamawiającego pracownik.</w:t>
      </w:r>
    </w:p>
    <w:p w:rsidR="00C53F35" w:rsidRPr="00D55B9B" w:rsidRDefault="00C53F35" w:rsidP="00C53F35">
      <w:pPr>
        <w:spacing w:after="120"/>
        <w:rPr>
          <w:rFonts w:ascii="Arial" w:hAnsi="Arial" w:cs="Arial"/>
          <w:lang w:val="pl-PL"/>
        </w:rPr>
      </w:pPr>
      <w:r w:rsidRPr="00D55B9B">
        <w:rPr>
          <w:rFonts w:ascii="Arial" w:hAnsi="Arial" w:cs="Arial"/>
          <w:lang w:val="pl-PL"/>
        </w:rPr>
        <w:t xml:space="preserve">                                          </w:t>
      </w:r>
      <w:r w:rsidRPr="00D55B9B">
        <w:rPr>
          <w:rFonts w:ascii="Arial" w:hAnsi="Arial" w:cs="Arial"/>
          <w:lang w:val="pl-PL"/>
        </w:rPr>
        <w:tab/>
      </w:r>
    </w:p>
    <w:p w:rsidR="00C53F35" w:rsidRPr="00B95032" w:rsidRDefault="00C53F35" w:rsidP="00C53F35">
      <w:pPr>
        <w:spacing w:after="120"/>
        <w:jc w:val="center"/>
        <w:rPr>
          <w:rFonts w:ascii="Arial" w:hAnsi="Arial" w:cs="Arial"/>
          <w:b/>
          <w:lang w:val="pl-PL"/>
        </w:rPr>
      </w:pPr>
      <w:r w:rsidRPr="00B95032">
        <w:rPr>
          <w:rFonts w:ascii="Arial" w:hAnsi="Arial" w:cs="Arial"/>
          <w:b/>
          <w:lang w:val="pl-PL"/>
        </w:rPr>
        <w:t>§ 3.</w:t>
      </w:r>
    </w:p>
    <w:p w:rsidR="00C53F35" w:rsidRPr="00A315F7" w:rsidRDefault="00C53F35" w:rsidP="00C53F35">
      <w:pPr>
        <w:widowControl/>
        <w:suppressAutoHyphens w:val="0"/>
        <w:spacing w:after="0" w:line="240" w:lineRule="auto"/>
        <w:jc w:val="both"/>
        <w:rPr>
          <w:rStyle w:val="FontStyle14"/>
          <w:rFonts w:ascii="Arial" w:hAnsi="Arial" w:cs="Arial"/>
          <w:sz w:val="22"/>
          <w:szCs w:val="22"/>
          <w:lang w:val="pl-PL"/>
        </w:rPr>
      </w:pPr>
      <w:r w:rsidRPr="00A315F7">
        <w:rPr>
          <w:rStyle w:val="FontStyle14"/>
          <w:rFonts w:ascii="Arial" w:hAnsi="Arial" w:cs="Arial"/>
          <w:sz w:val="22"/>
          <w:szCs w:val="22"/>
          <w:lang w:val="pl-PL"/>
        </w:rPr>
        <w:t xml:space="preserve">Termin realizacji przedmiotu umowy obowiązuje od dnia zawarcia umowy ………… </w:t>
      </w:r>
      <w:r w:rsidR="001E36A7">
        <w:rPr>
          <w:rStyle w:val="FontStyle14"/>
          <w:rFonts w:ascii="Arial" w:hAnsi="Arial" w:cs="Arial"/>
          <w:sz w:val="22"/>
          <w:szCs w:val="22"/>
          <w:lang w:val="pl-PL"/>
        </w:rPr>
        <w:t xml:space="preserve">do dnia 31.12.2021 r. </w:t>
      </w:r>
    </w:p>
    <w:p w:rsidR="00C53F35" w:rsidRPr="00D55B9B" w:rsidRDefault="00C53F35" w:rsidP="00C53F35">
      <w:pPr>
        <w:widowControl/>
        <w:suppressAutoHyphens w:val="0"/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D55B9B">
        <w:rPr>
          <w:rFonts w:ascii="Arial" w:hAnsi="Arial" w:cs="Arial"/>
          <w:b/>
          <w:lang w:val="pl-PL"/>
        </w:rPr>
        <w:t>§ 4.</w:t>
      </w:r>
    </w:p>
    <w:p w:rsidR="00C53F35" w:rsidRPr="00B56473" w:rsidRDefault="00C53F35" w:rsidP="00C53F35">
      <w:pPr>
        <w:pStyle w:val="Default"/>
        <w:tabs>
          <w:tab w:val="left" w:pos="709"/>
        </w:tabs>
        <w:ind w:left="284" w:hanging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 xml:space="preserve">1. Wykonawca zobowiązuje się dostarczać olej napędowy do celów opałowych odpowiadający wymaganiom jakościowym wg </w:t>
      </w:r>
      <w:r w:rsidRPr="00775D28">
        <w:rPr>
          <w:color w:val="auto"/>
          <w:sz w:val="22"/>
          <w:szCs w:val="22"/>
        </w:rPr>
        <w:t>Polskiej Normy PN-C-96024:2011 dla L-1.</w:t>
      </w:r>
      <w:r w:rsidRPr="00B56473">
        <w:rPr>
          <w:color w:val="auto"/>
          <w:sz w:val="22"/>
          <w:szCs w:val="22"/>
        </w:rPr>
        <w:t xml:space="preserve"> </w:t>
      </w:r>
    </w:p>
    <w:p w:rsidR="00C53F35" w:rsidRPr="00B56473" w:rsidRDefault="00C53F35" w:rsidP="00C53F3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>2. W celu potwierdzenia właściwej jakości oleju napędowego do celów opałowych oraz ilości zatankowanego oleju Wykonawca obowiązany jest przy każdej dostawie przedkładać :</w:t>
      </w:r>
    </w:p>
    <w:p w:rsidR="00C53F35" w:rsidRPr="00B56473" w:rsidRDefault="00C53F35" w:rsidP="00C53F3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 xml:space="preserve">    a) świadectwo zgodności jakościowej  producenta oleju z normami określonymi w ust. 1.</w:t>
      </w:r>
    </w:p>
    <w:p w:rsidR="00C53F35" w:rsidRPr="00B56473" w:rsidRDefault="00C53F35" w:rsidP="00C53F3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 xml:space="preserve">    b) dokument WZ,</w:t>
      </w:r>
    </w:p>
    <w:p w:rsidR="00C53F35" w:rsidRPr="00B56473" w:rsidRDefault="00C53F35" w:rsidP="00C53F3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 xml:space="preserve">    c) wydruk z urządzenia pomiarowego zawierający informacje o ilości zatankowanego oleju w temperaturze rzeczywistej i w temperaturze referencyjnej.</w:t>
      </w:r>
    </w:p>
    <w:p w:rsidR="00C53F35" w:rsidRPr="00B56473" w:rsidRDefault="00C53F35" w:rsidP="00C53F3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 xml:space="preserve">3. Zamawiający zastrzega sobie prawo sprawdzania przestrzegania przez Wykonawcę zgodności jakościowej dostarczanego oleju z normami określonymi w ust. 1 poprzez pobranie próbki oleju, która w przypadku ewentualnych podejrzeń, co do jakości produktu będzie oddawana do badania laboratoryjnego. </w:t>
      </w:r>
    </w:p>
    <w:p w:rsidR="00C53F35" w:rsidRPr="00B56473" w:rsidRDefault="00C53F35" w:rsidP="00C53F3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 xml:space="preserve">4.  Koszty badania laboratoryjnego obciążają: </w:t>
      </w:r>
    </w:p>
    <w:p w:rsidR="00C53F35" w:rsidRPr="00B56473" w:rsidRDefault="00C53F35" w:rsidP="00C53F35">
      <w:pPr>
        <w:pStyle w:val="Default"/>
        <w:ind w:left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 xml:space="preserve">1) Wykonawcę – jeżeli olej nie spełni parametrów określonych w ust. 1, </w:t>
      </w:r>
    </w:p>
    <w:p w:rsidR="00C53F35" w:rsidRPr="00B56473" w:rsidRDefault="00C53F35" w:rsidP="00C53F35">
      <w:pPr>
        <w:pStyle w:val="Default"/>
        <w:ind w:left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 xml:space="preserve">2) Zamawiającego – jeżeli olej spełni parametry określone w ust. 1. </w:t>
      </w:r>
    </w:p>
    <w:p w:rsidR="00C53F35" w:rsidRPr="00B56473" w:rsidRDefault="00C53F35" w:rsidP="00C53F35">
      <w:pPr>
        <w:pStyle w:val="Default"/>
        <w:numPr>
          <w:ilvl w:val="0"/>
          <w:numId w:val="4"/>
        </w:numPr>
        <w:suppressAutoHyphens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>Próbki paliwa mogą być pobierane w obecności Zamawiającego (lub upoważnionego pracownika) oraz przedstawiciela Wykonawcy .</w:t>
      </w:r>
    </w:p>
    <w:p w:rsidR="00C53F35" w:rsidRPr="00B56473" w:rsidRDefault="00C53F35" w:rsidP="00C53F35">
      <w:pPr>
        <w:pStyle w:val="Default"/>
        <w:numPr>
          <w:ilvl w:val="0"/>
          <w:numId w:val="4"/>
        </w:numPr>
        <w:suppressAutoHyphens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>Wykonawca zobowiązuje się dostarczać olej napędowy do celów opałowych autocysternami wyposażonymi w legalizowane urządzenie pomiarowe (licznik) umożliwiający pomiar ilości oleju w temperaturze rzeczywistej oraz w temperaturze referencyjnej bez konieczności ingerencji obsługi.</w:t>
      </w:r>
    </w:p>
    <w:p w:rsidR="00C53F35" w:rsidRPr="00D55B9B" w:rsidRDefault="00C53F35" w:rsidP="00C53F35">
      <w:pPr>
        <w:spacing w:after="120"/>
        <w:rPr>
          <w:rFonts w:ascii="Arial" w:hAnsi="Arial" w:cs="Arial"/>
          <w:lang w:val="pl-PL"/>
        </w:rPr>
      </w:pPr>
    </w:p>
    <w:p w:rsidR="00C53F35" w:rsidRPr="00D55B9B" w:rsidRDefault="00C53F35" w:rsidP="00C53F35">
      <w:pPr>
        <w:spacing w:after="120"/>
        <w:jc w:val="center"/>
        <w:rPr>
          <w:rFonts w:ascii="Arial" w:hAnsi="Arial" w:cs="Arial"/>
          <w:lang w:val="pl-PL"/>
        </w:rPr>
      </w:pPr>
      <w:r w:rsidRPr="00D55B9B">
        <w:rPr>
          <w:rFonts w:ascii="Arial" w:hAnsi="Arial" w:cs="Arial"/>
          <w:b/>
          <w:lang w:val="pl-PL"/>
        </w:rPr>
        <w:t>§ 5.</w:t>
      </w:r>
    </w:p>
    <w:p w:rsidR="00C53F35" w:rsidRPr="00B56473" w:rsidRDefault="00C53F35" w:rsidP="00C53F35">
      <w:pPr>
        <w:pStyle w:val="Default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 xml:space="preserve"> </w:t>
      </w:r>
    </w:p>
    <w:p w:rsidR="00C53F35" w:rsidRPr="00B56473" w:rsidRDefault="00C53F35" w:rsidP="00C53F35">
      <w:pPr>
        <w:pStyle w:val="Default"/>
        <w:ind w:left="284" w:hanging="284"/>
        <w:jc w:val="both"/>
        <w:rPr>
          <w:color w:val="auto"/>
          <w:sz w:val="22"/>
          <w:szCs w:val="22"/>
        </w:rPr>
      </w:pPr>
    </w:p>
    <w:p w:rsidR="00C53F35" w:rsidRDefault="00C53F35" w:rsidP="00C53F35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 xml:space="preserve">. Wartość zadania realizowanego zgodnie z niniejszą umową określa się na kwotę ............... zł netto (słownie złotych: ....................................... /100, powiększone o </w:t>
      </w:r>
      <w:r w:rsidRPr="00B56473">
        <w:rPr>
          <w:color w:val="auto"/>
          <w:sz w:val="22"/>
          <w:szCs w:val="22"/>
        </w:rPr>
        <w:lastRenderedPageBreak/>
        <w:t>obowiązujący podatek od towarów i usług VAT tj.: brutto .......................... zł (słownie złotych: ...................................... /100)</w:t>
      </w:r>
      <w:r>
        <w:rPr>
          <w:color w:val="auto"/>
          <w:sz w:val="22"/>
          <w:szCs w:val="22"/>
        </w:rPr>
        <w:t xml:space="preserve"> w tym wliczono opust</w:t>
      </w:r>
      <w:r w:rsidRPr="00B56473">
        <w:rPr>
          <w:color w:val="auto"/>
          <w:sz w:val="22"/>
          <w:szCs w:val="22"/>
        </w:rPr>
        <w:t xml:space="preserve">. </w:t>
      </w:r>
    </w:p>
    <w:p w:rsidR="00C53F35" w:rsidRPr="00B56473" w:rsidRDefault="00C53F35" w:rsidP="00C53F35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C53F35">
        <w:rPr>
          <w:color w:val="auto"/>
          <w:sz w:val="22"/>
          <w:szCs w:val="22"/>
        </w:rPr>
        <w:t xml:space="preserve">Cena ta obejmuje wszystkie koszty związane z dostawą oleju napędowego do celów opałowych do kotłowni Leśnego Ośrodka Edukacyjnego w Jedlni Letnisko, </w:t>
      </w:r>
      <w:proofErr w:type="spellStart"/>
      <w:r w:rsidRPr="00C53F35">
        <w:rPr>
          <w:color w:val="auto"/>
          <w:sz w:val="22"/>
          <w:szCs w:val="22"/>
        </w:rPr>
        <w:t>Siczki</w:t>
      </w:r>
      <w:proofErr w:type="spellEnd"/>
      <w:r w:rsidRPr="00C53F35">
        <w:rPr>
          <w:color w:val="auto"/>
          <w:sz w:val="22"/>
          <w:szCs w:val="22"/>
        </w:rPr>
        <w:t xml:space="preserve"> 1 a.</w:t>
      </w:r>
    </w:p>
    <w:p w:rsidR="00C53F35" w:rsidRPr="00B56473" w:rsidRDefault="00C53F35" w:rsidP="00C53F3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Pr="00B56473">
        <w:rPr>
          <w:color w:val="auto"/>
          <w:sz w:val="22"/>
          <w:szCs w:val="22"/>
        </w:rPr>
        <w:t xml:space="preserve">. Wykonawca zobowiązuje się do utrzymania w okresie obowiązywania umowy stałego opustu zgodnie ze złożoną ofertą w wysokości …........… % do każdego litra dostarczonego oleju. </w:t>
      </w:r>
    </w:p>
    <w:p w:rsidR="00C53F35" w:rsidRPr="00967070" w:rsidRDefault="00C53F35" w:rsidP="00C53F3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Pr="00B56473">
        <w:rPr>
          <w:color w:val="auto"/>
          <w:sz w:val="22"/>
          <w:szCs w:val="22"/>
        </w:rPr>
        <w:t>. Rozliczenie dostaw będzie dokonywane w litrach wg wskazań zalegalizowanego urządzenia pomiarowego, w który winna być wyposażona autocysterna.</w:t>
      </w:r>
      <w:r w:rsidRPr="00B56473">
        <w:rPr>
          <w:b/>
          <w:color w:val="auto"/>
          <w:sz w:val="22"/>
          <w:szCs w:val="22"/>
        </w:rPr>
        <w:t xml:space="preserve"> </w:t>
      </w:r>
      <w:r w:rsidRPr="00967070">
        <w:rPr>
          <w:color w:val="auto"/>
          <w:sz w:val="22"/>
          <w:szCs w:val="22"/>
        </w:rPr>
        <w:t>Pomiar będzie dokonywany</w:t>
      </w:r>
      <w:r>
        <w:rPr>
          <w:color w:val="auto"/>
          <w:sz w:val="22"/>
          <w:szCs w:val="22"/>
        </w:rPr>
        <w:br/>
      </w:r>
      <w:r w:rsidRPr="00967070">
        <w:rPr>
          <w:color w:val="auto"/>
          <w:sz w:val="22"/>
          <w:szCs w:val="22"/>
        </w:rPr>
        <w:t>w oparciu o wskazania urządzenia pomiarowego w temperaturze rzeczywistej oraz referencyjnej natomiast rozliczenie będzie odbywało się w oparciu o wskazania urządzenia pomiarowego w temperaturze rzeczywistej.</w:t>
      </w:r>
    </w:p>
    <w:p w:rsidR="00C53F35" w:rsidRPr="00967070" w:rsidRDefault="00C53F35" w:rsidP="00C53F3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Pr="00B56473">
        <w:rPr>
          <w:color w:val="auto"/>
          <w:sz w:val="22"/>
          <w:szCs w:val="22"/>
        </w:rPr>
        <w:t xml:space="preserve">. Za każdą dostawę Wykonawca wystawia fakturę za dostarczoną ilość litrów oleju napędowego do celów opałowych </w:t>
      </w:r>
      <w:r w:rsidRPr="00967070">
        <w:rPr>
          <w:color w:val="auto"/>
          <w:sz w:val="22"/>
          <w:szCs w:val="22"/>
        </w:rPr>
        <w:t xml:space="preserve">w oparciu o wskazania urządzenia pomiarowego w temperaturze rzeczywistej. </w:t>
      </w:r>
    </w:p>
    <w:p w:rsidR="00C53F35" w:rsidRPr="00B56473" w:rsidRDefault="00C53F35" w:rsidP="00C53F3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B56473">
        <w:rPr>
          <w:color w:val="auto"/>
          <w:sz w:val="22"/>
          <w:szCs w:val="22"/>
        </w:rPr>
        <w:t>. Zamawiający dopuszcza waloryzacje ceny podanej w ust. 1 o wzrost lub zmniejszenie ceny</w:t>
      </w:r>
      <w:r>
        <w:rPr>
          <w:color w:val="auto"/>
          <w:sz w:val="22"/>
          <w:szCs w:val="22"/>
        </w:rPr>
        <w:br/>
      </w:r>
      <w:r w:rsidRPr="00B56473">
        <w:rPr>
          <w:color w:val="auto"/>
          <w:sz w:val="22"/>
          <w:szCs w:val="22"/>
        </w:rPr>
        <w:t>u producenta, u którego zaopatruje się Wykonawca. W przypadku wzrostu lub zmniejszenia ceny brutto według następującej zasady.</w:t>
      </w:r>
    </w:p>
    <w:p w:rsidR="00C53F35" w:rsidRPr="00B56473" w:rsidRDefault="00C53F35" w:rsidP="00C53F3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ab/>
        <w:t>1) Cena oleju opałowego będzie się zmieniać w wyniku:</w:t>
      </w:r>
    </w:p>
    <w:p w:rsidR="00C53F35" w:rsidRPr="00B56473" w:rsidRDefault="00C53F35" w:rsidP="00C53F35">
      <w:pPr>
        <w:pStyle w:val="Default"/>
        <w:ind w:left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>a) zmiany cen producenta (potwierdzonej na stronie internetowej producenta na dzień dostawy),</w:t>
      </w:r>
    </w:p>
    <w:p w:rsidR="00C53F35" w:rsidRPr="00B56473" w:rsidRDefault="00C53F35" w:rsidP="00C53F35">
      <w:pPr>
        <w:pStyle w:val="Default"/>
        <w:ind w:left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>b) ustawowej zmiany akcyzy i podatku VAT ( na dzień podpisania umowy stawka podatku VAT wynosi 23%)</w:t>
      </w:r>
    </w:p>
    <w:p w:rsidR="00C53F35" w:rsidRDefault="00C53F35" w:rsidP="00C53F3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 xml:space="preserve">    2) Waloryzacja związana ze zmianą ceny oleju opałowego u producenta nie wymaga aneksowania zawartej umowy.</w:t>
      </w:r>
    </w:p>
    <w:p w:rsidR="00C53F35" w:rsidRPr="00B56473" w:rsidRDefault="00C53F35" w:rsidP="00E83E62">
      <w:pPr>
        <w:pStyle w:val="Default"/>
        <w:numPr>
          <w:ilvl w:val="0"/>
          <w:numId w:val="4"/>
        </w:numPr>
        <w:suppressAutoHyphens w:val="0"/>
        <w:autoSpaceDN w:val="0"/>
        <w:adjustRightInd w:val="0"/>
        <w:ind w:left="426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 xml:space="preserve">Na cenę brutto kolejnych dostaw oleju napędowego do celów opałowych złożą się: cena netto producenta oleju podana w jego cenniku w dniu dostawy, oraz zaoferowany w ofercie przez Wykonawcę stały opust oraz podatek VAT, wg wzoru: </w:t>
      </w:r>
    </w:p>
    <w:p w:rsidR="00C53F35" w:rsidRDefault="00C53F35" w:rsidP="00C53F3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B56473">
        <w:rPr>
          <w:b/>
          <w:bCs/>
          <w:i/>
          <w:iCs/>
          <w:color w:val="auto"/>
          <w:sz w:val="22"/>
          <w:szCs w:val="22"/>
        </w:rPr>
        <w:t xml:space="preserve">     </w:t>
      </w:r>
      <w:r w:rsidRPr="00967070">
        <w:rPr>
          <w:bCs/>
          <w:i/>
          <w:iCs/>
          <w:color w:val="auto"/>
          <w:sz w:val="22"/>
          <w:szCs w:val="22"/>
        </w:rPr>
        <w:t xml:space="preserve">Cena dostawy brutto </w:t>
      </w:r>
      <w:r w:rsidRPr="00967070">
        <w:rPr>
          <w:color w:val="auto"/>
          <w:sz w:val="22"/>
          <w:szCs w:val="22"/>
        </w:rPr>
        <w:t xml:space="preserve">(zł/litr) </w:t>
      </w:r>
      <w:r w:rsidRPr="00967070">
        <w:rPr>
          <w:bCs/>
          <w:i/>
          <w:iCs/>
          <w:color w:val="auto"/>
          <w:sz w:val="22"/>
          <w:szCs w:val="22"/>
        </w:rPr>
        <w:t xml:space="preserve">= [(cena netto producenta w dniu dostawy </w:t>
      </w:r>
      <w:r w:rsidRPr="00967070">
        <w:rPr>
          <w:color w:val="auto"/>
          <w:sz w:val="22"/>
          <w:szCs w:val="22"/>
        </w:rPr>
        <w:t>(zł/m</w:t>
      </w:r>
      <w:r w:rsidRPr="00967070">
        <w:rPr>
          <w:color w:val="auto"/>
          <w:sz w:val="22"/>
          <w:szCs w:val="22"/>
          <w:vertAlign w:val="superscript"/>
        </w:rPr>
        <w:t>3</w:t>
      </w:r>
      <w:r w:rsidRPr="00967070">
        <w:rPr>
          <w:color w:val="auto"/>
          <w:sz w:val="22"/>
          <w:szCs w:val="22"/>
        </w:rPr>
        <w:t xml:space="preserve">) </w:t>
      </w:r>
      <w:r w:rsidRPr="00967070">
        <w:rPr>
          <w:bCs/>
          <w:i/>
          <w:iCs/>
          <w:color w:val="auto"/>
          <w:sz w:val="22"/>
          <w:szCs w:val="22"/>
        </w:rPr>
        <w:t>: 1000)</w:t>
      </w:r>
      <w:r w:rsidRPr="00967070">
        <w:rPr>
          <w:color w:val="auto"/>
          <w:sz w:val="22"/>
          <w:szCs w:val="22"/>
        </w:rPr>
        <w:t xml:space="preserve"> </w:t>
      </w:r>
      <w:r w:rsidRPr="00967070">
        <w:rPr>
          <w:bCs/>
          <w:i/>
          <w:iCs/>
          <w:color w:val="auto"/>
          <w:sz w:val="22"/>
          <w:szCs w:val="22"/>
        </w:rPr>
        <w:t xml:space="preserve">– stały opust wykonawcy </w:t>
      </w:r>
      <w:r w:rsidRPr="00967070">
        <w:rPr>
          <w:color w:val="auto"/>
          <w:sz w:val="22"/>
          <w:szCs w:val="22"/>
        </w:rPr>
        <w:t>(%</w:t>
      </w:r>
      <w:r w:rsidRPr="00967070">
        <w:rPr>
          <w:bCs/>
          <w:i/>
          <w:iCs/>
          <w:color w:val="auto"/>
          <w:sz w:val="22"/>
          <w:szCs w:val="22"/>
        </w:rPr>
        <w:t>] + podatek VAT</w:t>
      </w:r>
      <w:r w:rsidRPr="00967070">
        <w:rPr>
          <w:color w:val="auto"/>
          <w:sz w:val="22"/>
          <w:szCs w:val="22"/>
        </w:rPr>
        <w:t xml:space="preserve">. </w:t>
      </w:r>
    </w:p>
    <w:p w:rsidR="00C53F35" w:rsidRPr="00C46F98" w:rsidRDefault="00C53F35" w:rsidP="00E83E62">
      <w:pPr>
        <w:widowControl/>
        <w:numPr>
          <w:ilvl w:val="0"/>
          <w:numId w:val="4"/>
        </w:numPr>
        <w:suppressAutoHyphens w:val="0"/>
        <w:spacing w:after="0" w:line="240" w:lineRule="auto"/>
        <w:ind w:left="284"/>
        <w:rPr>
          <w:rFonts w:ascii="Arial" w:hAnsi="Arial" w:cs="Arial"/>
          <w:szCs w:val="30"/>
          <w:lang w:val="pl-PL" w:eastAsia="pl-PL"/>
        </w:rPr>
      </w:pPr>
      <w:r w:rsidRPr="00C46F98">
        <w:rPr>
          <w:rFonts w:ascii="Arial" w:hAnsi="Arial" w:cs="Arial"/>
          <w:lang w:val="pl-PL"/>
        </w:rPr>
        <w:t>Wykonawca zobowiązuje się dołączyć</w:t>
      </w:r>
      <w:r>
        <w:rPr>
          <w:rFonts w:ascii="Arial" w:hAnsi="Arial" w:cs="Arial"/>
          <w:lang w:val="pl-PL"/>
        </w:rPr>
        <w:t xml:space="preserve"> d</w:t>
      </w:r>
      <w:r w:rsidRPr="00C46F98">
        <w:rPr>
          <w:rFonts w:ascii="Arial" w:hAnsi="Arial" w:cs="Arial"/>
          <w:szCs w:val="30"/>
          <w:lang w:val="pl-PL" w:eastAsia="pl-PL"/>
        </w:rPr>
        <w:t>o każdej wystawionej faktury:</w:t>
      </w:r>
    </w:p>
    <w:p w:rsidR="00C53F35" w:rsidRPr="00C46F98" w:rsidRDefault="00C53F35" w:rsidP="00C53F35">
      <w:pPr>
        <w:widowControl/>
        <w:suppressAutoHyphens w:val="0"/>
        <w:spacing w:after="0" w:line="240" w:lineRule="auto"/>
        <w:ind w:left="284"/>
        <w:jc w:val="both"/>
        <w:rPr>
          <w:rFonts w:ascii="Arial" w:hAnsi="Arial" w:cs="Arial"/>
          <w:szCs w:val="30"/>
          <w:lang w:val="pl-PL" w:eastAsia="pl-PL"/>
        </w:rPr>
      </w:pPr>
      <w:r w:rsidRPr="00C46F98">
        <w:rPr>
          <w:rFonts w:ascii="Arial" w:hAnsi="Arial" w:cs="Arial"/>
          <w:szCs w:val="30"/>
          <w:lang w:val="pl-PL" w:eastAsia="pl-PL"/>
        </w:rPr>
        <w:t>-</w:t>
      </w:r>
      <w:r>
        <w:rPr>
          <w:rFonts w:ascii="Arial" w:hAnsi="Arial" w:cs="Arial"/>
          <w:szCs w:val="30"/>
          <w:lang w:val="pl-PL" w:eastAsia="pl-PL"/>
        </w:rPr>
        <w:t xml:space="preserve"> </w:t>
      </w:r>
      <w:r w:rsidRPr="00C46F98">
        <w:rPr>
          <w:rFonts w:ascii="Arial" w:hAnsi="Arial" w:cs="Arial"/>
          <w:szCs w:val="30"/>
          <w:lang w:val="pl-PL" w:eastAsia="pl-PL"/>
        </w:rPr>
        <w:t>dokument potwierdzony za zgodność z oryginałem przedstawiający cenę oleju opałowego</w:t>
      </w:r>
      <w:r>
        <w:rPr>
          <w:rFonts w:ascii="Arial" w:hAnsi="Arial" w:cs="Arial"/>
          <w:szCs w:val="30"/>
          <w:lang w:val="pl-PL" w:eastAsia="pl-PL"/>
        </w:rPr>
        <w:br/>
      </w:r>
      <w:r w:rsidRPr="00C46F98">
        <w:rPr>
          <w:rFonts w:ascii="Arial" w:hAnsi="Arial" w:cs="Arial"/>
          <w:szCs w:val="30"/>
          <w:lang w:val="pl-PL" w:eastAsia="pl-PL"/>
        </w:rPr>
        <w:t>spełniającego wymagania zgodnie z zapisem § 4 umowy, wprowadzoną przez producenta,</w:t>
      </w:r>
      <w:r>
        <w:rPr>
          <w:rFonts w:ascii="Arial" w:hAnsi="Arial" w:cs="Arial"/>
          <w:szCs w:val="30"/>
          <w:lang w:val="pl-PL" w:eastAsia="pl-PL"/>
        </w:rPr>
        <w:br/>
      </w:r>
      <w:r w:rsidRPr="00C46F98">
        <w:rPr>
          <w:rFonts w:ascii="Arial" w:hAnsi="Arial" w:cs="Arial"/>
          <w:szCs w:val="30"/>
          <w:lang w:val="pl-PL" w:eastAsia="pl-PL"/>
        </w:rPr>
        <w:t>którego olej opałowy jest dostarczony, obowiązującą w dniu</w:t>
      </w:r>
      <w:r>
        <w:rPr>
          <w:rFonts w:ascii="Arial" w:hAnsi="Arial" w:cs="Arial"/>
          <w:szCs w:val="30"/>
          <w:lang w:val="pl-PL" w:eastAsia="pl-PL"/>
        </w:rPr>
        <w:t xml:space="preserve"> </w:t>
      </w:r>
      <w:r w:rsidRPr="00C46F98">
        <w:rPr>
          <w:rFonts w:ascii="Arial" w:hAnsi="Arial" w:cs="Arial"/>
          <w:szCs w:val="30"/>
          <w:lang w:val="pl-PL" w:eastAsia="pl-PL"/>
        </w:rPr>
        <w:t>dostawy oraz opublikowaną</w:t>
      </w:r>
      <w:r>
        <w:rPr>
          <w:rFonts w:ascii="Arial" w:hAnsi="Arial" w:cs="Arial"/>
          <w:szCs w:val="30"/>
          <w:lang w:val="pl-PL" w:eastAsia="pl-PL"/>
        </w:rPr>
        <w:br/>
      </w:r>
      <w:r w:rsidRPr="00C46F98">
        <w:rPr>
          <w:rFonts w:ascii="Arial" w:hAnsi="Arial" w:cs="Arial"/>
          <w:szCs w:val="30"/>
          <w:lang w:val="pl-PL" w:eastAsia="pl-PL"/>
        </w:rPr>
        <w:t>na jego stronie internetowej,</w:t>
      </w:r>
    </w:p>
    <w:p w:rsidR="00C53F35" w:rsidRPr="00B56473" w:rsidRDefault="00C53F35" w:rsidP="00E83E62">
      <w:pPr>
        <w:pStyle w:val="Default"/>
        <w:numPr>
          <w:ilvl w:val="0"/>
          <w:numId w:val="4"/>
        </w:numPr>
        <w:suppressAutoHyphens w:val="0"/>
        <w:autoSpaceDN w:val="0"/>
        <w:adjustRightInd w:val="0"/>
        <w:ind w:left="284" w:hanging="426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>Zamawiający zobowiązuje się do przekazywania wykonawcy oświadczenia o którym mowa w art. 89 ust.5 pkt. 1 ustawy z dnia 06.12.2008 r. o podatku akcyzowym.</w:t>
      </w:r>
    </w:p>
    <w:p w:rsidR="00C53F35" w:rsidRPr="00D55B9B" w:rsidRDefault="00C53F35" w:rsidP="00C53F35">
      <w:pPr>
        <w:spacing w:after="120"/>
        <w:jc w:val="center"/>
        <w:rPr>
          <w:rFonts w:ascii="Arial" w:hAnsi="Arial" w:cs="Arial"/>
          <w:b/>
          <w:lang w:val="pl-PL"/>
        </w:rPr>
      </w:pPr>
    </w:p>
    <w:p w:rsidR="00C53F35" w:rsidRPr="00B56473" w:rsidRDefault="00C53F35" w:rsidP="00C53F35">
      <w:pPr>
        <w:spacing w:after="120"/>
        <w:jc w:val="center"/>
        <w:rPr>
          <w:rFonts w:ascii="Arial" w:hAnsi="Arial" w:cs="Arial"/>
          <w:b/>
        </w:rPr>
      </w:pPr>
      <w:r w:rsidRPr="00B56473">
        <w:rPr>
          <w:rFonts w:ascii="Arial" w:hAnsi="Arial" w:cs="Arial"/>
          <w:b/>
        </w:rPr>
        <w:t>§ 6.</w:t>
      </w:r>
    </w:p>
    <w:p w:rsidR="00C53F35" w:rsidRPr="00D55B9B" w:rsidRDefault="00C53F35" w:rsidP="00C53F35">
      <w:pPr>
        <w:widowControl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lang w:val="pl-PL"/>
        </w:rPr>
      </w:pPr>
      <w:r w:rsidRPr="00D55B9B">
        <w:rPr>
          <w:rFonts w:ascii="Arial" w:hAnsi="Arial" w:cs="Arial"/>
          <w:lang w:val="pl-PL"/>
        </w:rPr>
        <w:t>Zapłata Wykonawcy za dostarczony olej następować będzie w  ciągu 14 dni od daty złożenia do Zamawiającego faktury za faktycznie  dostarczoną i odebraną  dostawę.</w:t>
      </w:r>
      <w:r w:rsidRPr="00D55B9B">
        <w:rPr>
          <w:rFonts w:ascii="Arial" w:hAnsi="Arial" w:cs="Arial"/>
          <w:lang w:val="pl-PL"/>
        </w:rPr>
        <w:br/>
        <w:t>Za datę dokonania płatności strony będą uważały datę przekazania przez Zamawiającego  polecenia zapłaty do banku.</w:t>
      </w:r>
    </w:p>
    <w:p w:rsidR="00C53F35" w:rsidRPr="00D55B9B" w:rsidRDefault="00C53F35" w:rsidP="00C53F35">
      <w:pPr>
        <w:widowControl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lang w:val="pl-PL"/>
        </w:rPr>
      </w:pPr>
      <w:r w:rsidRPr="00D55B9B">
        <w:rPr>
          <w:rFonts w:ascii="Arial" w:hAnsi="Arial" w:cs="Arial"/>
          <w:bCs/>
          <w:lang w:val="pl-PL"/>
        </w:rPr>
        <w:t xml:space="preserve">Zamawiający </w:t>
      </w:r>
      <w:r w:rsidRPr="00D55B9B">
        <w:rPr>
          <w:rFonts w:ascii="Arial" w:hAnsi="Arial" w:cs="Arial"/>
          <w:lang w:val="pl-PL"/>
        </w:rPr>
        <w:t xml:space="preserve">ma obowiązek zapłaty za fakturę  za wykonane dostawy przelewem  na rachunek bankowy </w:t>
      </w:r>
      <w:r w:rsidRPr="00D55B9B">
        <w:rPr>
          <w:rFonts w:ascii="Arial" w:hAnsi="Arial" w:cs="Arial"/>
          <w:bCs/>
          <w:lang w:val="pl-PL"/>
        </w:rPr>
        <w:t>Wykonawcy.</w:t>
      </w:r>
    </w:p>
    <w:p w:rsidR="00C53F35" w:rsidRPr="00D55B9B" w:rsidRDefault="00C53F35" w:rsidP="00C53F35">
      <w:pPr>
        <w:widowControl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lang w:val="pl-PL"/>
        </w:rPr>
      </w:pPr>
      <w:r w:rsidRPr="00D55B9B">
        <w:rPr>
          <w:rFonts w:ascii="Arial" w:hAnsi="Arial" w:cs="Arial"/>
          <w:lang w:val="pl-PL"/>
        </w:rPr>
        <w:t xml:space="preserve">Rozliczenia między </w:t>
      </w:r>
      <w:r w:rsidRPr="00D55B9B">
        <w:rPr>
          <w:rFonts w:ascii="Arial" w:hAnsi="Arial" w:cs="Arial"/>
          <w:bCs/>
          <w:lang w:val="pl-PL"/>
        </w:rPr>
        <w:t>Zamawiającym</w:t>
      </w:r>
      <w:r w:rsidRPr="00D55B9B">
        <w:rPr>
          <w:rFonts w:ascii="Arial" w:hAnsi="Arial" w:cs="Arial"/>
          <w:lang w:val="pl-PL"/>
        </w:rPr>
        <w:t xml:space="preserve"> a </w:t>
      </w:r>
      <w:r w:rsidRPr="00D55B9B">
        <w:rPr>
          <w:rFonts w:ascii="Arial" w:hAnsi="Arial" w:cs="Arial"/>
          <w:bCs/>
          <w:lang w:val="pl-PL"/>
        </w:rPr>
        <w:t>Wykonawcą</w:t>
      </w:r>
      <w:r w:rsidRPr="00D55B9B">
        <w:rPr>
          <w:rFonts w:ascii="Arial" w:hAnsi="Arial" w:cs="Arial"/>
          <w:lang w:val="pl-PL"/>
        </w:rPr>
        <w:t xml:space="preserve"> będą prowadzone w złotych (PLN).</w:t>
      </w:r>
    </w:p>
    <w:p w:rsidR="00C53F35" w:rsidRDefault="00C53F35" w:rsidP="00C53F35">
      <w:pPr>
        <w:rPr>
          <w:rFonts w:ascii="Arial" w:hAnsi="Arial" w:cs="Arial"/>
          <w:lang w:val="pl-PL"/>
        </w:rPr>
      </w:pPr>
    </w:p>
    <w:p w:rsidR="00C53F35" w:rsidRPr="00D55B9B" w:rsidRDefault="00C53F35" w:rsidP="00C53F35">
      <w:pPr>
        <w:spacing w:after="120"/>
        <w:jc w:val="center"/>
        <w:rPr>
          <w:rFonts w:ascii="Arial" w:hAnsi="Arial" w:cs="Arial"/>
          <w:b/>
          <w:lang w:val="pl-PL"/>
        </w:rPr>
      </w:pPr>
      <w:r w:rsidRPr="00D55B9B">
        <w:rPr>
          <w:rFonts w:ascii="Arial" w:hAnsi="Arial" w:cs="Arial"/>
          <w:b/>
          <w:lang w:val="pl-PL"/>
        </w:rPr>
        <w:t>§ 7.</w:t>
      </w:r>
    </w:p>
    <w:p w:rsidR="00C53F35" w:rsidRPr="00B56473" w:rsidRDefault="00C53F35" w:rsidP="00C53F3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 xml:space="preserve">1. Wykonawca zapłaci Zamawiającemu odszkodowanie w wysokości 5% wynagrodzenia umownego brutto określonego w § 5 ust. 3 w przypadku nieuzasadnionego zerwania umowy przez Wykonawcę. </w:t>
      </w:r>
    </w:p>
    <w:p w:rsidR="00C53F35" w:rsidRPr="00B56473" w:rsidRDefault="00C53F35" w:rsidP="00C53F3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 xml:space="preserve">2. W przypadku odstąpienia od realizacji umowy z winy Zamawiającego zapłaci on Wykonawcy odszkodowanie w wysokości 5% wynagrodzenia umownego brutto określonego w § 5 ust. 3. </w:t>
      </w:r>
    </w:p>
    <w:p w:rsidR="00C53F35" w:rsidRPr="00B56473" w:rsidRDefault="00C53F35" w:rsidP="00C53F3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 xml:space="preserve">3. W przypadku nie wykonania lub nienależytego wykonania umowy przez Wykonawcę Zamawiający może naliczyć </w:t>
      </w:r>
      <w:r>
        <w:rPr>
          <w:color w:val="auto"/>
          <w:sz w:val="22"/>
          <w:szCs w:val="22"/>
        </w:rPr>
        <w:t xml:space="preserve">karę </w:t>
      </w:r>
      <w:r w:rsidRPr="00B56473">
        <w:rPr>
          <w:color w:val="auto"/>
          <w:sz w:val="22"/>
          <w:szCs w:val="22"/>
        </w:rPr>
        <w:t>umowną w następujących przypadkach i wysokościach:</w:t>
      </w:r>
    </w:p>
    <w:p w:rsidR="00C53F35" w:rsidRPr="00B56473" w:rsidRDefault="00C53F35" w:rsidP="00C53F35">
      <w:pPr>
        <w:pStyle w:val="Default"/>
        <w:ind w:left="426" w:hanging="142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lastRenderedPageBreak/>
        <w:t>a) za opóźnienie w przekazaniu przedmi</w:t>
      </w:r>
      <w:r>
        <w:rPr>
          <w:color w:val="auto"/>
          <w:sz w:val="22"/>
          <w:szCs w:val="22"/>
        </w:rPr>
        <w:t>otu umowy w wysokości 1</w:t>
      </w:r>
      <w:r w:rsidRPr="00B56473">
        <w:rPr>
          <w:color w:val="auto"/>
          <w:sz w:val="22"/>
          <w:szCs w:val="22"/>
        </w:rPr>
        <w:t>% wynagrodzenia umownego brutto za każdy dzień opóźnienia,</w:t>
      </w:r>
    </w:p>
    <w:p w:rsidR="00C53F35" w:rsidRPr="00B56473" w:rsidRDefault="00C53F35" w:rsidP="00C53F35">
      <w:pPr>
        <w:pStyle w:val="Default"/>
        <w:ind w:left="426" w:hanging="142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 xml:space="preserve">b) za opóźnienie w usunięciu wad stwierdzonych przy odbiorze w wysokości </w:t>
      </w:r>
      <w:r>
        <w:rPr>
          <w:color w:val="auto"/>
          <w:sz w:val="22"/>
          <w:szCs w:val="22"/>
        </w:rPr>
        <w:t>1</w:t>
      </w:r>
      <w:r w:rsidRPr="00B56473">
        <w:rPr>
          <w:color w:val="auto"/>
          <w:sz w:val="22"/>
          <w:szCs w:val="22"/>
        </w:rPr>
        <w:t>%  wynagrodzenia umownego brutto za każdy dzień opóźnienia licząc od dnia wyznaczonego na usunięcie wad,</w:t>
      </w:r>
    </w:p>
    <w:p w:rsidR="00C53F35" w:rsidRPr="00B56473" w:rsidRDefault="00C53F35" w:rsidP="00C53F35">
      <w:pPr>
        <w:pStyle w:val="Default"/>
        <w:numPr>
          <w:ilvl w:val="0"/>
          <w:numId w:val="6"/>
        </w:numPr>
        <w:suppressAutoHyphens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 xml:space="preserve">W przypadku nie dotrzymania terminu dostawy oleju napędowego do celów opałowych z winy Wykonawcy, wszelkie szkody instalacji grzewczej i związane z tym straty ponosi Wykonawca. </w:t>
      </w:r>
    </w:p>
    <w:p w:rsidR="00C53F35" w:rsidRPr="00B56473" w:rsidRDefault="00C53F35" w:rsidP="00C53F35">
      <w:pPr>
        <w:pStyle w:val="Default"/>
        <w:numPr>
          <w:ilvl w:val="0"/>
          <w:numId w:val="6"/>
        </w:numPr>
        <w:suppressAutoHyphens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 xml:space="preserve">W przypadku dostarczenia oleju napędowego do celów opałowych złej jakości, Wykonawca wymieni zakwestionowaną partię paliwa na nową, wolną od wad w ciągu 24 godzin od żądania wymiany. </w:t>
      </w:r>
    </w:p>
    <w:p w:rsidR="00C53F35" w:rsidRPr="00D55B9B" w:rsidRDefault="00C53F35" w:rsidP="00C53F35">
      <w:pPr>
        <w:pStyle w:val="Akapitzlist"/>
        <w:widowControl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Arial" w:eastAsia="Calibri" w:hAnsi="Arial" w:cs="Arial"/>
          <w:szCs w:val="18"/>
          <w:lang w:val="pl-PL" w:eastAsia="en-US"/>
        </w:rPr>
      </w:pPr>
      <w:r w:rsidRPr="00D55B9B">
        <w:rPr>
          <w:rFonts w:ascii="Arial" w:eastAsia="Calibri" w:hAnsi="Arial" w:cs="Arial"/>
          <w:szCs w:val="18"/>
          <w:lang w:val="pl-PL" w:eastAsia="en-US"/>
        </w:rPr>
        <w:t>Wykonawca odpowiada za szkody spowodowane wadami fizycznymi sprzedawanego paliwa. W celu naprawienia ewentualnych szkód Wykonawca przeprowadzi postępowanie reklamacyjne i w terminie 14 dni od zgłoszenia reklamacji Wykonawcy wyda decyzję</w:t>
      </w:r>
      <w:r w:rsidRPr="00D55B9B">
        <w:rPr>
          <w:rFonts w:ascii="Arial" w:eastAsia="Calibri" w:hAnsi="Arial" w:cs="Arial"/>
          <w:szCs w:val="18"/>
          <w:lang w:val="pl-PL" w:eastAsia="en-US"/>
        </w:rPr>
        <w:br/>
        <w:t>o uznaniu lub odrzuceniu zgłoszonej reklamacji. W przypadku uznania roszczenia Zamawiającego Wykonawca naprawi szkodę. W przypadku odrzucenia reklamacji, Zamawiający może powołać niezależnego rzeczoznawcę w celu potwierdzenia, że uszkodzenie urządzeń grzewczych Zamawiającego spowodowane zostało złą jakością paliwa. Jeżeli ekspertyza potwierdzi, że uszkodzenie urządzeń grzewczych Zamawiającego spowodowane zostało złą jakością oferowanego paliwa, wszelkie koszty związane</w:t>
      </w:r>
      <w:r w:rsidRPr="00D55B9B">
        <w:rPr>
          <w:rFonts w:ascii="Arial" w:eastAsia="Calibri" w:hAnsi="Arial" w:cs="Arial"/>
          <w:szCs w:val="18"/>
          <w:lang w:val="pl-PL" w:eastAsia="en-US"/>
        </w:rPr>
        <w:br/>
        <w:t>z powołaniem rzeczoznawcy i oceną techniczną oraz koszty napraw pokryje Wykonawca.</w:t>
      </w:r>
    </w:p>
    <w:p w:rsidR="00C53F35" w:rsidRPr="00B56473" w:rsidRDefault="00C53F35" w:rsidP="00C53F3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 xml:space="preserve">7. Niezależnie od kar umownych strony mogą dochodzić odszkodowania uzupełniającego na zasadach ogólnych w przypadku, gdy szkoda przekracza wartość kar umownych. </w:t>
      </w:r>
    </w:p>
    <w:p w:rsidR="00C53F35" w:rsidRPr="00B56473" w:rsidRDefault="00C53F35" w:rsidP="00C53F3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 xml:space="preserve">8. Wykonawca upoważnia Zamawiającego do samodzielnego potrącenia z faktury należnych kar umownych przewidzianych w niniejszej umowie. </w:t>
      </w:r>
    </w:p>
    <w:p w:rsidR="00C53F35" w:rsidRDefault="00C53F35" w:rsidP="00C53F35">
      <w:pPr>
        <w:pStyle w:val="Default"/>
        <w:numPr>
          <w:ilvl w:val="0"/>
          <w:numId w:val="8"/>
        </w:numPr>
        <w:suppressAutoHyphens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>Jeżeli zamawiający opóźni się w zapłacie należnego wynagrodzenia Wykonawcy, to Wykonawca będzie uprawniony do naliczania odsetek ustawowych.</w:t>
      </w:r>
    </w:p>
    <w:p w:rsidR="00C53F35" w:rsidRPr="00BB4D36" w:rsidRDefault="00C53F35" w:rsidP="00C53F35">
      <w:pPr>
        <w:pStyle w:val="Default"/>
        <w:numPr>
          <w:ilvl w:val="0"/>
          <w:numId w:val="8"/>
        </w:numPr>
        <w:suppressAutoHyphens w:val="0"/>
        <w:autoSpaceDN w:val="0"/>
        <w:adjustRightInd w:val="0"/>
        <w:ind w:left="426" w:hanging="426"/>
        <w:jc w:val="both"/>
        <w:rPr>
          <w:color w:val="auto"/>
          <w:sz w:val="22"/>
          <w:szCs w:val="22"/>
        </w:rPr>
      </w:pPr>
      <w:r w:rsidRPr="00BB4D36">
        <w:rPr>
          <w:color w:val="auto"/>
          <w:sz w:val="22"/>
          <w:szCs w:val="22"/>
        </w:rPr>
        <w:t>Strony za obopólnym porozumieniem  mogą odstąpić od naliczania kar umownych.</w:t>
      </w:r>
    </w:p>
    <w:p w:rsidR="00C53F35" w:rsidRPr="00B56473" w:rsidRDefault="00C53F35" w:rsidP="00C53F35">
      <w:pPr>
        <w:pStyle w:val="Default"/>
        <w:jc w:val="both"/>
        <w:rPr>
          <w:color w:val="auto"/>
          <w:sz w:val="22"/>
          <w:szCs w:val="22"/>
        </w:rPr>
      </w:pPr>
    </w:p>
    <w:p w:rsidR="00C53F35" w:rsidRPr="00D55B9B" w:rsidRDefault="00C53F35" w:rsidP="00C53F35">
      <w:pPr>
        <w:spacing w:after="120"/>
        <w:jc w:val="center"/>
        <w:rPr>
          <w:rFonts w:ascii="Arial" w:hAnsi="Arial" w:cs="Arial"/>
          <w:b/>
          <w:lang w:val="pl-PL"/>
        </w:rPr>
      </w:pPr>
      <w:r w:rsidRPr="00D55B9B">
        <w:rPr>
          <w:rFonts w:ascii="Arial" w:hAnsi="Arial" w:cs="Arial"/>
          <w:b/>
          <w:lang w:val="pl-PL"/>
        </w:rPr>
        <w:t>§ 8.</w:t>
      </w:r>
    </w:p>
    <w:p w:rsidR="00C53F35" w:rsidRPr="00B56473" w:rsidRDefault="00C53F35" w:rsidP="00C53F3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>1.</w:t>
      </w:r>
      <w:r w:rsidRPr="00B56473">
        <w:rPr>
          <w:color w:val="auto"/>
          <w:sz w:val="22"/>
          <w:szCs w:val="22"/>
        </w:rPr>
        <w:tab/>
        <w:t xml:space="preserve">Zamawiającemu przysługuje prawo odstąpienia od umowy w przypadku </w:t>
      </w:r>
      <w:r>
        <w:rPr>
          <w:color w:val="auto"/>
          <w:sz w:val="22"/>
          <w:szCs w:val="22"/>
        </w:rPr>
        <w:t>:</w:t>
      </w:r>
    </w:p>
    <w:p w:rsidR="00C53F35" w:rsidRPr="00B56473" w:rsidRDefault="00C53F35" w:rsidP="00C53F35">
      <w:pPr>
        <w:pStyle w:val="Default"/>
        <w:ind w:left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 xml:space="preserve">a) nie dostarczenia oleju w czasie wskazanym w § 2 ust. 2 umowy, </w:t>
      </w:r>
    </w:p>
    <w:p w:rsidR="00C53F35" w:rsidRPr="00B56473" w:rsidRDefault="00C53F35" w:rsidP="00C53F35">
      <w:pPr>
        <w:pStyle w:val="Default"/>
        <w:ind w:left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 xml:space="preserve">b) nie dostarczenia świadectwa potwierdzającego jakość dostarczonego oleju, </w:t>
      </w:r>
    </w:p>
    <w:p w:rsidR="00C53F35" w:rsidRPr="00B56473" w:rsidRDefault="00C53F35" w:rsidP="00C53F35">
      <w:pPr>
        <w:pStyle w:val="Default"/>
        <w:ind w:left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 xml:space="preserve">c) dostarczenia oleju nie spełniającego norm określonych w § 4 ust. 1 umowy. </w:t>
      </w:r>
    </w:p>
    <w:p w:rsidR="00C53F35" w:rsidRPr="00B56473" w:rsidRDefault="00C53F35" w:rsidP="00C53F3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>2. Wykonawcy przysługuje prawo odstąpienia od umowy w przypadku zalegania przez Zamawiającego z płatnością za więcej niż dwie faktury dokumentujące dostawę oleju napędowego do celów opałowych.</w:t>
      </w:r>
    </w:p>
    <w:p w:rsidR="00C53F35" w:rsidRPr="00B56473" w:rsidRDefault="00C53F35" w:rsidP="00C53F35">
      <w:pPr>
        <w:pStyle w:val="Default"/>
        <w:ind w:left="284" w:hanging="284"/>
        <w:jc w:val="both"/>
        <w:rPr>
          <w:color w:val="auto"/>
          <w:sz w:val="22"/>
          <w:szCs w:val="22"/>
        </w:rPr>
      </w:pPr>
    </w:p>
    <w:p w:rsidR="00C53F35" w:rsidRPr="00B56473" w:rsidRDefault="00C53F35" w:rsidP="00C53F35">
      <w:pPr>
        <w:pStyle w:val="Default"/>
        <w:ind w:left="284" w:hanging="284"/>
        <w:jc w:val="center"/>
        <w:rPr>
          <w:b/>
          <w:color w:val="auto"/>
          <w:sz w:val="22"/>
          <w:szCs w:val="22"/>
        </w:rPr>
      </w:pPr>
      <w:r w:rsidRPr="00B56473">
        <w:rPr>
          <w:b/>
          <w:color w:val="auto"/>
          <w:sz w:val="22"/>
          <w:szCs w:val="22"/>
        </w:rPr>
        <w:t>§ 9.</w:t>
      </w:r>
    </w:p>
    <w:p w:rsidR="00C53F35" w:rsidRPr="00B56473" w:rsidRDefault="00C53F35" w:rsidP="00C53F3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 xml:space="preserve">1.  Każda zmiana postanowień niniejszej umowy wymaga formy pisemnej w postaci aneksu pod rygorem nieważności. </w:t>
      </w:r>
    </w:p>
    <w:p w:rsidR="00C53F35" w:rsidRDefault="00C53F35" w:rsidP="00C53F3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B56473">
        <w:rPr>
          <w:color w:val="auto"/>
          <w:sz w:val="22"/>
          <w:szCs w:val="22"/>
        </w:rPr>
        <w:t xml:space="preserve">2.  Niedopuszczalne są zmiany postanowień niniejszej umowy w stosunku do treści oferty, na podstawie której dokonano wyboru Wykonawcy, chyba że konieczność wprowadzenia takich zmian wynika z okoliczności, których nie można było przewidzieć w chwili zawarcia umowy lub zmiany te są korzystne dla Zamawiającego. </w:t>
      </w:r>
    </w:p>
    <w:p w:rsidR="00C53F35" w:rsidRPr="00B56473" w:rsidRDefault="00C53F35" w:rsidP="00C53F35">
      <w:pPr>
        <w:pStyle w:val="Default"/>
        <w:ind w:left="284" w:hanging="284"/>
        <w:jc w:val="both"/>
        <w:rPr>
          <w:color w:val="auto"/>
          <w:sz w:val="22"/>
          <w:szCs w:val="22"/>
        </w:rPr>
      </w:pPr>
    </w:p>
    <w:p w:rsidR="00C53F35" w:rsidRDefault="00C53F35" w:rsidP="00C53F35">
      <w:pPr>
        <w:pStyle w:val="Tekstpodstawowywcity"/>
        <w:widowControl/>
        <w:suppressAutoHyphens w:val="0"/>
        <w:spacing w:after="0" w:line="240" w:lineRule="auto"/>
        <w:ind w:left="0"/>
        <w:jc w:val="center"/>
        <w:rPr>
          <w:rFonts w:ascii="Arial" w:hAnsi="Arial" w:cs="Arial"/>
          <w:b/>
          <w:bCs/>
          <w:lang w:val="pl-PL"/>
        </w:rPr>
      </w:pPr>
      <w:r w:rsidRPr="0047799A">
        <w:rPr>
          <w:rFonts w:ascii="Arial" w:hAnsi="Arial" w:cs="Arial"/>
          <w:b/>
          <w:bCs/>
          <w:lang w:val="pl-PL"/>
        </w:rPr>
        <w:t>§  10.</w:t>
      </w:r>
    </w:p>
    <w:p w:rsidR="00C53F35" w:rsidRDefault="00C53F35" w:rsidP="00C53F35">
      <w:pPr>
        <w:pStyle w:val="Tekstpodstawowywcity"/>
        <w:widowControl/>
        <w:suppressAutoHyphens w:val="0"/>
        <w:spacing w:after="0" w:line="240" w:lineRule="auto"/>
        <w:ind w:left="0"/>
        <w:jc w:val="center"/>
        <w:rPr>
          <w:rFonts w:ascii="Arial" w:hAnsi="Arial" w:cs="Arial"/>
          <w:lang w:val="pl-PL"/>
        </w:rPr>
      </w:pPr>
    </w:p>
    <w:p w:rsidR="00C53F35" w:rsidRPr="00B95032" w:rsidRDefault="00C53F35" w:rsidP="00C53F35">
      <w:pPr>
        <w:pStyle w:val="Tekstpodstawowywcity"/>
        <w:widowControl/>
        <w:suppressAutoHyphens w:val="0"/>
        <w:spacing w:after="0" w:line="240" w:lineRule="auto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 </w:t>
      </w:r>
      <w:r w:rsidRPr="00B95032">
        <w:rPr>
          <w:rFonts w:ascii="Arial" w:hAnsi="Arial" w:cs="Arial"/>
          <w:lang w:val="pl-PL"/>
        </w:rPr>
        <w:t>Zmiana postanowień zawartej umowy może nastąpić wyłącznie w przypadkach przewidzianych ustawą oraz postanowieniami niniejszej Specyfikacji istotnych warunków zamówienia, za zgodą obu stron wyrażoną na piśmie w formie aneksu do umowy, pod rygorem nieważności takiej zmiany.</w:t>
      </w:r>
    </w:p>
    <w:p w:rsidR="00C53F35" w:rsidRPr="00B95032" w:rsidRDefault="00C53F35" w:rsidP="00C53F35">
      <w:pPr>
        <w:pStyle w:val="Tekstpodstawowywcity"/>
        <w:tabs>
          <w:tab w:val="num" w:pos="0"/>
        </w:tabs>
        <w:ind w:left="0"/>
        <w:jc w:val="both"/>
        <w:rPr>
          <w:rFonts w:ascii="Arial" w:hAnsi="Arial" w:cs="Arial"/>
          <w:lang w:val="pl-PL"/>
        </w:rPr>
      </w:pPr>
      <w:r w:rsidRPr="00B95032">
        <w:rPr>
          <w:rStyle w:val="FontStyle14"/>
          <w:rFonts w:ascii="Arial" w:hAnsi="Arial" w:cs="Arial"/>
          <w:lang w:val="pl-PL"/>
        </w:rPr>
        <w:t xml:space="preserve">2. </w:t>
      </w:r>
      <w:r w:rsidRPr="00B95032">
        <w:rPr>
          <w:rFonts w:ascii="Arial" w:hAnsi="Arial" w:cs="Arial"/>
          <w:lang w:val="pl-PL"/>
        </w:rPr>
        <w:t>Zamawiający dopuszcza w szczególności zmianę postanowień umowy w przypadku:</w:t>
      </w:r>
    </w:p>
    <w:p w:rsidR="00C53F35" w:rsidRPr="00B95032" w:rsidRDefault="00C53F35" w:rsidP="00C53F35">
      <w:pPr>
        <w:pStyle w:val="Tekstpodstawowywcity"/>
        <w:widowControl/>
        <w:numPr>
          <w:ilvl w:val="0"/>
          <w:numId w:val="9"/>
        </w:numPr>
        <w:tabs>
          <w:tab w:val="num" w:pos="0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lang w:val="pl-PL"/>
        </w:rPr>
      </w:pPr>
      <w:r w:rsidRPr="00B95032">
        <w:rPr>
          <w:rFonts w:ascii="Arial" w:hAnsi="Arial" w:cs="Arial"/>
          <w:lang w:val="pl-PL"/>
        </w:rPr>
        <w:t>Zmiany stawki podatku VAT wpływającej na wynagrodzenie Wykonawcy</w:t>
      </w:r>
    </w:p>
    <w:p w:rsidR="00C53F35" w:rsidRPr="00B95032" w:rsidRDefault="00C53F35" w:rsidP="00C53F35">
      <w:pPr>
        <w:pStyle w:val="Tekstpodstawowywcity"/>
        <w:widowControl/>
        <w:numPr>
          <w:ilvl w:val="0"/>
          <w:numId w:val="9"/>
        </w:numPr>
        <w:tabs>
          <w:tab w:val="num" w:pos="0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lang w:val="pl-PL"/>
        </w:rPr>
      </w:pPr>
      <w:r w:rsidRPr="00B95032">
        <w:rPr>
          <w:rFonts w:ascii="Arial" w:hAnsi="Arial" w:cs="Arial"/>
          <w:lang w:val="pl-PL"/>
        </w:rPr>
        <w:t>Zmiany powszechnie obowiązujących przepisów prawa w zakresie mającym wpływ na realizacje przedmiotu umowy.</w:t>
      </w:r>
    </w:p>
    <w:p w:rsidR="00C53F35" w:rsidRPr="00B95032" w:rsidRDefault="00C53F35" w:rsidP="00C53F35">
      <w:pPr>
        <w:pStyle w:val="Style5"/>
        <w:widowControl/>
        <w:spacing w:before="91" w:line="240" w:lineRule="auto"/>
        <w:rPr>
          <w:rStyle w:val="FontStyle14"/>
          <w:spacing w:val="60"/>
          <w:sz w:val="22"/>
          <w:szCs w:val="22"/>
        </w:rPr>
      </w:pPr>
    </w:p>
    <w:p w:rsidR="00C53F35" w:rsidRPr="00E83E62" w:rsidRDefault="00C53F35" w:rsidP="00C53F35">
      <w:pPr>
        <w:pStyle w:val="Style5"/>
        <w:widowControl/>
        <w:spacing w:before="91" w:line="240" w:lineRule="auto"/>
        <w:jc w:val="center"/>
        <w:rPr>
          <w:rStyle w:val="FontStyle14"/>
          <w:rFonts w:ascii="Arial" w:hAnsi="Arial" w:cs="Arial"/>
          <w:b/>
          <w:spacing w:val="60"/>
          <w:sz w:val="22"/>
          <w:szCs w:val="22"/>
        </w:rPr>
      </w:pPr>
      <w:r w:rsidRPr="00E83E62">
        <w:rPr>
          <w:rStyle w:val="FontStyle14"/>
          <w:rFonts w:ascii="Arial" w:hAnsi="Arial" w:cs="Arial"/>
          <w:b/>
          <w:spacing w:val="60"/>
          <w:sz w:val="22"/>
          <w:szCs w:val="22"/>
        </w:rPr>
        <w:t>§</w:t>
      </w:r>
      <w:r w:rsidR="00E83E62">
        <w:rPr>
          <w:rStyle w:val="FontStyle14"/>
          <w:rFonts w:ascii="Arial" w:hAnsi="Arial" w:cs="Arial"/>
          <w:b/>
          <w:spacing w:val="60"/>
          <w:sz w:val="22"/>
          <w:szCs w:val="22"/>
        </w:rPr>
        <w:t>1</w:t>
      </w:r>
      <w:r w:rsidRPr="00E83E62">
        <w:rPr>
          <w:rStyle w:val="FontStyle14"/>
          <w:rFonts w:ascii="Arial" w:hAnsi="Arial" w:cs="Arial"/>
          <w:b/>
          <w:spacing w:val="60"/>
          <w:sz w:val="22"/>
          <w:szCs w:val="22"/>
        </w:rPr>
        <w:t>1.</w:t>
      </w:r>
    </w:p>
    <w:p w:rsidR="00C53F35" w:rsidRPr="00E83E62" w:rsidRDefault="00C53F35" w:rsidP="00C53F35">
      <w:pPr>
        <w:pStyle w:val="Style5"/>
        <w:widowControl/>
        <w:spacing w:line="240" w:lineRule="exact"/>
        <w:rPr>
          <w:sz w:val="22"/>
          <w:szCs w:val="22"/>
        </w:rPr>
      </w:pPr>
    </w:p>
    <w:p w:rsidR="00C53F35" w:rsidRPr="00E83E62" w:rsidRDefault="00C53F35" w:rsidP="00C53F35">
      <w:pPr>
        <w:pStyle w:val="Style5"/>
        <w:widowControl/>
        <w:spacing w:before="24"/>
        <w:rPr>
          <w:rStyle w:val="FontStyle14"/>
          <w:rFonts w:ascii="Arial" w:hAnsi="Arial" w:cs="Arial"/>
          <w:sz w:val="22"/>
          <w:szCs w:val="22"/>
        </w:rPr>
      </w:pPr>
      <w:r w:rsidRPr="00E83E62">
        <w:rPr>
          <w:rStyle w:val="FontStyle14"/>
          <w:rFonts w:ascii="Arial" w:hAnsi="Arial" w:cs="Arial"/>
          <w:sz w:val="22"/>
          <w:szCs w:val="22"/>
        </w:rPr>
        <w:t>W razie istotnej zmiany okoliczności powodującej, że wykonanie umowy nie leży w interesie Zamawiającego, czego nie można było przewidzieć w chwili zawarcia umowy, lub dalsze wykonywanie umowy może zagrozić istotnemu interesowi bezpieczeństwa państwa lub bezpieczeństwu publicznemu, Zamawiający może odstąpić od umowy w terminie 30 dni od dnia powzięcia wiadomości o powyższych okolicznościach. W takim wypadku Wykonawca może żądać jedynie należnej zapłaty z tytułu wykonania części umowy.</w:t>
      </w:r>
    </w:p>
    <w:p w:rsidR="00C53F35" w:rsidRPr="00E83E62" w:rsidRDefault="00C53F35" w:rsidP="00C53F35">
      <w:pPr>
        <w:spacing w:before="120" w:after="120"/>
        <w:jc w:val="center"/>
        <w:rPr>
          <w:rFonts w:ascii="Arial" w:hAnsi="Arial" w:cs="Arial"/>
          <w:b/>
          <w:bCs/>
          <w:lang w:val="pl-PL"/>
        </w:rPr>
      </w:pPr>
    </w:p>
    <w:p w:rsidR="00C53F35" w:rsidRPr="00E83E62" w:rsidRDefault="00C53F35" w:rsidP="00C53F35">
      <w:pPr>
        <w:spacing w:before="120" w:after="120"/>
        <w:jc w:val="center"/>
        <w:rPr>
          <w:rFonts w:ascii="Arial" w:hAnsi="Arial" w:cs="Arial"/>
          <w:b/>
          <w:bCs/>
          <w:lang w:val="pl-PL"/>
        </w:rPr>
      </w:pPr>
      <w:r w:rsidRPr="00E83E62">
        <w:rPr>
          <w:rFonts w:ascii="Arial" w:hAnsi="Arial" w:cs="Arial"/>
          <w:b/>
          <w:bCs/>
          <w:lang w:val="pl-PL"/>
        </w:rPr>
        <w:t>§ 12.</w:t>
      </w:r>
    </w:p>
    <w:p w:rsidR="00C53F35" w:rsidRPr="00E83E62" w:rsidRDefault="00C53F35" w:rsidP="00C53F35">
      <w:pPr>
        <w:pStyle w:val="Tekstpodstawowy3"/>
        <w:spacing w:before="120"/>
        <w:jc w:val="both"/>
        <w:rPr>
          <w:rFonts w:ascii="Arial" w:hAnsi="Arial" w:cs="Arial"/>
          <w:sz w:val="22"/>
          <w:szCs w:val="22"/>
        </w:rPr>
      </w:pPr>
      <w:r w:rsidRPr="00E83E62">
        <w:rPr>
          <w:rFonts w:ascii="Arial" w:hAnsi="Arial" w:cs="Arial"/>
          <w:sz w:val="22"/>
          <w:szCs w:val="22"/>
        </w:rPr>
        <w:t xml:space="preserve">Właściwym dla rozpoznania sporów wynikłych na tle realizacji niniejszej umowy jest sąd właściwy dla siedziby Zamawiającemu. </w:t>
      </w:r>
    </w:p>
    <w:p w:rsidR="00C53F35" w:rsidRPr="00D55B9B" w:rsidRDefault="00C53F35" w:rsidP="00C53F35">
      <w:pPr>
        <w:spacing w:before="120" w:after="120"/>
        <w:jc w:val="center"/>
        <w:rPr>
          <w:rFonts w:ascii="Arial" w:hAnsi="Arial" w:cs="Arial"/>
          <w:b/>
          <w:bCs/>
          <w:lang w:val="pl-PL"/>
        </w:rPr>
      </w:pPr>
      <w:r w:rsidRPr="00D55B9B">
        <w:rPr>
          <w:rFonts w:ascii="Arial" w:hAnsi="Arial" w:cs="Arial"/>
          <w:b/>
          <w:bCs/>
          <w:lang w:val="pl-PL"/>
        </w:rPr>
        <w:t>§ 1</w:t>
      </w:r>
      <w:r>
        <w:rPr>
          <w:rFonts w:ascii="Arial" w:hAnsi="Arial" w:cs="Arial"/>
          <w:b/>
          <w:bCs/>
          <w:lang w:val="pl-PL"/>
        </w:rPr>
        <w:t>3</w:t>
      </w:r>
      <w:r w:rsidRPr="00D55B9B">
        <w:rPr>
          <w:rFonts w:ascii="Arial" w:hAnsi="Arial" w:cs="Arial"/>
          <w:b/>
          <w:bCs/>
          <w:lang w:val="pl-PL"/>
        </w:rPr>
        <w:t>.</w:t>
      </w:r>
    </w:p>
    <w:p w:rsidR="00C53F35" w:rsidRPr="00B56473" w:rsidRDefault="00C53F35" w:rsidP="00C53F35">
      <w:pPr>
        <w:pStyle w:val="Tekstpodstawowy3"/>
        <w:spacing w:before="120"/>
        <w:jc w:val="both"/>
        <w:rPr>
          <w:rFonts w:ascii="Arial" w:hAnsi="Arial" w:cs="Arial"/>
          <w:sz w:val="22"/>
          <w:szCs w:val="22"/>
        </w:rPr>
      </w:pPr>
      <w:r w:rsidRPr="00B56473">
        <w:rPr>
          <w:rFonts w:ascii="Arial" w:hAnsi="Arial" w:cs="Arial"/>
          <w:sz w:val="22"/>
          <w:szCs w:val="22"/>
        </w:rPr>
        <w:t>W sprawach nie uregulowanych w niniejszej Umowie stosuje si</w:t>
      </w:r>
      <w:r w:rsidR="00E83E62">
        <w:rPr>
          <w:rFonts w:ascii="Arial" w:hAnsi="Arial" w:cs="Arial"/>
          <w:sz w:val="22"/>
          <w:szCs w:val="22"/>
        </w:rPr>
        <w:t>ę przepisy Kodeksu Cywilnego</w:t>
      </w:r>
      <w:r w:rsidRPr="00B56473">
        <w:rPr>
          <w:rFonts w:ascii="Arial" w:hAnsi="Arial" w:cs="Arial"/>
          <w:sz w:val="22"/>
          <w:szCs w:val="22"/>
        </w:rPr>
        <w:t>.</w:t>
      </w:r>
    </w:p>
    <w:p w:rsidR="00C53F35" w:rsidRPr="00D55B9B" w:rsidRDefault="00C53F35" w:rsidP="00C53F35">
      <w:pPr>
        <w:spacing w:before="120" w:after="120"/>
        <w:jc w:val="center"/>
        <w:rPr>
          <w:rFonts w:ascii="Arial" w:hAnsi="Arial" w:cs="Arial"/>
          <w:b/>
          <w:bCs/>
          <w:lang w:val="pl-PL"/>
        </w:rPr>
      </w:pPr>
    </w:p>
    <w:p w:rsidR="00C53F35" w:rsidRPr="00D55B9B" w:rsidRDefault="00C53F35" w:rsidP="00C53F35">
      <w:pPr>
        <w:spacing w:before="120" w:after="120"/>
        <w:jc w:val="center"/>
        <w:rPr>
          <w:rFonts w:ascii="Arial" w:hAnsi="Arial" w:cs="Arial"/>
          <w:b/>
          <w:bCs/>
          <w:lang w:val="pl-PL"/>
        </w:rPr>
      </w:pPr>
      <w:r w:rsidRPr="00D55B9B">
        <w:rPr>
          <w:rFonts w:ascii="Arial" w:hAnsi="Arial" w:cs="Arial"/>
          <w:b/>
          <w:bCs/>
          <w:lang w:val="pl-PL"/>
        </w:rPr>
        <w:t>§ 1</w:t>
      </w:r>
      <w:r>
        <w:rPr>
          <w:rFonts w:ascii="Arial" w:hAnsi="Arial" w:cs="Arial"/>
          <w:b/>
          <w:bCs/>
          <w:lang w:val="pl-PL"/>
        </w:rPr>
        <w:t>4</w:t>
      </w:r>
      <w:r w:rsidRPr="00D55B9B">
        <w:rPr>
          <w:rFonts w:ascii="Arial" w:hAnsi="Arial" w:cs="Arial"/>
          <w:b/>
          <w:bCs/>
          <w:lang w:val="pl-PL"/>
        </w:rPr>
        <w:t>.</w:t>
      </w:r>
    </w:p>
    <w:p w:rsidR="00C53F35" w:rsidRPr="00B56473" w:rsidRDefault="00C53F35" w:rsidP="00C53F35">
      <w:pPr>
        <w:pStyle w:val="Tekstpodstawowy3"/>
        <w:spacing w:before="120"/>
        <w:jc w:val="both"/>
        <w:rPr>
          <w:rFonts w:ascii="Arial" w:hAnsi="Arial" w:cs="Arial"/>
          <w:sz w:val="22"/>
          <w:szCs w:val="22"/>
        </w:rPr>
      </w:pPr>
      <w:r w:rsidRPr="00B56473">
        <w:rPr>
          <w:rFonts w:ascii="Arial" w:hAnsi="Arial" w:cs="Arial"/>
          <w:sz w:val="22"/>
          <w:szCs w:val="22"/>
        </w:rPr>
        <w:t>Specyfikacja istotnych warunków zamówienia  stanowi integralną część niniejszej Umowy.</w:t>
      </w:r>
    </w:p>
    <w:p w:rsidR="00C53F35" w:rsidRPr="00D55B9B" w:rsidRDefault="00C53F35" w:rsidP="00C53F35">
      <w:pPr>
        <w:spacing w:before="120" w:after="120"/>
        <w:jc w:val="center"/>
        <w:rPr>
          <w:rFonts w:ascii="Arial" w:hAnsi="Arial" w:cs="Arial"/>
          <w:b/>
          <w:bCs/>
          <w:lang w:val="pl-PL"/>
        </w:rPr>
      </w:pPr>
    </w:p>
    <w:p w:rsidR="00C53F35" w:rsidRPr="00D55B9B" w:rsidRDefault="00C53F35" w:rsidP="00C53F35">
      <w:pPr>
        <w:spacing w:before="120" w:after="120"/>
        <w:jc w:val="center"/>
        <w:rPr>
          <w:rFonts w:ascii="Arial" w:hAnsi="Arial" w:cs="Arial"/>
          <w:b/>
          <w:bCs/>
          <w:lang w:val="pl-PL"/>
        </w:rPr>
      </w:pPr>
      <w:r w:rsidRPr="00D55B9B">
        <w:rPr>
          <w:rFonts w:ascii="Arial" w:hAnsi="Arial" w:cs="Arial"/>
          <w:b/>
          <w:bCs/>
          <w:lang w:val="pl-PL"/>
        </w:rPr>
        <w:t>§ 1</w:t>
      </w:r>
      <w:r>
        <w:rPr>
          <w:rFonts w:ascii="Arial" w:hAnsi="Arial" w:cs="Arial"/>
          <w:b/>
          <w:bCs/>
          <w:lang w:val="pl-PL"/>
        </w:rPr>
        <w:t>5</w:t>
      </w:r>
      <w:r w:rsidRPr="00D55B9B">
        <w:rPr>
          <w:rFonts w:ascii="Arial" w:hAnsi="Arial" w:cs="Arial"/>
          <w:b/>
          <w:bCs/>
          <w:lang w:val="pl-PL"/>
        </w:rPr>
        <w:t>.</w:t>
      </w:r>
    </w:p>
    <w:p w:rsidR="00C53F35" w:rsidRPr="00B56473" w:rsidRDefault="00C53F35" w:rsidP="00C53F35">
      <w:pPr>
        <w:pStyle w:val="Tekstpodstawowy3"/>
        <w:spacing w:before="120"/>
        <w:jc w:val="both"/>
        <w:rPr>
          <w:rFonts w:ascii="Arial" w:hAnsi="Arial" w:cs="Arial"/>
          <w:sz w:val="22"/>
          <w:szCs w:val="22"/>
        </w:rPr>
      </w:pPr>
      <w:r w:rsidRPr="00B56473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C53F35" w:rsidRPr="00B56473" w:rsidRDefault="00C53F35" w:rsidP="00C53F35">
      <w:pPr>
        <w:pStyle w:val="Tekstpodstawowy3"/>
        <w:spacing w:before="120"/>
        <w:jc w:val="both"/>
        <w:rPr>
          <w:rFonts w:ascii="Arial" w:hAnsi="Arial" w:cs="Arial"/>
          <w:sz w:val="22"/>
          <w:szCs w:val="22"/>
        </w:rPr>
      </w:pPr>
    </w:p>
    <w:p w:rsidR="00C53F35" w:rsidRPr="00B56473" w:rsidRDefault="00C53F35" w:rsidP="00C53F35">
      <w:pPr>
        <w:pStyle w:val="Tekstpodstawowy3"/>
        <w:spacing w:before="120"/>
        <w:jc w:val="both"/>
        <w:rPr>
          <w:rFonts w:ascii="Arial" w:hAnsi="Arial" w:cs="Arial"/>
          <w:sz w:val="22"/>
          <w:szCs w:val="22"/>
        </w:rPr>
      </w:pPr>
    </w:p>
    <w:p w:rsidR="00C53F35" w:rsidRPr="00B56473" w:rsidRDefault="00C53F35" w:rsidP="00C53F35">
      <w:pPr>
        <w:pStyle w:val="Tekstpodstawowy3"/>
        <w:spacing w:before="120"/>
        <w:jc w:val="both"/>
        <w:rPr>
          <w:rFonts w:ascii="Arial" w:hAnsi="Arial" w:cs="Arial"/>
          <w:sz w:val="22"/>
          <w:szCs w:val="22"/>
        </w:rPr>
      </w:pPr>
    </w:p>
    <w:p w:rsidR="00C53F35" w:rsidRPr="00B56473" w:rsidRDefault="00C53F35" w:rsidP="00C53F35">
      <w:pPr>
        <w:pStyle w:val="Tekstpodstawowy3"/>
        <w:spacing w:before="120"/>
        <w:jc w:val="both"/>
        <w:rPr>
          <w:rFonts w:ascii="Arial" w:hAnsi="Arial" w:cs="Arial"/>
          <w:sz w:val="22"/>
          <w:szCs w:val="22"/>
        </w:rPr>
      </w:pPr>
      <w:r w:rsidRPr="00B56473">
        <w:rPr>
          <w:rFonts w:ascii="Arial" w:hAnsi="Arial" w:cs="Arial"/>
          <w:sz w:val="22"/>
          <w:szCs w:val="22"/>
        </w:rPr>
        <w:t>……………………………..</w:t>
      </w:r>
      <w:r w:rsidRPr="00B56473">
        <w:rPr>
          <w:rFonts w:ascii="Arial" w:hAnsi="Arial" w:cs="Arial"/>
          <w:sz w:val="22"/>
          <w:szCs w:val="22"/>
        </w:rPr>
        <w:tab/>
      </w:r>
      <w:r w:rsidRPr="00B56473">
        <w:rPr>
          <w:rFonts w:ascii="Arial" w:hAnsi="Arial" w:cs="Arial"/>
          <w:sz w:val="22"/>
          <w:szCs w:val="22"/>
        </w:rPr>
        <w:tab/>
      </w:r>
      <w:r w:rsidRPr="00B56473">
        <w:rPr>
          <w:rFonts w:ascii="Arial" w:hAnsi="Arial" w:cs="Arial"/>
          <w:sz w:val="22"/>
          <w:szCs w:val="22"/>
        </w:rPr>
        <w:tab/>
      </w:r>
      <w:r w:rsidRPr="00B56473">
        <w:rPr>
          <w:rFonts w:ascii="Arial" w:hAnsi="Arial" w:cs="Arial"/>
          <w:sz w:val="22"/>
          <w:szCs w:val="22"/>
        </w:rPr>
        <w:tab/>
      </w:r>
      <w:r w:rsidRPr="00B56473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C53F35" w:rsidRPr="00B56473" w:rsidRDefault="00C53F35" w:rsidP="00C53F35">
      <w:pPr>
        <w:pStyle w:val="Tekstpodstawowy3"/>
        <w:spacing w:before="120"/>
        <w:jc w:val="both"/>
        <w:rPr>
          <w:rFonts w:ascii="Arial" w:hAnsi="Arial" w:cs="Arial"/>
          <w:sz w:val="22"/>
          <w:szCs w:val="22"/>
        </w:rPr>
      </w:pPr>
      <w:r w:rsidRPr="00B56473">
        <w:rPr>
          <w:rFonts w:ascii="Arial" w:hAnsi="Arial" w:cs="Arial"/>
          <w:sz w:val="22"/>
          <w:szCs w:val="22"/>
        </w:rPr>
        <w:t>ZAMAWIAJĄCY</w:t>
      </w:r>
      <w:r w:rsidRPr="00B56473">
        <w:rPr>
          <w:rFonts w:ascii="Arial" w:hAnsi="Arial" w:cs="Arial"/>
          <w:sz w:val="22"/>
          <w:szCs w:val="22"/>
        </w:rPr>
        <w:tab/>
      </w:r>
      <w:r w:rsidRPr="00B56473">
        <w:rPr>
          <w:rFonts w:ascii="Arial" w:hAnsi="Arial" w:cs="Arial"/>
          <w:sz w:val="22"/>
          <w:szCs w:val="22"/>
        </w:rPr>
        <w:tab/>
      </w:r>
      <w:r w:rsidRPr="00B56473">
        <w:rPr>
          <w:rFonts w:ascii="Arial" w:hAnsi="Arial" w:cs="Arial"/>
          <w:sz w:val="22"/>
          <w:szCs w:val="22"/>
        </w:rPr>
        <w:tab/>
      </w:r>
      <w:r w:rsidRPr="00B56473">
        <w:rPr>
          <w:rFonts w:ascii="Arial" w:hAnsi="Arial" w:cs="Arial"/>
          <w:sz w:val="22"/>
          <w:szCs w:val="22"/>
        </w:rPr>
        <w:tab/>
      </w:r>
      <w:r w:rsidRPr="00B56473">
        <w:rPr>
          <w:rFonts w:ascii="Arial" w:hAnsi="Arial" w:cs="Arial"/>
          <w:sz w:val="22"/>
          <w:szCs w:val="22"/>
        </w:rPr>
        <w:tab/>
      </w:r>
      <w:r w:rsidRPr="00B56473">
        <w:rPr>
          <w:rFonts w:ascii="Arial" w:hAnsi="Arial" w:cs="Arial"/>
          <w:sz w:val="22"/>
          <w:szCs w:val="22"/>
        </w:rPr>
        <w:tab/>
      </w:r>
      <w:r w:rsidRPr="00B56473">
        <w:rPr>
          <w:rFonts w:ascii="Arial" w:hAnsi="Arial" w:cs="Arial"/>
          <w:sz w:val="22"/>
          <w:szCs w:val="22"/>
        </w:rPr>
        <w:tab/>
        <w:t>WYKONAWCA</w:t>
      </w:r>
    </w:p>
    <w:p w:rsidR="00C53F35" w:rsidRPr="00B56473" w:rsidRDefault="00C53F35" w:rsidP="00C53F35">
      <w:pPr>
        <w:pStyle w:val="Tekstpodstawowy3"/>
        <w:spacing w:before="120"/>
        <w:jc w:val="both"/>
        <w:rPr>
          <w:rFonts w:ascii="Arial" w:hAnsi="Arial" w:cs="Arial"/>
          <w:sz w:val="22"/>
          <w:szCs w:val="22"/>
        </w:rPr>
      </w:pPr>
    </w:p>
    <w:p w:rsidR="00C53F35" w:rsidRPr="00B56473" w:rsidRDefault="00C53F35" w:rsidP="00C53F35">
      <w:pPr>
        <w:pStyle w:val="Tekstpodstawowy3"/>
        <w:spacing w:before="120"/>
        <w:jc w:val="both"/>
        <w:rPr>
          <w:rFonts w:ascii="Arial" w:hAnsi="Arial" w:cs="Arial"/>
          <w:sz w:val="22"/>
          <w:szCs w:val="22"/>
        </w:rPr>
      </w:pPr>
    </w:p>
    <w:p w:rsidR="00C53F35" w:rsidRPr="00B56473" w:rsidRDefault="00C53F35" w:rsidP="00C53F35">
      <w:pPr>
        <w:pStyle w:val="Tekstpodstawowy3"/>
        <w:spacing w:before="120"/>
        <w:jc w:val="both"/>
        <w:rPr>
          <w:rFonts w:ascii="Arial" w:hAnsi="Arial" w:cs="Arial"/>
          <w:sz w:val="22"/>
          <w:szCs w:val="22"/>
        </w:rPr>
      </w:pPr>
    </w:p>
    <w:p w:rsidR="00C53F35" w:rsidRPr="00B56473" w:rsidRDefault="00C53F35" w:rsidP="00C53F35">
      <w:pPr>
        <w:pStyle w:val="Tekstpodstawowy3"/>
        <w:spacing w:before="120"/>
        <w:jc w:val="both"/>
        <w:rPr>
          <w:rFonts w:ascii="Arial" w:hAnsi="Arial" w:cs="Arial"/>
          <w:sz w:val="22"/>
          <w:szCs w:val="22"/>
        </w:rPr>
      </w:pPr>
    </w:p>
    <w:p w:rsidR="00C53F35" w:rsidRPr="00B56473" w:rsidRDefault="00C53F35" w:rsidP="00C53F35">
      <w:pPr>
        <w:pStyle w:val="Tekstpodstawowy3"/>
        <w:spacing w:before="120"/>
        <w:jc w:val="both"/>
        <w:rPr>
          <w:rFonts w:ascii="Arial" w:hAnsi="Arial" w:cs="Arial"/>
          <w:sz w:val="22"/>
          <w:szCs w:val="22"/>
        </w:rPr>
      </w:pPr>
    </w:p>
    <w:p w:rsidR="00C53F35" w:rsidRPr="00B56473" w:rsidRDefault="00C53F35" w:rsidP="00C53F35">
      <w:pPr>
        <w:pStyle w:val="Tekstpodstawowy3"/>
        <w:spacing w:before="120"/>
        <w:jc w:val="both"/>
        <w:rPr>
          <w:rFonts w:ascii="Arial" w:hAnsi="Arial" w:cs="Arial"/>
          <w:sz w:val="22"/>
          <w:szCs w:val="22"/>
        </w:rPr>
      </w:pPr>
    </w:p>
    <w:p w:rsidR="00C53F35" w:rsidRPr="00140E33" w:rsidRDefault="00C53F35" w:rsidP="00C53F35">
      <w:pPr>
        <w:jc w:val="both"/>
        <w:rPr>
          <w:rFonts w:ascii="Arial" w:hAnsi="Arial" w:cs="Arial"/>
          <w:lang w:val="pl-PL"/>
        </w:rPr>
      </w:pPr>
    </w:p>
    <w:p w:rsidR="00C53F35" w:rsidRDefault="00C53F35" w:rsidP="00C53F35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C65611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 </w:t>
      </w:r>
    </w:p>
    <w:p w:rsidR="00C53F35" w:rsidRDefault="00C53F35" w:rsidP="00C53F35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C53F35" w:rsidRDefault="00C53F35" w:rsidP="00C53F35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C53F35" w:rsidRDefault="00C53F35" w:rsidP="00C53F35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C53F35" w:rsidRDefault="00C53F35" w:rsidP="00C53F35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C53F35" w:rsidRDefault="00C53F35" w:rsidP="00C53F35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DF3C12" w:rsidRPr="00C53F35" w:rsidRDefault="00C53F35" w:rsidP="00C53F35">
      <w:pPr>
        <w:tabs>
          <w:tab w:val="left" w:pos="4718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</w:p>
    <w:sectPr w:rsidR="00DF3C12" w:rsidRPr="00C53F35">
      <w:footerReference w:type="default" r:id="rId7"/>
      <w:pgSz w:w="11920" w:h="16838"/>
      <w:pgMar w:top="1160" w:right="1147" w:bottom="940" w:left="1418" w:header="708" w:footer="746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70" w:rsidRDefault="00813370">
      <w:pPr>
        <w:spacing w:after="0" w:line="240" w:lineRule="auto"/>
      </w:pPr>
      <w:r>
        <w:separator/>
      </w:r>
    </w:p>
  </w:endnote>
  <w:endnote w:type="continuationSeparator" w:id="0">
    <w:p w:rsidR="00813370" w:rsidRDefault="0081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808" w:rsidRDefault="00A315F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42D1C">
      <w:rPr>
        <w:noProof/>
      </w:rPr>
      <w:t>5</w:t>
    </w:r>
    <w:r>
      <w:fldChar w:fldCharType="end"/>
    </w:r>
  </w:p>
  <w:p w:rsidR="00716808" w:rsidRDefault="008133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70" w:rsidRDefault="00813370">
      <w:pPr>
        <w:spacing w:after="0" w:line="240" w:lineRule="auto"/>
      </w:pPr>
      <w:r>
        <w:separator/>
      </w:r>
    </w:p>
  </w:footnote>
  <w:footnote w:type="continuationSeparator" w:id="0">
    <w:p w:rsidR="00813370" w:rsidRDefault="00813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4"/>
    <w:multiLevelType w:val="multilevel"/>
    <w:tmpl w:val="00000034"/>
    <w:name w:val="WW8Num7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lang w:val="x-none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hAnsi="Arial" w:cs="Arial"/>
        <w:b/>
        <w:bCs/>
        <w:sz w:val="24"/>
        <w:szCs w:val="20"/>
        <w:lang w:val="x-none"/>
      </w:rPr>
    </w:lvl>
    <w:lvl w:ilvl="2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bCs/>
        <w:sz w:val="24"/>
        <w:szCs w:val="20"/>
        <w:lang w:val="x-non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B7916"/>
    <w:multiLevelType w:val="hybridMultilevel"/>
    <w:tmpl w:val="B0D0A306"/>
    <w:lvl w:ilvl="0" w:tplc="15A0156C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0A3D"/>
    <w:multiLevelType w:val="hybridMultilevel"/>
    <w:tmpl w:val="C37C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A14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6A226F"/>
    <w:multiLevelType w:val="hybridMultilevel"/>
    <w:tmpl w:val="D28A71BE"/>
    <w:lvl w:ilvl="0" w:tplc="C1B4B8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6A283B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4D2DA6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color w:val="auto"/>
        <w:sz w:val="20"/>
      </w:rPr>
    </w:lvl>
    <w:lvl w:ilvl="3" w:tplc="84D8CF18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AE6D39"/>
    <w:multiLevelType w:val="hybridMultilevel"/>
    <w:tmpl w:val="D6364D48"/>
    <w:lvl w:ilvl="0" w:tplc="6AE8D400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6547E"/>
    <w:multiLevelType w:val="hybridMultilevel"/>
    <w:tmpl w:val="614E4D06"/>
    <w:lvl w:ilvl="0" w:tplc="0978C232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54C7B"/>
    <w:multiLevelType w:val="hybridMultilevel"/>
    <w:tmpl w:val="959870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D027FDF"/>
    <w:multiLevelType w:val="hybridMultilevel"/>
    <w:tmpl w:val="C83C4D96"/>
    <w:lvl w:ilvl="0" w:tplc="C4DEEA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25F66"/>
    <w:multiLevelType w:val="hybridMultilevel"/>
    <w:tmpl w:val="20F0D914"/>
    <w:lvl w:ilvl="0" w:tplc="EE643510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3C"/>
    <w:rsid w:val="001E36A7"/>
    <w:rsid w:val="005C7EF7"/>
    <w:rsid w:val="00701E00"/>
    <w:rsid w:val="00813370"/>
    <w:rsid w:val="00A315F7"/>
    <w:rsid w:val="00C53F35"/>
    <w:rsid w:val="00C90B83"/>
    <w:rsid w:val="00CC202B"/>
    <w:rsid w:val="00D42D1C"/>
    <w:rsid w:val="00DF3C12"/>
    <w:rsid w:val="00E0153C"/>
    <w:rsid w:val="00E8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597BF-01F0-4A5E-AE00-A3F36B87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F35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3F35"/>
    <w:pPr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53F35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C53F3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5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53F35"/>
    <w:rPr>
      <w:rFonts w:ascii="Calibri" w:eastAsia="Times New Roman" w:hAnsi="Calibri" w:cs="Calibri"/>
      <w:lang w:val="en-US" w:eastAsia="ar-SA"/>
    </w:rPr>
  </w:style>
  <w:style w:type="paragraph" w:styleId="Tekstpodstawowywcity">
    <w:name w:val="Body Text Indent"/>
    <w:basedOn w:val="Normalny"/>
    <w:link w:val="TekstpodstawowywcityZnak"/>
    <w:rsid w:val="00C53F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3F35"/>
    <w:rPr>
      <w:rFonts w:ascii="Calibri" w:eastAsia="Times New Roman" w:hAnsi="Calibri" w:cs="Calibri"/>
      <w:lang w:val="en-US" w:eastAsia="ar-SA"/>
    </w:rPr>
  </w:style>
  <w:style w:type="paragraph" w:styleId="Akapitzlist">
    <w:name w:val="List Paragraph"/>
    <w:basedOn w:val="Normalny"/>
    <w:uiPriority w:val="34"/>
    <w:qFormat/>
    <w:rsid w:val="00C53F35"/>
    <w:pPr>
      <w:ind w:left="708"/>
    </w:pPr>
  </w:style>
  <w:style w:type="paragraph" w:customStyle="1" w:styleId="Style3">
    <w:name w:val="Style3"/>
    <w:basedOn w:val="Normalny"/>
    <w:uiPriority w:val="99"/>
    <w:rsid w:val="00C53F35"/>
    <w:pPr>
      <w:suppressAutoHyphens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val="pl-PL" w:eastAsia="pl-PL"/>
    </w:rPr>
  </w:style>
  <w:style w:type="character" w:customStyle="1" w:styleId="FontStyle14">
    <w:name w:val="Font Style14"/>
    <w:uiPriority w:val="99"/>
    <w:rsid w:val="00C53F35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1"/>
    <w:rsid w:val="00C53F35"/>
    <w:pPr>
      <w:widowControl/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semiHidden/>
    <w:rsid w:val="00C53F35"/>
    <w:rPr>
      <w:rFonts w:ascii="Calibri" w:eastAsia="Times New Roman" w:hAnsi="Calibri" w:cs="Calibri"/>
      <w:sz w:val="16"/>
      <w:szCs w:val="16"/>
      <w:lang w:val="en-US" w:eastAsia="ar-SA"/>
    </w:rPr>
  </w:style>
  <w:style w:type="character" w:customStyle="1" w:styleId="Tekstpodstawowy3Znak1">
    <w:name w:val="Tekst podstawowy 3 Znak1"/>
    <w:link w:val="Tekstpodstawowy3"/>
    <w:rsid w:val="00C53F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5">
    <w:name w:val="Style5"/>
    <w:basedOn w:val="Normalny"/>
    <w:uiPriority w:val="99"/>
    <w:rsid w:val="00C53F35"/>
    <w:pPr>
      <w:suppressAutoHyphens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val="pl-PL" w:eastAsia="pl-PL"/>
    </w:rPr>
  </w:style>
  <w:style w:type="character" w:customStyle="1" w:styleId="FontStyle15">
    <w:name w:val="Font Style15"/>
    <w:rsid w:val="00C53F35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A7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Antonkiewicz</dc:creator>
  <cp:keywords/>
  <dc:description/>
  <cp:lastModifiedBy>Marta Antonkiewicz</cp:lastModifiedBy>
  <cp:revision>4</cp:revision>
  <cp:lastPrinted>2021-09-24T11:36:00Z</cp:lastPrinted>
  <dcterms:created xsi:type="dcterms:W3CDTF">2021-09-23T07:50:00Z</dcterms:created>
  <dcterms:modified xsi:type="dcterms:W3CDTF">2021-09-24T11:36:00Z</dcterms:modified>
</cp:coreProperties>
</file>