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B17" w:rsidRPr="008C0B2A" w:rsidRDefault="00AD0B17" w:rsidP="00AD0B17">
      <w:pPr>
        <w:spacing w:line="276" w:lineRule="auto"/>
        <w:jc w:val="right"/>
      </w:pPr>
      <w:r w:rsidRPr="008C0B2A">
        <w:t xml:space="preserve">Załącznik </w:t>
      </w:r>
      <w:r w:rsidR="00BA0D02">
        <w:t>nr 2</w:t>
      </w:r>
      <w:r w:rsidRPr="008C0B2A">
        <w:t xml:space="preserve"> do </w:t>
      </w:r>
      <w:r w:rsidR="00BA0D02">
        <w:t>WET</w:t>
      </w:r>
    </w:p>
    <w:p w:rsidR="00AD0B17" w:rsidRPr="008C0B2A" w:rsidRDefault="00AD0B17" w:rsidP="00AD0B17">
      <w:pPr>
        <w:spacing w:line="276" w:lineRule="auto"/>
        <w:jc w:val="right"/>
        <w:rPr>
          <w:b/>
        </w:rPr>
      </w:pPr>
    </w:p>
    <w:p w:rsidR="00AD0B17" w:rsidRDefault="00BA0D02" w:rsidP="00AD0B17">
      <w:pPr>
        <w:spacing w:after="240" w:line="276" w:lineRule="auto"/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>Wyposażenie hali namiotowej</w:t>
      </w:r>
    </w:p>
    <w:p w:rsidR="00AD0B17" w:rsidRDefault="00AD0B17"/>
    <w:p w:rsidR="00AD0B17" w:rsidRDefault="00AD0B17" w:rsidP="00AD0B17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</w:t>
      </w:r>
      <w:r w:rsidRPr="00DC7F88">
        <w:rPr>
          <w:rFonts w:eastAsia="Calibri"/>
          <w:b/>
          <w:sz w:val="28"/>
          <w:szCs w:val="28"/>
          <w:lang w:eastAsia="en-US"/>
        </w:rPr>
        <w:t>. Łóżko koszarowe</w:t>
      </w:r>
      <w:r>
        <w:rPr>
          <w:rFonts w:eastAsia="Calibri"/>
          <w:b/>
          <w:sz w:val="28"/>
          <w:szCs w:val="28"/>
          <w:lang w:eastAsia="en-US"/>
        </w:rPr>
        <w:t xml:space="preserve"> uniwersalne</w:t>
      </w:r>
      <w:r w:rsidR="00BA0D02">
        <w:rPr>
          <w:rFonts w:eastAsia="Calibri"/>
          <w:b/>
          <w:sz w:val="28"/>
          <w:szCs w:val="28"/>
          <w:lang w:eastAsia="en-US"/>
        </w:rPr>
        <w:t xml:space="preserve"> – 50 szt.</w:t>
      </w:r>
    </w:p>
    <w:p w:rsidR="00AD0B17" w:rsidRPr="001C7660" w:rsidRDefault="00AD0B17" w:rsidP="00AD0B17">
      <w:pPr>
        <w:spacing w:line="276" w:lineRule="auto"/>
        <w:ind w:left="2124" w:firstLine="708"/>
        <w:rPr>
          <w:rFonts w:eastAsia="Calibri"/>
          <w:b/>
          <w:sz w:val="28"/>
          <w:szCs w:val="28"/>
          <w:lang w:eastAsia="en-US"/>
        </w:rPr>
      </w:pPr>
    </w:p>
    <w:p w:rsidR="00AD0B17" w:rsidRPr="00DC7F88" w:rsidRDefault="00AD0B17" w:rsidP="00AD0B17">
      <w:pPr>
        <w:spacing w:line="360" w:lineRule="auto"/>
        <w:jc w:val="both"/>
        <w:rPr>
          <w:rFonts w:eastAsia="Calibri"/>
          <w:lang w:eastAsia="en-US"/>
        </w:rPr>
      </w:pPr>
      <w:r w:rsidRPr="00DC7F88">
        <w:rPr>
          <w:rFonts w:eastAsia="Calibri"/>
          <w:lang w:eastAsia="en-US"/>
        </w:rPr>
        <w:t>Wymiary: 2000x800x910 mm</w:t>
      </w:r>
    </w:p>
    <w:p w:rsidR="00AD0B17" w:rsidRPr="00DC7F88" w:rsidRDefault="00AD0B17" w:rsidP="00AD0B17">
      <w:pPr>
        <w:spacing w:line="360" w:lineRule="auto"/>
        <w:jc w:val="both"/>
        <w:rPr>
          <w:rFonts w:eastAsia="Calibri"/>
          <w:lang w:eastAsia="en-US"/>
        </w:rPr>
      </w:pPr>
      <w:r w:rsidRPr="00DC7F88">
        <w:rPr>
          <w:rFonts w:eastAsia="Calibri"/>
          <w:lang w:eastAsia="en-US"/>
        </w:rPr>
        <w:t>Łóżko składa się z ramy wykonanej z kątownika o przekroju 35x35 mm oraz dwóch składanych szczytach łóżka.</w:t>
      </w:r>
    </w:p>
    <w:p w:rsidR="00AD0B17" w:rsidRPr="00DC7F88" w:rsidRDefault="00AD0B17" w:rsidP="00AD0B17">
      <w:pPr>
        <w:spacing w:line="360" w:lineRule="auto"/>
        <w:jc w:val="both"/>
        <w:rPr>
          <w:rFonts w:eastAsia="Calibri"/>
          <w:lang w:eastAsia="en-US"/>
        </w:rPr>
      </w:pPr>
      <w:r w:rsidRPr="00DC7F88">
        <w:rPr>
          <w:rFonts w:eastAsia="Calibri"/>
          <w:lang w:eastAsia="en-US"/>
        </w:rPr>
        <w:t>Łóżko musi posiadać możliwość piętrowania</w:t>
      </w:r>
    </w:p>
    <w:p w:rsidR="00AD0B17" w:rsidRPr="00DC7F88" w:rsidRDefault="00AD0B17" w:rsidP="00AD0B17">
      <w:pPr>
        <w:spacing w:line="360" w:lineRule="auto"/>
        <w:jc w:val="both"/>
        <w:rPr>
          <w:rFonts w:eastAsia="Calibri"/>
          <w:lang w:eastAsia="en-US"/>
        </w:rPr>
      </w:pPr>
      <w:r w:rsidRPr="00DC7F88">
        <w:rPr>
          <w:rFonts w:eastAsia="Calibri"/>
          <w:lang w:eastAsia="en-US"/>
        </w:rPr>
        <w:t>Na szczycie uchwyt na tabliczkę imienną, z przeciwnej strony dwa haczyki (jak na zdjęciu)</w:t>
      </w:r>
    </w:p>
    <w:p w:rsidR="00AD0B17" w:rsidRPr="00DC7F88" w:rsidRDefault="00AD0B17" w:rsidP="00AD0B17">
      <w:pPr>
        <w:spacing w:line="360" w:lineRule="auto"/>
        <w:jc w:val="both"/>
        <w:rPr>
          <w:rFonts w:eastAsia="Calibri"/>
          <w:lang w:eastAsia="en-US"/>
        </w:rPr>
      </w:pPr>
      <w:r w:rsidRPr="00DC7F88">
        <w:rPr>
          <w:rFonts w:eastAsia="Calibri"/>
          <w:lang w:eastAsia="en-US"/>
        </w:rPr>
        <w:t xml:space="preserve">Sprężyna wykonana z drutu stalowego klasy B Ø 3 mm, hartowana o 27 zwojach, średnicy </w:t>
      </w:r>
      <w:r>
        <w:rPr>
          <w:rFonts w:eastAsia="Calibri"/>
          <w:lang w:eastAsia="en-US"/>
        </w:rPr>
        <w:br/>
      </w:r>
      <w:r w:rsidRPr="00DC7F88">
        <w:rPr>
          <w:rFonts w:eastAsia="Calibri"/>
          <w:lang w:eastAsia="en-US"/>
        </w:rPr>
        <w:t>Ø 19 mm i długości 116 mm, haczyki wykonane z drutu stalowego Ø 3 mm.</w:t>
      </w:r>
    </w:p>
    <w:p w:rsidR="00AD0B17" w:rsidRPr="00DC7F88" w:rsidRDefault="00AD0B17" w:rsidP="00AD0B17">
      <w:pPr>
        <w:spacing w:line="360" w:lineRule="auto"/>
        <w:jc w:val="both"/>
        <w:rPr>
          <w:rFonts w:eastAsia="Calibri"/>
          <w:lang w:eastAsia="en-US"/>
        </w:rPr>
      </w:pPr>
      <w:r w:rsidRPr="00DC7F88">
        <w:rPr>
          <w:rFonts w:eastAsia="Calibri"/>
          <w:lang w:eastAsia="en-US"/>
        </w:rPr>
        <w:t>W ramie kątownika znajduje się siatka składająca się z następujących elementów:</w:t>
      </w:r>
    </w:p>
    <w:p w:rsidR="00AD0B17" w:rsidRPr="00DC7F88" w:rsidRDefault="00AD0B17" w:rsidP="00AD0B17">
      <w:pPr>
        <w:spacing w:line="360" w:lineRule="auto"/>
        <w:jc w:val="both"/>
        <w:rPr>
          <w:rFonts w:eastAsia="Calibri"/>
          <w:lang w:eastAsia="en-US"/>
        </w:rPr>
      </w:pPr>
      <w:r w:rsidRPr="00DC7F88">
        <w:rPr>
          <w:rFonts w:eastAsia="Calibri"/>
          <w:lang w:eastAsia="en-US"/>
        </w:rPr>
        <w:t>-</w:t>
      </w:r>
      <w:r w:rsidRPr="00DC7F88">
        <w:rPr>
          <w:rFonts w:eastAsia="Calibri"/>
          <w:lang w:eastAsia="en-US"/>
        </w:rPr>
        <w:tab/>
        <w:t>Sprężyna naciągowa          18 szt.,</w:t>
      </w:r>
    </w:p>
    <w:p w:rsidR="00AD0B17" w:rsidRPr="00DC7F88" w:rsidRDefault="00AD0B17" w:rsidP="00AD0B17">
      <w:pPr>
        <w:spacing w:line="360" w:lineRule="auto"/>
        <w:jc w:val="both"/>
        <w:rPr>
          <w:rFonts w:eastAsia="Calibri"/>
          <w:lang w:eastAsia="en-US"/>
        </w:rPr>
      </w:pPr>
      <w:r w:rsidRPr="00DC7F88">
        <w:rPr>
          <w:rFonts w:eastAsia="Calibri"/>
          <w:lang w:eastAsia="en-US"/>
        </w:rPr>
        <w:t>-</w:t>
      </w:r>
      <w:r w:rsidRPr="00DC7F88">
        <w:rPr>
          <w:rFonts w:eastAsia="Calibri"/>
          <w:lang w:eastAsia="en-US"/>
        </w:rPr>
        <w:tab/>
        <w:t>Haczyk V L-98 Ø 3 mm       126 szt.,</w:t>
      </w:r>
    </w:p>
    <w:p w:rsidR="00AD0B17" w:rsidRPr="00DC7F88" w:rsidRDefault="00AD0B17" w:rsidP="00AD0B17">
      <w:pPr>
        <w:spacing w:line="360" w:lineRule="auto"/>
        <w:jc w:val="both"/>
        <w:rPr>
          <w:rFonts w:eastAsia="Calibri"/>
          <w:lang w:eastAsia="en-US"/>
        </w:rPr>
      </w:pPr>
      <w:r w:rsidRPr="00DC7F88">
        <w:rPr>
          <w:rFonts w:eastAsia="Calibri"/>
          <w:lang w:eastAsia="en-US"/>
        </w:rPr>
        <w:t>-</w:t>
      </w:r>
      <w:r w:rsidRPr="00DC7F88">
        <w:rPr>
          <w:rFonts w:eastAsia="Calibri"/>
          <w:lang w:eastAsia="en-US"/>
        </w:rPr>
        <w:tab/>
        <w:t>Haczyk C L-60 Ø 3 mm        54 szt.,</w:t>
      </w:r>
    </w:p>
    <w:p w:rsidR="00AD0B17" w:rsidRPr="00DC7F88" w:rsidRDefault="00AD0B17" w:rsidP="00AD0B17">
      <w:pPr>
        <w:spacing w:line="360" w:lineRule="auto"/>
        <w:jc w:val="both"/>
        <w:rPr>
          <w:rFonts w:eastAsia="Calibri"/>
          <w:lang w:eastAsia="en-US"/>
        </w:rPr>
      </w:pPr>
      <w:r w:rsidRPr="00DC7F88">
        <w:rPr>
          <w:rFonts w:eastAsia="Calibri"/>
          <w:lang w:eastAsia="en-US"/>
        </w:rPr>
        <w:t>-</w:t>
      </w:r>
      <w:r w:rsidRPr="00DC7F88">
        <w:rPr>
          <w:rFonts w:eastAsia="Calibri"/>
          <w:lang w:eastAsia="en-US"/>
        </w:rPr>
        <w:tab/>
        <w:t>Haczyk C L-48 Ø 3 mm        14 szt.,</w:t>
      </w:r>
    </w:p>
    <w:p w:rsidR="00AD0B17" w:rsidRPr="00DC7F88" w:rsidRDefault="00AD0B17" w:rsidP="00AD0B17">
      <w:pPr>
        <w:spacing w:line="360" w:lineRule="auto"/>
        <w:jc w:val="both"/>
        <w:rPr>
          <w:rFonts w:eastAsia="Calibri"/>
          <w:lang w:eastAsia="en-US"/>
        </w:rPr>
      </w:pPr>
      <w:r w:rsidRPr="00DC7F88">
        <w:rPr>
          <w:rFonts w:eastAsia="Calibri"/>
          <w:lang w:eastAsia="en-US"/>
        </w:rPr>
        <w:t>-</w:t>
      </w:r>
      <w:r w:rsidRPr="00DC7F88">
        <w:rPr>
          <w:rFonts w:eastAsia="Calibri"/>
          <w:lang w:eastAsia="en-US"/>
        </w:rPr>
        <w:tab/>
        <w:t>Podkładka Ø 10,5             70 szt.</w:t>
      </w:r>
    </w:p>
    <w:p w:rsidR="00AD0B17" w:rsidRPr="00BA0D02" w:rsidRDefault="00AD0B17" w:rsidP="00BA0D02">
      <w:pPr>
        <w:spacing w:line="360" w:lineRule="auto"/>
        <w:jc w:val="both"/>
        <w:rPr>
          <w:rFonts w:eastAsia="Calibri"/>
          <w:lang w:eastAsia="en-US"/>
        </w:rPr>
      </w:pPr>
      <w:r w:rsidRPr="00DC7F88">
        <w:rPr>
          <w:rFonts w:eastAsia="Calibri"/>
          <w:lang w:eastAsia="en-US"/>
        </w:rPr>
        <w:t xml:space="preserve">Całość  pomalowana  farbą  proszkową  w </w:t>
      </w:r>
      <w:r w:rsidR="00BA0D02">
        <w:rPr>
          <w:rFonts w:eastAsia="Calibri"/>
          <w:lang w:eastAsia="en-US"/>
        </w:rPr>
        <w:t xml:space="preserve"> kolorze jasnoszarym (RAL 7035)</w:t>
      </w:r>
    </w:p>
    <w:p w:rsidR="00AD0B17" w:rsidRDefault="00BA0D02" w:rsidP="00BA0D02">
      <w:pPr>
        <w:shd w:val="clear" w:color="auto" w:fill="FFFFFF"/>
        <w:spacing w:line="360" w:lineRule="auto"/>
        <w:jc w:val="center"/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74C1B936" wp14:editId="46EB3810">
            <wp:extent cx="4606506" cy="3197947"/>
            <wp:effectExtent l="0" t="0" r="381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076" cy="3202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B17" w:rsidRPr="00BA0D02" w:rsidRDefault="00AD0B17" w:rsidP="00BA0D02">
      <w:pPr>
        <w:jc w:val="center"/>
      </w:pPr>
      <w:r>
        <w:t xml:space="preserve">rysunek poglądowy </w:t>
      </w:r>
    </w:p>
    <w:p w:rsidR="00AD0B17" w:rsidRDefault="00AD0B17" w:rsidP="00AD0B17">
      <w:pPr>
        <w:jc w:val="center"/>
        <w:rPr>
          <w:b/>
          <w:sz w:val="28"/>
          <w:szCs w:val="28"/>
        </w:rPr>
      </w:pPr>
    </w:p>
    <w:p w:rsidR="00AD0B17" w:rsidRPr="0036685B" w:rsidRDefault="00AD0B17" w:rsidP="00AD0B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36685B">
        <w:rPr>
          <w:b/>
          <w:sz w:val="28"/>
          <w:szCs w:val="28"/>
        </w:rPr>
        <w:t>Szafka pr</w:t>
      </w:r>
      <w:r>
        <w:rPr>
          <w:b/>
          <w:sz w:val="28"/>
          <w:szCs w:val="28"/>
        </w:rPr>
        <w:t>zyłóżkowa żołnierska – metalowa</w:t>
      </w:r>
      <w:r w:rsidR="00BA0D02">
        <w:rPr>
          <w:b/>
          <w:sz w:val="28"/>
          <w:szCs w:val="28"/>
        </w:rPr>
        <w:t xml:space="preserve"> – 50 szt.</w:t>
      </w:r>
    </w:p>
    <w:p w:rsidR="00AD0B17" w:rsidRPr="0036685B" w:rsidRDefault="00AD0B17" w:rsidP="00AD0B17">
      <w:pPr>
        <w:spacing w:line="360" w:lineRule="auto"/>
        <w:jc w:val="both"/>
      </w:pPr>
    </w:p>
    <w:p w:rsidR="00AD0B17" w:rsidRPr="0036685B" w:rsidRDefault="00AD0B17" w:rsidP="00AD0B17">
      <w:pPr>
        <w:spacing w:line="360" w:lineRule="auto"/>
        <w:jc w:val="both"/>
      </w:pPr>
      <w:r w:rsidRPr="0036685B">
        <w:t xml:space="preserve">Wymiary szafki (mm): </w:t>
      </w:r>
      <w:r w:rsidRPr="0036685B">
        <w:tab/>
      </w:r>
    </w:p>
    <w:p w:rsidR="00AD0B17" w:rsidRPr="0036685B" w:rsidRDefault="00AD0B17" w:rsidP="00AD0B17">
      <w:pPr>
        <w:spacing w:line="360" w:lineRule="auto"/>
        <w:jc w:val="both"/>
      </w:pPr>
      <w:r w:rsidRPr="0036685B">
        <w:t>- wysokość  800 ± 10</w:t>
      </w:r>
      <w:r w:rsidRPr="0036685B">
        <w:tab/>
      </w:r>
      <w:r w:rsidRPr="0036685B">
        <w:tab/>
      </w:r>
      <w:r w:rsidRPr="0036685B">
        <w:tab/>
      </w:r>
      <w:r w:rsidRPr="0036685B">
        <w:tab/>
      </w:r>
      <w:r w:rsidRPr="0036685B">
        <w:tab/>
      </w:r>
      <w:r w:rsidRPr="0036685B">
        <w:tab/>
      </w:r>
      <w:r w:rsidRPr="0036685B">
        <w:tab/>
      </w:r>
      <w:r w:rsidRPr="0036685B">
        <w:tab/>
      </w:r>
    </w:p>
    <w:p w:rsidR="00AD0B17" w:rsidRPr="0036685B" w:rsidRDefault="00AD0B17" w:rsidP="00AD0B17">
      <w:pPr>
        <w:spacing w:line="360" w:lineRule="auto"/>
        <w:jc w:val="both"/>
      </w:pPr>
      <w:r w:rsidRPr="0036685B">
        <w:t>- szerokość  390 ± 10</w:t>
      </w:r>
      <w:r w:rsidRPr="0036685B">
        <w:tab/>
        <w:t>(blat 420 ± 10)</w:t>
      </w:r>
      <w:r w:rsidRPr="0036685B">
        <w:tab/>
      </w:r>
      <w:r w:rsidRPr="0036685B">
        <w:tab/>
      </w:r>
      <w:r w:rsidRPr="0036685B">
        <w:tab/>
      </w:r>
      <w:r w:rsidRPr="0036685B">
        <w:tab/>
      </w:r>
    </w:p>
    <w:p w:rsidR="00AD0B17" w:rsidRPr="0036685B" w:rsidRDefault="00AD0B17" w:rsidP="00AD0B17">
      <w:pPr>
        <w:spacing w:line="360" w:lineRule="auto"/>
        <w:jc w:val="both"/>
      </w:pPr>
      <w:r w:rsidRPr="0036685B">
        <w:t>- głębokość  330 ± 10</w:t>
      </w:r>
      <w:r w:rsidRPr="0036685B">
        <w:tab/>
        <w:t>(blat 345 ± 10)</w:t>
      </w:r>
    </w:p>
    <w:p w:rsidR="00AD0B17" w:rsidRPr="0036685B" w:rsidRDefault="00AD0B17" w:rsidP="00AD0B17">
      <w:pPr>
        <w:jc w:val="both"/>
      </w:pPr>
    </w:p>
    <w:p w:rsidR="00AD0B17" w:rsidRDefault="00AD0B17" w:rsidP="00BA0D02">
      <w:pPr>
        <w:shd w:val="clear" w:color="auto" w:fill="FFFFFF"/>
        <w:spacing w:line="360" w:lineRule="auto"/>
        <w:jc w:val="both"/>
      </w:pPr>
      <w:r w:rsidRPr="0036685B">
        <w:t xml:space="preserve">Szafka wykonana z blachy stalowej o grubości 1,25 mm malowana proszkowo na kolor jasnoszary (RAL 7035). Blat szafki z blachy o grubości 1,5 mm wystający po bokach </w:t>
      </w:r>
      <w:r w:rsidRPr="0036685B">
        <w:br/>
        <w:t xml:space="preserve">i z przodu szafki po 15 mm zagięty dwukrotnie pod kątem prostym (długość zagięcia 10 mm). Szuflada o długości 300 mm wysuwana na prowadnicach rolkowych. Krawędzie drzwiczek szafki dwukrotnie zagięte pod kątem prostym (długość zagięcia 10 mm). Na środku wysokości za drzwiczkami metalowa półka. Szuflada i drzwiczki wyposażone w uchwyty (kulki – szare lub srebrne) do otwierania oraz zamknięcia z magnesami meblowymi. </w:t>
      </w:r>
      <w:r w:rsidRPr="0036685B">
        <w:br/>
        <w:t xml:space="preserve">Nóżki szafki wykonane z kształtownika kwadratowego o wym. 20 x 20 mm i wysokości 150 – 160 mm zakończone nasadką z PCV. </w:t>
      </w:r>
    </w:p>
    <w:p w:rsidR="00AD0B17" w:rsidRPr="00AD0B17" w:rsidRDefault="00AD0B17" w:rsidP="00AD0B17">
      <w:pPr>
        <w:spacing w:line="360" w:lineRule="auto"/>
        <w:jc w:val="center"/>
      </w:pPr>
      <w:r w:rsidRPr="0036685B">
        <w:rPr>
          <w:noProof/>
        </w:rPr>
        <w:drawing>
          <wp:inline distT="0" distB="0" distL="0" distR="0" wp14:anchorId="371AFA64" wp14:editId="210494FD">
            <wp:extent cx="2486025" cy="3244850"/>
            <wp:effectExtent l="0" t="0" r="9525" b="0"/>
            <wp:docPr id="2" name="Obraz 2" descr="szaf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zafk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72" cy="3273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D02" w:rsidRDefault="00BA0D02" w:rsidP="00BA0D02">
      <w:pPr>
        <w:spacing w:line="360" w:lineRule="auto"/>
        <w:jc w:val="center"/>
      </w:pPr>
      <w:r w:rsidRPr="0036685B">
        <w:t>zdjęcie poglądowe</w:t>
      </w:r>
    </w:p>
    <w:p w:rsidR="00AD0B17" w:rsidRDefault="00AD0B17" w:rsidP="00AD0B17">
      <w:pPr>
        <w:spacing w:line="360" w:lineRule="auto"/>
        <w:jc w:val="center"/>
        <w:rPr>
          <w:b/>
          <w:sz w:val="28"/>
          <w:szCs w:val="28"/>
        </w:rPr>
      </w:pPr>
    </w:p>
    <w:p w:rsidR="00AD0B17" w:rsidRDefault="00AD0B17" w:rsidP="00AD0B17">
      <w:pPr>
        <w:spacing w:before="240" w:after="120"/>
        <w:jc w:val="center"/>
        <w:rPr>
          <w:rFonts w:eastAsia="Calibri"/>
          <w:b/>
          <w:sz w:val="28"/>
          <w:szCs w:val="28"/>
          <w:lang w:eastAsia="en-US"/>
        </w:rPr>
      </w:pPr>
    </w:p>
    <w:p w:rsidR="00BA0D02" w:rsidRDefault="00BA0D02" w:rsidP="00AD0B17">
      <w:pPr>
        <w:spacing w:before="240" w:after="120"/>
        <w:jc w:val="center"/>
        <w:rPr>
          <w:rFonts w:eastAsia="Calibri"/>
          <w:b/>
          <w:sz w:val="28"/>
          <w:szCs w:val="28"/>
          <w:lang w:eastAsia="en-US"/>
        </w:rPr>
      </w:pPr>
    </w:p>
    <w:p w:rsidR="00682956" w:rsidRDefault="008B68D3" w:rsidP="00682956">
      <w:pPr>
        <w:spacing w:before="240" w:after="12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3</w:t>
      </w:r>
      <w:r w:rsidR="00682956" w:rsidRPr="001A750D">
        <w:rPr>
          <w:rFonts w:eastAsia="Calibri"/>
          <w:b/>
          <w:sz w:val="28"/>
          <w:szCs w:val="28"/>
          <w:lang w:eastAsia="en-US"/>
        </w:rPr>
        <w:t>. Taboret koszarowy na metalowej podstawie</w:t>
      </w:r>
      <w:r w:rsidR="00BA0D02">
        <w:rPr>
          <w:rFonts w:eastAsia="Calibri"/>
          <w:b/>
          <w:sz w:val="28"/>
          <w:szCs w:val="28"/>
          <w:lang w:eastAsia="en-US"/>
        </w:rPr>
        <w:t xml:space="preserve"> – 70 szt.</w:t>
      </w:r>
    </w:p>
    <w:p w:rsidR="00682956" w:rsidRPr="001A750D" w:rsidRDefault="00682956" w:rsidP="00682956">
      <w:pPr>
        <w:spacing w:before="240" w:after="120"/>
        <w:jc w:val="center"/>
        <w:rPr>
          <w:rFonts w:eastAsia="Calibri"/>
          <w:b/>
          <w:sz w:val="28"/>
          <w:szCs w:val="28"/>
          <w:lang w:eastAsia="en-US"/>
        </w:rPr>
      </w:pPr>
    </w:p>
    <w:p w:rsidR="00682956" w:rsidRPr="001A750D" w:rsidRDefault="00682956" w:rsidP="00682956">
      <w:pPr>
        <w:tabs>
          <w:tab w:val="left" w:pos="860"/>
          <w:tab w:val="left" w:pos="960"/>
        </w:tabs>
        <w:spacing w:before="40" w:after="40" w:line="360" w:lineRule="auto"/>
        <w:jc w:val="both"/>
        <w:rPr>
          <w:rFonts w:eastAsia="Calibri"/>
          <w:lang w:eastAsia="en-US"/>
        </w:rPr>
      </w:pPr>
      <w:r w:rsidRPr="001A750D">
        <w:rPr>
          <w:rFonts w:eastAsia="Calibri"/>
          <w:lang w:eastAsia="en-US"/>
        </w:rPr>
        <w:t>Taboret koszarowy o wys. 450 mm, siedzisko o wym.: 350x350 mm.</w:t>
      </w:r>
    </w:p>
    <w:p w:rsidR="00682956" w:rsidRDefault="00682956" w:rsidP="00682956">
      <w:pPr>
        <w:spacing w:before="40" w:after="40" w:line="360" w:lineRule="auto"/>
        <w:jc w:val="both"/>
        <w:rPr>
          <w:rFonts w:eastAsia="Calibri"/>
          <w:lang w:eastAsia="en-US"/>
        </w:rPr>
      </w:pPr>
      <w:r w:rsidRPr="001A750D">
        <w:rPr>
          <w:rFonts w:eastAsia="Calibri"/>
          <w:lang w:eastAsia="en-US"/>
        </w:rPr>
        <w:t xml:space="preserve">Siedzisko o gr. 10 mm </w:t>
      </w:r>
      <w:r>
        <w:rPr>
          <w:rFonts w:eastAsia="Calibri"/>
          <w:lang w:eastAsia="en-US"/>
        </w:rPr>
        <w:t>ze sklejki bukowej</w:t>
      </w:r>
      <w:r w:rsidRPr="001A750D">
        <w:rPr>
          <w:rFonts w:eastAsia="Calibri"/>
          <w:lang w:eastAsia="en-US"/>
        </w:rPr>
        <w:t xml:space="preserve"> trzykrotnie lakierowanej obustronnie lakierem bezbarwnym utwardzalnym o zwiększonej odporności na ścieranie. Naroża płyty siedziska powinny być zaokrąglone</w:t>
      </w:r>
      <w:r>
        <w:rPr>
          <w:rFonts w:eastAsia="Calibri"/>
          <w:lang w:eastAsia="en-US"/>
        </w:rPr>
        <w:t xml:space="preserve"> promieniem R=50 mm</w:t>
      </w:r>
      <w:r w:rsidRPr="001A750D">
        <w:rPr>
          <w:rFonts w:eastAsia="Calibri"/>
          <w:lang w:eastAsia="en-US"/>
        </w:rPr>
        <w:t>, a krawędzie obustronnie stępione.</w:t>
      </w:r>
    </w:p>
    <w:p w:rsidR="00682956" w:rsidRDefault="00682956" w:rsidP="00682956">
      <w:pPr>
        <w:tabs>
          <w:tab w:val="left" w:pos="860"/>
          <w:tab w:val="left" w:pos="960"/>
        </w:tabs>
        <w:spacing w:before="40" w:after="40" w:line="360" w:lineRule="auto"/>
        <w:jc w:val="both"/>
        <w:rPr>
          <w:rFonts w:eastAsia="Calibri"/>
          <w:kern w:val="16"/>
          <w:lang w:eastAsia="en-US"/>
        </w:rPr>
      </w:pPr>
      <w:r w:rsidRPr="001A750D">
        <w:rPr>
          <w:rFonts w:eastAsia="Calibri"/>
          <w:kern w:val="16"/>
          <w:lang w:eastAsia="en-US"/>
        </w:rPr>
        <w:t xml:space="preserve">Mocowanie siedziska do stelaża  wykonane w sposób nierozłączny za pomocą </w:t>
      </w:r>
      <w:r>
        <w:rPr>
          <w:rFonts w:eastAsia="Calibri"/>
          <w:kern w:val="16"/>
          <w:lang w:eastAsia="en-US"/>
        </w:rPr>
        <w:t>min. 12 śrub zamkowych o średnicy 5 - 6 mm.</w:t>
      </w:r>
      <w:r w:rsidRPr="001A750D">
        <w:rPr>
          <w:rFonts w:eastAsia="Calibri"/>
          <w:kern w:val="16"/>
          <w:lang w:eastAsia="en-US"/>
        </w:rPr>
        <w:t xml:space="preserve"> </w:t>
      </w:r>
    </w:p>
    <w:p w:rsidR="00682956" w:rsidRPr="001A750D" w:rsidRDefault="00682956" w:rsidP="00682956">
      <w:pPr>
        <w:tabs>
          <w:tab w:val="left" w:pos="860"/>
          <w:tab w:val="left" w:pos="960"/>
        </w:tabs>
        <w:spacing w:before="40" w:after="40" w:line="360" w:lineRule="auto"/>
        <w:jc w:val="both"/>
        <w:rPr>
          <w:rFonts w:eastAsia="Calibri"/>
          <w:lang w:eastAsia="en-US"/>
        </w:rPr>
      </w:pPr>
      <w:r w:rsidRPr="001A750D">
        <w:rPr>
          <w:rFonts w:eastAsia="Calibri"/>
          <w:lang w:eastAsia="en-US"/>
        </w:rPr>
        <w:t>Stelaż taboretu wykonany z profili stalowych okrągłych o przekroju Ø 18 mm i grubości ścianki 1,5 mm, połączonych ze sobą za pomocą spawania. Łączenie elementów metalowych nóżek w miejscu przylegania spawane na całym obwodzie.</w:t>
      </w:r>
    </w:p>
    <w:p w:rsidR="00682956" w:rsidRPr="001A750D" w:rsidRDefault="00682956" w:rsidP="00682956">
      <w:pPr>
        <w:tabs>
          <w:tab w:val="left" w:pos="860"/>
          <w:tab w:val="left" w:pos="960"/>
        </w:tabs>
        <w:spacing w:before="40" w:after="40" w:line="360" w:lineRule="auto"/>
        <w:jc w:val="both"/>
        <w:rPr>
          <w:rFonts w:eastAsia="Calibri"/>
          <w:lang w:eastAsia="en-US"/>
        </w:rPr>
      </w:pPr>
      <w:r w:rsidRPr="001A750D">
        <w:rPr>
          <w:rFonts w:eastAsia="Calibri"/>
          <w:lang w:eastAsia="en-US"/>
        </w:rPr>
        <w:t>Do górnych końców nóżek przyspawane na całym obwodzie przylegania płytki nośne do podtrzymywania siedziska. Dolne końce nóżek zakończone stopkami ochronnymi z nitów stalowych z łbem kulistym, zamocowanymi po wtłoczeniu do rury za pomocą spawania.</w:t>
      </w:r>
    </w:p>
    <w:p w:rsidR="00682956" w:rsidRPr="001A750D" w:rsidRDefault="00682956" w:rsidP="00682956">
      <w:pPr>
        <w:tabs>
          <w:tab w:val="left" w:pos="860"/>
          <w:tab w:val="left" w:pos="960"/>
        </w:tabs>
        <w:spacing w:before="40" w:after="40" w:line="360" w:lineRule="auto"/>
        <w:jc w:val="both"/>
        <w:rPr>
          <w:rFonts w:eastAsia="Calibri"/>
          <w:lang w:eastAsia="en-US"/>
        </w:rPr>
      </w:pPr>
      <w:r w:rsidRPr="001A750D">
        <w:rPr>
          <w:rFonts w:eastAsia="Calibri"/>
          <w:lang w:eastAsia="en-US"/>
        </w:rPr>
        <w:t xml:space="preserve">Nóżki od dołu połączone dwoma poprzeczkami. </w:t>
      </w:r>
    </w:p>
    <w:p w:rsidR="00682956" w:rsidRDefault="00682956" w:rsidP="00682956">
      <w:pPr>
        <w:spacing w:before="40" w:after="40" w:line="360" w:lineRule="auto"/>
        <w:jc w:val="both"/>
        <w:rPr>
          <w:rFonts w:eastAsia="Calibri"/>
          <w:lang w:eastAsia="en-US"/>
        </w:rPr>
      </w:pPr>
      <w:r w:rsidRPr="001A750D">
        <w:rPr>
          <w:rFonts w:eastAsia="Calibri"/>
          <w:lang w:eastAsia="en-US"/>
        </w:rPr>
        <w:t xml:space="preserve">Płytki nośne o wym. 80x80 mm do podtrzymywania siedziska wykonane z blachy stalowej </w:t>
      </w:r>
      <w:r>
        <w:rPr>
          <w:rFonts w:eastAsia="Calibri"/>
          <w:lang w:eastAsia="en-US"/>
        </w:rPr>
        <w:br/>
      </w:r>
      <w:r w:rsidRPr="001A750D">
        <w:rPr>
          <w:rFonts w:eastAsia="Calibri"/>
          <w:lang w:eastAsia="en-US"/>
        </w:rPr>
        <w:t xml:space="preserve">o gr. </w:t>
      </w:r>
      <w:r>
        <w:rPr>
          <w:rFonts w:eastAsia="Calibri"/>
          <w:lang w:eastAsia="en-US"/>
        </w:rPr>
        <w:t>2 mm. Naroża płytek zaokrąglone.</w:t>
      </w:r>
      <w:r w:rsidRPr="001A750D">
        <w:rPr>
          <w:rFonts w:eastAsia="Calibri"/>
          <w:lang w:eastAsia="en-US"/>
        </w:rPr>
        <w:t xml:space="preserve"> W płytce wykonany otwór o średnicy odpowiadającej średnicy zewnętrznej rury z wytłoczonym kołnierzem oporowym o wysokości 5 mm. </w:t>
      </w:r>
    </w:p>
    <w:p w:rsidR="00682956" w:rsidRPr="001A750D" w:rsidRDefault="00682956" w:rsidP="00682956">
      <w:pPr>
        <w:spacing w:before="40" w:after="40" w:line="360" w:lineRule="auto"/>
        <w:jc w:val="both"/>
        <w:rPr>
          <w:rFonts w:eastAsia="Calibri"/>
          <w:lang w:eastAsia="en-US"/>
        </w:rPr>
      </w:pPr>
      <w:r w:rsidRPr="001A750D">
        <w:rPr>
          <w:rFonts w:eastAsia="Calibri"/>
          <w:lang w:eastAsia="en-US"/>
        </w:rPr>
        <w:t xml:space="preserve">Płytka przyspawana do nogi na całym obwodzie przylegania. </w:t>
      </w:r>
    </w:p>
    <w:p w:rsidR="00682956" w:rsidRPr="001A750D" w:rsidRDefault="00682956" w:rsidP="00682956">
      <w:pPr>
        <w:tabs>
          <w:tab w:val="left" w:pos="860"/>
          <w:tab w:val="left" w:pos="960"/>
        </w:tabs>
        <w:spacing w:before="40" w:after="40" w:line="360" w:lineRule="auto"/>
        <w:jc w:val="both"/>
        <w:rPr>
          <w:rFonts w:eastAsia="Calibri"/>
          <w:color w:val="FF0000"/>
          <w:lang w:eastAsia="en-US"/>
        </w:rPr>
      </w:pPr>
      <w:r w:rsidRPr="001A750D">
        <w:rPr>
          <w:rFonts w:eastAsia="Calibri"/>
          <w:lang w:eastAsia="en-US"/>
        </w:rPr>
        <w:t>Stelaż taboretu pomalowany farbą proszkową w kolorze jasny popiel (RAL 7035).</w:t>
      </w:r>
    </w:p>
    <w:p w:rsidR="00682956" w:rsidRDefault="00682956" w:rsidP="00682956">
      <w:pPr>
        <w:tabs>
          <w:tab w:val="left" w:pos="860"/>
          <w:tab w:val="left" w:pos="960"/>
        </w:tabs>
        <w:spacing w:before="40" w:after="40" w:line="360" w:lineRule="auto"/>
        <w:jc w:val="both"/>
        <w:rPr>
          <w:rFonts w:eastAsia="Calibri"/>
          <w:lang w:eastAsia="en-US"/>
        </w:rPr>
      </w:pPr>
      <w:r w:rsidRPr="001A750D">
        <w:rPr>
          <w:rFonts w:eastAsia="Calibri"/>
          <w:lang w:eastAsia="en-US"/>
        </w:rPr>
        <w:t>Przekątne rozstawienia nóżek stelaża powinny być równe.</w:t>
      </w:r>
    </w:p>
    <w:p w:rsidR="00682956" w:rsidRDefault="00682956" w:rsidP="00682956">
      <w:pPr>
        <w:jc w:val="center"/>
      </w:pPr>
    </w:p>
    <w:p w:rsidR="00682956" w:rsidRDefault="00BA0D02" w:rsidP="00682956">
      <w:pPr>
        <w:jc w:val="center"/>
      </w:pPr>
      <w:r w:rsidRPr="005953D3">
        <w:rPr>
          <w:noProof/>
        </w:rPr>
        <w:drawing>
          <wp:inline distT="0" distB="0" distL="0" distR="0" wp14:anchorId="20CC3D23" wp14:editId="565229A7">
            <wp:extent cx="2631057" cy="2119691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9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588" cy="2163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956" w:rsidRDefault="00682956" w:rsidP="00682956">
      <w:pPr>
        <w:jc w:val="center"/>
      </w:pPr>
    </w:p>
    <w:p w:rsidR="00682956" w:rsidRPr="00BA0D02" w:rsidRDefault="00682956" w:rsidP="00BA0D02">
      <w:pPr>
        <w:jc w:val="center"/>
      </w:pPr>
      <w:r>
        <w:t xml:space="preserve">rysunek poglądowy </w:t>
      </w:r>
    </w:p>
    <w:p w:rsidR="00682956" w:rsidRDefault="00682956" w:rsidP="00682956">
      <w:pPr>
        <w:jc w:val="center"/>
        <w:rPr>
          <w:b/>
          <w:sz w:val="28"/>
          <w:szCs w:val="28"/>
        </w:rPr>
      </w:pPr>
    </w:p>
    <w:p w:rsidR="00AD0B17" w:rsidRDefault="00AD0B17"/>
    <w:p w:rsidR="008B68D3" w:rsidRDefault="008B68D3" w:rsidP="008B68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8F5F3A">
        <w:rPr>
          <w:b/>
          <w:sz w:val="28"/>
          <w:szCs w:val="28"/>
        </w:rPr>
        <w:t>Stół świetlicowy</w:t>
      </w:r>
      <w:r>
        <w:rPr>
          <w:b/>
          <w:sz w:val="28"/>
          <w:szCs w:val="28"/>
        </w:rPr>
        <w:t xml:space="preserve"> </w:t>
      </w:r>
      <w:r w:rsidR="00BA0D02">
        <w:rPr>
          <w:b/>
          <w:sz w:val="28"/>
          <w:szCs w:val="28"/>
        </w:rPr>
        <w:t>– 5 szt.</w:t>
      </w:r>
    </w:p>
    <w:p w:rsidR="008B68D3" w:rsidRPr="008F5F3A" w:rsidRDefault="008B68D3" w:rsidP="008B68D3">
      <w:pPr>
        <w:jc w:val="center"/>
        <w:rPr>
          <w:b/>
          <w:sz w:val="28"/>
          <w:szCs w:val="28"/>
        </w:rPr>
      </w:pPr>
    </w:p>
    <w:p w:rsidR="008B68D3" w:rsidRPr="008F5F3A" w:rsidRDefault="008B68D3" w:rsidP="008B68D3">
      <w:pPr>
        <w:spacing w:line="360" w:lineRule="auto"/>
        <w:jc w:val="both"/>
        <w:rPr>
          <w:rFonts w:eastAsia="Calibri"/>
          <w:lang w:eastAsia="en-US"/>
        </w:rPr>
      </w:pPr>
      <w:r w:rsidRPr="008F5F3A">
        <w:rPr>
          <w:rFonts w:eastAsia="Calibri"/>
          <w:lang w:eastAsia="en-US"/>
        </w:rPr>
        <w:t xml:space="preserve">Blat stołu wykonany z płyty wiórowej grubości 25 mm, gęstości minimum </w:t>
      </w:r>
      <w:r>
        <w:rPr>
          <w:rFonts w:eastAsia="Calibri"/>
          <w:lang w:eastAsia="en-US"/>
        </w:rPr>
        <w:t>57</w:t>
      </w:r>
      <w:r w:rsidRPr="008F5F3A">
        <w:rPr>
          <w:rFonts w:eastAsia="Calibri"/>
          <w:lang w:eastAsia="en-US"/>
        </w:rPr>
        <w:t>0kg/m</w:t>
      </w:r>
      <w:r w:rsidRPr="008F5F3A">
        <w:rPr>
          <w:rFonts w:eastAsia="Calibri"/>
          <w:vertAlign w:val="superscript"/>
          <w:lang w:eastAsia="en-US"/>
        </w:rPr>
        <w:t>3</w:t>
      </w:r>
      <w:r w:rsidRPr="008F5F3A">
        <w:rPr>
          <w:rFonts w:eastAsia="Calibri"/>
          <w:lang w:eastAsia="en-US"/>
        </w:rPr>
        <w:t xml:space="preserve"> </w:t>
      </w:r>
      <w:r w:rsidRPr="008F5F3A">
        <w:rPr>
          <w:rFonts w:eastAsia="Calibri"/>
          <w:lang w:eastAsia="en-US"/>
        </w:rPr>
        <w:br/>
        <w:t>o odporności na zginanie 10,5 N/mm</w:t>
      </w:r>
      <w:r w:rsidRPr="008F5F3A">
        <w:rPr>
          <w:rFonts w:eastAsia="Calibri"/>
          <w:vertAlign w:val="superscript"/>
          <w:lang w:eastAsia="en-US"/>
        </w:rPr>
        <w:t>2</w:t>
      </w:r>
      <w:r w:rsidRPr="008F5F3A">
        <w:rPr>
          <w:rFonts w:eastAsia="Calibri"/>
          <w:lang w:eastAsia="en-US"/>
        </w:rPr>
        <w:t xml:space="preserve"> w kolorze dąb jasny. Wszystkie obrzeża blatu wykończone obrzeżem PCV grubości 2 mm koloru dąb jasny.</w:t>
      </w:r>
    </w:p>
    <w:p w:rsidR="008B68D3" w:rsidRDefault="008B68D3" w:rsidP="008B68D3">
      <w:pPr>
        <w:spacing w:line="360" w:lineRule="auto"/>
        <w:jc w:val="both"/>
        <w:rPr>
          <w:rFonts w:eastAsia="Calibri"/>
          <w:lang w:eastAsia="en-US"/>
        </w:rPr>
      </w:pPr>
      <w:r w:rsidRPr="008F5F3A">
        <w:rPr>
          <w:rFonts w:eastAsia="Calibri"/>
          <w:lang w:eastAsia="en-US"/>
        </w:rPr>
        <w:t xml:space="preserve">Nogi stelaża wykonane z profili stalowych zamkniętych o przekroju kwadratowym o wym. 25x25x2 mm, pozostałe elementy o wym. 20x20x2 mm. Łączone elementy stelaża spawane na całym obwodzie przylegania. Spawy mają być ogradowane i oszlifowane. Stelaż malowany metodą proszkową na kolor </w:t>
      </w:r>
      <w:r>
        <w:rPr>
          <w:rFonts w:eastAsia="Calibri"/>
          <w:lang w:eastAsia="en-US"/>
        </w:rPr>
        <w:t>czarny półmat</w:t>
      </w:r>
      <w:r w:rsidRPr="008F5F3A">
        <w:rPr>
          <w:rFonts w:eastAsia="Calibri"/>
          <w:lang w:eastAsia="en-US"/>
        </w:rPr>
        <w:t xml:space="preserve"> (RAL</w:t>
      </w:r>
      <w:r>
        <w:rPr>
          <w:rFonts w:eastAsia="Calibri"/>
          <w:lang w:eastAsia="en-US"/>
        </w:rPr>
        <w:t>900</w:t>
      </w:r>
      <w:r w:rsidRPr="008F5F3A">
        <w:rPr>
          <w:rFonts w:eastAsia="Calibri"/>
          <w:lang w:eastAsia="en-US"/>
        </w:rPr>
        <w:t>5). Nogi zakończone wciskanymi w profil plastikowymi stopkami.</w:t>
      </w:r>
    </w:p>
    <w:p w:rsidR="008B68D3" w:rsidRPr="008F5F3A" w:rsidRDefault="008B68D3" w:rsidP="008B68D3">
      <w:pPr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Stół wyposażony poniżej blatu w półkę wykonaną z </w:t>
      </w:r>
      <w:r w:rsidRPr="008F5F3A">
        <w:rPr>
          <w:rFonts w:eastAsia="Calibri"/>
          <w:lang w:eastAsia="en-US"/>
        </w:rPr>
        <w:t xml:space="preserve">płyty wiórowej grubości </w:t>
      </w:r>
      <w:r>
        <w:rPr>
          <w:rFonts w:eastAsia="Calibri"/>
          <w:lang w:eastAsia="en-US"/>
        </w:rPr>
        <w:t>18</w:t>
      </w:r>
      <w:r w:rsidRPr="008F5F3A">
        <w:rPr>
          <w:rFonts w:eastAsia="Calibri"/>
          <w:lang w:eastAsia="en-US"/>
        </w:rPr>
        <w:t xml:space="preserve"> mm</w:t>
      </w:r>
      <w:r>
        <w:rPr>
          <w:rFonts w:eastAsia="Calibri"/>
          <w:lang w:eastAsia="en-US"/>
        </w:rPr>
        <w:t>.</w:t>
      </w:r>
    </w:p>
    <w:p w:rsidR="008B68D3" w:rsidRPr="008F5F3A" w:rsidRDefault="008B68D3" w:rsidP="008B68D3">
      <w:pPr>
        <w:spacing w:line="360" w:lineRule="auto"/>
        <w:jc w:val="both"/>
        <w:rPr>
          <w:rFonts w:eastAsia="Calibri"/>
          <w:lang w:eastAsia="en-US"/>
        </w:rPr>
      </w:pPr>
      <w:r w:rsidRPr="008F5F3A">
        <w:rPr>
          <w:rFonts w:eastAsia="Calibri"/>
          <w:lang w:eastAsia="en-US"/>
        </w:rPr>
        <w:t xml:space="preserve">Blat stołu łączony ze stelażem ośmioma wkrętami od spodu przez płaską blachę przyspawaną do stelaża. </w:t>
      </w:r>
    </w:p>
    <w:p w:rsidR="008B68D3" w:rsidRDefault="008B68D3" w:rsidP="008B68D3">
      <w:pPr>
        <w:spacing w:line="360" w:lineRule="auto"/>
      </w:pPr>
    </w:p>
    <w:p w:rsidR="008B68D3" w:rsidRDefault="008B68D3" w:rsidP="008B68D3">
      <w:pPr>
        <w:jc w:val="center"/>
      </w:pPr>
      <w:r w:rsidRPr="0075418A">
        <w:rPr>
          <w:noProof/>
        </w:rPr>
        <w:drawing>
          <wp:inline distT="0" distB="0" distL="0" distR="0">
            <wp:extent cx="4181475" cy="3638550"/>
            <wp:effectExtent l="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D02" w:rsidRDefault="00BA0D02" w:rsidP="00BA0D02">
      <w:pPr>
        <w:spacing w:line="360" w:lineRule="auto"/>
        <w:jc w:val="center"/>
      </w:pPr>
      <w:r>
        <w:t>rysunek poglądowy</w:t>
      </w:r>
    </w:p>
    <w:p w:rsidR="00BA0D02" w:rsidRDefault="00BA0D02" w:rsidP="008B68D3">
      <w:pPr>
        <w:jc w:val="center"/>
      </w:pPr>
    </w:p>
    <w:p w:rsidR="008B68D3" w:rsidRDefault="008B68D3" w:rsidP="008B68D3">
      <w:pPr>
        <w:jc w:val="center"/>
      </w:pPr>
    </w:p>
    <w:p w:rsidR="008B68D3" w:rsidRDefault="008B68D3" w:rsidP="008B68D3">
      <w:pPr>
        <w:jc w:val="center"/>
        <w:rPr>
          <w:b/>
          <w:sz w:val="28"/>
          <w:szCs w:val="28"/>
        </w:rPr>
      </w:pPr>
    </w:p>
    <w:p w:rsidR="0041662D" w:rsidRDefault="0041662D" w:rsidP="008B68D3">
      <w:pPr>
        <w:jc w:val="center"/>
        <w:rPr>
          <w:b/>
          <w:sz w:val="28"/>
          <w:szCs w:val="28"/>
        </w:rPr>
      </w:pPr>
    </w:p>
    <w:p w:rsidR="0041662D" w:rsidRDefault="0041662D" w:rsidP="008B68D3">
      <w:pPr>
        <w:jc w:val="center"/>
        <w:rPr>
          <w:b/>
          <w:sz w:val="28"/>
          <w:szCs w:val="28"/>
        </w:rPr>
      </w:pPr>
    </w:p>
    <w:p w:rsidR="008B68D3" w:rsidRDefault="008B68D3" w:rsidP="008B68D3">
      <w:pPr>
        <w:jc w:val="center"/>
        <w:rPr>
          <w:b/>
          <w:sz w:val="28"/>
          <w:szCs w:val="28"/>
        </w:rPr>
      </w:pPr>
    </w:p>
    <w:p w:rsidR="00BA0D02" w:rsidRPr="001C7660" w:rsidRDefault="008C26C1" w:rsidP="00BA0D02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lastRenderedPageBreak/>
        <w:t>5</w:t>
      </w:r>
      <w:r w:rsidR="008B68D3">
        <w:rPr>
          <w:b/>
          <w:sz w:val="28"/>
          <w:szCs w:val="28"/>
        </w:rPr>
        <w:t xml:space="preserve">. </w:t>
      </w:r>
      <w:r w:rsidR="00EC4A6F" w:rsidRPr="00866D78">
        <w:rPr>
          <w:b/>
          <w:sz w:val="28"/>
          <w:szCs w:val="28"/>
        </w:rPr>
        <w:t>Wieszak wielokołkowy</w:t>
      </w:r>
      <w:r w:rsidR="00EC4A6F">
        <w:rPr>
          <w:b/>
          <w:sz w:val="28"/>
          <w:szCs w:val="28"/>
        </w:rPr>
        <w:t xml:space="preserve"> stojący </w:t>
      </w:r>
      <w:r w:rsidR="00EC4A6F">
        <w:rPr>
          <w:b/>
          <w:sz w:val="28"/>
          <w:szCs w:val="28"/>
        </w:rPr>
        <w:t>–</w:t>
      </w:r>
      <w:r w:rsidR="00EC4A6F" w:rsidRPr="00866D78">
        <w:rPr>
          <w:b/>
          <w:sz w:val="28"/>
          <w:szCs w:val="28"/>
        </w:rPr>
        <w:t xml:space="preserve"> metalowy</w:t>
      </w:r>
      <w:r w:rsidR="00EC4A6F">
        <w:rPr>
          <w:b/>
          <w:sz w:val="28"/>
          <w:szCs w:val="28"/>
        </w:rPr>
        <w:t xml:space="preserve"> – 5 szt.</w:t>
      </w:r>
    </w:p>
    <w:p w:rsidR="008B68D3" w:rsidRPr="00F028BD" w:rsidRDefault="008B68D3" w:rsidP="008B68D3">
      <w:pPr>
        <w:jc w:val="both"/>
        <w:rPr>
          <w:b/>
        </w:rPr>
      </w:pPr>
    </w:p>
    <w:p w:rsidR="00EC4A6F" w:rsidRPr="00866D78" w:rsidRDefault="00EC4A6F" w:rsidP="00EC4A6F">
      <w:pPr>
        <w:numPr>
          <w:ilvl w:val="0"/>
          <w:numId w:val="1"/>
        </w:numPr>
        <w:spacing w:line="360" w:lineRule="auto"/>
        <w:jc w:val="both"/>
      </w:pPr>
      <w:r w:rsidRPr="00866D78">
        <w:t>Wymiary:</w:t>
      </w:r>
    </w:p>
    <w:p w:rsidR="00EC4A6F" w:rsidRPr="00866D78" w:rsidRDefault="00EC4A6F" w:rsidP="00EC4A6F">
      <w:pPr>
        <w:numPr>
          <w:ilvl w:val="0"/>
          <w:numId w:val="2"/>
        </w:numPr>
        <w:spacing w:line="360" w:lineRule="auto"/>
        <w:jc w:val="both"/>
      </w:pPr>
      <w:r w:rsidRPr="00866D78">
        <w:t>Wysokość 1850 mm</w:t>
      </w:r>
    </w:p>
    <w:p w:rsidR="00EC4A6F" w:rsidRPr="00866D78" w:rsidRDefault="00EC4A6F" w:rsidP="00EC4A6F">
      <w:pPr>
        <w:numPr>
          <w:ilvl w:val="0"/>
          <w:numId w:val="2"/>
        </w:numPr>
        <w:spacing w:line="360" w:lineRule="auto"/>
        <w:jc w:val="both"/>
      </w:pPr>
      <w:r w:rsidRPr="00866D78">
        <w:t>Głębokość 650 mm</w:t>
      </w:r>
    </w:p>
    <w:p w:rsidR="00EC4A6F" w:rsidRPr="00866D78" w:rsidRDefault="00EC4A6F" w:rsidP="00EC4A6F">
      <w:pPr>
        <w:numPr>
          <w:ilvl w:val="0"/>
          <w:numId w:val="2"/>
        </w:numPr>
        <w:spacing w:line="360" w:lineRule="auto"/>
        <w:jc w:val="both"/>
      </w:pPr>
      <w:r w:rsidRPr="00866D78">
        <w:t>Szerokość 1500mm</w:t>
      </w:r>
    </w:p>
    <w:p w:rsidR="00EC4A6F" w:rsidRPr="00866D78" w:rsidRDefault="00EC4A6F" w:rsidP="00EC4A6F">
      <w:pPr>
        <w:numPr>
          <w:ilvl w:val="0"/>
          <w:numId w:val="1"/>
        </w:numPr>
        <w:spacing w:line="360" w:lineRule="auto"/>
        <w:ind w:hanging="252"/>
        <w:jc w:val="both"/>
        <w:rPr>
          <w:szCs w:val="20"/>
        </w:rPr>
      </w:pPr>
      <w:r w:rsidRPr="00866D78">
        <w:t>Wieszak wielokołkowy wyposażony w 40 szt</w:t>
      </w:r>
      <w:r>
        <w:t>.</w:t>
      </w:r>
      <w:r w:rsidRPr="00866D78">
        <w:t xml:space="preserve"> haczyków do zawieszania ubrań chromowanych ( po 20 szt. z każdej strony) o przekroju Ø  8 mm zespolone 2 prętami </w:t>
      </w:r>
      <w:r>
        <w:br/>
      </w:r>
      <w:r w:rsidRPr="00866D78">
        <w:t xml:space="preserve">o przekroju  Ø 4 mm. Mocowanie haczyków do profili – min. </w:t>
      </w:r>
      <w:r>
        <w:t>c</w:t>
      </w:r>
      <w:r w:rsidRPr="00866D78">
        <w:t>o 2 haczyk.</w:t>
      </w:r>
    </w:p>
    <w:p w:rsidR="00EC4A6F" w:rsidRPr="00866D78" w:rsidRDefault="00EC4A6F" w:rsidP="00EC4A6F">
      <w:pPr>
        <w:numPr>
          <w:ilvl w:val="0"/>
          <w:numId w:val="1"/>
        </w:numPr>
        <w:spacing w:line="360" w:lineRule="auto"/>
        <w:ind w:hanging="252"/>
        <w:jc w:val="both"/>
      </w:pPr>
      <w:r w:rsidRPr="00866D78">
        <w:t>Stelaż z dwoma poprzeczkami usztywniającymi konstrukcję. Górna poprzeczka oddalona od belki z wieszakami ok. 300 mm.</w:t>
      </w:r>
    </w:p>
    <w:p w:rsidR="00EC4A6F" w:rsidRPr="00866D78" w:rsidRDefault="00EC4A6F" w:rsidP="00EC4A6F">
      <w:pPr>
        <w:numPr>
          <w:ilvl w:val="0"/>
          <w:numId w:val="1"/>
        </w:numPr>
        <w:spacing w:line="360" w:lineRule="auto"/>
        <w:ind w:hanging="252"/>
        <w:jc w:val="both"/>
      </w:pPr>
      <w:r w:rsidRPr="00866D78">
        <w:t xml:space="preserve">Konstrukcja metalowa wykonana z profili stalowych zamkniętych czworokątnych </w:t>
      </w:r>
      <w:r>
        <w:br/>
      </w:r>
      <w:r w:rsidRPr="00866D78">
        <w:t>o wymiarach 25x25x2 mm.</w:t>
      </w:r>
    </w:p>
    <w:p w:rsidR="00EC4A6F" w:rsidRPr="00866D78" w:rsidRDefault="00EC4A6F" w:rsidP="00EC4A6F">
      <w:pPr>
        <w:numPr>
          <w:ilvl w:val="0"/>
          <w:numId w:val="1"/>
        </w:numPr>
        <w:spacing w:line="360" w:lineRule="auto"/>
        <w:ind w:hanging="252"/>
        <w:jc w:val="both"/>
      </w:pPr>
      <w:r w:rsidRPr="00866D78">
        <w:t xml:space="preserve">Poprzeczki wykonane z profili stalowych zamkniętych czworokątnych                              o wymiarach 20x20x2 mm. </w:t>
      </w:r>
    </w:p>
    <w:p w:rsidR="00EC4A6F" w:rsidRPr="00866D78" w:rsidRDefault="00EC4A6F" w:rsidP="00EC4A6F">
      <w:pPr>
        <w:numPr>
          <w:ilvl w:val="0"/>
          <w:numId w:val="1"/>
        </w:numPr>
        <w:spacing w:line="360" w:lineRule="auto"/>
        <w:ind w:hanging="252"/>
        <w:jc w:val="both"/>
      </w:pPr>
      <w:r w:rsidRPr="00866D78">
        <w:t>Poprzeczki 3 szt. mocowane do boków śrubami imbusowymi z nakrętką z wałeczka (śruba szwedzka).</w:t>
      </w:r>
    </w:p>
    <w:p w:rsidR="00EC4A6F" w:rsidRPr="00866D78" w:rsidRDefault="00EC4A6F" w:rsidP="00EC4A6F">
      <w:pPr>
        <w:numPr>
          <w:ilvl w:val="0"/>
          <w:numId w:val="1"/>
        </w:numPr>
        <w:spacing w:line="360" w:lineRule="auto"/>
        <w:ind w:hanging="252"/>
        <w:jc w:val="both"/>
      </w:pPr>
      <w:r w:rsidRPr="00866D78">
        <w:t xml:space="preserve">Podstawa wyposażona </w:t>
      </w:r>
      <w:r>
        <w:t xml:space="preserve">w 4 kółka metalowe o średnicy </w:t>
      </w:r>
      <w:r w:rsidRPr="00866D78">
        <w:t xml:space="preserve">Ø 75 mm z blokadą. </w:t>
      </w:r>
      <w:r>
        <w:br/>
      </w:r>
      <w:r w:rsidRPr="00866D78">
        <w:t>Na zakończeniach stelaży zaślepki z tworzywa sztucznego w kolorze stelaża lub czarne.</w:t>
      </w:r>
    </w:p>
    <w:p w:rsidR="00EC4A6F" w:rsidRPr="00866D78" w:rsidRDefault="00EC4A6F" w:rsidP="00EC4A6F">
      <w:pPr>
        <w:numPr>
          <w:ilvl w:val="0"/>
          <w:numId w:val="1"/>
        </w:numPr>
        <w:spacing w:line="360" w:lineRule="auto"/>
        <w:ind w:hanging="252"/>
        <w:jc w:val="both"/>
      </w:pPr>
      <w:r w:rsidRPr="00866D78">
        <w:t>Elementy stelaża malowane w kolorze szarym półmat (RAL 7035)</w:t>
      </w:r>
    </w:p>
    <w:p w:rsidR="008B68D3" w:rsidRPr="00F028BD" w:rsidRDefault="008B68D3" w:rsidP="008B68D3">
      <w:pPr>
        <w:spacing w:line="360" w:lineRule="auto"/>
        <w:jc w:val="both"/>
      </w:pPr>
    </w:p>
    <w:p w:rsidR="008B68D3" w:rsidRDefault="00EC4A6F" w:rsidP="008B68D3">
      <w:pPr>
        <w:spacing w:line="360" w:lineRule="auto"/>
        <w:jc w:val="center"/>
      </w:pPr>
      <w:r w:rsidRPr="00DE63A5">
        <w:rPr>
          <w:noProof/>
        </w:rPr>
        <w:lastRenderedPageBreak/>
        <w:drawing>
          <wp:inline distT="0" distB="0" distL="0" distR="0">
            <wp:extent cx="5591175" cy="5057775"/>
            <wp:effectExtent l="0" t="0" r="9525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505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105" w:rsidRDefault="00DB3105" w:rsidP="008B68D3">
      <w:pPr>
        <w:spacing w:line="360" w:lineRule="auto"/>
        <w:jc w:val="center"/>
      </w:pPr>
    </w:p>
    <w:p w:rsidR="008B68D3" w:rsidRPr="00F028BD" w:rsidRDefault="000F7F35" w:rsidP="0041662D">
      <w:pPr>
        <w:spacing w:line="360" w:lineRule="auto"/>
        <w:jc w:val="center"/>
      </w:pPr>
      <w:r>
        <w:t>zdjęcie poglądowe</w:t>
      </w:r>
      <w:bookmarkStart w:id="0" w:name="_GoBack"/>
      <w:bookmarkEnd w:id="0"/>
    </w:p>
    <w:p w:rsidR="008B68D3" w:rsidRPr="00F028BD" w:rsidRDefault="008B68D3" w:rsidP="008B68D3">
      <w:pPr>
        <w:spacing w:line="360" w:lineRule="auto"/>
        <w:jc w:val="center"/>
      </w:pPr>
    </w:p>
    <w:sectPr w:rsidR="008B68D3" w:rsidRPr="00F02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8FE" w:rsidRDefault="007368FE" w:rsidP="00AD0B17">
      <w:r>
        <w:separator/>
      </w:r>
    </w:p>
  </w:endnote>
  <w:endnote w:type="continuationSeparator" w:id="0">
    <w:p w:rsidR="007368FE" w:rsidRDefault="007368FE" w:rsidP="00AD0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8FE" w:rsidRDefault="007368FE" w:rsidP="00AD0B17">
      <w:r>
        <w:separator/>
      </w:r>
    </w:p>
  </w:footnote>
  <w:footnote w:type="continuationSeparator" w:id="0">
    <w:p w:rsidR="007368FE" w:rsidRDefault="007368FE" w:rsidP="00AD0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36A8E"/>
    <w:multiLevelType w:val="multilevel"/>
    <w:tmpl w:val="37ECC18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" w15:restartNumberingAfterBreak="0">
    <w:nsid w:val="56721D82"/>
    <w:multiLevelType w:val="hybridMultilevel"/>
    <w:tmpl w:val="9060216A"/>
    <w:lvl w:ilvl="0" w:tplc="CF1E409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17"/>
    <w:rsid w:val="000853F8"/>
    <w:rsid w:val="000F7F35"/>
    <w:rsid w:val="0041662D"/>
    <w:rsid w:val="006472BE"/>
    <w:rsid w:val="00682956"/>
    <w:rsid w:val="007368FE"/>
    <w:rsid w:val="008B68D3"/>
    <w:rsid w:val="008C26C1"/>
    <w:rsid w:val="008F71FA"/>
    <w:rsid w:val="00AD0B17"/>
    <w:rsid w:val="00BA0D02"/>
    <w:rsid w:val="00DB3105"/>
    <w:rsid w:val="00EC4A6F"/>
    <w:rsid w:val="00FF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EE298"/>
  <w15:chartTrackingRefBased/>
  <w15:docId w15:val="{52A26D8C-CDCA-476B-9B27-EE24C5A6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0B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B17"/>
  </w:style>
  <w:style w:type="paragraph" w:styleId="Stopka">
    <w:name w:val="footer"/>
    <w:basedOn w:val="Normalny"/>
    <w:link w:val="StopkaZnak"/>
    <w:uiPriority w:val="99"/>
    <w:unhideWhenUsed/>
    <w:rsid w:val="00AD0B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B17"/>
  </w:style>
  <w:style w:type="paragraph" w:styleId="Akapitzlist">
    <w:name w:val="List Paragraph"/>
    <w:basedOn w:val="Normalny"/>
    <w:uiPriority w:val="34"/>
    <w:qFormat/>
    <w:rsid w:val="00AD0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4D1CD29-FFF2-466F-98F5-890CDBE0CE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729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Dybcio Maciej</dc:creator>
  <cp:keywords/>
  <dc:description/>
  <cp:lastModifiedBy>Zackiewicz Bartosz</cp:lastModifiedBy>
  <cp:revision>7</cp:revision>
  <dcterms:created xsi:type="dcterms:W3CDTF">2024-08-23T06:05:00Z</dcterms:created>
  <dcterms:modified xsi:type="dcterms:W3CDTF">2024-09-19T13:51:00Z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fa0de862-6d71-4dc7-8bee-89c697846ae0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Dybcio Maciej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NBKyKTnvADAQDwDJC2fbs4PtvCndBJ2s</vt:lpwstr>
  </property>
  <property fmtid="{D5CDD505-2E9C-101B-9397-08002B2CF9AE}" pid="11" name="s5636:Creator type=IP">
    <vt:lpwstr>10.100.117.87</vt:lpwstr>
  </property>
</Properties>
</file>