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53D5445D" w:rsidR="004B1ED5" w:rsidRPr="00B54F85" w:rsidRDefault="004B1ED5" w:rsidP="004B1ED5">
      <w:pPr>
        <w:pageBreakBefore/>
        <w:spacing w:after="0" w:line="240" w:lineRule="auto"/>
        <w:jc w:val="right"/>
        <w:rPr>
          <w:rFonts w:ascii="Arial" w:eastAsia="Times New Roman" w:hAnsi="Arial" w:cs="Arial"/>
          <w:sz w:val="24"/>
          <w:szCs w:val="24"/>
          <w:lang w:eastAsia="pl-PL"/>
        </w:rPr>
      </w:pPr>
      <w:r w:rsidRPr="00B54F85">
        <w:rPr>
          <w:rFonts w:ascii="Arial" w:eastAsia="Times New Roman" w:hAnsi="Arial" w:cs="Arial"/>
          <w:b/>
          <w:bCs/>
          <w:sz w:val="24"/>
          <w:szCs w:val="24"/>
          <w:lang w:eastAsia="pl-PL"/>
        </w:rPr>
        <w:t>Znak sprawy:</w:t>
      </w:r>
      <w:r w:rsidR="000F17E3" w:rsidRPr="00B54F85">
        <w:rPr>
          <w:rFonts w:ascii="Arial" w:eastAsia="Times New Roman" w:hAnsi="Arial" w:cs="Arial"/>
          <w:b/>
          <w:bCs/>
          <w:sz w:val="24"/>
          <w:szCs w:val="24"/>
          <w:lang w:eastAsia="pl-PL"/>
        </w:rPr>
        <w:t xml:space="preserve"> </w:t>
      </w:r>
      <w:r w:rsidR="00DF765C" w:rsidRPr="00DF765C">
        <w:rPr>
          <w:rFonts w:ascii="Arial" w:eastAsia="Times New Roman" w:hAnsi="Arial" w:cs="Arial"/>
          <w:b/>
          <w:bCs/>
          <w:sz w:val="24"/>
          <w:szCs w:val="24"/>
          <w:lang w:eastAsia="pl-PL"/>
        </w:rPr>
        <w:t>TI.</w:t>
      </w:r>
      <w:r w:rsidR="00E959AF">
        <w:rPr>
          <w:rFonts w:ascii="Arial" w:eastAsia="Times New Roman" w:hAnsi="Arial" w:cs="Arial"/>
          <w:b/>
          <w:bCs/>
          <w:sz w:val="24"/>
          <w:szCs w:val="24"/>
          <w:lang w:eastAsia="pl-PL"/>
        </w:rPr>
        <w:t>70</w:t>
      </w:r>
      <w:r w:rsidR="00C02FEE">
        <w:rPr>
          <w:rFonts w:ascii="Arial" w:eastAsia="Times New Roman" w:hAnsi="Arial" w:cs="Arial"/>
          <w:b/>
          <w:bCs/>
          <w:sz w:val="24"/>
          <w:szCs w:val="24"/>
          <w:lang w:eastAsia="pl-PL"/>
        </w:rPr>
        <w:t>1</w:t>
      </w:r>
      <w:r w:rsidR="00BF3DD5">
        <w:rPr>
          <w:rFonts w:ascii="Arial" w:eastAsia="Times New Roman" w:hAnsi="Arial" w:cs="Arial"/>
          <w:b/>
          <w:bCs/>
          <w:sz w:val="24"/>
          <w:szCs w:val="24"/>
          <w:lang w:eastAsia="pl-PL"/>
        </w:rPr>
        <w:t>3</w:t>
      </w:r>
      <w:r w:rsidR="006F138E">
        <w:rPr>
          <w:rFonts w:ascii="Arial" w:eastAsia="Times New Roman" w:hAnsi="Arial" w:cs="Arial"/>
          <w:b/>
          <w:bCs/>
          <w:sz w:val="24"/>
          <w:szCs w:val="24"/>
          <w:lang w:eastAsia="pl-PL"/>
        </w:rPr>
        <w:t>.</w:t>
      </w:r>
      <w:r w:rsidR="00BF3DD5">
        <w:rPr>
          <w:rFonts w:ascii="Arial" w:eastAsia="Times New Roman" w:hAnsi="Arial" w:cs="Arial"/>
          <w:b/>
          <w:bCs/>
          <w:sz w:val="24"/>
          <w:szCs w:val="24"/>
          <w:lang w:eastAsia="pl-PL"/>
        </w:rPr>
        <w:t>1</w:t>
      </w:r>
      <w:r w:rsidR="00E959AF">
        <w:rPr>
          <w:rFonts w:ascii="Arial" w:eastAsia="Times New Roman" w:hAnsi="Arial" w:cs="Arial"/>
          <w:b/>
          <w:bCs/>
          <w:sz w:val="24"/>
          <w:szCs w:val="24"/>
          <w:lang w:eastAsia="pl-PL"/>
        </w:rPr>
        <w:t>.</w:t>
      </w:r>
      <w:r w:rsidR="006F138E">
        <w:rPr>
          <w:rFonts w:ascii="Arial" w:eastAsia="Times New Roman" w:hAnsi="Arial" w:cs="Arial"/>
          <w:b/>
          <w:bCs/>
          <w:sz w:val="24"/>
          <w:szCs w:val="24"/>
          <w:lang w:eastAsia="pl-PL"/>
        </w:rPr>
        <w:t>202</w:t>
      </w:r>
      <w:r w:rsidR="00B230CB">
        <w:rPr>
          <w:rFonts w:ascii="Arial" w:eastAsia="Times New Roman" w:hAnsi="Arial" w:cs="Arial"/>
          <w:b/>
          <w:bCs/>
          <w:sz w:val="24"/>
          <w:szCs w:val="24"/>
          <w:lang w:eastAsia="pl-PL"/>
        </w:rPr>
        <w:t>4</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2D250836" w:rsidR="000F17E3" w:rsidRPr="00B54F85" w:rsidRDefault="00A4230C" w:rsidP="000F17E3">
      <w:p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Załącznik nr </w:t>
      </w:r>
      <w:r w:rsidR="00BF3DD5">
        <w:rPr>
          <w:rFonts w:ascii="Arial" w:hAnsi="Arial" w:cs="Arial"/>
          <w:sz w:val="24"/>
          <w:szCs w:val="24"/>
        </w:rPr>
        <w:t>3</w:t>
      </w: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91DA984" w14:textId="7314A822" w:rsidR="00542880" w:rsidRPr="006F138E" w:rsidRDefault="004B1ED5" w:rsidP="006F138E">
      <w:pPr>
        <w:spacing w:after="0"/>
        <w:ind w:hanging="23"/>
        <w:jc w:val="both"/>
        <w:rPr>
          <w:rFonts w:ascii="Arial" w:eastAsia="Times New Roman" w:hAnsi="Arial" w:cs="Arial"/>
          <w:b/>
          <w:bCs/>
          <w:sz w:val="24"/>
          <w:szCs w:val="24"/>
          <w:lang w:eastAsia="pl-PL"/>
        </w:rPr>
      </w:pPr>
      <w:r w:rsidRPr="00B54F85">
        <w:rPr>
          <w:rFonts w:ascii="Arial" w:eastAsia="Times New Roman" w:hAnsi="Arial" w:cs="Arial"/>
          <w:sz w:val="24"/>
          <w:szCs w:val="24"/>
          <w:lang w:eastAsia="pl-PL"/>
        </w:rPr>
        <w:t xml:space="preserve">Na potrzeby postępowania o udzielenie zamówienia publicznego </w:t>
      </w:r>
      <w:r w:rsidR="006F138E">
        <w:rPr>
          <w:rFonts w:ascii="Arial" w:eastAsia="Times New Roman" w:hAnsi="Arial" w:cs="Arial"/>
          <w:sz w:val="24"/>
          <w:szCs w:val="24"/>
          <w:lang w:eastAsia="pl-PL"/>
        </w:rPr>
        <w:t xml:space="preserve">polegającego na </w:t>
      </w:r>
      <w:r w:rsidR="006F138E" w:rsidRPr="006F138E">
        <w:rPr>
          <w:rFonts w:ascii="Arial" w:eastAsia="Times New Roman" w:hAnsi="Arial" w:cs="Arial"/>
          <w:sz w:val="24"/>
          <w:szCs w:val="24"/>
          <w:lang w:eastAsia="pl-PL"/>
        </w:rPr>
        <w:t>wykonani</w:t>
      </w:r>
      <w:r w:rsidR="006F138E">
        <w:rPr>
          <w:rFonts w:ascii="Arial" w:eastAsia="Times New Roman" w:hAnsi="Arial" w:cs="Arial"/>
          <w:sz w:val="24"/>
          <w:szCs w:val="24"/>
          <w:lang w:eastAsia="pl-PL"/>
        </w:rPr>
        <w:t>u</w:t>
      </w:r>
      <w:r w:rsidR="006F138E" w:rsidRPr="006F138E">
        <w:rPr>
          <w:rFonts w:ascii="Arial" w:eastAsia="Times New Roman" w:hAnsi="Arial" w:cs="Arial"/>
          <w:sz w:val="24"/>
          <w:szCs w:val="24"/>
          <w:lang w:eastAsia="pl-PL"/>
        </w:rPr>
        <w:t xml:space="preserve"> dokumentacji projektowo-kosztorysowej wraz z uzyskaniem prawomocnej decyzji pozwolenia na budowę dla inwestycji pn. </w:t>
      </w:r>
      <w:r w:rsidR="00BF3DD5">
        <w:rPr>
          <w:rFonts w:ascii="Arial" w:eastAsia="Times New Roman" w:hAnsi="Arial" w:cs="Arial"/>
          <w:sz w:val="24"/>
          <w:szCs w:val="24"/>
          <w:lang w:eastAsia="pl-PL"/>
        </w:rPr>
        <w:t>„</w:t>
      </w:r>
      <w:r w:rsidR="00BF3DD5" w:rsidRPr="00BF3DD5">
        <w:rPr>
          <w:rFonts w:ascii="Arial" w:eastAsia="Times New Roman" w:hAnsi="Arial" w:cs="Arial"/>
          <w:b/>
          <w:bCs/>
          <w:sz w:val="24"/>
          <w:szCs w:val="24"/>
          <w:lang w:eastAsia="pl-PL"/>
        </w:rPr>
        <w:t>O</w:t>
      </w:r>
      <w:r w:rsidR="00BF3DD5" w:rsidRPr="00BF3DD5">
        <w:rPr>
          <w:rFonts w:ascii="Arial" w:eastAsia="Times New Roman" w:hAnsi="Arial" w:cs="Arial"/>
          <w:b/>
          <w:bCs/>
          <w:sz w:val="24"/>
          <w:szCs w:val="24"/>
          <w:lang w:eastAsia="pl-PL"/>
        </w:rPr>
        <w:t xml:space="preserve">pracowanie projektu zagospodarowania terenu wraz </w:t>
      </w:r>
      <w:r w:rsidR="00BF3DD5">
        <w:rPr>
          <w:rFonts w:ascii="Arial" w:eastAsia="Times New Roman" w:hAnsi="Arial" w:cs="Arial"/>
          <w:b/>
          <w:bCs/>
          <w:sz w:val="24"/>
          <w:szCs w:val="24"/>
          <w:lang w:eastAsia="pl-PL"/>
        </w:rPr>
        <w:br/>
      </w:r>
      <w:r w:rsidR="00BF3DD5" w:rsidRPr="00BF3DD5">
        <w:rPr>
          <w:rFonts w:ascii="Arial" w:eastAsia="Times New Roman" w:hAnsi="Arial" w:cs="Arial"/>
          <w:b/>
          <w:bCs/>
          <w:sz w:val="24"/>
          <w:szCs w:val="24"/>
          <w:lang w:eastAsia="pl-PL"/>
        </w:rPr>
        <w:t>ze złożeniem w imieniu Zamawiającego zgłoszenia budowy lub wykonania innych robót budowlanych dla inwestycji pn. „Ławeczka Adama Słodowego” w ramach realizacji projektu budżetu obywatelskiego z 2023 r</w:t>
      </w:r>
      <w:r w:rsidR="00BF3DD5" w:rsidRPr="00BF3DD5">
        <w:rPr>
          <w:rFonts w:ascii="Arial" w:eastAsia="Times New Roman" w:hAnsi="Arial" w:cs="Arial"/>
          <w:sz w:val="24"/>
          <w:szCs w:val="24"/>
          <w:lang w:eastAsia="pl-PL"/>
        </w:rPr>
        <w:t>.</w:t>
      </w:r>
      <w:r w:rsidR="00BF3DD5" w:rsidRPr="00BF3DD5">
        <w:rPr>
          <w:rFonts w:ascii="Arial" w:eastAsia="Times New Roman" w:hAnsi="Arial" w:cs="Arial"/>
          <w:sz w:val="24"/>
          <w:szCs w:val="24"/>
          <w:lang w:eastAsia="pl-PL"/>
        </w:rPr>
        <w:t>”</w:t>
      </w:r>
      <w:r w:rsidR="00C02FEE">
        <w:rPr>
          <w:rFonts w:ascii="Arial" w:eastAsia="Times New Roman" w:hAnsi="Arial" w:cs="Arial"/>
          <w:b/>
          <w:bCs/>
          <w:sz w:val="24"/>
          <w:szCs w:val="24"/>
          <w:lang w:eastAsia="pl-PL"/>
        </w:rPr>
        <w:t xml:space="preserve"> </w:t>
      </w: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006F138E">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151ABA82" w14:textId="688CD797" w:rsidR="00B30579" w:rsidRPr="00B54F85" w:rsidRDefault="003E2164" w:rsidP="00C24764">
      <w:pPr>
        <w:spacing w:after="0" w:line="240" w:lineRule="auto"/>
        <w:jc w:val="both"/>
        <w:rPr>
          <w:rFonts w:ascii="Arial" w:hAnsi="Arial" w:cs="Arial"/>
          <w:sz w:val="24"/>
          <w:szCs w:val="24"/>
        </w:rPr>
      </w:pPr>
      <w:r w:rsidRPr="00B54F85">
        <w:rPr>
          <w:rFonts w:ascii="Arial" w:hAnsi="Arial" w:cs="Arial"/>
          <w:sz w:val="24"/>
          <w:szCs w:val="24"/>
        </w:rPr>
        <w:t xml:space="preserve">□ </w:t>
      </w:r>
      <w:r w:rsidR="00B30579" w:rsidRPr="00B54F85">
        <w:rPr>
          <w:rFonts w:ascii="Arial" w:hAnsi="Arial" w:cs="Arial"/>
          <w:sz w:val="24"/>
          <w:szCs w:val="24"/>
        </w:rPr>
        <w:t>nie</w:t>
      </w:r>
      <w:r w:rsidR="00D5047F" w:rsidRPr="00B54F85">
        <w:rPr>
          <w:rFonts w:ascii="Arial" w:hAnsi="Arial" w:cs="Arial"/>
          <w:sz w:val="24"/>
          <w:szCs w:val="24"/>
        </w:rPr>
        <w:t xml:space="preserve"> podlegam</w:t>
      </w:r>
      <w:r w:rsidR="00D5047F" w:rsidRPr="00B54F85">
        <w:rPr>
          <w:rFonts w:ascii="Arial" w:hAnsi="Arial" w:cs="Arial"/>
          <w:i/>
          <w:sz w:val="24"/>
          <w:szCs w:val="24"/>
        </w:rPr>
        <w:t xml:space="preserve"> wykluczeniu z postępowania na podstawie art. 7 ust. 1 ustawy z dnia 13 kwietnia 2022 r. </w:t>
      </w:r>
      <w:r w:rsidR="00D5047F" w:rsidRPr="00B54F85">
        <w:rPr>
          <w:rFonts w:ascii="Arial" w:hAnsi="Arial" w:cs="Arial"/>
          <w:bCs/>
          <w:i/>
          <w:sz w:val="24"/>
          <w:szCs w:val="24"/>
        </w:rPr>
        <w:t xml:space="preserve">o szczególnych rozwiązaniach w zakresie przeciwdziałania wspieraniu agresji na Ukrainę (Dz. U. poz. 835), </w:t>
      </w:r>
      <w:proofErr w:type="spellStart"/>
      <w:r w:rsidR="00D5047F" w:rsidRPr="00B54F85">
        <w:rPr>
          <w:rFonts w:ascii="Arial" w:hAnsi="Arial" w:cs="Arial"/>
          <w:bCs/>
          <w:i/>
          <w:sz w:val="24"/>
          <w:szCs w:val="24"/>
        </w:rPr>
        <w:t>tj</w:t>
      </w:r>
      <w:proofErr w:type="spellEnd"/>
      <w:r w:rsidR="00B30579" w:rsidRPr="00B54F85">
        <w:rPr>
          <w:rFonts w:ascii="Arial" w:hAnsi="Arial" w:cs="Arial"/>
          <w:sz w:val="24"/>
          <w:szCs w:val="24"/>
        </w:rPr>
        <w:t>:</w:t>
      </w:r>
      <w:r w:rsidR="00B30579"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3D71C1AD" w14:textId="0B4ABB6D" w:rsidR="00B30579" w:rsidRPr="00B54F85"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o którym mowa w art. 7 ust. 1 wymienionego w wykazach określonych w rozporządzeniu 765/2006 i rozporządzeniu 269/2014 albo wpisanego </w:t>
      </w:r>
      <w:r w:rsidR="00E436DA">
        <w:rPr>
          <w:rFonts w:ascii="Arial" w:hAnsi="Arial" w:cs="Arial"/>
          <w:i/>
          <w:sz w:val="24"/>
          <w:szCs w:val="24"/>
          <w:lang w:eastAsia="pl-PL"/>
        </w:rPr>
        <w:t xml:space="preserve">            </w:t>
      </w:r>
      <w:r w:rsidR="00B30579" w:rsidRPr="00B54F85">
        <w:rPr>
          <w:rFonts w:ascii="Arial" w:hAnsi="Arial" w:cs="Arial"/>
          <w:i/>
          <w:sz w:val="24"/>
          <w:szCs w:val="24"/>
          <w:lang w:eastAsia="pl-PL"/>
        </w:rPr>
        <w:t>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501FE961" w14:textId="6DF0FEF2"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beneficjentem rzeczywistym w rozumieniu ustawy </w:t>
      </w:r>
      <w:r w:rsidR="00E436DA">
        <w:rPr>
          <w:rFonts w:ascii="Arial" w:hAnsi="Arial" w:cs="Arial"/>
          <w:i/>
          <w:sz w:val="24"/>
          <w:szCs w:val="24"/>
          <w:lang w:eastAsia="pl-PL"/>
        </w:rPr>
        <w:t xml:space="preserve">                    </w:t>
      </w:r>
      <w:r w:rsidR="00B30579" w:rsidRPr="00B54F85">
        <w:rPr>
          <w:rFonts w:ascii="Arial" w:hAnsi="Arial" w:cs="Arial"/>
          <w:i/>
          <w:sz w:val="24"/>
          <w:szCs w:val="24"/>
          <w:lang w:eastAsia="pl-PL"/>
        </w:rPr>
        <w:t xml:space="preserve">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w:t>
      </w:r>
      <w:r w:rsidR="00B30579" w:rsidRPr="00B54F85">
        <w:rPr>
          <w:rFonts w:ascii="Arial" w:hAnsi="Arial" w:cs="Arial"/>
          <w:i/>
          <w:sz w:val="24"/>
          <w:szCs w:val="24"/>
          <w:lang w:eastAsia="pl-PL"/>
        </w:rPr>
        <w:lastRenderedPageBreak/>
        <w:t>została wpisana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 xml:space="preserve">o szczególnych rozwiązaniach w zakresie przeciwdziałania wspieraniu agresji </w:t>
      </w:r>
      <w:r w:rsidR="0075565A">
        <w:rPr>
          <w:rFonts w:ascii="Arial" w:hAnsi="Arial" w:cs="Arial"/>
          <w:bCs/>
          <w:i/>
          <w:sz w:val="24"/>
          <w:szCs w:val="24"/>
          <w:lang w:eastAsia="pl-PL"/>
        </w:rPr>
        <w:t xml:space="preserve">                          </w:t>
      </w:r>
      <w:r w:rsidR="00B30579" w:rsidRPr="00B54F85">
        <w:rPr>
          <w:rFonts w:ascii="Arial" w:hAnsi="Arial" w:cs="Arial"/>
          <w:bCs/>
          <w:i/>
          <w:sz w:val="24"/>
          <w:szCs w:val="24"/>
          <w:lang w:eastAsia="pl-PL"/>
        </w:rPr>
        <w:t>na Ukrainę (Dz. U. poz. 835)</w:t>
      </w:r>
      <w:r w:rsidR="00B30579" w:rsidRPr="00B54F85">
        <w:rPr>
          <w:rFonts w:ascii="Arial" w:hAnsi="Arial" w:cs="Arial"/>
          <w:i/>
          <w:sz w:val="24"/>
          <w:szCs w:val="24"/>
          <w:lang w:eastAsia="pl-PL"/>
        </w:rPr>
        <w:t>;</w:t>
      </w:r>
    </w:p>
    <w:p w14:paraId="73491EC7" w14:textId="76969CFC"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jednostką dominującą w rozumieniu art. 3 ust. 1 pkt 37 ustawy z dnia 29 września 1994 r. o rachunkowości (Dz. U. z 2021 r. poz. 217, 2105 </w:t>
      </w:r>
      <w:r w:rsidR="009E4EA2">
        <w:rPr>
          <w:rFonts w:ascii="Arial" w:hAnsi="Arial" w:cs="Arial"/>
          <w:i/>
          <w:sz w:val="24"/>
          <w:szCs w:val="24"/>
          <w:lang w:eastAsia="pl-PL"/>
        </w:rPr>
        <w:t xml:space="preserve">              </w:t>
      </w:r>
      <w:r w:rsidR="00B30579" w:rsidRPr="00B54F85">
        <w:rPr>
          <w:rFonts w:ascii="Arial" w:hAnsi="Arial" w:cs="Arial"/>
          <w:i/>
          <w:sz w:val="24"/>
          <w:szCs w:val="24"/>
          <w:lang w:eastAsia="pl-PL"/>
        </w:rPr>
        <w:t>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0CA9AF54"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Oświadczam, że wszystkie informacje podane w powyższych oświadczeniach są aktualne </w:t>
      </w:r>
      <w:r w:rsidR="0093215D">
        <w:rPr>
          <w:rFonts w:ascii="Arial" w:eastAsia="Times New Roman" w:hAnsi="Arial" w:cs="Arial"/>
          <w:sz w:val="24"/>
          <w:szCs w:val="24"/>
          <w:lang w:eastAsia="pl-PL"/>
        </w:rPr>
        <w:br/>
      </w:r>
      <w:r w:rsidRPr="00B54F85">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Pr="00B54F85"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sectPr w:rsidR="0091228D"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617D2"/>
    <w:rsid w:val="001B7A85"/>
    <w:rsid w:val="00277FE7"/>
    <w:rsid w:val="00280535"/>
    <w:rsid w:val="003B0B4C"/>
    <w:rsid w:val="003E2164"/>
    <w:rsid w:val="004B1ED5"/>
    <w:rsid w:val="0050309C"/>
    <w:rsid w:val="005249CE"/>
    <w:rsid w:val="0053550B"/>
    <w:rsid w:val="00542880"/>
    <w:rsid w:val="005862FB"/>
    <w:rsid w:val="00606A28"/>
    <w:rsid w:val="006520B0"/>
    <w:rsid w:val="00697C32"/>
    <w:rsid w:val="006F138E"/>
    <w:rsid w:val="0075565A"/>
    <w:rsid w:val="008230F9"/>
    <w:rsid w:val="008379C1"/>
    <w:rsid w:val="008530C4"/>
    <w:rsid w:val="0091228D"/>
    <w:rsid w:val="0093215D"/>
    <w:rsid w:val="009B4009"/>
    <w:rsid w:val="009E4EA2"/>
    <w:rsid w:val="00A2659C"/>
    <w:rsid w:val="00A4230C"/>
    <w:rsid w:val="00A55E90"/>
    <w:rsid w:val="00B230CB"/>
    <w:rsid w:val="00B30579"/>
    <w:rsid w:val="00B54F85"/>
    <w:rsid w:val="00BE2196"/>
    <w:rsid w:val="00BF3DD5"/>
    <w:rsid w:val="00C02FEE"/>
    <w:rsid w:val="00C24764"/>
    <w:rsid w:val="00CC1CF0"/>
    <w:rsid w:val="00D5047F"/>
    <w:rsid w:val="00DF765C"/>
    <w:rsid w:val="00E436DA"/>
    <w:rsid w:val="00E959A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3965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Beata Rybeńska</cp:lastModifiedBy>
  <cp:revision>2</cp:revision>
  <cp:lastPrinted>2022-05-18T05:58:00Z</cp:lastPrinted>
  <dcterms:created xsi:type="dcterms:W3CDTF">2024-02-16T12:02:00Z</dcterms:created>
  <dcterms:modified xsi:type="dcterms:W3CDTF">2024-02-16T12:02:00Z</dcterms:modified>
</cp:coreProperties>
</file>