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FA120" w14:textId="271F1DEB" w:rsidR="009E15CF" w:rsidRDefault="009E15CF" w:rsidP="009E15CF">
      <w:pPr>
        <w:tabs>
          <w:tab w:val="left" w:pos="284"/>
        </w:tabs>
        <w:ind w:left="-14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Załącznik nr 9 do SWZ</w:t>
      </w:r>
    </w:p>
    <w:p w14:paraId="6FCB8E12" w14:textId="77777777" w:rsidR="009E15CF" w:rsidRPr="009E15CF" w:rsidRDefault="009E15CF" w:rsidP="009E15CF">
      <w:pPr>
        <w:tabs>
          <w:tab w:val="left" w:pos="284"/>
        </w:tabs>
        <w:ind w:left="-14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712FAFAA" w14:textId="29A85488" w:rsidR="00703A32" w:rsidRPr="009E15CF" w:rsidRDefault="00703A32" w:rsidP="00703A32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15CF">
        <w:rPr>
          <w:rFonts w:ascii="Times New Roman" w:hAnsi="Times New Roman" w:cs="Times New Roman"/>
          <w:b/>
          <w:bCs/>
          <w:sz w:val="26"/>
          <w:szCs w:val="26"/>
        </w:rPr>
        <w:t>Opis przedmiotu zamówienia pod względem dostępności budynku                                dla osób z niepełnosprawnościami</w:t>
      </w:r>
    </w:p>
    <w:p w14:paraId="18E3C176" w14:textId="1C5252F9" w:rsidR="00C24F40" w:rsidRPr="009E15CF" w:rsidRDefault="00703A32" w:rsidP="00703A32">
      <w:pPr>
        <w:tabs>
          <w:tab w:val="left" w:pos="284"/>
        </w:tabs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E15CF">
        <w:rPr>
          <w:rFonts w:ascii="Times New Roman" w:hAnsi="Times New Roman" w:cs="Times New Roman"/>
          <w:b/>
          <w:bCs/>
          <w:sz w:val="26"/>
          <w:szCs w:val="26"/>
        </w:rPr>
        <w:t xml:space="preserve"> „B</w:t>
      </w:r>
      <w:r w:rsidR="00C24F40" w:rsidRPr="009E15CF">
        <w:rPr>
          <w:rFonts w:ascii="Times New Roman" w:hAnsi="Times New Roman" w:cs="Times New Roman"/>
          <w:b/>
          <w:bCs/>
          <w:sz w:val="26"/>
          <w:szCs w:val="26"/>
        </w:rPr>
        <w:t>udowa Centrum Opie</w:t>
      </w:r>
      <w:r w:rsidRPr="009E15CF">
        <w:rPr>
          <w:rFonts w:ascii="Times New Roman" w:hAnsi="Times New Roman" w:cs="Times New Roman"/>
          <w:b/>
          <w:bCs/>
          <w:sz w:val="26"/>
          <w:szCs w:val="26"/>
        </w:rPr>
        <w:t>kuńczo – Mieszkalnego w Kępicach”</w:t>
      </w:r>
      <w:r w:rsidR="00D87C19" w:rsidRPr="009E15C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ED8C699" w14:textId="77777777" w:rsidR="00C7534C" w:rsidRPr="009E15CF" w:rsidRDefault="00C7534C" w:rsidP="00D87C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65C381" w14:textId="0180E73B" w:rsidR="00C24F40" w:rsidRPr="009E15CF" w:rsidRDefault="00C24F40" w:rsidP="00C2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Budynek musi być dostosowany do potrzeb osób z niepełnosprawnościami – zgodnie ze Standardami dostępności budynków </w:t>
      </w:r>
      <w:r w:rsidRPr="009E15CF">
        <w:rPr>
          <w:rFonts w:ascii="Times New Roman" w:eastAsia="ArialMT" w:hAnsi="Times New Roman" w:cs="Times New Roman"/>
        </w:rPr>
        <w:t xml:space="preserve">uwzględniając koncepcję uniwersalnego projektowania – poradnik </w:t>
      </w:r>
      <w:r w:rsidRPr="009E15CF">
        <w:rPr>
          <w:rFonts w:ascii="Times New Roman" w:hAnsi="Times New Roman" w:cs="Times New Roman"/>
        </w:rPr>
        <w:t>opracowany przez Ministerstwo Inwestycji i Rozwoju</w:t>
      </w:r>
      <w:r w:rsidRPr="009E15CF">
        <w:rPr>
          <w:rFonts w:ascii="Times New Roman" w:eastAsia="ArialMT" w:hAnsi="Times New Roman" w:cs="Times New Roman"/>
        </w:rPr>
        <w:t>:</w:t>
      </w:r>
    </w:p>
    <w:p w14:paraId="6A1B5BB9" w14:textId="0F03C6EC" w:rsidR="00C24F40" w:rsidRPr="009E15CF" w:rsidRDefault="00C24F40" w:rsidP="00C24F40">
      <w:pPr>
        <w:jc w:val="both"/>
        <w:rPr>
          <w:rStyle w:val="Hipercze"/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 </w:t>
      </w:r>
      <w:hyperlink r:id="rId7" w:history="1">
        <w:r w:rsidRPr="009E15CF">
          <w:rPr>
            <w:rStyle w:val="Hipercze"/>
            <w:rFonts w:ascii="Times New Roman" w:hAnsi="Times New Roman" w:cs="Times New Roman"/>
          </w:rPr>
          <w:t>https://www.gov.pl/web/rozwoj-praca-technologia/standardy-dostepnosci-budynkow-dla-osob-z-niepelnosprawnosciami</w:t>
        </w:r>
      </w:hyperlink>
    </w:p>
    <w:p w14:paraId="7B8DC966" w14:textId="3E440D65" w:rsidR="00C24F40" w:rsidRPr="009E15CF" w:rsidRDefault="00C7534C" w:rsidP="00C24F40">
      <w:pPr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WEJŚCIA DO BUDYNKU</w:t>
      </w:r>
    </w:p>
    <w:p w14:paraId="041C474B" w14:textId="446F6484" w:rsidR="00C24F40" w:rsidRPr="009E15CF" w:rsidRDefault="00C24F40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E15CF">
        <w:rPr>
          <w:rFonts w:ascii="Times New Roman" w:eastAsia="ArialMT" w:hAnsi="Times New Roman" w:cs="Times New Roman"/>
        </w:rPr>
        <w:t>Wejścia do budynku powinny być zasygnalizowane pasem ostrzegawczym szerokości</w:t>
      </w:r>
      <w:r w:rsidR="00C7534C" w:rsidRPr="009E15CF">
        <w:rPr>
          <w:rFonts w:ascii="Times New Roman" w:eastAsia="ArialMT" w:hAnsi="Times New Roman" w:cs="Times New Roman"/>
        </w:rPr>
        <w:t xml:space="preserve"> </w:t>
      </w:r>
      <w:r w:rsidRPr="009E15CF">
        <w:rPr>
          <w:rFonts w:ascii="Times New Roman" w:eastAsia="ArialMT" w:hAnsi="Times New Roman" w:cs="Times New Roman"/>
        </w:rPr>
        <w:t>50 cm ułożonym w odległości 50 cm przed drzwiami</w:t>
      </w:r>
      <w:r w:rsidR="007C6E9A" w:rsidRPr="009E15CF">
        <w:rPr>
          <w:rFonts w:ascii="Times New Roman" w:eastAsia="ArialMT" w:hAnsi="Times New Roman" w:cs="Times New Roman"/>
        </w:rPr>
        <w:t>.</w:t>
      </w:r>
    </w:p>
    <w:p w14:paraId="11D1F423" w14:textId="3F6364D3" w:rsidR="00C24F40" w:rsidRPr="009E15CF" w:rsidRDefault="00C24F40" w:rsidP="00C2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E15CF">
        <w:rPr>
          <w:rFonts w:ascii="Times New Roman" w:eastAsia="ArialMT" w:hAnsi="Times New Roman" w:cs="Times New Roman"/>
        </w:rPr>
        <w:t>Nawierzchnia przed wejściem głównym musi mieć powierzchnię antypoślizgową, która spełnia swoje cechy również w trudnych warunkach atmosferycznych</w:t>
      </w:r>
      <w:r w:rsidR="007C6E9A" w:rsidRPr="009E15CF">
        <w:rPr>
          <w:rFonts w:ascii="Times New Roman" w:eastAsia="ArialMT" w:hAnsi="Times New Roman" w:cs="Times New Roman"/>
        </w:rPr>
        <w:t xml:space="preserve">. </w:t>
      </w:r>
      <w:r w:rsidRPr="009E15CF">
        <w:rPr>
          <w:rFonts w:ascii="Times New Roman" w:eastAsia="ArialMT" w:hAnsi="Times New Roman" w:cs="Times New Roman"/>
        </w:rPr>
        <w:t xml:space="preserve"> </w:t>
      </w:r>
    </w:p>
    <w:p w14:paraId="0F2A2DFE" w14:textId="4AD1E0E9" w:rsidR="00C24F40" w:rsidRPr="009E15CF" w:rsidRDefault="00C24F40" w:rsidP="00C2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555D936C" w14:textId="222AF736" w:rsidR="00C24F40" w:rsidRPr="009E15CF" w:rsidRDefault="00C24F4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E15CF">
        <w:rPr>
          <w:rFonts w:ascii="Times New Roman" w:eastAsia="ArialMT" w:hAnsi="Times New Roman" w:cs="Times New Roman"/>
        </w:rPr>
        <w:t xml:space="preserve">Wymaga się umieszczenie tabliczek informujących o funkcji pomieszczenia w formie wizualnej oraz dotykowej (alfabet Braille’a). Informacja dotykowa powinna znajdować się na ścianie, po stronie klamki, na wysokości min. 120 cm (dół tabliczki) i maks. 160 cm (góra tabliczki), w odległości 5-10 cm od ościeżnicy drzwi (pomiar od krawędzi ościeżnicy do bliżej położonej krawędzi tabliczki). Tabliczki takie powinny znaleźć się również przy wszystkich drzwiach wejściowych wewnątrz budynku. </w:t>
      </w:r>
    </w:p>
    <w:p w14:paraId="464FBEBD" w14:textId="77777777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</w:p>
    <w:p w14:paraId="0208ED94" w14:textId="5986884A" w:rsidR="00C24F40" w:rsidRPr="009E15CF" w:rsidRDefault="00C24F4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</w:rPr>
      </w:pPr>
      <w:r w:rsidRPr="009E15CF">
        <w:rPr>
          <w:rFonts w:ascii="Times New Roman" w:eastAsia="ArialMT" w:hAnsi="Times New Roman" w:cs="Times New Roman"/>
          <w:b/>
          <w:bCs/>
        </w:rPr>
        <w:t>Detale drzwi wejściowych:</w:t>
      </w:r>
    </w:p>
    <w:p w14:paraId="216858F4" w14:textId="33BA0B86" w:rsidR="000212C0" w:rsidRPr="009E15CF" w:rsidRDefault="00C24F40" w:rsidP="000212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E15CF">
        <w:rPr>
          <w:rFonts w:ascii="Times New Roman" w:eastAsia="ArialMT" w:hAnsi="Times New Roman" w:cs="Times New Roman"/>
        </w:rPr>
        <w:t>lekkie i łatwe w obsłudze</w:t>
      </w:r>
      <w:r w:rsidR="007C6E9A" w:rsidRPr="009E15CF">
        <w:rPr>
          <w:rFonts w:ascii="Times New Roman" w:eastAsia="ArialMT" w:hAnsi="Times New Roman" w:cs="Times New Roman"/>
          <w:b/>
          <w:bCs/>
        </w:rPr>
        <w:t>;</w:t>
      </w:r>
    </w:p>
    <w:p w14:paraId="45922356" w14:textId="61D7042A" w:rsidR="000212C0" w:rsidRPr="009E15CF" w:rsidRDefault="00C24F40" w:rsidP="000212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</w:rPr>
      </w:pPr>
      <w:r w:rsidRPr="009E15CF">
        <w:rPr>
          <w:rFonts w:ascii="Times New Roman" w:eastAsia="ArialMT" w:hAnsi="Times New Roman" w:cs="Times New Roman"/>
        </w:rPr>
        <w:t>klamka, zamek oraz dzwonek powinny być łatwe w identyfikacji oraz umieszczone</w:t>
      </w:r>
      <w:r w:rsidR="000212C0" w:rsidRPr="009E15CF">
        <w:rPr>
          <w:rFonts w:ascii="Times New Roman" w:eastAsia="ArialMT" w:hAnsi="Times New Roman" w:cs="Times New Roman"/>
        </w:rPr>
        <w:t xml:space="preserve"> </w:t>
      </w:r>
      <w:r w:rsidRPr="009E15CF">
        <w:rPr>
          <w:rFonts w:ascii="Times New Roman" w:eastAsia="ArialMT" w:hAnsi="Times New Roman" w:cs="Times New Roman"/>
        </w:rPr>
        <w:t>na wysokości 80 - 120 cm nad poziomem podłogi</w:t>
      </w:r>
      <w:r w:rsidR="000212C0" w:rsidRPr="009E15CF">
        <w:rPr>
          <w:rFonts w:ascii="Times New Roman" w:eastAsia="ArialMT" w:hAnsi="Times New Roman" w:cs="Times New Roman"/>
        </w:rPr>
        <w:t>;</w:t>
      </w:r>
    </w:p>
    <w:p w14:paraId="7039D231" w14:textId="605C456D" w:rsidR="000212C0" w:rsidRPr="009E15CF" w:rsidRDefault="00C24F40" w:rsidP="000212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eastAsia="ArialMT" w:hAnsi="Times New Roman" w:cs="Times New Roman"/>
        </w:rPr>
        <w:t xml:space="preserve">stosowanie klamek w formie dźwigni – klamki gałkowe nie są </w:t>
      </w:r>
      <w:r w:rsidR="000212C0" w:rsidRPr="009E15CF">
        <w:rPr>
          <w:rFonts w:ascii="Times New Roman" w:eastAsia="ArialMT" w:hAnsi="Times New Roman" w:cs="Times New Roman"/>
        </w:rPr>
        <w:t>dopuszczalne;</w:t>
      </w:r>
      <w:r w:rsidRPr="009E15CF">
        <w:rPr>
          <w:rFonts w:ascii="Times New Roman" w:eastAsia="ArialMT" w:hAnsi="Times New Roman" w:cs="Times New Roman"/>
        </w:rPr>
        <w:t xml:space="preserve"> </w:t>
      </w:r>
    </w:p>
    <w:p w14:paraId="0C59016F" w14:textId="568121AB" w:rsidR="00C24F40" w:rsidRPr="009E15CF" w:rsidRDefault="00C24F40" w:rsidP="000212C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eastAsia="ArialMT" w:hAnsi="Times New Roman" w:cs="Times New Roman"/>
        </w:rPr>
        <w:t>wizjer na wysokości 90 cm i 150 cm nad poziomem podłogi</w:t>
      </w:r>
      <w:r w:rsidR="000212C0" w:rsidRPr="009E15CF">
        <w:rPr>
          <w:rFonts w:ascii="Times New Roman" w:eastAsia="ArialMT" w:hAnsi="Times New Roman" w:cs="Times New Roman"/>
        </w:rPr>
        <w:t xml:space="preserve"> (w części mieszkalnej)</w:t>
      </w:r>
      <w:r w:rsidRPr="009E15CF">
        <w:rPr>
          <w:rFonts w:ascii="Times New Roman" w:eastAsia="ArialMT" w:hAnsi="Times New Roman" w:cs="Times New Roman"/>
        </w:rPr>
        <w:t>.</w:t>
      </w:r>
    </w:p>
    <w:p w14:paraId="6E2CAFD2" w14:textId="4361F3AA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14FE04" w14:textId="68167766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Drzwi wewnętrzne:</w:t>
      </w:r>
    </w:p>
    <w:p w14:paraId="09DA8640" w14:textId="58453EBC" w:rsidR="000212C0" w:rsidRPr="009E15CF" w:rsidRDefault="000212C0" w:rsidP="000212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</w:rPr>
        <w:t>powinny mieć ościeżnice oznaczone kontrastowym kolorem w stosunku do powierzchni ściany;</w:t>
      </w:r>
      <w:r w:rsidR="001D768E" w:rsidRPr="009E15CF">
        <w:rPr>
          <w:rFonts w:ascii="Times New Roman" w:hAnsi="Times New Roman" w:cs="Times New Roman"/>
        </w:rPr>
        <w:t xml:space="preserve">   </w:t>
      </w:r>
    </w:p>
    <w:p w14:paraId="00C66F55" w14:textId="744B9624" w:rsidR="000212C0" w:rsidRPr="009E15CF" w:rsidRDefault="000212C0" w:rsidP="000212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</w:rPr>
        <w:t>klamki powinny wyróżniać się na tle drzwi;</w:t>
      </w:r>
      <w:r w:rsidR="001D768E" w:rsidRPr="009E15CF">
        <w:rPr>
          <w:rFonts w:ascii="Times New Roman" w:hAnsi="Times New Roman" w:cs="Times New Roman"/>
        </w:rPr>
        <w:t xml:space="preserve"> </w:t>
      </w:r>
    </w:p>
    <w:p w14:paraId="133A9D4A" w14:textId="7223B689" w:rsidR="000212C0" w:rsidRPr="009E15CF" w:rsidRDefault="000212C0" w:rsidP="000212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informacja w alfabecie Braille’a powinna być umieszczona na wysokości ok. 120 cm od podłogi, tuż nad klamką lub na listwie prowadzącej przed drzwiami od strony klamki;</w:t>
      </w:r>
    </w:p>
    <w:p w14:paraId="1FCD9BA6" w14:textId="192759A0" w:rsidR="000212C0" w:rsidRPr="009E15CF" w:rsidRDefault="000212C0" w:rsidP="000212C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numery pokoi należy wykonać wypukłą, kontrastową czcionką i umieścić na wysokości wzroku tj. 145 - 165 cm.</w:t>
      </w:r>
    </w:p>
    <w:p w14:paraId="56701BF7" w14:textId="2A7ADC07" w:rsidR="000212C0" w:rsidRPr="009E15CF" w:rsidRDefault="000212C0" w:rsidP="000212C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8C67F01" w14:textId="3077CD98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Domofon powinien spełniać następujące wymagania:</w:t>
      </w:r>
    </w:p>
    <w:p w14:paraId="520329B8" w14:textId="106D3385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posiadać system audio-wizualny;</w:t>
      </w:r>
      <w:r w:rsidR="001D768E" w:rsidRPr="009E15CF">
        <w:rPr>
          <w:rFonts w:ascii="Times New Roman" w:hAnsi="Times New Roman" w:cs="Times New Roman"/>
        </w:rPr>
        <w:t xml:space="preserve">  </w:t>
      </w:r>
    </w:p>
    <w:p w14:paraId="5E64684F" w14:textId="371EFB49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być umieszczony w widocznym miejscu, po stronie klamki od drzwi, blisko wejścia;</w:t>
      </w:r>
    </w:p>
    <w:p w14:paraId="4D029130" w14:textId="3DD695D3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</w:rPr>
        <w:t>być w kontrastujących kolorach względem tła, na którym się znajduje;</w:t>
      </w:r>
      <w:r w:rsidR="00CA0E14" w:rsidRPr="009E15CF">
        <w:rPr>
          <w:rFonts w:ascii="Times New Roman" w:hAnsi="Times New Roman" w:cs="Times New Roman"/>
        </w:rPr>
        <w:t xml:space="preserve"> </w:t>
      </w:r>
    </w:p>
    <w:p w14:paraId="54367928" w14:textId="5EA196CD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ekran domofonu powinien znajdować się nie wyżej niż 120 cm nad poziomem podłogi, a jego przyciski na wysokości 80 cm - 110 cm i w odległości minimum 60 cm od narożnika wewnętrznego</w:t>
      </w:r>
      <w:r w:rsidR="00C7534C" w:rsidRPr="009E15CF">
        <w:rPr>
          <w:rFonts w:ascii="Times New Roman" w:hAnsi="Times New Roman" w:cs="Times New Roman"/>
        </w:rPr>
        <w:t>;</w:t>
      </w:r>
    </w:p>
    <w:p w14:paraId="6D3CEAD5" w14:textId="5FF951F1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posiadać świetlne i dźwiękowe potwierdzenie otwierania zamka;</w:t>
      </w:r>
    </w:p>
    <w:p w14:paraId="7717B3E1" w14:textId="6339239C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posiadać sygnalizację świetlną informującą osoby z upośledzeniem słuchu, kiedy mogą zacząć mówić;</w:t>
      </w:r>
    </w:p>
    <w:p w14:paraId="635CABAF" w14:textId="3D6E6D8B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lastRenderedPageBreak/>
        <w:t>przyciski</w:t>
      </w:r>
      <w:r w:rsidR="00A60D56" w:rsidRPr="009E15CF">
        <w:rPr>
          <w:rFonts w:ascii="Times New Roman" w:hAnsi="Times New Roman" w:cs="Times New Roman"/>
        </w:rPr>
        <w:t>/numery</w:t>
      </w:r>
      <w:r w:rsidRPr="009E15CF">
        <w:rPr>
          <w:rFonts w:ascii="Times New Roman" w:hAnsi="Times New Roman" w:cs="Times New Roman"/>
        </w:rPr>
        <w:t xml:space="preserve"> powinny być w kontrastujących kolorach względem panelu na którym się znajdują;</w:t>
      </w:r>
    </w:p>
    <w:p w14:paraId="48C2D6F0" w14:textId="29EF5D6C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każdy z nich powinien posiadać wyraźny numer lub lit</w:t>
      </w:r>
      <w:r w:rsidR="0007152E" w:rsidRPr="009E15CF">
        <w:rPr>
          <w:rFonts w:ascii="Times New Roman" w:hAnsi="Times New Roman" w:cs="Times New Roman"/>
        </w:rPr>
        <w:t xml:space="preserve">erę w kolejności alfabetycznej – preferowana </w:t>
      </w:r>
      <w:r w:rsidRPr="009E15CF">
        <w:rPr>
          <w:rFonts w:ascii="Times New Roman" w:hAnsi="Times New Roman" w:cs="Times New Roman"/>
        </w:rPr>
        <w:t>możliw</w:t>
      </w:r>
      <w:r w:rsidR="0007152E" w:rsidRPr="009E15CF">
        <w:rPr>
          <w:rFonts w:ascii="Times New Roman" w:hAnsi="Times New Roman" w:cs="Times New Roman"/>
        </w:rPr>
        <w:t xml:space="preserve">ość </w:t>
      </w:r>
      <w:r w:rsidRPr="009E15CF">
        <w:rPr>
          <w:rFonts w:ascii="Times New Roman" w:hAnsi="Times New Roman" w:cs="Times New Roman"/>
        </w:rPr>
        <w:t>do odczytania również przez dotyk;</w:t>
      </w:r>
    </w:p>
    <w:p w14:paraId="2A650DD5" w14:textId="47E4B0B9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należy stosować klawisze zamiast systemu dotykowego (sensorycznego), z wyraźnym oznakowaniem klawiszy cyframi wypukłymi lub zastosowaniem międzynarodowej klawiatury z wyróżnieniem dotykowym cyfry „5”;</w:t>
      </w:r>
    </w:p>
    <w:p w14:paraId="350316BD" w14:textId="5ECD344C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kamerka domofonu powinna uchwycić twarz osoby, aby ułatwić jej rozpoznanie przez mieszkańca;</w:t>
      </w:r>
    </w:p>
    <w:p w14:paraId="6650E65B" w14:textId="77777777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zaleca się umieszczanie informacji w alfabecie Braile’a na przyciskach, a gdy nie ma takiej możliwości przy przyciskach;</w:t>
      </w:r>
    </w:p>
    <w:p w14:paraId="5270B1CB" w14:textId="34C2532E" w:rsidR="000212C0" w:rsidRPr="009E15CF" w:rsidRDefault="000212C0" w:rsidP="000212C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instrukcja obsługi musi być łatwa do odnalezienia i odczytania – powinna być umieszczana nie wyżej niż 120 cm nad poziomem podłogi.</w:t>
      </w:r>
    </w:p>
    <w:p w14:paraId="7A152146" w14:textId="17AA7EAE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CAA39E" w14:textId="0C1F9F0C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ELEMENTY WYPOSAŻENIA UŁATWIAJĄCE ORIENTACJĘ W BUDYNKU ORAZ PRZEKAZ INFORMACJI</w:t>
      </w:r>
    </w:p>
    <w:p w14:paraId="342537F9" w14:textId="12E1102B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360AC0" w14:textId="0A53E57F" w:rsidR="000212C0" w:rsidRPr="009E15CF" w:rsidRDefault="000212C0" w:rsidP="000212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wprowadzenie pochwytów wzdłuż ciągów komunikacyjnych najlepiej na dwóch wysokościach: od 85 cm do 100 cm (pierwszy pochwyt) i od 60 cm do 75cm (drugi pochwyt), w kolorystyce odmiennej od ścian i podłóg z uwagi na osoby słabowidzące; zasada ta dotyczy także stosowania kontrastowej kolorystyki ścian w stosunku do podłóg,</w:t>
      </w:r>
    </w:p>
    <w:p w14:paraId="32C975FF" w14:textId="75C080B0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515E3F5" w14:textId="7543D293" w:rsidR="000212C0" w:rsidRPr="009E15CF" w:rsidRDefault="000212C0" w:rsidP="000212C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napisy informacyjne umieszczane na drzwiach lub obok drzwi do pomieszczeń oraz w wydzielonych strefach z zastosowaniem dużych i kontrastowych znaków, stosowanie informacji dotykowej, np. oznaczenia w alfabecie Braille´a przy wejściach do pomieszczeń, na poręczach schodów</w:t>
      </w:r>
      <w:r w:rsidR="00C7534C" w:rsidRPr="009E15CF">
        <w:rPr>
          <w:rFonts w:ascii="Times New Roman" w:hAnsi="Times New Roman" w:cs="Times New Roman"/>
        </w:rPr>
        <w:t>;</w:t>
      </w:r>
    </w:p>
    <w:p w14:paraId="634F2DF5" w14:textId="645D6893" w:rsidR="000212C0" w:rsidRPr="009E15CF" w:rsidRDefault="000212C0" w:rsidP="00116F3C">
      <w:pPr>
        <w:rPr>
          <w:rFonts w:ascii="Times New Roman" w:hAnsi="Times New Roman" w:cs="Times New Roman"/>
        </w:rPr>
      </w:pPr>
    </w:p>
    <w:p w14:paraId="408FAF91" w14:textId="0AD2D35E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PĘTLA INDUKCYJNA</w:t>
      </w:r>
      <w:r w:rsidR="00584F31" w:rsidRPr="009E15CF">
        <w:rPr>
          <w:rFonts w:ascii="Times New Roman" w:hAnsi="Times New Roman" w:cs="Times New Roman"/>
          <w:b/>
          <w:bCs/>
        </w:rPr>
        <w:t xml:space="preserve"> </w:t>
      </w:r>
    </w:p>
    <w:p w14:paraId="1B2BAF4C" w14:textId="75F0C8CE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546AA4" w14:textId="0F565591" w:rsidR="000212C0" w:rsidRPr="009E15CF" w:rsidRDefault="000212C0" w:rsidP="0002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W Sali świetlicy </w:t>
      </w:r>
      <w:r w:rsidR="00EF23C4" w:rsidRPr="009E15CF">
        <w:rPr>
          <w:rFonts w:ascii="Times New Roman" w:hAnsi="Times New Roman" w:cs="Times New Roman"/>
        </w:rPr>
        <w:t xml:space="preserve">wymaga się zamontowanie pętli indukcyjnej. </w:t>
      </w:r>
    </w:p>
    <w:p w14:paraId="7E1D5F7C" w14:textId="4B8833B6" w:rsidR="00EF23C4" w:rsidRPr="009E15CF" w:rsidRDefault="00EF23C4" w:rsidP="00EF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Obszar objęty działaniem pętli indukcyjnej nie powinien być mniejszy niż 25 m2, optymalnie 50 - 100 m2. Kalibracja i instalacja systemu powinna być zgodna z normą PN EN 60118-4:2015-6 ‚‚Elektroakustyka – Aparaty słuchowe – Część 4: Układy pętli indukcyjnych wykorzystywane do współpracy z aparatami słuchowymi – Natężenie pola magnetycznego”.</w:t>
      </w:r>
    </w:p>
    <w:p w14:paraId="4334B5F1" w14:textId="5834BCCF" w:rsidR="00EF23C4" w:rsidRPr="009E15CF" w:rsidRDefault="00EF23C4" w:rsidP="00EF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A3C3E5E" w14:textId="109F88AE" w:rsidR="00EF23C4" w:rsidRPr="009E15CF" w:rsidRDefault="00EF23C4" w:rsidP="00EF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Obszary z pętlą indukcyjną należy oznakować piktogramem zgodnym z ETSI EN 301 462 (2000-03). Oznakowanie należy umieścić w zależności od możliwości na posadzce (z wyznaczeniem granic działania systemu) lub stosując oznakowanie pionowe. Przy oznakowaniu pionowym zaleca się dodatkowo umieszczenie komunikatu w formie tekstowej np. „System pętli indukcyjnej – przełącz aparat słuchowy na cewkę indukcyjną ‘T. </w:t>
      </w:r>
    </w:p>
    <w:p w14:paraId="4D65CB5C" w14:textId="55375543" w:rsidR="00AB71E2" w:rsidRPr="009E15CF" w:rsidRDefault="00AB71E2" w:rsidP="00EF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CEC7F3" w14:textId="77777777" w:rsidR="00AB71E2" w:rsidRPr="009E15CF" w:rsidRDefault="00AB71E2" w:rsidP="00EF2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4DBE0D" w14:textId="7D6E0772" w:rsidR="004561D9" w:rsidRPr="009E15CF" w:rsidRDefault="004561D9" w:rsidP="0045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NAWIERZCHNIE</w:t>
      </w:r>
    </w:p>
    <w:p w14:paraId="0120A56A" w14:textId="77777777" w:rsidR="00C7534C" w:rsidRPr="009E15CF" w:rsidRDefault="00C7534C" w:rsidP="0045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D8F854" w14:textId="6C24EE42" w:rsidR="004561D9" w:rsidRPr="009E15CF" w:rsidRDefault="004561D9" w:rsidP="0045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Nawierzchnie ciągów komunikacyjnych (korytarzy) powinny zapewnić możliwość</w:t>
      </w:r>
      <w:r w:rsidR="0085129B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swobodnego poruszania się, tzn. powinny być równe i mieć powierzchnię antypoślizgową,</w:t>
      </w:r>
      <w:r w:rsidR="0085129B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która zachowuje swoje parametry również w trudnych warunkach atmosferycznych.</w:t>
      </w:r>
    </w:p>
    <w:p w14:paraId="0714D4DF" w14:textId="45372230" w:rsidR="004561D9" w:rsidRPr="009E15CF" w:rsidRDefault="004561D9" w:rsidP="0045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C1129DA" w14:textId="4F4EC258" w:rsidR="004561D9" w:rsidRPr="009E15CF" w:rsidRDefault="004561D9" w:rsidP="0045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BALUSTRADY I PORĘCZE</w:t>
      </w:r>
      <w:r w:rsidR="0085129B" w:rsidRPr="009E15CF">
        <w:rPr>
          <w:rFonts w:ascii="Times New Roman" w:hAnsi="Times New Roman" w:cs="Times New Roman"/>
          <w:b/>
          <w:bCs/>
        </w:rPr>
        <w:t xml:space="preserve"> PRZY SCHODACH</w:t>
      </w:r>
    </w:p>
    <w:p w14:paraId="1B827A72" w14:textId="77777777" w:rsidR="00D87C19" w:rsidRPr="009E15CF" w:rsidRDefault="00D87C19" w:rsidP="0045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921E0C9" w14:textId="557113FB" w:rsidR="004561D9" w:rsidRPr="009E15CF" w:rsidRDefault="004561D9" w:rsidP="004561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E15CF">
        <w:rPr>
          <w:rFonts w:ascii="Times New Roman" w:hAnsi="Times New Roman" w:cs="Times New Roman"/>
          <w:color w:val="FF0000"/>
        </w:rPr>
        <w:t>schody wewnętrzne powinny mieć balustrady lub poręcze przyścienne umożliwiające lewo- i prawostronne ich użytkowanie;</w:t>
      </w:r>
    </w:p>
    <w:p w14:paraId="6E187AA5" w14:textId="4A1F3353" w:rsidR="004561D9" w:rsidRPr="009E15CF" w:rsidRDefault="004561D9" w:rsidP="004561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lastRenderedPageBreak/>
        <w:t>maksymalny prześwit lub wymiar otworu pomiędzy elementami wypełnienia balustrady nie może być większy niż 12 cm;</w:t>
      </w:r>
    </w:p>
    <w:p w14:paraId="0CFFA3C7" w14:textId="4C86A7CD" w:rsidR="004561D9" w:rsidRPr="009E15CF" w:rsidRDefault="004561D9" w:rsidP="004561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zaleca się stosowanie poręczy na wysokości 85 - 100 cm pierwszą poręcz oraz dodatkowo na wysokości 60 - 75 cm drugą poręcz</w:t>
      </w:r>
      <w:r w:rsidR="00C7534C" w:rsidRPr="009E15CF">
        <w:rPr>
          <w:rFonts w:ascii="Times New Roman" w:hAnsi="Times New Roman" w:cs="Times New Roman"/>
        </w:rPr>
        <w:t>;</w:t>
      </w:r>
    </w:p>
    <w:p w14:paraId="5637C570" w14:textId="0C90F5BA" w:rsidR="004561D9" w:rsidRPr="009E15CF" w:rsidRDefault="004561D9" w:rsidP="004561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poręcze przy schodach przed ich początkiem i za końcem należy przedłużyć o min. 30 cm w poziomie oraz zakończyć w sposób zapewniający bezpieczne użytkowanie</w:t>
      </w:r>
      <w:r w:rsidR="00C7534C" w:rsidRPr="009E15CF">
        <w:rPr>
          <w:rFonts w:ascii="Times New Roman" w:hAnsi="Times New Roman" w:cs="Times New Roman"/>
        </w:rPr>
        <w:t>;</w:t>
      </w:r>
    </w:p>
    <w:p w14:paraId="666EF00E" w14:textId="7E806A7B" w:rsidR="004561D9" w:rsidRPr="009E15CF" w:rsidRDefault="004561D9" w:rsidP="004561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poręcze przy schodach powinny być oddalone od ścian, do których są mocowane, co najmniej 5 cm;</w:t>
      </w:r>
    </w:p>
    <w:p w14:paraId="259DF3EA" w14:textId="18A770F9" w:rsidR="004561D9" w:rsidRPr="009E15CF" w:rsidRDefault="004561D9" w:rsidP="004561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część chwytna poręczy powinna mieć średnicę w zakresie 3,5 cm - 4,5 cm,</w:t>
      </w:r>
    </w:p>
    <w:p w14:paraId="22E7C4DC" w14:textId="08FD01E1" w:rsidR="004561D9" w:rsidRPr="009E15CF" w:rsidRDefault="004561D9" w:rsidP="008512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na końcach poręczy należy montować oznaczenia dotykowe (pismo wypukłe</w:t>
      </w:r>
      <w:r w:rsidR="0085129B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lub piktogramy dotykowe) i w alfabecie Braille’a, które są dodatkową informacją dla osób</w:t>
      </w:r>
      <w:r w:rsidR="0085129B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niewidomych</w:t>
      </w:r>
      <w:r w:rsidR="0085129B" w:rsidRPr="009E15CF">
        <w:rPr>
          <w:rFonts w:ascii="Times New Roman" w:hAnsi="Times New Roman" w:cs="Times New Roman"/>
        </w:rPr>
        <w:t>;</w:t>
      </w:r>
    </w:p>
    <w:p w14:paraId="01F90BE0" w14:textId="252F73B1" w:rsidR="004561D9" w:rsidRPr="009E15CF" w:rsidRDefault="004561D9" w:rsidP="008512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końce poręczy powinny być zawinięte w dół lub zamontowane do ściany, tak aby nie można</w:t>
      </w:r>
      <w:r w:rsidR="0085129B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było zaczepić się fragmentami ubrania;</w:t>
      </w:r>
    </w:p>
    <w:p w14:paraId="628BAE92" w14:textId="10D15EB9" w:rsidR="004561D9" w:rsidRPr="009E15CF" w:rsidRDefault="004561D9" w:rsidP="004561D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należy zapewnić ciągłość prowadzenia poręczy na schodach wielobiegowych;</w:t>
      </w:r>
    </w:p>
    <w:p w14:paraId="4B2B99F3" w14:textId="28760580" w:rsidR="004561D9" w:rsidRPr="009E15CF" w:rsidRDefault="004561D9" w:rsidP="0045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837069" w14:textId="77A01E09" w:rsidR="0085129B" w:rsidRPr="009E15CF" w:rsidRDefault="0085129B" w:rsidP="0085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OZNACZENIA SCHODÓW:</w:t>
      </w:r>
    </w:p>
    <w:p w14:paraId="54AD2911" w14:textId="77777777" w:rsidR="00D87C19" w:rsidRPr="009E15CF" w:rsidRDefault="00D87C19" w:rsidP="0085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D16D4E3" w14:textId="510E79EE" w:rsidR="0085129B" w:rsidRPr="009E15CF" w:rsidRDefault="0085129B" w:rsidP="008512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Schody powinny być oznaczone na dwa sposoby:</w:t>
      </w:r>
    </w:p>
    <w:p w14:paraId="4FF1F915" w14:textId="77777777" w:rsidR="0085129B" w:rsidRPr="009E15CF" w:rsidRDefault="0085129B" w:rsidP="00C753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- wizualnie – kontrastowo oznaczone krawędzie stopni,</w:t>
      </w:r>
    </w:p>
    <w:p w14:paraId="10ED74B2" w14:textId="18A4CADB" w:rsidR="0085129B" w:rsidRPr="009E15CF" w:rsidRDefault="0085129B" w:rsidP="00C753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- poprzez zmianę faktury, odcienia lub barwy; </w:t>
      </w:r>
    </w:p>
    <w:p w14:paraId="52BDBBD1" w14:textId="1096D56B" w:rsidR="0085129B" w:rsidRPr="009E15CF" w:rsidRDefault="0085129B" w:rsidP="008512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w odległości 50 cm przed krawędzią pierwszego stopnia schodów w dół oraz przed krawędzią pierwszego stopnia schodów w górę, należy ułożyć fakturę ostrzegawczą o szerokości nie mniejszej niż 40 cm i nie większej niż 60 cm (na całej szerokości schodów); </w:t>
      </w:r>
    </w:p>
    <w:p w14:paraId="3467E71F" w14:textId="41C9B303" w:rsidR="0085129B" w:rsidRPr="009E15CF" w:rsidRDefault="0085129B" w:rsidP="008512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powierzchnie spoczników schodów powinny mieć wykończenie wyróżniające je odcieniem, barwą bądź fakturą, co najmniej w pasie 30 cm od krawędzi rozpoczynającej i kończącej bieg schodów,</w:t>
      </w:r>
    </w:p>
    <w:p w14:paraId="017B4CE6" w14:textId="22AD2547" w:rsidR="0085129B" w:rsidRPr="009E15CF" w:rsidRDefault="0085129B" w:rsidP="008764D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krawędzie</w:t>
      </w:r>
      <w:r w:rsidR="007C6E9A" w:rsidRPr="009E15CF">
        <w:rPr>
          <w:rFonts w:ascii="Times New Roman" w:hAnsi="Times New Roman" w:cs="Times New Roman"/>
        </w:rPr>
        <w:t xml:space="preserve"> pierwszego i ostatniego </w:t>
      </w:r>
      <w:r w:rsidRPr="009E15CF">
        <w:rPr>
          <w:rFonts w:ascii="Times New Roman" w:hAnsi="Times New Roman" w:cs="Times New Roman"/>
        </w:rPr>
        <w:t>stopni</w:t>
      </w:r>
      <w:r w:rsidR="007C6E9A" w:rsidRPr="009E15CF">
        <w:rPr>
          <w:rFonts w:ascii="Times New Roman" w:hAnsi="Times New Roman" w:cs="Times New Roman"/>
        </w:rPr>
        <w:t>a</w:t>
      </w:r>
      <w:r w:rsidRPr="009E15CF">
        <w:rPr>
          <w:rFonts w:ascii="Times New Roman" w:hAnsi="Times New Roman" w:cs="Times New Roman"/>
        </w:rPr>
        <w:t xml:space="preserve"> należy oznaczyć przy pomocy kontrastowego pasa szerokości 5 cm umieszczonego wzdłuż całej krawędzi stopni w poprzek biegu</w:t>
      </w:r>
      <w:r w:rsidRPr="009E15CF">
        <w:rPr>
          <w:rFonts w:ascii="Times New Roman" w:hAnsi="Times New Roman" w:cs="Times New Roman"/>
          <w:b/>
          <w:bCs/>
        </w:rPr>
        <w:t>.</w:t>
      </w:r>
      <w:r w:rsidR="003A342E" w:rsidRPr="009E15CF">
        <w:rPr>
          <w:rFonts w:ascii="Times New Roman" w:hAnsi="Times New Roman" w:cs="Times New Roman"/>
          <w:b/>
          <w:bCs/>
        </w:rPr>
        <w:t xml:space="preserve"> </w:t>
      </w:r>
    </w:p>
    <w:p w14:paraId="677BCEB6" w14:textId="77777777" w:rsidR="009E15CF" w:rsidRPr="009E15CF" w:rsidRDefault="009E15CF" w:rsidP="009E15C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793C0AA" w14:textId="120D5D4D" w:rsidR="0085129B" w:rsidRPr="009E15CF" w:rsidRDefault="0085129B" w:rsidP="0085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BEZP</w:t>
      </w:r>
      <w:r w:rsidR="00C7534C" w:rsidRPr="009E15CF">
        <w:rPr>
          <w:rFonts w:ascii="Times New Roman" w:hAnsi="Times New Roman" w:cs="Times New Roman"/>
          <w:b/>
          <w:bCs/>
        </w:rPr>
        <w:t>I</w:t>
      </w:r>
      <w:r w:rsidRPr="009E15CF">
        <w:rPr>
          <w:rFonts w:ascii="Times New Roman" w:hAnsi="Times New Roman" w:cs="Times New Roman"/>
          <w:b/>
          <w:bCs/>
        </w:rPr>
        <w:t>ECZEŃSTWO POŻAROWE:</w:t>
      </w:r>
    </w:p>
    <w:p w14:paraId="25C10A92" w14:textId="77777777" w:rsidR="00D87C19" w:rsidRPr="009E15CF" w:rsidRDefault="00D87C19" w:rsidP="0085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685B4A" w14:textId="77777777" w:rsidR="0085129B" w:rsidRPr="009E15CF" w:rsidRDefault="0085129B" w:rsidP="0085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Wymagania w zakresie ochrony pożarowej:</w:t>
      </w:r>
    </w:p>
    <w:p w14:paraId="6EE6DFEC" w14:textId="1E5DC10C" w:rsidR="0085129B" w:rsidRPr="009E15CF" w:rsidRDefault="0085129B" w:rsidP="00F54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9E15CF">
        <w:rPr>
          <w:rFonts w:ascii="Times New Roman" w:hAnsi="Times New Roman" w:cs="Times New Roman"/>
        </w:rPr>
        <w:t>zastosowanie znaków bezpieczeństwa dotyczących ewakuacji, oświetlonych wewnętrznie</w:t>
      </w:r>
      <w:r w:rsidR="00C7534C" w:rsidRPr="009E15CF">
        <w:rPr>
          <w:rFonts w:ascii="Times New Roman" w:hAnsi="Times New Roman" w:cs="Times New Roman"/>
        </w:rPr>
        <w:t>;</w:t>
      </w:r>
      <w:r w:rsidR="003A342E" w:rsidRPr="009E15CF">
        <w:rPr>
          <w:rFonts w:ascii="Times New Roman" w:hAnsi="Times New Roman" w:cs="Times New Roman"/>
        </w:rPr>
        <w:t xml:space="preserve"> </w:t>
      </w:r>
    </w:p>
    <w:p w14:paraId="2A294464" w14:textId="33E71E3C" w:rsidR="0085129B" w:rsidRPr="009E15CF" w:rsidRDefault="0085129B" w:rsidP="00F54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zastosowanie na drogach ewakuacyjnych awaryjnego oświetlenia ewakuacyjnego</w:t>
      </w:r>
      <w:r w:rsidR="00C7534C" w:rsidRPr="009E15CF">
        <w:rPr>
          <w:rFonts w:ascii="Times New Roman" w:hAnsi="Times New Roman" w:cs="Times New Roman"/>
        </w:rPr>
        <w:t>;</w:t>
      </w:r>
    </w:p>
    <w:p w14:paraId="612D00B5" w14:textId="42DF5138" w:rsidR="0085129B" w:rsidRPr="009E15CF" w:rsidRDefault="0085129B" w:rsidP="00F54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zastosowanie w systemach sygnalizacji pożarowej sygnalizatorów świetlnych</w:t>
      </w:r>
      <w:r w:rsidR="00F54048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i akustycznych</w:t>
      </w:r>
      <w:r w:rsidR="00C7534C" w:rsidRPr="009E15CF">
        <w:rPr>
          <w:rFonts w:ascii="Times New Roman" w:hAnsi="Times New Roman" w:cs="Times New Roman"/>
        </w:rPr>
        <w:t>;</w:t>
      </w:r>
      <w:r w:rsidR="003A342E" w:rsidRPr="009E15CF">
        <w:rPr>
          <w:rFonts w:ascii="Times New Roman" w:hAnsi="Times New Roman" w:cs="Times New Roman"/>
        </w:rPr>
        <w:t xml:space="preserve"> </w:t>
      </w:r>
    </w:p>
    <w:p w14:paraId="71551B73" w14:textId="134B6BBB" w:rsidR="0085129B" w:rsidRPr="009E15CF" w:rsidRDefault="0085129B" w:rsidP="00F54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zastosowanie żółtej, czyli o największym kontraście względem otoczenia, barwy drzwi</w:t>
      </w:r>
      <w:r w:rsidR="00F54048" w:rsidRPr="009E15CF">
        <w:rPr>
          <w:rFonts w:ascii="Times New Roman" w:hAnsi="Times New Roman" w:cs="Times New Roman"/>
        </w:rPr>
        <w:t xml:space="preserve"> </w:t>
      </w:r>
      <w:r w:rsidR="007C6E9A" w:rsidRPr="009E15CF">
        <w:rPr>
          <w:rFonts w:ascii="Times New Roman" w:hAnsi="Times New Roman" w:cs="Times New Roman"/>
        </w:rPr>
        <w:t xml:space="preserve">głównych – jako </w:t>
      </w:r>
      <w:r w:rsidRPr="009E15CF">
        <w:rPr>
          <w:rFonts w:ascii="Times New Roman" w:hAnsi="Times New Roman" w:cs="Times New Roman"/>
        </w:rPr>
        <w:t>ewakuacyjnych</w:t>
      </w:r>
      <w:r w:rsidR="00C7534C" w:rsidRPr="009E15CF">
        <w:rPr>
          <w:rFonts w:ascii="Times New Roman" w:hAnsi="Times New Roman" w:cs="Times New Roman"/>
        </w:rPr>
        <w:t>;</w:t>
      </w:r>
      <w:r w:rsidR="00435326" w:rsidRPr="009E15CF">
        <w:rPr>
          <w:rFonts w:ascii="Times New Roman" w:hAnsi="Times New Roman" w:cs="Times New Roman"/>
        </w:rPr>
        <w:t xml:space="preserve"> </w:t>
      </w:r>
    </w:p>
    <w:p w14:paraId="683B0AB8" w14:textId="7EFD277A" w:rsidR="0085129B" w:rsidRPr="009E15CF" w:rsidRDefault="0085129B" w:rsidP="00F54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zastosowanie dodatkowej oprawy oświetleniowej stale pracującej nad wyjściami</w:t>
      </w:r>
      <w:r w:rsidR="00F54048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ewakuacyjnymi</w:t>
      </w:r>
      <w:r w:rsidR="00C7534C" w:rsidRPr="009E15CF">
        <w:rPr>
          <w:rFonts w:ascii="Times New Roman" w:hAnsi="Times New Roman" w:cs="Times New Roman"/>
        </w:rPr>
        <w:t>;</w:t>
      </w:r>
    </w:p>
    <w:p w14:paraId="4FAB7826" w14:textId="29D56174" w:rsidR="00F54048" w:rsidRPr="009E15CF" w:rsidRDefault="00F54048" w:rsidP="00F54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o</w:t>
      </w:r>
      <w:r w:rsidR="0085129B" w:rsidRPr="009E15CF">
        <w:rPr>
          <w:rFonts w:ascii="Times New Roman" w:hAnsi="Times New Roman" w:cs="Times New Roman"/>
        </w:rPr>
        <w:t>sobom z niepełnosprawnością wzroku należy zapewnić dostęp do informacji o kierunkach</w:t>
      </w:r>
      <w:r w:rsidRPr="009E15CF">
        <w:rPr>
          <w:rFonts w:ascii="Times New Roman" w:hAnsi="Times New Roman" w:cs="Times New Roman"/>
        </w:rPr>
        <w:t xml:space="preserve"> </w:t>
      </w:r>
      <w:r w:rsidR="0085129B" w:rsidRPr="009E15CF">
        <w:rPr>
          <w:rFonts w:ascii="Times New Roman" w:hAnsi="Times New Roman" w:cs="Times New Roman"/>
        </w:rPr>
        <w:t>ewakuacji</w:t>
      </w:r>
      <w:r w:rsidRPr="009E15CF">
        <w:rPr>
          <w:rFonts w:ascii="Times New Roman" w:hAnsi="Times New Roman" w:cs="Times New Roman"/>
        </w:rPr>
        <w:t>;</w:t>
      </w:r>
    </w:p>
    <w:p w14:paraId="059C2394" w14:textId="07B839DF" w:rsidR="0085129B" w:rsidRPr="009E15CF" w:rsidRDefault="0085129B" w:rsidP="00F540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Informacja dotykowa o kierunkach ewakuacji w postaci piktogramów dotykowych powinna</w:t>
      </w:r>
      <w:r w:rsidR="00F54048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być montowana w łatwo dostępnych miejscach (na poręczach lub narożnikach ścian)</w:t>
      </w:r>
      <w:r w:rsidR="00F54048" w:rsidRPr="009E15CF">
        <w:rPr>
          <w:rFonts w:ascii="Times New Roman" w:hAnsi="Times New Roman" w:cs="Times New Roman"/>
        </w:rPr>
        <w:t>.</w:t>
      </w:r>
      <w:r w:rsidR="00116F3C" w:rsidRPr="009E15C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4EB9A20C" w14:textId="417832C9" w:rsidR="00C7534C" w:rsidRPr="009E15CF" w:rsidRDefault="00C7534C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4126D5" w14:textId="59E09F7F" w:rsidR="00C7534C" w:rsidRPr="009E15CF" w:rsidRDefault="00C7534C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POMIESZCZENIA I URZĄDZENIA HIGIENICZNO-SANITARNE</w:t>
      </w:r>
    </w:p>
    <w:p w14:paraId="7F310908" w14:textId="17347078" w:rsidR="00102484" w:rsidRPr="009E15CF" w:rsidRDefault="00102484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3FFAD47" w14:textId="77777777" w:rsidR="00102484" w:rsidRPr="009E15CF" w:rsidRDefault="00102484" w:rsidP="00102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WYTYCZNE OGÓLNE:</w:t>
      </w:r>
    </w:p>
    <w:p w14:paraId="52A7331D" w14:textId="77777777" w:rsidR="00102484" w:rsidRPr="009E15CF" w:rsidRDefault="00102484" w:rsidP="001024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urządzenia alarmowe:</w:t>
      </w:r>
    </w:p>
    <w:p w14:paraId="7360D3D2" w14:textId="63C869FC" w:rsidR="00102484" w:rsidRPr="009E15CF" w:rsidRDefault="007C6E9A" w:rsidP="00102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wszystkie </w:t>
      </w:r>
      <w:r w:rsidR="00102484" w:rsidRPr="009E15CF">
        <w:rPr>
          <w:rFonts w:ascii="Times New Roman" w:hAnsi="Times New Roman" w:cs="Times New Roman"/>
        </w:rPr>
        <w:t xml:space="preserve">toalety </w:t>
      </w:r>
      <w:r w:rsidRPr="009E15CF">
        <w:rPr>
          <w:rFonts w:ascii="Times New Roman" w:hAnsi="Times New Roman" w:cs="Times New Roman"/>
        </w:rPr>
        <w:t xml:space="preserve">(zarówno na parterze jak i piętrze) </w:t>
      </w:r>
      <w:r w:rsidR="00102484" w:rsidRPr="009E15CF">
        <w:rPr>
          <w:rFonts w:ascii="Times New Roman" w:hAnsi="Times New Roman" w:cs="Times New Roman"/>
        </w:rPr>
        <w:t>powinny być wyposażone w przycisk lub linkę wzywania pomocy, znajdującą się na maksymalnej wysokości 40 cm od poziomu posadzki - linka/przycisk powinny aktywować alarm w pomieszczeniu obsługi</w:t>
      </w:r>
      <w:r w:rsidRPr="009E15CF">
        <w:rPr>
          <w:rFonts w:ascii="Times New Roman" w:hAnsi="Times New Roman" w:cs="Times New Roman"/>
        </w:rPr>
        <w:t>;</w:t>
      </w:r>
    </w:p>
    <w:p w14:paraId="64AB1BE5" w14:textId="77777777" w:rsidR="00102484" w:rsidRPr="009E15CF" w:rsidRDefault="00102484" w:rsidP="00102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uruchamianie urządzeń alarmowych w toalecie nie powinno wymagać siły przekraczającej 30 N,</w:t>
      </w:r>
    </w:p>
    <w:p w14:paraId="1359FCBB" w14:textId="77777777" w:rsidR="00102484" w:rsidRPr="009E15CF" w:rsidRDefault="00102484" w:rsidP="001024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powierzchnie ścian i podłóg:</w:t>
      </w:r>
    </w:p>
    <w:p w14:paraId="7E4151EB" w14:textId="77777777" w:rsidR="00102484" w:rsidRPr="009E15CF" w:rsidRDefault="00102484" w:rsidP="001024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zabrania się stosowania powierzchni połyskliwych, powodujących zjawisko olśnienia;</w:t>
      </w:r>
    </w:p>
    <w:p w14:paraId="2AF0A938" w14:textId="77777777" w:rsidR="00102484" w:rsidRPr="009E15CF" w:rsidRDefault="00102484" w:rsidP="001024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ściany i podłogi powinny być ze sobą skontrastowane; w przypadku braku takiej możliwości, wymagane jest stosowanie listew przypodłogowych lub cokołów w kontrastowym kolorze;</w:t>
      </w:r>
    </w:p>
    <w:p w14:paraId="6D98A521" w14:textId="77777777" w:rsidR="00102484" w:rsidRPr="009E15CF" w:rsidRDefault="00102484" w:rsidP="001024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wszystkie powierzchnie ścian oraz wszystkie powierzchnie podłóg powinny mieć jednolitą barwę, bez wzorów lub o wzorach o kontraście kolorystycznym mniejszym od LRV=20,</w:t>
      </w:r>
    </w:p>
    <w:p w14:paraId="1403D063" w14:textId="77777777" w:rsidR="00102484" w:rsidRPr="009E15CF" w:rsidRDefault="00102484" w:rsidP="0010248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podłogi i posadzki w toaletach powinny być wykonywane z materiałów antypoślizgowych, które, nawet zamoczone, nie spowodują niebezpieczeństwa dla użytkowników - w badaniu wg PN-EN 13036-4 lub PN-EN 14231 wartość poślizgu (PTV lub SRV) nawierzchni mokrej nie może być niższa niż 36 jednostek;</w:t>
      </w:r>
    </w:p>
    <w:p w14:paraId="715E20EE" w14:textId="77777777" w:rsidR="00102484" w:rsidRPr="009E15CF" w:rsidRDefault="00102484" w:rsidP="001024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drzwi:</w:t>
      </w:r>
    </w:p>
    <w:p w14:paraId="432248CA" w14:textId="77777777" w:rsidR="00102484" w:rsidRPr="009E15CF" w:rsidRDefault="00102484" w:rsidP="001024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wejścia do toalet w części dziennej (Parter banku) powinny być oznaczone za pomocą piktogramów na ścianach oraz informacją w alfabecie Braille’a;</w:t>
      </w:r>
    </w:p>
    <w:p w14:paraId="154F50D1" w14:textId="77777777" w:rsidR="00102484" w:rsidRPr="009E15CF" w:rsidRDefault="00102484" w:rsidP="001024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 ustępach ogólnodostępnych (Parter budynku) należy stosować drzwi otwierane na zewnątrz, o szerokości co najmniej 90 cm;</w:t>
      </w:r>
    </w:p>
    <w:p w14:paraId="1EDC16D4" w14:textId="77777777" w:rsidR="00102484" w:rsidRPr="009E15CF" w:rsidRDefault="00102484" w:rsidP="001024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wszystkie drzwi prowadzące do toalet na Partnerze budynku powinny być kontrastowo oznaczone poprzez wykonanie całej powierzchni w kolorze kontrastującym z kolorem ściany (LRV &gt; 30), lub oznaczenie ościeżnic w kolorze skontrastowanym z kolorem ściany (LRV &gt; 30);</w:t>
      </w:r>
    </w:p>
    <w:p w14:paraId="7C647FA1" w14:textId="77777777" w:rsidR="00102484" w:rsidRPr="009E15CF" w:rsidRDefault="00102484" w:rsidP="001024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zaleca się montowanie drzwi bez siłowników. Ciężkie drzwi uniemożliwiają samodzielne otwarcie ich przez osobę poruszającą się na wózku inwalidzkim;</w:t>
      </w:r>
    </w:p>
    <w:p w14:paraId="368141AB" w14:textId="77777777" w:rsidR="00102484" w:rsidRPr="009E15CF" w:rsidRDefault="00102484" w:rsidP="001024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ręczne otwieranie i zamykanie drzwi toalety nie powinno wymagać siły przekraczającej 60 N,</w:t>
      </w:r>
    </w:p>
    <w:p w14:paraId="17C11278" w14:textId="77777777" w:rsidR="00102484" w:rsidRPr="009E15CF" w:rsidRDefault="00102484" w:rsidP="0010248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drzwi toalet muszą umożliwiać ich awaryjne otwarcie kluczem przez obsługę;</w:t>
      </w:r>
    </w:p>
    <w:p w14:paraId="64EE34CC" w14:textId="77777777" w:rsidR="00102484" w:rsidRPr="009E15CF" w:rsidRDefault="00102484" w:rsidP="0010248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włączniki światła powinny się znajdować na wysokości 80 - 110 cm od poziomu posadzki,</w:t>
      </w:r>
    </w:p>
    <w:p w14:paraId="10E48CB1" w14:textId="250399BF" w:rsidR="00AB71E2" w:rsidRPr="009E15CF" w:rsidRDefault="00AB71E2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42621D" w14:textId="79BF5455" w:rsidR="00C7534C" w:rsidRPr="009E15CF" w:rsidRDefault="00C7534C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MISKA USTĘPOWA</w:t>
      </w:r>
    </w:p>
    <w:p w14:paraId="3C134427" w14:textId="77777777" w:rsidR="00D87C19" w:rsidRPr="009E15CF" w:rsidRDefault="00D87C19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D60E85F" w14:textId="3CCE0010" w:rsidR="00C7534C" w:rsidRPr="009E15CF" w:rsidRDefault="00C7534C" w:rsidP="00C753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przestrzeń wokół miski powinna uwzględniać różne sposoby (zależne od przyzwyczajenia lub schorzenia) przesiadania się z wózka inwalidzkiego na miskę ustępową. Rodzaje transferu z wózka inwalidzkiego na muszlę ustępową:</w:t>
      </w:r>
    </w:p>
    <w:p w14:paraId="19D91F4E" w14:textId="449C492D" w:rsidR="00C7534C" w:rsidRPr="009E15CF" w:rsidRDefault="00C7534C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a) transfer przedni lub transfer przedni z obrotem – wymaga dużej siły ramion. Może być niewykonalny dla dużej części użytkowników;</w:t>
      </w:r>
    </w:p>
    <w:p w14:paraId="3992BFD7" w14:textId="77777777" w:rsidR="00C7534C" w:rsidRPr="009E15CF" w:rsidRDefault="00C7534C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b) transfer diagonalny,</w:t>
      </w:r>
    </w:p>
    <w:p w14:paraId="0F2365B8" w14:textId="79E01ABD" w:rsidR="00C7534C" w:rsidRPr="009E15CF" w:rsidRDefault="00C7534C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c) transfer boczny</w:t>
      </w:r>
      <w:r w:rsidR="00FC2275" w:rsidRPr="009E15CF">
        <w:rPr>
          <w:rFonts w:ascii="Times New Roman" w:hAnsi="Times New Roman" w:cs="Times New Roman"/>
        </w:rPr>
        <w:t>;</w:t>
      </w:r>
    </w:p>
    <w:p w14:paraId="54B42377" w14:textId="24161462" w:rsidR="00C7534C" w:rsidRPr="009E15CF" w:rsidRDefault="00C7534C" w:rsidP="00C753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górna krawędź deski powinna się znajdować na wysokości 42-48 cm</w:t>
      </w:r>
      <w:r w:rsidR="00FC2275" w:rsidRPr="009E15CF">
        <w:rPr>
          <w:rFonts w:ascii="Times New Roman" w:hAnsi="Times New Roman" w:cs="Times New Roman"/>
        </w:rPr>
        <w:t>;</w:t>
      </w:r>
    </w:p>
    <w:p w14:paraId="1DC17BA7" w14:textId="41BD34FC" w:rsidR="00C7534C" w:rsidRPr="009E15CF" w:rsidRDefault="00C7534C" w:rsidP="00C753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oś muszli nie bliżej niż 45 cm od ściany</w:t>
      </w:r>
      <w:r w:rsidR="00FC2275" w:rsidRPr="009E15CF">
        <w:rPr>
          <w:rFonts w:ascii="Times New Roman" w:hAnsi="Times New Roman" w:cs="Times New Roman"/>
        </w:rPr>
        <w:t>;</w:t>
      </w:r>
    </w:p>
    <w:p w14:paraId="22B16CF8" w14:textId="3B3ABD45" w:rsidR="00C7534C" w:rsidRPr="009E15CF" w:rsidRDefault="00C7534C" w:rsidP="00FC22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deska klozetowa powinna być jednolita, bez wycięć, stabilna</w:t>
      </w:r>
      <w:r w:rsidR="00FC2275" w:rsidRPr="009E15CF">
        <w:rPr>
          <w:rFonts w:ascii="Times New Roman" w:hAnsi="Times New Roman" w:cs="Times New Roman"/>
        </w:rPr>
        <w:t>;</w:t>
      </w:r>
    </w:p>
    <w:p w14:paraId="0BAE1B85" w14:textId="77777777" w:rsidR="00C7534C" w:rsidRPr="009E15CF" w:rsidRDefault="00C7534C" w:rsidP="00FC22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poręcze:</w:t>
      </w:r>
    </w:p>
    <w:p w14:paraId="3050AA4C" w14:textId="77777777" w:rsidR="00FC2275" w:rsidRPr="009E15CF" w:rsidRDefault="00FC2275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- </w:t>
      </w:r>
      <w:r w:rsidR="00C7534C" w:rsidRPr="009E15CF">
        <w:rPr>
          <w:rFonts w:ascii="Times New Roman" w:hAnsi="Times New Roman" w:cs="Times New Roman"/>
        </w:rPr>
        <w:t>montowane w odległości 30 - 40 cm od osi muszli (do osi poręczy) oraz na wysokości</w:t>
      </w:r>
      <w:r w:rsidRPr="009E15CF">
        <w:rPr>
          <w:rFonts w:ascii="Times New Roman" w:hAnsi="Times New Roman" w:cs="Times New Roman"/>
        </w:rPr>
        <w:t xml:space="preserve"> </w:t>
      </w:r>
      <w:r w:rsidR="00C7534C" w:rsidRPr="009E15CF">
        <w:rPr>
          <w:rFonts w:ascii="Times New Roman" w:hAnsi="Times New Roman" w:cs="Times New Roman"/>
        </w:rPr>
        <w:t>70 - 85 cm (górna krawędź poręczy), oraz wystające 10 - 15 cm przed muszlę</w:t>
      </w:r>
      <w:r w:rsidRPr="009E15CF">
        <w:rPr>
          <w:rFonts w:ascii="Times New Roman" w:hAnsi="Times New Roman" w:cs="Times New Roman"/>
        </w:rPr>
        <w:t>;</w:t>
      </w:r>
    </w:p>
    <w:p w14:paraId="0D56CC7E" w14:textId="0139DE65" w:rsidR="00C7534C" w:rsidRPr="009E15CF" w:rsidRDefault="00FC2275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- </w:t>
      </w:r>
      <w:r w:rsidR="00C7534C" w:rsidRPr="009E15CF">
        <w:rPr>
          <w:rFonts w:ascii="Times New Roman" w:hAnsi="Times New Roman" w:cs="Times New Roman"/>
        </w:rPr>
        <w:t xml:space="preserve"> długości 75 - 90 cm (podnoszone z obu stron muszli)</w:t>
      </w:r>
      <w:r w:rsidRPr="009E15CF">
        <w:rPr>
          <w:rFonts w:ascii="Times New Roman" w:hAnsi="Times New Roman" w:cs="Times New Roman"/>
        </w:rPr>
        <w:t>;</w:t>
      </w:r>
    </w:p>
    <w:p w14:paraId="374D5FFD" w14:textId="51D1A26E" w:rsidR="00C7534C" w:rsidRPr="009E15CF" w:rsidRDefault="00FC2275" w:rsidP="00C7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- </w:t>
      </w:r>
      <w:r w:rsidR="00C7534C" w:rsidRPr="009E15CF">
        <w:rPr>
          <w:rFonts w:ascii="Times New Roman" w:hAnsi="Times New Roman" w:cs="Times New Roman"/>
        </w:rPr>
        <w:t>w przypadku możliwości tylko jednostronnego przesiadania się, dopuszcza się</w:t>
      </w:r>
      <w:r w:rsidRPr="009E15CF">
        <w:rPr>
          <w:rFonts w:ascii="Times New Roman" w:hAnsi="Times New Roman" w:cs="Times New Roman"/>
        </w:rPr>
        <w:t xml:space="preserve"> </w:t>
      </w:r>
      <w:r w:rsidR="00C7534C" w:rsidRPr="009E15CF">
        <w:rPr>
          <w:rFonts w:ascii="Times New Roman" w:hAnsi="Times New Roman" w:cs="Times New Roman"/>
        </w:rPr>
        <w:t>montowanie jednego opuszczanego pochwytu i jednego mocowanego na stałe –</w:t>
      </w:r>
      <w:r w:rsidRPr="009E15CF">
        <w:rPr>
          <w:rFonts w:ascii="Times New Roman" w:hAnsi="Times New Roman" w:cs="Times New Roman"/>
        </w:rPr>
        <w:t xml:space="preserve"> </w:t>
      </w:r>
      <w:r w:rsidR="00C7534C" w:rsidRPr="009E15CF">
        <w:rPr>
          <w:rFonts w:ascii="Times New Roman" w:hAnsi="Times New Roman" w:cs="Times New Roman"/>
        </w:rPr>
        <w:t>po przeciwnej stronie względem miejsca odstawczego, na wysokości 70 - 85 cm</w:t>
      </w:r>
      <w:r w:rsidRPr="009E15CF">
        <w:rPr>
          <w:rFonts w:ascii="Times New Roman" w:hAnsi="Times New Roman" w:cs="Times New Roman"/>
        </w:rPr>
        <w:t xml:space="preserve"> </w:t>
      </w:r>
      <w:r w:rsidR="00C7534C" w:rsidRPr="009E15CF">
        <w:rPr>
          <w:rFonts w:ascii="Times New Roman" w:hAnsi="Times New Roman" w:cs="Times New Roman"/>
        </w:rPr>
        <w:t>od posadzki, długości min. 80 cm, mocowane 20 - 30 cm od ściany za miską ustępową</w:t>
      </w:r>
      <w:r w:rsidRPr="009E15CF">
        <w:rPr>
          <w:rFonts w:ascii="Times New Roman" w:hAnsi="Times New Roman" w:cs="Times New Roman"/>
        </w:rPr>
        <w:t>;</w:t>
      </w:r>
    </w:p>
    <w:p w14:paraId="2E684554" w14:textId="77777777" w:rsidR="00C7534C" w:rsidRPr="009E15CF" w:rsidRDefault="00C7534C" w:rsidP="00FC22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spłuczka:</w:t>
      </w:r>
    </w:p>
    <w:p w14:paraId="1BF5FDB4" w14:textId="3A824CE3" w:rsidR="00C7534C" w:rsidRPr="009E15CF" w:rsidRDefault="00FC2275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- </w:t>
      </w:r>
      <w:r w:rsidR="00C7534C" w:rsidRPr="009E15CF">
        <w:rPr>
          <w:rFonts w:ascii="Times New Roman" w:hAnsi="Times New Roman" w:cs="Times New Roman"/>
        </w:rPr>
        <w:t xml:space="preserve"> uruchamianie spłuczki może się odbywać automatycznie lub ręcznie, nie może być</w:t>
      </w:r>
      <w:r w:rsidRPr="009E15CF">
        <w:rPr>
          <w:rFonts w:ascii="Times New Roman" w:hAnsi="Times New Roman" w:cs="Times New Roman"/>
        </w:rPr>
        <w:t xml:space="preserve"> </w:t>
      </w:r>
      <w:r w:rsidR="00C7534C" w:rsidRPr="009E15CF">
        <w:rPr>
          <w:rFonts w:ascii="Times New Roman" w:hAnsi="Times New Roman" w:cs="Times New Roman"/>
        </w:rPr>
        <w:t>to spłuczka obsługiwana za pomocą nogi</w:t>
      </w:r>
      <w:r w:rsidRPr="009E15CF">
        <w:rPr>
          <w:rFonts w:ascii="Times New Roman" w:hAnsi="Times New Roman" w:cs="Times New Roman"/>
        </w:rPr>
        <w:t>;</w:t>
      </w:r>
    </w:p>
    <w:p w14:paraId="70E765F5" w14:textId="143EEEF7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- podajnik papieru toaletowego powinien się znajdować na wysokości 60 - 70 cm od posadzki, w okolicy przedniej krawędzi miski ustępowej.</w:t>
      </w:r>
    </w:p>
    <w:p w14:paraId="4D62373F" w14:textId="4BEE4A98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1A0F533" w14:textId="4A2A6F00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UMYWALKA</w:t>
      </w:r>
    </w:p>
    <w:p w14:paraId="58F11CE1" w14:textId="77777777" w:rsidR="00D87C19" w:rsidRPr="009E15CF" w:rsidRDefault="00D87C19" w:rsidP="00FC2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02B6F6" w14:textId="77777777" w:rsidR="00FC2275" w:rsidRPr="009E15CF" w:rsidRDefault="00FC2275" w:rsidP="00FC22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wysokość umywalki:</w:t>
      </w:r>
    </w:p>
    <w:p w14:paraId="2B31D1E9" w14:textId="40383475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- górna krawędź na wysokości 75 - 85 cm od posadzki;</w:t>
      </w:r>
    </w:p>
    <w:p w14:paraId="314EA99E" w14:textId="2E0671B6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- dolna krawędź nie niżej niż 60 - 70 cm od posadzki;</w:t>
      </w:r>
    </w:p>
    <w:p w14:paraId="424904B7" w14:textId="69E252F0" w:rsidR="00FC2275" w:rsidRPr="009E15CF" w:rsidRDefault="00FC2275" w:rsidP="00FC22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przestrzeń manewrowa przed umywalką o wymiarach 90x150cm, z czego nie więcej niż 40 cm tej przestrzeni może znajdować się pod umywalką</w:t>
      </w:r>
      <w:r w:rsidR="00D87C19" w:rsidRPr="009E15CF">
        <w:rPr>
          <w:rFonts w:ascii="Times New Roman" w:hAnsi="Times New Roman" w:cs="Times New Roman"/>
        </w:rPr>
        <w:t>;</w:t>
      </w:r>
    </w:p>
    <w:p w14:paraId="0646ADBC" w14:textId="77777777" w:rsidR="00FC2275" w:rsidRPr="009E15CF" w:rsidRDefault="00FC2275" w:rsidP="00FC227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baterie:</w:t>
      </w:r>
    </w:p>
    <w:p w14:paraId="39E3E3A0" w14:textId="0FF5F1B9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- powinny być uruchamiane dźwignią (najlepiej z przedłużonym uchwytem), przyciskiem lub automatycznie;</w:t>
      </w:r>
    </w:p>
    <w:p w14:paraId="76A04D22" w14:textId="26DA75DD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- nie dopuszcza się baterii obsługiwanych przy pomocy kurków</w:t>
      </w:r>
      <w:r w:rsidR="00D87C19" w:rsidRPr="009E15CF">
        <w:rPr>
          <w:rFonts w:ascii="Times New Roman" w:hAnsi="Times New Roman" w:cs="Times New Roman"/>
        </w:rPr>
        <w:t>;</w:t>
      </w:r>
    </w:p>
    <w:p w14:paraId="104AC2B7" w14:textId="628CD185" w:rsidR="00FC2275" w:rsidRPr="009E15CF" w:rsidRDefault="00FC2275" w:rsidP="00FC22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lustro powinno być zamontowane w taki sposób, aby jego dolna krawędź znajdowała się nie wyżej niż 80 cm od poziomu posadzki lub bezpośrednio nad umywalką</w:t>
      </w:r>
      <w:r w:rsidR="00D87C19" w:rsidRPr="009E15CF">
        <w:rPr>
          <w:rFonts w:ascii="Times New Roman" w:hAnsi="Times New Roman" w:cs="Times New Roman"/>
        </w:rPr>
        <w:t>;</w:t>
      </w:r>
    </w:p>
    <w:p w14:paraId="283C92D0" w14:textId="3ED8D534" w:rsidR="00FC2275" w:rsidRPr="009E15CF" w:rsidRDefault="00FC2275" w:rsidP="00FC22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dozownik mydła, wieszak na ręczniki powinny być zlokalizowane jak najbliżej umywalki na wysokości 80 - 110 cm od poziomu posadzki;</w:t>
      </w:r>
    </w:p>
    <w:p w14:paraId="36D90E0E" w14:textId="77777777" w:rsidR="00FC2275" w:rsidRPr="009E15CF" w:rsidRDefault="00FC2275" w:rsidP="00FC227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poręcze:</w:t>
      </w:r>
    </w:p>
    <w:p w14:paraId="0FB099D7" w14:textId="67CF5A18" w:rsidR="00FC2275" w:rsidRPr="009E15CF" w:rsidRDefault="00FC2275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- montowane po obu stronach umywalki na wysokości 90 – 100 cm, w odległości nie mniejszej niż 5 cm pomiędzy krawędzią poręczy a umywalką.</w:t>
      </w:r>
    </w:p>
    <w:p w14:paraId="18C03425" w14:textId="209D38B9" w:rsidR="009335EC" w:rsidRPr="009E15CF" w:rsidRDefault="009335EC" w:rsidP="00FC22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4A95DD69" w14:textId="34EDC153" w:rsidR="009335EC" w:rsidRPr="009E15CF" w:rsidRDefault="009335EC" w:rsidP="0093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WANNA</w:t>
      </w:r>
    </w:p>
    <w:p w14:paraId="201E61F9" w14:textId="77777777" w:rsidR="00D87C19" w:rsidRPr="009E15CF" w:rsidRDefault="00D87C19" w:rsidP="009335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8A542E9" w14:textId="6FF60235" w:rsidR="00E05307" w:rsidRPr="009E15CF" w:rsidRDefault="007C6E9A" w:rsidP="00E0530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brak wanien – we wszystkich łazienkach powinny zostać wykonane prysznice;</w:t>
      </w:r>
    </w:p>
    <w:p w14:paraId="3DD7AE1F" w14:textId="35F9D1D3" w:rsidR="00E05307" w:rsidRPr="009E15CF" w:rsidRDefault="00E05307" w:rsidP="00E0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5C0985" w14:textId="48A1589C" w:rsidR="00E05307" w:rsidRPr="009E15CF" w:rsidRDefault="00E05307" w:rsidP="00E0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PRYSZNIC</w:t>
      </w:r>
    </w:p>
    <w:p w14:paraId="70D139A0" w14:textId="77777777" w:rsidR="00D87C19" w:rsidRPr="009E15CF" w:rsidRDefault="00D87C19" w:rsidP="00E0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FBC7370" w14:textId="7C4B65E8" w:rsidR="00E05307" w:rsidRPr="009E15CF" w:rsidRDefault="00E05307" w:rsidP="00E053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natrysk powinien być dostępny dla osób poruszających się na wózku inwalidzkim, w związku z tym należy wyprofilować w podłodze odpowiednie spadki w posadzce, w celu odprowadzenia wody do kratki ściekowej;</w:t>
      </w:r>
    </w:p>
    <w:p w14:paraId="4146645C" w14:textId="25E55BF4" w:rsidR="00E05307" w:rsidRPr="009E15CF" w:rsidRDefault="00E05307" w:rsidP="00E053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prysznic należy wyposażyć w stabilne krzesełko prysznicowe z oparciem, ewentualnie siedzisko, mocowane do ściany, na wysokości 42 - 50 cm od podłogi;</w:t>
      </w:r>
    </w:p>
    <w:p w14:paraId="4F00C44A" w14:textId="4827027D" w:rsidR="00E05307" w:rsidRPr="009E15CF" w:rsidRDefault="00E05307" w:rsidP="00E053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poręcze powinny być montowane na wysokości 90 - 100 cm nad poziomem podłogi;</w:t>
      </w:r>
    </w:p>
    <w:p w14:paraId="23FDD21D" w14:textId="0BF3D54A" w:rsidR="00E05307" w:rsidRPr="009E15CF" w:rsidRDefault="00E05307" w:rsidP="00E053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słuchawka prysznicowa powinna być wyposażona w giętki wąż o długości co najmniej 150 cm połączony ze słuchawką prysznicową oraz pionowym panelem prysznicowym, znajdować się na wysokości 90 - 210 cm nad poziomem podłogi i powinna mieć regulowaną wysokość;</w:t>
      </w:r>
    </w:p>
    <w:p w14:paraId="1B9761AF" w14:textId="169E30A9" w:rsidR="00E05307" w:rsidRPr="009E15CF" w:rsidRDefault="00E05307" w:rsidP="00E0530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baterie z termostatem powinny znajdować się na wysokości 80 - 90 cm nad poziomem podłogi.</w:t>
      </w:r>
    </w:p>
    <w:p w14:paraId="4DBD7FDC" w14:textId="04A90988" w:rsidR="00E05307" w:rsidRPr="009E15CF" w:rsidRDefault="00E05307" w:rsidP="00E0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DF687E" w14:textId="0CB88B8F" w:rsidR="00692322" w:rsidRPr="009E15CF" w:rsidRDefault="00692322" w:rsidP="00E0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3712BF" w14:textId="259CB0FA" w:rsidR="00692322" w:rsidRPr="009E15CF" w:rsidRDefault="00692322" w:rsidP="00E0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KUCHNIE</w:t>
      </w:r>
    </w:p>
    <w:p w14:paraId="073E386C" w14:textId="77777777" w:rsidR="00D87C19" w:rsidRPr="009E15CF" w:rsidRDefault="00D87C19" w:rsidP="00E05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1C7A1D" w14:textId="77777777" w:rsidR="00692322" w:rsidRPr="009E15CF" w:rsidRDefault="00692322" w:rsidP="0069232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zlew:</w:t>
      </w:r>
    </w:p>
    <w:p w14:paraId="5F854BBA" w14:textId="14C46D94" w:rsidR="00692322" w:rsidRPr="009E15CF" w:rsidRDefault="00692322" w:rsidP="006923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zalecany o płytkich komorach - nieobudowany,</w:t>
      </w:r>
    </w:p>
    <w:p w14:paraId="6413B54B" w14:textId="4096C52C" w:rsidR="00692322" w:rsidRPr="009E15CF" w:rsidRDefault="00692322" w:rsidP="0069232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pusta przestrzeń na podjazd wózka o szerokości min. 80 cm, głębokości min. 60 cm i wysokości 70 cm,</w:t>
      </w:r>
    </w:p>
    <w:p w14:paraId="24BB1B3D" w14:textId="538F58F0" w:rsidR="00692322" w:rsidRPr="009E15CF" w:rsidRDefault="00692322" w:rsidP="0069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D53CDF9" w14:textId="7907334A" w:rsidR="00692322" w:rsidRPr="009E15CF" w:rsidRDefault="00692322" w:rsidP="00692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OKNA:</w:t>
      </w:r>
    </w:p>
    <w:p w14:paraId="222D6F1B" w14:textId="3AB4B69C" w:rsidR="00692322" w:rsidRPr="009E15CF" w:rsidRDefault="00692322" w:rsidP="00D87C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otwierane za pomocą jednej ręki dzięki klamce w postaci dźwigni, na wysokości </w:t>
      </w:r>
      <w:r w:rsidR="00116F3C" w:rsidRPr="009E15CF">
        <w:rPr>
          <w:rFonts w:ascii="Times New Roman" w:hAnsi="Times New Roman" w:cs="Times New Roman"/>
        </w:rPr>
        <w:t>110</w:t>
      </w:r>
      <w:r w:rsidRPr="009E15CF">
        <w:rPr>
          <w:rFonts w:ascii="Times New Roman" w:hAnsi="Times New Roman" w:cs="Times New Roman"/>
        </w:rPr>
        <w:t xml:space="preserve"> - 120 cm nad poziomem podłogi;</w:t>
      </w:r>
    </w:p>
    <w:p w14:paraId="10770085" w14:textId="3D5E9106" w:rsidR="00692322" w:rsidRPr="009E15CF" w:rsidRDefault="00692322" w:rsidP="00D87C1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klamki proste do zidentyfikowania i w kontrastujących barwach w stosunku do tła, proste w użyciu</w:t>
      </w:r>
      <w:r w:rsidR="00D87C19" w:rsidRPr="009E15CF">
        <w:rPr>
          <w:rFonts w:ascii="Times New Roman" w:hAnsi="Times New Roman" w:cs="Times New Roman"/>
        </w:rPr>
        <w:t xml:space="preserve">. </w:t>
      </w:r>
    </w:p>
    <w:p w14:paraId="68A454C7" w14:textId="03554651" w:rsidR="00692322" w:rsidRPr="009E15CF" w:rsidRDefault="00692322" w:rsidP="00D8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76BB3" w14:textId="745B3C77" w:rsidR="00692322" w:rsidRPr="009E15CF" w:rsidRDefault="00692322" w:rsidP="0069232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9E15CF">
        <w:rPr>
          <w:rFonts w:ascii="Times New Roman" w:hAnsi="Times New Roman" w:cs="Times New Roman"/>
          <w:b/>
          <w:bCs/>
        </w:rPr>
        <w:t>GNIAZDA, KONTAKTY I INNE MECHANIZMY KONTROLNE</w:t>
      </w:r>
    </w:p>
    <w:p w14:paraId="6B2BA6FA" w14:textId="77777777" w:rsidR="00D87C19" w:rsidRPr="009E15CF" w:rsidRDefault="00D87C19" w:rsidP="00692322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970E98" w14:textId="28A59BEB" w:rsidR="00692322" w:rsidRPr="009E15CF" w:rsidRDefault="00692322" w:rsidP="00D87C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włączniki światła, czytniki kart dostępu oraz istotne gniazda powinny znajdować się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w miejscach, do których może dotrzeć osoba poruszająca się na wózku</w:t>
      </w:r>
      <w:r w:rsidR="00D87C19" w:rsidRPr="009E15CF">
        <w:rPr>
          <w:rFonts w:ascii="Times New Roman" w:hAnsi="Times New Roman" w:cs="Times New Roman"/>
        </w:rPr>
        <w:t>;</w:t>
      </w:r>
    </w:p>
    <w:p w14:paraId="32B10FFE" w14:textId="6595C277" w:rsidR="00692322" w:rsidRPr="009E15CF" w:rsidRDefault="00692322" w:rsidP="00D87C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kontakty, włączniki i inne mechanizmy kontrolne należy umieszczać na wysokości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80 - 110 cm, natomiast gniazda na wysokości 40 - 100 cm. Zasada ta nie dotyczy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specjalnego wyposażenia, które zgodnie z przepisami musi znajdować się na innych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wysokościach oraz elementów instalacji elektrycznej i systemów komunikacji używanych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wyłącznie do celów technicznych</w:t>
      </w:r>
      <w:r w:rsidR="00D87C19" w:rsidRPr="009E15CF">
        <w:rPr>
          <w:rFonts w:ascii="Times New Roman" w:hAnsi="Times New Roman" w:cs="Times New Roman"/>
        </w:rPr>
        <w:t>;</w:t>
      </w:r>
    </w:p>
    <w:p w14:paraId="016A80B5" w14:textId="77777777" w:rsidR="00D87C19" w:rsidRPr="009E15CF" w:rsidRDefault="00692322" w:rsidP="00D87C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gniazda i kontakty powinny być obsługiwane jedną ręką i nie wymagać ruchu obrotowego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nadgarstkiem, mocnego chwytania i ściskania</w:t>
      </w:r>
      <w:r w:rsidR="00D87C19" w:rsidRPr="009E15CF">
        <w:rPr>
          <w:rFonts w:ascii="Times New Roman" w:hAnsi="Times New Roman" w:cs="Times New Roman"/>
        </w:rPr>
        <w:t>;</w:t>
      </w:r>
    </w:p>
    <w:p w14:paraId="797733BD" w14:textId="688C6A38" w:rsidR="00692322" w:rsidRPr="009E15CF" w:rsidRDefault="00692322" w:rsidP="00D87C1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>dla łatwiejszego odnajdywania osprzętu, powinien być on montowany zawsze w tych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samych miejscach (np. włączniki oświetleniowe na ścianie od strony klamki w odległości</w:t>
      </w:r>
      <w:r w:rsidR="00D87C19" w:rsidRPr="009E15CF">
        <w:rPr>
          <w:rFonts w:ascii="Times New Roman" w:hAnsi="Times New Roman" w:cs="Times New Roman"/>
        </w:rPr>
        <w:t xml:space="preserve"> </w:t>
      </w:r>
      <w:r w:rsidRPr="009E15CF">
        <w:rPr>
          <w:rFonts w:ascii="Times New Roman" w:hAnsi="Times New Roman" w:cs="Times New Roman"/>
        </w:rPr>
        <w:t>ok. 20 cm od otworu drzwiowego)</w:t>
      </w:r>
      <w:r w:rsidR="00D87C19" w:rsidRPr="009E15CF">
        <w:rPr>
          <w:rFonts w:ascii="Times New Roman" w:hAnsi="Times New Roman" w:cs="Times New Roman"/>
        </w:rPr>
        <w:t>.</w:t>
      </w:r>
    </w:p>
    <w:p w14:paraId="6DD3E678" w14:textId="16D70758" w:rsidR="00E24C8C" w:rsidRPr="009E15CF" w:rsidRDefault="00E24C8C" w:rsidP="00E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24166A7" w14:textId="320BEA89" w:rsidR="00E24C8C" w:rsidRPr="009E15CF" w:rsidRDefault="00E24C8C" w:rsidP="00E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3169C2" w14:textId="225D45A3" w:rsidR="00E24C8C" w:rsidRPr="009E15CF" w:rsidRDefault="00417150" w:rsidP="00E24C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E15CF">
        <w:rPr>
          <w:rFonts w:ascii="Times New Roman" w:hAnsi="Times New Roman" w:cs="Times New Roman"/>
        </w:rPr>
        <w:t xml:space="preserve">Wszelkie kolory – do ustalenia z Inwestorem. </w:t>
      </w:r>
    </w:p>
    <w:sectPr w:rsidR="00E24C8C" w:rsidRPr="009E15C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57522" w14:textId="77777777" w:rsidR="00850313" w:rsidRDefault="00850313" w:rsidP="00FC2275">
      <w:pPr>
        <w:spacing w:after="0" w:line="240" w:lineRule="auto"/>
      </w:pPr>
      <w:r>
        <w:separator/>
      </w:r>
    </w:p>
  </w:endnote>
  <w:endnote w:type="continuationSeparator" w:id="0">
    <w:p w14:paraId="0F242349" w14:textId="77777777" w:rsidR="00850313" w:rsidRDefault="00850313" w:rsidP="00FC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6608215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6025BC84" w14:textId="578BA39F" w:rsidR="009E15CF" w:rsidRPr="009E15CF" w:rsidRDefault="009E15CF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9E15CF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9E15CF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E15CF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E15CF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9E15CF">
          <w:rPr>
            <w:rFonts w:ascii="Times New Roman" w:eastAsiaTheme="majorEastAsia" w:hAnsi="Times New Roman" w:cs="Times New Roman"/>
            <w:noProof/>
            <w:sz w:val="18"/>
            <w:szCs w:val="18"/>
          </w:rPr>
          <w:t>6</w:t>
        </w:r>
        <w:r w:rsidRPr="009E15CF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7741086D" w14:textId="26AD4466" w:rsidR="00FC2275" w:rsidRDefault="00FC22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3E7AC" w14:textId="77777777" w:rsidR="00850313" w:rsidRDefault="00850313" w:rsidP="00FC2275">
      <w:pPr>
        <w:spacing w:after="0" w:line="240" w:lineRule="auto"/>
      </w:pPr>
      <w:r>
        <w:separator/>
      </w:r>
    </w:p>
  </w:footnote>
  <w:footnote w:type="continuationSeparator" w:id="0">
    <w:p w14:paraId="3BAFA2E5" w14:textId="77777777" w:rsidR="00850313" w:rsidRDefault="00850313" w:rsidP="00FC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0F20"/>
    <w:multiLevelType w:val="hybridMultilevel"/>
    <w:tmpl w:val="3CD65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10BA"/>
    <w:multiLevelType w:val="hybridMultilevel"/>
    <w:tmpl w:val="D452E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020"/>
    <w:multiLevelType w:val="hybridMultilevel"/>
    <w:tmpl w:val="8632D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777D7"/>
    <w:multiLevelType w:val="hybridMultilevel"/>
    <w:tmpl w:val="9E906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F134C"/>
    <w:multiLevelType w:val="hybridMultilevel"/>
    <w:tmpl w:val="2A94E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374D"/>
    <w:multiLevelType w:val="hybridMultilevel"/>
    <w:tmpl w:val="7C16C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8672C"/>
    <w:multiLevelType w:val="hybridMultilevel"/>
    <w:tmpl w:val="8544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1415C"/>
    <w:multiLevelType w:val="hybridMultilevel"/>
    <w:tmpl w:val="C764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B1F"/>
    <w:multiLevelType w:val="hybridMultilevel"/>
    <w:tmpl w:val="97A62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926B8"/>
    <w:multiLevelType w:val="hybridMultilevel"/>
    <w:tmpl w:val="3BD49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D283F"/>
    <w:multiLevelType w:val="hybridMultilevel"/>
    <w:tmpl w:val="5CC68D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7142B"/>
    <w:multiLevelType w:val="hybridMultilevel"/>
    <w:tmpl w:val="5B7A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D4DE9"/>
    <w:multiLevelType w:val="hybridMultilevel"/>
    <w:tmpl w:val="47AAB3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3773762"/>
    <w:multiLevelType w:val="hybridMultilevel"/>
    <w:tmpl w:val="E5FA3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E6973"/>
    <w:multiLevelType w:val="hybridMultilevel"/>
    <w:tmpl w:val="7F58F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40A4"/>
    <w:multiLevelType w:val="hybridMultilevel"/>
    <w:tmpl w:val="2C4A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D2A94"/>
    <w:multiLevelType w:val="hybridMultilevel"/>
    <w:tmpl w:val="658C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74217"/>
    <w:multiLevelType w:val="hybridMultilevel"/>
    <w:tmpl w:val="6DD6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86436"/>
    <w:multiLevelType w:val="hybridMultilevel"/>
    <w:tmpl w:val="5832D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4F34"/>
    <w:multiLevelType w:val="hybridMultilevel"/>
    <w:tmpl w:val="AB3C88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F48E0"/>
    <w:multiLevelType w:val="hybridMultilevel"/>
    <w:tmpl w:val="1B807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631D0"/>
    <w:multiLevelType w:val="hybridMultilevel"/>
    <w:tmpl w:val="90AA6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1"/>
  </w:num>
  <w:num w:numId="5">
    <w:abstractNumId w:val="16"/>
  </w:num>
  <w:num w:numId="6">
    <w:abstractNumId w:val="5"/>
  </w:num>
  <w:num w:numId="7">
    <w:abstractNumId w:val="13"/>
  </w:num>
  <w:num w:numId="8">
    <w:abstractNumId w:val="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3"/>
  </w:num>
  <w:num w:numId="14">
    <w:abstractNumId w:val="20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14"/>
  </w:num>
  <w:num w:numId="20">
    <w:abstractNumId w:val="9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40"/>
    <w:rsid w:val="000212C0"/>
    <w:rsid w:val="0007152E"/>
    <w:rsid w:val="00102484"/>
    <w:rsid w:val="00116F3C"/>
    <w:rsid w:val="001D768E"/>
    <w:rsid w:val="002E1AD9"/>
    <w:rsid w:val="003A342E"/>
    <w:rsid w:val="00417150"/>
    <w:rsid w:val="00435326"/>
    <w:rsid w:val="004561D9"/>
    <w:rsid w:val="00474542"/>
    <w:rsid w:val="004A001D"/>
    <w:rsid w:val="00584F31"/>
    <w:rsid w:val="00692322"/>
    <w:rsid w:val="00703A32"/>
    <w:rsid w:val="007C6E9A"/>
    <w:rsid w:val="00850313"/>
    <w:rsid w:val="0085129B"/>
    <w:rsid w:val="009335EC"/>
    <w:rsid w:val="009E15CF"/>
    <w:rsid w:val="00A60D56"/>
    <w:rsid w:val="00AB71E2"/>
    <w:rsid w:val="00BA6EAC"/>
    <w:rsid w:val="00C24F40"/>
    <w:rsid w:val="00C7534C"/>
    <w:rsid w:val="00CA0E14"/>
    <w:rsid w:val="00D87C19"/>
    <w:rsid w:val="00E05307"/>
    <w:rsid w:val="00E24C8C"/>
    <w:rsid w:val="00EF23C4"/>
    <w:rsid w:val="00F54048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A642BB"/>
  <w15:chartTrackingRefBased/>
  <w15:docId w15:val="{27294349-7153-40E6-AF9C-984A9D20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4F4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24F4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21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75"/>
  </w:style>
  <w:style w:type="paragraph" w:styleId="Stopka">
    <w:name w:val="footer"/>
    <w:basedOn w:val="Normalny"/>
    <w:link w:val="StopkaZnak"/>
    <w:uiPriority w:val="99"/>
    <w:unhideWhenUsed/>
    <w:rsid w:val="00FC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75"/>
  </w:style>
  <w:style w:type="character" w:styleId="Odwoaniedokomentarza">
    <w:name w:val="annotation reference"/>
    <w:basedOn w:val="Domylnaczcionkaakapitu"/>
    <w:uiPriority w:val="99"/>
    <w:semiHidden/>
    <w:unhideWhenUsed/>
    <w:rsid w:val="00FC2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2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2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zwoj-praca-technologia/standardy-dostepnosci-budynkow-dla-osob-z-niepelnosprawnosci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2079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Aleksandra</cp:lastModifiedBy>
  <cp:revision>3</cp:revision>
  <cp:lastPrinted>2021-03-03T10:40:00Z</cp:lastPrinted>
  <dcterms:created xsi:type="dcterms:W3CDTF">2021-03-01T11:29:00Z</dcterms:created>
  <dcterms:modified xsi:type="dcterms:W3CDTF">2021-03-03T10:40:00Z</dcterms:modified>
</cp:coreProperties>
</file>