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4628"/>
      </w:tblGrid>
      <w:tr w:rsidR="00B86E27" w:rsidRPr="00537799" w:rsidTr="00AD07A7">
        <w:trPr>
          <w:trHeight w:val="300"/>
        </w:trPr>
        <w:tc>
          <w:tcPr>
            <w:tcW w:w="14628" w:type="dxa"/>
            <w:shd w:val="pct10" w:color="auto" w:fill="auto"/>
            <w:hideMark/>
          </w:tcPr>
          <w:p w:rsidR="00B86E27" w:rsidRPr="00537799" w:rsidRDefault="009664AC" w:rsidP="000A00FC">
            <w:pPr>
              <w:jc w:val="right"/>
              <w:rPr>
                <w:rFonts w:asciiTheme="minorHAnsi" w:hAnsiTheme="minorHAnsi"/>
                <w:b/>
              </w:rPr>
            </w:pPr>
            <w:r w:rsidRPr="00537799">
              <w:rPr>
                <w:rFonts w:asciiTheme="minorHAnsi" w:hAnsiTheme="minorHAnsi"/>
                <w:b/>
              </w:rPr>
              <w:t xml:space="preserve">ZAŁĄCZNIK NR </w:t>
            </w:r>
            <w:r w:rsidR="00537799" w:rsidRPr="00537799">
              <w:rPr>
                <w:rFonts w:asciiTheme="minorHAnsi" w:hAnsiTheme="minorHAnsi"/>
                <w:b/>
              </w:rPr>
              <w:t>2B</w:t>
            </w:r>
            <w:r w:rsidR="00604957" w:rsidRPr="00537799">
              <w:rPr>
                <w:rFonts w:asciiTheme="minorHAnsi" w:hAnsiTheme="minorHAnsi"/>
                <w:b/>
              </w:rPr>
              <w:t xml:space="preserve"> do Formularza oferty</w:t>
            </w:r>
          </w:p>
        </w:tc>
      </w:tr>
    </w:tbl>
    <w:p w:rsidR="001B4EC7" w:rsidRPr="00537799" w:rsidRDefault="001B4EC7" w:rsidP="00B34134">
      <w:pPr>
        <w:rPr>
          <w:rFonts w:asciiTheme="minorHAnsi" w:hAnsiTheme="minorHAnsi"/>
          <w:b/>
        </w:rPr>
      </w:pPr>
      <w:r w:rsidRPr="00537799">
        <w:rPr>
          <w:rFonts w:asciiTheme="minorHAnsi" w:hAnsiTheme="minorHAnsi"/>
          <w:b/>
        </w:rPr>
        <w:t>Wykonawca:</w:t>
      </w:r>
    </w:p>
    <w:p w:rsidR="001B4EC7" w:rsidRPr="00537799" w:rsidRDefault="001B4EC7" w:rsidP="00B34134">
      <w:pPr>
        <w:ind w:right="5954"/>
        <w:rPr>
          <w:rFonts w:asciiTheme="minorHAnsi" w:hAnsiTheme="minorHAnsi"/>
        </w:rPr>
      </w:pPr>
      <w:r w:rsidRPr="00537799">
        <w:rPr>
          <w:rFonts w:asciiTheme="minorHAnsi" w:hAnsiTheme="minorHAnsi"/>
        </w:rPr>
        <w:t>…………………………………</w:t>
      </w:r>
    </w:p>
    <w:p w:rsidR="001B4EC7" w:rsidRPr="00537799" w:rsidRDefault="001B4EC7" w:rsidP="00B34134">
      <w:pPr>
        <w:ind w:right="5953"/>
        <w:rPr>
          <w:rFonts w:asciiTheme="minorHAnsi" w:hAnsiTheme="minorHAnsi"/>
          <w:i/>
        </w:rPr>
      </w:pPr>
      <w:r w:rsidRPr="00537799">
        <w:rPr>
          <w:rFonts w:asciiTheme="minorHAnsi" w:hAnsiTheme="minorHAnsi"/>
          <w:i/>
        </w:rPr>
        <w:t>(pełna nazwa/firma, adres, w zależności od podmiotu: NIP/PESEL, KRS/</w:t>
      </w:r>
      <w:proofErr w:type="spellStart"/>
      <w:r w:rsidRPr="00537799">
        <w:rPr>
          <w:rFonts w:asciiTheme="minorHAnsi" w:hAnsiTheme="minorHAnsi"/>
          <w:i/>
        </w:rPr>
        <w:t>CEiDG</w:t>
      </w:r>
      <w:proofErr w:type="spellEnd"/>
      <w:r w:rsidRPr="00537799">
        <w:rPr>
          <w:rFonts w:asciiTheme="minorHAnsi" w:hAnsiTheme="minorHAnsi"/>
          <w:i/>
        </w:rPr>
        <w:t>)</w:t>
      </w:r>
    </w:p>
    <w:p w:rsidR="001B4EC7" w:rsidRPr="00537799" w:rsidRDefault="001B4EC7" w:rsidP="00B34134">
      <w:pPr>
        <w:rPr>
          <w:rFonts w:asciiTheme="minorHAnsi" w:hAnsiTheme="minorHAnsi"/>
          <w:u w:val="single"/>
        </w:rPr>
      </w:pPr>
      <w:proofErr w:type="gramStart"/>
      <w:r w:rsidRPr="00537799">
        <w:rPr>
          <w:rFonts w:asciiTheme="minorHAnsi" w:hAnsiTheme="minorHAnsi"/>
          <w:u w:val="single"/>
        </w:rPr>
        <w:t>reprezentowany</w:t>
      </w:r>
      <w:proofErr w:type="gramEnd"/>
      <w:r w:rsidRPr="00537799">
        <w:rPr>
          <w:rFonts w:asciiTheme="minorHAnsi" w:hAnsiTheme="minorHAnsi"/>
          <w:u w:val="single"/>
        </w:rPr>
        <w:t xml:space="preserve"> przez:</w:t>
      </w:r>
    </w:p>
    <w:p w:rsidR="001B4EC7" w:rsidRPr="00537799" w:rsidRDefault="001B4EC7" w:rsidP="00B34134">
      <w:pPr>
        <w:ind w:right="5954"/>
        <w:rPr>
          <w:rFonts w:asciiTheme="minorHAnsi" w:hAnsiTheme="minorHAnsi"/>
        </w:rPr>
      </w:pPr>
      <w:r w:rsidRPr="00537799">
        <w:rPr>
          <w:rFonts w:asciiTheme="minorHAnsi" w:hAnsiTheme="minorHAnsi"/>
        </w:rPr>
        <w:t>……………………………………………</w:t>
      </w:r>
    </w:p>
    <w:p w:rsidR="00B86E27" w:rsidRPr="00537799" w:rsidRDefault="001B4EC7" w:rsidP="005547DB">
      <w:pPr>
        <w:ind w:right="5953"/>
        <w:rPr>
          <w:rFonts w:asciiTheme="minorHAnsi" w:hAnsiTheme="minorHAnsi"/>
          <w:i/>
        </w:rPr>
      </w:pPr>
      <w:r w:rsidRPr="00537799">
        <w:rPr>
          <w:rFonts w:asciiTheme="minorHAnsi" w:hAnsiTheme="minorHAnsi"/>
          <w:i/>
        </w:rPr>
        <w:t>(imię, nazwisko, stanowisko/podstawa do reprezentacji)</w:t>
      </w:r>
    </w:p>
    <w:p w:rsidR="00B86E27" w:rsidRPr="00537799" w:rsidRDefault="00B86E27" w:rsidP="00B86E27">
      <w:pPr>
        <w:spacing w:line="360" w:lineRule="auto"/>
        <w:jc w:val="center"/>
        <w:rPr>
          <w:rFonts w:asciiTheme="minorHAnsi" w:hAnsiTheme="minorHAnsi"/>
          <w:b/>
        </w:rPr>
      </w:pPr>
      <w:r w:rsidRPr="00537799">
        <w:rPr>
          <w:rFonts w:asciiTheme="minorHAnsi" w:hAnsiTheme="minorHAnsi"/>
          <w:b/>
        </w:rPr>
        <w:t>KALKULACJA CENOWA</w:t>
      </w:r>
    </w:p>
    <w:p w:rsidR="00537799" w:rsidRDefault="00537799" w:rsidP="00537799">
      <w:pPr>
        <w:jc w:val="center"/>
        <w:rPr>
          <w:rFonts w:asciiTheme="minorHAnsi" w:hAnsiTheme="minorHAnsi"/>
          <w:b/>
        </w:rPr>
      </w:pPr>
    </w:p>
    <w:p w:rsidR="000A00FC" w:rsidRPr="00AD07A7" w:rsidRDefault="00C90054" w:rsidP="00AD07A7">
      <w:pPr>
        <w:jc w:val="center"/>
        <w:rPr>
          <w:rFonts w:asciiTheme="minorHAnsi" w:hAnsiTheme="minorHAnsi"/>
          <w:b/>
        </w:rPr>
      </w:pPr>
      <w:r w:rsidRPr="00C03358">
        <w:rPr>
          <w:rFonts w:asciiTheme="minorHAnsi" w:hAnsiTheme="minorHAnsi" w:cstheme="minorHAnsi"/>
          <w:b/>
        </w:rPr>
        <w:t>Z</w:t>
      </w:r>
      <w:r w:rsidR="000A00FC" w:rsidRPr="00C03358">
        <w:rPr>
          <w:rFonts w:asciiTheme="minorHAnsi" w:hAnsiTheme="minorHAnsi" w:cstheme="minorHAnsi"/>
          <w:b/>
        </w:rPr>
        <w:t>akup</w:t>
      </w:r>
      <w:r>
        <w:rPr>
          <w:rFonts w:asciiTheme="minorHAnsi" w:hAnsiTheme="minorHAnsi" w:cstheme="minorHAnsi"/>
          <w:b/>
        </w:rPr>
        <w:t xml:space="preserve"> </w:t>
      </w:r>
      <w:r w:rsidR="000A00FC" w:rsidRPr="00C03358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 xml:space="preserve"> </w:t>
      </w:r>
      <w:r w:rsidR="000A00FC" w:rsidRPr="00C03358">
        <w:rPr>
          <w:rFonts w:asciiTheme="minorHAnsi" w:hAnsiTheme="minorHAnsi" w:cstheme="minorHAnsi"/>
          <w:b/>
        </w:rPr>
        <w:t>dostawa</w:t>
      </w:r>
      <w:r>
        <w:rPr>
          <w:rFonts w:asciiTheme="minorHAnsi" w:hAnsiTheme="minorHAnsi" w:cstheme="minorHAnsi"/>
          <w:b/>
        </w:rPr>
        <w:t xml:space="preserve"> </w:t>
      </w:r>
      <w:r w:rsidR="000A00FC" w:rsidRPr="00C03358">
        <w:rPr>
          <w:rFonts w:asciiTheme="minorHAnsi" w:hAnsiTheme="minorHAnsi" w:cstheme="minorHAnsi"/>
          <w:b/>
        </w:rPr>
        <w:t xml:space="preserve">wyposażenia w ramach projektu pn. </w:t>
      </w:r>
      <w:r w:rsidR="000A00FC">
        <w:rPr>
          <w:rFonts w:asciiTheme="minorHAnsi" w:hAnsiTheme="minorHAnsi" w:cstheme="minorHAnsi"/>
          <w:b/>
        </w:rPr>
        <w:t> </w:t>
      </w:r>
      <w:r w:rsidR="000A00FC" w:rsidRPr="00C03358">
        <w:rPr>
          <w:rFonts w:asciiTheme="minorHAnsi" w:hAnsiTheme="minorHAnsi" w:cstheme="minorHAnsi"/>
          <w:b/>
        </w:rPr>
        <w:t xml:space="preserve">„Centrum kliniczne B+R medycyny i hodowli </w:t>
      </w:r>
      <w:r>
        <w:rPr>
          <w:rFonts w:asciiTheme="minorHAnsi" w:hAnsiTheme="minorHAnsi" w:cstheme="minorHAnsi"/>
          <w:b/>
        </w:rPr>
        <w:t xml:space="preserve">zwierząt oraz ochrony klimatu” </w:t>
      </w:r>
      <w:r w:rsidR="00390BF6">
        <w:rPr>
          <w:rFonts w:asciiTheme="minorHAnsi" w:hAnsiTheme="minorHAnsi" w:cstheme="minorHAnsi"/>
          <w:b/>
        </w:rPr>
        <w:t>(</w:t>
      </w:r>
      <w:r w:rsidR="00AD07A7">
        <w:rPr>
          <w:rFonts w:asciiTheme="minorHAnsi" w:hAnsiTheme="minorHAnsi" w:cstheme="minorHAnsi"/>
          <w:b/>
        </w:rPr>
        <w:t xml:space="preserve">komory respiracyjne </w:t>
      </w:r>
      <w:r w:rsidRPr="00C90054">
        <w:rPr>
          <w:rFonts w:asciiTheme="minorHAnsi" w:hAnsiTheme="minorHAnsi" w:cstheme="minorHAnsi"/>
          <w:b/>
        </w:rPr>
        <w:t>z wyposażeniem</w:t>
      </w:r>
      <w:r w:rsidR="00AD07A7">
        <w:rPr>
          <w:rFonts w:asciiTheme="minorHAnsi" w:hAnsiTheme="minorHAnsi" w:cstheme="minorHAnsi"/>
          <w:b/>
        </w:rPr>
        <w:t xml:space="preserve"> - zestaw</w:t>
      </w:r>
      <w:r w:rsidRPr="00C90054">
        <w:rPr>
          <w:rFonts w:asciiTheme="minorHAnsi" w:hAnsiTheme="minorHAnsi" w:cstheme="minorHAnsi"/>
          <w:b/>
        </w:rPr>
        <w:t>).</w:t>
      </w:r>
    </w:p>
    <w:tbl>
      <w:tblPr>
        <w:tblW w:w="15733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731"/>
        <w:gridCol w:w="1134"/>
        <w:gridCol w:w="1985"/>
        <w:gridCol w:w="1417"/>
        <w:gridCol w:w="1276"/>
        <w:gridCol w:w="1559"/>
      </w:tblGrid>
      <w:tr w:rsidR="00390BF6" w:rsidRPr="00390BF6" w:rsidTr="00B86A7A">
        <w:trPr>
          <w:trHeight w:val="24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5.</w:t>
            </w:r>
          </w:p>
        </w:tc>
      </w:tr>
      <w:tr w:rsidR="00390BF6" w:rsidRPr="00390BF6" w:rsidTr="00AD07A7">
        <w:trPr>
          <w:trHeight w:val="74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3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90BF6" w:rsidRPr="00390BF6" w:rsidRDefault="00390BF6" w:rsidP="00AD07A7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Cena jednostkowa netto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Wartość netto w PLN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Stawka podatku</w:t>
            </w:r>
          </w:p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VAT</w:t>
            </w:r>
          </w:p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90BF6" w:rsidRPr="00390BF6" w:rsidRDefault="00390BF6" w:rsidP="00AD07A7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Wartość brutto w PLN</w:t>
            </w:r>
          </w:p>
        </w:tc>
      </w:tr>
      <w:tr w:rsidR="00390BF6" w:rsidRPr="00390BF6" w:rsidTr="00B86A7A">
        <w:trPr>
          <w:trHeight w:val="78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AD07A7">
            <w:pPr>
              <w:spacing w:line="259" w:lineRule="auto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3=1x2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5=3x4</w:t>
            </w:r>
          </w:p>
        </w:tc>
      </w:tr>
      <w:tr w:rsidR="00390BF6" w:rsidRPr="00390BF6" w:rsidTr="00AD07A7">
        <w:trPr>
          <w:trHeight w:val="3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BF6" w:rsidRPr="00AD07A7" w:rsidRDefault="00AD07A7" w:rsidP="00AD07A7">
            <w:pPr>
              <w:spacing w:line="259" w:lineRule="auto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AD07A7">
              <w:rPr>
                <w:rFonts w:eastAsia="Calibri" w:cstheme="minorHAnsi"/>
                <w:color w:val="000000" w:themeColor="text1"/>
                <w:sz w:val="20"/>
              </w:rPr>
              <w:t xml:space="preserve">KOMORY RESPIRACYJNE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BF6" w:rsidRPr="00AD07A7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D07A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4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F6" w:rsidRPr="00390BF6" w:rsidRDefault="00390BF6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D07A7" w:rsidRPr="00390BF6" w:rsidTr="00AD07A7">
        <w:trPr>
          <w:trHeight w:val="3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7A7" w:rsidRPr="00AD07A7" w:rsidRDefault="00AD07A7" w:rsidP="00AD07A7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</w:rPr>
            </w:pPr>
            <w:r w:rsidRPr="00AD07A7">
              <w:rPr>
                <w:rFonts w:eastAsia="Calibri" w:cstheme="minorHAnsi"/>
                <w:color w:val="000000" w:themeColor="text1"/>
                <w:sz w:val="20"/>
              </w:rPr>
              <w:t>ANALIZATOR POMIARU STĘŻEŃ CH</w:t>
            </w:r>
            <w:r w:rsidRPr="00AD07A7">
              <w:rPr>
                <w:rFonts w:eastAsia="Calibri" w:cstheme="minorHAnsi"/>
                <w:color w:val="000000" w:themeColor="text1"/>
                <w:sz w:val="20"/>
                <w:vertAlign w:val="subscript"/>
              </w:rPr>
              <w:t>4</w:t>
            </w:r>
            <w:r w:rsidRPr="00AD07A7">
              <w:rPr>
                <w:rFonts w:eastAsia="Calibri" w:cstheme="minorHAnsi"/>
                <w:color w:val="000000" w:themeColor="text1"/>
                <w:sz w:val="20"/>
              </w:rPr>
              <w:t xml:space="preserve"> i CO</w:t>
            </w:r>
            <w:r w:rsidRPr="00AD07A7">
              <w:rPr>
                <w:rFonts w:eastAsia="Calibri" w:cstheme="minorHAnsi"/>
                <w:color w:val="000000" w:themeColor="text1"/>
                <w:sz w:val="20"/>
                <w:vertAlign w:val="subscript"/>
              </w:rPr>
              <w:t>2</w:t>
            </w:r>
            <w:r w:rsidRPr="00AD07A7">
              <w:rPr>
                <w:rFonts w:eastAsia="Calibri" w:cstheme="minorHAns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7A7" w:rsidRPr="00AD07A7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D07A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="00F81E5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D07A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D07A7" w:rsidRPr="00390BF6" w:rsidTr="00AD07A7">
        <w:trPr>
          <w:trHeight w:val="3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7A7" w:rsidRPr="00AD07A7" w:rsidRDefault="00AD07A7" w:rsidP="00AD07A7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</w:rPr>
            </w:pPr>
            <w:r w:rsidRPr="00AD07A7">
              <w:rPr>
                <w:rFonts w:eastAsia="Calibri" w:cstheme="minorHAnsi"/>
                <w:color w:val="000000" w:themeColor="text1"/>
                <w:sz w:val="20"/>
              </w:rPr>
              <w:t>ANALIZATOR NH</w:t>
            </w:r>
            <w:r w:rsidRPr="00AD07A7">
              <w:rPr>
                <w:rFonts w:eastAsia="Calibri" w:cstheme="minorHAnsi"/>
                <w:color w:val="000000" w:themeColor="text1"/>
                <w:sz w:val="20"/>
                <w:vertAlign w:val="subscript"/>
              </w:rPr>
              <w:t>3</w:t>
            </w:r>
            <w:r w:rsidRPr="00AD07A7">
              <w:rPr>
                <w:rFonts w:eastAsia="Calibri" w:cstheme="minorHAns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7A7" w:rsidRPr="00AD07A7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D07A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="00F81E5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D07A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D07A7" w:rsidRPr="00390BF6" w:rsidTr="00AD07A7">
        <w:trPr>
          <w:trHeight w:val="3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7A7" w:rsidRPr="00AD07A7" w:rsidRDefault="00AD07A7" w:rsidP="00AD07A7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</w:rPr>
            </w:pPr>
            <w:r w:rsidRPr="00AD07A7">
              <w:rPr>
                <w:rFonts w:eastAsia="Calibri" w:cstheme="minorHAnsi"/>
                <w:color w:val="000000" w:themeColor="text1"/>
                <w:sz w:val="20"/>
              </w:rPr>
              <w:t>WYPOSAŻENIE DODATKOWE</w:t>
            </w:r>
            <w:r w:rsidR="00F81E51">
              <w:rPr>
                <w:rFonts w:eastAsia="Calibri" w:cstheme="minorHAnsi"/>
                <w:color w:val="000000" w:themeColor="text1"/>
                <w:sz w:val="20"/>
              </w:rPr>
              <w:t xml:space="preserve"> </w:t>
            </w:r>
            <w:r w:rsidR="00F81E51" w:rsidRPr="00F81E51">
              <w:rPr>
                <w:rFonts w:eastAsia="Calibri" w:cstheme="minorHAnsi"/>
                <w:color w:val="000000" w:themeColor="text1"/>
                <w:sz w:val="20"/>
              </w:rPr>
              <w:t>– przepływomierz wraz z wyposażeniem dodatkowym.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7A7" w:rsidRPr="00AD07A7" w:rsidRDefault="00F81E51" w:rsidP="00F81E51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4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7" w:rsidRPr="00390BF6" w:rsidRDefault="00AD07A7" w:rsidP="00AD07A7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90BF6" w:rsidRPr="00390BF6" w:rsidTr="00B86A7A">
        <w:trPr>
          <w:trHeight w:val="267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390BF6" w:rsidRPr="00390BF6" w:rsidRDefault="00390BF6" w:rsidP="00390BF6">
            <w:pPr>
              <w:spacing w:after="160" w:line="259" w:lineRule="auto"/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0A00FC" w:rsidRDefault="000A00FC" w:rsidP="00D5401B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inorHAnsi" w:hAnsiTheme="minorHAnsi"/>
          <w:bCs/>
        </w:rPr>
      </w:pPr>
    </w:p>
    <w:p w:rsidR="00D30ADB" w:rsidRPr="00D30ADB" w:rsidRDefault="00D30ADB" w:rsidP="00D30ADB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bCs/>
        </w:rPr>
      </w:pPr>
      <w:r w:rsidRPr="00D30ADB">
        <w:rPr>
          <w:rFonts w:asciiTheme="minorHAnsi" w:hAnsiTheme="minorHAnsi"/>
          <w:bCs/>
        </w:rPr>
        <w:t>Wyliczon</w:t>
      </w:r>
      <w:r>
        <w:rPr>
          <w:rFonts w:asciiTheme="minorHAnsi" w:hAnsiTheme="minorHAnsi"/>
          <w:bCs/>
        </w:rPr>
        <w:t>ą</w:t>
      </w:r>
      <w:r w:rsidRPr="00D30ADB">
        <w:rPr>
          <w:rFonts w:asciiTheme="minorHAnsi" w:hAnsiTheme="minorHAnsi"/>
          <w:bCs/>
        </w:rPr>
        <w:t xml:space="preserve"> wartość ogółem należy wpisać do formularza ofertowego załącznik nr 2 do SWZ</w:t>
      </w:r>
    </w:p>
    <w:p w:rsidR="005F5A8E" w:rsidRPr="00537799" w:rsidRDefault="00B86E27" w:rsidP="002F779C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</w:rPr>
      </w:pPr>
      <w:r w:rsidRPr="00537799">
        <w:rPr>
          <w:rFonts w:asciiTheme="minorHAnsi" w:hAnsiTheme="minorHAnsi"/>
          <w:u w:val="dotted"/>
        </w:rPr>
        <w:tab/>
      </w:r>
      <w:proofErr w:type="gramStart"/>
      <w:r w:rsidRPr="00537799">
        <w:rPr>
          <w:rFonts w:asciiTheme="minorHAnsi" w:hAnsiTheme="minorHAnsi"/>
        </w:rPr>
        <w:t>dnia</w:t>
      </w:r>
      <w:proofErr w:type="gramEnd"/>
      <w:r w:rsidRPr="00537799">
        <w:rPr>
          <w:rFonts w:asciiTheme="minorHAnsi" w:hAnsiTheme="minorHAnsi"/>
          <w:u w:val="dotted"/>
        </w:rPr>
        <w:tab/>
      </w:r>
      <w:r w:rsidRPr="00537799">
        <w:rPr>
          <w:rFonts w:asciiTheme="minorHAnsi" w:hAnsiTheme="minorHAnsi"/>
        </w:rPr>
        <w:tab/>
      </w:r>
    </w:p>
    <w:sectPr w:rsidR="005F5A8E" w:rsidRPr="00537799" w:rsidSect="00C90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71" w:rsidRDefault="00E26D71" w:rsidP="00EF2D2C">
      <w:r>
        <w:separator/>
      </w:r>
    </w:p>
  </w:endnote>
  <w:endnote w:type="continuationSeparator" w:id="0">
    <w:p w:rsidR="00E26D71" w:rsidRDefault="00E26D71" w:rsidP="00EF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54" w:rsidRDefault="00C900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54" w:rsidRDefault="00C900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54" w:rsidRDefault="00C90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71" w:rsidRDefault="00E26D71" w:rsidP="00EF2D2C">
      <w:r>
        <w:separator/>
      </w:r>
    </w:p>
  </w:footnote>
  <w:footnote w:type="continuationSeparator" w:id="0">
    <w:p w:rsidR="00E26D71" w:rsidRDefault="00E26D71" w:rsidP="00EF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54" w:rsidRDefault="00C900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99" w:rsidRDefault="00537799" w:rsidP="00537799">
    <w:pPr>
      <w:pStyle w:val="Nagwek"/>
    </w:pPr>
  </w:p>
  <w:p w:rsidR="00854C3D" w:rsidRDefault="00537799" w:rsidP="00537799">
    <w:pPr>
      <w:pStyle w:val="Nagwek"/>
    </w:pPr>
    <w:r>
      <w:rPr>
        <w:noProof/>
      </w:rPr>
      <w:drawing>
        <wp:inline distT="0" distB="0" distL="0" distR="0">
          <wp:extent cx="8737600" cy="704850"/>
          <wp:effectExtent l="1905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0490" cy="705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7799" w:rsidRPr="00537799" w:rsidRDefault="00537799" w:rsidP="00537799">
    <w:pPr>
      <w:pStyle w:val="Nagwek"/>
      <w:jc w:val="right"/>
      <w:rPr>
        <w:rFonts w:asciiTheme="minorHAnsi" w:hAnsiTheme="minorHAnsi" w:cstheme="minorHAnsi"/>
        <w:sz w:val="24"/>
      </w:rPr>
    </w:pPr>
    <w:r w:rsidRPr="00537799">
      <w:rPr>
        <w:rFonts w:asciiTheme="minorHAnsi" w:hAnsiTheme="minorHAnsi" w:cstheme="minorHAnsi"/>
        <w:sz w:val="24"/>
      </w:rPr>
      <w:t xml:space="preserve">Numer postępowania: </w:t>
    </w:r>
    <w:r w:rsidR="00243801">
      <w:rPr>
        <w:rFonts w:asciiTheme="minorHAnsi" w:hAnsiTheme="minorHAnsi" w:cstheme="minorHAnsi"/>
        <w:sz w:val="24"/>
      </w:rPr>
      <w:t>2602</w:t>
    </w:r>
    <w:bookmarkStart w:id="0" w:name="_GoBack"/>
    <w:bookmarkEnd w:id="0"/>
    <w:r w:rsidRPr="00537799">
      <w:rPr>
        <w:rFonts w:asciiTheme="minorHAnsi" w:hAnsiTheme="minorHAnsi" w:cstheme="minorHAnsi"/>
        <w:sz w:val="24"/>
      </w:rPr>
      <w:t>/AZ/262/202</w:t>
    </w:r>
    <w:r w:rsidR="000A00FC">
      <w:rPr>
        <w:rFonts w:asciiTheme="minorHAnsi" w:hAnsiTheme="minorHAnsi" w:cstheme="minorHAnsi"/>
        <w:sz w:val="24"/>
      </w:rPr>
      <w:t>3</w:t>
    </w:r>
  </w:p>
  <w:p w:rsidR="00537799" w:rsidRPr="00537799" w:rsidRDefault="00537799" w:rsidP="005377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54" w:rsidRDefault="00C900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745"/>
    <w:rsid w:val="00013363"/>
    <w:rsid w:val="00030365"/>
    <w:rsid w:val="0004630A"/>
    <w:rsid w:val="000603B1"/>
    <w:rsid w:val="00060B1F"/>
    <w:rsid w:val="00086E4D"/>
    <w:rsid w:val="000A00FC"/>
    <w:rsid w:val="000A2055"/>
    <w:rsid w:val="000A5240"/>
    <w:rsid w:val="000B3D5D"/>
    <w:rsid w:val="000B45AF"/>
    <w:rsid w:val="00104C5C"/>
    <w:rsid w:val="00145E95"/>
    <w:rsid w:val="00167B05"/>
    <w:rsid w:val="00172420"/>
    <w:rsid w:val="001733E9"/>
    <w:rsid w:val="001B4EC7"/>
    <w:rsid w:val="00211D57"/>
    <w:rsid w:val="00216E30"/>
    <w:rsid w:val="002300EA"/>
    <w:rsid w:val="00243801"/>
    <w:rsid w:val="002808E2"/>
    <w:rsid w:val="002C1191"/>
    <w:rsid w:val="002E2B7D"/>
    <w:rsid w:val="002F779C"/>
    <w:rsid w:val="003233A4"/>
    <w:rsid w:val="00363E5C"/>
    <w:rsid w:val="00384126"/>
    <w:rsid w:val="00387646"/>
    <w:rsid w:val="00390BF6"/>
    <w:rsid w:val="0039367B"/>
    <w:rsid w:val="004A5B78"/>
    <w:rsid w:val="004D14E7"/>
    <w:rsid w:val="004E6C3E"/>
    <w:rsid w:val="004F7B53"/>
    <w:rsid w:val="00532AC4"/>
    <w:rsid w:val="00537799"/>
    <w:rsid w:val="005462DB"/>
    <w:rsid w:val="005509F3"/>
    <w:rsid w:val="0055413A"/>
    <w:rsid w:val="005547DB"/>
    <w:rsid w:val="0057663C"/>
    <w:rsid w:val="005E38FE"/>
    <w:rsid w:val="005F49BA"/>
    <w:rsid w:val="005F5A8E"/>
    <w:rsid w:val="00604957"/>
    <w:rsid w:val="0060767D"/>
    <w:rsid w:val="00612152"/>
    <w:rsid w:val="00621793"/>
    <w:rsid w:val="00644F90"/>
    <w:rsid w:val="006656E6"/>
    <w:rsid w:val="006866BA"/>
    <w:rsid w:val="006E6710"/>
    <w:rsid w:val="006F5745"/>
    <w:rsid w:val="00711A67"/>
    <w:rsid w:val="0075742E"/>
    <w:rsid w:val="00764E89"/>
    <w:rsid w:val="00771807"/>
    <w:rsid w:val="007B4854"/>
    <w:rsid w:val="007D33BD"/>
    <w:rsid w:val="007E0045"/>
    <w:rsid w:val="00854C3D"/>
    <w:rsid w:val="0086232E"/>
    <w:rsid w:val="00867D1F"/>
    <w:rsid w:val="0087745C"/>
    <w:rsid w:val="008A3228"/>
    <w:rsid w:val="008C3E9D"/>
    <w:rsid w:val="008C67D2"/>
    <w:rsid w:val="00900E55"/>
    <w:rsid w:val="00956CC5"/>
    <w:rsid w:val="009664AC"/>
    <w:rsid w:val="00987559"/>
    <w:rsid w:val="009A1B9C"/>
    <w:rsid w:val="009E2249"/>
    <w:rsid w:val="00A225C0"/>
    <w:rsid w:val="00A601F2"/>
    <w:rsid w:val="00A85D45"/>
    <w:rsid w:val="00AB07A2"/>
    <w:rsid w:val="00AD07A7"/>
    <w:rsid w:val="00AF711B"/>
    <w:rsid w:val="00B011CF"/>
    <w:rsid w:val="00B34134"/>
    <w:rsid w:val="00B86E27"/>
    <w:rsid w:val="00BD31A9"/>
    <w:rsid w:val="00C24191"/>
    <w:rsid w:val="00C27E68"/>
    <w:rsid w:val="00C5437D"/>
    <w:rsid w:val="00C90054"/>
    <w:rsid w:val="00C96340"/>
    <w:rsid w:val="00CA0511"/>
    <w:rsid w:val="00CC26F1"/>
    <w:rsid w:val="00CF42E4"/>
    <w:rsid w:val="00D23292"/>
    <w:rsid w:val="00D30ADB"/>
    <w:rsid w:val="00D5401B"/>
    <w:rsid w:val="00D62A11"/>
    <w:rsid w:val="00D6320F"/>
    <w:rsid w:val="00D63623"/>
    <w:rsid w:val="00D7787E"/>
    <w:rsid w:val="00DD1817"/>
    <w:rsid w:val="00DD3554"/>
    <w:rsid w:val="00DF540E"/>
    <w:rsid w:val="00E016A5"/>
    <w:rsid w:val="00E26D71"/>
    <w:rsid w:val="00E82831"/>
    <w:rsid w:val="00E935DE"/>
    <w:rsid w:val="00ED4164"/>
    <w:rsid w:val="00EF2D2C"/>
    <w:rsid w:val="00F214FF"/>
    <w:rsid w:val="00F8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2CA2C"/>
  <w15:docId w15:val="{B79D49F5-8437-41E2-A311-CB9AC73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6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4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D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4164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D41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1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1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1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4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C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F4F1D-709D-482B-9F53-CABC2E16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Zofia Kaczmarek</cp:lastModifiedBy>
  <cp:revision>16</cp:revision>
  <cp:lastPrinted>2021-10-04T10:46:00Z</cp:lastPrinted>
  <dcterms:created xsi:type="dcterms:W3CDTF">2022-12-22T11:06:00Z</dcterms:created>
  <dcterms:modified xsi:type="dcterms:W3CDTF">2023-06-15T11:30:00Z</dcterms:modified>
</cp:coreProperties>
</file>