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751B6C" w:rsidP="009C4FE5">
            <w:pPr>
              <w:spacing w:line="276" w:lineRule="auto"/>
              <w:jc w:val="both"/>
              <w:rPr>
                <w:u w:val="single"/>
              </w:rPr>
            </w:pPr>
            <w:r w:rsidRPr="00751B6C">
              <w:rPr>
                <w:u w:val="single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751B6C">
              <w:rPr>
                <w:u w:val="single"/>
              </w:rPr>
              <w:br/>
              <w:t>4 WSzKzP.SZP.2612.53.2021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</w:t>
      </w:r>
      <w:bookmarkStart w:id="0" w:name="_GoBack"/>
      <w:bookmarkEnd w:id="0"/>
      <w:r w:rsidRPr="00C77DCC">
        <w:rPr>
          <w:b/>
        </w:rPr>
        <w:t>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9C4FE5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9C4FE5">
        <w:rPr>
          <w:b/>
          <w:sz w:val="20"/>
          <w:szCs w:val="20"/>
        </w:rPr>
        <w:t xml:space="preserve">Dz.U. UE S numer </w:t>
      </w:r>
      <w:r w:rsidR="000D61E4" w:rsidRPr="009C4FE5">
        <w:rPr>
          <w:b/>
          <w:sz w:val="20"/>
          <w:szCs w:val="20"/>
        </w:rPr>
        <w:t>…….</w:t>
      </w:r>
      <w:r w:rsidR="00250D8D" w:rsidRPr="009C4FE5">
        <w:rPr>
          <w:b/>
          <w:sz w:val="20"/>
          <w:szCs w:val="20"/>
        </w:rPr>
        <w:t xml:space="preserve"> data </w:t>
      </w:r>
      <w:r w:rsidR="000D61E4" w:rsidRPr="009C4FE5">
        <w:rPr>
          <w:b/>
          <w:sz w:val="20"/>
          <w:szCs w:val="20"/>
        </w:rPr>
        <w:t>……………..</w:t>
      </w:r>
      <w:r w:rsidRPr="009C4FE5">
        <w:rPr>
          <w:b/>
          <w:sz w:val="20"/>
          <w:szCs w:val="20"/>
          <w:shd w:val="clear" w:color="auto" w:fill="BFBFBF"/>
        </w:rPr>
        <w:t xml:space="preserve">, </w:t>
      </w:r>
      <w:r w:rsidRPr="009C4FE5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0D61E4">
        <w:rPr>
          <w:b/>
          <w:sz w:val="20"/>
          <w:szCs w:val="20"/>
        </w:rPr>
        <w:t>………………………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76461A">
            <w:pPr>
              <w:jc w:val="both"/>
              <w:rPr>
                <w:b/>
              </w:rPr>
            </w:pPr>
          </w:p>
          <w:p w:rsidR="005A54F4" w:rsidRPr="002322C0" w:rsidRDefault="00751B6C" w:rsidP="0076461A">
            <w:pPr>
              <w:jc w:val="both"/>
              <w:rPr>
                <w:b/>
              </w:rPr>
            </w:pPr>
            <w:r>
              <w:rPr>
                <w:b/>
              </w:rPr>
              <w:t>Dostawa</w:t>
            </w:r>
            <w:r>
              <w:t xml:space="preserve"> </w:t>
            </w:r>
            <w:r w:rsidRPr="00751B6C">
              <w:rPr>
                <w:b/>
              </w:rPr>
              <w:t>rękawic chirurgicznych, diagnostyczn</w:t>
            </w:r>
            <w:r>
              <w:rPr>
                <w:b/>
              </w:rPr>
              <w:t xml:space="preserve">ych i rękawic do przygotowania </w:t>
            </w:r>
            <w:r w:rsidRPr="00751B6C">
              <w:rPr>
                <w:b/>
              </w:rPr>
              <w:t>i podawania cytostatyków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76461A">
            <w:pPr>
              <w:rPr>
                <w:b/>
              </w:rPr>
            </w:pPr>
          </w:p>
          <w:p w:rsidR="005A54F4" w:rsidRPr="00953C8C" w:rsidRDefault="000D61E4" w:rsidP="0076461A">
            <w:pPr>
              <w:rPr>
                <w:b/>
              </w:rPr>
            </w:pPr>
            <w:r>
              <w:rPr>
                <w:b/>
              </w:rPr>
              <w:t>4WSzKzP.SZP.2612.5</w:t>
            </w:r>
            <w:r w:rsidR="00751B6C">
              <w:rPr>
                <w:b/>
              </w:rPr>
              <w:t>3.</w:t>
            </w:r>
            <w:r w:rsidR="005A54F4">
              <w:rPr>
                <w:b/>
              </w:rPr>
              <w:t>20</w:t>
            </w:r>
            <w:r w:rsidR="00BA26DD"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niniejszej części,  uzupełnić  część  V  (w  stosownych przypadkach) oraz w  każdym  </w:t>
            </w:r>
            <w:r w:rsidRPr="00953C8C">
              <w:rPr>
                <w:b/>
                <w:u w:val="single"/>
              </w:rPr>
              <w:lastRenderedPageBreak/>
              <w:t>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01" w:rsidRDefault="001A7301" w:rsidP="005A54F4">
      <w:r>
        <w:separator/>
      </w:r>
    </w:p>
  </w:endnote>
  <w:endnote w:type="continuationSeparator" w:id="0">
    <w:p w:rsidR="001A7301" w:rsidRDefault="001A7301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751B6C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01" w:rsidRDefault="001A7301" w:rsidP="005A54F4">
      <w:r>
        <w:separator/>
      </w:r>
    </w:p>
  </w:footnote>
  <w:footnote w:type="continuationSeparator" w:id="0">
    <w:p w:rsidR="001A7301" w:rsidRDefault="001A7301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A7301"/>
    <w:rsid w:val="001B7434"/>
    <w:rsid w:val="001E156F"/>
    <w:rsid w:val="00250D8D"/>
    <w:rsid w:val="002F1C43"/>
    <w:rsid w:val="003031A7"/>
    <w:rsid w:val="0042114D"/>
    <w:rsid w:val="00522072"/>
    <w:rsid w:val="005A54F4"/>
    <w:rsid w:val="006407C6"/>
    <w:rsid w:val="00667A80"/>
    <w:rsid w:val="00690CEB"/>
    <w:rsid w:val="00751B6C"/>
    <w:rsid w:val="0076461A"/>
    <w:rsid w:val="0098298E"/>
    <w:rsid w:val="009C4FE5"/>
    <w:rsid w:val="009F13A0"/>
    <w:rsid w:val="00A06D94"/>
    <w:rsid w:val="00BA26DD"/>
    <w:rsid w:val="00C4282A"/>
    <w:rsid w:val="00D01A1C"/>
    <w:rsid w:val="00E47868"/>
    <w:rsid w:val="00E6738E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3851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dcterms:created xsi:type="dcterms:W3CDTF">2021-03-25T12:01:00Z</dcterms:created>
  <dcterms:modified xsi:type="dcterms:W3CDTF">2021-11-10T07:46:00Z</dcterms:modified>
</cp:coreProperties>
</file>