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BA1EED" w14:textId="404A4723" w:rsidR="007B439E" w:rsidRPr="00B051E9" w:rsidRDefault="00B051E9" w:rsidP="00B051E9">
      <w:pPr>
        <w:spacing w:line="360" w:lineRule="auto"/>
        <w:jc w:val="right"/>
        <w:rPr>
          <w:rFonts w:ascii="Bahnschrift" w:hAnsi="Bahnschrift" w:cs="Arial"/>
          <w:sz w:val="20"/>
          <w:szCs w:val="18"/>
        </w:rPr>
      </w:pPr>
      <w:r w:rsidRPr="00B051E9">
        <w:rPr>
          <w:rFonts w:ascii="Bahnschrift" w:hAnsi="Bahnschrift" w:cs="Arial"/>
          <w:sz w:val="20"/>
          <w:szCs w:val="18"/>
        </w:rPr>
        <w:t>Załącznik 2 do SWZ DZP.382.1.8</w:t>
      </w:r>
      <w:r w:rsidR="0049599C">
        <w:rPr>
          <w:rFonts w:ascii="Bahnschrift" w:hAnsi="Bahnschrift" w:cs="Arial"/>
          <w:sz w:val="20"/>
          <w:szCs w:val="18"/>
        </w:rPr>
        <w:t>8</w:t>
      </w:r>
      <w:bookmarkStart w:id="0" w:name="_GoBack"/>
      <w:bookmarkEnd w:id="0"/>
      <w:r w:rsidRPr="00B051E9">
        <w:rPr>
          <w:rFonts w:ascii="Bahnschrift" w:hAnsi="Bahnschrift" w:cs="Arial"/>
          <w:sz w:val="20"/>
          <w:szCs w:val="18"/>
        </w:rPr>
        <w:t>.2024</w:t>
      </w:r>
    </w:p>
    <w:p w14:paraId="40B7B874" w14:textId="69E00F04" w:rsidR="002F7ED7" w:rsidRPr="00B051E9" w:rsidRDefault="00B06DA1" w:rsidP="00B051E9">
      <w:pPr>
        <w:spacing w:line="360" w:lineRule="auto"/>
        <w:jc w:val="center"/>
        <w:rPr>
          <w:rFonts w:ascii="Bahnschrift" w:hAnsi="Bahnschrift" w:cs="Arial"/>
          <w:b/>
          <w:sz w:val="20"/>
          <w:szCs w:val="18"/>
        </w:rPr>
      </w:pPr>
      <w:r w:rsidRPr="00B051E9">
        <w:rPr>
          <w:rFonts w:ascii="Bahnschrift" w:hAnsi="Bahnschrift" w:cs="Arial"/>
          <w:b/>
          <w:sz w:val="20"/>
          <w:szCs w:val="18"/>
        </w:rPr>
        <w:t>O</w:t>
      </w:r>
      <w:r w:rsidR="002F7ED7" w:rsidRPr="00B051E9">
        <w:rPr>
          <w:rFonts w:ascii="Bahnschrift" w:hAnsi="Bahnschrift" w:cs="Arial"/>
          <w:b/>
          <w:sz w:val="20"/>
          <w:szCs w:val="18"/>
        </w:rPr>
        <w:t>pis przedmiotu zamówienia</w:t>
      </w:r>
      <w:r w:rsidR="00D473DC" w:rsidRPr="00B051E9">
        <w:rPr>
          <w:rFonts w:ascii="Bahnschrift" w:hAnsi="Bahnschrift" w:cs="Arial"/>
          <w:b/>
          <w:sz w:val="20"/>
          <w:szCs w:val="18"/>
        </w:rPr>
        <w:t xml:space="preserve"> </w:t>
      </w:r>
      <w:r w:rsidR="009E3BA2" w:rsidRPr="00B051E9">
        <w:rPr>
          <w:rFonts w:ascii="Bahnschrift" w:hAnsi="Bahnschrift" w:cs="Arial"/>
          <w:b/>
          <w:sz w:val="20"/>
          <w:szCs w:val="18"/>
        </w:rPr>
        <w:t>/</w:t>
      </w:r>
      <w:r w:rsidR="00D473DC" w:rsidRPr="00B051E9">
        <w:rPr>
          <w:rFonts w:ascii="Bahnschrift" w:hAnsi="Bahnschrift" w:cs="Arial"/>
          <w:b/>
          <w:sz w:val="20"/>
          <w:szCs w:val="18"/>
        </w:rPr>
        <w:t xml:space="preserve"> </w:t>
      </w:r>
      <w:r w:rsidR="009E3BA2" w:rsidRPr="00B051E9">
        <w:rPr>
          <w:rFonts w:ascii="Bahnschrift" w:hAnsi="Bahnschrift" w:cs="Arial"/>
          <w:b/>
          <w:sz w:val="20"/>
          <w:szCs w:val="18"/>
        </w:rPr>
        <w:t>Opis oferowanego sprzę</w:t>
      </w:r>
      <w:r w:rsidR="0033209A" w:rsidRPr="00B051E9">
        <w:rPr>
          <w:rFonts w:ascii="Bahnschrift" w:hAnsi="Bahnschrift" w:cs="Arial"/>
          <w:b/>
          <w:sz w:val="20"/>
          <w:szCs w:val="18"/>
        </w:rPr>
        <w:t>tu</w:t>
      </w:r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D03E30" w:rsidRPr="00B051E9" w14:paraId="155C0D8A" w14:textId="77777777" w:rsidTr="003B64A1">
        <w:trPr>
          <w:trHeight w:val="548"/>
        </w:trPr>
        <w:tc>
          <w:tcPr>
            <w:tcW w:w="5353" w:type="dxa"/>
          </w:tcPr>
          <w:p w14:paraId="23731230" w14:textId="05835305" w:rsidR="00D03E30" w:rsidRPr="00B051E9" w:rsidRDefault="00D03E30" w:rsidP="00B051E9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przedmiotu zamówienia</w:t>
            </w:r>
          </w:p>
        </w:tc>
        <w:tc>
          <w:tcPr>
            <w:tcW w:w="4961" w:type="dxa"/>
          </w:tcPr>
          <w:p w14:paraId="190FFCA5" w14:textId="1A148BE9" w:rsidR="00D03E30" w:rsidRPr="00B051E9" w:rsidRDefault="00D03E30" w:rsidP="00B051E9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oferowanego sprzętu</w:t>
            </w:r>
          </w:p>
        </w:tc>
      </w:tr>
      <w:tr w:rsidR="00091A1C" w:rsidRPr="00B051E9" w14:paraId="5FEA1966" w14:textId="77777777" w:rsidTr="00065B22">
        <w:trPr>
          <w:trHeight w:val="390"/>
        </w:trPr>
        <w:tc>
          <w:tcPr>
            <w:tcW w:w="10314" w:type="dxa"/>
            <w:gridSpan w:val="2"/>
          </w:tcPr>
          <w:p w14:paraId="378762E7" w14:textId="4765DD04" w:rsidR="00091A1C" w:rsidRPr="00B051E9" w:rsidRDefault="001E3905" w:rsidP="00B051E9">
            <w:pPr>
              <w:spacing w:line="360" w:lineRule="auto"/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Część A - </w:t>
            </w:r>
            <w:r w:rsidR="006777CE"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Tablet 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– 1szt. (index 176142)</w:t>
            </w:r>
          </w:p>
        </w:tc>
      </w:tr>
      <w:tr w:rsidR="001E3905" w:rsidRPr="00B051E9" w14:paraId="28A6C2BA" w14:textId="77777777" w:rsidTr="001E3905">
        <w:trPr>
          <w:trHeight w:val="8344"/>
        </w:trPr>
        <w:tc>
          <w:tcPr>
            <w:tcW w:w="5353" w:type="dxa"/>
          </w:tcPr>
          <w:p w14:paraId="19A09E2B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Długość przekątnej ekranu – 10” - 12”</w:t>
            </w:r>
          </w:p>
          <w:p w14:paraId="41E08B2C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tabs>
                <w:tab w:val="left" w:pos="1845"/>
              </w:tabs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Rozdzielczość - 2560 x 1600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px</w:t>
            </w:r>
            <w:proofErr w:type="spellEnd"/>
          </w:p>
          <w:p w14:paraId="5E47EF9F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tabs>
                <w:tab w:val="left" w:pos="1680"/>
              </w:tabs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Technologia wyświetlacza - AMOLED</w:t>
            </w:r>
          </w:p>
          <w:p w14:paraId="08C0A266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Nazwa marketingowa technologii wyświetlania -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Dynamic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AMOLED 2X</w:t>
            </w:r>
          </w:p>
          <w:p w14:paraId="6122CB4A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Typ szkła ekranu wyświetlacza -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Gorilla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Glass</w:t>
            </w:r>
          </w:p>
          <w:p w14:paraId="0EDDC47B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Typ HD - WQXGA</w:t>
            </w:r>
          </w:p>
          <w:p w14:paraId="6CC75A0E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Kolory wyświetlacza – nie mniej niż 16 milionów kolorów</w:t>
            </w:r>
          </w:p>
          <w:p w14:paraId="36D6ADD8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Maksymalne taktowanie procesora - 3,36 GHz</w:t>
            </w:r>
          </w:p>
          <w:p w14:paraId="64D7FA87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Liczba rdzeni procesora – nie mniej niż 8</w:t>
            </w:r>
          </w:p>
          <w:p w14:paraId="4CB2FCB0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Pamięć wewnętrzna – nie mniej niż 8 GB</w:t>
            </w:r>
          </w:p>
          <w:p w14:paraId="0994B825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Pojemność pamięci wewnętrznej - nie mniej niż 128 GB</w:t>
            </w:r>
          </w:p>
          <w:p w14:paraId="29690C8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Zintegrowany czytnik kart - Tak</w:t>
            </w:r>
          </w:p>
          <w:p w14:paraId="3E117905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Obsługiwane typy kart pamięci -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MicroSD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(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TransFlash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>)</w:t>
            </w:r>
          </w:p>
          <w:p w14:paraId="3F5C8B95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Maksymalny rozmiar karty pamięci - 1 TB</w:t>
            </w:r>
          </w:p>
          <w:p w14:paraId="5C63BA0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Pamięć użytkownika – nie mniej niż 99,9 GB</w:t>
            </w:r>
          </w:p>
          <w:p w14:paraId="78E3A142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System dźwięku - Dolby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Atmos</w:t>
            </w:r>
            <w:proofErr w:type="spellEnd"/>
          </w:p>
          <w:p w14:paraId="4FAE6C9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Typ aparatu tylnego – co najmniej Pojedynczy obiektyw</w:t>
            </w:r>
          </w:p>
          <w:p w14:paraId="7187DFCC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Rozdzielczość kamery tylna (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numericky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>) – nie mniej niż 13 MP</w:t>
            </w:r>
          </w:p>
          <w:p w14:paraId="04A18F3F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Kamera przednia - Tak</w:t>
            </w:r>
          </w:p>
          <w:p w14:paraId="45011A5C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Liczba przesłon aparatu tylnego – minimum 2</w:t>
            </w:r>
          </w:p>
          <w:p w14:paraId="565D1748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Kąt pola widzenia aparatu tylnego (FOV) – nie mniej niż 80°</w:t>
            </w:r>
          </w:p>
          <w:p w14:paraId="4C531985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Cyfrowe zbliżenie – co najmniej 8x</w:t>
            </w:r>
          </w:p>
          <w:p w14:paraId="2B06E087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Automatyczne ustawienie ostrości - Tak</w:t>
            </w:r>
          </w:p>
          <w:p w14:paraId="41E07362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Panoramo - Tak</w:t>
            </w:r>
          </w:p>
          <w:p w14:paraId="5AB7565C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Tryb opóźnienia - Tak</w:t>
            </w:r>
          </w:p>
          <w:p w14:paraId="4678E68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Lampa błyskowa z tyłu aparatu - Tak</w:t>
            </w:r>
          </w:p>
          <w:p w14:paraId="272FCFF6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Nagrywanie wideo - Tak</w:t>
            </w:r>
          </w:p>
          <w:p w14:paraId="7049D5D3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Maksymalna rozdzielczość filmu - 3840 x 2160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px</w:t>
            </w:r>
            <w:proofErr w:type="spellEnd"/>
          </w:p>
          <w:p w14:paraId="5B9CE81A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lastRenderedPageBreak/>
              <w:t>Rozdzielczość przy prędkości przechwytywania - 1280x720@30fps, 1920x1080@30fps, 3840x2160@30fps</w:t>
            </w:r>
          </w:p>
          <w:p w14:paraId="2D810F6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Rozdzielczość kamery przedniej – nie mniej niż 12 MP</w:t>
            </w:r>
          </w:p>
          <w:p w14:paraId="4B37BF39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Liczba przesłon przedniej kamery – minimum 2,4</w:t>
            </w:r>
          </w:p>
          <w:p w14:paraId="34AFD662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Kąt widzenia przedniego aparatu (FOV) - nie mniej niż 120°</w:t>
            </w:r>
          </w:p>
          <w:p w14:paraId="58C03DEC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Podstawowy standard Wi-Fi - Wi-Fi 6 (802.11ax)</w:t>
            </w:r>
          </w:p>
          <w:p w14:paraId="62147C25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Wersja Bluetooth - 5.3</w:t>
            </w:r>
          </w:p>
          <w:p w14:paraId="46EB897B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Standardy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Wi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>- Fi - 802.11a, 802.11b, 802.11g, Wi-Fi 4 (802.11n), Wi-Fi 5 (802.11ac), Wi-Fi 6 (802.11ax)</w:t>
            </w:r>
          </w:p>
          <w:p w14:paraId="55061F0E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Wi-Fi Direct - Tak</w:t>
            </w:r>
          </w:p>
          <w:p w14:paraId="66E24116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Ilość portów USB 3.2 Gen 1 (3.1 Gen 1) Typu-C – co najmniej 1</w:t>
            </w:r>
          </w:p>
          <w:p w14:paraId="10E7E38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Kolor produktu - Szary</w:t>
            </w:r>
          </w:p>
          <w:p w14:paraId="2B0F7EAB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Materiał obudowy - Aluminium</w:t>
            </w:r>
          </w:p>
          <w:p w14:paraId="0C7B1F72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Cechy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zabiezpieczeń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- Odporny na kurz, Wodoodporny</w:t>
            </w:r>
          </w:p>
          <w:p w14:paraId="6A720A2A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Stopień ochrony IP - IP68</w:t>
            </w:r>
          </w:p>
          <w:p w14:paraId="33FCDE7A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Lokalizacja pozycji - Tak</w:t>
            </w:r>
          </w:p>
          <w:p w14:paraId="06EFB368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GPS: Tak, funkcja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Assisted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GPS (A-GPS) – Tak, GLONASS – Tak,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BeiDou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– Tak, Galileo – Tak, System satelitarny Quasi-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Zenith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(QZSS) - Tak</w:t>
            </w:r>
          </w:p>
          <w:p w14:paraId="34C26264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Dodatkowe funkcje: Akcelerometr – Tak, Czujnik oświetlenia otoczenia – Tak, Żyroskop – Tak, Czujnik Halla – Tak, Czytnik linii papilarnych - Tak</w:t>
            </w:r>
          </w:p>
          <w:p w14:paraId="2045665B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Zainstalowany system operacyjny - Dedykowany system operacyjny</w:t>
            </w:r>
          </w:p>
          <w:p w14:paraId="2174643D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Dołączony akumulator - Tak</w:t>
            </w:r>
          </w:p>
          <w:p w14:paraId="09362DF6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Pojemność baterii – nie mniej niż 8400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mAh</w:t>
            </w:r>
            <w:proofErr w:type="spellEnd"/>
          </w:p>
          <w:p w14:paraId="7E8DF9E0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Szybkie ładowanie - Tak</w:t>
            </w:r>
          </w:p>
          <w:p w14:paraId="27B7F977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Szerokość produktu – 250 - 255 mm</w:t>
            </w:r>
          </w:p>
          <w:p w14:paraId="57EA241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Głębokość produktu – 5 - 6 mm</w:t>
            </w:r>
          </w:p>
          <w:p w14:paraId="4C769836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Wysokość produktu – 163 - 167 mm</w:t>
            </w:r>
          </w:p>
          <w:p w14:paraId="7CBA2901" w14:textId="77777777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Waga produktu – 495 - 510 g</w:t>
            </w:r>
          </w:p>
          <w:p w14:paraId="71A4D836" w14:textId="0CC3FFF5" w:rsidR="001E3905" w:rsidRPr="00B051E9" w:rsidRDefault="001E3905" w:rsidP="00B051E9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Dedykowany rysik - Tak</w:t>
            </w:r>
          </w:p>
        </w:tc>
        <w:tc>
          <w:tcPr>
            <w:tcW w:w="4961" w:type="dxa"/>
            <w:vAlign w:val="center"/>
          </w:tcPr>
          <w:p w14:paraId="5C078C85" w14:textId="77777777" w:rsidR="001E3905" w:rsidRPr="00B051E9" w:rsidRDefault="001E3905" w:rsidP="00B051E9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</w:tc>
      </w:tr>
    </w:tbl>
    <w:p w14:paraId="43DBBE7B" w14:textId="43560B20" w:rsidR="006777CE" w:rsidRPr="00B051E9" w:rsidRDefault="006777CE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56F59434" w14:textId="264376F8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0537C70A" w14:textId="47DB6DED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4814E5C7" w14:textId="64BFE479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30ACE65A" w14:textId="740DCFDA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50EBD122" w14:textId="01C2F7C5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2FA8020E" w14:textId="5B63A37C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1883B912" w14:textId="105FA608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4071471D" w14:textId="54C204F1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3244707C" w14:textId="069C2436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2F25D2F5" w14:textId="77777777" w:rsidR="001E3905" w:rsidRPr="00B051E9" w:rsidRDefault="001E3905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6777CE" w:rsidRPr="00B051E9" w14:paraId="6A7D787D" w14:textId="77777777" w:rsidTr="002D26FD">
        <w:trPr>
          <w:trHeight w:val="548"/>
        </w:trPr>
        <w:tc>
          <w:tcPr>
            <w:tcW w:w="5353" w:type="dxa"/>
          </w:tcPr>
          <w:p w14:paraId="2B438502" w14:textId="77777777" w:rsidR="006777CE" w:rsidRPr="00B051E9" w:rsidRDefault="006777CE" w:rsidP="00B051E9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przedmiotu zamówienia</w:t>
            </w:r>
          </w:p>
        </w:tc>
        <w:tc>
          <w:tcPr>
            <w:tcW w:w="4961" w:type="dxa"/>
          </w:tcPr>
          <w:p w14:paraId="58525B17" w14:textId="77777777" w:rsidR="006777CE" w:rsidRPr="00B051E9" w:rsidRDefault="006777CE" w:rsidP="00B051E9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oferowanego sprzętu</w:t>
            </w:r>
          </w:p>
        </w:tc>
      </w:tr>
      <w:tr w:rsidR="006777CE" w:rsidRPr="00B051E9" w14:paraId="706ECC61" w14:textId="77777777" w:rsidTr="002D26FD">
        <w:trPr>
          <w:trHeight w:val="390"/>
        </w:trPr>
        <w:tc>
          <w:tcPr>
            <w:tcW w:w="10314" w:type="dxa"/>
            <w:gridSpan w:val="2"/>
          </w:tcPr>
          <w:p w14:paraId="6A844C44" w14:textId="490A1DE1" w:rsidR="006777CE" w:rsidRPr="00B051E9" w:rsidRDefault="001E3905" w:rsidP="00B051E9">
            <w:pPr>
              <w:spacing w:line="360" w:lineRule="auto"/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Część B – </w:t>
            </w:r>
            <w:r w:rsidR="006777CE" w:rsidRPr="00B051E9">
              <w:rPr>
                <w:rFonts w:ascii="Bahnschrift" w:hAnsi="Bahnschrift" w:cs="Arial"/>
                <w:b/>
                <w:sz w:val="18"/>
                <w:szCs w:val="18"/>
              </w:rPr>
              <w:t>Tablet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– 1szt. (index 177165)</w:t>
            </w:r>
            <w:r w:rsidR="006777CE"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 </w:t>
            </w:r>
          </w:p>
        </w:tc>
      </w:tr>
      <w:tr w:rsidR="001E3905" w:rsidRPr="00B051E9" w14:paraId="44912A95" w14:textId="77777777" w:rsidTr="00CC4CA5">
        <w:trPr>
          <w:trHeight w:val="12949"/>
        </w:trPr>
        <w:tc>
          <w:tcPr>
            <w:tcW w:w="5353" w:type="dxa"/>
          </w:tcPr>
          <w:p w14:paraId="705BBECA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lastRenderedPageBreak/>
              <w:t xml:space="preserve">Dedykowany system operacyjny </w:t>
            </w:r>
          </w:p>
          <w:p w14:paraId="0AB33675" w14:textId="77777777" w:rsidR="001E3905" w:rsidRPr="00B051E9" w:rsidRDefault="001E3905" w:rsidP="00B051E9">
            <w:pPr>
              <w:pStyle w:val="Akapitzlist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Procesor: </w:t>
            </w:r>
            <w:r w:rsidRPr="00B051E9">
              <w:rPr>
                <w:rFonts w:ascii="Bahnschrift" w:hAnsi="Bahnschrift"/>
                <w:sz w:val="18"/>
                <w:szCs w:val="18"/>
              </w:rPr>
              <w:br/>
              <w:t xml:space="preserve">CPU co najmniej 4x rdzenie wysokowydajne o taktowaniu 3,5 – 4 GHz oraz co najmniej 4x rdzenie energooszczędne o taktowaniu 2,8 – 3,2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Ghz</w:t>
            </w:r>
            <w:proofErr w:type="spellEnd"/>
          </w:p>
          <w:p w14:paraId="183CEFB6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GPU</w:t>
            </w:r>
            <w:r w:rsidRPr="00B051E9">
              <w:rPr>
                <w:rFonts w:ascii="Bahnschrift" w:hAnsi="Bahnschrift"/>
                <w:sz w:val="18"/>
                <w:szCs w:val="18"/>
              </w:rPr>
              <w:tab/>
              <w:t>co najmniej 10-rdzeniowe - 3,6 – 4,2 TFLOPS</w:t>
            </w:r>
          </w:p>
          <w:p w14:paraId="74C4DE59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Maksymalna obsługiwana pamięć RAM – nie mniej niż 24 GB</w:t>
            </w:r>
          </w:p>
          <w:p w14:paraId="3F92F63E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Pamięć RAM: nie mniej niż 8 GB </w:t>
            </w:r>
          </w:p>
          <w:p w14:paraId="03FD7062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Dysk Pojemność: nie mniej niż 128 GB</w:t>
            </w:r>
          </w:p>
          <w:p w14:paraId="2CCD1A7F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Przekątna ekranu: 11 - 12"</w:t>
            </w:r>
          </w:p>
          <w:p w14:paraId="537E4B22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Rozdzielczość ekranu: nie mniejsza niż 2360 x 1640 pikseli</w:t>
            </w:r>
          </w:p>
          <w:p w14:paraId="2F153EC1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Format ekranu: 4:3</w:t>
            </w:r>
          </w:p>
          <w:p w14:paraId="5D153F10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Jasność ekranu: co najmniej 500 nitów</w:t>
            </w:r>
          </w:p>
          <w:p w14:paraId="1321378F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Ilość punktów na cal w wyświetlaczu: nie mniej niż 264</w:t>
            </w:r>
          </w:p>
          <w:p w14:paraId="7C5D2E41" w14:textId="77777777" w:rsidR="001E3905" w:rsidRPr="00B051E9" w:rsidRDefault="001E3905" w:rsidP="00B051E9">
            <w:pPr>
              <w:pStyle w:val="Akapitzlist"/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Funkcje ekranu: Multi-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touch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10 punktowy, powłoka odporna na odciski palców, matryca IPS, pełna laminacja wyświetlacza , powłoka antyodblaskowa, szeroka gama kolorów (P3)</w:t>
            </w:r>
          </w:p>
          <w:p w14:paraId="1DC4747E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Karta bezprzewodowa Wi-Fi: technologia nie starsza niż Wi-Fi 6E (802.11ax)</w:t>
            </w:r>
          </w:p>
          <w:p w14:paraId="14B5C970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Bluetooth: technologia nie gorsza niż Bluetooth 5.3</w:t>
            </w:r>
          </w:p>
          <w:p w14:paraId="1CFD81FD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Czujniki: akcelerometr, barometr, czujnik odcisków palca, czujnik oświetlenia, żyroskop</w:t>
            </w:r>
          </w:p>
          <w:p w14:paraId="44709882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Głośnik: tak</w:t>
            </w:r>
          </w:p>
          <w:p w14:paraId="2E9785A6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Mikrofon: tak</w:t>
            </w:r>
          </w:p>
          <w:p w14:paraId="05EF03A8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Funkcje dodatkowe: wbudowane 2 głośniki, wbudowane 2 mikrofony</w:t>
            </w:r>
          </w:p>
          <w:p w14:paraId="3D6BE90C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Aparaty: Tak, przedni oraz tylny</w:t>
            </w:r>
          </w:p>
          <w:p w14:paraId="6FD840DB" w14:textId="591AC25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Aparat przedni: nie mniej niż 12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Mpix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</w:t>
            </w:r>
          </w:p>
          <w:p w14:paraId="563D070C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Aparat tylny: nie mniej niż 12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Mpix</w:t>
            </w:r>
            <w:proofErr w:type="spellEnd"/>
          </w:p>
          <w:p w14:paraId="7E442A00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Funkcje aparatu: 5 x zoom cyfrowy, autofocus,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GeoTagging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, inteligentny HDR 4, nagrywanie filmów 4K 2160p,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samowyzawalcz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>, stabilizacja wideo, tryb HDR dla zdjęć, tryb panoramy, wykrywanie twarzy, zdjęcia seryjne</w:t>
            </w:r>
          </w:p>
          <w:p w14:paraId="180C4F9E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Złącze USB: USB typ C</w:t>
            </w:r>
          </w:p>
          <w:p w14:paraId="2B571F91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Kolor tylnej obudowy: niebieski</w:t>
            </w:r>
          </w:p>
          <w:p w14:paraId="4862B5DF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Maksymalny czas pracy; co najmniej do 10 h</w:t>
            </w:r>
          </w:p>
          <w:p w14:paraId="0DE80EB2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Wymiary (przedziały): 175 - 185 x 245 - 250 x 6 – 6,5 mm</w:t>
            </w:r>
          </w:p>
          <w:p w14:paraId="1A887E9C" w14:textId="77777777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Waga: 460 - 480 g</w:t>
            </w:r>
          </w:p>
          <w:p w14:paraId="65A392DB" w14:textId="016DE624" w:rsidR="001E3905" w:rsidRPr="00B051E9" w:rsidRDefault="001E3905" w:rsidP="00B051E9">
            <w:pPr>
              <w:pStyle w:val="Standard"/>
              <w:numPr>
                <w:ilvl w:val="0"/>
                <w:numId w:val="1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Dedykowany rysik: tak</w:t>
            </w:r>
          </w:p>
        </w:tc>
        <w:tc>
          <w:tcPr>
            <w:tcW w:w="4961" w:type="dxa"/>
            <w:vAlign w:val="center"/>
          </w:tcPr>
          <w:p w14:paraId="4F45D1DF" w14:textId="77777777" w:rsidR="001E3905" w:rsidRPr="00B051E9" w:rsidRDefault="001E3905" w:rsidP="00B051E9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</w:tc>
      </w:tr>
    </w:tbl>
    <w:p w14:paraId="5E7AE22B" w14:textId="5D84CCA2" w:rsidR="006777CE" w:rsidRPr="00B051E9" w:rsidRDefault="006777CE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p w14:paraId="4AAB5C76" w14:textId="2B06ED24" w:rsidR="006777CE" w:rsidRPr="00B051E9" w:rsidRDefault="006777CE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tbl>
      <w:tblPr>
        <w:tblStyle w:val="Tabela-Siatka"/>
        <w:tblpPr w:leftFromText="141" w:rightFromText="141" w:vertAnchor="text" w:horzAnchor="margin" w:tblpX="-601" w:tblpY="151"/>
        <w:tblW w:w="1031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353"/>
        <w:gridCol w:w="4961"/>
      </w:tblGrid>
      <w:tr w:rsidR="006777CE" w:rsidRPr="00B051E9" w14:paraId="5921F133" w14:textId="77777777" w:rsidTr="002D26FD">
        <w:trPr>
          <w:trHeight w:val="548"/>
        </w:trPr>
        <w:tc>
          <w:tcPr>
            <w:tcW w:w="5353" w:type="dxa"/>
          </w:tcPr>
          <w:p w14:paraId="5B378907" w14:textId="77777777" w:rsidR="006777CE" w:rsidRPr="00B051E9" w:rsidRDefault="006777CE" w:rsidP="00B051E9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przedmiotu zamówienia</w:t>
            </w:r>
          </w:p>
        </w:tc>
        <w:tc>
          <w:tcPr>
            <w:tcW w:w="4961" w:type="dxa"/>
          </w:tcPr>
          <w:p w14:paraId="7C90C6A7" w14:textId="77777777" w:rsidR="006777CE" w:rsidRPr="00B051E9" w:rsidRDefault="006777CE" w:rsidP="00B051E9">
            <w:pPr>
              <w:spacing w:line="360" w:lineRule="auto"/>
              <w:jc w:val="center"/>
              <w:rPr>
                <w:rFonts w:ascii="Bahnschrift" w:hAnsi="Bahnschrift" w:cs="Arial"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Opis oferowanego sprzętu</w:t>
            </w:r>
          </w:p>
        </w:tc>
      </w:tr>
      <w:tr w:rsidR="006777CE" w:rsidRPr="00B051E9" w14:paraId="5532EE10" w14:textId="77777777" w:rsidTr="002D26FD">
        <w:trPr>
          <w:trHeight w:val="390"/>
        </w:trPr>
        <w:tc>
          <w:tcPr>
            <w:tcW w:w="10314" w:type="dxa"/>
            <w:gridSpan w:val="2"/>
          </w:tcPr>
          <w:p w14:paraId="062F072D" w14:textId="14CFF1F7" w:rsidR="006777CE" w:rsidRPr="00B051E9" w:rsidRDefault="001E3905" w:rsidP="00B051E9">
            <w:pPr>
              <w:spacing w:line="360" w:lineRule="auto"/>
              <w:jc w:val="center"/>
              <w:rPr>
                <w:rFonts w:ascii="Bahnschrift" w:hAnsi="Bahnschrift" w:cs="Arial"/>
                <w:b/>
                <w:sz w:val="18"/>
                <w:szCs w:val="18"/>
              </w:rPr>
            </w:pP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Część C - </w:t>
            </w:r>
            <w:r w:rsidR="006777CE" w:rsidRPr="00B051E9">
              <w:rPr>
                <w:rFonts w:ascii="Bahnschrift" w:hAnsi="Bahnschrift" w:cs="Arial"/>
                <w:b/>
                <w:sz w:val="18"/>
                <w:szCs w:val="18"/>
              </w:rPr>
              <w:t xml:space="preserve">Tablet </w:t>
            </w:r>
            <w:r w:rsidRPr="00B051E9">
              <w:rPr>
                <w:rFonts w:ascii="Bahnschrift" w:hAnsi="Bahnschrift" w:cs="Arial"/>
                <w:b/>
                <w:sz w:val="18"/>
                <w:szCs w:val="18"/>
              </w:rPr>
              <w:t>– 1szt. (index 177584)</w:t>
            </w:r>
          </w:p>
        </w:tc>
      </w:tr>
      <w:tr w:rsidR="001E3905" w:rsidRPr="00B051E9" w14:paraId="11E04BC8" w14:textId="77777777" w:rsidTr="001E3905">
        <w:trPr>
          <w:trHeight w:val="10485"/>
        </w:trPr>
        <w:tc>
          <w:tcPr>
            <w:tcW w:w="5353" w:type="dxa"/>
          </w:tcPr>
          <w:p w14:paraId="0A6B13E9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Procesor: nie mniej niż 8-rdzeniowy, 2 x 2 + 6 x 1,8 GHz</w:t>
            </w:r>
          </w:p>
          <w:p w14:paraId="48E7893E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Dysk Pojemność: nie mniej niż 128 GB</w:t>
            </w:r>
          </w:p>
          <w:p w14:paraId="7588EF32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Pamięć RAM: nie mniej niż 8 GB</w:t>
            </w:r>
          </w:p>
          <w:p w14:paraId="214D405C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Przekątna ekranu: 10 – 11 ”</w:t>
            </w:r>
          </w:p>
          <w:p w14:paraId="2BAAD22E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Rozdzielczość ekranu: 1920 x 1200 pikseli</w:t>
            </w:r>
          </w:p>
          <w:p w14:paraId="534DF07F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Format ekranu: 16:10</w:t>
            </w:r>
          </w:p>
          <w:p w14:paraId="70102468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Jasność ekranu: 400 nitów</w:t>
            </w:r>
          </w:p>
          <w:p w14:paraId="365195AE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Typ matrycy: IPS</w:t>
            </w:r>
          </w:p>
          <w:p w14:paraId="72E7FD43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Funkcje ekranu: Multi-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touch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10 punktowy, matryca IPS, technologia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Low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Blue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Light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, 90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Hz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odświeżanie ekranu</w:t>
            </w:r>
          </w:p>
          <w:p w14:paraId="48EBF75D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Karta bezprzewodowa Wi-Fi: 802.11a/b/g/n/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ac</w:t>
            </w:r>
            <w:proofErr w:type="spellEnd"/>
          </w:p>
          <w:p w14:paraId="1F7D86B9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Bluetooth: Bluetooth 5.1</w:t>
            </w:r>
          </w:p>
          <w:p w14:paraId="2DA63C2D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Łączność bezprzewodowa: Bluetooth 5.1,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WiFi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802.11 a/b/g/n/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ac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>, Wi-Fi Direct, Wi-Fi Display</w:t>
            </w:r>
          </w:p>
          <w:p w14:paraId="5D5F6370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GPS: GPS,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Glonass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>, Galileo</w:t>
            </w:r>
          </w:p>
          <w:p w14:paraId="2F769867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Obsługa Asystenta Google: tak</w:t>
            </w:r>
          </w:p>
          <w:p w14:paraId="73C183A7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Czujniki: akcelerometr, czujnik Halla, czujnik oświetlenia, żyroskop</w:t>
            </w:r>
          </w:p>
          <w:p w14:paraId="61E48E82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Głośnik: tak</w:t>
            </w:r>
          </w:p>
          <w:p w14:paraId="183C0059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Mikrofon: tak</w:t>
            </w:r>
          </w:p>
          <w:p w14:paraId="50E6181E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 Funkcje dodatkowe: Dolby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Atmos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>, GPS, skaner twarzy, wbudowane 4 głośniki</w:t>
            </w:r>
          </w:p>
          <w:p w14:paraId="2638232C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Aparat przedni: co najmniej  8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Mpix</w:t>
            </w:r>
            <w:proofErr w:type="spellEnd"/>
          </w:p>
          <w:p w14:paraId="52AA1484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Aparat tylny: co najmniej   8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Mpix</w:t>
            </w:r>
            <w:proofErr w:type="spellEnd"/>
          </w:p>
          <w:p w14:paraId="61E1FB5F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Funkcje aparatu: autofocus, nagrywanie filmów</w:t>
            </w:r>
          </w:p>
          <w:p w14:paraId="3575492C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Czytnik kart pamięci: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microSD</w:t>
            </w:r>
            <w:proofErr w:type="spellEnd"/>
            <w:r w:rsidRPr="00B051E9">
              <w:rPr>
                <w:rFonts w:ascii="Bahnschrift" w:hAnsi="Bahnschrift"/>
                <w:sz w:val="18"/>
                <w:szCs w:val="18"/>
              </w:rPr>
              <w:t xml:space="preserve"> do 1 TB</w:t>
            </w:r>
          </w:p>
          <w:p w14:paraId="6F84F8C5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Złącze USB: USB typ C 2.0 x 1</w:t>
            </w:r>
          </w:p>
          <w:p w14:paraId="5B488AF6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Złącze słuchawkowe: tak</w:t>
            </w:r>
          </w:p>
          <w:p w14:paraId="0907E0B4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Kolor tylnej obudowy: szary</w:t>
            </w:r>
          </w:p>
          <w:p w14:paraId="0E440AFF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 xml:space="preserve">Pojemność baterii/akumulatora: nie mniej niż 7040 </w:t>
            </w:r>
            <w:proofErr w:type="spellStart"/>
            <w:r w:rsidRPr="00B051E9">
              <w:rPr>
                <w:rFonts w:ascii="Bahnschrift" w:hAnsi="Bahnschrift"/>
                <w:sz w:val="18"/>
                <w:szCs w:val="18"/>
              </w:rPr>
              <w:t>mAh</w:t>
            </w:r>
            <w:proofErr w:type="spellEnd"/>
          </w:p>
          <w:p w14:paraId="6366958D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Maksymalny czas pracy do: nie mniej niż 10h</w:t>
            </w:r>
          </w:p>
          <w:p w14:paraId="718435E9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Wymiary: 250 - 260 x 160 - 170 x 6,5 – 7,5 mm</w:t>
            </w:r>
          </w:p>
          <w:p w14:paraId="781516DD" w14:textId="77777777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Waga: 460 - 470 g</w:t>
            </w:r>
          </w:p>
          <w:p w14:paraId="1DE3B5CE" w14:textId="5C1B19CA" w:rsidR="001E3905" w:rsidRPr="00B051E9" w:rsidRDefault="001E3905" w:rsidP="00B051E9">
            <w:pPr>
              <w:pStyle w:val="Akapitzlist"/>
              <w:numPr>
                <w:ilvl w:val="0"/>
                <w:numId w:val="2"/>
              </w:numPr>
              <w:spacing w:line="360" w:lineRule="auto"/>
              <w:rPr>
                <w:rFonts w:ascii="Bahnschrift" w:hAnsi="Bahnschrift"/>
                <w:sz w:val="18"/>
                <w:szCs w:val="18"/>
              </w:rPr>
            </w:pPr>
            <w:r w:rsidRPr="00B051E9">
              <w:rPr>
                <w:rFonts w:ascii="Bahnschrift" w:hAnsi="Bahnschrift"/>
                <w:sz w:val="18"/>
                <w:szCs w:val="18"/>
              </w:rPr>
              <w:t>Wyposażenie: instrukcja obsługi, rysik, kabel USB-A - USB-C</w:t>
            </w:r>
          </w:p>
        </w:tc>
        <w:tc>
          <w:tcPr>
            <w:tcW w:w="4961" w:type="dxa"/>
            <w:vAlign w:val="center"/>
          </w:tcPr>
          <w:p w14:paraId="43C25915" w14:textId="77777777" w:rsidR="001E3905" w:rsidRPr="00B051E9" w:rsidRDefault="001E3905" w:rsidP="00B051E9">
            <w:pPr>
              <w:spacing w:line="360" w:lineRule="auto"/>
              <w:rPr>
                <w:rFonts w:ascii="Bahnschrift" w:hAnsi="Bahnschrift" w:cs="Arial"/>
                <w:sz w:val="18"/>
                <w:szCs w:val="18"/>
              </w:rPr>
            </w:pPr>
          </w:p>
        </w:tc>
      </w:tr>
    </w:tbl>
    <w:p w14:paraId="43C4427D" w14:textId="77777777" w:rsidR="006777CE" w:rsidRPr="00B051E9" w:rsidRDefault="006777CE" w:rsidP="00B051E9">
      <w:pPr>
        <w:spacing w:line="360" w:lineRule="auto"/>
        <w:rPr>
          <w:rFonts w:ascii="Bahnschrift" w:hAnsi="Bahnschrift" w:cs="Arial"/>
          <w:sz w:val="18"/>
          <w:szCs w:val="18"/>
        </w:rPr>
      </w:pPr>
    </w:p>
    <w:sectPr w:rsidR="006777CE" w:rsidRPr="00B051E9" w:rsidSect="00B051E9">
      <w:footerReference w:type="default" r:id="rId8"/>
      <w:headerReference w:type="first" r:id="rId9"/>
      <w:pgSz w:w="11906" w:h="16838"/>
      <w:pgMar w:top="1673" w:right="1417" w:bottom="426" w:left="1417" w:header="56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DC5961" w14:textId="77777777" w:rsidR="00DF75D4" w:rsidRDefault="00DF75D4" w:rsidP="003D7E47">
      <w:pPr>
        <w:spacing w:after="0" w:line="240" w:lineRule="auto"/>
      </w:pPr>
      <w:r>
        <w:separator/>
      </w:r>
    </w:p>
  </w:endnote>
  <w:endnote w:type="continuationSeparator" w:id="0">
    <w:p w14:paraId="6F602974" w14:textId="77777777" w:rsidR="00DF75D4" w:rsidRDefault="00DF75D4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p w14:paraId="04ADB055" w14:textId="31B47829" w:rsidR="00646AEA" w:rsidRPr="00D46A58" w:rsidRDefault="00646AEA" w:rsidP="00D46A58">
        <w:pPr>
          <w:pStyle w:val="Stopka"/>
          <w:rPr>
            <w:rFonts w:ascii="Bahnschrift" w:eastAsia="Palatino Linotype" w:hAnsi="Bahnschrift" w:cs="Times New Roman"/>
            <w:i/>
            <w:sz w:val="20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6944" behindDoc="1" locked="0" layoutInCell="1" allowOverlap="1" wp14:anchorId="56D50E85" wp14:editId="469AEF04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1" name="Obraz 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920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2" name="Obraz 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4896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3" name="Obraz 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87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4" name="Obraz 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2848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5" name="Obraz 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875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6" name="Obraz 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776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" name="Obraz 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0800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8" name="Obraz 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824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9" name="Obraz 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728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0" name="Obraz 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6704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1" name="Obraz 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680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2" name="Obraz 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63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13" name="Obraz 13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2608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4" name="Obraz 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584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5" name="Obraz 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0560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6" name="Obraz 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9536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7488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851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cex="http://schemas.microsoft.com/office/word/2018/wordml/cex" xmlns:w16="http://schemas.microsoft.com/office/word/2018/wordml" xmlns:w16sdtdh="http://schemas.microsoft.com/office/word/2020/wordml/sdtdatahash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4656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17" name="Obraz 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32EA3997" w14:textId="22E18EA3" w:rsidR="00646AEA" w:rsidRPr="0038639C" w:rsidRDefault="00646AEA" w:rsidP="0038639C">
        <w:pPr>
          <w:tabs>
            <w:tab w:val="center" w:pos="4536"/>
            <w:tab w:val="right" w:pos="9072"/>
          </w:tabs>
          <w:spacing w:after="0" w:line="200" w:lineRule="exact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</w:p>
      <w:p w14:paraId="2AEAB407" w14:textId="1C1B57E1" w:rsidR="00646AEA" w:rsidRPr="0038639C" w:rsidRDefault="00646AEA">
        <w:pPr>
          <w:pStyle w:val="Stopka"/>
          <w:jc w:val="right"/>
          <w:rPr>
            <w:rFonts w:ascii="Bahnschrift" w:hAnsi="Bahnschrift"/>
          </w:rPr>
        </w:pP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5F549A">
          <w:rPr>
            <w:rFonts w:ascii="Bahnschrift" w:hAnsi="Bahnschrift"/>
            <w:noProof/>
          </w:rPr>
          <w:t>2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50C582" w14:textId="77777777" w:rsidR="00DF75D4" w:rsidRDefault="00DF75D4" w:rsidP="003D7E47">
      <w:pPr>
        <w:spacing w:after="0" w:line="240" w:lineRule="auto"/>
      </w:pPr>
      <w:r>
        <w:separator/>
      </w:r>
    </w:p>
  </w:footnote>
  <w:footnote w:type="continuationSeparator" w:id="0">
    <w:p w14:paraId="4F0905B6" w14:textId="77777777" w:rsidR="00DF75D4" w:rsidRDefault="00DF75D4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E958EE" w14:textId="1BBA578C" w:rsidR="00B051E9" w:rsidRDefault="0049599C">
    <w:pPr>
      <w:pStyle w:val="Nagwek"/>
    </w:pPr>
    <w:r>
      <w:rPr>
        <w:noProof/>
      </w:rPr>
      <w:pict w14:anchorId="7925F5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8437" type="#_x0000_t75" alt="" style="position:absolute;margin-left:0;margin-top:-21.75pt;width:595.3pt;height:841.75pt;z-index:-251648512;mso-position-horizontal-relative:page;mso-position-vertical-relative:page">
          <v:imagedata r:id="rId1" o:title="image1"/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392A8C"/>
    <w:multiLevelType w:val="hybridMultilevel"/>
    <w:tmpl w:val="3494641C"/>
    <w:lvl w:ilvl="0" w:tplc="DDC435DA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00" w:hanging="360"/>
      </w:pPr>
    </w:lvl>
    <w:lvl w:ilvl="2" w:tplc="0415001B" w:tentative="1">
      <w:start w:val="1"/>
      <w:numFmt w:val="lowerRoman"/>
      <w:lvlText w:val="%3."/>
      <w:lvlJc w:val="right"/>
      <w:pPr>
        <w:ind w:left="1920" w:hanging="180"/>
      </w:pPr>
    </w:lvl>
    <w:lvl w:ilvl="3" w:tplc="0415000F" w:tentative="1">
      <w:start w:val="1"/>
      <w:numFmt w:val="decimal"/>
      <w:lvlText w:val="%4."/>
      <w:lvlJc w:val="left"/>
      <w:pPr>
        <w:ind w:left="2640" w:hanging="360"/>
      </w:pPr>
    </w:lvl>
    <w:lvl w:ilvl="4" w:tplc="04150019" w:tentative="1">
      <w:start w:val="1"/>
      <w:numFmt w:val="lowerLetter"/>
      <w:lvlText w:val="%5."/>
      <w:lvlJc w:val="left"/>
      <w:pPr>
        <w:ind w:left="3360" w:hanging="360"/>
      </w:pPr>
    </w:lvl>
    <w:lvl w:ilvl="5" w:tplc="0415001B" w:tentative="1">
      <w:start w:val="1"/>
      <w:numFmt w:val="lowerRoman"/>
      <w:lvlText w:val="%6."/>
      <w:lvlJc w:val="right"/>
      <w:pPr>
        <w:ind w:left="4080" w:hanging="180"/>
      </w:pPr>
    </w:lvl>
    <w:lvl w:ilvl="6" w:tplc="0415000F" w:tentative="1">
      <w:start w:val="1"/>
      <w:numFmt w:val="decimal"/>
      <w:lvlText w:val="%7."/>
      <w:lvlJc w:val="left"/>
      <w:pPr>
        <w:ind w:left="4800" w:hanging="360"/>
      </w:pPr>
    </w:lvl>
    <w:lvl w:ilvl="7" w:tplc="04150019" w:tentative="1">
      <w:start w:val="1"/>
      <w:numFmt w:val="lowerLetter"/>
      <w:lvlText w:val="%8."/>
      <w:lvlJc w:val="left"/>
      <w:pPr>
        <w:ind w:left="5520" w:hanging="360"/>
      </w:pPr>
    </w:lvl>
    <w:lvl w:ilvl="8" w:tplc="0415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" w15:restartNumberingAfterBreak="0">
    <w:nsid w:val="16697DC2"/>
    <w:multiLevelType w:val="hybridMultilevel"/>
    <w:tmpl w:val="51E2B1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F648A6"/>
    <w:multiLevelType w:val="hybridMultilevel"/>
    <w:tmpl w:val="433A765C"/>
    <w:lvl w:ilvl="0" w:tplc="B7AA7EB4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auto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8438"/>
    <o:shapelayout v:ext="edit">
      <o:idmap v:ext="edit" data="18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GVData" w:val="ew0KICAiZG9jSUQiOiAiZGY0ODhjOTgtMjFmNy00NGUwLWE1MTctZTBhYzVmNTIzNzU0Ig0KfQ=="/>
    <w:docVar w:name="GVData0" w:val="(end)"/>
  </w:docVars>
  <w:rsids>
    <w:rsidRoot w:val="00CA066D"/>
    <w:rsid w:val="000260F9"/>
    <w:rsid w:val="000333F6"/>
    <w:rsid w:val="00033FB2"/>
    <w:rsid w:val="00042FDD"/>
    <w:rsid w:val="00065B22"/>
    <w:rsid w:val="00075520"/>
    <w:rsid w:val="00085D0C"/>
    <w:rsid w:val="00091A1C"/>
    <w:rsid w:val="000A776D"/>
    <w:rsid w:val="000B62EF"/>
    <w:rsid w:val="000B7A98"/>
    <w:rsid w:val="000C69EB"/>
    <w:rsid w:val="000D1E0E"/>
    <w:rsid w:val="000E1F90"/>
    <w:rsid w:val="000E33FB"/>
    <w:rsid w:val="00102E16"/>
    <w:rsid w:val="001112DE"/>
    <w:rsid w:val="001534A5"/>
    <w:rsid w:val="00156874"/>
    <w:rsid w:val="001604D4"/>
    <w:rsid w:val="00164867"/>
    <w:rsid w:val="00182424"/>
    <w:rsid w:val="0018484D"/>
    <w:rsid w:val="001900D2"/>
    <w:rsid w:val="001A083A"/>
    <w:rsid w:val="001C0F3A"/>
    <w:rsid w:val="001C594E"/>
    <w:rsid w:val="001D10AE"/>
    <w:rsid w:val="001E3905"/>
    <w:rsid w:val="001E551C"/>
    <w:rsid w:val="002078D9"/>
    <w:rsid w:val="002167BC"/>
    <w:rsid w:val="002467FD"/>
    <w:rsid w:val="002470A6"/>
    <w:rsid w:val="002940F9"/>
    <w:rsid w:val="002A3B54"/>
    <w:rsid w:val="002C2F0C"/>
    <w:rsid w:val="002D6FC1"/>
    <w:rsid w:val="002E4657"/>
    <w:rsid w:val="002F102A"/>
    <w:rsid w:val="002F7ED7"/>
    <w:rsid w:val="003134F2"/>
    <w:rsid w:val="00322BCF"/>
    <w:rsid w:val="0033209A"/>
    <w:rsid w:val="00351C18"/>
    <w:rsid w:val="003626DC"/>
    <w:rsid w:val="0038639C"/>
    <w:rsid w:val="00391DE6"/>
    <w:rsid w:val="00397AA5"/>
    <w:rsid w:val="003A7EAD"/>
    <w:rsid w:val="003B64A1"/>
    <w:rsid w:val="003D34F7"/>
    <w:rsid w:val="003D7769"/>
    <w:rsid w:val="003D7E47"/>
    <w:rsid w:val="00416BD6"/>
    <w:rsid w:val="00421D4D"/>
    <w:rsid w:val="00434952"/>
    <w:rsid w:val="00467CFF"/>
    <w:rsid w:val="0047077B"/>
    <w:rsid w:val="00476F3E"/>
    <w:rsid w:val="00486995"/>
    <w:rsid w:val="0049599C"/>
    <w:rsid w:val="004C2D94"/>
    <w:rsid w:val="004D3AAE"/>
    <w:rsid w:val="004E1C1F"/>
    <w:rsid w:val="004E73F0"/>
    <w:rsid w:val="00506EA2"/>
    <w:rsid w:val="00520BC2"/>
    <w:rsid w:val="005414E0"/>
    <w:rsid w:val="00541BA9"/>
    <w:rsid w:val="005541B3"/>
    <w:rsid w:val="00554FF5"/>
    <w:rsid w:val="005A5E2C"/>
    <w:rsid w:val="005C1B46"/>
    <w:rsid w:val="005C249F"/>
    <w:rsid w:val="005F549A"/>
    <w:rsid w:val="00601434"/>
    <w:rsid w:val="00621CEB"/>
    <w:rsid w:val="00644EB8"/>
    <w:rsid w:val="00646AEA"/>
    <w:rsid w:val="006777CE"/>
    <w:rsid w:val="006D605A"/>
    <w:rsid w:val="007354C6"/>
    <w:rsid w:val="0078442D"/>
    <w:rsid w:val="007931D1"/>
    <w:rsid w:val="00794078"/>
    <w:rsid w:val="00797B0D"/>
    <w:rsid w:val="007B439E"/>
    <w:rsid w:val="007C34E7"/>
    <w:rsid w:val="007E2269"/>
    <w:rsid w:val="007E6927"/>
    <w:rsid w:val="007F6D7F"/>
    <w:rsid w:val="0080268F"/>
    <w:rsid w:val="00817302"/>
    <w:rsid w:val="00824F98"/>
    <w:rsid w:val="00885CD5"/>
    <w:rsid w:val="008873B2"/>
    <w:rsid w:val="008B4646"/>
    <w:rsid w:val="008D0E04"/>
    <w:rsid w:val="008F0CFE"/>
    <w:rsid w:val="008F39A5"/>
    <w:rsid w:val="00904052"/>
    <w:rsid w:val="009624B6"/>
    <w:rsid w:val="00962966"/>
    <w:rsid w:val="00976F14"/>
    <w:rsid w:val="00993BD7"/>
    <w:rsid w:val="009B29B6"/>
    <w:rsid w:val="009C5A3B"/>
    <w:rsid w:val="009C5FD0"/>
    <w:rsid w:val="009E26CB"/>
    <w:rsid w:val="009E3BA2"/>
    <w:rsid w:val="00A004C9"/>
    <w:rsid w:val="00A0082F"/>
    <w:rsid w:val="00A0303E"/>
    <w:rsid w:val="00A217EF"/>
    <w:rsid w:val="00A25384"/>
    <w:rsid w:val="00A5314B"/>
    <w:rsid w:val="00A70FB8"/>
    <w:rsid w:val="00A75F8E"/>
    <w:rsid w:val="00A83E68"/>
    <w:rsid w:val="00AA1E03"/>
    <w:rsid w:val="00B051E9"/>
    <w:rsid w:val="00B06DA1"/>
    <w:rsid w:val="00B1360C"/>
    <w:rsid w:val="00B34413"/>
    <w:rsid w:val="00B414CF"/>
    <w:rsid w:val="00B479D4"/>
    <w:rsid w:val="00B65982"/>
    <w:rsid w:val="00B6696E"/>
    <w:rsid w:val="00BA273C"/>
    <w:rsid w:val="00BB3F6D"/>
    <w:rsid w:val="00BC271C"/>
    <w:rsid w:val="00BF3C30"/>
    <w:rsid w:val="00C221DE"/>
    <w:rsid w:val="00C334AC"/>
    <w:rsid w:val="00C44E22"/>
    <w:rsid w:val="00C91BE6"/>
    <w:rsid w:val="00CA066D"/>
    <w:rsid w:val="00CA1188"/>
    <w:rsid w:val="00CB6D4B"/>
    <w:rsid w:val="00CB74F5"/>
    <w:rsid w:val="00CC2C4C"/>
    <w:rsid w:val="00CD2B61"/>
    <w:rsid w:val="00CF0FFF"/>
    <w:rsid w:val="00CF1493"/>
    <w:rsid w:val="00D03E30"/>
    <w:rsid w:val="00D04DC3"/>
    <w:rsid w:val="00D1677B"/>
    <w:rsid w:val="00D46A58"/>
    <w:rsid w:val="00D473DC"/>
    <w:rsid w:val="00D5029F"/>
    <w:rsid w:val="00D72A76"/>
    <w:rsid w:val="00D77B3A"/>
    <w:rsid w:val="00D8119A"/>
    <w:rsid w:val="00D978FC"/>
    <w:rsid w:val="00DA0A6E"/>
    <w:rsid w:val="00DD16BA"/>
    <w:rsid w:val="00DF75D4"/>
    <w:rsid w:val="00E005E2"/>
    <w:rsid w:val="00EF5C99"/>
    <w:rsid w:val="00F171FB"/>
    <w:rsid w:val="00F1732B"/>
    <w:rsid w:val="00F254CB"/>
    <w:rsid w:val="00F35F60"/>
    <w:rsid w:val="00F42A44"/>
    <w:rsid w:val="00F55F5B"/>
    <w:rsid w:val="00F73ADB"/>
    <w:rsid w:val="00F84ED4"/>
    <w:rsid w:val="00FB5CBB"/>
    <w:rsid w:val="00FD1CE2"/>
    <w:rsid w:val="00FD21DF"/>
    <w:rsid w:val="00FD32C4"/>
    <w:rsid w:val="00FE039F"/>
    <w:rsid w:val="00FE63AF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8"/>
    <o:shapelayout v:ext="edit">
      <o:idmap v:ext="edit" data="1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18484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Lucida Sans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CF7351-9A6E-4D3C-BC84-582BD78C8B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787</Words>
  <Characters>4723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5500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Justyna Rutkowska-Zawada</cp:lastModifiedBy>
  <cp:revision>3</cp:revision>
  <cp:lastPrinted>2024-03-14T08:17:00Z</cp:lastPrinted>
  <dcterms:created xsi:type="dcterms:W3CDTF">2024-09-19T03:47:00Z</dcterms:created>
  <dcterms:modified xsi:type="dcterms:W3CDTF">2024-09-19T03:50:00Z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ew0KICAiZG9jSUQiOiAiZGY0ODhjOTgtMjFmNy00NGUwLWE1MTctZTBhYzVmNTIzNzU0Ig0KfQ==</vt:lpwstr>
  </property>
  <property fmtid="{D5CDD505-2E9C-101B-9397-08002B2CF9AE}" pid="3" name="GVData0">
    <vt:lpwstr>(end)</vt:lpwstr>
  </property>
</Properties>
</file>