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0C69F5">
      <w:pPr>
        <w:pStyle w:val="normal"/>
        <w:jc w:val="center"/>
        <w:rPr>
          <w:b/>
          <w:sz w:val="34"/>
          <w:szCs w:val="34"/>
        </w:rPr>
      </w:pPr>
      <w:r>
        <w:rPr>
          <w:b/>
          <w:sz w:val="34"/>
          <w:szCs w:val="34"/>
        </w:rPr>
        <w:t>`</w:t>
      </w:r>
      <w:r w:rsidR="008C742B">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Pr>
          <w:sz w:val="20"/>
          <w:szCs w:val="20"/>
        </w:rPr>
        <w:t>2</w:t>
      </w:r>
      <w:r>
        <w:rPr>
          <w:sz w:val="20"/>
          <w:szCs w:val="20"/>
        </w:rPr>
        <w:t xml:space="preserve">1 r. poz. </w:t>
      </w:r>
      <w:r w:rsidR="0071773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pPr>
        <w:pStyle w:val="normal"/>
      </w:pPr>
    </w:p>
    <w:p w:rsidR="00E2659B" w:rsidRDefault="00E2659B">
      <w:pPr>
        <w:pStyle w:val="normal"/>
        <w:jc w:val="center"/>
      </w:pPr>
    </w:p>
    <w:p w:rsidR="000C69F5" w:rsidRDefault="000C69F5" w:rsidP="000C69F5">
      <w:pPr>
        <w:pStyle w:val="normal"/>
        <w:jc w:val="center"/>
        <w:rPr>
          <w:b/>
          <w:sz w:val="28"/>
          <w:szCs w:val="28"/>
        </w:rPr>
      </w:pPr>
      <w:r w:rsidRPr="00951B79">
        <w:rPr>
          <w:b/>
          <w:sz w:val="28"/>
          <w:szCs w:val="28"/>
        </w:rPr>
        <w:t>“Przeciwdziałanie społecznym skutkom COVID-19 poprzez zapewnienie miejsca do aktywnej rehabilitacji ruchowej – budowa mini boiska sportowo-rekreacyjnego w m. Łaszewo w celu poprawy kondycji fizycznej i psychicznej u dzieci</w:t>
      </w:r>
      <w:r>
        <w:rPr>
          <w:b/>
          <w:sz w:val="28"/>
          <w:szCs w:val="28"/>
        </w:rPr>
        <w:t>`</w:t>
      </w:r>
      <w:r w:rsidRPr="00951B79">
        <w:rPr>
          <w:b/>
          <w:sz w:val="28"/>
          <w:szCs w:val="28"/>
        </w:rPr>
        <w:t xml:space="preserve"> ”</w:t>
      </w:r>
    </w:p>
    <w:p w:rsidR="00A52149" w:rsidRDefault="00A52149" w:rsidP="007611BC">
      <w:pPr>
        <w:pStyle w:val="normal"/>
        <w:jc w:val="center"/>
        <w:rPr>
          <w:b/>
          <w:sz w:val="28"/>
          <w:szCs w:val="28"/>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1A58F5">
        <w:rPr>
          <w:sz w:val="20"/>
          <w:szCs w:val="20"/>
        </w:rPr>
        <w:t>1</w:t>
      </w:r>
      <w:r w:rsidR="000C69F5">
        <w:rPr>
          <w:sz w:val="20"/>
          <w:szCs w:val="20"/>
        </w:rPr>
        <w:t>4</w:t>
      </w:r>
      <w:r w:rsidR="007C2665" w:rsidRPr="007C2665">
        <w:rPr>
          <w:sz w:val="20"/>
          <w:szCs w:val="20"/>
        </w:rPr>
        <w:t>.202</w:t>
      </w:r>
      <w:r w:rsidR="002C49A1">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0F5BF2" w:rsidP="007C2665">
      <w:pPr>
        <w:pStyle w:val="normal"/>
        <w:jc w:val="center"/>
        <w:rPr>
          <w:rFonts w:asciiTheme="majorHAnsi" w:hAnsiTheme="majorHAnsi"/>
          <w:b/>
        </w:rPr>
      </w:pPr>
      <w:r>
        <w:rPr>
          <w:rFonts w:asciiTheme="majorHAnsi" w:hAnsiTheme="majorHAnsi"/>
          <w:b/>
        </w:rPr>
        <w:t>Czerwiec</w:t>
      </w:r>
      <w:r w:rsidR="007C2665" w:rsidRPr="007C2665">
        <w:rPr>
          <w:rFonts w:asciiTheme="majorHAnsi" w:hAnsiTheme="majorHAnsi"/>
          <w:b/>
        </w:rPr>
        <w:t xml:space="preserve">  2</w:t>
      </w:r>
      <w:r w:rsidR="007C2665" w:rsidRPr="004F3C47">
        <w:rPr>
          <w:rFonts w:asciiTheme="majorHAnsi" w:hAnsiTheme="majorHAnsi"/>
          <w:b/>
        </w:rPr>
        <w:t>02</w:t>
      </w:r>
      <w:r w:rsidR="001F11FC">
        <w:rPr>
          <w:rFonts w:asciiTheme="majorHAnsi" w:hAnsiTheme="majorHAnsi"/>
          <w:b/>
        </w:rPr>
        <w:t>2</w:t>
      </w:r>
    </w:p>
    <w:p w:rsidR="00E2659B" w:rsidRDefault="00E2659B">
      <w:pPr>
        <w:pStyle w:val="normal"/>
      </w:pPr>
    </w:p>
    <w:p w:rsidR="00E2659B" w:rsidRDefault="00E2659B">
      <w:pPr>
        <w:pStyle w:val="normal"/>
      </w:pPr>
    </w:p>
    <w:p w:rsidR="00E2659B" w:rsidRDefault="008C742B">
      <w:pPr>
        <w:pStyle w:val="normal"/>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123527">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BD24FE">
            <w:rPr>
              <w:noProof/>
            </w:rPr>
            <w:t>3</w:t>
          </w:r>
          <w:r>
            <w:rPr>
              <w:noProof/>
            </w:rPr>
            <w:fldChar w:fldCharType="end"/>
          </w:r>
        </w:p>
        <w:p w:rsidR="00E2659B" w:rsidRDefault="00123527">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BD24FE">
            <w:rPr>
              <w:noProof/>
            </w:rPr>
            <w:t>3</w:t>
          </w:r>
          <w:r>
            <w:rPr>
              <w:noProof/>
            </w:rPr>
            <w:fldChar w:fldCharType="end"/>
          </w:r>
        </w:p>
        <w:p w:rsidR="00E2659B" w:rsidRDefault="00123527">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BD24FE">
            <w:rPr>
              <w:noProof/>
            </w:rPr>
            <w:t>5</w:t>
          </w:r>
          <w:r>
            <w:rPr>
              <w:noProof/>
            </w:rPr>
            <w:fldChar w:fldCharType="end"/>
          </w:r>
        </w:p>
        <w:p w:rsidR="00E2659B" w:rsidRDefault="00123527">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BD24FE">
            <w:rPr>
              <w:noProof/>
            </w:rPr>
            <w:t>5</w:t>
          </w:r>
          <w:r>
            <w:rPr>
              <w:noProof/>
            </w:rPr>
            <w:fldChar w:fldCharType="end"/>
          </w:r>
        </w:p>
        <w:p w:rsidR="00E2659B" w:rsidRDefault="00123527">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BD24FE">
            <w:rPr>
              <w:noProof/>
            </w:rPr>
            <w:t>6</w:t>
          </w:r>
          <w:r>
            <w:rPr>
              <w:noProof/>
            </w:rPr>
            <w:fldChar w:fldCharType="end"/>
          </w:r>
        </w:p>
        <w:p w:rsidR="00E2659B" w:rsidRDefault="00123527">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BD24FE">
            <w:rPr>
              <w:noProof/>
            </w:rPr>
            <w:t>7</w:t>
          </w:r>
          <w:r>
            <w:rPr>
              <w:noProof/>
            </w:rPr>
            <w:fldChar w:fldCharType="end"/>
          </w:r>
        </w:p>
        <w:p w:rsidR="00E2659B" w:rsidRDefault="00123527">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BD24FE">
            <w:rPr>
              <w:noProof/>
            </w:rPr>
            <w:t>7</w:t>
          </w:r>
          <w:r>
            <w:rPr>
              <w:noProof/>
            </w:rPr>
            <w:fldChar w:fldCharType="end"/>
          </w:r>
        </w:p>
        <w:p w:rsidR="00E2659B" w:rsidRDefault="00123527">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BD24FE">
            <w:rPr>
              <w:noProof/>
            </w:rPr>
            <w:t>7</w:t>
          </w:r>
          <w:r>
            <w:rPr>
              <w:noProof/>
            </w:rPr>
            <w:fldChar w:fldCharType="end"/>
          </w:r>
        </w:p>
        <w:p w:rsidR="00E2659B" w:rsidRDefault="00123527">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BD24FE">
            <w:rPr>
              <w:noProof/>
            </w:rPr>
            <w:t>8</w:t>
          </w:r>
          <w:r>
            <w:rPr>
              <w:noProof/>
            </w:rPr>
            <w:fldChar w:fldCharType="end"/>
          </w:r>
        </w:p>
        <w:p w:rsidR="00E2659B" w:rsidRDefault="00123527">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BD24FE">
            <w:rPr>
              <w:noProof/>
            </w:rPr>
            <w:t>9</w:t>
          </w:r>
          <w:r>
            <w:rPr>
              <w:noProof/>
            </w:rPr>
            <w:fldChar w:fldCharType="end"/>
          </w:r>
        </w:p>
        <w:p w:rsidR="00E2659B" w:rsidRDefault="00123527">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BD24FE">
            <w:rPr>
              <w:noProof/>
            </w:rPr>
            <w:t>10</w:t>
          </w:r>
          <w:r>
            <w:rPr>
              <w:noProof/>
            </w:rPr>
            <w:fldChar w:fldCharType="end"/>
          </w:r>
        </w:p>
        <w:p w:rsidR="00E2659B" w:rsidRDefault="00123527">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BD24FE">
            <w:rPr>
              <w:noProof/>
            </w:rPr>
            <w:t>10</w:t>
          </w:r>
          <w:r>
            <w:rPr>
              <w:noProof/>
            </w:rPr>
            <w:fldChar w:fldCharType="end"/>
          </w:r>
        </w:p>
        <w:p w:rsidR="00E2659B" w:rsidRDefault="00123527">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BD24FE">
            <w:rPr>
              <w:noProof/>
            </w:rPr>
            <w:t>11</w:t>
          </w:r>
          <w:r>
            <w:rPr>
              <w:noProof/>
            </w:rPr>
            <w:fldChar w:fldCharType="end"/>
          </w:r>
        </w:p>
        <w:p w:rsidR="00E2659B" w:rsidRDefault="00123527">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BD24FE">
            <w:rPr>
              <w:noProof/>
            </w:rPr>
            <w:t>12</w:t>
          </w:r>
          <w:r>
            <w:rPr>
              <w:noProof/>
            </w:rPr>
            <w:fldChar w:fldCharType="end"/>
          </w:r>
        </w:p>
        <w:p w:rsidR="00E2659B" w:rsidRDefault="00123527">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BD24FE">
            <w:rPr>
              <w:noProof/>
            </w:rPr>
            <w:t>15</w:t>
          </w:r>
          <w:r>
            <w:rPr>
              <w:noProof/>
            </w:rPr>
            <w:fldChar w:fldCharType="end"/>
          </w:r>
        </w:p>
        <w:p w:rsidR="00E2659B" w:rsidRDefault="00123527">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BD24FE">
            <w:rPr>
              <w:noProof/>
            </w:rPr>
            <w:t>16</w:t>
          </w:r>
          <w:r>
            <w:rPr>
              <w:noProof/>
            </w:rPr>
            <w:fldChar w:fldCharType="end"/>
          </w:r>
        </w:p>
        <w:p w:rsidR="00E2659B" w:rsidRDefault="00123527">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BD24FE">
            <w:rPr>
              <w:noProof/>
            </w:rPr>
            <w:t>17</w:t>
          </w:r>
          <w:r>
            <w:rPr>
              <w:noProof/>
            </w:rPr>
            <w:fldChar w:fldCharType="end"/>
          </w:r>
        </w:p>
        <w:p w:rsidR="00E2659B" w:rsidRDefault="00123527">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BD24FE">
            <w:rPr>
              <w:noProof/>
            </w:rPr>
            <w:t>18</w:t>
          </w:r>
          <w:r>
            <w:rPr>
              <w:noProof/>
            </w:rPr>
            <w:fldChar w:fldCharType="end"/>
          </w:r>
        </w:p>
        <w:p w:rsidR="00E2659B" w:rsidRDefault="00123527">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BD24FE">
            <w:rPr>
              <w:noProof/>
            </w:rPr>
            <w:t>18</w:t>
          </w:r>
          <w:r>
            <w:rPr>
              <w:noProof/>
            </w:rPr>
            <w:fldChar w:fldCharType="end"/>
          </w:r>
        </w:p>
        <w:p w:rsidR="00E2659B" w:rsidRDefault="00123527">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BD24FE">
            <w:rPr>
              <w:noProof/>
            </w:rPr>
            <w:t>19</w:t>
          </w:r>
          <w:r>
            <w:rPr>
              <w:noProof/>
            </w:rPr>
            <w:fldChar w:fldCharType="end"/>
          </w:r>
        </w:p>
        <w:p w:rsidR="00E2659B" w:rsidRDefault="00123527">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BD24FE">
            <w:rPr>
              <w:noProof/>
            </w:rPr>
            <w:t>20</w:t>
          </w:r>
          <w:r>
            <w:rPr>
              <w:noProof/>
            </w:rPr>
            <w:fldChar w:fldCharType="end"/>
          </w:r>
        </w:p>
        <w:p w:rsidR="00E2659B" w:rsidRDefault="00123527">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BD24FE">
            <w:rPr>
              <w:noProof/>
            </w:rPr>
            <w:t>21</w:t>
          </w:r>
          <w:r>
            <w:rPr>
              <w:noProof/>
            </w:rPr>
            <w:fldChar w:fldCharType="end"/>
          </w:r>
        </w:p>
        <w:p w:rsidR="00E2659B" w:rsidRDefault="00123527">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BD24FE">
            <w:rPr>
              <w:noProof/>
            </w:rPr>
            <w:t>23</w:t>
          </w:r>
          <w:r>
            <w:rPr>
              <w:noProof/>
            </w:rPr>
            <w:fldChar w:fldCharType="end"/>
          </w:r>
        </w:p>
        <w:p w:rsidR="00E2659B" w:rsidRDefault="00123527">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BD24FE">
            <w:rPr>
              <w:noProof/>
            </w:rPr>
            <w:t>24</w:t>
          </w:r>
          <w:r>
            <w:rPr>
              <w:noProof/>
            </w:rPr>
            <w:fldChar w:fldCharType="end"/>
          </w:r>
        </w:p>
        <w:p w:rsidR="00E2659B" w:rsidRPr="00B34B68" w:rsidRDefault="00123527"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BD24FE">
            <w:rPr>
              <w:noProof/>
            </w:rPr>
            <w:t>25</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8F3C98">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lastRenderedPageBreak/>
        <w:t xml:space="preserve">Rozdział </w:t>
      </w:r>
      <w:r w:rsidR="00880377">
        <w:rPr>
          <w:b/>
          <w:sz w:val="24"/>
          <w:szCs w:val="24"/>
        </w:rPr>
        <w:t xml:space="preserve"> </w:t>
      </w:r>
      <w:r w:rsidR="008F3C98">
        <w:rPr>
          <w:b/>
          <w:sz w:val="24"/>
          <w:szCs w:val="24"/>
        </w:rPr>
        <w:t>III</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Pr="005D6BD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w:t>
      </w:r>
      <w:r w:rsidRPr="005D6BDB">
        <w:rPr>
          <w:sz w:val="20"/>
          <w:szCs w:val="20"/>
        </w:rPr>
        <w:t xml:space="preserve">zatrudnienia na podstawie stosunku pracy zostały określone we wzorze umowy </w:t>
      </w:r>
      <w:r w:rsidR="00976105" w:rsidRPr="005D6BDB">
        <w:rPr>
          <w:sz w:val="20"/>
          <w:szCs w:val="20"/>
        </w:rPr>
        <w:t xml:space="preserve">- </w:t>
      </w:r>
      <w:r w:rsidRPr="005D6BDB">
        <w:rPr>
          <w:b/>
          <w:sz w:val="20"/>
          <w:szCs w:val="20"/>
        </w:rPr>
        <w:t>Załącznik nr</w:t>
      </w:r>
      <w:r w:rsidRPr="005D6BDB">
        <w:rPr>
          <w:sz w:val="20"/>
          <w:szCs w:val="20"/>
        </w:rPr>
        <w:t xml:space="preserve"> </w:t>
      </w:r>
      <w:r w:rsidR="006B1022" w:rsidRPr="005D6BDB">
        <w:rPr>
          <w:b/>
          <w:sz w:val="20"/>
          <w:szCs w:val="20"/>
        </w:rPr>
        <w:t xml:space="preserve">4 </w:t>
      </w:r>
      <w:r w:rsidRPr="005D6BDB">
        <w:rPr>
          <w:sz w:val="20"/>
          <w:szCs w:val="20"/>
        </w:rPr>
        <w:t xml:space="preserve">do SWZ. </w:t>
      </w:r>
    </w:p>
    <w:p w:rsidR="00E2659B" w:rsidRPr="005D6BDB" w:rsidRDefault="008C742B">
      <w:pPr>
        <w:pStyle w:val="normal"/>
        <w:numPr>
          <w:ilvl w:val="0"/>
          <w:numId w:val="35"/>
        </w:numPr>
        <w:spacing w:line="360" w:lineRule="auto"/>
        <w:ind w:left="426"/>
        <w:jc w:val="both"/>
        <w:rPr>
          <w:sz w:val="20"/>
          <w:szCs w:val="20"/>
        </w:rPr>
      </w:pPr>
      <w:r w:rsidRPr="005D6BDB">
        <w:rPr>
          <w:sz w:val="20"/>
          <w:szCs w:val="20"/>
        </w:rPr>
        <w:t xml:space="preserve">Zamawiający nie określa dodatkowych wymagań związanych z zatrudnianiem osób, o których mowa w art. 96 ust. 2 pkt 2 PZP </w:t>
      </w:r>
    </w:p>
    <w:p w:rsidR="00525B3C" w:rsidRPr="005D6BDB" w:rsidRDefault="00525B3C">
      <w:pPr>
        <w:pStyle w:val="normal"/>
        <w:numPr>
          <w:ilvl w:val="0"/>
          <w:numId w:val="35"/>
        </w:numPr>
        <w:spacing w:line="360" w:lineRule="auto"/>
        <w:ind w:left="426"/>
        <w:jc w:val="both"/>
        <w:rPr>
          <w:sz w:val="20"/>
          <w:szCs w:val="20"/>
        </w:rPr>
      </w:pPr>
      <w:r w:rsidRPr="005D6BDB">
        <w:rPr>
          <w:sz w:val="20"/>
          <w:szCs w:val="20"/>
        </w:rPr>
        <w:t>Miejsce publikacji ogłoszenia o zamówieniu:</w:t>
      </w:r>
    </w:p>
    <w:p w:rsidR="00525B3C" w:rsidRPr="00D42947" w:rsidRDefault="00525B3C" w:rsidP="00525B3C">
      <w:pPr>
        <w:pStyle w:val="normal"/>
        <w:numPr>
          <w:ilvl w:val="0"/>
          <w:numId w:val="40"/>
        </w:numPr>
        <w:spacing w:line="360" w:lineRule="auto"/>
        <w:jc w:val="both"/>
        <w:rPr>
          <w:b/>
          <w:sz w:val="20"/>
          <w:szCs w:val="20"/>
        </w:rPr>
      </w:pPr>
      <w:r w:rsidRPr="005D6BDB">
        <w:rPr>
          <w:sz w:val="20"/>
          <w:szCs w:val="20"/>
        </w:rPr>
        <w:t xml:space="preserve">Biuletyn zamówień </w:t>
      </w:r>
      <w:r w:rsidRPr="00D42947">
        <w:rPr>
          <w:sz w:val="20"/>
          <w:szCs w:val="20"/>
        </w:rPr>
        <w:t xml:space="preserve">publicznych  </w:t>
      </w:r>
      <w:r w:rsidR="003F2AE1" w:rsidRPr="00D42947">
        <w:rPr>
          <w:b/>
        </w:rPr>
        <w:t xml:space="preserve">2022/BZP </w:t>
      </w:r>
      <w:r w:rsidR="005D6BDB" w:rsidRPr="00D42947">
        <w:rPr>
          <w:b/>
        </w:rPr>
        <w:t>00</w:t>
      </w:r>
      <w:r w:rsidR="00D42947">
        <w:rPr>
          <w:b/>
        </w:rPr>
        <w:t>220879</w:t>
      </w:r>
      <w:r w:rsidR="005D6BDB" w:rsidRPr="00D42947">
        <w:rPr>
          <w:b/>
        </w:rPr>
        <w:t>/01</w:t>
      </w:r>
      <w:r w:rsidR="003F2AE1" w:rsidRPr="00D42947">
        <w:rPr>
          <w:b/>
          <w:sz w:val="20"/>
          <w:szCs w:val="20"/>
        </w:rPr>
        <w:t xml:space="preserve"> </w:t>
      </w:r>
      <w:r w:rsidRPr="00D42947">
        <w:rPr>
          <w:b/>
          <w:sz w:val="20"/>
          <w:szCs w:val="20"/>
        </w:rPr>
        <w:t>data publikacji</w:t>
      </w:r>
      <w:r w:rsidR="00184031" w:rsidRPr="00D42947">
        <w:rPr>
          <w:b/>
          <w:sz w:val="20"/>
          <w:szCs w:val="20"/>
        </w:rPr>
        <w:t xml:space="preserve"> </w:t>
      </w:r>
      <w:r w:rsidR="000C69F5" w:rsidRPr="00D42947">
        <w:rPr>
          <w:b/>
          <w:sz w:val="20"/>
          <w:szCs w:val="20"/>
        </w:rPr>
        <w:t>2</w:t>
      </w:r>
      <w:r w:rsidR="00BC5520" w:rsidRPr="00D42947">
        <w:rPr>
          <w:b/>
          <w:sz w:val="20"/>
          <w:szCs w:val="20"/>
        </w:rPr>
        <w:t>3</w:t>
      </w:r>
      <w:r w:rsidR="003F2AE1" w:rsidRPr="00D42947">
        <w:rPr>
          <w:b/>
          <w:sz w:val="20"/>
          <w:szCs w:val="20"/>
        </w:rPr>
        <w:t>.0</w:t>
      </w:r>
      <w:r w:rsidR="000C69F5" w:rsidRPr="00D42947">
        <w:rPr>
          <w:b/>
          <w:sz w:val="20"/>
          <w:szCs w:val="20"/>
        </w:rPr>
        <w:t>6</w:t>
      </w:r>
      <w:r w:rsidR="003F2AE1" w:rsidRPr="00D42947">
        <w:rPr>
          <w:b/>
          <w:sz w:val="20"/>
          <w:szCs w:val="20"/>
        </w:rPr>
        <w:t>.2022</w:t>
      </w:r>
    </w:p>
    <w:p w:rsidR="00184031" w:rsidRPr="00D42947" w:rsidRDefault="00525B3C" w:rsidP="00184031">
      <w:pPr>
        <w:pStyle w:val="normal"/>
        <w:numPr>
          <w:ilvl w:val="0"/>
          <w:numId w:val="40"/>
        </w:numPr>
        <w:spacing w:before="240" w:after="240" w:line="360" w:lineRule="auto"/>
        <w:jc w:val="both"/>
      </w:pPr>
      <w:r w:rsidRPr="00D42947">
        <w:rPr>
          <w:sz w:val="20"/>
          <w:szCs w:val="20"/>
        </w:rPr>
        <w:t xml:space="preserve">Strona internetowa Gminy </w:t>
      </w:r>
      <w:r w:rsidR="00184031" w:rsidRPr="00D42947">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t xml:space="preserve">Rozdział </w:t>
      </w:r>
      <w:r w:rsidR="00880377">
        <w:rPr>
          <w:b/>
          <w:sz w:val="24"/>
          <w:szCs w:val="24"/>
        </w:rPr>
        <w:t xml:space="preserve"> </w:t>
      </w:r>
      <w:r w:rsidR="0081770C">
        <w:rPr>
          <w:b/>
          <w:sz w:val="24"/>
          <w:szCs w:val="24"/>
        </w:rPr>
        <w:t>IV</w:t>
      </w:r>
    </w:p>
    <w:p w:rsidR="00E2659B" w:rsidRDefault="008C742B">
      <w:pPr>
        <w:pStyle w:val="Nagwek2"/>
        <w:spacing w:before="240" w:after="240"/>
        <w:rPr>
          <w:b/>
          <w:sz w:val="24"/>
          <w:szCs w:val="24"/>
        </w:rPr>
      </w:pPr>
      <w:r w:rsidRPr="007D7074">
        <w:rPr>
          <w:b/>
          <w:sz w:val="24"/>
          <w:szCs w:val="24"/>
        </w:rPr>
        <w:t>Opis przedmiotu zamówienia</w:t>
      </w:r>
    </w:p>
    <w:p w:rsidR="00614FE4" w:rsidRPr="00614FE4" w:rsidRDefault="00614FE4" w:rsidP="00614FE4">
      <w:pPr>
        <w:pStyle w:val="normal"/>
      </w:pPr>
    </w:p>
    <w:p w:rsidR="000C69F5" w:rsidRPr="007D7074" w:rsidRDefault="000C69F5" w:rsidP="000C69F5">
      <w:pPr>
        <w:pStyle w:val="normal"/>
        <w:numPr>
          <w:ilvl w:val="0"/>
          <w:numId w:val="1"/>
        </w:numPr>
        <w:spacing w:before="240" w:line="360" w:lineRule="auto"/>
        <w:ind w:left="434"/>
        <w:jc w:val="both"/>
        <w:rPr>
          <w:sz w:val="20"/>
          <w:szCs w:val="20"/>
        </w:rPr>
      </w:pPr>
      <w:bookmarkStart w:id="4" w:name="_s0i9odf430x7" w:colFirst="0" w:colLast="0"/>
      <w:bookmarkEnd w:id="4"/>
      <w:r w:rsidRPr="007D7074">
        <w:rPr>
          <w:sz w:val="20"/>
          <w:szCs w:val="20"/>
        </w:rPr>
        <w:lastRenderedPageBreak/>
        <w:t xml:space="preserve">Przedmiotem zamówienia jest  </w:t>
      </w:r>
    </w:p>
    <w:p w:rsidR="000C69F5" w:rsidRDefault="000C69F5" w:rsidP="000C69F5">
      <w:pPr>
        <w:pStyle w:val="Default"/>
        <w:spacing w:line="276" w:lineRule="auto"/>
        <w:rPr>
          <w:rFonts w:ascii="Arial" w:hAnsi="Arial" w:cs="Arial"/>
          <w:sz w:val="20"/>
          <w:szCs w:val="20"/>
        </w:rPr>
      </w:pPr>
    </w:p>
    <w:p w:rsidR="000C69F5" w:rsidRPr="00035D42" w:rsidRDefault="000C69F5" w:rsidP="000C69F5">
      <w:pPr>
        <w:autoSpaceDE w:val="0"/>
        <w:autoSpaceDN w:val="0"/>
        <w:adjustRightInd w:val="0"/>
        <w:spacing w:line="240" w:lineRule="auto"/>
        <w:rPr>
          <w:sz w:val="20"/>
          <w:szCs w:val="20"/>
        </w:rPr>
      </w:pPr>
      <w:r>
        <w:rPr>
          <w:sz w:val="20"/>
          <w:szCs w:val="20"/>
        </w:rPr>
        <w:t>B</w:t>
      </w:r>
      <w:r w:rsidRPr="00035D42">
        <w:rPr>
          <w:sz w:val="20"/>
          <w:szCs w:val="20"/>
        </w:rPr>
        <w:t>udowa mini</w:t>
      </w:r>
      <w:r>
        <w:rPr>
          <w:sz w:val="20"/>
          <w:szCs w:val="20"/>
        </w:rPr>
        <w:t xml:space="preserve"> </w:t>
      </w:r>
      <w:r w:rsidRPr="00035D42">
        <w:rPr>
          <w:sz w:val="20"/>
          <w:szCs w:val="20"/>
        </w:rPr>
        <w:t xml:space="preserve">boiska sportowo - rekreacyjnego </w:t>
      </w:r>
      <w:r>
        <w:rPr>
          <w:sz w:val="20"/>
          <w:szCs w:val="20"/>
        </w:rPr>
        <w:t xml:space="preserve">wraz z parkingiem do 10 miejsc postojowych </w:t>
      </w:r>
      <w:r w:rsidRPr="00035D42">
        <w:rPr>
          <w:sz w:val="20"/>
          <w:szCs w:val="20"/>
        </w:rPr>
        <w:t>w m. Łaszewo w celu poprawy kondycji fizycznej i psychicznej u dzieci." w miejscowości Łaszewo</w:t>
      </w:r>
    </w:p>
    <w:p w:rsidR="000C69F5" w:rsidRPr="00035D42" w:rsidRDefault="000C69F5" w:rsidP="000C69F5">
      <w:pPr>
        <w:autoSpaceDE w:val="0"/>
        <w:autoSpaceDN w:val="0"/>
        <w:adjustRightInd w:val="0"/>
        <w:spacing w:line="240" w:lineRule="auto"/>
        <w:rPr>
          <w:sz w:val="20"/>
          <w:szCs w:val="20"/>
        </w:rPr>
      </w:pPr>
      <w:r w:rsidRPr="00035D42">
        <w:rPr>
          <w:sz w:val="20"/>
          <w:szCs w:val="20"/>
        </w:rPr>
        <w:t>działka nr 145, 144 obręb 0008 Łaszewo, jednostka ewidencyjna 040206_2 gmina Bartniczka, powiat brodnicki,</w:t>
      </w:r>
    </w:p>
    <w:p w:rsidR="000C69F5" w:rsidRPr="00035D42" w:rsidRDefault="000C69F5" w:rsidP="000C69F5">
      <w:pPr>
        <w:autoSpaceDE w:val="0"/>
        <w:autoSpaceDN w:val="0"/>
        <w:adjustRightInd w:val="0"/>
        <w:spacing w:line="240" w:lineRule="auto"/>
        <w:rPr>
          <w:sz w:val="20"/>
          <w:szCs w:val="20"/>
        </w:rPr>
      </w:pPr>
      <w:r>
        <w:rPr>
          <w:sz w:val="20"/>
          <w:szCs w:val="20"/>
        </w:rPr>
        <w:t xml:space="preserve">Przewidziano </w:t>
      </w:r>
      <w:r w:rsidRPr="00035D42">
        <w:rPr>
          <w:sz w:val="20"/>
          <w:szCs w:val="20"/>
        </w:rPr>
        <w:t>niżej wymienione elementy / urządzenia:</w:t>
      </w:r>
    </w:p>
    <w:p w:rsidR="000C69F5" w:rsidRPr="00035D42" w:rsidRDefault="000C69F5" w:rsidP="000C69F5">
      <w:pPr>
        <w:autoSpaceDE w:val="0"/>
        <w:autoSpaceDN w:val="0"/>
        <w:adjustRightInd w:val="0"/>
        <w:spacing w:line="240" w:lineRule="auto"/>
        <w:rPr>
          <w:sz w:val="20"/>
          <w:szCs w:val="20"/>
        </w:rPr>
      </w:pPr>
      <w:r w:rsidRPr="00035D42">
        <w:rPr>
          <w:sz w:val="20"/>
          <w:szCs w:val="20"/>
        </w:rPr>
        <w:t>- boisko trawiaste o wymiarach 30 m x 20 m</w:t>
      </w:r>
    </w:p>
    <w:p w:rsidR="000C69F5" w:rsidRPr="00035D42" w:rsidRDefault="000C69F5" w:rsidP="000C69F5">
      <w:pPr>
        <w:autoSpaceDE w:val="0"/>
        <w:autoSpaceDN w:val="0"/>
        <w:adjustRightInd w:val="0"/>
        <w:spacing w:line="240" w:lineRule="auto"/>
        <w:rPr>
          <w:sz w:val="20"/>
          <w:szCs w:val="20"/>
        </w:rPr>
      </w:pPr>
      <w:r w:rsidRPr="00035D42">
        <w:rPr>
          <w:sz w:val="20"/>
          <w:szCs w:val="20"/>
        </w:rPr>
        <w:t>- usytuowanie bramek aluminiowych o wymiarach 5 m x 2 m</w:t>
      </w:r>
    </w:p>
    <w:p w:rsidR="000C69F5" w:rsidRPr="00035D42" w:rsidRDefault="000C69F5" w:rsidP="000C69F5">
      <w:pPr>
        <w:autoSpaceDE w:val="0"/>
        <w:autoSpaceDN w:val="0"/>
        <w:adjustRightInd w:val="0"/>
        <w:spacing w:line="240" w:lineRule="auto"/>
        <w:rPr>
          <w:sz w:val="20"/>
          <w:szCs w:val="20"/>
        </w:rPr>
      </w:pPr>
      <w:r w:rsidRPr="00035D42">
        <w:rPr>
          <w:sz w:val="20"/>
          <w:szCs w:val="20"/>
        </w:rPr>
        <w:t>- zamontowanie piłkochwytów stalowych z siatką o wymiarach 18 m x 5 m</w:t>
      </w:r>
    </w:p>
    <w:p w:rsidR="000C69F5" w:rsidRPr="00035D42" w:rsidRDefault="000C69F5" w:rsidP="000C69F5">
      <w:pPr>
        <w:autoSpaceDE w:val="0"/>
        <w:autoSpaceDN w:val="0"/>
        <w:adjustRightInd w:val="0"/>
        <w:spacing w:line="240" w:lineRule="auto"/>
        <w:rPr>
          <w:sz w:val="20"/>
          <w:szCs w:val="20"/>
        </w:rPr>
      </w:pPr>
      <w:r w:rsidRPr="00035D42">
        <w:rPr>
          <w:sz w:val="20"/>
          <w:szCs w:val="20"/>
        </w:rPr>
        <w:t>- boisko mini do koszykówki o wymiarach 8 m x 7 m</w:t>
      </w:r>
    </w:p>
    <w:p w:rsidR="000C69F5" w:rsidRPr="00035D42" w:rsidRDefault="000C69F5" w:rsidP="000C69F5">
      <w:pPr>
        <w:autoSpaceDE w:val="0"/>
        <w:autoSpaceDN w:val="0"/>
        <w:adjustRightInd w:val="0"/>
        <w:spacing w:line="240" w:lineRule="auto"/>
        <w:rPr>
          <w:sz w:val="20"/>
          <w:szCs w:val="20"/>
        </w:rPr>
      </w:pPr>
      <w:r w:rsidRPr="00035D42">
        <w:rPr>
          <w:sz w:val="20"/>
          <w:szCs w:val="20"/>
        </w:rPr>
        <w:t>- utwardzone miejsce na grillowisko o wymiarach 5 m x 5m</w:t>
      </w:r>
    </w:p>
    <w:p w:rsidR="000C69F5" w:rsidRPr="00035D42" w:rsidRDefault="000C69F5" w:rsidP="000C69F5">
      <w:pPr>
        <w:autoSpaceDE w:val="0"/>
        <w:autoSpaceDN w:val="0"/>
        <w:adjustRightInd w:val="0"/>
        <w:spacing w:line="240" w:lineRule="auto"/>
        <w:rPr>
          <w:sz w:val="20"/>
          <w:szCs w:val="20"/>
        </w:rPr>
      </w:pPr>
      <w:r w:rsidRPr="00035D42">
        <w:rPr>
          <w:sz w:val="20"/>
          <w:szCs w:val="20"/>
        </w:rPr>
        <w:t>- utwardzone miejsca parkingowe wraz z drogą wjazdową</w:t>
      </w:r>
    </w:p>
    <w:p w:rsidR="000C69F5" w:rsidRPr="00035D42" w:rsidRDefault="000C69F5" w:rsidP="000C69F5">
      <w:pPr>
        <w:autoSpaceDE w:val="0"/>
        <w:autoSpaceDN w:val="0"/>
        <w:adjustRightInd w:val="0"/>
        <w:spacing w:line="240" w:lineRule="auto"/>
        <w:rPr>
          <w:sz w:val="20"/>
          <w:szCs w:val="20"/>
        </w:rPr>
      </w:pPr>
      <w:r w:rsidRPr="00035D42">
        <w:rPr>
          <w:sz w:val="20"/>
          <w:szCs w:val="20"/>
        </w:rPr>
        <w:t>- ławka 6 sztuk</w:t>
      </w:r>
    </w:p>
    <w:p w:rsidR="000C69F5" w:rsidRPr="00035D42" w:rsidRDefault="000C69F5" w:rsidP="000C69F5">
      <w:pPr>
        <w:autoSpaceDE w:val="0"/>
        <w:autoSpaceDN w:val="0"/>
        <w:adjustRightInd w:val="0"/>
        <w:spacing w:line="240" w:lineRule="auto"/>
        <w:rPr>
          <w:sz w:val="20"/>
          <w:szCs w:val="20"/>
        </w:rPr>
      </w:pPr>
      <w:r w:rsidRPr="00035D42">
        <w:rPr>
          <w:sz w:val="20"/>
          <w:szCs w:val="20"/>
        </w:rPr>
        <w:t>- kosz 5 sztuk</w:t>
      </w:r>
    </w:p>
    <w:p w:rsidR="000C69F5" w:rsidRPr="00035D42" w:rsidRDefault="000C69F5" w:rsidP="000C69F5">
      <w:pPr>
        <w:autoSpaceDE w:val="0"/>
        <w:autoSpaceDN w:val="0"/>
        <w:adjustRightInd w:val="0"/>
        <w:spacing w:line="240" w:lineRule="auto"/>
        <w:rPr>
          <w:sz w:val="20"/>
          <w:szCs w:val="20"/>
        </w:rPr>
      </w:pPr>
      <w:r w:rsidRPr="00035D42">
        <w:rPr>
          <w:sz w:val="20"/>
          <w:szCs w:val="20"/>
        </w:rPr>
        <w:t>- tablica z regulaminem 1 sztuka</w:t>
      </w:r>
    </w:p>
    <w:p w:rsidR="000C69F5" w:rsidRDefault="000C69F5" w:rsidP="000C69F5">
      <w:pPr>
        <w:pStyle w:val="Default"/>
        <w:spacing w:line="276" w:lineRule="auto"/>
        <w:rPr>
          <w:rFonts w:ascii="Arial" w:hAnsi="Arial" w:cs="Arial"/>
          <w:sz w:val="20"/>
          <w:szCs w:val="20"/>
        </w:rPr>
      </w:pPr>
    </w:p>
    <w:p w:rsidR="000C69F5" w:rsidRPr="00FA4C42" w:rsidRDefault="000C69F5" w:rsidP="000C69F5">
      <w:pPr>
        <w:pStyle w:val="Default"/>
        <w:spacing w:line="276" w:lineRule="auto"/>
        <w:rPr>
          <w:rFonts w:ascii="Arial" w:hAnsi="Arial" w:cs="Arial"/>
          <w:sz w:val="20"/>
          <w:szCs w:val="20"/>
        </w:rPr>
      </w:pPr>
      <w:r>
        <w:rPr>
          <w:rFonts w:ascii="Arial" w:hAnsi="Arial" w:cs="Arial"/>
          <w:sz w:val="20"/>
          <w:szCs w:val="20"/>
        </w:rPr>
        <w:t xml:space="preserve">Szczegółowy opis przedmiotu zamówienia zawarty jest  w załączonej do SWZ </w:t>
      </w:r>
      <w:r w:rsidRPr="00FA4C42">
        <w:rPr>
          <w:rFonts w:ascii="Arial" w:hAnsi="Arial" w:cs="Arial"/>
          <w:sz w:val="20"/>
          <w:szCs w:val="20"/>
        </w:rPr>
        <w:t xml:space="preserve"> </w:t>
      </w:r>
      <w:r>
        <w:rPr>
          <w:rFonts w:ascii="Arial" w:hAnsi="Arial" w:cs="Arial"/>
          <w:sz w:val="20"/>
          <w:szCs w:val="20"/>
        </w:rPr>
        <w:t>dokumentacji projektowej.</w:t>
      </w:r>
    </w:p>
    <w:p w:rsidR="000C69F5" w:rsidRPr="007D2E61" w:rsidRDefault="000C69F5" w:rsidP="000C69F5">
      <w:pPr>
        <w:pStyle w:val="Default"/>
        <w:spacing w:line="276" w:lineRule="auto"/>
        <w:rPr>
          <w:rFonts w:ascii="Arial" w:hAnsi="Arial" w:cs="Arial"/>
          <w:sz w:val="20"/>
          <w:szCs w:val="20"/>
        </w:rPr>
      </w:pPr>
    </w:p>
    <w:p w:rsidR="000C69F5" w:rsidRPr="007D2E61" w:rsidRDefault="000C69F5" w:rsidP="000C69F5">
      <w:pPr>
        <w:pStyle w:val="Default"/>
        <w:spacing w:line="276" w:lineRule="auto"/>
        <w:rPr>
          <w:rFonts w:ascii="Arial" w:hAnsi="Arial" w:cs="Arial"/>
          <w:sz w:val="20"/>
          <w:szCs w:val="20"/>
        </w:rPr>
      </w:pPr>
    </w:p>
    <w:p w:rsidR="000C69F5" w:rsidRDefault="000C69F5" w:rsidP="000C69F5">
      <w:pPr>
        <w:rPr>
          <w:rStyle w:val="markedcontent"/>
          <w:sz w:val="20"/>
          <w:szCs w:val="20"/>
        </w:rPr>
      </w:pPr>
      <w:r w:rsidRPr="00A04A74">
        <w:rPr>
          <w:rStyle w:val="markedcontent"/>
          <w:b/>
          <w:sz w:val="20"/>
          <w:szCs w:val="20"/>
        </w:rPr>
        <w:t>2.</w:t>
      </w:r>
      <w:r>
        <w:rPr>
          <w:rStyle w:val="markedcontent"/>
          <w:sz w:val="20"/>
          <w:szCs w:val="20"/>
        </w:rPr>
        <w:t xml:space="preserve"> </w:t>
      </w:r>
      <w:r w:rsidRPr="00FA4C42">
        <w:rPr>
          <w:rStyle w:val="markedcontent"/>
          <w:sz w:val="20"/>
          <w:szCs w:val="20"/>
        </w:rPr>
        <w:t xml:space="preserve"> </w:t>
      </w:r>
      <w:r>
        <w:rPr>
          <w:rStyle w:val="markedcontent"/>
          <w:sz w:val="20"/>
          <w:szCs w:val="20"/>
        </w:rPr>
        <w:t xml:space="preserve">Wspólny Słownik zamówień </w:t>
      </w:r>
      <w:r w:rsidRPr="00FA4C42">
        <w:rPr>
          <w:rStyle w:val="markedcontent"/>
          <w:sz w:val="20"/>
          <w:szCs w:val="20"/>
        </w:rPr>
        <w:t xml:space="preserve"> CPV:</w:t>
      </w:r>
    </w:p>
    <w:p w:rsidR="000C69F5" w:rsidRPr="008E1A62" w:rsidRDefault="000C69F5" w:rsidP="000C69F5">
      <w:pPr>
        <w:autoSpaceDE w:val="0"/>
        <w:autoSpaceDN w:val="0"/>
        <w:adjustRightInd w:val="0"/>
        <w:spacing w:line="240" w:lineRule="auto"/>
        <w:ind w:left="426"/>
        <w:rPr>
          <w:sz w:val="20"/>
          <w:szCs w:val="20"/>
        </w:rPr>
      </w:pPr>
      <w:r w:rsidRPr="00FA4C42">
        <w:rPr>
          <w:sz w:val="20"/>
          <w:szCs w:val="20"/>
        </w:rPr>
        <w:br/>
      </w:r>
      <w:r w:rsidRPr="008E1A62">
        <w:rPr>
          <w:sz w:val="20"/>
          <w:szCs w:val="20"/>
        </w:rPr>
        <w:t>45111200-0 Roboty w zakresie przygotowania terenu pod budowę i roboty ziemne</w:t>
      </w:r>
    </w:p>
    <w:p w:rsidR="000C69F5" w:rsidRPr="008E1A62" w:rsidRDefault="000C69F5" w:rsidP="000C69F5">
      <w:pPr>
        <w:autoSpaceDE w:val="0"/>
        <w:autoSpaceDN w:val="0"/>
        <w:adjustRightInd w:val="0"/>
        <w:spacing w:line="240" w:lineRule="auto"/>
        <w:ind w:left="426"/>
        <w:rPr>
          <w:sz w:val="20"/>
          <w:szCs w:val="20"/>
        </w:rPr>
      </w:pPr>
      <w:r w:rsidRPr="008E1A62">
        <w:rPr>
          <w:sz w:val="20"/>
          <w:szCs w:val="20"/>
        </w:rPr>
        <w:t>45233200-1 Roboty w zakresie różnych nawierzchni</w:t>
      </w:r>
    </w:p>
    <w:p w:rsidR="000C69F5" w:rsidRPr="008E1A62" w:rsidRDefault="000C69F5" w:rsidP="000C69F5">
      <w:pPr>
        <w:autoSpaceDE w:val="0"/>
        <w:autoSpaceDN w:val="0"/>
        <w:adjustRightInd w:val="0"/>
        <w:spacing w:line="240" w:lineRule="auto"/>
        <w:ind w:left="426"/>
        <w:rPr>
          <w:sz w:val="20"/>
          <w:szCs w:val="20"/>
        </w:rPr>
      </w:pPr>
      <w:r w:rsidRPr="008E1A62">
        <w:rPr>
          <w:sz w:val="20"/>
          <w:szCs w:val="20"/>
        </w:rPr>
        <w:t>45112710-5 Roboty w zakresie kształtowania terenów zielonych</w:t>
      </w:r>
    </w:p>
    <w:p w:rsidR="000C69F5" w:rsidRDefault="000C69F5" w:rsidP="000C69F5">
      <w:pPr>
        <w:spacing w:line="360" w:lineRule="auto"/>
        <w:ind w:firstLine="426"/>
        <w:rPr>
          <w:rStyle w:val="markedcontent"/>
          <w:sz w:val="20"/>
          <w:szCs w:val="20"/>
        </w:rPr>
      </w:pPr>
      <w:r>
        <w:rPr>
          <w:sz w:val="20"/>
          <w:szCs w:val="20"/>
        </w:rPr>
        <w:t>45223300-9 Roboty budowlane w zakresie parkingów</w:t>
      </w:r>
      <w:r w:rsidRPr="00A04A74">
        <w:rPr>
          <w:sz w:val="20"/>
          <w:szCs w:val="20"/>
        </w:rPr>
        <w:br/>
      </w:r>
    </w:p>
    <w:p w:rsidR="000C69F5" w:rsidRPr="0084622F" w:rsidRDefault="000C69F5" w:rsidP="000C69F5">
      <w:pPr>
        <w:rPr>
          <w:rStyle w:val="markedcontent"/>
          <w:strike/>
          <w:sz w:val="20"/>
          <w:szCs w:val="20"/>
          <w:highlight w:val="yellow"/>
        </w:rPr>
      </w:pPr>
      <w:r>
        <w:rPr>
          <w:rStyle w:val="markedcontent"/>
          <w:sz w:val="20"/>
          <w:szCs w:val="20"/>
        </w:rPr>
        <w:t>Przy wykonywaniu przedmiotu zamówienia wykonawca zobowiązany jest stosować wyroby budowlane wprowadzone do obrotu lub udostępnione na rynku krajowym zgodnie z przepisami odrębnymi a także zgodnie z zamierzonym zastosowaniem.</w:t>
      </w:r>
      <w:r w:rsidRPr="00A04A74">
        <w:rPr>
          <w:sz w:val="20"/>
          <w:szCs w:val="20"/>
        </w:rPr>
        <w:br/>
      </w:r>
    </w:p>
    <w:p w:rsidR="000C69F5" w:rsidRDefault="000C69F5" w:rsidP="000C69F5">
      <w:pPr>
        <w:rPr>
          <w:rStyle w:val="markedcontent"/>
          <w:sz w:val="20"/>
          <w:szCs w:val="20"/>
        </w:rPr>
      </w:pPr>
      <w:r w:rsidRPr="0084622F">
        <w:rPr>
          <w:rStyle w:val="markedcontent"/>
          <w:sz w:val="20"/>
          <w:szCs w:val="20"/>
        </w:rPr>
        <w:t>Zgodnie z art. 101 ust. 4 ustawy, wszędzie tam gdzie w dokumentacji projektowej oraz</w:t>
      </w:r>
      <w:r>
        <w:rPr>
          <w:rStyle w:val="markedcontent"/>
          <w:sz w:val="20"/>
          <w:szCs w:val="20"/>
        </w:rPr>
        <w:t xml:space="preserve"> specyfikacji technicznej</w:t>
      </w:r>
      <w:r w:rsidRPr="0084622F">
        <w:rPr>
          <w:rStyle w:val="markedcontent"/>
          <w:sz w:val="20"/>
          <w:szCs w:val="20"/>
        </w:rPr>
        <w:t xml:space="preserve"> wykonania i odbioru robót budowlanych, Zamawiający opisuje</w:t>
      </w:r>
      <w:r>
        <w:rPr>
          <w:rStyle w:val="markedcontent"/>
          <w:sz w:val="20"/>
          <w:szCs w:val="20"/>
        </w:rPr>
        <w:t xml:space="preserve"> przedmiot zamówienia przez</w:t>
      </w:r>
      <w:r w:rsidRPr="0084622F">
        <w:rPr>
          <w:rStyle w:val="markedcontent"/>
          <w:sz w:val="20"/>
          <w:szCs w:val="20"/>
        </w:rPr>
        <w:t xml:space="preserve"> odniesienie do norm, o których mowa w </w:t>
      </w:r>
      <w:r>
        <w:rPr>
          <w:rStyle w:val="markedcontent"/>
          <w:sz w:val="20"/>
          <w:szCs w:val="20"/>
        </w:rPr>
        <w:t>art.</w:t>
      </w:r>
      <w:r w:rsidRPr="0084622F">
        <w:rPr>
          <w:rStyle w:val="markedcontent"/>
          <w:sz w:val="20"/>
          <w:szCs w:val="20"/>
        </w:rPr>
        <w:t xml:space="preserve"> 101 ust. 1 pkt 2)</w:t>
      </w:r>
      <w:r>
        <w:rPr>
          <w:rStyle w:val="markedcontent"/>
          <w:sz w:val="20"/>
          <w:szCs w:val="20"/>
        </w:rPr>
        <w:t xml:space="preserve"> ustawy Zamawiający dopuszcza zaofe</w:t>
      </w:r>
      <w:r w:rsidRPr="0084622F">
        <w:rPr>
          <w:rStyle w:val="markedcontent"/>
          <w:sz w:val="20"/>
          <w:szCs w:val="20"/>
        </w:rPr>
        <w:t>rowanie przez Wykonawcę rozwiązań</w:t>
      </w:r>
      <w:r>
        <w:rPr>
          <w:rStyle w:val="markedcontent"/>
          <w:sz w:val="20"/>
          <w:szCs w:val="20"/>
        </w:rPr>
        <w:t xml:space="preserve"> równoważnych opisywanym normom , co oznacza </w:t>
      </w:r>
      <w:r w:rsidRPr="0084622F">
        <w:rPr>
          <w:rStyle w:val="markedcontent"/>
          <w:sz w:val="20"/>
          <w:szCs w:val="20"/>
        </w:rPr>
        <w:t>że</w:t>
      </w:r>
      <w:r>
        <w:rPr>
          <w:rStyle w:val="markedcontent"/>
          <w:sz w:val="20"/>
          <w:szCs w:val="20"/>
        </w:rPr>
        <w:t xml:space="preserve"> </w:t>
      </w:r>
      <w:r w:rsidRPr="0084622F">
        <w:rPr>
          <w:rStyle w:val="markedcontent"/>
          <w:sz w:val="20"/>
          <w:szCs w:val="20"/>
        </w:rPr>
        <w:t>odniesieniu takiemu każdorazowo</w:t>
      </w:r>
      <w:r>
        <w:rPr>
          <w:rStyle w:val="markedcontent"/>
          <w:sz w:val="20"/>
          <w:szCs w:val="20"/>
        </w:rPr>
        <w:t xml:space="preserve"> </w:t>
      </w:r>
      <w:r w:rsidRPr="0084622F">
        <w:rPr>
          <w:rStyle w:val="markedcontent"/>
          <w:sz w:val="20"/>
          <w:szCs w:val="20"/>
        </w:rPr>
        <w:t>towarzyszą wyrazy „lub równoważne”.</w:t>
      </w:r>
      <w:r w:rsidRPr="0084622F">
        <w:rPr>
          <w:sz w:val="20"/>
          <w:szCs w:val="20"/>
        </w:rPr>
        <w:br/>
      </w:r>
      <w:r w:rsidRPr="0084622F">
        <w:rPr>
          <w:rStyle w:val="markedcontent"/>
          <w:sz w:val="20"/>
          <w:szCs w:val="20"/>
        </w:rPr>
        <w:t>Jeśli w dokumentacji projektowej przypadkowo wystąpiły określenia zawierające w</w:t>
      </w:r>
      <w:r>
        <w:rPr>
          <w:rStyle w:val="markedcontent"/>
          <w:sz w:val="20"/>
          <w:szCs w:val="20"/>
        </w:rPr>
        <w:t xml:space="preserve"> </w:t>
      </w:r>
      <w:r w:rsidRPr="0084622F">
        <w:rPr>
          <w:rStyle w:val="markedcontent"/>
          <w:sz w:val="20"/>
          <w:szCs w:val="20"/>
        </w:rPr>
        <w:t>nazwie znaki towarowe lub pochodzenie od konkretnych producentów, to są one tylko</w:t>
      </w:r>
      <w:r>
        <w:rPr>
          <w:rStyle w:val="markedcontent"/>
          <w:sz w:val="20"/>
          <w:szCs w:val="20"/>
        </w:rPr>
        <w:t xml:space="preserve"> </w:t>
      </w:r>
      <w:r w:rsidRPr="0084622F">
        <w:rPr>
          <w:rStyle w:val="markedcontent"/>
          <w:sz w:val="20"/>
          <w:szCs w:val="20"/>
        </w:rPr>
        <w:t>przykładami i w każdym takim przypadku Wykonawca, może zastosować materiały i urządzenia innych producentów</w:t>
      </w:r>
      <w:r>
        <w:rPr>
          <w:rStyle w:val="markedcontent"/>
          <w:sz w:val="20"/>
          <w:szCs w:val="20"/>
        </w:rPr>
        <w:t xml:space="preserve"> pod warunkiem, ze zagwarantują one uzyskanie parametrów technicznych i eksploatacyjnych nie gorszych od określonych w dokumentacji przetargowej, a w szczególności:</w:t>
      </w:r>
    </w:p>
    <w:p w:rsidR="000C69F5" w:rsidRDefault="000C69F5" w:rsidP="000C69F5">
      <w:pPr>
        <w:rPr>
          <w:rStyle w:val="markedcontent"/>
          <w:sz w:val="20"/>
          <w:szCs w:val="20"/>
        </w:rPr>
      </w:pPr>
      <w:r>
        <w:rPr>
          <w:rStyle w:val="markedcontent"/>
          <w:sz w:val="20"/>
          <w:szCs w:val="20"/>
        </w:rPr>
        <w:t xml:space="preserve"> - zapewnienia spełnienia tych samych funkcji</w:t>
      </w:r>
    </w:p>
    <w:p w:rsidR="000C69F5" w:rsidRDefault="000C69F5" w:rsidP="000C69F5">
      <w:pPr>
        <w:rPr>
          <w:rStyle w:val="markedcontent"/>
          <w:sz w:val="20"/>
          <w:szCs w:val="20"/>
        </w:rPr>
      </w:pPr>
      <w:r>
        <w:rPr>
          <w:rStyle w:val="markedcontent"/>
          <w:sz w:val="20"/>
          <w:szCs w:val="20"/>
        </w:rPr>
        <w:t>-  zapewnienia urządzeń wykonanych z materiałów określonych w dokumentacji projektowej</w:t>
      </w:r>
    </w:p>
    <w:p w:rsidR="000C69F5" w:rsidRPr="00AE1B3A" w:rsidRDefault="000C69F5" w:rsidP="000C69F5">
      <w:pPr>
        <w:rPr>
          <w:sz w:val="20"/>
          <w:szCs w:val="20"/>
        </w:rPr>
      </w:pPr>
      <w:r>
        <w:rPr>
          <w:rStyle w:val="markedcontent"/>
          <w:sz w:val="20"/>
          <w:szCs w:val="20"/>
        </w:rPr>
        <w:t xml:space="preserve">-  zapewnienia urządzeń oraz dodatkowego wyposażenia o tym samym przeznaczeniu. </w:t>
      </w:r>
      <w:r w:rsidRPr="00415A34">
        <w:rPr>
          <w:rStyle w:val="markedcontent"/>
          <w:sz w:val="30"/>
          <w:szCs w:val="30"/>
        </w:rPr>
        <w:br/>
      </w:r>
    </w:p>
    <w:p w:rsidR="000C69F5" w:rsidRPr="009C1E36" w:rsidRDefault="000C69F5" w:rsidP="000C69F5">
      <w:pPr>
        <w:pStyle w:val="normal"/>
        <w:spacing w:line="360" w:lineRule="auto"/>
        <w:ind w:left="-19"/>
        <w:jc w:val="both"/>
        <w:rPr>
          <w:sz w:val="20"/>
          <w:szCs w:val="20"/>
        </w:rPr>
      </w:pPr>
      <w:r w:rsidRPr="0084622F">
        <w:rPr>
          <w:b/>
          <w:sz w:val="20"/>
          <w:szCs w:val="20"/>
        </w:rPr>
        <w:t>3.</w:t>
      </w:r>
      <w:r>
        <w:rPr>
          <w:sz w:val="20"/>
          <w:szCs w:val="20"/>
        </w:rPr>
        <w:t xml:space="preserve"> </w:t>
      </w:r>
      <w:r w:rsidRPr="009C1E36">
        <w:rPr>
          <w:sz w:val="20"/>
          <w:szCs w:val="20"/>
        </w:rPr>
        <w:t xml:space="preserve">Zamawiający </w:t>
      </w:r>
      <w:r>
        <w:rPr>
          <w:sz w:val="20"/>
          <w:szCs w:val="20"/>
        </w:rPr>
        <w:t xml:space="preserve">nie </w:t>
      </w:r>
      <w:r w:rsidRPr="009C1E36">
        <w:rPr>
          <w:sz w:val="20"/>
          <w:szCs w:val="20"/>
        </w:rPr>
        <w:t>dopuszcza składani</w:t>
      </w:r>
      <w:r>
        <w:rPr>
          <w:sz w:val="20"/>
          <w:szCs w:val="20"/>
        </w:rPr>
        <w:t>a</w:t>
      </w:r>
      <w:r w:rsidRPr="009C1E36">
        <w:rPr>
          <w:sz w:val="20"/>
          <w:szCs w:val="20"/>
        </w:rPr>
        <w:t xml:space="preserve"> ofert częściowych</w:t>
      </w:r>
      <w:r>
        <w:rPr>
          <w:sz w:val="20"/>
          <w:szCs w:val="20"/>
        </w:rPr>
        <w:t>.</w:t>
      </w:r>
    </w:p>
    <w:p w:rsidR="000C69F5" w:rsidRDefault="000C69F5" w:rsidP="000C69F5">
      <w:pPr>
        <w:pStyle w:val="normal"/>
        <w:spacing w:line="360" w:lineRule="auto"/>
        <w:ind w:left="-19"/>
        <w:jc w:val="both"/>
        <w:rPr>
          <w:sz w:val="20"/>
          <w:szCs w:val="20"/>
        </w:rPr>
      </w:pPr>
      <w:r w:rsidRPr="0084622F">
        <w:rPr>
          <w:b/>
          <w:sz w:val="20"/>
          <w:szCs w:val="20"/>
        </w:rPr>
        <w:t>4.</w:t>
      </w:r>
      <w:r>
        <w:rPr>
          <w:sz w:val="20"/>
          <w:szCs w:val="20"/>
        </w:rPr>
        <w:t xml:space="preserve"> Zamawiający nie dopuszcza składania ofert wariantowych oraz w postaci katalogów elektronicznych.</w:t>
      </w:r>
    </w:p>
    <w:p w:rsidR="000C69F5" w:rsidRDefault="000C69F5" w:rsidP="000C69F5">
      <w:pPr>
        <w:pStyle w:val="normal"/>
        <w:spacing w:line="360" w:lineRule="auto"/>
        <w:ind w:left="9"/>
        <w:jc w:val="both"/>
        <w:rPr>
          <w:sz w:val="20"/>
          <w:szCs w:val="20"/>
        </w:rPr>
      </w:pPr>
      <w:r w:rsidRPr="0084622F">
        <w:rPr>
          <w:b/>
          <w:sz w:val="20"/>
          <w:szCs w:val="20"/>
        </w:rPr>
        <w:t>5.</w:t>
      </w:r>
      <w:r>
        <w:rPr>
          <w:sz w:val="20"/>
          <w:szCs w:val="20"/>
        </w:rPr>
        <w:t xml:space="preserve"> Zamawiający nie przewiduje udzielania zamówień, o których mowa w art. 214 ust. 1 pkt 7 i 8.</w:t>
      </w:r>
    </w:p>
    <w:p w:rsidR="007D7074" w:rsidRDefault="00880377">
      <w:pPr>
        <w:pStyle w:val="Nagwek2"/>
        <w:rPr>
          <w:b/>
          <w:sz w:val="24"/>
          <w:szCs w:val="24"/>
        </w:rPr>
      </w:pPr>
      <w:r>
        <w:rPr>
          <w:b/>
          <w:sz w:val="24"/>
          <w:szCs w:val="24"/>
        </w:rPr>
        <w:lastRenderedPageBreak/>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625E96" w:rsidRDefault="00B960C9">
      <w:pPr>
        <w:pStyle w:val="normal"/>
        <w:numPr>
          <w:ilvl w:val="0"/>
          <w:numId w:val="17"/>
        </w:numPr>
        <w:spacing w:before="240" w:line="360" w:lineRule="auto"/>
        <w:ind w:left="426"/>
        <w:jc w:val="both"/>
        <w:rPr>
          <w:sz w:val="20"/>
          <w:szCs w:val="20"/>
        </w:rPr>
      </w:pPr>
      <w:r w:rsidRPr="00625E96">
        <w:rPr>
          <w:sz w:val="20"/>
          <w:szCs w:val="20"/>
        </w:rPr>
        <w:t xml:space="preserve">Zamawiający wymaga </w:t>
      </w:r>
      <w:r w:rsidR="008C742B" w:rsidRPr="00625E96">
        <w:rPr>
          <w:sz w:val="20"/>
          <w:szCs w:val="20"/>
        </w:rPr>
        <w:t xml:space="preserve"> realizacji zamówienia </w:t>
      </w:r>
      <w:r w:rsidRPr="00625E96">
        <w:rPr>
          <w:sz w:val="20"/>
          <w:szCs w:val="20"/>
        </w:rPr>
        <w:t xml:space="preserve">w terminie </w:t>
      </w:r>
      <w:r w:rsidRPr="00D70C74">
        <w:rPr>
          <w:sz w:val="20"/>
          <w:szCs w:val="20"/>
        </w:rPr>
        <w:t xml:space="preserve">do </w:t>
      </w:r>
      <w:r w:rsidR="008C742B" w:rsidRPr="00D70C74">
        <w:rPr>
          <w:sz w:val="20"/>
          <w:szCs w:val="20"/>
        </w:rPr>
        <w:t xml:space="preserve"> </w:t>
      </w:r>
      <w:r w:rsidR="00B67AE0" w:rsidRPr="00D70C74">
        <w:rPr>
          <w:b/>
          <w:sz w:val="20"/>
          <w:szCs w:val="20"/>
        </w:rPr>
        <w:t>14 października</w:t>
      </w:r>
      <w:r w:rsidR="0084622F" w:rsidRPr="00D70C74">
        <w:rPr>
          <w:b/>
          <w:sz w:val="20"/>
          <w:szCs w:val="20"/>
        </w:rPr>
        <w:t xml:space="preserve"> </w:t>
      </w:r>
      <w:r w:rsidRPr="00D70C74">
        <w:rPr>
          <w:b/>
          <w:sz w:val="20"/>
          <w:szCs w:val="20"/>
        </w:rPr>
        <w:t>202</w:t>
      </w:r>
      <w:r w:rsidR="007214E1" w:rsidRPr="00D70C74">
        <w:rPr>
          <w:b/>
          <w:sz w:val="20"/>
          <w:szCs w:val="20"/>
        </w:rPr>
        <w:t>2</w:t>
      </w:r>
      <w:r w:rsidRPr="00D70C74">
        <w:rPr>
          <w:b/>
          <w:sz w:val="20"/>
          <w:szCs w:val="20"/>
        </w:rPr>
        <w:t>r.</w:t>
      </w:r>
      <w:r w:rsidRPr="00625E96">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0C69F5" w:rsidRPr="00DB796A" w:rsidRDefault="000C69F5" w:rsidP="000C69F5">
      <w:pPr>
        <w:pStyle w:val="normal"/>
        <w:numPr>
          <w:ilvl w:val="0"/>
          <w:numId w:val="4"/>
        </w:numPr>
        <w:spacing w:line="360" w:lineRule="auto"/>
        <w:ind w:right="20"/>
        <w:jc w:val="both"/>
        <w:rPr>
          <w:sz w:val="20"/>
          <w:szCs w:val="20"/>
        </w:rPr>
      </w:pPr>
      <w:r w:rsidRPr="00DB796A">
        <w:rPr>
          <w:sz w:val="20"/>
          <w:szCs w:val="20"/>
        </w:rPr>
        <w:t xml:space="preserve">Wykonawca spełni ten warunek , jeżeli wykaże, że jest ubezpieczony od odpowiedzialności cywilnej w zakresie prowadzonej działalności na minimalną sumę gwarancyjną na jedno i wszystkie zdarzenia w wysokości co najmniej </w:t>
      </w:r>
      <w:r>
        <w:rPr>
          <w:sz w:val="20"/>
          <w:szCs w:val="20"/>
        </w:rPr>
        <w:t xml:space="preserve"> 25</w:t>
      </w:r>
      <w:r w:rsidRPr="00EB4A08">
        <w:rPr>
          <w:sz w:val="20"/>
          <w:szCs w:val="20"/>
        </w:rPr>
        <w:t>0.000,00</w:t>
      </w:r>
      <w:r w:rsidRPr="00DB796A">
        <w:rPr>
          <w:sz w:val="20"/>
          <w:szCs w:val="20"/>
        </w:rPr>
        <w:t xml:space="preserve">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6D6865" w:rsidRPr="0032212A" w:rsidRDefault="006D6865" w:rsidP="006D6865">
      <w:pPr>
        <w:pStyle w:val="normal"/>
        <w:numPr>
          <w:ilvl w:val="1"/>
          <w:numId w:val="23"/>
        </w:numPr>
        <w:spacing w:line="360" w:lineRule="auto"/>
        <w:ind w:right="20"/>
        <w:jc w:val="both"/>
        <w:rPr>
          <w:sz w:val="20"/>
          <w:szCs w:val="20"/>
        </w:rPr>
      </w:pPr>
      <w:r w:rsidRPr="0032212A">
        <w:rPr>
          <w:sz w:val="20"/>
          <w:szCs w:val="20"/>
        </w:rPr>
        <w:lastRenderedPageBreak/>
        <w:t xml:space="preserve">Zamawiający wymaga aby przedmiotem działalności Wykonawcy były roboty kwalifikowane w Polskim Kwalifikatorze Działalności pod kodem </w:t>
      </w:r>
      <w:r w:rsidR="0032212A" w:rsidRPr="0032212A">
        <w:rPr>
          <w:sz w:val="20"/>
          <w:szCs w:val="20"/>
        </w:rPr>
        <w:t>42.99.Z</w:t>
      </w:r>
      <w:r w:rsidRPr="0032212A">
        <w:rPr>
          <w:sz w:val="20"/>
          <w:szCs w:val="20"/>
        </w:rPr>
        <w:t xml:space="preserve"> </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Default="008C742B">
      <w:pPr>
        <w:pStyle w:val="Nagwek2"/>
        <w:rPr>
          <w:b/>
          <w:sz w:val="24"/>
          <w:szCs w:val="24"/>
        </w:rPr>
      </w:pPr>
      <w:r w:rsidRPr="00880377">
        <w:rPr>
          <w:b/>
          <w:sz w:val="24"/>
          <w:szCs w:val="24"/>
        </w:rPr>
        <w:t>Podstawy wykluczenia z postępowania</w:t>
      </w:r>
    </w:p>
    <w:p w:rsidR="007749CD" w:rsidRPr="006F1DFC" w:rsidRDefault="007749CD" w:rsidP="007749CD">
      <w:pPr>
        <w:pStyle w:val="normal"/>
        <w:numPr>
          <w:ilvl w:val="0"/>
          <w:numId w:val="2"/>
        </w:numPr>
        <w:spacing w:before="240" w:line="360" w:lineRule="auto"/>
        <w:ind w:left="426"/>
        <w:jc w:val="both"/>
        <w:rPr>
          <w:sz w:val="20"/>
          <w:szCs w:val="20"/>
        </w:rPr>
      </w:pPr>
      <w:r w:rsidRPr="006F1DFC">
        <w:rPr>
          <w:sz w:val="20"/>
          <w:szCs w:val="20"/>
        </w:rPr>
        <w:t>Z postępowania o udzielenie zamówienia wyklucza się Wykonawców, w stosunku do których zachodzi którakolwiek z okoliczności wskazanych:</w:t>
      </w:r>
    </w:p>
    <w:p w:rsidR="007749CD" w:rsidRPr="007749CD" w:rsidRDefault="007749CD" w:rsidP="007749CD">
      <w:pPr>
        <w:pStyle w:val="normal"/>
        <w:numPr>
          <w:ilvl w:val="0"/>
          <w:numId w:val="25"/>
        </w:numPr>
        <w:autoSpaceDE w:val="0"/>
        <w:autoSpaceDN w:val="0"/>
        <w:adjustRightInd w:val="0"/>
        <w:spacing w:line="360" w:lineRule="auto"/>
        <w:ind w:left="812" w:hanging="386"/>
        <w:jc w:val="both"/>
        <w:rPr>
          <w:color w:val="000000"/>
          <w:sz w:val="20"/>
          <w:szCs w:val="20"/>
        </w:rPr>
      </w:pPr>
      <w:r w:rsidRPr="007749CD">
        <w:rPr>
          <w:sz w:val="20"/>
          <w:szCs w:val="20"/>
        </w:rPr>
        <w:t xml:space="preserve">w art. 108 ust. 1 Pzp; </w:t>
      </w:r>
      <w:r w:rsidRPr="007749CD">
        <w:rPr>
          <w:b/>
          <w:bCs/>
          <w:color w:val="000000"/>
          <w:sz w:val="20"/>
          <w:szCs w:val="20"/>
        </w:rPr>
        <w:t xml:space="preserve">        </w:t>
      </w:r>
    </w:p>
    <w:p w:rsidR="007749CD" w:rsidRDefault="007749CD" w:rsidP="007749CD">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narodowego (Dz. U. z 2022r. poz. 835) z postępowania o udzielenie zamówienia wyklucza się:</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Pr="006F1DFC"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w:t>
      </w:r>
      <w:r>
        <w:rPr>
          <w:color w:val="000000"/>
          <w:sz w:val="20"/>
          <w:szCs w:val="20"/>
        </w:rPr>
        <w:lastRenderedPageBreak/>
        <w:t>rozwiązaniach w zakresie przeciwdziałania wspieraniu agresji na Ukrainę oraz służących ochronie bezpieczeństwa narodowego</w:t>
      </w:r>
    </w:p>
    <w:p w:rsidR="007749CD" w:rsidRDefault="007749CD" w:rsidP="007749CD">
      <w:pPr>
        <w:pStyle w:val="normal"/>
        <w:spacing w:line="360" w:lineRule="auto"/>
        <w:jc w:val="both"/>
        <w:rPr>
          <w:sz w:val="20"/>
          <w:szCs w:val="20"/>
        </w:rPr>
      </w:pPr>
      <w:r w:rsidRPr="007749CD">
        <w:rPr>
          <w:b/>
          <w:sz w:val="20"/>
          <w:szCs w:val="20"/>
        </w:rPr>
        <w:t>3.</w:t>
      </w:r>
      <w:r w:rsidRPr="006F1DFC">
        <w:rPr>
          <w:sz w:val="20"/>
          <w:szCs w:val="20"/>
        </w:rPr>
        <w:t xml:space="preserve"> Wykluczenie Wykonawcy następuje zgodnie z art. 111 PZP </w:t>
      </w:r>
    </w:p>
    <w:p w:rsidR="00880377" w:rsidRPr="007749CD" w:rsidRDefault="00880377">
      <w:pPr>
        <w:pStyle w:val="Nagwek2"/>
        <w:rPr>
          <w:b/>
          <w:sz w:val="20"/>
          <w:szCs w:val="20"/>
        </w:rPr>
      </w:pPr>
      <w:bookmarkStart w:id="9" w:name="_crlv0voso4yw" w:colFirst="0" w:colLast="0"/>
      <w:bookmarkEnd w:id="9"/>
      <w:r w:rsidRPr="007749CD">
        <w:rPr>
          <w:b/>
          <w:sz w:val="20"/>
          <w:szCs w:val="20"/>
        </w:rPr>
        <w:t xml:space="preserve">Rozdział  </w:t>
      </w:r>
      <w:r w:rsidR="004F3580" w:rsidRPr="007749CD">
        <w:rPr>
          <w:b/>
          <w:sz w:val="20"/>
          <w:szCs w:val="20"/>
        </w:rPr>
        <w:t>X</w:t>
      </w:r>
      <w:r w:rsidR="008C742B" w:rsidRPr="007749CD">
        <w:rPr>
          <w:b/>
          <w:sz w:val="20"/>
          <w:szCs w:val="20"/>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D25D04" w:rsidRDefault="008C742B" w:rsidP="00D25D04">
      <w:pPr>
        <w:pStyle w:val="normal"/>
        <w:numPr>
          <w:ilvl w:val="0"/>
          <w:numId w:val="10"/>
        </w:numPr>
        <w:spacing w:line="360" w:lineRule="auto"/>
        <w:ind w:left="284" w:hanging="426"/>
        <w:jc w:val="both"/>
        <w:rPr>
          <w:sz w:val="20"/>
          <w:szCs w:val="20"/>
        </w:rPr>
      </w:pPr>
      <w:r w:rsidRPr="00D25D04">
        <w:rPr>
          <w:sz w:val="20"/>
          <w:szCs w:val="20"/>
        </w:rPr>
        <w:t>Do oferty Wykonawca zobowiązany jest dołączyć aktualne na dzień składania ofert oświadczenie o spełnianiu warunków udziału w postępowaniu oraz o braku podstaw do wykluczenia z postępowania –</w:t>
      </w:r>
      <w:r w:rsidRPr="00D25D04">
        <w:rPr>
          <w:b/>
          <w:sz w:val="20"/>
          <w:szCs w:val="20"/>
        </w:rPr>
        <w:t xml:space="preserve">Załączniki nr </w:t>
      </w:r>
      <w:r w:rsidR="00FC7337" w:rsidRPr="00D25D04">
        <w:rPr>
          <w:b/>
          <w:sz w:val="20"/>
          <w:szCs w:val="20"/>
        </w:rPr>
        <w:t xml:space="preserve">2 i  nr 3 </w:t>
      </w:r>
      <w:r w:rsidRPr="00D25D04">
        <w:rPr>
          <w:b/>
          <w:sz w:val="20"/>
          <w:szCs w:val="20"/>
        </w:rPr>
        <w:t xml:space="preserve"> do SWZ</w:t>
      </w:r>
      <w:r w:rsidRPr="00D25D04">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 xml:space="preserve">Podmiotowe środki dowodowe </w:t>
      </w:r>
      <w:r w:rsidR="008F3C98">
        <w:rPr>
          <w:sz w:val="20"/>
          <w:szCs w:val="20"/>
        </w:rPr>
        <w:t xml:space="preserve">– składane na wezwanie, </w:t>
      </w:r>
      <w:r>
        <w:rPr>
          <w:sz w:val="20"/>
          <w:szCs w:val="20"/>
        </w:rPr>
        <w:t>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w:t>
      </w:r>
      <w:r w:rsidR="00D25D04">
        <w:rPr>
          <w:sz w:val="20"/>
          <w:szCs w:val="20"/>
        </w:rPr>
        <w:t>art</w:t>
      </w:r>
      <w:r>
        <w:rPr>
          <w:sz w:val="20"/>
          <w:szCs w:val="20"/>
        </w:rPr>
        <w:t xml:space="preserve">.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7539AD" w:rsidRDefault="00F1577B" w:rsidP="005E223D">
      <w:pPr>
        <w:pStyle w:val="normal"/>
        <w:numPr>
          <w:ilvl w:val="2"/>
          <w:numId w:val="23"/>
        </w:numPr>
        <w:spacing w:line="360" w:lineRule="auto"/>
        <w:ind w:left="710" w:hanging="435"/>
        <w:jc w:val="both"/>
        <w:rPr>
          <w:strike/>
          <w:sz w:val="20"/>
          <w:szCs w:val="20"/>
        </w:rPr>
      </w:pPr>
      <w:r>
        <w:rPr>
          <w:sz w:val="20"/>
          <w:szCs w:val="20"/>
        </w:rPr>
        <w:t xml:space="preserve">Oświadczenie Wykonawcy o aktualności informacji zawartych w oświadczeniu wstępnym, którym mowa w art. 125 ust. 1 Pzp – wzór oświadczenia stanowi </w:t>
      </w:r>
      <w:r w:rsidRPr="00F1577B">
        <w:rPr>
          <w:b/>
          <w:sz w:val="20"/>
          <w:szCs w:val="20"/>
        </w:rPr>
        <w:t>załącznik nr 7 do SWZ</w:t>
      </w:r>
      <w:r w:rsidR="007539AD">
        <w:rPr>
          <w:sz w:val="20"/>
          <w:szCs w:val="20"/>
        </w:rPr>
        <w:t>.</w:t>
      </w:r>
    </w:p>
    <w:p w:rsidR="00E2659B" w:rsidRDefault="00865CA4" w:rsidP="00D25D04">
      <w:pPr>
        <w:pStyle w:val="normal"/>
        <w:pBdr>
          <w:top w:val="nil"/>
          <w:left w:val="nil"/>
          <w:bottom w:val="nil"/>
          <w:right w:val="nil"/>
          <w:between w:val="nil"/>
        </w:pBdr>
        <w:spacing w:line="360" w:lineRule="auto"/>
        <w:jc w:val="both"/>
        <w:rPr>
          <w:sz w:val="20"/>
          <w:szCs w:val="20"/>
        </w:rPr>
      </w:pPr>
      <w:r w:rsidRPr="00865CA4">
        <w:rPr>
          <w:b/>
          <w:sz w:val="20"/>
          <w:szCs w:val="20"/>
        </w:rPr>
        <w:t>5</w:t>
      </w:r>
      <w:r w:rsidR="00D25D04" w:rsidRPr="00865CA4">
        <w:rPr>
          <w:b/>
          <w:sz w:val="20"/>
          <w:szCs w:val="20"/>
        </w:rPr>
        <w:t>.</w:t>
      </w:r>
      <w:r w:rsidR="00D25D04">
        <w:rPr>
          <w:sz w:val="20"/>
          <w:szCs w:val="20"/>
        </w:rPr>
        <w:t xml:space="preserve"> </w:t>
      </w:r>
      <w:r w:rsidR="008C742B">
        <w:rPr>
          <w:sz w:val="20"/>
          <w:szCs w:val="20"/>
        </w:rPr>
        <w:t>Wykonawca nie jest zobowiązany do złożenia podmiotowych środków dowodowych, które zamawiający posiada, jeżeli Wykonawca wskaże te środki oraz potwierdzi ich prawidłowość i aktualność.</w:t>
      </w:r>
    </w:p>
    <w:p w:rsidR="00E2659B" w:rsidRDefault="00865CA4" w:rsidP="00D25D04">
      <w:pPr>
        <w:pStyle w:val="normal"/>
        <w:pBdr>
          <w:top w:val="nil"/>
          <w:left w:val="nil"/>
          <w:bottom w:val="nil"/>
          <w:right w:val="nil"/>
          <w:between w:val="nil"/>
        </w:pBdr>
        <w:spacing w:line="360" w:lineRule="auto"/>
        <w:jc w:val="both"/>
        <w:rPr>
          <w:sz w:val="20"/>
          <w:szCs w:val="20"/>
        </w:rPr>
      </w:pPr>
      <w:r w:rsidRPr="00865CA4">
        <w:rPr>
          <w:b/>
          <w:sz w:val="20"/>
          <w:szCs w:val="20"/>
        </w:rPr>
        <w:t>6</w:t>
      </w:r>
      <w:r w:rsidR="00D25D04" w:rsidRPr="00865CA4">
        <w:rPr>
          <w:b/>
          <w:sz w:val="20"/>
          <w:szCs w:val="20"/>
        </w:rPr>
        <w:t>.</w:t>
      </w:r>
      <w:r w:rsidR="00D25D04">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111D09" w:rsidRDefault="00111D09" w:rsidP="00E41B38">
      <w:pPr>
        <w:pStyle w:val="normal"/>
        <w:pBdr>
          <w:top w:val="nil"/>
          <w:left w:val="nil"/>
          <w:bottom w:val="nil"/>
          <w:right w:val="nil"/>
          <w:between w:val="nil"/>
        </w:pBdr>
        <w:spacing w:line="360" w:lineRule="auto"/>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lastRenderedPageBreak/>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7E6D88">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111D09">
        <w:rPr>
          <w:sz w:val="20"/>
          <w:szCs w:val="20"/>
        </w:rPr>
        <w:t xml:space="preserve">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Pr>
          <w:sz w:val="20"/>
          <w:szCs w:val="20"/>
        </w:rPr>
        <w:lastRenderedPageBreak/>
        <w:t xml:space="preserve">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 xml:space="preserve">kwalifikowany podpis </w:t>
      </w:r>
      <w:r>
        <w:rPr>
          <w:b/>
          <w:sz w:val="20"/>
          <w:szCs w:val="20"/>
        </w:rPr>
        <w:lastRenderedPageBreak/>
        <w:t>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123527"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Default="003B20E2"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wykreślony-</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lastRenderedPageBreak/>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EF51D2"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F3702F" w:rsidRPr="00C309BA" w:rsidRDefault="00EF51D2" w:rsidP="00F3702F">
      <w:pPr>
        <w:pStyle w:val="normal"/>
        <w:numPr>
          <w:ilvl w:val="0"/>
          <w:numId w:val="6"/>
        </w:numPr>
        <w:spacing w:line="360" w:lineRule="auto"/>
        <w:ind w:left="709" w:hanging="283"/>
        <w:jc w:val="both"/>
        <w:rPr>
          <w:sz w:val="20"/>
          <w:szCs w:val="20"/>
        </w:rPr>
      </w:pPr>
      <w:r w:rsidRPr="00F3702F">
        <w:rPr>
          <w:sz w:val="20"/>
          <w:szCs w:val="20"/>
        </w:rPr>
        <w:t>Obowiązującym wynagrodzeniem w niniejszym post</w:t>
      </w:r>
      <w:r w:rsidR="00DB62A9" w:rsidRPr="00F3702F">
        <w:rPr>
          <w:sz w:val="20"/>
          <w:szCs w:val="20"/>
        </w:rPr>
        <w:t>ę</w:t>
      </w:r>
      <w:r w:rsidRPr="00F3702F">
        <w:rPr>
          <w:sz w:val="20"/>
          <w:szCs w:val="20"/>
        </w:rPr>
        <w:t xml:space="preserve">powaniu jest wynagrodzenie </w:t>
      </w:r>
      <w:r w:rsidR="00F3702F">
        <w:rPr>
          <w:sz w:val="20"/>
          <w:szCs w:val="20"/>
        </w:rPr>
        <w:t xml:space="preserve">ryczałtowe w  rozumieniu art. 632 Kodeksu cywilnego. </w:t>
      </w:r>
      <w:r w:rsidR="00F3702F" w:rsidRPr="00C309BA">
        <w:rPr>
          <w:sz w:val="20"/>
          <w:szCs w:val="20"/>
        </w:rPr>
        <w:t xml:space="preserve"> </w:t>
      </w:r>
    </w:p>
    <w:p w:rsidR="007F7338" w:rsidRPr="00F3702F" w:rsidRDefault="008C742B" w:rsidP="00A72259">
      <w:pPr>
        <w:pStyle w:val="normal"/>
        <w:numPr>
          <w:ilvl w:val="0"/>
          <w:numId w:val="6"/>
        </w:numPr>
        <w:spacing w:line="360" w:lineRule="auto"/>
        <w:ind w:left="709" w:hanging="283"/>
        <w:jc w:val="both"/>
        <w:rPr>
          <w:sz w:val="20"/>
          <w:szCs w:val="20"/>
        </w:rPr>
      </w:pPr>
      <w:r w:rsidRPr="00F3702F">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F51D2" w:rsidRDefault="00EF51D2" w:rsidP="00A72259">
      <w:pPr>
        <w:pStyle w:val="normal"/>
        <w:numPr>
          <w:ilvl w:val="0"/>
          <w:numId w:val="6"/>
        </w:numPr>
        <w:spacing w:line="360" w:lineRule="auto"/>
        <w:ind w:left="709" w:hanging="283"/>
        <w:jc w:val="both"/>
        <w:rPr>
          <w:sz w:val="20"/>
          <w:szCs w:val="20"/>
        </w:rPr>
      </w:pPr>
      <w:r>
        <w:rPr>
          <w:sz w:val="20"/>
          <w:szCs w:val="20"/>
        </w:rPr>
        <w:t>Cena podana w formularzu oferty zostaje wyliczona na podstawie udostępnionej dokumentacji projektowej i przedmiar</w:t>
      </w:r>
      <w:r w:rsidR="00902E2A">
        <w:rPr>
          <w:sz w:val="20"/>
          <w:szCs w:val="20"/>
        </w:rPr>
        <w:t>u</w:t>
      </w:r>
      <w:r>
        <w:rPr>
          <w:sz w:val="20"/>
          <w:szCs w:val="20"/>
        </w:rPr>
        <w:t xml:space="preserve"> robót. Przedmiar robót należy traktować jako element pomocniczy, jedynie ułatwiający sporządzenie oferty. Przedmiar robót nie może </w:t>
      </w:r>
      <w:r w:rsidR="00007549">
        <w:rPr>
          <w:sz w:val="20"/>
          <w:szCs w:val="20"/>
        </w:rPr>
        <w:t>s</w:t>
      </w:r>
      <w:r>
        <w:rPr>
          <w:sz w:val="20"/>
          <w:szCs w:val="20"/>
        </w:rPr>
        <w:t>tanowi</w:t>
      </w:r>
      <w:r w:rsidR="00007549">
        <w:rPr>
          <w:sz w:val="20"/>
          <w:szCs w:val="20"/>
        </w:rPr>
        <w:t>ć</w:t>
      </w:r>
      <w:r>
        <w:rPr>
          <w:sz w:val="20"/>
          <w:szCs w:val="20"/>
        </w:rPr>
        <w:t xml:space="preserve"> podstawy do wyceny przedmiotu zamówienia.</w:t>
      </w:r>
    </w:p>
    <w:p w:rsidR="00EF51D2" w:rsidRDefault="00EF51D2" w:rsidP="00EF51D2">
      <w:pPr>
        <w:pStyle w:val="normal"/>
        <w:spacing w:line="360" w:lineRule="auto"/>
        <w:ind w:left="709"/>
        <w:jc w:val="both"/>
        <w:rPr>
          <w:sz w:val="20"/>
          <w:szCs w:val="20"/>
        </w:rPr>
      </w:pPr>
      <w:r>
        <w:rPr>
          <w:sz w:val="20"/>
          <w:szCs w:val="20"/>
        </w:rPr>
        <w:t>W przypadku wątpliwości interpretacyjnych obowiązywać będzie następująca kolejność ważności dokumentów:</w:t>
      </w:r>
    </w:p>
    <w:p w:rsidR="00EF51D2" w:rsidRDefault="00EF51D2" w:rsidP="00EF51D2">
      <w:pPr>
        <w:pStyle w:val="normal"/>
        <w:spacing w:line="360" w:lineRule="auto"/>
        <w:ind w:left="709"/>
        <w:jc w:val="both"/>
        <w:rPr>
          <w:sz w:val="20"/>
          <w:szCs w:val="20"/>
        </w:rPr>
      </w:pPr>
      <w:r>
        <w:rPr>
          <w:sz w:val="20"/>
          <w:szCs w:val="20"/>
        </w:rPr>
        <w:t>a) umowa,</w:t>
      </w:r>
    </w:p>
    <w:p w:rsidR="00EF51D2" w:rsidRDefault="00EF51D2" w:rsidP="00EF51D2">
      <w:pPr>
        <w:pStyle w:val="normal"/>
        <w:spacing w:line="360" w:lineRule="auto"/>
        <w:ind w:left="709"/>
        <w:jc w:val="both"/>
        <w:rPr>
          <w:sz w:val="20"/>
          <w:szCs w:val="20"/>
        </w:rPr>
      </w:pPr>
      <w:r>
        <w:rPr>
          <w:sz w:val="20"/>
          <w:szCs w:val="20"/>
        </w:rPr>
        <w:t>b) dokumentacja projektowa,</w:t>
      </w:r>
    </w:p>
    <w:p w:rsidR="00EF51D2" w:rsidRDefault="00EF51D2" w:rsidP="00EF51D2">
      <w:pPr>
        <w:pStyle w:val="normal"/>
        <w:spacing w:line="360" w:lineRule="auto"/>
        <w:ind w:left="709"/>
        <w:jc w:val="both"/>
        <w:rPr>
          <w:sz w:val="20"/>
          <w:szCs w:val="20"/>
        </w:rPr>
      </w:pPr>
      <w:r>
        <w:rPr>
          <w:sz w:val="20"/>
          <w:szCs w:val="20"/>
        </w:rPr>
        <w:t>c) specyfikacje techniczne wykonania i odbioru robót budowlanych,</w:t>
      </w:r>
    </w:p>
    <w:p w:rsidR="00EF51D2" w:rsidRDefault="00EF51D2" w:rsidP="00EF51D2">
      <w:pPr>
        <w:pStyle w:val="normal"/>
        <w:spacing w:line="360" w:lineRule="auto"/>
        <w:ind w:left="709"/>
        <w:jc w:val="both"/>
        <w:rPr>
          <w:sz w:val="20"/>
          <w:szCs w:val="20"/>
        </w:rPr>
      </w:pPr>
      <w:r>
        <w:rPr>
          <w:sz w:val="20"/>
          <w:szCs w:val="20"/>
        </w:rPr>
        <w:t>d) Specyfikacja warunków zamówienia – SWZ w zakresie nie ujętym wyżej,</w:t>
      </w:r>
    </w:p>
    <w:p w:rsidR="00EF51D2" w:rsidRDefault="00EF51D2" w:rsidP="00EF51D2">
      <w:pPr>
        <w:pStyle w:val="normal"/>
        <w:spacing w:line="360" w:lineRule="auto"/>
        <w:ind w:left="709"/>
        <w:jc w:val="both"/>
        <w:rPr>
          <w:sz w:val="20"/>
          <w:szCs w:val="20"/>
        </w:rPr>
      </w:pPr>
      <w:r>
        <w:rPr>
          <w:sz w:val="20"/>
          <w:szCs w:val="20"/>
        </w:rPr>
        <w:t>e) oferta wykonawcy</w:t>
      </w:r>
    </w:p>
    <w:p w:rsidR="00EF51D2" w:rsidRDefault="00EF51D2" w:rsidP="00EF51D2">
      <w:pPr>
        <w:pStyle w:val="normal"/>
        <w:spacing w:line="360" w:lineRule="auto"/>
        <w:ind w:left="709"/>
        <w:jc w:val="both"/>
        <w:rPr>
          <w:sz w:val="20"/>
          <w:szCs w:val="20"/>
        </w:rPr>
      </w:pPr>
      <w:r>
        <w:rPr>
          <w:sz w:val="20"/>
          <w:szCs w:val="20"/>
        </w:rPr>
        <w:t>f) przedmiar</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727070" w:rsidRPr="00C66BF6" w:rsidRDefault="00727070" w:rsidP="00727070">
      <w:pPr>
        <w:pStyle w:val="normal"/>
        <w:numPr>
          <w:ilvl w:val="3"/>
          <w:numId w:val="30"/>
        </w:numPr>
        <w:spacing w:before="240" w:line="360" w:lineRule="auto"/>
        <w:ind w:left="709" w:hanging="283"/>
        <w:jc w:val="both"/>
        <w:rPr>
          <w:sz w:val="20"/>
          <w:szCs w:val="20"/>
        </w:rPr>
      </w:pPr>
      <w:r w:rsidRPr="00C66BF6">
        <w:rPr>
          <w:sz w:val="20"/>
          <w:szCs w:val="20"/>
        </w:rPr>
        <w:t xml:space="preserve">Wykonawca zobowiązany jest do zabezpieczenia swojej oferty wadium w wysokości: </w:t>
      </w:r>
      <w:r w:rsidRPr="00C66BF6">
        <w:rPr>
          <w:smallCaps/>
          <w:sz w:val="20"/>
          <w:szCs w:val="20"/>
        </w:rPr>
        <w:t> </w:t>
      </w:r>
      <w:r>
        <w:rPr>
          <w:smallCaps/>
          <w:sz w:val="20"/>
          <w:szCs w:val="20"/>
        </w:rPr>
        <w:t>5</w:t>
      </w:r>
      <w:r w:rsidRPr="00C66BF6">
        <w:rPr>
          <w:sz w:val="20"/>
          <w:szCs w:val="20"/>
        </w:rPr>
        <w:t xml:space="preserve">.000,00 (słownie: </w:t>
      </w:r>
      <w:r>
        <w:rPr>
          <w:sz w:val="20"/>
          <w:szCs w:val="20"/>
        </w:rPr>
        <w:t>pięć</w:t>
      </w:r>
      <w:r w:rsidRPr="00C66BF6">
        <w:rPr>
          <w:sz w:val="20"/>
          <w:szCs w:val="20"/>
        </w:rPr>
        <w:t xml:space="preserve"> tys</w:t>
      </w:r>
      <w:r>
        <w:rPr>
          <w:sz w:val="20"/>
          <w:szCs w:val="20"/>
        </w:rPr>
        <w:t>ięcy</w:t>
      </w:r>
      <w:r w:rsidRPr="00C66BF6">
        <w:rPr>
          <w:sz w:val="20"/>
          <w:szCs w:val="20"/>
        </w:rPr>
        <w:t xml:space="preserve">   00/100 złotych);</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C66BF6">
      <w:pPr>
        <w:pStyle w:val="normal"/>
        <w:numPr>
          <w:ilvl w:val="3"/>
          <w:numId w:val="30"/>
        </w:numPr>
        <w:spacing w:line="360" w:lineRule="auto"/>
        <w:ind w:left="709"/>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A85B9D">
      <w:pPr>
        <w:pStyle w:val="normal"/>
        <w:spacing w:line="360" w:lineRule="auto"/>
        <w:ind w:left="709" w:hanging="283"/>
        <w:jc w:val="both"/>
        <w:rPr>
          <w:sz w:val="20"/>
          <w:szCs w:val="20"/>
        </w:rPr>
      </w:pPr>
      <w:r w:rsidRPr="006715B1">
        <w:rPr>
          <w:smallCaps/>
          <w:sz w:val="20"/>
          <w:szCs w:val="20"/>
        </w:rPr>
        <w:t xml:space="preserve"> </w:t>
      </w:r>
      <w:r w:rsidR="00A85B9D">
        <w:rPr>
          <w:smallCaps/>
          <w:sz w:val="20"/>
          <w:szCs w:val="20"/>
        </w:rPr>
        <w:t xml:space="preserve">      </w:t>
      </w:r>
      <w:r w:rsidRPr="006715B1">
        <w:rPr>
          <w:sz w:val="20"/>
          <w:szCs w:val="20"/>
        </w:rPr>
        <w:t xml:space="preserve">z dopiskiem „Wadium – </w:t>
      </w:r>
      <w:r w:rsidR="006715B1">
        <w:rPr>
          <w:i/>
          <w:sz w:val="20"/>
          <w:szCs w:val="20"/>
        </w:rPr>
        <w:t>WIŚR.271.1.</w:t>
      </w:r>
      <w:r w:rsidR="00902E2A">
        <w:rPr>
          <w:i/>
          <w:sz w:val="20"/>
          <w:szCs w:val="20"/>
        </w:rPr>
        <w:t>1</w:t>
      </w:r>
      <w:r w:rsidR="00175596">
        <w:rPr>
          <w:i/>
          <w:sz w:val="20"/>
          <w:szCs w:val="20"/>
        </w:rPr>
        <w:t>4</w:t>
      </w:r>
      <w:r w:rsidR="006715B1">
        <w:rPr>
          <w:i/>
          <w:sz w:val="20"/>
          <w:szCs w:val="20"/>
        </w:rPr>
        <w:t>.202</w:t>
      </w:r>
      <w:r w:rsidR="00FF21A6">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lastRenderedPageBreak/>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BC5520" w:rsidRPr="00B125FF">
        <w:rPr>
          <w:b/>
          <w:sz w:val="20"/>
          <w:szCs w:val="20"/>
        </w:rPr>
        <w:t>6</w:t>
      </w:r>
      <w:r w:rsidR="003F682B" w:rsidRPr="00B125FF">
        <w:rPr>
          <w:b/>
          <w:sz w:val="20"/>
          <w:szCs w:val="20"/>
        </w:rPr>
        <w:t>.0</w:t>
      </w:r>
      <w:r w:rsidR="0053249A" w:rsidRPr="00B125FF">
        <w:rPr>
          <w:b/>
          <w:sz w:val="20"/>
          <w:szCs w:val="20"/>
        </w:rPr>
        <w:t>8</w:t>
      </w:r>
      <w:r w:rsidR="00D60794" w:rsidRPr="00B125FF">
        <w:rPr>
          <w:b/>
          <w:sz w:val="20"/>
          <w:szCs w:val="20"/>
        </w:rPr>
        <w:t>.202</w:t>
      </w:r>
      <w:r w:rsidR="00892DED" w:rsidRPr="00B125FF">
        <w:rPr>
          <w:b/>
          <w:sz w:val="20"/>
          <w:szCs w:val="20"/>
        </w:rPr>
        <w:t>2</w:t>
      </w:r>
      <w:r w:rsidRPr="00B125FF">
        <w:rPr>
          <w:b/>
          <w:sz w:val="20"/>
          <w:szCs w:val="20"/>
        </w:rPr>
        <w:t>r</w:t>
      </w:r>
      <w:r w:rsidRPr="00B125FF">
        <w:rPr>
          <w:sz w:val="20"/>
          <w:szCs w:val="20"/>
        </w:rPr>
        <w:t>.</w:t>
      </w:r>
      <w:r>
        <w:rPr>
          <w:sz w:val="20"/>
          <w:szCs w:val="20"/>
        </w:rPr>
        <w:t xml:space="preserve"> Bieg terminu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8C742B" w:rsidP="00717623">
      <w:pPr>
        <w:pStyle w:val="normal"/>
        <w:numPr>
          <w:ilvl w:val="0"/>
          <w:numId w:val="38"/>
        </w:numPr>
        <w:spacing w:line="360" w:lineRule="auto"/>
        <w:ind w:left="426" w:hanging="284"/>
        <w:jc w:val="both"/>
        <w:rPr>
          <w:sz w:val="20"/>
          <w:szCs w:val="20"/>
        </w:rPr>
      </w:pPr>
      <w:r>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B125FF" w:rsidRDefault="008C742B">
      <w:pPr>
        <w:pStyle w:val="Nagwek2"/>
        <w:spacing w:before="240" w:after="240"/>
        <w:rPr>
          <w:b/>
          <w:sz w:val="24"/>
          <w:szCs w:val="24"/>
        </w:rPr>
      </w:pPr>
      <w:r w:rsidRPr="00B125FF">
        <w:rPr>
          <w:b/>
          <w:sz w:val="24"/>
          <w:szCs w:val="24"/>
        </w:rPr>
        <w:t>Miejsce i termin składania ofert</w:t>
      </w:r>
    </w:p>
    <w:p w:rsidR="00E2659B" w:rsidRPr="00B125FF" w:rsidRDefault="008C742B" w:rsidP="00DF04C2">
      <w:pPr>
        <w:pStyle w:val="normal"/>
        <w:numPr>
          <w:ilvl w:val="0"/>
          <w:numId w:val="27"/>
        </w:numPr>
        <w:spacing w:before="240" w:line="360" w:lineRule="auto"/>
        <w:rPr>
          <w:sz w:val="20"/>
          <w:szCs w:val="20"/>
        </w:rPr>
      </w:pPr>
      <w:r w:rsidRPr="00B125FF">
        <w:rPr>
          <w:sz w:val="20"/>
          <w:szCs w:val="20"/>
        </w:rPr>
        <w:t xml:space="preserve">Ofertę wraz z wymaganymi dokumentami należy umieścić na </w:t>
      </w:r>
      <w:r w:rsidR="00E5311F" w:rsidRPr="00B125FF">
        <w:rPr>
          <w:sz w:val="20"/>
          <w:szCs w:val="20"/>
        </w:rPr>
        <w:t xml:space="preserve">Platformie </w:t>
      </w:r>
      <w:r w:rsidRPr="00B125FF">
        <w:rPr>
          <w:sz w:val="20"/>
          <w:szCs w:val="20"/>
        </w:rPr>
        <w:t xml:space="preserve">pod adresem: </w:t>
      </w:r>
      <w:r w:rsidR="00886188" w:rsidRPr="00B125FF">
        <w:rPr>
          <w:sz w:val="20"/>
          <w:szCs w:val="20"/>
        </w:rPr>
        <w:t xml:space="preserve">    </w:t>
      </w:r>
      <w:hyperlink r:id="rId32" w:history="1">
        <w:r w:rsidR="00886188" w:rsidRPr="00B125FF">
          <w:rPr>
            <w:rStyle w:val="Hipercze"/>
            <w:sz w:val="20"/>
            <w:szCs w:val="20"/>
          </w:rPr>
          <w:t>https://platformazakupowa.pl/transakcja/</w:t>
        </w:r>
      </w:hyperlink>
      <w:r w:rsidR="00132D4F" w:rsidRPr="00B125FF">
        <w:rPr>
          <w:sz w:val="20"/>
          <w:szCs w:val="20"/>
        </w:rPr>
        <w:t>628819</w:t>
      </w:r>
      <w:r w:rsidR="00886188" w:rsidRPr="00B125FF">
        <w:rPr>
          <w:sz w:val="20"/>
          <w:szCs w:val="20"/>
        </w:rPr>
        <w:t xml:space="preserve">   </w:t>
      </w:r>
      <w:r w:rsidRPr="00B125FF">
        <w:rPr>
          <w:sz w:val="20"/>
          <w:szCs w:val="20"/>
        </w:rPr>
        <w:t>w myśl Ustawy PZP na stronie internetowej prowadzonego postępowania  do dnia</w:t>
      </w:r>
      <w:r w:rsidR="003E379A" w:rsidRPr="00B125FF">
        <w:rPr>
          <w:sz w:val="20"/>
          <w:szCs w:val="20"/>
        </w:rPr>
        <w:t xml:space="preserve">  </w:t>
      </w:r>
      <w:r w:rsidRPr="00B125FF">
        <w:rPr>
          <w:sz w:val="20"/>
          <w:szCs w:val="20"/>
        </w:rPr>
        <w:t xml:space="preserve"> </w:t>
      </w:r>
      <w:r w:rsidR="00BC5520" w:rsidRPr="00B125FF">
        <w:rPr>
          <w:b/>
          <w:sz w:val="20"/>
          <w:szCs w:val="20"/>
        </w:rPr>
        <w:t>8</w:t>
      </w:r>
      <w:r w:rsidR="002D7D04" w:rsidRPr="00B125FF">
        <w:rPr>
          <w:b/>
          <w:sz w:val="20"/>
          <w:szCs w:val="20"/>
        </w:rPr>
        <w:t>.</w:t>
      </w:r>
      <w:r w:rsidR="00532D62" w:rsidRPr="00B125FF">
        <w:rPr>
          <w:b/>
          <w:sz w:val="20"/>
          <w:szCs w:val="20"/>
        </w:rPr>
        <w:t>0</w:t>
      </w:r>
      <w:r w:rsidR="0053249A" w:rsidRPr="00B125FF">
        <w:rPr>
          <w:b/>
          <w:sz w:val="20"/>
          <w:szCs w:val="20"/>
        </w:rPr>
        <w:t>7</w:t>
      </w:r>
      <w:r w:rsidR="002D7D04" w:rsidRPr="00B125FF">
        <w:rPr>
          <w:b/>
          <w:sz w:val="20"/>
          <w:szCs w:val="20"/>
        </w:rPr>
        <w:t>.</w:t>
      </w:r>
      <w:r w:rsidR="008633D5" w:rsidRPr="00B125FF">
        <w:rPr>
          <w:b/>
          <w:sz w:val="20"/>
          <w:szCs w:val="20"/>
        </w:rPr>
        <w:t>202</w:t>
      </w:r>
      <w:r w:rsidR="00532D62" w:rsidRPr="00B125FF">
        <w:rPr>
          <w:b/>
          <w:sz w:val="20"/>
          <w:szCs w:val="20"/>
        </w:rPr>
        <w:t>2</w:t>
      </w:r>
      <w:r w:rsidR="008633D5" w:rsidRPr="00B125FF">
        <w:rPr>
          <w:b/>
          <w:sz w:val="20"/>
          <w:szCs w:val="20"/>
        </w:rPr>
        <w:t>r</w:t>
      </w:r>
      <w:r w:rsidR="008633D5" w:rsidRPr="00B125FF">
        <w:rPr>
          <w:b/>
          <w:color w:val="FF9900"/>
          <w:sz w:val="20"/>
          <w:szCs w:val="20"/>
        </w:rPr>
        <w:t>.</w:t>
      </w:r>
      <w:r w:rsidRPr="00B125FF">
        <w:rPr>
          <w:sz w:val="20"/>
          <w:szCs w:val="20"/>
        </w:rPr>
        <w:t xml:space="preserve"> </w:t>
      </w:r>
      <w:r w:rsidR="003E379A" w:rsidRPr="00B125FF">
        <w:rPr>
          <w:sz w:val="20"/>
          <w:szCs w:val="20"/>
        </w:rPr>
        <w:t xml:space="preserve"> </w:t>
      </w:r>
      <w:r w:rsidRPr="00B125FF">
        <w:rPr>
          <w:sz w:val="20"/>
          <w:szCs w:val="20"/>
        </w:rPr>
        <w:t xml:space="preserve">do godziny </w:t>
      </w:r>
      <w:r w:rsidR="008633D5" w:rsidRPr="00B125FF">
        <w:rPr>
          <w:b/>
          <w:sz w:val="20"/>
          <w:szCs w:val="20"/>
        </w:rPr>
        <w:t>10.00</w:t>
      </w:r>
    </w:p>
    <w:p w:rsidR="00E2659B" w:rsidRPr="00B125FF" w:rsidRDefault="008C742B" w:rsidP="00DF04C2">
      <w:pPr>
        <w:pStyle w:val="normal"/>
        <w:numPr>
          <w:ilvl w:val="0"/>
          <w:numId w:val="27"/>
        </w:numPr>
        <w:pBdr>
          <w:top w:val="nil"/>
          <w:left w:val="nil"/>
          <w:bottom w:val="nil"/>
          <w:right w:val="nil"/>
          <w:between w:val="nil"/>
        </w:pBdr>
        <w:spacing w:line="360" w:lineRule="auto"/>
        <w:rPr>
          <w:sz w:val="20"/>
          <w:szCs w:val="20"/>
        </w:rPr>
      </w:pPr>
      <w:r w:rsidRPr="00B125FF">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lastRenderedPageBreak/>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Pr="00B125FF" w:rsidRDefault="005A4816" w:rsidP="005A4816">
      <w:pPr>
        <w:pStyle w:val="Nagwek2"/>
        <w:spacing w:before="0"/>
        <w:jc w:val="both"/>
        <w:rPr>
          <w:b/>
          <w:sz w:val="24"/>
          <w:szCs w:val="24"/>
        </w:rPr>
      </w:pPr>
      <w:bookmarkStart w:id="19" w:name="_g4kmfra1vcqp" w:colFirst="0" w:colLast="0"/>
      <w:bookmarkEnd w:id="19"/>
      <w:r w:rsidRPr="00B125FF">
        <w:rPr>
          <w:b/>
          <w:sz w:val="24"/>
          <w:szCs w:val="24"/>
        </w:rPr>
        <w:t xml:space="preserve">Rozdział  </w:t>
      </w:r>
      <w:r w:rsidR="00085BA0" w:rsidRPr="00B125FF">
        <w:rPr>
          <w:b/>
          <w:sz w:val="24"/>
          <w:szCs w:val="24"/>
        </w:rPr>
        <w:t>XIX</w:t>
      </w:r>
      <w:r w:rsidR="008C742B" w:rsidRPr="00B125FF">
        <w:rPr>
          <w:b/>
          <w:sz w:val="24"/>
          <w:szCs w:val="24"/>
        </w:rPr>
        <w:t xml:space="preserve"> </w:t>
      </w:r>
    </w:p>
    <w:p w:rsidR="00E2659B" w:rsidRPr="00B125FF" w:rsidRDefault="008C742B" w:rsidP="005A4816">
      <w:pPr>
        <w:pStyle w:val="Nagwek2"/>
        <w:spacing w:before="0"/>
        <w:jc w:val="both"/>
        <w:rPr>
          <w:b/>
          <w:sz w:val="24"/>
          <w:szCs w:val="24"/>
        </w:rPr>
      </w:pPr>
      <w:r w:rsidRPr="00B125FF">
        <w:rPr>
          <w:b/>
          <w:sz w:val="24"/>
          <w:szCs w:val="24"/>
        </w:rPr>
        <w:t>Otwarcie ofert</w:t>
      </w:r>
    </w:p>
    <w:p w:rsidR="00E2659B" w:rsidRPr="00B125FF" w:rsidRDefault="008C742B" w:rsidP="00085BA0">
      <w:pPr>
        <w:pStyle w:val="normal"/>
        <w:numPr>
          <w:ilvl w:val="0"/>
          <w:numId w:val="3"/>
        </w:numPr>
        <w:spacing w:line="360" w:lineRule="auto"/>
        <w:jc w:val="both"/>
        <w:rPr>
          <w:b/>
          <w:sz w:val="20"/>
          <w:szCs w:val="20"/>
        </w:rPr>
      </w:pPr>
      <w:r w:rsidRPr="00B125FF">
        <w:rPr>
          <w:sz w:val="20"/>
          <w:szCs w:val="20"/>
        </w:rPr>
        <w:t>Otwarcie ofert nast</w:t>
      </w:r>
      <w:r w:rsidR="008633D5" w:rsidRPr="00B125FF">
        <w:rPr>
          <w:sz w:val="20"/>
          <w:szCs w:val="20"/>
        </w:rPr>
        <w:t xml:space="preserve">ąpi w dniu </w:t>
      </w:r>
      <w:r w:rsidR="00BC5520" w:rsidRPr="00B125FF">
        <w:rPr>
          <w:b/>
          <w:sz w:val="20"/>
          <w:szCs w:val="20"/>
        </w:rPr>
        <w:t>8</w:t>
      </w:r>
      <w:r w:rsidR="00227111" w:rsidRPr="00B125FF">
        <w:rPr>
          <w:b/>
          <w:sz w:val="20"/>
          <w:szCs w:val="20"/>
        </w:rPr>
        <w:t>.</w:t>
      </w:r>
      <w:r w:rsidR="0053249A" w:rsidRPr="00B125FF">
        <w:rPr>
          <w:b/>
          <w:sz w:val="20"/>
          <w:szCs w:val="20"/>
        </w:rPr>
        <w:t>07</w:t>
      </w:r>
      <w:r w:rsidR="00227111" w:rsidRPr="00B125FF">
        <w:rPr>
          <w:b/>
          <w:sz w:val="20"/>
          <w:szCs w:val="20"/>
        </w:rPr>
        <w:t>.</w:t>
      </w:r>
      <w:r w:rsidR="008633D5" w:rsidRPr="00B125FF">
        <w:rPr>
          <w:b/>
          <w:sz w:val="20"/>
          <w:szCs w:val="20"/>
        </w:rPr>
        <w:t>202</w:t>
      </w:r>
      <w:r w:rsidR="00614FE4" w:rsidRPr="00B125FF">
        <w:rPr>
          <w:b/>
          <w:sz w:val="20"/>
          <w:szCs w:val="20"/>
        </w:rPr>
        <w:t>2</w:t>
      </w:r>
      <w:r w:rsidR="008633D5" w:rsidRPr="00B125FF">
        <w:rPr>
          <w:b/>
          <w:sz w:val="20"/>
          <w:szCs w:val="20"/>
        </w:rPr>
        <w:t>r</w:t>
      </w:r>
      <w:r w:rsidR="008633D5" w:rsidRPr="00B125FF">
        <w:rPr>
          <w:sz w:val="20"/>
          <w:szCs w:val="20"/>
        </w:rPr>
        <w:t xml:space="preserve">  o godzinie </w:t>
      </w:r>
      <w:r w:rsidR="008633D5" w:rsidRPr="00B125FF">
        <w:rPr>
          <w:b/>
          <w:sz w:val="20"/>
          <w:szCs w:val="20"/>
        </w:rPr>
        <w:t>10.</w:t>
      </w:r>
      <w:r w:rsidR="00227111" w:rsidRPr="00B125FF">
        <w:rPr>
          <w:b/>
          <w:sz w:val="20"/>
          <w:szCs w:val="20"/>
        </w:rPr>
        <w:t>15</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B125FF">
        <w:rPr>
          <w:sz w:val="20"/>
          <w:szCs w:val="20"/>
        </w:rPr>
        <w:t>Jeżeli otwarcie ofert następuje przy użyciu systemu teleinformatycznego</w:t>
      </w:r>
      <w:r w:rsidRPr="00DF04C2">
        <w:rPr>
          <w:sz w:val="20"/>
          <w:szCs w:val="20"/>
        </w:rPr>
        <w:t>,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sidR="00340C89">
        <w:rPr>
          <w:smallCaps/>
          <w:sz w:val="20"/>
          <w:szCs w:val="20"/>
        </w:rPr>
        <w:t>40</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sidR="00340C89">
        <w:rPr>
          <w:b/>
          <w:smallCaps/>
          <w:sz w:val="20"/>
          <w:szCs w:val="20"/>
        </w:rPr>
        <w:t>40</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ml:space="preserve">--------------------------------------------------------------------------   x   100  x  </w:t>
      </w:r>
      <w:r w:rsidR="00340C89">
        <w:rPr>
          <w:b/>
          <w:sz w:val="20"/>
          <w:szCs w:val="20"/>
        </w:rPr>
        <w:t>40</w:t>
      </w:r>
      <w:r w:rsidRPr="00B17E8E">
        <w:rPr>
          <w:b/>
          <w:sz w:val="20"/>
          <w:szCs w:val="20"/>
        </w:rPr>
        <w:t>%</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132D4F" w:rsidP="00B835D1">
      <w:pPr>
        <w:pStyle w:val="normal"/>
        <w:spacing w:line="360" w:lineRule="auto"/>
        <w:ind w:left="709" w:firstLine="170"/>
        <w:jc w:val="both"/>
        <w:rPr>
          <w:sz w:val="20"/>
          <w:szCs w:val="20"/>
        </w:rPr>
      </w:pPr>
      <w:r>
        <w:rPr>
          <w:b/>
          <w:sz w:val="20"/>
          <w:szCs w:val="20"/>
        </w:rPr>
        <w:t xml:space="preserve">L = C +G </w:t>
      </w:r>
      <w:r w:rsidR="00B835D1">
        <w:rPr>
          <w:b/>
          <w:sz w:val="20"/>
          <w:szCs w:val="20"/>
        </w:rPr>
        <w:t xml:space="preserve"> </w:t>
      </w:r>
      <w:r w:rsidR="00B835D1">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lastRenderedPageBreak/>
        <w:t>G – punkty uzyskane w kryterium okres oferowanej Gwarancji i rękojmi</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ust. 1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085BA0">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lastRenderedPageBreak/>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w:t>
      </w:r>
      <w:r w:rsidRPr="0062604C">
        <w:rPr>
          <w:rFonts w:ascii="Arial" w:hAnsi="Arial" w:cs="Arial"/>
          <w:sz w:val="20"/>
          <w:szCs w:val="20"/>
        </w:rPr>
        <w:lastRenderedPageBreak/>
        <w:t>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w:t>
      </w:r>
      <w:r w:rsidR="00091166">
        <w:rPr>
          <w:rFonts w:ascii="Arial" w:hAnsi="Arial" w:cs="Arial"/>
          <w:sz w:val="20"/>
          <w:szCs w:val="20"/>
        </w:rPr>
        <w:t xml:space="preserve"> </w:t>
      </w:r>
      <w:r w:rsidRPr="0062604C">
        <w:rPr>
          <w:rFonts w:ascii="Arial" w:hAnsi="Arial" w:cs="Arial"/>
          <w:sz w:val="20"/>
          <w:szCs w:val="20"/>
        </w:rPr>
        <w:t>j.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W przypadku niedostarczenia zabezpieczenia należytego wykonania umowy w formie określonej w</w:t>
      </w:r>
      <w:r w:rsidR="00775A8D">
        <w:rPr>
          <w:rFonts w:ascii="Arial" w:hAnsi="Arial" w:cs="Arial"/>
          <w:sz w:val="20"/>
          <w:szCs w:val="20"/>
        </w:rPr>
        <w:t xml:space="preserve"> rozdziale X</w:t>
      </w:r>
      <w:r w:rsidRPr="0062604C">
        <w:rPr>
          <w:rFonts w:ascii="Arial" w:hAnsi="Arial" w:cs="Arial"/>
          <w:sz w:val="20"/>
          <w:szCs w:val="20"/>
        </w:rPr>
        <w:t>X</w:t>
      </w:r>
      <w:r w:rsidR="00775A8D">
        <w:rPr>
          <w:rFonts w:ascii="Arial" w:hAnsi="Arial" w:cs="Arial"/>
          <w:sz w:val="20"/>
          <w:szCs w:val="20"/>
        </w:rPr>
        <w:t>II</w:t>
      </w:r>
      <w:r w:rsidRPr="0062604C">
        <w:rPr>
          <w:rFonts w:ascii="Arial" w:hAnsi="Arial" w:cs="Arial"/>
          <w:sz w:val="20"/>
          <w:szCs w:val="20"/>
        </w:rPr>
        <w:t xml:space="preserve"> SWZ Zamawiający zastrzega sobie prawo do zatrzymania </w:t>
      </w:r>
      <w:r w:rsidR="00775A8D">
        <w:rPr>
          <w:rFonts w:ascii="Arial" w:hAnsi="Arial" w:cs="Arial"/>
          <w:sz w:val="20"/>
          <w:szCs w:val="20"/>
        </w:rPr>
        <w:t>5</w:t>
      </w:r>
      <w:r w:rsidRPr="0062604C">
        <w:rPr>
          <w:rFonts w:ascii="Arial" w:hAnsi="Arial" w:cs="Arial"/>
          <w:sz w:val="20"/>
          <w:szCs w:val="20"/>
        </w:rPr>
        <w:t>% wynagrodzenia brutto z każdej faktury Wykonawcy.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lastRenderedPageBreak/>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P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d) wystąpiła siła wyższa uniemożliwiając</w:t>
      </w:r>
      <w:r w:rsidR="0051504C">
        <w:rPr>
          <w:rFonts w:ascii="Arial" w:hAnsi="Arial" w:cs="Arial"/>
          <w:sz w:val="20"/>
          <w:szCs w:val="20"/>
        </w:rPr>
        <w:t>a</w:t>
      </w:r>
      <w:r w:rsidRPr="00887FE3">
        <w:rPr>
          <w:rFonts w:ascii="Arial" w:hAnsi="Arial" w:cs="Arial"/>
          <w:sz w:val="20"/>
          <w:szCs w:val="20"/>
        </w:rPr>
        <w:t xml:space="preserve">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torem Nadzoru oraz Zamawiającym lub sumę dni okresów innych opisanych wyżej przeszkód.</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2) zmniejszenia przedmiotu zmówienia, pod warunkiem że: </w:t>
      </w:r>
    </w:p>
    <w:p w:rsidR="00887FE3" w:rsidRP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Wszystkie powyższe postanowienia w podpunktach 1 i 2 stanowią katalog zmian, na które Zamawiający może wyrazić zgodę. Nie stanowią jednocześnie zobowiązania do wyrażenia takiej zgody. </w:t>
      </w:r>
    </w:p>
    <w:p w:rsidR="00887FE3" w:rsidRPr="00887FE3" w:rsidRDefault="00887FE3" w:rsidP="00B34B68">
      <w:pPr>
        <w:pStyle w:val="Default"/>
        <w:spacing w:line="360" w:lineRule="auto"/>
        <w:ind w:left="426"/>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lastRenderedPageBreak/>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7749CD" w:rsidRDefault="007749CD">
      <w:pPr>
        <w:pStyle w:val="Nagwek2"/>
        <w:spacing w:line="320" w:lineRule="auto"/>
        <w:jc w:val="both"/>
        <w:rPr>
          <w:b/>
          <w:sz w:val="24"/>
          <w:szCs w:val="24"/>
        </w:rPr>
      </w:pPr>
      <w:bookmarkStart w:id="25" w:name="_uarrfy5kozla" w:colFirst="0" w:colLast="0"/>
      <w:bookmarkEnd w:id="25"/>
    </w:p>
    <w:p w:rsidR="00AB31F9" w:rsidRDefault="00AB31F9">
      <w:pPr>
        <w:pStyle w:val="Nagwek2"/>
        <w:spacing w:line="320" w:lineRule="auto"/>
        <w:jc w:val="both"/>
        <w:rPr>
          <w:b/>
          <w:sz w:val="24"/>
          <w:szCs w:val="24"/>
        </w:rPr>
      </w:pPr>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32607F" w:rsidRPr="0032607F" w:rsidRDefault="0032607F" w:rsidP="0051504C">
      <w:pPr>
        <w:pStyle w:val="normal"/>
        <w:numPr>
          <w:ilvl w:val="0"/>
          <w:numId w:val="32"/>
        </w:numPr>
        <w:spacing w:line="320" w:lineRule="auto"/>
        <w:jc w:val="both"/>
        <w:rPr>
          <w:sz w:val="20"/>
          <w:szCs w:val="20"/>
        </w:rPr>
      </w:pPr>
      <w:r w:rsidRPr="0032607F">
        <w:rPr>
          <w:sz w:val="20"/>
          <w:szCs w:val="20"/>
        </w:rPr>
        <w:t>Oświadczenie Wykonawcy o aktualności informacji zawartych w oświadczeniu wstępnym</w:t>
      </w:r>
    </w:p>
    <w:p w:rsidR="00E2659B" w:rsidRPr="0032607F" w:rsidRDefault="00970B44" w:rsidP="0051504C">
      <w:pPr>
        <w:pStyle w:val="normal"/>
        <w:numPr>
          <w:ilvl w:val="0"/>
          <w:numId w:val="32"/>
        </w:numPr>
        <w:spacing w:line="320" w:lineRule="auto"/>
        <w:jc w:val="both"/>
        <w:rPr>
          <w:sz w:val="20"/>
          <w:szCs w:val="20"/>
        </w:rPr>
      </w:pPr>
      <w:r w:rsidRPr="0032607F">
        <w:rPr>
          <w:sz w:val="20"/>
          <w:szCs w:val="20"/>
        </w:rPr>
        <w:t xml:space="preserve">Dokumentacja projektowa, specyfikacje techniczne, przedmiar </w:t>
      </w:r>
      <w:r w:rsidR="0053249A">
        <w:rPr>
          <w:sz w:val="20"/>
          <w:szCs w:val="20"/>
        </w:rPr>
        <w:t>robót</w:t>
      </w:r>
    </w:p>
    <w:p w:rsidR="00AE20F6" w:rsidRPr="0032607F" w:rsidRDefault="00AE20F6" w:rsidP="00AE20F6">
      <w:pPr>
        <w:rPr>
          <w:sz w:val="20"/>
          <w:szCs w:val="20"/>
        </w:rPr>
      </w:pPr>
    </w:p>
    <w:p w:rsidR="00AE20F6" w:rsidRPr="0032607F" w:rsidRDefault="00AE20F6">
      <w:pPr>
        <w:pStyle w:val="normal"/>
        <w:spacing w:line="320" w:lineRule="auto"/>
        <w:jc w:val="both"/>
        <w:rPr>
          <w:sz w:val="20"/>
          <w:szCs w:val="20"/>
        </w:rPr>
      </w:pPr>
    </w:p>
    <w:sectPr w:rsidR="00AE20F6" w:rsidRPr="0032607F" w:rsidSect="006B1022">
      <w:headerReference w:type="default" r:id="rId37"/>
      <w:footerReference w:type="default" r:id="rId38"/>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04A" w:rsidRDefault="0094404A" w:rsidP="00E2659B">
      <w:pPr>
        <w:spacing w:line="240" w:lineRule="auto"/>
      </w:pPr>
      <w:r>
        <w:separator/>
      </w:r>
    </w:p>
  </w:endnote>
  <w:endnote w:type="continuationSeparator" w:id="0">
    <w:p w:rsidR="0094404A" w:rsidRDefault="0094404A"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FF" w:rsidRPr="00543DCE" w:rsidRDefault="00B125FF">
    <w:pPr>
      <w:pStyle w:val="normal"/>
      <w:jc w:val="right"/>
      <w:rPr>
        <w:sz w:val="18"/>
        <w:szCs w:val="18"/>
      </w:rPr>
    </w:pPr>
    <w:r w:rsidRPr="00543DCE">
      <w:rPr>
        <w:sz w:val="18"/>
        <w:szCs w:val="18"/>
      </w:rPr>
      <w:fldChar w:fldCharType="begin"/>
    </w:r>
    <w:r w:rsidRPr="00543DCE">
      <w:rPr>
        <w:sz w:val="18"/>
        <w:szCs w:val="18"/>
      </w:rPr>
      <w:instrText>PAGE</w:instrText>
    </w:r>
    <w:r w:rsidRPr="00543DCE">
      <w:rPr>
        <w:sz w:val="18"/>
        <w:szCs w:val="18"/>
      </w:rPr>
      <w:fldChar w:fldCharType="separate"/>
    </w:r>
    <w:r w:rsidR="00D42947">
      <w:rPr>
        <w:noProof/>
        <w:sz w:val="18"/>
        <w:szCs w:val="18"/>
      </w:rPr>
      <w:t>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04A" w:rsidRDefault="0094404A" w:rsidP="00E2659B">
      <w:pPr>
        <w:spacing w:line="240" w:lineRule="auto"/>
      </w:pPr>
      <w:r>
        <w:separator/>
      </w:r>
    </w:p>
  </w:footnote>
  <w:footnote w:type="continuationSeparator" w:id="0">
    <w:p w:rsidR="0094404A" w:rsidRDefault="0094404A" w:rsidP="00E2659B">
      <w:pPr>
        <w:spacing w:line="240" w:lineRule="auto"/>
      </w:pPr>
      <w:r>
        <w:continuationSeparator/>
      </w:r>
    </w:p>
  </w:footnote>
  <w:footnote w:id="1">
    <w:p w:rsidR="00B125FF" w:rsidRDefault="00B125FF">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B125FF" w:rsidRDefault="00B125FF">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FF" w:rsidRDefault="00B125FF">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14</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CC7AE4C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strike w:val="0"/>
        <w:u w:val="none"/>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89090"/>
  </w:hdrShapeDefaults>
  <w:footnotePr>
    <w:footnote w:id="-1"/>
    <w:footnote w:id="0"/>
  </w:footnotePr>
  <w:endnotePr>
    <w:endnote w:id="-1"/>
    <w:endnote w:id="0"/>
  </w:endnotePr>
  <w:compat/>
  <w:rsids>
    <w:rsidRoot w:val="00E2659B"/>
    <w:rsid w:val="00002ED3"/>
    <w:rsid w:val="00007549"/>
    <w:rsid w:val="00042D0D"/>
    <w:rsid w:val="00042F32"/>
    <w:rsid w:val="00085BA0"/>
    <w:rsid w:val="00090A0D"/>
    <w:rsid w:val="00091166"/>
    <w:rsid w:val="00097119"/>
    <w:rsid w:val="00097F4E"/>
    <w:rsid w:val="000A480A"/>
    <w:rsid w:val="000A6596"/>
    <w:rsid w:val="000C5064"/>
    <w:rsid w:val="000C5C85"/>
    <w:rsid w:val="000C69F5"/>
    <w:rsid w:val="000D0579"/>
    <w:rsid w:val="000D31AD"/>
    <w:rsid w:val="000F5BF2"/>
    <w:rsid w:val="00111AEA"/>
    <w:rsid w:val="00111D09"/>
    <w:rsid w:val="00116B7A"/>
    <w:rsid w:val="001174A6"/>
    <w:rsid w:val="0012084B"/>
    <w:rsid w:val="001211B3"/>
    <w:rsid w:val="00123527"/>
    <w:rsid w:val="00132D4F"/>
    <w:rsid w:val="001417AC"/>
    <w:rsid w:val="00150AD5"/>
    <w:rsid w:val="00175596"/>
    <w:rsid w:val="00184031"/>
    <w:rsid w:val="001A58F5"/>
    <w:rsid w:val="001B0FE4"/>
    <w:rsid w:val="001D05F4"/>
    <w:rsid w:val="001F11FC"/>
    <w:rsid w:val="00213005"/>
    <w:rsid w:val="0021629D"/>
    <w:rsid w:val="00224631"/>
    <w:rsid w:val="00227111"/>
    <w:rsid w:val="002344C3"/>
    <w:rsid w:val="002403F3"/>
    <w:rsid w:val="00250BDC"/>
    <w:rsid w:val="002527D5"/>
    <w:rsid w:val="00254C5A"/>
    <w:rsid w:val="002836C7"/>
    <w:rsid w:val="002A3F91"/>
    <w:rsid w:val="002A3FF3"/>
    <w:rsid w:val="002A434C"/>
    <w:rsid w:val="002B4211"/>
    <w:rsid w:val="002C49A1"/>
    <w:rsid w:val="002D7D04"/>
    <w:rsid w:val="002E2AED"/>
    <w:rsid w:val="002E3CCB"/>
    <w:rsid w:val="0030182D"/>
    <w:rsid w:val="00302570"/>
    <w:rsid w:val="00302591"/>
    <w:rsid w:val="00306B97"/>
    <w:rsid w:val="00306F27"/>
    <w:rsid w:val="0032212A"/>
    <w:rsid w:val="0032607F"/>
    <w:rsid w:val="00340C89"/>
    <w:rsid w:val="00346524"/>
    <w:rsid w:val="003657A1"/>
    <w:rsid w:val="00372462"/>
    <w:rsid w:val="0037553D"/>
    <w:rsid w:val="00384762"/>
    <w:rsid w:val="003A2B18"/>
    <w:rsid w:val="003B20E2"/>
    <w:rsid w:val="003C7DD1"/>
    <w:rsid w:val="003C7FFA"/>
    <w:rsid w:val="003E2B41"/>
    <w:rsid w:val="003E379A"/>
    <w:rsid w:val="003F2AE1"/>
    <w:rsid w:val="003F5023"/>
    <w:rsid w:val="003F682B"/>
    <w:rsid w:val="00407BB8"/>
    <w:rsid w:val="00412137"/>
    <w:rsid w:val="00415A34"/>
    <w:rsid w:val="0041661D"/>
    <w:rsid w:val="00440114"/>
    <w:rsid w:val="00472CBC"/>
    <w:rsid w:val="00484693"/>
    <w:rsid w:val="00496B53"/>
    <w:rsid w:val="004A0EF9"/>
    <w:rsid w:val="004A560C"/>
    <w:rsid w:val="004E2428"/>
    <w:rsid w:val="004F3226"/>
    <w:rsid w:val="004F3580"/>
    <w:rsid w:val="00501BDD"/>
    <w:rsid w:val="00512AE0"/>
    <w:rsid w:val="0051504C"/>
    <w:rsid w:val="00525B3C"/>
    <w:rsid w:val="0053249A"/>
    <w:rsid w:val="00532D62"/>
    <w:rsid w:val="00543DCE"/>
    <w:rsid w:val="0056480A"/>
    <w:rsid w:val="005745ED"/>
    <w:rsid w:val="00577455"/>
    <w:rsid w:val="00577928"/>
    <w:rsid w:val="00577C4A"/>
    <w:rsid w:val="00580104"/>
    <w:rsid w:val="005840DE"/>
    <w:rsid w:val="00593207"/>
    <w:rsid w:val="005A4816"/>
    <w:rsid w:val="005A6393"/>
    <w:rsid w:val="005B3AA9"/>
    <w:rsid w:val="005D6BDB"/>
    <w:rsid w:val="005E223D"/>
    <w:rsid w:val="00614FE4"/>
    <w:rsid w:val="00625E96"/>
    <w:rsid w:val="0062604C"/>
    <w:rsid w:val="006319D6"/>
    <w:rsid w:val="00650CC7"/>
    <w:rsid w:val="00652CD5"/>
    <w:rsid w:val="00660F1E"/>
    <w:rsid w:val="00661D69"/>
    <w:rsid w:val="006715B1"/>
    <w:rsid w:val="006764BA"/>
    <w:rsid w:val="0068516C"/>
    <w:rsid w:val="00692D78"/>
    <w:rsid w:val="006A079D"/>
    <w:rsid w:val="006A3386"/>
    <w:rsid w:val="006B1022"/>
    <w:rsid w:val="006B58BC"/>
    <w:rsid w:val="006C2B6C"/>
    <w:rsid w:val="006C7DA1"/>
    <w:rsid w:val="006D6865"/>
    <w:rsid w:val="00717623"/>
    <w:rsid w:val="0071773B"/>
    <w:rsid w:val="007214E1"/>
    <w:rsid w:val="00727070"/>
    <w:rsid w:val="0072730C"/>
    <w:rsid w:val="00746593"/>
    <w:rsid w:val="007539AD"/>
    <w:rsid w:val="00757DCD"/>
    <w:rsid w:val="007611BC"/>
    <w:rsid w:val="00765BCC"/>
    <w:rsid w:val="007749CD"/>
    <w:rsid w:val="00775888"/>
    <w:rsid w:val="00775A8D"/>
    <w:rsid w:val="0079157A"/>
    <w:rsid w:val="007B1E9F"/>
    <w:rsid w:val="007B3AAB"/>
    <w:rsid w:val="007C2665"/>
    <w:rsid w:val="007C6A64"/>
    <w:rsid w:val="007D2E61"/>
    <w:rsid w:val="007D7074"/>
    <w:rsid w:val="007E6D88"/>
    <w:rsid w:val="007F7338"/>
    <w:rsid w:val="00801132"/>
    <w:rsid w:val="00815085"/>
    <w:rsid w:val="0081770C"/>
    <w:rsid w:val="00832D27"/>
    <w:rsid w:val="0084622F"/>
    <w:rsid w:val="00850BF0"/>
    <w:rsid w:val="00851A5E"/>
    <w:rsid w:val="00854B6D"/>
    <w:rsid w:val="00855CC9"/>
    <w:rsid w:val="008633D5"/>
    <w:rsid w:val="00865CA4"/>
    <w:rsid w:val="008665F8"/>
    <w:rsid w:val="0087184A"/>
    <w:rsid w:val="00875106"/>
    <w:rsid w:val="00880377"/>
    <w:rsid w:val="00881540"/>
    <w:rsid w:val="00886188"/>
    <w:rsid w:val="00887FE3"/>
    <w:rsid w:val="00892DED"/>
    <w:rsid w:val="008B74BC"/>
    <w:rsid w:val="008C696D"/>
    <w:rsid w:val="008C742B"/>
    <w:rsid w:val="008D1D91"/>
    <w:rsid w:val="008F3C98"/>
    <w:rsid w:val="00902E2A"/>
    <w:rsid w:val="009327A5"/>
    <w:rsid w:val="0094404A"/>
    <w:rsid w:val="009450F4"/>
    <w:rsid w:val="00946C51"/>
    <w:rsid w:val="00954A28"/>
    <w:rsid w:val="009704F2"/>
    <w:rsid w:val="00970B44"/>
    <w:rsid w:val="00976105"/>
    <w:rsid w:val="0099370C"/>
    <w:rsid w:val="009B2B51"/>
    <w:rsid w:val="009C1E36"/>
    <w:rsid w:val="009D7C8A"/>
    <w:rsid w:val="009E16A0"/>
    <w:rsid w:val="00A04A74"/>
    <w:rsid w:val="00A10DD7"/>
    <w:rsid w:val="00A16FA4"/>
    <w:rsid w:val="00A52149"/>
    <w:rsid w:val="00A52C19"/>
    <w:rsid w:val="00A540C0"/>
    <w:rsid w:val="00A72259"/>
    <w:rsid w:val="00A80916"/>
    <w:rsid w:val="00A827E8"/>
    <w:rsid w:val="00A833CC"/>
    <w:rsid w:val="00A83AA2"/>
    <w:rsid w:val="00A85B9D"/>
    <w:rsid w:val="00A87C5F"/>
    <w:rsid w:val="00AA680E"/>
    <w:rsid w:val="00AB31F9"/>
    <w:rsid w:val="00AC101A"/>
    <w:rsid w:val="00AC486C"/>
    <w:rsid w:val="00AD1939"/>
    <w:rsid w:val="00AE1B3A"/>
    <w:rsid w:val="00AE20F6"/>
    <w:rsid w:val="00AF0EBB"/>
    <w:rsid w:val="00AF0EF1"/>
    <w:rsid w:val="00B050C1"/>
    <w:rsid w:val="00B06A57"/>
    <w:rsid w:val="00B125FF"/>
    <w:rsid w:val="00B12983"/>
    <w:rsid w:val="00B13F57"/>
    <w:rsid w:val="00B17E8E"/>
    <w:rsid w:val="00B23B68"/>
    <w:rsid w:val="00B26237"/>
    <w:rsid w:val="00B34B68"/>
    <w:rsid w:val="00B41F0B"/>
    <w:rsid w:val="00B67AE0"/>
    <w:rsid w:val="00B835D1"/>
    <w:rsid w:val="00B960C9"/>
    <w:rsid w:val="00BB52F5"/>
    <w:rsid w:val="00BC5520"/>
    <w:rsid w:val="00BC6758"/>
    <w:rsid w:val="00BD24FE"/>
    <w:rsid w:val="00BD7A9B"/>
    <w:rsid w:val="00C05B0A"/>
    <w:rsid w:val="00C072FA"/>
    <w:rsid w:val="00C07BD2"/>
    <w:rsid w:val="00C30EA8"/>
    <w:rsid w:val="00C3303B"/>
    <w:rsid w:val="00C34C4C"/>
    <w:rsid w:val="00C42179"/>
    <w:rsid w:val="00C441BB"/>
    <w:rsid w:val="00C66939"/>
    <w:rsid w:val="00C66BF6"/>
    <w:rsid w:val="00C71695"/>
    <w:rsid w:val="00C7445E"/>
    <w:rsid w:val="00C744AE"/>
    <w:rsid w:val="00C87AE0"/>
    <w:rsid w:val="00CA144D"/>
    <w:rsid w:val="00CA354E"/>
    <w:rsid w:val="00D201E4"/>
    <w:rsid w:val="00D25D04"/>
    <w:rsid w:val="00D30451"/>
    <w:rsid w:val="00D42947"/>
    <w:rsid w:val="00D43493"/>
    <w:rsid w:val="00D47F30"/>
    <w:rsid w:val="00D60410"/>
    <w:rsid w:val="00D60794"/>
    <w:rsid w:val="00D644F2"/>
    <w:rsid w:val="00D70C74"/>
    <w:rsid w:val="00D87D38"/>
    <w:rsid w:val="00DB35F0"/>
    <w:rsid w:val="00DB62A9"/>
    <w:rsid w:val="00DB796A"/>
    <w:rsid w:val="00DF04C2"/>
    <w:rsid w:val="00DF2CFA"/>
    <w:rsid w:val="00E2659B"/>
    <w:rsid w:val="00E41B38"/>
    <w:rsid w:val="00E5311F"/>
    <w:rsid w:val="00E80E1A"/>
    <w:rsid w:val="00EB29F1"/>
    <w:rsid w:val="00EB4A08"/>
    <w:rsid w:val="00EB50C9"/>
    <w:rsid w:val="00ED0B48"/>
    <w:rsid w:val="00EE52D7"/>
    <w:rsid w:val="00EE5F31"/>
    <w:rsid w:val="00EF034A"/>
    <w:rsid w:val="00EF51D2"/>
    <w:rsid w:val="00EF5391"/>
    <w:rsid w:val="00F11A4B"/>
    <w:rsid w:val="00F13650"/>
    <w:rsid w:val="00F1577B"/>
    <w:rsid w:val="00F32999"/>
    <w:rsid w:val="00F3702F"/>
    <w:rsid w:val="00F41A39"/>
    <w:rsid w:val="00F5384B"/>
    <w:rsid w:val="00F6229C"/>
    <w:rsid w:val="00F766CC"/>
    <w:rsid w:val="00F901C1"/>
    <w:rsid w:val="00F94124"/>
    <w:rsid w:val="00FA34A6"/>
    <w:rsid w:val="00FA4C42"/>
    <w:rsid w:val="00FA7AFB"/>
    <w:rsid w:val="00FB44EB"/>
    <w:rsid w:val="00FC0285"/>
    <w:rsid w:val="00FC1932"/>
    <w:rsid w:val="00FC5BB9"/>
    <w:rsid w:val="00FC7337"/>
    <w:rsid w:val="00FE3B79"/>
    <w:rsid w:val="00FF2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markedcontent">
    <w:name w:val="markedcontent"/>
    <w:basedOn w:val="Domylnaczcionkaakapitu"/>
    <w:rsid w:val="00415A34"/>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2881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3213</TotalTime>
  <Pages>25</Pages>
  <Words>8916</Words>
  <Characters>53499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110</cp:revision>
  <cp:lastPrinted>2022-06-22T11:59:00Z</cp:lastPrinted>
  <dcterms:created xsi:type="dcterms:W3CDTF">2021-03-11T09:26:00Z</dcterms:created>
  <dcterms:modified xsi:type="dcterms:W3CDTF">2022-06-23T09:58:00Z</dcterms:modified>
</cp:coreProperties>
</file>