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2294A9D3" w14:textId="3FCEFE59" w:rsidR="00CC4DFA" w:rsidRDefault="001B69E3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</w:rPr>
      </w:pPr>
      <w:r w:rsidRPr="001B69E3">
        <w:rPr>
          <w:rFonts w:ascii="Arial" w:hAnsi="Arial" w:cs="Arial"/>
          <w:b/>
          <w:bCs/>
        </w:rPr>
        <w:t>Zakup peryferii do urządzeń IT dla pracowników Zakładu Informatyki Lasów Państwowych</w:t>
      </w:r>
    </w:p>
    <w:p w14:paraId="030077D3" w14:textId="77777777" w:rsidR="001B69E3" w:rsidRPr="001B69E3" w:rsidRDefault="001B69E3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1B0D22E1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CC4DFA">
      <w:rPr>
        <w:rFonts w:ascii="Arial" w:hAnsi="Arial" w:cs="Arial"/>
        <w:i/>
        <w:sz w:val="20"/>
        <w:szCs w:val="20"/>
      </w:rPr>
      <w:t>4</w:t>
    </w:r>
  </w:p>
  <w:p w14:paraId="5072035C" w14:textId="77777777" w:rsidR="007A455C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  <w:r w:rsidR="007A455C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1B69E3"/>
    <w:rsid w:val="001E1EFE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20418"/>
    <w:rsid w:val="004B537E"/>
    <w:rsid w:val="004C1E58"/>
    <w:rsid w:val="00500167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A455C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C4DFA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220E-D5D0-4DE4-AA8C-EBBB93C4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2019-03-29T07:40:00Z</cp:lastPrinted>
  <dcterms:created xsi:type="dcterms:W3CDTF">2024-07-17T09:02:00Z</dcterms:created>
  <dcterms:modified xsi:type="dcterms:W3CDTF">2024-07-17T09:02:00Z</dcterms:modified>
</cp:coreProperties>
</file>