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66" w:rsidRPr="00F65F2F" w:rsidRDefault="00754366" w:rsidP="00D1011B">
      <w:pPr>
        <w:pStyle w:val="Nagwek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F65F2F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SIWZ </w:t>
      </w:r>
      <w:r w:rsidRPr="00F65F2F">
        <w:rPr>
          <w:rFonts w:asciiTheme="minorHAnsi" w:hAnsiTheme="minorHAnsi" w:cstheme="minorHAnsi"/>
          <w:i/>
          <w:iCs/>
          <w:sz w:val="22"/>
          <w:szCs w:val="22"/>
          <w:u w:val="single"/>
        </w:rPr>
        <w:tab/>
        <w:t>załącznik nr 1 do Umowy</w:t>
      </w:r>
      <w:r w:rsidRPr="00F65F2F">
        <w:rPr>
          <w:rFonts w:asciiTheme="minorHAnsi" w:hAnsiTheme="minorHAnsi" w:cstheme="minorHAnsi"/>
          <w:i/>
          <w:iCs/>
          <w:sz w:val="22"/>
          <w:szCs w:val="22"/>
          <w:u w:val="single"/>
        </w:rPr>
        <w:tab/>
        <w:t>Sygn. akt 0</w:t>
      </w:r>
      <w:r w:rsidR="00985513">
        <w:rPr>
          <w:rFonts w:asciiTheme="minorHAnsi" w:hAnsiTheme="minorHAnsi" w:cstheme="minorHAnsi"/>
          <w:i/>
          <w:iCs/>
          <w:sz w:val="22"/>
          <w:szCs w:val="22"/>
          <w:u w:val="single"/>
        </w:rPr>
        <w:t>3</w:t>
      </w:r>
      <w:r w:rsidR="0049447C" w:rsidRPr="00F65F2F">
        <w:rPr>
          <w:rFonts w:asciiTheme="minorHAnsi" w:hAnsiTheme="minorHAnsi" w:cstheme="minorHAnsi"/>
          <w:i/>
          <w:iCs/>
          <w:sz w:val="22"/>
          <w:szCs w:val="22"/>
          <w:u w:val="single"/>
        </w:rPr>
        <w:t>/DI/2</w:t>
      </w:r>
      <w:r w:rsidR="00D602A0" w:rsidRPr="00F65F2F">
        <w:rPr>
          <w:rFonts w:asciiTheme="minorHAnsi" w:hAnsiTheme="minorHAnsi" w:cstheme="minorHAnsi"/>
          <w:i/>
          <w:iCs/>
          <w:sz w:val="22"/>
          <w:szCs w:val="22"/>
          <w:u w:val="single"/>
        </w:rPr>
        <w:t>2</w:t>
      </w:r>
      <w:r w:rsidRPr="00F65F2F">
        <w:rPr>
          <w:rFonts w:asciiTheme="minorHAnsi" w:hAnsiTheme="minorHAnsi" w:cstheme="minorHAnsi"/>
          <w:i/>
          <w:iCs/>
          <w:sz w:val="22"/>
          <w:szCs w:val="22"/>
          <w:u w:val="single"/>
        </w:rPr>
        <w:t>/KŁ</w:t>
      </w:r>
    </w:p>
    <w:p w:rsidR="00620782" w:rsidRPr="00F65F2F" w:rsidRDefault="00620782" w:rsidP="00EF63A8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620782" w:rsidRPr="00F65F2F" w:rsidRDefault="00754366" w:rsidP="00EF63A8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65F2F">
        <w:rPr>
          <w:rFonts w:asciiTheme="minorHAnsi" w:hAnsiTheme="minorHAnsi" w:cstheme="minorHAnsi"/>
          <w:b/>
          <w:bCs/>
        </w:rPr>
        <w:t>Taryfikator kar umownych</w:t>
      </w:r>
    </w:p>
    <w:p w:rsidR="00EF63A8" w:rsidRPr="00F65F2F" w:rsidRDefault="00EF63A8" w:rsidP="00EF63A8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866246" w:rsidRPr="00F65F2F" w:rsidRDefault="00754366" w:rsidP="00866246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Theme="minorHAnsi" w:hAnsiTheme="minorHAnsi" w:cstheme="minorHAnsi"/>
          <w:b/>
          <w:bCs/>
        </w:rPr>
      </w:pPr>
      <w:r w:rsidRPr="00F65F2F">
        <w:rPr>
          <w:rFonts w:asciiTheme="minorHAnsi" w:hAnsiTheme="minorHAnsi" w:cstheme="minorHAnsi"/>
          <w:b/>
          <w:bCs/>
        </w:rPr>
        <w:t>Za opóźnienia</w:t>
      </w:r>
      <w:r w:rsidR="00677004" w:rsidRPr="00F65F2F">
        <w:rPr>
          <w:rFonts w:asciiTheme="minorHAnsi" w:hAnsiTheme="minorHAnsi" w:cstheme="minorHAnsi"/>
          <w:b/>
          <w:bCs/>
        </w:rPr>
        <w:t xml:space="preserve"> </w:t>
      </w:r>
      <w:r w:rsidRPr="00F65F2F">
        <w:rPr>
          <w:rFonts w:asciiTheme="minorHAnsi" w:hAnsiTheme="minorHAnsi" w:cstheme="minorHAnsi"/>
          <w:b/>
          <w:bCs/>
        </w:rPr>
        <w:t>i odstąpienie od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3814"/>
        <w:gridCol w:w="2282"/>
        <w:gridCol w:w="2298"/>
      </w:tblGrid>
      <w:tr w:rsidR="00F65F2F" w:rsidRPr="00F65F2F">
        <w:tc>
          <w:tcPr>
            <w:tcW w:w="675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931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Naruszenie zapisów umownych</w:t>
            </w:r>
          </w:p>
        </w:tc>
        <w:tc>
          <w:tcPr>
            <w:tcW w:w="2303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Wysokość kary umownej</w:t>
            </w:r>
          </w:p>
        </w:tc>
        <w:tc>
          <w:tcPr>
            <w:tcW w:w="2303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Uwagi</w:t>
            </w:r>
          </w:p>
        </w:tc>
      </w:tr>
      <w:tr w:rsidR="00F65F2F" w:rsidRPr="00F65F2F">
        <w:tc>
          <w:tcPr>
            <w:tcW w:w="675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31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za opóźnienie w oddaniu określonej w szczegółowym zatwierdzonym harmonogramie robót części zamówienia</w:t>
            </w:r>
            <w:r w:rsidR="005A4E63" w:rsidRPr="00F65F2F">
              <w:rPr>
                <w:rFonts w:asciiTheme="minorHAnsi" w:hAnsiTheme="minorHAnsi" w:cstheme="minorHAnsi"/>
              </w:rPr>
              <w:t xml:space="preserve"> – element robót</w:t>
            </w:r>
            <w:r w:rsidR="00813A70" w:rsidRPr="00F65F2F">
              <w:rPr>
                <w:rFonts w:asciiTheme="minorHAnsi" w:hAnsiTheme="minorHAnsi" w:cstheme="minorHAnsi"/>
              </w:rPr>
              <w:t xml:space="preserve"> z wyłączeniem punktu 5 i 6 niniejszej tabeli</w:t>
            </w:r>
          </w:p>
        </w:tc>
        <w:tc>
          <w:tcPr>
            <w:tcW w:w="2303" w:type="dxa"/>
          </w:tcPr>
          <w:p w:rsidR="00754366" w:rsidRPr="00F65F2F" w:rsidRDefault="00754366" w:rsidP="00AE59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0,</w:t>
            </w:r>
            <w:r w:rsidR="00AE597A" w:rsidRPr="00F65F2F">
              <w:rPr>
                <w:rFonts w:asciiTheme="minorHAnsi" w:hAnsiTheme="minorHAnsi" w:cstheme="minorHAnsi"/>
              </w:rPr>
              <w:t>20</w:t>
            </w:r>
            <w:r w:rsidRPr="00F65F2F">
              <w:rPr>
                <w:rFonts w:asciiTheme="minorHAnsi" w:hAnsiTheme="minorHAnsi" w:cstheme="minorHAnsi"/>
              </w:rPr>
              <w:t xml:space="preserve"> % wynagrodzenia umownego netto za uzgodniony w szczegółowym zatwierdzonym harmonogramie robót element robót</w:t>
            </w:r>
          </w:p>
        </w:tc>
        <w:tc>
          <w:tcPr>
            <w:tcW w:w="2303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w okresie pierwszych 30 dni kalendarzowych opóźnienia, liczone za każdy dzień opóźnienia</w:t>
            </w:r>
            <w:r w:rsidR="005A4E63" w:rsidRPr="00F65F2F">
              <w:rPr>
                <w:rFonts w:asciiTheme="minorHAnsi" w:hAnsiTheme="minorHAnsi" w:cstheme="minorHAnsi"/>
              </w:rPr>
              <w:t>/oddzielnie za każdy element</w:t>
            </w:r>
          </w:p>
        </w:tc>
      </w:tr>
      <w:tr w:rsidR="00F65F2F" w:rsidRPr="00F65F2F">
        <w:tc>
          <w:tcPr>
            <w:tcW w:w="675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31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za opóźnienie w oddaniu określonej w szczegółowym zatwierdzonym harmonogramie robót części zamówienia</w:t>
            </w:r>
            <w:r w:rsidR="005A4E63" w:rsidRPr="00F65F2F">
              <w:rPr>
                <w:rFonts w:asciiTheme="minorHAnsi" w:hAnsiTheme="minorHAnsi" w:cstheme="minorHAnsi"/>
              </w:rPr>
              <w:t xml:space="preserve"> – element robót</w:t>
            </w:r>
            <w:r w:rsidR="00813A70" w:rsidRPr="00F65F2F">
              <w:rPr>
                <w:rFonts w:asciiTheme="minorHAnsi" w:hAnsiTheme="minorHAnsi" w:cstheme="minorHAnsi"/>
              </w:rPr>
              <w:t xml:space="preserve"> z wyłączeniem punktu 5 i 6 niniejszej tabeli</w:t>
            </w:r>
          </w:p>
        </w:tc>
        <w:tc>
          <w:tcPr>
            <w:tcW w:w="2303" w:type="dxa"/>
          </w:tcPr>
          <w:p w:rsidR="00754366" w:rsidRPr="00F65F2F" w:rsidRDefault="00AE597A" w:rsidP="00AE59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0,24</w:t>
            </w:r>
            <w:r w:rsidR="00754366" w:rsidRPr="00F65F2F">
              <w:rPr>
                <w:rFonts w:asciiTheme="minorHAnsi" w:hAnsiTheme="minorHAnsi" w:cstheme="minorHAnsi"/>
              </w:rPr>
              <w:t xml:space="preserve"> % wynagrodzenia umownego netto za uzgodniony w szczegółowym zatwierdzonym harmonogramie robót element robót</w:t>
            </w:r>
          </w:p>
        </w:tc>
        <w:tc>
          <w:tcPr>
            <w:tcW w:w="2303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jeżeli opóźnienie przekroczy 30 dni kalendarzowe, zarówno za pierwsze 30 dni opóźnienia jak i kolejne 30 dni kalendarzowe opóźnienia, liczone za każdy dzień opóźnienia</w:t>
            </w:r>
            <w:r w:rsidR="005A4E63" w:rsidRPr="00F65F2F">
              <w:rPr>
                <w:rFonts w:asciiTheme="minorHAnsi" w:hAnsiTheme="minorHAnsi" w:cstheme="minorHAnsi"/>
              </w:rPr>
              <w:t>/oddzielnie za każdy element</w:t>
            </w:r>
          </w:p>
        </w:tc>
      </w:tr>
      <w:tr w:rsidR="00F65F2F" w:rsidRPr="00F65F2F">
        <w:tc>
          <w:tcPr>
            <w:tcW w:w="675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31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za opóźnienie w oddaniu określonej w szczegółowym zatwierdzonym harmonogramie robót części zamówienia</w:t>
            </w:r>
            <w:r w:rsidR="005A4E63" w:rsidRPr="00F65F2F">
              <w:rPr>
                <w:rFonts w:asciiTheme="minorHAnsi" w:hAnsiTheme="minorHAnsi" w:cstheme="minorHAnsi"/>
              </w:rPr>
              <w:t xml:space="preserve"> – element robót</w:t>
            </w:r>
            <w:r w:rsidR="00813A70" w:rsidRPr="00F65F2F">
              <w:rPr>
                <w:rFonts w:asciiTheme="minorHAnsi" w:hAnsiTheme="minorHAnsi" w:cstheme="minorHAnsi"/>
              </w:rPr>
              <w:t xml:space="preserve"> z wyłączeniem punktu 5 i 6 niniejszej tabeli</w:t>
            </w:r>
          </w:p>
        </w:tc>
        <w:tc>
          <w:tcPr>
            <w:tcW w:w="2303" w:type="dxa"/>
          </w:tcPr>
          <w:p w:rsidR="00754366" w:rsidRPr="00F65F2F" w:rsidRDefault="00AE597A" w:rsidP="00AE59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0,32</w:t>
            </w:r>
            <w:r w:rsidR="00754366" w:rsidRPr="00F65F2F">
              <w:rPr>
                <w:rFonts w:asciiTheme="minorHAnsi" w:hAnsiTheme="minorHAnsi" w:cstheme="minorHAnsi"/>
              </w:rPr>
              <w:t xml:space="preserve"> % wynagrodzenia umownego netto za uzgodniony w szczegółowym zatwierdzonym harmonogramie robót element robót</w:t>
            </w:r>
          </w:p>
        </w:tc>
        <w:tc>
          <w:tcPr>
            <w:tcW w:w="2303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za każdy kolejny dzień opóźnienia po przekroczeniu 60 dni kalendarzowych opóźnienia</w:t>
            </w:r>
            <w:r w:rsidR="005A4E63" w:rsidRPr="00F65F2F">
              <w:rPr>
                <w:rFonts w:asciiTheme="minorHAnsi" w:hAnsiTheme="minorHAnsi" w:cstheme="minorHAnsi"/>
              </w:rPr>
              <w:t>/ oddzielnie za każdy element</w:t>
            </w:r>
          </w:p>
        </w:tc>
      </w:tr>
      <w:tr w:rsidR="00F65F2F" w:rsidRPr="00F65F2F">
        <w:tc>
          <w:tcPr>
            <w:tcW w:w="675" w:type="dxa"/>
          </w:tcPr>
          <w:p w:rsidR="005A4E63" w:rsidRPr="00F65F2F" w:rsidRDefault="005A4E63" w:rsidP="005A4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931" w:type="dxa"/>
          </w:tcPr>
          <w:p w:rsidR="005A4E63" w:rsidRPr="00F65F2F" w:rsidRDefault="005A4E63" w:rsidP="005A4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za opóźnienie w usunięciu wad i usterek wskazanych w protokole czynności potwierdzenia wykonania zakończonych elementów robót budowlanych/ w protokole odbioru technicznego</w:t>
            </w:r>
          </w:p>
        </w:tc>
        <w:tc>
          <w:tcPr>
            <w:tcW w:w="2303" w:type="dxa"/>
          </w:tcPr>
          <w:p w:rsidR="005A4E63" w:rsidRPr="00F65F2F" w:rsidRDefault="005A4E63" w:rsidP="005A4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0,15 % wynagrodzenia umownego netto, określonego w szczegółowym zatwierdzonym harmonogramie robót za element robót wymieniony w protokole</w:t>
            </w:r>
          </w:p>
        </w:tc>
        <w:tc>
          <w:tcPr>
            <w:tcW w:w="2303" w:type="dxa"/>
          </w:tcPr>
          <w:p w:rsidR="005A4E63" w:rsidRPr="00F65F2F" w:rsidRDefault="005A4E63" w:rsidP="005A4E63">
            <w:pPr>
              <w:pStyle w:val="Tekstpodstawowy"/>
              <w:tabs>
                <w:tab w:val="left" w:pos="360"/>
              </w:tabs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65F2F">
              <w:rPr>
                <w:rFonts w:asciiTheme="minorHAnsi" w:eastAsia="Times New Roman" w:hAnsiTheme="minorHAnsi" w:cstheme="minorHAnsi"/>
                <w:sz w:val="22"/>
                <w:szCs w:val="22"/>
              </w:rPr>
              <w:t>za każdy dzień opóźnienia, liczonego od dnia wyznaczonego w protokole na usunięcie wad lub usterek</w:t>
            </w:r>
          </w:p>
          <w:p w:rsidR="005A4E63" w:rsidRPr="00F65F2F" w:rsidRDefault="005A4E63" w:rsidP="005A4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65F2F" w:rsidRPr="00F65F2F">
        <w:tc>
          <w:tcPr>
            <w:tcW w:w="675" w:type="dxa"/>
          </w:tcPr>
          <w:p w:rsidR="00813A70" w:rsidRPr="00F65F2F" w:rsidRDefault="00813A70" w:rsidP="00813A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31" w:type="dxa"/>
          </w:tcPr>
          <w:p w:rsidR="00813A70" w:rsidRPr="00F65F2F" w:rsidRDefault="00813A70" w:rsidP="00813A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za opóźnienie w oddaniu określonej w szczegółowym zatwierdzonym harmonogramie robót części zamówienia – inwentaryzacja geodezyjna powykonawcza</w:t>
            </w:r>
          </w:p>
        </w:tc>
        <w:tc>
          <w:tcPr>
            <w:tcW w:w="2303" w:type="dxa"/>
          </w:tcPr>
          <w:p w:rsidR="00813A70" w:rsidRPr="00F65F2F" w:rsidRDefault="00813A70" w:rsidP="00813A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 xml:space="preserve">500,00 zł </w:t>
            </w:r>
          </w:p>
        </w:tc>
        <w:tc>
          <w:tcPr>
            <w:tcW w:w="2303" w:type="dxa"/>
          </w:tcPr>
          <w:p w:rsidR="00813A70" w:rsidRPr="00F65F2F" w:rsidRDefault="00813A70" w:rsidP="00813A70">
            <w:r w:rsidRPr="00F65F2F">
              <w:rPr>
                <w:rFonts w:asciiTheme="minorHAnsi" w:hAnsiTheme="minorHAnsi" w:cstheme="minorHAnsi"/>
              </w:rPr>
              <w:t>w okresie pierwszych 30 dni kalendarzowych opóźnienia, liczone za każdy dzień opóźnienia</w:t>
            </w:r>
          </w:p>
        </w:tc>
      </w:tr>
      <w:tr w:rsidR="00F65F2F" w:rsidRPr="00F65F2F">
        <w:tc>
          <w:tcPr>
            <w:tcW w:w="675" w:type="dxa"/>
          </w:tcPr>
          <w:p w:rsidR="00813A70" w:rsidRPr="00F65F2F" w:rsidRDefault="00813A70" w:rsidP="00813A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931" w:type="dxa"/>
          </w:tcPr>
          <w:p w:rsidR="00813A70" w:rsidRPr="00F65F2F" w:rsidRDefault="00813A70" w:rsidP="00813A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za opóźnienie w oddaniu określonej w szczegółowym zatwierdzonym harmonogramie robót części zamówienia – inwentaryzacja architektoniczna powykonawcza</w:t>
            </w:r>
          </w:p>
        </w:tc>
        <w:tc>
          <w:tcPr>
            <w:tcW w:w="2303" w:type="dxa"/>
          </w:tcPr>
          <w:p w:rsidR="00813A70" w:rsidRPr="00F65F2F" w:rsidRDefault="00813A70" w:rsidP="00813A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500,00 zł</w:t>
            </w:r>
          </w:p>
        </w:tc>
        <w:tc>
          <w:tcPr>
            <w:tcW w:w="2303" w:type="dxa"/>
          </w:tcPr>
          <w:p w:rsidR="00813A70" w:rsidRPr="00F65F2F" w:rsidRDefault="00813A70" w:rsidP="00813A70">
            <w:r w:rsidRPr="00F65F2F">
              <w:rPr>
                <w:rFonts w:asciiTheme="minorHAnsi" w:hAnsiTheme="minorHAnsi" w:cstheme="minorHAnsi"/>
              </w:rPr>
              <w:t>w okresie pierwszych 30 dni kalendarzowych opóźnienia, liczone za każdy dzień opóźnienia</w:t>
            </w:r>
          </w:p>
        </w:tc>
      </w:tr>
      <w:tr w:rsidR="00F65F2F" w:rsidRPr="00F65F2F">
        <w:tc>
          <w:tcPr>
            <w:tcW w:w="675" w:type="dxa"/>
          </w:tcPr>
          <w:p w:rsidR="005A4E63" w:rsidRPr="00F65F2F" w:rsidRDefault="00813A70" w:rsidP="005A4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lastRenderedPageBreak/>
              <w:t>7</w:t>
            </w:r>
          </w:p>
        </w:tc>
        <w:tc>
          <w:tcPr>
            <w:tcW w:w="3931" w:type="dxa"/>
          </w:tcPr>
          <w:p w:rsidR="005A4E63" w:rsidRPr="00F65F2F" w:rsidRDefault="005A4E63" w:rsidP="005A4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 xml:space="preserve">za opóźnienie w oddaniu Przedmiotu Zamówienia </w:t>
            </w:r>
          </w:p>
        </w:tc>
        <w:tc>
          <w:tcPr>
            <w:tcW w:w="2303" w:type="dxa"/>
          </w:tcPr>
          <w:p w:rsidR="005A4E63" w:rsidRPr="00F65F2F" w:rsidRDefault="005A4E63" w:rsidP="005A4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 xml:space="preserve">0,10 % wynagrodzenia umownego netto </w:t>
            </w:r>
          </w:p>
        </w:tc>
        <w:tc>
          <w:tcPr>
            <w:tcW w:w="2303" w:type="dxa"/>
          </w:tcPr>
          <w:p w:rsidR="005A4E63" w:rsidRPr="00F65F2F" w:rsidRDefault="005A4E63" w:rsidP="005A4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w okresie pierwszych 30 dni kalendarzowych opóźnienia, liczone za każdy dzień opóźnienia</w:t>
            </w:r>
          </w:p>
        </w:tc>
      </w:tr>
      <w:tr w:rsidR="00F65F2F" w:rsidRPr="00F65F2F">
        <w:trPr>
          <w:trHeight w:val="242"/>
        </w:trPr>
        <w:tc>
          <w:tcPr>
            <w:tcW w:w="675" w:type="dxa"/>
          </w:tcPr>
          <w:p w:rsidR="005A4E63" w:rsidRPr="00F65F2F" w:rsidRDefault="00813A70" w:rsidP="005A4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931" w:type="dxa"/>
          </w:tcPr>
          <w:p w:rsidR="005A4E63" w:rsidRPr="00F65F2F" w:rsidRDefault="005A4E63" w:rsidP="005A4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 xml:space="preserve">za opóźnienie w oddaniu Przedmiotu Zamówienia </w:t>
            </w:r>
          </w:p>
        </w:tc>
        <w:tc>
          <w:tcPr>
            <w:tcW w:w="2303" w:type="dxa"/>
          </w:tcPr>
          <w:p w:rsidR="005A4E63" w:rsidRPr="00F65F2F" w:rsidRDefault="005A4E63" w:rsidP="005A4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0,12</w:t>
            </w:r>
            <w:r w:rsidR="008F5F3B" w:rsidRPr="00F65F2F">
              <w:rPr>
                <w:rFonts w:asciiTheme="minorHAnsi" w:hAnsiTheme="minorHAnsi" w:cstheme="minorHAnsi"/>
              </w:rPr>
              <w:t xml:space="preserve"> </w:t>
            </w:r>
            <w:r w:rsidR="008F5F3B" w:rsidRPr="00F65F2F">
              <w:rPr>
                <w:rFonts w:asciiTheme="minorHAnsi" w:hAnsiTheme="minorHAnsi"/>
              </w:rPr>
              <w:t>%</w:t>
            </w:r>
            <w:r w:rsidRPr="00F65F2F">
              <w:rPr>
                <w:rFonts w:asciiTheme="minorHAnsi" w:hAnsiTheme="minorHAnsi"/>
              </w:rPr>
              <w:t xml:space="preserve"> </w:t>
            </w:r>
            <w:r w:rsidRPr="00F65F2F">
              <w:rPr>
                <w:rFonts w:asciiTheme="minorHAnsi" w:hAnsiTheme="minorHAnsi" w:cstheme="minorHAnsi"/>
              </w:rPr>
              <w:t>wynagrodzenia umownego netto</w:t>
            </w:r>
          </w:p>
        </w:tc>
        <w:tc>
          <w:tcPr>
            <w:tcW w:w="2303" w:type="dxa"/>
          </w:tcPr>
          <w:p w:rsidR="005A4E63" w:rsidRPr="00F65F2F" w:rsidRDefault="005A4E63" w:rsidP="005A4E63">
            <w:pPr>
              <w:pStyle w:val="Tekstpodstawowy"/>
              <w:tabs>
                <w:tab w:val="left" w:pos="360"/>
                <w:tab w:val="num" w:pos="540"/>
              </w:tabs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65F2F">
              <w:rPr>
                <w:rFonts w:asciiTheme="minorHAnsi" w:eastAsia="Times New Roman" w:hAnsiTheme="minorHAnsi" w:cstheme="minorHAnsi"/>
                <w:sz w:val="22"/>
                <w:szCs w:val="22"/>
              </w:rPr>
              <w:t>jeżeli opóźnienie przekroczy 30 dni kalendarzowe, zarówno za pierwsze 30 dni opóźnienia jak i kolejne 30 dni kalendarzowe opóźnienia, liczone za każdy dzień opóźnienia.</w:t>
            </w:r>
          </w:p>
        </w:tc>
      </w:tr>
      <w:tr w:rsidR="00F65F2F" w:rsidRPr="00F65F2F">
        <w:tc>
          <w:tcPr>
            <w:tcW w:w="675" w:type="dxa"/>
          </w:tcPr>
          <w:p w:rsidR="005A4E63" w:rsidRPr="00F65F2F" w:rsidRDefault="00813A70" w:rsidP="005A4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931" w:type="dxa"/>
          </w:tcPr>
          <w:p w:rsidR="005A4E63" w:rsidRPr="00F65F2F" w:rsidRDefault="005A4E63" w:rsidP="005A4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 xml:space="preserve">za opóźnienie w oddaniu Przedmiotu Zamówienia </w:t>
            </w:r>
          </w:p>
        </w:tc>
        <w:tc>
          <w:tcPr>
            <w:tcW w:w="2303" w:type="dxa"/>
          </w:tcPr>
          <w:p w:rsidR="005A4E63" w:rsidRPr="00F65F2F" w:rsidRDefault="005A4E63" w:rsidP="005A4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0,15 % wynagrodzenia umownego netto</w:t>
            </w:r>
          </w:p>
        </w:tc>
        <w:tc>
          <w:tcPr>
            <w:tcW w:w="2303" w:type="dxa"/>
          </w:tcPr>
          <w:p w:rsidR="005A4E63" w:rsidRPr="00F65F2F" w:rsidRDefault="005A4E63" w:rsidP="005A4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za każdy kolejny dzień opóźnienia po przekroczeniu 60 dni opóźnienia</w:t>
            </w:r>
          </w:p>
        </w:tc>
      </w:tr>
      <w:tr w:rsidR="00F65F2F" w:rsidRPr="00F65F2F">
        <w:tc>
          <w:tcPr>
            <w:tcW w:w="675" w:type="dxa"/>
          </w:tcPr>
          <w:p w:rsidR="005A4E63" w:rsidRPr="00F65F2F" w:rsidRDefault="00813A70" w:rsidP="005A4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931" w:type="dxa"/>
          </w:tcPr>
          <w:p w:rsidR="005A4E63" w:rsidRPr="00F65F2F" w:rsidRDefault="005A4E63" w:rsidP="005A4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za odstąpienie od umowy lub części umowy z winy Wykonawcy albo za odstąpienie od Umowy lub części umowy przez Zamawiającego z przyczyn leżących po stronie Wykonawcy</w:t>
            </w:r>
          </w:p>
        </w:tc>
        <w:tc>
          <w:tcPr>
            <w:tcW w:w="2303" w:type="dxa"/>
          </w:tcPr>
          <w:p w:rsidR="005A4E63" w:rsidRPr="00F65F2F" w:rsidRDefault="005A4E63" w:rsidP="005A4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10,0 % wynagrodzenia umownego netto</w:t>
            </w:r>
          </w:p>
        </w:tc>
        <w:tc>
          <w:tcPr>
            <w:tcW w:w="2303" w:type="dxa"/>
          </w:tcPr>
          <w:p w:rsidR="005A4E63" w:rsidRPr="00F65F2F" w:rsidRDefault="005A4E63" w:rsidP="005A4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A4E63" w:rsidRPr="00F65F2F">
        <w:tc>
          <w:tcPr>
            <w:tcW w:w="675" w:type="dxa"/>
          </w:tcPr>
          <w:p w:rsidR="005A4E63" w:rsidRPr="00F65F2F" w:rsidRDefault="00813A70" w:rsidP="005A4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931" w:type="dxa"/>
          </w:tcPr>
          <w:p w:rsidR="005A4E63" w:rsidRPr="00F65F2F" w:rsidRDefault="005A4E63" w:rsidP="005A4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W przypadku odstąpienia od części umowy z przyczyn o których mowa w punkcie 3 niniejszej tabeli</w:t>
            </w:r>
          </w:p>
        </w:tc>
        <w:tc>
          <w:tcPr>
            <w:tcW w:w="2303" w:type="dxa"/>
          </w:tcPr>
          <w:p w:rsidR="005A4E63" w:rsidRPr="00F65F2F" w:rsidRDefault="005A4E63" w:rsidP="005A4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10 % wynagrodzenia netto od elementów robót objętych haromonogramem w stosunku do których odstąpiono od umowy</w:t>
            </w:r>
          </w:p>
        </w:tc>
        <w:tc>
          <w:tcPr>
            <w:tcW w:w="2303" w:type="dxa"/>
          </w:tcPr>
          <w:p w:rsidR="005A4E63" w:rsidRPr="00F65F2F" w:rsidRDefault="005A4E63" w:rsidP="005A4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4C749E" w:rsidRPr="00F65F2F" w:rsidRDefault="004C749E" w:rsidP="00842803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4C749E" w:rsidRPr="00F65F2F" w:rsidRDefault="00754366" w:rsidP="004C749E">
      <w:pPr>
        <w:pStyle w:val="Akapitzlist"/>
        <w:numPr>
          <w:ilvl w:val="0"/>
          <w:numId w:val="5"/>
        </w:numPr>
        <w:ind w:hanging="720"/>
        <w:jc w:val="both"/>
        <w:rPr>
          <w:rFonts w:asciiTheme="minorHAnsi" w:hAnsiTheme="minorHAnsi" w:cstheme="minorHAnsi"/>
          <w:b/>
          <w:bCs/>
        </w:rPr>
      </w:pPr>
      <w:r w:rsidRPr="00F65F2F">
        <w:rPr>
          <w:rFonts w:asciiTheme="minorHAnsi" w:hAnsiTheme="minorHAnsi" w:cstheme="minorHAnsi"/>
          <w:b/>
          <w:bCs/>
        </w:rPr>
        <w:t>Za nieterminowe usunięcie wad i usterek</w:t>
      </w:r>
      <w:r w:rsidR="00DD7C0E" w:rsidRPr="00F65F2F">
        <w:rPr>
          <w:rFonts w:asciiTheme="minorHAnsi" w:hAnsiTheme="minorHAnsi" w:cstheme="minorHAnsi"/>
          <w:b/>
          <w:bCs/>
        </w:rPr>
        <w:t>, brak serwisów</w:t>
      </w:r>
      <w:r w:rsidR="00677004" w:rsidRPr="00F65F2F">
        <w:rPr>
          <w:rFonts w:asciiTheme="minorHAnsi" w:hAnsiTheme="minorHAnsi" w:cstheme="minorHAnsi"/>
          <w:b/>
          <w:bCs/>
        </w:rPr>
        <w:t>, pielęgnacji w zieleni</w:t>
      </w:r>
      <w:r w:rsidR="00DD7C0E" w:rsidRPr="00F65F2F">
        <w:rPr>
          <w:rFonts w:asciiTheme="minorHAnsi" w:hAnsiTheme="minorHAnsi" w:cstheme="minorHAnsi"/>
          <w:b/>
          <w:bCs/>
        </w:rPr>
        <w:t xml:space="preserve"> </w:t>
      </w:r>
      <w:r w:rsidR="00677004" w:rsidRPr="00F65F2F">
        <w:rPr>
          <w:rFonts w:asciiTheme="minorHAnsi" w:hAnsiTheme="minorHAnsi" w:cstheme="minorHAnsi"/>
          <w:b/>
          <w:bCs/>
        </w:rPr>
        <w:t>w okresie gwarancji i rękojmi.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3846"/>
        <w:gridCol w:w="2275"/>
        <w:gridCol w:w="2272"/>
      </w:tblGrid>
      <w:tr w:rsidR="00F65F2F" w:rsidRPr="00F65F2F">
        <w:tc>
          <w:tcPr>
            <w:tcW w:w="675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931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Naruszenie przepisów umownych</w:t>
            </w:r>
          </w:p>
        </w:tc>
        <w:tc>
          <w:tcPr>
            <w:tcW w:w="2303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Wysokość kara umownej</w:t>
            </w:r>
          </w:p>
        </w:tc>
        <w:tc>
          <w:tcPr>
            <w:tcW w:w="2303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Uwagi</w:t>
            </w:r>
          </w:p>
        </w:tc>
      </w:tr>
      <w:tr w:rsidR="00F65F2F" w:rsidRPr="00F65F2F">
        <w:tc>
          <w:tcPr>
            <w:tcW w:w="675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31" w:type="dxa"/>
          </w:tcPr>
          <w:p w:rsidR="00754366" w:rsidRPr="00F65F2F" w:rsidRDefault="00754366" w:rsidP="006770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za opóźnienie w usunięciu wad lub usterek w okresie rękojmi lub gwarancji za wady</w:t>
            </w:r>
            <w:r w:rsidR="00AE597A" w:rsidRPr="00F65F2F">
              <w:rPr>
                <w:rFonts w:asciiTheme="minorHAnsi" w:eastAsia="Times New Roman" w:hAnsiTheme="minorHAnsi" w:cstheme="minorHAnsi"/>
              </w:rPr>
              <w:t xml:space="preserve"> </w:t>
            </w:r>
            <w:r w:rsidR="00677004" w:rsidRPr="00F65F2F">
              <w:rPr>
                <w:rFonts w:asciiTheme="minorHAnsi" w:eastAsia="Times New Roman" w:hAnsiTheme="minorHAnsi" w:cstheme="minorHAnsi"/>
              </w:rPr>
              <w:t xml:space="preserve">- </w:t>
            </w:r>
            <w:r w:rsidR="00AE597A" w:rsidRPr="00F65F2F">
              <w:rPr>
                <w:rFonts w:asciiTheme="minorHAnsi" w:eastAsia="Times New Roman" w:hAnsiTheme="minorHAnsi" w:cstheme="minorHAnsi"/>
              </w:rPr>
              <w:t xml:space="preserve">dotyczy to elementów w zakresie konstrukcji , </w:t>
            </w:r>
            <w:r w:rsidR="00CB340F" w:rsidRPr="00F65F2F">
              <w:rPr>
                <w:rFonts w:asciiTheme="minorHAnsi" w:eastAsia="Times New Roman" w:hAnsiTheme="minorHAnsi" w:cstheme="minorHAnsi"/>
              </w:rPr>
              <w:t xml:space="preserve">izolacji, </w:t>
            </w:r>
            <w:r w:rsidR="00AE597A" w:rsidRPr="00F65F2F">
              <w:rPr>
                <w:rFonts w:asciiTheme="minorHAnsi" w:eastAsia="Times New Roman" w:hAnsiTheme="minorHAnsi" w:cstheme="minorHAnsi"/>
              </w:rPr>
              <w:t>elewacji oraz zagospodarowania terenu</w:t>
            </w:r>
          </w:p>
        </w:tc>
        <w:tc>
          <w:tcPr>
            <w:tcW w:w="2303" w:type="dxa"/>
          </w:tcPr>
          <w:p w:rsidR="00AE597A" w:rsidRPr="00F65F2F" w:rsidRDefault="00AE597A" w:rsidP="00B20AC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0,15</w:t>
            </w:r>
            <w:r w:rsidR="00754366" w:rsidRPr="00F65F2F">
              <w:rPr>
                <w:rFonts w:asciiTheme="minorHAnsi" w:hAnsiTheme="minorHAnsi" w:cstheme="minorHAnsi"/>
              </w:rPr>
              <w:t xml:space="preserve"> % wynagrodzenia umownego netto za uzgodniony w szczegółowym zatwierdzonym harmonogramie robót element robót</w:t>
            </w:r>
          </w:p>
        </w:tc>
        <w:tc>
          <w:tcPr>
            <w:tcW w:w="2303" w:type="dxa"/>
          </w:tcPr>
          <w:p w:rsidR="00754366" w:rsidRPr="00F65F2F" w:rsidRDefault="00754366" w:rsidP="00042266">
            <w:pPr>
              <w:pStyle w:val="Tekstpodstawowy"/>
              <w:tabs>
                <w:tab w:val="left" w:pos="360"/>
              </w:tabs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65F2F">
              <w:rPr>
                <w:rFonts w:asciiTheme="minorHAnsi" w:eastAsia="Times New Roman" w:hAnsiTheme="minorHAnsi" w:cstheme="minorHAnsi"/>
                <w:sz w:val="22"/>
                <w:szCs w:val="22"/>
              </w:rPr>
              <w:t>za każdy dzień opóźnienia, liczonego od dnia wyznaczone</w:t>
            </w:r>
            <w:r w:rsidR="00AE597A" w:rsidRPr="00F65F2F">
              <w:rPr>
                <w:rFonts w:asciiTheme="minorHAnsi" w:eastAsia="Times New Roman" w:hAnsiTheme="minorHAnsi" w:cstheme="minorHAnsi"/>
                <w:sz w:val="22"/>
                <w:szCs w:val="22"/>
              </w:rPr>
              <w:t>go na usunięcie wad lub usterek</w:t>
            </w:r>
          </w:p>
          <w:p w:rsidR="00AE597A" w:rsidRPr="00F65F2F" w:rsidRDefault="00AE597A" w:rsidP="00042266">
            <w:pPr>
              <w:pStyle w:val="Tekstpodstawowy"/>
              <w:tabs>
                <w:tab w:val="left" w:pos="360"/>
              </w:tabs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65F2F" w:rsidRPr="00F65F2F">
        <w:tc>
          <w:tcPr>
            <w:tcW w:w="675" w:type="dxa"/>
          </w:tcPr>
          <w:p w:rsidR="00AE597A" w:rsidRPr="00F65F2F" w:rsidRDefault="00AE597A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31" w:type="dxa"/>
          </w:tcPr>
          <w:p w:rsidR="00AE597A" w:rsidRPr="00F65F2F" w:rsidRDefault="00AE597A" w:rsidP="006770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za opóźnienie w usunięciu wad lub usterek w okresie rękojmi lub gwarancji za wady</w:t>
            </w:r>
            <w:r w:rsidR="00677004" w:rsidRPr="00F65F2F">
              <w:rPr>
                <w:rFonts w:asciiTheme="minorHAnsi" w:hAnsiTheme="minorHAnsi" w:cstheme="minorHAnsi"/>
              </w:rPr>
              <w:t xml:space="preserve"> - </w:t>
            </w:r>
            <w:r w:rsidRPr="00F65F2F">
              <w:rPr>
                <w:rFonts w:asciiTheme="minorHAnsi" w:hAnsiTheme="minorHAnsi" w:cstheme="minorHAnsi"/>
              </w:rPr>
              <w:t>dotyczy: elementów wykończenia wewnętrznego i instalacji wewnętrznych oraz stolarki okiennej</w:t>
            </w:r>
          </w:p>
        </w:tc>
        <w:tc>
          <w:tcPr>
            <w:tcW w:w="2303" w:type="dxa"/>
          </w:tcPr>
          <w:p w:rsidR="00AE597A" w:rsidRPr="00F65F2F" w:rsidRDefault="00AE797F" w:rsidP="00704C5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10</w:t>
            </w:r>
            <w:r w:rsidR="00AE597A" w:rsidRPr="00F65F2F">
              <w:rPr>
                <w:rFonts w:asciiTheme="minorHAnsi" w:hAnsiTheme="minorHAnsi" w:cstheme="minorHAnsi"/>
              </w:rPr>
              <w:t xml:space="preserve">0 zł/zgłoszoną </w:t>
            </w:r>
            <w:r w:rsidR="00704C5C" w:rsidRPr="00F65F2F">
              <w:rPr>
                <w:rFonts w:asciiTheme="minorHAnsi" w:hAnsiTheme="minorHAnsi" w:cstheme="minorHAnsi"/>
              </w:rPr>
              <w:t>wadę, usterkę/</w:t>
            </w:r>
            <w:r w:rsidR="00AE597A" w:rsidRPr="00F65F2F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2303" w:type="dxa"/>
          </w:tcPr>
          <w:p w:rsidR="00AE597A" w:rsidRPr="00F65F2F" w:rsidRDefault="00AE597A" w:rsidP="00AE597A">
            <w:pPr>
              <w:pStyle w:val="Tekstpodstawowy"/>
              <w:tabs>
                <w:tab w:val="left" w:pos="360"/>
              </w:tabs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65F2F">
              <w:rPr>
                <w:rFonts w:asciiTheme="minorHAnsi" w:eastAsia="Times New Roman" w:hAnsiTheme="minorHAnsi" w:cstheme="minorHAnsi"/>
                <w:sz w:val="22"/>
                <w:szCs w:val="22"/>
              </w:rPr>
              <w:t>za każdy dzień opóźnienia, liczonego od dnia wyznaczonego na usunięcie wad lub usterek</w:t>
            </w:r>
          </w:p>
          <w:p w:rsidR="00AE597A" w:rsidRPr="00F65F2F" w:rsidRDefault="00AE597A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65F2F" w:rsidRPr="00F65F2F">
        <w:tc>
          <w:tcPr>
            <w:tcW w:w="675" w:type="dxa"/>
          </w:tcPr>
          <w:p w:rsidR="00CB340F" w:rsidRPr="00F65F2F" w:rsidRDefault="00CB340F" w:rsidP="00CB34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31" w:type="dxa"/>
          </w:tcPr>
          <w:p w:rsidR="00CB340F" w:rsidRPr="00F65F2F" w:rsidRDefault="00CB340F" w:rsidP="00CB34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 xml:space="preserve">za opóźnienie w usunięciu wad lub usterek w okresie rękojmi lub gwarancji za wady - dotyczy: dachu zielonego w tym systemu nawadniania </w:t>
            </w:r>
          </w:p>
        </w:tc>
        <w:tc>
          <w:tcPr>
            <w:tcW w:w="2303" w:type="dxa"/>
          </w:tcPr>
          <w:p w:rsidR="00CB340F" w:rsidRPr="00F65F2F" w:rsidRDefault="00CB340F" w:rsidP="00CB34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200 zł</w:t>
            </w:r>
          </w:p>
        </w:tc>
        <w:tc>
          <w:tcPr>
            <w:tcW w:w="2303" w:type="dxa"/>
          </w:tcPr>
          <w:p w:rsidR="00CB340F" w:rsidRPr="00F65F2F" w:rsidRDefault="00CB340F" w:rsidP="00CB340F">
            <w:pPr>
              <w:pStyle w:val="Tekstpodstawowy"/>
              <w:tabs>
                <w:tab w:val="left" w:pos="360"/>
              </w:tabs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65F2F">
              <w:rPr>
                <w:rFonts w:asciiTheme="minorHAnsi" w:eastAsia="Times New Roman" w:hAnsiTheme="minorHAnsi" w:cstheme="minorHAnsi"/>
                <w:sz w:val="22"/>
                <w:szCs w:val="22"/>
              </w:rPr>
              <w:t>za każdy dzień opóźnienia, liczonego od dnia wyznaczonego na usunięcie wad lub usterek</w:t>
            </w:r>
          </w:p>
          <w:p w:rsidR="00CB340F" w:rsidRPr="00F65F2F" w:rsidRDefault="00CB340F" w:rsidP="00CB340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65F2F" w:rsidRPr="00F65F2F">
        <w:tc>
          <w:tcPr>
            <w:tcW w:w="675" w:type="dxa"/>
          </w:tcPr>
          <w:p w:rsidR="00CB340F" w:rsidRPr="00F65F2F" w:rsidRDefault="00CB340F" w:rsidP="00CB34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3931" w:type="dxa"/>
          </w:tcPr>
          <w:p w:rsidR="00CB340F" w:rsidRPr="00F65F2F" w:rsidRDefault="00CB340F" w:rsidP="00CB34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 xml:space="preserve">Z tytułu nie wykonania pielęgnacji zieleni w postaci nawadniania zieleni, koszenia trawy lub przycinania krzewów i drzew </w:t>
            </w:r>
          </w:p>
          <w:p w:rsidR="00CB340F" w:rsidRPr="00F65F2F" w:rsidRDefault="00CB340F" w:rsidP="00CB340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B340F" w:rsidRPr="00F65F2F" w:rsidRDefault="00CB340F" w:rsidP="00CB340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CB340F" w:rsidRPr="00F65F2F" w:rsidRDefault="00CB340F" w:rsidP="00CB34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200,00 zł</w:t>
            </w:r>
          </w:p>
        </w:tc>
        <w:tc>
          <w:tcPr>
            <w:tcW w:w="2303" w:type="dxa"/>
          </w:tcPr>
          <w:p w:rsidR="00CB340F" w:rsidRPr="00F65F2F" w:rsidRDefault="00CB340F" w:rsidP="00CB340F">
            <w:pPr>
              <w:pStyle w:val="Tekstpodstawowy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65F2F">
              <w:rPr>
                <w:rFonts w:asciiTheme="minorHAnsi" w:hAnsiTheme="minorHAnsi" w:cstheme="minorHAnsi"/>
                <w:sz w:val="22"/>
                <w:szCs w:val="22"/>
              </w:rPr>
              <w:t>za każdy dzień opóźnienia w wykonaniu czynności w stosunku do daty wyznaczonej przez Zamawiającego oddzielnie dla pielęgnacji zieleni i przycinania krzewów i drzew</w:t>
            </w:r>
          </w:p>
        </w:tc>
      </w:tr>
      <w:tr w:rsidR="00F65F2F" w:rsidRPr="00F65F2F" w:rsidTr="00E2199F">
        <w:trPr>
          <w:trHeight w:val="416"/>
        </w:trPr>
        <w:tc>
          <w:tcPr>
            <w:tcW w:w="675" w:type="dxa"/>
          </w:tcPr>
          <w:p w:rsidR="0025135A" w:rsidRPr="00F65F2F" w:rsidRDefault="0025135A" w:rsidP="002513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31" w:type="dxa"/>
          </w:tcPr>
          <w:p w:rsidR="0025135A" w:rsidRPr="00F65F2F" w:rsidRDefault="0025135A" w:rsidP="0025135A">
            <w:pPr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za nie wykonanie w wyznaczonym terminie badania UDT</w:t>
            </w:r>
          </w:p>
        </w:tc>
        <w:tc>
          <w:tcPr>
            <w:tcW w:w="2303" w:type="dxa"/>
          </w:tcPr>
          <w:p w:rsidR="0025135A" w:rsidRPr="00F65F2F" w:rsidRDefault="0025135A" w:rsidP="002513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500,00 zł</w:t>
            </w:r>
          </w:p>
        </w:tc>
        <w:tc>
          <w:tcPr>
            <w:tcW w:w="2303" w:type="dxa"/>
          </w:tcPr>
          <w:p w:rsidR="0025135A" w:rsidRPr="00F65F2F" w:rsidRDefault="0025135A" w:rsidP="002513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 xml:space="preserve">za każdy dzień opóźnienia / za każde urządzenie odrębnie </w:t>
            </w:r>
          </w:p>
        </w:tc>
      </w:tr>
      <w:tr w:rsidR="00F65F2F" w:rsidRPr="00F65F2F" w:rsidTr="00E2199F">
        <w:trPr>
          <w:trHeight w:val="416"/>
        </w:trPr>
        <w:tc>
          <w:tcPr>
            <w:tcW w:w="675" w:type="dxa"/>
          </w:tcPr>
          <w:p w:rsidR="0025135A" w:rsidRPr="00F65F2F" w:rsidRDefault="0025135A" w:rsidP="002513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931" w:type="dxa"/>
          </w:tcPr>
          <w:p w:rsidR="0025135A" w:rsidRPr="00F65F2F" w:rsidRDefault="0025135A" w:rsidP="0025135A">
            <w:pPr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 xml:space="preserve">za nie wykonanie w wyznaczonym terminie serwisu </w:t>
            </w:r>
            <w:r w:rsidRPr="00F65F2F">
              <w:t>wind osobowych, węzła cieplnego, zbiorczego systemu anten do odbioru telewizji, hydrantów wewnętrznych, przeciwpożarowego wyłącznika prądu, oświetlenia ewakuacyjnego, instalacji oddymiania, gaśnic, wentylacji mechanicznej hali garażowej i pomieszczeń przyziemia</w:t>
            </w:r>
          </w:p>
        </w:tc>
        <w:tc>
          <w:tcPr>
            <w:tcW w:w="2303" w:type="dxa"/>
          </w:tcPr>
          <w:p w:rsidR="0025135A" w:rsidRPr="00F65F2F" w:rsidRDefault="0025135A" w:rsidP="002513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200,00 zł</w:t>
            </w:r>
          </w:p>
        </w:tc>
        <w:tc>
          <w:tcPr>
            <w:tcW w:w="2303" w:type="dxa"/>
          </w:tcPr>
          <w:p w:rsidR="0025135A" w:rsidRPr="00F65F2F" w:rsidRDefault="0025135A" w:rsidP="002513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 xml:space="preserve">za każdy dzień opóźnienia / za każde urządzenie odrębnie </w:t>
            </w:r>
          </w:p>
        </w:tc>
      </w:tr>
      <w:tr w:rsidR="00F65F2F" w:rsidRPr="00F65F2F" w:rsidTr="00E2199F">
        <w:trPr>
          <w:trHeight w:val="416"/>
        </w:trPr>
        <w:tc>
          <w:tcPr>
            <w:tcW w:w="675" w:type="dxa"/>
          </w:tcPr>
          <w:p w:rsidR="0025135A" w:rsidRPr="00F65F2F" w:rsidRDefault="0025135A" w:rsidP="002513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31" w:type="dxa"/>
          </w:tcPr>
          <w:p w:rsidR="0025135A" w:rsidRPr="00F65F2F" w:rsidRDefault="0025135A" w:rsidP="0025135A">
            <w:pPr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 xml:space="preserve">za nie usunięcie awarii w terminie umownym: </w:t>
            </w:r>
            <w:r w:rsidRPr="00F65F2F">
              <w:t>wind osobowych, węzła cieplnego, zbiorczego systemu anten do odbioru telewizji, hydrantów wewnętrznych, przeciwpożarowego wyłącznika prądu, oświetlenia ewakuacyjnego, instalacji oddymiania, gaśnic, wentylacji mechanicznej hali garażowej i pomieszczeń przyziemia</w:t>
            </w:r>
          </w:p>
        </w:tc>
        <w:tc>
          <w:tcPr>
            <w:tcW w:w="2303" w:type="dxa"/>
          </w:tcPr>
          <w:p w:rsidR="0025135A" w:rsidRPr="00F65F2F" w:rsidRDefault="0025135A" w:rsidP="002513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500,00 zł</w:t>
            </w:r>
          </w:p>
        </w:tc>
        <w:tc>
          <w:tcPr>
            <w:tcW w:w="2303" w:type="dxa"/>
          </w:tcPr>
          <w:p w:rsidR="0025135A" w:rsidRPr="00F65F2F" w:rsidRDefault="0025135A" w:rsidP="002513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 xml:space="preserve">za każdy dzień opóźnienia / za każde urządzenie odrębnie </w:t>
            </w:r>
          </w:p>
        </w:tc>
      </w:tr>
    </w:tbl>
    <w:p w:rsidR="00A73617" w:rsidRPr="00F65F2F" w:rsidRDefault="00A533F8" w:rsidP="00842803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F65F2F">
        <w:rPr>
          <w:rFonts w:asciiTheme="minorHAnsi" w:hAnsiTheme="minorHAnsi" w:cstheme="minorHAnsi"/>
          <w:bCs/>
        </w:rPr>
        <w:t xml:space="preserve">Uwaga. </w:t>
      </w:r>
    </w:p>
    <w:p w:rsidR="00AE597A" w:rsidRPr="00F65F2F" w:rsidRDefault="00AE597A" w:rsidP="00A73617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F65F2F">
        <w:rPr>
          <w:rFonts w:asciiTheme="minorHAnsi" w:hAnsiTheme="minorHAnsi" w:cstheme="minorHAnsi"/>
          <w:bCs/>
        </w:rPr>
        <w:t>Jeśli zgłoszenie jest zbior</w:t>
      </w:r>
      <w:r w:rsidR="00254576" w:rsidRPr="00F65F2F">
        <w:rPr>
          <w:rFonts w:asciiTheme="minorHAnsi" w:hAnsiTheme="minorHAnsi" w:cstheme="minorHAnsi"/>
          <w:bCs/>
        </w:rPr>
        <w:t>cze tj. zawiera więcej niż zgłos</w:t>
      </w:r>
      <w:r w:rsidRPr="00F65F2F">
        <w:rPr>
          <w:rFonts w:asciiTheme="minorHAnsi" w:hAnsiTheme="minorHAnsi" w:cstheme="minorHAnsi"/>
          <w:bCs/>
        </w:rPr>
        <w:t xml:space="preserve">zenie jednej wady lub usterki to kara </w:t>
      </w:r>
      <w:r w:rsidR="00311C55" w:rsidRPr="00F65F2F">
        <w:rPr>
          <w:rFonts w:asciiTheme="minorHAnsi" w:hAnsiTheme="minorHAnsi" w:cstheme="minorHAnsi"/>
          <w:bCs/>
        </w:rPr>
        <w:t>umowna za nieterminowe usunię</w:t>
      </w:r>
      <w:r w:rsidRPr="00F65F2F">
        <w:rPr>
          <w:rFonts w:asciiTheme="minorHAnsi" w:hAnsiTheme="minorHAnsi" w:cstheme="minorHAnsi"/>
          <w:bCs/>
        </w:rPr>
        <w:t>cie usterki</w:t>
      </w:r>
      <w:r w:rsidR="00311C55" w:rsidRPr="00F65F2F">
        <w:rPr>
          <w:rFonts w:asciiTheme="minorHAnsi" w:hAnsiTheme="minorHAnsi" w:cstheme="minorHAnsi"/>
          <w:bCs/>
        </w:rPr>
        <w:t>/wady</w:t>
      </w:r>
      <w:r w:rsidRPr="00F65F2F">
        <w:rPr>
          <w:rFonts w:asciiTheme="minorHAnsi" w:hAnsiTheme="minorHAnsi" w:cstheme="minorHAnsi"/>
          <w:bCs/>
        </w:rPr>
        <w:t xml:space="preserve"> liczona będzie </w:t>
      </w:r>
      <w:r w:rsidR="005A4E63" w:rsidRPr="00F65F2F">
        <w:rPr>
          <w:rFonts w:asciiTheme="minorHAnsi" w:hAnsiTheme="minorHAnsi" w:cstheme="minorHAnsi"/>
          <w:bCs/>
        </w:rPr>
        <w:t xml:space="preserve">odrębnie dla każdej zgłoszonej wady/usterki </w:t>
      </w:r>
      <w:r w:rsidRPr="00F65F2F">
        <w:rPr>
          <w:rFonts w:asciiTheme="minorHAnsi" w:hAnsiTheme="minorHAnsi" w:cstheme="minorHAnsi"/>
          <w:bCs/>
        </w:rPr>
        <w:t>jako suma ilości zgłoszeń, których dotyczy.</w:t>
      </w:r>
    </w:p>
    <w:p w:rsidR="00A73617" w:rsidRPr="00F65F2F" w:rsidRDefault="00A73617" w:rsidP="00A73617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F65F2F">
        <w:rPr>
          <w:rFonts w:asciiTheme="minorHAnsi" w:hAnsiTheme="minorHAnsi"/>
          <w:b/>
        </w:rPr>
        <w:t>W przypadku nie usunięcia przez Wykonawcę usterek/wad, Zamawiający po dwukrotnym bezskutecznym wezwaniu zastrzega sobie prawo zlecenia osobom trzecim, wykonanie robót  objętych wezwaniem na koszt Wykonawcy. Wykonawca upoważnia Zamawiającego do zlecenia  wykonania czynności zastępczej i zobowiązuje się do rozliczenia jej w granicach udokumentowanych kosztów poniesionych przez Zamawiającego. W zakresie wykonania zastępczego postanowienia niniejszych zapisów stanowią nieodwołalne pełnomocnictwo dla Zamawiającego do zlecenia czynności wykonania zastępczego. Wykonawca dokona zapłaty w terminie 14 dni od otrzymania faktury.</w:t>
      </w:r>
    </w:p>
    <w:p w:rsidR="00A73617" w:rsidRPr="00F65F2F" w:rsidRDefault="00A73617" w:rsidP="00842803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9D4996" w:rsidRDefault="009D4996" w:rsidP="00842803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985513" w:rsidRDefault="00985513" w:rsidP="00842803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985513" w:rsidRDefault="00985513" w:rsidP="00842803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985513" w:rsidRDefault="00985513" w:rsidP="00842803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985513" w:rsidRPr="00F65F2F" w:rsidRDefault="00985513" w:rsidP="00842803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9B1594" w:rsidRPr="00985513" w:rsidRDefault="00754366" w:rsidP="00B542FE">
      <w:pPr>
        <w:pStyle w:val="Akapitzlist"/>
        <w:numPr>
          <w:ilvl w:val="0"/>
          <w:numId w:val="5"/>
        </w:numPr>
        <w:spacing w:after="0"/>
        <w:ind w:hanging="720"/>
        <w:jc w:val="both"/>
        <w:rPr>
          <w:rFonts w:asciiTheme="minorHAnsi" w:hAnsiTheme="minorHAnsi" w:cstheme="minorHAnsi"/>
          <w:b/>
          <w:bCs/>
        </w:rPr>
      </w:pPr>
      <w:r w:rsidRPr="00F65F2F">
        <w:rPr>
          <w:rFonts w:asciiTheme="minorHAnsi" w:hAnsiTheme="minorHAnsi" w:cstheme="minorHAnsi"/>
          <w:b/>
          <w:bCs/>
        </w:rPr>
        <w:t>Za nieprzestrzeganie zasad BHP</w:t>
      </w:r>
      <w:r w:rsidR="00844A77" w:rsidRPr="00F65F2F">
        <w:rPr>
          <w:rFonts w:asciiTheme="minorHAnsi" w:hAnsiTheme="minorHAnsi" w:cstheme="minorHAnsi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3845"/>
        <w:gridCol w:w="2255"/>
        <w:gridCol w:w="2292"/>
      </w:tblGrid>
      <w:tr w:rsidR="00F65F2F" w:rsidRPr="00F65F2F">
        <w:tc>
          <w:tcPr>
            <w:tcW w:w="675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931" w:type="dxa"/>
          </w:tcPr>
          <w:p w:rsidR="00754366" w:rsidRPr="00F65F2F" w:rsidRDefault="00754366" w:rsidP="005A4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Naruszenie przepisów BHP:</w:t>
            </w:r>
          </w:p>
        </w:tc>
        <w:tc>
          <w:tcPr>
            <w:tcW w:w="2303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Wysokość kary umownej:</w:t>
            </w:r>
          </w:p>
        </w:tc>
        <w:tc>
          <w:tcPr>
            <w:tcW w:w="2303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Uwagi</w:t>
            </w:r>
          </w:p>
        </w:tc>
      </w:tr>
      <w:tr w:rsidR="00F65F2F" w:rsidRPr="00F65F2F">
        <w:tc>
          <w:tcPr>
            <w:tcW w:w="675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31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Brak kasku lub innego środka ochrony indywidualnej (rękawic, okularów, odpowiednich butów, itp.)</w:t>
            </w:r>
          </w:p>
        </w:tc>
        <w:tc>
          <w:tcPr>
            <w:tcW w:w="2303" w:type="dxa"/>
          </w:tcPr>
          <w:p w:rsidR="00754366" w:rsidRPr="00F65F2F" w:rsidRDefault="00620782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10</w:t>
            </w:r>
            <w:r w:rsidR="00754366" w:rsidRPr="00F65F2F">
              <w:rPr>
                <w:rFonts w:asciiTheme="minorHAnsi" w:hAnsiTheme="minorHAnsi" w:cstheme="minorHAnsi"/>
              </w:rPr>
              <w:t>0 zł</w:t>
            </w:r>
          </w:p>
        </w:tc>
        <w:tc>
          <w:tcPr>
            <w:tcW w:w="2303" w:type="dxa"/>
          </w:tcPr>
          <w:p w:rsidR="00754366" w:rsidRPr="00F65F2F" w:rsidRDefault="00AF23ED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</w:t>
            </w:r>
            <w:r w:rsidR="00754366" w:rsidRPr="00F65F2F">
              <w:rPr>
                <w:rFonts w:asciiTheme="minorHAnsi" w:hAnsiTheme="minorHAnsi" w:cstheme="minorHAnsi"/>
              </w:rPr>
              <w:t>a każdego pracownika bez ochrony</w:t>
            </w:r>
          </w:p>
        </w:tc>
      </w:tr>
      <w:tr w:rsidR="00F65F2F" w:rsidRPr="00F65F2F">
        <w:tc>
          <w:tcPr>
            <w:tcW w:w="675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31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Brak kamizelki z określeniem firmy</w:t>
            </w:r>
          </w:p>
        </w:tc>
        <w:tc>
          <w:tcPr>
            <w:tcW w:w="2303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100 zł</w:t>
            </w:r>
          </w:p>
        </w:tc>
        <w:tc>
          <w:tcPr>
            <w:tcW w:w="2303" w:type="dxa"/>
          </w:tcPr>
          <w:p w:rsidR="00754366" w:rsidRPr="00F65F2F" w:rsidRDefault="00AF23ED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</w:t>
            </w:r>
            <w:r w:rsidR="00754366" w:rsidRPr="00F65F2F">
              <w:rPr>
                <w:rFonts w:asciiTheme="minorHAnsi" w:hAnsiTheme="minorHAnsi" w:cstheme="minorHAnsi"/>
              </w:rPr>
              <w:t>a każdego pracownika bez kamizelki</w:t>
            </w:r>
          </w:p>
        </w:tc>
      </w:tr>
      <w:tr w:rsidR="00F65F2F" w:rsidRPr="00F65F2F">
        <w:tc>
          <w:tcPr>
            <w:tcW w:w="675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31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Niezabezpieczone wykopy głębokości do 1,5m</w:t>
            </w:r>
          </w:p>
        </w:tc>
        <w:tc>
          <w:tcPr>
            <w:tcW w:w="2303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1</w:t>
            </w:r>
            <w:r w:rsidR="00CB340F" w:rsidRPr="00F65F2F">
              <w:rPr>
                <w:rFonts w:asciiTheme="minorHAnsi" w:hAnsiTheme="minorHAnsi" w:cstheme="minorHAnsi"/>
              </w:rPr>
              <w:t>5</w:t>
            </w:r>
            <w:r w:rsidRPr="00F65F2F">
              <w:rPr>
                <w:rFonts w:asciiTheme="minorHAnsi" w:hAnsiTheme="minorHAnsi" w:cstheme="minorHAnsi"/>
              </w:rPr>
              <w:t>0 zł</w:t>
            </w:r>
          </w:p>
        </w:tc>
        <w:tc>
          <w:tcPr>
            <w:tcW w:w="2303" w:type="dxa"/>
          </w:tcPr>
          <w:p w:rsidR="00754366" w:rsidRPr="00F65F2F" w:rsidRDefault="00AF23ED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</w:t>
            </w:r>
            <w:r w:rsidR="00A3172D" w:rsidRPr="00F65F2F">
              <w:rPr>
                <w:rFonts w:asciiTheme="minorHAnsi" w:hAnsiTheme="minorHAnsi" w:cstheme="minorHAnsi"/>
              </w:rPr>
              <w:t xml:space="preserve">a każdy dzień. </w:t>
            </w:r>
            <w:r w:rsidR="00754366" w:rsidRPr="00F65F2F">
              <w:rPr>
                <w:rFonts w:asciiTheme="minorHAnsi" w:hAnsiTheme="minorHAnsi" w:cstheme="minorHAnsi"/>
              </w:rPr>
              <w:t>Niezabezpieczenie wykopów o głęb. powyżej 1,5m skutkuje wstrzymaniem robót.</w:t>
            </w:r>
          </w:p>
        </w:tc>
      </w:tr>
      <w:tr w:rsidR="00F65F2F" w:rsidRPr="00F65F2F">
        <w:tc>
          <w:tcPr>
            <w:tcW w:w="675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931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Niezabezpieczone wykopy głębokości  od 1,5 do 3 m</w:t>
            </w:r>
          </w:p>
        </w:tc>
        <w:tc>
          <w:tcPr>
            <w:tcW w:w="2303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500 zł</w:t>
            </w:r>
          </w:p>
        </w:tc>
        <w:tc>
          <w:tcPr>
            <w:tcW w:w="2303" w:type="dxa"/>
          </w:tcPr>
          <w:p w:rsidR="00754366" w:rsidRPr="00F65F2F" w:rsidRDefault="00AF23ED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</w:t>
            </w:r>
            <w:r w:rsidR="00A3172D" w:rsidRPr="00F65F2F">
              <w:rPr>
                <w:rFonts w:asciiTheme="minorHAnsi" w:hAnsiTheme="minorHAnsi" w:cstheme="minorHAnsi"/>
              </w:rPr>
              <w:t xml:space="preserve">a każdy dzień. </w:t>
            </w:r>
            <w:r w:rsidR="00754366" w:rsidRPr="00F65F2F">
              <w:rPr>
                <w:rFonts w:asciiTheme="minorHAnsi" w:hAnsiTheme="minorHAnsi" w:cstheme="minorHAnsi"/>
              </w:rPr>
              <w:t>Niezależnie od wstrzymania robót</w:t>
            </w:r>
          </w:p>
        </w:tc>
      </w:tr>
      <w:tr w:rsidR="00F65F2F" w:rsidRPr="00F65F2F">
        <w:tc>
          <w:tcPr>
            <w:tcW w:w="675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31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Niezabezpieczone wykopy o głębokości powyżej 3 m</w:t>
            </w:r>
          </w:p>
        </w:tc>
        <w:tc>
          <w:tcPr>
            <w:tcW w:w="2303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1.000 zł</w:t>
            </w:r>
          </w:p>
        </w:tc>
        <w:tc>
          <w:tcPr>
            <w:tcW w:w="2303" w:type="dxa"/>
          </w:tcPr>
          <w:p w:rsidR="00754366" w:rsidRPr="00F65F2F" w:rsidRDefault="00AF23ED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</w:t>
            </w:r>
            <w:r w:rsidR="00A3172D" w:rsidRPr="00F65F2F">
              <w:rPr>
                <w:rFonts w:asciiTheme="minorHAnsi" w:hAnsiTheme="minorHAnsi" w:cstheme="minorHAnsi"/>
              </w:rPr>
              <w:t xml:space="preserve">a każdy dzień. </w:t>
            </w:r>
            <w:r w:rsidR="00754366" w:rsidRPr="00F65F2F">
              <w:rPr>
                <w:rFonts w:asciiTheme="minorHAnsi" w:hAnsiTheme="minorHAnsi" w:cstheme="minorHAnsi"/>
              </w:rPr>
              <w:t>Niezależnie od wstrzymania robót</w:t>
            </w:r>
          </w:p>
        </w:tc>
      </w:tr>
      <w:tr w:rsidR="00F65F2F" w:rsidRPr="00F65F2F">
        <w:tc>
          <w:tcPr>
            <w:tcW w:w="675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931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Praca na wysokości do 3m bez stosownych zabezpieczeń</w:t>
            </w:r>
          </w:p>
        </w:tc>
        <w:tc>
          <w:tcPr>
            <w:tcW w:w="2303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100 zł</w:t>
            </w:r>
          </w:p>
        </w:tc>
        <w:tc>
          <w:tcPr>
            <w:tcW w:w="2303" w:type="dxa"/>
          </w:tcPr>
          <w:p w:rsidR="00754366" w:rsidRPr="00F65F2F" w:rsidRDefault="00AF23ED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</w:t>
            </w:r>
            <w:r w:rsidR="00754366" w:rsidRPr="00F65F2F">
              <w:rPr>
                <w:rFonts w:asciiTheme="minorHAnsi" w:hAnsiTheme="minorHAnsi" w:cstheme="minorHAnsi"/>
              </w:rPr>
              <w:t>a każdego pracownika</w:t>
            </w:r>
          </w:p>
        </w:tc>
      </w:tr>
      <w:tr w:rsidR="00F65F2F" w:rsidRPr="00F65F2F">
        <w:tc>
          <w:tcPr>
            <w:tcW w:w="675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931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Praca na wysokości powyżej 3 m bez stosownych zabezpieczeń</w:t>
            </w:r>
          </w:p>
          <w:p w:rsidR="00866246" w:rsidRPr="00F65F2F" w:rsidRDefault="0086624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1.000 zł</w:t>
            </w:r>
          </w:p>
        </w:tc>
        <w:tc>
          <w:tcPr>
            <w:tcW w:w="2303" w:type="dxa"/>
          </w:tcPr>
          <w:p w:rsidR="00754366" w:rsidRPr="00F65F2F" w:rsidRDefault="00AF23ED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</w:t>
            </w:r>
            <w:r w:rsidR="00754366" w:rsidRPr="00F65F2F">
              <w:rPr>
                <w:rFonts w:asciiTheme="minorHAnsi" w:hAnsiTheme="minorHAnsi" w:cstheme="minorHAnsi"/>
              </w:rPr>
              <w:t>a każdego pracownika</w:t>
            </w:r>
          </w:p>
        </w:tc>
      </w:tr>
      <w:tr w:rsidR="00F65F2F" w:rsidRPr="00F65F2F">
        <w:tc>
          <w:tcPr>
            <w:tcW w:w="675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931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Praca uszkodzonych maszyn/urządzeń</w:t>
            </w:r>
          </w:p>
        </w:tc>
        <w:tc>
          <w:tcPr>
            <w:tcW w:w="2303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100 zł</w:t>
            </w:r>
          </w:p>
        </w:tc>
        <w:tc>
          <w:tcPr>
            <w:tcW w:w="2303" w:type="dxa"/>
          </w:tcPr>
          <w:p w:rsidR="00754366" w:rsidRPr="00F65F2F" w:rsidRDefault="00AF23ED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</w:t>
            </w:r>
            <w:r w:rsidR="00A3172D" w:rsidRPr="00F65F2F">
              <w:rPr>
                <w:rFonts w:asciiTheme="minorHAnsi" w:hAnsiTheme="minorHAnsi" w:cstheme="minorHAnsi"/>
              </w:rPr>
              <w:t xml:space="preserve">a każdą maszynę. </w:t>
            </w:r>
            <w:r w:rsidR="00754366" w:rsidRPr="00F65F2F">
              <w:rPr>
                <w:rFonts w:asciiTheme="minorHAnsi" w:hAnsiTheme="minorHAnsi" w:cstheme="minorHAnsi"/>
              </w:rPr>
              <w:t>Niezależnie od usunięcia maszyny/urządzenia z budowy</w:t>
            </w:r>
          </w:p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65F2F" w:rsidRPr="00F65F2F">
        <w:tc>
          <w:tcPr>
            <w:tcW w:w="675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931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Praca uszkodzonych maszyn/ urządzeń stwarzających szczególne zagrożenie (np. niesprawnej koparki, żurawia bez badań UDT, itp.)</w:t>
            </w:r>
          </w:p>
        </w:tc>
        <w:tc>
          <w:tcPr>
            <w:tcW w:w="2303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500 - 1.000 zł</w:t>
            </w:r>
          </w:p>
        </w:tc>
        <w:tc>
          <w:tcPr>
            <w:tcW w:w="2303" w:type="dxa"/>
          </w:tcPr>
          <w:p w:rsidR="00754366" w:rsidRPr="00F65F2F" w:rsidRDefault="00AF23ED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</w:t>
            </w:r>
            <w:r w:rsidR="00A3172D" w:rsidRPr="00F65F2F">
              <w:rPr>
                <w:rFonts w:asciiTheme="minorHAnsi" w:hAnsiTheme="minorHAnsi" w:cstheme="minorHAnsi"/>
              </w:rPr>
              <w:t xml:space="preserve">a każdą maszynę. </w:t>
            </w:r>
            <w:r w:rsidR="00754366" w:rsidRPr="00F65F2F">
              <w:rPr>
                <w:rFonts w:asciiTheme="minorHAnsi" w:hAnsiTheme="minorHAnsi" w:cstheme="minorHAnsi"/>
              </w:rPr>
              <w:t>Niezależnie od usunięcia maszyny/urządzenia z budowy</w:t>
            </w:r>
          </w:p>
        </w:tc>
      </w:tr>
      <w:tr w:rsidR="00F65F2F" w:rsidRPr="00F65F2F">
        <w:tc>
          <w:tcPr>
            <w:tcW w:w="675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931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Praca na nieodebranych rusztowaniach</w:t>
            </w:r>
          </w:p>
        </w:tc>
        <w:tc>
          <w:tcPr>
            <w:tcW w:w="2303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500 zł</w:t>
            </w:r>
          </w:p>
        </w:tc>
        <w:tc>
          <w:tcPr>
            <w:tcW w:w="2303" w:type="dxa"/>
          </w:tcPr>
          <w:p w:rsidR="00754366" w:rsidRPr="00F65F2F" w:rsidRDefault="00AF23ED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</w:t>
            </w:r>
            <w:r w:rsidR="00A3172D" w:rsidRPr="00F65F2F">
              <w:rPr>
                <w:rFonts w:asciiTheme="minorHAnsi" w:hAnsiTheme="minorHAnsi" w:cstheme="minorHAnsi"/>
              </w:rPr>
              <w:t>a każde zdarzenie.</w:t>
            </w:r>
          </w:p>
        </w:tc>
      </w:tr>
      <w:tr w:rsidR="00F65F2F" w:rsidRPr="00F65F2F">
        <w:tc>
          <w:tcPr>
            <w:tcW w:w="675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931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Nieporządki na budowie stwarzające zagrożenie zdrowia/życia (np. śmieci na traktach komunikacyjnych, klatkach schodowych)</w:t>
            </w:r>
          </w:p>
        </w:tc>
        <w:tc>
          <w:tcPr>
            <w:tcW w:w="2303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500 zł</w:t>
            </w:r>
          </w:p>
        </w:tc>
        <w:tc>
          <w:tcPr>
            <w:tcW w:w="2303" w:type="dxa"/>
          </w:tcPr>
          <w:p w:rsidR="00754366" w:rsidRPr="00F65F2F" w:rsidRDefault="00AF23ED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</w:t>
            </w:r>
            <w:r w:rsidR="00A3172D" w:rsidRPr="00F65F2F">
              <w:rPr>
                <w:rFonts w:asciiTheme="minorHAnsi" w:hAnsiTheme="minorHAnsi" w:cstheme="minorHAnsi"/>
              </w:rPr>
              <w:t>a każde zdarzenie.</w:t>
            </w:r>
          </w:p>
        </w:tc>
      </w:tr>
      <w:tr w:rsidR="00F65F2F" w:rsidRPr="00F65F2F">
        <w:tc>
          <w:tcPr>
            <w:tcW w:w="675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931" w:type="dxa"/>
          </w:tcPr>
          <w:p w:rsidR="00754366" w:rsidRPr="00F65F2F" w:rsidRDefault="00754366" w:rsidP="00137D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 xml:space="preserve">Przebywanie na budowie </w:t>
            </w:r>
            <w:r w:rsidR="00137D3B" w:rsidRPr="00F65F2F">
              <w:rPr>
                <w:rFonts w:asciiTheme="minorHAnsi" w:hAnsiTheme="minorHAnsi" w:cstheme="minorHAnsi"/>
              </w:rPr>
              <w:t>pracownika</w:t>
            </w:r>
            <w:r w:rsidRPr="00F65F2F">
              <w:rPr>
                <w:rFonts w:asciiTheme="minorHAnsi" w:hAnsiTheme="minorHAnsi" w:cstheme="minorHAnsi"/>
              </w:rPr>
              <w:t xml:space="preserve"> w stanie nietrzeźwym lub w stanie wskazującym na spożycie alkoholu</w:t>
            </w:r>
            <w:r w:rsidR="00B20ACD" w:rsidRPr="00F65F2F">
              <w:rPr>
                <w:rFonts w:asciiTheme="minorHAnsi" w:hAnsiTheme="minorHAnsi" w:cstheme="minorHAnsi"/>
              </w:rPr>
              <w:t xml:space="preserve"> lub pod wpływem środków odurzających</w:t>
            </w:r>
          </w:p>
        </w:tc>
        <w:tc>
          <w:tcPr>
            <w:tcW w:w="2303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500 zł</w:t>
            </w:r>
          </w:p>
        </w:tc>
        <w:tc>
          <w:tcPr>
            <w:tcW w:w="2303" w:type="dxa"/>
          </w:tcPr>
          <w:p w:rsidR="00754366" w:rsidRPr="00F65F2F" w:rsidRDefault="00AF23ED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</w:t>
            </w:r>
            <w:r w:rsidR="00754366" w:rsidRPr="00F65F2F">
              <w:rPr>
                <w:rFonts w:asciiTheme="minorHAnsi" w:hAnsiTheme="minorHAnsi" w:cstheme="minorHAnsi"/>
              </w:rPr>
              <w:t>a każdą osobę, niezależnie od usunięcia takiej osoby z budowy</w:t>
            </w:r>
          </w:p>
        </w:tc>
      </w:tr>
      <w:tr w:rsidR="00F65F2F" w:rsidRPr="00F65F2F">
        <w:tc>
          <w:tcPr>
            <w:tcW w:w="675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931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Odmowa poddania się badaniu alkomatem</w:t>
            </w:r>
          </w:p>
        </w:tc>
        <w:tc>
          <w:tcPr>
            <w:tcW w:w="2303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500 zł</w:t>
            </w:r>
          </w:p>
        </w:tc>
        <w:tc>
          <w:tcPr>
            <w:tcW w:w="2303" w:type="dxa"/>
          </w:tcPr>
          <w:p w:rsidR="00754366" w:rsidRPr="00F65F2F" w:rsidRDefault="00AF23ED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</w:t>
            </w:r>
            <w:r w:rsidR="00A3172D" w:rsidRPr="00F65F2F">
              <w:rPr>
                <w:rFonts w:asciiTheme="minorHAnsi" w:hAnsiTheme="minorHAnsi" w:cstheme="minorHAnsi"/>
              </w:rPr>
              <w:t>a każdą osobę.</w:t>
            </w:r>
          </w:p>
        </w:tc>
      </w:tr>
      <w:tr w:rsidR="00F65F2F" w:rsidRPr="00F65F2F">
        <w:tc>
          <w:tcPr>
            <w:tcW w:w="675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931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Brak zgłoszenia pracownika do pracy na danej budowie</w:t>
            </w:r>
          </w:p>
        </w:tc>
        <w:tc>
          <w:tcPr>
            <w:tcW w:w="2303" w:type="dxa"/>
          </w:tcPr>
          <w:p w:rsidR="00754366" w:rsidRPr="00F65F2F" w:rsidRDefault="00BF1D0B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10</w:t>
            </w:r>
            <w:r w:rsidR="00754366" w:rsidRPr="00F65F2F">
              <w:rPr>
                <w:rFonts w:asciiTheme="minorHAnsi" w:hAnsiTheme="minorHAnsi" w:cstheme="minorHAnsi"/>
              </w:rPr>
              <w:t>0 zł</w:t>
            </w:r>
          </w:p>
          <w:p w:rsidR="0017235E" w:rsidRPr="00F65F2F" w:rsidRDefault="0017235E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754366" w:rsidRPr="00F65F2F" w:rsidRDefault="00AF23ED" w:rsidP="00A317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</w:t>
            </w:r>
            <w:r w:rsidR="00A3172D" w:rsidRPr="00F65F2F">
              <w:rPr>
                <w:rFonts w:asciiTheme="minorHAnsi" w:hAnsiTheme="minorHAnsi" w:cstheme="minorHAnsi"/>
              </w:rPr>
              <w:t>a każdą osobę.</w:t>
            </w:r>
          </w:p>
        </w:tc>
      </w:tr>
      <w:tr w:rsidR="00F65F2F" w:rsidRPr="00F65F2F">
        <w:tc>
          <w:tcPr>
            <w:tcW w:w="675" w:type="dxa"/>
          </w:tcPr>
          <w:p w:rsidR="00754366" w:rsidRPr="00F65F2F" w:rsidRDefault="00620782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931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Brak szkolenia BiHP (ogólnego lub stanowiskowego)</w:t>
            </w:r>
          </w:p>
        </w:tc>
        <w:tc>
          <w:tcPr>
            <w:tcW w:w="2303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1</w:t>
            </w:r>
            <w:r w:rsidR="0017235E" w:rsidRPr="00F65F2F">
              <w:rPr>
                <w:rFonts w:asciiTheme="minorHAnsi" w:hAnsiTheme="minorHAnsi" w:cstheme="minorHAnsi"/>
              </w:rPr>
              <w:t>5</w:t>
            </w:r>
            <w:r w:rsidRPr="00F65F2F">
              <w:rPr>
                <w:rFonts w:asciiTheme="minorHAnsi" w:hAnsiTheme="minorHAnsi" w:cstheme="minorHAnsi"/>
              </w:rPr>
              <w:t>0 zł</w:t>
            </w:r>
          </w:p>
        </w:tc>
        <w:tc>
          <w:tcPr>
            <w:tcW w:w="2303" w:type="dxa"/>
          </w:tcPr>
          <w:p w:rsidR="00754366" w:rsidRPr="00F65F2F" w:rsidRDefault="00AF23ED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</w:t>
            </w:r>
            <w:r w:rsidR="00A3172D" w:rsidRPr="00F65F2F">
              <w:rPr>
                <w:rFonts w:asciiTheme="minorHAnsi" w:hAnsiTheme="minorHAnsi" w:cstheme="minorHAnsi"/>
              </w:rPr>
              <w:t>a każdą osobę.</w:t>
            </w:r>
          </w:p>
        </w:tc>
      </w:tr>
      <w:tr w:rsidR="00F65F2F" w:rsidRPr="00F65F2F">
        <w:tc>
          <w:tcPr>
            <w:tcW w:w="675" w:type="dxa"/>
          </w:tcPr>
          <w:p w:rsidR="00754366" w:rsidRPr="00F65F2F" w:rsidRDefault="00620782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931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Brak aktualnych badań lekarskich pracownika</w:t>
            </w:r>
          </w:p>
        </w:tc>
        <w:tc>
          <w:tcPr>
            <w:tcW w:w="2303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1</w:t>
            </w:r>
            <w:r w:rsidR="0017235E" w:rsidRPr="00F65F2F">
              <w:rPr>
                <w:rFonts w:asciiTheme="minorHAnsi" w:hAnsiTheme="minorHAnsi" w:cstheme="minorHAnsi"/>
              </w:rPr>
              <w:t>5</w:t>
            </w:r>
            <w:r w:rsidRPr="00F65F2F">
              <w:rPr>
                <w:rFonts w:asciiTheme="minorHAnsi" w:hAnsiTheme="minorHAnsi" w:cstheme="minorHAnsi"/>
              </w:rPr>
              <w:t>0 zł</w:t>
            </w:r>
          </w:p>
        </w:tc>
        <w:tc>
          <w:tcPr>
            <w:tcW w:w="2303" w:type="dxa"/>
          </w:tcPr>
          <w:p w:rsidR="00754366" w:rsidRPr="00F65F2F" w:rsidRDefault="00AF23ED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</w:t>
            </w:r>
            <w:r w:rsidR="00A3172D" w:rsidRPr="00F65F2F">
              <w:rPr>
                <w:rFonts w:asciiTheme="minorHAnsi" w:hAnsiTheme="minorHAnsi" w:cstheme="minorHAnsi"/>
              </w:rPr>
              <w:t>a każdą osobę.</w:t>
            </w:r>
          </w:p>
        </w:tc>
      </w:tr>
      <w:tr w:rsidR="00F65F2F" w:rsidRPr="00F65F2F">
        <w:tc>
          <w:tcPr>
            <w:tcW w:w="675" w:type="dxa"/>
          </w:tcPr>
          <w:p w:rsidR="00754366" w:rsidRPr="00F65F2F" w:rsidRDefault="00754366" w:rsidP="005275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lastRenderedPageBreak/>
              <w:t>1</w:t>
            </w:r>
            <w:r w:rsidR="00527504" w:rsidRPr="00F65F2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931" w:type="dxa"/>
          </w:tcPr>
          <w:p w:rsidR="00754366" w:rsidRPr="00F65F2F" w:rsidRDefault="00754366" w:rsidP="00137D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Nie  wykonanie naprawy ogrodzenia lub oświetlenia oraz nie wykonanie i naprawa innych zabezpieczeń BHP w terminie określonym przez Inspektora Nadzoru pod rygorem zlecenia tych robót przez Zamawiającego na koszt Wykonawcy</w:t>
            </w:r>
          </w:p>
        </w:tc>
        <w:tc>
          <w:tcPr>
            <w:tcW w:w="2303" w:type="dxa"/>
          </w:tcPr>
          <w:p w:rsidR="00754366" w:rsidRPr="00F65F2F" w:rsidRDefault="00754366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1</w:t>
            </w:r>
            <w:r w:rsidR="0017235E" w:rsidRPr="00F65F2F">
              <w:rPr>
                <w:rFonts w:asciiTheme="minorHAnsi" w:hAnsiTheme="minorHAnsi" w:cstheme="minorHAnsi"/>
              </w:rPr>
              <w:t>5</w:t>
            </w:r>
            <w:r w:rsidRPr="00F65F2F">
              <w:rPr>
                <w:rFonts w:asciiTheme="minorHAnsi" w:hAnsiTheme="minorHAnsi" w:cstheme="minorHAnsi"/>
              </w:rPr>
              <w:t>0</w:t>
            </w:r>
            <w:r w:rsidR="00C74170" w:rsidRPr="00F65F2F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2303" w:type="dxa"/>
          </w:tcPr>
          <w:p w:rsidR="00754366" w:rsidRPr="00F65F2F" w:rsidRDefault="00AF23ED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</w:t>
            </w:r>
            <w:r w:rsidR="00754366" w:rsidRPr="00F65F2F">
              <w:rPr>
                <w:rFonts w:asciiTheme="minorHAnsi" w:hAnsiTheme="minorHAnsi" w:cstheme="minorHAnsi"/>
              </w:rPr>
              <w:t>a każdy dzień</w:t>
            </w:r>
          </w:p>
        </w:tc>
      </w:tr>
      <w:tr w:rsidR="003C3D3E" w:rsidRPr="00F65F2F">
        <w:tc>
          <w:tcPr>
            <w:tcW w:w="675" w:type="dxa"/>
          </w:tcPr>
          <w:p w:rsidR="003C3D3E" w:rsidRPr="00F65F2F" w:rsidRDefault="00620782" w:rsidP="003C3D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931" w:type="dxa"/>
          </w:tcPr>
          <w:p w:rsidR="003C3D3E" w:rsidRPr="00F65F2F" w:rsidRDefault="003C3D3E" w:rsidP="002557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Za brak uprzątnięcia drogi dojazdowej i dojść do</w:t>
            </w:r>
            <w:r w:rsidR="0025570D" w:rsidRPr="00F65F2F">
              <w:rPr>
                <w:rFonts w:asciiTheme="minorHAnsi" w:hAnsiTheme="minorHAnsi" w:cstheme="minorHAnsi"/>
              </w:rPr>
              <w:t xml:space="preserve"> </w:t>
            </w:r>
            <w:r w:rsidRPr="00F65F2F">
              <w:rPr>
                <w:rFonts w:asciiTheme="minorHAnsi" w:hAnsiTheme="minorHAnsi" w:cstheme="minorHAnsi"/>
              </w:rPr>
              <w:t>budowy od strony przestrzeni publicznej</w:t>
            </w:r>
            <w:r w:rsidR="00677004" w:rsidRPr="00F65F2F">
              <w:rPr>
                <w:rFonts w:asciiTheme="minorHAnsi" w:hAnsiTheme="minorHAnsi" w:cstheme="minorHAnsi"/>
              </w:rPr>
              <w:t xml:space="preserve"> lub</w:t>
            </w:r>
            <w:r w:rsidR="0025570D" w:rsidRPr="00F65F2F">
              <w:rPr>
                <w:rFonts w:asciiTheme="minorHAnsi" w:hAnsiTheme="minorHAnsi" w:cstheme="minorHAnsi"/>
              </w:rPr>
              <w:t xml:space="preserve"> brak mechanicznej szczotki do czyszczenia drogi</w:t>
            </w:r>
          </w:p>
        </w:tc>
        <w:tc>
          <w:tcPr>
            <w:tcW w:w="2303" w:type="dxa"/>
          </w:tcPr>
          <w:p w:rsidR="003C3D3E" w:rsidRPr="00F65F2F" w:rsidRDefault="0017235E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2</w:t>
            </w:r>
            <w:r w:rsidR="003C3D3E" w:rsidRPr="00F65F2F">
              <w:rPr>
                <w:rFonts w:asciiTheme="minorHAnsi" w:hAnsiTheme="minorHAnsi" w:cstheme="minorHAnsi"/>
              </w:rPr>
              <w:t>00 zł</w:t>
            </w:r>
          </w:p>
        </w:tc>
        <w:tc>
          <w:tcPr>
            <w:tcW w:w="2303" w:type="dxa"/>
          </w:tcPr>
          <w:p w:rsidR="003C3D3E" w:rsidRPr="00F65F2F" w:rsidRDefault="00AF23ED" w:rsidP="000422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</w:t>
            </w:r>
            <w:r w:rsidR="003C3D3E" w:rsidRPr="00F65F2F">
              <w:rPr>
                <w:rFonts w:asciiTheme="minorHAnsi" w:hAnsiTheme="minorHAnsi" w:cstheme="minorHAnsi"/>
              </w:rPr>
              <w:t>a każdy dzień</w:t>
            </w:r>
          </w:p>
        </w:tc>
      </w:tr>
    </w:tbl>
    <w:p w:rsidR="00E2199F" w:rsidRPr="00F65F2F" w:rsidRDefault="00754366" w:rsidP="00866246">
      <w:pPr>
        <w:spacing w:after="0"/>
        <w:jc w:val="both"/>
        <w:rPr>
          <w:rFonts w:asciiTheme="minorHAnsi" w:hAnsiTheme="minorHAnsi" w:cstheme="minorHAnsi"/>
        </w:rPr>
      </w:pPr>
      <w:r w:rsidRPr="00F65F2F">
        <w:rPr>
          <w:rFonts w:asciiTheme="minorHAnsi" w:hAnsiTheme="minorHAnsi" w:cstheme="minorHAnsi"/>
        </w:rPr>
        <w:t>Naruszenia przepisów BiHP, w tym obowiązującego prawa oraz planu BiOZ, niewykazane w powyższym zestawieniu podlegają karom</w:t>
      </w:r>
      <w:r w:rsidR="00CA6FB1" w:rsidRPr="00F65F2F">
        <w:rPr>
          <w:rFonts w:asciiTheme="minorHAnsi" w:hAnsiTheme="minorHAnsi" w:cstheme="minorHAnsi"/>
        </w:rPr>
        <w:t xml:space="preserve"> umownym</w:t>
      </w:r>
      <w:r w:rsidRPr="00F65F2F">
        <w:rPr>
          <w:rFonts w:asciiTheme="minorHAnsi" w:hAnsiTheme="minorHAnsi" w:cstheme="minorHAnsi"/>
        </w:rPr>
        <w:t xml:space="preserve"> ustalanym jednostkowo przez Inspektora Nadzoru Inwestorskiego. Wysokość kar</w:t>
      </w:r>
      <w:r w:rsidR="00CA6FB1" w:rsidRPr="00F65F2F">
        <w:rPr>
          <w:rFonts w:asciiTheme="minorHAnsi" w:hAnsiTheme="minorHAnsi" w:cstheme="minorHAnsi"/>
        </w:rPr>
        <w:t xml:space="preserve"> umownych</w:t>
      </w:r>
      <w:r w:rsidRPr="00F65F2F">
        <w:rPr>
          <w:rFonts w:asciiTheme="minorHAnsi" w:hAnsiTheme="minorHAnsi" w:cstheme="minorHAnsi"/>
        </w:rPr>
        <w:t xml:space="preserve"> może się wahać w wysokości od 50 zł do 1.000 zł za każde naruszenie.</w:t>
      </w:r>
    </w:p>
    <w:p w:rsidR="009B1594" w:rsidRPr="00F65F2F" w:rsidRDefault="00C74170" w:rsidP="00527504">
      <w:pPr>
        <w:pStyle w:val="Akapitzlist"/>
        <w:numPr>
          <w:ilvl w:val="0"/>
          <w:numId w:val="5"/>
        </w:numPr>
        <w:spacing w:after="0" w:line="240" w:lineRule="auto"/>
        <w:ind w:hanging="720"/>
        <w:jc w:val="both"/>
        <w:rPr>
          <w:rFonts w:asciiTheme="minorHAnsi" w:hAnsiTheme="minorHAnsi" w:cstheme="minorHAnsi"/>
          <w:b/>
          <w:bCs/>
        </w:rPr>
      </w:pPr>
      <w:r w:rsidRPr="00F65F2F">
        <w:rPr>
          <w:rFonts w:asciiTheme="minorHAnsi" w:hAnsiTheme="minorHAnsi" w:cstheme="minorHAnsi"/>
          <w:b/>
          <w:bCs/>
        </w:rPr>
        <w:t>Inne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3863"/>
        <w:gridCol w:w="2261"/>
        <w:gridCol w:w="2276"/>
      </w:tblGrid>
      <w:tr w:rsidR="00F65F2F" w:rsidRPr="00F65F2F" w:rsidTr="008325C4">
        <w:tc>
          <w:tcPr>
            <w:tcW w:w="675" w:type="dxa"/>
          </w:tcPr>
          <w:p w:rsidR="00C74170" w:rsidRPr="00F65F2F" w:rsidRDefault="00C74170" w:rsidP="006207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31" w:type="dxa"/>
          </w:tcPr>
          <w:p w:rsidR="00C74170" w:rsidRPr="00F65F2F" w:rsidRDefault="00C74170" w:rsidP="00C741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 xml:space="preserve">Za samowolne zajęcie i korzystanie z pomieszczeń/pomieszczenia przez  Wykonawcę </w:t>
            </w:r>
          </w:p>
        </w:tc>
        <w:tc>
          <w:tcPr>
            <w:tcW w:w="2303" w:type="dxa"/>
          </w:tcPr>
          <w:p w:rsidR="00C74170" w:rsidRPr="00F65F2F" w:rsidRDefault="00C74170" w:rsidP="008325C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100 zł</w:t>
            </w:r>
          </w:p>
        </w:tc>
        <w:tc>
          <w:tcPr>
            <w:tcW w:w="2303" w:type="dxa"/>
          </w:tcPr>
          <w:p w:rsidR="00C74170" w:rsidRPr="00F65F2F" w:rsidRDefault="00AF23ED" w:rsidP="008325C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</w:t>
            </w:r>
            <w:r w:rsidR="00C74170" w:rsidRPr="00F65F2F">
              <w:rPr>
                <w:rFonts w:asciiTheme="minorHAnsi" w:hAnsiTheme="minorHAnsi" w:cstheme="minorHAnsi"/>
              </w:rPr>
              <w:t>a każdy dzień</w:t>
            </w:r>
            <w:r w:rsidR="005A4E63" w:rsidRPr="00F65F2F">
              <w:rPr>
                <w:rFonts w:asciiTheme="minorHAnsi" w:hAnsiTheme="minorHAnsi" w:cstheme="minorHAnsi"/>
              </w:rPr>
              <w:t>/za każde zajęte pomieszczenie</w:t>
            </w:r>
          </w:p>
        </w:tc>
      </w:tr>
      <w:tr w:rsidR="00F65F2F" w:rsidRPr="00F65F2F" w:rsidTr="00C80120">
        <w:trPr>
          <w:trHeight w:val="1006"/>
        </w:trPr>
        <w:tc>
          <w:tcPr>
            <w:tcW w:w="675" w:type="dxa"/>
          </w:tcPr>
          <w:p w:rsidR="00842803" w:rsidRPr="00F65F2F" w:rsidRDefault="00620782" w:rsidP="008325C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2</w:t>
            </w:r>
            <w:r w:rsidR="00842803" w:rsidRPr="00F65F2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931" w:type="dxa"/>
          </w:tcPr>
          <w:p w:rsidR="003C3D3E" w:rsidRPr="00F65F2F" w:rsidRDefault="00842803" w:rsidP="003B178C">
            <w:pPr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 xml:space="preserve">Za brak zatrudnienia  na umowę o pracę </w:t>
            </w:r>
            <w:r w:rsidR="003B178C">
              <w:rPr>
                <w:rFonts w:asciiTheme="minorHAnsi" w:hAnsiTheme="minorHAnsi" w:cstheme="minorHAnsi"/>
                <w:bCs/>
                <w:color w:val="FF0000"/>
              </w:rPr>
              <w:t xml:space="preserve">5 robotników </w:t>
            </w:r>
            <w:bookmarkStart w:id="0" w:name="_GoBack"/>
            <w:bookmarkEnd w:id="0"/>
            <w:r w:rsidR="003B178C">
              <w:rPr>
                <w:rFonts w:asciiTheme="minorHAnsi" w:hAnsiTheme="minorHAnsi" w:cstheme="minorHAnsi"/>
                <w:bCs/>
                <w:color w:val="FF0000"/>
              </w:rPr>
              <w:t>ogólnobudowlanych</w:t>
            </w:r>
          </w:p>
        </w:tc>
        <w:tc>
          <w:tcPr>
            <w:tcW w:w="2303" w:type="dxa"/>
          </w:tcPr>
          <w:p w:rsidR="00842803" w:rsidRPr="00F65F2F" w:rsidRDefault="00842803" w:rsidP="008325C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1.000 zł</w:t>
            </w:r>
          </w:p>
        </w:tc>
        <w:tc>
          <w:tcPr>
            <w:tcW w:w="2303" w:type="dxa"/>
          </w:tcPr>
          <w:p w:rsidR="00842803" w:rsidRPr="003B178C" w:rsidRDefault="00AF23ED" w:rsidP="003B178C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3B178C">
              <w:rPr>
                <w:rFonts w:asciiTheme="minorHAnsi" w:hAnsiTheme="minorHAnsi" w:cstheme="minorHAnsi"/>
                <w:color w:val="FF0000"/>
              </w:rPr>
              <w:t>z</w:t>
            </w:r>
            <w:r w:rsidR="00842803" w:rsidRPr="003B178C">
              <w:rPr>
                <w:rFonts w:asciiTheme="minorHAnsi" w:hAnsiTheme="minorHAnsi" w:cstheme="minorHAnsi"/>
                <w:color w:val="FF0000"/>
              </w:rPr>
              <w:t xml:space="preserve">a </w:t>
            </w:r>
            <w:r w:rsidR="003B178C" w:rsidRPr="003B178C">
              <w:rPr>
                <w:rFonts w:asciiTheme="minorHAnsi" w:hAnsiTheme="minorHAnsi" w:cstheme="minorHAnsi"/>
                <w:color w:val="FF0000"/>
              </w:rPr>
              <w:t>każdego robotnika</w:t>
            </w:r>
          </w:p>
        </w:tc>
      </w:tr>
      <w:tr w:rsidR="00F65F2F" w:rsidRPr="00F65F2F" w:rsidTr="005F69FA">
        <w:tc>
          <w:tcPr>
            <w:tcW w:w="675" w:type="dxa"/>
          </w:tcPr>
          <w:p w:rsidR="00620782" w:rsidRPr="00F65F2F" w:rsidRDefault="00620782" w:rsidP="006207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31" w:type="dxa"/>
          </w:tcPr>
          <w:p w:rsidR="00620782" w:rsidRPr="00F65F2F" w:rsidRDefault="00620782" w:rsidP="009D49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Za brak ustanowienia Kierownika Robót branżowych</w:t>
            </w:r>
          </w:p>
        </w:tc>
        <w:tc>
          <w:tcPr>
            <w:tcW w:w="2303" w:type="dxa"/>
          </w:tcPr>
          <w:p w:rsidR="00620782" w:rsidRPr="00F65F2F" w:rsidRDefault="00620782" w:rsidP="006207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200 zł</w:t>
            </w:r>
          </w:p>
        </w:tc>
        <w:tc>
          <w:tcPr>
            <w:tcW w:w="2303" w:type="dxa"/>
          </w:tcPr>
          <w:p w:rsidR="00620782" w:rsidRPr="00F65F2F" w:rsidRDefault="00AF23ED" w:rsidP="006207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</w:t>
            </w:r>
            <w:r w:rsidR="00620782" w:rsidRPr="00F65F2F">
              <w:rPr>
                <w:rFonts w:asciiTheme="minorHAnsi" w:hAnsiTheme="minorHAnsi" w:cstheme="minorHAnsi"/>
              </w:rPr>
              <w:t>a każdy dzień trwania robót branżowych bez ustanowionego kierownika za każdą funkcję</w:t>
            </w:r>
          </w:p>
        </w:tc>
      </w:tr>
      <w:tr w:rsidR="00F65F2F" w:rsidRPr="00F65F2F" w:rsidTr="005F69FA">
        <w:tc>
          <w:tcPr>
            <w:tcW w:w="675" w:type="dxa"/>
          </w:tcPr>
          <w:p w:rsidR="00620782" w:rsidRPr="00F65F2F" w:rsidRDefault="00620782" w:rsidP="006207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931" w:type="dxa"/>
          </w:tcPr>
          <w:p w:rsidR="00620782" w:rsidRPr="00F65F2F" w:rsidRDefault="00620782" w:rsidP="009D49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Za brak ustanowienia  zmiany na stanowisku Kierownika budowy/Kierownika robót branżowych</w:t>
            </w:r>
            <w:r w:rsidR="00645511" w:rsidRPr="00F65F2F">
              <w:rPr>
                <w:rFonts w:asciiTheme="minorHAnsi" w:hAnsiTheme="minorHAnsi" w:cstheme="minorHAnsi"/>
              </w:rPr>
              <w:t xml:space="preserve">, </w:t>
            </w:r>
            <w:r w:rsidRPr="00F65F2F">
              <w:rPr>
                <w:rFonts w:asciiTheme="minorHAnsi" w:hAnsiTheme="minorHAnsi" w:cstheme="minorHAnsi"/>
              </w:rPr>
              <w:t>na wezwanie Zamawiającego</w:t>
            </w:r>
          </w:p>
        </w:tc>
        <w:tc>
          <w:tcPr>
            <w:tcW w:w="2303" w:type="dxa"/>
          </w:tcPr>
          <w:p w:rsidR="00620782" w:rsidRPr="00F65F2F" w:rsidRDefault="00620782" w:rsidP="006207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 xml:space="preserve">200 zł </w:t>
            </w:r>
          </w:p>
        </w:tc>
        <w:tc>
          <w:tcPr>
            <w:tcW w:w="2303" w:type="dxa"/>
          </w:tcPr>
          <w:p w:rsidR="00620782" w:rsidRPr="00F65F2F" w:rsidRDefault="00AF23ED" w:rsidP="006207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</w:t>
            </w:r>
            <w:r w:rsidR="00620782" w:rsidRPr="00F65F2F">
              <w:rPr>
                <w:rFonts w:asciiTheme="minorHAnsi" w:hAnsiTheme="minorHAnsi" w:cstheme="minorHAnsi"/>
              </w:rPr>
              <w:t xml:space="preserve">a każdy dzień od dnia następnego po wezwaniu w tym zakresie </w:t>
            </w:r>
          </w:p>
        </w:tc>
      </w:tr>
      <w:tr w:rsidR="00F65F2F" w:rsidRPr="00F65F2F" w:rsidTr="005F69FA">
        <w:tc>
          <w:tcPr>
            <w:tcW w:w="675" w:type="dxa"/>
          </w:tcPr>
          <w:p w:rsidR="00677004" w:rsidRPr="00F65F2F" w:rsidRDefault="00A57060" w:rsidP="006770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31" w:type="dxa"/>
          </w:tcPr>
          <w:p w:rsidR="00677004" w:rsidRPr="00F65F2F" w:rsidRDefault="00677004" w:rsidP="000526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Za wbudowanie materiału bez zatwierdzonego wniosku materiałowego</w:t>
            </w:r>
            <w:r w:rsidR="00052643" w:rsidRPr="00F65F2F">
              <w:rPr>
                <w:rFonts w:asciiTheme="minorHAnsi" w:hAnsiTheme="minorHAnsi" w:cstheme="minorHAnsi"/>
              </w:rPr>
              <w:t xml:space="preserve"> (</w:t>
            </w:r>
            <w:r w:rsidR="00052643" w:rsidRPr="00F65F2F">
              <w:rPr>
                <w:rFonts w:asciiTheme="minorHAnsi" w:hAnsiTheme="minorHAnsi"/>
              </w:rPr>
              <w:t>§</w:t>
            </w:r>
            <w:r w:rsidR="00052643" w:rsidRPr="00F65F2F">
              <w:rPr>
                <w:rFonts w:asciiTheme="minorHAnsi" w:hAnsiTheme="minorHAnsi" w:cstheme="minorHAnsi"/>
              </w:rPr>
              <w:t>6 ust.14 Umowy)</w:t>
            </w:r>
          </w:p>
        </w:tc>
        <w:tc>
          <w:tcPr>
            <w:tcW w:w="2303" w:type="dxa"/>
          </w:tcPr>
          <w:p w:rsidR="00677004" w:rsidRPr="00F65F2F" w:rsidRDefault="00677004" w:rsidP="006770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 xml:space="preserve">500 zł </w:t>
            </w:r>
          </w:p>
        </w:tc>
        <w:tc>
          <w:tcPr>
            <w:tcW w:w="2303" w:type="dxa"/>
          </w:tcPr>
          <w:p w:rsidR="00677004" w:rsidRPr="00F65F2F" w:rsidRDefault="00AF23ED" w:rsidP="000526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n</w:t>
            </w:r>
            <w:r w:rsidR="00052643" w:rsidRPr="00F65F2F">
              <w:rPr>
                <w:rFonts w:asciiTheme="minorHAnsi" w:hAnsiTheme="minorHAnsi" w:cstheme="minorHAnsi"/>
              </w:rPr>
              <w:t>iezależnie od demontażu materiału nieuzgodnionego/</w:t>
            </w:r>
            <w:r w:rsidR="00677004" w:rsidRPr="00F65F2F">
              <w:rPr>
                <w:rFonts w:asciiTheme="minorHAnsi" w:hAnsiTheme="minorHAnsi" w:cstheme="minorHAnsi"/>
              </w:rPr>
              <w:t xml:space="preserve"> każdy materiał </w:t>
            </w:r>
          </w:p>
        </w:tc>
      </w:tr>
      <w:tr w:rsidR="00F65F2F" w:rsidRPr="00F65F2F" w:rsidTr="005F69FA">
        <w:tc>
          <w:tcPr>
            <w:tcW w:w="675" w:type="dxa"/>
          </w:tcPr>
          <w:p w:rsidR="00A57060" w:rsidRPr="00F65F2F" w:rsidRDefault="00350B4B" w:rsidP="00A570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931" w:type="dxa"/>
          </w:tcPr>
          <w:p w:rsidR="00A57060" w:rsidRPr="00F65F2F" w:rsidRDefault="00A57060" w:rsidP="00A570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 tytułu zaistnienia wady lub usterki  nie nadającej się do usunięcia, lecz nie uniemożliwiającej korzystanie z Przedmiotu Zamówienia</w:t>
            </w:r>
          </w:p>
        </w:tc>
        <w:tc>
          <w:tcPr>
            <w:tcW w:w="2303" w:type="dxa"/>
          </w:tcPr>
          <w:p w:rsidR="00A57060" w:rsidRPr="00F65F2F" w:rsidRDefault="0017235E" w:rsidP="00A570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7</w:t>
            </w:r>
            <w:r w:rsidR="00A57060" w:rsidRPr="00F65F2F">
              <w:rPr>
                <w:rFonts w:asciiTheme="minorHAnsi" w:hAnsiTheme="minorHAnsi" w:cstheme="minorHAnsi"/>
              </w:rPr>
              <w:t xml:space="preserve"> % wynagrodzenia umownego netto za element robót</w:t>
            </w:r>
          </w:p>
        </w:tc>
        <w:tc>
          <w:tcPr>
            <w:tcW w:w="2303" w:type="dxa"/>
          </w:tcPr>
          <w:p w:rsidR="00A57060" w:rsidRPr="00F65F2F" w:rsidRDefault="00AF23ED" w:rsidP="00A570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</w:t>
            </w:r>
            <w:r w:rsidR="00A57060" w:rsidRPr="00F65F2F">
              <w:rPr>
                <w:rFonts w:asciiTheme="minorHAnsi" w:hAnsiTheme="minorHAnsi" w:cstheme="minorHAnsi"/>
              </w:rPr>
              <w:t xml:space="preserve">a </w:t>
            </w:r>
            <w:r w:rsidR="004C749E" w:rsidRPr="00F65F2F">
              <w:rPr>
                <w:rFonts w:asciiTheme="minorHAnsi" w:hAnsiTheme="minorHAnsi" w:cstheme="minorHAnsi"/>
              </w:rPr>
              <w:t xml:space="preserve">każdy </w:t>
            </w:r>
            <w:r w:rsidR="00A57060" w:rsidRPr="00F65F2F">
              <w:rPr>
                <w:rFonts w:asciiTheme="minorHAnsi" w:hAnsiTheme="minorHAnsi" w:cstheme="minorHAnsi"/>
              </w:rPr>
              <w:t>element</w:t>
            </w:r>
          </w:p>
        </w:tc>
      </w:tr>
      <w:tr w:rsidR="00F65F2F" w:rsidRPr="00F65F2F" w:rsidTr="005F69FA">
        <w:tc>
          <w:tcPr>
            <w:tcW w:w="675" w:type="dxa"/>
          </w:tcPr>
          <w:p w:rsidR="009D4996" w:rsidRPr="00F65F2F" w:rsidRDefault="009D4996" w:rsidP="00A570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931" w:type="dxa"/>
          </w:tcPr>
          <w:p w:rsidR="009D4996" w:rsidRPr="00F65F2F" w:rsidRDefault="009D4996" w:rsidP="00A570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 tytułu nie zdemontowania zabezpieczenia wnętrz wind</w:t>
            </w:r>
          </w:p>
        </w:tc>
        <w:tc>
          <w:tcPr>
            <w:tcW w:w="2303" w:type="dxa"/>
          </w:tcPr>
          <w:p w:rsidR="009D4996" w:rsidRPr="00F65F2F" w:rsidRDefault="0017235E" w:rsidP="00A570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75</w:t>
            </w:r>
            <w:r w:rsidR="009D4996" w:rsidRPr="00F65F2F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2303" w:type="dxa"/>
          </w:tcPr>
          <w:p w:rsidR="009D4996" w:rsidRPr="00F65F2F" w:rsidRDefault="009D4996" w:rsidP="00A570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za każdy dzień opóźnienia</w:t>
            </w:r>
          </w:p>
        </w:tc>
      </w:tr>
      <w:tr w:rsidR="00F65F2F" w:rsidRPr="00F65F2F" w:rsidTr="005F69FA">
        <w:tc>
          <w:tcPr>
            <w:tcW w:w="675" w:type="dxa"/>
          </w:tcPr>
          <w:p w:rsidR="00A57060" w:rsidRPr="00F65F2F" w:rsidRDefault="009D4996" w:rsidP="00A570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931" w:type="dxa"/>
          </w:tcPr>
          <w:p w:rsidR="00A57060" w:rsidRPr="00F65F2F" w:rsidRDefault="00A57060" w:rsidP="00A570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 tytułu nieprzedłożenia do zaakceptowania projektu umowy o podwykonawstwo, lub projektu jej zmiany</w:t>
            </w:r>
          </w:p>
        </w:tc>
        <w:tc>
          <w:tcPr>
            <w:tcW w:w="2303" w:type="dxa"/>
          </w:tcPr>
          <w:p w:rsidR="00A57060" w:rsidRPr="00F65F2F" w:rsidRDefault="00A57060" w:rsidP="00A570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5 000 zł</w:t>
            </w:r>
          </w:p>
        </w:tc>
        <w:tc>
          <w:tcPr>
            <w:tcW w:w="2303" w:type="dxa"/>
          </w:tcPr>
          <w:p w:rsidR="00A57060" w:rsidRPr="00F65F2F" w:rsidRDefault="00AF23ED" w:rsidP="00A570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</w:t>
            </w:r>
            <w:r w:rsidR="00A57060" w:rsidRPr="00F65F2F">
              <w:rPr>
                <w:rFonts w:asciiTheme="minorHAnsi" w:hAnsiTheme="minorHAnsi" w:cstheme="minorHAnsi"/>
              </w:rPr>
              <w:t>a każde zdarzenie</w:t>
            </w:r>
          </w:p>
        </w:tc>
      </w:tr>
      <w:tr w:rsidR="00F65F2F" w:rsidRPr="00F65F2F" w:rsidTr="005F69FA">
        <w:tc>
          <w:tcPr>
            <w:tcW w:w="675" w:type="dxa"/>
          </w:tcPr>
          <w:p w:rsidR="00A57060" w:rsidRPr="00F65F2F" w:rsidRDefault="009D4996" w:rsidP="00A570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931" w:type="dxa"/>
          </w:tcPr>
          <w:p w:rsidR="00A57060" w:rsidRPr="00F65F2F" w:rsidRDefault="00A57060" w:rsidP="00A570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 tytułu nieprzedłożenia poświadczonej za zgodność z oryginałem kopii umowy o podwykonawstwo lub jej zmiany</w:t>
            </w:r>
          </w:p>
        </w:tc>
        <w:tc>
          <w:tcPr>
            <w:tcW w:w="2303" w:type="dxa"/>
          </w:tcPr>
          <w:p w:rsidR="00A57060" w:rsidRPr="00F65F2F" w:rsidRDefault="00A57060" w:rsidP="00A570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50 zł</w:t>
            </w:r>
          </w:p>
        </w:tc>
        <w:tc>
          <w:tcPr>
            <w:tcW w:w="2303" w:type="dxa"/>
          </w:tcPr>
          <w:p w:rsidR="00A57060" w:rsidRPr="00F65F2F" w:rsidRDefault="00AF23ED" w:rsidP="00A570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</w:t>
            </w:r>
            <w:r w:rsidR="00A57060" w:rsidRPr="00F65F2F">
              <w:rPr>
                <w:rFonts w:asciiTheme="minorHAnsi" w:hAnsiTheme="minorHAnsi" w:cstheme="minorHAnsi"/>
              </w:rPr>
              <w:t>a każdy dzień opóźnienia</w:t>
            </w:r>
          </w:p>
        </w:tc>
      </w:tr>
      <w:tr w:rsidR="00A57060" w:rsidRPr="00F65F2F" w:rsidTr="005F69FA">
        <w:tc>
          <w:tcPr>
            <w:tcW w:w="675" w:type="dxa"/>
          </w:tcPr>
          <w:p w:rsidR="00A57060" w:rsidRPr="00F65F2F" w:rsidRDefault="009D4996" w:rsidP="00A570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931" w:type="dxa"/>
          </w:tcPr>
          <w:p w:rsidR="00A57060" w:rsidRPr="00F65F2F" w:rsidRDefault="00A57060" w:rsidP="00A570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 tytułu nie powiadomienia Zamawiającego o fakcie wykreślenia Wykonawcy z rejestru czynnych podatników VAT</w:t>
            </w:r>
          </w:p>
        </w:tc>
        <w:tc>
          <w:tcPr>
            <w:tcW w:w="2303" w:type="dxa"/>
          </w:tcPr>
          <w:p w:rsidR="00A57060" w:rsidRPr="00F65F2F" w:rsidRDefault="00A57060" w:rsidP="00A570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5 000 zł</w:t>
            </w:r>
          </w:p>
        </w:tc>
        <w:tc>
          <w:tcPr>
            <w:tcW w:w="2303" w:type="dxa"/>
          </w:tcPr>
          <w:p w:rsidR="00A57060" w:rsidRPr="00F65F2F" w:rsidRDefault="00AF23ED" w:rsidP="00A570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5F2F">
              <w:rPr>
                <w:rFonts w:asciiTheme="minorHAnsi" w:hAnsiTheme="minorHAnsi" w:cstheme="minorHAnsi"/>
              </w:rPr>
              <w:t>z</w:t>
            </w:r>
            <w:r w:rsidR="00A57060" w:rsidRPr="00F65F2F">
              <w:rPr>
                <w:rFonts w:asciiTheme="minorHAnsi" w:hAnsiTheme="minorHAnsi" w:cstheme="minorHAnsi"/>
              </w:rPr>
              <w:t>a każdy stwierdzony fakt</w:t>
            </w:r>
          </w:p>
        </w:tc>
      </w:tr>
    </w:tbl>
    <w:p w:rsidR="00A10F0C" w:rsidRPr="00F65F2F" w:rsidRDefault="00A10F0C" w:rsidP="00A9432C">
      <w:pPr>
        <w:rPr>
          <w:rFonts w:asciiTheme="minorHAnsi" w:hAnsiTheme="minorHAnsi" w:cstheme="minorHAnsi"/>
        </w:rPr>
      </w:pPr>
    </w:p>
    <w:sectPr w:rsidR="00A10F0C" w:rsidRPr="00F65F2F" w:rsidSect="00B542F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ECA" w:rsidRDefault="00F57ECA" w:rsidP="00D40FF5">
      <w:pPr>
        <w:spacing w:after="0" w:line="240" w:lineRule="auto"/>
      </w:pPr>
      <w:r>
        <w:separator/>
      </w:r>
    </w:p>
  </w:endnote>
  <w:endnote w:type="continuationSeparator" w:id="0">
    <w:p w:rsidR="00F57ECA" w:rsidRDefault="00F57ECA" w:rsidP="00D4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80"/>
      <w:docPartObj>
        <w:docPartGallery w:val="Page Numbers (Bottom of Page)"/>
        <w:docPartUnique/>
      </w:docPartObj>
    </w:sdtPr>
    <w:sdtEndPr/>
    <w:sdtContent>
      <w:p w:rsidR="00D40FF5" w:rsidRDefault="000954D2">
        <w:pPr>
          <w:pStyle w:val="Stopka"/>
          <w:jc w:val="right"/>
        </w:pPr>
        <w:r>
          <w:fldChar w:fldCharType="begin"/>
        </w:r>
        <w:r w:rsidR="00D40FF5">
          <w:instrText>PAGE   \* MERGEFORMAT</w:instrText>
        </w:r>
        <w:r>
          <w:fldChar w:fldCharType="separate"/>
        </w:r>
        <w:r w:rsidR="003B178C">
          <w:rPr>
            <w:noProof/>
          </w:rPr>
          <w:t>6</w:t>
        </w:r>
        <w:r>
          <w:fldChar w:fldCharType="end"/>
        </w:r>
      </w:p>
    </w:sdtContent>
  </w:sdt>
  <w:p w:rsidR="00D40FF5" w:rsidRDefault="00D40F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ECA" w:rsidRDefault="00F57ECA" w:rsidP="00D40FF5">
      <w:pPr>
        <w:spacing w:after="0" w:line="240" w:lineRule="auto"/>
      </w:pPr>
      <w:r>
        <w:separator/>
      </w:r>
    </w:p>
  </w:footnote>
  <w:footnote w:type="continuationSeparator" w:id="0">
    <w:p w:rsidR="00F57ECA" w:rsidRDefault="00F57ECA" w:rsidP="00D40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11B0D"/>
    <w:multiLevelType w:val="hybridMultilevel"/>
    <w:tmpl w:val="EB5CC984"/>
    <w:lvl w:ilvl="0" w:tplc="74CC56A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C5721B"/>
    <w:multiLevelType w:val="hybridMultilevel"/>
    <w:tmpl w:val="7E10ADCC"/>
    <w:lvl w:ilvl="0" w:tplc="275C3B48">
      <w:start w:val="1"/>
      <w:numFmt w:val="lowerLetter"/>
      <w:lvlText w:val="%1)"/>
      <w:lvlJc w:val="left"/>
      <w:pPr>
        <w:tabs>
          <w:tab w:val="num" w:pos="786"/>
        </w:tabs>
        <w:ind w:left="596" w:hanging="17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803DBF"/>
    <w:multiLevelType w:val="hybridMultilevel"/>
    <w:tmpl w:val="736C5BDE"/>
    <w:lvl w:ilvl="0" w:tplc="AD120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394805DA">
      <w:start w:val="1"/>
      <w:numFmt w:val="lowerLetter"/>
      <w:lvlText w:val="%2)"/>
      <w:lvlJc w:val="left"/>
      <w:pPr>
        <w:tabs>
          <w:tab w:val="num" w:pos="757"/>
        </w:tabs>
        <w:ind w:left="397"/>
      </w:pPr>
      <w:rPr>
        <w:rFonts w:hint="default"/>
      </w:rPr>
    </w:lvl>
    <w:lvl w:ilvl="2" w:tplc="FA58C578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cs="Symbol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5F6842"/>
    <w:multiLevelType w:val="hybridMultilevel"/>
    <w:tmpl w:val="EE1421A4"/>
    <w:lvl w:ilvl="0" w:tplc="0B8E9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7E9B82">
      <w:start w:val="1"/>
      <w:numFmt w:val="lowerLetter"/>
      <w:lvlText w:val="%2)"/>
      <w:lvlJc w:val="left"/>
      <w:pPr>
        <w:tabs>
          <w:tab w:val="num" w:pos="757"/>
        </w:tabs>
        <w:ind w:left="397"/>
      </w:pPr>
      <w:rPr>
        <w:rFonts w:hint="default"/>
      </w:rPr>
    </w:lvl>
    <w:lvl w:ilvl="2" w:tplc="4F887A62">
      <w:start w:val="1"/>
      <w:numFmt w:val="bullet"/>
      <w:lvlText w:val=""/>
      <w:lvlJc w:val="left"/>
      <w:pPr>
        <w:tabs>
          <w:tab w:val="num" w:pos="757"/>
        </w:tabs>
        <w:ind w:left="397"/>
      </w:pPr>
      <w:rPr>
        <w:rFonts w:ascii="Symbol" w:hAnsi="Symbol" w:cs="Symbol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57D83"/>
    <w:multiLevelType w:val="hybridMultilevel"/>
    <w:tmpl w:val="EC9EEC14"/>
    <w:lvl w:ilvl="0" w:tplc="5AFAA46C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F4A26"/>
    <w:multiLevelType w:val="hybridMultilevel"/>
    <w:tmpl w:val="AB2E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F4"/>
    <w:rsid w:val="00013941"/>
    <w:rsid w:val="00023DDD"/>
    <w:rsid w:val="00023E37"/>
    <w:rsid w:val="000336B8"/>
    <w:rsid w:val="00042266"/>
    <w:rsid w:val="00052643"/>
    <w:rsid w:val="000954D2"/>
    <w:rsid w:val="0009724F"/>
    <w:rsid w:val="000B5442"/>
    <w:rsid w:val="000B5AC8"/>
    <w:rsid w:val="000B6301"/>
    <w:rsid w:val="000C204B"/>
    <w:rsid w:val="000E2F23"/>
    <w:rsid w:val="00127E59"/>
    <w:rsid w:val="00137D3B"/>
    <w:rsid w:val="00142B0A"/>
    <w:rsid w:val="001550FA"/>
    <w:rsid w:val="0016795A"/>
    <w:rsid w:val="0017235E"/>
    <w:rsid w:val="00190285"/>
    <w:rsid w:val="0019494D"/>
    <w:rsid w:val="001A5144"/>
    <w:rsid w:val="001A68C7"/>
    <w:rsid w:val="001E2919"/>
    <w:rsid w:val="002175B9"/>
    <w:rsid w:val="00233858"/>
    <w:rsid w:val="0025135A"/>
    <w:rsid w:val="00251C34"/>
    <w:rsid w:val="00254576"/>
    <w:rsid w:val="0025570D"/>
    <w:rsid w:val="00261F5A"/>
    <w:rsid w:val="002904E1"/>
    <w:rsid w:val="002C3126"/>
    <w:rsid w:val="002D73EF"/>
    <w:rsid w:val="002F2291"/>
    <w:rsid w:val="00311C55"/>
    <w:rsid w:val="00320653"/>
    <w:rsid w:val="00332297"/>
    <w:rsid w:val="00340FE3"/>
    <w:rsid w:val="00344646"/>
    <w:rsid w:val="00350B4B"/>
    <w:rsid w:val="0035231A"/>
    <w:rsid w:val="00360E6B"/>
    <w:rsid w:val="00381EAB"/>
    <w:rsid w:val="003A3B46"/>
    <w:rsid w:val="003B178C"/>
    <w:rsid w:val="003C3D3E"/>
    <w:rsid w:val="003D1A41"/>
    <w:rsid w:val="00411999"/>
    <w:rsid w:val="00411A66"/>
    <w:rsid w:val="004355CD"/>
    <w:rsid w:val="00437149"/>
    <w:rsid w:val="00452639"/>
    <w:rsid w:val="0049447C"/>
    <w:rsid w:val="004B1DF5"/>
    <w:rsid w:val="004B548B"/>
    <w:rsid w:val="004C749E"/>
    <w:rsid w:val="004F3590"/>
    <w:rsid w:val="004F7DFB"/>
    <w:rsid w:val="005071C5"/>
    <w:rsid w:val="0051323D"/>
    <w:rsid w:val="00523205"/>
    <w:rsid w:val="00527504"/>
    <w:rsid w:val="005A30AC"/>
    <w:rsid w:val="005A41DD"/>
    <w:rsid w:val="005A4E63"/>
    <w:rsid w:val="005B61E6"/>
    <w:rsid w:val="005C65AE"/>
    <w:rsid w:val="005D1326"/>
    <w:rsid w:val="005F1EB6"/>
    <w:rsid w:val="0060264D"/>
    <w:rsid w:val="00603DC1"/>
    <w:rsid w:val="0061591B"/>
    <w:rsid w:val="00620782"/>
    <w:rsid w:val="00645511"/>
    <w:rsid w:val="0066379A"/>
    <w:rsid w:val="00677004"/>
    <w:rsid w:val="00686135"/>
    <w:rsid w:val="006A3E9E"/>
    <w:rsid w:val="006A4758"/>
    <w:rsid w:val="006D22CF"/>
    <w:rsid w:val="006E62B9"/>
    <w:rsid w:val="006F1A49"/>
    <w:rsid w:val="006F2EFC"/>
    <w:rsid w:val="007027A9"/>
    <w:rsid w:val="00704C5C"/>
    <w:rsid w:val="00707F9A"/>
    <w:rsid w:val="00731154"/>
    <w:rsid w:val="00741952"/>
    <w:rsid w:val="00750B91"/>
    <w:rsid w:val="00754366"/>
    <w:rsid w:val="00756910"/>
    <w:rsid w:val="00763AB2"/>
    <w:rsid w:val="00785075"/>
    <w:rsid w:val="0079090B"/>
    <w:rsid w:val="00790C6B"/>
    <w:rsid w:val="007A5A22"/>
    <w:rsid w:val="007A5EE3"/>
    <w:rsid w:val="007B0ED7"/>
    <w:rsid w:val="007B217C"/>
    <w:rsid w:val="00813A70"/>
    <w:rsid w:val="00842803"/>
    <w:rsid w:val="00844A77"/>
    <w:rsid w:val="00853B6D"/>
    <w:rsid w:val="00866246"/>
    <w:rsid w:val="0086680C"/>
    <w:rsid w:val="0087595C"/>
    <w:rsid w:val="00880B14"/>
    <w:rsid w:val="00883246"/>
    <w:rsid w:val="008955EC"/>
    <w:rsid w:val="008B749D"/>
    <w:rsid w:val="008D0CE1"/>
    <w:rsid w:val="008E526E"/>
    <w:rsid w:val="008F286A"/>
    <w:rsid w:val="008F5F3B"/>
    <w:rsid w:val="00926244"/>
    <w:rsid w:val="009303AA"/>
    <w:rsid w:val="0093489C"/>
    <w:rsid w:val="009418DF"/>
    <w:rsid w:val="00960FC0"/>
    <w:rsid w:val="00963454"/>
    <w:rsid w:val="00985513"/>
    <w:rsid w:val="009975C9"/>
    <w:rsid w:val="009A5B83"/>
    <w:rsid w:val="009B1594"/>
    <w:rsid w:val="009D4996"/>
    <w:rsid w:val="00A10F0C"/>
    <w:rsid w:val="00A16181"/>
    <w:rsid w:val="00A3172D"/>
    <w:rsid w:val="00A40320"/>
    <w:rsid w:val="00A4441B"/>
    <w:rsid w:val="00A45E50"/>
    <w:rsid w:val="00A465D6"/>
    <w:rsid w:val="00A52BF6"/>
    <w:rsid w:val="00A533F8"/>
    <w:rsid w:val="00A57060"/>
    <w:rsid w:val="00A67639"/>
    <w:rsid w:val="00A710CB"/>
    <w:rsid w:val="00A73617"/>
    <w:rsid w:val="00A9432C"/>
    <w:rsid w:val="00AA0CEF"/>
    <w:rsid w:val="00AA6ACB"/>
    <w:rsid w:val="00AB457F"/>
    <w:rsid w:val="00AE597A"/>
    <w:rsid w:val="00AE797F"/>
    <w:rsid w:val="00AF23ED"/>
    <w:rsid w:val="00B041FC"/>
    <w:rsid w:val="00B20ACD"/>
    <w:rsid w:val="00B37626"/>
    <w:rsid w:val="00B47FEB"/>
    <w:rsid w:val="00B542FE"/>
    <w:rsid w:val="00B7100B"/>
    <w:rsid w:val="00B87D0C"/>
    <w:rsid w:val="00B976BF"/>
    <w:rsid w:val="00BA24DD"/>
    <w:rsid w:val="00BB0EDB"/>
    <w:rsid w:val="00BF0A3F"/>
    <w:rsid w:val="00BF1D0B"/>
    <w:rsid w:val="00C14614"/>
    <w:rsid w:val="00C363F4"/>
    <w:rsid w:val="00C735AE"/>
    <w:rsid w:val="00C74170"/>
    <w:rsid w:val="00C80120"/>
    <w:rsid w:val="00C97DB9"/>
    <w:rsid w:val="00CA08CF"/>
    <w:rsid w:val="00CA46FA"/>
    <w:rsid w:val="00CA6FB1"/>
    <w:rsid w:val="00CB340F"/>
    <w:rsid w:val="00CD3047"/>
    <w:rsid w:val="00CD7BA3"/>
    <w:rsid w:val="00D1011B"/>
    <w:rsid w:val="00D209A9"/>
    <w:rsid w:val="00D21C98"/>
    <w:rsid w:val="00D345FD"/>
    <w:rsid w:val="00D40FF5"/>
    <w:rsid w:val="00D43BD1"/>
    <w:rsid w:val="00D55197"/>
    <w:rsid w:val="00D602A0"/>
    <w:rsid w:val="00D70E2F"/>
    <w:rsid w:val="00D80DEE"/>
    <w:rsid w:val="00D843DD"/>
    <w:rsid w:val="00D87478"/>
    <w:rsid w:val="00D90C87"/>
    <w:rsid w:val="00D9224B"/>
    <w:rsid w:val="00DA0BC1"/>
    <w:rsid w:val="00DA7BEC"/>
    <w:rsid w:val="00DD7C0E"/>
    <w:rsid w:val="00DE4A1F"/>
    <w:rsid w:val="00E17B05"/>
    <w:rsid w:val="00E2199F"/>
    <w:rsid w:val="00E25885"/>
    <w:rsid w:val="00E303DC"/>
    <w:rsid w:val="00E37335"/>
    <w:rsid w:val="00E51CE7"/>
    <w:rsid w:val="00E60440"/>
    <w:rsid w:val="00E727DF"/>
    <w:rsid w:val="00E7306D"/>
    <w:rsid w:val="00E817CF"/>
    <w:rsid w:val="00E82D10"/>
    <w:rsid w:val="00E8321F"/>
    <w:rsid w:val="00E8355C"/>
    <w:rsid w:val="00EC5990"/>
    <w:rsid w:val="00ED4392"/>
    <w:rsid w:val="00EE4261"/>
    <w:rsid w:val="00EF63A8"/>
    <w:rsid w:val="00F02F9A"/>
    <w:rsid w:val="00F57ECA"/>
    <w:rsid w:val="00F65F2F"/>
    <w:rsid w:val="00F94FFE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0082A"/>
  <w15:docId w15:val="{FEC74025-892E-4D79-9DFD-66F99340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41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363F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11A6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411A66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80B1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80B14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2803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rsid w:val="00842803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31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231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6624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4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FF5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Użytkownik</cp:lastModifiedBy>
  <cp:revision>2</cp:revision>
  <cp:lastPrinted>2022-09-14T11:11:00Z</cp:lastPrinted>
  <dcterms:created xsi:type="dcterms:W3CDTF">2022-10-05T08:37:00Z</dcterms:created>
  <dcterms:modified xsi:type="dcterms:W3CDTF">2022-10-05T08:37:00Z</dcterms:modified>
</cp:coreProperties>
</file>