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C8" w:rsidRPr="00F1394A" w:rsidRDefault="008D57C8" w:rsidP="00F1394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1394A">
        <w:rPr>
          <w:rFonts w:ascii="Arial" w:hAnsi="Arial" w:cs="Arial"/>
          <w:sz w:val="22"/>
          <w:szCs w:val="22"/>
        </w:rPr>
        <w:t>1. Zamawiający wymaga gwarancji minimum 24 miesiące na cały przedmiot zamówienia</w:t>
      </w:r>
      <w:r w:rsidR="0014672B" w:rsidRPr="00F1394A">
        <w:rPr>
          <w:rFonts w:ascii="Arial" w:hAnsi="Arial" w:cs="Arial"/>
          <w:sz w:val="22"/>
          <w:szCs w:val="22"/>
        </w:rPr>
        <w:t xml:space="preserve"> (nie dotyczy licencji)</w:t>
      </w:r>
    </w:p>
    <w:p w:rsidR="008D57C8" w:rsidRPr="00F1394A" w:rsidRDefault="008D57C8" w:rsidP="00F1394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1394A">
        <w:rPr>
          <w:rFonts w:ascii="Arial" w:hAnsi="Arial" w:cs="Arial"/>
          <w:sz w:val="22"/>
          <w:szCs w:val="22"/>
        </w:rPr>
        <w:t>2. Możliwość zgłoszenia usterki 5 dni w tygodni</w:t>
      </w:r>
      <w:r w:rsidR="003B0927" w:rsidRPr="00F1394A">
        <w:rPr>
          <w:rFonts w:ascii="Arial" w:hAnsi="Arial" w:cs="Arial"/>
          <w:sz w:val="22"/>
          <w:szCs w:val="22"/>
        </w:rPr>
        <w:t>u.</w:t>
      </w:r>
    </w:p>
    <w:p w:rsidR="008D57C8" w:rsidRPr="00F1394A" w:rsidRDefault="00425484" w:rsidP="00F1394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1394A">
        <w:rPr>
          <w:rFonts w:ascii="Arial" w:hAnsi="Arial" w:cs="Arial"/>
          <w:sz w:val="22"/>
          <w:szCs w:val="22"/>
        </w:rPr>
        <w:t>3</w:t>
      </w:r>
      <w:r w:rsidR="008D57C8" w:rsidRPr="00F1394A">
        <w:rPr>
          <w:rFonts w:ascii="Arial" w:hAnsi="Arial" w:cs="Arial"/>
          <w:sz w:val="22"/>
          <w:szCs w:val="22"/>
        </w:rPr>
        <w:t xml:space="preserve">. Wszystkie podane parametry to wartości minimalne. </w:t>
      </w:r>
    </w:p>
    <w:p w:rsidR="008D57C8" w:rsidRPr="00F1394A" w:rsidRDefault="00425484" w:rsidP="00F1394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1394A">
        <w:rPr>
          <w:rFonts w:ascii="Arial" w:hAnsi="Arial" w:cs="Arial"/>
          <w:sz w:val="22"/>
          <w:szCs w:val="22"/>
        </w:rPr>
        <w:t>4</w:t>
      </w:r>
      <w:r w:rsidR="008D57C8" w:rsidRPr="00F1394A">
        <w:rPr>
          <w:rFonts w:ascii="Arial" w:hAnsi="Arial" w:cs="Arial"/>
          <w:sz w:val="22"/>
          <w:szCs w:val="22"/>
        </w:rPr>
        <w:t xml:space="preserve">. Sprzęt powinien być złożony – gotowy do pracy. </w:t>
      </w:r>
    </w:p>
    <w:p w:rsidR="008A1D42" w:rsidRPr="00F1394A" w:rsidRDefault="00425484" w:rsidP="00F1394A">
      <w:pPr>
        <w:spacing w:after="0" w:line="276" w:lineRule="auto"/>
        <w:rPr>
          <w:rFonts w:ascii="Arial" w:hAnsi="Arial" w:cs="Arial"/>
        </w:rPr>
      </w:pPr>
      <w:r w:rsidRPr="00F1394A">
        <w:rPr>
          <w:rFonts w:ascii="Arial" w:hAnsi="Arial" w:cs="Arial"/>
        </w:rPr>
        <w:t>5</w:t>
      </w:r>
      <w:r w:rsidR="008D57C8" w:rsidRPr="00F1394A">
        <w:rPr>
          <w:rFonts w:ascii="Arial" w:hAnsi="Arial" w:cs="Arial"/>
        </w:rPr>
        <w:t>. Sprzęt musi być nowy.</w:t>
      </w:r>
    </w:p>
    <w:p w:rsidR="00145E69" w:rsidRPr="00F1394A" w:rsidRDefault="00145E69" w:rsidP="00F1394A">
      <w:pPr>
        <w:spacing w:after="0" w:line="276" w:lineRule="auto"/>
        <w:rPr>
          <w:rFonts w:ascii="Arial" w:hAnsi="Arial" w:cs="Arial"/>
          <w:b/>
          <w:bCs/>
          <w:color w:val="FF0000"/>
          <w:highlight w:val="yellow"/>
        </w:rPr>
      </w:pPr>
    </w:p>
    <w:p w:rsidR="00AE5D45" w:rsidRPr="00F1394A" w:rsidRDefault="00AE5D45" w:rsidP="00F1394A">
      <w:pPr>
        <w:spacing w:after="0" w:line="276" w:lineRule="auto"/>
        <w:rPr>
          <w:rFonts w:ascii="Arial" w:hAnsi="Arial" w:cs="Arial"/>
          <w:b/>
          <w:bCs/>
          <w:color w:val="FF0000"/>
        </w:rPr>
      </w:pPr>
      <w:r w:rsidRPr="00F1394A">
        <w:rPr>
          <w:rFonts w:ascii="Arial" w:hAnsi="Arial" w:cs="Arial"/>
          <w:b/>
          <w:bCs/>
          <w:color w:val="FF0000"/>
          <w:highlight w:val="yellow"/>
        </w:rPr>
        <w:t>Zadanie nr 1</w:t>
      </w:r>
    </w:p>
    <w:p w:rsidR="00DF1579" w:rsidRPr="00F1394A" w:rsidRDefault="00DF1579" w:rsidP="00F1394A">
      <w:pPr>
        <w:spacing w:after="0" w:line="276" w:lineRule="auto"/>
        <w:rPr>
          <w:rFonts w:ascii="Arial" w:hAnsi="Arial" w:cs="Arial"/>
        </w:rPr>
      </w:pPr>
      <w:r w:rsidRPr="00F1394A">
        <w:rPr>
          <w:rFonts w:ascii="Arial" w:hAnsi="Arial" w:cs="Arial"/>
        </w:rPr>
        <w:t xml:space="preserve">Router firewall z </w:t>
      </w:r>
      <w:proofErr w:type="spellStart"/>
      <w:r w:rsidRPr="00F1394A">
        <w:rPr>
          <w:rFonts w:ascii="Arial" w:hAnsi="Arial" w:cs="Arial"/>
        </w:rPr>
        <w:t>vpn</w:t>
      </w:r>
      <w:proofErr w:type="spellEnd"/>
      <w:r w:rsidRPr="00F1394A">
        <w:rPr>
          <w:rFonts w:ascii="Arial" w:hAnsi="Arial" w:cs="Arial"/>
        </w:rPr>
        <w:t xml:space="preserve"> - 1 sztuka</w:t>
      </w:r>
    </w:p>
    <w:p w:rsidR="00144975" w:rsidRPr="00F1394A" w:rsidRDefault="00144975" w:rsidP="00F1394A">
      <w:pPr>
        <w:spacing w:after="0" w:line="276" w:lineRule="auto"/>
        <w:jc w:val="center"/>
        <w:rPr>
          <w:rFonts w:ascii="Arial" w:hAnsi="Arial" w:cs="Arial"/>
          <w:color w:val="FF0000"/>
        </w:rPr>
      </w:pPr>
      <w:r w:rsidRPr="00F1394A">
        <w:rPr>
          <w:rFonts w:ascii="Arial" w:hAnsi="Arial" w:cs="Arial"/>
          <w:color w:val="FF0000"/>
          <w:highlight w:val="yellow"/>
        </w:rPr>
        <w:t>Wymagania techniczne routera firewall z vpn</w:t>
      </w:r>
    </w:p>
    <w:tbl>
      <w:tblPr>
        <w:tblStyle w:val="PlainTable1"/>
        <w:tblW w:w="9840" w:type="dxa"/>
        <w:tblLayout w:type="fixed"/>
        <w:tblLook w:val="0620"/>
      </w:tblPr>
      <w:tblGrid>
        <w:gridCol w:w="9840"/>
      </w:tblGrid>
      <w:tr w:rsidR="00187D9E" w:rsidRPr="00F1394A" w:rsidTr="00647055">
        <w:trPr>
          <w:cnfStyle w:val="100000000000"/>
        </w:trPr>
        <w:tc>
          <w:tcPr>
            <w:tcW w:w="9840" w:type="dxa"/>
            <w:hideMark/>
          </w:tcPr>
          <w:p w:rsidR="00187D9E" w:rsidRPr="00F1394A" w:rsidRDefault="00187D9E" w:rsidP="00F1394A">
            <w:pPr>
              <w:spacing w:before="60" w:line="276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F1394A">
              <w:rPr>
                <w:rFonts w:ascii="Arial" w:hAnsi="Arial" w:cs="Arial"/>
              </w:rPr>
              <w:t>Router firewall z vpn</w:t>
            </w:r>
          </w:p>
          <w:p w:rsidR="00187D9E" w:rsidRPr="00F1394A" w:rsidRDefault="00187D9E" w:rsidP="00F1394A">
            <w:pPr>
              <w:spacing w:line="276" w:lineRule="auto"/>
              <w:ind w:right="-40"/>
              <w:jc w:val="center"/>
              <w:rPr>
                <w:rFonts w:ascii="Arial" w:hAnsi="Arial" w:cs="Arial"/>
                <w:b w:val="0"/>
              </w:rPr>
            </w:pPr>
            <w:r w:rsidRPr="00F1394A">
              <w:rPr>
                <w:rFonts w:ascii="Arial" w:hAnsi="Arial" w:cs="Arial"/>
              </w:rPr>
              <w:t>1 sztuka</w:t>
            </w:r>
          </w:p>
        </w:tc>
      </w:tr>
      <w:tr w:rsidR="00187D9E" w:rsidRPr="00F1394A" w:rsidTr="00187D9E">
        <w:tc>
          <w:tcPr>
            <w:tcW w:w="9840" w:type="dxa"/>
            <w:hideMark/>
          </w:tcPr>
          <w:p w:rsidR="00D93F7F" w:rsidRPr="00F1394A" w:rsidRDefault="00A9665E" w:rsidP="00F1394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 xml:space="preserve">Minimum </w:t>
            </w:r>
            <w:r w:rsidR="00D93F7F" w:rsidRPr="00F1394A">
              <w:rPr>
                <w:rFonts w:ascii="Arial" w:hAnsi="Arial" w:cs="Arial"/>
                <w:bCs/>
              </w:rPr>
              <w:t>128MB DDR SDRAM</w:t>
            </w:r>
          </w:p>
          <w:p w:rsidR="00D93F7F" w:rsidRPr="00F1394A" w:rsidRDefault="00D93F7F" w:rsidP="00F1394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>1x gniazdo na wkładki Gigabit SFP</w:t>
            </w:r>
          </w:p>
          <w:p w:rsidR="00D93F7F" w:rsidRPr="00F1394A" w:rsidRDefault="00D93F7F" w:rsidP="00F1394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>5x portów Gigabit Ethernet</w:t>
            </w:r>
          </w:p>
          <w:p w:rsidR="00D93F7F" w:rsidRPr="00F1394A" w:rsidRDefault="00D93F7F" w:rsidP="00F1394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>5x portów Fast Ethernet</w:t>
            </w:r>
          </w:p>
          <w:p w:rsidR="00D93F7F" w:rsidRPr="00F1394A" w:rsidRDefault="00D93F7F" w:rsidP="00F1394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>Zasilanie poprzez PoE (Power over Ethernet) oraz złącze Jack</w:t>
            </w:r>
          </w:p>
          <w:p w:rsidR="00D93F7F" w:rsidRPr="00F1394A" w:rsidRDefault="00D93F7F" w:rsidP="00F1394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>1x USB</w:t>
            </w:r>
          </w:p>
          <w:p w:rsidR="00D93F7F" w:rsidRPr="00F1394A" w:rsidRDefault="00D93F7F" w:rsidP="00F1394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>1x RJ45 port szeregowy</w:t>
            </w:r>
          </w:p>
          <w:p w:rsidR="00187D9E" w:rsidRPr="00F1394A" w:rsidRDefault="00D93F7F" w:rsidP="00F1394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>Obudowa 1U pozwalająca na montaż w szafach RACK</w:t>
            </w:r>
          </w:p>
          <w:p w:rsidR="00D93F7F" w:rsidRPr="00F1394A" w:rsidRDefault="00D93F7F" w:rsidP="00F1394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>Dopuszczalna temperatura pracy Od -35 do 65 st. C</w:t>
            </w:r>
          </w:p>
          <w:p w:rsidR="00E87219" w:rsidRPr="00F1394A" w:rsidRDefault="00E87219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>wyświetlacz LCD</w:t>
            </w:r>
          </w:p>
          <w:p w:rsidR="00E87219" w:rsidRPr="00F1394A" w:rsidRDefault="00E87219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 xml:space="preserve">sygnalizacja optyczna pracy: LED </w:t>
            </w:r>
          </w:p>
          <w:p w:rsidR="00677239" w:rsidRPr="00F1394A" w:rsidRDefault="00677239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 xml:space="preserve">Maksymalny pobór mocy </w:t>
            </w:r>
            <w:r w:rsidRPr="00F1394A">
              <w:rPr>
                <w:rFonts w:ascii="Arial" w:hAnsi="Arial" w:cs="Arial"/>
                <w:bCs/>
              </w:rPr>
              <w:tab/>
              <w:t>28W</w:t>
            </w:r>
          </w:p>
          <w:p w:rsidR="00677239" w:rsidRPr="00F1394A" w:rsidRDefault="00677239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 xml:space="preserve">Możliwość utworzenia </w:t>
            </w:r>
            <w:r w:rsidR="00DE6202" w:rsidRPr="00F1394A">
              <w:rPr>
                <w:rFonts w:ascii="Arial" w:hAnsi="Arial" w:cs="Arial"/>
                <w:bCs/>
              </w:rPr>
              <w:t xml:space="preserve">tuneli </w:t>
            </w:r>
            <w:r w:rsidRPr="00F1394A">
              <w:rPr>
                <w:rFonts w:ascii="Arial" w:hAnsi="Arial" w:cs="Arial"/>
                <w:bCs/>
              </w:rPr>
              <w:t>VPN</w:t>
            </w:r>
          </w:p>
          <w:p w:rsidR="00D93F7F" w:rsidRPr="00F1394A" w:rsidRDefault="00D93F7F" w:rsidP="00F1394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94C7B" w:rsidRPr="00F1394A" w:rsidRDefault="00C94C7B" w:rsidP="00F1394A">
      <w:pPr>
        <w:spacing w:after="0" w:line="276" w:lineRule="auto"/>
        <w:rPr>
          <w:rFonts w:ascii="Arial" w:hAnsi="Arial" w:cs="Arial"/>
          <w:b/>
          <w:bCs/>
          <w:color w:val="FF0000"/>
          <w:highlight w:val="yellow"/>
        </w:rPr>
      </w:pPr>
    </w:p>
    <w:p w:rsidR="00C94C7B" w:rsidRDefault="00C94C7B" w:rsidP="00F1394A">
      <w:pPr>
        <w:spacing w:after="0" w:line="276" w:lineRule="auto"/>
        <w:rPr>
          <w:rFonts w:ascii="Arial" w:hAnsi="Arial" w:cs="Arial"/>
          <w:b/>
          <w:bCs/>
          <w:color w:val="FF0000"/>
          <w:highlight w:val="yellow"/>
        </w:rPr>
      </w:pPr>
    </w:p>
    <w:p w:rsidR="00F1394A" w:rsidRPr="00F1394A" w:rsidRDefault="00F1394A" w:rsidP="00F1394A">
      <w:pPr>
        <w:spacing w:after="0" w:line="276" w:lineRule="auto"/>
        <w:rPr>
          <w:rFonts w:ascii="Arial" w:hAnsi="Arial" w:cs="Arial"/>
          <w:b/>
          <w:bCs/>
          <w:color w:val="FF0000"/>
          <w:highlight w:val="yellow"/>
        </w:rPr>
      </w:pPr>
    </w:p>
    <w:p w:rsidR="00DF1579" w:rsidRPr="00F1394A" w:rsidRDefault="00DF1579" w:rsidP="00F1394A">
      <w:pPr>
        <w:spacing w:after="0" w:line="276" w:lineRule="auto"/>
        <w:rPr>
          <w:rFonts w:ascii="Arial" w:hAnsi="Arial" w:cs="Arial"/>
          <w:b/>
          <w:bCs/>
          <w:color w:val="FF0000"/>
        </w:rPr>
      </w:pPr>
      <w:r w:rsidRPr="00F1394A">
        <w:rPr>
          <w:rFonts w:ascii="Arial" w:hAnsi="Arial" w:cs="Arial"/>
          <w:b/>
          <w:bCs/>
          <w:color w:val="FF0000"/>
          <w:highlight w:val="yellow"/>
        </w:rPr>
        <w:t xml:space="preserve">Zadanie nr </w:t>
      </w:r>
      <w:r w:rsidR="005B081A">
        <w:rPr>
          <w:rFonts w:ascii="Arial" w:hAnsi="Arial" w:cs="Arial"/>
          <w:b/>
          <w:bCs/>
          <w:color w:val="FF0000"/>
        </w:rPr>
        <w:t>2</w:t>
      </w:r>
    </w:p>
    <w:p w:rsidR="00DF1579" w:rsidRPr="00F1394A" w:rsidRDefault="00DF1579" w:rsidP="00F1394A">
      <w:pPr>
        <w:spacing w:after="0" w:line="276" w:lineRule="auto"/>
        <w:rPr>
          <w:rFonts w:ascii="Arial" w:hAnsi="Arial" w:cs="Arial"/>
        </w:rPr>
      </w:pPr>
      <w:r w:rsidRPr="00F1394A">
        <w:rPr>
          <w:rFonts w:ascii="Arial" w:hAnsi="Arial" w:cs="Arial"/>
        </w:rPr>
        <w:t>Serwer do backupu - 1 sztuka</w:t>
      </w:r>
    </w:p>
    <w:p w:rsidR="00070FC6" w:rsidRPr="00F1394A" w:rsidRDefault="00144975" w:rsidP="00F1394A">
      <w:pPr>
        <w:spacing w:after="0" w:line="276" w:lineRule="auto"/>
        <w:jc w:val="center"/>
        <w:rPr>
          <w:rFonts w:ascii="Arial" w:hAnsi="Arial" w:cs="Arial"/>
          <w:color w:val="FF0000"/>
        </w:rPr>
      </w:pPr>
      <w:r w:rsidRPr="00F1394A">
        <w:rPr>
          <w:rFonts w:ascii="Arial" w:hAnsi="Arial" w:cs="Arial"/>
          <w:color w:val="FF0000"/>
          <w:highlight w:val="yellow"/>
        </w:rPr>
        <w:t>Wymagania techniczne serwera do backupu</w:t>
      </w:r>
    </w:p>
    <w:tbl>
      <w:tblPr>
        <w:tblStyle w:val="PlainTable1"/>
        <w:tblW w:w="9840" w:type="dxa"/>
        <w:tblLayout w:type="fixed"/>
        <w:tblLook w:val="0620"/>
      </w:tblPr>
      <w:tblGrid>
        <w:gridCol w:w="9840"/>
      </w:tblGrid>
      <w:tr w:rsidR="00144975" w:rsidRPr="00F1394A" w:rsidTr="002A623A">
        <w:trPr>
          <w:cnfStyle w:val="100000000000"/>
        </w:trPr>
        <w:tc>
          <w:tcPr>
            <w:tcW w:w="9840" w:type="dxa"/>
            <w:hideMark/>
          </w:tcPr>
          <w:p w:rsidR="00144975" w:rsidRPr="00F1394A" w:rsidRDefault="00144975" w:rsidP="00F1394A">
            <w:pPr>
              <w:spacing w:before="60" w:line="276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F1394A">
              <w:rPr>
                <w:rFonts w:ascii="Arial" w:hAnsi="Arial" w:cs="Arial"/>
              </w:rPr>
              <w:t>Serwer do backupu</w:t>
            </w:r>
            <w:r w:rsidR="00E818EB" w:rsidRPr="00F1394A">
              <w:rPr>
                <w:rFonts w:ascii="Arial" w:hAnsi="Arial" w:cs="Arial"/>
              </w:rPr>
              <w:t xml:space="preserve"> danych</w:t>
            </w:r>
          </w:p>
          <w:p w:rsidR="00144975" w:rsidRPr="00F1394A" w:rsidRDefault="00144975" w:rsidP="00F1394A">
            <w:pPr>
              <w:spacing w:line="276" w:lineRule="auto"/>
              <w:ind w:right="-40"/>
              <w:jc w:val="center"/>
              <w:rPr>
                <w:rFonts w:ascii="Arial" w:hAnsi="Arial" w:cs="Arial"/>
                <w:b w:val="0"/>
              </w:rPr>
            </w:pPr>
            <w:r w:rsidRPr="00F1394A">
              <w:rPr>
                <w:rFonts w:ascii="Arial" w:hAnsi="Arial" w:cs="Arial"/>
              </w:rPr>
              <w:t>1 sztuka</w:t>
            </w:r>
          </w:p>
        </w:tc>
      </w:tr>
      <w:tr w:rsidR="00144975" w:rsidRPr="00F1394A" w:rsidTr="00144975">
        <w:tc>
          <w:tcPr>
            <w:tcW w:w="9840" w:type="dxa"/>
            <w:hideMark/>
          </w:tcPr>
          <w:p w:rsidR="00C10251" w:rsidRPr="00F1394A" w:rsidRDefault="00C10251" w:rsidP="00F1394A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Ilość kieszeni 2.5"/3.5"</w:t>
            </w:r>
            <w:r w:rsidR="009170D0" w:rsidRPr="00F1394A">
              <w:rPr>
                <w:rFonts w:ascii="Arial" w:hAnsi="Arial" w:cs="Arial"/>
              </w:rPr>
              <w:t xml:space="preserve">- </w:t>
            </w:r>
            <w:r w:rsidRPr="00F1394A">
              <w:rPr>
                <w:rFonts w:ascii="Arial" w:hAnsi="Arial" w:cs="Arial"/>
              </w:rPr>
              <w:t>4</w:t>
            </w:r>
          </w:p>
          <w:p w:rsidR="00DE111D" w:rsidRPr="00F1394A" w:rsidRDefault="00C10251" w:rsidP="00F1394A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 xml:space="preserve">Pamięć RAM - </w:t>
            </w:r>
            <w:r w:rsidR="00AE71CC" w:rsidRPr="00F1394A">
              <w:rPr>
                <w:rFonts w:ascii="Arial" w:hAnsi="Arial" w:cs="Arial"/>
              </w:rPr>
              <w:t>2</w:t>
            </w:r>
            <w:r w:rsidRPr="00F1394A">
              <w:rPr>
                <w:rFonts w:ascii="Arial" w:hAnsi="Arial" w:cs="Arial"/>
              </w:rPr>
              <w:t xml:space="preserve"> GB</w:t>
            </w:r>
            <w:r w:rsidR="00DE111D" w:rsidRPr="00F1394A">
              <w:rPr>
                <w:rFonts w:ascii="Arial" w:hAnsi="Arial" w:cs="Arial"/>
              </w:rPr>
              <w:t>, Rodzaj pamięci DDR4</w:t>
            </w:r>
          </w:p>
          <w:p w:rsidR="00AE71CC" w:rsidRPr="00F1394A" w:rsidRDefault="00AE71CC" w:rsidP="00F1394A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1 x RS-232 (COM) , 1 x USB 3.0 , 2 x RJ-45 LAN</w:t>
            </w:r>
          </w:p>
          <w:p w:rsidR="00444799" w:rsidRPr="00F1394A" w:rsidRDefault="00C10251" w:rsidP="00F1394A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Zainstalowane dyski – 4x4TB</w:t>
            </w:r>
            <w:r w:rsidR="009170D0" w:rsidRPr="00F1394A">
              <w:rPr>
                <w:rFonts w:ascii="Arial" w:hAnsi="Arial" w:cs="Arial"/>
              </w:rPr>
              <w:t xml:space="preserve"> (</w:t>
            </w:r>
            <w:r w:rsidR="00DA714A" w:rsidRPr="00F1394A">
              <w:rPr>
                <w:rFonts w:ascii="Arial" w:hAnsi="Arial" w:cs="Arial"/>
              </w:rPr>
              <w:t>mają</w:t>
            </w:r>
            <w:r w:rsidR="009170D0" w:rsidRPr="00F1394A">
              <w:rPr>
                <w:rFonts w:ascii="Arial" w:hAnsi="Arial" w:cs="Arial"/>
              </w:rPr>
              <w:t xml:space="preserve"> być dołączone do zestawu</w:t>
            </w:r>
            <w:r w:rsidR="00A52956" w:rsidRPr="00F1394A">
              <w:rPr>
                <w:rFonts w:ascii="Arial" w:hAnsi="Arial" w:cs="Arial"/>
              </w:rPr>
              <w:t>,</w:t>
            </w:r>
            <w:r w:rsidR="00444799" w:rsidRPr="00F1394A">
              <w:rPr>
                <w:rFonts w:ascii="Arial" w:hAnsi="Arial" w:cs="Arial"/>
              </w:rPr>
              <w:t xml:space="preserve">SATA III (6 Gb/s) 3.5”, </w:t>
            </w:r>
            <w:r w:rsidR="0096687E" w:rsidRPr="00F1394A">
              <w:rPr>
                <w:rFonts w:ascii="Arial" w:hAnsi="Arial" w:cs="Arial"/>
              </w:rPr>
              <w:t>dyski z serii przeznaczonej do pracy w urządzeniach typu nas – wd red, iron wolf)</w:t>
            </w:r>
          </w:p>
          <w:p w:rsidR="002C23DC" w:rsidRPr="00F1394A" w:rsidRDefault="002C23DC" w:rsidP="00F1394A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Prędkość obrotowa dysku 7200 obr./min</w:t>
            </w:r>
          </w:p>
          <w:p w:rsidR="00C10251" w:rsidRPr="00F1394A" w:rsidRDefault="00C10251" w:rsidP="00F1394A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Tryby RAID</w:t>
            </w:r>
            <w:r w:rsidR="00591E9E" w:rsidRPr="00F1394A">
              <w:rPr>
                <w:rFonts w:ascii="Arial" w:hAnsi="Arial" w:cs="Arial"/>
              </w:rPr>
              <w:t>: 0 , 1 , 10 (1+0) , 5 , 6 , JBOD</w:t>
            </w:r>
          </w:p>
          <w:p w:rsidR="00C10251" w:rsidRPr="00F1394A" w:rsidRDefault="00C10251" w:rsidP="00F1394A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 xml:space="preserve">Procesor </w:t>
            </w:r>
            <w:r w:rsidR="00DE111D" w:rsidRPr="00F1394A">
              <w:rPr>
                <w:rFonts w:ascii="Arial" w:hAnsi="Arial" w:cs="Arial"/>
              </w:rPr>
              <w:t xml:space="preserve">- </w:t>
            </w:r>
            <w:r w:rsidRPr="00F1394A">
              <w:rPr>
                <w:rFonts w:ascii="Arial" w:hAnsi="Arial" w:cs="Arial"/>
              </w:rPr>
              <w:t xml:space="preserve">Ilość rdzeni </w:t>
            </w:r>
            <w:r w:rsidR="00AE71CC" w:rsidRPr="00F1394A">
              <w:rPr>
                <w:rFonts w:ascii="Arial" w:hAnsi="Arial" w:cs="Arial"/>
              </w:rPr>
              <w:t>2</w:t>
            </w:r>
          </w:p>
          <w:p w:rsidR="00C10251" w:rsidRPr="00F1394A" w:rsidRDefault="00C10251" w:rsidP="00F1394A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Taktowanie procesora - 2 GHz</w:t>
            </w:r>
          </w:p>
          <w:p w:rsidR="00C10251" w:rsidRPr="00F1394A" w:rsidRDefault="00C10251" w:rsidP="00F1394A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Maksymalna pojemność pamięci 8 GB</w:t>
            </w:r>
          </w:p>
          <w:p w:rsidR="003A4F2E" w:rsidRPr="00F1394A" w:rsidRDefault="003A4F2E" w:rsidP="00F1394A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Obudowa typu TOWER</w:t>
            </w:r>
            <w:r w:rsidR="00DE111D" w:rsidRPr="00F1394A">
              <w:rPr>
                <w:rFonts w:ascii="Arial" w:hAnsi="Arial" w:cs="Arial"/>
              </w:rPr>
              <w:t xml:space="preserve"> lub rack</w:t>
            </w:r>
          </w:p>
          <w:p w:rsidR="007F3A49" w:rsidRPr="00F1394A" w:rsidRDefault="007F3A49" w:rsidP="00F1394A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Serwer powinien zapewniać synchronizację danych przechowywanych w usługach Dropbox, Google Drive, Microsoft OneDrive</w:t>
            </w:r>
          </w:p>
          <w:p w:rsidR="00C10251" w:rsidRPr="00F1394A" w:rsidRDefault="00C10251" w:rsidP="00F1394A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:rsidR="00070FC6" w:rsidRPr="00F1394A" w:rsidRDefault="00070FC6" w:rsidP="00F1394A">
      <w:pPr>
        <w:spacing w:after="0" w:line="276" w:lineRule="auto"/>
        <w:rPr>
          <w:rFonts w:ascii="Arial" w:hAnsi="Arial" w:cs="Arial"/>
        </w:rPr>
      </w:pPr>
    </w:p>
    <w:p w:rsidR="00070FC6" w:rsidRPr="00F1394A" w:rsidRDefault="00070FC6" w:rsidP="00F1394A">
      <w:pPr>
        <w:spacing w:after="0" w:line="276" w:lineRule="auto"/>
        <w:rPr>
          <w:rFonts w:ascii="Arial" w:hAnsi="Arial" w:cs="Arial"/>
        </w:rPr>
      </w:pPr>
    </w:p>
    <w:p w:rsidR="00DF1579" w:rsidRPr="00F1394A" w:rsidRDefault="00DF1579" w:rsidP="00F1394A">
      <w:pPr>
        <w:spacing w:after="0" w:line="276" w:lineRule="auto"/>
        <w:rPr>
          <w:rFonts w:ascii="Arial" w:hAnsi="Arial" w:cs="Arial"/>
          <w:b/>
          <w:bCs/>
          <w:color w:val="FF0000"/>
          <w:highlight w:val="yellow"/>
        </w:rPr>
      </w:pPr>
      <w:r w:rsidRPr="00F1394A">
        <w:rPr>
          <w:rFonts w:ascii="Arial" w:hAnsi="Arial" w:cs="Arial"/>
          <w:b/>
          <w:bCs/>
          <w:color w:val="FF0000"/>
          <w:highlight w:val="yellow"/>
        </w:rPr>
        <w:t xml:space="preserve">Zadanie nr </w:t>
      </w:r>
      <w:r w:rsidR="005B081A">
        <w:rPr>
          <w:rFonts w:ascii="Arial" w:hAnsi="Arial" w:cs="Arial"/>
          <w:b/>
          <w:bCs/>
          <w:color w:val="FF0000"/>
          <w:highlight w:val="yellow"/>
        </w:rPr>
        <w:t>3</w:t>
      </w:r>
      <w:r w:rsidRPr="00F1394A">
        <w:rPr>
          <w:rFonts w:ascii="Arial" w:hAnsi="Arial" w:cs="Arial"/>
          <w:b/>
          <w:bCs/>
          <w:color w:val="FF0000"/>
          <w:highlight w:val="yellow"/>
        </w:rPr>
        <w:t xml:space="preserve"> </w:t>
      </w:r>
    </w:p>
    <w:p w:rsidR="00E45C81" w:rsidRPr="00F1394A" w:rsidRDefault="00DF1579" w:rsidP="00F1394A">
      <w:pPr>
        <w:spacing w:after="0" w:line="276" w:lineRule="auto"/>
        <w:rPr>
          <w:rFonts w:ascii="Arial" w:hAnsi="Arial" w:cs="Arial"/>
        </w:rPr>
      </w:pPr>
      <w:r w:rsidRPr="00F1394A">
        <w:rPr>
          <w:rFonts w:ascii="Arial" w:hAnsi="Arial" w:cs="Arial"/>
        </w:rPr>
        <w:t>Router w technologii mesh – 1 sztuka</w:t>
      </w:r>
    </w:p>
    <w:p w:rsidR="0031000D" w:rsidRPr="00F1394A" w:rsidRDefault="0031000D" w:rsidP="00F1394A">
      <w:pPr>
        <w:spacing w:after="0" w:line="276" w:lineRule="auto"/>
        <w:jc w:val="center"/>
        <w:rPr>
          <w:rFonts w:ascii="Arial" w:hAnsi="Arial" w:cs="Arial"/>
        </w:rPr>
      </w:pPr>
      <w:r w:rsidRPr="00F1394A">
        <w:rPr>
          <w:rFonts w:ascii="Arial" w:hAnsi="Arial" w:cs="Arial"/>
          <w:color w:val="FF0000"/>
          <w:highlight w:val="yellow"/>
        </w:rPr>
        <w:t>Wymagania techniczne routera mesh</w:t>
      </w:r>
    </w:p>
    <w:tbl>
      <w:tblPr>
        <w:tblStyle w:val="PlainTable1"/>
        <w:tblW w:w="9840" w:type="dxa"/>
        <w:tblLayout w:type="fixed"/>
        <w:tblLook w:val="0620"/>
      </w:tblPr>
      <w:tblGrid>
        <w:gridCol w:w="9840"/>
      </w:tblGrid>
      <w:tr w:rsidR="00E45C81" w:rsidRPr="00F1394A" w:rsidTr="00245965">
        <w:trPr>
          <w:cnfStyle w:val="100000000000"/>
        </w:trPr>
        <w:tc>
          <w:tcPr>
            <w:tcW w:w="9840" w:type="dxa"/>
            <w:hideMark/>
          </w:tcPr>
          <w:p w:rsidR="00E45C81" w:rsidRPr="00F1394A" w:rsidRDefault="00E45C81" w:rsidP="00F1394A">
            <w:pPr>
              <w:spacing w:before="60" w:line="276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F1394A">
              <w:rPr>
                <w:rFonts w:ascii="Arial" w:hAnsi="Arial" w:cs="Arial"/>
              </w:rPr>
              <w:t xml:space="preserve">Router </w:t>
            </w:r>
            <w:r w:rsidR="00EB02D8" w:rsidRPr="00F1394A">
              <w:rPr>
                <w:rFonts w:ascii="Arial" w:hAnsi="Arial" w:cs="Arial"/>
              </w:rPr>
              <w:t>mesh</w:t>
            </w:r>
          </w:p>
          <w:p w:rsidR="00E45C81" w:rsidRPr="00F1394A" w:rsidRDefault="00E45C81" w:rsidP="00F1394A">
            <w:pPr>
              <w:spacing w:line="276" w:lineRule="auto"/>
              <w:ind w:right="-40"/>
              <w:jc w:val="center"/>
              <w:rPr>
                <w:rFonts w:ascii="Arial" w:hAnsi="Arial" w:cs="Arial"/>
                <w:b w:val="0"/>
              </w:rPr>
            </w:pPr>
            <w:r w:rsidRPr="00F1394A">
              <w:rPr>
                <w:rFonts w:ascii="Arial" w:hAnsi="Arial" w:cs="Arial"/>
              </w:rPr>
              <w:t>1 sztuka</w:t>
            </w:r>
          </w:p>
        </w:tc>
      </w:tr>
      <w:tr w:rsidR="00E45C81" w:rsidRPr="00F1394A" w:rsidTr="00245965">
        <w:tc>
          <w:tcPr>
            <w:tcW w:w="9840" w:type="dxa"/>
            <w:hideMark/>
          </w:tcPr>
          <w:p w:rsidR="00E45C81" w:rsidRPr="00F1394A" w:rsidRDefault="00E45C81" w:rsidP="00F1394A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1394A">
              <w:rPr>
                <w:rFonts w:ascii="Arial" w:eastAsia="Times New Roman" w:hAnsi="Arial" w:cs="Arial"/>
                <w:lang w:eastAsia="pl-PL"/>
              </w:rPr>
              <w:t xml:space="preserve">Siatka składająca się z </w:t>
            </w:r>
            <w:r w:rsidR="0016567F" w:rsidRPr="00F1394A">
              <w:rPr>
                <w:rFonts w:ascii="Arial" w:eastAsia="Times New Roman" w:hAnsi="Arial" w:cs="Arial"/>
                <w:lang w:eastAsia="pl-PL"/>
              </w:rPr>
              <w:t>minimum 2</w:t>
            </w:r>
            <w:r w:rsidRPr="00F1394A">
              <w:rPr>
                <w:rFonts w:ascii="Arial" w:eastAsia="Times New Roman" w:hAnsi="Arial" w:cs="Arial"/>
                <w:lang w:eastAsia="pl-PL"/>
              </w:rPr>
              <w:t xml:space="preserve"> punktów</w:t>
            </w:r>
          </w:p>
          <w:p w:rsidR="00E45C81" w:rsidRPr="00F1394A" w:rsidRDefault="00E45C81" w:rsidP="00F1394A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1394A">
              <w:rPr>
                <w:rFonts w:ascii="Arial" w:eastAsia="Times New Roman" w:hAnsi="Arial" w:cs="Arial"/>
                <w:lang w:eastAsia="pl-PL"/>
              </w:rPr>
              <w:t>Tryb pracy - Access Point, Router</w:t>
            </w:r>
          </w:p>
          <w:p w:rsidR="00E45C81" w:rsidRPr="00F1394A" w:rsidRDefault="00E45C81" w:rsidP="00F1394A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1394A">
              <w:rPr>
                <w:rFonts w:ascii="Arial" w:eastAsia="Times New Roman" w:hAnsi="Arial" w:cs="Arial"/>
                <w:lang w:eastAsia="pl-PL"/>
              </w:rPr>
              <w:t>Rodzaj urządzenia - Router bezprzewodowy</w:t>
            </w:r>
          </w:p>
          <w:p w:rsidR="00E45C81" w:rsidRPr="00F1394A" w:rsidRDefault="00E45C81" w:rsidP="00F1394A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1394A">
              <w:rPr>
                <w:rFonts w:ascii="Arial" w:eastAsia="Times New Roman" w:hAnsi="Arial" w:cs="Arial"/>
                <w:lang w:eastAsia="pl-PL"/>
              </w:rPr>
              <w:t>Rodzaje wejść/wyjść - RJ-45 10/100/1000 (LAN/WAN) - 2 szt.</w:t>
            </w:r>
          </w:p>
          <w:p w:rsidR="00E45C81" w:rsidRPr="00F1394A" w:rsidRDefault="00E45C81" w:rsidP="00F1394A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1394A">
              <w:rPr>
                <w:rFonts w:ascii="Arial" w:eastAsia="Times New Roman" w:hAnsi="Arial" w:cs="Arial"/>
                <w:lang w:eastAsia="pl-PL"/>
              </w:rPr>
              <w:t>Złącze zasilania - 1 szt.</w:t>
            </w:r>
          </w:p>
          <w:p w:rsidR="00E45C81" w:rsidRPr="00F1394A" w:rsidRDefault="00E45C81" w:rsidP="00F1394A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1394A">
              <w:rPr>
                <w:rFonts w:ascii="Arial" w:eastAsia="Times New Roman" w:hAnsi="Arial" w:cs="Arial"/>
                <w:lang w:eastAsia="pl-PL"/>
              </w:rPr>
              <w:t>Obsługiwane standardy - Wi-Fi 5 (802.11 a/b/g/n/ac)</w:t>
            </w:r>
          </w:p>
          <w:p w:rsidR="00E45C81" w:rsidRPr="00F1394A" w:rsidRDefault="00E45C81" w:rsidP="00F1394A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1394A">
              <w:rPr>
                <w:rFonts w:ascii="Arial" w:eastAsia="Times New Roman" w:hAnsi="Arial" w:cs="Arial"/>
                <w:lang w:eastAsia="pl-PL"/>
              </w:rPr>
              <w:t>Częstotliwość pracy - 2.4 / 5 GHz (DualBand)</w:t>
            </w:r>
          </w:p>
          <w:p w:rsidR="00E45C81" w:rsidRPr="00F1394A" w:rsidRDefault="00E45C81" w:rsidP="00F1394A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1394A">
              <w:rPr>
                <w:rFonts w:ascii="Arial" w:eastAsia="Times New Roman" w:hAnsi="Arial" w:cs="Arial"/>
                <w:lang w:eastAsia="pl-PL"/>
              </w:rPr>
              <w:t>Antena - Wewnętrzna</w:t>
            </w:r>
          </w:p>
          <w:p w:rsidR="00E45C81" w:rsidRPr="00F1394A" w:rsidRDefault="00E45C81" w:rsidP="00F1394A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1394A">
              <w:rPr>
                <w:rFonts w:ascii="Arial" w:eastAsia="Times New Roman" w:hAnsi="Arial" w:cs="Arial"/>
                <w:lang w:eastAsia="pl-PL"/>
              </w:rPr>
              <w:t>Dodatkowe funkcje - Obsługa IPv4</w:t>
            </w:r>
          </w:p>
          <w:p w:rsidR="00E45C81" w:rsidRPr="00F1394A" w:rsidRDefault="00E45C81" w:rsidP="00F1394A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1394A">
              <w:rPr>
                <w:rFonts w:ascii="Arial" w:eastAsia="Times New Roman" w:hAnsi="Arial" w:cs="Arial"/>
                <w:lang w:eastAsia="pl-PL"/>
              </w:rPr>
              <w:t>Obsługa IPv6 - Obsługa VPN Pass-Through</w:t>
            </w:r>
          </w:p>
          <w:p w:rsidR="00E45C81" w:rsidRPr="00F1394A" w:rsidRDefault="00E45C81" w:rsidP="00F1394A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1394A">
              <w:rPr>
                <w:rFonts w:ascii="Arial" w:eastAsia="Times New Roman" w:hAnsi="Arial" w:cs="Arial"/>
                <w:lang w:eastAsia="pl-PL"/>
              </w:rPr>
              <w:t>Kontrola rodzicielska - Sieć gościnna, QoS, DHCP, MU-MIMO</w:t>
            </w:r>
          </w:p>
          <w:p w:rsidR="00E45C81" w:rsidRPr="00F1394A" w:rsidRDefault="00E45C81" w:rsidP="00F1394A">
            <w:pPr>
              <w:spacing w:line="276" w:lineRule="auto"/>
              <w:rPr>
                <w:rFonts w:ascii="Arial" w:hAnsi="Arial" w:cs="Arial"/>
                <w:bCs/>
              </w:rPr>
            </w:pPr>
            <w:r w:rsidRPr="00F1394A">
              <w:rPr>
                <w:rFonts w:ascii="Arial" w:eastAsia="Times New Roman" w:hAnsi="Arial" w:cs="Arial"/>
                <w:lang w:eastAsia="pl-PL"/>
              </w:rPr>
              <w:t>Dodatkowe informacje -Przycisk Reset, Obsługuje sieć gościnną, Wbudowany antywirus</w:t>
            </w:r>
          </w:p>
        </w:tc>
      </w:tr>
    </w:tbl>
    <w:p w:rsidR="000F55F7" w:rsidRPr="00F1394A" w:rsidRDefault="000F55F7" w:rsidP="00F1394A">
      <w:pPr>
        <w:spacing w:after="0" w:line="276" w:lineRule="auto"/>
        <w:rPr>
          <w:rFonts w:ascii="Arial" w:hAnsi="Arial" w:cs="Arial"/>
          <w:color w:val="FF0000"/>
          <w:highlight w:val="yellow"/>
        </w:rPr>
      </w:pPr>
    </w:p>
    <w:p w:rsidR="000F55F7" w:rsidRPr="00F1394A" w:rsidRDefault="000F55F7" w:rsidP="00F1394A">
      <w:pPr>
        <w:spacing w:after="0" w:line="276" w:lineRule="auto"/>
        <w:rPr>
          <w:rFonts w:ascii="Arial" w:hAnsi="Arial" w:cs="Arial"/>
          <w:color w:val="FF0000"/>
          <w:highlight w:val="yellow"/>
        </w:rPr>
      </w:pPr>
    </w:p>
    <w:p w:rsidR="00DF1579" w:rsidRPr="00F1394A" w:rsidRDefault="00DF1579" w:rsidP="00F1394A">
      <w:pPr>
        <w:spacing w:after="0" w:line="276" w:lineRule="auto"/>
        <w:rPr>
          <w:rFonts w:ascii="Arial" w:hAnsi="Arial" w:cs="Arial"/>
          <w:b/>
          <w:bCs/>
          <w:color w:val="FF0000"/>
          <w:highlight w:val="yellow"/>
        </w:rPr>
      </w:pPr>
      <w:r w:rsidRPr="00F1394A">
        <w:rPr>
          <w:rFonts w:ascii="Arial" w:hAnsi="Arial" w:cs="Arial"/>
          <w:b/>
          <w:bCs/>
          <w:color w:val="FF0000"/>
          <w:highlight w:val="yellow"/>
        </w:rPr>
        <w:t xml:space="preserve">Zadanie nr </w:t>
      </w:r>
      <w:r w:rsidR="005B081A">
        <w:rPr>
          <w:rFonts w:ascii="Arial" w:hAnsi="Arial" w:cs="Arial"/>
          <w:b/>
          <w:bCs/>
          <w:color w:val="FF0000"/>
          <w:highlight w:val="yellow"/>
        </w:rPr>
        <w:t>4</w:t>
      </w:r>
    </w:p>
    <w:p w:rsidR="00CD7D7C" w:rsidRPr="00F1394A" w:rsidRDefault="002B2AFE" w:rsidP="00F1394A">
      <w:pPr>
        <w:spacing w:after="0" w:line="276" w:lineRule="auto"/>
        <w:rPr>
          <w:rFonts w:ascii="Arial" w:hAnsi="Arial" w:cs="Arial"/>
        </w:rPr>
      </w:pPr>
      <w:r w:rsidRPr="00F1394A">
        <w:rPr>
          <w:rFonts w:ascii="Arial" w:hAnsi="Arial" w:cs="Arial"/>
        </w:rPr>
        <w:t>1 sztuka - serwer</w:t>
      </w:r>
    </w:p>
    <w:p w:rsidR="00CD7D7C" w:rsidRPr="00F1394A" w:rsidRDefault="006E395E" w:rsidP="00F1394A">
      <w:pPr>
        <w:spacing w:after="0" w:line="276" w:lineRule="auto"/>
        <w:rPr>
          <w:rFonts w:ascii="Arial" w:hAnsi="Arial" w:cs="Arial"/>
          <w:color w:val="000000" w:themeColor="text1"/>
        </w:rPr>
      </w:pPr>
      <w:r w:rsidRPr="00F1394A">
        <w:rPr>
          <w:rFonts w:ascii="Arial" w:hAnsi="Arial" w:cs="Arial"/>
          <w:color w:val="000000" w:themeColor="text1"/>
        </w:rPr>
        <w:t>5</w:t>
      </w:r>
      <w:r w:rsidR="00CD7D7C" w:rsidRPr="00F1394A">
        <w:rPr>
          <w:rFonts w:ascii="Arial" w:hAnsi="Arial" w:cs="Arial"/>
          <w:color w:val="000000" w:themeColor="text1"/>
        </w:rPr>
        <w:t>0 sztuk</w:t>
      </w:r>
      <w:r w:rsidR="002B2AFE" w:rsidRPr="00F1394A">
        <w:rPr>
          <w:rFonts w:ascii="Arial" w:hAnsi="Arial" w:cs="Arial"/>
          <w:color w:val="000000" w:themeColor="text1"/>
        </w:rPr>
        <w:t xml:space="preserve"> - licencj</w:t>
      </w:r>
      <w:r w:rsidR="0011606E" w:rsidRPr="00F1394A">
        <w:rPr>
          <w:rFonts w:ascii="Arial" w:hAnsi="Arial" w:cs="Arial"/>
          <w:color w:val="000000" w:themeColor="text1"/>
        </w:rPr>
        <w:t>i</w:t>
      </w:r>
      <w:r w:rsidR="00CD7D7C" w:rsidRPr="00F1394A">
        <w:rPr>
          <w:rFonts w:ascii="Arial" w:hAnsi="Arial" w:cs="Arial"/>
          <w:color w:val="000000" w:themeColor="text1"/>
        </w:rPr>
        <w:t xml:space="preserve"> dostępowych do obsługi pulpitu zdalnego </w:t>
      </w:r>
    </w:p>
    <w:p w:rsidR="00CD7D7C" w:rsidRPr="00F1394A" w:rsidRDefault="00CD7D7C" w:rsidP="00F1394A">
      <w:pPr>
        <w:spacing w:after="0" w:line="276" w:lineRule="auto"/>
        <w:rPr>
          <w:rFonts w:ascii="Arial" w:hAnsi="Arial" w:cs="Arial"/>
          <w:color w:val="000000" w:themeColor="text1"/>
        </w:rPr>
      </w:pPr>
      <w:r w:rsidRPr="00F1394A">
        <w:rPr>
          <w:rFonts w:ascii="Arial" w:hAnsi="Arial" w:cs="Arial"/>
          <w:color w:val="000000" w:themeColor="text1"/>
        </w:rPr>
        <w:t>1 sztuka - stabilny serwerowy system operacyjny</w:t>
      </w:r>
    </w:p>
    <w:p w:rsidR="00FD3247" w:rsidRPr="00F1394A" w:rsidRDefault="00FD3247" w:rsidP="00F1394A">
      <w:pPr>
        <w:spacing w:after="0" w:line="276" w:lineRule="auto"/>
        <w:rPr>
          <w:rFonts w:ascii="Arial" w:hAnsi="Arial" w:cs="Arial"/>
          <w:color w:val="000000" w:themeColor="text1"/>
        </w:rPr>
      </w:pPr>
      <w:r w:rsidRPr="00F1394A">
        <w:rPr>
          <w:rFonts w:ascii="Arial" w:hAnsi="Arial" w:cs="Arial"/>
          <w:color w:val="000000" w:themeColor="text1"/>
        </w:rPr>
        <w:t>25 sztuk – licencje na oprogramowanie biurowe</w:t>
      </w:r>
    </w:p>
    <w:p w:rsidR="00ED54DA" w:rsidRPr="00F1394A" w:rsidRDefault="00ED54DA" w:rsidP="00F1394A">
      <w:pPr>
        <w:spacing w:after="0" w:line="276" w:lineRule="auto"/>
        <w:rPr>
          <w:rFonts w:ascii="Arial" w:hAnsi="Arial" w:cs="Arial"/>
          <w:color w:val="000000" w:themeColor="text1"/>
        </w:rPr>
      </w:pPr>
      <w:r w:rsidRPr="00F1394A">
        <w:rPr>
          <w:rFonts w:ascii="Arial" w:hAnsi="Arial" w:cs="Arial"/>
          <w:color w:val="000000" w:themeColor="text1"/>
        </w:rPr>
        <w:t>Konfiguracja usług terminalowych i migracja danychze starego serwera</w:t>
      </w:r>
    </w:p>
    <w:p w:rsidR="00543483" w:rsidRPr="00F1394A" w:rsidRDefault="00543483" w:rsidP="00F1394A">
      <w:pPr>
        <w:spacing w:after="0" w:line="276" w:lineRule="auto"/>
        <w:rPr>
          <w:rFonts w:ascii="Arial" w:hAnsi="Arial" w:cs="Arial"/>
          <w:color w:val="000000" w:themeColor="text1"/>
        </w:rPr>
      </w:pPr>
    </w:p>
    <w:p w:rsidR="00543483" w:rsidRPr="00F1394A" w:rsidRDefault="00543483" w:rsidP="00F1394A">
      <w:pPr>
        <w:spacing w:after="0" w:line="276" w:lineRule="auto"/>
        <w:jc w:val="center"/>
        <w:rPr>
          <w:rFonts w:ascii="Arial" w:hAnsi="Arial" w:cs="Arial"/>
          <w:color w:val="FF0000"/>
        </w:rPr>
      </w:pPr>
      <w:r w:rsidRPr="00F1394A">
        <w:rPr>
          <w:rFonts w:ascii="Arial" w:hAnsi="Arial" w:cs="Arial"/>
          <w:color w:val="FF0000"/>
          <w:highlight w:val="yellow"/>
        </w:rPr>
        <w:t>Wymagania techniczne serwera</w:t>
      </w:r>
    </w:p>
    <w:tbl>
      <w:tblPr>
        <w:tblStyle w:val="GridTableLight"/>
        <w:tblW w:w="5000" w:type="pct"/>
        <w:tblLook w:val="0000"/>
      </w:tblPr>
      <w:tblGrid>
        <w:gridCol w:w="9288"/>
      </w:tblGrid>
      <w:tr w:rsidR="00871AAD" w:rsidRPr="00F1394A" w:rsidTr="00871AAD">
        <w:trPr>
          <w:trHeight w:val="823"/>
        </w:trPr>
        <w:tc>
          <w:tcPr>
            <w:tcW w:w="5000" w:type="pct"/>
            <w:vAlign w:val="center"/>
          </w:tcPr>
          <w:p w:rsidR="00871AAD" w:rsidRPr="00F1394A" w:rsidRDefault="00871AAD" w:rsidP="00F13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1394A">
              <w:rPr>
                <w:rFonts w:ascii="Arial" w:hAnsi="Arial" w:cs="Arial"/>
                <w:b/>
                <w:bCs/>
                <w:color w:val="000000"/>
              </w:rPr>
              <w:t>Serwer</w:t>
            </w:r>
          </w:p>
        </w:tc>
      </w:tr>
      <w:tr w:rsidR="00871AAD" w:rsidRPr="00F1394A" w:rsidTr="00B96D57">
        <w:trPr>
          <w:trHeight w:val="1404"/>
        </w:trPr>
        <w:tc>
          <w:tcPr>
            <w:tcW w:w="5000" w:type="pct"/>
          </w:tcPr>
          <w:p w:rsidR="00871AAD" w:rsidRPr="00F1394A" w:rsidRDefault="006C7D27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 xml:space="preserve">Serwer w wersji rack </w:t>
            </w:r>
            <w:r w:rsidR="00D81D5D" w:rsidRPr="00F1394A">
              <w:rPr>
                <w:rFonts w:ascii="Arial" w:hAnsi="Arial" w:cs="Arial"/>
                <w:color w:val="000000"/>
              </w:rPr>
              <w:t>– konstrukcja rack 19” 2U</w:t>
            </w:r>
          </w:p>
          <w:p w:rsidR="00D81D5D" w:rsidRPr="00F1394A" w:rsidRDefault="00D81D5D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Dedykowane ruchome szyny montażowe</w:t>
            </w:r>
            <w:r w:rsidR="008F4B33" w:rsidRPr="00F1394A">
              <w:rPr>
                <w:rFonts w:ascii="Arial" w:hAnsi="Arial" w:cs="Arial"/>
                <w:color w:val="000000"/>
              </w:rPr>
              <w:t xml:space="preserve"> w zestawie </w:t>
            </w:r>
          </w:p>
          <w:p w:rsidR="006C7D27" w:rsidRPr="00F1394A" w:rsidRDefault="006C7D27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 xml:space="preserve">64 gb ram ddr4-2400 </w:t>
            </w:r>
            <w:r w:rsidR="00D81D5D" w:rsidRPr="00F1394A">
              <w:rPr>
                <w:rFonts w:ascii="Arial" w:hAnsi="Arial" w:cs="Arial"/>
                <w:color w:val="000000"/>
              </w:rPr>
              <w:t>przy czym jednostka powinna posiadać wolne sloty, które będą umożliwiały rozbudowę serwera do minimum 128 GB pamięci ram</w:t>
            </w:r>
          </w:p>
          <w:p w:rsidR="006C7D27" w:rsidRPr="00F1394A" w:rsidRDefault="006C7D27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4 sztuki dysków twardych 12G SAS 2.5” o pojemności 600GB</w:t>
            </w:r>
          </w:p>
          <w:p w:rsidR="006C7D27" w:rsidRPr="00F1394A" w:rsidRDefault="009F7EA7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2 sztuki dysków ssd 2.5” 240 GB ATA III MLC</w:t>
            </w:r>
          </w:p>
          <w:p w:rsidR="00D81D5D" w:rsidRPr="00F1394A" w:rsidRDefault="00D81D5D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Możliwość rozbudowy dysków twardych do pojemności 72TB</w:t>
            </w:r>
          </w:p>
          <w:p w:rsidR="009F7EA7" w:rsidRPr="00F1394A" w:rsidRDefault="00927DC6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Procesor osiągający 11148 punktów w teście Average CPU Mark</w:t>
            </w:r>
            <w:r w:rsidR="00CA74CE" w:rsidRPr="00F1394A">
              <w:rPr>
                <w:rFonts w:ascii="Arial" w:hAnsi="Arial" w:cs="Arial"/>
                <w:color w:val="000000"/>
              </w:rPr>
              <w:t xml:space="preserve"> pracujący w architekturze 64 bitowej</w:t>
            </w:r>
          </w:p>
          <w:p w:rsidR="00D81D5D" w:rsidRPr="00F1394A" w:rsidRDefault="00D81D5D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Możliwość zamontowania dwóch procesorów</w:t>
            </w:r>
          </w:p>
          <w:p w:rsidR="00D81D5D" w:rsidRPr="00F1394A" w:rsidRDefault="00525AF2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Zasilacz 500 W</w:t>
            </w:r>
            <w:r w:rsidR="00BB5236" w:rsidRPr="00F1394A">
              <w:rPr>
                <w:rFonts w:ascii="Arial" w:hAnsi="Arial" w:cs="Arial"/>
                <w:color w:val="000000"/>
              </w:rPr>
              <w:t xml:space="preserve"> typu hot plug z redundancją</w:t>
            </w:r>
            <w:r w:rsidR="007A2B6A" w:rsidRPr="00F1394A">
              <w:rPr>
                <w:rFonts w:ascii="Arial" w:hAnsi="Arial" w:cs="Arial"/>
                <w:color w:val="000000"/>
              </w:rPr>
              <w:t xml:space="preserve"> dostosowany do pracy w polskich standardach</w:t>
            </w:r>
          </w:p>
          <w:p w:rsidR="008F4B33" w:rsidRPr="00F1394A" w:rsidRDefault="00D81D5D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Sprzętowy kontroler raid, poziomy raid: 0,1,5,6,10,50,60</w:t>
            </w:r>
            <w:r w:rsidR="008F4B33" w:rsidRPr="00F1394A">
              <w:rPr>
                <w:rFonts w:ascii="Arial" w:hAnsi="Arial" w:cs="Arial"/>
                <w:color w:val="000000"/>
              </w:rPr>
              <w:t>,</w:t>
            </w:r>
          </w:p>
          <w:p w:rsidR="00D81D5D" w:rsidRPr="00F1394A" w:rsidRDefault="00D81D5D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 xml:space="preserve">wspierający rodzaje dysków sata, ssas, ssd. </w:t>
            </w:r>
          </w:p>
          <w:p w:rsidR="00D81D5D" w:rsidRPr="00F1394A" w:rsidRDefault="00D81D5D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 xml:space="preserve">Zintegrowana karta graficzna </w:t>
            </w:r>
          </w:p>
          <w:p w:rsidR="00D81D5D" w:rsidRPr="00F1394A" w:rsidRDefault="00D81D5D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lastRenderedPageBreak/>
              <w:t>Serwer powinien posiadać zainstalowany napęd optyczny dvd-rom</w:t>
            </w:r>
            <w:r w:rsidR="001443F6" w:rsidRPr="00F1394A">
              <w:rPr>
                <w:rFonts w:ascii="Arial" w:hAnsi="Arial" w:cs="Arial"/>
                <w:color w:val="000000"/>
              </w:rPr>
              <w:t xml:space="preserve"> oraz niezbędne okablowanie potrzebne do uruchomienia</w:t>
            </w:r>
            <w:r w:rsidR="007A2B6A" w:rsidRPr="00F1394A">
              <w:rPr>
                <w:rFonts w:ascii="Arial" w:hAnsi="Arial" w:cs="Arial"/>
                <w:color w:val="000000"/>
              </w:rPr>
              <w:t xml:space="preserve"> (nie akceptujemy adapterów i przejściówek)</w:t>
            </w:r>
          </w:p>
          <w:p w:rsidR="00D81D5D" w:rsidRPr="00F1394A" w:rsidRDefault="00D81D5D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Karta sieciowa zintegrowana – 2 porty rj45, GbE 10/100/1000</w:t>
            </w:r>
          </w:p>
          <w:p w:rsidR="00CA74CE" w:rsidRPr="00F1394A" w:rsidRDefault="00CA74CE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1 port usb 3.0 przedni, na tyle urządzenia 2 porty usb 3.0, port vga, i 2 porty rj45</w:t>
            </w:r>
          </w:p>
          <w:p w:rsidR="00627875" w:rsidRPr="00F1394A" w:rsidRDefault="00627875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Oprogramowanie diagnostyczne dostarczane przez producenta serwera, umożliwiające administrowanie systemem oraz współpracę ze zdalnym systemem diagnozowania.</w:t>
            </w:r>
          </w:p>
          <w:p w:rsidR="00D81D5D" w:rsidRPr="00F1394A" w:rsidRDefault="00D81D5D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543483" w:rsidRPr="00F1394A" w:rsidRDefault="00543483" w:rsidP="00F1394A">
      <w:pPr>
        <w:spacing w:after="0" w:line="276" w:lineRule="auto"/>
        <w:jc w:val="both"/>
        <w:rPr>
          <w:rFonts w:ascii="Arial" w:hAnsi="Arial" w:cs="Arial"/>
        </w:rPr>
      </w:pPr>
    </w:p>
    <w:p w:rsidR="000F55F7" w:rsidRPr="00F1394A" w:rsidRDefault="000F55F7" w:rsidP="00F1394A">
      <w:pPr>
        <w:spacing w:after="0" w:line="276" w:lineRule="auto"/>
        <w:rPr>
          <w:rFonts w:ascii="Arial" w:hAnsi="Arial" w:cs="Arial"/>
          <w:color w:val="000000" w:themeColor="text1"/>
        </w:rPr>
      </w:pPr>
    </w:p>
    <w:p w:rsidR="000F55F7" w:rsidRPr="00F1394A" w:rsidRDefault="000F55F7" w:rsidP="00F1394A">
      <w:pPr>
        <w:spacing w:after="0" w:line="276" w:lineRule="auto"/>
        <w:jc w:val="center"/>
        <w:rPr>
          <w:rFonts w:ascii="Arial" w:hAnsi="Arial" w:cs="Arial"/>
          <w:color w:val="FF0000"/>
        </w:rPr>
      </w:pPr>
      <w:r w:rsidRPr="00F1394A">
        <w:rPr>
          <w:rFonts w:ascii="Arial" w:hAnsi="Arial" w:cs="Arial"/>
          <w:color w:val="FF0000"/>
          <w:highlight w:val="yellow"/>
        </w:rPr>
        <w:t>Wymagania techniczne licencji dostępowych</w:t>
      </w:r>
    </w:p>
    <w:tbl>
      <w:tblPr>
        <w:tblStyle w:val="GridTableLight"/>
        <w:tblW w:w="5000" w:type="pct"/>
        <w:tblLook w:val="0000"/>
      </w:tblPr>
      <w:tblGrid>
        <w:gridCol w:w="9288"/>
      </w:tblGrid>
      <w:tr w:rsidR="00FA7ACF" w:rsidRPr="00F1394A" w:rsidTr="00D014F0">
        <w:trPr>
          <w:trHeight w:val="823"/>
        </w:trPr>
        <w:tc>
          <w:tcPr>
            <w:tcW w:w="5000" w:type="pct"/>
          </w:tcPr>
          <w:p w:rsidR="00FA7ACF" w:rsidRPr="00F1394A" w:rsidRDefault="00FA7ACF" w:rsidP="00F13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b/>
                <w:bCs/>
                <w:color w:val="000000"/>
              </w:rPr>
              <w:t>Licencje dostępowe do obsługi pulpitu zdalnego</w:t>
            </w:r>
          </w:p>
          <w:p w:rsidR="00FA7ACF" w:rsidRPr="00F1394A" w:rsidRDefault="006E395E" w:rsidP="00F13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FA7ACF" w:rsidRPr="00F1394A">
              <w:rPr>
                <w:rFonts w:ascii="Arial" w:hAnsi="Arial" w:cs="Arial"/>
                <w:b/>
                <w:bCs/>
                <w:color w:val="000000"/>
              </w:rPr>
              <w:t>0 sztuk</w:t>
            </w:r>
          </w:p>
        </w:tc>
      </w:tr>
      <w:tr w:rsidR="00FA7ACF" w:rsidRPr="00F1394A" w:rsidTr="00D014F0">
        <w:trPr>
          <w:trHeight w:val="1404"/>
        </w:trPr>
        <w:tc>
          <w:tcPr>
            <w:tcW w:w="5000" w:type="pct"/>
          </w:tcPr>
          <w:p w:rsidR="00FA7ACF" w:rsidRPr="00F1394A" w:rsidRDefault="00FA7ACF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Licencja dożywotnia / na czas nieokreślony</w:t>
            </w:r>
            <w:r w:rsidR="00465FBA" w:rsidRPr="00F1394A">
              <w:rPr>
                <w:rFonts w:ascii="Arial" w:hAnsi="Arial" w:cs="Arial"/>
                <w:color w:val="FF0000"/>
                <w:highlight w:val="yellow"/>
              </w:rPr>
              <w:t xml:space="preserve">na </w:t>
            </w:r>
            <w:r w:rsidR="006E395E" w:rsidRPr="00F1394A">
              <w:rPr>
                <w:rFonts w:ascii="Arial" w:hAnsi="Arial" w:cs="Arial"/>
                <w:color w:val="FF0000"/>
                <w:highlight w:val="yellow"/>
              </w:rPr>
              <w:t>użytkownika</w:t>
            </w:r>
          </w:p>
          <w:p w:rsidR="00FA7ACF" w:rsidRPr="00F1394A" w:rsidRDefault="00FA7ACF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Licencja umożliwiająca zbiorczą aktywację, nie wymagająca indywidualnej rejestracji każdej instalacji przez np. zakładanie indywidualnych kont w portalu Microsoft Live, możliwość instalacji na serwerze innym niż ten, na którym pierwotnie zainstalowano oprogramowanie, pod warunkiem wcześniejszej deinstalacji z tego serwera.</w:t>
            </w:r>
          </w:p>
        </w:tc>
      </w:tr>
    </w:tbl>
    <w:p w:rsidR="00FA7ACF" w:rsidRPr="00F1394A" w:rsidRDefault="00FA7ACF" w:rsidP="00F1394A">
      <w:pPr>
        <w:spacing w:after="0" w:line="276" w:lineRule="auto"/>
        <w:rPr>
          <w:rFonts w:ascii="Arial" w:hAnsi="Arial" w:cs="Arial"/>
          <w:color w:val="000000" w:themeColor="text1"/>
        </w:rPr>
      </w:pPr>
    </w:p>
    <w:p w:rsidR="00BF5A38" w:rsidRPr="00F1394A" w:rsidRDefault="00BF5A38" w:rsidP="00F1394A">
      <w:pPr>
        <w:pStyle w:val="Default"/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F1394A">
        <w:rPr>
          <w:rFonts w:ascii="Arial" w:hAnsi="Arial" w:cs="Arial"/>
          <w:color w:val="FF0000"/>
          <w:sz w:val="22"/>
          <w:szCs w:val="22"/>
          <w:highlight w:val="yellow"/>
        </w:rPr>
        <w:t>Wymagania techniczne serwerowego systemu operacyjnego</w:t>
      </w:r>
    </w:p>
    <w:tbl>
      <w:tblPr>
        <w:tblStyle w:val="GridTableLight"/>
        <w:tblW w:w="5000" w:type="pct"/>
        <w:tblLook w:val="0000"/>
      </w:tblPr>
      <w:tblGrid>
        <w:gridCol w:w="9288"/>
      </w:tblGrid>
      <w:tr w:rsidR="00BF5A38" w:rsidRPr="00F1394A" w:rsidTr="00D014F0">
        <w:trPr>
          <w:trHeight w:val="130"/>
        </w:trPr>
        <w:tc>
          <w:tcPr>
            <w:tcW w:w="5000" w:type="pct"/>
          </w:tcPr>
          <w:p w:rsidR="00BF5A38" w:rsidRPr="00F1394A" w:rsidRDefault="00BF5A38" w:rsidP="00F13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b/>
                <w:bCs/>
                <w:color w:val="000000"/>
              </w:rPr>
              <w:t>Stabilny serwerowy system operacyjny</w:t>
            </w:r>
          </w:p>
          <w:p w:rsidR="00BF5A38" w:rsidRPr="00F1394A" w:rsidRDefault="00BF5A38" w:rsidP="00F13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b/>
                <w:bCs/>
                <w:color w:val="000000"/>
              </w:rPr>
              <w:t>1 sztuka</w:t>
            </w:r>
          </w:p>
        </w:tc>
      </w:tr>
      <w:tr w:rsidR="00BF5A38" w:rsidRPr="00F1394A" w:rsidTr="00D014F0">
        <w:trPr>
          <w:trHeight w:val="2338"/>
        </w:trPr>
        <w:tc>
          <w:tcPr>
            <w:tcW w:w="5000" w:type="pct"/>
          </w:tcPr>
          <w:p w:rsidR="005B6183" w:rsidRPr="00F1394A" w:rsidRDefault="00BF5A38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1. Licencja na zaoferowany system operacyjny musi być w pełni zgodna z warunkami licencjonowania producenta oprogramowania</w:t>
            </w:r>
            <w:r w:rsidR="00614873" w:rsidRPr="00F1394A">
              <w:rPr>
                <w:rFonts w:ascii="Arial" w:hAnsi="Arial" w:cs="Arial"/>
                <w:color w:val="000000"/>
              </w:rPr>
              <w:t xml:space="preserve"> oraz bezterminowa.</w:t>
            </w:r>
          </w:p>
          <w:p w:rsidR="00BF5A38" w:rsidRPr="00F1394A" w:rsidRDefault="00BF5A38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 xml:space="preserve">2. Interfejsy użytkownika dostępne w kilku językach do wyboru – minimum w Polskim i Angielskim, </w:t>
            </w:r>
          </w:p>
          <w:p w:rsidR="00BF5A38" w:rsidRPr="00F1394A" w:rsidRDefault="00BF5A38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FF0000"/>
              </w:rPr>
            </w:pPr>
            <w:r w:rsidRPr="00F1394A">
              <w:rPr>
                <w:rFonts w:ascii="Arial" w:hAnsi="Arial" w:cs="Arial"/>
                <w:color w:val="FF0000"/>
                <w:highlight w:val="yellow"/>
              </w:rPr>
              <w:t xml:space="preserve">3. </w:t>
            </w:r>
            <w:r w:rsidR="005B6183" w:rsidRPr="00F1394A">
              <w:rPr>
                <w:rFonts w:ascii="Arial" w:hAnsi="Arial" w:cs="Arial"/>
                <w:color w:val="FF0000"/>
                <w:highlight w:val="yellow"/>
              </w:rPr>
              <w:t>Możliwość utworzenia w ramach licencji</w:t>
            </w:r>
            <w:r w:rsidR="00DD09CB" w:rsidRPr="00F1394A">
              <w:rPr>
                <w:rFonts w:ascii="Arial" w:hAnsi="Arial" w:cs="Arial"/>
                <w:color w:val="FF0000"/>
                <w:highlight w:val="yellow"/>
              </w:rPr>
              <w:t xml:space="preserve"> minimum</w:t>
            </w:r>
            <w:r w:rsidR="005B6183" w:rsidRPr="00F1394A">
              <w:rPr>
                <w:rFonts w:ascii="Arial" w:hAnsi="Arial" w:cs="Arial"/>
                <w:color w:val="FF0000"/>
                <w:highlight w:val="yellow"/>
              </w:rPr>
              <w:t xml:space="preserve"> 2 maszyn wirtualnych typu h</w:t>
            </w:r>
            <w:r w:rsidR="00614873" w:rsidRPr="00F1394A">
              <w:rPr>
                <w:rFonts w:ascii="Arial" w:hAnsi="Arial" w:cs="Arial"/>
                <w:color w:val="FF0000"/>
                <w:highlight w:val="yellow"/>
              </w:rPr>
              <w:t>y</w:t>
            </w:r>
            <w:r w:rsidR="005B6183" w:rsidRPr="00F1394A">
              <w:rPr>
                <w:rFonts w:ascii="Arial" w:hAnsi="Arial" w:cs="Arial"/>
                <w:color w:val="FF0000"/>
                <w:highlight w:val="yellow"/>
              </w:rPr>
              <w:t>per-v</w:t>
            </w:r>
          </w:p>
          <w:p w:rsidR="00BF5A38" w:rsidRPr="00F1394A" w:rsidRDefault="00BF5A38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 xml:space="preserve">4.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 – wymagane podanie nazwy strony serwera www. </w:t>
            </w:r>
          </w:p>
          <w:p w:rsidR="00BF5A38" w:rsidRPr="00F1394A" w:rsidRDefault="00BF5A38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5. Możliwość dokonywania aktualizacji i poprawek systemu poprzez mechanizm zarządzany przez administratora systemu</w:t>
            </w:r>
            <w:r w:rsidR="00614873" w:rsidRPr="00F1394A">
              <w:rPr>
                <w:rFonts w:ascii="Arial" w:hAnsi="Arial" w:cs="Arial"/>
                <w:color w:val="000000"/>
              </w:rPr>
              <w:t>.</w:t>
            </w:r>
          </w:p>
          <w:p w:rsidR="00BF5A38" w:rsidRPr="00F1394A" w:rsidRDefault="00BF5A38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 xml:space="preserve">6. </w:t>
            </w:r>
            <w:r w:rsidR="00614873" w:rsidRPr="00F1394A">
              <w:rPr>
                <w:rFonts w:ascii="Arial" w:hAnsi="Arial" w:cs="Arial"/>
                <w:color w:val="000000"/>
              </w:rPr>
              <w:t xml:space="preserve">Możliwość konfiguracji w systemie roli dns, dhcp. </w:t>
            </w:r>
          </w:p>
          <w:p w:rsidR="00BF5A38" w:rsidRPr="00F1394A" w:rsidRDefault="00BF5A38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 xml:space="preserve">7. Wbudowana zapora internetowa (firewall) dla ochrony połączeń internetowych; zintegrowana z systemem konsola do zarządzania ustawieniami zapory i regułami IP v4 i v6; </w:t>
            </w:r>
          </w:p>
          <w:p w:rsidR="00BF5A38" w:rsidRPr="00F1394A" w:rsidRDefault="00BF5A38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 xml:space="preserve">8. Wbudowane mechanizmy ochrony antywirusowej i przeciw złośliwemu oprogramowaniu z zapewnionymi bezpłatnymi aktualizacjami, </w:t>
            </w:r>
          </w:p>
          <w:p w:rsidR="00BF5A38" w:rsidRPr="00F1394A" w:rsidRDefault="00BF5A38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 xml:space="preserve">9. Zlokalizowane w języku polskim, co najmniej następujące elementy: menu, odtwarzacz multimediów, pomoc, komunikaty systemowe, </w:t>
            </w:r>
          </w:p>
          <w:p w:rsidR="00BF5A38" w:rsidRPr="00F1394A" w:rsidRDefault="00BF5A38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 xml:space="preserve">10. Graficzne środowisko instalacji i konfiguracji dostępne w języku polskim, </w:t>
            </w:r>
          </w:p>
          <w:p w:rsidR="00BF5A38" w:rsidRPr="00F1394A" w:rsidRDefault="00BF5A38" w:rsidP="00F1394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394A">
              <w:rPr>
                <w:rFonts w:ascii="Arial" w:hAnsi="Arial" w:cs="Arial"/>
                <w:sz w:val="22"/>
                <w:szCs w:val="22"/>
              </w:rPr>
              <w:t xml:space="preserve">11. Wsparcie dla większości powszechnie używanych urządzeń peryferyjnych (drukarek, urządzeń sieciowych, standardów USB, Plug&amp;Play, Wi-Fi), </w:t>
            </w:r>
          </w:p>
          <w:p w:rsidR="00BF5A38" w:rsidRPr="00F1394A" w:rsidRDefault="00BF5A38" w:rsidP="00F1394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394A">
              <w:rPr>
                <w:rFonts w:ascii="Arial" w:hAnsi="Arial" w:cs="Arial"/>
                <w:sz w:val="22"/>
                <w:szCs w:val="22"/>
              </w:rPr>
              <w:t xml:space="preserve">12. Funkcjonalność automatycznej zmiany domyślnej drukarki w zależności od sieci, do której podłączony jest komputer, </w:t>
            </w:r>
          </w:p>
          <w:p w:rsidR="00BF5A38" w:rsidRPr="00F1394A" w:rsidRDefault="00BF5A38" w:rsidP="00F1394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394A">
              <w:rPr>
                <w:rFonts w:ascii="Arial" w:hAnsi="Arial" w:cs="Arial"/>
                <w:sz w:val="22"/>
                <w:szCs w:val="22"/>
              </w:rPr>
              <w:t xml:space="preserve">13. Możliwość zarządzania stacją roboczą poprzez polityki grupowe – przez politykę Zamawiający rozumie zestaw reguł definiujących lub ograniczających funkcjonalność systemu lub aplikacji, </w:t>
            </w:r>
          </w:p>
          <w:p w:rsidR="00BF5A38" w:rsidRPr="00F1394A" w:rsidRDefault="00BF5A38" w:rsidP="00F1394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394A">
              <w:rPr>
                <w:rFonts w:ascii="Arial" w:hAnsi="Arial" w:cs="Arial"/>
                <w:sz w:val="22"/>
                <w:szCs w:val="22"/>
              </w:rPr>
              <w:lastRenderedPageBreak/>
              <w:t xml:space="preserve">14. Rozbudowane, definiowalne polityki bezpieczeństwa – polityki dla systemu operacyjnego i dla wskazanych aplikacji, </w:t>
            </w:r>
          </w:p>
          <w:p w:rsidR="00BF5A38" w:rsidRPr="00F1394A" w:rsidRDefault="00BF5A38" w:rsidP="00F1394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394A">
              <w:rPr>
                <w:rFonts w:ascii="Arial" w:hAnsi="Arial" w:cs="Arial"/>
                <w:sz w:val="22"/>
                <w:szCs w:val="22"/>
              </w:rPr>
              <w:t>15. Możliwość zdalnej automatycznej instalacji, konfiguracji, administrowania orazaktualizowania systemu, zgodnie z określonymi uprawnieniami poprzez polityki grupowe</w:t>
            </w:r>
            <w:r w:rsidR="00635B2F" w:rsidRPr="00F1394A">
              <w:rPr>
                <w:rFonts w:ascii="Arial" w:hAnsi="Arial" w:cs="Arial"/>
                <w:sz w:val="22"/>
                <w:szCs w:val="22"/>
              </w:rPr>
              <w:t xml:space="preserve"> oraz dołączania użytkowników do domeny.</w:t>
            </w:r>
          </w:p>
          <w:p w:rsidR="00BF5A38" w:rsidRPr="00F1394A" w:rsidRDefault="00BF5A38" w:rsidP="00F1394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394A">
              <w:rPr>
                <w:rFonts w:ascii="Arial" w:hAnsi="Arial" w:cs="Arial"/>
                <w:sz w:val="22"/>
                <w:szCs w:val="22"/>
              </w:rPr>
              <w:t xml:space="preserve">16. Zabezpieczony hasłem hierarchiczny dostęp do systemu, konta i profile użytkowników zarządzane zdalnie; praca systemu w trybie ochrony kont użytkowników. </w:t>
            </w:r>
          </w:p>
          <w:p w:rsidR="00BF5A38" w:rsidRPr="00F1394A" w:rsidRDefault="00BF5A38" w:rsidP="00F1394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394A">
              <w:rPr>
                <w:rFonts w:ascii="Arial" w:hAnsi="Arial" w:cs="Arial"/>
                <w:sz w:val="22"/>
                <w:szCs w:val="22"/>
              </w:rPr>
              <w:t xml:space="preserve">17.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 </w:t>
            </w:r>
          </w:p>
          <w:p w:rsidR="00BF5A38" w:rsidRPr="00F1394A" w:rsidRDefault="00BF5A38" w:rsidP="00F1394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394A">
              <w:rPr>
                <w:rFonts w:ascii="Arial" w:hAnsi="Arial" w:cs="Arial"/>
                <w:sz w:val="22"/>
                <w:szCs w:val="22"/>
              </w:rPr>
              <w:t xml:space="preserve">18. Zintegrowany z systemem operacyjnym moduł synchronizacji komputera z urządzeniami zewnętrznymi. </w:t>
            </w:r>
          </w:p>
          <w:p w:rsidR="00BF5A38" w:rsidRPr="00F1394A" w:rsidRDefault="00BF5A38" w:rsidP="00F1394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394A">
              <w:rPr>
                <w:rFonts w:ascii="Arial" w:hAnsi="Arial" w:cs="Arial"/>
                <w:sz w:val="22"/>
                <w:szCs w:val="22"/>
              </w:rPr>
              <w:t xml:space="preserve">19. Możliwość przystosowania stanowiska dla osób niepełnosprawnych (np. słabo widzących); </w:t>
            </w:r>
          </w:p>
          <w:p w:rsidR="00BF5A38" w:rsidRPr="00F1394A" w:rsidRDefault="00BF5A38" w:rsidP="00F1394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394A">
              <w:rPr>
                <w:rFonts w:ascii="Arial" w:hAnsi="Arial" w:cs="Arial"/>
                <w:sz w:val="22"/>
                <w:szCs w:val="22"/>
              </w:rPr>
              <w:t xml:space="preserve">20. Wsparcie dla IPSEC oparte na politykach – wdrażanie IPSEC oparte na zestawach reguł definiujących ustawienia zarządzanych w sposób centralny; </w:t>
            </w:r>
          </w:p>
          <w:p w:rsidR="00BF5A38" w:rsidRPr="00F1394A" w:rsidRDefault="00BF5A38" w:rsidP="00F1394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394A">
              <w:rPr>
                <w:rFonts w:ascii="Arial" w:hAnsi="Arial" w:cs="Arial"/>
                <w:sz w:val="22"/>
                <w:szCs w:val="22"/>
              </w:rPr>
              <w:t>21. Mechanizmy logowania w oparciu o: a. Login i hasło, b. Karty z certyfikatami (smartcard), c. Wirtualne karty (logowanie w oparciu o certyfikat chroniony poprzez moduł TPM),</w:t>
            </w:r>
          </w:p>
          <w:p w:rsidR="00BF5A38" w:rsidRPr="00F1394A" w:rsidRDefault="00BF5A38" w:rsidP="00F1394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394A">
              <w:rPr>
                <w:rFonts w:ascii="Arial" w:hAnsi="Arial" w:cs="Arial"/>
                <w:sz w:val="22"/>
                <w:szCs w:val="22"/>
              </w:rPr>
              <w:t xml:space="preserve">22. Wsparcie do uwierzytelnienia urządzenia na bazie certyfikatu, </w:t>
            </w:r>
          </w:p>
          <w:p w:rsidR="00BF5A38" w:rsidRPr="00F1394A" w:rsidRDefault="00BF5A38" w:rsidP="00F1394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394A">
              <w:rPr>
                <w:rFonts w:ascii="Arial" w:hAnsi="Arial" w:cs="Arial"/>
                <w:sz w:val="22"/>
                <w:szCs w:val="22"/>
              </w:rPr>
              <w:t xml:space="preserve">23. </w:t>
            </w:r>
            <w:r w:rsidR="00FC5488" w:rsidRPr="00F1394A">
              <w:rPr>
                <w:rFonts w:ascii="Arial" w:hAnsi="Arial" w:cs="Arial"/>
                <w:sz w:val="22"/>
                <w:szCs w:val="22"/>
              </w:rPr>
              <w:t xml:space="preserve">Możliwość tworzenia domeny. </w:t>
            </w:r>
          </w:p>
          <w:p w:rsidR="00BF5A38" w:rsidRPr="00F1394A" w:rsidRDefault="00BF5A38" w:rsidP="00F1394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394A">
              <w:rPr>
                <w:rFonts w:ascii="Arial" w:hAnsi="Arial" w:cs="Arial"/>
                <w:sz w:val="22"/>
                <w:szCs w:val="22"/>
              </w:rPr>
              <w:t xml:space="preserve">24. Wsparcie wbudowanej zapory ogniowej dla Internet Key Exchange v. 2 (IKEv2) dla warstwy transportowej IPsec, </w:t>
            </w:r>
          </w:p>
          <w:p w:rsidR="00BF5A38" w:rsidRPr="00F1394A" w:rsidRDefault="00BF5A38" w:rsidP="00F1394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394A">
              <w:rPr>
                <w:rFonts w:ascii="Arial" w:hAnsi="Arial" w:cs="Arial"/>
                <w:sz w:val="22"/>
                <w:szCs w:val="22"/>
              </w:rPr>
              <w:t xml:space="preserve">25. Wbudowane narzędzia służące do administracji, do wykonywania kopii zapasowych polityk i ich odtwarzania oraz generowania raportów z ustawień polityk; </w:t>
            </w:r>
          </w:p>
          <w:p w:rsidR="00BF5A38" w:rsidRPr="00F1394A" w:rsidRDefault="00BF5A38" w:rsidP="00F1394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394A">
              <w:rPr>
                <w:rFonts w:ascii="Arial" w:hAnsi="Arial" w:cs="Arial"/>
                <w:sz w:val="22"/>
                <w:szCs w:val="22"/>
              </w:rPr>
              <w:t xml:space="preserve">26. Wsparcie dla środowisk Java i .NET Framework 4.x – możliwość uruchomienia aplikacji działających we wskazanych środowiskach, </w:t>
            </w:r>
          </w:p>
          <w:p w:rsidR="00BF5A38" w:rsidRPr="00F1394A" w:rsidRDefault="00BF5A38" w:rsidP="00F1394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394A">
              <w:rPr>
                <w:rFonts w:ascii="Arial" w:hAnsi="Arial" w:cs="Arial"/>
                <w:sz w:val="22"/>
                <w:szCs w:val="22"/>
              </w:rPr>
              <w:t xml:space="preserve">27. Wsparcie dla JScript i VBScript – możliwość uruchamiania interpretera poleceń, </w:t>
            </w:r>
          </w:p>
          <w:p w:rsidR="00BF5A38" w:rsidRPr="00F1394A" w:rsidRDefault="00BF5A38" w:rsidP="00F1394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394A">
              <w:rPr>
                <w:rFonts w:ascii="Arial" w:hAnsi="Arial" w:cs="Arial"/>
                <w:sz w:val="22"/>
                <w:szCs w:val="22"/>
              </w:rPr>
              <w:t xml:space="preserve">28. Zdalna pomoc i współdzielenie aplikacji – możliwość zdalnego przejęcia sesji zalogowanego użytkownika celem rozwiązania problemu z komputerem, </w:t>
            </w:r>
          </w:p>
          <w:p w:rsidR="00BF5A38" w:rsidRPr="00F1394A" w:rsidRDefault="00BF5A38" w:rsidP="00F1394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394A">
              <w:rPr>
                <w:rFonts w:ascii="Arial" w:hAnsi="Arial" w:cs="Arial"/>
                <w:sz w:val="22"/>
                <w:szCs w:val="22"/>
              </w:rPr>
              <w:t xml:space="preserve">29. Rozwiązanie służące do automatycznego zbudowania obrazu systemu wraz z aplikacjami. Obraz systemu służyć ma do automatycznego upowszechnienia systemu operacyjnego inicjowanego i wykonywanego w całości poprzez sieć komputerową, </w:t>
            </w:r>
          </w:p>
          <w:p w:rsidR="00BF5A38" w:rsidRPr="00F1394A" w:rsidRDefault="00BF5A38" w:rsidP="00F1394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394A">
              <w:rPr>
                <w:rFonts w:ascii="Arial" w:hAnsi="Arial" w:cs="Arial"/>
                <w:sz w:val="22"/>
                <w:szCs w:val="22"/>
              </w:rPr>
              <w:t xml:space="preserve">30. Transakcyjny system plików pozwalający na stosowanie przydziałów (ang. quota) na dysku dla użytkowników oraz zapewniający większą niezawodność i pozwalający tworzyć kopie zapasowe, </w:t>
            </w:r>
          </w:p>
          <w:p w:rsidR="00BF5A38" w:rsidRPr="00F1394A" w:rsidRDefault="00BF5A38" w:rsidP="00F1394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394A">
              <w:rPr>
                <w:rFonts w:ascii="Arial" w:hAnsi="Arial" w:cs="Arial"/>
                <w:sz w:val="22"/>
                <w:szCs w:val="22"/>
              </w:rPr>
              <w:t xml:space="preserve">31. Zarządzanie kontami użytkowników sieci oraz urządzeniami sieciowymi tj. drukarki, modemy, woluminy dyskowe, usługi katalogowe </w:t>
            </w:r>
          </w:p>
          <w:p w:rsidR="00BF5A38" w:rsidRPr="00F1394A" w:rsidRDefault="00BF5A38" w:rsidP="00F1394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394A">
              <w:rPr>
                <w:rFonts w:ascii="Arial" w:hAnsi="Arial" w:cs="Arial"/>
                <w:sz w:val="22"/>
                <w:szCs w:val="22"/>
              </w:rPr>
              <w:t>3</w:t>
            </w:r>
            <w:r w:rsidR="0009324E" w:rsidRPr="00F1394A">
              <w:rPr>
                <w:rFonts w:ascii="Arial" w:hAnsi="Arial" w:cs="Arial"/>
                <w:sz w:val="22"/>
                <w:szCs w:val="22"/>
              </w:rPr>
              <w:t>2</w:t>
            </w:r>
            <w:r w:rsidRPr="00F1394A">
              <w:rPr>
                <w:rFonts w:ascii="Arial" w:hAnsi="Arial" w:cs="Arial"/>
                <w:sz w:val="22"/>
                <w:szCs w:val="22"/>
              </w:rPr>
              <w:t>. Możliwość przywracania obrazu plików systemowych do uprzednio zapisanej postaci,</w:t>
            </w:r>
          </w:p>
          <w:p w:rsidR="00BF5A38" w:rsidRPr="00F1394A" w:rsidRDefault="00BF5A38" w:rsidP="00F1394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394A">
              <w:rPr>
                <w:rFonts w:ascii="Arial" w:hAnsi="Arial" w:cs="Arial"/>
                <w:sz w:val="22"/>
                <w:szCs w:val="22"/>
              </w:rPr>
              <w:t>3</w:t>
            </w:r>
            <w:r w:rsidR="0009324E" w:rsidRPr="00F1394A">
              <w:rPr>
                <w:rFonts w:ascii="Arial" w:hAnsi="Arial" w:cs="Arial"/>
                <w:sz w:val="22"/>
                <w:szCs w:val="22"/>
              </w:rPr>
              <w:t>3</w:t>
            </w:r>
            <w:r w:rsidRPr="00F1394A">
              <w:rPr>
                <w:rFonts w:ascii="Arial" w:hAnsi="Arial" w:cs="Arial"/>
                <w:sz w:val="22"/>
                <w:szCs w:val="22"/>
              </w:rPr>
              <w:t xml:space="preserve">. Identyfikacja sieci komputerowych, do których jest podłączony system operacyjny, zapamiętywanie ustawień i przypisywanie do min. 3 kategorii bezpieczeństwa (z predefiniowanymi odpowiednio do kategorii ustawieniami zapory sieciowej, udostępniania plików itp.), </w:t>
            </w:r>
          </w:p>
          <w:p w:rsidR="00BF5A38" w:rsidRPr="00F1394A" w:rsidRDefault="00BF5A38" w:rsidP="00F1394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394A">
              <w:rPr>
                <w:rFonts w:ascii="Arial" w:hAnsi="Arial" w:cs="Arial"/>
                <w:sz w:val="22"/>
                <w:szCs w:val="22"/>
              </w:rPr>
              <w:t>3</w:t>
            </w:r>
            <w:r w:rsidR="0009324E" w:rsidRPr="00F1394A">
              <w:rPr>
                <w:rFonts w:ascii="Arial" w:hAnsi="Arial" w:cs="Arial"/>
                <w:sz w:val="22"/>
                <w:szCs w:val="22"/>
              </w:rPr>
              <w:t>4</w:t>
            </w:r>
            <w:r w:rsidRPr="00F1394A">
              <w:rPr>
                <w:rFonts w:ascii="Arial" w:hAnsi="Arial" w:cs="Arial"/>
                <w:sz w:val="22"/>
                <w:szCs w:val="22"/>
              </w:rPr>
              <w:t xml:space="preserve">. Możliwość blokowania lub dopuszczania dowolnych urządzeń peryferyjnych za pomocą polityk grupowych (np. przy użyciu numerów identyfikacyjnych sprzętu), </w:t>
            </w:r>
          </w:p>
          <w:p w:rsidR="00BF5A38" w:rsidRPr="00F1394A" w:rsidRDefault="00BF5A38" w:rsidP="00F1394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394A">
              <w:rPr>
                <w:rFonts w:ascii="Arial" w:hAnsi="Arial" w:cs="Arial"/>
                <w:sz w:val="22"/>
                <w:szCs w:val="22"/>
              </w:rPr>
              <w:t>3</w:t>
            </w:r>
            <w:r w:rsidR="0009324E" w:rsidRPr="00F1394A">
              <w:rPr>
                <w:rFonts w:ascii="Arial" w:hAnsi="Arial" w:cs="Arial"/>
                <w:sz w:val="22"/>
                <w:szCs w:val="22"/>
              </w:rPr>
              <w:t>5</w:t>
            </w:r>
            <w:r w:rsidRPr="00F1394A">
              <w:rPr>
                <w:rFonts w:ascii="Arial" w:hAnsi="Arial" w:cs="Arial"/>
                <w:sz w:val="22"/>
                <w:szCs w:val="22"/>
              </w:rPr>
              <w:t xml:space="preserve">. Mechanizm szyfrowania dysków wewnętrznych i zewnętrznych z możliwością szyfrowania ograniczonego do </w:t>
            </w:r>
          </w:p>
          <w:p w:rsidR="00BF5A38" w:rsidRPr="00F1394A" w:rsidRDefault="00BF5A38" w:rsidP="00F1394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394A">
              <w:rPr>
                <w:rFonts w:ascii="Arial" w:hAnsi="Arial" w:cs="Arial"/>
                <w:sz w:val="22"/>
                <w:szCs w:val="22"/>
              </w:rPr>
              <w:t xml:space="preserve">danych użytkownika, </w:t>
            </w:r>
          </w:p>
          <w:p w:rsidR="00BF5A38" w:rsidRPr="00F1394A" w:rsidRDefault="00BF5A38" w:rsidP="00F1394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394A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  <w:r w:rsidR="0009324E" w:rsidRPr="00F1394A">
              <w:rPr>
                <w:rFonts w:ascii="Arial" w:hAnsi="Arial" w:cs="Arial"/>
                <w:sz w:val="22"/>
                <w:szCs w:val="22"/>
              </w:rPr>
              <w:t>6</w:t>
            </w:r>
            <w:r w:rsidRPr="00F1394A">
              <w:rPr>
                <w:rFonts w:ascii="Arial" w:hAnsi="Arial" w:cs="Arial"/>
                <w:sz w:val="22"/>
                <w:szCs w:val="22"/>
              </w:rPr>
              <w:t>. Wbudowane w system narzędzie do szyfrowania dysków przenośnych, z możliwością centralnego zarządzania poprzez polityki grupowe, pozwalające na wymuszenie szyfrowania dysków przenośnych</w:t>
            </w:r>
          </w:p>
          <w:p w:rsidR="00635B2F" w:rsidRPr="00F1394A" w:rsidRDefault="00635B2F" w:rsidP="00F1394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394A">
              <w:rPr>
                <w:rFonts w:ascii="Arial" w:hAnsi="Arial" w:cs="Arial"/>
                <w:sz w:val="22"/>
                <w:szCs w:val="22"/>
              </w:rPr>
              <w:t>3</w:t>
            </w:r>
            <w:r w:rsidR="0009324E" w:rsidRPr="00F1394A">
              <w:rPr>
                <w:rFonts w:ascii="Arial" w:hAnsi="Arial" w:cs="Arial"/>
                <w:sz w:val="22"/>
                <w:szCs w:val="22"/>
              </w:rPr>
              <w:t>7</w:t>
            </w:r>
            <w:r w:rsidR="00BF5A38" w:rsidRPr="00F1394A">
              <w:rPr>
                <w:rFonts w:ascii="Arial" w:hAnsi="Arial" w:cs="Arial"/>
                <w:sz w:val="22"/>
                <w:szCs w:val="22"/>
              </w:rPr>
              <w:t xml:space="preserve">. Możliwość tworzenia i przechowywania kopii zapasowych kluczy odzyskiwania do szyfrowania partycji w usługach katalogowych. </w:t>
            </w:r>
          </w:p>
          <w:p w:rsidR="00BF5A38" w:rsidRPr="00F1394A" w:rsidRDefault="0009324E" w:rsidP="00F1394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394A">
              <w:rPr>
                <w:rFonts w:ascii="Arial" w:hAnsi="Arial" w:cs="Arial"/>
                <w:sz w:val="22"/>
                <w:szCs w:val="22"/>
              </w:rPr>
              <w:t>38</w:t>
            </w:r>
            <w:r w:rsidR="00BF5A38" w:rsidRPr="00F1394A">
              <w:rPr>
                <w:rFonts w:ascii="Arial" w:hAnsi="Arial" w:cs="Arial"/>
                <w:sz w:val="22"/>
                <w:szCs w:val="22"/>
              </w:rPr>
              <w:t xml:space="preserve">. Możliwość nieodpłatnego instalowania dodatkowych języków interfejsu systemu operacyjnego oraz możliwość zmiany języka bez konieczności reinstalacji systemu. </w:t>
            </w:r>
          </w:p>
          <w:p w:rsidR="00BF5A38" w:rsidRPr="00F1394A" w:rsidRDefault="00BF5A38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E20A8D" w:rsidRPr="00F1394A" w:rsidRDefault="00E20A8D" w:rsidP="00F1394A">
      <w:pPr>
        <w:spacing w:after="0" w:line="276" w:lineRule="auto"/>
        <w:jc w:val="center"/>
        <w:rPr>
          <w:rFonts w:ascii="Arial" w:hAnsi="Arial" w:cs="Arial"/>
          <w:color w:val="FF0000"/>
          <w:highlight w:val="yellow"/>
        </w:rPr>
      </w:pPr>
    </w:p>
    <w:p w:rsidR="008D3757" w:rsidRPr="00F1394A" w:rsidRDefault="00E20A8D" w:rsidP="00F1394A">
      <w:pPr>
        <w:spacing w:after="0" w:line="276" w:lineRule="auto"/>
        <w:jc w:val="center"/>
        <w:rPr>
          <w:rFonts w:ascii="Arial" w:hAnsi="Arial" w:cs="Arial"/>
          <w:b/>
          <w:bCs/>
          <w:color w:val="FF0000"/>
          <w:highlight w:val="yellow"/>
        </w:rPr>
      </w:pPr>
      <w:r w:rsidRPr="00F1394A">
        <w:rPr>
          <w:rFonts w:ascii="Arial" w:hAnsi="Arial" w:cs="Arial"/>
          <w:color w:val="FF0000"/>
          <w:highlight w:val="yellow"/>
        </w:rPr>
        <w:t xml:space="preserve">Wymagania techniczne licencji </w:t>
      </w:r>
    </w:p>
    <w:tbl>
      <w:tblPr>
        <w:tblStyle w:val="GridTableLight"/>
        <w:tblW w:w="5000" w:type="pct"/>
        <w:tblLook w:val="0000"/>
      </w:tblPr>
      <w:tblGrid>
        <w:gridCol w:w="9288"/>
      </w:tblGrid>
      <w:tr w:rsidR="008D3757" w:rsidRPr="00F1394A" w:rsidTr="00B96D57">
        <w:trPr>
          <w:trHeight w:val="823"/>
        </w:trPr>
        <w:tc>
          <w:tcPr>
            <w:tcW w:w="5000" w:type="pct"/>
          </w:tcPr>
          <w:p w:rsidR="008D3757" w:rsidRPr="00F1394A" w:rsidRDefault="008D3757" w:rsidP="00F13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b/>
                <w:bCs/>
                <w:color w:val="000000"/>
              </w:rPr>
              <w:t>Licencje na oprogramowanie biurowe</w:t>
            </w:r>
          </w:p>
          <w:p w:rsidR="008D3757" w:rsidRPr="00F1394A" w:rsidRDefault="008D3757" w:rsidP="00F13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b/>
                <w:bCs/>
                <w:color w:val="000000"/>
              </w:rPr>
              <w:t>25 sztuk</w:t>
            </w:r>
          </w:p>
        </w:tc>
      </w:tr>
      <w:tr w:rsidR="008D3757" w:rsidRPr="00F1394A" w:rsidTr="00B96D57">
        <w:trPr>
          <w:trHeight w:val="1404"/>
        </w:trPr>
        <w:tc>
          <w:tcPr>
            <w:tcW w:w="5000" w:type="pct"/>
          </w:tcPr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 xml:space="preserve">Licencja dożywotnia / na czas nieokreślony. 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Wersja językowa: Pełna polska wersja językowa interfejsu użytkownika,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Oprogramowanie musi umożliwiać dostosowanie dokumentów i szablonów do potrzeb instytucji oraz udostępniać narzędzia umożliwiające dystrybucję odpowiednich szablonów do właściwych odbiorców,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W skład oprogramowania muszą wchodzić narzędzia programistyczne umożliwiające automatyzację pracy i wymianę danych pomiędzy dokumentami i aplikacjami (język makropoleceń, język skryptowy),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Do aplikacji musi być dostępna pełna dokumentacja w języku polskim,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Pakiet zintegrowanych aplikacji biurowych musi zawierać: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– edytor tekstu,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– arkusz kalkulacyjny,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– narzędzie do przygotowywania i prowadzenia prezentacji,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– narzędzie do tworzenia drukowanych materiałów informacyjnych,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– narzędzie zarządzania informacją prywatą (pocztą elektroniczną, kalendarzem, kontaktami i zadaniami),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– narzędzie do tworzenia notatek przy pomocy klawiatury lub notatek odręcznych na ekranie urządzenia typu tablet PC z mechanizmem OCR.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Minimalna wymagana funkcjonalność dotycząca edytora tekstu: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edycja i formatowanie tekstu w języku polskim wraz z obsługą języka polskiego w zakresie sprawdzania pisowni i poprawności gramatycznej oraz funkcjonalnością słownika wyrazów bliskoznacznych i autokorekty,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wstawianie oraz formatowanie tabel,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wstawianie oraz formatowanie obiektów graficznych,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wstawianie wykresów i tabel z arkusza kalkulacyjnego (wliczając tabele przestawne),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automatyczne numerowanie rozdziałów, punktów, akapitów, tabel i rysunków,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automatyczne tworzenie spisów treści,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formatowanie nagłówków i stopek stron,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sprawdzanie pisowni w języku polskim,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śledzenie zmian wprowadzonych przez użytkowników,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nagrywanie, tworzenie i edycję makr automatyzujących wykonywanie czynności,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określenie układu strony (pionowa/pozioma),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 xml:space="preserve">• wykonywanie korespondencji seryjnej bazując na danych adresowych pochodzących z arkusza kalkulacyjnego 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lastRenderedPageBreak/>
              <w:t>i z narzędzia do zarządzania informacją prywatną,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zabezpieczenie dokumentów hasłem przed odczytem oraz przed wprowadzaniem modyfikacji.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Minimalna wymagana funkcjonalność dotycząca arkusza kalkulacyjnego: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tworzenie raportów tabelarycznych,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tworzenie wykresów liniowych (wraz z linią trendu), słupkowych, kołowych,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tworzenie arkuszy kalkulacyjnych zawierających teksty, dane liczbowe oraz formuły przeprowadzające operacje matematyczne, logiczne, tekstowe, statystyczne oraz operacje na danych finansowych i na miarach czasu,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 xml:space="preserve">• tworzenie raportów z zewnętrznych źródeł danych (inne arkusze kalkulacyjne, bazy danych zgodne 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z ODBC, pliki tekstowe, pliki XML, webservice),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obsługę kostek OLAP oraz tworzenie i edycję kwerend bazodanowych i webowych. Narzędzia wspomagające analizę statystyczną i finansową, analizę wariantową i rozwiązywanie problemów optymalizacyjnych,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tworzenie raportów tabeli przestawnych umożliwiających dynamiczną zmianę wymiarów oraz wykresów bazujących na danych z tabeli przestawnych,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wyszukiwanie i zmianę danych,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wykonywanie analiz danych przy użyciu formatowania warunkowego,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nazywanie komórek arkusza i odwoływanie się w formułach po takiej nazwie,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nagrywanie, tworzenie i edycję makr automatyzujących wykonywanie czynności,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formatowanie czasu, daty i wartości finansowych z polskich formatem,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zapis wielu arkuszy kalkulacyjnych w jednym pliku,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zabezpieczenie dokumentów hasłem przed odczytem, oraz przed wprowadzaniem modyfikacji.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Minimalna wymagana funkcjonalność dotycząca narzędzia do przygotowania i prowadzenia prezentacji: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przygotowanie prezentacji multimedialnych, które będą prezentowane przy użyciu projektora multimedialnego,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drukowanie w formacie umożliwiającym robienie notatek,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zapisanie jako prezentacja tylko do odczytu,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nagrywanie narracji i dołączanie jej do prezentacji,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opatrywanie slajdów notatkami dla prezentera,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umieszczanie i formatowanie tekstów, obiektów graficznych, tabel, nagrań dźwiękowych i wideo,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umieszczanie tabeli i wykresów pochodzących z arkusza kalkulacyjnego,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odświeżenie wykresu znajdującego się w prezentacji po zmianie danych w źródłowym arkuszu kalkulacyjnym,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możliwość tworzenia animacji obiektów i całych slajdów,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prowadzenie prezentacji w trybie prezentera, gdzie slajdy są widoczne na jednym monitorze lub projektorze, a na drugim widoczne są slajdy i notatki prezentera.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Minimalna wymagana funkcjonalność dotycząca narzędzia do tworzenia drukowanych materiałów informacyjnych: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tworzenie i edycję drukowanych materiałów informacyjnych,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 xml:space="preserve">• tworzenie materiałów przy użyciu dostępnych z narzędziem szablonów: broszur, </w:t>
            </w:r>
            <w:r w:rsidRPr="00F1394A">
              <w:rPr>
                <w:rFonts w:ascii="Arial" w:hAnsi="Arial" w:cs="Arial"/>
                <w:color w:val="000000"/>
              </w:rPr>
              <w:lastRenderedPageBreak/>
              <w:t>biuletynów, katalogów,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edycję poszczególnych stron materiałów,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podział treści na kolumny,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umieszczanie elementów graficznych,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wykorzystanie mechanizmu korespondencji seryjnej,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płynne przesuwanie elementów po całej stronie publikacji,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eksport publikacji do formatu PDF oraz TIFF,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wydruk publikacji,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możliwość przygotowania materiałów do wydruku w standardzie CMYK.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Minimalna wymagana funkcjonalność dotycząca narzędzia do zarządzania informacją prywatną (pocztą elektroniczną, kalendarzem, kontaktami i zadaniami):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pobieranie i wysyłanie poczty elektronicznej z serwera pocztowego,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filtrowanie niechcianej poczty elektronicznej (SPAM) oraz określanie listy zablokowanych i bezpiecznych nadawców,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tworzenie katalogów, pozwalających katalogować pocztę elektroniczną,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automatyczne grupowanie poczty o tym samym tytule,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tworzenie reguł przenoszących automatycznie nową pocztę elektroniczną do określonych katalogów bazując na słowach zawartych w tytule, adresie nadawcy i odbiorcy,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oflagowanie poczty elektronicznej z określeniem terminu przypomnienia,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zarządzanie kalendarzem,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udostępnianie kalendarza innym użytkownikom,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przeglądanie kalendarza innych użytkowników,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zaproszenie uczestników na spotkanie, co po ich akceptacji powoduje automatyczne wprowadzenie spotkania w ich kalendarzach,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zarządzanie listą zadań,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zlecanie zadań innym użytkownikom,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zarządzanie listą kontaktów,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udostępnianie listy kontaktów innym użytkownikom,</w:t>
            </w:r>
          </w:p>
          <w:p w:rsidR="00C659D0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 xml:space="preserve">• przeglądanie listy kontaktów innych użytkowników, </w:t>
            </w:r>
          </w:p>
          <w:p w:rsidR="008D3757" w:rsidRPr="00F1394A" w:rsidRDefault="00C659D0" w:rsidP="00F13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>• możliwość przesyłania kontaktów innym użytkownikom.</w:t>
            </w:r>
          </w:p>
        </w:tc>
      </w:tr>
    </w:tbl>
    <w:p w:rsidR="008D3757" w:rsidRPr="00F1394A" w:rsidRDefault="008D3757" w:rsidP="00F1394A">
      <w:pPr>
        <w:spacing w:after="0" w:line="276" w:lineRule="auto"/>
        <w:rPr>
          <w:rFonts w:ascii="Arial" w:hAnsi="Arial" w:cs="Arial"/>
          <w:b/>
          <w:bCs/>
          <w:color w:val="FF0000"/>
          <w:highlight w:val="yellow"/>
        </w:rPr>
      </w:pPr>
    </w:p>
    <w:p w:rsidR="008D3757" w:rsidRPr="00F1394A" w:rsidRDefault="008D3757" w:rsidP="00F1394A">
      <w:pPr>
        <w:spacing w:after="0" w:line="276" w:lineRule="auto"/>
        <w:rPr>
          <w:rFonts w:ascii="Arial" w:hAnsi="Arial" w:cs="Arial"/>
          <w:b/>
          <w:bCs/>
          <w:color w:val="FF0000"/>
          <w:highlight w:val="yellow"/>
        </w:rPr>
      </w:pPr>
    </w:p>
    <w:p w:rsidR="008D3757" w:rsidRPr="00F1394A" w:rsidRDefault="008D3757" w:rsidP="00F1394A">
      <w:pPr>
        <w:spacing w:after="0" w:line="276" w:lineRule="auto"/>
        <w:rPr>
          <w:rFonts w:ascii="Arial" w:hAnsi="Arial" w:cs="Arial"/>
          <w:b/>
          <w:bCs/>
          <w:color w:val="FF0000"/>
          <w:highlight w:val="yellow"/>
        </w:rPr>
      </w:pPr>
    </w:p>
    <w:p w:rsidR="008D3757" w:rsidRPr="00F1394A" w:rsidRDefault="008D3757" w:rsidP="00F1394A">
      <w:pPr>
        <w:spacing w:after="0" w:line="276" w:lineRule="auto"/>
        <w:rPr>
          <w:rFonts w:ascii="Arial" w:hAnsi="Arial" w:cs="Arial"/>
          <w:b/>
          <w:bCs/>
          <w:color w:val="FF0000"/>
          <w:highlight w:val="yellow"/>
        </w:rPr>
      </w:pPr>
    </w:p>
    <w:tbl>
      <w:tblPr>
        <w:tblStyle w:val="PlainTable1"/>
        <w:tblW w:w="9840" w:type="dxa"/>
        <w:tblLayout w:type="fixed"/>
        <w:tblLook w:val="0620"/>
      </w:tblPr>
      <w:tblGrid>
        <w:gridCol w:w="9840"/>
      </w:tblGrid>
      <w:tr w:rsidR="00392E82" w:rsidRPr="00F1394A" w:rsidTr="000C0C45">
        <w:trPr>
          <w:cnfStyle w:val="100000000000"/>
        </w:trPr>
        <w:tc>
          <w:tcPr>
            <w:tcW w:w="9840" w:type="dxa"/>
            <w:hideMark/>
          </w:tcPr>
          <w:p w:rsidR="00392E82" w:rsidRPr="00F1394A" w:rsidRDefault="00392E82" w:rsidP="00F1394A">
            <w:pPr>
              <w:spacing w:before="60" w:line="276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F1394A">
              <w:rPr>
                <w:rFonts w:ascii="Arial" w:hAnsi="Arial" w:cs="Arial"/>
              </w:rPr>
              <w:t>Konfiguracja usług terminalowych i migracja danych</w:t>
            </w:r>
          </w:p>
          <w:p w:rsidR="00392E82" w:rsidRPr="00F1394A" w:rsidRDefault="00392E82" w:rsidP="00F1394A">
            <w:pPr>
              <w:spacing w:line="276" w:lineRule="auto"/>
              <w:ind w:right="-40"/>
              <w:jc w:val="center"/>
              <w:rPr>
                <w:rFonts w:ascii="Arial" w:hAnsi="Arial" w:cs="Arial"/>
                <w:bCs w:val="0"/>
              </w:rPr>
            </w:pPr>
            <w:r w:rsidRPr="00F1394A">
              <w:rPr>
                <w:rFonts w:ascii="Arial" w:hAnsi="Arial" w:cs="Arial"/>
                <w:bCs w:val="0"/>
              </w:rPr>
              <w:t xml:space="preserve">ze starego serwera </w:t>
            </w:r>
          </w:p>
        </w:tc>
      </w:tr>
      <w:tr w:rsidR="00392E82" w:rsidRPr="00F1394A" w:rsidTr="000C0C45">
        <w:tc>
          <w:tcPr>
            <w:tcW w:w="9840" w:type="dxa"/>
            <w:hideMark/>
          </w:tcPr>
          <w:p w:rsidR="00392E82" w:rsidRPr="00F1394A" w:rsidRDefault="00392E82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>Zakres prac do wykonania:</w:t>
            </w:r>
          </w:p>
          <w:p w:rsidR="00392E82" w:rsidRPr="00F1394A" w:rsidRDefault="00392E82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>konfiguracja puli raid na serwerze,</w:t>
            </w:r>
          </w:p>
          <w:p w:rsidR="00392E82" w:rsidRPr="00F1394A" w:rsidRDefault="00392E82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>instalacja systemu,</w:t>
            </w:r>
          </w:p>
          <w:p w:rsidR="00392E82" w:rsidRPr="00F1394A" w:rsidRDefault="00392E82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>konfiguracja usług terminalowych, dhcp, dns,</w:t>
            </w:r>
          </w:p>
          <w:p w:rsidR="00392E82" w:rsidRPr="00F1394A" w:rsidRDefault="00392E82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>migracja oprogramowania dziedzinowego – tensoft, doskomp, besti@,</w:t>
            </w:r>
          </w:p>
          <w:p w:rsidR="00392E82" w:rsidRPr="00F1394A" w:rsidRDefault="00392E82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>konfiguracja backupów na zewnętrzną macierz dyskową,</w:t>
            </w:r>
          </w:p>
          <w:p w:rsidR="00392E82" w:rsidRPr="00F1394A" w:rsidRDefault="00392E82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>podłączenie 25 stacji pod serwer usług terminalowych.</w:t>
            </w:r>
          </w:p>
          <w:p w:rsidR="00392E82" w:rsidRPr="00F1394A" w:rsidRDefault="00392E82" w:rsidP="00F1394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392E82" w:rsidRPr="00F1394A" w:rsidRDefault="00392E82" w:rsidP="00F1394A">
      <w:pPr>
        <w:spacing w:after="0" w:line="276" w:lineRule="auto"/>
        <w:rPr>
          <w:rFonts w:ascii="Arial" w:hAnsi="Arial" w:cs="Arial"/>
          <w:b/>
          <w:bCs/>
          <w:color w:val="FF0000"/>
          <w:highlight w:val="yellow"/>
        </w:rPr>
      </w:pPr>
    </w:p>
    <w:p w:rsidR="00392E82" w:rsidRPr="00F1394A" w:rsidRDefault="00392E82" w:rsidP="00F1394A">
      <w:pPr>
        <w:spacing w:after="0" w:line="276" w:lineRule="auto"/>
        <w:rPr>
          <w:rFonts w:ascii="Arial" w:hAnsi="Arial" w:cs="Arial"/>
          <w:b/>
          <w:bCs/>
          <w:color w:val="FF0000"/>
          <w:highlight w:val="yellow"/>
        </w:rPr>
      </w:pPr>
    </w:p>
    <w:p w:rsidR="00DF1579" w:rsidRPr="00F1394A" w:rsidRDefault="00DF1579" w:rsidP="00F1394A">
      <w:pPr>
        <w:spacing w:after="0" w:line="276" w:lineRule="auto"/>
        <w:rPr>
          <w:rFonts w:ascii="Arial" w:hAnsi="Arial" w:cs="Arial"/>
          <w:b/>
          <w:bCs/>
          <w:color w:val="FF0000"/>
          <w:highlight w:val="yellow"/>
        </w:rPr>
      </w:pPr>
      <w:r w:rsidRPr="00F1394A">
        <w:rPr>
          <w:rFonts w:ascii="Arial" w:hAnsi="Arial" w:cs="Arial"/>
          <w:b/>
          <w:bCs/>
          <w:color w:val="FF0000"/>
          <w:highlight w:val="yellow"/>
        </w:rPr>
        <w:lastRenderedPageBreak/>
        <w:t xml:space="preserve">Zadanie nr </w:t>
      </w:r>
      <w:r w:rsidR="005B081A">
        <w:rPr>
          <w:rFonts w:ascii="Arial" w:hAnsi="Arial" w:cs="Arial"/>
          <w:b/>
          <w:bCs/>
          <w:color w:val="FF0000"/>
          <w:highlight w:val="yellow"/>
        </w:rPr>
        <w:t>5</w:t>
      </w:r>
    </w:p>
    <w:p w:rsidR="00DF1579" w:rsidRPr="00F1394A" w:rsidRDefault="00DF1579" w:rsidP="00F1394A">
      <w:pPr>
        <w:spacing w:after="0" w:line="276" w:lineRule="auto"/>
        <w:rPr>
          <w:rFonts w:ascii="Arial" w:hAnsi="Arial" w:cs="Arial"/>
        </w:rPr>
      </w:pPr>
      <w:r w:rsidRPr="00F1394A">
        <w:rPr>
          <w:rFonts w:ascii="Arial" w:hAnsi="Arial" w:cs="Arial"/>
        </w:rPr>
        <w:t xml:space="preserve">Oprogramowanie antywirusowe </w:t>
      </w:r>
      <w:r w:rsidR="00E72473" w:rsidRPr="00F1394A">
        <w:rPr>
          <w:rFonts w:ascii="Arial" w:hAnsi="Arial" w:cs="Arial"/>
        </w:rPr>
        <w:t xml:space="preserve">dla 40 komputerów </w:t>
      </w:r>
    </w:p>
    <w:p w:rsidR="006E4168" w:rsidRPr="00F1394A" w:rsidRDefault="00E72473" w:rsidP="00F1394A">
      <w:pPr>
        <w:spacing w:after="0" w:line="276" w:lineRule="auto"/>
        <w:jc w:val="center"/>
        <w:rPr>
          <w:rFonts w:ascii="Arial" w:hAnsi="Arial" w:cs="Arial"/>
          <w:color w:val="FF0000"/>
          <w:highlight w:val="yellow"/>
        </w:rPr>
      </w:pPr>
      <w:r w:rsidRPr="00F1394A">
        <w:rPr>
          <w:rFonts w:ascii="Arial" w:hAnsi="Arial" w:cs="Arial"/>
          <w:color w:val="FF0000"/>
          <w:highlight w:val="yellow"/>
        </w:rPr>
        <w:t>Wymagania techniczne licencji na oprogramowanie antywirusowe</w:t>
      </w:r>
    </w:p>
    <w:tbl>
      <w:tblPr>
        <w:tblStyle w:val="GridTableLight"/>
        <w:tblW w:w="5000" w:type="pct"/>
        <w:tblLook w:val="0000"/>
      </w:tblPr>
      <w:tblGrid>
        <w:gridCol w:w="9288"/>
      </w:tblGrid>
      <w:tr w:rsidR="00E72473" w:rsidRPr="00F1394A" w:rsidTr="00245965">
        <w:trPr>
          <w:trHeight w:val="130"/>
        </w:trPr>
        <w:tc>
          <w:tcPr>
            <w:tcW w:w="5000" w:type="pct"/>
          </w:tcPr>
          <w:p w:rsidR="00C92B63" w:rsidRPr="00F1394A" w:rsidRDefault="00E72473" w:rsidP="00F13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1394A">
              <w:rPr>
                <w:rFonts w:ascii="Arial" w:hAnsi="Arial" w:cs="Arial"/>
                <w:b/>
                <w:bCs/>
                <w:color w:val="000000"/>
              </w:rPr>
              <w:t xml:space="preserve">Oprogramowanie antywirusowe </w:t>
            </w:r>
          </w:p>
          <w:p w:rsidR="00E72473" w:rsidRPr="00F1394A" w:rsidRDefault="00E72473" w:rsidP="00F13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b/>
                <w:bCs/>
                <w:color w:val="000000"/>
              </w:rPr>
              <w:t>40 komputerów</w:t>
            </w:r>
            <w:r w:rsidR="00300CEC" w:rsidRPr="00F1394A">
              <w:rPr>
                <w:rFonts w:ascii="Arial" w:hAnsi="Arial" w:cs="Arial"/>
                <w:b/>
                <w:bCs/>
                <w:color w:val="000000"/>
              </w:rPr>
              <w:t>/licencji</w:t>
            </w:r>
            <w:r w:rsidR="002A33E0" w:rsidRPr="00F1394A">
              <w:rPr>
                <w:rFonts w:ascii="Arial" w:hAnsi="Arial" w:cs="Arial"/>
                <w:b/>
                <w:bCs/>
                <w:color w:val="000000"/>
              </w:rPr>
              <w:t xml:space="preserve"> na 12 miesięcy</w:t>
            </w:r>
          </w:p>
        </w:tc>
      </w:tr>
      <w:tr w:rsidR="00E72473" w:rsidRPr="00F1394A" w:rsidTr="00245965">
        <w:trPr>
          <w:trHeight w:val="2338"/>
        </w:trPr>
        <w:tc>
          <w:tcPr>
            <w:tcW w:w="5000" w:type="pct"/>
          </w:tcPr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Zakup dla 40 użytkowników licencji na program antywirusowy w wersji z ochroną połączenia internetowego (zapewniający ochronę przed wszelakiego rodzaju szkodliwym oprogramowaniem - wirusami, robakami, trojanami oraz komponentami szpiegującymi,z ochroną poczty e-mail i możliwością szyfrowania dysków).</w:t>
            </w:r>
            <w:r w:rsidR="00C65E80" w:rsidRPr="00F1394A">
              <w:rPr>
                <w:rFonts w:ascii="Arial" w:hAnsi="Arial" w:cs="Arial"/>
                <w:bCs/>
                <w:lang w:val="en-US"/>
              </w:rPr>
              <w:t>Okres wsparcia</w:t>
            </w:r>
            <w:r w:rsidR="00A84BB3" w:rsidRPr="00F1394A">
              <w:rPr>
                <w:rFonts w:ascii="Arial" w:hAnsi="Arial" w:cs="Arial"/>
                <w:bCs/>
                <w:lang w:val="en-US"/>
              </w:rPr>
              <w:t xml:space="preserve"> technicznego producenta</w:t>
            </w:r>
            <w:r w:rsidR="00C65E80" w:rsidRPr="00F1394A">
              <w:rPr>
                <w:rFonts w:ascii="Arial" w:hAnsi="Arial" w:cs="Arial"/>
                <w:bCs/>
                <w:lang w:val="en-US"/>
              </w:rPr>
              <w:t xml:space="preserve"> musi wynosić minimum 12 miesięcy liczonych od daty podpisania protokołu odbioru</w:t>
            </w:r>
            <w:r w:rsidR="000535D3" w:rsidRPr="00F1394A">
              <w:rPr>
                <w:rFonts w:ascii="Arial" w:hAnsi="Arial" w:cs="Arial"/>
                <w:bCs/>
                <w:lang w:val="en-US"/>
              </w:rPr>
              <w:t xml:space="preserve">. Musi </w:t>
            </w:r>
            <w:r w:rsidR="000535D3" w:rsidRPr="00F1394A">
              <w:rPr>
                <w:rFonts w:ascii="Arial" w:hAnsi="Arial" w:cs="Arial"/>
                <w:bCs/>
              </w:rPr>
              <w:t>być</w:t>
            </w:r>
            <w:r w:rsidR="000535D3" w:rsidRPr="00F1394A">
              <w:rPr>
                <w:rFonts w:ascii="Arial" w:hAnsi="Arial" w:cs="Arial"/>
                <w:bCs/>
                <w:lang w:val="en-US"/>
              </w:rPr>
              <w:t xml:space="preserve"> zapewniona możliwość zgłaszania awarii w trybie 24 x 7.  Czas reakcji na zgłoszenie maksymalnie: w następnym dniu roboczym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1394A">
              <w:rPr>
                <w:rFonts w:ascii="Arial" w:hAnsi="Arial" w:cs="Arial"/>
                <w:b/>
                <w:bCs/>
              </w:rPr>
              <w:t>Minimalne wymagania techniczne, funkcjonalne i użytkowe: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1) System umożliwia: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a) automatyczną (zdalną) instalację na stacjach klienckich</w:t>
            </w:r>
            <w:r w:rsidR="00D90CD4" w:rsidRPr="00F1394A">
              <w:rPr>
                <w:rFonts w:ascii="Arial" w:hAnsi="Arial" w:cs="Arial"/>
              </w:rPr>
              <w:t xml:space="preserve">. 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2) System posiada wbudowane narzędzie do analizy i gromadzenia wszystkich ważnych informacji o danym komputerze, bez konieczności korzystania z żadnych zewnętrznych stron  internetowych, w szczególności o następujących funkcjonalnościach: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a) gromadzenie informacji o aktywnych procesach, stanowiących zagrożenie dla komputera lub mogących być przyczyną jego nieprawidłowej pracy;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b) możliwość selekcji i grupowania wszystkich procesów wg kryterium prawdopodobieństwa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zagrożenia, jakie mogą powodować;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c) możliwość określenia przyczyn błędnej pracy systemu, w tym m.in. tych powiązanych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z działaniem złośliwych programów, które niezauważenie dla użytkownika przedostały się do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systemu;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d) możliwość instalacji konsoli zarządzania;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e) konsola zarządzająca dostępna z poziomu przeglądarki</w:t>
            </w:r>
            <w:r w:rsidR="00DA41E1" w:rsidRPr="00F1394A">
              <w:rPr>
                <w:rFonts w:ascii="Arial" w:hAnsi="Arial" w:cs="Arial"/>
              </w:rPr>
              <w:t xml:space="preserve"> lub programu</w:t>
            </w:r>
            <w:r w:rsidRPr="00F1394A">
              <w:rPr>
                <w:rFonts w:ascii="Arial" w:hAnsi="Arial" w:cs="Arial"/>
              </w:rPr>
              <w:t>;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f)  możliwość automatycznego wykrywania i usuwania innego oprogramowania antywirusowego podczas instalacji;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g) możliwość ukrycia interfejsu przed użytkownikiem końcowym;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h) program posiada kwarantannę spyware oraz riskware;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i) program z Menu Start pozwala stworzyć plik diagnostyczny do analizy problemów;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j) program pozwala z interfejsu graficznego użytkownika wysłać próbkę wirusa bezpośrednio do laboratorium antywirusowego producenta;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k) program posiada narzędzie ręcznej aktualizacji stacji roboczych we wszystkich sygnaturach dla poszczególnych silników skanujących;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l) automatyczne powiadamianie użytkowników oraz administratora o pojawiających się zagrożeniach wraz z określeniem, czy stacja robocza jest odpowiednio zabezpieczona;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m) skanowanie przez program na komputerze klienckim przychodzącej i wychodzącej poczty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 xml:space="preserve">elektronicznej bez konieczności instalowania dodatkowych programów/modułów; 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w programach pocztowych nie modyfikowane są ustawienia konta, tj. serwera POP3, SMTP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i IMAP; obsługa i wsparcie techniczne dla m.in. MS Outlook Express, MS Outlook, Mozilla,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Netscape Mail;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n) program posiada wsparcie do filtrowania protokołu IPv6;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o) automatyczna kwarantanna blokująca ruch przychodzących i wychodzących realizowana na poziomie oferowanego oprogramowania, włączająca się w momencie, gdy stacja robocza posiada stare sygnatury antywirusowe.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 xml:space="preserve">3) Wbudowane dwa niezależne moduły heurystyczne - jeden wykorzystujący pasywne </w:t>
            </w:r>
            <w:r w:rsidRPr="00F1394A">
              <w:rPr>
                <w:rFonts w:ascii="Arial" w:hAnsi="Arial" w:cs="Arial"/>
              </w:rPr>
              <w:lastRenderedPageBreak/>
              <w:t>metody heurystyczne (heurystyka) i drugi wykorzystujący aktywne metody heurystyczne oraz elementy sztucznej inteligencji (zaawansowana heurystyka). Musi istnieć możliwość wyboru, z jaką heurystyka ma odbywać się skanowanie - z użyciem jednej i/lub obu metod jednocześnie.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4) Aplikacja ma posiadać funkcjonalność umożliwiającą zastosowanie reguł dla podłączanych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urządzeń w zależności od zalogowanego użytkownika.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5) Program musi być wyposażony w system zapobiegania włamaniom działający na hoście (HIPS - Host Intrusion Prevention System Host) lub równoważne rozwiązanie.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6) Moduł HIPS musi posiadać możliwość pracy w jednym z czterech trybów: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a) tryb automatyczny z regułami gdzie aplikacja automatycznie tworzy i wykorzystuje reguły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wraz z możliwością wykorzystania reguł utworzonych przez użytkownika;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b) tryb interaktywny, w którym to aplikacja pyta użytkownika o akcję w przypadku wykrycia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aktywności w systemie;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c) tryb oparty na regułach gdzie zastosowanie mają jedynie reguły utworzone przez użytkownika;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d) tryb uczenia się, w którym aplikacja uczy się aktywności systemu i użytkownika oraz tworzy odpowiednie reguły w czasie określonym przez użytkownika. Po wygaśnięciu tego czasu aplikacja musi samoczynnie przełączyć się w tryb pracy oparty na regułach.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 xml:space="preserve">7) Tworzenie reguł dla modułu HIPS musi odbywać się co najmniej w oparciu o: aplikacje 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źródłowe, pliki docelowe, aplikacje docelowe, elementy docelowe rejestru systemowego.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8) Użytkownik na etapie tworzenia reguł dla modułu HIPS musi posiadać możliwość wybrania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jednej z trzech akcji: pytaj, blokuj, zezwól.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9) System umożliwia całkowitą, niekolidującą z pracą systemu operacyjnego i automatyczną deinstalację systemu na stacji klienckiej.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10) System musi być kompatybilny z systemami operacyjnymi: Windows XP, Windows Vista,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Windows 7, Windows 8, Windows 8.1, Windows 10, Windows 11.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11) Wsparcie dla 32- i 64-bitowej wersji systemu Windows;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12) Wersja programu dla stacji roboczych Windows dostępna w języku polskim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13) Konsola administracyjna dostępna w języku polskim.</w:t>
            </w:r>
          </w:p>
          <w:p w:rsidR="00E72473" w:rsidRPr="00F1394A" w:rsidRDefault="00E7247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14) Dokumentacja do oprogramowania na stację roboczą oraz konsolę administracyjną w języku polskim (może być w postaci elektronicznej).</w:t>
            </w:r>
          </w:p>
          <w:p w:rsidR="00C27F4C" w:rsidRPr="00F1394A" w:rsidRDefault="00C27F4C" w:rsidP="00F1394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color w:val="000000"/>
              </w:rPr>
              <w:t xml:space="preserve">15) Oprogramowanie powinno </w:t>
            </w:r>
            <w:r w:rsidR="00C01310" w:rsidRPr="00F1394A">
              <w:rPr>
                <w:rFonts w:ascii="Arial" w:hAnsi="Arial" w:cs="Arial"/>
                <w:color w:val="000000"/>
              </w:rPr>
              <w:t>umożliwiać</w:t>
            </w:r>
            <w:r w:rsidRPr="00F1394A">
              <w:rPr>
                <w:rFonts w:ascii="Arial" w:hAnsi="Arial" w:cs="Arial"/>
                <w:color w:val="000000"/>
              </w:rPr>
              <w:t xml:space="preserve"> wykrywanie zagrożeń oparte na sztucznej inteligencji </w:t>
            </w:r>
            <w:r w:rsidR="003D1765" w:rsidRPr="00F1394A">
              <w:rPr>
                <w:rFonts w:ascii="Arial" w:hAnsi="Arial" w:cs="Arial"/>
                <w:color w:val="000000"/>
              </w:rPr>
              <w:t xml:space="preserve">(uczenie </w:t>
            </w:r>
            <w:r w:rsidR="00466E82" w:rsidRPr="00F1394A">
              <w:rPr>
                <w:rFonts w:ascii="Arial" w:hAnsi="Arial" w:cs="Arial"/>
                <w:color w:val="000000"/>
              </w:rPr>
              <w:t>maszynowe</w:t>
            </w:r>
            <w:r w:rsidR="003D1765" w:rsidRPr="00F1394A">
              <w:rPr>
                <w:rFonts w:ascii="Arial" w:hAnsi="Arial" w:cs="Arial"/>
                <w:color w:val="000000"/>
              </w:rPr>
              <w:t>)</w:t>
            </w:r>
          </w:p>
        </w:tc>
      </w:tr>
    </w:tbl>
    <w:p w:rsidR="006E4168" w:rsidRPr="00F1394A" w:rsidRDefault="006E4168" w:rsidP="00F1394A">
      <w:pPr>
        <w:spacing w:after="0" w:line="276" w:lineRule="auto"/>
        <w:rPr>
          <w:rFonts w:ascii="Arial" w:hAnsi="Arial" w:cs="Arial"/>
          <w:b/>
          <w:bCs/>
          <w:color w:val="FF0000"/>
          <w:highlight w:val="yellow"/>
        </w:rPr>
      </w:pPr>
    </w:p>
    <w:p w:rsidR="006E4168" w:rsidRPr="00F1394A" w:rsidRDefault="006E4168" w:rsidP="00F1394A">
      <w:pPr>
        <w:spacing w:after="0" w:line="276" w:lineRule="auto"/>
        <w:rPr>
          <w:rFonts w:ascii="Arial" w:hAnsi="Arial" w:cs="Arial"/>
          <w:b/>
          <w:bCs/>
          <w:color w:val="FF0000"/>
          <w:highlight w:val="yellow"/>
        </w:rPr>
      </w:pPr>
    </w:p>
    <w:p w:rsidR="00DF1579" w:rsidRPr="00F1394A" w:rsidRDefault="00DF1579" w:rsidP="00F1394A">
      <w:pPr>
        <w:spacing w:after="0" w:line="276" w:lineRule="auto"/>
        <w:rPr>
          <w:rFonts w:ascii="Arial" w:hAnsi="Arial" w:cs="Arial"/>
          <w:b/>
          <w:bCs/>
          <w:color w:val="FF0000"/>
          <w:highlight w:val="yellow"/>
        </w:rPr>
      </w:pPr>
      <w:r w:rsidRPr="00F1394A">
        <w:rPr>
          <w:rFonts w:ascii="Arial" w:hAnsi="Arial" w:cs="Arial"/>
          <w:b/>
          <w:bCs/>
          <w:color w:val="FF0000"/>
          <w:highlight w:val="yellow"/>
        </w:rPr>
        <w:t xml:space="preserve">Zadanie nr </w:t>
      </w:r>
      <w:r w:rsidR="005B081A">
        <w:rPr>
          <w:rFonts w:ascii="Arial" w:hAnsi="Arial" w:cs="Arial"/>
          <w:b/>
          <w:bCs/>
          <w:color w:val="FF0000"/>
          <w:highlight w:val="yellow"/>
        </w:rPr>
        <w:t>6</w:t>
      </w:r>
    </w:p>
    <w:p w:rsidR="00DF1579" w:rsidRPr="00F1394A" w:rsidRDefault="00DF1579" w:rsidP="00F1394A">
      <w:pPr>
        <w:spacing w:after="0" w:line="276" w:lineRule="auto"/>
        <w:rPr>
          <w:rFonts w:ascii="Arial" w:hAnsi="Arial" w:cs="Arial"/>
        </w:rPr>
      </w:pPr>
      <w:r w:rsidRPr="00F1394A">
        <w:rPr>
          <w:rFonts w:ascii="Arial" w:hAnsi="Arial" w:cs="Arial"/>
        </w:rPr>
        <w:t>Szafa rack 19</w:t>
      </w:r>
      <w:r w:rsidR="008D531B" w:rsidRPr="00F1394A">
        <w:rPr>
          <w:rFonts w:ascii="Arial" w:hAnsi="Arial" w:cs="Arial"/>
        </w:rPr>
        <w:t>’</w:t>
      </w:r>
      <w:r w:rsidRPr="00F1394A">
        <w:rPr>
          <w:rFonts w:ascii="Arial" w:hAnsi="Arial" w:cs="Arial"/>
        </w:rPr>
        <w:t xml:space="preserve"> - 1 sztuka</w:t>
      </w:r>
    </w:p>
    <w:p w:rsidR="008D531B" w:rsidRPr="00F1394A" w:rsidRDefault="008D531B" w:rsidP="00F1394A">
      <w:pPr>
        <w:spacing w:after="0" w:line="276" w:lineRule="auto"/>
        <w:jc w:val="center"/>
        <w:rPr>
          <w:rFonts w:ascii="Arial" w:hAnsi="Arial" w:cs="Arial"/>
        </w:rPr>
      </w:pPr>
      <w:r w:rsidRPr="00F1394A">
        <w:rPr>
          <w:rFonts w:ascii="Arial" w:hAnsi="Arial" w:cs="Arial"/>
          <w:color w:val="FF0000"/>
          <w:highlight w:val="yellow"/>
        </w:rPr>
        <w:t>Wymagania techniczne szafa rack 19’</w:t>
      </w:r>
    </w:p>
    <w:tbl>
      <w:tblPr>
        <w:tblStyle w:val="GridTableLight"/>
        <w:tblW w:w="5044" w:type="pct"/>
        <w:tblLook w:val="0000"/>
      </w:tblPr>
      <w:tblGrid>
        <w:gridCol w:w="9370"/>
      </w:tblGrid>
      <w:tr w:rsidR="008D531B" w:rsidRPr="00F1394A" w:rsidTr="00245965">
        <w:trPr>
          <w:trHeight w:val="65"/>
        </w:trPr>
        <w:tc>
          <w:tcPr>
            <w:tcW w:w="5000" w:type="pct"/>
          </w:tcPr>
          <w:p w:rsidR="008D531B" w:rsidRPr="00F1394A" w:rsidRDefault="004B407A" w:rsidP="00F13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1394A">
              <w:rPr>
                <w:rFonts w:ascii="Arial" w:hAnsi="Arial" w:cs="Arial"/>
                <w:b/>
                <w:bCs/>
                <w:color w:val="000000"/>
              </w:rPr>
              <w:t>Szafa rack 19’</w:t>
            </w:r>
          </w:p>
          <w:p w:rsidR="004B407A" w:rsidRPr="00F1394A" w:rsidRDefault="004B407A" w:rsidP="00F13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b/>
                <w:bCs/>
                <w:color w:val="000000"/>
              </w:rPr>
              <w:t>1 sztuka</w:t>
            </w:r>
          </w:p>
        </w:tc>
      </w:tr>
      <w:tr w:rsidR="008D531B" w:rsidRPr="00F1394A" w:rsidTr="00245965">
        <w:trPr>
          <w:trHeight w:val="1406"/>
        </w:trPr>
        <w:tc>
          <w:tcPr>
            <w:tcW w:w="5000" w:type="pct"/>
            <w:shd w:val="clear" w:color="auto" w:fill="auto"/>
            <w:vAlign w:val="center"/>
          </w:tcPr>
          <w:p w:rsidR="008D76BC" w:rsidRPr="00F1394A" w:rsidRDefault="006F0000" w:rsidP="00F1394A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1394A">
              <w:rPr>
                <w:rFonts w:ascii="Arial" w:eastAsia="Times New Roman" w:hAnsi="Arial" w:cs="Arial"/>
                <w:lang w:eastAsia="pl-PL"/>
              </w:rPr>
              <w:t>Wymiary</w:t>
            </w:r>
            <w:r w:rsidR="008D76BC" w:rsidRPr="00F1394A">
              <w:rPr>
                <w:rFonts w:ascii="Arial" w:eastAsia="Times New Roman" w:hAnsi="Arial" w:cs="Arial"/>
                <w:lang w:eastAsia="pl-PL"/>
              </w:rPr>
              <w:t xml:space="preserve">- 25U 19",1250 x 600 x 800 mm,1320 x 600 x 800 mm z kółkami,(wys. x szer. x gł.) </w:t>
            </w:r>
          </w:p>
          <w:p w:rsidR="006F0000" w:rsidRPr="00F1394A" w:rsidRDefault="006F0000" w:rsidP="00F1394A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1394A">
              <w:rPr>
                <w:rFonts w:ascii="Arial" w:eastAsia="Times New Roman" w:hAnsi="Arial" w:cs="Arial"/>
                <w:lang w:eastAsia="pl-PL"/>
              </w:rPr>
              <w:t>Typ - stojąca z kółkami,demontowalne boki</w:t>
            </w:r>
          </w:p>
          <w:p w:rsidR="006F0000" w:rsidRPr="00F1394A" w:rsidRDefault="006F0000" w:rsidP="00F1394A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1394A">
              <w:rPr>
                <w:rFonts w:ascii="Arial" w:eastAsia="Times New Roman" w:hAnsi="Arial" w:cs="Arial"/>
                <w:lang w:eastAsia="pl-PL"/>
              </w:rPr>
              <w:t>Otwory kablowe  - góra + dół</w:t>
            </w:r>
          </w:p>
          <w:p w:rsidR="006F0000" w:rsidRPr="00F1394A" w:rsidRDefault="006F0000" w:rsidP="00F1394A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1394A">
              <w:rPr>
                <w:rFonts w:ascii="Arial" w:eastAsia="Times New Roman" w:hAnsi="Arial" w:cs="Arial"/>
                <w:lang w:eastAsia="pl-PL"/>
              </w:rPr>
              <w:t>Belki montażowe - 1 para (przód),regulowane</w:t>
            </w:r>
          </w:p>
          <w:p w:rsidR="006F0000" w:rsidRPr="00F1394A" w:rsidRDefault="006F0000" w:rsidP="00F1394A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1394A">
              <w:rPr>
                <w:rFonts w:ascii="Arial" w:eastAsia="Times New Roman" w:hAnsi="Arial" w:cs="Arial"/>
                <w:lang w:eastAsia="pl-PL"/>
              </w:rPr>
              <w:t>Otwory na wentylator - tak,</w:t>
            </w:r>
          </w:p>
          <w:p w:rsidR="00D534B8" w:rsidRPr="00F1394A" w:rsidRDefault="006F0000" w:rsidP="00F1394A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F1394A">
              <w:rPr>
                <w:rFonts w:ascii="Arial" w:eastAsia="Times New Roman" w:hAnsi="Arial" w:cs="Arial"/>
                <w:lang w:eastAsia="pl-PL"/>
              </w:rPr>
              <w:lastRenderedPageBreak/>
              <w:t xml:space="preserve">Klasa szczelności - IP 20 </w:t>
            </w:r>
          </w:p>
          <w:p w:rsidR="00D534B8" w:rsidRPr="00F1394A" w:rsidRDefault="00D534B8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eastAsia="Times New Roman" w:hAnsi="Arial" w:cs="Arial"/>
                <w:lang w:eastAsia="pl-PL"/>
              </w:rPr>
              <w:t>Śruby montażowe w zestawie</w:t>
            </w:r>
          </w:p>
        </w:tc>
      </w:tr>
    </w:tbl>
    <w:p w:rsidR="00D8695B" w:rsidRPr="00F1394A" w:rsidRDefault="00D8695B" w:rsidP="00F1394A">
      <w:pPr>
        <w:spacing w:after="0" w:line="276" w:lineRule="auto"/>
        <w:rPr>
          <w:rFonts w:ascii="Arial" w:hAnsi="Arial" w:cs="Arial"/>
          <w:b/>
          <w:bCs/>
          <w:color w:val="FF0000"/>
          <w:highlight w:val="yellow"/>
        </w:rPr>
      </w:pPr>
    </w:p>
    <w:p w:rsidR="008D531B" w:rsidRPr="00F1394A" w:rsidRDefault="008D531B" w:rsidP="00F1394A">
      <w:pPr>
        <w:spacing w:after="0" w:line="276" w:lineRule="auto"/>
        <w:rPr>
          <w:rFonts w:ascii="Arial" w:hAnsi="Arial" w:cs="Arial"/>
          <w:b/>
          <w:bCs/>
          <w:color w:val="FF0000"/>
          <w:highlight w:val="yellow"/>
        </w:rPr>
      </w:pPr>
    </w:p>
    <w:p w:rsidR="000717AB" w:rsidRPr="00F1394A" w:rsidRDefault="000717AB" w:rsidP="00F1394A">
      <w:pPr>
        <w:spacing w:after="0" w:line="276" w:lineRule="auto"/>
        <w:rPr>
          <w:rFonts w:ascii="Arial" w:hAnsi="Arial" w:cs="Arial"/>
          <w:b/>
          <w:bCs/>
          <w:color w:val="FF0000"/>
          <w:highlight w:val="yellow"/>
        </w:rPr>
      </w:pPr>
      <w:r w:rsidRPr="00F1394A">
        <w:rPr>
          <w:rFonts w:ascii="Arial" w:hAnsi="Arial" w:cs="Arial"/>
          <w:b/>
          <w:bCs/>
          <w:color w:val="FF0000"/>
          <w:highlight w:val="yellow"/>
        </w:rPr>
        <w:t xml:space="preserve">Zadanie nr </w:t>
      </w:r>
      <w:r w:rsidR="005B081A">
        <w:rPr>
          <w:rFonts w:ascii="Arial" w:hAnsi="Arial" w:cs="Arial"/>
          <w:b/>
          <w:bCs/>
          <w:color w:val="FF0000"/>
          <w:highlight w:val="yellow"/>
        </w:rPr>
        <w:t>7</w:t>
      </w:r>
    </w:p>
    <w:p w:rsidR="000717AB" w:rsidRPr="00F1394A" w:rsidRDefault="000717AB" w:rsidP="00F1394A">
      <w:pPr>
        <w:spacing w:after="0" w:line="276" w:lineRule="auto"/>
        <w:rPr>
          <w:rFonts w:ascii="Arial" w:hAnsi="Arial" w:cs="Arial"/>
        </w:rPr>
      </w:pPr>
      <w:r w:rsidRPr="00F1394A">
        <w:rPr>
          <w:rFonts w:ascii="Arial" w:hAnsi="Arial" w:cs="Arial"/>
        </w:rPr>
        <w:t>System do zarządzania zasobami i usługami IT</w:t>
      </w:r>
    </w:p>
    <w:p w:rsidR="000717AB" w:rsidRPr="00F1394A" w:rsidRDefault="000717AB" w:rsidP="00F1394A">
      <w:pPr>
        <w:spacing w:after="0" w:line="276" w:lineRule="auto"/>
        <w:jc w:val="center"/>
        <w:rPr>
          <w:rFonts w:ascii="Arial" w:hAnsi="Arial" w:cs="Arial"/>
          <w:color w:val="FF0000"/>
          <w:highlight w:val="yellow"/>
        </w:rPr>
      </w:pPr>
      <w:r w:rsidRPr="00F1394A">
        <w:rPr>
          <w:rFonts w:ascii="Arial" w:hAnsi="Arial" w:cs="Arial"/>
          <w:color w:val="FF0000"/>
          <w:highlight w:val="yellow"/>
        </w:rPr>
        <w:t>Wymagania techniczne dla systemu</w:t>
      </w:r>
    </w:p>
    <w:tbl>
      <w:tblPr>
        <w:tblStyle w:val="GridTableLight"/>
        <w:tblW w:w="5044" w:type="pct"/>
        <w:tblLook w:val="0000"/>
      </w:tblPr>
      <w:tblGrid>
        <w:gridCol w:w="9370"/>
      </w:tblGrid>
      <w:tr w:rsidR="000717AB" w:rsidRPr="00F1394A" w:rsidTr="00091A39">
        <w:trPr>
          <w:trHeight w:val="65"/>
        </w:trPr>
        <w:tc>
          <w:tcPr>
            <w:tcW w:w="5000" w:type="pct"/>
          </w:tcPr>
          <w:p w:rsidR="000717AB" w:rsidRPr="00F1394A" w:rsidRDefault="000717AB" w:rsidP="00F13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1394A">
              <w:rPr>
                <w:rFonts w:ascii="Arial" w:hAnsi="Arial" w:cs="Arial"/>
                <w:b/>
                <w:bCs/>
                <w:color w:val="000000"/>
              </w:rPr>
              <w:t>System do zarządzania zasobami i usługami IT</w:t>
            </w:r>
          </w:p>
          <w:p w:rsidR="000717AB" w:rsidRPr="00F1394A" w:rsidRDefault="000717AB" w:rsidP="00F13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1394A">
              <w:rPr>
                <w:rFonts w:ascii="Arial" w:hAnsi="Arial" w:cs="Arial"/>
                <w:b/>
                <w:bCs/>
                <w:color w:val="000000"/>
              </w:rPr>
              <w:t>40 komputerów</w:t>
            </w:r>
            <w:r w:rsidR="004153A8" w:rsidRPr="00F1394A">
              <w:rPr>
                <w:rFonts w:ascii="Arial" w:hAnsi="Arial" w:cs="Arial"/>
                <w:b/>
                <w:bCs/>
                <w:color w:val="000000"/>
              </w:rPr>
              <w:t xml:space="preserve">/licencji </w:t>
            </w:r>
          </w:p>
        </w:tc>
      </w:tr>
      <w:tr w:rsidR="000717AB" w:rsidRPr="00F1394A" w:rsidTr="00091A39">
        <w:trPr>
          <w:trHeight w:val="1406"/>
        </w:trPr>
        <w:tc>
          <w:tcPr>
            <w:tcW w:w="5000" w:type="pct"/>
            <w:shd w:val="clear" w:color="auto" w:fill="auto"/>
            <w:vAlign w:val="center"/>
          </w:tcPr>
          <w:p w:rsidR="000717AB" w:rsidRPr="00F1394A" w:rsidRDefault="007F5119" w:rsidP="00F1394A">
            <w:pPr>
              <w:spacing w:line="276" w:lineRule="auto"/>
              <w:rPr>
                <w:rStyle w:val="normaltextrun"/>
                <w:rFonts w:ascii="Arial" w:hAnsi="Arial" w:cs="Arial"/>
              </w:rPr>
            </w:pPr>
            <w:r w:rsidRPr="00F1394A">
              <w:rPr>
                <w:rStyle w:val="normaltextrun"/>
                <w:rFonts w:ascii="Arial" w:hAnsi="Arial" w:cs="Arial"/>
              </w:rPr>
              <w:t>System </w:t>
            </w:r>
            <w:r w:rsidR="009A4320" w:rsidRPr="00F1394A">
              <w:rPr>
                <w:rStyle w:val="normaltextrun"/>
                <w:rFonts w:ascii="Arial" w:hAnsi="Arial" w:cs="Arial"/>
              </w:rPr>
              <w:t>powinien zapewniać</w:t>
            </w:r>
            <w:r w:rsidRPr="00F1394A">
              <w:rPr>
                <w:rStyle w:val="normaltextrun"/>
                <w:rFonts w:ascii="Arial" w:hAnsi="Arial" w:cs="Arial"/>
              </w:rPr>
              <w:t xml:space="preserve"> kontrolę nad każdą informacją, </w:t>
            </w:r>
            <w:r w:rsidR="009A4320" w:rsidRPr="00F1394A">
              <w:rPr>
                <w:rStyle w:val="normaltextrun"/>
                <w:rFonts w:ascii="Arial" w:hAnsi="Arial" w:cs="Arial"/>
              </w:rPr>
              <w:t>mieć możliwość wykonania szybkiego audytu urządzeń</w:t>
            </w:r>
            <w:r w:rsidRPr="00F1394A">
              <w:rPr>
                <w:rStyle w:val="normaltextrun"/>
                <w:rFonts w:ascii="Arial" w:hAnsi="Arial" w:cs="Arial"/>
              </w:rPr>
              <w:t>, zdalnych instalacji i zarządzania stanowiskami</w:t>
            </w:r>
            <w:r w:rsidR="009A4320" w:rsidRPr="00F1394A">
              <w:rPr>
                <w:rStyle w:val="normaltextrun"/>
                <w:rFonts w:ascii="Arial" w:hAnsi="Arial" w:cs="Arial"/>
              </w:rPr>
              <w:t>.</w:t>
            </w:r>
          </w:p>
          <w:p w:rsidR="00325B5E" w:rsidRPr="00F1394A" w:rsidRDefault="00325B5E" w:rsidP="00F1394A">
            <w:pPr>
              <w:spacing w:line="276" w:lineRule="auto"/>
              <w:rPr>
                <w:rStyle w:val="normaltextrun"/>
                <w:rFonts w:ascii="Arial" w:hAnsi="Arial" w:cs="Arial"/>
              </w:rPr>
            </w:pPr>
            <w:r w:rsidRPr="00F1394A">
              <w:rPr>
                <w:rStyle w:val="normaltextrun"/>
                <w:rFonts w:ascii="Arial" w:hAnsi="Arial" w:cs="Arial"/>
              </w:rPr>
              <w:t>Dodatkowe funkcjonalności systemu:</w:t>
            </w:r>
          </w:p>
          <w:p w:rsidR="00325B5E" w:rsidRPr="00F1394A" w:rsidRDefault="00325B5E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Zapewnienie bezpieczeństwa informacji</w:t>
            </w:r>
          </w:p>
          <w:p w:rsidR="00325B5E" w:rsidRPr="00F1394A" w:rsidRDefault="00325B5E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Audyt cyberbezpieczeństwa</w:t>
            </w:r>
          </w:p>
          <w:p w:rsidR="00325B5E" w:rsidRPr="00F1394A" w:rsidRDefault="00325B5E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Zgodność z aktualnymi wymogami RODO</w:t>
            </w:r>
          </w:p>
          <w:p w:rsidR="00325B5E" w:rsidRPr="00F1394A" w:rsidRDefault="00325B5E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Zarządzanie incydentami</w:t>
            </w:r>
          </w:p>
          <w:p w:rsidR="00325B5E" w:rsidRPr="00F1394A" w:rsidRDefault="00325B5E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Ewidencjonowanie zasobów informatycznych</w:t>
            </w:r>
          </w:p>
          <w:p w:rsidR="00325B5E" w:rsidRPr="00F1394A" w:rsidRDefault="00325B5E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Zarządzanie uprawnieniami i tożsamością</w:t>
            </w:r>
          </w:p>
          <w:p w:rsidR="00325B5E" w:rsidRPr="00F1394A" w:rsidRDefault="00325B5E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Zarządzanie licencjami i oprogramowaniem</w:t>
            </w:r>
          </w:p>
          <w:p w:rsidR="00227598" w:rsidRPr="00F1394A" w:rsidRDefault="00325B5E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Zdalne aktualizacje oprogramowania</w:t>
            </w:r>
          </w:p>
          <w:p w:rsidR="00227598" w:rsidRPr="00F1394A" w:rsidRDefault="00227598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Serwer Aplikacji możliwy do zainstalowania na systemie operacyjnym Windows</w:t>
            </w:r>
          </w:p>
          <w:p w:rsidR="00227598" w:rsidRPr="00F1394A" w:rsidRDefault="00227598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Pakietowa transmisja danych pomiędzy Agentem a Serwerem Aplikacji.</w:t>
            </w:r>
          </w:p>
          <w:p w:rsidR="00227598" w:rsidRPr="00F1394A" w:rsidRDefault="00227598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Automatyczna aktualizacja Agenta.</w:t>
            </w:r>
          </w:p>
          <w:p w:rsidR="00227598" w:rsidRPr="00F1394A" w:rsidRDefault="00227598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Zbieranie informacji, kiedy Agent był ostatnio zalogowany w Systemie</w:t>
            </w:r>
          </w:p>
          <w:p w:rsidR="00227598" w:rsidRPr="00F1394A" w:rsidRDefault="00227598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Logowanie informacji o udanych i nieudanych próbach logowania do systemu.</w:t>
            </w:r>
          </w:p>
          <w:p w:rsidR="00326CDC" w:rsidRPr="00F1394A" w:rsidRDefault="00326CDC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Integracja kont użytkowników systemu z kontami użytkowników LDAP m.in. z Active</w:t>
            </w:r>
          </w:p>
          <w:p w:rsidR="00326CDC" w:rsidRPr="00F1394A" w:rsidRDefault="00326CDC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Directory.</w:t>
            </w:r>
          </w:p>
          <w:p w:rsidR="00E72134" w:rsidRPr="00F1394A" w:rsidRDefault="00E72134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Aktywne skanowanie sieci wraz z konfigurowalnym skanerem aktywnym sieci</w:t>
            </w:r>
          </w:p>
          <w:p w:rsidR="00E72134" w:rsidRPr="00F1394A" w:rsidRDefault="00E72134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(ping) i możliwością autoryzacji zidentyfikowanych urządzeń.</w:t>
            </w:r>
          </w:p>
          <w:p w:rsidR="00E72134" w:rsidRPr="00F1394A" w:rsidRDefault="00E72134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Konfigurowalny skaner portów, umożliwiający zbieranie informacji o działających na</w:t>
            </w:r>
          </w:p>
          <w:p w:rsidR="00E72134" w:rsidRPr="00F1394A" w:rsidRDefault="00E72134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urządzeniach usługach.</w:t>
            </w:r>
          </w:p>
          <w:p w:rsidR="00E72134" w:rsidRPr="00F1394A" w:rsidRDefault="00E72134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Skanowanie wskazanych zakresów adresów IP.</w:t>
            </w:r>
          </w:p>
          <w:p w:rsidR="00E72134" w:rsidRPr="00F1394A" w:rsidRDefault="00E72134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Skanowanie usługi katalogowej ActiveDirectory w poszukiwaniu komputerów</w:t>
            </w:r>
          </w:p>
          <w:p w:rsidR="00D72D78" w:rsidRPr="00F1394A" w:rsidRDefault="00D72D78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Pobieranie informacji o maszynach wirtualnych z środowiska wirtualizacyjnego Hyper-V</w:t>
            </w:r>
          </w:p>
          <w:p w:rsidR="00FB38FF" w:rsidRPr="00F1394A" w:rsidRDefault="00FB38FF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Automatyczne (online) zbieranie informacji o konfiguracji sprzętu</w:t>
            </w:r>
          </w:p>
          <w:p w:rsidR="00F431B4" w:rsidRPr="00F1394A" w:rsidRDefault="00F431B4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Monitorowanie każdej operacji nadania i/lub zmiany adresu IP dla komputera wraz z</w:t>
            </w:r>
          </w:p>
          <w:p w:rsidR="00F431B4" w:rsidRPr="00F1394A" w:rsidRDefault="00F431B4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informacją o rodzaju protokołu, interfejsie i jego aktywności oraz użytkowniku który był</w:t>
            </w:r>
          </w:p>
          <w:p w:rsidR="000F5D47" w:rsidRPr="00F1394A" w:rsidRDefault="00F431B4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zalogowany podczas zmian</w:t>
            </w:r>
            <w:r w:rsidR="000F5D47" w:rsidRPr="00F1394A">
              <w:rPr>
                <w:rFonts w:ascii="Arial" w:hAnsi="Arial" w:cs="Arial"/>
              </w:rPr>
              <w:t xml:space="preserve"> Wysyłanie alertu mail do administratorów w przypadku wykrycia kopii</w:t>
            </w:r>
          </w:p>
          <w:p w:rsidR="00F431B4" w:rsidRPr="00F1394A" w:rsidRDefault="000F5D47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komercyjnego oprogramowania;</w:t>
            </w:r>
          </w:p>
          <w:p w:rsidR="000535D3" w:rsidRPr="00F1394A" w:rsidRDefault="000A34EA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 xml:space="preserve">Okres wsparcia </w:t>
            </w:r>
            <w:r w:rsidR="00A84BB3" w:rsidRPr="00F1394A">
              <w:rPr>
                <w:rFonts w:ascii="Arial" w:hAnsi="Arial" w:cs="Arial"/>
                <w:bCs/>
              </w:rPr>
              <w:t xml:space="preserve">technicznego </w:t>
            </w:r>
            <w:r w:rsidRPr="00F1394A">
              <w:rPr>
                <w:rFonts w:ascii="Arial" w:hAnsi="Arial" w:cs="Arial"/>
                <w:bCs/>
              </w:rPr>
              <w:t>musi wynosić minimum 12 miesięcy liczonych od daty podpisania protokołu odbioru</w:t>
            </w:r>
          </w:p>
          <w:p w:rsidR="000F5D47" w:rsidRPr="00F1394A" w:rsidRDefault="000535D3" w:rsidP="00F1394A">
            <w:pPr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Musi być zapewniona możliwość zgłaszania awarii w trybie 24 x 7.  Czas reakcji na zgłoszenie maksymalnie: w następnym dniu roboczym</w:t>
            </w:r>
          </w:p>
          <w:p w:rsidR="000F5D47" w:rsidRPr="00F1394A" w:rsidRDefault="000F5D47" w:rsidP="00F1394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0535D3" w:rsidRPr="00F1394A" w:rsidRDefault="000535D3" w:rsidP="00F1394A">
      <w:pPr>
        <w:spacing w:after="0" w:line="276" w:lineRule="auto"/>
        <w:rPr>
          <w:rFonts w:ascii="Arial" w:hAnsi="Arial" w:cs="Arial"/>
          <w:b/>
          <w:bCs/>
          <w:color w:val="FF0000"/>
          <w:highlight w:val="yellow"/>
        </w:rPr>
      </w:pPr>
    </w:p>
    <w:p w:rsidR="000535D3" w:rsidRPr="00F1394A" w:rsidRDefault="000535D3" w:rsidP="00F1394A">
      <w:pPr>
        <w:spacing w:after="0" w:line="276" w:lineRule="auto"/>
        <w:rPr>
          <w:rFonts w:ascii="Arial" w:hAnsi="Arial" w:cs="Arial"/>
          <w:b/>
          <w:bCs/>
          <w:color w:val="FF0000"/>
          <w:highlight w:val="yellow"/>
        </w:rPr>
      </w:pPr>
    </w:p>
    <w:p w:rsidR="00071FEF" w:rsidRPr="00F1394A" w:rsidRDefault="00071FEF" w:rsidP="00F1394A">
      <w:pPr>
        <w:spacing w:after="0" w:line="276" w:lineRule="auto"/>
        <w:rPr>
          <w:rFonts w:ascii="Arial" w:hAnsi="Arial" w:cs="Arial"/>
          <w:b/>
          <w:bCs/>
          <w:color w:val="FF0000"/>
        </w:rPr>
      </w:pPr>
      <w:r w:rsidRPr="00F1394A">
        <w:rPr>
          <w:rFonts w:ascii="Arial" w:hAnsi="Arial" w:cs="Arial"/>
          <w:b/>
          <w:bCs/>
          <w:color w:val="FF0000"/>
          <w:highlight w:val="yellow"/>
        </w:rPr>
        <w:t xml:space="preserve">Zadanie nr </w:t>
      </w:r>
      <w:r w:rsidR="005B081A">
        <w:rPr>
          <w:rFonts w:ascii="Arial" w:hAnsi="Arial" w:cs="Arial"/>
          <w:b/>
          <w:bCs/>
          <w:color w:val="FF0000"/>
        </w:rPr>
        <w:t>8</w:t>
      </w:r>
    </w:p>
    <w:p w:rsidR="00071FEF" w:rsidRPr="00F1394A" w:rsidRDefault="00071FEF" w:rsidP="00F1394A">
      <w:pPr>
        <w:spacing w:after="0" w:line="276" w:lineRule="auto"/>
        <w:rPr>
          <w:rFonts w:ascii="Arial" w:hAnsi="Arial" w:cs="Arial"/>
        </w:rPr>
      </w:pPr>
      <w:r w:rsidRPr="00F1394A">
        <w:rPr>
          <w:rFonts w:ascii="Arial" w:hAnsi="Arial" w:cs="Arial"/>
        </w:rPr>
        <w:t>Oprogramowanie do backupu</w:t>
      </w:r>
    </w:p>
    <w:p w:rsidR="00071FEF" w:rsidRPr="00F1394A" w:rsidRDefault="00071FEF" w:rsidP="00F1394A">
      <w:pPr>
        <w:spacing w:after="0" w:line="276" w:lineRule="auto"/>
        <w:jc w:val="center"/>
        <w:rPr>
          <w:rFonts w:ascii="Arial" w:hAnsi="Arial" w:cs="Arial"/>
          <w:color w:val="FF0000"/>
        </w:rPr>
      </w:pPr>
      <w:r w:rsidRPr="00F1394A">
        <w:rPr>
          <w:rFonts w:ascii="Arial" w:hAnsi="Arial" w:cs="Arial"/>
          <w:color w:val="FF0000"/>
          <w:highlight w:val="yellow"/>
        </w:rPr>
        <w:t>Wymagania techniczne oprogramowania</w:t>
      </w:r>
    </w:p>
    <w:tbl>
      <w:tblPr>
        <w:tblStyle w:val="PlainTable1"/>
        <w:tblW w:w="9840" w:type="dxa"/>
        <w:tblLayout w:type="fixed"/>
        <w:tblLook w:val="0620"/>
      </w:tblPr>
      <w:tblGrid>
        <w:gridCol w:w="9840"/>
      </w:tblGrid>
      <w:tr w:rsidR="00071FEF" w:rsidRPr="00F1394A" w:rsidTr="002F4DC8">
        <w:trPr>
          <w:cnfStyle w:val="100000000000"/>
        </w:trPr>
        <w:tc>
          <w:tcPr>
            <w:tcW w:w="9840" w:type="dxa"/>
            <w:hideMark/>
          </w:tcPr>
          <w:p w:rsidR="00071FEF" w:rsidRPr="00F1394A" w:rsidRDefault="00071FEF" w:rsidP="00F1394A">
            <w:pPr>
              <w:spacing w:line="276" w:lineRule="auto"/>
              <w:ind w:right="-40"/>
              <w:jc w:val="center"/>
              <w:rPr>
                <w:rFonts w:ascii="Arial" w:hAnsi="Arial" w:cs="Arial"/>
                <w:bCs w:val="0"/>
              </w:rPr>
            </w:pPr>
            <w:r w:rsidRPr="00F1394A">
              <w:rPr>
                <w:rFonts w:ascii="Arial" w:hAnsi="Arial" w:cs="Arial"/>
                <w:bCs w:val="0"/>
              </w:rPr>
              <w:t xml:space="preserve">Oprogramowanie do backupu </w:t>
            </w:r>
            <w:r w:rsidR="00E42009" w:rsidRPr="00F1394A">
              <w:rPr>
                <w:rFonts w:ascii="Arial" w:hAnsi="Arial" w:cs="Arial"/>
                <w:bCs w:val="0"/>
              </w:rPr>
              <w:t>licencja na 12 miesięcy lub bezterminowa</w:t>
            </w:r>
          </w:p>
        </w:tc>
      </w:tr>
      <w:tr w:rsidR="00071FEF" w:rsidRPr="00F1394A" w:rsidTr="002F4DC8">
        <w:tc>
          <w:tcPr>
            <w:tcW w:w="9840" w:type="dxa"/>
            <w:hideMark/>
          </w:tcPr>
          <w:p w:rsidR="00071FEF" w:rsidRPr="00F1394A" w:rsidRDefault="0094541D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>Oprogramowanie posiadające konsolę centralną</w:t>
            </w:r>
            <w:r w:rsidR="00EA38C0" w:rsidRPr="00F1394A">
              <w:rPr>
                <w:rFonts w:ascii="Arial" w:hAnsi="Arial" w:cs="Arial"/>
                <w:bCs/>
              </w:rPr>
              <w:t xml:space="preserve"> / serwer zarządzania i aplikację agenta</w:t>
            </w:r>
            <w:r w:rsidR="00514D1F" w:rsidRPr="00F1394A">
              <w:rPr>
                <w:rFonts w:ascii="Arial" w:hAnsi="Arial" w:cs="Arial"/>
                <w:bCs/>
              </w:rPr>
              <w:t xml:space="preserve"> lokalnie</w:t>
            </w:r>
          </w:p>
          <w:p w:rsidR="0094541D" w:rsidRPr="00F1394A" w:rsidRDefault="0094541D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>Możliwość backupu baz sql</w:t>
            </w:r>
          </w:p>
          <w:p w:rsidR="00FB25B8" w:rsidRPr="00F1394A" w:rsidRDefault="00FB25B8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>Backup serwera</w:t>
            </w:r>
          </w:p>
          <w:p w:rsidR="0094541D" w:rsidRPr="00F1394A" w:rsidRDefault="00E42009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>Automatyczne wykonywanie kopii zapasowych</w:t>
            </w:r>
          </w:p>
          <w:p w:rsidR="00E42009" w:rsidRPr="00F1394A" w:rsidRDefault="00E42009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>Przywracanie wszystkich utraconych danych</w:t>
            </w:r>
          </w:p>
          <w:p w:rsidR="00E42009" w:rsidRPr="00F1394A" w:rsidRDefault="00E42009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 xml:space="preserve">Szyfrowanie </w:t>
            </w:r>
            <w:r w:rsidR="006776FF" w:rsidRPr="00F1394A">
              <w:rPr>
                <w:rFonts w:ascii="Arial" w:hAnsi="Arial" w:cs="Arial"/>
                <w:bCs/>
              </w:rPr>
              <w:t xml:space="preserve">backupowanych </w:t>
            </w:r>
            <w:r w:rsidRPr="00F1394A">
              <w:rPr>
                <w:rFonts w:ascii="Arial" w:hAnsi="Arial" w:cs="Arial"/>
                <w:bCs/>
              </w:rPr>
              <w:t>plików (AES 256)</w:t>
            </w:r>
          </w:p>
          <w:p w:rsidR="00E527FE" w:rsidRPr="00F1394A" w:rsidRDefault="00E527FE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>Obsługa systemu windows server 2012 r2, 2016, 2019, 2022</w:t>
            </w:r>
            <w:r w:rsidR="00E405F6" w:rsidRPr="00F1394A">
              <w:rPr>
                <w:rFonts w:ascii="Arial" w:hAnsi="Arial" w:cs="Arial"/>
                <w:bCs/>
              </w:rPr>
              <w:t>, windows 10,11</w:t>
            </w:r>
          </w:p>
          <w:p w:rsidR="00C65E80" w:rsidRPr="00F1394A" w:rsidRDefault="00C65E80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 xml:space="preserve">Okres wsparcia </w:t>
            </w:r>
            <w:r w:rsidR="00A84BB3" w:rsidRPr="00F1394A">
              <w:rPr>
                <w:rFonts w:ascii="Arial" w:hAnsi="Arial" w:cs="Arial"/>
                <w:bCs/>
              </w:rPr>
              <w:t xml:space="preserve">technicznego </w:t>
            </w:r>
            <w:r w:rsidRPr="00F1394A">
              <w:rPr>
                <w:rFonts w:ascii="Arial" w:hAnsi="Arial" w:cs="Arial"/>
                <w:bCs/>
              </w:rPr>
              <w:t>musi wynosić minimum 12 miesięcy liczonych od daty podpisania protokołu odbioru</w:t>
            </w:r>
          </w:p>
          <w:p w:rsidR="00A57357" w:rsidRPr="00F1394A" w:rsidRDefault="00A57357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 xml:space="preserve">Backup całej maszyny, backup do zdalnego folderu. </w:t>
            </w:r>
          </w:p>
          <w:p w:rsidR="00B005D1" w:rsidRPr="00F1394A" w:rsidRDefault="00B005D1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Ochrona przed zagrożeniami płynącymi z sieci w ramach oprogramowania</w:t>
            </w:r>
          </w:p>
          <w:p w:rsidR="006776FF" w:rsidRPr="00F1394A" w:rsidRDefault="006776FF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Możliwość wyboru stopnia kompresji backupu</w:t>
            </w:r>
            <w:r w:rsidR="00BE2ABC" w:rsidRPr="00F1394A">
              <w:rPr>
                <w:rFonts w:ascii="Arial" w:hAnsi="Arial" w:cs="Arial"/>
              </w:rPr>
              <w:t>, harmonogramu wykonywania kopii</w:t>
            </w:r>
          </w:p>
          <w:p w:rsidR="002A1863" w:rsidRPr="00F1394A" w:rsidRDefault="002A1863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>aktywnej ochrony przed oprogramowaniem ransomware, chroniąca pliki lokalne i pliki kopii zapasowych przed zaszyfrowaniem. (Środowisko Windows)</w:t>
            </w:r>
          </w:p>
          <w:p w:rsidR="002A1863" w:rsidRPr="00F1394A" w:rsidRDefault="002A1863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>Predefiniowany schemat tworzenia kopii zapasowych: G-F-S</w:t>
            </w:r>
          </w:p>
          <w:p w:rsidR="002A1863" w:rsidRPr="00F1394A" w:rsidRDefault="002A1863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>Priorytetowe przywracanie systemu operacyjnego - Jeśli system uległ awarii, można go uruchomić w ciągu kilku sekund, a proces przywracania będzie wykonywany w tle.</w:t>
            </w:r>
          </w:p>
          <w:p w:rsidR="002A1863" w:rsidRPr="00F1394A" w:rsidRDefault="002A1863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>Uruchamianie usług z minimalnymi prawami użytkownika</w:t>
            </w:r>
          </w:p>
          <w:p w:rsidR="002A1863" w:rsidRPr="00F1394A" w:rsidRDefault="002A1863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>Zaawansowane raportowanie - możliwość tworzenia raportów w oparciu o predefiniowane schematy</w:t>
            </w:r>
          </w:p>
          <w:p w:rsidR="002A1863" w:rsidRPr="00F1394A" w:rsidRDefault="002A1863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>Pomoc techniczna dostępna w języku polskim</w:t>
            </w:r>
          </w:p>
          <w:p w:rsidR="002A1863" w:rsidRPr="00F1394A" w:rsidRDefault="002A1863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>Tworzenie kryptograficznego odcisku pliku (sumy kontrolnej) wykorzystującego technologię blockchain</w:t>
            </w:r>
          </w:p>
          <w:p w:rsidR="00D43D3B" w:rsidRPr="00F1394A" w:rsidRDefault="00D43D3B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>Współpraca z usługą kopiowania woluminów w tle (VSS) firmy Microsoft</w:t>
            </w:r>
          </w:p>
          <w:p w:rsidR="00D43D3B" w:rsidRPr="00F1394A" w:rsidRDefault="00D43D3B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>Pełne, przyrostowe i różnicowe kopie zapasowe</w:t>
            </w:r>
          </w:p>
          <w:p w:rsidR="002A1863" w:rsidRPr="00F1394A" w:rsidRDefault="00D43D3B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1394A">
              <w:rPr>
                <w:rFonts w:ascii="Arial" w:hAnsi="Arial" w:cs="Arial"/>
                <w:bCs/>
              </w:rPr>
              <w:t>Wysyłanie powiadomień pocztą e-mail</w:t>
            </w:r>
          </w:p>
          <w:p w:rsidR="00163A47" w:rsidRPr="00F1394A" w:rsidRDefault="00275C96" w:rsidP="00F1394A">
            <w:pPr>
              <w:suppressAutoHyphens/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Moduł automatycznego łatania wykrytych luk w oprogramowaniu środowisko Windows</w:t>
            </w:r>
          </w:p>
          <w:p w:rsidR="00275C96" w:rsidRPr="00F1394A" w:rsidRDefault="00163A47" w:rsidP="00F1394A">
            <w:pPr>
              <w:suppressAutoHyphens/>
              <w:spacing w:line="276" w:lineRule="auto"/>
              <w:rPr>
                <w:rFonts w:ascii="Arial" w:hAnsi="Arial" w:cs="Arial"/>
              </w:rPr>
            </w:pPr>
            <w:r w:rsidRPr="00F1394A">
              <w:rPr>
                <w:rFonts w:ascii="Arial" w:hAnsi="Arial" w:cs="Arial"/>
              </w:rPr>
              <w:t>Wbudowany moduł ochrony antywirusowej. Środowisko Windows</w:t>
            </w:r>
          </w:p>
          <w:p w:rsidR="00E42009" w:rsidRPr="00F1394A" w:rsidRDefault="00E42009" w:rsidP="00F1394A">
            <w:pPr>
              <w:tabs>
                <w:tab w:val="left" w:pos="236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071FEF" w:rsidRPr="00F1394A" w:rsidRDefault="00071FEF" w:rsidP="00F1394A">
      <w:pPr>
        <w:spacing w:after="0" w:line="276" w:lineRule="auto"/>
        <w:rPr>
          <w:rFonts w:ascii="Arial" w:hAnsi="Arial" w:cs="Arial"/>
        </w:rPr>
      </w:pPr>
    </w:p>
    <w:p w:rsidR="00051D77" w:rsidRDefault="00051D77" w:rsidP="00F1394A">
      <w:pPr>
        <w:spacing w:after="0" w:line="276" w:lineRule="auto"/>
        <w:rPr>
          <w:rFonts w:ascii="Arial" w:hAnsi="Arial" w:cs="Arial"/>
        </w:rPr>
      </w:pPr>
    </w:p>
    <w:p w:rsidR="00F1394A" w:rsidRPr="0057088C" w:rsidRDefault="00F1394A" w:rsidP="00F1394A">
      <w:pPr>
        <w:rPr>
          <w:rFonts w:ascii="Arial" w:hAnsi="Arial" w:cs="Arial"/>
          <w:b/>
          <w:bCs/>
          <w:color w:val="FF0000"/>
        </w:rPr>
      </w:pPr>
      <w:r w:rsidRPr="0057088C">
        <w:rPr>
          <w:rFonts w:ascii="Arial" w:hAnsi="Arial" w:cs="Arial"/>
          <w:b/>
          <w:bCs/>
          <w:color w:val="FF0000"/>
          <w:highlight w:val="yellow"/>
        </w:rPr>
        <w:t xml:space="preserve">Zadanie nr </w:t>
      </w:r>
      <w:r w:rsidR="005B081A">
        <w:rPr>
          <w:rFonts w:ascii="Arial" w:hAnsi="Arial" w:cs="Arial"/>
          <w:b/>
          <w:bCs/>
          <w:color w:val="FF0000"/>
          <w:highlight w:val="yellow"/>
        </w:rPr>
        <w:t>9</w:t>
      </w:r>
    </w:p>
    <w:p w:rsidR="00F1394A" w:rsidRPr="00F713EE" w:rsidRDefault="00F1394A" w:rsidP="00F1394A">
      <w:pPr>
        <w:rPr>
          <w:rFonts w:ascii="Arial" w:hAnsi="Arial" w:cs="Arial"/>
          <w:i/>
        </w:rPr>
      </w:pPr>
      <w:r w:rsidRPr="00F713EE">
        <w:rPr>
          <w:rFonts w:ascii="Arial" w:hAnsi="Arial" w:cs="Arial"/>
          <w:i/>
        </w:rPr>
        <w:t xml:space="preserve">Zakup pamięci </w:t>
      </w:r>
      <w:proofErr w:type="spellStart"/>
      <w:r w:rsidRPr="00F713EE">
        <w:rPr>
          <w:rFonts w:ascii="Arial" w:hAnsi="Arial" w:cs="Arial"/>
          <w:i/>
        </w:rPr>
        <w:t>flash</w:t>
      </w:r>
      <w:proofErr w:type="spellEnd"/>
      <w:r w:rsidRPr="00F713EE">
        <w:rPr>
          <w:rFonts w:ascii="Arial" w:hAnsi="Arial" w:cs="Arial"/>
          <w:i/>
        </w:rPr>
        <w:t xml:space="preserve"> typu </w:t>
      </w:r>
      <w:proofErr w:type="spellStart"/>
      <w:r w:rsidRPr="00F713EE">
        <w:rPr>
          <w:rFonts w:ascii="Arial" w:hAnsi="Arial" w:cs="Arial"/>
          <w:i/>
        </w:rPr>
        <w:t>Pendrive</w:t>
      </w:r>
      <w:proofErr w:type="spellEnd"/>
      <w:r w:rsidRPr="00F713EE">
        <w:rPr>
          <w:rFonts w:ascii="Arial" w:hAnsi="Arial" w:cs="Arial"/>
          <w:i/>
        </w:rPr>
        <w:t xml:space="preserve">. </w:t>
      </w:r>
    </w:p>
    <w:p w:rsidR="00F1394A" w:rsidRDefault="00F1394A" w:rsidP="00F1394A">
      <w:pPr>
        <w:tabs>
          <w:tab w:val="left" w:pos="152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394A" w:rsidRDefault="00F1394A" w:rsidP="00F13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Zakup 208szt. pamięci przenośnej typu </w:t>
      </w:r>
      <w:proofErr w:type="spellStart"/>
      <w:r>
        <w:rPr>
          <w:rFonts w:ascii="Arial" w:hAnsi="Arial" w:cs="Arial"/>
        </w:rPr>
        <w:t>Pendrive</w:t>
      </w:r>
      <w:proofErr w:type="spellEnd"/>
      <w:r>
        <w:rPr>
          <w:rFonts w:ascii="Arial" w:hAnsi="Arial" w:cs="Arial"/>
        </w:rPr>
        <w:t xml:space="preserve"> o następujących parametrach technicznych:</w:t>
      </w:r>
    </w:p>
    <w:p w:rsidR="00F1394A" w:rsidRDefault="00F1394A" w:rsidP="00F1394A">
      <w:pPr>
        <w:rPr>
          <w:rFonts w:ascii="Arial" w:hAnsi="Arial" w:cs="Arial"/>
        </w:rPr>
      </w:pPr>
      <w:r>
        <w:rPr>
          <w:rFonts w:ascii="Arial" w:hAnsi="Arial" w:cs="Arial"/>
        </w:rPr>
        <w:t>- pojemność – minimum 32 GB</w:t>
      </w:r>
    </w:p>
    <w:p w:rsidR="00F1394A" w:rsidRDefault="00F1394A" w:rsidP="00F1394A">
      <w:pPr>
        <w:rPr>
          <w:rFonts w:ascii="Arial" w:hAnsi="Arial" w:cs="Arial"/>
        </w:rPr>
      </w:pPr>
      <w:r>
        <w:rPr>
          <w:rFonts w:ascii="Arial" w:hAnsi="Arial" w:cs="Arial"/>
        </w:rPr>
        <w:t>- Interfejs –USB 2 lub USB 3.2 Gen. 1</w:t>
      </w:r>
    </w:p>
    <w:p w:rsidR="00F1394A" w:rsidRDefault="00F1394A" w:rsidP="00F1394A">
      <w:pPr>
        <w:rPr>
          <w:rFonts w:ascii="Arial" w:hAnsi="Arial" w:cs="Arial"/>
        </w:rPr>
      </w:pPr>
      <w:r>
        <w:rPr>
          <w:rFonts w:ascii="Arial" w:hAnsi="Arial" w:cs="Arial"/>
        </w:rPr>
        <w:t>- Prędkość odczytu minimum 20MB/s</w:t>
      </w:r>
    </w:p>
    <w:p w:rsidR="00F1394A" w:rsidRDefault="00F1394A" w:rsidP="00F1394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Prędkość zapisu minimum 10MB/s</w:t>
      </w:r>
    </w:p>
    <w:p w:rsidR="00F1394A" w:rsidRDefault="00F1394A" w:rsidP="00F1394A">
      <w:pPr>
        <w:rPr>
          <w:rFonts w:ascii="Arial" w:hAnsi="Arial" w:cs="Arial"/>
        </w:rPr>
      </w:pPr>
      <w:r>
        <w:rPr>
          <w:rFonts w:ascii="Arial" w:hAnsi="Arial" w:cs="Arial"/>
        </w:rPr>
        <w:t>dodatkowo kompatybilność z Windows</w:t>
      </w:r>
    </w:p>
    <w:p w:rsidR="00F1394A" w:rsidRPr="0057088C" w:rsidRDefault="00F1394A" w:rsidP="00F1394A">
      <w:pPr>
        <w:rPr>
          <w:rFonts w:ascii="Arial" w:hAnsi="Arial" w:cs="Arial"/>
        </w:rPr>
      </w:pPr>
      <w:r>
        <w:rPr>
          <w:rFonts w:ascii="Arial" w:hAnsi="Arial" w:cs="Arial"/>
        </w:rPr>
        <w:t>Pamięć przeznaczona dla uczniów będących beneficjentami programu Grant PPGR.</w:t>
      </w:r>
    </w:p>
    <w:p w:rsidR="00F1394A" w:rsidRPr="00F1394A" w:rsidRDefault="00F1394A" w:rsidP="00F1394A">
      <w:pPr>
        <w:spacing w:after="0" w:line="276" w:lineRule="auto"/>
        <w:rPr>
          <w:rFonts w:ascii="Arial" w:hAnsi="Arial" w:cs="Arial"/>
        </w:rPr>
      </w:pPr>
    </w:p>
    <w:sectPr w:rsidR="00F1394A" w:rsidRPr="00F1394A" w:rsidSect="00660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F2938CB"/>
    <w:multiLevelType w:val="multilevel"/>
    <w:tmpl w:val="E442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65B62"/>
    <w:multiLevelType w:val="hybridMultilevel"/>
    <w:tmpl w:val="F3D0354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E782754"/>
    <w:multiLevelType w:val="hybridMultilevel"/>
    <w:tmpl w:val="26E2F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801CA"/>
    <w:multiLevelType w:val="hybridMultilevel"/>
    <w:tmpl w:val="0E42392A"/>
    <w:lvl w:ilvl="0" w:tplc="8C840FD0">
      <w:start w:val="36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57C8"/>
    <w:rsid w:val="0001783A"/>
    <w:rsid w:val="00024EC2"/>
    <w:rsid w:val="00031657"/>
    <w:rsid w:val="00051D77"/>
    <w:rsid w:val="000535D3"/>
    <w:rsid w:val="00053B5F"/>
    <w:rsid w:val="000650D4"/>
    <w:rsid w:val="000709C6"/>
    <w:rsid w:val="00070FC6"/>
    <w:rsid w:val="000717AB"/>
    <w:rsid w:val="00071FEF"/>
    <w:rsid w:val="00073E99"/>
    <w:rsid w:val="0009324E"/>
    <w:rsid w:val="000A34EA"/>
    <w:rsid w:val="000B6D2E"/>
    <w:rsid w:val="000B790F"/>
    <w:rsid w:val="000C4BC7"/>
    <w:rsid w:val="000D6AE4"/>
    <w:rsid w:val="000E18F2"/>
    <w:rsid w:val="000F207B"/>
    <w:rsid w:val="000F55F7"/>
    <w:rsid w:val="000F5D47"/>
    <w:rsid w:val="0011606E"/>
    <w:rsid w:val="00122A67"/>
    <w:rsid w:val="00122B58"/>
    <w:rsid w:val="001443F6"/>
    <w:rsid w:val="0014493C"/>
    <w:rsid w:val="00144975"/>
    <w:rsid w:val="00145E69"/>
    <w:rsid w:val="0014672B"/>
    <w:rsid w:val="001506F6"/>
    <w:rsid w:val="00163A47"/>
    <w:rsid w:val="0016567F"/>
    <w:rsid w:val="00185138"/>
    <w:rsid w:val="00187D9E"/>
    <w:rsid w:val="00197813"/>
    <w:rsid w:val="001B1247"/>
    <w:rsid w:val="001F09DD"/>
    <w:rsid w:val="00202605"/>
    <w:rsid w:val="00227598"/>
    <w:rsid w:val="00247820"/>
    <w:rsid w:val="00250155"/>
    <w:rsid w:val="002558CB"/>
    <w:rsid w:val="00256DAE"/>
    <w:rsid w:val="002632DF"/>
    <w:rsid w:val="00275C96"/>
    <w:rsid w:val="00280E74"/>
    <w:rsid w:val="00295162"/>
    <w:rsid w:val="002A1863"/>
    <w:rsid w:val="002A33E0"/>
    <w:rsid w:val="002B2AFE"/>
    <w:rsid w:val="002C23DC"/>
    <w:rsid w:val="00300CEC"/>
    <w:rsid w:val="0031000D"/>
    <w:rsid w:val="00325B5E"/>
    <w:rsid w:val="00326CDC"/>
    <w:rsid w:val="003502FA"/>
    <w:rsid w:val="00392E82"/>
    <w:rsid w:val="00394724"/>
    <w:rsid w:val="003A4F2E"/>
    <w:rsid w:val="003B0927"/>
    <w:rsid w:val="003D1765"/>
    <w:rsid w:val="003F053D"/>
    <w:rsid w:val="004013F0"/>
    <w:rsid w:val="004057AC"/>
    <w:rsid w:val="0041053E"/>
    <w:rsid w:val="004153A8"/>
    <w:rsid w:val="00425484"/>
    <w:rsid w:val="00430BE1"/>
    <w:rsid w:val="0043712E"/>
    <w:rsid w:val="00441E8E"/>
    <w:rsid w:val="00444799"/>
    <w:rsid w:val="00450142"/>
    <w:rsid w:val="00450824"/>
    <w:rsid w:val="00465FBA"/>
    <w:rsid w:val="00466E82"/>
    <w:rsid w:val="004B3877"/>
    <w:rsid w:val="004B407A"/>
    <w:rsid w:val="004E2EE3"/>
    <w:rsid w:val="00514D1F"/>
    <w:rsid w:val="005162A5"/>
    <w:rsid w:val="00525AF2"/>
    <w:rsid w:val="00543483"/>
    <w:rsid w:val="00544C90"/>
    <w:rsid w:val="005773F0"/>
    <w:rsid w:val="00591E9E"/>
    <w:rsid w:val="005B081A"/>
    <w:rsid w:val="005B6183"/>
    <w:rsid w:val="005C2611"/>
    <w:rsid w:val="005F1320"/>
    <w:rsid w:val="005F67F3"/>
    <w:rsid w:val="00614873"/>
    <w:rsid w:val="00622E6A"/>
    <w:rsid w:val="00627875"/>
    <w:rsid w:val="0063049B"/>
    <w:rsid w:val="00635B2F"/>
    <w:rsid w:val="00643D7C"/>
    <w:rsid w:val="00650153"/>
    <w:rsid w:val="00660CC3"/>
    <w:rsid w:val="00677239"/>
    <w:rsid w:val="006776FF"/>
    <w:rsid w:val="00682F46"/>
    <w:rsid w:val="00685533"/>
    <w:rsid w:val="006C7D27"/>
    <w:rsid w:val="006D1036"/>
    <w:rsid w:val="006D12F6"/>
    <w:rsid w:val="006E1E6D"/>
    <w:rsid w:val="006E395E"/>
    <w:rsid w:val="006E4168"/>
    <w:rsid w:val="006F0000"/>
    <w:rsid w:val="00705807"/>
    <w:rsid w:val="00736872"/>
    <w:rsid w:val="007754C8"/>
    <w:rsid w:val="007A0041"/>
    <w:rsid w:val="007A08BA"/>
    <w:rsid w:val="007A2B6A"/>
    <w:rsid w:val="007F3A49"/>
    <w:rsid w:val="007F5119"/>
    <w:rsid w:val="00810360"/>
    <w:rsid w:val="0082555A"/>
    <w:rsid w:val="008265AA"/>
    <w:rsid w:val="00830C4D"/>
    <w:rsid w:val="00871AAD"/>
    <w:rsid w:val="008737E0"/>
    <w:rsid w:val="00892246"/>
    <w:rsid w:val="008A1D42"/>
    <w:rsid w:val="008C16F8"/>
    <w:rsid w:val="008D2E59"/>
    <w:rsid w:val="008D3757"/>
    <w:rsid w:val="008D4449"/>
    <w:rsid w:val="008D531B"/>
    <w:rsid w:val="008D57C8"/>
    <w:rsid w:val="008D76BC"/>
    <w:rsid w:val="008E5B7F"/>
    <w:rsid w:val="008F4B33"/>
    <w:rsid w:val="00905BE4"/>
    <w:rsid w:val="009115BE"/>
    <w:rsid w:val="009170D0"/>
    <w:rsid w:val="00927DC6"/>
    <w:rsid w:val="00932A0F"/>
    <w:rsid w:val="0094541D"/>
    <w:rsid w:val="009537B2"/>
    <w:rsid w:val="00961850"/>
    <w:rsid w:val="0096687E"/>
    <w:rsid w:val="009901A2"/>
    <w:rsid w:val="00990E8B"/>
    <w:rsid w:val="009A4320"/>
    <w:rsid w:val="009B12DC"/>
    <w:rsid w:val="009D1B7C"/>
    <w:rsid w:val="009D1F47"/>
    <w:rsid w:val="009F7EA7"/>
    <w:rsid w:val="00A03F1E"/>
    <w:rsid w:val="00A342A4"/>
    <w:rsid w:val="00A52956"/>
    <w:rsid w:val="00A57357"/>
    <w:rsid w:val="00A607C7"/>
    <w:rsid w:val="00A84BB3"/>
    <w:rsid w:val="00A9665E"/>
    <w:rsid w:val="00AB71FA"/>
    <w:rsid w:val="00AB7A3C"/>
    <w:rsid w:val="00AC3A7A"/>
    <w:rsid w:val="00AE5D45"/>
    <w:rsid w:val="00AE71CC"/>
    <w:rsid w:val="00B005D1"/>
    <w:rsid w:val="00B371BF"/>
    <w:rsid w:val="00B62926"/>
    <w:rsid w:val="00B824D1"/>
    <w:rsid w:val="00B91709"/>
    <w:rsid w:val="00BB5236"/>
    <w:rsid w:val="00BD31AF"/>
    <w:rsid w:val="00BE2ABC"/>
    <w:rsid w:val="00BF5A38"/>
    <w:rsid w:val="00C01310"/>
    <w:rsid w:val="00C05EB6"/>
    <w:rsid w:val="00C10251"/>
    <w:rsid w:val="00C13512"/>
    <w:rsid w:val="00C26245"/>
    <w:rsid w:val="00C27F4C"/>
    <w:rsid w:val="00C46044"/>
    <w:rsid w:val="00C659D0"/>
    <w:rsid w:val="00C65E80"/>
    <w:rsid w:val="00C76A54"/>
    <w:rsid w:val="00C92B63"/>
    <w:rsid w:val="00C94C7B"/>
    <w:rsid w:val="00CA74CE"/>
    <w:rsid w:val="00CB6FC2"/>
    <w:rsid w:val="00CC1AFA"/>
    <w:rsid w:val="00CD7D7C"/>
    <w:rsid w:val="00D014F0"/>
    <w:rsid w:val="00D43D3B"/>
    <w:rsid w:val="00D534B8"/>
    <w:rsid w:val="00D5493B"/>
    <w:rsid w:val="00D5579F"/>
    <w:rsid w:val="00D72D78"/>
    <w:rsid w:val="00D81D5D"/>
    <w:rsid w:val="00D82BE3"/>
    <w:rsid w:val="00D8695B"/>
    <w:rsid w:val="00D90CD4"/>
    <w:rsid w:val="00D92933"/>
    <w:rsid w:val="00D93F7F"/>
    <w:rsid w:val="00DA41E1"/>
    <w:rsid w:val="00DA714A"/>
    <w:rsid w:val="00DB15CE"/>
    <w:rsid w:val="00DC0425"/>
    <w:rsid w:val="00DD09CB"/>
    <w:rsid w:val="00DE111D"/>
    <w:rsid w:val="00DE6202"/>
    <w:rsid w:val="00DF1579"/>
    <w:rsid w:val="00E20A8D"/>
    <w:rsid w:val="00E27EBF"/>
    <w:rsid w:val="00E405F6"/>
    <w:rsid w:val="00E42009"/>
    <w:rsid w:val="00E45C81"/>
    <w:rsid w:val="00E527FE"/>
    <w:rsid w:val="00E72134"/>
    <w:rsid w:val="00E72473"/>
    <w:rsid w:val="00E818EB"/>
    <w:rsid w:val="00E87219"/>
    <w:rsid w:val="00EA1D64"/>
    <w:rsid w:val="00EA38C0"/>
    <w:rsid w:val="00EB02D8"/>
    <w:rsid w:val="00EC0669"/>
    <w:rsid w:val="00ED06A9"/>
    <w:rsid w:val="00ED54DA"/>
    <w:rsid w:val="00ED5850"/>
    <w:rsid w:val="00EE3AD4"/>
    <w:rsid w:val="00EF022C"/>
    <w:rsid w:val="00EF04D6"/>
    <w:rsid w:val="00F1394A"/>
    <w:rsid w:val="00F26EDE"/>
    <w:rsid w:val="00F42330"/>
    <w:rsid w:val="00F431B4"/>
    <w:rsid w:val="00F5788E"/>
    <w:rsid w:val="00F911CE"/>
    <w:rsid w:val="00FA29A3"/>
    <w:rsid w:val="00FA7ACF"/>
    <w:rsid w:val="00FB25B8"/>
    <w:rsid w:val="00FB38FF"/>
    <w:rsid w:val="00FC5488"/>
    <w:rsid w:val="00FC58A2"/>
    <w:rsid w:val="00FD3247"/>
    <w:rsid w:val="00FF0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D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57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Numerowanie,List Paragraph,Akapit z listą BS,Kolorowa lista — akcent 11,L1,Akapit z listą5,sw tekst,wypunktowanie,2 heading,A_wyliczenie,K-P_odwolanie,maz_wyliczenie,opis dzialania,CW_Lista,Lista num,Wypunktowanie"/>
    <w:basedOn w:val="Normalny"/>
    <w:link w:val="AkapitzlistZnak"/>
    <w:qFormat/>
    <w:rsid w:val="005B6183"/>
    <w:pPr>
      <w:ind w:left="720"/>
      <w:contextualSpacing/>
    </w:pPr>
  </w:style>
  <w:style w:type="table" w:customStyle="1" w:styleId="PlainTable1">
    <w:name w:val="Plain Table 1"/>
    <w:basedOn w:val="Standardowy"/>
    <w:uiPriority w:val="41"/>
    <w:rsid w:val="00D014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Standardowy"/>
    <w:uiPriority w:val="40"/>
    <w:rsid w:val="00D014F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sw tekst Znak,wypunktowanie Znak,2 heading Znak,A_wyliczenie Znak,K-P_odwolanie Znak,maz_wyliczenie Znak"/>
    <w:basedOn w:val="Domylnaczcionkaakapitu"/>
    <w:link w:val="Akapitzlist"/>
    <w:uiPriority w:val="34"/>
    <w:qFormat/>
    <w:rsid w:val="00892246"/>
  </w:style>
  <w:style w:type="paragraph" w:customStyle="1" w:styleId="m-typom-typoprimary">
    <w:name w:val="m-typo m-typo_primary"/>
    <w:basedOn w:val="Normalny"/>
    <w:rsid w:val="0089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947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Domylnaczcionkaakapitu"/>
    <w:rsid w:val="007F5119"/>
  </w:style>
  <w:style w:type="character" w:customStyle="1" w:styleId="spellingerror">
    <w:name w:val="spellingerror"/>
    <w:basedOn w:val="Domylnaczcionkaakapitu"/>
    <w:rsid w:val="007F5119"/>
  </w:style>
  <w:style w:type="character" w:customStyle="1" w:styleId="sc-p7lf0n-3">
    <w:name w:val="sc-p7lf0n-3"/>
    <w:basedOn w:val="Domylnaczcionkaakapitu"/>
    <w:rsid w:val="008E5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4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6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9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2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0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0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2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6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7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3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3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8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7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5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7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4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3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9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8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2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7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DF696-87F6-4DD5-9470-750B6726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3762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Adminek</dc:creator>
  <cp:lastModifiedBy>Aleksandra Zastocka</cp:lastModifiedBy>
  <cp:revision>2</cp:revision>
  <cp:lastPrinted>2022-11-04T10:02:00Z</cp:lastPrinted>
  <dcterms:created xsi:type="dcterms:W3CDTF">2022-12-05T14:31:00Z</dcterms:created>
  <dcterms:modified xsi:type="dcterms:W3CDTF">2022-12-05T14:31:00Z</dcterms:modified>
</cp:coreProperties>
</file>