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76" w:rsidRPr="0033071D" w:rsidRDefault="009B1176" w:rsidP="009B1176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>ZAŁĄCZNIK NR 5 DO SWZ</w:t>
      </w:r>
    </w:p>
    <w:p w:rsidR="009B1176" w:rsidRPr="0033071D" w:rsidRDefault="009B1176" w:rsidP="009B1176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</w:p>
    <w:p w:rsidR="009B1176" w:rsidRPr="0033071D" w:rsidRDefault="009B1176" w:rsidP="009B1176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9B1176" w:rsidRPr="0033071D" w:rsidRDefault="009B1176" w:rsidP="009B1176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9B1176" w:rsidRPr="0033071D" w:rsidRDefault="009B1176" w:rsidP="009B11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OŚWIADCZENIE O PRZYNALEŻNOŚCI LUB BRAKU PRZYNALEŻNOŚCI</w:t>
      </w:r>
    </w:p>
    <w:p w:rsidR="009B1176" w:rsidRPr="0033071D" w:rsidRDefault="009B1176" w:rsidP="009B11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9B1176" w:rsidRPr="0033071D" w:rsidRDefault="009B1176" w:rsidP="009B1176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9B1176" w:rsidRPr="0033071D" w:rsidRDefault="009B1176" w:rsidP="009B1176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Składając ofertę w postępowaniu o udzielenie zamówienia publicznego prowadzonego w trybie podstawowym na realizację zadania pn.:</w:t>
      </w:r>
    </w:p>
    <w:p w:rsidR="009B1176" w:rsidRDefault="009B1176" w:rsidP="009B117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Pr="0033071D">
        <w:rPr>
          <w:rFonts w:ascii="Arial" w:hAnsi="Arial" w:cs="Arial"/>
          <w:b/>
        </w:rPr>
        <w:t>Dowóz uczniów do szkół z terenu Gmi</w:t>
      </w:r>
      <w:r>
        <w:rPr>
          <w:rFonts w:ascii="Arial" w:hAnsi="Arial" w:cs="Arial"/>
          <w:b/>
        </w:rPr>
        <w:t xml:space="preserve">ny Ropczyce w roku szkolnym 2022/2023 </w:t>
      </w:r>
      <w:r w:rsidRPr="0033071D">
        <w:rPr>
          <w:rFonts w:ascii="Arial" w:hAnsi="Arial" w:cs="Arial"/>
          <w:b/>
        </w:rPr>
        <w:t>r. gdzie zastosowano podział na zadania</w:t>
      </w: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9B1176" w:rsidRPr="0033071D" w:rsidRDefault="009B1176" w:rsidP="009B117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B1176" w:rsidRPr="0033071D" w:rsidRDefault="009B1176" w:rsidP="009B117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9B1176" w:rsidRPr="0033071D" w:rsidRDefault="009B1176" w:rsidP="009B1176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9B1176" w:rsidRPr="0033071D" w:rsidRDefault="009B1176" w:rsidP="009B1176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stosownie do art. 108 ust. 1 pkt 5 ustawy Prawo Zamówień Publicznych</w:t>
      </w:r>
    </w:p>
    <w:p w:rsidR="009B1176" w:rsidRPr="0033071D" w:rsidRDefault="009B1176" w:rsidP="009B1176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9B1176" w:rsidRPr="0033071D" w:rsidRDefault="009B1176" w:rsidP="009B1176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9B1176" w:rsidRPr="0033071D" w:rsidRDefault="009B1176" w:rsidP="009B1176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9B1176" w:rsidRPr="0033071D" w:rsidRDefault="009B1176" w:rsidP="009B11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2020 r. poz. 1076 ze zm.) z Wykonawcami, którzy złożyli odrębne oferty w w/w postępowaniu o udzielenie zamówienia</w:t>
      </w:r>
    </w:p>
    <w:p w:rsidR="009B1176" w:rsidRPr="0033071D" w:rsidRDefault="009B1176" w:rsidP="009B1176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9B1176" w:rsidRPr="0033071D" w:rsidRDefault="009B1176" w:rsidP="009B11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>
        <w:rPr>
          <w:rFonts w:ascii="Arial" w:hAnsi="Arial" w:cs="Arial"/>
          <w:sz w:val="20"/>
          <w:szCs w:val="20"/>
        </w:rPr>
        <w:t>21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275</w:t>
      </w:r>
      <w:r w:rsidRPr="0033071D">
        <w:rPr>
          <w:rFonts w:ascii="Arial" w:hAnsi="Arial" w:cs="Arial"/>
          <w:sz w:val="20"/>
          <w:szCs w:val="20"/>
        </w:rPr>
        <w:t xml:space="preserve"> ze zm.) z następującymi Wykonawcami, którzy złożyli odrębne oferty w w/w postępowaniu o udzielenie zamówienia:</w:t>
      </w:r>
    </w:p>
    <w:p w:rsidR="009B1176" w:rsidRPr="0033071D" w:rsidRDefault="009B1176" w:rsidP="009B117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9B1176" w:rsidRPr="0033071D" w:rsidRDefault="009B1176" w:rsidP="009B117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9B1176" w:rsidRPr="0033071D" w:rsidRDefault="009B1176" w:rsidP="009B1176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9B1176" w:rsidRPr="0033071D" w:rsidRDefault="009B1176" w:rsidP="009B1176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9B1176" w:rsidRPr="0033071D" w:rsidRDefault="009B1176" w:rsidP="009B1176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9B1176" w:rsidRPr="0033071D" w:rsidRDefault="009B1176" w:rsidP="009B1176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9B1176" w:rsidRPr="0033071D" w:rsidRDefault="009B1176" w:rsidP="009B1176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9B1176" w:rsidRPr="0033071D" w:rsidRDefault="009B1176" w:rsidP="009B1176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Pr="0033071D">
        <w:rPr>
          <w:rFonts w:ascii="Arial" w:hAnsi="Arial" w:cs="Arial"/>
          <w:bCs/>
          <w:i/>
          <w:sz w:val="16"/>
          <w:szCs w:val="16"/>
        </w:rPr>
        <w:t>odpis elektroniczny osoby (osób) uprawnioną (-e)</w:t>
      </w:r>
    </w:p>
    <w:p w:rsidR="003432BE" w:rsidRDefault="009B1176">
      <w:bookmarkStart w:id="0" w:name="_GoBack"/>
      <w:bookmarkEnd w:id="0"/>
    </w:p>
    <w:sectPr w:rsidR="003432B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D"/>
    <w:rsid w:val="003C6E38"/>
    <w:rsid w:val="0066638D"/>
    <w:rsid w:val="009B1176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6A78-172F-452B-9886-15E3149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9B11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B117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2</cp:revision>
  <dcterms:created xsi:type="dcterms:W3CDTF">2023-08-04T09:47:00Z</dcterms:created>
  <dcterms:modified xsi:type="dcterms:W3CDTF">2023-08-04T09:48:00Z</dcterms:modified>
</cp:coreProperties>
</file>