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75351" w14:textId="2DB1368E" w:rsidR="00C94FDE" w:rsidRPr="008E589B" w:rsidRDefault="00C94FDE" w:rsidP="008E589B">
      <w:pPr>
        <w:suppressAutoHyphens/>
        <w:spacing w:after="0"/>
        <w:ind w:right="-1"/>
        <w:rPr>
          <w:sz w:val="22"/>
        </w:rPr>
      </w:pPr>
    </w:p>
    <w:p w14:paraId="33540ED6" w14:textId="393FDC7B" w:rsidR="00C94FDE" w:rsidRDefault="008E589B" w:rsidP="00452ECD">
      <w:pPr>
        <w:suppressAutoHyphens/>
        <w:spacing w:after="0"/>
        <w:ind w:right="-1"/>
        <w:jc w:val="center"/>
        <w:rPr>
          <w:b/>
          <w:noProof/>
          <w:sz w:val="28"/>
          <w:szCs w:val="28"/>
        </w:rPr>
      </w:pPr>
      <w:r>
        <w:rPr>
          <w:rFonts w:cs="Arial"/>
          <w:noProof/>
          <w:sz w:val="20"/>
          <w:szCs w:val="20"/>
        </w:rPr>
        <w:drawing>
          <wp:inline distT="0" distB="0" distL="0" distR="0" wp14:anchorId="61FA2EE7" wp14:editId="55E6340D">
            <wp:extent cx="484392" cy="534256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7" cy="54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9FB5D" w14:textId="5D8221B9" w:rsidR="00C94FDE" w:rsidRDefault="00C94FDE" w:rsidP="00C94FDE">
      <w:pPr>
        <w:suppressAutoHyphens/>
        <w:spacing w:after="0"/>
        <w:ind w:right="-1"/>
        <w:rPr>
          <w:sz w:val="22"/>
        </w:rPr>
      </w:pPr>
      <w:r>
        <w:rPr>
          <w:b/>
          <w:noProof/>
          <w:sz w:val="28"/>
          <w:szCs w:val="28"/>
        </w:rPr>
        <w:t xml:space="preserve">                                                        </w:t>
      </w:r>
    </w:p>
    <w:p w14:paraId="34E27888" w14:textId="06D763CD" w:rsidR="00C94FDE" w:rsidRDefault="00452ECD" w:rsidP="00B67900">
      <w:pPr>
        <w:suppressAutoHyphens/>
        <w:spacing w:after="0"/>
        <w:ind w:right="-1"/>
        <w:jc w:val="center"/>
        <w:rPr>
          <w:sz w:val="22"/>
        </w:rPr>
      </w:pPr>
      <w:r w:rsidRPr="00452ECD">
        <w:rPr>
          <w:sz w:val="22"/>
        </w:rPr>
        <w:t xml:space="preserve">                                                                                                </w:t>
      </w:r>
      <w:r>
        <w:rPr>
          <w:sz w:val="22"/>
        </w:rPr>
        <w:t xml:space="preserve">                        </w:t>
      </w:r>
      <w:r w:rsidR="008B4F50">
        <w:rPr>
          <w:sz w:val="22"/>
        </w:rPr>
        <w:t xml:space="preserve">          </w:t>
      </w:r>
      <w:r w:rsidR="00C94FDE">
        <w:rPr>
          <w:sz w:val="22"/>
        </w:rPr>
        <w:t xml:space="preserve">   </w:t>
      </w:r>
    </w:p>
    <w:p w14:paraId="6F36DA5C" w14:textId="6023B555" w:rsidR="00452ECD" w:rsidRPr="00452ECD" w:rsidRDefault="00452ECD" w:rsidP="00C94FDE">
      <w:pPr>
        <w:suppressAutoHyphens/>
        <w:spacing w:after="0"/>
        <w:ind w:right="-1"/>
        <w:jc w:val="right"/>
        <w:rPr>
          <w:rFonts w:ascii="Arial" w:eastAsia="Cambria" w:hAnsi="Arial" w:cs="Arial"/>
          <w:b/>
          <w:sz w:val="22"/>
          <w:lang w:eastAsia="en-US"/>
        </w:rPr>
      </w:pPr>
      <w:r w:rsidRPr="00452ECD">
        <w:rPr>
          <w:sz w:val="22"/>
          <w:lang w:eastAsia="zh-CN"/>
        </w:rPr>
        <w:t xml:space="preserve">Załącznik nr 5 do SWZ                                                                                                                                                            </w:t>
      </w:r>
      <w:r>
        <w:rPr>
          <w:sz w:val="22"/>
          <w:lang w:eastAsia="zh-CN"/>
        </w:rPr>
        <w:t xml:space="preserve">     </w:t>
      </w:r>
      <w:r w:rsidRPr="00452ECD">
        <w:rPr>
          <w:sz w:val="22"/>
          <w:lang w:eastAsia="zh-CN"/>
        </w:rPr>
        <w:t xml:space="preserve">                                                                                      </w:t>
      </w:r>
      <w:r>
        <w:rPr>
          <w:sz w:val="22"/>
          <w:lang w:eastAsia="zh-CN"/>
        </w:rPr>
        <w:t xml:space="preserve">              </w:t>
      </w:r>
      <w:r>
        <w:rPr>
          <w:sz w:val="22"/>
          <w:lang w:eastAsia="zh-CN"/>
        </w:rPr>
        <w:br/>
        <w:t xml:space="preserve">                                                                                                                           </w:t>
      </w:r>
      <w:r w:rsidR="00214B1F">
        <w:rPr>
          <w:sz w:val="22"/>
          <w:lang w:eastAsia="zh-CN"/>
        </w:rPr>
        <w:t xml:space="preserve">                     ZP.272.1.61</w:t>
      </w:r>
      <w:r>
        <w:rPr>
          <w:sz w:val="22"/>
          <w:lang w:eastAsia="zh-CN"/>
        </w:rPr>
        <w:t>.2023</w:t>
      </w:r>
    </w:p>
    <w:p w14:paraId="2663FD46" w14:textId="77777777" w:rsidR="00452ECD" w:rsidRPr="00452ECD" w:rsidRDefault="00452ECD" w:rsidP="00452ECD">
      <w:pPr>
        <w:spacing w:after="0" w:line="360" w:lineRule="auto"/>
        <w:ind w:right="-567"/>
        <w:rPr>
          <w:sz w:val="22"/>
        </w:rPr>
      </w:pPr>
    </w:p>
    <w:p w14:paraId="64F83806" w14:textId="77777777" w:rsidR="00452ECD" w:rsidRPr="00452ECD" w:rsidRDefault="00452ECD" w:rsidP="00452ECD">
      <w:pPr>
        <w:suppressAutoHyphens/>
        <w:spacing w:after="0" w:line="240" w:lineRule="auto"/>
        <w:rPr>
          <w:sz w:val="22"/>
          <w:lang w:eastAsia="zh-CN"/>
        </w:rPr>
      </w:pPr>
      <w:r w:rsidRPr="00452ECD">
        <w:rPr>
          <w:sz w:val="22"/>
          <w:lang w:eastAsia="zh-CN"/>
        </w:rPr>
        <w:t>Nr sprawy: ........................</w:t>
      </w:r>
    </w:p>
    <w:p w14:paraId="218A36F7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color w:val="000000"/>
          <w:sz w:val="22"/>
          <w:lang w:eastAsia="zh-CN"/>
        </w:rPr>
      </w:pPr>
    </w:p>
    <w:p w14:paraId="4E6B7413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452ECD">
        <w:rPr>
          <w:b/>
          <w:i/>
          <w:color w:val="000000"/>
          <w:sz w:val="22"/>
          <w:lang w:eastAsia="zh-CN"/>
        </w:rPr>
        <w:t xml:space="preserve">Projektowane postanowienia umowy </w:t>
      </w:r>
    </w:p>
    <w:p w14:paraId="0B50EEA6" w14:textId="77777777" w:rsidR="00452ECD" w:rsidRPr="00452ECD" w:rsidRDefault="00452ECD" w:rsidP="00452ECD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14:paraId="3ADFFF71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452ECD">
        <w:rPr>
          <w:b/>
          <w:szCs w:val="24"/>
          <w:lang w:eastAsia="zh-CN"/>
        </w:rPr>
        <w:t xml:space="preserve">UMOWA nr ……………………. </w:t>
      </w:r>
    </w:p>
    <w:p w14:paraId="3E57612D" w14:textId="77777777" w:rsidR="00197DC1" w:rsidRDefault="00197DC1" w:rsidP="00452ECD">
      <w:pPr>
        <w:spacing w:after="0" w:line="240" w:lineRule="auto"/>
        <w:jc w:val="right"/>
        <w:rPr>
          <w:b/>
          <w:sz w:val="22"/>
        </w:rPr>
      </w:pPr>
    </w:p>
    <w:p w14:paraId="3937CDFF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11 września </w:t>
      </w:r>
      <w:r w:rsidR="006F0D31">
        <w:rPr>
          <w:color w:val="000000"/>
          <w:sz w:val="22"/>
          <w:lang w:eastAsia="zh-CN"/>
        </w:rPr>
        <w:br/>
      </w:r>
      <w:r w:rsidRPr="00452ECD">
        <w:rPr>
          <w:color w:val="000000"/>
          <w:sz w:val="22"/>
          <w:lang w:eastAsia="zh-CN"/>
        </w:rPr>
        <w:t>2019 r. Prawo zamówień publicznych (Dz. U. z 2022 r. poz. 1710 ze zm.), pomiędzy:</w:t>
      </w:r>
    </w:p>
    <w:p w14:paraId="2CE67087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Województwem Warmińsko-Mazurskim z siedzibą w Olsztynie przy ul. Emilii Plater 1, 10-562 Olsztyn; </w:t>
      </w:r>
      <w:r w:rsidRPr="00452ECD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452ECD">
        <w:rPr>
          <w:b/>
          <w:color w:val="000000"/>
          <w:sz w:val="22"/>
          <w:lang w:eastAsia="zh-CN"/>
        </w:rPr>
        <w:t>Zamawiającym</w:t>
      </w:r>
      <w:r w:rsidRPr="00452ECD">
        <w:rPr>
          <w:color w:val="000000"/>
          <w:sz w:val="22"/>
          <w:lang w:eastAsia="zh-CN"/>
        </w:rPr>
        <w:t xml:space="preserve"> reprezentowanym przez </w:t>
      </w:r>
      <w:r w:rsidRPr="00452ECD">
        <w:rPr>
          <w:color w:val="000000"/>
          <w:sz w:val="22"/>
          <w:lang w:eastAsia="zh-CN"/>
        </w:rPr>
        <w:br/>
        <w:t>Zarząd Województwa, w imieniu którego działają:</w:t>
      </w:r>
    </w:p>
    <w:p w14:paraId="1F77AA0F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1. ……………………………………………………………………………………………………………....</w:t>
      </w:r>
    </w:p>
    <w:p w14:paraId="4CC3D212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left="360" w:right="-426" w:hanging="360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2. ……………………………………………………………………………………………………………....</w:t>
      </w:r>
    </w:p>
    <w:p w14:paraId="0F5EE777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a </w:t>
      </w:r>
    </w:p>
    <w:p w14:paraId="46E27B6C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………………………………………………………………………………………………………………....</w:t>
      </w:r>
    </w:p>
    <w:p w14:paraId="79A5CB1A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zwanym dalej </w:t>
      </w:r>
      <w:r w:rsidRPr="00452ECD">
        <w:rPr>
          <w:b/>
          <w:color w:val="000000"/>
          <w:sz w:val="22"/>
          <w:lang w:eastAsia="zh-CN"/>
        </w:rPr>
        <w:t>Wykonawcą</w:t>
      </w:r>
    </w:p>
    <w:p w14:paraId="686DA1B9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sz w:val="22"/>
          <w:lang w:eastAsia="zh-CN"/>
        </w:rPr>
        <w:t>zaś wspólnie zwanymi dalej „Stronami” lub osobno „Stroną”.</w:t>
      </w:r>
    </w:p>
    <w:p w14:paraId="519489B1" w14:textId="37DB5764" w:rsidR="00B67900" w:rsidRDefault="00B67900" w:rsidP="008E589B">
      <w:pPr>
        <w:rPr>
          <w:rFonts w:eastAsia="Cambria"/>
          <w:sz w:val="22"/>
        </w:rPr>
      </w:pPr>
    </w:p>
    <w:p w14:paraId="0F993F7A" w14:textId="6A94EDF0" w:rsidR="00197DC1" w:rsidRDefault="00197DC1" w:rsidP="00197DC1">
      <w:pPr>
        <w:ind w:firstLine="45"/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1</w:t>
      </w:r>
    </w:p>
    <w:p w14:paraId="4F46C83B" w14:textId="2480A907" w:rsidR="00214B1F" w:rsidRPr="00214B1F" w:rsidRDefault="00214B1F" w:rsidP="00214B1F">
      <w:pPr>
        <w:numPr>
          <w:ilvl w:val="0"/>
          <w:numId w:val="21"/>
        </w:numPr>
        <w:spacing w:after="0" w:line="360" w:lineRule="auto"/>
        <w:ind w:left="284" w:right="-1" w:hanging="284"/>
        <w:jc w:val="both"/>
        <w:rPr>
          <w:color w:val="000000"/>
          <w:sz w:val="22"/>
        </w:rPr>
      </w:pPr>
      <w:r w:rsidRPr="00214B1F">
        <w:rPr>
          <w:color w:val="000000"/>
          <w:sz w:val="22"/>
        </w:rPr>
        <w:t>Przedmiotem umowy jest d</w:t>
      </w:r>
      <w:r w:rsidRPr="00214B1F">
        <w:rPr>
          <w:rFonts w:eastAsia="Calibri"/>
          <w:sz w:val="22"/>
          <w:lang w:eastAsia="en-US"/>
        </w:rPr>
        <w:t xml:space="preserve">ostawa </w:t>
      </w:r>
      <w:r w:rsidR="00A54D4E">
        <w:rPr>
          <w:rFonts w:eastAsia="Calibri"/>
          <w:sz w:val="22"/>
          <w:lang w:eastAsia="en-US"/>
        </w:rPr>
        <w:t>ilustrowanego przewodnika</w:t>
      </w:r>
      <w:r w:rsidR="00F94D74">
        <w:rPr>
          <w:rFonts w:eastAsia="Calibri"/>
          <w:sz w:val="22"/>
          <w:lang w:eastAsia="en-US"/>
        </w:rPr>
        <w:t>, zgodnie ze szczegółowym</w:t>
      </w:r>
      <w:r w:rsidRPr="00214B1F">
        <w:rPr>
          <w:rFonts w:eastAsia="Calibri"/>
          <w:sz w:val="22"/>
          <w:lang w:eastAsia="en-US"/>
        </w:rPr>
        <w:t xml:space="preserve"> opis</w:t>
      </w:r>
      <w:r w:rsidR="00F94D74">
        <w:rPr>
          <w:rFonts w:eastAsia="Calibri"/>
          <w:sz w:val="22"/>
          <w:lang w:eastAsia="en-US"/>
        </w:rPr>
        <w:t>em</w:t>
      </w:r>
      <w:r w:rsidRPr="00214B1F">
        <w:rPr>
          <w:rFonts w:eastAsia="Calibri"/>
          <w:sz w:val="22"/>
          <w:lang w:eastAsia="en-US"/>
        </w:rPr>
        <w:t xml:space="preserve"> przedmiotu zamówienia stanowi</w:t>
      </w:r>
      <w:r w:rsidR="00F94D74">
        <w:rPr>
          <w:rFonts w:eastAsia="Calibri"/>
          <w:sz w:val="22"/>
          <w:lang w:eastAsia="en-US"/>
        </w:rPr>
        <w:t>ącym</w:t>
      </w:r>
      <w:r w:rsidRPr="00214B1F">
        <w:rPr>
          <w:rFonts w:eastAsia="Calibri"/>
          <w:sz w:val="22"/>
          <w:lang w:eastAsia="en-US"/>
        </w:rPr>
        <w:t xml:space="preserve"> załącznik n</w:t>
      </w:r>
      <w:r w:rsidR="00F94D74">
        <w:rPr>
          <w:rFonts w:eastAsia="Calibri"/>
          <w:sz w:val="22"/>
          <w:lang w:eastAsia="en-US"/>
        </w:rPr>
        <w:t>r</w:t>
      </w:r>
      <w:r w:rsidRPr="00214B1F">
        <w:rPr>
          <w:rFonts w:eastAsia="Calibri"/>
          <w:sz w:val="22"/>
          <w:lang w:eastAsia="en-US"/>
        </w:rPr>
        <w:t xml:space="preserve"> 1 do umowy</w:t>
      </w:r>
      <w:r w:rsidR="00A54D4E">
        <w:rPr>
          <w:rFonts w:eastAsia="Calibri"/>
          <w:sz w:val="22"/>
          <w:lang w:eastAsia="en-US"/>
        </w:rPr>
        <w:t>.</w:t>
      </w:r>
      <w:r w:rsidRPr="00214B1F">
        <w:rPr>
          <w:rFonts w:eastAsia="Calibri"/>
          <w:sz w:val="22"/>
          <w:lang w:eastAsia="en-US"/>
        </w:rPr>
        <w:t xml:space="preserve"> </w:t>
      </w:r>
    </w:p>
    <w:p w14:paraId="697C6D5A" w14:textId="77777777" w:rsidR="00214B1F" w:rsidRPr="00214B1F" w:rsidRDefault="00214B1F" w:rsidP="00214B1F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284" w:right="-1" w:hanging="284"/>
        <w:jc w:val="both"/>
        <w:rPr>
          <w:color w:val="000000"/>
          <w:sz w:val="22"/>
        </w:rPr>
      </w:pPr>
      <w:r w:rsidRPr="00214B1F">
        <w:rPr>
          <w:sz w:val="22"/>
          <w:lang w:eastAsia="en-US"/>
        </w:rPr>
        <w:t xml:space="preserve">Termin wykonania przedmiotu umowy: …… dni roboczych od dnia zawarcia umowy. </w:t>
      </w:r>
    </w:p>
    <w:p w14:paraId="2D59B598" w14:textId="37E25243" w:rsidR="008E589B" w:rsidRPr="00A83B15" w:rsidRDefault="008E589B" w:rsidP="00214B1F">
      <w:pPr>
        <w:jc w:val="both"/>
        <w:rPr>
          <w:rFonts w:eastAsia="Cambria"/>
          <w:sz w:val="22"/>
        </w:rPr>
      </w:pPr>
    </w:p>
    <w:p w14:paraId="3A5D70E5" w14:textId="1E394758" w:rsidR="00197DC1" w:rsidRDefault="00197DC1" w:rsidP="00197DC1">
      <w:pPr>
        <w:spacing w:after="0"/>
        <w:jc w:val="center"/>
        <w:rPr>
          <w:sz w:val="22"/>
        </w:rPr>
      </w:pPr>
      <w:r w:rsidRPr="00A83B15">
        <w:rPr>
          <w:sz w:val="22"/>
        </w:rPr>
        <w:t>§ 2</w:t>
      </w:r>
    </w:p>
    <w:p w14:paraId="10939B82" w14:textId="10897D57" w:rsidR="00214B1F" w:rsidRPr="00214B1F" w:rsidRDefault="00214B1F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sz w:val="22"/>
        </w:rPr>
      </w:pPr>
      <w:r w:rsidRPr="00214B1F">
        <w:rPr>
          <w:sz w:val="22"/>
        </w:rPr>
        <w:t xml:space="preserve">Wykonawca dostarczy przedmiot umowy </w:t>
      </w:r>
      <w:r w:rsidR="00A54D4E">
        <w:rPr>
          <w:sz w:val="22"/>
        </w:rPr>
        <w:t>na własny koszt</w:t>
      </w:r>
      <w:r w:rsidRPr="00214B1F">
        <w:rPr>
          <w:sz w:val="22"/>
        </w:rPr>
        <w:t xml:space="preserve"> i odpowiedzialność</w:t>
      </w:r>
      <w:r w:rsidR="00A54D4E">
        <w:rPr>
          <w:sz w:val="22"/>
        </w:rPr>
        <w:t xml:space="preserve"> do siedziby Zamawiającego</w:t>
      </w:r>
      <w:r w:rsidRPr="00214B1F">
        <w:rPr>
          <w:sz w:val="22"/>
        </w:rPr>
        <w:t xml:space="preserve"> </w:t>
      </w:r>
      <w:r w:rsidR="00F94D74">
        <w:rPr>
          <w:sz w:val="22"/>
        </w:rPr>
        <w:t xml:space="preserve">(ul. Mariańska 3, 10-052 Olsztyn) </w:t>
      </w:r>
      <w:r w:rsidR="00A54D4E">
        <w:rPr>
          <w:sz w:val="22"/>
        </w:rPr>
        <w:t xml:space="preserve">oraz dokonana jego rozładunku do </w:t>
      </w:r>
      <w:r w:rsidR="00A54D4E" w:rsidRPr="00214B1F">
        <w:rPr>
          <w:sz w:val="22"/>
        </w:rPr>
        <w:t xml:space="preserve">wskazanych przez Zamawiającego </w:t>
      </w:r>
      <w:r w:rsidRPr="00214B1F">
        <w:rPr>
          <w:sz w:val="22"/>
        </w:rPr>
        <w:t xml:space="preserve">pomieszczeń. </w:t>
      </w:r>
    </w:p>
    <w:p w14:paraId="0028A787" w14:textId="1F22FC0E" w:rsidR="00A54D4E" w:rsidRPr="00C57D86" w:rsidRDefault="00214B1F" w:rsidP="009145B3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sz w:val="22"/>
        </w:rPr>
      </w:pPr>
      <w:r w:rsidRPr="00214B1F">
        <w:rPr>
          <w:sz w:val="22"/>
        </w:rPr>
        <w:t>Dostawa musi być zrealizowana jednorazowo i w pełnym zakresie wskazanym w § 1 umowy</w:t>
      </w:r>
      <w:r w:rsidR="00A54D4E">
        <w:rPr>
          <w:sz w:val="22"/>
        </w:rPr>
        <w:t>. Dostawa realizowana będzie w dni robocze</w:t>
      </w:r>
      <w:r w:rsidRPr="00214B1F">
        <w:rPr>
          <w:sz w:val="22"/>
        </w:rPr>
        <w:t xml:space="preserve">, w godzinach pracy Zamawiającego, tj. poniedziałek – piątek: </w:t>
      </w:r>
      <w:r w:rsidR="009145B3">
        <w:rPr>
          <w:sz w:val="22"/>
        </w:rPr>
        <w:br/>
      </w:r>
      <w:r w:rsidR="003355E6">
        <w:rPr>
          <w:sz w:val="22"/>
        </w:rPr>
        <w:lastRenderedPageBreak/>
        <w:t>8.00</w:t>
      </w:r>
      <w:r w:rsidRPr="00214B1F">
        <w:rPr>
          <w:sz w:val="22"/>
        </w:rPr>
        <w:t>-15:</w:t>
      </w:r>
      <w:r w:rsidR="00B86B42">
        <w:rPr>
          <w:sz w:val="22"/>
        </w:rPr>
        <w:t>0</w:t>
      </w:r>
      <w:r w:rsidRPr="00214B1F">
        <w:rPr>
          <w:sz w:val="22"/>
        </w:rPr>
        <w:t>0</w:t>
      </w:r>
      <w:r w:rsidR="00A54D4E">
        <w:rPr>
          <w:sz w:val="22"/>
        </w:rPr>
        <w:t>.</w:t>
      </w:r>
      <w:r w:rsidR="00A54D4E" w:rsidRPr="00A54D4E">
        <w:rPr>
          <w:sz w:val="22"/>
        </w:rPr>
        <w:t xml:space="preserve"> </w:t>
      </w:r>
      <w:r w:rsidR="00A54D4E" w:rsidRPr="0048611F">
        <w:rPr>
          <w:sz w:val="22"/>
        </w:rPr>
        <w:t>Wykonawca zapewni osoby, które dokonają wyładunku i przeniosą przedmiot umowy do wskazanego miejsca w siedzibie Zamawiającego.</w:t>
      </w:r>
    </w:p>
    <w:p w14:paraId="60E31E56" w14:textId="79322C84" w:rsidR="00214B1F" w:rsidRPr="00214B1F" w:rsidRDefault="00214B1F" w:rsidP="009145B3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sz w:val="22"/>
        </w:rPr>
      </w:pPr>
      <w:r w:rsidRPr="00214B1F">
        <w:rPr>
          <w:sz w:val="22"/>
        </w:rPr>
        <w:t>Wykonawca dostarczy przedmiot umowy w stanie nowym i nienaruszonym, tj. czysty, niezabrudzony, nieuszkodzony mechanicznie. Wszystkie egzemplarze</w:t>
      </w:r>
      <w:r w:rsidR="00C61CA3">
        <w:rPr>
          <w:sz w:val="22"/>
        </w:rPr>
        <w:t xml:space="preserve"> </w:t>
      </w:r>
      <w:r w:rsidR="00A54D4E">
        <w:rPr>
          <w:sz w:val="22"/>
        </w:rPr>
        <w:t xml:space="preserve">przewodnika </w:t>
      </w:r>
      <w:r w:rsidR="00C61CA3">
        <w:rPr>
          <w:sz w:val="22"/>
        </w:rPr>
        <w:t xml:space="preserve">muszą być zapakowane w sposób </w:t>
      </w:r>
      <w:r w:rsidRPr="00214B1F">
        <w:rPr>
          <w:sz w:val="22"/>
        </w:rPr>
        <w:t>uniemożliwiający ich zniszczenie</w:t>
      </w:r>
      <w:r w:rsidR="00A54D4E">
        <w:rPr>
          <w:sz w:val="22"/>
        </w:rPr>
        <w:t xml:space="preserve">, </w:t>
      </w:r>
      <w:r w:rsidR="00A54D4E" w:rsidRPr="00A54D4E">
        <w:rPr>
          <w:sz w:val="22"/>
        </w:rPr>
        <w:t xml:space="preserve"> </w:t>
      </w:r>
      <w:r w:rsidR="00A54D4E">
        <w:rPr>
          <w:sz w:val="22"/>
        </w:rPr>
        <w:t>uszkodzenie  czy zabrudzenie</w:t>
      </w:r>
      <w:r w:rsidRPr="00214B1F">
        <w:rPr>
          <w:sz w:val="22"/>
        </w:rPr>
        <w:t xml:space="preserve"> podczas dostawy.</w:t>
      </w:r>
    </w:p>
    <w:p w14:paraId="040FA0D6" w14:textId="01E4D9EE" w:rsidR="00214B1F" w:rsidRPr="00214B1F" w:rsidRDefault="00214B1F" w:rsidP="009145B3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sz w:val="22"/>
        </w:rPr>
      </w:pPr>
      <w:r w:rsidRPr="00214B1F">
        <w:rPr>
          <w:sz w:val="22"/>
        </w:rPr>
        <w:t xml:space="preserve">Gotowość dostawy Wykonawca zgłosi Zamawiającemu nie później niż </w:t>
      </w:r>
      <w:r w:rsidR="00A54D4E">
        <w:rPr>
          <w:sz w:val="22"/>
        </w:rPr>
        <w:t xml:space="preserve">na </w:t>
      </w:r>
      <w:r w:rsidRPr="00214B1F">
        <w:rPr>
          <w:sz w:val="22"/>
        </w:rPr>
        <w:t>24 godziny przed planowanym terminem dostawy.</w:t>
      </w:r>
    </w:p>
    <w:p w14:paraId="2B600DE4" w14:textId="58D1725E" w:rsidR="00A54D4E" w:rsidRDefault="00214B1F" w:rsidP="009145B3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284" w:right="-1" w:hanging="284"/>
        <w:jc w:val="both"/>
        <w:rPr>
          <w:sz w:val="22"/>
        </w:rPr>
      </w:pPr>
      <w:r w:rsidRPr="00214B1F">
        <w:rPr>
          <w:sz w:val="22"/>
        </w:rPr>
        <w:t xml:space="preserve">Za termin dostawy, przyjmuje się datę </w:t>
      </w:r>
      <w:r w:rsidR="00A54D4E">
        <w:rPr>
          <w:sz w:val="22"/>
        </w:rPr>
        <w:t>dostawy</w:t>
      </w:r>
      <w:r w:rsidRPr="00214B1F">
        <w:rPr>
          <w:sz w:val="22"/>
        </w:rPr>
        <w:t xml:space="preserve"> całego i kompletnego przedmiotu umowy</w:t>
      </w:r>
      <w:r w:rsidR="00A54D4E" w:rsidRPr="00A54D4E">
        <w:rPr>
          <w:sz w:val="22"/>
        </w:rPr>
        <w:t xml:space="preserve"> </w:t>
      </w:r>
      <w:r w:rsidR="00A54D4E">
        <w:rPr>
          <w:sz w:val="22"/>
        </w:rPr>
        <w:t>potwierdzoną przez strony w protokole odbioru</w:t>
      </w:r>
      <w:r w:rsidR="00A54D4E" w:rsidRPr="00685CDB">
        <w:rPr>
          <w:sz w:val="22"/>
        </w:rPr>
        <w:t xml:space="preserve">. </w:t>
      </w:r>
      <w:r w:rsidR="00A54D4E">
        <w:rPr>
          <w:sz w:val="22"/>
        </w:rPr>
        <w:t xml:space="preserve">Zamawiający zastrzega, że data dostawy nie jest jednoznaczna </w:t>
      </w:r>
      <w:r w:rsidR="009145B3">
        <w:rPr>
          <w:sz w:val="22"/>
        </w:rPr>
        <w:br/>
      </w:r>
      <w:r w:rsidR="00A54D4E">
        <w:rPr>
          <w:sz w:val="22"/>
        </w:rPr>
        <w:t xml:space="preserve">z terminem odbioru przedmiotu umowy. Odbiór przedmiotu umowy zostanie poprzedzony sprawdzeniem przez Zamawiającego zgodności dostarczonych przedmiotów z wymogami Zamawiającego, o których mowa w umowie i szczegółowym opisie przedmiotu zamówienia. </w:t>
      </w:r>
      <w:r w:rsidR="00A54D4E" w:rsidRPr="00685CDB">
        <w:rPr>
          <w:sz w:val="22"/>
        </w:rPr>
        <w:t xml:space="preserve">Potwierdzeniem należytego wykonania przedmiotu umowy i jego odbioru będzie protokół odbioru podpisany bez zastrzeżeń przez Zamawiającego. Wady przedmiotu umowy </w:t>
      </w:r>
      <w:r w:rsidR="00A54D4E">
        <w:rPr>
          <w:sz w:val="22"/>
        </w:rPr>
        <w:t>lub</w:t>
      </w:r>
      <w:r w:rsidR="00A54D4E" w:rsidRPr="00685CDB">
        <w:rPr>
          <w:sz w:val="22"/>
        </w:rPr>
        <w:t xml:space="preserve"> braki ilościowe w przedmiocie umowy stwierdzone </w:t>
      </w:r>
      <w:r w:rsidR="009145B3">
        <w:rPr>
          <w:sz w:val="22"/>
        </w:rPr>
        <w:br/>
      </w:r>
      <w:r w:rsidR="00A54D4E" w:rsidRPr="00685CDB">
        <w:rPr>
          <w:sz w:val="22"/>
        </w:rPr>
        <w:t>przy odbiorze będą uprawniać Zamawiającego do odmowy podpisania protokołu odbioru bez zastrzeżeń.</w:t>
      </w:r>
    </w:p>
    <w:p w14:paraId="7AD372F9" w14:textId="77777777" w:rsidR="00A54D4E" w:rsidRPr="00C57D86" w:rsidRDefault="00A54D4E" w:rsidP="009A042C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284" w:right="-426" w:hanging="284"/>
        <w:jc w:val="both"/>
        <w:rPr>
          <w:sz w:val="22"/>
        </w:rPr>
      </w:pPr>
      <w:r w:rsidRPr="00C57D86">
        <w:rPr>
          <w:sz w:val="22"/>
        </w:rPr>
        <w:t>Protokół odbioru będzie zawierać</w:t>
      </w:r>
      <w:r>
        <w:rPr>
          <w:sz w:val="22"/>
        </w:rPr>
        <w:t xml:space="preserve"> w szczególności</w:t>
      </w:r>
      <w:r w:rsidRPr="00C57D86">
        <w:rPr>
          <w:sz w:val="22"/>
        </w:rPr>
        <w:t>:</w:t>
      </w:r>
    </w:p>
    <w:p w14:paraId="1CEEAFA6" w14:textId="77777777" w:rsidR="00A54D4E" w:rsidRPr="0048611F" w:rsidRDefault="00A54D4E" w:rsidP="009A042C">
      <w:pPr>
        <w:numPr>
          <w:ilvl w:val="1"/>
          <w:numId w:val="29"/>
        </w:numPr>
        <w:tabs>
          <w:tab w:val="clear" w:pos="360"/>
        </w:tabs>
        <w:spacing w:after="0" w:line="360" w:lineRule="auto"/>
        <w:ind w:left="709" w:hanging="283"/>
        <w:jc w:val="both"/>
        <w:rPr>
          <w:color w:val="000000"/>
          <w:sz w:val="22"/>
        </w:rPr>
      </w:pPr>
      <w:r w:rsidRPr="0048611F">
        <w:rPr>
          <w:color w:val="000000"/>
          <w:sz w:val="22"/>
        </w:rPr>
        <w:t>datę i miejsce dostawy oraz datę i miejsce odbioru przedmiotu umowy,</w:t>
      </w:r>
    </w:p>
    <w:p w14:paraId="0BD52A15" w14:textId="77777777" w:rsidR="00A54D4E" w:rsidRPr="0048611F" w:rsidRDefault="00A54D4E" w:rsidP="009A042C">
      <w:pPr>
        <w:numPr>
          <w:ilvl w:val="1"/>
          <w:numId w:val="29"/>
        </w:numPr>
        <w:tabs>
          <w:tab w:val="clear" w:pos="360"/>
        </w:tabs>
        <w:spacing w:after="0" w:line="360" w:lineRule="auto"/>
        <w:ind w:left="709" w:hanging="283"/>
        <w:jc w:val="both"/>
        <w:rPr>
          <w:color w:val="000000"/>
          <w:sz w:val="22"/>
        </w:rPr>
      </w:pPr>
      <w:r w:rsidRPr="0048611F">
        <w:rPr>
          <w:color w:val="000000"/>
          <w:sz w:val="22"/>
        </w:rPr>
        <w:t>opis realizowanego przedmiotu umowy wraz z oceną prawidłowości jego wykonania,</w:t>
      </w:r>
    </w:p>
    <w:p w14:paraId="0BBC12A4" w14:textId="77777777" w:rsidR="00A54D4E" w:rsidRPr="0048611F" w:rsidRDefault="00A54D4E" w:rsidP="009A042C">
      <w:pPr>
        <w:numPr>
          <w:ilvl w:val="1"/>
          <w:numId w:val="29"/>
        </w:numPr>
        <w:tabs>
          <w:tab w:val="clear" w:pos="360"/>
        </w:tabs>
        <w:spacing w:after="0" w:line="360" w:lineRule="auto"/>
        <w:ind w:left="709" w:hanging="283"/>
        <w:jc w:val="both"/>
        <w:rPr>
          <w:color w:val="000000"/>
          <w:sz w:val="22"/>
        </w:rPr>
      </w:pPr>
      <w:r w:rsidRPr="0048611F">
        <w:rPr>
          <w:color w:val="000000"/>
          <w:sz w:val="22"/>
        </w:rPr>
        <w:t xml:space="preserve">wartość i </w:t>
      </w:r>
      <w:r>
        <w:rPr>
          <w:color w:val="000000"/>
          <w:sz w:val="22"/>
        </w:rPr>
        <w:t>ilość</w:t>
      </w:r>
      <w:r w:rsidRPr="0048611F">
        <w:rPr>
          <w:sz w:val="22"/>
        </w:rPr>
        <w:t xml:space="preserve"> </w:t>
      </w:r>
      <w:r w:rsidRPr="0048611F">
        <w:rPr>
          <w:color w:val="000000"/>
          <w:sz w:val="22"/>
        </w:rPr>
        <w:t>realizowanego przedmiotu umowy;</w:t>
      </w:r>
    </w:p>
    <w:p w14:paraId="4923DB18" w14:textId="77777777" w:rsidR="00A54D4E" w:rsidRPr="00C57D86" w:rsidRDefault="00A54D4E" w:rsidP="009A042C">
      <w:pPr>
        <w:numPr>
          <w:ilvl w:val="1"/>
          <w:numId w:val="29"/>
        </w:numPr>
        <w:tabs>
          <w:tab w:val="clear" w:pos="360"/>
        </w:tabs>
        <w:spacing w:after="0" w:line="360" w:lineRule="auto"/>
        <w:ind w:left="709" w:hanging="283"/>
        <w:jc w:val="both"/>
        <w:rPr>
          <w:color w:val="000000"/>
          <w:sz w:val="22"/>
        </w:rPr>
      </w:pPr>
      <w:r w:rsidRPr="0048611F">
        <w:rPr>
          <w:sz w:val="22"/>
        </w:rPr>
        <w:t xml:space="preserve">oświadczenie o braku lub istnieniu </w:t>
      </w:r>
      <w:r>
        <w:rPr>
          <w:sz w:val="22"/>
        </w:rPr>
        <w:t>wad dostarczonego</w:t>
      </w:r>
      <w:r w:rsidRPr="0048611F">
        <w:rPr>
          <w:sz w:val="22"/>
        </w:rPr>
        <w:t xml:space="preserve"> przedmiotu umowy. </w:t>
      </w:r>
    </w:p>
    <w:p w14:paraId="3AECB0A5" w14:textId="06473D7C" w:rsidR="00214B1F" w:rsidRPr="00214B1F" w:rsidRDefault="00214B1F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sz w:val="22"/>
        </w:rPr>
      </w:pPr>
      <w:r w:rsidRPr="00214B1F">
        <w:rPr>
          <w:sz w:val="22"/>
        </w:rPr>
        <w:t xml:space="preserve">W przypadku stwierdzenia </w:t>
      </w:r>
      <w:r w:rsidR="00A54D4E">
        <w:rPr>
          <w:sz w:val="22"/>
        </w:rPr>
        <w:t xml:space="preserve">wad dostarczonego przedmiotu umowy (w tym braków ilościowych)  </w:t>
      </w:r>
      <w:r w:rsidRPr="00214B1F">
        <w:rPr>
          <w:sz w:val="22"/>
        </w:rPr>
        <w:t xml:space="preserve">Wykonawca zobowiązany jest do usunięcia ich w określonym przez Zamawiającego terminie, nie dłuższym niż 3 dni robocze, w ramach </w:t>
      </w:r>
      <w:r w:rsidR="00750056">
        <w:rPr>
          <w:sz w:val="22"/>
        </w:rPr>
        <w:t>wynagrodzenia</w:t>
      </w:r>
      <w:r w:rsidRPr="00214B1F">
        <w:rPr>
          <w:sz w:val="22"/>
        </w:rPr>
        <w:t>, o któr</w:t>
      </w:r>
      <w:r w:rsidR="00750056">
        <w:rPr>
          <w:sz w:val="22"/>
        </w:rPr>
        <w:t>ym</w:t>
      </w:r>
      <w:r w:rsidRPr="00214B1F">
        <w:rPr>
          <w:sz w:val="22"/>
        </w:rPr>
        <w:t xml:space="preserve"> mowa w § 3 ust. 1. Stwierdzenie przez Zamawiającego usunięcia przez Wykonawcę wad stanowić będzie podstawę do sporządzenia protokołu odbioru bez zastrzeżeń.</w:t>
      </w:r>
    </w:p>
    <w:p w14:paraId="46E183F9" w14:textId="0D1E072A" w:rsidR="008E589B" w:rsidRDefault="00214B1F">
      <w:pPr>
        <w:numPr>
          <w:ilvl w:val="0"/>
          <w:numId w:val="22"/>
        </w:numPr>
        <w:spacing w:after="0" w:line="360" w:lineRule="auto"/>
        <w:ind w:left="284" w:right="-1" w:hanging="284"/>
        <w:jc w:val="both"/>
        <w:rPr>
          <w:sz w:val="22"/>
        </w:rPr>
      </w:pPr>
      <w:r w:rsidRPr="00214B1F">
        <w:rPr>
          <w:sz w:val="22"/>
        </w:rPr>
        <w:t>Osobą uprawnioną do jednoosobowego podpisania protokołu odbioru w imieniu Zamawiającego</w:t>
      </w:r>
      <w:r w:rsidR="00750056">
        <w:rPr>
          <w:sz w:val="22"/>
        </w:rPr>
        <w:t>, niezależnie od osób uprawnionych do reprezentacji Zamawiającego jest</w:t>
      </w:r>
      <w:r w:rsidRPr="00214B1F">
        <w:rPr>
          <w:sz w:val="22"/>
        </w:rPr>
        <w:t xml:space="preserve"> </w:t>
      </w:r>
      <w:r w:rsidR="00750056">
        <w:rPr>
          <w:sz w:val="22"/>
        </w:rPr>
        <w:t>……. lub ….</w:t>
      </w:r>
      <w:r w:rsidRPr="00214B1F">
        <w:rPr>
          <w:sz w:val="22"/>
        </w:rPr>
        <w:t xml:space="preserve">. </w:t>
      </w:r>
    </w:p>
    <w:p w14:paraId="35CCE023" w14:textId="77777777" w:rsidR="00750056" w:rsidRPr="00685CDB" w:rsidRDefault="00750056" w:rsidP="009145B3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284" w:right="-1" w:hanging="284"/>
        <w:jc w:val="both"/>
        <w:rPr>
          <w:sz w:val="22"/>
        </w:rPr>
      </w:pPr>
      <w:r>
        <w:rPr>
          <w:sz w:val="22"/>
        </w:rPr>
        <w:t xml:space="preserve">Ilekroć w niniejszej umowie jest mowa o dniach roboczych należy przez to rozumieć dni </w:t>
      </w:r>
      <w:r w:rsidRPr="00685CDB">
        <w:rPr>
          <w:rFonts w:eastAsia="Arial Unicode MS"/>
          <w:sz w:val="22"/>
        </w:rPr>
        <w:t>tygodnia od poniedziałku do piątku, z wyłączeniem dni ustawowo wolnych od pracy.</w:t>
      </w:r>
    </w:p>
    <w:p w14:paraId="1FE35273" w14:textId="0FBF6B38" w:rsidR="00750056" w:rsidRPr="00214B1F" w:rsidRDefault="00750056" w:rsidP="009A042C">
      <w:pPr>
        <w:spacing w:after="0" w:line="360" w:lineRule="auto"/>
        <w:ind w:left="284" w:right="-1"/>
        <w:jc w:val="both"/>
        <w:rPr>
          <w:sz w:val="22"/>
        </w:rPr>
      </w:pPr>
    </w:p>
    <w:p w14:paraId="587CF9CE" w14:textId="27F2DCAB" w:rsidR="008E589B" w:rsidRPr="00A83B15" w:rsidRDefault="008E589B" w:rsidP="008E589B">
      <w:pPr>
        <w:spacing w:after="0"/>
        <w:jc w:val="both"/>
        <w:rPr>
          <w:sz w:val="22"/>
        </w:rPr>
      </w:pPr>
    </w:p>
    <w:p w14:paraId="4A0E319B" w14:textId="5B432FA2" w:rsidR="00197DC1" w:rsidRDefault="00197DC1" w:rsidP="00197DC1">
      <w:pPr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3</w:t>
      </w:r>
    </w:p>
    <w:p w14:paraId="35905332" w14:textId="77777777" w:rsidR="00750056" w:rsidRPr="00952805" w:rsidRDefault="00750056" w:rsidP="00750056">
      <w:pPr>
        <w:numPr>
          <w:ilvl w:val="0"/>
          <w:numId w:val="23"/>
        </w:numPr>
        <w:tabs>
          <w:tab w:val="clear" w:pos="720"/>
          <w:tab w:val="num" w:pos="284"/>
        </w:tabs>
        <w:spacing w:after="0"/>
        <w:ind w:left="284" w:right="-30" w:hanging="284"/>
        <w:jc w:val="both"/>
        <w:rPr>
          <w:sz w:val="22"/>
        </w:rPr>
      </w:pPr>
      <w:r w:rsidRPr="00952805">
        <w:rPr>
          <w:sz w:val="22"/>
        </w:rPr>
        <w:t>Całkowite wynagrodzenie</w:t>
      </w:r>
      <w:r>
        <w:rPr>
          <w:sz w:val="22"/>
        </w:rPr>
        <w:t xml:space="preserve"> Wykonawcy</w:t>
      </w:r>
      <w:r w:rsidRPr="00952805">
        <w:rPr>
          <w:sz w:val="22"/>
        </w:rPr>
        <w:t xml:space="preserve"> za należyte wykonanie przedmiotu umowy wynosi …………………</w:t>
      </w:r>
      <w:r>
        <w:rPr>
          <w:sz w:val="22"/>
        </w:rPr>
        <w:t>zł</w:t>
      </w:r>
      <w:r w:rsidRPr="00952805">
        <w:rPr>
          <w:sz w:val="22"/>
        </w:rPr>
        <w:t xml:space="preserve"> brutto, (słownie: ……………………………</w:t>
      </w:r>
      <w:r>
        <w:rPr>
          <w:sz w:val="22"/>
        </w:rPr>
        <w:t>……..zł brutto</w:t>
      </w:r>
      <w:r w:rsidRPr="00952805">
        <w:rPr>
          <w:sz w:val="22"/>
        </w:rPr>
        <w:t>), w tym należny podatek VAT.</w:t>
      </w:r>
    </w:p>
    <w:p w14:paraId="748B74D0" w14:textId="163832A0" w:rsidR="00814801" w:rsidRDefault="00750056" w:rsidP="00750056">
      <w:pPr>
        <w:numPr>
          <w:ilvl w:val="0"/>
          <w:numId w:val="23"/>
        </w:numPr>
        <w:tabs>
          <w:tab w:val="clear" w:pos="720"/>
          <w:tab w:val="num" w:pos="284"/>
        </w:tabs>
        <w:spacing w:after="0"/>
        <w:ind w:left="284" w:right="-30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Całkowita cena brutto 1 egzemplarza przewodnika wynosi ….. zł brutto, w tym należny podatek VAT. Cena, o której mowa w zdaniu poprzedzający</w:t>
      </w:r>
      <w:r w:rsidR="00814801">
        <w:rPr>
          <w:color w:val="000000"/>
          <w:sz w:val="22"/>
        </w:rPr>
        <w:t>m</w:t>
      </w:r>
      <w:r>
        <w:rPr>
          <w:color w:val="000000"/>
          <w:sz w:val="22"/>
        </w:rPr>
        <w:t xml:space="preserve"> jest stała </w:t>
      </w:r>
      <w:r w:rsidR="00814801">
        <w:rPr>
          <w:color w:val="000000"/>
          <w:sz w:val="22"/>
        </w:rPr>
        <w:t>i nie podlega zmianie przez cały okres obowiązywania umowy.</w:t>
      </w:r>
    </w:p>
    <w:p w14:paraId="7CD4727D" w14:textId="4FBED803" w:rsidR="00750056" w:rsidRPr="00624D71" w:rsidRDefault="00750056" w:rsidP="00750056">
      <w:pPr>
        <w:numPr>
          <w:ilvl w:val="0"/>
          <w:numId w:val="23"/>
        </w:numPr>
        <w:tabs>
          <w:tab w:val="clear" w:pos="720"/>
          <w:tab w:val="num" w:pos="284"/>
        </w:tabs>
        <w:spacing w:after="0"/>
        <w:ind w:left="284" w:right="-30" w:hanging="284"/>
        <w:jc w:val="both"/>
        <w:rPr>
          <w:color w:val="000000"/>
          <w:sz w:val="22"/>
        </w:rPr>
      </w:pPr>
      <w:r w:rsidRPr="008D603D">
        <w:rPr>
          <w:color w:val="000000"/>
          <w:sz w:val="22"/>
        </w:rPr>
        <w:lastRenderedPageBreak/>
        <w:t>Wynagrodzenie, o którym mowa w ust. 1</w:t>
      </w:r>
      <w:r w:rsidR="00814801">
        <w:rPr>
          <w:color w:val="000000"/>
          <w:sz w:val="22"/>
        </w:rPr>
        <w:t xml:space="preserve"> </w:t>
      </w:r>
      <w:r w:rsidRPr="008D603D">
        <w:rPr>
          <w:color w:val="000000"/>
          <w:sz w:val="22"/>
        </w:rPr>
        <w:t xml:space="preserve">jest niezmienne, obejmuje całość kosztów i wydatków związanych </w:t>
      </w:r>
      <w:r>
        <w:rPr>
          <w:color w:val="000000"/>
          <w:sz w:val="22"/>
        </w:rPr>
        <w:t xml:space="preserve">z </w:t>
      </w:r>
      <w:r w:rsidRPr="008D603D">
        <w:rPr>
          <w:color w:val="000000"/>
          <w:sz w:val="22"/>
        </w:rPr>
        <w:t>realizacją przedmiotu umowy i zaspokaja wszelkie roszczenia Wykonawcy z tytuł</w:t>
      </w:r>
      <w:r>
        <w:rPr>
          <w:color w:val="000000"/>
          <w:sz w:val="22"/>
        </w:rPr>
        <w:t>u wykonania umowy.</w:t>
      </w:r>
    </w:p>
    <w:p w14:paraId="46907F7C" w14:textId="463A1841" w:rsidR="00214B1F" w:rsidRPr="00214B1F" w:rsidRDefault="00214B1F" w:rsidP="000C68EB">
      <w:pPr>
        <w:numPr>
          <w:ilvl w:val="0"/>
          <w:numId w:val="23"/>
        </w:numPr>
        <w:spacing w:after="0" w:line="360" w:lineRule="auto"/>
        <w:ind w:left="284" w:right="-1" w:hanging="284"/>
        <w:jc w:val="both"/>
        <w:rPr>
          <w:sz w:val="22"/>
        </w:rPr>
      </w:pPr>
      <w:r w:rsidRPr="00214B1F">
        <w:rPr>
          <w:sz w:val="22"/>
        </w:rPr>
        <w:t>Płatność</w:t>
      </w:r>
      <w:r w:rsidR="00814801">
        <w:rPr>
          <w:sz w:val="22"/>
        </w:rPr>
        <w:t xml:space="preserve"> wynagrodzenia, o którym mowa w ust. 1</w:t>
      </w:r>
      <w:r w:rsidRPr="00214B1F">
        <w:rPr>
          <w:sz w:val="22"/>
        </w:rPr>
        <w:t xml:space="preserve"> zostanie zrealizowana na podstawie </w:t>
      </w:r>
      <w:r w:rsidR="00814801">
        <w:rPr>
          <w:sz w:val="22"/>
        </w:rPr>
        <w:t xml:space="preserve">prawidłowo </w:t>
      </w:r>
      <w:r w:rsidRPr="00214B1F">
        <w:rPr>
          <w:sz w:val="22"/>
        </w:rPr>
        <w:t xml:space="preserve">wystawionej przez Wykonawcę faktury/rachunku, </w:t>
      </w:r>
      <w:r w:rsidR="00814801">
        <w:rPr>
          <w:sz w:val="22"/>
        </w:rPr>
        <w:t xml:space="preserve">przelewem </w:t>
      </w:r>
      <w:r w:rsidRPr="00214B1F">
        <w:rPr>
          <w:sz w:val="22"/>
        </w:rPr>
        <w:t xml:space="preserve">na rachunek bankowy Wykonawcy </w:t>
      </w:r>
      <w:r w:rsidR="000C68EB">
        <w:rPr>
          <w:sz w:val="22"/>
        </w:rPr>
        <w:br/>
      </w:r>
      <w:r w:rsidRPr="00214B1F">
        <w:rPr>
          <w:sz w:val="22"/>
        </w:rPr>
        <w:t xml:space="preserve">o numerze </w:t>
      </w:r>
      <w:r w:rsidRPr="00214B1F">
        <w:rPr>
          <w:rFonts w:eastAsia="Calibri"/>
          <w:sz w:val="22"/>
          <w:lang w:eastAsia="en-US"/>
        </w:rPr>
        <w:t>………………………………………………………………</w:t>
      </w:r>
      <w:r>
        <w:rPr>
          <w:rFonts w:eastAsia="Calibri"/>
          <w:sz w:val="22"/>
          <w:lang w:eastAsia="en-US"/>
        </w:rPr>
        <w:t>…</w:t>
      </w:r>
      <w:r w:rsidR="003F4BCD">
        <w:rPr>
          <w:rFonts w:eastAsia="Calibri"/>
          <w:sz w:val="22"/>
          <w:lang w:eastAsia="en-US"/>
        </w:rPr>
        <w:t>...</w:t>
      </w:r>
      <w:r>
        <w:rPr>
          <w:rFonts w:eastAsia="Calibri"/>
          <w:b/>
          <w:sz w:val="22"/>
          <w:lang w:eastAsia="en-US"/>
        </w:rPr>
        <w:t xml:space="preserve"> </w:t>
      </w:r>
      <w:r w:rsidRPr="00214B1F">
        <w:rPr>
          <w:sz w:val="22"/>
        </w:rPr>
        <w:t>w terminie 21</w:t>
      </w:r>
      <w:r>
        <w:rPr>
          <w:sz w:val="22"/>
        </w:rPr>
        <w:t xml:space="preserve"> dni od </w:t>
      </w:r>
      <w:r w:rsidRPr="00214B1F">
        <w:rPr>
          <w:sz w:val="22"/>
        </w:rPr>
        <w:t>dnia dostarczenia do Zamawiającego prawidłowo wystawionej faktury/rachunku, gdzie</w:t>
      </w:r>
      <w:r w:rsidR="00814801">
        <w:rPr>
          <w:sz w:val="22"/>
        </w:rPr>
        <w:t xml:space="preserve"> w przypadku faktury</w:t>
      </w:r>
      <w:r w:rsidRPr="00214B1F">
        <w:rPr>
          <w:sz w:val="22"/>
        </w:rPr>
        <w:t>:</w:t>
      </w:r>
    </w:p>
    <w:p w14:paraId="307799AE" w14:textId="77777777" w:rsidR="00214B1F" w:rsidRPr="00214B1F" w:rsidRDefault="00214B1F" w:rsidP="000C68EB">
      <w:pPr>
        <w:spacing w:after="0" w:line="360" w:lineRule="auto"/>
        <w:ind w:left="284" w:right="-1"/>
        <w:contextualSpacing/>
        <w:jc w:val="both"/>
        <w:rPr>
          <w:sz w:val="22"/>
        </w:rPr>
      </w:pPr>
      <w:r w:rsidRPr="00214B1F">
        <w:rPr>
          <w:sz w:val="22"/>
        </w:rPr>
        <w:t xml:space="preserve">Nabywcą jest: Województwo Warmińsko-Mazurskie, ul. Emilii Plater 1, 10-562 Olsztyn, </w:t>
      </w:r>
      <w:r w:rsidRPr="00214B1F">
        <w:rPr>
          <w:sz w:val="22"/>
        </w:rPr>
        <w:br/>
        <w:t>NIP 7393890447, REGON 510742333;</w:t>
      </w:r>
    </w:p>
    <w:p w14:paraId="2498CC0E" w14:textId="77777777" w:rsidR="00814801" w:rsidRDefault="00214B1F" w:rsidP="000C68EB">
      <w:pPr>
        <w:spacing w:after="0" w:line="360" w:lineRule="auto"/>
        <w:ind w:left="284" w:right="-1"/>
        <w:contextualSpacing/>
        <w:jc w:val="both"/>
        <w:rPr>
          <w:sz w:val="22"/>
        </w:rPr>
      </w:pPr>
      <w:r w:rsidRPr="00214B1F">
        <w:rPr>
          <w:sz w:val="22"/>
        </w:rPr>
        <w:t>Odbiorcą jest: Urząd Marszałkowski Województwa Warmińsko-Ma</w:t>
      </w:r>
      <w:r w:rsidR="003F4BCD">
        <w:rPr>
          <w:sz w:val="22"/>
        </w:rPr>
        <w:t xml:space="preserve">zurskiego w </w:t>
      </w:r>
      <w:r w:rsidRPr="00214B1F">
        <w:rPr>
          <w:sz w:val="22"/>
        </w:rPr>
        <w:t xml:space="preserve">Olsztynie, </w:t>
      </w:r>
      <w:r w:rsidR="003F4BCD">
        <w:rPr>
          <w:sz w:val="22"/>
        </w:rPr>
        <w:br/>
      </w:r>
      <w:r w:rsidRPr="00214B1F">
        <w:rPr>
          <w:sz w:val="22"/>
        </w:rPr>
        <w:t>ul. Emilii Plater 1, 10-562 Olsztyn</w:t>
      </w:r>
      <w:r w:rsidR="00814801">
        <w:rPr>
          <w:sz w:val="22"/>
        </w:rPr>
        <w:t>,</w:t>
      </w:r>
    </w:p>
    <w:p w14:paraId="774F75AF" w14:textId="3B717665" w:rsidR="00214B1F" w:rsidRPr="00214B1F" w:rsidRDefault="00814801" w:rsidP="000C68EB">
      <w:pPr>
        <w:spacing w:after="0" w:line="360" w:lineRule="auto"/>
        <w:ind w:left="284" w:right="-1"/>
        <w:contextualSpacing/>
        <w:jc w:val="both"/>
        <w:rPr>
          <w:sz w:val="22"/>
        </w:rPr>
      </w:pPr>
      <w:r>
        <w:rPr>
          <w:sz w:val="22"/>
        </w:rPr>
        <w:t>po wykonaniu i uznaniu przez Zamawiającego przedmiotu umowy za należycie wykonany.</w:t>
      </w:r>
    </w:p>
    <w:p w14:paraId="16B5B35C" w14:textId="4FCA0A3A" w:rsidR="00814801" w:rsidRPr="00814801" w:rsidRDefault="00814801" w:rsidP="000C68EB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ED08EE">
        <w:rPr>
          <w:sz w:val="22"/>
        </w:rPr>
        <w:t xml:space="preserve">W przypadku, gdy dane Zamawiającego, wymienione na fakturze nie będą zgodne z danymi Zamawiającego, określonymi w ust. </w:t>
      </w:r>
      <w:r>
        <w:rPr>
          <w:sz w:val="22"/>
        </w:rPr>
        <w:t>4</w:t>
      </w:r>
      <w:r w:rsidRPr="00ED08EE">
        <w:rPr>
          <w:sz w:val="22"/>
        </w:rPr>
        <w:t xml:space="preserve"> lub faktura/rachunek będzie w inny sposób błędna, Zamawiający odmówi przyjęcia faktury/rachunku, a termin zapłaty wynagrodzenia określony w</w:t>
      </w:r>
      <w:r>
        <w:rPr>
          <w:sz w:val="22"/>
        </w:rPr>
        <w:t> ust. 4</w:t>
      </w:r>
      <w:r w:rsidRPr="00ED08EE">
        <w:rPr>
          <w:sz w:val="22"/>
        </w:rPr>
        <w:t xml:space="preserve"> nie będzie rozpoczęty, na co Wykonawca wyraża zgodę.  </w:t>
      </w:r>
    </w:p>
    <w:p w14:paraId="3E62B3BC" w14:textId="4C2A8824" w:rsidR="00214B1F" w:rsidRPr="00214B1F" w:rsidRDefault="00214B1F" w:rsidP="000C68EB">
      <w:pPr>
        <w:numPr>
          <w:ilvl w:val="0"/>
          <w:numId w:val="23"/>
        </w:numPr>
        <w:spacing w:after="0" w:line="360" w:lineRule="auto"/>
        <w:ind w:left="284" w:right="-1" w:hanging="284"/>
        <w:jc w:val="both"/>
        <w:rPr>
          <w:color w:val="000000"/>
          <w:sz w:val="22"/>
        </w:rPr>
      </w:pPr>
      <w:r w:rsidRPr="00214B1F">
        <w:rPr>
          <w:sz w:val="22"/>
        </w:rPr>
        <w:t>Termin uważa się za zachowany jeżeli przed jego upływem zostanie wydana dyspozycja obciążenia rachunku bankowego Zamawiającego.</w:t>
      </w:r>
    </w:p>
    <w:p w14:paraId="6B960232" w14:textId="16B09C07" w:rsidR="00214B1F" w:rsidRPr="00214B1F" w:rsidRDefault="00214B1F" w:rsidP="003F4BCD">
      <w:pPr>
        <w:numPr>
          <w:ilvl w:val="0"/>
          <w:numId w:val="23"/>
        </w:numPr>
        <w:spacing w:after="0" w:line="360" w:lineRule="auto"/>
        <w:ind w:left="284" w:right="-1" w:hanging="284"/>
        <w:jc w:val="both"/>
        <w:rPr>
          <w:color w:val="000000"/>
          <w:sz w:val="22"/>
        </w:rPr>
      </w:pPr>
      <w:r w:rsidRPr="00214B1F">
        <w:rPr>
          <w:sz w:val="22"/>
        </w:rPr>
        <w:t>Podstawą wystawienia faktury/rachunku</w:t>
      </w:r>
      <w:r w:rsidR="00814801">
        <w:rPr>
          <w:sz w:val="22"/>
        </w:rPr>
        <w:t xml:space="preserve"> przez Wykonawcę</w:t>
      </w:r>
      <w:r w:rsidRPr="00214B1F">
        <w:rPr>
          <w:sz w:val="22"/>
        </w:rPr>
        <w:t xml:space="preserve"> jest podpisanie przez Zamawiającego protokołu odbioru bez zastrzeżeń.</w:t>
      </w:r>
    </w:p>
    <w:p w14:paraId="74DF1C44" w14:textId="1414AE74" w:rsidR="00214B1F" w:rsidRPr="009A042C" w:rsidRDefault="00214B1F" w:rsidP="009A042C">
      <w:pPr>
        <w:pStyle w:val="Akapitzlist"/>
        <w:numPr>
          <w:ilvl w:val="0"/>
          <w:numId w:val="23"/>
        </w:numPr>
        <w:tabs>
          <w:tab w:val="clear" w:pos="720"/>
          <w:tab w:val="num" w:pos="284"/>
          <w:tab w:val="num" w:pos="426"/>
        </w:tabs>
        <w:spacing w:after="0" w:line="360" w:lineRule="auto"/>
        <w:ind w:left="284" w:right="-1" w:hanging="284"/>
        <w:jc w:val="both"/>
        <w:rPr>
          <w:color w:val="000000"/>
          <w:sz w:val="22"/>
        </w:rPr>
      </w:pPr>
      <w:r w:rsidRPr="00A86899">
        <w:rPr>
          <w:sz w:val="22"/>
        </w:rPr>
        <w:t xml:space="preserve">Za </w:t>
      </w:r>
      <w:r w:rsidR="00814801" w:rsidRPr="009A042C">
        <w:rPr>
          <w:sz w:val="22"/>
        </w:rPr>
        <w:t>każdy dzień opóźnienia w zapłacie wynagrodzenia, Wykonawca ma prawo obciążyć Zamawiającego odsetkami ustawowymi za opóźnienie.</w:t>
      </w:r>
    </w:p>
    <w:p w14:paraId="6E8453BD" w14:textId="7875538E" w:rsidR="00814801" w:rsidRPr="00952805" w:rsidRDefault="00814801" w:rsidP="009A042C">
      <w:pPr>
        <w:pStyle w:val="Akapitzlist"/>
        <w:numPr>
          <w:ilvl w:val="0"/>
          <w:numId w:val="23"/>
        </w:numPr>
        <w:tabs>
          <w:tab w:val="clear" w:pos="720"/>
          <w:tab w:val="num" w:pos="284"/>
          <w:tab w:val="num" w:pos="426"/>
        </w:tabs>
        <w:spacing w:after="0" w:line="360" w:lineRule="auto"/>
        <w:ind w:left="284" w:hanging="284"/>
        <w:jc w:val="both"/>
        <w:rPr>
          <w:sz w:val="22"/>
        </w:rPr>
      </w:pPr>
      <w:r w:rsidRPr="00952805">
        <w:rPr>
          <w:sz w:val="22"/>
        </w:rPr>
        <w:t>Wykonawca może przekazać Zamawiającemu fakturę elektroniczną za pośrednictwem Platformy Elektronicznego Fakturowania</w:t>
      </w:r>
      <w:r w:rsidRPr="00214B1F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. </w:t>
      </w:r>
      <w:r w:rsidR="00214B1F" w:rsidRPr="00214B1F">
        <w:rPr>
          <w:color w:val="000000"/>
          <w:sz w:val="22"/>
        </w:rPr>
        <w:t xml:space="preserve">Zamawiający posiada konto na platformie elektronicznego fakturowania stworzonej przez firmę Infinite IT Solutions </w:t>
      </w:r>
      <w:r w:rsidR="00214B1F" w:rsidRPr="00214B1F">
        <w:rPr>
          <w:sz w:val="22"/>
        </w:rPr>
        <w:t>(</w:t>
      </w:r>
      <w:hyperlink r:id="rId9" w:history="1">
        <w:r w:rsidR="00214B1F" w:rsidRPr="00214B1F">
          <w:rPr>
            <w:sz w:val="22"/>
            <w:u w:val="single"/>
          </w:rPr>
          <w:t>https://brokerinfinite.efaktura.gov.pl</w:t>
        </w:r>
      </w:hyperlink>
      <w:r w:rsidR="00214B1F" w:rsidRPr="00214B1F">
        <w:rPr>
          <w:color w:val="000000"/>
          <w:sz w:val="22"/>
        </w:rPr>
        <w:t xml:space="preserve">) o adresie skrzynki: „Typ numeru PEPPOL: NIP” oraz „Numer PEPPOL 7392965551”. Ustrukturyzowana faktura elektroniczna winna zawierać dane wymagane przepisami o podatku od towarów i usług  oraz dane zawierające informacje dotyczące odbiorcy płatności, o którym mowa w ust. 4. </w:t>
      </w:r>
      <w:r w:rsidRPr="00952805">
        <w:rPr>
          <w:sz w:val="22"/>
        </w:rPr>
        <w:t>Faktura powinna także zawierać numer i datę zawarcia niniejszej umowy.</w:t>
      </w:r>
    </w:p>
    <w:p w14:paraId="60BA6415" w14:textId="4813705D" w:rsidR="008E589B" w:rsidRDefault="008E589B" w:rsidP="009A042C">
      <w:pPr>
        <w:spacing w:after="0" w:line="360" w:lineRule="auto"/>
        <w:ind w:left="284" w:right="-1"/>
        <w:jc w:val="both"/>
        <w:rPr>
          <w:color w:val="000000"/>
          <w:sz w:val="22"/>
        </w:rPr>
      </w:pPr>
    </w:p>
    <w:p w14:paraId="029C47C8" w14:textId="548BDA77" w:rsidR="00197DC1" w:rsidRDefault="00197DC1" w:rsidP="008B4F50">
      <w:pPr>
        <w:jc w:val="center"/>
        <w:rPr>
          <w:sz w:val="22"/>
        </w:rPr>
      </w:pPr>
      <w:r w:rsidRPr="00A83B15">
        <w:rPr>
          <w:sz w:val="22"/>
        </w:rPr>
        <w:t>§ 4</w:t>
      </w:r>
    </w:p>
    <w:p w14:paraId="255A5C85" w14:textId="55083FB5" w:rsidR="00214B1F" w:rsidRPr="00214B1F" w:rsidRDefault="00214B1F" w:rsidP="003F4BCD">
      <w:pPr>
        <w:numPr>
          <w:ilvl w:val="0"/>
          <w:numId w:val="24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Zamawiający może odstąpić od umowy na podstawie art. 456 ustawy </w:t>
      </w:r>
      <w:proofErr w:type="spellStart"/>
      <w:r w:rsidRPr="00214B1F">
        <w:rPr>
          <w:rFonts w:eastAsia="Calibri"/>
          <w:sz w:val="22"/>
          <w:lang w:eastAsia="en-US"/>
        </w:rPr>
        <w:t>Pzp</w:t>
      </w:r>
      <w:proofErr w:type="spellEnd"/>
      <w:r w:rsidRPr="00214B1F">
        <w:rPr>
          <w:rFonts w:eastAsia="Calibri"/>
          <w:sz w:val="22"/>
          <w:lang w:eastAsia="en-US"/>
        </w:rPr>
        <w:t xml:space="preserve"> w razie zaistnienia okoliczności </w:t>
      </w:r>
      <w:r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w nim opisanych.</w:t>
      </w:r>
      <w:r w:rsidRPr="00214B1F">
        <w:rPr>
          <w:rFonts w:eastAsia="Calibri"/>
          <w:color w:val="000000"/>
          <w:sz w:val="22"/>
          <w:lang w:eastAsia="en-US"/>
        </w:rPr>
        <w:t xml:space="preserve"> W takim przypadku Wykonawca może żądać wyłącznie</w:t>
      </w:r>
      <w:r w:rsidRPr="00214B1F">
        <w:rPr>
          <w:rFonts w:eastAsia="Calibri"/>
          <w:sz w:val="22"/>
          <w:lang w:eastAsia="en-US"/>
        </w:rPr>
        <w:t xml:space="preserve"> wynagrodzenia należnego </w:t>
      </w:r>
      <w:r w:rsidR="003F4BCD"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z tytułu wykonania części umowy i nie przysługuje mu wobec Zamawiającego roszczenie o zapłatę kary umownej, o której mowa w § 5 ust. 2 umowy.</w:t>
      </w:r>
    </w:p>
    <w:p w14:paraId="169C2180" w14:textId="2CCA6A57" w:rsidR="00214B1F" w:rsidRPr="00214B1F" w:rsidRDefault="00214B1F" w:rsidP="003F4BCD">
      <w:pPr>
        <w:numPr>
          <w:ilvl w:val="0"/>
          <w:numId w:val="24"/>
        </w:numPr>
        <w:spacing w:after="0" w:line="360" w:lineRule="auto"/>
        <w:ind w:left="284" w:right="-1" w:hanging="284"/>
        <w:jc w:val="both"/>
        <w:rPr>
          <w:sz w:val="22"/>
          <w:u w:val="single"/>
        </w:rPr>
      </w:pPr>
      <w:r w:rsidRPr="00214B1F">
        <w:rPr>
          <w:sz w:val="22"/>
        </w:rPr>
        <w:lastRenderedPageBreak/>
        <w:t>Z przyczyn, za które odpowiedzialność ponosi Wykonawca, Zamawiający może w całości lub w części odstąpić od umowy, nie później niż w ciągu</w:t>
      </w:r>
      <w:r w:rsidRPr="00214B1F">
        <w:rPr>
          <w:b/>
          <w:sz w:val="22"/>
        </w:rPr>
        <w:t xml:space="preserve"> </w:t>
      </w:r>
      <w:r w:rsidRPr="00214B1F">
        <w:rPr>
          <w:sz w:val="22"/>
        </w:rPr>
        <w:t>30 dni następujących po upływie terminu</w:t>
      </w:r>
      <w:r w:rsidR="00814801">
        <w:rPr>
          <w:sz w:val="22"/>
        </w:rPr>
        <w:t xml:space="preserve"> wykonania przedmiotu umowy</w:t>
      </w:r>
      <w:r w:rsidRPr="00214B1F">
        <w:rPr>
          <w:sz w:val="22"/>
        </w:rPr>
        <w:t xml:space="preserve"> określonego w </w:t>
      </w:r>
      <w:r w:rsidRPr="00214B1F">
        <w:rPr>
          <w:color w:val="000000"/>
          <w:sz w:val="22"/>
        </w:rPr>
        <w:t>§ 1 ust. 2</w:t>
      </w:r>
      <w:r w:rsidRPr="00214B1F">
        <w:rPr>
          <w:sz w:val="22"/>
        </w:rPr>
        <w:t xml:space="preserve"> umowy. </w:t>
      </w:r>
    </w:p>
    <w:p w14:paraId="7EBDF467" w14:textId="546C94E3" w:rsidR="00214B1F" w:rsidRPr="00214B1F" w:rsidRDefault="00214B1F" w:rsidP="003F4BCD">
      <w:pPr>
        <w:numPr>
          <w:ilvl w:val="0"/>
          <w:numId w:val="24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Z przyczyn, za które odpowiedzialność ponosi Zamawiający, Wykonawca może odstąpić od umowy, </w:t>
      </w:r>
      <w:r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nie później niż w ciągu 30 dni następujących po upływie terminu</w:t>
      </w:r>
      <w:r w:rsidR="00814801">
        <w:rPr>
          <w:rFonts w:eastAsia="Calibri"/>
          <w:sz w:val="22"/>
          <w:lang w:eastAsia="en-US"/>
        </w:rPr>
        <w:t xml:space="preserve"> wykonania przedmiotu umowy</w:t>
      </w:r>
      <w:r w:rsidRPr="00214B1F">
        <w:rPr>
          <w:rFonts w:eastAsia="Calibri"/>
          <w:sz w:val="22"/>
          <w:lang w:eastAsia="en-US"/>
        </w:rPr>
        <w:t xml:space="preserve"> określonego w </w:t>
      </w:r>
      <w:r w:rsidRPr="00214B1F">
        <w:rPr>
          <w:rFonts w:eastAsia="Calibri"/>
          <w:color w:val="000000"/>
          <w:sz w:val="22"/>
          <w:lang w:eastAsia="en-US"/>
        </w:rPr>
        <w:t xml:space="preserve">§ 1 ust. 2 </w:t>
      </w:r>
      <w:r w:rsidRPr="00214B1F">
        <w:rPr>
          <w:rFonts w:eastAsia="Calibri"/>
          <w:sz w:val="22"/>
          <w:lang w:eastAsia="en-US"/>
        </w:rPr>
        <w:t xml:space="preserve"> umowy.</w:t>
      </w:r>
    </w:p>
    <w:p w14:paraId="58560981" w14:textId="77777777" w:rsidR="00214B1F" w:rsidRPr="00214B1F" w:rsidRDefault="00214B1F" w:rsidP="003F4BCD">
      <w:pPr>
        <w:numPr>
          <w:ilvl w:val="0"/>
          <w:numId w:val="24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>Odstąpienie od umowy którejkolwiek ze stron wymaga zachowania formy pisemnej pod rygorem nieważności takiego oświadczenia i wymaga uzasadnienia.</w:t>
      </w:r>
    </w:p>
    <w:p w14:paraId="50A089D8" w14:textId="37DD112A" w:rsidR="00197DC1" w:rsidRDefault="00214B1F" w:rsidP="003F4BCD">
      <w:pPr>
        <w:numPr>
          <w:ilvl w:val="0"/>
          <w:numId w:val="24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Termin na odstąpienie od umowy Strony uznają za zachowany, jeżeli Strona wysłała w tym terminie oświadczenie o odstąpieniu od umowy przesyłką poleconą w polskiej placówce pocztowej operatora wyznaczonego w rozumieniu ustawy z dnia 23.11.2012 r. Prawo pocztowe. </w:t>
      </w:r>
    </w:p>
    <w:p w14:paraId="36E836C0" w14:textId="77777777" w:rsidR="00214B1F" w:rsidRPr="00214B1F" w:rsidRDefault="00214B1F" w:rsidP="00214B1F">
      <w:pPr>
        <w:spacing w:after="0" w:line="360" w:lineRule="auto"/>
        <w:ind w:left="360" w:right="-426"/>
        <w:contextualSpacing/>
        <w:jc w:val="both"/>
        <w:rPr>
          <w:rFonts w:eastAsia="Calibri"/>
          <w:sz w:val="22"/>
          <w:lang w:eastAsia="en-US"/>
        </w:rPr>
      </w:pPr>
    </w:p>
    <w:p w14:paraId="39D4F571" w14:textId="26DF88CF" w:rsidR="00197DC1" w:rsidRDefault="00197DC1" w:rsidP="00197DC1">
      <w:pPr>
        <w:keepNext/>
        <w:jc w:val="center"/>
        <w:rPr>
          <w:sz w:val="22"/>
        </w:rPr>
      </w:pPr>
      <w:r w:rsidRPr="00A83B15">
        <w:rPr>
          <w:sz w:val="22"/>
        </w:rPr>
        <w:t>§ 5</w:t>
      </w:r>
    </w:p>
    <w:p w14:paraId="13D1058E" w14:textId="77777777" w:rsidR="00214B1F" w:rsidRPr="00214B1F" w:rsidRDefault="00214B1F" w:rsidP="003F4BCD">
      <w:pPr>
        <w:numPr>
          <w:ilvl w:val="0"/>
          <w:numId w:val="25"/>
        </w:numPr>
        <w:spacing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>Wykonawca zapłaci Zamawiającemu karę umowną:</w:t>
      </w:r>
    </w:p>
    <w:p w14:paraId="54CEC2EB" w14:textId="7ADCC9CD" w:rsidR="00214B1F" w:rsidRPr="00214B1F" w:rsidRDefault="00214B1F" w:rsidP="003F4B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rFonts w:eastAsia="Calibri"/>
          <w:spacing w:val="-1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>za zwłokę w wykonaniu prz</w:t>
      </w:r>
      <w:r w:rsidR="003F4BCD">
        <w:rPr>
          <w:rFonts w:eastAsia="Calibri"/>
          <w:sz w:val="22"/>
          <w:lang w:eastAsia="en-US"/>
        </w:rPr>
        <w:t xml:space="preserve">edmiotu umowy – w wysokości 0,5 </w:t>
      </w:r>
      <w:r w:rsidRPr="00214B1F">
        <w:rPr>
          <w:rFonts w:eastAsia="Calibri"/>
          <w:sz w:val="22"/>
          <w:lang w:eastAsia="en-US"/>
        </w:rPr>
        <w:t>% całkowite</w:t>
      </w:r>
      <w:r w:rsidR="005F3CFC">
        <w:rPr>
          <w:rFonts w:eastAsia="Calibri"/>
          <w:sz w:val="22"/>
          <w:lang w:eastAsia="en-US"/>
        </w:rPr>
        <w:t>go wynagrodzenia brutto</w:t>
      </w:r>
      <w:r w:rsidRPr="00214B1F">
        <w:rPr>
          <w:rFonts w:eastAsia="Calibri"/>
          <w:sz w:val="22"/>
          <w:lang w:eastAsia="en-US"/>
        </w:rPr>
        <w:t xml:space="preserve"> określone</w:t>
      </w:r>
      <w:r w:rsidR="005F3CFC">
        <w:rPr>
          <w:rFonts w:eastAsia="Calibri"/>
          <w:sz w:val="22"/>
          <w:lang w:eastAsia="en-US"/>
        </w:rPr>
        <w:t>go</w:t>
      </w:r>
      <w:r w:rsidRPr="00214B1F">
        <w:rPr>
          <w:rFonts w:eastAsia="Calibri"/>
          <w:sz w:val="22"/>
          <w:lang w:eastAsia="en-US"/>
        </w:rPr>
        <w:t xml:space="preserve"> w § 3 ust. 1, za każdy rozpoczęty dzień zwłoki licząc od dnia następującego po upływie terminu określonego w § 1 ust. 2 umowy;</w:t>
      </w:r>
    </w:p>
    <w:p w14:paraId="1B18A344" w14:textId="7BEAF820" w:rsidR="00214B1F" w:rsidRPr="00214B1F" w:rsidRDefault="00214B1F" w:rsidP="003F4B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rFonts w:eastAsia="Calibri"/>
          <w:spacing w:val="-1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za zwłokę w usunięciu </w:t>
      </w:r>
      <w:r w:rsidR="005F3CFC">
        <w:rPr>
          <w:rFonts w:eastAsia="Calibri"/>
          <w:sz w:val="22"/>
          <w:lang w:eastAsia="en-US"/>
        </w:rPr>
        <w:t>wad</w:t>
      </w:r>
      <w:r w:rsidRPr="00214B1F">
        <w:rPr>
          <w:rFonts w:eastAsia="Calibri"/>
          <w:sz w:val="22"/>
          <w:lang w:eastAsia="en-US"/>
        </w:rPr>
        <w:t xml:space="preserve">, o których mowa w </w:t>
      </w:r>
      <w:r w:rsidRPr="00214B1F">
        <w:rPr>
          <w:rFonts w:eastAsia="Calibri"/>
          <w:color w:val="000000"/>
          <w:sz w:val="22"/>
          <w:lang w:eastAsia="en-US"/>
        </w:rPr>
        <w:t xml:space="preserve">§ 2 ust. </w:t>
      </w:r>
      <w:r w:rsidR="005F3CFC">
        <w:rPr>
          <w:rFonts w:eastAsia="Calibri"/>
          <w:color w:val="000000"/>
          <w:sz w:val="22"/>
          <w:lang w:eastAsia="en-US"/>
        </w:rPr>
        <w:t>7</w:t>
      </w:r>
      <w:r w:rsidRPr="00214B1F">
        <w:rPr>
          <w:rFonts w:eastAsia="Calibri"/>
          <w:color w:val="000000"/>
          <w:sz w:val="22"/>
          <w:lang w:eastAsia="en-US"/>
        </w:rPr>
        <w:t xml:space="preserve"> umowy </w:t>
      </w:r>
      <w:r w:rsidRPr="00214B1F">
        <w:rPr>
          <w:rFonts w:eastAsia="Calibri"/>
          <w:sz w:val="22"/>
          <w:lang w:eastAsia="en-US"/>
        </w:rPr>
        <w:t>– w wysokości 0,5 % całkowite</w:t>
      </w:r>
      <w:r w:rsidR="005F3CFC">
        <w:rPr>
          <w:rFonts w:eastAsia="Calibri"/>
          <w:sz w:val="22"/>
          <w:lang w:eastAsia="en-US"/>
        </w:rPr>
        <w:t>go wynagrodzenia</w:t>
      </w:r>
      <w:r w:rsidRPr="00214B1F">
        <w:rPr>
          <w:rFonts w:eastAsia="Calibri"/>
          <w:sz w:val="22"/>
          <w:lang w:eastAsia="en-US"/>
        </w:rPr>
        <w:t xml:space="preserve"> brutto określone</w:t>
      </w:r>
      <w:r w:rsidR="005F3CFC">
        <w:rPr>
          <w:rFonts w:eastAsia="Calibri"/>
          <w:sz w:val="22"/>
          <w:lang w:eastAsia="en-US"/>
        </w:rPr>
        <w:t>go</w:t>
      </w:r>
      <w:r w:rsidRPr="00214B1F">
        <w:rPr>
          <w:rFonts w:eastAsia="Calibri"/>
          <w:sz w:val="22"/>
          <w:lang w:eastAsia="en-US"/>
        </w:rPr>
        <w:t xml:space="preserve"> w § 3 ust. 1, za każdy rozpoczęty dzień zwłoki, licząc od dnia następującego po upływie terminu na usunięcie </w:t>
      </w:r>
      <w:r w:rsidR="005F3CFC">
        <w:rPr>
          <w:rFonts w:eastAsia="Calibri"/>
          <w:sz w:val="22"/>
          <w:lang w:eastAsia="en-US"/>
        </w:rPr>
        <w:t>wad</w:t>
      </w:r>
      <w:r w:rsidRPr="00214B1F">
        <w:rPr>
          <w:rFonts w:eastAsia="Calibri"/>
          <w:sz w:val="22"/>
          <w:lang w:eastAsia="en-US"/>
        </w:rPr>
        <w:t xml:space="preserve"> wyznaczonego przez Zamawiającego zgodnie z § 2 </w:t>
      </w:r>
      <w:r w:rsidRPr="00214B1F">
        <w:rPr>
          <w:rFonts w:eastAsia="Calibri"/>
          <w:color w:val="000000"/>
          <w:sz w:val="22"/>
          <w:lang w:eastAsia="en-US"/>
        </w:rPr>
        <w:t xml:space="preserve">ust. </w:t>
      </w:r>
      <w:r w:rsidR="005F3CFC">
        <w:rPr>
          <w:rFonts w:eastAsia="Calibri"/>
          <w:color w:val="000000"/>
          <w:sz w:val="22"/>
          <w:lang w:eastAsia="en-US"/>
        </w:rPr>
        <w:t>7</w:t>
      </w:r>
      <w:r w:rsidRPr="00214B1F">
        <w:rPr>
          <w:rFonts w:eastAsia="Calibri"/>
          <w:color w:val="000000"/>
          <w:sz w:val="22"/>
          <w:lang w:eastAsia="en-US"/>
        </w:rPr>
        <w:t xml:space="preserve"> umowy</w:t>
      </w:r>
      <w:r w:rsidRPr="00214B1F">
        <w:rPr>
          <w:rFonts w:eastAsia="Calibri"/>
          <w:sz w:val="22"/>
          <w:lang w:eastAsia="en-US"/>
        </w:rPr>
        <w:t>;</w:t>
      </w:r>
    </w:p>
    <w:p w14:paraId="1B3C1EC7" w14:textId="5D21EFCB" w:rsidR="00214B1F" w:rsidRDefault="00214B1F" w:rsidP="003F4BC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w przypadku nieuzasadnionego odstąpienia od umowy przez Wykonawcę lub odstąpienia od umowy przez Zamawiającego z przyczyn, za które odpowiedzialność ponosi Wykonawca – w wysokości </w:t>
      </w:r>
      <w:r w:rsidR="003F4BCD"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20 %  całkowite</w:t>
      </w:r>
      <w:r w:rsidR="005F3CFC">
        <w:rPr>
          <w:rFonts w:eastAsia="Calibri"/>
          <w:sz w:val="22"/>
          <w:lang w:eastAsia="en-US"/>
        </w:rPr>
        <w:t xml:space="preserve">go wynagrodzenia brutto </w:t>
      </w:r>
      <w:r w:rsidRPr="00214B1F">
        <w:rPr>
          <w:rFonts w:eastAsia="Calibri"/>
          <w:sz w:val="22"/>
          <w:lang w:eastAsia="en-US"/>
        </w:rPr>
        <w:t>określone</w:t>
      </w:r>
      <w:r w:rsidR="005F3CFC">
        <w:rPr>
          <w:rFonts w:eastAsia="Calibri"/>
          <w:sz w:val="22"/>
          <w:lang w:eastAsia="en-US"/>
        </w:rPr>
        <w:t>go</w:t>
      </w:r>
      <w:r w:rsidRPr="00214B1F">
        <w:rPr>
          <w:rFonts w:eastAsia="Calibri"/>
          <w:sz w:val="22"/>
          <w:lang w:eastAsia="en-US"/>
        </w:rPr>
        <w:t xml:space="preserve"> w § 3 ust. 1.</w:t>
      </w:r>
    </w:p>
    <w:p w14:paraId="5562A61B" w14:textId="55145A8F" w:rsidR="005F3CFC" w:rsidRPr="00214B1F" w:rsidRDefault="005F3CFC" w:rsidP="000C68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-1"/>
        <w:contextualSpacing/>
        <w:jc w:val="both"/>
        <w:rPr>
          <w:rFonts w:eastAsia="Calibri"/>
          <w:sz w:val="22"/>
          <w:lang w:eastAsia="en-US"/>
        </w:rPr>
      </w:pPr>
      <w:r w:rsidRPr="005F3CFC">
        <w:rPr>
          <w:rFonts w:eastAsia="Calibri"/>
          <w:sz w:val="22"/>
          <w:lang w:eastAsia="en-US"/>
        </w:rPr>
        <w:t>Łączna wysokość kar umownych, o których mowa w pkt 1 i 2 nie może przekroczyć wysokości 20% całkowitego wynagrodzenia brutto określonego w § 3 ust. 1.</w:t>
      </w:r>
    </w:p>
    <w:p w14:paraId="6C757F2C" w14:textId="1439E8A0" w:rsidR="00214B1F" w:rsidRPr="00214B1F" w:rsidRDefault="00214B1F" w:rsidP="003F4BCD">
      <w:pPr>
        <w:numPr>
          <w:ilvl w:val="0"/>
          <w:numId w:val="25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W przypadku nieuzasadnionego odstąpienia od umowy przez Zamawiającego lub odstąpienia od umowy przez Wykonawcę z przyczyn, za które odpowiedzialność ponosi Zamawiający, Zamawiający zapłaci Wykonawcy </w:t>
      </w:r>
      <w:r w:rsidR="00D00B92">
        <w:rPr>
          <w:rFonts w:eastAsia="Calibri"/>
          <w:sz w:val="22"/>
          <w:lang w:eastAsia="en-US"/>
        </w:rPr>
        <w:t xml:space="preserve">karę umowną w wysokości 20 </w:t>
      </w:r>
      <w:r w:rsidRPr="00214B1F">
        <w:rPr>
          <w:rFonts w:eastAsia="Calibri"/>
          <w:sz w:val="22"/>
          <w:lang w:eastAsia="en-US"/>
        </w:rPr>
        <w:t>% całkowite</w:t>
      </w:r>
      <w:r w:rsidR="005F3CFC">
        <w:rPr>
          <w:rFonts w:eastAsia="Calibri"/>
          <w:sz w:val="22"/>
          <w:lang w:eastAsia="en-US"/>
        </w:rPr>
        <w:t xml:space="preserve">go wynagrodzenia </w:t>
      </w:r>
      <w:r w:rsidRPr="00214B1F">
        <w:rPr>
          <w:rFonts w:eastAsia="Calibri"/>
          <w:sz w:val="22"/>
          <w:lang w:eastAsia="en-US"/>
        </w:rPr>
        <w:t>brutto określone</w:t>
      </w:r>
      <w:r w:rsidR="005F3CFC">
        <w:rPr>
          <w:rFonts w:eastAsia="Calibri"/>
          <w:sz w:val="22"/>
          <w:lang w:eastAsia="en-US"/>
        </w:rPr>
        <w:t>go</w:t>
      </w:r>
      <w:r w:rsidRPr="00214B1F">
        <w:rPr>
          <w:rFonts w:eastAsia="Calibri"/>
          <w:sz w:val="22"/>
          <w:lang w:eastAsia="en-US"/>
        </w:rPr>
        <w:t xml:space="preserve"> </w:t>
      </w:r>
      <w:r w:rsidR="000C68EB"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w § 3 ust. 1.</w:t>
      </w:r>
    </w:p>
    <w:p w14:paraId="729CB4BD" w14:textId="39FB571E" w:rsidR="00214B1F" w:rsidRPr="00214B1F" w:rsidRDefault="00214B1F" w:rsidP="003F4BCD">
      <w:pPr>
        <w:numPr>
          <w:ilvl w:val="0"/>
          <w:numId w:val="25"/>
        </w:numPr>
        <w:spacing w:after="0" w:line="360" w:lineRule="auto"/>
        <w:ind w:left="284" w:right="-1" w:hanging="284"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 xml:space="preserve">Strony zobowiązane są do zapłacenia kar umownych w terminie 21 dni od dnia otrzymania wezwania </w:t>
      </w:r>
      <w:r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>do zapłaty lub noty obciążeniowej wystawionej z tego tytułu przez drugą stronę umowy. Za datę zapłaty uważa się datę obciążenia rachunku bankowego strony zobowiązanej do zapłaty kary.</w:t>
      </w:r>
    </w:p>
    <w:p w14:paraId="00CEBD4F" w14:textId="0678B2BF" w:rsidR="00214B1F" w:rsidRPr="00214B1F" w:rsidRDefault="00214B1F" w:rsidP="003F4BCD">
      <w:pPr>
        <w:numPr>
          <w:ilvl w:val="0"/>
          <w:numId w:val="25"/>
        </w:numPr>
        <w:spacing w:after="0" w:line="360" w:lineRule="auto"/>
        <w:ind w:left="284" w:right="-1" w:hanging="284"/>
        <w:contextualSpacing/>
        <w:jc w:val="both"/>
        <w:rPr>
          <w:rFonts w:eastAsia="Calibri"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t>Łączna maksymalna wysokość kar umownych, których strona może dochodzić na podstawie niniejszej umowy nie może przekroczyć wysokości 20</w:t>
      </w:r>
      <w:r w:rsidR="00D00B92">
        <w:rPr>
          <w:rFonts w:eastAsia="Calibri"/>
          <w:sz w:val="22"/>
          <w:lang w:eastAsia="en-US"/>
        </w:rPr>
        <w:t xml:space="preserve"> </w:t>
      </w:r>
      <w:r w:rsidRPr="00214B1F">
        <w:rPr>
          <w:rFonts w:eastAsia="Calibri"/>
          <w:sz w:val="22"/>
          <w:lang w:eastAsia="en-US"/>
        </w:rPr>
        <w:t>% całkowite</w:t>
      </w:r>
      <w:r w:rsidR="005F3CFC">
        <w:rPr>
          <w:rFonts w:eastAsia="Calibri"/>
          <w:sz w:val="22"/>
          <w:lang w:eastAsia="en-US"/>
        </w:rPr>
        <w:t>go wynagrodzenia brutto</w:t>
      </w:r>
      <w:r w:rsidRPr="00214B1F">
        <w:rPr>
          <w:rFonts w:eastAsia="Calibri"/>
          <w:sz w:val="22"/>
          <w:lang w:eastAsia="en-US"/>
        </w:rPr>
        <w:t xml:space="preserve">  określone</w:t>
      </w:r>
      <w:r w:rsidR="005F3CFC">
        <w:rPr>
          <w:rFonts w:eastAsia="Calibri"/>
          <w:sz w:val="22"/>
          <w:lang w:eastAsia="en-US"/>
        </w:rPr>
        <w:t>go</w:t>
      </w:r>
      <w:r w:rsidRPr="00214B1F">
        <w:rPr>
          <w:rFonts w:eastAsia="Calibri"/>
          <w:sz w:val="22"/>
          <w:lang w:eastAsia="en-US"/>
        </w:rPr>
        <w:t xml:space="preserve"> </w:t>
      </w:r>
      <w:r w:rsidR="000C68EB">
        <w:rPr>
          <w:rFonts w:eastAsia="Calibri"/>
          <w:sz w:val="22"/>
          <w:lang w:eastAsia="en-US"/>
        </w:rPr>
        <w:br/>
      </w:r>
      <w:r w:rsidRPr="00214B1F">
        <w:rPr>
          <w:rFonts w:eastAsia="Calibri"/>
          <w:sz w:val="22"/>
          <w:lang w:eastAsia="en-US"/>
        </w:rPr>
        <w:t xml:space="preserve">w § 3 ust. 1. </w:t>
      </w:r>
    </w:p>
    <w:p w14:paraId="68903042" w14:textId="028A58DC" w:rsidR="00214B1F" w:rsidRDefault="00214B1F" w:rsidP="003F4BCD">
      <w:pPr>
        <w:numPr>
          <w:ilvl w:val="0"/>
          <w:numId w:val="25"/>
        </w:numPr>
        <w:spacing w:after="0" w:line="360" w:lineRule="auto"/>
        <w:ind w:left="284" w:right="-1" w:hanging="284"/>
        <w:jc w:val="both"/>
        <w:rPr>
          <w:rFonts w:eastAsia="Calibri"/>
          <w:b/>
          <w:sz w:val="22"/>
          <w:lang w:eastAsia="en-US"/>
        </w:rPr>
      </w:pPr>
      <w:r w:rsidRPr="00214B1F">
        <w:rPr>
          <w:rFonts w:eastAsia="Calibri"/>
          <w:sz w:val="22"/>
          <w:lang w:eastAsia="en-US"/>
        </w:rPr>
        <w:lastRenderedPageBreak/>
        <w:t xml:space="preserve">Strony mają prawo do dochodzenia na zasadach ogólnych odszkodowania przewyższającego wysokość zastrzeżonych kar umownych. </w:t>
      </w:r>
    </w:p>
    <w:p w14:paraId="107FA3B3" w14:textId="77777777" w:rsidR="003F4BCD" w:rsidRPr="003F4BCD" w:rsidRDefault="003F4BCD" w:rsidP="003F4BCD">
      <w:pPr>
        <w:spacing w:after="0" w:line="360" w:lineRule="auto"/>
        <w:ind w:left="284" w:right="-1"/>
        <w:jc w:val="both"/>
        <w:rPr>
          <w:rFonts w:eastAsia="Calibri"/>
          <w:b/>
          <w:sz w:val="22"/>
          <w:lang w:eastAsia="en-US"/>
        </w:rPr>
      </w:pPr>
    </w:p>
    <w:p w14:paraId="0C5C9B4D" w14:textId="07562402" w:rsidR="00197DC1" w:rsidRDefault="00197DC1" w:rsidP="00197DC1">
      <w:pPr>
        <w:jc w:val="center"/>
        <w:rPr>
          <w:sz w:val="22"/>
        </w:rPr>
      </w:pPr>
      <w:r w:rsidRPr="00A83B15">
        <w:rPr>
          <w:sz w:val="22"/>
        </w:rPr>
        <w:t>§ 6</w:t>
      </w:r>
    </w:p>
    <w:p w14:paraId="6CBFFBBC" w14:textId="77777777" w:rsidR="003F4BCD" w:rsidRPr="003F4BCD" w:rsidRDefault="003F4BCD" w:rsidP="003F4BCD">
      <w:pPr>
        <w:numPr>
          <w:ilvl w:val="0"/>
          <w:numId w:val="27"/>
        </w:numPr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3F4BCD">
        <w:rPr>
          <w:sz w:val="22"/>
          <w:lang w:eastAsia="en-US"/>
        </w:rPr>
        <w:t>W sprawach realizacji umowy strony porozumiewają się za pośrednictwem telefonu oraz poczty elektronicznej.</w:t>
      </w:r>
    </w:p>
    <w:p w14:paraId="1C295C1A" w14:textId="77777777" w:rsidR="003F4BCD" w:rsidRPr="003F4BCD" w:rsidRDefault="003F4BCD" w:rsidP="003F4BCD">
      <w:pPr>
        <w:numPr>
          <w:ilvl w:val="0"/>
          <w:numId w:val="27"/>
        </w:numPr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3F4BCD">
        <w:rPr>
          <w:sz w:val="22"/>
          <w:lang w:eastAsia="en-US"/>
        </w:rPr>
        <w:t xml:space="preserve">Strony w terminie 3 dni roboczych od dnia zawarcia umowy przekażą sobie dane kontaktowe osób wyznaczonych do merytorycznej współpracy i koordynacji w wykonywaniu umowy, zawierające: </w:t>
      </w:r>
      <w:r w:rsidRPr="003F4BCD">
        <w:rPr>
          <w:sz w:val="22"/>
          <w:lang w:eastAsia="en-US"/>
        </w:rPr>
        <w:br/>
        <w:t>imię i nazwisko, nr telefonu, adres poczty elektronicznej.</w:t>
      </w:r>
    </w:p>
    <w:p w14:paraId="79BF0E35" w14:textId="4E613A89" w:rsidR="003F4BCD" w:rsidRPr="003F4BCD" w:rsidRDefault="003F4BCD" w:rsidP="003F4BCD">
      <w:pPr>
        <w:numPr>
          <w:ilvl w:val="0"/>
          <w:numId w:val="27"/>
        </w:numPr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3F4BCD">
        <w:rPr>
          <w:sz w:val="22"/>
          <w:lang w:eastAsia="en-US"/>
        </w:rPr>
        <w:t xml:space="preserve">W przypadku, gdy Wykonawca nie przekaże danych, o których mowa w ust. 2, Zamawiający, </w:t>
      </w:r>
      <w:r w:rsidRPr="003F4BCD">
        <w:rPr>
          <w:sz w:val="22"/>
          <w:lang w:eastAsia="en-US"/>
        </w:rPr>
        <w:br/>
        <w:t>w sprawach realizacji umowy, wykorzysta dane kontaktowe Wykonawcy zawarte w ofercie.</w:t>
      </w:r>
    </w:p>
    <w:p w14:paraId="6A209F55" w14:textId="030F6A8C" w:rsidR="005F3CFC" w:rsidRPr="005F3CFC" w:rsidRDefault="003F4BCD" w:rsidP="005F3CFC">
      <w:pPr>
        <w:numPr>
          <w:ilvl w:val="0"/>
          <w:numId w:val="27"/>
        </w:numPr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3F4BCD">
        <w:rPr>
          <w:sz w:val="22"/>
          <w:lang w:eastAsia="en-US"/>
        </w:rPr>
        <w:t>Osobą odpowiedzialną za realizację umowy ze strony Zamawiającego jest ……………………………...</w:t>
      </w:r>
    </w:p>
    <w:p w14:paraId="45E4647C" w14:textId="1268C6BF" w:rsidR="005F3CFC" w:rsidRPr="009A042C" w:rsidRDefault="005F3CFC" w:rsidP="009A042C">
      <w:pPr>
        <w:numPr>
          <w:ilvl w:val="0"/>
          <w:numId w:val="27"/>
        </w:numPr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9A042C">
        <w:rPr>
          <w:sz w:val="22"/>
          <w:lang w:eastAsia="en-US"/>
        </w:rPr>
        <w:t>Zmiana danych lub osób, o których mowa w ust. 2</w:t>
      </w:r>
      <w:r>
        <w:rPr>
          <w:sz w:val="22"/>
          <w:lang w:eastAsia="en-US"/>
        </w:rPr>
        <w:t xml:space="preserve"> lub</w:t>
      </w:r>
      <w:r w:rsidRPr="009A042C">
        <w:rPr>
          <w:sz w:val="22"/>
          <w:lang w:eastAsia="en-US"/>
        </w:rPr>
        <w:t xml:space="preserve"> 4, następuje przez pisemnie powiadomienie drugiej Strony i nie stanowi zmiany treści umowy wymagającej aneksu.</w:t>
      </w:r>
    </w:p>
    <w:p w14:paraId="33ED9B51" w14:textId="43ADA00D" w:rsidR="008E589B" w:rsidRDefault="003F4BCD" w:rsidP="008E589B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284" w:right="-1" w:hanging="284"/>
        <w:contextualSpacing/>
        <w:jc w:val="both"/>
        <w:rPr>
          <w:sz w:val="22"/>
          <w:lang w:eastAsia="en-US"/>
        </w:rPr>
      </w:pPr>
      <w:r w:rsidRPr="003F4BCD">
        <w:rPr>
          <w:sz w:val="22"/>
          <w:lang w:eastAsia="en-US"/>
        </w:rPr>
        <w:t xml:space="preserve">Niezależnie od sposobów porozumiewania się określonych w ust. 1 Wykonawca będzie zobowiązany </w:t>
      </w:r>
      <w:r w:rsidR="000C68EB">
        <w:rPr>
          <w:sz w:val="22"/>
          <w:lang w:eastAsia="en-US"/>
        </w:rPr>
        <w:br/>
      </w:r>
      <w:r w:rsidRPr="003F4BCD">
        <w:rPr>
          <w:sz w:val="22"/>
          <w:lang w:eastAsia="en-US"/>
        </w:rPr>
        <w:t xml:space="preserve">do osobistego stawienia się w siedzibie Zamawiającego, jeżeli Zamawiający uzna to za konieczne.   </w:t>
      </w:r>
    </w:p>
    <w:p w14:paraId="6FFC74A7" w14:textId="77777777" w:rsidR="003F4BCD" w:rsidRPr="003F4BCD" w:rsidRDefault="003F4BCD" w:rsidP="003F4BCD">
      <w:pPr>
        <w:tabs>
          <w:tab w:val="left" w:pos="284"/>
        </w:tabs>
        <w:spacing w:after="0" w:line="360" w:lineRule="auto"/>
        <w:ind w:left="284" w:right="-1"/>
        <w:contextualSpacing/>
        <w:jc w:val="both"/>
        <w:rPr>
          <w:sz w:val="22"/>
          <w:lang w:eastAsia="en-US"/>
        </w:rPr>
      </w:pPr>
    </w:p>
    <w:p w14:paraId="6D9EE6CD" w14:textId="7DFFB079" w:rsidR="00197DC1" w:rsidRDefault="00197DC1" w:rsidP="00197DC1">
      <w:pPr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7</w:t>
      </w:r>
    </w:p>
    <w:p w14:paraId="43E6D878" w14:textId="1A61E83D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>Zakazuje się istotnych zmian postanowień</w:t>
      </w:r>
      <w:r w:rsidR="003A28C7">
        <w:rPr>
          <w:rFonts w:ascii="Times New Roman" w:hAnsi="Times New Roman" w:cs="Times New Roman"/>
        </w:rPr>
        <w:t xml:space="preserve"> zawartej</w:t>
      </w:r>
      <w:r w:rsidRPr="002375AC">
        <w:rPr>
          <w:rFonts w:ascii="Times New Roman" w:hAnsi="Times New Roman" w:cs="Times New Roman"/>
        </w:rPr>
        <w:t xml:space="preserve"> umowy</w:t>
      </w:r>
      <w:r>
        <w:rPr>
          <w:rFonts w:ascii="Times New Roman" w:hAnsi="Times New Roman" w:cs="Times New Roman"/>
        </w:rPr>
        <w:t>.</w:t>
      </w:r>
    </w:p>
    <w:p w14:paraId="0A0B493E" w14:textId="77777777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 xml:space="preserve">Dopuszczalna jest zmiana umowy, jeżeli zachodzą okoliczności, o których mowa w art. 455 ustawy </w:t>
      </w:r>
      <w:proofErr w:type="spellStart"/>
      <w:r w:rsidRPr="002375AC">
        <w:rPr>
          <w:rFonts w:ascii="Times New Roman" w:hAnsi="Times New Roman" w:cs="Times New Roman"/>
        </w:rPr>
        <w:t>Pzp</w:t>
      </w:r>
      <w:proofErr w:type="spellEnd"/>
      <w:r w:rsidRPr="002375AC">
        <w:rPr>
          <w:rFonts w:ascii="Times New Roman" w:hAnsi="Times New Roman" w:cs="Times New Roman"/>
        </w:rPr>
        <w:t xml:space="preserve">. </w:t>
      </w:r>
    </w:p>
    <w:p w14:paraId="6E05743C" w14:textId="77777777" w:rsidR="003F4BCD" w:rsidRPr="00471501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 xml:space="preserve">Wszelkie zmiany umowy wymagają zachowania formy pisemnej pod rygorem nieważności, </w:t>
      </w:r>
      <w:r>
        <w:rPr>
          <w:rFonts w:ascii="Times New Roman" w:hAnsi="Times New Roman" w:cs="Times New Roman"/>
        </w:rPr>
        <w:br/>
      </w:r>
      <w:r w:rsidRPr="002375AC">
        <w:rPr>
          <w:rFonts w:ascii="Times New Roman" w:hAnsi="Times New Roman" w:cs="Times New Roman"/>
        </w:rPr>
        <w:t>z zastrzeżeniem wyjątków przewidzianych w treści umowy.</w:t>
      </w:r>
    </w:p>
    <w:p w14:paraId="62492226" w14:textId="43298490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 xml:space="preserve">W sprawach nieuregulowanych niniejszą umową wiąże oferta Wykonawcy, postanowienia zawarte </w:t>
      </w:r>
      <w:r>
        <w:rPr>
          <w:rFonts w:ascii="Times New Roman" w:hAnsi="Times New Roman" w:cs="Times New Roman"/>
        </w:rPr>
        <w:br/>
      </w:r>
      <w:r w:rsidRPr="002375AC">
        <w:rPr>
          <w:rFonts w:ascii="Times New Roman" w:hAnsi="Times New Roman" w:cs="Times New Roman"/>
        </w:rPr>
        <w:t xml:space="preserve">w </w:t>
      </w:r>
      <w:r w:rsidR="003A28C7">
        <w:rPr>
          <w:rFonts w:ascii="Times New Roman" w:hAnsi="Times New Roman" w:cs="Times New Roman"/>
        </w:rPr>
        <w:t>specyfikacji warunków zamówienia</w:t>
      </w:r>
      <w:r w:rsidRPr="002375AC">
        <w:rPr>
          <w:rFonts w:ascii="Times New Roman" w:hAnsi="Times New Roman" w:cs="Times New Roman"/>
        </w:rPr>
        <w:t xml:space="preserve">, a także stosuje się w szczególności przepisy ustawy </w:t>
      </w:r>
      <w:r>
        <w:rPr>
          <w:rFonts w:ascii="Times New Roman" w:hAnsi="Times New Roman" w:cs="Times New Roman"/>
        </w:rPr>
        <w:br/>
      </w:r>
      <w:r w:rsidRPr="002375AC">
        <w:rPr>
          <w:rFonts w:ascii="Times New Roman" w:hAnsi="Times New Roman" w:cs="Times New Roman"/>
        </w:rPr>
        <w:t>z dnia  11 września 2019 r. Prawo zamówień publicznych, ustawy z dnia 23 kwietnia 1964 r. Kodeks cywilny oraz akt</w:t>
      </w:r>
      <w:r w:rsidR="003A28C7">
        <w:rPr>
          <w:rFonts w:ascii="Times New Roman" w:hAnsi="Times New Roman" w:cs="Times New Roman"/>
        </w:rPr>
        <w:t>ów</w:t>
      </w:r>
      <w:r w:rsidRPr="002375AC">
        <w:rPr>
          <w:rFonts w:ascii="Times New Roman" w:hAnsi="Times New Roman" w:cs="Times New Roman"/>
        </w:rPr>
        <w:t xml:space="preserve"> wykonawcz</w:t>
      </w:r>
      <w:r w:rsidR="003A28C7">
        <w:rPr>
          <w:rFonts w:ascii="Times New Roman" w:hAnsi="Times New Roman" w:cs="Times New Roman"/>
        </w:rPr>
        <w:t>ych</w:t>
      </w:r>
      <w:r w:rsidRPr="002375AC">
        <w:rPr>
          <w:rFonts w:ascii="Times New Roman" w:hAnsi="Times New Roman" w:cs="Times New Roman"/>
        </w:rPr>
        <w:t xml:space="preserve"> do tych ustaw.</w:t>
      </w:r>
    </w:p>
    <w:p w14:paraId="2AAFEB7D" w14:textId="2ACF70B0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 xml:space="preserve">Ewentualne kwestie sporne wynikłe w trakcie realizacji niniejszej umowy strony będą się starały rozstrzygać polubownie. W przypadku braku porozumienia spory rozstrzygane będą przez  </w:t>
      </w:r>
      <w:r>
        <w:rPr>
          <w:rFonts w:ascii="Times New Roman" w:hAnsi="Times New Roman" w:cs="Times New Roman"/>
        </w:rPr>
        <w:br/>
      </w:r>
      <w:r w:rsidRPr="002375AC">
        <w:rPr>
          <w:rFonts w:ascii="Times New Roman" w:hAnsi="Times New Roman" w:cs="Times New Roman"/>
        </w:rPr>
        <w:t>sąd powszechny właściwy miejscowo dla siedziby Zamawiającego.</w:t>
      </w:r>
    </w:p>
    <w:p w14:paraId="39E9F287" w14:textId="3122E93A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>Strony zobowiązują się do wzajemnego pisemnego, także drogą mailową, inform</w:t>
      </w:r>
      <w:r>
        <w:rPr>
          <w:rFonts w:ascii="Times New Roman" w:hAnsi="Times New Roman" w:cs="Times New Roman"/>
        </w:rPr>
        <w:t xml:space="preserve">owania </w:t>
      </w:r>
      <w:r w:rsidRPr="002375AC">
        <w:rPr>
          <w:rFonts w:ascii="Times New Roman" w:hAnsi="Times New Roman" w:cs="Times New Roman"/>
        </w:rPr>
        <w:t>o wszelkich okolicznościach mających istotne znaczenie dla realizacji postanowień niniejszej umowy.</w:t>
      </w:r>
    </w:p>
    <w:p w14:paraId="5F09EFE5" w14:textId="77777777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 xml:space="preserve">Wykonawca nie może bez zgody Zamawiającego wyrażonej w formie pisemnej pod rygorem nieważności przenieść na podmioty trzecie wierzytelności wynikających z niniejszej umowy. </w:t>
      </w:r>
    </w:p>
    <w:p w14:paraId="1B450FA4" w14:textId="77777777" w:rsidR="003F4BCD" w:rsidRPr="002375AC" w:rsidRDefault="003F4BCD" w:rsidP="003F4BCD">
      <w:pPr>
        <w:pStyle w:val="Akapitzlist3"/>
        <w:numPr>
          <w:ilvl w:val="3"/>
          <w:numId w:val="28"/>
        </w:numPr>
        <w:tabs>
          <w:tab w:val="clear" w:pos="4860"/>
          <w:tab w:val="num" w:pos="0"/>
        </w:tabs>
        <w:spacing w:after="0" w:line="360" w:lineRule="auto"/>
        <w:ind w:left="284" w:right="-1" w:hanging="284"/>
        <w:jc w:val="both"/>
        <w:rPr>
          <w:rFonts w:ascii="Times New Roman" w:hAnsi="Times New Roman" w:cs="Times New Roman"/>
        </w:rPr>
      </w:pPr>
      <w:r w:rsidRPr="002375AC">
        <w:rPr>
          <w:rFonts w:ascii="Times New Roman" w:hAnsi="Times New Roman" w:cs="Times New Roman"/>
        </w:rPr>
        <w:t>Umowa została sporządzona w trzech jednobrzmiących egzemplarzach, dwa dla Zamawiającego i jeden dla Wykonawcy.</w:t>
      </w:r>
    </w:p>
    <w:p w14:paraId="251938F1" w14:textId="77777777" w:rsidR="00D00B92" w:rsidRDefault="00D00B92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</w:p>
    <w:p w14:paraId="2D1DF1B1" w14:textId="7CE62B54" w:rsidR="004C5524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lastRenderedPageBreak/>
        <w:t>Załączniki:</w:t>
      </w:r>
    </w:p>
    <w:p w14:paraId="70CDE652" w14:textId="77777777" w:rsidR="004C5524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t xml:space="preserve">- Szczegółowy opis przedmiotu zamówienia </w:t>
      </w:r>
    </w:p>
    <w:p w14:paraId="2609BB85" w14:textId="7271FB63" w:rsidR="004C5524" w:rsidRPr="004C5524" w:rsidRDefault="004C5524" w:rsidP="004C5524">
      <w:pPr>
        <w:tabs>
          <w:tab w:val="left" w:pos="360"/>
        </w:tabs>
        <w:suppressAutoHyphens/>
        <w:spacing w:after="0" w:line="240" w:lineRule="auto"/>
        <w:jc w:val="both"/>
        <w:rPr>
          <w:color w:val="000000"/>
          <w:sz w:val="22"/>
        </w:rPr>
      </w:pPr>
      <w:r w:rsidRPr="004C5524">
        <w:rPr>
          <w:color w:val="000000"/>
          <w:sz w:val="22"/>
        </w:rPr>
        <w:t xml:space="preserve">- Formularz ofertowy </w:t>
      </w:r>
    </w:p>
    <w:p w14:paraId="3615EB2D" w14:textId="3BDBC426" w:rsidR="00093644" w:rsidRDefault="00C36E6A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</w:t>
      </w:r>
    </w:p>
    <w:p w14:paraId="7900B0F4" w14:textId="77777777" w:rsidR="00D00B92" w:rsidRDefault="00D00B92" w:rsidP="004C5524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bookmarkStart w:id="0" w:name="_GoBack"/>
      <w:bookmarkEnd w:id="0"/>
    </w:p>
    <w:p w14:paraId="27C362EC" w14:textId="34FAC5E0" w:rsidR="004B4669" w:rsidRDefault="00093644" w:rsidP="00C56C32">
      <w:pPr>
        <w:jc w:val="both"/>
      </w:pPr>
      <w:r>
        <w:rPr>
          <w:b/>
          <w:szCs w:val="24"/>
        </w:rPr>
        <w:t xml:space="preserve">                  </w:t>
      </w:r>
      <w:r w:rsidR="00197DC1" w:rsidRPr="00E02C0D">
        <w:rPr>
          <w:b/>
          <w:szCs w:val="24"/>
        </w:rPr>
        <w:t>Zamawiający                                                                              Wykonawca</w:t>
      </w:r>
    </w:p>
    <w:sectPr w:rsidR="004B4669" w:rsidSect="00B7621F">
      <w:footerReference w:type="default" r:id="rId1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D3C76" w14:textId="77777777" w:rsidR="00482A2D" w:rsidRDefault="00482A2D">
      <w:pPr>
        <w:spacing w:after="0" w:line="240" w:lineRule="auto"/>
      </w:pPr>
      <w:r>
        <w:separator/>
      </w:r>
    </w:p>
  </w:endnote>
  <w:endnote w:type="continuationSeparator" w:id="0">
    <w:p w14:paraId="17907A7D" w14:textId="77777777" w:rsidR="00482A2D" w:rsidRDefault="004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5BB7346" w14:textId="587CB439" w:rsidR="001123B5" w:rsidRDefault="001123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0B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422038" w14:textId="77777777" w:rsidR="001123B5" w:rsidRDefault="0011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8727B" w14:textId="77777777" w:rsidR="00482A2D" w:rsidRDefault="00482A2D">
      <w:pPr>
        <w:spacing w:after="0" w:line="240" w:lineRule="auto"/>
      </w:pPr>
      <w:r>
        <w:separator/>
      </w:r>
    </w:p>
  </w:footnote>
  <w:footnote w:type="continuationSeparator" w:id="0">
    <w:p w14:paraId="5BF2D7DA" w14:textId="77777777" w:rsidR="00482A2D" w:rsidRDefault="004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F9298F0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1" w15:restartNumberingAfterBreak="0">
    <w:nsid w:val="0000000C"/>
    <w:multiLevelType w:val="multilevel"/>
    <w:tmpl w:val="3006B6A4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57C0DFE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022B645D"/>
    <w:multiLevelType w:val="hybridMultilevel"/>
    <w:tmpl w:val="AAEA7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B448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371C3"/>
    <w:multiLevelType w:val="hybridMultilevel"/>
    <w:tmpl w:val="BBC06A84"/>
    <w:lvl w:ilvl="0" w:tplc="A50436D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C73521"/>
    <w:multiLevelType w:val="hybridMultilevel"/>
    <w:tmpl w:val="079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B87"/>
    <w:multiLevelType w:val="hybridMultilevel"/>
    <w:tmpl w:val="37B23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C2877"/>
    <w:multiLevelType w:val="hybridMultilevel"/>
    <w:tmpl w:val="4EAEF8CC"/>
    <w:lvl w:ilvl="0" w:tplc="5BF2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872430"/>
    <w:multiLevelType w:val="hybridMultilevel"/>
    <w:tmpl w:val="85B608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05655"/>
    <w:multiLevelType w:val="hybridMultilevel"/>
    <w:tmpl w:val="F6D00CAC"/>
    <w:lvl w:ilvl="0" w:tplc="C1349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E359E"/>
    <w:multiLevelType w:val="hybridMultilevel"/>
    <w:tmpl w:val="015A1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A5C5C"/>
    <w:multiLevelType w:val="hybridMultilevel"/>
    <w:tmpl w:val="D3C6F530"/>
    <w:lvl w:ilvl="0" w:tplc="84B4777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686510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17" w15:restartNumberingAfterBreak="0">
    <w:nsid w:val="4B0D63F8"/>
    <w:multiLevelType w:val="hybridMultilevel"/>
    <w:tmpl w:val="765AEFF4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22D4B"/>
    <w:multiLevelType w:val="hybridMultilevel"/>
    <w:tmpl w:val="865605B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3C3DAD"/>
    <w:multiLevelType w:val="hybridMultilevel"/>
    <w:tmpl w:val="75BAF4DA"/>
    <w:lvl w:ilvl="0" w:tplc="2AC2D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E30E301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0250A"/>
    <w:multiLevelType w:val="hybridMultilevel"/>
    <w:tmpl w:val="56883A88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B1548C5"/>
    <w:multiLevelType w:val="hybridMultilevel"/>
    <w:tmpl w:val="D19E1B36"/>
    <w:lvl w:ilvl="0" w:tplc="91644F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9A2D8E"/>
    <w:multiLevelType w:val="hybridMultilevel"/>
    <w:tmpl w:val="A510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B4A75"/>
    <w:multiLevelType w:val="multilevel"/>
    <w:tmpl w:val="4EC693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66A14E3"/>
    <w:multiLevelType w:val="hybridMultilevel"/>
    <w:tmpl w:val="D54A1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F426C"/>
    <w:multiLevelType w:val="hybridMultilevel"/>
    <w:tmpl w:val="F9B66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DF1320"/>
    <w:multiLevelType w:val="hybridMultilevel"/>
    <w:tmpl w:val="F1F6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1"/>
  </w:num>
  <w:num w:numId="5">
    <w:abstractNumId w:val="16"/>
  </w:num>
  <w:num w:numId="6">
    <w:abstractNumId w:val="6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0"/>
  </w:num>
  <w:num w:numId="11">
    <w:abstractNumId w:val="1"/>
  </w:num>
  <w:num w:numId="12">
    <w:abstractNumId w:val="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17"/>
  </w:num>
  <w:num w:numId="17">
    <w:abstractNumId w:val="18"/>
  </w:num>
  <w:num w:numId="18">
    <w:abstractNumId w:val="3"/>
  </w:num>
  <w:num w:numId="19">
    <w:abstractNumId w:val="26"/>
  </w:num>
  <w:num w:numId="20">
    <w:abstractNumId w:val="4"/>
  </w:num>
  <w:num w:numId="21">
    <w:abstractNumId w:val="5"/>
  </w:num>
  <w:num w:numId="22">
    <w:abstractNumId w:val="7"/>
  </w:num>
  <w:num w:numId="23">
    <w:abstractNumId w:val="19"/>
  </w:num>
  <w:num w:numId="24">
    <w:abstractNumId w:val="23"/>
  </w:num>
  <w:num w:numId="25">
    <w:abstractNumId w:val="14"/>
  </w:num>
  <w:num w:numId="26">
    <w:abstractNumId w:val="28"/>
  </w:num>
  <w:num w:numId="27">
    <w:abstractNumId w:val="11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6"/>
    <w:rsid w:val="00017B91"/>
    <w:rsid w:val="00032594"/>
    <w:rsid w:val="000525B1"/>
    <w:rsid w:val="00056BC1"/>
    <w:rsid w:val="00075791"/>
    <w:rsid w:val="00085A38"/>
    <w:rsid w:val="00093644"/>
    <w:rsid w:val="000C68EB"/>
    <w:rsid w:val="000E1FCB"/>
    <w:rsid w:val="000E637E"/>
    <w:rsid w:val="001123B5"/>
    <w:rsid w:val="001139EE"/>
    <w:rsid w:val="00121500"/>
    <w:rsid w:val="00124632"/>
    <w:rsid w:val="00145738"/>
    <w:rsid w:val="00146787"/>
    <w:rsid w:val="00163F7C"/>
    <w:rsid w:val="00182DA9"/>
    <w:rsid w:val="0019096A"/>
    <w:rsid w:val="00197DC1"/>
    <w:rsid w:val="001A4D6A"/>
    <w:rsid w:val="001C2D7E"/>
    <w:rsid w:val="001C66F3"/>
    <w:rsid w:val="001D2099"/>
    <w:rsid w:val="001E0F88"/>
    <w:rsid w:val="00201593"/>
    <w:rsid w:val="0020363F"/>
    <w:rsid w:val="00214B1F"/>
    <w:rsid w:val="00223BC4"/>
    <w:rsid w:val="00232431"/>
    <w:rsid w:val="002371E3"/>
    <w:rsid w:val="00247D60"/>
    <w:rsid w:val="0026351F"/>
    <w:rsid w:val="0026495C"/>
    <w:rsid w:val="0028205E"/>
    <w:rsid w:val="00295C9D"/>
    <w:rsid w:val="002C1D49"/>
    <w:rsid w:val="002C3E2C"/>
    <w:rsid w:val="002C478C"/>
    <w:rsid w:val="002D6E69"/>
    <w:rsid w:val="002E708C"/>
    <w:rsid w:val="00315467"/>
    <w:rsid w:val="003225CF"/>
    <w:rsid w:val="003355E6"/>
    <w:rsid w:val="003630E5"/>
    <w:rsid w:val="003A28C7"/>
    <w:rsid w:val="003B3A83"/>
    <w:rsid w:val="003B5BE4"/>
    <w:rsid w:val="003B6812"/>
    <w:rsid w:val="003C6F70"/>
    <w:rsid w:val="003E2F3F"/>
    <w:rsid w:val="003E46DE"/>
    <w:rsid w:val="003F4BCD"/>
    <w:rsid w:val="00452ECD"/>
    <w:rsid w:val="00482A2D"/>
    <w:rsid w:val="004A5862"/>
    <w:rsid w:val="004B35A3"/>
    <w:rsid w:val="004B4669"/>
    <w:rsid w:val="004C2B1C"/>
    <w:rsid w:val="004C5524"/>
    <w:rsid w:val="004C65BA"/>
    <w:rsid w:val="004D2795"/>
    <w:rsid w:val="004F6030"/>
    <w:rsid w:val="004F7789"/>
    <w:rsid w:val="00511FA9"/>
    <w:rsid w:val="00520044"/>
    <w:rsid w:val="00542E46"/>
    <w:rsid w:val="00552577"/>
    <w:rsid w:val="005A6450"/>
    <w:rsid w:val="005A76B4"/>
    <w:rsid w:val="005B207A"/>
    <w:rsid w:val="005C5032"/>
    <w:rsid w:val="005D2078"/>
    <w:rsid w:val="005F3CFC"/>
    <w:rsid w:val="005F4D44"/>
    <w:rsid w:val="006061A5"/>
    <w:rsid w:val="00631E8A"/>
    <w:rsid w:val="0064351F"/>
    <w:rsid w:val="006464FD"/>
    <w:rsid w:val="00654DE9"/>
    <w:rsid w:val="00667BCA"/>
    <w:rsid w:val="00677117"/>
    <w:rsid w:val="00677168"/>
    <w:rsid w:val="00691FD2"/>
    <w:rsid w:val="006955C1"/>
    <w:rsid w:val="006F0D31"/>
    <w:rsid w:val="0070226C"/>
    <w:rsid w:val="007027FF"/>
    <w:rsid w:val="00750056"/>
    <w:rsid w:val="00755A0A"/>
    <w:rsid w:val="00761D84"/>
    <w:rsid w:val="00765F37"/>
    <w:rsid w:val="00790BEF"/>
    <w:rsid w:val="007B1016"/>
    <w:rsid w:val="007F4AB7"/>
    <w:rsid w:val="007F55AF"/>
    <w:rsid w:val="00806253"/>
    <w:rsid w:val="00814801"/>
    <w:rsid w:val="008536D8"/>
    <w:rsid w:val="00855B5A"/>
    <w:rsid w:val="008629DD"/>
    <w:rsid w:val="008679D3"/>
    <w:rsid w:val="00867B85"/>
    <w:rsid w:val="00883F6A"/>
    <w:rsid w:val="00896D99"/>
    <w:rsid w:val="008B0706"/>
    <w:rsid w:val="008B4F50"/>
    <w:rsid w:val="008C60E6"/>
    <w:rsid w:val="008E589B"/>
    <w:rsid w:val="008F4081"/>
    <w:rsid w:val="009145B3"/>
    <w:rsid w:val="0092501C"/>
    <w:rsid w:val="00935004"/>
    <w:rsid w:val="00943952"/>
    <w:rsid w:val="00947110"/>
    <w:rsid w:val="00953AA2"/>
    <w:rsid w:val="009644BF"/>
    <w:rsid w:val="00970D39"/>
    <w:rsid w:val="009716CE"/>
    <w:rsid w:val="00977767"/>
    <w:rsid w:val="00982F36"/>
    <w:rsid w:val="00986F80"/>
    <w:rsid w:val="00992C21"/>
    <w:rsid w:val="009A042C"/>
    <w:rsid w:val="009B50C6"/>
    <w:rsid w:val="009C2204"/>
    <w:rsid w:val="00A27106"/>
    <w:rsid w:val="00A328C2"/>
    <w:rsid w:val="00A440D7"/>
    <w:rsid w:val="00A47127"/>
    <w:rsid w:val="00A4766F"/>
    <w:rsid w:val="00A54D4E"/>
    <w:rsid w:val="00A55C62"/>
    <w:rsid w:val="00A752CE"/>
    <w:rsid w:val="00A83B15"/>
    <w:rsid w:val="00A86899"/>
    <w:rsid w:val="00AD2F28"/>
    <w:rsid w:val="00AE1CD5"/>
    <w:rsid w:val="00AE4CB1"/>
    <w:rsid w:val="00AF2BB1"/>
    <w:rsid w:val="00B16443"/>
    <w:rsid w:val="00B31DCE"/>
    <w:rsid w:val="00B345EA"/>
    <w:rsid w:val="00B34B9A"/>
    <w:rsid w:val="00B63C7E"/>
    <w:rsid w:val="00B67900"/>
    <w:rsid w:val="00B7621F"/>
    <w:rsid w:val="00B803D5"/>
    <w:rsid w:val="00B86B42"/>
    <w:rsid w:val="00BB0ACF"/>
    <w:rsid w:val="00BB6455"/>
    <w:rsid w:val="00BC0F8D"/>
    <w:rsid w:val="00BC2F01"/>
    <w:rsid w:val="00C117B3"/>
    <w:rsid w:val="00C20A2D"/>
    <w:rsid w:val="00C218E7"/>
    <w:rsid w:val="00C22106"/>
    <w:rsid w:val="00C23DCA"/>
    <w:rsid w:val="00C36CA3"/>
    <w:rsid w:val="00C36E6A"/>
    <w:rsid w:val="00C51D59"/>
    <w:rsid w:val="00C56C32"/>
    <w:rsid w:val="00C61CA3"/>
    <w:rsid w:val="00C94FDE"/>
    <w:rsid w:val="00CD1BBE"/>
    <w:rsid w:val="00CE787D"/>
    <w:rsid w:val="00D00B92"/>
    <w:rsid w:val="00D20B50"/>
    <w:rsid w:val="00D51A2E"/>
    <w:rsid w:val="00D62D47"/>
    <w:rsid w:val="00D63763"/>
    <w:rsid w:val="00DA2157"/>
    <w:rsid w:val="00DC0BBA"/>
    <w:rsid w:val="00DD1C97"/>
    <w:rsid w:val="00E02C0D"/>
    <w:rsid w:val="00E04D9A"/>
    <w:rsid w:val="00E060FE"/>
    <w:rsid w:val="00E1028C"/>
    <w:rsid w:val="00E116EB"/>
    <w:rsid w:val="00E37AB5"/>
    <w:rsid w:val="00E50358"/>
    <w:rsid w:val="00E940ED"/>
    <w:rsid w:val="00EA0B8D"/>
    <w:rsid w:val="00EB2914"/>
    <w:rsid w:val="00EC7507"/>
    <w:rsid w:val="00EF70D9"/>
    <w:rsid w:val="00F102ED"/>
    <w:rsid w:val="00F308EC"/>
    <w:rsid w:val="00F80F80"/>
    <w:rsid w:val="00F93299"/>
    <w:rsid w:val="00F94D74"/>
    <w:rsid w:val="00FA3F4A"/>
    <w:rsid w:val="00FB1F44"/>
    <w:rsid w:val="00FC2C0A"/>
    <w:rsid w:val="00FC3043"/>
    <w:rsid w:val="00FC3794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780"/>
  <w15:docId w15:val="{03E6A147-1006-4790-BCE6-D63B8CA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DC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,L1,Numerowanie,Akapit z listą BS,Bulleted list,Odstavec,Podsis rysunku,T_SZ_List Paragraph,sw tekst"/>
    <w:basedOn w:val="Normalny"/>
    <w:link w:val="AkapitzlistZnak"/>
    <w:uiPriority w:val="34"/>
    <w:qFormat/>
    <w:rsid w:val="00197D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7DC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7D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7D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7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,L1 Znak,Numerowanie Znak,Akapit z listą BS Znak,Bulleted list Znak,Odstavec Znak,Podsis rysunku Znak,T_SZ_List Paragraph Znak,sw tekst Znak"/>
    <w:link w:val="Akapitzlist"/>
    <w:uiPriority w:val="34"/>
    <w:qFormat/>
    <w:rsid w:val="00197DC1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197D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197DC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1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2820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0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3F4BCD"/>
    <w:pPr>
      <w:suppressAutoHyphens/>
      <w:ind w:left="720"/>
      <w:contextualSpacing/>
    </w:pPr>
    <w:rPr>
      <w:rFonts w:ascii="Calibri" w:eastAsia="Calibri" w:hAnsi="Calibri" w:cs="font277"/>
      <w:kern w:val="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C6C4-8DBD-472B-99B5-99BD5C86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1805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Katarzyna Sosnowska-Pełka</cp:lastModifiedBy>
  <cp:revision>8</cp:revision>
  <cp:lastPrinted>2023-05-10T12:47:00Z</cp:lastPrinted>
  <dcterms:created xsi:type="dcterms:W3CDTF">2023-05-17T14:17:00Z</dcterms:created>
  <dcterms:modified xsi:type="dcterms:W3CDTF">2023-05-18T06:27:00Z</dcterms:modified>
</cp:coreProperties>
</file>