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74" w:rsidRDefault="00450874" w:rsidP="0086566F">
      <w:pPr>
        <w:tabs>
          <w:tab w:val="left" w:pos="1683"/>
          <w:tab w:val="right" w:pos="9072"/>
        </w:tabs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Załącznik nr 5 do SWZ:</w:t>
      </w:r>
    </w:p>
    <w:p w:rsidR="0086566F" w:rsidRPr="00312101" w:rsidRDefault="0086566F" w:rsidP="0086566F">
      <w:pPr>
        <w:tabs>
          <w:tab w:val="left" w:pos="1683"/>
          <w:tab w:val="right" w:pos="9072"/>
        </w:tabs>
        <w:spacing w:after="60"/>
        <w:rPr>
          <w:rFonts w:ascii="Century Gothic" w:hAnsi="Century Gothic" w:cs="Times New Roman"/>
          <w:b/>
          <w:bCs/>
          <w:sz w:val="20"/>
          <w:szCs w:val="20"/>
        </w:rPr>
      </w:pPr>
    </w:p>
    <w:p w:rsidR="00450874" w:rsidRPr="00312101" w:rsidRDefault="00450874" w:rsidP="0086566F">
      <w:pPr>
        <w:spacing w:after="0"/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450874" w:rsidRPr="00312101" w:rsidRDefault="00450874" w:rsidP="0086566F">
      <w:pPr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bCs/>
          <w:sz w:val="20"/>
          <w:szCs w:val="20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 </w:t>
      </w:r>
    </w:p>
    <w:p w:rsidR="00450874" w:rsidRPr="00312101" w:rsidRDefault="00450874" w:rsidP="0086566F">
      <w:pPr>
        <w:tabs>
          <w:tab w:val="left" w:pos="5783"/>
          <w:tab w:val="left" w:pos="6143"/>
        </w:tabs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sz w:val="20"/>
          <w:szCs w:val="20"/>
        </w:rPr>
        <w:t>ul. Nowolipie 2,</w:t>
      </w:r>
    </w:p>
    <w:p w:rsidR="00450874" w:rsidRPr="00312101" w:rsidRDefault="00450874" w:rsidP="0086566F">
      <w:pPr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sz w:val="20"/>
          <w:szCs w:val="20"/>
        </w:rPr>
        <w:t>00-150 Warszawa</w:t>
      </w:r>
    </w:p>
    <w:p w:rsidR="00450874" w:rsidRPr="00312101" w:rsidRDefault="00450874" w:rsidP="0086566F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sz w:val="20"/>
          <w:szCs w:val="20"/>
        </w:rPr>
        <w:t>Wykonawca:</w:t>
      </w:r>
    </w:p>
    <w:p w:rsidR="00450874" w:rsidRPr="00312101" w:rsidRDefault="00450874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31210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sz w:val="20"/>
          <w:szCs w:val="20"/>
        </w:rPr>
        <w:t>.................</w:t>
      </w:r>
    </w:p>
    <w:p w:rsidR="00450874" w:rsidRPr="00312101" w:rsidRDefault="00450874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312101">
        <w:rPr>
          <w:rFonts w:ascii="Century Gothic" w:eastAsia="Times New Roman" w:hAnsi="Century Gothic" w:cs="Times New Roman"/>
          <w:i/>
          <w:sz w:val="16"/>
          <w:szCs w:val="16"/>
        </w:rPr>
        <w:t>(pełna nazwa/firma, adres, w zależności od podmiotu: NIP/KRS/</w:t>
      </w:r>
      <w:proofErr w:type="spellStart"/>
      <w:r w:rsidRPr="00312101">
        <w:rPr>
          <w:rFonts w:ascii="Century Gothic" w:eastAsia="Times New Roman" w:hAnsi="Century Gothic" w:cs="Times New Roman"/>
          <w:i/>
          <w:sz w:val="16"/>
          <w:szCs w:val="16"/>
        </w:rPr>
        <w:t>CEiDG</w:t>
      </w:r>
      <w:proofErr w:type="spellEnd"/>
      <w:r w:rsidRPr="00312101">
        <w:rPr>
          <w:rFonts w:ascii="Century Gothic" w:eastAsia="Times New Roman" w:hAnsi="Century Gothic" w:cs="Times New Roman"/>
          <w:i/>
          <w:sz w:val="16"/>
          <w:szCs w:val="16"/>
        </w:rPr>
        <w:t>)</w:t>
      </w:r>
    </w:p>
    <w:p w:rsidR="00450874" w:rsidRPr="00312101" w:rsidRDefault="00450874" w:rsidP="0086566F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bCs/>
          <w:sz w:val="20"/>
          <w:szCs w:val="20"/>
        </w:rPr>
        <w:t>reprezentowany przez:</w:t>
      </w:r>
    </w:p>
    <w:p w:rsidR="00450874" w:rsidRPr="00312101" w:rsidRDefault="00450874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31210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</w:t>
      </w:r>
    </w:p>
    <w:p w:rsidR="00450874" w:rsidRPr="00312101" w:rsidRDefault="00450874" w:rsidP="0086566F">
      <w:pPr>
        <w:spacing w:after="0"/>
        <w:ind w:right="5953"/>
        <w:contextualSpacing/>
        <w:rPr>
          <w:rFonts w:ascii="Century Gothic" w:eastAsia="Times New Roman" w:hAnsi="Century Gothic" w:cs="Times New Roman"/>
          <w:sz w:val="16"/>
          <w:szCs w:val="16"/>
        </w:rPr>
      </w:pPr>
      <w:r w:rsidRPr="00312101">
        <w:rPr>
          <w:rFonts w:ascii="Century Gothic" w:eastAsia="Times New Roman" w:hAnsi="Century Gothic" w:cs="Times New Roman"/>
          <w:i/>
          <w:sz w:val="16"/>
          <w:szCs w:val="16"/>
        </w:rPr>
        <w:t>(imię, nazwisko, stanowisko/podstawa do reprezentacji)</w:t>
      </w:r>
    </w:p>
    <w:p w:rsidR="0086566F" w:rsidRPr="00312101" w:rsidRDefault="0086566F" w:rsidP="0086566F">
      <w:pPr>
        <w:spacing w:after="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450874" w:rsidRPr="00312101" w:rsidRDefault="00450874" w:rsidP="0086566F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Oświadczenia wykonawcy/wykonawcy wspólnie ubiegającego się o udzielenie zamówienia </w:t>
      </w:r>
    </w:p>
    <w:p w:rsidR="00450874" w:rsidRPr="00312101" w:rsidRDefault="00450874" w:rsidP="0086566F">
      <w:pPr>
        <w:spacing w:before="120" w:after="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50874" w:rsidRPr="00312101" w:rsidRDefault="00450874" w:rsidP="0086566F">
      <w:pPr>
        <w:spacing w:before="120" w:after="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składane na podstawie art. 125 ust. 1 ustawy </w:t>
      </w:r>
      <w:proofErr w:type="spellStart"/>
      <w:r w:rsidRPr="00312101">
        <w:rPr>
          <w:rFonts w:ascii="Century Gothic" w:hAnsi="Century Gothic"/>
          <w:b/>
          <w:sz w:val="20"/>
          <w:szCs w:val="20"/>
        </w:rPr>
        <w:t>Pzp</w:t>
      </w:r>
      <w:proofErr w:type="spellEnd"/>
    </w:p>
    <w:p w:rsidR="00450874" w:rsidRPr="00312101" w:rsidRDefault="00450874" w:rsidP="0086566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sz w:val="20"/>
          <w:szCs w:val="20"/>
        </w:rPr>
        <w:t xml:space="preserve">Na potrzeby postępowania o udzielenie zamówienia publicznego na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dostawy materiałów eksploatacyjnych do sprzętu drukującego,</w:t>
      </w:r>
      <w:r w:rsidRPr="00312101">
        <w:rPr>
          <w:rFonts w:ascii="Century Gothic" w:eastAsia="SimSun" w:hAnsi="Century Gothic" w:cs="Times New Roman"/>
          <w:b/>
          <w:sz w:val="20"/>
          <w:szCs w:val="20"/>
        </w:rPr>
        <w:t xml:space="preserve"> nr ref.: </w:t>
      </w:r>
      <w:r w:rsidRPr="00450874">
        <w:rPr>
          <w:rFonts w:ascii="Century Gothic" w:hAnsi="Century Gothic"/>
          <w:b/>
          <w:sz w:val="20"/>
          <w:szCs w:val="20"/>
        </w:rPr>
        <w:t>WZP-2331/22/128/Ł</w:t>
      </w:r>
      <w:r w:rsidRPr="0031210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C5BEE">
        <w:rPr>
          <w:rFonts w:ascii="Century Gothic" w:eastAsia="Times New Roman" w:hAnsi="Century Gothic" w:cs="Times New Roman"/>
          <w:sz w:val="20"/>
          <w:szCs w:val="20"/>
        </w:rPr>
        <w:t>,</w:t>
      </w:r>
      <w:r w:rsidRPr="00312101">
        <w:rPr>
          <w:rFonts w:ascii="Century Gothic" w:eastAsia="Times New Roman" w:hAnsi="Century Gothic" w:cs="Times New Roman"/>
          <w:sz w:val="20"/>
          <w:szCs w:val="20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sz w:val="20"/>
          <w:szCs w:val="20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sz w:val="20"/>
          <w:szCs w:val="20"/>
        </w:rPr>
        <w:t xml:space="preserve">, </w:t>
      </w:r>
      <w:r w:rsidRPr="00312101">
        <w:rPr>
          <w:rFonts w:ascii="Century Gothic" w:eastAsia="Times New Roman" w:hAnsi="Century Gothic" w:cs="Times New Roman"/>
          <w:sz w:val="20"/>
          <w:szCs w:val="20"/>
        </w:rPr>
        <w:t>oświadczam, co następuje:</w:t>
      </w:r>
    </w:p>
    <w:p w:rsidR="00450874" w:rsidRPr="00312101" w:rsidRDefault="00450874" w:rsidP="0086566F">
      <w:pPr>
        <w:shd w:val="clear" w:color="auto" w:fill="BFBFBF"/>
        <w:spacing w:before="360" w:after="0" w:line="360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450874" w:rsidRPr="00312101" w:rsidRDefault="00450874" w:rsidP="0086566F">
      <w:pPr>
        <w:numPr>
          <w:ilvl w:val="0"/>
          <w:numId w:val="2"/>
        </w:numPr>
        <w:spacing w:before="360" w:after="0" w:line="276" w:lineRule="auto"/>
        <w:contextualSpacing/>
        <w:jc w:val="both"/>
        <w:rPr>
          <w:rFonts w:ascii="Century Gothic" w:eastAsia="Calibri" w:hAnsi="Century Gothic"/>
          <w:b/>
          <w:bCs/>
          <w:sz w:val="20"/>
          <w:szCs w:val="20"/>
          <w:lang w:val="x-none"/>
        </w:rPr>
      </w:pPr>
      <w:r w:rsidRPr="00312101">
        <w:rPr>
          <w:rFonts w:ascii="Century Gothic" w:eastAsia="Calibri" w:hAnsi="Century Gothic"/>
          <w:sz w:val="20"/>
          <w:szCs w:val="20"/>
          <w:lang w:val="x-none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sz w:val="20"/>
          <w:szCs w:val="20"/>
          <w:lang w:val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2101">
        <w:rPr>
          <w:rFonts w:ascii="Century Gothic" w:eastAsia="Calibri" w:hAnsi="Century Gothic"/>
          <w:sz w:val="20"/>
          <w:szCs w:val="20"/>
          <w:vertAlign w:val="superscript"/>
          <w:lang w:val="x-none"/>
        </w:rPr>
        <w:footnoteReference w:id="1"/>
      </w:r>
    </w:p>
    <w:p w:rsidR="00450874" w:rsidRPr="00312101" w:rsidRDefault="00450874" w:rsidP="0086566F">
      <w:pPr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/>
          <w:b/>
          <w:bCs/>
          <w:kern w:val="3"/>
          <w:sz w:val="20"/>
          <w:szCs w:val="20"/>
        </w:rPr>
      </w:pPr>
      <w:r w:rsidRPr="00312101">
        <w:rPr>
          <w:rFonts w:ascii="Century Gothic" w:eastAsia="Times New Roman" w:hAnsi="Century Gothic"/>
          <w:kern w:val="3"/>
          <w:sz w:val="20"/>
          <w:szCs w:val="20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</w:rPr>
        <w:t>(Dz. U. z 2022 r., poz. 835)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</w:rPr>
        <w:footnoteReference w:id="2"/>
      </w:r>
    </w:p>
    <w:p w:rsidR="00450874" w:rsidRPr="00312101" w:rsidRDefault="00450874" w:rsidP="0086566F">
      <w:pPr>
        <w:shd w:val="clear" w:color="auto" w:fill="BFBFBF"/>
        <w:spacing w:before="240"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450874" w:rsidRPr="00312101" w:rsidRDefault="00450874" w:rsidP="0086566F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……………………………………………….………..….……    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101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</w:t>
      </w:r>
      <w:r w:rsidRPr="00312101">
        <w:rPr>
          <w:rFonts w:ascii="Century Gothic" w:hAnsi="Century Gothic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450874" w:rsidRPr="00312101" w:rsidRDefault="00450874" w:rsidP="0086566F">
      <w:pPr>
        <w:shd w:val="clear" w:color="auto" w:fill="BFBFBF"/>
        <w:spacing w:before="240"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DOSTAWCY, NA KTÓREGO PRZYPADA PONAD 10% WARTOŚCI ZAMÓWIENIA: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………………………………………………………….………..….……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101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:rsidR="00450874" w:rsidRPr="00312101" w:rsidRDefault="00450874" w:rsidP="0086566F">
      <w:pPr>
        <w:shd w:val="clear" w:color="auto" w:fill="BFBFBF"/>
        <w:spacing w:before="240"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PODANYCH INFORMACJI: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wszystkie informacje podane w powyższych oświadczeniach są aktualne </w:t>
      </w:r>
      <w:r w:rsidRPr="00312101">
        <w:rPr>
          <w:rFonts w:ascii="Century Gothic" w:hAnsi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50874" w:rsidRPr="00312101" w:rsidRDefault="00450874" w:rsidP="0086566F">
      <w:pPr>
        <w:shd w:val="clear" w:color="auto" w:fill="BFBFBF"/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INFORMACJA DOTYCZĄCA DOSTĘPU DO PODMIOTOWYCH ŚRODKÓW DOWODOWYCH: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312101">
        <w:rPr>
          <w:rFonts w:ascii="Century Gothic" w:hAnsi="Century Gothic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450874" w:rsidRPr="0086566F" w:rsidRDefault="00450874" w:rsidP="0086566F">
      <w:pPr>
        <w:spacing w:after="0" w:line="276" w:lineRule="auto"/>
        <w:jc w:val="both"/>
        <w:rPr>
          <w:rFonts w:ascii="Century Gothic" w:hAnsi="Century Gothic"/>
          <w:i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 xml:space="preserve">(wskazać podmiotowy środek dowodowy, adres internetowy, wydający urząd lub organ, dokładne </w:t>
      </w:r>
      <w:r w:rsidR="0086566F">
        <w:rPr>
          <w:rFonts w:ascii="Century Gothic" w:hAnsi="Century Gothic"/>
          <w:i/>
          <w:sz w:val="16"/>
          <w:szCs w:val="16"/>
        </w:rPr>
        <w:t>dane referencyjne dokumentacji)</w:t>
      </w:r>
    </w:p>
    <w:p w:rsidR="00450874" w:rsidRPr="00110C0D" w:rsidRDefault="00450874" w:rsidP="0086566F">
      <w:pPr>
        <w:tabs>
          <w:tab w:val="left" w:pos="1978"/>
          <w:tab w:val="left" w:pos="3828"/>
          <w:tab w:val="center" w:pos="4677"/>
        </w:tabs>
        <w:spacing w:after="0"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642CF1" w:rsidRDefault="00450874" w:rsidP="0086566F">
      <w:pPr>
        <w:tabs>
          <w:tab w:val="left" w:pos="1978"/>
          <w:tab w:val="left" w:pos="3828"/>
          <w:tab w:val="center" w:pos="4677"/>
        </w:tabs>
        <w:spacing w:after="0"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50874" w:rsidRPr="00110C0D" w:rsidRDefault="00450874" w:rsidP="0086566F">
      <w:pPr>
        <w:tabs>
          <w:tab w:val="left" w:pos="1978"/>
          <w:tab w:val="left" w:pos="3828"/>
          <w:tab w:val="center" w:pos="4677"/>
        </w:tabs>
        <w:spacing w:after="0" w:line="276" w:lineRule="auto"/>
        <w:rPr>
          <w:rFonts w:ascii="Century Gothic" w:eastAsia="Times New Roman" w:hAnsi="Century Gothic" w:cs="Calibri"/>
          <w:b/>
          <w:color w:val="FF0000"/>
          <w:sz w:val="18"/>
          <w:szCs w:val="18"/>
          <w:lang w:eastAsia="pl-PL"/>
        </w:rPr>
      </w:pPr>
      <w:bookmarkStart w:id="1" w:name="_GoBack"/>
      <w:bookmarkEnd w:id="1"/>
    </w:p>
    <w:p w:rsidR="003C5BEE" w:rsidRDefault="003C5BEE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8136CD" w:rsidRDefault="008136CD" w:rsidP="008136CD">
      <w:pPr>
        <w:spacing w:after="0"/>
        <w:rPr>
          <w:rFonts w:ascii="Century Gothic" w:hAnsi="Century Gothic" w:cs="Times New Roman"/>
          <w:b/>
          <w:sz w:val="20"/>
          <w:szCs w:val="20"/>
        </w:rPr>
        <w:sectPr w:rsidR="008136CD" w:rsidSect="00C94F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787A03" w:rsidRDefault="00787A03" w:rsidP="008136CD">
      <w:pPr>
        <w:spacing w:after="0"/>
        <w:ind w:left="595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lastRenderedPageBreak/>
        <w:t>Zamawiający:</w:t>
      </w:r>
    </w:p>
    <w:p w:rsidR="00787A03" w:rsidRDefault="00787A03" w:rsidP="0086566F">
      <w:pPr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 </w:t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</w:p>
    <w:p w:rsidR="00787A03" w:rsidRDefault="00787A03" w:rsidP="0086566F">
      <w:pPr>
        <w:tabs>
          <w:tab w:val="left" w:pos="5783"/>
          <w:tab w:val="left" w:pos="6143"/>
        </w:tabs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ul. Nowolipie 2,</w:t>
      </w:r>
    </w:p>
    <w:p w:rsidR="0086566F" w:rsidRDefault="00787A03" w:rsidP="0086566F">
      <w:pPr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00-150 Warszawa</w:t>
      </w:r>
    </w:p>
    <w:p w:rsidR="00787A03" w:rsidRDefault="00787A03" w:rsidP="0086566F">
      <w:pPr>
        <w:spacing w:after="0"/>
        <w:jc w:val="both"/>
        <w:rPr>
          <w:rFonts w:ascii="Century Gothic" w:eastAsia="Arial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Podwykonawca/podmiotu udostępniającego zasoby:</w:t>
      </w:r>
    </w:p>
    <w:p w:rsidR="00787A03" w:rsidRDefault="00787A03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</w:rPr>
        <w:t>.................</w:t>
      </w:r>
    </w:p>
    <w:p w:rsidR="00787A03" w:rsidRDefault="00787A03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>
        <w:rPr>
          <w:rFonts w:ascii="Century Gothic" w:eastAsia="Times New Roman" w:hAnsi="Century Gothic" w:cs="Times New Roman"/>
          <w:i/>
          <w:sz w:val="16"/>
          <w:szCs w:val="16"/>
        </w:rPr>
        <w:t>(pełna nazwa/firma, adres, w zależności od podmiotu: NIP/KRS/</w:t>
      </w:r>
      <w:proofErr w:type="spellStart"/>
      <w:r>
        <w:rPr>
          <w:rFonts w:ascii="Century Gothic" w:eastAsia="Times New Roman" w:hAnsi="Century Gothic" w:cs="Times New Roman"/>
          <w:i/>
          <w:sz w:val="16"/>
          <w:szCs w:val="16"/>
        </w:rPr>
        <w:t>CEiDG</w:t>
      </w:r>
      <w:proofErr w:type="spellEnd"/>
      <w:r>
        <w:rPr>
          <w:rFonts w:ascii="Century Gothic" w:eastAsia="Times New Roman" w:hAnsi="Century Gothic" w:cs="Times New Roman"/>
          <w:i/>
          <w:sz w:val="16"/>
          <w:szCs w:val="16"/>
        </w:rPr>
        <w:t>)</w:t>
      </w:r>
    </w:p>
    <w:p w:rsidR="00787A03" w:rsidRDefault="00787A03" w:rsidP="0086566F">
      <w:pPr>
        <w:spacing w:after="0"/>
        <w:jc w:val="both"/>
        <w:rPr>
          <w:rFonts w:ascii="Century Gothic" w:eastAsia="Arial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reprezentowany przez:</w:t>
      </w:r>
    </w:p>
    <w:p w:rsidR="00787A03" w:rsidRDefault="00787A03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</w:t>
      </w:r>
    </w:p>
    <w:p w:rsidR="0086566F" w:rsidRPr="0086566F" w:rsidRDefault="00787A03" w:rsidP="0086566F">
      <w:pPr>
        <w:spacing w:after="0"/>
        <w:ind w:right="5953"/>
        <w:contextualSpacing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i/>
          <w:sz w:val="16"/>
          <w:szCs w:val="16"/>
        </w:rPr>
        <w:t>(imię, nazwisko, stanowisko/podstawa do reprezentacji)</w:t>
      </w:r>
    </w:p>
    <w:p w:rsidR="00787A03" w:rsidRDefault="00787A03" w:rsidP="0086566F">
      <w:pPr>
        <w:spacing w:after="0" w:line="360" w:lineRule="auto"/>
        <w:jc w:val="center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bidi="hi-IN"/>
        </w:rPr>
      </w:pPr>
      <w:r>
        <w:rPr>
          <w:rFonts w:ascii="Century Gothic" w:hAnsi="Century Gothic"/>
          <w:b/>
          <w:sz w:val="20"/>
          <w:szCs w:val="20"/>
        </w:rPr>
        <w:t xml:space="preserve">Oświadczenie Podwykonawcy/podmiotu udostępniającego zasoby </w:t>
      </w:r>
    </w:p>
    <w:p w:rsidR="00787A03" w:rsidRDefault="00787A03" w:rsidP="0086566F">
      <w:pPr>
        <w:spacing w:before="120" w:after="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6566F" w:rsidRPr="0086566F" w:rsidRDefault="00787A03" w:rsidP="0086566F">
      <w:pPr>
        <w:spacing w:before="120" w:after="0" w:line="360" w:lineRule="auto"/>
        <w:jc w:val="center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Century Gothic" w:hAnsi="Century Gothic"/>
          <w:b/>
          <w:sz w:val="21"/>
          <w:szCs w:val="21"/>
        </w:rPr>
        <w:t>Pzp</w:t>
      </w:r>
      <w:proofErr w:type="spellEnd"/>
    </w:p>
    <w:p w:rsidR="00787A03" w:rsidRDefault="00787A03" w:rsidP="0086566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Na potrzeby postępowania o udzielenie zamówienia publicznego na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dostawy materiałów eksploatacyjnych do sprzętu drukującego,</w:t>
      </w:r>
      <w:r w:rsidRPr="00312101">
        <w:rPr>
          <w:rFonts w:ascii="Century Gothic" w:eastAsia="SimSun" w:hAnsi="Century Gothic" w:cs="Times New Roman"/>
          <w:b/>
          <w:sz w:val="20"/>
          <w:szCs w:val="20"/>
        </w:rPr>
        <w:t xml:space="preserve"> nr ref.: </w:t>
      </w:r>
      <w:r w:rsidRPr="00450874">
        <w:rPr>
          <w:rFonts w:ascii="Century Gothic" w:hAnsi="Century Gothic"/>
          <w:b/>
          <w:sz w:val="20"/>
          <w:szCs w:val="20"/>
        </w:rPr>
        <w:t>WZP-2331/22/128/Ł</w:t>
      </w:r>
      <w:r>
        <w:rPr>
          <w:rFonts w:ascii="Century Gothic" w:eastAsia="Times New Roman" w:hAnsi="Century Gothic" w:cs="Calibri Light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prowadzonego przez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Komendę Stołeczną Policji</w:t>
      </w:r>
      <w:r>
        <w:rPr>
          <w:rFonts w:ascii="Century Gothic" w:eastAsia="Times New Roman" w:hAnsi="Century Gothic" w:cs="Times New Roman"/>
          <w:i/>
          <w:sz w:val="20"/>
          <w:szCs w:val="20"/>
        </w:rPr>
        <w:t xml:space="preserve">, </w:t>
      </w:r>
      <w:r>
        <w:rPr>
          <w:rFonts w:ascii="Century Gothic" w:eastAsia="Times New Roman" w:hAnsi="Century Gothic" w:cs="Times New Roman"/>
          <w:sz w:val="20"/>
          <w:szCs w:val="20"/>
        </w:rPr>
        <w:t>oświadczam, co następuje:</w:t>
      </w:r>
    </w:p>
    <w:p w:rsidR="0086566F" w:rsidRPr="0086566F" w:rsidRDefault="00787A03" w:rsidP="0086566F">
      <w:pPr>
        <w:shd w:val="clear" w:color="auto" w:fill="BFBFBF"/>
        <w:spacing w:after="0" w:line="36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bidi="hi-IN"/>
        </w:rPr>
      </w:pPr>
      <w:r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86566F" w:rsidRPr="0086566F" w:rsidRDefault="00787A03" w:rsidP="0086566F">
      <w:pPr>
        <w:numPr>
          <w:ilvl w:val="0"/>
          <w:numId w:val="3"/>
        </w:numPr>
        <w:spacing w:after="0" w:line="256" w:lineRule="auto"/>
        <w:ind w:left="714" w:hanging="357"/>
        <w:contextualSpacing/>
        <w:jc w:val="both"/>
        <w:rPr>
          <w:rFonts w:ascii="Century Gothic" w:eastAsia="Calibri" w:hAnsi="Century Gothic"/>
          <w:b/>
          <w:bCs/>
          <w:sz w:val="20"/>
          <w:szCs w:val="20"/>
          <w:lang w:val="x-none"/>
        </w:rPr>
      </w:pPr>
      <w:r>
        <w:rPr>
          <w:rFonts w:ascii="Century Gothic" w:eastAsia="Calibri" w:hAnsi="Century Gothic"/>
          <w:sz w:val="20"/>
          <w:szCs w:val="20"/>
          <w:lang w:val="x-none"/>
        </w:rPr>
        <w:t xml:space="preserve">Oświadczam, że nie podlegam wykluczeniu z postępowania na podstawie </w:t>
      </w:r>
      <w:r>
        <w:rPr>
          <w:rFonts w:ascii="Century Gothic" w:eastAsia="Calibri" w:hAnsi="Century Gothic"/>
          <w:sz w:val="20"/>
          <w:szCs w:val="20"/>
          <w:lang w:val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787A03" w:rsidRPr="008136CD" w:rsidRDefault="00787A03" w:rsidP="00347090">
      <w:pPr>
        <w:numPr>
          <w:ilvl w:val="0"/>
          <w:numId w:val="3"/>
        </w:numPr>
        <w:spacing w:after="0" w:line="256" w:lineRule="auto"/>
        <w:jc w:val="both"/>
        <w:rPr>
          <w:rFonts w:ascii="Century Gothic" w:eastAsia="Times New Roman" w:hAnsi="Century Gothic"/>
          <w:b/>
          <w:bCs/>
          <w:kern w:val="3"/>
          <w:sz w:val="20"/>
          <w:szCs w:val="20"/>
          <w:lang w:eastAsia="zh-CN"/>
        </w:rPr>
      </w:pPr>
      <w:r w:rsidRPr="008136CD">
        <w:rPr>
          <w:rFonts w:ascii="Century Gothic" w:eastAsia="Times New Roman" w:hAnsi="Century Gothic"/>
          <w:kern w:val="3"/>
          <w:sz w:val="20"/>
          <w:szCs w:val="20"/>
        </w:rPr>
        <w:t xml:space="preserve">Oświadczam, że nie zachodzą w stosunku do mnie przesłanki wykluczenia z postępowania na podstawie art. </w:t>
      </w:r>
      <w:r w:rsidRPr="008136CD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/>
        </w:rPr>
        <w:t xml:space="preserve">7 ust. 1 ustawy </w:t>
      </w:r>
      <w:r w:rsidRPr="008136CD">
        <w:rPr>
          <w:rFonts w:ascii="Century Gothic" w:eastAsia="Times New Roman" w:hAnsi="Century Gothic"/>
          <w:color w:val="222222"/>
          <w:kern w:val="3"/>
          <w:sz w:val="20"/>
          <w:szCs w:val="20"/>
        </w:rPr>
        <w:t>z dnia 13 kwietnia 2022 r.</w:t>
      </w:r>
      <w:r w:rsidRPr="008136CD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8136CD" w:rsidRPr="008136CD">
        <w:rPr>
          <w:rFonts w:ascii="Century Gothic" w:eastAsia="Times New Roman" w:hAnsi="Century Gothic"/>
          <w:color w:val="222222"/>
          <w:kern w:val="3"/>
          <w:sz w:val="20"/>
          <w:szCs w:val="20"/>
        </w:rPr>
        <w:t>(Dz. U. z 2022 r., poz. 835</w:t>
      </w:r>
      <w:r w:rsidR="008136CD">
        <w:rPr>
          <w:rFonts w:ascii="Century Gothic" w:eastAsia="Times New Roman" w:hAnsi="Century Gothic"/>
          <w:color w:val="222222"/>
          <w:kern w:val="3"/>
          <w:sz w:val="20"/>
          <w:szCs w:val="20"/>
        </w:rPr>
        <w:t>)</w:t>
      </w:r>
      <w:r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</w:rPr>
        <w:footnoteReference w:id="3"/>
      </w:r>
    </w:p>
    <w:p w:rsidR="00787A03" w:rsidRPr="0086566F" w:rsidRDefault="00787A03" w:rsidP="0086566F">
      <w:pPr>
        <w:tabs>
          <w:tab w:val="left" w:pos="1978"/>
          <w:tab w:val="left" w:pos="3828"/>
          <w:tab w:val="center" w:pos="4677"/>
        </w:tabs>
        <w:spacing w:after="0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  <w:r w:rsidR="0086566F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  </w:t>
      </w:r>
      <w:r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87A03" w:rsidRDefault="00787A03" w:rsidP="0086566F">
      <w:pPr>
        <w:spacing w:after="0"/>
        <w:jc w:val="right"/>
        <w:rPr>
          <w:rStyle w:val="Domylnaczcionkaakapitu7"/>
          <w:rFonts w:eastAsia="Arial" w:cs="Times New Roman"/>
          <w:kern w:val="2"/>
          <w:sz w:val="20"/>
          <w:szCs w:val="20"/>
          <w:lang w:eastAsia="zh-CN" w:bidi="hi-IN"/>
        </w:rPr>
      </w:pPr>
    </w:p>
    <w:p w:rsidR="00450874" w:rsidRDefault="00450874" w:rsidP="0086566F">
      <w:pPr>
        <w:spacing w:after="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450874" w:rsidRPr="00450874" w:rsidRDefault="00450874" w:rsidP="0086566F">
      <w:pPr>
        <w:spacing w:after="0"/>
        <w:rPr>
          <w:rFonts w:ascii="Century Gothic" w:hAnsi="Century Gothic"/>
          <w:b/>
          <w:sz w:val="20"/>
        </w:rPr>
      </w:pPr>
    </w:p>
    <w:sectPr w:rsidR="00450874" w:rsidRPr="00450874" w:rsidSect="008136CD">
      <w:footnotePr>
        <w:numRestart w:val="eachSect"/>
      </w:footnotePr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FD" w:rsidRDefault="00F540FD" w:rsidP="00450874">
      <w:pPr>
        <w:spacing w:after="0" w:line="240" w:lineRule="auto"/>
      </w:pPr>
      <w:r>
        <w:separator/>
      </w:r>
    </w:p>
  </w:endnote>
  <w:endnote w:type="continuationSeparator" w:id="0">
    <w:p w:rsidR="00F540FD" w:rsidRDefault="00F540FD" w:rsidP="0045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34" w:rsidRDefault="001E2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5F" w:rsidRPr="009D0B5F" w:rsidRDefault="009D0B5F" w:rsidP="009D0B5F">
    <w:pPr>
      <w:pStyle w:val="Stopka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34" w:rsidRDefault="001E2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FD" w:rsidRDefault="00F540FD" w:rsidP="00450874">
      <w:pPr>
        <w:spacing w:after="0" w:line="240" w:lineRule="auto"/>
      </w:pPr>
      <w:r>
        <w:separator/>
      </w:r>
    </w:p>
  </w:footnote>
  <w:footnote w:type="continuationSeparator" w:id="0">
    <w:p w:rsidR="00F540FD" w:rsidRDefault="00F540FD" w:rsidP="00450874">
      <w:pPr>
        <w:spacing w:after="0" w:line="240" w:lineRule="auto"/>
      </w:pPr>
      <w:r>
        <w:continuationSeparator/>
      </w:r>
    </w:p>
  </w:footnote>
  <w:footnote w:id="1">
    <w:p w:rsidR="00450874" w:rsidRPr="0086566F" w:rsidRDefault="00450874" w:rsidP="00450874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86566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6566F">
        <w:rPr>
          <w:rFonts w:ascii="Century Gothic" w:hAnsi="Century Gothic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50874" w:rsidRPr="0086566F" w:rsidRDefault="00450874" w:rsidP="00450874">
      <w:pPr>
        <w:pStyle w:val="Tekstprzypisudolnego"/>
        <w:numPr>
          <w:ilvl w:val="0"/>
          <w:numId w:val="1"/>
        </w:numPr>
        <w:suppressAutoHyphens w:val="0"/>
        <w:textAlignment w:val="auto"/>
        <w:rPr>
          <w:rFonts w:ascii="Century Gothic" w:hAnsi="Century Gothic"/>
          <w:sz w:val="16"/>
          <w:szCs w:val="16"/>
        </w:rPr>
      </w:pPr>
      <w:r w:rsidRPr="0086566F">
        <w:rPr>
          <w:rFonts w:ascii="Century Gothic" w:hAnsi="Century Gothic"/>
          <w:sz w:val="16"/>
          <w:szCs w:val="16"/>
        </w:rPr>
        <w:t>obywateli rosyjskich lub osób fizycznych lub prawnych, podmiotów lub organów z siedzibą w Rosji;</w:t>
      </w:r>
    </w:p>
    <w:p w:rsidR="00450874" w:rsidRPr="0086566F" w:rsidRDefault="00450874" w:rsidP="00450874">
      <w:pPr>
        <w:pStyle w:val="Tekstprzypisudolnego"/>
        <w:numPr>
          <w:ilvl w:val="0"/>
          <w:numId w:val="1"/>
        </w:numPr>
        <w:suppressAutoHyphens w:val="0"/>
        <w:textAlignment w:val="auto"/>
        <w:rPr>
          <w:rFonts w:ascii="Century Gothic" w:hAnsi="Century Gothic"/>
          <w:sz w:val="16"/>
          <w:szCs w:val="16"/>
        </w:rPr>
      </w:pPr>
      <w:bookmarkStart w:id="0" w:name="_Hlk102557314"/>
      <w:r w:rsidRPr="0086566F">
        <w:rPr>
          <w:rFonts w:ascii="Century Gothic" w:hAnsi="Century Gothic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50874" w:rsidRPr="0086566F" w:rsidRDefault="00450874" w:rsidP="00450874">
      <w:pPr>
        <w:pStyle w:val="Tekstprzypisudolnego"/>
        <w:numPr>
          <w:ilvl w:val="0"/>
          <w:numId w:val="1"/>
        </w:numPr>
        <w:suppressAutoHyphens w:val="0"/>
        <w:textAlignment w:val="auto"/>
        <w:rPr>
          <w:rFonts w:ascii="Century Gothic" w:hAnsi="Century Gothic"/>
          <w:sz w:val="16"/>
          <w:szCs w:val="16"/>
        </w:rPr>
      </w:pPr>
      <w:r w:rsidRPr="0086566F">
        <w:rPr>
          <w:rFonts w:ascii="Century Gothic" w:hAnsi="Century Gothic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50874" w:rsidRPr="0086566F" w:rsidRDefault="00450874" w:rsidP="00450874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86566F">
        <w:rPr>
          <w:rFonts w:ascii="Century Gothic" w:hAnsi="Century Gothic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50874" w:rsidRPr="0086566F" w:rsidRDefault="00450874" w:rsidP="00450874">
      <w:pPr>
        <w:jc w:val="both"/>
        <w:rPr>
          <w:rFonts w:ascii="Century Gothic" w:hAnsi="Century Gothic"/>
          <w:color w:val="222222"/>
          <w:sz w:val="16"/>
          <w:szCs w:val="16"/>
        </w:rPr>
      </w:pPr>
      <w:r w:rsidRPr="0086566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6566F">
        <w:rPr>
          <w:rFonts w:ascii="Century Gothic" w:hAnsi="Century Gothic"/>
          <w:sz w:val="16"/>
          <w:szCs w:val="16"/>
        </w:rPr>
        <w:t xml:space="preserve"> </w:t>
      </w:r>
      <w:r w:rsidRPr="0086566F">
        <w:rPr>
          <w:rFonts w:ascii="Century Gothic" w:hAnsi="Century Gothic"/>
          <w:color w:val="222222"/>
          <w:sz w:val="16"/>
          <w:szCs w:val="16"/>
        </w:rPr>
        <w:t xml:space="preserve">Zgodnie z treścią art. 7 ust. 1 ustawy z dnia 13 kwietnia 2022 r. </w:t>
      </w:r>
      <w:r w:rsidRPr="0086566F">
        <w:rPr>
          <w:rFonts w:ascii="Century Gothic" w:hAnsi="Century Gothic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6566F">
        <w:rPr>
          <w:rFonts w:ascii="Century Gothic" w:hAnsi="Century Gothic"/>
          <w:color w:val="222222"/>
          <w:sz w:val="16"/>
          <w:szCs w:val="16"/>
        </w:rPr>
        <w:t xml:space="preserve">z </w:t>
      </w: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Pzp</w:t>
      </w:r>
      <w:proofErr w:type="spellEnd"/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 xml:space="preserve"> wyklucza się:</w:t>
      </w:r>
    </w:p>
    <w:p w:rsidR="00450874" w:rsidRPr="0086566F" w:rsidRDefault="00450874" w:rsidP="00450874">
      <w:pPr>
        <w:jc w:val="both"/>
        <w:rPr>
          <w:rFonts w:ascii="Century Gothic" w:eastAsia="Times New Roman" w:hAnsi="Century Gothic"/>
          <w:color w:val="222222"/>
          <w:sz w:val="16"/>
          <w:szCs w:val="16"/>
          <w:lang w:eastAsia="pl-PL"/>
        </w:rPr>
      </w:pP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50874" w:rsidRPr="0086566F" w:rsidRDefault="00450874" w:rsidP="00450874">
      <w:pPr>
        <w:jc w:val="both"/>
        <w:rPr>
          <w:rFonts w:ascii="Century Gothic" w:hAnsi="Century Gothic"/>
          <w:color w:val="222222"/>
          <w:sz w:val="16"/>
          <w:szCs w:val="16"/>
        </w:rPr>
      </w:pPr>
      <w:r w:rsidRPr="0086566F">
        <w:rPr>
          <w:rFonts w:ascii="Century Gothic" w:hAnsi="Century Gothic"/>
          <w:color w:val="222222"/>
          <w:sz w:val="16"/>
          <w:szCs w:val="16"/>
        </w:rPr>
        <w:t xml:space="preserve">2) </w:t>
      </w: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50874" w:rsidRPr="0086566F" w:rsidRDefault="00450874" w:rsidP="00450874">
      <w:pPr>
        <w:jc w:val="both"/>
        <w:rPr>
          <w:rFonts w:ascii="Century Gothic" w:hAnsi="Century Gothic"/>
          <w:sz w:val="16"/>
          <w:szCs w:val="16"/>
        </w:rPr>
      </w:pP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787A03" w:rsidRPr="0086566F" w:rsidRDefault="00787A03" w:rsidP="0086566F">
      <w:pPr>
        <w:spacing w:after="0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86566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6566F">
        <w:rPr>
          <w:rFonts w:ascii="Century Gothic" w:hAnsi="Century Gothic"/>
          <w:sz w:val="16"/>
          <w:szCs w:val="16"/>
        </w:rPr>
        <w:t xml:space="preserve"> </w:t>
      </w:r>
      <w:r w:rsidRPr="0086566F">
        <w:rPr>
          <w:rFonts w:ascii="Century Gothic" w:hAnsi="Century Gothic"/>
          <w:color w:val="222222"/>
          <w:sz w:val="16"/>
          <w:szCs w:val="16"/>
        </w:rPr>
        <w:t xml:space="preserve">Zgodnie z treścią art. 7 ust. 1 ustawy z dnia 13 kwietnia 2022 r. </w:t>
      </w:r>
      <w:r w:rsidRPr="0086566F">
        <w:rPr>
          <w:rFonts w:ascii="Century Gothic" w:hAnsi="Century Gothic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6566F">
        <w:rPr>
          <w:rFonts w:ascii="Century Gothic" w:hAnsi="Century Gothic"/>
          <w:color w:val="222222"/>
          <w:sz w:val="16"/>
          <w:szCs w:val="16"/>
        </w:rPr>
        <w:t xml:space="preserve">z </w:t>
      </w: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Pzp</w:t>
      </w:r>
      <w:proofErr w:type="spellEnd"/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 xml:space="preserve"> wyklucza się:</w:t>
      </w:r>
    </w:p>
    <w:p w:rsidR="00787A03" w:rsidRPr="0086566F" w:rsidRDefault="00787A03" w:rsidP="0086566F">
      <w:pPr>
        <w:spacing w:after="0"/>
        <w:jc w:val="both"/>
        <w:rPr>
          <w:rFonts w:ascii="Century Gothic" w:eastAsia="Times New Roman" w:hAnsi="Century Gothic"/>
          <w:color w:val="222222"/>
          <w:sz w:val="16"/>
          <w:szCs w:val="16"/>
          <w:lang w:eastAsia="pl-PL"/>
        </w:rPr>
      </w:pP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87A03" w:rsidRPr="0086566F" w:rsidRDefault="00787A03" w:rsidP="0086566F">
      <w:pPr>
        <w:spacing w:after="0"/>
        <w:jc w:val="both"/>
        <w:rPr>
          <w:rFonts w:ascii="Century Gothic" w:eastAsia="Arial" w:hAnsi="Century Gothic"/>
          <w:color w:val="222222"/>
          <w:sz w:val="16"/>
          <w:szCs w:val="16"/>
          <w:lang w:eastAsia="zh-CN"/>
        </w:rPr>
      </w:pPr>
      <w:r w:rsidRPr="0086566F">
        <w:rPr>
          <w:rFonts w:ascii="Century Gothic" w:hAnsi="Century Gothic"/>
          <w:color w:val="222222"/>
          <w:sz w:val="16"/>
          <w:szCs w:val="16"/>
        </w:rPr>
        <w:t xml:space="preserve">2) </w:t>
      </w: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87A03" w:rsidRPr="0086566F" w:rsidRDefault="00787A03" w:rsidP="0086566F">
      <w:pPr>
        <w:spacing w:after="0"/>
        <w:jc w:val="both"/>
        <w:rPr>
          <w:rFonts w:ascii="Century Gothic" w:hAnsi="Century Gothic"/>
          <w:color w:val="000000"/>
          <w:sz w:val="16"/>
          <w:szCs w:val="16"/>
        </w:rPr>
      </w:pP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34" w:rsidRDefault="001E2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34" w:rsidRDefault="001E27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34" w:rsidRDefault="001E2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5798"/>
    <w:multiLevelType w:val="hybridMultilevel"/>
    <w:tmpl w:val="30EE6AC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0C0A"/>
    <w:multiLevelType w:val="hybridMultilevel"/>
    <w:tmpl w:val="FD52EB5A"/>
    <w:lvl w:ilvl="0" w:tplc="2AE64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2"/>
    <w:rsid w:val="001E2734"/>
    <w:rsid w:val="00265159"/>
    <w:rsid w:val="002E2F22"/>
    <w:rsid w:val="003448AC"/>
    <w:rsid w:val="00347090"/>
    <w:rsid w:val="003C5BEE"/>
    <w:rsid w:val="00450874"/>
    <w:rsid w:val="00642CF1"/>
    <w:rsid w:val="007203C8"/>
    <w:rsid w:val="00767655"/>
    <w:rsid w:val="00787A03"/>
    <w:rsid w:val="008136CD"/>
    <w:rsid w:val="0086566F"/>
    <w:rsid w:val="00875FBF"/>
    <w:rsid w:val="0099601C"/>
    <w:rsid w:val="009D0B5F"/>
    <w:rsid w:val="00A2444F"/>
    <w:rsid w:val="00A857A7"/>
    <w:rsid w:val="00C94F4C"/>
    <w:rsid w:val="00F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C3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5087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874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450874"/>
    <w:rPr>
      <w:vertAlign w:val="superscript"/>
    </w:rPr>
  </w:style>
  <w:style w:type="character" w:customStyle="1" w:styleId="Domylnaczcionkaakapitu7">
    <w:name w:val="Domyślna czcionka akapitu7"/>
    <w:rsid w:val="00787A03"/>
  </w:style>
  <w:style w:type="paragraph" w:styleId="Nagwek">
    <w:name w:val="header"/>
    <w:basedOn w:val="Normalny"/>
    <w:link w:val="NagwekZnak"/>
    <w:uiPriority w:val="99"/>
    <w:unhideWhenUsed/>
    <w:rsid w:val="0086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6F"/>
  </w:style>
  <w:style w:type="paragraph" w:styleId="Stopka">
    <w:name w:val="footer"/>
    <w:basedOn w:val="Normalny"/>
    <w:link w:val="StopkaZnak"/>
    <w:unhideWhenUsed/>
    <w:rsid w:val="0086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6566F"/>
  </w:style>
  <w:style w:type="paragraph" w:styleId="Tekstdymka">
    <w:name w:val="Balloon Text"/>
    <w:basedOn w:val="Normalny"/>
    <w:link w:val="TekstdymkaZnak"/>
    <w:uiPriority w:val="99"/>
    <w:semiHidden/>
    <w:unhideWhenUsed/>
    <w:rsid w:val="0034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1F58-0771-4F1C-A4BE-D7968904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2022-10-05T12:44:00Z</dcterms:created>
  <dcterms:modified xsi:type="dcterms:W3CDTF">2022-10-05T12:45:00Z</dcterms:modified>
</cp:coreProperties>
</file>