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5BE5" w14:textId="77777777" w:rsidR="00905BC7" w:rsidRPr="0032467F" w:rsidRDefault="00905BC7" w:rsidP="00C716DB">
      <w:pPr>
        <w:suppressAutoHyphens/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Załącznik nr 1 do SIWZ </w:t>
      </w:r>
    </w:p>
    <w:p w14:paraId="2F16CAD4" w14:textId="0FA1712A" w:rsidR="00905BC7" w:rsidRPr="0032467F" w:rsidRDefault="0032467F" w:rsidP="00C716DB">
      <w:pPr>
        <w:suppressAutoHyphens/>
        <w:spacing w:after="120"/>
        <w:jc w:val="right"/>
        <w:rPr>
          <w:rFonts w:ascii="Times New Roman" w:hAnsi="Times New Roman" w:cs="Times New Roman"/>
          <w:b/>
        </w:rPr>
      </w:pPr>
      <w:r w:rsidRPr="0032467F">
        <w:rPr>
          <w:rFonts w:ascii="Times New Roman" w:hAnsi="Times New Roman" w:cs="Times New Roman"/>
          <w:b/>
        </w:rPr>
        <w:t xml:space="preserve">Numer postępowania: </w:t>
      </w:r>
      <w:r w:rsidR="007F1C29">
        <w:rPr>
          <w:rFonts w:ascii="Times New Roman" w:hAnsi="Times New Roman" w:cs="Times New Roman"/>
          <w:b/>
        </w:rPr>
        <w:t>210</w:t>
      </w:r>
      <w:r w:rsidRPr="0032467F">
        <w:rPr>
          <w:rFonts w:ascii="Times New Roman" w:hAnsi="Times New Roman" w:cs="Times New Roman"/>
          <w:b/>
        </w:rPr>
        <w:t>/20</w:t>
      </w:r>
      <w:r w:rsidR="00E71B92">
        <w:rPr>
          <w:rFonts w:ascii="Times New Roman" w:hAnsi="Times New Roman" w:cs="Times New Roman"/>
          <w:b/>
        </w:rPr>
        <w:t>20</w:t>
      </w:r>
      <w:r w:rsidRPr="0032467F">
        <w:rPr>
          <w:rFonts w:ascii="Times New Roman" w:hAnsi="Times New Roman" w:cs="Times New Roman"/>
          <w:b/>
        </w:rPr>
        <w:t>/PN/DZP</w:t>
      </w:r>
    </w:p>
    <w:p w14:paraId="4DFD42CE" w14:textId="07F8AF62" w:rsidR="0032467F" w:rsidRPr="00E305E1" w:rsidRDefault="0032467F" w:rsidP="00C716DB">
      <w:pPr>
        <w:suppressAutoHyphens/>
        <w:spacing w:after="120"/>
        <w:jc w:val="both"/>
        <w:rPr>
          <w:rFonts w:ascii="Times New Roman" w:hAnsi="Times New Roman" w:cs="Times New Roman"/>
          <w:b/>
        </w:rPr>
      </w:pPr>
    </w:p>
    <w:p w14:paraId="6A6CEE35" w14:textId="77777777" w:rsidR="0032467F" w:rsidRPr="00E305E1" w:rsidRDefault="0032467F" w:rsidP="00C716DB">
      <w:pPr>
        <w:suppressAutoHyphens/>
        <w:spacing w:after="120"/>
        <w:jc w:val="both"/>
        <w:rPr>
          <w:rFonts w:ascii="Times New Roman" w:hAnsi="Times New Roman" w:cs="Times New Roman"/>
          <w:b/>
        </w:rPr>
      </w:pPr>
    </w:p>
    <w:p w14:paraId="186FE97B" w14:textId="77777777" w:rsidR="00905BC7" w:rsidRPr="00E305E1" w:rsidRDefault="00905BC7" w:rsidP="00C716DB">
      <w:pPr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E305E1">
        <w:rPr>
          <w:rFonts w:ascii="Times New Roman" w:hAnsi="Times New Roman" w:cs="Times New Roman"/>
          <w:b/>
        </w:rPr>
        <w:t>OPIS PRZEDMIOTU ZAMÓWIENIA</w:t>
      </w:r>
    </w:p>
    <w:p w14:paraId="185CCB95" w14:textId="77777777" w:rsidR="00905BC7" w:rsidRPr="00820DCE" w:rsidRDefault="00905BC7" w:rsidP="00C716DB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77F4A3" w14:textId="53C4E820" w:rsidR="00E305E1" w:rsidRPr="00820DCE" w:rsidRDefault="007F1C29" w:rsidP="00C716DB">
      <w:pPr>
        <w:suppressAutoHyphens/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820DCE">
        <w:rPr>
          <w:rFonts w:ascii="Times New Roman" w:hAnsi="Times New Roman" w:cs="Times New Roman"/>
          <w:b/>
        </w:rPr>
        <w:t>Montaż stolarki okiennej i drzwiowej w Domu Studenta nr 10  Uniwersytetu Warmińsko-Mazurskiego w Olsztynie.</w:t>
      </w:r>
    </w:p>
    <w:p w14:paraId="440A03CB" w14:textId="77777777" w:rsidR="007F1C29" w:rsidRPr="006E4298" w:rsidRDefault="007F1C29" w:rsidP="00C716DB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43569880" w14:textId="75251EEB" w:rsidR="007F1C29" w:rsidRPr="006E4298" w:rsidRDefault="007F1C29" w:rsidP="00C716DB">
      <w:pPr>
        <w:pStyle w:val="Nagwek3"/>
        <w:suppressAutoHyphens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E4298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 zamówienia: </w:t>
      </w:r>
      <w:r w:rsidRPr="006E429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wymiana okien  w Domu Studenta nr 10 Uniwersytetu Warmińsko- Mazurskiego przy ul. Kanafojskiego 10  w Olsztynie </w:t>
      </w:r>
    </w:p>
    <w:p w14:paraId="6D97CA76" w14:textId="77777777" w:rsidR="007F1C29" w:rsidRPr="00820DCE" w:rsidRDefault="007F1C29" w:rsidP="006E4298">
      <w:pPr>
        <w:suppressAutoHyphens/>
        <w:jc w:val="both"/>
        <w:rPr>
          <w:rFonts w:ascii="Times New Roman" w:hAnsi="Times New Roman" w:cs="Times New Roman"/>
          <w:spacing w:val="4"/>
        </w:rPr>
      </w:pPr>
    </w:p>
    <w:p w14:paraId="733F11F7" w14:textId="49B7664F" w:rsidR="007F1C29" w:rsidRPr="00820DCE" w:rsidRDefault="007F1C29" w:rsidP="00C716DB">
      <w:pPr>
        <w:pStyle w:val="Nagwek3"/>
        <w:suppressAutoHyphens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20DCE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Pr="00820DCE">
        <w:rPr>
          <w:rFonts w:ascii="Times New Roman" w:hAnsi="Times New Roman" w:cs="Times New Roman"/>
          <w:b w:val="0"/>
          <w:bCs w:val="0"/>
          <w:sz w:val="22"/>
          <w:szCs w:val="22"/>
        </w:rPr>
        <w:t>wykonanie w Domu Studenta nr 10 Uniwersytetu Warmińsko-Mazurskiego w Olsztynie znajdującego się przy ul. Kanafojskiego 10</w:t>
      </w:r>
      <w:r w:rsidR="006E429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</w:t>
      </w:r>
      <w:r w:rsidRPr="00820DCE">
        <w:rPr>
          <w:rFonts w:ascii="Times New Roman" w:hAnsi="Times New Roman" w:cs="Times New Roman"/>
          <w:b w:val="0"/>
          <w:bCs w:val="0"/>
          <w:sz w:val="22"/>
          <w:szCs w:val="22"/>
        </w:rPr>
        <w:t>2 szt</w:t>
      </w:r>
      <w:r w:rsidR="006E4298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820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drzwi o odporności ogniowej EI30 i wymiany stolarki na pożarową o odporności ogniowej EI 30 w portierni.  </w:t>
      </w:r>
    </w:p>
    <w:p w14:paraId="55A12FBC" w14:textId="77777777" w:rsidR="007F1C29" w:rsidRPr="00820DCE" w:rsidRDefault="007F1C29" w:rsidP="00C716DB">
      <w:pPr>
        <w:suppressAutoHyphens/>
        <w:jc w:val="both"/>
        <w:rPr>
          <w:rFonts w:ascii="Times New Roman" w:hAnsi="Times New Roman" w:cs="Times New Roman"/>
        </w:rPr>
      </w:pPr>
    </w:p>
    <w:p w14:paraId="23B114A4" w14:textId="77777777" w:rsidR="007F1C29" w:rsidRPr="00820DCE" w:rsidRDefault="007F1C29" w:rsidP="00C716DB">
      <w:pPr>
        <w:pStyle w:val="Nagwek3"/>
        <w:suppressAutoHyphens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20DCE"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</w:p>
    <w:p w14:paraId="5B71AD25" w14:textId="61C49BDA" w:rsidR="007F1C29" w:rsidRPr="00820DCE" w:rsidRDefault="007F1C29" w:rsidP="00C716DB">
      <w:pPr>
        <w:pStyle w:val="Nagwek3"/>
        <w:numPr>
          <w:ilvl w:val="0"/>
          <w:numId w:val="40"/>
        </w:numPr>
        <w:suppressAutoHyphens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20DCE">
        <w:rPr>
          <w:rFonts w:ascii="Times New Roman" w:hAnsi="Times New Roman" w:cs="Times New Roman"/>
          <w:b w:val="0"/>
          <w:bCs w:val="0"/>
          <w:sz w:val="22"/>
          <w:szCs w:val="22"/>
        </w:rPr>
        <w:t>W trakcie prowadzenia robót budynek będzie zamieszkały, jednak nie będzie to kolidowało z prowadzonymi  pracami remontowanymi</w:t>
      </w:r>
      <w:r w:rsidR="006E4298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820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w pomieszczeniach nieobjętych wymianą należy umożliwić codzienną pracę pracownikom (dot. kierownictwa obiektu, punktów  usługowych, itp.)</w:t>
      </w:r>
    </w:p>
    <w:p w14:paraId="330C4EEA" w14:textId="4E9BF1F8" w:rsidR="007F1C29" w:rsidRPr="00820DCE" w:rsidRDefault="007F1C29" w:rsidP="00C716DB">
      <w:pPr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>W budynku, w trakcie prowadzenia prac obowiązuje całkowity zakaz palenia tytoniu.</w:t>
      </w:r>
    </w:p>
    <w:p w14:paraId="7A3C451D" w14:textId="77777777" w:rsidR="007F1C29" w:rsidRPr="00820DCE" w:rsidRDefault="007F1C29" w:rsidP="00C716DB">
      <w:pPr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>Zakres robót</w:t>
      </w:r>
    </w:p>
    <w:p w14:paraId="75346F21" w14:textId="760C7354" w:rsidR="007F1C29" w:rsidRPr="00820DCE" w:rsidRDefault="007F1C29" w:rsidP="00C716DB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>Montaż drzwi EI30 – 2 szt</w:t>
      </w:r>
      <w:r w:rsidR="00977D3E">
        <w:rPr>
          <w:rFonts w:ascii="Times New Roman" w:hAnsi="Times New Roman" w:cs="Times New Roman"/>
        </w:rPr>
        <w:t>.</w:t>
      </w:r>
      <w:r w:rsidRPr="00820DCE">
        <w:rPr>
          <w:rFonts w:ascii="Times New Roman" w:hAnsi="Times New Roman" w:cs="Times New Roman"/>
        </w:rPr>
        <w:t xml:space="preserve"> wymiary 1380x2340mm z samozamykaczem.</w:t>
      </w:r>
    </w:p>
    <w:p w14:paraId="77984018" w14:textId="77777777" w:rsidR="007F1C29" w:rsidRPr="00820DCE" w:rsidRDefault="007F1C29" w:rsidP="00C716DB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>Montaż witryny z oknem podawczym z samozamykaczem wymiary 1530x1530mm okno podawcze światło przejścia 548x822mm</w:t>
      </w:r>
    </w:p>
    <w:p w14:paraId="26DFC358" w14:textId="77777777" w:rsidR="007F1C29" w:rsidRPr="00820DCE" w:rsidRDefault="007F1C29" w:rsidP="00C716DB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>Wykonanie obróbki ościeży wewnątrz pomieszczeń</w:t>
      </w:r>
    </w:p>
    <w:p w14:paraId="7155CCB9" w14:textId="77777777" w:rsidR="007F1C29" w:rsidRPr="00820DCE" w:rsidRDefault="007F1C29" w:rsidP="00C716DB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>Malowanie ościeży</w:t>
      </w:r>
    </w:p>
    <w:p w14:paraId="09602E4E" w14:textId="6CF85EB8" w:rsidR="006E4298" w:rsidRPr="006E4298" w:rsidRDefault="007F1C29" w:rsidP="006E42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>Przed sporządzeniem oferty</w:t>
      </w:r>
      <w:r w:rsidR="006E4298" w:rsidRPr="006E4298">
        <w:rPr>
          <w:rFonts w:ascii="Times New Roman" w:hAnsi="Times New Roman" w:cs="Times New Roman"/>
        </w:rPr>
        <w:t xml:space="preserve"> wskazane jest</w:t>
      </w:r>
      <w:r w:rsidRPr="006E4298">
        <w:rPr>
          <w:rFonts w:ascii="Times New Roman" w:hAnsi="Times New Roman" w:cs="Times New Roman"/>
        </w:rPr>
        <w:t xml:space="preserve"> dokonać wizji lokalnej.</w:t>
      </w:r>
    </w:p>
    <w:p w14:paraId="1A6703EF" w14:textId="77777777" w:rsidR="006E4298" w:rsidRDefault="007F1C29" w:rsidP="006E4298">
      <w:pPr>
        <w:suppressAutoHyphens/>
        <w:ind w:left="360"/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>Wizji lokalnej można dokonać w dni robocze w godz. 9.00 do 13.00 zgłaszając się do DS-10 u kierownika Domu Studenta.</w:t>
      </w:r>
    </w:p>
    <w:p w14:paraId="0A6F7D97" w14:textId="3473DC86" w:rsidR="007F1C29" w:rsidRPr="006E4298" w:rsidRDefault="007F1C29" w:rsidP="006E42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 xml:space="preserve">Wszystkie ewentualne  inne prace nieobjęte w zakresie prac a niezbędne do zrealizowania całości </w:t>
      </w:r>
    </w:p>
    <w:p w14:paraId="7231AE1E" w14:textId="77777777" w:rsidR="007F1C29" w:rsidRPr="00820DCE" w:rsidRDefault="007F1C29" w:rsidP="00C716DB">
      <w:pPr>
        <w:suppressAutoHyphens/>
        <w:ind w:left="60"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 xml:space="preserve">      zadania należy uwzględnić w złożonej ofercie.</w:t>
      </w:r>
    </w:p>
    <w:p w14:paraId="76F1B1CD" w14:textId="157A922B" w:rsidR="007F1C29" w:rsidRPr="006E4298" w:rsidRDefault="007F1C29" w:rsidP="006E42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>Wykonawca</w:t>
      </w:r>
      <w:r w:rsidRPr="006E4298">
        <w:rPr>
          <w:rFonts w:ascii="Times New Roman" w:hAnsi="Times New Roman" w:cs="Times New Roman"/>
          <w:b/>
          <w:bCs/>
        </w:rPr>
        <w:t xml:space="preserve"> </w:t>
      </w:r>
      <w:r w:rsidRPr="006E4298">
        <w:rPr>
          <w:rFonts w:ascii="Times New Roman" w:hAnsi="Times New Roman" w:cs="Times New Roman"/>
        </w:rPr>
        <w:t>zobowiązany jest</w:t>
      </w:r>
      <w:r w:rsidRPr="006E4298">
        <w:rPr>
          <w:rFonts w:ascii="Times New Roman" w:hAnsi="Times New Roman" w:cs="Times New Roman"/>
          <w:b/>
          <w:bCs/>
        </w:rPr>
        <w:t xml:space="preserve">  </w:t>
      </w:r>
      <w:r w:rsidRPr="006E4298">
        <w:rPr>
          <w:rFonts w:ascii="Times New Roman" w:hAnsi="Times New Roman" w:cs="Times New Roman"/>
        </w:rPr>
        <w:t xml:space="preserve">do  wyniesienia, wywiezienia i utylizacji odpadów budowlanych na   </w:t>
      </w:r>
    </w:p>
    <w:p w14:paraId="73287E34" w14:textId="77777777" w:rsidR="006E4298" w:rsidRDefault="007F1C29" w:rsidP="006E4298">
      <w:pPr>
        <w:suppressAutoHyphens/>
        <w:jc w:val="both"/>
        <w:rPr>
          <w:rFonts w:ascii="Times New Roman" w:hAnsi="Times New Roman" w:cs="Times New Roman"/>
        </w:rPr>
      </w:pPr>
      <w:r w:rsidRPr="00820DCE">
        <w:rPr>
          <w:rFonts w:ascii="Times New Roman" w:hAnsi="Times New Roman" w:cs="Times New Roman"/>
        </w:rPr>
        <w:t xml:space="preserve">       swój koszt.</w:t>
      </w:r>
    </w:p>
    <w:p w14:paraId="589E9D0B" w14:textId="75B769E5" w:rsidR="007F1C29" w:rsidRPr="006E4298" w:rsidRDefault="007F1C29" w:rsidP="006E42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>Wszystkie prace można prowadzić tylko w godzinach 7.30 -15.30.</w:t>
      </w:r>
    </w:p>
    <w:p w14:paraId="57FB95F2" w14:textId="421997C2" w:rsidR="007F1C29" w:rsidRPr="006E4298" w:rsidRDefault="007F1C29" w:rsidP="006E42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>W trakcie prowadzenia robót obowiązuje całkowity zakaz palenia papierosów na terenie obiektu.</w:t>
      </w:r>
    </w:p>
    <w:p w14:paraId="69B454C8" w14:textId="28B95BDF" w:rsidR="007F1C29" w:rsidRPr="006E4298" w:rsidRDefault="007F1C29" w:rsidP="006E429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6E4298">
        <w:rPr>
          <w:rFonts w:ascii="Times New Roman" w:hAnsi="Times New Roman" w:cs="Times New Roman"/>
        </w:rPr>
        <w:t>Wszystkie materiały i urządzenia  użyte do remontu muszą być materiałami nowymi.</w:t>
      </w:r>
    </w:p>
    <w:p w14:paraId="46255DC3" w14:textId="77777777" w:rsidR="007F1C29" w:rsidRPr="00820DCE" w:rsidRDefault="007F1C29" w:rsidP="00C716DB">
      <w:pPr>
        <w:suppressAutoHyphens/>
        <w:ind w:left="360" w:hanging="360"/>
        <w:jc w:val="both"/>
        <w:rPr>
          <w:rFonts w:ascii="Times New Roman" w:hAnsi="Times New Roman" w:cs="Times New Roman"/>
        </w:rPr>
      </w:pPr>
    </w:p>
    <w:p w14:paraId="228AEB44" w14:textId="77777777" w:rsidR="007F1C29" w:rsidRPr="00820DCE" w:rsidRDefault="007F1C29" w:rsidP="00C716DB">
      <w:pPr>
        <w:suppressAutoHyphens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20DCE">
        <w:rPr>
          <w:rFonts w:ascii="Times New Roman" w:hAnsi="Times New Roman" w:cs="Times New Roman"/>
        </w:rPr>
        <w:t xml:space="preserve">     UWAGA:   </w:t>
      </w:r>
      <w:r w:rsidRPr="00820DCE">
        <w:rPr>
          <w:rFonts w:ascii="Times New Roman" w:hAnsi="Times New Roman" w:cs="Times New Roman"/>
          <w:b/>
          <w:bCs/>
        </w:rPr>
        <w:t xml:space="preserve">Przed przystąpieniem do wykonania robót  należy dokonać pomiarów z natury </w:t>
      </w:r>
    </w:p>
    <w:p w14:paraId="467058FC" w14:textId="77777777" w:rsidR="007F1C29" w:rsidRDefault="007F1C29" w:rsidP="00C716DB">
      <w:pPr>
        <w:suppressAutoHyphens/>
        <w:ind w:left="360" w:hanging="360"/>
        <w:jc w:val="both"/>
        <w:rPr>
          <w:rFonts w:ascii="Arial Narrow" w:hAnsi="Arial Narrow" w:cs="Arial Narrow"/>
          <w:b/>
          <w:bCs/>
        </w:rPr>
      </w:pPr>
    </w:p>
    <w:p w14:paraId="5F1287BF" w14:textId="77777777" w:rsidR="007F1C29" w:rsidRPr="006F10A8" w:rsidRDefault="007F1C29" w:rsidP="00C716DB">
      <w:pPr>
        <w:suppressAutoHyphens/>
        <w:ind w:left="360" w:hanging="360"/>
        <w:jc w:val="both"/>
        <w:rPr>
          <w:rFonts w:ascii="Arial Narrow" w:hAnsi="Arial Narrow" w:cs="Arial Narrow"/>
        </w:rPr>
      </w:pPr>
    </w:p>
    <w:p w14:paraId="0DB272CE" w14:textId="77A4E89B" w:rsidR="007F1C29" w:rsidRPr="00820DCE" w:rsidRDefault="007F1C29" w:rsidP="00C716DB">
      <w:pPr>
        <w:pStyle w:val="Nagwek3"/>
        <w:suppressAutoHyphens/>
        <w:spacing w:line="240" w:lineRule="auto"/>
        <w:ind w:left="0" w:firstLine="0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6F10A8">
        <w:rPr>
          <w:rFonts w:ascii="Arial Narrow" w:hAnsi="Arial Narrow" w:cs="Arial Narrow"/>
          <w:b w:val="0"/>
          <w:bCs w:val="0"/>
        </w:rPr>
        <w:t xml:space="preserve">     </w:t>
      </w:r>
    </w:p>
    <w:p w14:paraId="2D2CF581" w14:textId="2EF78CAB" w:rsidR="00DF1C01" w:rsidRPr="00E305E1" w:rsidRDefault="00DF1C01" w:rsidP="007F1C29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DF1C01" w:rsidRPr="00E305E1" w:rsidSect="00266D07">
      <w:headerReference w:type="default" r:id="rId7"/>
      <w:footerReference w:type="default" r:id="rId8"/>
      <w:pgSz w:w="11906" w:h="16838"/>
      <w:pgMar w:top="1702" w:right="1417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6315" w14:textId="77777777" w:rsidR="003D51BA" w:rsidRDefault="003D51BA" w:rsidP="00B13FA8">
      <w:r>
        <w:separator/>
      </w:r>
    </w:p>
  </w:endnote>
  <w:endnote w:type="continuationSeparator" w:id="0">
    <w:p w14:paraId="04699F8F" w14:textId="77777777" w:rsidR="003D51BA" w:rsidRDefault="003D51BA" w:rsidP="00B1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095" w14:textId="1B644681" w:rsidR="00B13FA8" w:rsidRPr="006C08B1" w:rsidRDefault="00B13FA8" w:rsidP="00B13FA8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C2BC" w14:textId="77777777" w:rsidR="003D51BA" w:rsidRDefault="003D51BA" w:rsidP="00B13FA8">
      <w:r>
        <w:separator/>
      </w:r>
    </w:p>
  </w:footnote>
  <w:footnote w:type="continuationSeparator" w:id="0">
    <w:p w14:paraId="03E3924B" w14:textId="77777777" w:rsidR="003D51BA" w:rsidRDefault="003D51BA" w:rsidP="00B1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397" w14:textId="644837FC" w:rsidR="00E71B92" w:rsidRPr="006B016B" w:rsidRDefault="00E71B92" w:rsidP="00E71B9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24"/>
        <w:szCs w:val="16"/>
        <w:lang w:eastAsia="pl-PL"/>
      </w:rPr>
    </w:pPr>
    <w:r w:rsidRPr="006B016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B2A0A02" wp14:editId="7B4A1658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0494" w14:textId="77777777" w:rsidR="00E71B92" w:rsidRPr="006B016B" w:rsidRDefault="00E71B92" w:rsidP="00E71B9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16"/>
        <w:lang w:eastAsia="pl-PL"/>
      </w:rPr>
    </w:pPr>
  </w:p>
  <w:p w14:paraId="390062C2" w14:textId="16EE9DD7" w:rsidR="00B13FA8" w:rsidRPr="00E71B92" w:rsidRDefault="00B13FA8" w:rsidP="00E71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4477"/>
    <w:multiLevelType w:val="hybridMultilevel"/>
    <w:tmpl w:val="B5B0D9D8"/>
    <w:lvl w:ilvl="0" w:tplc="73760E3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F4B1B"/>
    <w:multiLevelType w:val="hybridMultilevel"/>
    <w:tmpl w:val="FB52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2EDB"/>
    <w:multiLevelType w:val="hybridMultilevel"/>
    <w:tmpl w:val="7FB4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D0D4B"/>
    <w:multiLevelType w:val="hybridMultilevel"/>
    <w:tmpl w:val="51EE7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CFE"/>
    <w:multiLevelType w:val="hybridMultilevel"/>
    <w:tmpl w:val="A0E02C80"/>
    <w:lvl w:ilvl="0" w:tplc="88C2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1FBD"/>
    <w:multiLevelType w:val="hybridMultilevel"/>
    <w:tmpl w:val="A0DE0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B5E3A"/>
    <w:multiLevelType w:val="hybridMultilevel"/>
    <w:tmpl w:val="DFF0767A"/>
    <w:lvl w:ilvl="0" w:tplc="B832F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10" w15:restartNumberingAfterBreak="0">
    <w:nsid w:val="3392294E"/>
    <w:multiLevelType w:val="hybridMultilevel"/>
    <w:tmpl w:val="A6C6866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9262D"/>
    <w:multiLevelType w:val="hybridMultilevel"/>
    <w:tmpl w:val="5E147F72"/>
    <w:lvl w:ilvl="0" w:tplc="D876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412"/>
    <w:multiLevelType w:val="hybridMultilevel"/>
    <w:tmpl w:val="75F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62"/>
    <w:multiLevelType w:val="hybridMultilevel"/>
    <w:tmpl w:val="CF7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C18"/>
    <w:multiLevelType w:val="hybridMultilevel"/>
    <w:tmpl w:val="E0BE92F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97402"/>
    <w:multiLevelType w:val="hybridMultilevel"/>
    <w:tmpl w:val="284653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6CB9"/>
    <w:multiLevelType w:val="hybridMultilevel"/>
    <w:tmpl w:val="25FCADC4"/>
    <w:lvl w:ilvl="0" w:tplc="E6E44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6853"/>
    <w:multiLevelType w:val="hybridMultilevel"/>
    <w:tmpl w:val="CDF00B84"/>
    <w:lvl w:ilvl="0" w:tplc="29AE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68352A3"/>
    <w:multiLevelType w:val="hybridMultilevel"/>
    <w:tmpl w:val="463AACEE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C01AB"/>
    <w:multiLevelType w:val="hybridMultilevel"/>
    <w:tmpl w:val="733895B0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CC6A70"/>
    <w:multiLevelType w:val="hybridMultilevel"/>
    <w:tmpl w:val="4C7489C8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103E2"/>
    <w:multiLevelType w:val="hybridMultilevel"/>
    <w:tmpl w:val="38FC86DE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456A6"/>
    <w:multiLevelType w:val="hybridMultilevel"/>
    <w:tmpl w:val="F344FB96"/>
    <w:lvl w:ilvl="0" w:tplc="EA9C1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97E51"/>
    <w:multiLevelType w:val="hybridMultilevel"/>
    <w:tmpl w:val="9086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BA5F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6E62"/>
    <w:multiLevelType w:val="hybridMultilevel"/>
    <w:tmpl w:val="D43ED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3F097C"/>
    <w:multiLevelType w:val="hybridMultilevel"/>
    <w:tmpl w:val="074E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6D67"/>
    <w:multiLevelType w:val="hybridMultilevel"/>
    <w:tmpl w:val="34C61C00"/>
    <w:lvl w:ilvl="0" w:tplc="A41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6"/>
  </w:num>
  <w:num w:numId="8">
    <w:abstractNumId w:val="24"/>
  </w:num>
  <w:num w:numId="9">
    <w:abstractNumId w:val="12"/>
  </w:num>
  <w:num w:numId="10">
    <w:abstractNumId w:val="13"/>
  </w:num>
  <w:num w:numId="11">
    <w:abstractNumId w:val="4"/>
  </w:num>
  <w:num w:numId="12">
    <w:abstractNumId w:val="23"/>
  </w:num>
  <w:num w:numId="13">
    <w:abstractNumId w:val="16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22"/>
  </w:num>
  <w:num w:numId="29">
    <w:abstractNumId w:val="14"/>
  </w:num>
  <w:num w:numId="30">
    <w:abstractNumId w:val="10"/>
  </w:num>
  <w:num w:numId="31">
    <w:abstractNumId w:val="20"/>
  </w:num>
  <w:num w:numId="32">
    <w:abstractNumId w:val="18"/>
  </w:num>
  <w:num w:numId="33">
    <w:abstractNumId w:val="27"/>
  </w:num>
  <w:num w:numId="34">
    <w:abstractNumId w:val="3"/>
  </w:num>
  <w:num w:numId="35">
    <w:abstractNumId w:val="0"/>
  </w:num>
  <w:num w:numId="36">
    <w:abstractNumId w:val="8"/>
  </w:num>
  <w:num w:numId="37">
    <w:abstractNumId w:val="15"/>
  </w:num>
  <w:num w:numId="38">
    <w:abstractNumId w:val="7"/>
  </w:num>
  <w:num w:numId="39">
    <w:abstractNumId w:val="1"/>
  </w:num>
  <w:num w:numId="40">
    <w:abstractNumId w:val="1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4"/>
    <w:rsid w:val="000543D3"/>
    <w:rsid w:val="0006290A"/>
    <w:rsid w:val="00084067"/>
    <w:rsid w:val="000849BE"/>
    <w:rsid w:val="00084FEF"/>
    <w:rsid w:val="00094DC5"/>
    <w:rsid w:val="000A2170"/>
    <w:rsid w:val="000D03A1"/>
    <w:rsid w:val="000F330D"/>
    <w:rsid w:val="0012601F"/>
    <w:rsid w:val="00132C70"/>
    <w:rsid w:val="0014205F"/>
    <w:rsid w:val="00160F80"/>
    <w:rsid w:val="0017148E"/>
    <w:rsid w:val="001C6513"/>
    <w:rsid w:val="001D65E6"/>
    <w:rsid w:val="001D6B38"/>
    <w:rsid w:val="001E67D9"/>
    <w:rsid w:val="002030AC"/>
    <w:rsid w:val="002068ED"/>
    <w:rsid w:val="00234775"/>
    <w:rsid w:val="00266D07"/>
    <w:rsid w:val="00267349"/>
    <w:rsid w:val="00282CC0"/>
    <w:rsid w:val="002E102D"/>
    <w:rsid w:val="002F2D21"/>
    <w:rsid w:val="002F40F7"/>
    <w:rsid w:val="0032467F"/>
    <w:rsid w:val="00326EE5"/>
    <w:rsid w:val="0035470F"/>
    <w:rsid w:val="00393211"/>
    <w:rsid w:val="003A2611"/>
    <w:rsid w:val="003A4A9A"/>
    <w:rsid w:val="003B4E1C"/>
    <w:rsid w:val="003B530B"/>
    <w:rsid w:val="003D51BA"/>
    <w:rsid w:val="004219E6"/>
    <w:rsid w:val="004708D9"/>
    <w:rsid w:val="00471CC8"/>
    <w:rsid w:val="004D2F3E"/>
    <w:rsid w:val="004D438A"/>
    <w:rsid w:val="004E59F1"/>
    <w:rsid w:val="00504A1F"/>
    <w:rsid w:val="0051419E"/>
    <w:rsid w:val="005304D9"/>
    <w:rsid w:val="005A1661"/>
    <w:rsid w:val="005B4149"/>
    <w:rsid w:val="005E5273"/>
    <w:rsid w:val="005E6415"/>
    <w:rsid w:val="005F417D"/>
    <w:rsid w:val="00610955"/>
    <w:rsid w:val="0062234E"/>
    <w:rsid w:val="00624DE3"/>
    <w:rsid w:val="006612C7"/>
    <w:rsid w:val="00682AEB"/>
    <w:rsid w:val="006964C0"/>
    <w:rsid w:val="006C08B1"/>
    <w:rsid w:val="006E4298"/>
    <w:rsid w:val="00700234"/>
    <w:rsid w:val="007175A0"/>
    <w:rsid w:val="007F1C29"/>
    <w:rsid w:val="00815A86"/>
    <w:rsid w:val="00820DCE"/>
    <w:rsid w:val="008224B8"/>
    <w:rsid w:val="00831BD0"/>
    <w:rsid w:val="00867FC5"/>
    <w:rsid w:val="008758F2"/>
    <w:rsid w:val="008826B9"/>
    <w:rsid w:val="00891AB2"/>
    <w:rsid w:val="008A172E"/>
    <w:rsid w:val="00905BC7"/>
    <w:rsid w:val="00912A8E"/>
    <w:rsid w:val="0095012B"/>
    <w:rsid w:val="00955ED7"/>
    <w:rsid w:val="00964DE1"/>
    <w:rsid w:val="00977D3E"/>
    <w:rsid w:val="009E7D6B"/>
    <w:rsid w:val="00A17D73"/>
    <w:rsid w:val="00A620DD"/>
    <w:rsid w:val="00A67A49"/>
    <w:rsid w:val="00A768E1"/>
    <w:rsid w:val="00A90BDB"/>
    <w:rsid w:val="00AC25BD"/>
    <w:rsid w:val="00B13AB7"/>
    <w:rsid w:val="00B13FA8"/>
    <w:rsid w:val="00B2087E"/>
    <w:rsid w:val="00B40C81"/>
    <w:rsid w:val="00B634E6"/>
    <w:rsid w:val="00BA0E76"/>
    <w:rsid w:val="00BB6B32"/>
    <w:rsid w:val="00BE0D9F"/>
    <w:rsid w:val="00C07D71"/>
    <w:rsid w:val="00C45242"/>
    <w:rsid w:val="00C65419"/>
    <w:rsid w:val="00C7101C"/>
    <w:rsid w:val="00C716DB"/>
    <w:rsid w:val="00C83998"/>
    <w:rsid w:val="00CC7016"/>
    <w:rsid w:val="00CE00DB"/>
    <w:rsid w:val="00CF153F"/>
    <w:rsid w:val="00CF5529"/>
    <w:rsid w:val="00D00D01"/>
    <w:rsid w:val="00D4699C"/>
    <w:rsid w:val="00D95F5F"/>
    <w:rsid w:val="00D9712F"/>
    <w:rsid w:val="00DB40DE"/>
    <w:rsid w:val="00DC16FA"/>
    <w:rsid w:val="00DD3E67"/>
    <w:rsid w:val="00DF1C01"/>
    <w:rsid w:val="00DF4090"/>
    <w:rsid w:val="00E23634"/>
    <w:rsid w:val="00E305E1"/>
    <w:rsid w:val="00E71B92"/>
    <w:rsid w:val="00F27A34"/>
    <w:rsid w:val="00F36ABB"/>
    <w:rsid w:val="00F41642"/>
    <w:rsid w:val="00F94020"/>
    <w:rsid w:val="00FB13C1"/>
    <w:rsid w:val="00FC110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A463"/>
  <w15:docId w15:val="{611C7341-FD4B-464A-85ED-EE71369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A0"/>
  </w:style>
  <w:style w:type="paragraph" w:styleId="Nagwek3">
    <w:name w:val="heading 3"/>
    <w:basedOn w:val="Normalny"/>
    <w:next w:val="Normalny"/>
    <w:link w:val="Nagwek3Znak"/>
    <w:uiPriority w:val="99"/>
    <w:qFormat/>
    <w:rsid w:val="007F1C29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E5273"/>
    <w:rPr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E5273"/>
    <w:pPr>
      <w:suppressAutoHyphens/>
      <w:ind w:left="708"/>
    </w:pPr>
    <w:rPr>
      <w:lang w:eastAsia="zh-CN"/>
    </w:rPr>
  </w:style>
  <w:style w:type="character" w:customStyle="1" w:styleId="Teksttreci">
    <w:name w:val="Tekst treści_"/>
    <w:link w:val="Teksttreci0"/>
    <w:locked/>
    <w:rsid w:val="005E527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273"/>
    <w:pPr>
      <w:widowControl w:val="0"/>
      <w:shd w:val="clear" w:color="auto" w:fill="FFFFFF"/>
      <w:spacing w:after="240" w:line="0" w:lineRule="atLeast"/>
      <w:ind w:hanging="600"/>
      <w:jc w:val="both"/>
    </w:pPr>
    <w:rPr>
      <w:sz w:val="21"/>
      <w:szCs w:val="21"/>
    </w:rPr>
  </w:style>
  <w:style w:type="paragraph" w:customStyle="1" w:styleId="Default">
    <w:name w:val="Default"/>
    <w:rsid w:val="003547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B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7F1C2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1C29"/>
    <w:pPr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1C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Magdalena Zawisza</cp:lastModifiedBy>
  <cp:revision>19</cp:revision>
  <cp:lastPrinted>2018-01-12T11:22:00Z</cp:lastPrinted>
  <dcterms:created xsi:type="dcterms:W3CDTF">2019-05-16T07:31:00Z</dcterms:created>
  <dcterms:modified xsi:type="dcterms:W3CDTF">2020-06-26T08:24:00Z</dcterms:modified>
</cp:coreProperties>
</file>