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F986288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9C21A9">
        <w:rPr>
          <w:rFonts w:asciiTheme="majorHAnsi" w:hAnsiTheme="majorHAnsi" w:cstheme="majorHAnsi"/>
          <w:sz w:val="20"/>
          <w:szCs w:val="20"/>
        </w:rPr>
        <w:t>5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6B1CFB7" w14:textId="5865FDEF" w:rsidR="0072172A" w:rsidRPr="00E2296F" w:rsidRDefault="0072172A" w:rsidP="0072172A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  <w:t xml:space="preserve"> </w:t>
      </w: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 </w:t>
      </w:r>
      <w:bookmarkStart w:id="1" w:name="_Hlk65564770"/>
      <w:r w:rsidRPr="00E2296F">
        <w:rPr>
          <w:rFonts w:asciiTheme="majorHAnsi" w:hAnsiTheme="majorHAnsi" w:cstheme="majorHAnsi"/>
          <w:bCs/>
          <w:sz w:val="20"/>
          <w:szCs w:val="20"/>
        </w:rPr>
        <w:t>Zamawiający:</w:t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0E7A767A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bookmarkStart w:id="2" w:name="_Hlk65564691"/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0B1FD561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66-530 Drezdenko</w:t>
      </w:r>
    </w:p>
    <w:p w14:paraId="5F49A069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Pierwszej Brygady 21a</w:t>
      </w:r>
    </w:p>
    <w:bookmarkEnd w:id="2"/>
    <w:p w14:paraId="269BC280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hAnsiTheme="majorHAnsi" w:cstheme="majorHAnsi"/>
          <w:bCs/>
          <w:sz w:val="20"/>
          <w:szCs w:val="20"/>
        </w:rPr>
      </w:pPr>
    </w:p>
    <w:p w14:paraId="4081609F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E648F79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32E0FB63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7C18C40D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bookmarkEnd w:id="1"/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20E51B72" w:rsidR="00684109" w:rsidRPr="00684109" w:rsidRDefault="00684109" w:rsidP="0072172A">
      <w:pPr>
        <w:jc w:val="center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C4392F" w:rsidRPr="00C4392F">
        <w:rPr>
          <w:rFonts w:asciiTheme="majorHAnsi" w:hAnsiTheme="majorHAnsi" w:cstheme="majorHAnsi"/>
          <w:sz w:val="20"/>
          <w:szCs w:val="20"/>
        </w:rPr>
        <w:t>"Zagospodarowanie odpadów komunalnych od właścicieli nieruchomości niezamieszkałych położonych na terenie Gminy Drezdenko w okresie od 01.01.2023 r. do 31.12.2023 r. "</w:t>
      </w:r>
      <w:r w:rsidR="00C4392F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15A0D8FB" w14:textId="77777777" w:rsidR="00FA3EB3" w:rsidRDefault="00FA3EB3" w:rsidP="00FA3EB3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36699F01" w14:textId="0D5BCBA9" w:rsidR="00FA3EB3" w:rsidRPr="00FA3EB3" w:rsidRDefault="00FA3EB3" w:rsidP="00FA3EB3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FA3EB3">
        <w:rPr>
          <w:rFonts w:asciiTheme="majorHAnsi" w:hAnsiTheme="majorHAnsi" w:cstheme="majorHAnsi"/>
          <w:sz w:val="18"/>
          <w:szCs w:val="18"/>
        </w:rPr>
        <w:t>Niniejsze oświadczenie składa się w formie elektronicznej (tj. w postaci elektronicznej opatrzonej kwalifikowanym podpisem elektronicznym) lub w postaci elektronicznej opatrzonej podpisem zaufanym lub osobistym osoby upoważnionej do reprezentacji.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42A222F9" w14:textId="77777777" w:rsidR="00FA3EB3" w:rsidRDefault="00FA3EB3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</w:p>
    <w:p w14:paraId="6830513E" w14:textId="257CDFCB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000000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E85A" w14:textId="77777777" w:rsidR="00D877AB" w:rsidRDefault="00D877AB" w:rsidP="004101A8">
      <w:pPr>
        <w:spacing w:after="0" w:line="240" w:lineRule="auto"/>
      </w:pPr>
      <w:r>
        <w:separator/>
      </w:r>
    </w:p>
  </w:endnote>
  <w:endnote w:type="continuationSeparator" w:id="0">
    <w:p w14:paraId="5A0BCFE1" w14:textId="77777777" w:rsidR="00D877AB" w:rsidRDefault="00D877AB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D03E" w14:textId="77777777" w:rsidR="00D877AB" w:rsidRDefault="00D877AB" w:rsidP="004101A8">
      <w:pPr>
        <w:spacing w:after="0" w:line="240" w:lineRule="auto"/>
      </w:pPr>
      <w:r>
        <w:separator/>
      </w:r>
    </w:p>
  </w:footnote>
  <w:footnote w:type="continuationSeparator" w:id="0">
    <w:p w14:paraId="5537A5F9" w14:textId="77777777" w:rsidR="00D877AB" w:rsidRDefault="00D877AB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F94E" w14:textId="2C19BEFA" w:rsidR="00E27C50" w:rsidRPr="00C4392F" w:rsidRDefault="00C4392F" w:rsidP="00C4392F">
    <w:pPr>
      <w:pStyle w:val="Nagwek"/>
      <w:jc w:val="center"/>
    </w:pPr>
    <w:r w:rsidRPr="00C4392F">
      <w:rPr>
        <w:rFonts w:asciiTheme="majorHAnsi" w:hAnsiTheme="majorHAnsi" w:cstheme="majorHAnsi"/>
        <w:bCs/>
        <w:sz w:val="20"/>
        <w:szCs w:val="20"/>
      </w:rPr>
      <w:t>"Zagospodarowanie odpadów komunalnych od właścicieli nieruchomości niezamieszkałych położonych na terenie Gminy Drezdenko w okresie od 01.01.2023 r. do 31.12.2023 r. 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8499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5F7A"/>
    <w:rsid w:val="0008730E"/>
    <w:rsid w:val="00093F91"/>
    <w:rsid w:val="00103328"/>
    <w:rsid w:val="00131A96"/>
    <w:rsid w:val="00137B87"/>
    <w:rsid w:val="00153B85"/>
    <w:rsid w:val="001B1F5D"/>
    <w:rsid w:val="0020337B"/>
    <w:rsid w:val="002062C3"/>
    <w:rsid w:val="002165CE"/>
    <w:rsid w:val="002276DC"/>
    <w:rsid w:val="00227A20"/>
    <w:rsid w:val="00237499"/>
    <w:rsid w:val="002760A0"/>
    <w:rsid w:val="0029219E"/>
    <w:rsid w:val="003051E0"/>
    <w:rsid w:val="0033653A"/>
    <w:rsid w:val="0033764A"/>
    <w:rsid w:val="00374EF1"/>
    <w:rsid w:val="00383BE9"/>
    <w:rsid w:val="003B61C4"/>
    <w:rsid w:val="003E50BF"/>
    <w:rsid w:val="004101A8"/>
    <w:rsid w:val="004B6A80"/>
    <w:rsid w:val="00564C5C"/>
    <w:rsid w:val="00584231"/>
    <w:rsid w:val="00587750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72172A"/>
    <w:rsid w:val="00730D91"/>
    <w:rsid w:val="007661C8"/>
    <w:rsid w:val="007A2288"/>
    <w:rsid w:val="007B3B3F"/>
    <w:rsid w:val="00815CB2"/>
    <w:rsid w:val="0086066D"/>
    <w:rsid w:val="008E4792"/>
    <w:rsid w:val="008F1308"/>
    <w:rsid w:val="0097513E"/>
    <w:rsid w:val="009B342E"/>
    <w:rsid w:val="009C21A9"/>
    <w:rsid w:val="00A164BE"/>
    <w:rsid w:val="00AA32B7"/>
    <w:rsid w:val="00B066FD"/>
    <w:rsid w:val="00B347E7"/>
    <w:rsid w:val="00B869D9"/>
    <w:rsid w:val="00B87FA2"/>
    <w:rsid w:val="00BE6B06"/>
    <w:rsid w:val="00BF0E55"/>
    <w:rsid w:val="00C21E47"/>
    <w:rsid w:val="00C4392F"/>
    <w:rsid w:val="00C96AB2"/>
    <w:rsid w:val="00D350C0"/>
    <w:rsid w:val="00D651BA"/>
    <w:rsid w:val="00D81751"/>
    <w:rsid w:val="00D877AB"/>
    <w:rsid w:val="00DF5FC2"/>
    <w:rsid w:val="00E27C50"/>
    <w:rsid w:val="00E82A74"/>
    <w:rsid w:val="00E9333A"/>
    <w:rsid w:val="00EA4102"/>
    <w:rsid w:val="00EF748B"/>
    <w:rsid w:val="00F103D1"/>
    <w:rsid w:val="00F74890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22</cp:revision>
  <dcterms:created xsi:type="dcterms:W3CDTF">2021-07-20T10:40:00Z</dcterms:created>
  <dcterms:modified xsi:type="dcterms:W3CDTF">2022-12-09T07:27:00Z</dcterms:modified>
</cp:coreProperties>
</file>