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38405C34" w:rsidR="0034532E" w:rsidRPr="000F0562" w:rsidRDefault="0034532E" w:rsidP="0034532E">
      <w:pPr>
        <w:spacing w:after="0" w:line="276" w:lineRule="auto"/>
        <w:jc w:val="right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bookmarkStart w:id="2" w:name="_GoBack"/>
      <w:bookmarkEnd w:id="2"/>
      <w:r w:rsidRPr="000F0562">
        <w:rPr>
          <w:rFonts w:eastAsia="Calibri" w:cstheme="minorHAnsi"/>
          <w:color w:val="000000" w:themeColor="text1"/>
        </w:rPr>
        <w:t xml:space="preserve">Załącznik nr </w:t>
      </w:r>
      <w:r w:rsidR="000F0562" w:rsidRPr="000F0562">
        <w:rPr>
          <w:rFonts w:eastAsia="Calibri" w:cstheme="minorHAnsi"/>
          <w:color w:val="000000" w:themeColor="text1"/>
        </w:rPr>
        <w:t xml:space="preserve">9 </w:t>
      </w:r>
      <w:r w:rsidRPr="000F0562">
        <w:rPr>
          <w:rFonts w:eastAsia="Calibri" w:cstheme="minorHAnsi"/>
          <w:color w:val="000000" w:themeColor="text1"/>
        </w:rPr>
        <w:t>do SWZ</w:t>
      </w:r>
    </w:p>
    <w:p w14:paraId="424B19FD" w14:textId="2478183C" w:rsidR="0034532E" w:rsidRPr="000F0562" w:rsidRDefault="0034532E" w:rsidP="0034532E">
      <w:pPr>
        <w:spacing w:after="0" w:line="276" w:lineRule="auto"/>
        <w:rPr>
          <w:rFonts w:eastAsia="Calibri" w:cs="Arial"/>
          <w:color w:val="000000" w:themeColor="text1"/>
        </w:rPr>
      </w:pPr>
      <w:r w:rsidRPr="000F0562">
        <w:rPr>
          <w:rFonts w:eastAsia="Calibri" w:cstheme="minorHAnsi"/>
          <w:bCs/>
          <w:color w:val="000000" w:themeColor="text1"/>
        </w:rPr>
        <w:t xml:space="preserve">Znak </w:t>
      </w:r>
      <w:r w:rsidR="00982B94" w:rsidRPr="000F0562">
        <w:rPr>
          <w:rFonts w:eastAsia="Calibri" w:cstheme="minorHAnsi"/>
          <w:bCs/>
          <w:color w:val="000000" w:themeColor="text1"/>
        </w:rPr>
        <w:t xml:space="preserve">sprawy: </w:t>
      </w:r>
      <w:r w:rsidR="00C07F46" w:rsidRPr="00C07F46">
        <w:rPr>
          <w:rFonts w:ascii="Calibri" w:eastAsia="Calibri" w:hAnsi="Calibri" w:cs="Calibri"/>
        </w:rPr>
        <w:t>MCPS.ZP/PR/351-18/2023 TP/U</w:t>
      </w:r>
      <w:r w:rsidR="00C07F46" w:rsidRPr="00C07F46" w:rsidDel="00C07F46">
        <w:rPr>
          <w:rFonts w:eastAsia="Calibri" w:cs="Calibri"/>
          <w:bCs/>
          <w:color w:val="000000"/>
        </w:rPr>
        <w:t xml:space="preserve"> </w:t>
      </w:r>
    </w:p>
    <w:p w14:paraId="73A567BF" w14:textId="27F075FB" w:rsidR="00703231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EEAF686" w14:textId="08C196D8" w:rsidR="00ED16DF" w:rsidRPr="0091434A" w:rsidRDefault="00ED16DF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Postępowanie: </w:t>
      </w:r>
      <w:r w:rsidRPr="00ED16DF">
        <w:rPr>
          <w:rFonts w:ascii="Arial" w:hAnsi="Arial" w:cs="Arial"/>
          <w:b/>
          <w:color w:val="000000" w:themeColor="text1"/>
        </w:rPr>
        <w:t>Usługa druku i dostawy broszur, n</w:t>
      </w:r>
      <w:r>
        <w:rPr>
          <w:rFonts w:ascii="Arial" w:hAnsi="Arial" w:cs="Arial"/>
          <w:b/>
          <w:color w:val="000000" w:themeColor="text1"/>
        </w:rPr>
        <w:t>otesów  i plakatów związanych z </w:t>
      </w:r>
      <w:r w:rsidRPr="00ED16DF">
        <w:rPr>
          <w:rFonts w:ascii="Arial" w:hAnsi="Arial" w:cs="Arial"/>
          <w:b/>
          <w:color w:val="000000" w:themeColor="text1"/>
        </w:rPr>
        <w:t>tematyką dotyczącą przeciwdziałania alkoholizmowi, narkomanii oraz innym uzależnieniom.</w:t>
      </w:r>
    </w:p>
    <w:p w14:paraId="3CE42BE3" w14:textId="77777777" w:rsidR="000F0562" w:rsidRPr="000F0562" w:rsidRDefault="000F0562" w:rsidP="000F0562">
      <w:pPr>
        <w:spacing w:line="23" w:lineRule="atLeast"/>
        <w:contextualSpacing/>
        <w:jc w:val="center"/>
        <w:rPr>
          <w:sz w:val="28"/>
          <w:szCs w:val="28"/>
        </w:rPr>
      </w:pPr>
      <w:r w:rsidRPr="000F0562">
        <w:rPr>
          <w:sz w:val="28"/>
          <w:szCs w:val="28"/>
        </w:rPr>
        <w:t>Informacja dodatkowa dotycząca terminów realizacji (część 1, część 2), wykazy składane w celu uzyskania dodatkowych punktów w kryterium nr 2 „Termin wykonania/dostarczenia przedmiotu zamówienia”</w:t>
      </w:r>
    </w:p>
    <w:p w14:paraId="64EADF34" w14:textId="3A578152" w:rsidR="00C42BE1" w:rsidRDefault="00C42BE1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4A0907AC" w14:textId="57782601" w:rsidR="000F0562" w:rsidRDefault="000F0562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97A1076" w14:textId="5E54CF8F" w:rsidR="009C453B" w:rsidRPr="009C453B" w:rsidRDefault="009C453B" w:rsidP="009C453B">
      <w:pPr>
        <w:spacing w:after="0" w:line="360" w:lineRule="auto"/>
        <w:rPr>
          <w:rFonts w:ascii="Arial" w:hAnsi="Arial" w:cs="Arial"/>
          <w:color w:val="000000" w:themeColor="text1"/>
        </w:rPr>
      </w:pPr>
      <w:r w:rsidRPr="009C453B">
        <w:rPr>
          <w:rFonts w:ascii="Arial" w:hAnsi="Arial" w:cs="Arial"/>
          <w:color w:val="000000" w:themeColor="text1"/>
        </w:rPr>
        <w:t xml:space="preserve">Część 1 - Druk i dostarczenie do Mazowieckiego Centrum Polityki Społecznej broszur i notesów związanych z tematyką dotyczącą przeciwdziałania alkoholizmowi, narkomanii oraz innym uzależnieniom.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611"/>
        <w:gridCol w:w="3118"/>
      </w:tblGrid>
      <w:tr w:rsidR="009C453B" w:rsidRPr="0091434A" w14:paraId="7AE7ABDB" w14:textId="77777777" w:rsidTr="009C453B">
        <w:trPr>
          <w:trHeight w:val="886"/>
        </w:trPr>
        <w:tc>
          <w:tcPr>
            <w:tcW w:w="480" w:type="dxa"/>
            <w:vAlign w:val="center"/>
          </w:tcPr>
          <w:p w14:paraId="1E361946" w14:textId="77777777" w:rsidR="009C453B" w:rsidRPr="003A1E39" w:rsidRDefault="009C453B" w:rsidP="003A33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611" w:type="dxa"/>
            <w:vAlign w:val="center"/>
          </w:tcPr>
          <w:p w14:paraId="1C74647B" w14:textId="77777777" w:rsidR="009C453B" w:rsidRPr="003A1E39" w:rsidRDefault="009C453B" w:rsidP="003A33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przedmiotu zamówienia (usługi)</w:t>
            </w:r>
          </w:p>
        </w:tc>
        <w:tc>
          <w:tcPr>
            <w:tcW w:w="3118" w:type="dxa"/>
            <w:vAlign w:val="center"/>
          </w:tcPr>
          <w:p w14:paraId="383F7230" w14:textId="77777777" w:rsidR="009C453B" w:rsidRPr="003A1E39" w:rsidRDefault="009C453B" w:rsidP="003A33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realizacji usługi</w:t>
            </w:r>
          </w:p>
          <w:p w14:paraId="750C7B6B" w14:textId="44EE9840" w:rsidR="009C453B" w:rsidRPr="003A1E39" w:rsidRDefault="009C453B" w:rsidP="003A33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9C453B" w:rsidRPr="0091434A" w14:paraId="3C4E83F4" w14:textId="77777777" w:rsidTr="009C453B">
        <w:tc>
          <w:tcPr>
            <w:tcW w:w="480" w:type="dxa"/>
            <w:vAlign w:val="center"/>
          </w:tcPr>
          <w:p w14:paraId="24B8F7A8" w14:textId="77777777" w:rsidR="009C453B" w:rsidRPr="003A1E39" w:rsidRDefault="009C453B" w:rsidP="003A33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11" w:type="dxa"/>
          </w:tcPr>
          <w:p w14:paraId="6701AEB0" w14:textId="1AD0AC49" w:rsidR="009C453B" w:rsidRPr="003A1E39" w:rsidRDefault="009C453B" w:rsidP="003A33E9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53B">
              <w:rPr>
                <w:rFonts w:asciiTheme="minorHAnsi" w:hAnsiTheme="minorHAnsi" w:cstheme="minorHAnsi"/>
                <w:sz w:val="22"/>
              </w:rPr>
              <w:t>Druk i dostarczenie do Mazowieckiego Centrum Polityki Społecznej broszur i notesów związanych z tematyką dotyczącą przeciwdziałania alkoholizmowi, narkomanii oraz innym uzależnieniom.</w:t>
            </w:r>
          </w:p>
        </w:tc>
        <w:tc>
          <w:tcPr>
            <w:tcW w:w="3118" w:type="dxa"/>
          </w:tcPr>
          <w:p w14:paraId="46977ACA" w14:textId="77777777" w:rsidR="009C453B" w:rsidRPr="003A1E39" w:rsidRDefault="009C453B" w:rsidP="003A33E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6AB8E1E" w14:textId="77777777" w:rsidR="009C453B" w:rsidRPr="009C453B" w:rsidRDefault="009C453B" w:rsidP="009C453B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3756CA02" w14:textId="0AD667B2" w:rsidR="000F0562" w:rsidRPr="009C453B" w:rsidRDefault="009C453B" w:rsidP="009C453B">
      <w:pPr>
        <w:spacing w:after="0" w:line="360" w:lineRule="auto"/>
        <w:rPr>
          <w:rFonts w:ascii="Arial" w:hAnsi="Arial" w:cs="Arial"/>
          <w:color w:val="000000" w:themeColor="text1"/>
        </w:rPr>
      </w:pPr>
      <w:r w:rsidRPr="009C453B">
        <w:rPr>
          <w:rFonts w:ascii="Arial" w:hAnsi="Arial" w:cs="Arial"/>
          <w:color w:val="000000" w:themeColor="text1"/>
        </w:rPr>
        <w:t>Cześć 2 - Druk i dostarczenie do bezpośrednich odbiorców plakatów profilaktycznych.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469"/>
        <w:gridCol w:w="3260"/>
      </w:tblGrid>
      <w:tr w:rsidR="003A1E39" w:rsidRPr="0091434A" w14:paraId="4B5A6555" w14:textId="77777777" w:rsidTr="009C453B">
        <w:trPr>
          <w:trHeight w:val="791"/>
        </w:trPr>
        <w:tc>
          <w:tcPr>
            <w:tcW w:w="480" w:type="dxa"/>
            <w:vAlign w:val="center"/>
          </w:tcPr>
          <w:p w14:paraId="75E8130D" w14:textId="77777777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469" w:type="dxa"/>
            <w:vAlign w:val="center"/>
          </w:tcPr>
          <w:p w14:paraId="2F60E98C" w14:textId="52A68B57" w:rsidR="003A1E39" w:rsidRPr="003A1E39" w:rsidRDefault="003A1E39" w:rsidP="00D8342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przedmiotu zamówienia (usługi)</w:t>
            </w:r>
          </w:p>
        </w:tc>
        <w:tc>
          <w:tcPr>
            <w:tcW w:w="3260" w:type="dxa"/>
            <w:vAlign w:val="center"/>
          </w:tcPr>
          <w:p w14:paraId="33EC7534" w14:textId="77777777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realizacji usługi</w:t>
            </w:r>
          </w:p>
          <w:p w14:paraId="11592176" w14:textId="74D84588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A1E39" w:rsidRPr="0091434A" w14:paraId="17C40362" w14:textId="77777777" w:rsidTr="009C453B">
        <w:tc>
          <w:tcPr>
            <w:tcW w:w="480" w:type="dxa"/>
            <w:vAlign w:val="center"/>
          </w:tcPr>
          <w:p w14:paraId="65EE519B" w14:textId="41A8B909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469" w:type="dxa"/>
          </w:tcPr>
          <w:p w14:paraId="3F744DE9" w14:textId="3471D262" w:rsidR="003A1E39" w:rsidRPr="003A1E39" w:rsidRDefault="009C453B" w:rsidP="00C42BE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53B">
              <w:rPr>
                <w:rFonts w:asciiTheme="minorHAnsi" w:hAnsiTheme="minorHAnsi" w:cstheme="minorHAnsi"/>
                <w:sz w:val="22"/>
              </w:rPr>
              <w:t>Druk i dostarczenie do bezpośrednich odbiorców plakatów profilaktycznych</w:t>
            </w:r>
          </w:p>
        </w:tc>
        <w:tc>
          <w:tcPr>
            <w:tcW w:w="3260" w:type="dxa"/>
          </w:tcPr>
          <w:p w14:paraId="6BDDBCF6" w14:textId="77777777" w:rsidR="003A1E39" w:rsidRPr="003A1E39" w:rsidRDefault="003A1E39" w:rsidP="00070C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A0A675E" w14:textId="77777777" w:rsidR="00576ADE" w:rsidRDefault="00576ADE" w:rsidP="00576ADE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14:paraId="0C2C6495" w14:textId="77777777" w:rsidR="00576ADE" w:rsidRPr="0035674F" w:rsidRDefault="00576ADE" w:rsidP="00576ADE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E53DAA7" w14:textId="7550D1E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bookmarkEnd w:id="3"/>
    <w:p w14:paraId="5DF893BB" w14:textId="2F517A5D" w:rsidR="00532F36" w:rsidRDefault="00063178"/>
    <w:sectPr w:rsidR="00532F36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1F83D" w14:textId="77777777" w:rsidR="00063178" w:rsidRDefault="00063178" w:rsidP="00703231">
      <w:pPr>
        <w:spacing w:after="0" w:line="240" w:lineRule="auto"/>
      </w:pPr>
      <w:r>
        <w:separator/>
      </w:r>
    </w:p>
  </w:endnote>
  <w:endnote w:type="continuationSeparator" w:id="0">
    <w:p w14:paraId="787B0884" w14:textId="77777777" w:rsidR="00063178" w:rsidRDefault="00063178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63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6652855C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C453B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631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063178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63178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63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DCD0" w14:textId="77777777" w:rsidR="00063178" w:rsidRDefault="00063178" w:rsidP="00703231">
      <w:pPr>
        <w:spacing w:after="0" w:line="240" w:lineRule="auto"/>
      </w:pPr>
      <w:r>
        <w:separator/>
      </w:r>
    </w:p>
  </w:footnote>
  <w:footnote w:type="continuationSeparator" w:id="0">
    <w:p w14:paraId="55D1813F" w14:textId="77777777" w:rsidR="00063178" w:rsidRDefault="00063178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063178">
    <w:pPr>
      <w:pStyle w:val="Nagwek"/>
    </w:pPr>
  </w:p>
  <w:p w14:paraId="25C02DE1" w14:textId="77777777" w:rsidR="005E5BA1" w:rsidRDefault="00063178">
    <w:pPr>
      <w:pStyle w:val="Nagwek"/>
    </w:pPr>
  </w:p>
  <w:p w14:paraId="58ACD7FE" w14:textId="77777777" w:rsidR="005E5BA1" w:rsidRDefault="00063178">
    <w:pPr>
      <w:pStyle w:val="Nagwek"/>
    </w:pPr>
  </w:p>
  <w:p w14:paraId="79E72182" w14:textId="77777777" w:rsidR="005E5BA1" w:rsidRDefault="000631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4534"/>
    <w:multiLevelType w:val="hybridMultilevel"/>
    <w:tmpl w:val="51F2394E"/>
    <w:lvl w:ilvl="0" w:tplc="1B4ECB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63178"/>
    <w:rsid w:val="000B1075"/>
    <w:rsid w:val="000F0562"/>
    <w:rsid w:val="00193E10"/>
    <w:rsid w:val="001C1741"/>
    <w:rsid w:val="001D137C"/>
    <w:rsid w:val="00231063"/>
    <w:rsid w:val="002E5BED"/>
    <w:rsid w:val="0034532E"/>
    <w:rsid w:val="003538F1"/>
    <w:rsid w:val="00380AD5"/>
    <w:rsid w:val="00380D59"/>
    <w:rsid w:val="003A1E39"/>
    <w:rsid w:val="003B0A3D"/>
    <w:rsid w:val="003E267D"/>
    <w:rsid w:val="00477F94"/>
    <w:rsid w:val="004852E3"/>
    <w:rsid w:val="0049671F"/>
    <w:rsid w:val="004A7159"/>
    <w:rsid w:val="005363AF"/>
    <w:rsid w:val="005451E5"/>
    <w:rsid w:val="005637A1"/>
    <w:rsid w:val="00565197"/>
    <w:rsid w:val="00576ADE"/>
    <w:rsid w:val="00584859"/>
    <w:rsid w:val="0059346C"/>
    <w:rsid w:val="005E0DA0"/>
    <w:rsid w:val="00607B05"/>
    <w:rsid w:val="00615623"/>
    <w:rsid w:val="006367B1"/>
    <w:rsid w:val="006D526D"/>
    <w:rsid w:val="006D71BA"/>
    <w:rsid w:val="00700A29"/>
    <w:rsid w:val="00703231"/>
    <w:rsid w:val="00726A5F"/>
    <w:rsid w:val="00737538"/>
    <w:rsid w:val="007A5CC4"/>
    <w:rsid w:val="007C31CE"/>
    <w:rsid w:val="007C4DF0"/>
    <w:rsid w:val="008D0664"/>
    <w:rsid w:val="008D3C64"/>
    <w:rsid w:val="0091434A"/>
    <w:rsid w:val="009408C6"/>
    <w:rsid w:val="0097107B"/>
    <w:rsid w:val="00982B94"/>
    <w:rsid w:val="00983DD8"/>
    <w:rsid w:val="009C453B"/>
    <w:rsid w:val="009F304B"/>
    <w:rsid w:val="00A55156"/>
    <w:rsid w:val="00AA1B01"/>
    <w:rsid w:val="00AB5F14"/>
    <w:rsid w:val="00B83B90"/>
    <w:rsid w:val="00C07F46"/>
    <w:rsid w:val="00C42BE1"/>
    <w:rsid w:val="00C66727"/>
    <w:rsid w:val="00CC190B"/>
    <w:rsid w:val="00CF5623"/>
    <w:rsid w:val="00D40E91"/>
    <w:rsid w:val="00D83426"/>
    <w:rsid w:val="00DA5BE9"/>
    <w:rsid w:val="00E01857"/>
    <w:rsid w:val="00E56FB1"/>
    <w:rsid w:val="00E944A4"/>
    <w:rsid w:val="00EA3800"/>
    <w:rsid w:val="00EC5D36"/>
    <w:rsid w:val="00ED16DF"/>
    <w:rsid w:val="00F32839"/>
    <w:rsid w:val="00F45812"/>
    <w:rsid w:val="00F54B1F"/>
    <w:rsid w:val="00F87E99"/>
    <w:rsid w:val="00FD39F8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0F0562"/>
    <w:pPr>
      <w:widowControl w:val="0"/>
      <w:autoSpaceDE w:val="0"/>
      <w:autoSpaceDN w:val="0"/>
      <w:spacing w:after="0" w:line="240" w:lineRule="auto"/>
      <w:ind w:left="1188" w:hanging="286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0F05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F38B-E652-499C-B643-6BEF34D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2</cp:revision>
  <dcterms:created xsi:type="dcterms:W3CDTF">2023-02-28T07:39:00Z</dcterms:created>
  <dcterms:modified xsi:type="dcterms:W3CDTF">2023-02-28T07:39:00Z</dcterms:modified>
</cp:coreProperties>
</file>