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9FF" w14:textId="419801DB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B929DB">
        <w:rPr>
          <w:rFonts w:cstheme="minorHAnsi"/>
          <w:b/>
        </w:rPr>
        <w:t>1</w:t>
      </w:r>
      <w:r w:rsidR="000E2933">
        <w:rPr>
          <w:rFonts w:cstheme="minorHAnsi"/>
          <w:b/>
        </w:rPr>
        <w:t>8</w:t>
      </w:r>
      <w:r w:rsidRPr="0029365D">
        <w:rPr>
          <w:rFonts w:cstheme="minorHAnsi"/>
          <w:b/>
        </w:rPr>
        <w:t>/I/202</w:t>
      </w:r>
      <w:bookmarkEnd w:id="0"/>
      <w:r w:rsidR="00EA0DE0">
        <w:rPr>
          <w:rFonts w:cstheme="minorHAnsi"/>
          <w:b/>
        </w:rPr>
        <w:t>4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0730FA10" w:rsidR="0029365D" w:rsidRPr="008D5378" w:rsidRDefault="0029365D" w:rsidP="00EA0DE0">
      <w:pPr>
        <w:pStyle w:val="NormalnyWeb"/>
        <w:tabs>
          <w:tab w:val="left" w:pos="657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EA0DE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32EF34F4" w14:textId="12308A49" w:rsidR="000F5912" w:rsidRPr="0029365D" w:rsidRDefault="00146ECA" w:rsidP="0067484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S</w:t>
      </w:r>
      <w:r w:rsidRPr="00146ECA">
        <w:rPr>
          <w:rFonts w:cstheme="minorHAnsi"/>
          <w:b/>
          <w:bCs/>
        </w:rPr>
        <w:t>ukcesywn</w:t>
      </w:r>
      <w:r>
        <w:rPr>
          <w:rFonts w:cstheme="minorHAnsi"/>
          <w:b/>
          <w:bCs/>
        </w:rPr>
        <w:t>ą</w:t>
      </w:r>
      <w:r w:rsidRPr="00146ECA">
        <w:rPr>
          <w:rFonts w:cstheme="minorHAnsi"/>
          <w:b/>
          <w:bCs/>
        </w:rPr>
        <w:t xml:space="preserve"> dostaw</w:t>
      </w:r>
      <w:r>
        <w:rPr>
          <w:rFonts w:cstheme="minorHAnsi"/>
          <w:b/>
          <w:bCs/>
        </w:rPr>
        <w:t>ę</w:t>
      </w:r>
      <w:r w:rsidRPr="00146ECA">
        <w:rPr>
          <w:rFonts w:cstheme="minorHAnsi"/>
          <w:b/>
          <w:bCs/>
        </w:rPr>
        <w:t xml:space="preserve"> tonerów, tuszy i materiałów eksploatacyjnych do urządzeń drukujących oraz odbiór zużytych tonerów wykorzystywanych w Zakładzie Obsługi Przejść Granicznych w Korczowej</w:t>
      </w:r>
      <w:r w:rsidRPr="00146ECA">
        <w:rPr>
          <w:rFonts w:cstheme="minorHAnsi"/>
        </w:rPr>
        <w:t xml:space="preserve"> </w:t>
      </w:r>
      <w:r w:rsidR="000F5912" w:rsidRPr="000F5912">
        <w:rPr>
          <w:rFonts w:cstheme="minorHAnsi"/>
        </w:rPr>
        <w:t>prowadzonego przez Zakład Obsługi Przejść Granicznych w Korczowej</w:t>
      </w: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CD" w:rsidRPr="0029365D" w14:paraId="295F127A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E672C5A" w14:textId="07CF201C" w:rsidR="006A24CD" w:rsidRPr="0029365D" w:rsidRDefault="006A24CD" w:rsidP="00BC1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3" w:type="dxa"/>
            <w:vAlign w:val="center"/>
          </w:tcPr>
          <w:p w14:paraId="071D5E14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0CAECF9B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</w:tr>
      <w:tr w:rsidR="006A24CD" w:rsidRPr="0029365D" w14:paraId="2EA9E095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10CE4252" w14:textId="300F7FCE" w:rsidR="006A24CD" w:rsidRPr="0029365D" w:rsidRDefault="006A24CD" w:rsidP="00BC1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53" w:type="dxa"/>
            <w:vAlign w:val="center"/>
          </w:tcPr>
          <w:p w14:paraId="53D2FFF5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60B22E5F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</w:tr>
    </w:tbl>
    <w:p w14:paraId="5C6E2004" w14:textId="77777777" w:rsidR="006A24CD" w:rsidRDefault="006A24CD" w:rsidP="0029365D">
      <w:pPr>
        <w:spacing w:after="0"/>
        <w:jc w:val="both"/>
        <w:rPr>
          <w:rFonts w:cstheme="minorHAnsi"/>
          <w:b/>
          <w:bCs/>
          <w:u w:val="single"/>
        </w:rPr>
      </w:pPr>
    </w:p>
    <w:p w14:paraId="4706F2C8" w14:textId="1B46FD18" w:rsidR="00BC1EC4" w:rsidRPr="0029365D" w:rsidRDefault="0029365D" w:rsidP="008117F6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2835A8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073CDF73" w:rsidR="002E7FC0" w:rsidRPr="00AC470F" w:rsidRDefault="002E7FC0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9426" w14:textId="77777777" w:rsidR="00E45BBE" w:rsidRDefault="00E45BBE" w:rsidP="004427EB">
      <w:pPr>
        <w:spacing w:after="0" w:line="240" w:lineRule="auto"/>
      </w:pPr>
      <w:r>
        <w:separator/>
      </w:r>
    </w:p>
  </w:endnote>
  <w:endnote w:type="continuationSeparator" w:id="0">
    <w:p w14:paraId="71AB6E34" w14:textId="77777777" w:rsidR="00E45BBE" w:rsidRDefault="00E45BBE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FE7D" w14:textId="77777777" w:rsidR="00E45BBE" w:rsidRDefault="00E45BBE" w:rsidP="004427EB">
      <w:pPr>
        <w:spacing w:after="0" w:line="240" w:lineRule="auto"/>
      </w:pPr>
      <w:r>
        <w:separator/>
      </w:r>
    </w:p>
  </w:footnote>
  <w:footnote w:type="continuationSeparator" w:id="0">
    <w:p w14:paraId="288C44B6" w14:textId="77777777" w:rsidR="00E45BBE" w:rsidRDefault="00E45BBE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9418" w14:textId="4D363369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 w:rsidR="00A90E14">
      <w:rPr>
        <w:rFonts w:cstheme="minorHAnsi"/>
        <w:b/>
      </w:rPr>
      <w:t>9</w:t>
    </w:r>
    <w:r w:rsidR="00584E04">
      <w:rPr>
        <w:rFonts w:cstheme="minorHAnsi"/>
        <w:b/>
      </w:rPr>
      <w:t xml:space="preserve"> </w:t>
    </w:r>
    <w:r w:rsidRPr="0029365D">
      <w:rPr>
        <w:rFonts w:cstheme="minorHAnsi"/>
        <w:b/>
      </w:rPr>
      <w:t>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0E2933"/>
    <w:rsid w:val="000F5912"/>
    <w:rsid w:val="00146ECA"/>
    <w:rsid w:val="001823D1"/>
    <w:rsid w:val="001E6C15"/>
    <w:rsid w:val="0022452D"/>
    <w:rsid w:val="00247CB9"/>
    <w:rsid w:val="00267A4A"/>
    <w:rsid w:val="002835A8"/>
    <w:rsid w:val="0029365D"/>
    <w:rsid w:val="002E7FC0"/>
    <w:rsid w:val="00366924"/>
    <w:rsid w:val="00384C97"/>
    <w:rsid w:val="003A020A"/>
    <w:rsid w:val="003D4C36"/>
    <w:rsid w:val="003F592C"/>
    <w:rsid w:val="0044072C"/>
    <w:rsid w:val="004427EB"/>
    <w:rsid w:val="004608B4"/>
    <w:rsid w:val="00460EA8"/>
    <w:rsid w:val="005142AB"/>
    <w:rsid w:val="0052362C"/>
    <w:rsid w:val="00584E04"/>
    <w:rsid w:val="0067484B"/>
    <w:rsid w:val="006A24CD"/>
    <w:rsid w:val="006A4A05"/>
    <w:rsid w:val="006D48F9"/>
    <w:rsid w:val="006F4188"/>
    <w:rsid w:val="006F693A"/>
    <w:rsid w:val="00726315"/>
    <w:rsid w:val="007E6376"/>
    <w:rsid w:val="007F4FF5"/>
    <w:rsid w:val="008117F6"/>
    <w:rsid w:val="008D0799"/>
    <w:rsid w:val="0090684C"/>
    <w:rsid w:val="00931F11"/>
    <w:rsid w:val="009459CD"/>
    <w:rsid w:val="00990F26"/>
    <w:rsid w:val="009B6D92"/>
    <w:rsid w:val="00A20273"/>
    <w:rsid w:val="00A90E14"/>
    <w:rsid w:val="00AA57B2"/>
    <w:rsid w:val="00AB209D"/>
    <w:rsid w:val="00AC470F"/>
    <w:rsid w:val="00AC6179"/>
    <w:rsid w:val="00B7775E"/>
    <w:rsid w:val="00B827D7"/>
    <w:rsid w:val="00B929DB"/>
    <w:rsid w:val="00BA125F"/>
    <w:rsid w:val="00BC1EC4"/>
    <w:rsid w:val="00BD1986"/>
    <w:rsid w:val="00BD7BB3"/>
    <w:rsid w:val="00BF02BA"/>
    <w:rsid w:val="00C05090"/>
    <w:rsid w:val="00C703A4"/>
    <w:rsid w:val="00C85B6E"/>
    <w:rsid w:val="00D44224"/>
    <w:rsid w:val="00DC1847"/>
    <w:rsid w:val="00DC5BE5"/>
    <w:rsid w:val="00DD7526"/>
    <w:rsid w:val="00E06730"/>
    <w:rsid w:val="00E16052"/>
    <w:rsid w:val="00E45BBE"/>
    <w:rsid w:val="00E4652E"/>
    <w:rsid w:val="00E72D73"/>
    <w:rsid w:val="00E93C70"/>
    <w:rsid w:val="00EA0DE0"/>
    <w:rsid w:val="00F342B8"/>
    <w:rsid w:val="00F52156"/>
    <w:rsid w:val="00F609C9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13</cp:revision>
  <cp:lastPrinted>2023-11-22T13:13:00Z</cp:lastPrinted>
  <dcterms:created xsi:type="dcterms:W3CDTF">2023-08-11T05:43:00Z</dcterms:created>
  <dcterms:modified xsi:type="dcterms:W3CDTF">2024-09-11T09:44:00Z</dcterms:modified>
</cp:coreProperties>
</file>