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6F257F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6F257F" w:rsidRPr="006F257F" w:rsidRDefault="00A845C6" w:rsidP="00EF0D8D">
      <w:pPr>
        <w:spacing w:after="120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D62016">
        <w:rPr>
          <w:rFonts w:ascii="Arial" w:hAnsi="Arial" w:cs="Arial"/>
        </w:rPr>
        <w:t xml:space="preserve"> z możliwością negocjacji </w:t>
      </w:r>
      <w:r w:rsidR="003455A8" w:rsidRPr="00627577">
        <w:rPr>
          <w:rFonts w:ascii="Arial" w:hAnsi="Arial" w:cs="Arial"/>
        </w:rPr>
        <w:t>na</w:t>
      </w:r>
      <w:r w:rsidR="00275E33">
        <w:rPr>
          <w:rFonts w:ascii="Arial" w:hAnsi="Arial" w:cs="Arial"/>
          <w:b/>
        </w:rPr>
        <w:t xml:space="preserve"> </w:t>
      </w:r>
      <w:r w:rsidR="006F257F" w:rsidRPr="006F257F">
        <w:rPr>
          <w:rFonts w:ascii="Arial" w:eastAsia="Times New Roman" w:hAnsi="Arial" w:cs="Arial"/>
          <w:bCs/>
          <w:lang w:eastAsia="pl-PL"/>
        </w:rPr>
        <w:t>wykonanie robót budowlan</w:t>
      </w:r>
      <w:r w:rsidR="009D7674">
        <w:rPr>
          <w:rFonts w:ascii="Arial" w:eastAsia="Times New Roman" w:hAnsi="Arial" w:cs="Arial"/>
          <w:bCs/>
          <w:lang w:eastAsia="pl-PL"/>
        </w:rPr>
        <w:t>o-montażowych</w:t>
      </w:r>
      <w:r w:rsidR="006F257F" w:rsidRPr="006F257F">
        <w:rPr>
          <w:rFonts w:ascii="Arial" w:eastAsia="Times New Roman" w:hAnsi="Arial" w:cs="Arial"/>
          <w:bCs/>
          <w:lang w:eastAsia="pl-PL"/>
        </w:rPr>
        <w:t xml:space="preserve"> dla zadania:</w:t>
      </w:r>
    </w:p>
    <w:p w:rsidR="0054221B" w:rsidRDefault="009D7674" w:rsidP="0054221B">
      <w:pPr>
        <w:spacing w:after="150"/>
        <w:ind w:left="426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„Remont budynku nr 2 przy ul. Żwirki i Wigury 103/105 w Warszawie</w:t>
      </w:r>
      <w:r w:rsidRPr="00B52F1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– Sprawa 12/01762/2022</w:t>
      </w:r>
    </w:p>
    <w:p w:rsidR="009D7674" w:rsidRPr="0054221B" w:rsidRDefault="009D7674" w:rsidP="0054221B">
      <w:pPr>
        <w:spacing w:after="150"/>
        <w:ind w:left="426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115BA3" w:rsidRDefault="00115BA3" w:rsidP="00627577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27577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D62016" w:rsidRPr="005B2368" w:rsidRDefault="00D62016" w:rsidP="00D6201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 w:rsidRPr="005B2368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D62016" w:rsidRPr="005B2368" w:rsidRDefault="00D62016" w:rsidP="00D6201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D62016" w:rsidRPr="005B2368" w:rsidRDefault="00D62016" w:rsidP="00D6201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368">
        <w:rPr>
          <w:rFonts w:ascii="Arial" w:eastAsia="Times New Roman" w:hAnsi="Arial" w:cs="Arial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D62016" w:rsidRPr="004E4CC9" w:rsidRDefault="00D62016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115BA3" w:rsidRDefault="00627577" w:rsidP="00115BA3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bookmarkStart w:id="0" w:name="_GoBack"/>
      <w:bookmarkEnd w:id="0"/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sectPr w:rsidR="00627577" w:rsidRPr="00115BA3" w:rsidSect="00FA72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F6" w:rsidRDefault="00AC54F6" w:rsidP="00A845C6">
      <w:pPr>
        <w:spacing w:after="0" w:line="240" w:lineRule="auto"/>
      </w:pPr>
      <w:r>
        <w:separator/>
      </w:r>
    </w:p>
  </w:endnote>
  <w:endnote w:type="continuationSeparator" w:id="0">
    <w:p w:rsidR="00AC54F6" w:rsidRDefault="00AC54F6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05" w:rsidRPr="009D7674" w:rsidRDefault="009D7674" w:rsidP="009D7674">
    <w:pPr>
      <w:pStyle w:val="Stopka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Sprawa 12/01762</w:t>
    </w:r>
    <w:r w:rsidRPr="00F62502">
      <w:rPr>
        <w:rFonts w:ascii="Arial" w:hAnsi="Arial" w:cs="Arial"/>
        <w:color w:val="000000"/>
        <w:sz w:val="18"/>
      </w:rPr>
      <w:t>/202</w:t>
    </w:r>
    <w:r>
      <w:rPr>
        <w:rFonts w:ascii="Arial" w:hAnsi="Arial" w:cs="Arial"/>
        <w:color w:val="000000"/>
        <w:sz w:val="18"/>
      </w:rPr>
      <w:t>2</w:t>
    </w:r>
    <w:r w:rsidR="00FA7205">
      <w:rPr>
        <w:sz w:val="20"/>
        <w:szCs w:val="20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564089"/>
      <w:docPartObj>
        <w:docPartGallery w:val="Page Numbers (Bottom of Page)"/>
        <w:docPartUnique/>
      </w:docPartObj>
    </w:sdtPr>
    <w:sdtEndPr/>
    <w:sdtContent>
      <w:p w:rsidR="00FA7205" w:rsidRDefault="00FA7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74">
          <w:rPr>
            <w:noProof/>
          </w:rPr>
          <w:t>1</w:t>
        </w:r>
        <w:r>
          <w:fldChar w:fldCharType="end"/>
        </w:r>
      </w:p>
    </w:sdtContent>
  </w:sdt>
  <w:p w:rsidR="009D7674" w:rsidRPr="00F62502" w:rsidRDefault="009D7674" w:rsidP="009D7674">
    <w:pPr>
      <w:pStyle w:val="Stopka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Sprawa 12/01762</w:t>
    </w:r>
    <w:r w:rsidRPr="00F62502">
      <w:rPr>
        <w:rFonts w:ascii="Arial" w:hAnsi="Arial" w:cs="Arial"/>
        <w:color w:val="000000"/>
        <w:sz w:val="18"/>
      </w:rPr>
      <w:t>/202</w:t>
    </w:r>
    <w:r>
      <w:rPr>
        <w:rFonts w:ascii="Arial" w:hAnsi="Arial" w:cs="Arial"/>
        <w:color w:val="000000"/>
        <w:sz w:val="18"/>
      </w:rPr>
      <w:t>2</w:t>
    </w:r>
  </w:p>
  <w:p w:rsidR="006F257F" w:rsidRPr="00EF0D8D" w:rsidRDefault="006F257F" w:rsidP="009D76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F6" w:rsidRDefault="00AC54F6" w:rsidP="00A845C6">
      <w:pPr>
        <w:spacing w:after="0" w:line="240" w:lineRule="auto"/>
      </w:pPr>
      <w:r>
        <w:separator/>
      </w:r>
    </w:p>
  </w:footnote>
  <w:footnote w:type="continuationSeparator" w:id="0">
    <w:p w:rsidR="00AC54F6" w:rsidRDefault="00AC54F6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8D" w:rsidRDefault="00EF0D8D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eastAsia="Times New Roman" w:hAnsi="Arial" w:cs="Arial"/>
        <w:b/>
        <w:i/>
        <w:lang w:eastAsia="pl-PL"/>
      </w:rPr>
      <w:t>Załącznik nr 11 do SWZ</w:t>
    </w:r>
  </w:p>
  <w:p w:rsidR="005D30F8" w:rsidRPr="00001367" w:rsidRDefault="00001367" w:rsidP="00001367">
    <w:pPr>
      <w:pStyle w:val="Nagwek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01367"/>
    <w:rsid w:val="00011316"/>
    <w:rsid w:val="00051830"/>
    <w:rsid w:val="00076889"/>
    <w:rsid w:val="000774FE"/>
    <w:rsid w:val="000C02EC"/>
    <w:rsid w:val="000E5AEF"/>
    <w:rsid w:val="000F7D8F"/>
    <w:rsid w:val="00110757"/>
    <w:rsid w:val="001108A1"/>
    <w:rsid w:val="00115BA3"/>
    <w:rsid w:val="001162DD"/>
    <w:rsid w:val="002123BB"/>
    <w:rsid w:val="0022299E"/>
    <w:rsid w:val="00275E33"/>
    <w:rsid w:val="002B6734"/>
    <w:rsid w:val="0032012E"/>
    <w:rsid w:val="00322B38"/>
    <w:rsid w:val="003304C7"/>
    <w:rsid w:val="003455A8"/>
    <w:rsid w:val="003F778D"/>
    <w:rsid w:val="00404EB8"/>
    <w:rsid w:val="0044103C"/>
    <w:rsid w:val="0048044F"/>
    <w:rsid w:val="004A591E"/>
    <w:rsid w:val="004E4CC9"/>
    <w:rsid w:val="0054221B"/>
    <w:rsid w:val="0058025C"/>
    <w:rsid w:val="005D30F8"/>
    <w:rsid w:val="00627577"/>
    <w:rsid w:val="00635E81"/>
    <w:rsid w:val="006F257F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12604"/>
    <w:rsid w:val="009458BC"/>
    <w:rsid w:val="00983AAC"/>
    <w:rsid w:val="009A4C85"/>
    <w:rsid w:val="009C0215"/>
    <w:rsid w:val="009D7674"/>
    <w:rsid w:val="00A2246C"/>
    <w:rsid w:val="00A32531"/>
    <w:rsid w:val="00A845C6"/>
    <w:rsid w:val="00AC54F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D62016"/>
    <w:rsid w:val="00DD3B79"/>
    <w:rsid w:val="00E178C6"/>
    <w:rsid w:val="00E21A0C"/>
    <w:rsid w:val="00E46079"/>
    <w:rsid w:val="00E70457"/>
    <w:rsid w:val="00E8618C"/>
    <w:rsid w:val="00EB0538"/>
    <w:rsid w:val="00EF0D8D"/>
    <w:rsid w:val="00FA7205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9270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CF10-AEE0-49A7-BF09-990E927BE3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717D2A-7FCB-424A-A7D5-6BD4A5AD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10</cp:revision>
  <cp:lastPrinted>2020-04-30T12:03:00Z</cp:lastPrinted>
  <dcterms:created xsi:type="dcterms:W3CDTF">2021-03-02T21:51:00Z</dcterms:created>
  <dcterms:modified xsi:type="dcterms:W3CDTF">2022-03-24T14:39:00Z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70426cd4-bda3-4d09-8e2f-c5e22a946885</vt:lpwstr>
  </property>
  <property fmtid="{D5CDD505-2E9C-101B-9397-08002B2CF9AE}" pid="3" name="bjSaver">
    <vt:lpwstr>fEwtJlXSKjDy5Tz3ByKGysdoHoOtG9YP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