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6DFD2" w14:textId="46E37DBC" w:rsidR="00907BC9" w:rsidRDefault="00907BC9" w:rsidP="00907BC9">
      <w:pPr>
        <w:jc w:val="right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Załącznik nr 2 do IPU</w:t>
      </w:r>
    </w:p>
    <w:p w14:paraId="4046A4CC" w14:textId="77777777" w:rsidR="00907BC9" w:rsidRDefault="00907BC9" w:rsidP="00907BC9">
      <w:pPr>
        <w:jc w:val="both"/>
        <w:rPr>
          <w:rFonts w:asciiTheme="majorHAnsi" w:hAnsiTheme="majorHAnsi" w:cstheme="majorHAnsi"/>
        </w:rPr>
      </w:pPr>
    </w:p>
    <w:p w14:paraId="67E50D9E" w14:textId="1BC7EFEC" w:rsidR="00907BC9" w:rsidRDefault="00907BC9" w:rsidP="00907BC9">
      <w:pPr>
        <w:jc w:val="center"/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 xml:space="preserve">WYKAZ PRZEKAZYWANEGO MIENIA </w:t>
      </w:r>
    </w:p>
    <w:p w14:paraId="5AE91881" w14:textId="08E6B99D" w:rsidR="00907BC9" w:rsidRPr="00907BC9" w:rsidRDefault="00907BC9" w:rsidP="00907BC9">
      <w:pPr>
        <w:jc w:val="center"/>
        <w:rPr>
          <w:rFonts w:asciiTheme="majorHAnsi" w:hAnsiTheme="majorHAnsi" w:cstheme="majorHAnsi"/>
          <w:i/>
          <w:iCs/>
        </w:rPr>
      </w:pPr>
      <w:r w:rsidRPr="00907BC9">
        <w:rPr>
          <w:rFonts w:asciiTheme="majorHAnsi" w:hAnsiTheme="majorHAnsi" w:cstheme="majorHAnsi"/>
          <w:i/>
          <w:iCs/>
        </w:rPr>
        <w:t>w związku z realizacją zamówienia</w:t>
      </w:r>
    </w:p>
    <w:p w14:paraId="338C3B8B" w14:textId="589C9A33" w:rsidR="00907BC9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  <w:r>
        <w:rPr>
          <w:rFonts w:ascii="Garamond" w:hAnsi="Garamond"/>
          <w:color w:val="4472C4" w:themeColor="accent1"/>
        </w:rPr>
        <w:t>Świadczenie usług rehabilitacji leczniczej w ramach Gminnego Centrum Rehabilitacji w Narewce w roku 202</w:t>
      </w:r>
      <w:r w:rsidR="0048081E">
        <w:rPr>
          <w:rFonts w:ascii="Garamond" w:hAnsi="Garamond"/>
          <w:color w:val="4472C4" w:themeColor="accent1"/>
        </w:rPr>
        <w:t>5</w:t>
      </w:r>
    </w:p>
    <w:p w14:paraId="7295222F" w14:textId="77777777" w:rsidR="00907BC9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</w:p>
    <w:p w14:paraId="564513CE" w14:textId="685A32A3" w:rsidR="00907BC9" w:rsidRPr="00907BC9" w:rsidRDefault="00907BC9" w:rsidP="002B3C15">
      <w:pPr>
        <w:jc w:val="both"/>
        <w:rPr>
          <w:rFonts w:ascii="Garamond" w:hAnsi="Garamond"/>
        </w:rPr>
      </w:pPr>
      <w:r>
        <w:rPr>
          <w:rFonts w:ascii="Garamond" w:hAnsi="Garamond"/>
        </w:rPr>
        <w:t>Zgodnie z postanowieniami § 5 ust. 18 IPU Wykonawca w dniu sygnowania Umowy przyjmuje, na czas realizacji Umowy, mienie, którego wykaz znajduje się poniżej:</w:t>
      </w:r>
    </w:p>
    <w:p w14:paraId="62867FFA" w14:textId="77777777" w:rsidR="00907BC9" w:rsidRPr="003B4178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</w:p>
    <w:p w14:paraId="2035C558" w14:textId="712D09FC" w:rsidR="00907BC9" w:rsidRPr="00276BD3" w:rsidRDefault="00907BC9" w:rsidP="00907BC9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>I) Sprzęty i urządzenia zakupione w ramach postępowania znak Fz.041.14.2022.</w:t>
      </w:r>
    </w:p>
    <w:tbl>
      <w:tblPr>
        <w:tblW w:w="9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"/>
        <w:gridCol w:w="2494"/>
        <w:gridCol w:w="4081"/>
        <w:gridCol w:w="698"/>
        <w:gridCol w:w="1551"/>
      </w:tblGrid>
      <w:tr w:rsidR="00907BC9" w:rsidRPr="00276BD3" w14:paraId="156A6298" w14:textId="77777777" w:rsidTr="000E70D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087A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FE9F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Nazwa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0086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rehabilitacyjny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EC5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49C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0F240EC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52EE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F5D51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25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BFC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Aeoribc Ball 25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D5A0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4455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61,16</w:t>
            </w:r>
          </w:p>
        </w:tc>
      </w:tr>
      <w:tr w:rsidR="00907BC9" w:rsidRPr="00276BD3" w14:paraId="68D4EE0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8377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4D9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65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8D4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LAZYhome Gym ball 65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733C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AEE4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54,78</w:t>
            </w:r>
          </w:p>
        </w:tc>
      </w:tr>
      <w:tr w:rsidR="00907BC9" w:rsidRPr="00276BD3" w14:paraId="128AD736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CEF5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5CFA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Zestaw 4 piłeczek o różnej twardości z kolcami do masażu i 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C93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Spokey GRESPI II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FF72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8EB6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27,06</w:t>
            </w:r>
          </w:p>
        </w:tc>
      </w:tr>
      <w:tr w:rsidR="00907BC9" w:rsidRPr="00276BD3" w14:paraId="5C6F66C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EE68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8F379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Poduszki sensoryczne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691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Bumy BC100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C5B4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6E80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160,38</w:t>
            </w:r>
          </w:p>
        </w:tc>
      </w:tr>
      <w:tr w:rsidR="00907BC9" w:rsidRPr="00276BD3" w14:paraId="6892C9F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7FF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A9A1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stóp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5AF6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Innow AS8M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60C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6C8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101,61</w:t>
            </w:r>
          </w:p>
        </w:tc>
      </w:tr>
      <w:tr w:rsidR="00907BC9" w:rsidRPr="00276BD3" w14:paraId="4702E6C1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C066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EF4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- 0,5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957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 2x 0,5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3FE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kpl.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D4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48,4</w:t>
            </w:r>
          </w:p>
        </w:tc>
      </w:tr>
      <w:tr w:rsidR="00907BC9" w:rsidRPr="00276BD3" w14:paraId="6BE74336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B621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FD0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- 1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CC8C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 2x 1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FB5B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kpl.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05A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60,5</w:t>
            </w:r>
          </w:p>
        </w:tc>
      </w:tr>
      <w:tr w:rsidR="00907BC9" w:rsidRPr="00276BD3" w14:paraId="1F9A419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A584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E907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Drabinki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FD8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UNDERFIT 240 x 90 cm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DFC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C37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1056</w:t>
            </w:r>
          </w:p>
        </w:tc>
      </w:tr>
      <w:tr w:rsidR="00907BC9" w:rsidRPr="00276BD3" w14:paraId="6602426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40E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D6F5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5157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 UGUL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5BD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676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907BC9" w:rsidRPr="00276BD3" w14:paraId="0F2F267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B29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25FFE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– osprzęt podstawowy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61E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OSPP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909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A97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1744,68</w:t>
            </w:r>
          </w:p>
        </w:tc>
      </w:tr>
      <w:tr w:rsidR="00907BC9" w:rsidRPr="00276BD3" w14:paraId="6B25744B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3C24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1F5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- rotor do ćwiczeń kończyn górnych KRG mocowany do UGULa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C3CF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 KRG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C384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901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410</w:t>
            </w:r>
          </w:p>
        </w:tc>
      </w:tr>
      <w:tr w:rsidR="00907BC9" w:rsidRPr="00276BD3" w14:paraId="7B660CF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B4D9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C8CD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519E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 Agila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EC8E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DD23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907BC9" w:rsidRPr="00276BD3" w14:paraId="5FE735A5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D99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C128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Tablica do ćwiczeń manualnych dłoni z oporem TB/O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24E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Tech - Med. TB/O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A273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F82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1047,38</w:t>
            </w:r>
          </w:p>
        </w:tc>
      </w:tr>
      <w:tr w:rsidR="00907BC9" w:rsidRPr="00276BD3" w14:paraId="1CC0F46A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E29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14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5DB68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Taśmy rehabilitacyjne o zwiększonej odporności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061C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4fizjo Flex Flat Band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448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A49E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51,45</w:t>
            </w:r>
          </w:p>
        </w:tc>
      </w:tr>
      <w:tr w:rsidR="00907BC9" w:rsidRPr="00276BD3" w14:paraId="4AF7163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D386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19ECE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Kije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70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Airex 130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DA94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35EC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125,4</w:t>
            </w:r>
          </w:p>
        </w:tc>
      </w:tr>
      <w:tr w:rsidR="00907BC9" w:rsidRPr="00276BD3" w14:paraId="4D21AA3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BF86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43DC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Zasłony do parawanu medycznego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329B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Setpon ALFA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499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EFD2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264</w:t>
            </w:r>
          </w:p>
        </w:tc>
      </w:tr>
      <w:tr w:rsidR="00907BC9" w:rsidRPr="00276BD3" w14:paraId="7C119DE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ACD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C2E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Parawan metalowy jednoczęściowy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950D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PRM 1S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F159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BC7E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225,12</w:t>
            </w:r>
          </w:p>
        </w:tc>
      </w:tr>
      <w:tr w:rsidR="00907BC9" w:rsidRPr="00276BD3" w14:paraId="0136085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443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C937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do masażu (sprężyna gazowa)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1DA5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OFFICE-REH ALUMINIUM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2894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9802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1537,2</w:t>
            </w:r>
          </w:p>
        </w:tc>
      </w:tr>
      <w:tr w:rsidR="00907BC9" w:rsidRPr="00276BD3" w14:paraId="4EFBBB9F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B104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D4F3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pomieszczenia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5A06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 Agila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6B5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CE7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907BC9" w:rsidRPr="00276BD3" w14:paraId="184B0CB5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9AC6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38165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[ZOW] Aparat do masażu wibracyjnego - zamknięty obie wody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D7A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Eres Medical ZOW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9B56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0A1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3885</w:t>
            </w:r>
          </w:p>
        </w:tc>
      </w:tr>
      <w:tr w:rsidR="00907BC9" w:rsidRPr="00276BD3" w14:paraId="4006B67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33DC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D563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wibracyjnego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46F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Aquavibron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9071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1D0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737</w:t>
            </w:r>
          </w:p>
        </w:tc>
      </w:tr>
      <w:tr w:rsidR="00907BC9" w:rsidRPr="00276BD3" w14:paraId="735C776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332F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174D5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E655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Huventas WL8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60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81E3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107,87</w:t>
            </w:r>
          </w:p>
        </w:tc>
      </w:tr>
      <w:tr w:rsidR="00907BC9" w:rsidRPr="00276BD3" w14:paraId="3B5283CF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E811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8A356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Półwałek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E99A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PL4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9D6E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6A5C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462,07</w:t>
            </w:r>
          </w:p>
        </w:tc>
      </w:tr>
      <w:tr w:rsidR="00907BC9" w:rsidRPr="00276BD3" w14:paraId="4FD44C5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75E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1A37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Klin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0F8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KN6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2EA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40F1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222,18</w:t>
            </w:r>
          </w:p>
        </w:tc>
      </w:tr>
      <w:tr w:rsidR="00907BC9" w:rsidRPr="00276BD3" w14:paraId="7C897746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23F3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BEDF2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Rotor rehabilitacyjny do ćwiczeń kończyn dolnych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3459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Timago FS 960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17FB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D12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105,6</w:t>
            </w:r>
          </w:p>
        </w:tc>
      </w:tr>
      <w:tr w:rsidR="00907BC9" w:rsidRPr="00276BD3" w14:paraId="445AB69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1A56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231E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18F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23974,84</w:t>
            </w:r>
          </w:p>
        </w:tc>
      </w:tr>
      <w:tr w:rsidR="00907BC9" w:rsidRPr="00276BD3" w14:paraId="1193C00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B634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C328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Specjalistyczny sprzęt rehabilitacyjny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BEE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CE6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</w:t>
            </w:r>
          </w:p>
        </w:tc>
      </w:tr>
      <w:tr w:rsidR="00907BC9" w:rsidRPr="00276BD3" w14:paraId="4AED09D2" w14:textId="77777777" w:rsidTr="000E70D2">
        <w:trPr>
          <w:trHeight w:val="1492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9917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AD4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elektroterapii 2 - kanałowy, powiększony zakres prądów.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BE1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STIM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DDE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1E28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5292</w:t>
            </w:r>
          </w:p>
        </w:tc>
      </w:tr>
      <w:tr w:rsidR="00907BC9" w:rsidRPr="00276BD3" w14:paraId="3815BEF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EABF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7BA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terapii ultradźwiękowej, 1 - 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2906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ULTRSOUND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A269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85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3888</w:t>
            </w:r>
          </w:p>
        </w:tc>
      </w:tr>
      <w:tr w:rsidR="00907BC9" w:rsidRPr="00276BD3" w14:paraId="07217042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C73A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DD1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laseroterapii, 1 -kanałowy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8704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POLARIS 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7335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A1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907BC9" w:rsidRPr="00276BD3" w14:paraId="12FC029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C4A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3D98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ADL.Sonda laserowa punktowa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C40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IR400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2192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CCE8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907BC9" w:rsidRPr="00276BD3" w14:paraId="44039556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B08E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187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ADL.Okulary ochronne uniewersalne 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2621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PARY OKULARÓW W ZESTAWIE Z APARATTEM (POZ. 3)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9D7D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902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181923F7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4EC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31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1C3B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D52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EIE/ MAGNETOTRONIC MF-12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B02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83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11016</w:t>
            </w:r>
          </w:p>
        </w:tc>
      </w:tr>
      <w:tr w:rsidR="00907BC9" w:rsidRPr="00276BD3" w14:paraId="03C7F651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576D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C4A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Mały solenoid Ø 30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1C6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MAŁY SOLENOID W ZESTAWIE Z APARATEM (WART. ZAWARTA W POZ. NR 31)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8D1F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B5A6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6C73875D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12D3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F40E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Stół do magnetoterapii z przesuwanym solenoidem Ø70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06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MANGETOTERAPII W ZESTAWIE Z APARATEM (POZ. NR 31)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8773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2C9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00B21A3A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CFCC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A8A8E" w14:textId="77777777" w:rsidR="00907BC9" w:rsidRPr="00276BD3" w:rsidRDefault="00907BC9" w:rsidP="000E70D2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Zestaw elektrod do aparatu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233C3" w14:textId="77777777" w:rsidR="00907BC9" w:rsidRPr="00276BD3" w:rsidRDefault="00907BC9" w:rsidP="000E70D2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Elektroda rehab. do stymulacji punktowej z 2 końcówkami o śr. 15 i 18 mm, elektroda silikonowa 8 x 12 (CHATTANOOGA), elektroda silikonowa 4 x 6 cm (CHATTANOOGA)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8B94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9836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899,00 zł</w:t>
            </w:r>
          </w:p>
        </w:tc>
      </w:tr>
      <w:tr w:rsidR="00907BC9" w:rsidRPr="00276BD3" w14:paraId="6F2D855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4CB7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E1D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krioterapii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5307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ZIMMER / CRYO 6/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03A8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291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22.680,00 zł</w:t>
            </w:r>
          </w:p>
        </w:tc>
      </w:tr>
      <w:tr w:rsidR="00907BC9" w:rsidRPr="00276BD3" w14:paraId="6591A7F4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6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54F3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D874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/ LEŻANKA RELAX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B06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37C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3201</w:t>
            </w:r>
          </w:p>
        </w:tc>
      </w:tr>
      <w:tr w:rsidR="00907BC9" w:rsidRPr="00276BD3" w14:paraId="25663C44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5339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96D5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dedykowana pod urządzenia do fizjoterapii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5817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MEDEN / S-315N, SPA-2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5B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187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3270</w:t>
            </w:r>
          </w:p>
        </w:tc>
      </w:tr>
      <w:tr w:rsidR="00907BC9" w:rsidRPr="00276BD3" w14:paraId="7E91FA8F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22CF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9709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Krzyżak PS-4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0E9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rehab. do ćwiczeń stawu skokowego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6AF0E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97FA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841,00 zł</w:t>
            </w:r>
          </w:p>
        </w:tc>
      </w:tr>
      <w:tr w:rsidR="00907BC9" w:rsidRPr="00276BD3" w14:paraId="4395679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638B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9E6B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fizjoterapeutyczna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5FE4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Sollux Lumina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9FD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0D26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2.900,00 zł</w:t>
            </w:r>
          </w:p>
        </w:tc>
      </w:tr>
      <w:tr w:rsidR="00907BC9" w:rsidRPr="00276BD3" w14:paraId="21FC3F6D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B46E2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223D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Fala uderzeniowa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58A8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BTL-6000 SWT TOPLINE POWER w zestawie z dedykowanym stolikiem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B0495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kmpl.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96DF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26.300,00 zł</w:t>
            </w:r>
          </w:p>
        </w:tc>
      </w:tr>
      <w:tr w:rsidR="00907BC9" w:rsidRPr="00276BD3" w14:paraId="2FFAAA50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19EFE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4FFFB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D073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85.795,00 zł</w:t>
            </w:r>
          </w:p>
        </w:tc>
      </w:tr>
      <w:tr w:rsidR="00907BC9" w:rsidRPr="00276BD3" w14:paraId="1CA50C11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497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2CAD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fitness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BCDF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9DB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459E91DD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C9E3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DE2F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Rower stacjonarny - pionowy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81E4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Gemini B200 (generator)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E7BC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EA5E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8030</w:t>
            </w:r>
          </w:p>
        </w:tc>
      </w:tr>
      <w:tr w:rsidR="00907BC9" w:rsidRPr="00276BD3" w14:paraId="211F786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E9F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8B8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Orbitrek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551E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Kapektor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4F4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B42D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12801,8</w:t>
            </w:r>
          </w:p>
        </w:tc>
      </w:tr>
      <w:tr w:rsidR="00907BC9" w:rsidRPr="00276BD3" w14:paraId="30F81E1E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B4A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B9D7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4A4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20831,8</w:t>
            </w:r>
          </w:p>
        </w:tc>
      </w:tr>
      <w:tr w:rsidR="00907BC9" w:rsidRPr="00276BD3" w14:paraId="37665682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8274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7F2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Meble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AE07D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30DD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7431B6A5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180A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80A4A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metalowa kartotekowa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9D11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Metal-Meb, Moderna 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851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21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1286,58</w:t>
            </w:r>
          </w:p>
        </w:tc>
      </w:tr>
      <w:tr w:rsidR="00907BC9" w:rsidRPr="00276BD3" w14:paraId="3603898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8DF1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D4291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biurowy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90AC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Halmar, Desmond 2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E7F2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1E53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835,17</w:t>
            </w:r>
          </w:p>
        </w:tc>
      </w:tr>
      <w:tr w:rsidR="00907BC9" w:rsidRPr="00276BD3" w14:paraId="78D88D1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1024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82052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bookmarkStart w:id="0" w:name="RANGE!D54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</w:t>
            </w: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pomocniczy </w:t>
            </w:r>
            <w:bookmarkEnd w:id="0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CD0C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Meblohurt, stół konferencyjny SV-39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26F2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F3DF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907BC9" w:rsidRPr="00276BD3" w14:paraId="29CDA2F7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A52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BBE8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Regał z półkami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A476A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PPHU Sara Sylwia Gójska, Regał Ewa 80 cm półka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2BB3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459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602,7</w:t>
            </w:r>
          </w:p>
        </w:tc>
      </w:tr>
      <w:tr w:rsidR="00907BC9" w:rsidRPr="00276BD3" w14:paraId="31C2D46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19E8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5C18E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Ławka szatniowa z wieszakami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4510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Profesmeb, Ławko- wieszak szatniowy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53D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szt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DEDA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999,99</w:t>
            </w:r>
          </w:p>
        </w:tc>
      </w:tr>
      <w:tr w:rsidR="00907BC9" w:rsidRPr="00276BD3" w14:paraId="2E01797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BE1E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F6AE1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obrotowy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096C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Medotti Optimal, ADV-017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4E02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90BA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222,63</w:t>
            </w:r>
          </w:p>
        </w:tc>
      </w:tr>
      <w:tr w:rsidR="00907BC9" w:rsidRPr="00276BD3" w14:paraId="6C44157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E7D2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45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33818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Wieszak stojący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DF64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B2B Partner, Wieszak stojący z parasolnikiem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D1B5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FB37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387,45</w:t>
            </w:r>
          </w:p>
        </w:tc>
      </w:tr>
      <w:tr w:rsidR="00907BC9" w:rsidRPr="00276BD3" w14:paraId="35C09C3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997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05F6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Szafki zamykane dla pacjentów (6 sekcji)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574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Jan Nowak, model Igor szafa socjalna 6- drzwiowa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9BB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BF77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1795,8</w:t>
            </w:r>
          </w:p>
        </w:tc>
      </w:tr>
      <w:tr w:rsidR="00907BC9" w:rsidRPr="00276BD3" w14:paraId="4D951BB6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6C9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BDD5C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Stolik pomocniczy – kawowy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7C0F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Westwing Collection Stolik pomocniczy z metali Neptun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222C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C6FA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319,8</w:t>
            </w:r>
          </w:p>
        </w:tc>
      </w:tr>
      <w:tr w:rsidR="00907BC9" w:rsidRPr="00276BD3" w14:paraId="0F4CB49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E34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9F92D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Sygnalizator wejścia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1857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Work max, NT-320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92E7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98E1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86,1</w:t>
            </w:r>
          </w:p>
        </w:tc>
      </w:tr>
      <w:tr w:rsidR="00907BC9" w:rsidRPr="00276BD3" w14:paraId="31BAA11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7D89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FD28B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do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EB1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Rest Lords, Massiaggo         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ABFC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CEB4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18831,3</w:t>
            </w:r>
          </w:p>
        </w:tc>
      </w:tr>
      <w:tr w:rsidR="00907BC9" w:rsidRPr="00276BD3" w14:paraId="590F7945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CB5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28AF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z ociekaczem na naczynia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B099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Bromarkt, Szafka Clara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ACA9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B68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333,33</w:t>
            </w:r>
          </w:p>
        </w:tc>
      </w:tr>
      <w:tr w:rsidR="00907BC9" w:rsidRPr="00276BD3" w14:paraId="6B724EA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C42D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8C950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ubraniowa metalowa – 2 dzielna, czterokomorowa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E41D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Jan Nowak, model Kacper szafka socjalna BHP czterokomorowa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027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4558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1574,4</w:t>
            </w:r>
          </w:p>
        </w:tc>
      </w:tr>
      <w:tr w:rsidR="00907BC9" w:rsidRPr="00276BD3" w14:paraId="59D6D99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0F78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649DD5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Krzesło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7B92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Adverti, Ottimax krzesło 1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750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293A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907BC9" w:rsidRPr="00276BD3" w14:paraId="4A93816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6359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23DE5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597A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 uchylny Kis Pivot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8D38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7389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516,6</w:t>
            </w:r>
          </w:p>
        </w:tc>
      </w:tr>
      <w:tr w:rsidR="00907BC9" w:rsidRPr="00276BD3" w14:paraId="3EDAA3D3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91AC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54 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3FDA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701E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61D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9359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11197,46</w:t>
            </w:r>
          </w:p>
        </w:tc>
      </w:tr>
      <w:tr w:rsidR="00907BC9" w:rsidRPr="00276BD3" w14:paraId="40497651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CB9CA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46C6E7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98A4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41.227,91</w:t>
            </w:r>
          </w:p>
        </w:tc>
      </w:tr>
      <w:tr w:rsidR="00907BC9" w:rsidRPr="00276BD3" w14:paraId="20BBA94D" w14:textId="77777777" w:rsidTr="000E70D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CB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B2E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IT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3C52F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097C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458F210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ABA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05EB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Komputer stacjonarny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E4BBA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HP-All in one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BEFB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834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907BC9" w:rsidRPr="00276BD3" w14:paraId="291375EA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1C6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AC49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wielofunkcyjne (drukarka, skaner)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5B91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Brother DCP-L2512D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988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999F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1449</w:t>
            </w:r>
          </w:p>
        </w:tc>
      </w:tr>
      <w:tr w:rsidR="00907BC9" w:rsidRPr="00276BD3" w14:paraId="7472AF8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F50C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EB843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Router Wi-Fi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B1CB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ASUS RT-AC750L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9C5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FF5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300</w:t>
            </w:r>
          </w:p>
        </w:tc>
      </w:tr>
      <w:tr w:rsidR="00907BC9" w:rsidRPr="00276BD3" w14:paraId="1A35DDA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5529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FD743F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Niszczarka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15A3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Fellowes 92CS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E0A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C78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1500</w:t>
            </w:r>
          </w:p>
        </w:tc>
      </w:tr>
      <w:tr w:rsidR="00907BC9" w:rsidRPr="00276BD3" w14:paraId="735293CE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6077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872D5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A4E1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6749</w:t>
            </w:r>
          </w:p>
        </w:tc>
      </w:tr>
      <w:tr w:rsidR="00907BC9" w:rsidRPr="00276BD3" w14:paraId="79DB47A9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D42A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3654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AGD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10F6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8247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008E9E43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9103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FBE2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Głośnik przenośny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EFCF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MANTA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A7F6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70BD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349</w:t>
            </w:r>
          </w:p>
        </w:tc>
      </w:tr>
      <w:tr w:rsidR="00907BC9" w:rsidRPr="00276BD3" w14:paraId="7D8ECC5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A31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0A2A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Lodówka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D8A5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LIEBHERR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1B83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5439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1951</w:t>
            </w:r>
          </w:p>
        </w:tc>
      </w:tr>
      <w:tr w:rsidR="00907BC9" w:rsidRPr="00276BD3" w14:paraId="6F36CDB5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3548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E3D7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9058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2300</w:t>
            </w:r>
          </w:p>
        </w:tc>
      </w:tr>
      <w:tr w:rsidR="00907BC9" w:rsidRPr="00276BD3" w14:paraId="13FDD9E2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7E90A4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RAZEM wartość poz. I</w:t>
            </w:r>
          </w:p>
          <w:p w14:paraId="267FAF0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6A9C61" w14:textId="77777777" w:rsidR="00907BC9" w:rsidRPr="00276BD3" w:rsidRDefault="00907BC9" w:rsidP="000E70D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169.681,09 zł</w:t>
            </w:r>
          </w:p>
        </w:tc>
      </w:tr>
      <w:tr w:rsidR="00907BC9" w:rsidRPr="00276BD3" w14:paraId="6DC0B706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0C9C5FC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</w:tcPr>
          <w:p w14:paraId="66127934" w14:textId="77777777" w:rsidR="00907BC9" w:rsidRPr="00276BD3" w:rsidRDefault="00907BC9" w:rsidP="000E70D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</w:tr>
      <w:tr w:rsidR="00907BC9" w:rsidRPr="00276BD3" w14:paraId="7A9D0B05" w14:textId="77777777" w:rsidTr="000E70D2">
        <w:trPr>
          <w:trHeight w:val="59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153A5A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</w:tr>
      <w:tr w:rsidR="00907BC9" w:rsidRPr="00276BD3" w14:paraId="633B6888" w14:textId="77777777" w:rsidTr="000E70D2">
        <w:trPr>
          <w:trHeight w:val="34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BCB36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II) Pomieszczenia Gminnego Centrum Rehabilitacji</w:t>
            </w:r>
          </w:p>
        </w:tc>
      </w:tr>
      <w:tr w:rsidR="00907BC9" w:rsidRPr="00276BD3" w14:paraId="1DAC1318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1BD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2F2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B48A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E061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7CB112CB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553C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4C3E9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997A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B73A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kmpl.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097E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30.000,96 zł</w:t>
            </w:r>
          </w:p>
        </w:tc>
      </w:tr>
      <w:tr w:rsidR="00907BC9" w:rsidRPr="00276BD3" w14:paraId="7A73606E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B02B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2E70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Instalacja klimatyzacji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640F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PANASONIC KIT – BZ35XKE 3,5 z Modułem WI-FI R32, biały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668D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7340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8.856,00 zł</w:t>
            </w:r>
          </w:p>
        </w:tc>
      </w:tr>
      <w:tr w:rsidR="00907BC9" w:rsidRPr="00276BD3" w14:paraId="5FCFC0CD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75A24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 wartość poz. II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59EC6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38.856,96 zł</w:t>
            </w:r>
          </w:p>
        </w:tc>
      </w:tr>
      <w:tr w:rsidR="00907BC9" w:rsidRPr="00276BD3" w14:paraId="1DDE116A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2462F2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lastRenderedPageBreak/>
              <w:t>SUMA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4BC0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208.538,05 zł</w:t>
            </w:r>
          </w:p>
        </w:tc>
      </w:tr>
    </w:tbl>
    <w:p w14:paraId="162092B5" w14:textId="77777777" w:rsidR="0048081E" w:rsidRDefault="0048081E" w:rsidP="00907BC9">
      <w:pPr>
        <w:rPr>
          <w:rFonts w:asciiTheme="majorHAnsi" w:hAnsiTheme="majorHAnsi" w:cstheme="majorHAnsi"/>
          <w:b/>
          <w:bCs/>
        </w:rPr>
      </w:pPr>
    </w:p>
    <w:p w14:paraId="3C24C7A1" w14:textId="01454E79" w:rsidR="0048081E" w:rsidRPr="0048081E" w:rsidRDefault="0048081E" w:rsidP="00907BC9">
      <w:pPr>
        <w:rPr>
          <w:rFonts w:asciiTheme="majorHAnsi" w:hAnsiTheme="majorHAnsi" w:cstheme="majorHAnsi"/>
        </w:rPr>
      </w:pPr>
      <w:r w:rsidRPr="0048081E">
        <w:rPr>
          <w:rFonts w:asciiTheme="majorHAnsi" w:hAnsiTheme="majorHAnsi" w:cstheme="majorHAnsi"/>
        </w:rPr>
        <w:t>Ia) Specjalistyczny sprzęt rehabilitacyjny zakupiony w ramach postępowania IN.041.20.2024</w:t>
      </w:r>
    </w:p>
    <w:p w14:paraId="38B9DA51" w14:textId="1B5AF580" w:rsidR="0048081E" w:rsidRPr="0048081E" w:rsidRDefault="0048081E" w:rsidP="0048081E">
      <w:pPr>
        <w:pStyle w:val="Akapitzlist"/>
        <w:numPr>
          <w:ilvl w:val="0"/>
          <w:numId w:val="1"/>
        </w:numPr>
        <w:rPr>
          <w:rFonts w:asciiTheme="majorHAnsi" w:hAnsiTheme="majorHAnsi" w:cstheme="majorHAnsi"/>
        </w:rPr>
      </w:pPr>
      <w:r w:rsidRPr="0048081E">
        <w:rPr>
          <w:rFonts w:asciiTheme="majorHAnsi" w:hAnsiTheme="majorHAnsi" w:cstheme="majorHAnsi"/>
        </w:rPr>
        <w:t>Aparat super indukcyjnej stymulacji – BTL – 6000 SIS S/N: 09900B010544 – o wartości 81.700,92 zł brutto - 1 szt.</w:t>
      </w:r>
    </w:p>
    <w:p w14:paraId="2D576FAC" w14:textId="76F635E4" w:rsidR="0048081E" w:rsidRDefault="0048081E" w:rsidP="0048081E">
      <w:pPr>
        <w:pStyle w:val="Akapitzlist"/>
        <w:numPr>
          <w:ilvl w:val="0"/>
          <w:numId w:val="1"/>
        </w:numPr>
        <w:rPr>
          <w:rFonts w:asciiTheme="majorHAnsi" w:hAnsiTheme="majorHAnsi" w:cstheme="majorHAnsi"/>
        </w:rPr>
      </w:pPr>
      <w:r w:rsidRPr="0048081E">
        <w:rPr>
          <w:rFonts w:asciiTheme="majorHAnsi" w:hAnsiTheme="majorHAnsi" w:cstheme="majorHAnsi"/>
        </w:rPr>
        <w:t xml:space="preserve">Drenaż limfatyczny </w:t>
      </w:r>
      <w:r>
        <w:rPr>
          <w:rFonts w:asciiTheme="majorHAnsi" w:hAnsiTheme="majorHAnsi" w:cstheme="majorHAnsi"/>
        </w:rPr>
        <w:t xml:space="preserve">– BTL-6000 Lymphastim Topline S/N: 1. 0110B018074; 2. 21100B038814; 3. 21100B038795 </w:t>
      </w:r>
      <w:r w:rsidR="002E0191">
        <w:rPr>
          <w:rFonts w:asciiTheme="majorHAnsi" w:hAnsiTheme="majorHAnsi" w:cstheme="majorHAnsi"/>
        </w:rPr>
        <w:t>o wartości 16.999,20 zł brutto – 1 kmpl.</w:t>
      </w:r>
    </w:p>
    <w:p w14:paraId="44185D49" w14:textId="77777777" w:rsidR="0048081E" w:rsidRPr="0048081E" w:rsidRDefault="0048081E" w:rsidP="0048081E">
      <w:pPr>
        <w:pStyle w:val="Akapitzlist"/>
        <w:ind w:left="720"/>
        <w:rPr>
          <w:rFonts w:asciiTheme="majorHAnsi" w:hAnsiTheme="majorHAnsi" w:cstheme="majorHAnsi"/>
        </w:rPr>
      </w:pPr>
    </w:p>
    <w:p w14:paraId="3EE9D3E8" w14:textId="5D26CC49" w:rsidR="0048081E" w:rsidRPr="0048081E" w:rsidRDefault="0048081E" w:rsidP="0048081E">
      <w:pPr>
        <w:rPr>
          <w:rFonts w:asciiTheme="majorHAnsi" w:hAnsiTheme="majorHAnsi" w:cstheme="majorHAnsi"/>
          <w:b/>
          <w:bCs/>
        </w:rPr>
      </w:pPr>
      <w:r w:rsidRPr="0048081E">
        <w:rPr>
          <w:rFonts w:asciiTheme="majorHAnsi" w:hAnsiTheme="majorHAnsi" w:cstheme="majorHAnsi"/>
          <w:b/>
          <w:bCs/>
        </w:rPr>
        <w:t xml:space="preserve">Całkowita wartość mienia (tj. I </w:t>
      </w:r>
      <w:r w:rsidR="002E0191">
        <w:rPr>
          <w:rFonts w:asciiTheme="majorHAnsi" w:hAnsiTheme="majorHAnsi" w:cstheme="majorHAnsi"/>
          <w:b/>
          <w:bCs/>
        </w:rPr>
        <w:t xml:space="preserve"> + Ia </w:t>
      </w:r>
      <w:r w:rsidRPr="0048081E">
        <w:rPr>
          <w:rFonts w:asciiTheme="majorHAnsi" w:hAnsiTheme="majorHAnsi" w:cstheme="majorHAnsi"/>
          <w:b/>
          <w:bCs/>
        </w:rPr>
        <w:t xml:space="preserve">+ II) wynosi </w:t>
      </w:r>
      <w:r w:rsidR="002E0191">
        <w:rPr>
          <w:rFonts w:asciiTheme="majorHAnsi" w:hAnsiTheme="majorHAnsi" w:cstheme="majorHAnsi"/>
          <w:b/>
          <w:bCs/>
        </w:rPr>
        <w:t>307</w:t>
      </w:r>
      <w:r w:rsidRPr="0048081E">
        <w:rPr>
          <w:rFonts w:asciiTheme="majorHAnsi" w:hAnsiTheme="majorHAnsi" w:cstheme="majorHAnsi"/>
          <w:b/>
          <w:bCs/>
        </w:rPr>
        <w:t>.</w:t>
      </w:r>
      <w:r w:rsidR="002E0191">
        <w:rPr>
          <w:rFonts w:asciiTheme="majorHAnsi" w:hAnsiTheme="majorHAnsi" w:cstheme="majorHAnsi"/>
          <w:b/>
          <w:bCs/>
        </w:rPr>
        <w:t>238</w:t>
      </w:r>
      <w:r w:rsidRPr="0048081E">
        <w:rPr>
          <w:rFonts w:asciiTheme="majorHAnsi" w:hAnsiTheme="majorHAnsi" w:cstheme="majorHAnsi"/>
          <w:b/>
          <w:bCs/>
        </w:rPr>
        <w:t>,</w:t>
      </w:r>
      <w:r w:rsidR="002E0191">
        <w:rPr>
          <w:rFonts w:asciiTheme="majorHAnsi" w:hAnsiTheme="majorHAnsi" w:cstheme="majorHAnsi"/>
          <w:b/>
          <w:bCs/>
        </w:rPr>
        <w:t>17</w:t>
      </w:r>
      <w:r w:rsidRPr="0048081E">
        <w:rPr>
          <w:rFonts w:asciiTheme="majorHAnsi" w:hAnsiTheme="majorHAnsi" w:cstheme="majorHAnsi"/>
          <w:b/>
          <w:bCs/>
        </w:rPr>
        <w:t xml:space="preserve"> zł brutto</w:t>
      </w:r>
      <w:r w:rsidR="002E0191">
        <w:rPr>
          <w:rFonts w:asciiTheme="majorHAnsi" w:hAnsiTheme="majorHAnsi" w:cstheme="majorHAnsi"/>
          <w:b/>
          <w:bCs/>
        </w:rPr>
        <w:t>.</w:t>
      </w:r>
    </w:p>
    <w:p w14:paraId="4C9475ED" w14:textId="77777777" w:rsidR="00907BC9" w:rsidRDefault="00907BC9" w:rsidP="00907BC9">
      <w:pPr>
        <w:rPr>
          <w:rFonts w:asciiTheme="majorHAnsi" w:hAnsiTheme="majorHAnsi" w:cstheme="majorHAnsi"/>
          <w:b/>
          <w:bCs/>
        </w:rPr>
      </w:pPr>
    </w:p>
    <w:p w14:paraId="678A7177" w14:textId="77777777" w:rsidR="00907BC9" w:rsidRDefault="00907BC9" w:rsidP="00907BC9">
      <w:pPr>
        <w:rPr>
          <w:rFonts w:asciiTheme="majorHAnsi" w:hAnsiTheme="majorHAnsi" w:cstheme="majorHAnsi"/>
          <w:b/>
          <w:bCs/>
        </w:rPr>
      </w:pPr>
      <w:r w:rsidRPr="002D614B">
        <w:rPr>
          <w:rFonts w:asciiTheme="majorHAnsi" w:hAnsiTheme="majorHAnsi" w:cstheme="majorHAnsi"/>
          <w:b/>
          <w:bCs/>
        </w:rPr>
        <w:t xml:space="preserve">III) </w:t>
      </w:r>
      <w:r>
        <w:rPr>
          <w:rFonts w:asciiTheme="majorHAnsi" w:hAnsiTheme="majorHAnsi" w:cstheme="majorHAnsi"/>
          <w:b/>
          <w:bCs/>
        </w:rPr>
        <w:t>Pozostałe p</w:t>
      </w:r>
      <w:r w:rsidRPr="002D614B">
        <w:rPr>
          <w:rFonts w:asciiTheme="majorHAnsi" w:hAnsiTheme="majorHAnsi" w:cstheme="majorHAnsi"/>
          <w:b/>
          <w:bCs/>
        </w:rPr>
        <w:t>rzedmioty małocenne:</w:t>
      </w:r>
    </w:p>
    <w:p w14:paraId="452FE2BC" w14:textId="77777777" w:rsidR="00907BC9" w:rsidRPr="002D614B" w:rsidRDefault="00907BC9" w:rsidP="00907BC9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a)</w:t>
      </w:r>
    </w:p>
    <w:p w14:paraId="591A0D7A" w14:textId="77777777" w:rsidR="00907BC9" w:rsidRPr="002D614B" w:rsidRDefault="00907BC9" w:rsidP="00907BC9">
      <w:pPr>
        <w:rPr>
          <w:rFonts w:asciiTheme="majorHAnsi" w:hAnsiTheme="majorHAnsi" w:cstheme="majorHAnsi"/>
        </w:rPr>
      </w:pPr>
      <w:r>
        <w:rPr>
          <w:noProof/>
        </w:rPr>
        <w:drawing>
          <wp:inline distT="0" distB="0" distL="0" distR="0" wp14:anchorId="4D052577" wp14:editId="597B3593">
            <wp:extent cx="5760720" cy="4260014"/>
            <wp:effectExtent l="0" t="0" r="0" b="7620"/>
            <wp:docPr id="12639628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62876" name=""/>
                    <pic:cNvPicPr/>
                  </pic:nvPicPr>
                  <pic:blipFill rotWithShape="1">
                    <a:blip r:embed="rId7"/>
                    <a:srcRect l="13333" t="17978" r="60141" b="16648"/>
                    <a:stretch/>
                  </pic:blipFill>
                  <pic:spPr bwMode="auto">
                    <a:xfrm>
                      <a:off x="0" y="0"/>
                      <a:ext cx="5760720" cy="426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83F096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b) </w:t>
      </w:r>
    </w:p>
    <w:p w14:paraId="7BB1A093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1. krzesło 1 OTTIMAX – 3 szt. – o łącznej wartości 358,90 zł brutto,</w:t>
      </w:r>
    </w:p>
    <w:p w14:paraId="686A31CB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2. Stolik kawowy (postument0179-arp, Blat 68x68x3,6 lancelot) – 1 szt. – i wartości 559,00 zł brutto.</w:t>
      </w:r>
    </w:p>
    <w:p w14:paraId="070A3EEE" w14:textId="77777777" w:rsidR="00834C98" w:rsidRDefault="00834C98"/>
    <w:sectPr w:rsidR="00834C9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B0388A" w14:textId="77777777" w:rsidR="001D7AE0" w:rsidRDefault="001D7AE0" w:rsidP="00907BC9">
      <w:pPr>
        <w:spacing w:after="0" w:line="240" w:lineRule="auto"/>
      </w:pPr>
      <w:r>
        <w:separator/>
      </w:r>
    </w:p>
  </w:endnote>
  <w:endnote w:type="continuationSeparator" w:id="0">
    <w:p w14:paraId="4DF2DB8F" w14:textId="77777777" w:rsidR="001D7AE0" w:rsidRDefault="001D7AE0" w:rsidP="00907B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22AA89" w14:textId="77777777" w:rsidR="002B3C15" w:rsidRDefault="002B3C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075125438"/>
      <w:docPartObj>
        <w:docPartGallery w:val="Page Numbers (Bottom of Page)"/>
        <w:docPartUnique/>
      </w:docPartObj>
    </w:sdtPr>
    <w:sdtContent>
      <w:p w14:paraId="34FDE2A7" w14:textId="41449409" w:rsidR="002B3C15" w:rsidRDefault="002B3C1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607C1F9" w14:textId="77777777" w:rsidR="002B3C15" w:rsidRDefault="002B3C1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8DB24B" w14:textId="77777777" w:rsidR="002B3C15" w:rsidRDefault="002B3C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55DBCD" w14:textId="77777777" w:rsidR="001D7AE0" w:rsidRDefault="001D7AE0" w:rsidP="00907BC9">
      <w:pPr>
        <w:spacing w:after="0" w:line="240" w:lineRule="auto"/>
      </w:pPr>
      <w:r>
        <w:separator/>
      </w:r>
    </w:p>
  </w:footnote>
  <w:footnote w:type="continuationSeparator" w:id="0">
    <w:p w14:paraId="4B66661E" w14:textId="77777777" w:rsidR="001D7AE0" w:rsidRDefault="001D7AE0" w:rsidP="00907B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DEF6CB" w14:textId="77777777" w:rsidR="002B3C15" w:rsidRDefault="002B3C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A634C1" w14:textId="71A16184" w:rsidR="00907BC9" w:rsidRDefault="00907BC9">
    <w:pPr>
      <w:pStyle w:val="Nagwek"/>
    </w:pPr>
    <w:r w:rsidRPr="00F1604E">
      <w:rPr>
        <w:noProof/>
      </w:rPr>
      <w:drawing>
        <wp:inline distT="0" distB="0" distL="0" distR="0" wp14:anchorId="133A14DE" wp14:editId="1A0CF4DF">
          <wp:extent cx="5760720" cy="645160"/>
          <wp:effectExtent l="0" t="0" r="0" b="2540"/>
          <wp:docPr id="178611274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433" t="19946" r="58195" b="6989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5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5D8914" w14:textId="77777777" w:rsidR="002B3C15" w:rsidRDefault="002B3C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69F7315"/>
    <w:multiLevelType w:val="hybridMultilevel"/>
    <w:tmpl w:val="2716C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66653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153"/>
    <w:rsid w:val="001C0153"/>
    <w:rsid w:val="001D7AE0"/>
    <w:rsid w:val="002B3C15"/>
    <w:rsid w:val="002C3723"/>
    <w:rsid w:val="002D2FE8"/>
    <w:rsid w:val="002E0191"/>
    <w:rsid w:val="0048081E"/>
    <w:rsid w:val="00834C98"/>
    <w:rsid w:val="00907BC9"/>
    <w:rsid w:val="00C3510F"/>
    <w:rsid w:val="00CD3A53"/>
    <w:rsid w:val="00CD4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06D625"/>
  <w15:chartTrackingRefBased/>
  <w15:docId w15:val="{10174B23-224A-4463-B687-992277E3A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07BC9"/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07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07BC9"/>
    <w:rPr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907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07BC9"/>
    <w:rPr>
      <w:kern w:val="0"/>
      <w14:ligatures w14:val="none"/>
    </w:rPr>
  </w:style>
  <w:style w:type="paragraph" w:styleId="Akapitzlist">
    <w:name w:val="List Paragraph"/>
    <w:aliases w:val="Preambuła,L1,Numerowanie,Akapit z listą5,List Paragraph,Asia 2  Akapit z listą,tekst normalny,normalny tekst,CW_Lista,Akapit z listą BS,Wypunktowanie,Obiekt,BulletC,Akapit z listą31,NOWY,Akapit z listą32,Akapit z listą2,sw tekst"/>
    <w:basedOn w:val="Normalny"/>
    <w:link w:val="AkapitzlistZnak"/>
    <w:uiPriority w:val="34"/>
    <w:qFormat/>
    <w:rsid w:val="00907BC9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Preambuła Znak,L1 Znak,Numerowanie Znak,Akapit z listą5 Znak,List Paragraph Znak,Asia 2  Akapit z listą Znak,tekst normalny Znak,normalny tekst Znak,CW_Lista Znak,Akapit z listą BS Znak,Wypunktowanie Znak,Obiekt Znak,BulletC Znak"/>
    <w:link w:val="Akapitzlist"/>
    <w:uiPriority w:val="34"/>
    <w:qFormat/>
    <w:locked/>
    <w:rsid w:val="00907BC9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937</Words>
  <Characters>5626</Characters>
  <Application>Microsoft Office Word</Application>
  <DocSecurity>0</DocSecurity>
  <Lines>46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Bagrowski</dc:creator>
  <cp:keywords/>
  <dc:description/>
  <cp:lastModifiedBy>Marek Bagrowski</cp:lastModifiedBy>
  <cp:revision>4</cp:revision>
  <dcterms:created xsi:type="dcterms:W3CDTF">2024-02-08T11:17:00Z</dcterms:created>
  <dcterms:modified xsi:type="dcterms:W3CDTF">2024-11-12T11:23:00Z</dcterms:modified>
</cp:coreProperties>
</file>