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1F3F60E" w:rsidR="00D67AE5" w:rsidRPr="00005D96" w:rsidRDefault="004C5FA9" w:rsidP="00005D96">
      <w:pPr>
        <w:pStyle w:val="tekstdokumentu"/>
      </w:pPr>
      <w:r w:rsidRPr="00947242">
        <w:t>RI.271.</w:t>
      </w:r>
      <w:r w:rsidR="00947242" w:rsidRPr="00947242">
        <w:t>1</w:t>
      </w:r>
      <w:r w:rsidR="00472439">
        <w:t>3</w:t>
      </w:r>
      <w:r w:rsidR="00D67AE5" w:rsidRPr="00947242">
        <w:t>.202</w:t>
      </w:r>
      <w:r w:rsidR="005D0127">
        <w:t>4</w:t>
      </w:r>
      <w:r w:rsidR="003558C1" w:rsidRPr="00005D96">
        <w:tab/>
      </w:r>
      <w:r w:rsidR="00374A69" w:rsidRPr="00005D96">
        <w:t xml:space="preserve">załącznik nr </w:t>
      </w:r>
      <w:r w:rsidR="00F90418" w:rsidRPr="00005D96">
        <w:t>1</w:t>
      </w:r>
      <w:r w:rsidR="00B65807" w:rsidRPr="00005D96">
        <w:t xml:space="preserve"> do S</w:t>
      </w:r>
      <w:r w:rsidR="005551A5" w:rsidRPr="00005D96">
        <w:t>W</w:t>
      </w:r>
      <w:r w:rsidR="00B65807" w:rsidRPr="00005D96">
        <w:t>Z</w:t>
      </w:r>
    </w:p>
    <w:p w14:paraId="5651A7CE" w14:textId="34945578" w:rsidR="00B65807" w:rsidRPr="00005D96" w:rsidRDefault="00D67AE5" w:rsidP="00005D96">
      <w:pPr>
        <w:pStyle w:val="tekstdokumentu"/>
      </w:pPr>
      <w:r w:rsidRPr="00005D96">
        <w:br/>
      </w:r>
      <w:r w:rsidR="00B65807" w:rsidRPr="00005D9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6A6A8725" w:rsidR="007279FB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F47852">
        <w:rPr>
          <w:rFonts w:cs="Arial"/>
          <w:b/>
          <w:color w:val="auto"/>
          <w:sz w:val="28"/>
          <w:szCs w:val="28"/>
          <w:lang w:eastAsia="pl-PL"/>
        </w:rPr>
        <w:t>„</w:t>
      </w:r>
      <w:r w:rsidR="00F47852" w:rsidRPr="00F47852">
        <w:rPr>
          <w:rFonts w:cs="Arial"/>
          <w:b/>
          <w:color w:val="auto"/>
          <w:sz w:val="28"/>
          <w:szCs w:val="28"/>
          <w:lang w:eastAsia="pl-PL"/>
        </w:rPr>
        <w:t xml:space="preserve">Modernizacja </w:t>
      </w:r>
      <w:r w:rsidR="005D0127" w:rsidRPr="00F47852">
        <w:rPr>
          <w:rFonts w:cs="Arial"/>
          <w:b/>
          <w:color w:val="auto"/>
          <w:sz w:val="28"/>
          <w:szCs w:val="28"/>
          <w:lang w:eastAsia="pl-PL"/>
        </w:rPr>
        <w:t>kanalizacji deszczowej w ul. Klonowej i ul. Modrzewiowej w m. Wilkowice –ETAP I”</w:t>
      </w:r>
      <w:r w:rsidR="0012638E" w:rsidRPr="00F47852">
        <w:rPr>
          <w:color w:val="auto"/>
          <w:sz w:val="28"/>
          <w:szCs w:val="28"/>
        </w:rPr>
        <w:t xml:space="preserve"> </w:t>
      </w:r>
      <w:r w:rsidR="0012638E" w:rsidRPr="0000166F">
        <w:rPr>
          <w:color w:val="auto"/>
          <w:sz w:val="28"/>
          <w:szCs w:val="28"/>
        </w:rPr>
        <w:t>za cenę ofertową:</w:t>
      </w:r>
      <w:r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61"/>
        <w:gridCol w:w="3826"/>
        <w:gridCol w:w="706"/>
      </w:tblGrid>
      <w:tr w:rsidR="005D0127" w14:paraId="13D3F0E5" w14:textId="2436ADDB" w:rsidTr="005D0127">
        <w:tc>
          <w:tcPr>
            <w:tcW w:w="1561" w:type="dxa"/>
          </w:tcPr>
          <w:p w14:paraId="77B62D1D" w14:textId="77777777" w:rsidR="005D0127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</w:t>
            </w:r>
          </w:p>
        </w:tc>
        <w:tc>
          <w:tcPr>
            <w:tcW w:w="3826" w:type="dxa"/>
          </w:tcPr>
          <w:p w14:paraId="22EDB20A" w14:textId="17442740" w:rsidR="005D0127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dxa"/>
          </w:tcPr>
          <w:p w14:paraId="60B85EC8" w14:textId="24971CBD" w:rsidR="005D0127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5D0127" w14:paraId="32D522AE" w14:textId="1C190FA7" w:rsidTr="005D0127">
        <w:trPr>
          <w:trHeight w:val="205"/>
        </w:trPr>
        <w:tc>
          <w:tcPr>
            <w:tcW w:w="1561" w:type="dxa"/>
          </w:tcPr>
          <w:p w14:paraId="44CD2AB4" w14:textId="3D66C687" w:rsidR="005D0127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</w:t>
            </w:r>
          </w:p>
        </w:tc>
        <w:tc>
          <w:tcPr>
            <w:tcW w:w="3826" w:type="dxa"/>
          </w:tcPr>
          <w:p w14:paraId="0DEC06FF" w14:textId="285E67F8" w:rsidR="005D0127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dxa"/>
          </w:tcPr>
          <w:p w14:paraId="087A29DA" w14:textId="3FB808AB" w:rsidR="005D0127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1C098731" w14:textId="77777777" w:rsidR="00A12430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6B23F2CB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terminie </w:t>
      </w:r>
      <w:r w:rsidR="00521950">
        <w:rPr>
          <w:color w:val="auto"/>
          <w:sz w:val="24"/>
        </w:rPr>
        <w:t>wskazanym w SWZ.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4EF3C698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</w:t>
      </w:r>
      <w:r w:rsidR="005D0127">
        <w:rPr>
          <w:b/>
          <w:bCs/>
          <w:color w:val="auto"/>
          <w:sz w:val="24"/>
        </w:rPr>
        <w:t>niniejszym postępowaniem</w:t>
      </w:r>
      <w:r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3B26B28F" w:rsidR="00647EF0" w:rsidRPr="00005D96" w:rsidRDefault="005B4658" w:rsidP="00005D96">
      <w:pPr>
        <w:pStyle w:val="tekstdokumentu"/>
      </w:pPr>
      <w:r w:rsidRPr="00947242">
        <w:t>RI.271.</w:t>
      </w:r>
      <w:r w:rsidR="00947242" w:rsidRPr="00947242">
        <w:t>1</w:t>
      </w:r>
      <w:r w:rsidR="00472439">
        <w:t>3</w:t>
      </w:r>
      <w:r w:rsidRPr="00947242">
        <w:t>.202</w:t>
      </w:r>
      <w:r w:rsidR="005D0127">
        <w:t>4</w:t>
      </w:r>
      <w:r w:rsidRPr="00005D96">
        <w:tab/>
      </w:r>
      <w:r w:rsidR="00647EF0" w:rsidRPr="00005D96">
        <w:t xml:space="preserve">załącznik nr </w:t>
      </w:r>
      <w:r w:rsidR="00F90418" w:rsidRPr="00005D96">
        <w:t>2</w:t>
      </w:r>
      <w:r w:rsidR="00647EF0" w:rsidRPr="00005D96">
        <w:t xml:space="preserve"> do SWZ</w:t>
      </w:r>
    </w:p>
    <w:p w14:paraId="762935CC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601C215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3A049E7" w14:textId="23EA7F7A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2BB543B5" w14:textId="77777777" w:rsidR="00FF2555" w:rsidRDefault="00FF2555" w:rsidP="00357D9D">
      <w:pPr>
        <w:spacing w:line="276" w:lineRule="auto"/>
        <w:jc w:val="left"/>
        <w:rPr>
          <w:rFonts w:cs="Arial"/>
          <w:b/>
          <w:color w:val="000000" w:themeColor="text1"/>
          <w:sz w:val="28"/>
          <w:szCs w:val="28"/>
          <w:u w:val="single"/>
        </w:rPr>
      </w:pPr>
    </w:p>
    <w:p w14:paraId="04A1D459" w14:textId="77777777" w:rsidR="00FF2555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br/>
      </w:r>
    </w:p>
    <w:p w14:paraId="64341AAE" w14:textId="57869C7D" w:rsidR="00357D9D" w:rsidRPr="0060008F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Na potrzeby postępowania o udzielenie zamówienia </w:t>
      </w:r>
      <w:r w:rsidRPr="005D0127">
        <w:rPr>
          <w:rFonts w:cs="Arial"/>
          <w:color w:val="000000" w:themeColor="text1"/>
          <w:sz w:val="24"/>
        </w:rPr>
        <w:t xml:space="preserve">publicznego pn.: </w:t>
      </w:r>
      <w:r w:rsidRPr="005D0127">
        <w:rPr>
          <w:rFonts w:cs="Arial"/>
          <w:b/>
          <w:bCs/>
          <w:color w:val="000000" w:themeColor="text1"/>
          <w:sz w:val="24"/>
        </w:rPr>
        <w:t>„</w:t>
      </w:r>
      <w:r w:rsidR="00F47852" w:rsidRPr="00472439">
        <w:rPr>
          <w:rFonts w:cs="Arial"/>
          <w:b/>
          <w:color w:val="auto"/>
          <w:sz w:val="24"/>
          <w:lang w:eastAsia="pl-PL"/>
        </w:rPr>
        <w:t>Modernizacja</w:t>
      </w:r>
      <w:r w:rsidR="005D0127" w:rsidRPr="00472439">
        <w:rPr>
          <w:rFonts w:cs="Arial"/>
          <w:b/>
          <w:color w:val="auto"/>
          <w:sz w:val="24"/>
          <w:lang w:eastAsia="pl-PL"/>
        </w:rPr>
        <w:t xml:space="preserve"> kanalizacji deszczowej w ul. Klonowej i ul. Modrzewiowej w m. Wilkowice –ETAP I”</w:t>
      </w:r>
      <w:r w:rsidRPr="00472439">
        <w:rPr>
          <w:rFonts w:cs="Arial"/>
          <w:i/>
          <w:color w:val="auto"/>
          <w:sz w:val="24"/>
        </w:rPr>
        <w:t xml:space="preserve">, </w:t>
      </w:r>
      <w:r w:rsidRPr="00472439">
        <w:rPr>
          <w:rFonts w:cs="Arial"/>
          <w:color w:val="auto"/>
          <w:sz w:val="24"/>
        </w:rPr>
        <w:t>oświadczam, co następuje:</w:t>
      </w:r>
      <w:bookmarkStart w:id="1" w:name="_GoBack"/>
      <w:bookmarkEnd w:id="1"/>
      <w:r w:rsidR="001E7427" w:rsidRPr="00472439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6DE56128" w14:textId="77777777" w:rsidR="00FF2555" w:rsidRPr="00B87983" w:rsidRDefault="00FF2555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</w:p>
    <w:p w14:paraId="4231BBC9" w14:textId="77777777" w:rsidR="00FF2555" w:rsidRDefault="00FF2555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330475D9" w14:textId="13CD3332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B96D0" w14:textId="77777777" w:rsidR="00FF2555" w:rsidRDefault="00FF2555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2B77FE42" w14:textId="77777777" w:rsidR="005D0127" w:rsidRDefault="005D0127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1DA68419" w14:textId="1A034A71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6EAC10F1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Oświadczenie to potwierdza brak podstaw wykluczenia </w:t>
      </w:r>
    </w:p>
    <w:p w14:paraId="622FFCB5" w14:textId="77777777" w:rsidR="001E7427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5620371" w14:textId="77777777" w:rsidR="005D0127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C2ADB3F" w14:textId="77777777" w:rsidR="005D0127" w:rsidRPr="0060008F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FF2555">
      <w:footerReference w:type="default" r:id="rId7"/>
      <w:footerReference w:type="first" r:id="rId8"/>
      <w:pgSz w:w="11907" w:h="16840" w:code="9"/>
      <w:pgMar w:top="709" w:right="1417" w:bottom="56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39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39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13C04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1640"/>
    <w:multiLevelType w:val="hybridMultilevel"/>
    <w:tmpl w:val="6E2E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30"/>
  </w:num>
  <w:num w:numId="18">
    <w:abstractNumId w:val="18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5D96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411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919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439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1950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127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242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2EA8"/>
    <w:rsid w:val="00D5390E"/>
    <w:rsid w:val="00D53C8A"/>
    <w:rsid w:val="00D55BFA"/>
    <w:rsid w:val="00D570C7"/>
    <w:rsid w:val="00D60B4C"/>
    <w:rsid w:val="00D60D2F"/>
    <w:rsid w:val="00D61FBC"/>
    <w:rsid w:val="00D62677"/>
    <w:rsid w:val="00D62C58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A9A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852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555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005D9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4</cp:revision>
  <cp:lastPrinted>2016-10-18T10:10:00Z</cp:lastPrinted>
  <dcterms:created xsi:type="dcterms:W3CDTF">2024-09-18T10:55:00Z</dcterms:created>
  <dcterms:modified xsi:type="dcterms:W3CDTF">2024-10-17T07:49:00Z</dcterms:modified>
</cp:coreProperties>
</file>