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81D" w:rsidRDefault="0012581D" w:rsidP="0012581D">
      <w:pPr>
        <w:pStyle w:val="Nagb3f3wek10"/>
        <w:suppressAutoHyphens/>
        <w:spacing w:before="0" w:beforeAutospacing="0" w:after="240" w:line="240" w:lineRule="auto"/>
        <w:ind w:left="567" w:hanging="567"/>
        <w:jc w:val="left"/>
        <w:rPr>
          <w:rStyle w:val="Nagb3f3wek1"/>
          <w:rFonts w:asciiTheme="minorHAnsi" w:hAnsiTheme="minorHAnsi" w:cs="Calibri"/>
          <w:b/>
          <w:spacing w:val="0"/>
          <w:sz w:val="24"/>
          <w:szCs w:val="24"/>
        </w:rPr>
      </w:pPr>
      <w:bookmarkStart w:id="0" w:name="_Hlk67293938"/>
      <w:bookmarkStart w:id="1" w:name="_Hlk121745226"/>
      <w:bookmarkStart w:id="2" w:name="_GoBack"/>
      <w:bookmarkEnd w:id="0"/>
      <w:bookmarkEnd w:id="2"/>
      <w:r>
        <w:rPr>
          <w:rStyle w:val="Nagb3f3wek1"/>
          <w:rFonts w:asciiTheme="minorHAnsi" w:hAnsiTheme="minorHAnsi" w:cs="Calibri"/>
          <w:b/>
          <w:spacing w:val="0"/>
          <w:sz w:val="24"/>
          <w:szCs w:val="24"/>
        </w:rPr>
        <w:t>Załącznik nr 8 do SWZ</w:t>
      </w:r>
    </w:p>
    <w:p w:rsidR="008C3F20" w:rsidRPr="007E316E" w:rsidRDefault="008C3F20" w:rsidP="00D06381">
      <w:pPr>
        <w:pStyle w:val="Nagb3f3wek10"/>
        <w:suppressAutoHyphens/>
        <w:spacing w:before="0" w:beforeAutospacing="0" w:line="240" w:lineRule="auto"/>
        <w:ind w:left="567" w:hanging="567"/>
        <w:jc w:val="left"/>
        <w:rPr>
          <w:rFonts w:asciiTheme="minorHAnsi" w:hAnsiTheme="minorHAnsi" w:cs="Calibri"/>
          <w:bCs w:val="0"/>
          <w:spacing w:val="0"/>
          <w:sz w:val="24"/>
          <w:szCs w:val="24"/>
        </w:rPr>
      </w:pPr>
      <w:r w:rsidRPr="007E316E">
        <w:rPr>
          <w:rStyle w:val="Nagb3f3wek1"/>
          <w:rFonts w:asciiTheme="minorHAnsi" w:hAnsiTheme="minorHAnsi" w:cs="Calibri"/>
          <w:b/>
          <w:spacing w:val="0"/>
          <w:sz w:val="24"/>
          <w:szCs w:val="24"/>
        </w:rPr>
        <w:t>UMOWA</w:t>
      </w:r>
      <w:r w:rsidR="001E56A2">
        <w:rPr>
          <w:rStyle w:val="Nagb3f3wek1"/>
          <w:rFonts w:asciiTheme="minorHAnsi" w:hAnsiTheme="minorHAnsi" w:cs="Calibri"/>
          <w:b/>
          <w:spacing w:val="0"/>
          <w:sz w:val="24"/>
          <w:szCs w:val="24"/>
        </w:rPr>
        <w:t xml:space="preserve"> nr …………………………/2022</w:t>
      </w:r>
    </w:p>
    <w:p w:rsidR="00276CD2" w:rsidRDefault="00276CD2" w:rsidP="00D06381">
      <w:pPr>
        <w:pStyle w:val="Bezodstpw"/>
        <w:spacing w:before="0" w:beforeAutospacing="0" w:after="120"/>
        <w:ind w:left="567" w:hanging="567"/>
        <w:jc w:val="left"/>
        <w:rPr>
          <w:rFonts w:asciiTheme="minorHAnsi" w:hAnsiTheme="minorHAnsi"/>
          <w:b/>
          <w:bCs/>
          <w:sz w:val="24"/>
          <w:szCs w:val="24"/>
        </w:rPr>
      </w:pPr>
      <w:r w:rsidRPr="007E316E">
        <w:rPr>
          <w:rFonts w:asciiTheme="minorHAnsi" w:hAnsiTheme="minorHAnsi"/>
          <w:b/>
          <w:bCs/>
          <w:sz w:val="24"/>
          <w:szCs w:val="24"/>
        </w:rPr>
        <w:t xml:space="preserve">zawarta </w:t>
      </w:r>
      <w:r w:rsidR="001E56A2">
        <w:rPr>
          <w:rFonts w:asciiTheme="minorHAnsi" w:hAnsiTheme="minorHAnsi"/>
          <w:b/>
          <w:bCs/>
          <w:sz w:val="24"/>
          <w:szCs w:val="24"/>
        </w:rPr>
        <w:t>w Poznaniu w dniu ………………………….,</w:t>
      </w:r>
      <w:r w:rsidRPr="007E316E">
        <w:rPr>
          <w:rFonts w:asciiTheme="minorHAnsi" w:hAnsiTheme="minorHAnsi"/>
          <w:b/>
          <w:bCs/>
          <w:sz w:val="24"/>
          <w:szCs w:val="24"/>
        </w:rPr>
        <w:t>pomiędzy:</w:t>
      </w:r>
    </w:p>
    <w:p w:rsidR="001E56A2" w:rsidRPr="001E56A2" w:rsidRDefault="00276CD2" w:rsidP="001E56A2">
      <w:pPr>
        <w:pStyle w:val="Bezodstpw"/>
        <w:spacing w:before="0" w:beforeAutospacing="0" w:after="120"/>
        <w:ind w:left="567" w:hanging="567"/>
        <w:jc w:val="left"/>
        <w:rPr>
          <w:rFonts w:asciiTheme="minorHAnsi" w:hAnsiTheme="minorHAnsi"/>
          <w:bCs/>
          <w:sz w:val="24"/>
          <w:szCs w:val="24"/>
        </w:rPr>
      </w:pPr>
      <w:r w:rsidRPr="007E316E">
        <w:rPr>
          <w:rFonts w:asciiTheme="minorHAnsi" w:hAnsiTheme="minorHAnsi"/>
          <w:b/>
          <w:bCs/>
          <w:sz w:val="24"/>
          <w:szCs w:val="24"/>
        </w:rPr>
        <w:t xml:space="preserve">Miastem Poznań, </w:t>
      </w:r>
      <w:r w:rsidRPr="001E56A2">
        <w:rPr>
          <w:rFonts w:asciiTheme="minorHAnsi" w:hAnsiTheme="minorHAnsi"/>
          <w:bCs/>
          <w:sz w:val="24"/>
          <w:szCs w:val="24"/>
        </w:rPr>
        <w:t>Wydział</w:t>
      </w:r>
      <w:r w:rsidR="00F27277" w:rsidRPr="001E56A2">
        <w:rPr>
          <w:rFonts w:asciiTheme="minorHAnsi" w:hAnsiTheme="minorHAnsi"/>
          <w:bCs/>
          <w:sz w:val="24"/>
          <w:szCs w:val="24"/>
        </w:rPr>
        <w:t>em</w:t>
      </w:r>
      <w:r w:rsidR="003D144A" w:rsidRPr="001E56A2">
        <w:rPr>
          <w:rFonts w:asciiTheme="minorHAnsi" w:hAnsiTheme="minorHAnsi"/>
          <w:bCs/>
          <w:sz w:val="24"/>
          <w:szCs w:val="24"/>
        </w:rPr>
        <w:t xml:space="preserve"> Obsługi Urzędu</w:t>
      </w:r>
      <w:r w:rsidR="001E56A2" w:rsidRPr="001E56A2">
        <w:rPr>
          <w:rFonts w:asciiTheme="minorHAnsi" w:hAnsiTheme="minorHAnsi"/>
          <w:bCs/>
          <w:sz w:val="24"/>
          <w:szCs w:val="24"/>
        </w:rPr>
        <w:t xml:space="preserve"> </w:t>
      </w:r>
      <w:r w:rsidRPr="001E56A2">
        <w:rPr>
          <w:rFonts w:asciiTheme="minorHAnsi" w:hAnsiTheme="minorHAnsi"/>
          <w:bCs/>
          <w:sz w:val="24"/>
          <w:szCs w:val="24"/>
        </w:rPr>
        <w:t>plac Kolegiacki 17, 61-841 Poznań</w:t>
      </w:r>
      <w:r w:rsidR="001E56A2" w:rsidRPr="001E56A2">
        <w:rPr>
          <w:rFonts w:asciiTheme="minorHAnsi" w:hAnsiTheme="minorHAnsi"/>
          <w:bCs/>
          <w:sz w:val="24"/>
          <w:szCs w:val="24"/>
        </w:rPr>
        <w:t xml:space="preserve">, </w:t>
      </w:r>
    </w:p>
    <w:p w:rsidR="00276CD2" w:rsidRPr="001E56A2" w:rsidRDefault="00276CD2" w:rsidP="001E56A2">
      <w:pPr>
        <w:pStyle w:val="Bezodstpw"/>
        <w:spacing w:before="0" w:beforeAutospacing="0" w:after="120"/>
        <w:ind w:left="567" w:hanging="567"/>
        <w:jc w:val="left"/>
        <w:rPr>
          <w:rFonts w:asciiTheme="minorHAnsi" w:hAnsiTheme="minorHAnsi"/>
          <w:sz w:val="24"/>
          <w:szCs w:val="24"/>
        </w:rPr>
      </w:pPr>
      <w:r w:rsidRPr="001E56A2">
        <w:rPr>
          <w:rFonts w:asciiTheme="minorHAnsi" w:hAnsiTheme="minorHAnsi"/>
          <w:bCs/>
          <w:sz w:val="24"/>
          <w:szCs w:val="24"/>
        </w:rPr>
        <w:t>NIP 2090001440</w:t>
      </w:r>
      <w:r w:rsidR="001E56A2" w:rsidRPr="001E56A2">
        <w:rPr>
          <w:rFonts w:asciiTheme="minorHAnsi" w:hAnsiTheme="minorHAnsi"/>
          <w:bCs/>
          <w:sz w:val="24"/>
          <w:szCs w:val="24"/>
        </w:rPr>
        <w:t xml:space="preserve">, </w:t>
      </w:r>
      <w:r w:rsidRPr="001E56A2">
        <w:rPr>
          <w:rFonts w:asciiTheme="minorHAnsi" w:hAnsiTheme="minorHAnsi"/>
          <w:sz w:val="24"/>
          <w:szCs w:val="24"/>
        </w:rPr>
        <w:t>reprezentowanym przez:</w:t>
      </w:r>
    </w:p>
    <w:p w:rsidR="00276CD2" w:rsidRPr="001E56A2" w:rsidRDefault="001E56A2" w:rsidP="001E56A2">
      <w:pPr>
        <w:pStyle w:val="Bezodstpw"/>
        <w:spacing w:before="0" w:beforeAutospacing="0" w:after="120"/>
        <w:ind w:left="567" w:hanging="567"/>
        <w:jc w:val="left"/>
        <w:rPr>
          <w:rFonts w:asciiTheme="minorHAnsi" w:hAnsiTheme="minorHAnsi"/>
          <w:bCs/>
          <w:sz w:val="24"/>
          <w:szCs w:val="24"/>
        </w:rPr>
      </w:pPr>
      <w:r w:rsidRPr="001E56A2">
        <w:rPr>
          <w:rFonts w:asciiTheme="minorHAnsi" w:hAnsiTheme="minorHAnsi"/>
          <w:bCs/>
          <w:sz w:val="24"/>
          <w:szCs w:val="24"/>
        </w:rPr>
        <w:t xml:space="preserve">Pana </w:t>
      </w:r>
      <w:r w:rsidR="00213104" w:rsidRPr="001E56A2">
        <w:rPr>
          <w:rFonts w:asciiTheme="minorHAnsi" w:hAnsiTheme="minorHAnsi"/>
          <w:b/>
          <w:bCs/>
          <w:sz w:val="24"/>
          <w:szCs w:val="24"/>
        </w:rPr>
        <w:t>Wojciecha Czyżewskiego</w:t>
      </w:r>
      <w:r w:rsidR="00213104" w:rsidRPr="001E56A2">
        <w:rPr>
          <w:rFonts w:asciiTheme="minorHAnsi" w:hAnsiTheme="minorHAnsi"/>
          <w:bCs/>
          <w:sz w:val="24"/>
          <w:szCs w:val="24"/>
        </w:rPr>
        <w:t xml:space="preserve"> </w:t>
      </w:r>
      <w:r w:rsidR="00276CD2" w:rsidRPr="001E56A2">
        <w:rPr>
          <w:rFonts w:asciiTheme="minorHAnsi" w:hAnsiTheme="minorHAnsi"/>
          <w:bCs/>
          <w:sz w:val="24"/>
          <w:szCs w:val="24"/>
        </w:rPr>
        <w:t>– Dyrektora Wydziału Obsługi Urzędu</w:t>
      </w:r>
    </w:p>
    <w:p w:rsidR="00276CD2" w:rsidRPr="007E316E" w:rsidRDefault="00276CD2" w:rsidP="001E56A2">
      <w:pPr>
        <w:pStyle w:val="Bezodstpw"/>
        <w:spacing w:before="0" w:beforeAutospacing="0" w:after="120"/>
        <w:ind w:left="567" w:hanging="567"/>
        <w:jc w:val="left"/>
        <w:rPr>
          <w:rFonts w:asciiTheme="minorHAnsi" w:hAnsiTheme="minorHAnsi"/>
          <w:b/>
          <w:bCs/>
          <w:sz w:val="24"/>
          <w:szCs w:val="24"/>
        </w:rPr>
      </w:pPr>
      <w:r w:rsidRPr="001E56A2">
        <w:rPr>
          <w:rFonts w:asciiTheme="minorHAnsi" w:hAnsiTheme="minorHAnsi"/>
          <w:bCs/>
          <w:sz w:val="24"/>
          <w:szCs w:val="24"/>
        </w:rPr>
        <w:t xml:space="preserve">zwanym </w:t>
      </w:r>
      <w:r w:rsidRPr="008B00C4">
        <w:rPr>
          <w:rFonts w:asciiTheme="minorHAnsi" w:hAnsiTheme="minorHAnsi"/>
          <w:bCs/>
          <w:sz w:val="24"/>
          <w:szCs w:val="24"/>
        </w:rPr>
        <w:t>dalej</w:t>
      </w:r>
      <w:r w:rsidRPr="00A733BB">
        <w:rPr>
          <w:rFonts w:asciiTheme="minorHAnsi" w:hAnsiTheme="minorHAnsi"/>
          <w:bCs/>
          <w:sz w:val="24"/>
          <w:szCs w:val="24"/>
        </w:rPr>
        <w:t xml:space="preserve"> </w:t>
      </w:r>
      <w:r w:rsidR="00AF2997" w:rsidRPr="00A733BB">
        <w:rPr>
          <w:rFonts w:asciiTheme="minorHAnsi" w:hAnsiTheme="minorHAnsi"/>
          <w:bCs/>
          <w:sz w:val="24"/>
          <w:szCs w:val="24"/>
        </w:rPr>
        <w:t>„</w:t>
      </w:r>
      <w:r w:rsidRPr="00A733BB">
        <w:rPr>
          <w:rFonts w:asciiTheme="minorHAnsi" w:hAnsiTheme="minorHAnsi"/>
          <w:bCs/>
          <w:i/>
          <w:sz w:val="24"/>
          <w:szCs w:val="24"/>
        </w:rPr>
        <w:t>Zamawiającym</w:t>
      </w:r>
      <w:r w:rsidR="00AF2997" w:rsidRPr="00A733BB">
        <w:rPr>
          <w:rFonts w:asciiTheme="minorHAnsi" w:hAnsiTheme="minorHAnsi"/>
          <w:bCs/>
          <w:sz w:val="24"/>
          <w:szCs w:val="24"/>
        </w:rPr>
        <w:t>”</w:t>
      </w:r>
      <w:r w:rsidRPr="00A733BB">
        <w:rPr>
          <w:rFonts w:asciiTheme="minorHAnsi" w:hAnsiTheme="minorHAnsi"/>
          <w:bCs/>
          <w:sz w:val="24"/>
          <w:szCs w:val="24"/>
        </w:rPr>
        <w:t>,</w:t>
      </w:r>
    </w:p>
    <w:p w:rsidR="00276CD2" w:rsidRPr="007E316E" w:rsidRDefault="00276CD2" w:rsidP="001E56A2">
      <w:pPr>
        <w:pStyle w:val="Bezodstpw"/>
        <w:spacing w:before="0" w:beforeAutospacing="0" w:after="120"/>
        <w:ind w:left="567" w:hanging="567"/>
        <w:jc w:val="left"/>
        <w:rPr>
          <w:rFonts w:asciiTheme="minorHAnsi" w:hAnsiTheme="minorHAnsi"/>
          <w:b/>
          <w:bCs/>
          <w:sz w:val="24"/>
          <w:szCs w:val="24"/>
        </w:rPr>
      </w:pPr>
      <w:r w:rsidRPr="007E316E">
        <w:rPr>
          <w:rFonts w:asciiTheme="minorHAnsi" w:hAnsiTheme="minorHAnsi"/>
          <w:b/>
          <w:bCs/>
          <w:sz w:val="24"/>
          <w:szCs w:val="24"/>
        </w:rPr>
        <w:t>a</w:t>
      </w:r>
    </w:p>
    <w:p w:rsidR="00213104" w:rsidRPr="007E316E" w:rsidRDefault="0070161A" w:rsidP="001E56A2">
      <w:pPr>
        <w:pStyle w:val="Bezodstpw"/>
        <w:spacing w:before="0" w:beforeAutospacing="0" w:after="120"/>
        <w:ind w:left="567" w:hanging="567"/>
        <w:jc w:val="left"/>
        <w:rPr>
          <w:rFonts w:asciiTheme="minorHAnsi" w:hAnsiTheme="minorHAnsi"/>
          <w:b/>
          <w:bCs/>
          <w:sz w:val="24"/>
          <w:szCs w:val="24"/>
        </w:rPr>
      </w:pPr>
      <w:r w:rsidRPr="007E316E">
        <w:rPr>
          <w:rFonts w:asciiTheme="minorHAnsi" w:hAnsiTheme="minorHAnsi"/>
          <w:b/>
          <w:bCs/>
          <w:sz w:val="24"/>
          <w:szCs w:val="24"/>
        </w:rPr>
        <w:t>……………………</w:t>
      </w:r>
      <w:r w:rsidR="001E56A2">
        <w:rPr>
          <w:rFonts w:asciiTheme="minorHAnsi" w:hAnsiTheme="minorHAnsi"/>
          <w:b/>
          <w:bCs/>
          <w:sz w:val="24"/>
          <w:szCs w:val="24"/>
        </w:rPr>
        <w:t>………………………………………………………</w:t>
      </w:r>
      <w:r w:rsidRPr="007E316E">
        <w:rPr>
          <w:rFonts w:asciiTheme="minorHAnsi" w:hAnsiTheme="minorHAnsi"/>
          <w:b/>
          <w:bCs/>
          <w:sz w:val="24"/>
          <w:szCs w:val="24"/>
        </w:rPr>
        <w:t>……..</w:t>
      </w:r>
    </w:p>
    <w:p w:rsidR="00276CD2" w:rsidRPr="007E316E" w:rsidRDefault="00276CD2" w:rsidP="001E56A2">
      <w:pPr>
        <w:pStyle w:val="Bezodstpw"/>
        <w:spacing w:before="0" w:beforeAutospacing="0" w:after="120"/>
        <w:ind w:left="567" w:hanging="567"/>
        <w:jc w:val="left"/>
        <w:rPr>
          <w:rFonts w:asciiTheme="minorHAnsi" w:hAnsiTheme="minorHAnsi"/>
          <w:bCs/>
          <w:sz w:val="24"/>
          <w:szCs w:val="24"/>
        </w:rPr>
      </w:pPr>
      <w:r w:rsidRPr="007E316E">
        <w:rPr>
          <w:rFonts w:asciiTheme="minorHAnsi" w:hAnsiTheme="minorHAnsi"/>
          <w:bCs/>
          <w:sz w:val="24"/>
          <w:szCs w:val="24"/>
        </w:rPr>
        <w:t>reprezentowanym przez:</w:t>
      </w:r>
    </w:p>
    <w:p w:rsidR="001E56A2" w:rsidRPr="001E56A2" w:rsidRDefault="001E56A2" w:rsidP="001E56A2">
      <w:pPr>
        <w:pStyle w:val="Bezodstpw"/>
        <w:spacing w:before="0" w:beforeAutospacing="0" w:after="120"/>
        <w:ind w:left="567" w:hanging="567"/>
        <w:jc w:val="left"/>
        <w:rPr>
          <w:rFonts w:hAnsi="Calibri"/>
          <w:b/>
          <w:bCs/>
          <w:sz w:val="24"/>
          <w:szCs w:val="24"/>
        </w:rPr>
      </w:pPr>
      <w:r w:rsidRPr="001E56A2">
        <w:rPr>
          <w:rFonts w:hAnsi="Calibri"/>
          <w:b/>
          <w:bCs/>
          <w:sz w:val="24"/>
          <w:szCs w:val="24"/>
        </w:rPr>
        <w:t>…………………………………………………………………………………..</w:t>
      </w:r>
    </w:p>
    <w:p w:rsidR="00276CD2" w:rsidRPr="00A733BB" w:rsidRDefault="001E56A2" w:rsidP="001E56A2">
      <w:pPr>
        <w:pStyle w:val="Bezodstpw"/>
        <w:spacing w:before="0" w:beforeAutospacing="0" w:after="120"/>
        <w:ind w:left="567" w:hanging="567"/>
        <w:jc w:val="left"/>
        <w:rPr>
          <w:rFonts w:hAnsi="Calibri"/>
          <w:bCs/>
          <w:sz w:val="24"/>
          <w:szCs w:val="24"/>
        </w:rPr>
      </w:pPr>
      <w:r w:rsidRPr="001E56A2">
        <w:rPr>
          <w:rFonts w:hAnsi="Calibri"/>
          <w:bCs/>
          <w:sz w:val="24"/>
          <w:szCs w:val="24"/>
        </w:rPr>
        <w:t xml:space="preserve">zwanym </w:t>
      </w:r>
      <w:r w:rsidRPr="008B00C4">
        <w:rPr>
          <w:rFonts w:hAnsi="Calibri"/>
          <w:bCs/>
          <w:sz w:val="24"/>
          <w:szCs w:val="24"/>
        </w:rPr>
        <w:t>dalej</w:t>
      </w:r>
      <w:r w:rsidRPr="00A733BB">
        <w:rPr>
          <w:rFonts w:hAnsi="Calibri"/>
          <w:bCs/>
          <w:sz w:val="24"/>
          <w:szCs w:val="24"/>
        </w:rPr>
        <w:t xml:space="preserve"> </w:t>
      </w:r>
      <w:r w:rsidR="00AF2997" w:rsidRPr="00A733BB">
        <w:rPr>
          <w:rFonts w:hAnsi="Calibri"/>
          <w:bCs/>
          <w:sz w:val="24"/>
          <w:szCs w:val="24"/>
        </w:rPr>
        <w:t>„</w:t>
      </w:r>
      <w:r w:rsidRPr="00A733BB">
        <w:rPr>
          <w:rFonts w:hAnsi="Calibri"/>
          <w:bCs/>
          <w:i/>
          <w:sz w:val="24"/>
          <w:szCs w:val="24"/>
        </w:rPr>
        <w:t>Wykonawcą</w:t>
      </w:r>
      <w:r w:rsidR="00AF2997" w:rsidRPr="00A733BB">
        <w:rPr>
          <w:rFonts w:hAnsi="Calibri"/>
          <w:bCs/>
          <w:sz w:val="24"/>
          <w:szCs w:val="24"/>
        </w:rPr>
        <w:t>”</w:t>
      </w:r>
      <w:r w:rsidRPr="00A733BB">
        <w:rPr>
          <w:rFonts w:hAnsi="Calibri"/>
          <w:bCs/>
          <w:sz w:val="24"/>
          <w:szCs w:val="24"/>
        </w:rPr>
        <w:t>,</w:t>
      </w:r>
    </w:p>
    <w:p w:rsidR="001E56A2" w:rsidRPr="00A733BB" w:rsidRDefault="001E56A2" w:rsidP="001E56A2">
      <w:pPr>
        <w:pStyle w:val="Bezodstpw"/>
        <w:spacing w:before="0" w:beforeAutospacing="0" w:after="120"/>
        <w:ind w:left="567" w:hanging="567"/>
        <w:jc w:val="left"/>
        <w:rPr>
          <w:rFonts w:hAnsi="Calibri"/>
          <w:bCs/>
          <w:sz w:val="24"/>
          <w:szCs w:val="24"/>
        </w:rPr>
      </w:pPr>
      <w:r w:rsidRPr="00A733BB">
        <w:rPr>
          <w:rFonts w:hAnsi="Calibri"/>
          <w:bCs/>
          <w:sz w:val="24"/>
          <w:szCs w:val="24"/>
        </w:rPr>
        <w:t xml:space="preserve">zwanymi w dalszej części umowy </w:t>
      </w:r>
      <w:r w:rsidR="00AF2997" w:rsidRPr="008B00C4">
        <w:rPr>
          <w:rFonts w:hAnsi="Calibri"/>
          <w:bCs/>
          <w:sz w:val="24"/>
          <w:szCs w:val="24"/>
        </w:rPr>
        <w:t>„</w:t>
      </w:r>
      <w:r w:rsidRPr="00A733BB">
        <w:rPr>
          <w:rFonts w:hAnsi="Calibri"/>
          <w:bCs/>
          <w:i/>
          <w:sz w:val="24"/>
          <w:szCs w:val="24"/>
        </w:rPr>
        <w:t>Stronami</w:t>
      </w:r>
      <w:r w:rsidR="00AF2997" w:rsidRPr="008B00C4">
        <w:rPr>
          <w:rFonts w:hAnsi="Calibri"/>
          <w:bCs/>
          <w:sz w:val="24"/>
          <w:szCs w:val="24"/>
        </w:rPr>
        <w:t>”</w:t>
      </w:r>
      <w:r w:rsidRPr="00A733BB">
        <w:rPr>
          <w:rFonts w:hAnsi="Calibri"/>
          <w:bCs/>
          <w:sz w:val="24"/>
          <w:szCs w:val="24"/>
        </w:rPr>
        <w:t xml:space="preserve"> a każda z osobna </w:t>
      </w:r>
      <w:r w:rsidR="00AF2997" w:rsidRPr="008B00C4">
        <w:rPr>
          <w:rFonts w:hAnsi="Calibri"/>
          <w:bCs/>
          <w:sz w:val="24"/>
          <w:szCs w:val="24"/>
        </w:rPr>
        <w:t>„</w:t>
      </w:r>
      <w:r w:rsidRPr="00A733BB">
        <w:rPr>
          <w:rFonts w:hAnsi="Calibri"/>
          <w:bCs/>
          <w:i/>
          <w:sz w:val="24"/>
          <w:szCs w:val="24"/>
        </w:rPr>
        <w:t>Stroną</w:t>
      </w:r>
      <w:r w:rsidR="00AF2997" w:rsidRPr="008B00C4">
        <w:rPr>
          <w:rFonts w:hAnsi="Calibri"/>
          <w:bCs/>
          <w:sz w:val="24"/>
          <w:szCs w:val="24"/>
        </w:rPr>
        <w:t>”</w:t>
      </w:r>
      <w:r w:rsidR="008B00C4" w:rsidRPr="008B00C4">
        <w:rPr>
          <w:rFonts w:hAnsi="Calibri"/>
          <w:bCs/>
          <w:sz w:val="24"/>
          <w:szCs w:val="24"/>
        </w:rPr>
        <w:t>.</w:t>
      </w:r>
    </w:p>
    <w:p w:rsidR="00276CD2" w:rsidRPr="007E316E" w:rsidRDefault="00276CD2" w:rsidP="0012581D">
      <w:pPr>
        <w:suppressAutoHyphens/>
        <w:spacing w:before="360" w:beforeAutospacing="0" w:after="120" w:line="240" w:lineRule="auto"/>
        <w:ind w:left="0" w:firstLine="0"/>
        <w:jc w:val="left"/>
        <w:rPr>
          <w:rFonts w:asciiTheme="minorHAnsi" w:hAnsiTheme="minorHAnsi" w:cs="Calibri"/>
        </w:rPr>
      </w:pPr>
      <w:r w:rsidRPr="007E316E">
        <w:rPr>
          <w:rFonts w:asciiTheme="minorHAnsi" w:hAnsiTheme="minorHAnsi" w:cs="Calibri"/>
        </w:rPr>
        <w:t>Umowa została zawarta w wyniku rozstrzygnięcia postę</w:t>
      </w:r>
      <w:r w:rsidR="009E10BF" w:rsidRPr="007E316E">
        <w:rPr>
          <w:rFonts w:asciiTheme="minorHAnsi" w:hAnsiTheme="minorHAnsi" w:cs="Calibri"/>
        </w:rPr>
        <w:t>powania o udzielenie</w:t>
      </w:r>
      <w:r w:rsidR="00A00445" w:rsidRPr="007E316E">
        <w:rPr>
          <w:rFonts w:asciiTheme="minorHAnsi" w:hAnsiTheme="minorHAnsi" w:cs="Calibri"/>
        </w:rPr>
        <w:t xml:space="preserve"> </w:t>
      </w:r>
      <w:r w:rsidR="009E10BF" w:rsidRPr="007E316E">
        <w:rPr>
          <w:rFonts w:asciiTheme="minorHAnsi" w:hAnsiTheme="minorHAnsi" w:cs="Calibri"/>
        </w:rPr>
        <w:t>zamówienia</w:t>
      </w:r>
      <w:r w:rsidR="001E56A2">
        <w:rPr>
          <w:rFonts w:asciiTheme="minorHAnsi" w:hAnsiTheme="minorHAnsi" w:cs="Calibri"/>
        </w:rPr>
        <w:t xml:space="preserve"> </w:t>
      </w:r>
      <w:r w:rsidRPr="007E316E">
        <w:rPr>
          <w:rFonts w:asciiTheme="minorHAnsi" w:hAnsiTheme="minorHAnsi" w:cs="Calibri"/>
        </w:rPr>
        <w:t xml:space="preserve">publicznego prowadzonego na podstawie </w:t>
      </w:r>
      <w:r w:rsidR="00E272C0" w:rsidRPr="00E272C0">
        <w:rPr>
          <w:rFonts w:ascii="Calibri" w:hAnsi="Calibri" w:cs="Calibri"/>
        </w:rPr>
        <w:t xml:space="preserve">art. 275 pkt 2, zgodnie z przepisami ustawy z dnia </w:t>
      </w:r>
      <w:r w:rsidR="00EF2922">
        <w:rPr>
          <w:rFonts w:ascii="Calibri" w:hAnsi="Calibri" w:cs="Calibri"/>
        </w:rPr>
        <w:br/>
      </w:r>
      <w:r w:rsidR="00E272C0" w:rsidRPr="00E272C0">
        <w:rPr>
          <w:rFonts w:ascii="Calibri" w:hAnsi="Calibri" w:cs="Calibri"/>
        </w:rPr>
        <w:t xml:space="preserve">11 września 2019 </w:t>
      </w:r>
      <w:r w:rsidR="009E10BF" w:rsidRPr="007E316E">
        <w:rPr>
          <w:rFonts w:asciiTheme="minorHAnsi" w:hAnsiTheme="minorHAnsi" w:cs="Calibri"/>
        </w:rPr>
        <w:t>r</w:t>
      </w:r>
      <w:r w:rsidR="001E56A2">
        <w:rPr>
          <w:rFonts w:asciiTheme="minorHAnsi" w:hAnsiTheme="minorHAnsi" w:cs="Calibri"/>
        </w:rPr>
        <w:t>oku</w:t>
      </w:r>
      <w:r w:rsidR="009E10BF" w:rsidRPr="007E316E">
        <w:rPr>
          <w:rFonts w:asciiTheme="minorHAnsi" w:hAnsiTheme="minorHAnsi" w:cs="Calibri"/>
        </w:rPr>
        <w:t xml:space="preserve"> </w:t>
      </w:r>
      <w:r w:rsidRPr="007E316E">
        <w:rPr>
          <w:rFonts w:asciiTheme="minorHAnsi" w:hAnsiTheme="minorHAnsi" w:cs="Calibri"/>
        </w:rPr>
        <w:t>Prawo zamówień publicznych, zwanej dalej „Pzp”.</w:t>
      </w:r>
    </w:p>
    <w:p w:rsidR="008C3F20" w:rsidRPr="007E316E" w:rsidRDefault="0045449A" w:rsidP="0012581D">
      <w:pPr>
        <w:pStyle w:val="Teksttre9cci40"/>
        <w:suppressAutoHyphens/>
        <w:spacing w:before="240" w:beforeAutospacing="0" w:after="120" w:line="240" w:lineRule="auto"/>
        <w:ind w:left="567" w:hanging="567"/>
        <w:jc w:val="left"/>
        <w:rPr>
          <w:rFonts w:asciiTheme="minorHAnsi" w:hAnsiTheme="minorHAnsi" w:cs="Calibri"/>
          <w:bCs w:val="0"/>
          <w:spacing w:val="0"/>
          <w:sz w:val="24"/>
          <w:szCs w:val="24"/>
        </w:rPr>
      </w:pPr>
      <w:bookmarkStart w:id="3" w:name="_Hlk67293480"/>
      <w:bookmarkEnd w:id="3"/>
      <w:r w:rsidRPr="007E316E">
        <w:rPr>
          <w:rStyle w:val="Teksttre9cci4"/>
          <w:rFonts w:asciiTheme="minorHAnsi" w:hAnsiTheme="minorHAnsi" w:cs="Calibri"/>
          <w:b/>
          <w:spacing w:val="0"/>
          <w:sz w:val="24"/>
          <w:szCs w:val="24"/>
        </w:rPr>
        <w:t>§1</w:t>
      </w:r>
      <w:r w:rsidR="008C3F20" w:rsidRPr="007E316E">
        <w:rPr>
          <w:rStyle w:val="Teksttre9cci4"/>
          <w:rFonts w:asciiTheme="minorHAnsi" w:hAnsiTheme="minorHAnsi" w:cs="Calibri"/>
          <w:b/>
          <w:spacing w:val="0"/>
          <w:sz w:val="24"/>
          <w:szCs w:val="24"/>
        </w:rPr>
        <w:t xml:space="preserve"> Przedmiot umowy</w:t>
      </w:r>
    </w:p>
    <w:p w:rsidR="008C3F20" w:rsidRPr="007E316E" w:rsidRDefault="00CB5F2A" w:rsidP="001E56A2">
      <w:pPr>
        <w:pStyle w:val="Teksttre9cci1"/>
        <w:numPr>
          <w:ilvl w:val="0"/>
          <w:numId w:val="1"/>
        </w:numPr>
        <w:suppressAutoHyphens/>
        <w:spacing w:before="0" w:beforeAutospacing="0" w:after="120" w:line="240" w:lineRule="auto"/>
        <w:ind w:left="567" w:hanging="567"/>
        <w:jc w:val="left"/>
        <w:rPr>
          <w:rFonts w:asciiTheme="minorHAnsi" w:hAnsiTheme="minorHAnsi" w:cs="Calibri"/>
          <w:spacing w:val="0"/>
          <w:sz w:val="24"/>
          <w:szCs w:val="24"/>
        </w:rPr>
      </w:pPr>
      <w:r w:rsidRPr="007E316E">
        <w:rPr>
          <w:rStyle w:val="Teksttre9cci0"/>
          <w:rFonts w:asciiTheme="minorHAnsi" w:hAnsiTheme="minorHAnsi" w:cs="Calibri"/>
          <w:spacing w:val="0"/>
          <w:sz w:val="24"/>
          <w:szCs w:val="24"/>
        </w:rPr>
        <w:t>Przedmiotem umowy jest:</w:t>
      </w:r>
    </w:p>
    <w:p w:rsidR="00F33460" w:rsidRPr="00A733BB" w:rsidRDefault="0070161A" w:rsidP="00955957">
      <w:pPr>
        <w:pStyle w:val="Teksttre9cci40"/>
        <w:suppressAutoHyphens/>
        <w:spacing w:before="0" w:beforeAutospacing="0" w:after="120" w:line="240" w:lineRule="auto"/>
        <w:ind w:left="567" w:right="20" w:hanging="567"/>
        <w:jc w:val="left"/>
        <w:rPr>
          <w:rFonts w:asciiTheme="minorHAnsi" w:hAnsiTheme="minorHAnsi" w:cs="Calibri"/>
          <w:b w:val="0"/>
          <w:strike/>
          <w:color w:val="FF0000"/>
        </w:rPr>
      </w:pPr>
      <w:bookmarkStart w:id="4" w:name="_Hlk69451621"/>
      <w:bookmarkEnd w:id="4"/>
      <w:r w:rsidRPr="00A733BB">
        <w:rPr>
          <w:rFonts w:asciiTheme="minorHAnsi" w:hAnsiTheme="minorHAnsi" w:cs="Calibri"/>
          <w:b w:val="0"/>
          <w:iCs/>
          <w:sz w:val="24"/>
          <w:szCs w:val="24"/>
        </w:rPr>
        <w:t>Wykonanie oświetlenia sklepienia Sali Sesyjnej Urzędu Miasta Poznania.</w:t>
      </w:r>
      <w:bookmarkStart w:id="5" w:name="_Hlk67992295"/>
    </w:p>
    <w:bookmarkEnd w:id="5"/>
    <w:p w:rsidR="00E55FE9" w:rsidRPr="00A733BB" w:rsidRDefault="00E55FE9" w:rsidP="001E56A2">
      <w:pPr>
        <w:numPr>
          <w:ilvl w:val="0"/>
          <w:numId w:val="1"/>
        </w:numPr>
        <w:tabs>
          <w:tab w:val="left" w:pos="567"/>
        </w:tabs>
        <w:suppressAutoHyphens/>
        <w:spacing w:before="0" w:beforeAutospacing="0" w:after="120" w:line="240" w:lineRule="auto"/>
        <w:ind w:left="567" w:hanging="567"/>
        <w:jc w:val="left"/>
        <w:rPr>
          <w:rStyle w:val="Teksttre9cci"/>
          <w:rFonts w:asciiTheme="minorHAnsi" w:hAnsiTheme="minorHAnsi" w:cs="Calibri"/>
          <w:spacing w:val="0"/>
          <w:sz w:val="24"/>
          <w:szCs w:val="24"/>
        </w:rPr>
      </w:pPr>
      <w:r w:rsidRPr="00A733BB">
        <w:rPr>
          <w:rStyle w:val="Teksttre9cci"/>
          <w:rFonts w:asciiTheme="minorHAnsi" w:hAnsiTheme="minorHAnsi" w:cs="Calibri"/>
          <w:spacing w:val="0"/>
          <w:sz w:val="24"/>
          <w:szCs w:val="24"/>
        </w:rPr>
        <w:t xml:space="preserve">Szczegółowy opis przedmiotu </w:t>
      </w:r>
      <w:r w:rsidR="00292E3E" w:rsidRPr="00A733BB">
        <w:rPr>
          <w:rStyle w:val="Teksttre9cci"/>
          <w:rFonts w:asciiTheme="minorHAnsi" w:hAnsiTheme="minorHAnsi" w:cs="Calibri"/>
          <w:spacing w:val="0"/>
          <w:sz w:val="24"/>
          <w:szCs w:val="24"/>
        </w:rPr>
        <w:t xml:space="preserve">umowy </w:t>
      </w:r>
      <w:r w:rsidRPr="00A733BB">
        <w:rPr>
          <w:rStyle w:val="Teksttre9cci"/>
          <w:rFonts w:asciiTheme="minorHAnsi" w:hAnsiTheme="minorHAnsi" w:cs="Calibri"/>
          <w:spacing w:val="0"/>
          <w:sz w:val="24"/>
          <w:szCs w:val="24"/>
        </w:rPr>
        <w:t>zawierają następujące załączniki</w:t>
      </w:r>
      <w:r w:rsidR="00276CD2" w:rsidRPr="00A733BB">
        <w:rPr>
          <w:rStyle w:val="Teksttre9cci"/>
          <w:rFonts w:asciiTheme="minorHAnsi" w:hAnsiTheme="minorHAnsi" w:cs="Calibri"/>
          <w:spacing w:val="0"/>
          <w:sz w:val="24"/>
          <w:szCs w:val="24"/>
        </w:rPr>
        <w:t>:</w:t>
      </w:r>
    </w:p>
    <w:p w:rsidR="00276CD2" w:rsidRPr="007E316E" w:rsidRDefault="0070161A" w:rsidP="001E56A2">
      <w:pPr>
        <w:pStyle w:val="Teksttre9cci1"/>
        <w:numPr>
          <w:ilvl w:val="0"/>
          <w:numId w:val="21"/>
        </w:numPr>
        <w:suppressAutoHyphens/>
        <w:spacing w:before="0" w:beforeAutospacing="0" w:after="120" w:line="240" w:lineRule="auto"/>
        <w:ind w:left="1134"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Dokumentacja techniczna</w:t>
      </w:r>
      <w:r w:rsidR="00276CD2" w:rsidRPr="007E316E">
        <w:rPr>
          <w:rStyle w:val="Teksttre9cci"/>
          <w:rFonts w:asciiTheme="minorHAnsi" w:hAnsiTheme="minorHAnsi" w:cs="Calibri"/>
          <w:spacing w:val="0"/>
          <w:sz w:val="24"/>
          <w:szCs w:val="24"/>
        </w:rPr>
        <w:t xml:space="preserve"> – </w:t>
      </w:r>
      <w:r w:rsidR="00276CD2" w:rsidRPr="007E316E">
        <w:rPr>
          <w:rStyle w:val="Teksttre9cci"/>
          <w:rFonts w:asciiTheme="minorHAnsi" w:hAnsiTheme="minorHAnsi" w:cs="Calibri"/>
          <w:b/>
          <w:spacing w:val="0"/>
          <w:sz w:val="24"/>
          <w:szCs w:val="24"/>
        </w:rPr>
        <w:t xml:space="preserve">załącznik nr </w:t>
      </w:r>
      <w:r w:rsidR="004B1CE9" w:rsidRPr="007E316E">
        <w:rPr>
          <w:rStyle w:val="Teksttre9cci"/>
          <w:rFonts w:asciiTheme="minorHAnsi" w:hAnsiTheme="minorHAnsi" w:cs="Calibri"/>
          <w:b/>
          <w:spacing w:val="0"/>
          <w:sz w:val="24"/>
          <w:szCs w:val="24"/>
        </w:rPr>
        <w:t>2</w:t>
      </w:r>
    </w:p>
    <w:p w:rsidR="0045449A" w:rsidRPr="00EC224F" w:rsidRDefault="00E55FE9" w:rsidP="001E56A2">
      <w:pPr>
        <w:pStyle w:val="Teksttre9cci1"/>
        <w:numPr>
          <w:ilvl w:val="0"/>
          <w:numId w:val="21"/>
        </w:numPr>
        <w:suppressAutoHyphens/>
        <w:spacing w:before="0" w:beforeAutospacing="0" w:after="120" w:line="240" w:lineRule="auto"/>
        <w:ind w:left="1134" w:hanging="567"/>
        <w:jc w:val="left"/>
        <w:rPr>
          <w:rStyle w:val="Nagb3f3wek2"/>
          <w:rFonts w:asciiTheme="minorHAnsi" w:hAnsiTheme="minorHAnsi" w:cs="Calibri"/>
          <w:b w:val="0"/>
          <w:bCs w:val="0"/>
          <w:spacing w:val="0"/>
          <w:sz w:val="24"/>
          <w:szCs w:val="24"/>
        </w:rPr>
      </w:pPr>
      <w:bookmarkStart w:id="6" w:name="_Hlk73375264"/>
      <w:r w:rsidRPr="00EC224F">
        <w:rPr>
          <w:rStyle w:val="Teksttre9cci"/>
          <w:rFonts w:asciiTheme="minorHAnsi" w:hAnsiTheme="minorHAnsi" w:cs="Calibri"/>
          <w:spacing w:val="0"/>
          <w:sz w:val="24"/>
          <w:szCs w:val="24"/>
        </w:rPr>
        <w:t xml:space="preserve">Pozwolenie Miejskiego Konserwatora Zabytków nr </w:t>
      </w:r>
      <w:bookmarkStart w:id="7" w:name="_Hlk73375195"/>
      <w:r w:rsidR="007744C5" w:rsidRPr="00EC224F">
        <w:rPr>
          <w:rStyle w:val="Teksttre9cci"/>
          <w:rFonts w:asciiTheme="minorHAnsi" w:hAnsiTheme="minorHAnsi" w:cs="Calibri"/>
          <w:spacing w:val="0"/>
          <w:sz w:val="24"/>
          <w:szCs w:val="24"/>
        </w:rPr>
        <w:t>……</w:t>
      </w:r>
      <w:r w:rsidR="0088020B" w:rsidRPr="00EC224F">
        <w:rPr>
          <w:rStyle w:val="Teksttre9cci"/>
          <w:rFonts w:asciiTheme="minorHAnsi" w:hAnsiTheme="minorHAnsi" w:cs="Calibri"/>
          <w:spacing w:val="0"/>
          <w:sz w:val="24"/>
          <w:szCs w:val="24"/>
        </w:rPr>
        <w:t>/</w:t>
      </w:r>
      <w:r w:rsidRPr="00EC224F">
        <w:rPr>
          <w:rStyle w:val="Teksttre9cci"/>
          <w:rFonts w:asciiTheme="minorHAnsi" w:hAnsiTheme="minorHAnsi" w:cs="Calibri"/>
          <w:spacing w:val="0"/>
          <w:sz w:val="24"/>
          <w:szCs w:val="24"/>
        </w:rPr>
        <w:t>202</w:t>
      </w:r>
      <w:r w:rsidR="007744C5" w:rsidRPr="00EC224F">
        <w:rPr>
          <w:rStyle w:val="Teksttre9cci"/>
          <w:rFonts w:asciiTheme="minorHAnsi" w:hAnsiTheme="minorHAnsi" w:cs="Calibri"/>
          <w:spacing w:val="0"/>
          <w:sz w:val="24"/>
          <w:szCs w:val="24"/>
        </w:rPr>
        <w:t>2</w:t>
      </w:r>
      <w:r w:rsidRPr="00EC224F">
        <w:rPr>
          <w:rStyle w:val="Teksttre9cci"/>
          <w:rFonts w:asciiTheme="minorHAnsi" w:hAnsiTheme="minorHAnsi" w:cs="Calibri"/>
          <w:spacing w:val="0"/>
          <w:sz w:val="24"/>
          <w:szCs w:val="24"/>
        </w:rPr>
        <w:t xml:space="preserve"> z dnia </w:t>
      </w:r>
      <w:r w:rsidR="007744C5" w:rsidRPr="00EC224F">
        <w:rPr>
          <w:rStyle w:val="Teksttre9cci"/>
          <w:rFonts w:asciiTheme="minorHAnsi" w:hAnsiTheme="minorHAnsi" w:cs="Calibri"/>
          <w:spacing w:val="0"/>
          <w:sz w:val="24"/>
          <w:szCs w:val="24"/>
        </w:rPr>
        <w:t>……….</w:t>
      </w:r>
      <w:r w:rsidRPr="00EC224F">
        <w:rPr>
          <w:rStyle w:val="Teksttre9cci"/>
          <w:rFonts w:asciiTheme="minorHAnsi" w:hAnsiTheme="minorHAnsi" w:cs="Calibri"/>
          <w:spacing w:val="0"/>
          <w:sz w:val="24"/>
          <w:szCs w:val="24"/>
        </w:rPr>
        <w:t xml:space="preserve"> </w:t>
      </w:r>
      <w:bookmarkEnd w:id="7"/>
      <w:r w:rsidRPr="00EC224F">
        <w:rPr>
          <w:rStyle w:val="Teksttre9cci"/>
          <w:rFonts w:asciiTheme="minorHAnsi" w:hAnsiTheme="minorHAnsi" w:cs="Calibri"/>
          <w:spacing w:val="0"/>
          <w:sz w:val="24"/>
          <w:szCs w:val="24"/>
        </w:rPr>
        <w:t>na prowadzenie prac konserwatorskich i restauratorskich przy zabytku wpisanym do rejestru zabytków</w:t>
      </w:r>
      <w:r w:rsidR="005A52E1" w:rsidRPr="00EC224F">
        <w:rPr>
          <w:rStyle w:val="Teksttre9cci"/>
          <w:rFonts w:asciiTheme="minorHAnsi" w:hAnsiTheme="minorHAnsi" w:cs="Calibri"/>
          <w:spacing w:val="0"/>
          <w:sz w:val="24"/>
          <w:szCs w:val="24"/>
        </w:rPr>
        <w:t xml:space="preserve"> </w:t>
      </w:r>
      <w:bookmarkEnd w:id="6"/>
      <w:r w:rsidR="005A52E1" w:rsidRPr="00EC224F">
        <w:rPr>
          <w:rStyle w:val="Teksttre9cci"/>
          <w:rFonts w:asciiTheme="minorHAnsi" w:hAnsiTheme="minorHAnsi" w:cs="Calibri"/>
          <w:spacing w:val="0"/>
          <w:sz w:val="24"/>
          <w:szCs w:val="24"/>
        </w:rPr>
        <w:t xml:space="preserve">– </w:t>
      </w:r>
      <w:r w:rsidR="005A52E1" w:rsidRPr="00EC224F">
        <w:rPr>
          <w:rStyle w:val="Teksttre9cci"/>
          <w:rFonts w:asciiTheme="minorHAnsi" w:hAnsiTheme="minorHAnsi" w:cs="Calibri"/>
          <w:b/>
          <w:spacing w:val="0"/>
          <w:sz w:val="24"/>
          <w:szCs w:val="24"/>
        </w:rPr>
        <w:t xml:space="preserve">załącznik nr </w:t>
      </w:r>
      <w:r w:rsidR="004B1CE9" w:rsidRPr="00EC224F">
        <w:rPr>
          <w:rStyle w:val="Teksttre9cci"/>
          <w:rFonts w:asciiTheme="minorHAnsi" w:hAnsiTheme="minorHAnsi" w:cs="Calibri"/>
          <w:b/>
          <w:spacing w:val="0"/>
          <w:sz w:val="24"/>
          <w:szCs w:val="24"/>
        </w:rPr>
        <w:t>3</w:t>
      </w:r>
    </w:p>
    <w:p w:rsidR="00D00ACB" w:rsidRPr="00955957" w:rsidRDefault="00B55EC2" w:rsidP="009903D1">
      <w:pPr>
        <w:pStyle w:val="Nagb3f3wek20"/>
        <w:suppressAutoHyphens/>
        <w:spacing w:before="0" w:beforeAutospacing="0" w:after="120" w:line="240" w:lineRule="auto"/>
        <w:ind w:left="567" w:right="20" w:hanging="567"/>
        <w:jc w:val="left"/>
        <w:rPr>
          <w:rStyle w:val="Nagb3f3wek2"/>
          <w:rFonts w:asciiTheme="minorHAnsi" w:hAnsiTheme="minorHAnsi" w:cs="Calibri"/>
          <w:spacing w:val="0"/>
          <w:sz w:val="24"/>
          <w:szCs w:val="24"/>
        </w:rPr>
      </w:pPr>
      <w:r w:rsidRPr="00A733BB">
        <w:rPr>
          <w:rStyle w:val="Nagb3f3wek2"/>
          <w:rFonts w:ascii="Calibri" w:hAnsi="Calibri" w:cs="Calibri"/>
          <w:spacing w:val="0"/>
          <w:sz w:val="24"/>
          <w:szCs w:val="24"/>
        </w:rPr>
        <w:t>3</w:t>
      </w:r>
      <w:r w:rsidR="009903D1" w:rsidRPr="00A733BB">
        <w:rPr>
          <w:rStyle w:val="Nagb3f3wek2"/>
          <w:rFonts w:ascii="Calibri" w:hAnsi="Calibri" w:cs="Calibri"/>
          <w:spacing w:val="0"/>
          <w:sz w:val="24"/>
          <w:szCs w:val="24"/>
        </w:rPr>
        <w:t>.</w:t>
      </w:r>
      <w:r w:rsidR="009903D1">
        <w:rPr>
          <w:rStyle w:val="Nagb3f3wek2"/>
          <w:rFonts w:ascii="Calibri" w:hAnsi="Calibri" w:cs="Calibri"/>
          <w:b/>
          <w:spacing w:val="0"/>
          <w:sz w:val="24"/>
          <w:szCs w:val="24"/>
        </w:rPr>
        <w:tab/>
      </w:r>
      <w:r w:rsidR="00955957" w:rsidRPr="00955957">
        <w:rPr>
          <w:rStyle w:val="Nagb3f3wek2"/>
          <w:rFonts w:asciiTheme="minorHAnsi" w:hAnsiTheme="minorHAnsi" w:cs="Calibri"/>
          <w:spacing w:val="0"/>
          <w:sz w:val="24"/>
          <w:szCs w:val="24"/>
        </w:rPr>
        <w:t xml:space="preserve">Zamawiający zobowiązuje się do zrealizowania przedmiotu </w:t>
      </w:r>
      <w:r w:rsidR="00A733BB">
        <w:rPr>
          <w:rStyle w:val="Nagb3f3wek2"/>
          <w:rFonts w:asciiTheme="minorHAnsi" w:hAnsiTheme="minorHAnsi" w:cs="Calibri"/>
          <w:spacing w:val="0"/>
          <w:sz w:val="24"/>
          <w:szCs w:val="24"/>
        </w:rPr>
        <w:t>umowy</w:t>
      </w:r>
      <w:r w:rsidR="00955957" w:rsidRPr="00955957">
        <w:rPr>
          <w:rStyle w:val="Nagb3f3wek2"/>
          <w:rFonts w:asciiTheme="minorHAnsi" w:hAnsiTheme="minorHAnsi" w:cs="Calibri"/>
          <w:spacing w:val="0"/>
          <w:sz w:val="24"/>
          <w:szCs w:val="24"/>
        </w:rPr>
        <w:t xml:space="preserve"> </w:t>
      </w:r>
      <w:r w:rsidR="00261752">
        <w:rPr>
          <w:rStyle w:val="Nagb3f3wek2"/>
          <w:rFonts w:asciiTheme="minorHAnsi" w:hAnsiTheme="minorHAnsi" w:cs="Calibri"/>
          <w:spacing w:val="0"/>
          <w:sz w:val="24"/>
          <w:szCs w:val="24"/>
        </w:rPr>
        <w:t xml:space="preserve">w </w:t>
      </w:r>
      <w:r w:rsidR="00955957" w:rsidRPr="00955957">
        <w:rPr>
          <w:rStyle w:val="Nagb3f3wek2"/>
          <w:rFonts w:asciiTheme="minorHAnsi" w:hAnsiTheme="minorHAnsi" w:cs="Calibri"/>
          <w:spacing w:val="0"/>
          <w:sz w:val="24"/>
          <w:szCs w:val="24"/>
        </w:rPr>
        <w:t xml:space="preserve">co najmniej 70% wartości zamówienia, określonej w </w:t>
      </w:r>
      <w:r w:rsidR="00955957" w:rsidRPr="00955957">
        <w:rPr>
          <w:rStyle w:val="Nagb3f3wek2"/>
          <w:rFonts w:asciiTheme="minorHAnsi" w:hAnsiTheme="minorHAnsi" w:cs="Calibri"/>
          <w:bCs/>
          <w:spacing w:val="0"/>
          <w:sz w:val="24"/>
          <w:szCs w:val="24"/>
        </w:rPr>
        <w:t>§ 8 ust. 1</w:t>
      </w:r>
      <w:r w:rsidR="00A733BB">
        <w:rPr>
          <w:rStyle w:val="Nagb3f3wek2"/>
          <w:rFonts w:asciiTheme="minorHAnsi" w:hAnsiTheme="minorHAnsi" w:cs="Calibri"/>
          <w:bCs/>
          <w:spacing w:val="0"/>
          <w:sz w:val="24"/>
          <w:szCs w:val="24"/>
        </w:rPr>
        <w:t xml:space="preserve"> pkt. 3</w:t>
      </w:r>
      <w:r w:rsidR="00955957" w:rsidRPr="00955957">
        <w:rPr>
          <w:rStyle w:val="Nagb3f3wek2"/>
          <w:rFonts w:asciiTheme="minorHAnsi" w:hAnsiTheme="minorHAnsi" w:cs="Calibri"/>
          <w:bCs/>
          <w:spacing w:val="0"/>
          <w:sz w:val="24"/>
          <w:szCs w:val="24"/>
        </w:rPr>
        <w:t xml:space="preserve"> umowy</w:t>
      </w:r>
      <w:r w:rsidR="00955957" w:rsidRPr="00955957">
        <w:rPr>
          <w:rStyle w:val="Nagb3f3wek2"/>
          <w:rFonts w:asciiTheme="minorHAnsi" w:hAnsiTheme="minorHAnsi" w:cs="Calibri"/>
          <w:spacing w:val="0"/>
          <w:sz w:val="24"/>
          <w:szCs w:val="24"/>
        </w:rPr>
        <w:t>. Wykonawcy nie przysługują</w:t>
      </w:r>
      <w:r w:rsidR="00261752">
        <w:rPr>
          <w:rStyle w:val="Nagb3f3wek2"/>
          <w:rFonts w:asciiTheme="minorHAnsi" w:hAnsiTheme="minorHAnsi" w:cs="Calibri"/>
          <w:spacing w:val="0"/>
          <w:sz w:val="24"/>
          <w:szCs w:val="24"/>
        </w:rPr>
        <w:br/>
      </w:r>
      <w:r w:rsidR="00955957" w:rsidRPr="00955957">
        <w:rPr>
          <w:rStyle w:val="Nagb3f3wek2"/>
          <w:rFonts w:asciiTheme="minorHAnsi" w:hAnsiTheme="minorHAnsi" w:cs="Calibri"/>
          <w:spacing w:val="0"/>
          <w:sz w:val="24"/>
          <w:szCs w:val="24"/>
        </w:rPr>
        <w:t>z tego tytułu żadne roszczenia finansowe względem Zamawiającego</w:t>
      </w:r>
      <w:r w:rsidR="009903D1" w:rsidRPr="00955957">
        <w:rPr>
          <w:rStyle w:val="Nagb3f3wek2"/>
          <w:rFonts w:asciiTheme="minorHAnsi" w:hAnsiTheme="minorHAnsi" w:cs="Calibri"/>
          <w:spacing w:val="0"/>
          <w:sz w:val="24"/>
          <w:szCs w:val="24"/>
        </w:rPr>
        <w:t>.</w:t>
      </w:r>
    </w:p>
    <w:p w:rsidR="006F0A08" w:rsidRPr="007E316E" w:rsidRDefault="0045449A" w:rsidP="0012581D">
      <w:pPr>
        <w:pStyle w:val="Nagb3f3wek20"/>
        <w:suppressAutoHyphens/>
        <w:spacing w:beforeAutospacing="0" w:after="120" w:line="240" w:lineRule="auto"/>
        <w:ind w:left="567" w:right="23" w:hanging="567"/>
        <w:jc w:val="left"/>
        <w:rPr>
          <w:rFonts w:asciiTheme="minorHAnsi" w:hAnsiTheme="minorHAnsi" w:cs="Calibri"/>
          <w:bCs w:val="0"/>
          <w:spacing w:val="0"/>
          <w:sz w:val="24"/>
          <w:szCs w:val="24"/>
        </w:rPr>
      </w:pPr>
      <w:bookmarkStart w:id="8" w:name="_Hlk121751990"/>
      <w:r w:rsidRPr="007E316E">
        <w:rPr>
          <w:rStyle w:val="Nagb3f3wek2"/>
          <w:rFonts w:asciiTheme="minorHAnsi" w:hAnsiTheme="minorHAnsi" w:cs="Calibri"/>
          <w:b/>
          <w:spacing w:val="0"/>
          <w:sz w:val="24"/>
          <w:szCs w:val="24"/>
        </w:rPr>
        <w:t>§2</w:t>
      </w:r>
      <w:r w:rsidR="006F0A08" w:rsidRPr="007E316E">
        <w:rPr>
          <w:rStyle w:val="Nagb3f3wek2"/>
          <w:rFonts w:asciiTheme="minorHAnsi" w:hAnsiTheme="minorHAnsi" w:cs="Calibri"/>
          <w:b/>
          <w:spacing w:val="0"/>
          <w:sz w:val="24"/>
          <w:szCs w:val="24"/>
        </w:rPr>
        <w:t xml:space="preserve"> Termin realizacji przedmiotu umowy</w:t>
      </w:r>
    </w:p>
    <w:p w:rsidR="006F0A08" w:rsidRPr="00A733BB" w:rsidRDefault="006F0A08" w:rsidP="00A733BB">
      <w:pPr>
        <w:pStyle w:val="Teksttre9cci1"/>
        <w:suppressAutoHyphens/>
        <w:spacing w:before="0" w:beforeAutospacing="0" w:after="120" w:line="240" w:lineRule="auto"/>
        <w:ind w:left="142" w:right="20" w:hanging="33"/>
        <w:jc w:val="left"/>
        <w:rPr>
          <w:rFonts w:asciiTheme="minorHAnsi" w:hAnsiTheme="minorHAnsi" w:cs="Calibri"/>
          <w:spacing w:val="0"/>
          <w:sz w:val="24"/>
          <w:szCs w:val="24"/>
        </w:rPr>
      </w:pPr>
      <w:r w:rsidRPr="00A733BB">
        <w:rPr>
          <w:rStyle w:val="Teksttre9cci"/>
          <w:rFonts w:asciiTheme="minorHAnsi" w:hAnsiTheme="minorHAnsi" w:cs="Calibri"/>
          <w:spacing w:val="0"/>
          <w:sz w:val="24"/>
          <w:szCs w:val="24"/>
        </w:rPr>
        <w:t>Wykonawca zobowiązuje się wykonać przedmiot Umowy określony w § 1 Umowy w</w:t>
      </w:r>
      <w:r w:rsidR="001E56A2" w:rsidRPr="0048510C">
        <w:rPr>
          <w:rStyle w:val="Teksttre9cci"/>
          <w:rFonts w:asciiTheme="minorHAnsi" w:hAnsiTheme="minorHAnsi" w:cs="Calibri"/>
          <w:spacing w:val="0"/>
          <w:sz w:val="24"/>
          <w:szCs w:val="24"/>
        </w:rPr>
        <w:t> </w:t>
      </w:r>
      <w:r w:rsidRPr="00A733BB">
        <w:rPr>
          <w:rStyle w:val="Teksttre9cci"/>
          <w:rFonts w:asciiTheme="minorHAnsi" w:hAnsiTheme="minorHAnsi" w:cs="Calibri"/>
          <w:spacing w:val="0"/>
          <w:sz w:val="24"/>
          <w:szCs w:val="24"/>
        </w:rPr>
        <w:t xml:space="preserve">terminie </w:t>
      </w:r>
      <w:r w:rsidR="00077790" w:rsidRPr="00A733BB">
        <w:rPr>
          <w:rStyle w:val="Teksttre9cciPogrubienie"/>
          <w:rFonts w:asciiTheme="minorHAnsi" w:hAnsiTheme="minorHAnsi" w:cs="Calibri"/>
          <w:b w:val="0"/>
          <w:bCs w:val="0"/>
          <w:spacing w:val="0"/>
          <w:sz w:val="24"/>
          <w:szCs w:val="24"/>
        </w:rPr>
        <w:t xml:space="preserve">3 </w:t>
      </w:r>
      <w:r w:rsidRPr="00A733BB">
        <w:rPr>
          <w:rStyle w:val="Teksttre9cciPogrubienie"/>
          <w:rFonts w:asciiTheme="minorHAnsi" w:hAnsiTheme="minorHAnsi" w:cs="Calibri"/>
          <w:b w:val="0"/>
          <w:bCs w:val="0"/>
          <w:spacing w:val="0"/>
          <w:sz w:val="24"/>
          <w:szCs w:val="24"/>
        </w:rPr>
        <w:t>miesi</w:t>
      </w:r>
      <w:r w:rsidR="00D33C3F" w:rsidRPr="00A733BB">
        <w:rPr>
          <w:rStyle w:val="Teksttre9cciPogrubienie"/>
          <w:rFonts w:asciiTheme="minorHAnsi" w:hAnsiTheme="minorHAnsi" w:cs="Calibri"/>
          <w:b w:val="0"/>
          <w:bCs w:val="0"/>
          <w:spacing w:val="0"/>
          <w:sz w:val="24"/>
          <w:szCs w:val="24"/>
        </w:rPr>
        <w:t>ę</w:t>
      </w:r>
      <w:r w:rsidR="001217D5" w:rsidRPr="00A733BB">
        <w:rPr>
          <w:rStyle w:val="Teksttre9cciPogrubienie"/>
          <w:rFonts w:asciiTheme="minorHAnsi" w:hAnsiTheme="minorHAnsi" w:cs="Calibri"/>
          <w:b w:val="0"/>
          <w:bCs w:val="0"/>
          <w:spacing w:val="0"/>
          <w:sz w:val="24"/>
          <w:szCs w:val="24"/>
        </w:rPr>
        <w:t>cy</w:t>
      </w:r>
      <w:r w:rsidRPr="00A733BB">
        <w:rPr>
          <w:rStyle w:val="Teksttre9cciPogrubienie"/>
          <w:rFonts w:asciiTheme="minorHAnsi" w:hAnsiTheme="minorHAnsi" w:cs="Calibri"/>
          <w:b w:val="0"/>
          <w:bCs w:val="0"/>
          <w:spacing w:val="0"/>
          <w:sz w:val="24"/>
          <w:szCs w:val="24"/>
        </w:rPr>
        <w:t xml:space="preserve"> licząc od dnia </w:t>
      </w:r>
      <w:r w:rsidR="00077790" w:rsidRPr="00A733BB">
        <w:rPr>
          <w:rStyle w:val="Teksttre9cciPogrubienie"/>
          <w:rFonts w:asciiTheme="minorHAnsi" w:hAnsiTheme="minorHAnsi" w:cs="Calibri"/>
          <w:b w:val="0"/>
          <w:bCs w:val="0"/>
          <w:spacing w:val="0"/>
          <w:sz w:val="24"/>
          <w:szCs w:val="24"/>
        </w:rPr>
        <w:t xml:space="preserve">zawarcia </w:t>
      </w:r>
      <w:r w:rsidRPr="00A733BB">
        <w:rPr>
          <w:rStyle w:val="Teksttre9cciPogrubienie"/>
          <w:rFonts w:asciiTheme="minorHAnsi" w:hAnsiTheme="minorHAnsi" w:cs="Calibri"/>
          <w:b w:val="0"/>
          <w:bCs w:val="0"/>
          <w:spacing w:val="0"/>
          <w:sz w:val="24"/>
          <w:szCs w:val="24"/>
        </w:rPr>
        <w:t>umowy</w:t>
      </w:r>
      <w:r w:rsidR="00955957" w:rsidRPr="00A733BB">
        <w:rPr>
          <w:rStyle w:val="Teksttre9cciPogrubienie"/>
          <w:rFonts w:asciiTheme="minorHAnsi" w:hAnsiTheme="minorHAnsi" w:cs="Calibri"/>
          <w:b w:val="0"/>
          <w:bCs w:val="0"/>
          <w:spacing w:val="0"/>
          <w:sz w:val="24"/>
          <w:szCs w:val="24"/>
        </w:rPr>
        <w:t>.</w:t>
      </w:r>
    </w:p>
    <w:bookmarkEnd w:id="8"/>
    <w:p w:rsidR="0059475F" w:rsidRPr="007E316E" w:rsidRDefault="0059475F" w:rsidP="0012581D">
      <w:pPr>
        <w:pStyle w:val="Bezodstpw"/>
        <w:spacing w:before="240" w:beforeAutospacing="0" w:after="120"/>
        <w:ind w:left="567" w:hanging="567"/>
        <w:jc w:val="left"/>
        <w:rPr>
          <w:rFonts w:asciiTheme="minorHAnsi" w:hAnsiTheme="minorHAnsi"/>
          <w:b/>
          <w:sz w:val="24"/>
          <w:szCs w:val="24"/>
        </w:rPr>
      </w:pPr>
      <w:r w:rsidRPr="007E316E">
        <w:rPr>
          <w:rFonts w:asciiTheme="minorHAnsi" w:hAnsiTheme="minorHAnsi"/>
          <w:b/>
          <w:sz w:val="24"/>
          <w:szCs w:val="24"/>
        </w:rPr>
        <w:t>§3 Wykonanie robót</w:t>
      </w:r>
    </w:p>
    <w:p w:rsidR="00605918" w:rsidRPr="007E316E" w:rsidRDefault="00481FAD" w:rsidP="001E56A2">
      <w:pPr>
        <w:pStyle w:val="Teksttre9cci1"/>
        <w:numPr>
          <w:ilvl w:val="0"/>
          <w:numId w:val="3"/>
        </w:numPr>
        <w:tabs>
          <w:tab w:val="left" w:pos="567"/>
        </w:tabs>
        <w:suppressAutoHyphens/>
        <w:spacing w:before="0" w:beforeAutospacing="0" w:after="120" w:line="240" w:lineRule="auto"/>
        <w:ind w:left="567" w:right="20" w:hanging="567"/>
        <w:jc w:val="left"/>
        <w:rPr>
          <w:rStyle w:val="Teksttre9cci"/>
          <w:rFonts w:asciiTheme="minorHAnsi" w:hAnsiTheme="minorHAnsi" w:cs="Calibri"/>
          <w:strike/>
          <w:spacing w:val="0"/>
          <w:sz w:val="24"/>
          <w:szCs w:val="24"/>
        </w:rPr>
      </w:pPr>
      <w:r>
        <w:rPr>
          <w:rStyle w:val="Teksttre9cci"/>
          <w:rFonts w:asciiTheme="minorHAnsi" w:hAnsiTheme="minorHAnsi" w:cs="Calibri"/>
          <w:spacing w:val="0"/>
          <w:sz w:val="24"/>
          <w:szCs w:val="24"/>
        </w:rPr>
        <w:t>Materiały potrzebne do wykonania przedmiotu umowy Wykonawca zapewni</w:t>
      </w:r>
      <w:r w:rsidR="00473A51">
        <w:rPr>
          <w:rStyle w:val="Teksttre9cci"/>
          <w:rFonts w:asciiTheme="minorHAnsi" w:hAnsiTheme="minorHAnsi" w:cs="Calibri"/>
          <w:spacing w:val="0"/>
          <w:sz w:val="24"/>
          <w:szCs w:val="24"/>
        </w:rPr>
        <w:t>a</w:t>
      </w:r>
      <w:r>
        <w:rPr>
          <w:rStyle w:val="Teksttre9cci"/>
          <w:rFonts w:asciiTheme="minorHAnsi" w:hAnsiTheme="minorHAnsi" w:cs="Calibri"/>
          <w:spacing w:val="0"/>
          <w:sz w:val="24"/>
          <w:szCs w:val="24"/>
        </w:rPr>
        <w:t xml:space="preserve"> we własnym zakresie</w:t>
      </w:r>
      <w:r w:rsidR="00605918" w:rsidRPr="007E316E">
        <w:rPr>
          <w:rStyle w:val="Teksttre9cci"/>
          <w:rFonts w:asciiTheme="minorHAnsi" w:hAnsiTheme="minorHAnsi" w:cs="Calibri"/>
          <w:spacing w:val="0"/>
          <w:sz w:val="24"/>
          <w:szCs w:val="24"/>
        </w:rPr>
        <w:t>.</w:t>
      </w:r>
    </w:p>
    <w:p w:rsidR="008C3F20" w:rsidRPr="007E316E" w:rsidRDefault="00292E3E" w:rsidP="001E56A2">
      <w:pPr>
        <w:pStyle w:val="Teksttre9cci1"/>
        <w:numPr>
          <w:ilvl w:val="0"/>
          <w:numId w:val="3"/>
        </w:numPr>
        <w:tabs>
          <w:tab w:val="left" w:pos="567"/>
        </w:tabs>
        <w:suppressAutoHyphens/>
        <w:spacing w:before="0" w:beforeAutospacing="0" w:after="120" w:line="240" w:lineRule="auto"/>
        <w:ind w:left="567" w:right="20" w:hanging="567"/>
        <w:jc w:val="left"/>
        <w:rPr>
          <w:rFonts w:asciiTheme="minorHAnsi" w:hAnsiTheme="minorHAnsi" w:cs="Calibri"/>
          <w:spacing w:val="0"/>
          <w:sz w:val="24"/>
          <w:szCs w:val="24"/>
        </w:rPr>
      </w:pPr>
      <w:r w:rsidRPr="007E316E">
        <w:rPr>
          <w:rStyle w:val="Teksttre9cci"/>
          <w:rFonts w:asciiTheme="minorHAnsi" w:hAnsiTheme="minorHAnsi" w:cs="Calibri"/>
          <w:spacing w:val="0"/>
          <w:sz w:val="24"/>
          <w:szCs w:val="24"/>
        </w:rPr>
        <w:lastRenderedPageBreak/>
        <w:t>Przedmiot umowy</w:t>
      </w:r>
      <w:r w:rsidR="008C3F20" w:rsidRPr="007E316E">
        <w:rPr>
          <w:rStyle w:val="Teksttre9cci"/>
          <w:rFonts w:asciiTheme="minorHAnsi" w:hAnsiTheme="minorHAnsi" w:cs="Calibri"/>
          <w:spacing w:val="0"/>
          <w:sz w:val="24"/>
          <w:szCs w:val="24"/>
        </w:rPr>
        <w:t xml:space="preserve"> należy wykonać zgodnie z przepisami BHP.</w:t>
      </w:r>
    </w:p>
    <w:p w:rsidR="008C3F20" w:rsidRPr="007E316E" w:rsidRDefault="008C3F20" w:rsidP="001E56A2">
      <w:pPr>
        <w:pStyle w:val="Teksttre9cci1"/>
        <w:numPr>
          <w:ilvl w:val="0"/>
          <w:numId w:val="3"/>
        </w:numPr>
        <w:tabs>
          <w:tab w:val="left" w:pos="567"/>
        </w:tabs>
        <w:suppressAutoHyphens/>
        <w:spacing w:before="0" w:beforeAutospacing="0" w:after="120" w:line="240" w:lineRule="auto"/>
        <w:ind w:left="567" w:right="20" w:hanging="567"/>
        <w:jc w:val="left"/>
        <w:rPr>
          <w:rFonts w:asciiTheme="minorHAnsi" w:hAnsiTheme="minorHAnsi" w:cs="Calibri"/>
          <w:spacing w:val="0"/>
          <w:sz w:val="24"/>
          <w:szCs w:val="24"/>
        </w:rPr>
      </w:pPr>
      <w:r w:rsidRPr="007E316E">
        <w:rPr>
          <w:rStyle w:val="Teksttre9cci"/>
          <w:rFonts w:asciiTheme="minorHAnsi" w:hAnsiTheme="minorHAnsi" w:cs="Calibri"/>
          <w:spacing w:val="0"/>
          <w:sz w:val="24"/>
          <w:szCs w:val="24"/>
        </w:rPr>
        <w:t xml:space="preserve">Wykonawca dostarczy Zamawiającemu najpóźniej </w:t>
      </w:r>
      <w:r w:rsidR="00724945" w:rsidRPr="007E316E">
        <w:rPr>
          <w:rStyle w:val="Teksttre9cci"/>
          <w:rFonts w:asciiTheme="minorHAnsi" w:hAnsiTheme="minorHAnsi" w:cs="Calibri"/>
          <w:spacing w:val="0"/>
          <w:sz w:val="24"/>
          <w:szCs w:val="24"/>
        </w:rPr>
        <w:t xml:space="preserve">dwa dni przed przystąpieniem do realizacji umowy, </w:t>
      </w:r>
      <w:r w:rsidRPr="007E316E">
        <w:rPr>
          <w:rStyle w:val="Teksttre9cci"/>
          <w:rFonts w:asciiTheme="minorHAnsi" w:hAnsiTheme="minorHAnsi" w:cs="Calibri"/>
          <w:spacing w:val="0"/>
          <w:sz w:val="24"/>
          <w:szCs w:val="24"/>
        </w:rPr>
        <w:t xml:space="preserve">listę osób </w:t>
      </w:r>
      <w:r w:rsidR="00CB5F2A" w:rsidRPr="007E316E">
        <w:rPr>
          <w:rStyle w:val="Teksttre9cci"/>
          <w:rFonts w:asciiTheme="minorHAnsi" w:hAnsiTheme="minorHAnsi" w:cs="Calibri"/>
          <w:spacing w:val="0"/>
          <w:sz w:val="24"/>
          <w:szCs w:val="24"/>
        </w:rPr>
        <w:t>upoważnionych do przebywania w Urzędzie Miasta Poznania</w:t>
      </w:r>
      <w:r w:rsidR="00481FAD">
        <w:rPr>
          <w:rStyle w:val="Teksttre9cci"/>
          <w:rFonts w:asciiTheme="minorHAnsi" w:hAnsiTheme="minorHAnsi" w:cs="Calibri"/>
          <w:spacing w:val="0"/>
          <w:sz w:val="24"/>
          <w:szCs w:val="24"/>
        </w:rPr>
        <w:t xml:space="preserve"> (</w:t>
      </w:r>
      <w:r w:rsidR="00CB5F2A" w:rsidRPr="007E316E">
        <w:rPr>
          <w:rStyle w:val="Teksttre9cci"/>
          <w:rFonts w:asciiTheme="minorHAnsi" w:hAnsiTheme="minorHAnsi" w:cs="Calibri"/>
          <w:spacing w:val="0"/>
          <w:sz w:val="24"/>
          <w:szCs w:val="24"/>
        </w:rPr>
        <w:t>dalej</w:t>
      </w:r>
      <w:r w:rsidR="00481FAD">
        <w:rPr>
          <w:rStyle w:val="Teksttre9cci"/>
          <w:rFonts w:asciiTheme="minorHAnsi" w:hAnsiTheme="minorHAnsi" w:cs="Calibri"/>
          <w:spacing w:val="0"/>
          <w:sz w:val="24"/>
          <w:szCs w:val="24"/>
        </w:rPr>
        <w:t xml:space="preserve"> również</w:t>
      </w:r>
      <w:r w:rsidR="00CB5F2A" w:rsidRPr="007E316E">
        <w:rPr>
          <w:rStyle w:val="Teksttre9cci"/>
          <w:rFonts w:asciiTheme="minorHAnsi" w:hAnsiTheme="minorHAnsi" w:cs="Calibri"/>
          <w:spacing w:val="0"/>
          <w:sz w:val="24"/>
          <w:szCs w:val="24"/>
        </w:rPr>
        <w:t xml:space="preserve"> jako </w:t>
      </w:r>
      <w:r w:rsidR="00481FAD">
        <w:rPr>
          <w:rStyle w:val="Teksttre9cci"/>
          <w:rFonts w:asciiTheme="minorHAnsi" w:hAnsiTheme="minorHAnsi" w:cs="Calibri"/>
          <w:spacing w:val="0"/>
          <w:sz w:val="24"/>
          <w:szCs w:val="24"/>
        </w:rPr>
        <w:t>„</w:t>
      </w:r>
      <w:r w:rsidR="00CB5F2A" w:rsidRPr="00A733BB">
        <w:rPr>
          <w:rStyle w:val="Teksttre9cci"/>
          <w:rFonts w:asciiTheme="minorHAnsi" w:hAnsiTheme="minorHAnsi" w:cs="Calibri"/>
          <w:i/>
          <w:spacing w:val="0"/>
          <w:sz w:val="24"/>
          <w:szCs w:val="24"/>
        </w:rPr>
        <w:t>budynek</w:t>
      </w:r>
      <w:r w:rsidR="00481FAD">
        <w:rPr>
          <w:rStyle w:val="Teksttre9cci"/>
          <w:rFonts w:asciiTheme="minorHAnsi" w:hAnsiTheme="minorHAnsi" w:cs="Calibri"/>
          <w:spacing w:val="0"/>
          <w:sz w:val="24"/>
          <w:szCs w:val="24"/>
        </w:rPr>
        <w:t>”)</w:t>
      </w:r>
      <w:r w:rsidR="00CB5F2A" w:rsidRPr="007E316E">
        <w:rPr>
          <w:rStyle w:val="Teksttre9cci"/>
          <w:rFonts w:asciiTheme="minorHAnsi" w:hAnsiTheme="minorHAnsi" w:cs="Calibri"/>
          <w:spacing w:val="0"/>
          <w:sz w:val="24"/>
          <w:szCs w:val="24"/>
        </w:rPr>
        <w:t>,</w:t>
      </w:r>
      <w:r w:rsidRPr="007E316E">
        <w:rPr>
          <w:rStyle w:val="Teksttre9cci"/>
          <w:rFonts w:asciiTheme="minorHAnsi" w:hAnsiTheme="minorHAnsi" w:cs="Calibri"/>
          <w:spacing w:val="0"/>
          <w:sz w:val="24"/>
          <w:szCs w:val="24"/>
        </w:rPr>
        <w:t xml:space="preserve"> w związku z wykonywaniem przedmiotu umowy. W przypadku</w:t>
      </w:r>
      <w:r w:rsidR="00473A51">
        <w:rPr>
          <w:rStyle w:val="Teksttre9cci"/>
          <w:rFonts w:asciiTheme="minorHAnsi" w:hAnsiTheme="minorHAnsi" w:cs="Calibri"/>
          <w:spacing w:val="0"/>
          <w:sz w:val="24"/>
          <w:szCs w:val="24"/>
        </w:rPr>
        <w:t>, kiedy w trakcie realizacji umowy</w:t>
      </w:r>
      <w:r w:rsidRPr="007E316E">
        <w:rPr>
          <w:rStyle w:val="Teksttre9cci"/>
          <w:rFonts w:asciiTheme="minorHAnsi" w:hAnsiTheme="minorHAnsi" w:cs="Calibri"/>
          <w:spacing w:val="0"/>
          <w:sz w:val="24"/>
          <w:szCs w:val="24"/>
        </w:rPr>
        <w:t xml:space="preserve"> </w:t>
      </w:r>
      <w:r w:rsidR="00481FAD">
        <w:rPr>
          <w:rStyle w:val="Teksttre9cci"/>
          <w:rFonts w:asciiTheme="minorHAnsi" w:hAnsiTheme="minorHAnsi" w:cs="Calibri"/>
          <w:spacing w:val="0"/>
          <w:sz w:val="24"/>
          <w:szCs w:val="24"/>
        </w:rPr>
        <w:t>wystąpi koniecznoś</w:t>
      </w:r>
      <w:r w:rsidR="00473A51">
        <w:rPr>
          <w:rStyle w:val="Teksttre9cci"/>
          <w:rFonts w:asciiTheme="minorHAnsi" w:hAnsiTheme="minorHAnsi" w:cs="Calibri"/>
          <w:spacing w:val="0"/>
          <w:sz w:val="24"/>
          <w:szCs w:val="24"/>
        </w:rPr>
        <w:t>ć</w:t>
      </w:r>
      <w:r w:rsidR="00481FAD">
        <w:rPr>
          <w:rStyle w:val="Teksttre9cci"/>
          <w:rFonts w:asciiTheme="minorHAnsi" w:hAnsiTheme="minorHAnsi" w:cs="Calibri"/>
          <w:spacing w:val="0"/>
          <w:sz w:val="24"/>
          <w:szCs w:val="24"/>
        </w:rPr>
        <w:t xml:space="preserve"> dokonania </w:t>
      </w:r>
      <w:r w:rsidRPr="007E316E">
        <w:rPr>
          <w:rStyle w:val="Teksttre9cci"/>
          <w:rFonts w:asciiTheme="minorHAnsi" w:hAnsiTheme="minorHAnsi" w:cs="Calibri"/>
          <w:spacing w:val="0"/>
          <w:sz w:val="24"/>
          <w:szCs w:val="24"/>
        </w:rPr>
        <w:t>zmian</w:t>
      </w:r>
      <w:r w:rsidR="00481FAD">
        <w:rPr>
          <w:rStyle w:val="Teksttre9cci"/>
          <w:rFonts w:asciiTheme="minorHAnsi" w:hAnsiTheme="minorHAnsi" w:cs="Calibri"/>
          <w:spacing w:val="0"/>
          <w:sz w:val="24"/>
          <w:szCs w:val="24"/>
        </w:rPr>
        <w:t xml:space="preserve"> w treści listy</w:t>
      </w:r>
      <w:r w:rsidR="00473A51">
        <w:rPr>
          <w:rStyle w:val="Teksttre9cci"/>
          <w:rFonts w:asciiTheme="minorHAnsi" w:hAnsiTheme="minorHAnsi" w:cs="Calibri"/>
          <w:spacing w:val="0"/>
          <w:sz w:val="24"/>
          <w:szCs w:val="24"/>
        </w:rPr>
        <w:t xml:space="preserve"> zwierającej wskazane osoby</w:t>
      </w:r>
      <w:r w:rsidRPr="007E316E">
        <w:rPr>
          <w:rStyle w:val="Teksttre9cci"/>
          <w:rFonts w:asciiTheme="minorHAnsi" w:hAnsiTheme="minorHAnsi" w:cs="Calibri"/>
          <w:spacing w:val="0"/>
          <w:sz w:val="24"/>
          <w:szCs w:val="24"/>
        </w:rPr>
        <w:t xml:space="preserve"> </w:t>
      </w:r>
      <w:r w:rsidR="00473A51">
        <w:rPr>
          <w:rStyle w:val="Teksttre9cci"/>
          <w:rFonts w:asciiTheme="minorHAnsi" w:hAnsiTheme="minorHAnsi" w:cs="Calibri"/>
          <w:spacing w:val="0"/>
          <w:sz w:val="24"/>
          <w:szCs w:val="24"/>
        </w:rPr>
        <w:t xml:space="preserve">lista </w:t>
      </w:r>
      <w:r w:rsidRPr="007E316E">
        <w:rPr>
          <w:rStyle w:val="Teksttre9cci"/>
          <w:rFonts w:asciiTheme="minorHAnsi" w:hAnsiTheme="minorHAnsi" w:cs="Calibri"/>
          <w:spacing w:val="0"/>
          <w:sz w:val="24"/>
          <w:szCs w:val="24"/>
        </w:rPr>
        <w:t>będzie</w:t>
      </w:r>
      <w:r w:rsidR="00481FAD">
        <w:rPr>
          <w:rStyle w:val="Teksttre9cci"/>
          <w:rFonts w:asciiTheme="minorHAnsi" w:hAnsiTheme="minorHAnsi" w:cs="Calibri"/>
          <w:spacing w:val="0"/>
          <w:sz w:val="24"/>
          <w:szCs w:val="24"/>
        </w:rPr>
        <w:t xml:space="preserve"> </w:t>
      </w:r>
      <w:r w:rsidRPr="007E316E">
        <w:rPr>
          <w:rStyle w:val="Teksttre9cci"/>
          <w:rFonts w:asciiTheme="minorHAnsi" w:hAnsiTheme="minorHAnsi" w:cs="Calibri"/>
          <w:spacing w:val="0"/>
          <w:sz w:val="24"/>
          <w:szCs w:val="24"/>
        </w:rPr>
        <w:t xml:space="preserve">aktualizowana na bieżąco, najpóźniej </w:t>
      </w:r>
      <w:r w:rsidR="00481FAD">
        <w:rPr>
          <w:rStyle w:val="Teksttre9cci"/>
          <w:rFonts w:asciiTheme="minorHAnsi" w:hAnsiTheme="minorHAnsi" w:cs="Calibri"/>
          <w:spacing w:val="0"/>
          <w:sz w:val="24"/>
          <w:szCs w:val="24"/>
        </w:rPr>
        <w:t xml:space="preserve">na </w:t>
      </w:r>
      <w:r w:rsidR="00724945" w:rsidRPr="007E316E">
        <w:rPr>
          <w:rStyle w:val="Teksttre9cci"/>
          <w:rFonts w:asciiTheme="minorHAnsi" w:hAnsiTheme="minorHAnsi" w:cs="Calibri"/>
          <w:spacing w:val="0"/>
          <w:sz w:val="24"/>
          <w:szCs w:val="24"/>
        </w:rPr>
        <w:t xml:space="preserve">dwa dni </w:t>
      </w:r>
      <w:r w:rsidRPr="007E316E">
        <w:rPr>
          <w:rStyle w:val="Teksttre9cci"/>
          <w:rFonts w:asciiTheme="minorHAnsi" w:hAnsiTheme="minorHAnsi" w:cs="Calibri"/>
          <w:spacing w:val="0"/>
          <w:sz w:val="24"/>
          <w:szCs w:val="24"/>
        </w:rPr>
        <w:t xml:space="preserve">przed </w:t>
      </w:r>
      <w:r w:rsidR="00481FAD">
        <w:rPr>
          <w:rStyle w:val="Teksttre9cci"/>
          <w:rFonts w:asciiTheme="minorHAnsi" w:hAnsiTheme="minorHAnsi" w:cs="Calibri"/>
          <w:spacing w:val="0"/>
          <w:sz w:val="24"/>
          <w:szCs w:val="24"/>
        </w:rPr>
        <w:t xml:space="preserve">dopuszczeniem do </w:t>
      </w:r>
      <w:r w:rsidR="00824448">
        <w:rPr>
          <w:rStyle w:val="Teksttre9cci"/>
          <w:rFonts w:asciiTheme="minorHAnsi" w:hAnsiTheme="minorHAnsi" w:cs="Calibri"/>
          <w:spacing w:val="0"/>
          <w:sz w:val="24"/>
          <w:szCs w:val="24"/>
        </w:rPr>
        <w:t xml:space="preserve">wykonywania przedmiotu umowy osób dotąd </w:t>
      </w:r>
      <w:r w:rsidR="002949E2">
        <w:rPr>
          <w:rStyle w:val="Teksttre9cci"/>
          <w:rFonts w:asciiTheme="minorHAnsi" w:hAnsiTheme="minorHAnsi" w:cs="Calibri"/>
          <w:spacing w:val="0"/>
          <w:sz w:val="24"/>
          <w:szCs w:val="24"/>
        </w:rPr>
        <w:t>na liście niewskazanych.</w:t>
      </w:r>
    </w:p>
    <w:p w:rsidR="008C3F20" w:rsidRPr="007E316E" w:rsidRDefault="008C3F20" w:rsidP="001E56A2">
      <w:pPr>
        <w:pStyle w:val="Teksttre9cci1"/>
        <w:numPr>
          <w:ilvl w:val="0"/>
          <w:numId w:val="3"/>
        </w:numPr>
        <w:suppressAutoHyphens/>
        <w:spacing w:before="0" w:beforeAutospacing="0" w:after="120" w:line="240" w:lineRule="auto"/>
        <w:ind w:left="567" w:right="20" w:hanging="567"/>
        <w:jc w:val="left"/>
        <w:rPr>
          <w:rFonts w:asciiTheme="minorHAnsi" w:hAnsiTheme="minorHAnsi" w:cs="Calibri"/>
          <w:spacing w:val="0"/>
          <w:sz w:val="24"/>
          <w:szCs w:val="24"/>
        </w:rPr>
      </w:pPr>
      <w:r w:rsidRPr="007E316E">
        <w:rPr>
          <w:rStyle w:val="Teksttre9cci"/>
          <w:rFonts w:asciiTheme="minorHAnsi" w:hAnsiTheme="minorHAnsi" w:cs="Calibri"/>
          <w:spacing w:val="0"/>
          <w:sz w:val="24"/>
          <w:szCs w:val="24"/>
        </w:rPr>
        <w:t xml:space="preserve">Wykonawca obowiązany jest do wyznaczenia przynajmniej jednego pracownika, który będzie pełnił rolę „Kierownika prac", w trakcie </w:t>
      </w:r>
      <w:r w:rsidR="00473A51">
        <w:rPr>
          <w:rStyle w:val="Teksttre9cci"/>
          <w:rFonts w:asciiTheme="minorHAnsi" w:hAnsiTheme="minorHAnsi" w:cs="Calibri"/>
          <w:spacing w:val="0"/>
          <w:sz w:val="24"/>
          <w:szCs w:val="24"/>
        </w:rPr>
        <w:t>realizacji</w:t>
      </w:r>
      <w:r w:rsidRPr="007E316E">
        <w:rPr>
          <w:rStyle w:val="Teksttre9cci"/>
          <w:rFonts w:asciiTheme="minorHAnsi" w:hAnsiTheme="minorHAnsi" w:cs="Calibri"/>
          <w:spacing w:val="0"/>
          <w:sz w:val="24"/>
          <w:szCs w:val="24"/>
        </w:rPr>
        <w:t xml:space="preserve"> przedmiot</w:t>
      </w:r>
      <w:r w:rsidR="00473A51">
        <w:rPr>
          <w:rStyle w:val="Teksttre9cci"/>
          <w:rFonts w:asciiTheme="minorHAnsi" w:hAnsiTheme="minorHAnsi" w:cs="Calibri"/>
          <w:spacing w:val="0"/>
          <w:sz w:val="24"/>
          <w:szCs w:val="24"/>
        </w:rPr>
        <w:t>u</w:t>
      </w:r>
      <w:r w:rsidRPr="007E316E">
        <w:rPr>
          <w:rStyle w:val="Teksttre9cci"/>
          <w:rFonts w:asciiTheme="minorHAnsi" w:hAnsiTheme="minorHAnsi" w:cs="Calibri"/>
          <w:spacing w:val="0"/>
          <w:sz w:val="24"/>
          <w:szCs w:val="24"/>
        </w:rPr>
        <w:t xml:space="preserve"> umowy. Kierownik prac będzie obowiązany do przebywania na miejscu wykonywania </w:t>
      </w:r>
      <w:r w:rsidR="00473A51">
        <w:rPr>
          <w:rStyle w:val="Teksttre9cci"/>
          <w:rFonts w:asciiTheme="minorHAnsi" w:hAnsiTheme="minorHAnsi" w:cs="Calibri"/>
          <w:spacing w:val="0"/>
          <w:sz w:val="24"/>
          <w:szCs w:val="24"/>
        </w:rPr>
        <w:t xml:space="preserve">przedmiotu umowy </w:t>
      </w:r>
      <w:r w:rsidRPr="007E316E">
        <w:rPr>
          <w:rStyle w:val="Teksttre9cci"/>
          <w:rFonts w:asciiTheme="minorHAnsi" w:hAnsiTheme="minorHAnsi" w:cs="Calibri"/>
          <w:spacing w:val="0"/>
          <w:sz w:val="24"/>
          <w:szCs w:val="24"/>
        </w:rPr>
        <w:t xml:space="preserve">w wymiarze min. </w:t>
      </w:r>
      <w:r w:rsidR="00463AC2" w:rsidRPr="007E316E">
        <w:rPr>
          <w:rStyle w:val="Teksttre9cci"/>
          <w:rFonts w:asciiTheme="minorHAnsi" w:hAnsiTheme="minorHAnsi" w:cs="Calibri"/>
          <w:spacing w:val="0"/>
          <w:sz w:val="24"/>
          <w:szCs w:val="24"/>
        </w:rPr>
        <w:t>dwa razy w tygodniu</w:t>
      </w:r>
      <w:r w:rsidR="00547329" w:rsidRPr="007E316E">
        <w:rPr>
          <w:rStyle w:val="Teksttre9cci"/>
          <w:rFonts w:asciiTheme="minorHAnsi" w:hAnsiTheme="minorHAnsi" w:cs="Calibri"/>
          <w:spacing w:val="0"/>
          <w:sz w:val="24"/>
          <w:szCs w:val="24"/>
        </w:rPr>
        <w:t>,</w:t>
      </w:r>
      <w:r w:rsidR="00547329" w:rsidRPr="007E316E">
        <w:rPr>
          <w:rFonts w:asciiTheme="minorHAnsi" w:hAnsiTheme="minorHAnsi" w:cs="Calibri"/>
          <w:sz w:val="24"/>
          <w:szCs w:val="24"/>
        </w:rPr>
        <w:t xml:space="preserve"> </w:t>
      </w:r>
      <w:r w:rsidR="00547329" w:rsidRPr="007E316E">
        <w:rPr>
          <w:rStyle w:val="Teksttre9cci"/>
          <w:rFonts w:asciiTheme="minorHAnsi" w:hAnsiTheme="minorHAnsi" w:cs="Calibri"/>
          <w:spacing w:val="0"/>
          <w:sz w:val="24"/>
          <w:szCs w:val="24"/>
        </w:rPr>
        <w:t>na każde wezwanie ze strony Zamawiającego lub Inspektorów nadzoru</w:t>
      </w:r>
      <w:r w:rsidR="00463AC2" w:rsidRPr="007E316E">
        <w:rPr>
          <w:rStyle w:val="Teksttre9cci"/>
          <w:rFonts w:asciiTheme="minorHAnsi" w:hAnsiTheme="minorHAnsi" w:cs="Calibri"/>
          <w:spacing w:val="0"/>
          <w:sz w:val="24"/>
          <w:szCs w:val="24"/>
        </w:rPr>
        <w:t xml:space="preserve"> </w:t>
      </w:r>
      <w:r w:rsidRPr="007E316E">
        <w:rPr>
          <w:rStyle w:val="Teksttre9cci"/>
          <w:rFonts w:asciiTheme="minorHAnsi" w:hAnsiTheme="minorHAnsi" w:cs="Calibri"/>
          <w:spacing w:val="0"/>
          <w:sz w:val="24"/>
          <w:szCs w:val="24"/>
        </w:rPr>
        <w:t>oraz do utrzymywania stałego kontaktu telefonicznego i/lub e-mail z Zamawiającym. Do zadań Kierownika prac będzie należało organizowanie i</w:t>
      </w:r>
      <w:r w:rsidR="00C36765">
        <w:rPr>
          <w:rStyle w:val="Teksttre9cci"/>
          <w:rFonts w:asciiTheme="minorHAnsi" w:hAnsiTheme="minorHAnsi" w:cs="Calibri"/>
          <w:spacing w:val="0"/>
          <w:sz w:val="24"/>
          <w:szCs w:val="24"/>
        </w:rPr>
        <w:t> </w:t>
      </w:r>
      <w:r w:rsidRPr="007E316E">
        <w:rPr>
          <w:rStyle w:val="Teksttre9cci"/>
          <w:rFonts w:asciiTheme="minorHAnsi" w:hAnsiTheme="minorHAnsi" w:cs="Calibri"/>
          <w:spacing w:val="0"/>
          <w:sz w:val="24"/>
          <w:szCs w:val="24"/>
        </w:rPr>
        <w:t>sprawowanie nadzoru nad świadczeniem prac oraz zarządzanie personelem Wykonawcy.</w:t>
      </w:r>
    </w:p>
    <w:p w:rsidR="008C3F20" w:rsidRPr="007E316E" w:rsidRDefault="008C3F20" w:rsidP="001E56A2">
      <w:pPr>
        <w:pStyle w:val="Teksttre9cci1"/>
        <w:numPr>
          <w:ilvl w:val="0"/>
          <w:numId w:val="3"/>
        </w:numPr>
        <w:suppressAutoHyphens/>
        <w:spacing w:before="0" w:beforeAutospacing="0" w:after="120" w:line="240" w:lineRule="auto"/>
        <w:ind w:left="567" w:right="20" w:hanging="567"/>
        <w:jc w:val="left"/>
        <w:rPr>
          <w:rFonts w:asciiTheme="minorHAnsi" w:hAnsiTheme="minorHAnsi" w:cs="Calibri"/>
          <w:spacing w:val="0"/>
          <w:sz w:val="24"/>
          <w:szCs w:val="24"/>
        </w:rPr>
      </w:pPr>
      <w:r w:rsidRPr="007E316E">
        <w:rPr>
          <w:rStyle w:val="Teksttre9cci"/>
          <w:rFonts w:asciiTheme="minorHAnsi" w:hAnsiTheme="minorHAnsi" w:cs="Calibri"/>
          <w:spacing w:val="0"/>
          <w:sz w:val="24"/>
          <w:szCs w:val="24"/>
        </w:rPr>
        <w:t xml:space="preserve">Po </w:t>
      </w:r>
      <w:r w:rsidR="00473A51">
        <w:rPr>
          <w:rStyle w:val="Teksttre9cci"/>
          <w:rFonts w:asciiTheme="minorHAnsi" w:hAnsiTheme="minorHAnsi" w:cs="Calibri"/>
          <w:spacing w:val="0"/>
          <w:sz w:val="24"/>
          <w:szCs w:val="24"/>
        </w:rPr>
        <w:t>zrealizowaniu umowy</w:t>
      </w:r>
      <w:r w:rsidRPr="007E316E">
        <w:rPr>
          <w:rStyle w:val="Teksttre9cci"/>
          <w:rFonts w:asciiTheme="minorHAnsi" w:hAnsiTheme="minorHAnsi" w:cs="Calibri"/>
          <w:spacing w:val="0"/>
          <w:sz w:val="24"/>
          <w:szCs w:val="24"/>
        </w:rPr>
        <w:t xml:space="preserve"> Wykonawca zobowiązuje się do uporządkowania miejsca</w:t>
      </w:r>
      <w:r w:rsidR="00473A51">
        <w:rPr>
          <w:rStyle w:val="Teksttre9cci"/>
          <w:rFonts w:asciiTheme="minorHAnsi" w:hAnsiTheme="minorHAnsi" w:cs="Calibri"/>
          <w:spacing w:val="0"/>
          <w:sz w:val="24"/>
          <w:szCs w:val="24"/>
        </w:rPr>
        <w:t xml:space="preserve">, na którym realizował przedmiot umowy </w:t>
      </w:r>
      <w:r w:rsidRPr="007E316E">
        <w:rPr>
          <w:rStyle w:val="Teksttre9cci"/>
          <w:rFonts w:asciiTheme="minorHAnsi" w:hAnsiTheme="minorHAnsi" w:cs="Calibri"/>
          <w:spacing w:val="0"/>
          <w:sz w:val="24"/>
          <w:szCs w:val="24"/>
        </w:rPr>
        <w:t>przekazania go Zamawiającemu.</w:t>
      </w:r>
    </w:p>
    <w:p w:rsidR="008C3F20" w:rsidRPr="007E316E" w:rsidRDefault="008C3F20" w:rsidP="001E56A2">
      <w:pPr>
        <w:pStyle w:val="Teksttre9cci1"/>
        <w:numPr>
          <w:ilvl w:val="0"/>
          <w:numId w:val="3"/>
        </w:numPr>
        <w:suppressAutoHyphens/>
        <w:spacing w:before="0" w:beforeAutospacing="0" w:after="120" w:line="240" w:lineRule="auto"/>
        <w:ind w:left="567" w:right="20"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 xml:space="preserve">Wykonawca ponosi odpowiedzialność za prawidłowe wyposażenie pracowników świadczących </w:t>
      </w:r>
      <w:r w:rsidR="00473A51">
        <w:rPr>
          <w:rStyle w:val="Teksttre9cci"/>
          <w:rFonts w:asciiTheme="minorHAnsi" w:hAnsiTheme="minorHAnsi" w:cs="Calibri"/>
          <w:spacing w:val="0"/>
          <w:sz w:val="24"/>
          <w:szCs w:val="24"/>
        </w:rPr>
        <w:t>przedmiot umowy</w:t>
      </w:r>
      <w:r w:rsidRPr="007E316E">
        <w:rPr>
          <w:rStyle w:val="Teksttre9cci"/>
          <w:rFonts w:asciiTheme="minorHAnsi" w:hAnsiTheme="minorHAnsi" w:cs="Calibri"/>
          <w:spacing w:val="0"/>
          <w:sz w:val="24"/>
          <w:szCs w:val="24"/>
        </w:rPr>
        <w:t xml:space="preserve"> oraz za ich bezpieczeństwo w trakcie wykonywania przedmiotu Umowy.</w:t>
      </w:r>
    </w:p>
    <w:p w:rsidR="008C4FB6" w:rsidRPr="007E316E" w:rsidRDefault="008C4FB6" w:rsidP="001E56A2">
      <w:pPr>
        <w:pStyle w:val="Teksttre9cci1"/>
        <w:numPr>
          <w:ilvl w:val="0"/>
          <w:numId w:val="3"/>
        </w:numPr>
        <w:suppressAutoHyphens/>
        <w:spacing w:before="0" w:beforeAutospacing="0" w:after="120" w:line="240" w:lineRule="auto"/>
        <w:ind w:left="567" w:right="20" w:hanging="567"/>
        <w:jc w:val="left"/>
        <w:rPr>
          <w:rFonts w:asciiTheme="minorHAnsi" w:hAnsiTheme="minorHAnsi" w:cs="Calibri"/>
          <w:spacing w:val="0"/>
          <w:sz w:val="24"/>
          <w:szCs w:val="24"/>
        </w:rPr>
      </w:pPr>
      <w:r w:rsidRPr="007E316E">
        <w:rPr>
          <w:rFonts w:asciiTheme="minorHAnsi" w:hAnsiTheme="minorHAnsi" w:cs="Calibri"/>
          <w:spacing w:val="0"/>
          <w:sz w:val="24"/>
          <w:szCs w:val="24"/>
          <w:lang w:eastAsia="ar-SA"/>
        </w:rPr>
        <w:t>Zamawiający informuje, że w budynku, w którym wykonywan</w:t>
      </w:r>
      <w:r w:rsidR="00473A51">
        <w:rPr>
          <w:rFonts w:asciiTheme="minorHAnsi" w:hAnsiTheme="minorHAnsi" w:cs="Calibri"/>
          <w:spacing w:val="0"/>
          <w:sz w:val="24"/>
          <w:szCs w:val="24"/>
          <w:lang w:eastAsia="ar-SA"/>
        </w:rPr>
        <w:t>y</w:t>
      </w:r>
      <w:r w:rsidRPr="007E316E">
        <w:rPr>
          <w:rFonts w:asciiTheme="minorHAnsi" w:hAnsiTheme="minorHAnsi" w:cs="Calibri"/>
          <w:spacing w:val="0"/>
          <w:sz w:val="24"/>
          <w:szCs w:val="24"/>
          <w:lang w:eastAsia="ar-SA"/>
        </w:rPr>
        <w:t xml:space="preserve"> będ</w:t>
      </w:r>
      <w:r w:rsidR="00473A51">
        <w:rPr>
          <w:rFonts w:asciiTheme="minorHAnsi" w:hAnsiTheme="minorHAnsi" w:cs="Calibri"/>
          <w:spacing w:val="0"/>
          <w:sz w:val="24"/>
          <w:szCs w:val="24"/>
          <w:lang w:eastAsia="ar-SA"/>
        </w:rPr>
        <w:t>zie</w:t>
      </w:r>
      <w:r w:rsidRPr="007E316E">
        <w:rPr>
          <w:rFonts w:asciiTheme="minorHAnsi" w:hAnsiTheme="minorHAnsi" w:cs="Calibri"/>
          <w:spacing w:val="0"/>
          <w:sz w:val="24"/>
          <w:szCs w:val="24"/>
          <w:lang w:eastAsia="ar-SA"/>
        </w:rPr>
        <w:t xml:space="preserve"> </w:t>
      </w:r>
      <w:r w:rsidR="00473A51">
        <w:rPr>
          <w:rFonts w:asciiTheme="minorHAnsi" w:hAnsiTheme="minorHAnsi" w:cs="Calibri"/>
          <w:spacing w:val="0"/>
          <w:sz w:val="24"/>
          <w:szCs w:val="24"/>
          <w:lang w:eastAsia="ar-SA"/>
        </w:rPr>
        <w:t>przedmiot umowy</w:t>
      </w:r>
      <w:r w:rsidRPr="007E316E">
        <w:rPr>
          <w:rFonts w:asciiTheme="minorHAnsi" w:hAnsiTheme="minorHAnsi" w:cs="Calibri"/>
          <w:spacing w:val="0"/>
          <w:sz w:val="24"/>
          <w:szCs w:val="24"/>
          <w:lang w:eastAsia="ar-SA"/>
        </w:rPr>
        <w:t xml:space="preserve"> obowiązuje całkowity zakaz palenia tytoniu. W przypadku naruszenia tego zakazu przez Wykonawcę, w tym przez osoby wykonujące umowę, Zamawiający jest uprawniony, po uprzednim stwierdzeniu i sporządzeniu z podjętych czynności protokołu do naliczenia kary umownej</w:t>
      </w:r>
      <w:r w:rsidR="00547329" w:rsidRPr="007E316E">
        <w:rPr>
          <w:rFonts w:asciiTheme="minorHAnsi" w:hAnsiTheme="minorHAnsi" w:cs="Calibri"/>
          <w:spacing w:val="0"/>
          <w:sz w:val="24"/>
          <w:szCs w:val="24"/>
          <w:lang w:eastAsia="ar-SA"/>
        </w:rPr>
        <w:t xml:space="preserve"> o których mowa w </w:t>
      </w:r>
      <w:r w:rsidR="00BF6628" w:rsidRPr="007E316E">
        <w:rPr>
          <w:rStyle w:val="Teksttre9cci"/>
          <w:rFonts w:asciiTheme="minorHAnsi" w:hAnsiTheme="minorHAnsi" w:cs="Calibri"/>
          <w:b/>
          <w:spacing w:val="0"/>
          <w:sz w:val="24"/>
          <w:szCs w:val="24"/>
        </w:rPr>
        <w:t>1</w:t>
      </w:r>
      <w:r w:rsidR="00BD78E3" w:rsidRPr="007E316E">
        <w:rPr>
          <w:rStyle w:val="Teksttre9cci"/>
          <w:rFonts w:asciiTheme="minorHAnsi" w:hAnsiTheme="minorHAnsi" w:cs="Calibri"/>
          <w:b/>
          <w:spacing w:val="0"/>
          <w:sz w:val="24"/>
          <w:szCs w:val="24"/>
        </w:rPr>
        <w:t>3</w:t>
      </w:r>
      <w:r w:rsidR="00BF6628" w:rsidRPr="007E316E">
        <w:rPr>
          <w:rStyle w:val="Teksttre9cci"/>
          <w:rFonts w:asciiTheme="minorHAnsi" w:hAnsiTheme="minorHAnsi" w:cs="Calibri"/>
          <w:b/>
          <w:spacing w:val="0"/>
          <w:sz w:val="24"/>
          <w:szCs w:val="24"/>
        </w:rPr>
        <w:t xml:space="preserve"> ust. 1 </w:t>
      </w:r>
      <w:r w:rsidR="00335CC2">
        <w:rPr>
          <w:rStyle w:val="Teksttre9cci"/>
          <w:rFonts w:asciiTheme="minorHAnsi" w:hAnsiTheme="minorHAnsi" w:cs="Calibri"/>
          <w:b/>
          <w:spacing w:val="0"/>
          <w:sz w:val="24"/>
          <w:szCs w:val="24"/>
        </w:rPr>
        <w:t>pkt 13</w:t>
      </w:r>
      <w:r w:rsidR="00BF6628" w:rsidRPr="007E316E">
        <w:rPr>
          <w:rStyle w:val="Teksttre9cci"/>
          <w:rFonts w:asciiTheme="minorHAnsi" w:hAnsiTheme="minorHAnsi" w:cs="Calibri"/>
          <w:b/>
          <w:spacing w:val="0"/>
          <w:sz w:val="24"/>
          <w:szCs w:val="24"/>
        </w:rPr>
        <w:t xml:space="preserve"> </w:t>
      </w:r>
      <w:r w:rsidR="00BF6628" w:rsidRPr="007E316E">
        <w:rPr>
          <w:rStyle w:val="Teksttre9cci"/>
          <w:rFonts w:asciiTheme="minorHAnsi" w:hAnsiTheme="minorHAnsi" w:cs="Calibri"/>
          <w:spacing w:val="0"/>
          <w:sz w:val="24"/>
          <w:szCs w:val="24"/>
        </w:rPr>
        <w:t>umowy.</w:t>
      </w:r>
    </w:p>
    <w:p w:rsidR="00486216" w:rsidRPr="007E316E" w:rsidRDefault="00486216" w:rsidP="001E56A2">
      <w:pPr>
        <w:pStyle w:val="Teksttre9cci1"/>
        <w:numPr>
          <w:ilvl w:val="0"/>
          <w:numId w:val="3"/>
        </w:numPr>
        <w:suppressAutoHyphens/>
        <w:spacing w:before="0" w:beforeAutospacing="0" w:after="120" w:line="240" w:lineRule="auto"/>
        <w:ind w:left="567" w:hanging="567"/>
        <w:jc w:val="left"/>
        <w:rPr>
          <w:rFonts w:asciiTheme="minorHAnsi" w:hAnsiTheme="minorHAnsi" w:cs="Calibri"/>
          <w:spacing w:val="0"/>
          <w:sz w:val="24"/>
          <w:szCs w:val="24"/>
        </w:rPr>
      </w:pPr>
      <w:bookmarkStart w:id="9" w:name="bookmark1"/>
      <w:bookmarkEnd w:id="9"/>
      <w:r w:rsidRPr="007E316E">
        <w:rPr>
          <w:rStyle w:val="Teksttre9cci"/>
          <w:rFonts w:asciiTheme="minorHAnsi" w:hAnsiTheme="minorHAnsi" w:cs="Calibri"/>
          <w:spacing w:val="0"/>
          <w:sz w:val="24"/>
          <w:szCs w:val="24"/>
        </w:rPr>
        <w:t xml:space="preserve">Wykonawca </w:t>
      </w:r>
      <w:r w:rsidR="00A86515" w:rsidRPr="007E316E">
        <w:rPr>
          <w:rStyle w:val="Teksttre9cci"/>
          <w:rFonts w:asciiTheme="minorHAnsi" w:hAnsiTheme="minorHAnsi" w:cs="Calibri"/>
          <w:spacing w:val="0"/>
          <w:sz w:val="24"/>
          <w:szCs w:val="24"/>
        </w:rPr>
        <w:t xml:space="preserve">skutecznie </w:t>
      </w:r>
      <w:r w:rsidRPr="007E316E">
        <w:rPr>
          <w:rStyle w:val="Teksttre9cci"/>
          <w:rFonts w:asciiTheme="minorHAnsi" w:hAnsiTheme="minorHAnsi" w:cs="Calibri"/>
          <w:spacing w:val="0"/>
          <w:sz w:val="24"/>
          <w:szCs w:val="24"/>
        </w:rPr>
        <w:t>zabezpieczy podłogę w pomieszczeniu remontowanym oraz korytarz prowadzący do sali Sesyjnej przez zabrudzeniem i zniszczeniem. W przypadku niewywiązania się ze zobowiązania, które skutkować będzie uszkodzeniem podłogi, Wykonawca wykona na swój koszt naprawy</w:t>
      </w:r>
      <w:r w:rsidR="0045148E">
        <w:rPr>
          <w:rStyle w:val="Teksttre9cci"/>
          <w:rFonts w:asciiTheme="minorHAnsi" w:hAnsiTheme="minorHAnsi" w:cs="Calibri"/>
          <w:spacing w:val="0"/>
          <w:sz w:val="24"/>
          <w:szCs w:val="24"/>
        </w:rPr>
        <w:t>. W</w:t>
      </w:r>
      <w:r w:rsidRPr="007E316E">
        <w:rPr>
          <w:rStyle w:val="Teksttre9cci"/>
          <w:rFonts w:asciiTheme="minorHAnsi" w:hAnsiTheme="minorHAnsi" w:cs="Calibri"/>
          <w:spacing w:val="0"/>
          <w:sz w:val="24"/>
          <w:szCs w:val="24"/>
        </w:rPr>
        <w:t xml:space="preserve"> przeciwnym wypadku Zamawiający zleci wykonanie</w:t>
      </w:r>
      <w:r w:rsidR="00036918">
        <w:rPr>
          <w:rStyle w:val="Teksttre9cci"/>
          <w:rFonts w:asciiTheme="minorHAnsi" w:hAnsiTheme="minorHAnsi" w:cs="Calibri"/>
          <w:spacing w:val="0"/>
          <w:sz w:val="24"/>
          <w:szCs w:val="24"/>
        </w:rPr>
        <w:t xml:space="preserve"> naprawy</w:t>
      </w:r>
      <w:r w:rsidRPr="007E316E">
        <w:rPr>
          <w:rStyle w:val="Teksttre9cci"/>
          <w:rFonts w:asciiTheme="minorHAnsi" w:hAnsiTheme="minorHAnsi" w:cs="Calibri"/>
          <w:spacing w:val="0"/>
          <w:sz w:val="24"/>
          <w:szCs w:val="24"/>
        </w:rPr>
        <w:t xml:space="preserve"> osobie trzeciej i wystawi fakturę obciążającą Wykonawcę kosztami, jakie poniósł Zamawiający </w:t>
      </w:r>
      <w:r w:rsidR="00F54B5A">
        <w:rPr>
          <w:rStyle w:val="Teksttre9cci"/>
          <w:rFonts w:asciiTheme="minorHAnsi" w:hAnsiTheme="minorHAnsi" w:cs="Calibri"/>
          <w:spacing w:val="0"/>
          <w:sz w:val="24"/>
          <w:szCs w:val="24"/>
        </w:rPr>
        <w:t>z tego tytułu</w:t>
      </w:r>
      <w:r w:rsidRPr="007E316E">
        <w:rPr>
          <w:rStyle w:val="Teksttre9cci"/>
          <w:rFonts w:asciiTheme="minorHAnsi" w:hAnsiTheme="minorHAnsi" w:cs="Calibri"/>
          <w:spacing w:val="0"/>
          <w:sz w:val="24"/>
          <w:szCs w:val="24"/>
        </w:rPr>
        <w:t>.</w:t>
      </w:r>
    </w:p>
    <w:p w:rsidR="00486216" w:rsidRPr="007E316E" w:rsidRDefault="00955957" w:rsidP="001E56A2">
      <w:pPr>
        <w:pStyle w:val="Teksttre9cci1"/>
        <w:numPr>
          <w:ilvl w:val="0"/>
          <w:numId w:val="3"/>
        </w:numPr>
        <w:suppressAutoHyphens/>
        <w:spacing w:before="0" w:beforeAutospacing="0" w:after="120" w:line="240" w:lineRule="auto"/>
        <w:ind w:left="567" w:hanging="567"/>
        <w:jc w:val="left"/>
        <w:rPr>
          <w:rStyle w:val="Teksttre9cci"/>
          <w:rFonts w:asciiTheme="minorHAnsi" w:hAnsiTheme="minorHAnsi" w:cs="Calibri"/>
          <w:spacing w:val="0"/>
          <w:sz w:val="24"/>
          <w:szCs w:val="24"/>
        </w:rPr>
      </w:pPr>
      <w:r w:rsidRPr="00955957">
        <w:rPr>
          <w:rStyle w:val="Teksttre9cci"/>
          <w:rFonts w:asciiTheme="minorHAnsi" w:hAnsiTheme="minorHAnsi" w:cs="Calibri"/>
          <w:spacing w:val="0"/>
          <w:sz w:val="24"/>
          <w:szCs w:val="24"/>
        </w:rPr>
        <w:t>Wykonawca zobowiązuje się do stosowania materiałów określonych przez Zamawiającego w dokumentacji technicznej.</w:t>
      </w:r>
      <w:r>
        <w:rPr>
          <w:rStyle w:val="Teksttre9cci"/>
          <w:rFonts w:asciiTheme="minorHAnsi" w:hAnsiTheme="minorHAnsi" w:cs="Calibri"/>
          <w:spacing w:val="0"/>
          <w:sz w:val="24"/>
          <w:szCs w:val="24"/>
        </w:rPr>
        <w:t xml:space="preserve"> </w:t>
      </w:r>
      <w:r w:rsidR="00486216" w:rsidRPr="007E316E">
        <w:rPr>
          <w:rStyle w:val="Teksttre9cci"/>
          <w:rFonts w:asciiTheme="minorHAnsi" w:hAnsiTheme="minorHAnsi" w:cs="Calibri"/>
          <w:spacing w:val="0"/>
          <w:sz w:val="24"/>
          <w:szCs w:val="24"/>
        </w:rPr>
        <w:t>W</w:t>
      </w:r>
      <w:r w:rsidR="00C36765">
        <w:rPr>
          <w:rStyle w:val="Teksttre9cci"/>
          <w:rFonts w:asciiTheme="minorHAnsi" w:hAnsiTheme="minorHAnsi" w:cs="Calibri"/>
          <w:spacing w:val="0"/>
          <w:sz w:val="24"/>
          <w:szCs w:val="24"/>
        </w:rPr>
        <w:t> </w:t>
      </w:r>
      <w:r w:rsidR="00486216" w:rsidRPr="007E316E">
        <w:rPr>
          <w:rStyle w:val="Teksttre9cci"/>
          <w:rFonts w:asciiTheme="minorHAnsi" w:hAnsiTheme="minorHAnsi" w:cs="Calibri"/>
          <w:spacing w:val="0"/>
          <w:sz w:val="24"/>
          <w:szCs w:val="24"/>
        </w:rPr>
        <w:t>uzasadnionych przypadkach dopuszcza się zmianę materiałów na inne</w:t>
      </w:r>
      <w:r w:rsidR="0070161A" w:rsidRPr="007E316E">
        <w:rPr>
          <w:rStyle w:val="Teksttre9cci"/>
          <w:rFonts w:asciiTheme="minorHAnsi" w:hAnsiTheme="minorHAnsi" w:cs="Calibri"/>
          <w:spacing w:val="0"/>
          <w:sz w:val="24"/>
          <w:szCs w:val="24"/>
        </w:rPr>
        <w:t xml:space="preserve"> spełniające</w:t>
      </w:r>
      <w:r w:rsidR="006339A3" w:rsidRPr="007E316E">
        <w:rPr>
          <w:rStyle w:val="Teksttre9cci"/>
          <w:rFonts w:asciiTheme="minorHAnsi" w:hAnsiTheme="minorHAnsi" w:cs="Calibri"/>
          <w:spacing w:val="0"/>
          <w:sz w:val="24"/>
          <w:szCs w:val="24"/>
        </w:rPr>
        <w:t xml:space="preserve"> parametry jakościowe</w:t>
      </w:r>
      <w:r w:rsidR="0070161A" w:rsidRPr="007E316E">
        <w:rPr>
          <w:rStyle w:val="Teksttre9cci"/>
          <w:rFonts w:asciiTheme="minorHAnsi" w:hAnsiTheme="minorHAnsi" w:cs="Calibri"/>
          <w:spacing w:val="0"/>
          <w:sz w:val="24"/>
          <w:szCs w:val="24"/>
        </w:rPr>
        <w:t xml:space="preserve"> wskazane w dokumentacji technicznej</w:t>
      </w:r>
      <w:r w:rsidR="00486216" w:rsidRPr="007E316E">
        <w:rPr>
          <w:rStyle w:val="Teksttre9cci"/>
          <w:rFonts w:asciiTheme="minorHAnsi" w:hAnsiTheme="minorHAnsi" w:cs="Calibri"/>
          <w:spacing w:val="0"/>
          <w:sz w:val="24"/>
          <w:szCs w:val="24"/>
        </w:rPr>
        <w:t>, za zgodą Inspektora nadzoru. Wykonawca powiadomi Inspektora nadzoru o zamiarze zastosowania konkretnego materiału. Wybrany i</w:t>
      </w:r>
      <w:r w:rsidR="00C36765">
        <w:rPr>
          <w:rStyle w:val="Teksttre9cci"/>
          <w:rFonts w:asciiTheme="minorHAnsi" w:hAnsiTheme="minorHAnsi" w:cs="Calibri"/>
          <w:spacing w:val="0"/>
          <w:sz w:val="24"/>
          <w:szCs w:val="24"/>
        </w:rPr>
        <w:t> </w:t>
      </w:r>
      <w:r w:rsidR="00486216" w:rsidRPr="007E316E">
        <w:rPr>
          <w:rStyle w:val="Teksttre9cci"/>
          <w:rFonts w:asciiTheme="minorHAnsi" w:hAnsiTheme="minorHAnsi" w:cs="Calibri"/>
          <w:spacing w:val="0"/>
          <w:sz w:val="24"/>
          <w:szCs w:val="24"/>
        </w:rPr>
        <w:t xml:space="preserve">zaakceptowany </w:t>
      </w:r>
      <w:r w:rsidR="008443AF">
        <w:rPr>
          <w:rStyle w:val="Teksttre9cci"/>
          <w:rFonts w:asciiTheme="minorHAnsi" w:hAnsiTheme="minorHAnsi" w:cs="Calibri"/>
          <w:spacing w:val="0"/>
          <w:sz w:val="24"/>
          <w:szCs w:val="24"/>
        </w:rPr>
        <w:t xml:space="preserve">przez Inspektora nadzoru </w:t>
      </w:r>
      <w:r w:rsidR="00486216" w:rsidRPr="007E316E">
        <w:rPr>
          <w:rStyle w:val="Teksttre9cci"/>
          <w:rFonts w:asciiTheme="minorHAnsi" w:hAnsiTheme="minorHAnsi" w:cs="Calibri"/>
          <w:spacing w:val="0"/>
          <w:sz w:val="24"/>
          <w:szCs w:val="24"/>
        </w:rPr>
        <w:t xml:space="preserve">rodzaj materiału nie może być </w:t>
      </w:r>
      <w:r w:rsidR="008443AF">
        <w:rPr>
          <w:rStyle w:val="Teksttre9cci"/>
          <w:rFonts w:asciiTheme="minorHAnsi" w:hAnsiTheme="minorHAnsi" w:cs="Calibri"/>
          <w:spacing w:val="0"/>
          <w:sz w:val="24"/>
          <w:szCs w:val="24"/>
        </w:rPr>
        <w:t>następnie</w:t>
      </w:r>
      <w:r w:rsidR="008443AF" w:rsidRPr="007E316E">
        <w:rPr>
          <w:rStyle w:val="Teksttre9cci"/>
          <w:rFonts w:asciiTheme="minorHAnsi" w:hAnsiTheme="minorHAnsi" w:cs="Calibri"/>
          <w:spacing w:val="0"/>
          <w:sz w:val="24"/>
          <w:szCs w:val="24"/>
        </w:rPr>
        <w:t xml:space="preserve"> </w:t>
      </w:r>
      <w:r w:rsidR="00486216" w:rsidRPr="007E316E">
        <w:rPr>
          <w:rStyle w:val="Teksttre9cci"/>
          <w:rFonts w:asciiTheme="minorHAnsi" w:hAnsiTheme="minorHAnsi" w:cs="Calibri"/>
          <w:spacing w:val="0"/>
          <w:sz w:val="24"/>
          <w:szCs w:val="24"/>
        </w:rPr>
        <w:t>zamieniany bez zgody Inspektora nadzor</w:t>
      </w:r>
      <w:r w:rsidR="00D97964">
        <w:rPr>
          <w:rStyle w:val="Teksttre9cci"/>
          <w:rFonts w:asciiTheme="minorHAnsi" w:hAnsiTheme="minorHAnsi" w:cs="Calibri"/>
          <w:spacing w:val="0"/>
          <w:sz w:val="24"/>
          <w:szCs w:val="24"/>
        </w:rPr>
        <w:t>u. W przypadku nie spełnienia w</w:t>
      </w:r>
      <w:r w:rsidR="00486216" w:rsidRPr="007E316E">
        <w:rPr>
          <w:rStyle w:val="Teksttre9cci"/>
          <w:rFonts w:asciiTheme="minorHAnsi" w:hAnsiTheme="minorHAnsi" w:cs="Calibri"/>
          <w:spacing w:val="0"/>
          <w:sz w:val="24"/>
          <w:szCs w:val="24"/>
        </w:rPr>
        <w:t>w</w:t>
      </w:r>
      <w:r w:rsidR="00D97964">
        <w:rPr>
          <w:rStyle w:val="Teksttre9cci"/>
          <w:rFonts w:asciiTheme="minorHAnsi" w:hAnsiTheme="minorHAnsi" w:cs="Calibri"/>
          <w:spacing w:val="0"/>
          <w:sz w:val="24"/>
          <w:szCs w:val="24"/>
        </w:rPr>
        <w:t>.</w:t>
      </w:r>
      <w:r w:rsidR="00486216" w:rsidRPr="007E316E">
        <w:rPr>
          <w:rStyle w:val="Teksttre9cci"/>
          <w:rFonts w:asciiTheme="minorHAnsi" w:hAnsiTheme="minorHAnsi" w:cs="Calibri"/>
          <w:spacing w:val="0"/>
          <w:sz w:val="24"/>
          <w:szCs w:val="24"/>
        </w:rPr>
        <w:t xml:space="preserve"> wymogu Zamawiający może uznać wykonanie prace jako wadliwe i nie przystąpić do odbi</w:t>
      </w:r>
      <w:r w:rsidR="00486216" w:rsidRPr="007E316E">
        <w:rPr>
          <w:rStyle w:val="Teksttre9cci"/>
          <w:rFonts w:asciiTheme="minorHAnsi" w:hAnsiTheme="minorHAnsi" w:cs="Calibri"/>
          <w:spacing w:val="0"/>
          <w:sz w:val="24"/>
          <w:szCs w:val="24"/>
        </w:rPr>
        <w:t>o</w:t>
      </w:r>
      <w:r w:rsidR="00486216" w:rsidRPr="007E316E">
        <w:rPr>
          <w:rStyle w:val="Teksttre9cci"/>
          <w:rFonts w:asciiTheme="minorHAnsi" w:hAnsiTheme="minorHAnsi" w:cs="Calibri"/>
          <w:spacing w:val="0"/>
          <w:sz w:val="24"/>
          <w:szCs w:val="24"/>
        </w:rPr>
        <w:t>ru.</w:t>
      </w:r>
    </w:p>
    <w:p w:rsidR="00C72963" w:rsidRPr="007E316E" w:rsidRDefault="008443AF" w:rsidP="001E56A2">
      <w:pPr>
        <w:pStyle w:val="Teksttre9cci1"/>
        <w:numPr>
          <w:ilvl w:val="0"/>
          <w:numId w:val="3"/>
        </w:numPr>
        <w:suppressAutoHyphens/>
        <w:spacing w:before="0" w:beforeAutospacing="0" w:after="120" w:line="240" w:lineRule="auto"/>
        <w:ind w:left="567" w:hanging="567"/>
        <w:jc w:val="left"/>
        <w:rPr>
          <w:rStyle w:val="Teksttre9cci"/>
          <w:rFonts w:asciiTheme="minorHAnsi" w:hAnsiTheme="minorHAnsi" w:cs="Calibri"/>
          <w:b/>
          <w:bCs/>
          <w:spacing w:val="0"/>
          <w:sz w:val="24"/>
          <w:szCs w:val="24"/>
        </w:rPr>
      </w:pPr>
      <w:r>
        <w:rPr>
          <w:rStyle w:val="Teksttre9cci"/>
          <w:rFonts w:asciiTheme="minorHAnsi" w:hAnsiTheme="minorHAnsi" w:cs="Calibri"/>
          <w:spacing w:val="0"/>
          <w:sz w:val="24"/>
          <w:szCs w:val="24"/>
        </w:rPr>
        <w:t>Wykonawca zrealizuje przedmiot umowy</w:t>
      </w:r>
      <w:r w:rsidR="00622589" w:rsidRPr="007E316E">
        <w:rPr>
          <w:rStyle w:val="Teksttre9cci"/>
          <w:rFonts w:asciiTheme="minorHAnsi" w:hAnsiTheme="minorHAnsi" w:cs="Calibri"/>
          <w:spacing w:val="0"/>
          <w:sz w:val="24"/>
          <w:szCs w:val="24"/>
        </w:rPr>
        <w:t xml:space="preserve"> w </w:t>
      </w:r>
      <w:r w:rsidR="00AE4380" w:rsidRPr="007E316E">
        <w:rPr>
          <w:rStyle w:val="Teksttre9cci"/>
          <w:rFonts w:asciiTheme="minorHAnsi" w:hAnsiTheme="minorHAnsi" w:cs="Calibri"/>
          <w:spacing w:val="0"/>
          <w:sz w:val="24"/>
          <w:szCs w:val="24"/>
        </w:rPr>
        <w:t>budynku</w:t>
      </w:r>
      <w:r w:rsidR="00622589" w:rsidRPr="007E316E">
        <w:rPr>
          <w:rStyle w:val="Teksttre9cci"/>
          <w:rFonts w:asciiTheme="minorHAnsi" w:hAnsiTheme="minorHAnsi" w:cs="Calibri"/>
          <w:spacing w:val="0"/>
          <w:sz w:val="24"/>
          <w:szCs w:val="24"/>
        </w:rPr>
        <w:t xml:space="preserve"> będącym w ciągłym użytkowaniu. Wykonawca </w:t>
      </w:r>
      <w:r>
        <w:rPr>
          <w:rStyle w:val="Teksttre9cci"/>
          <w:rFonts w:asciiTheme="minorHAnsi" w:hAnsiTheme="minorHAnsi" w:cs="Calibri"/>
          <w:spacing w:val="0"/>
          <w:sz w:val="24"/>
          <w:szCs w:val="24"/>
        </w:rPr>
        <w:t>wykona przedmiot umowy</w:t>
      </w:r>
      <w:r w:rsidR="00622589" w:rsidRPr="007E316E">
        <w:rPr>
          <w:rStyle w:val="Teksttre9cci"/>
          <w:rFonts w:asciiTheme="minorHAnsi" w:hAnsiTheme="minorHAnsi" w:cs="Calibri"/>
          <w:spacing w:val="0"/>
          <w:sz w:val="24"/>
          <w:szCs w:val="24"/>
        </w:rPr>
        <w:t xml:space="preserve"> przy założeniu, że </w:t>
      </w:r>
      <w:r w:rsidR="00725B4E">
        <w:rPr>
          <w:rStyle w:val="Teksttre9cci"/>
          <w:rFonts w:asciiTheme="minorHAnsi" w:hAnsiTheme="minorHAnsi" w:cs="Calibri"/>
          <w:spacing w:val="0"/>
          <w:sz w:val="24"/>
          <w:szCs w:val="24"/>
        </w:rPr>
        <w:t xml:space="preserve">może go realizować </w:t>
      </w:r>
      <w:r w:rsidR="00622589" w:rsidRPr="007E316E">
        <w:rPr>
          <w:rStyle w:val="Teksttre9cci"/>
          <w:rFonts w:asciiTheme="minorHAnsi" w:hAnsiTheme="minorHAnsi" w:cs="Calibri"/>
          <w:spacing w:val="0"/>
          <w:sz w:val="24"/>
          <w:szCs w:val="24"/>
        </w:rPr>
        <w:t>cały tydzień</w:t>
      </w:r>
      <w:r w:rsidR="00725B4E">
        <w:rPr>
          <w:rStyle w:val="Teksttre9cci"/>
          <w:rFonts w:asciiTheme="minorHAnsi" w:hAnsiTheme="minorHAnsi" w:cs="Calibri"/>
          <w:spacing w:val="0"/>
          <w:sz w:val="24"/>
          <w:szCs w:val="24"/>
        </w:rPr>
        <w:t>, ale</w:t>
      </w:r>
      <w:r w:rsidR="00622589" w:rsidRPr="007E316E">
        <w:rPr>
          <w:rFonts w:asciiTheme="minorHAnsi" w:hAnsiTheme="minorHAnsi" w:cs="Calibri"/>
          <w:sz w:val="24"/>
          <w:szCs w:val="24"/>
        </w:rPr>
        <w:t xml:space="preserve"> </w:t>
      </w:r>
      <w:r w:rsidR="00D97964">
        <w:rPr>
          <w:rStyle w:val="Teksttre9cci"/>
          <w:rFonts w:asciiTheme="minorHAnsi" w:hAnsiTheme="minorHAnsi" w:cs="Calibri"/>
          <w:spacing w:val="0"/>
          <w:sz w:val="24"/>
          <w:szCs w:val="24"/>
        </w:rPr>
        <w:t>wszystkie prace głośn</w:t>
      </w:r>
      <w:r w:rsidR="00622589" w:rsidRPr="007E316E">
        <w:rPr>
          <w:rStyle w:val="Teksttre9cci"/>
          <w:rFonts w:asciiTheme="minorHAnsi" w:hAnsiTheme="minorHAnsi" w:cs="Calibri"/>
          <w:spacing w:val="0"/>
          <w:sz w:val="24"/>
          <w:szCs w:val="24"/>
        </w:rPr>
        <w:t>e, uciążliwe powinny być wykonywane po godzinach pracy urzędu tj</w:t>
      </w:r>
      <w:r w:rsidR="0037341C" w:rsidRPr="007E316E">
        <w:rPr>
          <w:rStyle w:val="Teksttre9cci"/>
          <w:rFonts w:asciiTheme="minorHAnsi" w:hAnsiTheme="minorHAnsi" w:cs="Calibri"/>
          <w:spacing w:val="0"/>
          <w:sz w:val="24"/>
          <w:szCs w:val="24"/>
        </w:rPr>
        <w:t>.</w:t>
      </w:r>
      <w:r w:rsidR="00622589" w:rsidRPr="007E316E">
        <w:rPr>
          <w:rStyle w:val="Teksttre9cci"/>
          <w:rFonts w:asciiTheme="minorHAnsi" w:hAnsiTheme="minorHAnsi" w:cs="Calibri"/>
          <w:spacing w:val="0"/>
          <w:sz w:val="24"/>
          <w:szCs w:val="24"/>
        </w:rPr>
        <w:t xml:space="preserve"> w pon</w:t>
      </w:r>
      <w:r w:rsidR="0037341C" w:rsidRPr="007E316E">
        <w:rPr>
          <w:rStyle w:val="Teksttre9cci"/>
          <w:rFonts w:asciiTheme="minorHAnsi" w:hAnsiTheme="minorHAnsi" w:cs="Calibri"/>
          <w:spacing w:val="0"/>
          <w:sz w:val="24"/>
          <w:szCs w:val="24"/>
        </w:rPr>
        <w:t>iedziałek</w:t>
      </w:r>
      <w:r w:rsidR="00622589" w:rsidRPr="007E316E">
        <w:rPr>
          <w:rStyle w:val="Teksttre9cci"/>
          <w:rFonts w:asciiTheme="minorHAnsi" w:hAnsiTheme="minorHAnsi" w:cs="Calibri"/>
          <w:spacing w:val="0"/>
          <w:sz w:val="24"/>
          <w:szCs w:val="24"/>
        </w:rPr>
        <w:t xml:space="preserve"> po </w:t>
      </w:r>
      <w:r w:rsidR="00A8609D">
        <w:rPr>
          <w:rStyle w:val="Teksttre9cci"/>
          <w:rFonts w:asciiTheme="minorHAnsi" w:hAnsiTheme="minorHAnsi" w:cs="Calibri"/>
          <w:spacing w:val="0"/>
          <w:sz w:val="24"/>
          <w:szCs w:val="24"/>
        </w:rPr>
        <w:t xml:space="preserve">godzinie </w:t>
      </w:r>
      <w:r w:rsidR="00622589" w:rsidRPr="007E316E">
        <w:rPr>
          <w:rStyle w:val="Teksttre9cci"/>
          <w:rFonts w:asciiTheme="minorHAnsi" w:hAnsiTheme="minorHAnsi" w:cs="Calibri"/>
          <w:spacing w:val="0"/>
          <w:sz w:val="24"/>
          <w:szCs w:val="24"/>
        </w:rPr>
        <w:t>17</w:t>
      </w:r>
      <w:r w:rsidR="00A8609D">
        <w:rPr>
          <w:rStyle w:val="Teksttre9cci"/>
          <w:rFonts w:asciiTheme="minorHAnsi" w:hAnsiTheme="minorHAnsi" w:cs="Calibri"/>
          <w:spacing w:val="0"/>
          <w:sz w:val="24"/>
          <w:szCs w:val="24"/>
        </w:rPr>
        <w:t>.00</w:t>
      </w:r>
      <w:r w:rsidR="001E56A2">
        <w:rPr>
          <w:rStyle w:val="Teksttre9cci"/>
          <w:rFonts w:asciiTheme="minorHAnsi" w:hAnsiTheme="minorHAnsi" w:cs="Calibri"/>
          <w:spacing w:val="0"/>
          <w:sz w:val="24"/>
          <w:szCs w:val="24"/>
        </w:rPr>
        <w:t xml:space="preserve"> </w:t>
      </w:r>
      <w:r w:rsidR="00FE63CB" w:rsidRPr="007E316E">
        <w:rPr>
          <w:rStyle w:val="Teksttre9cci"/>
          <w:rFonts w:asciiTheme="minorHAnsi" w:hAnsiTheme="minorHAnsi" w:cs="Calibri"/>
          <w:spacing w:val="0"/>
          <w:sz w:val="24"/>
          <w:szCs w:val="24"/>
        </w:rPr>
        <w:t>od wtorku do piątku</w:t>
      </w:r>
      <w:r w:rsidR="0037341C" w:rsidRPr="007E316E">
        <w:rPr>
          <w:rStyle w:val="Teksttre9cci"/>
          <w:rFonts w:asciiTheme="minorHAnsi" w:hAnsiTheme="minorHAnsi" w:cs="Calibri"/>
          <w:spacing w:val="0"/>
          <w:sz w:val="24"/>
          <w:szCs w:val="24"/>
        </w:rPr>
        <w:t xml:space="preserve"> </w:t>
      </w:r>
      <w:r w:rsidR="00622589" w:rsidRPr="007E316E">
        <w:rPr>
          <w:rStyle w:val="Teksttre9cci"/>
          <w:rFonts w:asciiTheme="minorHAnsi" w:hAnsiTheme="minorHAnsi" w:cs="Calibri"/>
          <w:spacing w:val="0"/>
          <w:sz w:val="24"/>
          <w:szCs w:val="24"/>
        </w:rPr>
        <w:t xml:space="preserve">po </w:t>
      </w:r>
      <w:r w:rsidR="00A8609D">
        <w:rPr>
          <w:rStyle w:val="Teksttre9cci"/>
          <w:rFonts w:asciiTheme="minorHAnsi" w:hAnsiTheme="minorHAnsi" w:cs="Calibri"/>
          <w:spacing w:val="0"/>
          <w:sz w:val="24"/>
          <w:szCs w:val="24"/>
        </w:rPr>
        <w:t xml:space="preserve">godzinie </w:t>
      </w:r>
      <w:r w:rsidR="00622589" w:rsidRPr="007E316E">
        <w:rPr>
          <w:rStyle w:val="Teksttre9cci"/>
          <w:rFonts w:asciiTheme="minorHAnsi" w:hAnsiTheme="minorHAnsi" w:cs="Calibri"/>
          <w:spacing w:val="0"/>
          <w:sz w:val="24"/>
          <w:szCs w:val="24"/>
        </w:rPr>
        <w:t xml:space="preserve">15.30. </w:t>
      </w:r>
      <w:r w:rsidR="00622589" w:rsidRPr="007E316E">
        <w:rPr>
          <w:rStyle w:val="Teksttre9cci"/>
          <w:rFonts w:asciiTheme="minorHAnsi" w:hAnsiTheme="minorHAnsi" w:cs="Calibri"/>
          <w:spacing w:val="0"/>
          <w:sz w:val="24"/>
          <w:szCs w:val="24"/>
        </w:rPr>
        <w:lastRenderedPageBreak/>
        <w:t xml:space="preserve">Wykonawca zobowiązuje się </w:t>
      </w:r>
      <w:r w:rsidR="00725B4E">
        <w:rPr>
          <w:rStyle w:val="Teksttre9cci"/>
          <w:rFonts w:asciiTheme="minorHAnsi" w:hAnsiTheme="minorHAnsi" w:cs="Calibri"/>
          <w:spacing w:val="0"/>
          <w:sz w:val="24"/>
          <w:szCs w:val="24"/>
        </w:rPr>
        <w:t>realizować przedmiot umowy</w:t>
      </w:r>
      <w:r w:rsidR="00622589" w:rsidRPr="007E316E">
        <w:rPr>
          <w:rStyle w:val="Teksttre9cci"/>
          <w:rFonts w:asciiTheme="minorHAnsi" w:hAnsiTheme="minorHAnsi" w:cs="Calibri"/>
          <w:spacing w:val="0"/>
          <w:sz w:val="24"/>
          <w:szCs w:val="24"/>
        </w:rPr>
        <w:t xml:space="preserve"> w sposób</w:t>
      </w:r>
      <w:r w:rsidR="00725B4E">
        <w:rPr>
          <w:rStyle w:val="Teksttre9cci"/>
          <w:rFonts w:asciiTheme="minorHAnsi" w:hAnsiTheme="minorHAnsi" w:cs="Calibri"/>
          <w:spacing w:val="0"/>
          <w:sz w:val="24"/>
          <w:szCs w:val="24"/>
        </w:rPr>
        <w:t>:</w:t>
      </w:r>
      <w:r w:rsidR="00622589" w:rsidRPr="007E316E">
        <w:rPr>
          <w:rStyle w:val="Teksttre9cci"/>
          <w:rFonts w:asciiTheme="minorHAnsi" w:hAnsiTheme="minorHAnsi" w:cs="Calibri"/>
          <w:spacing w:val="0"/>
          <w:sz w:val="24"/>
          <w:szCs w:val="24"/>
        </w:rPr>
        <w:t xml:space="preserve"> nienarażający użytkowników </w:t>
      </w:r>
      <w:r w:rsidR="00AE4380" w:rsidRPr="007E316E">
        <w:rPr>
          <w:rStyle w:val="Teksttre9cci"/>
          <w:rFonts w:asciiTheme="minorHAnsi" w:hAnsiTheme="minorHAnsi" w:cs="Calibri"/>
          <w:spacing w:val="0"/>
          <w:sz w:val="24"/>
          <w:szCs w:val="24"/>
        </w:rPr>
        <w:t>budynku</w:t>
      </w:r>
      <w:r w:rsidR="00622589" w:rsidRPr="007E316E">
        <w:rPr>
          <w:rStyle w:val="Teksttre9cci"/>
          <w:rFonts w:asciiTheme="minorHAnsi" w:hAnsiTheme="minorHAnsi" w:cs="Calibri"/>
          <w:spacing w:val="0"/>
          <w:sz w:val="24"/>
          <w:szCs w:val="24"/>
        </w:rPr>
        <w:t xml:space="preserve"> na niebezpieczeństwa i uciążliwości wynikające z</w:t>
      </w:r>
      <w:r w:rsidR="00A8609D">
        <w:rPr>
          <w:rStyle w:val="Teksttre9cci"/>
          <w:rFonts w:asciiTheme="minorHAnsi" w:hAnsiTheme="minorHAnsi" w:cs="Calibri"/>
          <w:spacing w:val="0"/>
          <w:sz w:val="24"/>
          <w:szCs w:val="24"/>
        </w:rPr>
        <w:t> </w:t>
      </w:r>
      <w:r w:rsidR="00725B4E">
        <w:rPr>
          <w:rStyle w:val="Teksttre9cci"/>
          <w:rFonts w:asciiTheme="minorHAnsi" w:hAnsiTheme="minorHAnsi" w:cs="Calibri"/>
          <w:spacing w:val="0"/>
          <w:sz w:val="24"/>
          <w:szCs w:val="24"/>
        </w:rPr>
        <w:t>realizacji przedmiotu umowy</w:t>
      </w:r>
      <w:r w:rsidR="00622589" w:rsidRPr="007E316E">
        <w:rPr>
          <w:rStyle w:val="Teksttre9cci"/>
          <w:rFonts w:asciiTheme="minorHAnsi" w:hAnsiTheme="minorHAnsi" w:cs="Calibri"/>
          <w:spacing w:val="0"/>
          <w:sz w:val="24"/>
          <w:szCs w:val="24"/>
        </w:rPr>
        <w:t>, nieutrudniając</w:t>
      </w:r>
      <w:r w:rsidR="00725B4E">
        <w:rPr>
          <w:rStyle w:val="Teksttre9cci"/>
          <w:rFonts w:asciiTheme="minorHAnsi" w:hAnsiTheme="minorHAnsi" w:cs="Calibri"/>
          <w:spacing w:val="0"/>
          <w:sz w:val="24"/>
          <w:szCs w:val="24"/>
        </w:rPr>
        <w:t>y</w:t>
      </w:r>
      <w:r w:rsidR="00622589" w:rsidRPr="007E316E">
        <w:rPr>
          <w:rStyle w:val="Teksttre9cci"/>
          <w:rFonts w:asciiTheme="minorHAnsi" w:hAnsiTheme="minorHAnsi" w:cs="Calibri"/>
          <w:spacing w:val="0"/>
          <w:sz w:val="24"/>
          <w:szCs w:val="24"/>
        </w:rPr>
        <w:t xml:space="preserve"> prowadzenia bieżącej działalności z</w:t>
      </w:r>
      <w:r w:rsidR="00A8609D">
        <w:rPr>
          <w:rStyle w:val="Teksttre9cci"/>
          <w:rFonts w:asciiTheme="minorHAnsi" w:hAnsiTheme="minorHAnsi" w:cs="Calibri"/>
          <w:spacing w:val="0"/>
          <w:sz w:val="24"/>
          <w:szCs w:val="24"/>
        </w:rPr>
        <w:t> </w:t>
      </w:r>
      <w:r w:rsidR="00622589" w:rsidRPr="007E316E">
        <w:rPr>
          <w:rStyle w:val="Teksttre9cci"/>
          <w:rFonts w:asciiTheme="minorHAnsi" w:hAnsiTheme="minorHAnsi" w:cs="Calibri"/>
          <w:spacing w:val="0"/>
          <w:sz w:val="24"/>
          <w:szCs w:val="24"/>
        </w:rPr>
        <w:t>jednoczesnym zastosowaniem szczególnych środków ostrożności.</w:t>
      </w:r>
    </w:p>
    <w:p w:rsidR="00AB191A" w:rsidRPr="007E316E" w:rsidRDefault="00AB191A" w:rsidP="001E56A2">
      <w:pPr>
        <w:pStyle w:val="Teksttre9cci1"/>
        <w:numPr>
          <w:ilvl w:val="0"/>
          <w:numId w:val="3"/>
        </w:numPr>
        <w:suppressAutoHyphens/>
        <w:spacing w:before="0" w:beforeAutospacing="0" w:after="120" w:line="240" w:lineRule="auto"/>
        <w:ind w:left="567" w:hanging="567"/>
        <w:jc w:val="left"/>
        <w:rPr>
          <w:rStyle w:val="Teksttre9cci"/>
          <w:rFonts w:asciiTheme="minorHAnsi" w:hAnsiTheme="minorHAnsi" w:cs="Calibri"/>
          <w:bCs/>
          <w:spacing w:val="0"/>
          <w:sz w:val="24"/>
          <w:szCs w:val="24"/>
        </w:rPr>
      </w:pPr>
      <w:r w:rsidRPr="007E316E">
        <w:rPr>
          <w:rStyle w:val="Teksttre9cci"/>
          <w:rFonts w:asciiTheme="minorHAnsi" w:hAnsiTheme="minorHAnsi" w:cs="Calibri"/>
          <w:bCs/>
          <w:spacing w:val="0"/>
          <w:sz w:val="24"/>
          <w:szCs w:val="24"/>
        </w:rPr>
        <w:t xml:space="preserve">Osoby realizujące przedmiot </w:t>
      </w:r>
      <w:r w:rsidR="00AE4380" w:rsidRPr="007E316E">
        <w:rPr>
          <w:rStyle w:val="Teksttre9cci"/>
          <w:rFonts w:asciiTheme="minorHAnsi" w:hAnsiTheme="minorHAnsi" w:cs="Calibri"/>
          <w:bCs/>
          <w:spacing w:val="0"/>
          <w:sz w:val="24"/>
          <w:szCs w:val="24"/>
        </w:rPr>
        <w:t>umowy</w:t>
      </w:r>
      <w:r w:rsidR="00C66E07">
        <w:rPr>
          <w:rStyle w:val="Teksttre9cci"/>
          <w:rFonts w:asciiTheme="minorHAnsi" w:hAnsiTheme="minorHAnsi" w:cs="Calibri"/>
          <w:bCs/>
          <w:spacing w:val="0"/>
          <w:sz w:val="24"/>
          <w:szCs w:val="24"/>
        </w:rPr>
        <w:t xml:space="preserve"> </w:t>
      </w:r>
      <w:r w:rsidR="00725B4E">
        <w:rPr>
          <w:rStyle w:val="Teksttre9cci"/>
          <w:rFonts w:asciiTheme="minorHAnsi" w:hAnsiTheme="minorHAnsi" w:cs="Calibri"/>
          <w:bCs/>
          <w:spacing w:val="0"/>
          <w:sz w:val="24"/>
          <w:szCs w:val="24"/>
        </w:rPr>
        <w:t>odpowiadają</w:t>
      </w:r>
      <w:r w:rsidRPr="007E316E">
        <w:rPr>
          <w:rStyle w:val="Teksttre9cci"/>
          <w:rFonts w:asciiTheme="minorHAnsi" w:hAnsiTheme="minorHAnsi" w:cs="Calibri"/>
          <w:bCs/>
          <w:spacing w:val="0"/>
          <w:sz w:val="24"/>
          <w:szCs w:val="24"/>
        </w:rPr>
        <w:t xml:space="preserve"> za: organizację pracy, dobór materiałów, sprzętu i narzędzi o odpowiednich parametrach jakościowych, zgodnych z</w:t>
      </w:r>
      <w:r w:rsidR="00C36765">
        <w:rPr>
          <w:rStyle w:val="Teksttre9cci"/>
          <w:rFonts w:asciiTheme="minorHAnsi" w:hAnsiTheme="minorHAnsi" w:cs="Calibri"/>
          <w:bCs/>
          <w:spacing w:val="0"/>
          <w:sz w:val="24"/>
          <w:szCs w:val="24"/>
        </w:rPr>
        <w:t> </w:t>
      </w:r>
      <w:r w:rsidR="00D97964">
        <w:rPr>
          <w:rStyle w:val="Teksttre9cci"/>
          <w:rFonts w:asciiTheme="minorHAnsi" w:hAnsiTheme="minorHAnsi" w:cs="Calibri"/>
          <w:bCs/>
          <w:spacing w:val="0"/>
          <w:sz w:val="24"/>
          <w:szCs w:val="24"/>
        </w:rPr>
        <w:t>dokumentacją techniczną</w:t>
      </w:r>
      <w:r w:rsidRPr="007E316E">
        <w:rPr>
          <w:rStyle w:val="Teksttre9cci"/>
          <w:rFonts w:asciiTheme="minorHAnsi" w:hAnsiTheme="minorHAnsi" w:cs="Calibri"/>
          <w:bCs/>
          <w:spacing w:val="0"/>
          <w:sz w:val="24"/>
          <w:szCs w:val="24"/>
        </w:rPr>
        <w:t>. Osoby te zobowiązane</w:t>
      </w:r>
      <w:r w:rsidR="00C66E07">
        <w:rPr>
          <w:rStyle w:val="Teksttre9cci"/>
          <w:rFonts w:asciiTheme="minorHAnsi" w:hAnsiTheme="minorHAnsi" w:cs="Calibri"/>
          <w:bCs/>
          <w:spacing w:val="0"/>
          <w:sz w:val="24"/>
          <w:szCs w:val="24"/>
        </w:rPr>
        <w:t xml:space="preserve"> są</w:t>
      </w:r>
      <w:r w:rsidRPr="007E316E">
        <w:rPr>
          <w:rStyle w:val="Teksttre9cci"/>
          <w:rFonts w:asciiTheme="minorHAnsi" w:hAnsiTheme="minorHAnsi" w:cs="Calibri"/>
          <w:bCs/>
          <w:spacing w:val="0"/>
          <w:sz w:val="24"/>
          <w:szCs w:val="24"/>
        </w:rPr>
        <w:t xml:space="preserve"> do przestrzegania przepisów oraz do ochrony mienia powierzonego i własnego</w:t>
      </w:r>
      <w:r w:rsidR="006339A3" w:rsidRPr="007E316E">
        <w:rPr>
          <w:rStyle w:val="Teksttre9cci"/>
          <w:rFonts w:asciiTheme="minorHAnsi" w:hAnsiTheme="minorHAnsi" w:cs="Calibri"/>
          <w:bCs/>
          <w:spacing w:val="0"/>
          <w:sz w:val="24"/>
          <w:szCs w:val="24"/>
        </w:rPr>
        <w:t>.</w:t>
      </w:r>
    </w:p>
    <w:p w:rsidR="00004444" w:rsidRPr="007E316E" w:rsidRDefault="00004444" w:rsidP="001E56A2">
      <w:pPr>
        <w:pStyle w:val="Teksttre9cci1"/>
        <w:numPr>
          <w:ilvl w:val="0"/>
          <w:numId w:val="3"/>
        </w:numPr>
        <w:suppressAutoHyphens/>
        <w:spacing w:before="0" w:beforeAutospacing="0" w:after="120" w:line="240" w:lineRule="auto"/>
        <w:ind w:left="567"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 xml:space="preserve">Wykonawca zobowiązany jest do wykonania </w:t>
      </w:r>
      <w:r w:rsidR="009D449D" w:rsidRPr="007E316E">
        <w:rPr>
          <w:rStyle w:val="Teksttre9cci"/>
          <w:rFonts w:asciiTheme="minorHAnsi" w:hAnsiTheme="minorHAnsi" w:cs="Calibri"/>
          <w:spacing w:val="0"/>
          <w:sz w:val="24"/>
          <w:szCs w:val="24"/>
        </w:rPr>
        <w:t>przedmiotu umowy</w:t>
      </w:r>
      <w:r w:rsidRPr="007E316E">
        <w:rPr>
          <w:rStyle w:val="Teksttre9cci"/>
          <w:rFonts w:asciiTheme="minorHAnsi" w:hAnsiTheme="minorHAnsi" w:cs="Calibri"/>
          <w:spacing w:val="0"/>
          <w:sz w:val="24"/>
          <w:szCs w:val="24"/>
        </w:rPr>
        <w:t xml:space="preserve"> zgodnie z:</w:t>
      </w:r>
    </w:p>
    <w:p w:rsidR="00AA5C5A" w:rsidRPr="007E316E" w:rsidRDefault="00AA5C5A" w:rsidP="00C36765">
      <w:pPr>
        <w:pStyle w:val="Teksttre9cci1"/>
        <w:numPr>
          <w:ilvl w:val="1"/>
          <w:numId w:val="1"/>
        </w:numPr>
        <w:suppressAutoHyphens/>
        <w:spacing w:before="0" w:beforeAutospacing="0" w:after="120" w:line="240" w:lineRule="auto"/>
        <w:ind w:left="1134"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obowiązującymi w tym zakresie przepisami, w szczególności przepisami ustawy z</w:t>
      </w:r>
      <w:r w:rsidR="00C36765">
        <w:rPr>
          <w:rStyle w:val="Teksttre9cci"/>
          <w:rFonts w:asciiTheme="minorHAnsi" w:hAnsiTheme="minorHAnsi" w:cs="Calibri"/>
          <w:spacing w:val="0"/>
          <w:sz w:val="24"/>
          <w:szCs w:val="24"/>
        </w:rPr>
        <w:t> </w:t>
      </w:r>
      <w:r w:rsidRPr="007E316E">
        <w:rPr>
          <w:rStyle w:val="Teksttre9cci"/>
          <w:rFonts w:asciiTheme="minorHAnsi" w:hAnsiTheme="minorHAnsi" w:cs="Calibri"/>
          <w:spacing w:val="0"/>
          <w:sz w:val="24"/>
          <w:szCs w:val="24"/>
        </w:rPr>
        <w:t xml:space="preserve">dnia </w:t>
      </w:r>
      <w:r w:rsidR="00FE63CB" w:rsidRPr="007E316E">
        <w:rPr>
          <w:rStyle w:val="Teksttre9cci"/>
          <w:rFonts w:asciiTheme="minorHAnsi" w:hAnsiTheme="minorHAnsi" w:cs="Calibri"/>
          <w:spacing w:val="0"/>
          <w:sz w:val="24"/>
          <w:szCs w:val="24"/>
        </w:rPr>
        <w:t>0</w:t>
      </w:r>
      <w:r w:rsidRPr="007E316E">
        <w:rPr>
          <w:rStyle w:val="Teksttre9cci"/>
          <w:rFonts w:asciiTheme="minorHAnsi" w:hAnsiTheme="minorHAnsi" w:cs="Calibri"/>
          <w:spacing w:val="0"/>
          <w:sz w:val="24"/>
          <w:szCs w:val="24"/>
        </w:rPr>
        <w:t>7</w:t>
      </w:r>
      <w:r w:rsidR="00FE63CB" w:rsidRPr="007E316E">
        <w:rPr>
          <w:rStyle w:val="Teksttre9cci"/>
          <w:rFonts w:asciiTheme="minorHAnsi" w:hAnsiTheme="minorHAnsi" w:cs="Calibri"/>
          <w:spacing w:val="0"/>
          <w:sz w:val="24"/>
          <w:szCs w:val="24"/>
        </w:rPr>
        <w:t>.07.</w:t>
      </w:r>
      <w:r w:rsidRPr="007E316E">
        <w:rPr>
          <w:rStyle w:val="Teksttre9cci"/>
          <w:rFonts w:asciiTheme="minorHAnsi" w:hAnsiTheme="minorHAnsi" w:cs="Calibri"/>
          <w:spacing w:val="0"/>
          <w:sz w:val="24"/>
          <w:szCs w:val="24"/>
        </w:rPr>
        <w:t>1994</w:t>
      </w:r>
      <w:r w:rsidR="00C36765">
        <w:rPr>
          <w:rStyle w:val="Teksttre9cci"/>
          <w:rFonts w:asciiTheme="minorHAnsi" w:hAnsiTheme="minorHAnsi" w:cs="Calibri"/>
          <w:spacing w:val="0"/>
          <w:sz w:val="24"/>
          <w:szCs w:val="24"/>
        </w:rPr>
        <w:t xml:space="preserve"> </w:t>
      </w:r>
      <w:r w:rsidR="00FE63CB" w:rsidRPr="007E316E">
        <w:rPr>
          <w:rStyle w:val="Teksttre9cci"/>
          <w:rFonts w:asciiTheme="minorHAnsi" w:hAnsiTheme="minorHAnsi" w:cs="Calibri"/>
          <w:spacing w:val="0"/>
          <w:sz w:val="24"/>
          <w:szCs w:val="24"/>
        </w:rPr>
        <w:t xml:space="preserve">r. </w:t>
      </w:r>
      <w:r w:rsidRPr="007E316E">
        <w:rPr>
          <w:rStyle w:val="Teksttre9cci"/>
          <w:rFonts w:asciiTheme="minorHAnsi" w:hAnsiTheme="minorHAnsi" w:cs="Calibri"/>
          <w:spacing w:val="0"/>
          <w:sz w:val="24"/>
          <w:szCs w:val="24"/>
        </w:rPr>
        <w:t>Prawo budowlane, normami techniczno – budowlanymi, Polskimi Normami obowiązującymi w tym zakresie, mającymi bezpośrednie zastosowanie dyrektywami i</w:t>
      </w:r>
      <w:r w:rsidR="00C36765">
        <w:rPr>
          <w:rStyle w:val="Teksttre9cci"/>
          <w:rFonts w:asciiTheme="minorHAnsi" w:hAnsiTheme="minorHAnsi" w:cs="Calibri"/>
          <w:spacing w:val="0"/>
          <w:sz w:val="24"/>
          <w:szCs w:val="24"/>
        </w:rPr>
        <w:t> </w:t>
      </w:r>
      <w:r w:rsidRPr="007E316E">
        <w:rPr>
          <w:rStyle w:val="Teksttre9cci"/>
          <w:rFonts w:asciiTheme="minorHAnsi" w:hAnsiTheme="minorHAnsi" w:cs="Calibri"/>
          <w:spacing w:val="0"/>
          <w:sz w:val="24"/>
          <w:szCs w:val="24"/>
        </w:rPr>
        <w:t>normami Unii Europejskiej oraz sztuką budowlaną;</w:t>
      </w:r>
    </w:p>
    <w:p w:rsidR="00AA5C5A" w:rsidRPr="007E316E" w:rsidRDefault="00AA5C5A" w:rsidP="00C36765">
      <w:pPr>
        <w:pStyle w:val="Teksttre9cci1"/>
        <w:numPr>
          <w:ilvl w:val="1"/>
          <w:numId w:val="1"/>
        </w:numPr>
        <w:suppressAutoHyphens/>
        <w:spacing w:before="0" w:beforeAutospacing="0" w:after="120" w:line="240" w:lineRule="auto"/>
        <w:ind w:left="1134"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przepisami ustawy z dnia 23.07.2003</w:t>
      </w:r>
      <w:r w:rsidR="00A8609D">
        <w:rPr>
          <w:rStyle w:val="Teksttre9cci"/>
          <w:rFonts w:asciiTheme="minorHAnsi" w:hAnsiTheme="minorHAnsi" w:cs="Calibri"/>
          <w:spacing w:val="0"/>
          <w:sz w:val="24"/>
          <w:szCs w:val="24"/>
        </w:rPr>
        <w:t xml:space="preserve"> </w:t>
      </w:r>
      <w:r w:rsidR="00FE63CB" w:rsidRPr="007E316E">
        <w:rPr>
          <w:rStyle w:val="Teksttre9cci"/>
          <w:rFonts w:asciiTheme="minorHAnsi" w:hAnsiTheme="minorHAnsi" w:cs="Calibri"/>
          <w:spacing w:val="0"/>
          <w:sz w:val="24"/>
          <w:szCs w:val="24"/>
        </w:rPr>
        <w:t>r.</w:t>
      </w:r>
      <w:r w:rsidRPr="007E316E">
        <w:rPr>
          <w:rStyle w:val="Teksttre9cci"/>
          <w:rFonts w:asciiTheme="minorHAnsi" w:hAnsiTheme="minorHAnsi" w:cs="Calibri"/>
          <w:spacing w:val="0"/>
          <w:sz w:val="24"/>
          <w:szCs w:val="24"/>
        </w:rPr>
        <w:t xml:space="preserve"> o ochronie zabytków i opiece nad zabytkami,</w:t>
      </w:r>
    </w:p>
    <w:p w:rsidR="00AA5C5A" w:rsidRPr="007E316E" w:rsidRDefault="00AA5C5A" w:rsidP="00C36765">
      <w:pPr>
        <w:pStyle w:val="Teksttre9cci1"/>
        <w:numPr>
          <w:ilvl w:val="1"/>
          <w:numId w:val="1"/>
        </w:numPr>
        <w:suppressAutoHyphens/>
        <w:spacing w:before="0" w:beforeAutospacing="0" w:after="120" w:line="240" w:lineRule="auto"/>
        <w:ind w:left="1134"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Rozporządzeniem Ministra Kultury i Dziedzictwa Narodowego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z dnia 02.08.2018</w:t>
      </w:r>
      <w:r w:rsidR="00A8609D">
        <w:rPr>
          <w:rStyle w:val="Teksttre9cci"/>
          <w:rFonts w:asciiTheme="minorHAnsi" w:hAnsiTheme="minorHAnsi" w:cs="Calibri"/>
          <w:spacing w:val="0"/>
          <w:sz w:val="24"/>
          <w:szCs w:val="24"/>
        </w:rPr>
        <w:t xml:space="preserve"> </w:t>
      </w:r>
      <w:r w:rsidRPr="007E316E">
        <w:rPr>
          <w:rStyle w:val="Teksttre9cci"/>
          <w:rFonts w:asciiTheme="minorHAnsi" w:hAnsiTheme="minorHAnsi" w:cs="Calibri"/>
          <w:spacing w:val="0"/>
          <w:sz w:val="24"/>
          <w:szCs w:val="24"/>
        </w:rPr>
        <w:t>r. (Dz.U. 2021</w:t>
      </w:r>
      <w:r w:rsidR="00A8609D">
        <w:rPr>
          <w:rStyle w:val="Teksttre9cci"/>
          <w:rFonts w:asciiTheme="minorHAnsi" w:hAnsiTheme="minorHAnsi" w:cs="Calibri"/>
          <w:spacing w:val="0"/>
          <w:sz w:val="24"/>
          <w:szCs w:val="24"/>
        </w:rPr>
        <w:t xml:space="preserve"> </w:t>
      </w:r>
      <w:r w:rsidR="009D449D" w:rsidRPr="007E316E">
        <w:rPr>
          <w:rStyle w:val="Teksttre9cci"/>
          <w:rFonts w:asciiTheme="minorHAnsi" w:hAnsiTheme="minorHAnsi" w:cs="Calibri"/>
          <w:spacing w:val="0"/>
          <w:sz w:val="24"/>
          <w:szCs w:val="24"/>
        </w:rPr>
        <w:t>r.,</w:t>
      </w:r>
      <w:r w:rsidRPr="007E316E">
        <w:rPr>
          <w:rStyle w:val="Teksttre9cci"/>
          <w:rFonts w:asciiTheme="minorHAnsi" w:hAnsiTheme="minorHAnsi" w:cs="Calibri"/>
          <w:spacing w:val="0"/>
          <w:sz w:val="24"/>
          <w:szCs w:val="24"/>
        </w:rPr>
        <w:t xml:space="preserve"> poz. 81)</w:t>
      </w:r>
      <w:r w:rsidR="00A8609D">
        <w:rPr>
          <w:rStyle w:val="Teksttre9cci"/>
          <w:rFonts w:asciiTheme="minorHAnsi" w:hAnsiTheme="minorHAnsi" w:cs="Calibri"/>
          <w:spacing w:val="0"/>
          <w:sz w:val="24"/>
          <w:szCs w:val="24"/>
        </w:rPr>
        <w:t>,</w:t>
      </w:r>
    </w:p>
    <w:p w:rsidR="00AA5C5A" w:rsidRPr="007E316E" w:rsidRDefault="00AA5C5A" w:rsidP="00C36765">
      <w:pPr>
        <w:pStyle w:val="Teksttre9cci1"/>
        <w:numPr>
          <w:ilvl w:val="1"/>
          <w:numId w:val="1"/>
        </w:numPr>
        <w:suppressAutoHyphens/>
        <w:spacing w:before="0" w:beforeAutospacing="0" w:after="120" w:line="240" w:lineRule="auto"/>
        <w:ind w:left="1134"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najwyższą starannością, zapewniając najwyższą jakość wykonywanych prac,</w:t>
      </w:r>
    </w:p>
    <w:p w:rsidR="00AA5C5A" w:rsidRPr="007E316E" w:rsidRDefault="009D449D" w:rsidP="00C36765">
      <w:pPr>
        <w:pStyle w:val="Teksttre9cci1"/>
        <w:numPr>
          <w:ilvl w:val="1"/>
          <w:numId w:val="1"/>
        </w:numPr>
        <w:suppressAutoHyphens/>
        <w:spacing w:before="0" w:beforeAutospacing="0" w:after="120" w:line="240" w:lineRule="auto"/>
        <w:ind w:left="1134"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p</w:t>
      </w:r>
      <w:r w:rsidR="00AA5C5A" w:rsidRPr="007E316E">
        <w:rPr>
          <w:rStyle w:val="Teksttre9cci"/>
          <w:rFonts w:asciiTheme="minorHAnsi" w:hAnsiTheme="minorHAnsi" w:cs="Calibri"/>
          <w:spacing w:val="0"/>
          <w:sz w:val="24"/>
          <w:szCs w:val="24"/>
        </w:rPr>
        <w:t>rzepisami</w:t>
      </w:r>
      <w:r w:rsidR="00605918" w:rsidRPr="007E316E">
        <w:rPr>
          <w:rStyle w:val="Teksttre9cci"/>
          <w:rFonts w:asciiTheme="minorHAnsi" w:hAnsiTheme="minorHAnsi" w:cs="Calibri"/>
          <w:spacing w:val="0"/>
          <w:sz w:val="24"/>
          <w:szCs w:val="24"/>
        </w:rPr>
        <w:t xml:space="preserve"> Pp</w:t>
      </w:r>
      <w:r w:rsidR="00AA5C5A" w:rsidRPr="007E316E">
        <w:rPr>
          <w:rStyle w:val="Teksttre9cci"/>
          <w:rFonts w:asciiTheme="minorHAnsi" w:hAnsiTheme="minorHAnsi" w:cs="Calibri"/>
          <w:spacing w:val="0"/>
          <w:sz w:val="24"/>
          <w:szCs w:val="24"/>
        </w:rPr>
        <w:t>oż.</w:t>
      </w:r>
    </w:p>
    <w:p w:rsidR="00757D9F" w:rsidRPr="007E316E" w:rsidRDefault="00757D9F" w:rsidP="0012581D">
      <w:pPr>
        <w:pStyle w:val="Nagb3f3wek20"/>
        <w:suppressAutoHyphens/>
        <w:spacing w:beforeAutospacing="0" w:after="120" w:line="240" w:lineRule="auto"/>
        <w:ind w:left="567" w:hanging="567"/>
        <w:jc w:val="left"/>
        <w:rPr>
          <w:rFonts w:asciiTheme="minorHAnsi" w:hAnsiTheme="minorHAnsi" w:cs="Calibri"/>
          <w:bCs w:val="0"/>
          <w:spacing w:val="0"/>
          <w:sz w:val="24"/>
          <w:szCs w:val="24"/>
        </w:rPr>
      </w:pPr>
      <w:r w:rsidRPr="007E316E">
        <w:rPr>
          <w:rStyle w:val="Nagb3f3wek2"/>
          <w:rFonts w:asciiTheme="minorHAnsi" w:hAnsiTheme="minorHAnsi" w:cs="Calibri"/>
          <w:b/>
          <w:spacing w:val="0"/>
          <w:sz w:val="24"/>
          <w:szCs w:val="24"/>
        </w:rPr>
        <w:t xml:space="preserve">§4 Obowiązki </w:t>
      </w:r>
      <w:r w:rsidR="008C4FB6" w:rsidRPr="007E316E">
        <w:rPr>
          <w:rStyle w:val="Nagb3f3wek2"/>
          <w:rFonts w:asciiTheme="minorHAnsi" w:hAnsiTheme="minorHAnsi" w:cs="Calibri"/>
          <w:b/>
          <w:spacing w:val="0"/>
          <w:sz w:val="24"/>
          <w:szCs w:val="24"/>
        </w:rPr>
        <w:t xml:space="preserve">Zamawiającego i </w:t>
      </w:r>
      <w:r w:rsidRPr="007E316E">
        <w:rPr>
          <w:rStyle w:val="Nagb3f3wek2"/>
          <w:rFonts w:asciiTheme="minorHAnsi" w:hAnsiTheme="minorHAnsi" w:cs="Calibri"/>
          <w:b/>
          <w:spacing w:val="0"/>
          <w:sz w:val="24"/>
          <w:szCs w:val="24"/>
        </w:rPr>
        <w:t>Wykonawcy</w:t>
      </w:r>
    </w:p>
    <w:p w:rsidR="00757D9F" w:rsidRPr="007E316E" w:rsidRDefault="00757D9F" w:rsidP="001E56A2">
      <w:pPr>
        <w:pStyle w:val="Teksttre9cci40"/>
        <w:numPr>
          <w:ilvl w:val="0"/>
          <w:numId w:val="9"/>
        </w:numPr>
        <w:suppressAutoHyphens/>
        <w:spacing w:before="0" w:beforeAutospacing="0" w:after="120" w:line="240" w:lineRule="auto"/>
        <w:ind w:left="567" w:hanging="567"/>
        <w:jc w:val="left"/>
        <w:rPr>
          <w:rFonts w:asciiTheme="minorHAnsi" w:hAnsiTheme="minorHAnsi" w:cs="Calibri"/>
          <w:b w:val="0"/>
          <w:bCs w:val="0"/>
          <w:spacing w:val="0"/>
          <w:sz w:val="24"/>
          <w:szCs w:val="24"/>
        </w:rPr>
      </w:pPr>
      <w:r w:rsidRPr="007E316E">
        <w:rPr>
          <w:rStyle w:val="Teksttre9cci4Bezpogrubienia"/>
          <w:rFonts w:asciiTheme="minorHAnsi" w:hAnsiTheme="minorHAnsi" w:cs="Calibri"/>
          <w:b w:val="0"/>
          <w:bCs w:val="0"/>
          <w:spacing w:val="0"/>
          <w:sz w:val="24"/>
          <w:szCs w:val="24"/>
        </w:rPr>
        <w:t xml:space="preserve"> </w:t>
      </w:r>
      <w:r w:rsidRPr="007E316E">
        <w:rPr>
          <w:rStyle w:val="Teksttre9cci4"/>
          <w:rFonts w:asciiTheme="minorHAnsi" w:hAnsiTheme="minorHAnsi" w:cs="Calibri"/>
          <w:spacing w:val="0"/>
          <w:sz w:val="24"/>
          <w:szCs w:val="24"/>
        </w:rPr>
        <w:t xml:space="preserve">Do </w:t>
      </w:r>
      <w:r w:rsidRPr="007E316E">
        <w:rPr>
          <w:rStyle w:val="Teksttre9cci4Bezpogrubienia"/>
          <w:rFonts w:asciiTheme="minorHAnsi" w:hAnsiTheme="minorHAnsi" w:cs="Calibri"/>
          <w:b w:val="0"/>
          <w:bCs w:val="0"/>
          <w:spacing w:val="0"/>
          <w:sz w:val="24"/>
          <w:szCs w:val="24"/>
        </w:rPr>
        <w:t xml:space="preserve">obowiązków </w:t>
      </w:r>
      <w:r w:rsidRPr="007E316E">
        <w:rPr>
          <w:rStyle w:val="Teksttre9cci4"/>
          <w:rFonts w:asciiTheme="minorHAnsi" w:hAnsiTheme="minorHAnsi" w:cs="Calibri"/>
          <w:b/>
          <w:spacing w:val="0"/>
          <w:sz w:val="24"/>
          <w:szCs w:val="24"/>
        </w:rPr>
        <w:t>Zamawiającego</w:t>
      </w:r>
      <w:r w:rsidRPr="007E316E">
        <w:rPr>
          <w:rStyle w:val="Teksttre9cci4"/>
          <w:rFonts w:asciiTheme="minorHAnsi" w:hAnsiTheme="minorHAnsi" w:cs="Calibri"/>
          <w:spacing w:val="0"/>
          <w:sz w:val="24"/>
          <w:szCs w:val="24"/>
        </w:rPr>
        <w:t xml:space="preserve"> należy:</w:t>
      </w:r>
    </w:p>
    <w:p w:rsidR="00757D9F" w:rsidRPr="007E316E" w:rsidRDefault="009D449D" w:rsidP="00C36765">
      <w:pPr>
        <w:pStyle w:val="Teksttre9cci1"/>
        <w:numPr>
          <w:ilvl w:val="0"/>
          <w:numId w:val="10"/>
        </w:numPr>
        <w:suppressAutoHyphens/>
        <w:spacing w:before="0" w:beforeAutospacing="0" w:after="120" w:line="240" w:lineRule="auto"/>
        <w:ind w:left="1134" w:hanging="567"/>
        <w:jc w:val="left"/>
        <w:rPr>
          <w:rFonts w:asciiTheme="minorHAnsi" w:hAnsiTheme="minorHAnsi" w:cs="Calibri"/>
          <w:spacing w:val="0"/>
          <w:sz w:val="24"/>
          <w:szCs w:val="24"/>
        </w:rPr>
      </w:pPr>
      <w:r w:rsidRPr="007E316E">
        <w:rPr>
          <w:rStyle w:val="Teksttre9cci"/>
          <w:rFonts w:asciiTheme="minorHAnsi" w:hAnsiTheme="minorHAnsi" w:cs="Calibri"/>
          <w:spacing w:val="0"/>
          <w:sz w:val="24"/>
          <w:szCs w:val="24"/>
        </w:rPr>
        <w:t>z</w:t>
      </w:r>
      <w:r w:rsidR="00757D9F" w:rsidRPr="007E316E">
        <w:rPr>
          <w:rStyle w:val="Teksttre9cci"/>
          <w:rFonts w:asciiTheme="minorHAnsi" w:hAnsiTheme="minorHAnsi" w:cs="Calibri"/>
          <w:spacing w:val="0"/>
          <w:sz w:val="24"/>
          <w:szCs w:val="24"/>
        </w:rPr>
        <w:t xml:space="preserve">apewnienie nadzoru </w:t>
      </w:r>
      <w:r w:rsidR="00D14D8A">
        <w:rPr>
          <w:rStyle w:val="Teksttre9cci"/>
          <w:rFonts w:asciiTheme="minorHAnsi" w:hAnsiTheme="minorHAnsi" w:cs="Calibri"/>
          <w:spacing w:val="0"/>
          <w:sz w:val="24"/>
          <w:szCs w:val="24"/>
        </w:rPr>
        <w:t>ze strony</w:t>
      </w:r>
      <w:r w:rsidR="00D14D8A" w:rsidRPr="007E316E">
        <w:rPr>
          <w:rStyle w:val="Teksttre9cci"/>
          <w:rFonts w:asciiTheme="minorHAnsi" w:hAnsiTheme="minorHAnsi" w:cs="Calibri"/>
          <w:color w:val="auto"/>
          <w:spacing w:val="0"/>
          <w:sz w:val="24"/>
          <w:szCs w:val="24"/>
        </w:rPr>
        <w:t xml:space="preserve"> </w:t>
      </w:r>
      <w:r w:rsidR="00757D9F" w:rsidRPr="007E316E">
        <w:rPr>
          <w:rStyle w:val="Teksttre9cci"/>
          <w:rFonts w:asciiTheme="minorHAnsi" w:hAnsiTheme="minorHAnsi" w:cs="Calibri"/>
          <w:color w:val="auto"/>
          <w:spacing w:val="0"/>
          <w:sz w:val="24"/>
          <w:szCs w:val="24"/>
        </w:rPr>
        <w:t>Zamawiającego</w:t>
      </w:r>
      <w:r w:rsidR="00D14D8A">
        <w:rPr>
          <w:rStyle w:val="Teksttre9cci"/>
          <w:rFonts w:asciiTheme="minorHAnsi" w:hAnsiTheme="minorHAnsi" w:cs="Calibri"/>
          <w:color w:val="auto"/>
          <w:spacing w:val="0"/>
          <w:sz w:val="24"/>
          <w:szCs w:val="24"/>
        </w:rPr>
        <w:t xml:space="preserve">, poprzez wskazane </w:t>
      </w:r>
      <w:r w:rsidR="0012581D">
        <w:rPr>
          <w:rStyle w:val="Teksttre9cci"/>
          <w:rFonts w:asciiTheme="minorHAnsi" w:hAnsiTheme="minorHAnsi" w:cs="Calibri"/>
          <w:color w:val="auto"/>
          <w:spacing w:val="0"/>
          <w:sz w:val="24"/>
          <w:szCs w:val="24"/>
        </w:rPr>
        <w:t>w tym celu osoby</w:t>
      </w:r>
      <w:r w:rsidR="00757D9F" w:rsidRPr="007E316E">
        <w:rPr>
          <w:rStyle w:val="Teksttre9cci"/>
          <w:rFonts w:asciiTheme="minorHAnsi" w:hAnsiTheme="minorHAnsi" w:cs="Calibri"/>
          <w:color w:val="auto"/>
          <w:spacing w:val="0"/>
          <w:sz w:val="24"/>
          <w:szCs w:val="24"/>
        </w:rPr>
        <w:t>:</w:t>
      </w:r>
    </w:p>
    <w:p w:rsidR="00757D9F" w:rsidRPr="007E316E" w:rsidRDefault="006339A3" w:rsidP="00C36765">
      <w:pPr>
        <w:pStyle w:val="Teksttre9cci1"/>
        <w:tabs>
          <w:tab w:val="right" w:leader="dot" w:pos="7987"/>
          <w:tab w:val="right" w:pos="9594"/>
        </w:tabs>
        <w:suppressAutoHyphens/>
        <w:spacing w:before="0" w:beforeAutospacing="0" w:after="120" w:line="240" w:lineRule="auto"/>
        <w:ind w:left="1701" w:hanging="567"/>
        <w:jc w:val="left"/>
        <w:rPr>
          <w:rFonts w:asciiTheme="minorHAnsi" w:hAnsiTheme="minorHAnsi" w:cs="Calibri"/>
          <w:spacing w:val="0"/>
          <w:sz w:val="24"/>
          <w:szCs w:val="24"/>
        </w:rPr>
      </w:pPr>
      <w:r w:rsidRPr="007E316E">
        <w:rPr>
          <w:rStyle w:val="Teksttre9cci"/>
          <w:rFonts w:asciiTheme="minorHAnsi" w:hAnsiTheme="minorHAnsi" w:cs="Calibri"/>
          <w:spacing w:val="0"/>
          <w:sz w:val="24"/>
          <w:szCs w:val="24"/>
        </w:rPr>
        <w:t>a</w:t>
      </w:r>
      <w:r w:rsidR="009D449D" w:rsidRPr="007E316E">
        <w:rPr>
          <w:rStyle w:val="Teksttre9cci"/>
          <w:rFonts w:asciiTheme="minorHAnsi" w:hAnsiTheme="minorHAnsi" w:cs="Calibri"/>
          <w:spacing w:val="0"/>
          <w:sz w:val="24"/>
          <w:szCs w:val="24"/>
        </w:rPr>
        <w:t>)</w:t>
      </w:r>
      <w:r w:rsidR="00C36765">
        <w:rPr>
          <w:rStyle w:val="Teksttre9cci"/>
          <w:rFonts w:asciiTheme="minorHAnsi" w:hAnsiTheme="minorHAnsi" w:cs="Calibri"/>
          <w:spacing w:val="0"/>
          <w:sz w:val="24"/>
          <w:szCs w:val="24"/>
        </w:rPr>
        <w:tab/>
      </w:r>
      <w:r w:rsidR="00757D9F" w:rsidRPr="007E316E">
        <w:rPr>
          <w:rStyle w:val="Teksttre9cci"/>
          <w:rFonts w:asciiTheme="minorHAnsi" w:hAnsiTheme="minorHAnsi" w:cs="Calibri"/>
          <w:spacing w:val="0"/>
          <w:sz w:val="24"/>
          <w:szCs w:val="24"/>
        </w:rPr>
        <w:t xml:space="preserve">Panią Ewę Kaczmarską-Nagórską - </w:t>
      </w:r>
      <w:r w:rsidR="0081791B" w:rsidRPr="007E316E">
        <w:rPr>
          <w:rStyle w:val="Teksttre9cci"/>
          <w:rFonts w:asciiTheme="minorHAnsi" w:hAnsiTheme="minorHAnsi" w:cs="Calibri"/>
          <w:spacing w:val="0"/>
          <w:sz w:val="24"/>
          <w:szCs w:val="24"/>
        </w:rPr>
        <w:t>Specjalist</w:t>
      </w:r>
      <w:r w:rsidR="0081791B">
        <w:rPr>
          <w:rStyle w:val="Teksttre9cci"/>
          <w:rFonts w:asciiTheme="minorHAnsi" w:hAnsiTheme="minorHAnsi" w:cs="Calibri"/>
          <w:spacing w:val="0"/>
          <w:sz w:val="24"/>
          <w:szCs w:val="24"/>
        </w:rPr>
        <w:t>ę</w:t>
      </w:r>
      <w:r w:rsidR="0081791B" w:rsidRPr="007E316E">
        <w:rPr>
          <w:rStyle w:val="Teksttre9cci"/>
          <w:rFonts w:asciiTheme="minorHAnsi" w:hAnsiTheme="minorHAnsi" w:cs="Calibri"/>
          <w:spacing w:val="0"/>
          <w:sz w:val="24"/>
          <w:szCs w:val="24"/>
        </w:rPr>
        <w:t xml:space="preserve"> </w:t>
      </w:r>
      <w:r w:rsidR="00757D9F" w:rsidRPr="007E316E">
        <w:rPr>
          <w:rStyle w:val="Teksttre9cci"/>
          <w:rFonts w:asciiTheme="minorHAnsi" w:hAnsiTheme="minorHAnsi" w:cs="Calibri"/>
          <w:spacing w:val="0"/>
          <w:sz w:val="24"/>
          <w:szCs w:val="24"/>
        </w:rPr>
        <w:t>ds. zabytków ruchomych</w:t>
      </w:r>
      <w:r w:rsidR="00A8609D">
        <w:rPr>
          <w:rStyle w:val="Teksttre9cci"/>
          <w:rFonts w:asciiTheme="minorHAnsi" w:hAnsiTheme="minorHAnsi" w:cs="Calibri"/>
          <w:spacing w:val="0"/>
          <w:sz w:val="24"/>
          <w:szCs w:val="24"/>
        </w:rPr>
        <w:t>,</w:t>
      </w:r>
    </w:p>
    <w:p w:rsidR="00757D9F" w:rsidRPr="007E316E" w:rsidRDefault="006339A3" w:rsidP="00C36765">
      <w:pPr>
        <w:pStyle w:val="Teksttre9cci1"/>
        <w:tabs>
          <w:tab w:val="right" w:leader="dot" w:pos="3633"/>
          <w:tab w:val="left" w:pos="3686"/>
          <w:tab w:val="right" w:pos="7462"/>
          <w:tab w:val="right" w:pos="8542"/>
        </w:tabs>
        <w:suppressAutoHyphens/>
        <w:spacing w:before="0" w:beforeAutospacing="0" w:after="120" w:line="240" w:lineRule="auto"/>
        <w:ind w:left="1701" w:hanging="567"/>
        <w:jc w:val="left"/>
        <w:rPr>
          <w:rFonts w:asciiTheme="minorHAnsi" w:hAnsiTheme="minorHAnsi" w:cs="Calibri"/>
          <w:spacing w:val="0"/>
          <w:sz w:val="24"/>
          <w:szCs w:val="24"/>
        </w:rPr>
      </w:pPr>
      <w:r w:rsidRPr="007E316E">
        <w:rPr>
          <w:rStyle w:val="Teksttre9cci"/>
          <w:rFonts w:asciiTheme="minorHAnsi" w:hAnsiTheme="minorHAnsi" w:cs="Calibri"/>
          <w:spacing w:val="0"/>
          <w:sz w:val="24"/>
          <w:szCs w:val="24"/>
        </w:rPr>
        <w:t>b</w:t>
      </w:r>
      <w:r w:rsidR="009D449D" w:rsidRPr="007E316E">
        <w:rPr>
          <w:rStyle w:val="Teksttre9cci"/>
          <w:rFonts w:asciiTheme="minorHAnsi" w:hAnsiTheme="minorHAnsi" w:cs="Calibri"/>
          <w:spacing w:val="0"/>
          <w:sz w:val="24"/>
          <w:szCs w:val="24"/>
        </w:rPr>
        <w:t>)</w:t>
      </w:r>
      <w:r w:rsidR="00C36765">
        <w:rPr>
          <w:rStyle w:val="Teksttre9cci"/>
          <w:rFonts w:asciiTheme="minorHAnsi" w:hAnsiTheme="minorHAnsi" w:cs="Calibri"/>
          <w:spacing w:val="0"/>
          <w:sz w:val="24"/>
          <w:szCs w:val="24"/>
        </w:rPr>
        <w:tab/>
      </w:r>
      <w:r w:rsidR="00757D9F" w:rsidRPr="007E316E">
        <w:rPr>
          <w:rStyle w:val="Teksttre9cci"/>
          <w:rFonts w:asciiTheme="minorHAnsi" w:hAnsiTheme="minorHAnsi" w:cs="Calibri"/>
          <w:spacing w:val="0"/>
          <w:sz w:val="24"/>
          <w:szCs w:val="24"/>
        </w:rPr>
        <w:t>Panią Annę Atmanowicz -</w:t>
      </w:r>
      <w:r w:rsidR="00757D9F" w:rsidRPr="007E316E">
        <w:rPr>
          <w:rStyle w:val="Teksttre9cci"/>
          <w:rFonts w:asciiTheme="minorHAnsi" w:hAnsiTheme="minorHAnsi" w:cs="Calibri"/>
          <w:spacing w:val="0"/>
          <w:sz w:val="24"/>
          <w:szCs w:val="24"/>
        </w:rPr>
        <w:tab/>
        <w:t xml:space="preserve"> Kierownik</w:t>
      </w:r>
      <w:r w:rsidR="0081791B">
        <w:rPr>
          <w:rStyle w:val="Teksttre9cci"/>
          <w:rFonts w:asciiTheme="minorHAnsi" w:hAnsiTheme="minorHAnsi" w:cs="Calibri"/>
          <w:spacing w:val="0"/>
          <w:sz w:val="24"/>
          <w:szCs w:val="24"/>
        </w:rPr>
        <w:t>a</w:t>
      </w:r>
      <w:r w:rsidR="00757D9F" w:rsidRPr="007E316E">
        <w:rPr>
          <w:rStyle w:val="Teksttre9cci"/>
          <w:rFonts w:asciiTheme="minorHAnsi" w:hAnsiTheme="minorHAnsi" w:cs="Calibri"/>
          <w:spacing w:val="0"/>
          <w:sz w:val="24"/>
          <w:szCs w:val="24"/>
        </w:rPr>
        <w:t xml:space="preserve"> Oddziału Inwestycji i Remontów</w:t>
      </w:r>
      <w:r w:rsidR="00A8609D">
        <w:rPr>
          <w:rStyle w:val="Teksttre9cci"/>
          <w:rFonts w:asciiTheme="minorHAnsi" w:hAnsiTheme="minorHAnsi" w:cs="Calibri"/>
          <w:spacing w:val="0"/>
          <w:sz w:val="24"/>
          <w:szCs w:val="24"/>
        </w:rPr>
        <w:t>,</w:t>
      </w:r>
    </w:p>
    <w:p w:rsidR="00757D9F" w:rsidRPr="007E316E" w:rsidRDefault="006339A3" w:rsidP="00C36765">
      <w:pPr>
        <w:pStyle w:val="Teksttre9cci1"/>
        <w:tabs>
          <w:tab w:val="right" w:leader="dot" w:pos="3633"/>
          <w:tab w:val="left" w:pos="3686"/>
          <w:tab w:val="right" w:pos="7462"/>
          <w:tab w:val="right" w:pos="8542"/>
        </w:tabs>
        <w:suppressAutoHyphens/>
        <w:spacing w:before="0" w:beforeAutospacing="0" w:after="120" w:line="240" w:lineRule="auto"/>
        <w:ind w:left="1701" w:hanging="567"/>
        <w:jc w:val="left"/>
        <w:rPr>
          <w:rFonts w:asciiTheme="minorHAnsi" w:hAnsiTheme="minorHAnsi" w:cs="Calibri"/>
          <w:spacing w:val="0"/>
          <w:sz w:val="24"/>
          <w:szCs w:val="24"/>
        </w:rPr>
      </w:pPr>
      <w:r w:rsidRPr="007E316E">
        <w:rPr>
          <w:rStyle w:val="Teksttre9cci"/>
          <w:rFonts w:asciiTheme="minorHAnsi" w:hAnsiTheme="minorHAnsi" w:cs="Calibri"/>
          <w:spacing w:val="0"/>
          <w:sz w:val="24"/>
          <w:szCs w:val="24"/>
        </w:rPr>
        <w:t>c</w:t>
      </w:r>
      <w:r w:rsidR="009D449D" w:rsidRPr="007E316E">
        <w:rPr>
          <w:rStyle w:val="Teksttre9cci"/>
          <w:rFonts w:asciiTheme="minorHAnsi" w:hAnsiTheme="minorHAnsi" w:cs="Calibri"/>
          <w:spacing w:val="0"/>
          <w:sz w:val="24"/>
          <w:szCs w:val="24"/>
        </w:rPr>
        <w:t>)</w:t>
      </w:r>
      <w:r w:rsidR="00C36765">
        <w:rPr>
          <w:rStyle w:val="Teksttre9cci"/>
          <w:rFonts w:asciiTheme="minorHAnsi" w:hAnsiTheme="minorHAnsi" w:cs="Calibri"/>
          <w:spacing w:val="0"/>
          <w:sz w:val="24"/>
          <w:szCs w:val="24"/>
        </w:rPr>
        <w:tab/>
      </w:r>
      <w:r w:rsidR="00757D9F" w:rsidRPr="007E316E">
        <w:rPr>
          <w:rStyle w:val="Teksttre9cci"/>
          <w:rFonts w:asciiTheme="minorHAnsi" w:hAnsiTheme="minorHAnsi" w:cs="Calibri"/>
          <w:spacing w:val="0"/>
          <w:sz w:val="24"/>
          <w:szCs w:val="24"/>
        </w:rPr>
        <w:t>Panią Sylwię Budzyńską - Łojko -</w:t>
      </w:r>
      <w:r w:rsidR="00757D9F" w:rsidRPr="007E316E">
        <w:rPr>
          <w:rStyle w:val="Teksttre9cci"/>
          <w:rFonts w:asciiTheme="minorHAnsi" w:hAnsiTheme="minorHAnsi" w:cs="Calibri"/>
          <w:spacing w:val="0"/>
          <w:sz w:val="24"/>
          <w:szCs w:val="24"/>
        </w:rPr>
        <w:tab/>
        <w:t xml:space="preserve"> </w:t>
      </w:r>
      <w:r w:rsidR="0081791B" w:rsidRPr="007E316E">
        <w:rPr>
          <w:rStyle w:val="Teksttre9cci"/>
          <w:rFonts w:asciiTheme="minorHAnsi" w:hAnsiTheme="minorHAnsi" w:cs="Calibri"/>
          <w:spacing w:val="0"/>
          <w:sz w:val="24"/>
          <w:szCs w:val="24"/>
        </w:rPr>
        <w:t>Główn</w:t>
      </w:r>
      <w:r w:rsidR="0081791B">
        <w:rPr>
          <w:rStyle w:val="Teksttre9cci"/>
          <w:rFonts w:asciiTheme="minorHAnsi" w:hAnsiTheme="minorHAnsi" w:cs="Calibri"/>
          <w:spacing w:val="0"/>
          <w:sz w:val="24"/>
          <w:szCs w:val="24"/>
        </w:rPr>
        <w:t>ego</w:t>
      </w:r>
      <w:r w:rsidR="0081791B" w:rsidRPr="007E316E">
        <w:rPr>
          <w:rStyle w:val="Teksttre9cci"/>
          <w:rFonts w:asciiTheme="minorHAnsi" w:hAnsiTheme="minorHAnsi" w:cs="Calibri"/>
          <w:spacing w:val="0"/>
          <w:sz w:val="24"/>
          <w:szCs w:val="24"/>
        </w:rPr>
        <w:t xml:space="preserve"> specjalist</w:t>
      </w:r>
      <w:r w:rsidR="0081791B">
        <w:rPr>
          <w:rStyle w:val="Teksttre9cci"/>
          <w:rFonts w:asciiTheme="minorHAnsi" w:hAnsiTheme="minorHAnsi" w:cs="Calibri"/>
          <w:spacing w:val="0"/>
          <w:sz w:val="24"/>
          <w:szCs w:val="24"/>
        </w:rPr>
        <w:t>ę</w:t>
      </w:r>
      <w:r w:rsidR="0081791B" w:rsidRPr="007E316E">
        <w:rPr>
          <w:rStyle w:val="Teksttre9cci"/>
          <w:rFonts w:asciiTheme="minorHAnsi" w:hAnsiTheme="minorHAnsi" w:cs="Calibri"/>
          <w:spacing w:val="0"/>
          <w:sz w:val="24"/>
          <w:szCs w:val="24"/>
        </w:rPr>
        <w:t xml:space="preserve"> </w:t>
      </w:r>
      <w:r w:rsidR="00757D9F" w:rsidRPr="007E316E">
        <w:rPr>
          <w:rStyle w:val="Teksttre9cci"/>
          <w:rFonts w:asciiTheme="minorHAnsi" w:hAnsiTheme="minorHAnsi" w:cs="Calibri"/>
          <w:spacing w:val="0"/>
          <w:sz w:val="24"/>
          <w:szCs w:val="24"/>
        </w:rPr>
        <w:t>ds. nadzoru inwestorskiego</w:t>
      </w:r>
      <w:r w:rsidR="00A8609D">
        <w:rPr>
          <w:rStyle w:val="Teksttre9cci"/>
          <w:rFonts w:asciiTheme="minorHAnsi" w:hAnsiTheme="minorHAnsi" w:cs="Calibri"/>
          <w:spacing w:val="0"/>
          <w:sz w:val="24"/>
          <w:szCs w:val="24"/>
        </w:rPr>
        <w:t>,</w:t>
      </w:r>
    </w:p>
    <w:p w:rsidR="00757D9F" w:rsidRPr="007E316E" w:rsidRDefault="006339A3" w:rsidP="00077790">
      <w:pPr>
        <w:pStyle w:val="Teksttre9cci1"/>
        <w:suppressAutoHyphens/>
        <w:spacing w:before="0" w:beforeAutospacing="0" w:after="120" w:line="240" w:lineRule="auto"/>
        <w:ind w:left="1701" w:hanging="567"/>
        <w:jc w:val="left"/>
        <w:rPr>
          <w:rFonts w:asciiTheme="minorHAnsi" w:hAnsiTheme="minorHAnsi" w:cs="Calibri"/>
          <w:spacing w:val="0"/>
          <w:sz w:val="24"/>
          <w:szCs w:val="24"/>
        </w:rPr>
      </w:pPr>
      <w:r w:rsidRPr="007E316E">
        <w:rPr>
          <w:rStyle w:val="Teksttre9cci"/>
          <w:rFonts w:asciiTheme="minorHAnsi" w:hAnsiTheme="minorHAnsi" w:cs="Calibri"/>
          <w:spacing w:val="0"/>
          <w:sz w:val="24"/>
          <w:szCs w:val="24"/>
        </w:rPr>
        <w:t>d</w:t>
      </w:r>
      <w:r w:rsidR="009D449D" w:rsidRPr="007E316E">
        <w:rPr>
          <w:rStyle w:val="Teksttre9cci"/>
          <w:rFonts w:asciiTheme="minorHAnsi" w:hAnsiTheme="minorHAnsi" w:cs="Calibri"/>
          <w:spacing w:val="0"/>
          <w:sz w:val="24"/>
          <w:szCs w:val="24"/>
        </w:rPr>
        <w:t>)</w:t>
      </w:r>
      <w:r w:rsidR="00C36765">
        <w:rPr>
          <w:rStyle w:val="Teksttre9cci"/>
          <w:rFonts w:asciiTheme="minorHAnsi" w:hAnsiTheme="minorHAnsi" w:cs="Calibri"/>
          <w:spacing w:val="0"/>
          <w:sz w:val="24"/>
          <w:szCs w:val="24"/>
        </w:rPr>
        <w:tab/>
      </w:r>
      <w:r w:rsidR="00757D9F" w:rsidRPr="007E316E">
        <w:rPr>
          <w:rStyle w:val="Teksttre9cci"/>
          <w:rFonts w:asciiTheme="minorHAnsi" w:hAnsiTheme="minorHAnsi" w:cs="Calibri"/>
          <w:spacing w:val="0"/>
          <w:sz w:val="24"/>
          <w:szCs w:val="24"/>
        </w:rPr>
        <w:t xml:space="preserve">Pana Andrzeja Oleksiuka - </w:t>
      </w:r>
      <w:r w:rsidR="0081791B">
        <w:rPr>
          <w:rStyle w:val="Teksttre9cci"/>
          <w:rFonts w:asciiTheme="minorHAnsi" w:hAnsiTheme="minorHAnsi" w:cs="Calibri"/>
          <w:spacing w:val="0"/>
          <w:sz w:val="24"/>
          <w:szCs w:val="24"/>
        </w:rPr>
        <w:t>Głównego</w:t>
      </w:r>
      <w:r w:rsidR="0081791B" w:rsidRPr="007E316E">
        <w:rPr>
          <w:rStyle w:val="Teksttre9cci"/>
          <w:rFonts w:asciiTheme="minorHAnsi" w:hAnsiTheme="minorHAnsi" w:cs="Calibri"/>
          <w:spacing w:val="0"/>
          <w:sz w:val="24"/>
          <w:szCs w:val="24"/>
        </w:rPr>
        <w:t xml:space="preserve"> specjalist</w:t>
      </w:r>
      <w:r w:rsidR="0081791B">
        <w:rPr>
          <w:rStyle w:val="Teksttre9cci"/>
          <w:rFonts w:asciiTheme="minorHAnsi" w:hAnsiTheme="minorHAnsi" w:cs="Calibri"/>
          <w:spacing w:val="0"/>
          <w:sz w:val="24"/>
          <w:szCs w:val="24"/>
        </w:rPr>
        <w:t>ę</w:t>
      </w:r>
      <w:r w:rsidR="0081791B" w:rsidRPr="007E316E">
        <w:rPr>
          <w:rStyle w:val="Teksttre9cci"/>
          <w:rFonts w:asciiTheme="minorHAnsi" w:hAnsiTheme="minorHAnsi" w:cs="Calibri"/>
          <w:spacing w:val="0"/>
          <w:sz w:val="24"/>
          <w:szCs w:val="24"/>
        </w:rPr>
        <w:t xml:space="preserve"> </w:t>
      </w:r>
      <w:r w:rsidR="00757D9F" w:rsidRPr="007E316E">
        <w:rPr>
          <w:rStyle w:val="Teksttre9cci"/>
          <w:rFonts w:asciiTheme="minorHAnsi" w:hAnsiTheme="minorHAnsi" w:cs="Calibri"/>
          <w:spacing w:val="0"/>
          <w:sz w:val="24"/>
          <w:szCs w:val="24"/>
        </w:rPr>
        <w:t>ds. nadzoru inwestorskiego</w:t>
      </w:r>
      <w:r w:rsidR="00A8609D">
        <w:rPr>
          <w:rStyle w:val="Teksttre9cci"/>
          <w:rFonts w:asciiTheme="minorHAnsi" w:hAnsiTheme="minorHAnsi" w:cs="Calibri"/>
          <w:spacing w:val="0"/>
          <w:sz w:val="24"/>
          <w:szCs w:val="24"/>
        </w:rPr>
        <w:t>,</w:t>
      </w:r>
    </w:p>
    <w:p w:rsidR="00757D9F" w:rsidRPr="007E316E" w:rsidRDefault="009D449D" w:rsidP="00C36765">
      <w:pPr>
        <w:pStyle w:val="Teksttre9cci1"/>
        <w:numPr>
          <w:ilvl w:val="0"/>
          <w:numId w:val="10"/>
        </w:numPr>
        <w:suppressAutoHyphens/>
        <w:spacing w:before="0" w:beforeAutospacing="0" w:after="120" w:line="240" w:lineRule="auto"/>
        <w:ind w:left="1134" w:hanging="567"/>
        <w:jc w:val="left"/>
        <w:rPr>
          <w:rFonts w:asciiTheme="minorHAnsi" w:hAnsiTheme="minorHAnsi" w:cs="Calibri"/>
          <w:spacing w:val="0"/>
          <w:sz w:val="24"/>
          <w:szCs w:val="24"/>
        </w:rPr>
      </w:pPr>
      <w:r w:rsidRPr="007E316E">
        <w:rPr>
          <w:rStyle w:val="Teksttre9cci"/>
          <w:rFonts w:asciiTheme="minorHAnsi" w:hAnsiTheme="minorHAnsi" w:cs="Calibri"/>
          <w:spacing w:val="0"/>
          <w:sz w:val="24"/>
          <w:szCs w:val="24"/>
        </w:rPr>
        <w:t>d</w:t>
      </w:r>
      <w:r w:rsidR="00757D9F" w:rsidRPr="007E316E">
        <w:rPr>
          <w:rStyle w:val="Teksttre9cci"/>
          <w:rFonts w:asciiTheme="minorHAnsi" w:hAnsiTheme="minorHAnsi" w:cs="Calibri"/>
          <w:spacing w:val="0"/>
          <w:sz w:val="24"/>
          <w:szCs w:val="24"/>
        </w:rPr>
        <w:t xml:space="preserve">okonanie czynności odbioru na zasadach określonych w </w:t>
      </w:r>
      <w:r w:rsidR="00757D9F" w:rsidRPr="007E316E">
        <w:rPr>
          <w:rStyle w:val="Teksttre9cci"/>
          <w:rFonts w:asciiTheme="minorHAnsi" w:hAnsiTheme="minorHAnsi" w:cs="Calibri"/>
          <w:b/>
          <w:spacing w:val="0"/>
          <w:sz w:val="24"/>
          <w:szCs w:val="24"/>
        </w:rPr>
        <w:t xml:space="preserve">§ </w:t>
      </w:r>
      <w:r w:rsidR="00EF0F05" w:rsidRPr="007E316E">
        <w:rPr>
          <w:rStyle w:val="Teksttre9cci"/>
          <w:rFonts w:asciiTheme="minorHAnsi" w:hAnsiTheme="minorHAnsi" w:cs="Calibri"/>
          <w:b/>
          <w:spacing w:val="0"/>
          <w:sz w:val="24"/>
          <w:szCs w:val="24"/>
        </w:rPr>
        <w:t xml:space="preserve">10 </w:t>
      </w:r>
      <w:r w:rsidR="00757D9F" w:rsidRPr="007E316E">
        <w:rPr>
          <w:rStyle w:val="Teksttre9cci"/>
          <w:rFonts w:asciiTheme="minorHAnsi" w:hAnsiTheme="minorHAnsi" w:cs="Calibri"/>
          <w:spacing w:val="0"/>
          <w:sz w:val="24"/>
          <w:szCs w:val="24"/>
        </w:rPr>
        <w:t>Umowy,</w:t>
      </w:r>
    </w:p>
    <w:p w:rsidR="009D449D" w:rsidRPr="007E316E" w:rsidRDefault="009D449D" w:rsidP="00C36765">
      <w:pPr>
        <w:pStyle w:val="Teksttre9cci1"/>
        <w:numPr>
          <w:ilvl w:val="0"/>
          <w:numId w:val="10"/>
        </w:numPr>
        <w:suppressAutoHyphens/>
        <w:spacing w:before="0" w:beforeAutospacing="0" w:after="120" w:line="240" w:lineRule="auto"/>
        <w:ind w:left="1134" w:hanging="567"/>
        <w:jc w:val="left"/>
        <w:rPr>
          <w:rFonts w:asciiTheme="minorHAnsi" w:hAnsiTheme="minorHAnsi" w:cs="Calibri"/>
          <w:spacing w:val="0"/>
          <w:sz w:val="24"/>
          <w:szCs w:val="24"/>
        </w:rPr>
      </w:pPr>
      <w:r w:rsidRPr="007E316E">
        <w:rPr>
          <w:rStyle w:val="Teksttre9cci"/>
          <w:rFonts w:asciiTheme="minorHAnsi" w:hAnsiTheme="minorHAnsi" w:cs="Calibri"/>
          <w:spacing w:val="0"/>
          <w:sz w:val="24"/>
          <w:szCs w:val="24"/>
        </w:rPr>
        <w:t>z</w:t>
      </w:r>
      <w:r w:rsidR="00757D9F" w:rsidRPr="007E316E">
        <w:rPr>
          <w:rStyle w:val="Teksttre9cci"/>
          <w:rFonts w:asciiTheme="minorHAnsi" w:hAnsiTheme="minorHAnsi" w:cs="Calibri"/>
          <w:spacing w:val="0"/>
          <w:sz w:val="24"/>
          <w:szCs w:val="24"/>
        </w:rPr>
        <w:t xml:space="preserve">apłata za odebrane </w:t>
      </w:r>
      <w:r w:rsidR="00077790">
        <w:rPr>
          <w:rStyle w:val="Teksttre9cci"/>
          <w:rFonts w:asciiTheme="minorHAnsi" w:hAnsiTheme="minorHAnsi" w:cs="Calibri"/>
          <w:spacing w:val="0"/>
          <w:sz w:val="24"/>
          <w:szCs w:val="24"/>
        </w:rPr>
        <w:t>roboty</w:t>
      </w:r>
      <w:r w:rsidR="00077790" w:rsidRPr="007E316E">
        <w:rPr>
          <w:rStyle w:val="Teksttre9cci"/>
          <w:rFonts w:asciiTheme="minorHAnsi" w:hAnsiTheme="minorHAnsi" w:cs="Calibri"/>
          <w:spacing w:val="0"/>
          <w:sz w:val="24"/>
          <w:szCs w:val="24"/>
        </w:rPr>
        <w:t xml:space="preserve"> </w:t>
      </w:r>
      <w:r w:rsidR="00757D9F" w:rsidRPr="007E316E">
        <w:rPr>
          <w:rStyle w:val="Teksttre9cci"/>
          <w:rFonts w:asciiTheme="minorHAnsi" w:hAnsiTheme="minorHAnsi" w:cs="Calibri"/>
          <w:spacing w:val="0"/>
          <w:sz w:val="24"/>
          <w:szCs w:val="24"/>
        </w:rPr>
        <w:t xml:space="preserve">na zasadach określonych w </w:t>
      </w:r>
      <w:r w:rsidR="00757D9F" w:rsidRPr="007E316E">
        <w:rPr>
          <w:rStyle w:val="Teksttre9cci"/>
          <w:rFonts w:asciiTheme="minorHAnsi" w:hAnsiTheme="minorHAnsi" w:cs="Calibri"/>
          <w:b/>
          <w:spacing w:val="0"/>
          <w:sz w:val="24"/>
          <w:szCs w:val="24"/>
        </w:rPr>
        <w:t>§</w:t>
      </w:r>
      <w:r w:rsidR="00E95F7B" w:rsidRPr="007E316E">
        <w:rPr>
          <w:rStyle w:val="Teksttre9cci"/>
          <w:rFonts w:asciiTheme="minorHAnsi" w:hAnsiTheme="minorHAnsi" w:cs="Calibri"/>
          <w:b/>
          <w:spacing w:val="0"/>
          <w:sz w:val="24"/>
          <w:szCs w:val="24"/>
        </w:rPr>
        <w:t xml:space="preserve"> 9</w:t>
      </w:r>
      <w:r w:rsidR="00757D9F" w:rsidRPr="007E316E">
        <w:rPr>
          <w:rStyle w:val="Teksttre9cci"/>
          <w:rFonts w:asciiTheme="minorHAnsi" w:hAnsiTheme="minorHAnsi" w:cs="Calibri"/>
          <w:spacing w:val="0"/>
          <w:sz w:val="24"/>
          <w:szCs w:val="24"/>
        </w:rPr>
        <w:t xml:space="preserve"> Umowy.</w:t>
      </w:r>
    </w:p>
    <w:p w:rsidR="009D449D" w:rsidRPr="007E316E" w:rsidRDefault="009D449D" w:rsidP="001E56A2">
      <w:pPr>
        <w:pStyle w:val="Teksttre9cci1"/>
        <w:tabs>
          <w:tab w:val="left" w:pos="567"/>
        </w:tabs>
        <w:suppressAutoHyphens/>
        <w:spacing w:before="0" w:beforeAutospacing="0" w:after="120" w:line="240" w:lineRule="auto"/>
        <w:ind w:left="567" w:hanging="567"/>
        <w:jc w:val="left"/>
        <w:rPr>
          <w:rFonts w:asciiTheme="minorHAnsi" w:hAnsiTheme="minorHAnsi" w:cs="Calibri"/>
          <w:spacing w:val="0"/>
          <w:sz w:val="24"/>
          <w:szCs w:val="24"/>
        </w:rPr>
      </w:pPr>
      <w:r w:rsidRPr="007E316E">
        <w:rPr>
          <w:rFonts w:asciiTheme="minorHAnsi" w:hAnsiTheme="minorHAnsi" w:cs="Calibri"/>
          <w:spacing w:val="0"/>
          <w:sz w:val="24"/>
          <w:szCs w:val="24"/>
        </w:rPr>
        <w:t>2.</w:t>
      </w:r>
      <w:r w:rsidR="00C36765">
        <w:rPr>
          <w:rFonts w:asciiTheme="minorHAnsi" w:hAnsiTheme="minorHAnsi" w:cs="Calibri"/>
          <w:spacing w:val="0"/>
          <w:sz w:val="24"/>
          <w:szCs w:val="24"/>
        </w:rPr>
        <w:tab/>
      </w:r>
      <w:r w:rsidR="00757D9F" w:rsidRPr="007E316E">
        <w:rPr>
          <w:rFonts w:asciiTheme="minorHAnsi" w:hAnsiTheme="minorHAnsi" w:cs="Calibri"/>
          <w:spacing w:val="0"/>
          <w:sz w:val="24"/>
          <w:szCs w:val="24"/>
        </w:rPr>
        <w:t xml:space="preserve">Zamawiający, ma prawo zmiany osób wymienionych w </w:t>
      </w:r>
      <w:r w:rsidR="00757D9F" w:rsidRPr="007E316E">
        <w:rPr>
          <w:rStyle w:val="Nagb3f3wek2"/>
          <w:rFonts w:asciiTheme="minorHAnsi" w:hAnsiTheme="minorHAnsi" w:cs="Calibri"/>
          <w:b w:val="0"/>
          <w:bCs w:val="0"/>
          <w:spacing w:val="0"/>
          <w:sz w:val="24"/>
          <w:szCs w:val="24"/>
        </w:rPr>
        <w:t xml:space="preserve">§ </w:t>
      </w:r>
      <w:r w:rsidR="00E95F7B" w:rsidRPr="007E316E">
        <w:rPr>
          <w:rStyle w:val="Nagb3f3wek2"/>
          <w:rFonts w:asciiTheme="minorHAnsi" w:hAnsiTheme="minorHAnsi" w:cs="Calibri"/>
          <w:b w:val="0"/>
          <w:bCs w:val="0"/>
          <w:spacing w:val="0"/>
          <w:sz w:val="24"/>
          <w:szCs w:val="24"/>
        </w:rPr>
        <w:t>4</w:t>
      </w:r>
      <w:r w:rsidR="00757D9F" w:rsidRPr="007E316E">
        <w:rPr>
          <w:rStyle w:val="Nagb3f3wek2"/>
          <w:rFonts w:asciiTheme="minorHAnsi" w:hAnsiTheme="minorHAnsi" w:cs="Calibri"/>
          <w:b w:val="0"/>
          <w:bCs w:val="0"/>
          <w:spacing w:val="0"/>
          <w:sz w:val="24"/>
          <w:szCs w:val="24"/>
        </w:rPr>
        <w:t xml:space="preserve">. </w:t>
      </w:r>
      <w:r w:rsidR="00757D9F" w:rsidRPr="007E316E">
        <w:rPr>
          <w:rFonts w:asciiTheme="minorHAnsi" w:hAnsiTheme="minorHAnsi" w:cs="Calibri"/>
          <w:spacing w:val="0"/>
          <w:sz w:val="24"/>
          <w:szCs w:val="24"/>
        </w:rPr>
        <w:t>ust.</w:t>
      </w:r>
      <w:r w:rsidR="00366C49">
        <w:rPr>
          <w:rFonts w:asciiTheme="minorHAnsi" w:hAnsiTheme="minorHAnsi" w:cs="Calibri"/>
          <w:spacing w:val="0"/>
          <w:sz w:val="24"/>
          <w:szCs w:val="24"/>
        </w:rPr>
        <w:t xml:space="preserve"> </w:t>
      </w:r>
      <w:r w:rsidR="00757D9F" w:rsidRPr="007E316E">
        <w:rPr>
          <w:rFonts w:asciiTheme="minorHAnsi" w:hAnsiTheme="minorHAnsi" w:cs="Calibri"/>
          <w:spacing w:val="0"/>
          <w:sz w:val="24"/>
          <w:szCs w:val="24"/>
        </w:rPr>
        <w:t>1</w:t>
      </w:r>
      <w:r w:rsidR="001C1B8B" w:rsidRPr="007E316E">
        <w:rPr>
          <w:rFonts w:asciiTheme="minorHAnsi" w:hAnsiTheme="minorHAnsi" w:cs="Calibri"/>
          <w:spacing w:val="0"/>
          <w:sz w:val="24"/>
          <w:szCs w:val="24"/>
        </w:rPr>
        <w:t xml:space="preserve"> pkt1</w:t>
      </w:r>
      <w:r w:rsidR="00757D9F" w:rsidRPr="007E316E">
        <w:rPr>
          <w:rFonts w:asciiTheme="minorHAnsi" w:hAnsiTheme="minorHAnsi" w:cs="Calibri"/>
          <w:spacing w:val="0"/>
          <w:sz w:val="24"/>
          <w:szCs w:val="24"/>
        </w:rPr>
        <w:t>, powi</w:t>
      </w:r>
      <w:r w:rsidR="004704E6" w:rsidRPr="007E316E">
        <w:rPr>
          <w:rFonts w:asciiTheme="minorHAnsi" w:hAnsiTheme="minorHAnsi" w:cs="Calibri"/>
          <w:spacing w:val="0"/>
          <w:sz w:val="24"/>
          <w:szCs w:val="24"/>
        </w:rPr>
        <w:t>a</w:t>
      </w:r>
      <w:r w:rsidR="00757D9F" w:rsidRPr="007E316E">
        <w:rPr>
          <w:rFonts w:asciiTheme="minorHAnsi" w:hAnsiTheme="minorHAnsi" w:cs="Calibri"/>
          <w:spacing w:val="0"/>
          <w:sz w:val="24"/>
          <w:szCs w:val="24"/>
        </w:rPr>
        <w:t>damiając o tym pisemnie drugą stronę pod rygorem uznania kontaktu na dotychczasowe dane za skuteczny, co nie wymaga aneksu do umowy.</w:t>
      </w:r>
    </w:p>
    <w:p w:rsidR="009D449D" w:rsidRPr="007E316E" w:rsidRDefault="009D449D" w:rsidP="001E56A2">
      <w:pPr>
        <w:pStyle w:val="Teksttre9cci1"/>
        <w:suppressAutoHyphens/>
        <w:spacing w:before="0" w:beforeAutospacing="0" w:after="120" w:line="240" w:lineRule="auto"/>
        <w:ind w:left="567" w:hanging="567"/>
        <w:jc w:val="left"/>
        <w:rPr>
          <w:rFonts w:asciiTheme="minorHAnsi" w:hAnsiTheme="minorHAnsi" w:cs="Calibri"/>
          <w:spacing w:val="0"/>
          <w:sz w:val="24"/>
          <w:szCs w:val="24"/>
        </w:rPr>
      </w:pPr>
      <w:r w:rsidRPr="007E316E">
        <w:rPr>
          <w:rFonts w:asciiTheme="minorHAnsi" w:hAnsiTheme="minorHAnsi" w:cs="Calibri"/>
          <w:spacing w:val="0"/>
          <w:sz w:val="24"/>
          <w:szCs w:val="24"/>
        </w:rPr>
        <w:lastRenderedPageBreak/>
        <w:t>3.</w:t>
      </w:r>
      <w:r w:rsidR="00C36765">
        <w:rPr>
          <w:rFonts w:asciiTheme="minorHAnsi" w:hAnsiTheme="minorHAnsi" w:cs="Calibri"/>
          <w:spacing w:val="0"/>
          <w:sz w:val="24"/>
          <w:szCs w:val="24"/>
        </w:rPr>
        <w:tab/>
      </w:r>
      <w:r w:rsidR="005C2B84" w:rsidRPr="007E316E">
        <w:rPr>
          <w:rFonts w:asciiTheme="minorHAnsi" w:hAnsiTheme="minorHAnsi" w:cs="Calibri"/>
          <w:spacing w:val="0"/>
          <w:sz w:val="24"/>
          <w:szCs w:val="24"/>
        </w:rPr>
        <w:t xml:space="preserve">Zamawiający w związku z realizacją przedmiotu umowy nie zapewnia Wykonawcy pomieszczenia socjalnego dla pracowników oraz </w:t>
      </w:r>
      <w:r w:rsidR="008C0D51" w:rsidRPr="007E316E">
        <w:rPr>
          <w:rFonts w:asciiTheme="minorHAnsi" w:hAnsiTheme="minorHAnsi" w:cs="Calibri"/>
          <w:spacing w:val="0"/>
          <w:sz w:val="24"/>
          <w:szCs w:val="24"/>
        </w:rPr>
        <w:t xml:space="preserve">oddzielnego </w:t>
      </w:r>
      <w:r w:rsidR="005C2B84" w:rsidRPr="007E316E">
        <w:rPr>
          <w:rFonts w:asciiTheme="minorHAnsi" w:hAnsiTheme="minorHAnsi" w:cs="Calibri"/>
          <w:spacing w:val="0"/>
          <w:sz w:val="24"/>
          <w:szCs w:val="24"/>
        </w:rPr>
        <w:t>pomieszcze</w:t>
      </w:r>
      <w:r w:rsidR="008C0D51" w:rsidRPr="007E316E">
        <w:rPr>
          <w:rFonts w:asciiTheme="minorHAnsi" w:hAnsiTheme="minorHAnsi" w:cs="Calibri"/>
          <w:spacing w:val="0"/>
          <w:sz w:val="24"/>
          <w:szCs w:val="24"/>
        </w:rPr>
        <w:t>nia</w:t>
      </w:r>
      <w:r w:rsidR="005C2B84" w:rsidRPr="007E316E">
        <w:rPr>
          <w:rFonts w:asciiTheme="minorHAnsi" w:hAnsiTheme="minorHAnsi" w:cs="Calibri"/>
          <w:spacing w:val="0"/>
          <w:sz w:val="24"/>
          <w:szCs w:val="24"/>
        </w:rPr>
        <w:t xml:space="preserve"> do przecho</w:t>
      </w:r>
      <w:r w:rsidRPr="007E316E">
        <w:rPr>
          <w:rFonts w:asciiTheme="minorHAnsi" w:hAnsiTheme="minorHAnsi" w:cs="Calibri"/>
          <w:spacing w:val="0"/>
          <w:sz w:val="24"/>
          <w:szCs w:val="24"/>
        </w:rPr>
        <w:t>wywania materiałów i urządzeń.</w:t>
      </w:r>
    </w:p>
    <w:p w:rsidR="00757D9F" w:rsidRPr="007E316E" w:rsidRDefault="009D449D" w:rsidP="001E56A2">
      <w:pPr>
        <w:pStyle w:val="Teksttre9cci1"/>
        <w:suppressAutoHyphens/>
        <w:spacing w:before="0" w:beforeAutospacing="0" w:after="120" w:line="240" w:lineRule="auto"/>
        <w:ind w:left="567" w:hanging="567"/>
        <w:jc w:val="left"/>
        <w:rPr>
          <w:rFonts w:asciiTheme="minorHAnsi" w:hAnsiTheme="minorHAnsi" w:cs="Calibri"/>
          <w:spacing w:val="0"/>
          <w:sz w:val="24"/>
          <w:szCs w:val="24"/>
        </w:rPr>
      </w:pPr>
      <w:r w:rsidRPr="007E316E">
        <w:rPr>
          <w:rFonts w:asciiTheme="minorHAnsi" w:hAnsiTheme="minorHAnsi" w:cs="Calibri"/>
          <w:spacing w:val="0"/>
          <w:sz w:val="24"/>
          <w:szCs w:val="24"/>
        </w:rPr>
        <w:t>4.</w:t>
      </w:r>
      <w:r w:rsidR="00C36765">
        <w:rPr>
          <w:rFonts w:asciiTheme="minorHAnsi" w:hAnsiTheme="minorHAnsi" w:cs="Calibri"/>
          <w:spacing w:val="0"/>
          <w:sz w:val="24"/>
          <w:szCs w:val="24"/>
        </w:rPr>
        <w:tab/>
      </w:r>
      <w:r w:rsidR="00757D9F" w:rsidRPr="007E316E">
        <w:rPr>
          <w:rStyle w:val="Teksttre9cci4"/>
          <w:rFonts w:asciiTheme="minorHAnsi" w:hAnsiTheme="minorHAnsi" w:cs="Calibri"/>
          <w:b w:val="0"/>
          <w:spacing w:val="0"/>
          <w:sz w:val="24"/>
          <w:szCs w:val="24"/>
        </w:rPr>
        <w:t xml:space="preserve">Do </w:t>
      </w:r>
      <w:r w:rsidR="00757D9F" w:rsidRPr="007E316E">
        <w:rPr>
          <w:rStyle w:val="Teksttre9cci4Bezpogrubienia"/>
          <w:rFonts w:asciiTheme="minorHAnsi" w:hAnsiTheme="minorHAnsi" w:cs="Calibri"/>
          <w:bCs/>
          <w:spacing w:val="0"/>
          <w:sz w:val="24"/>
          <w:szCs w:val="24"/>
        </w:rPr>
        <w:t xml:space="preserve">obowiązków </w:t>
      </w:r>
      <w:r w:rsidR="00757D9F" w:rsidRPr="007E316E">
        <w:rPr>
          <w:rStyle w:val="Teksttre9cci4"/>
          <w:rFonts w:asciiTheme="minorHAnsi" w:hAnsiTheme="minorHAnsi" w:cs="Calibri"/>
          <w:spacing w:val="0"/>
          <w:sz w:val="24"/>
          <w:szCs w:val="24"/>
        </w:rPr>
        <w:t xml:space="preserve">Wykonawcy </w:t>
      </w:r>
      <w:r w:rsidR="00757D9F" w:rsidRPr="007E316E">
        <w:rPr>
          <w:rStyle w:val="Teksttre9cci4"/>
          <w:rFonts w:asciiTheme="minorHAnsi" w:hAnsiTheme="minorHAnsi" w:cs="Calibri"/>
          <w:b w:val="0"/>
          <w:spacing w:val="0"/>
          <w:sz w:val="24"/>
          <w:szCs w:val="24"/>
        </w:rPr>
        <w:t>należy:</w:t>
      </w:r>
    </w:p>
    <w:p w:rsidR="00757D9F" w:rsidRPr="007E316E" w:rsidRDefault="009D449D" w:rsidP="00C36765">
      <w:pPr>
        <w:pStyle w:val="Teksttre9cci1"/>
        <w:numPr>
          <w:ilvl w:val="0"/>
          <w:numId w:val="11"/>
        </w:numPr>
        <w:suppressAutoHyphens/>
        <w:spacing w:before="0" w:beforeAutospacing="0" w:after="120" w:line="240" w:lineRule="auto"/>
        <w:ind w:left="1134" w:right="20" w:hanging="567"/>
        <w:jc w:val="left"/>
        <w:rPr>
          <w:rFonts w:asciiTheme="minorHAnsi" w:hAnsiTheme="minorHAnsi" w:cs="Calibri"/>
          <w:spacing w:val="0"/>
          <w:sz w:val="24"/>
          <w:szCs w:val="24"/>
        </w:rPr>
      </w:pPr>
      <w:r w:rsidRPr="007E316E">
        <w:rPr>
          <w:rStyle w:val="Teksttre9cci"/>
          <w:rFonts w:asciiTheme="minorHAnsi" w:hAnsiTheme="minorHAnsi" w:cs="Calibri"/>
          <w:spacing w:val="0"/>
          <w:sz w:val="24"/>
          <w:szCs w:val="24"/>
        </w:rPr>
        <w:t>w</w:t>
      </w:r>
      <w:r w:rsidR="00757D9F" w:rsidRPr="007E316E">
        <w:rPr>
          <w:rStyle w:val="Teksttre9cci"/>
          <w:rFonts w:asciiTheme="minorHAnsi" w:hAnsiTheme="minorHAnsi" w:cs="Calibri"/>
          <w:spacing w:val="0"/>
          <w:sz w:val="24"/>
          <w:szCs w:val="24"/>
        </w:rPr>
        <w:t xml:space="preserve">ykonanie rzetelnie </w:t>
      </w:r>
      <w:r w:rsidRPr="007E316E">
        <w:rPr>
          <w:rStyle w:val="Teksttre9cci"/>
          <w:rFonts w:asciiTheme="minorHAnsi" w:hAnsiTheme="minorHAnsi" w:cs="Calibri"/>
          <w:spacing w:val="0"/>
          <w:sz w:val="24"/>
          <w:szCs w:val="24"/>
        </w:rPr>
        <w:t>przedmiotu umowy</w:t>
      </w:r>
      <w:r w:rsidR="00757D9F" w:rsidRPr="007E316E">
        <w:rPr>
          <w:rStyle w:val="Teksttre9cci"/>
          <w:rFonts w:asciiTheme="minorHAnsi" w:hAnsiTheme="minorHAnsi" w:cs="Calibri"/>
          <w:spacing w:val="0"/>
          <w:sz w:val="24"/>
          <w:szCs w:val="24"/>
        </w:rPr>
        <w:t>, zgodnie z ofertą, zaleceniami osób nadzorujących, obowiązującymi zasadami i przepisami,</w:t>
      </w:r>
    </w:p>
    <w:p w:rsidR="00757D9F" w:rsidRPr="007E316E" w:rsidRDefault="008E6E5D" w:rsidP="00C36765">
      <w:pPr>
        <w:pStyle w:val="Teksttre9cci1"/>
        <w:numPr>
          <w:ilvl w:val="0"/>
          <w:numId w:val="11"/>
        </w:numPr>
        <w:suppressAutoHyphens/>
        <w:spacing w:before="0" w:beforeAutospacing="0" w:after="120" w:line="240" w:lineRule="auto"/>
        <w:ind w:left="1134" w:right="20" w:hanging="567"/>
        <w:jc w:val="left"/>
        <w:rPr>
          <w:rFonts w:asciiTheme="minorHAnsi" w:hAnsiTheme="minorHAnsi" w:cs="Calibri"/>
          <w:spacing w:val="0"/>
          <w:sz w:val="24"/>
          <w:szCs w:val="24"/>
        </w:rPr>
      </w:pPr>
      <w:r w:rsidRPr="007E316E">
        <w:rPr>
          <w:rStyle w:val="Teksttre9cci"/>
          <w:rFonts w:asciiTheme="minorHAnsi" w:hAnsiTheme="minorHAnsi" w:cs="Calibri"/>
          <w:spacing w:val="0"/>
          <w:sz w:val="24"/>
          <w:szCs w:val="24"/>
        </w:rPr>
        <w:t>o</w:t>
      </w:r>
      <w:r w:rsidR="00757D9F" w:rsidRPr="007E316E">
        <w:rPr>
          <w:rStyle w:val="Teksttre9cci"/>
          <w:rFonts w:asciiTheme="minorHAnsi" w:hAnsiTheme="minorHAnsi" w:cs="Calibri"/>
          <w:spacing w:val="0"/>
          <w:sz w:val="24"/>
          <w:szCs w:val="24"/>
        </w:rPr>
        <w:t>dpowiednie oznaczenie i zabezpieczenie prowadzonych prac oraz obszaru prac zgodnie z przepisami prawa, w szczególności:</w:t>
      </w:r>
    </w:p>
    <w:p w:rsidR="00757D9F" w:rsidRPr="007E316E" w:rsidRDefault="00757D9F" w:rsidP="00A733BB">
      <w:pPr>
        <w:pStyle w:val="Teksttre9cci1"/>
        <w:numPr>
          <w:ilvl w:val="0"/>
          <w:numId w:val="63"/>
        </w:numPr>
        <w:suppressAutoHyphens/>
        <w:spacing w:before="0" w:beforeAutospacing="0" w:after="120" w:line="240" w:lineRule="auto"/>
        <w:ind w:left="1418" w:hanging="284"/>
        <w:jc w:val="left"/>
        <w:rPr>
          <w:rFonts w:asciiTheme="minorHAnsi" w:hAnsiTheme="minorHAnsi" w:cs="Calibri"/>
          <w:spacing w:val="0"/>
          <w:sz w:val="24"/>
          <w:szCs w:val="24"/>
        </w:rPr>
      </w:pPr>
      <w:r w:rsidRPr="007E316E">
        <w:rPr>
          <w:rStyle w:val="Teksttre9cci"/>
          <w:rFonts w:asciiTheme="minorHAnsi" w:hAnsiTheme="minorHAnsi" w:cs="Calibri"/>
          <w:spacing w:val="0"/>
          <w:sz w:val="24"/>
          <w:szCs w:val="24"/>
        </w:rPr>
        <w:t xml:space="preserve">dbałość o porządek </w:t>
      </w:r>
      <w:r w:rsidR="00065339" w:rsidRPr="007E316E">
        <w:rPr>
          <w:rStyle w:val="Teksttre9cci"/>
          <w:rFonts w:asciiTheme="minorHAnsi" w:hAnsiTheme="minorHAnsi" w:cs="Calibri"/>
          <w:spacing w:val="0"/>
          <w:sz w:val="24"/>
          <w:szCs w:val="24"/>
        </w:rPr>
        <w:t xml:space="preserve">w miejscu </w:t>
      </w:r>
      <w:r w:rsidR="008E6E5D" w:rsidRPr="007E316E">
        <w:rPr>
          <w:rStyle w:val="Teksttre9cci"/>
          <w:rFonts w:asciiTheme="minorHAnsi" w:hAnsiTheme="minorHAnsi" w:cs="Calibri"/>
          <w:spacing w:val="0"/>
          <w:sz w:val="24"/>
          <w:szCs w:val="24"/>
        </w:rPr>
        <w:t>wykonywania przedmiotu umowy,</w:t>
      </w:r>
    </w:p>
    <w:p w:rsidR="00757D9F" w:rsidRPr="007E316E" w:rsidRDefault="00757D9F" w:rsidP="00054D2C">
      <w:pPr>
        <w:pStyle w:val="Teksttre9cci1"/>
        <w:numPr>
          <w:ilvl w:val="0"/>
          <w:numId w:val="63"/>
        </w:numPr>
        <w:suppressAutoHyphens/>
        <w:spacing w:before="0" w:beforeAutospacing="0" w:after="120" w:line="240" w:lineRule="auto"/>
        <w:ind w:left="1418" w:right="20" w:hanging="284"/>
        <w:jc w:val="left"/>
        <w:rPr>
          <w:rFonts w:asciiTheme="minorHAnsi" w:hAnsiTheme="minorHAnsi" w:cs="Calibri"/>
          <w:spacing w:val="0"/>
          <w:sz w:val="24"/>
          <w:szCs w:val="24"/>
        </w:rPr>
      </w:pPr>
      <w:r w:rsidRPr="007E316E">
        <w:rPr>
          <w:rStyle w:val="Teksttre9cci"/>
          <w:rFonts w:asciiTheme="minorHAnsi" w:hAnsiTheme="minorHAnsi" w:cs="Calibri"/>
          <w:spacing w:val="0"/>
          <w:sz w:val="24"/>
          <w:szCs w:val="24"/>
        </w:rPr>
        <w:t>organizowanie prac w sposób wykluczający powstanie zagrożenia dla osób przebywających w budynku oraz minimalizowanie uciążliwości</w:t>
      </w:r>
      <w:r w:rsidR="006339A3" w:rsidRPr="007E316E">
        <w:rPr>
          <w:rStyle w:val="Teksttre9cci"/>
          <w:rFonts w:asciiTheme="minorHAnsi" w:hAnsiTheme="minorHAnsi" w:cs="Calibri"/>
          <w:spacing w:val="0"/>
          <w:sz w:val="24"/>
          <w:szCs w:val="24"/>
        </w:rPr>
        <w:t xml:space="preserve"> </w:t>
      </w:r>
      <w:r w:rsidR="008C4FB6" w:rsidRPr="007E316E">
        <w:rPr>
          <w:rStyle w:val="Teksttre9cci"/>
          <w:rFonts w:asciiTheme="minorHAnsi" w:hAnsiTheme="minorHAnsi" w:cs="Calibri"/>
          <w:spacing w:val="0"/>
          <w:sz w:val="24"/>
          <w:szCs w:val="24"/>
        </w:rPr>
        <w:t xml:space="preserve">prowadzonych </w:t>
      </w:r>
      <w:r w:rsidR="00C66E07">
        <w:rPr>
          <w:rStyle w:val="Teksttre9cci"/>
          <w:rFonts w:asciiTheme="minorHAnsi" w:hAnsiTheme="minorHAnsi" w:cs="Calibri"/>
          <w:spacing w:val="0"/>
          <w:sz w:val="24"/>
          <w:szCs w:val="24"/>
        </w:rPr>
        <w:t xml:space="preserve">w ramach przedmiotu umowy </w:t>
      </w:r>
      <w:r w:rsidR="008C4FB6" w:rsidRPr="007E316E">
        <w:rPr>
          <w:rStyle w:val="Teksttre9cci"/>
          <w:rFonts w:asciiTheme="minorHAnsi" w:hAnsiTheme="minorHAnsi" w:cs="Calibri"/>
          <w:spacing w:val="0"/>
          <w:sz w:val="24"/>
          <w:szCs w:val="24"/>
        </w:rPr>
        <w:t>prac</w:t>
      </w:r>
      <w:r w:rsidRPr="007E316E">
        <w:rPr>
          <w:rStyle w:val="Teksttre9cci"/>
          <w:rFonts w:asciiTheme="minorHAnsi" w:hAnsiTheme="minorHAnsi" w:cs="Calibri"/>
          <w:spacing w:val="0"/>
          <w:sz w:val="24"/>
          <w:szCs w:val="24"/>
        </w:rPr>
        <w:t>.</w:t>
      </w:r>
    </w:p>
    <w:p w:rsidR="00757D9F" w:rsidRPr="007E316E" w:rsidRDefault="008E6E5D" w:rsidP="00C36765">
      <w:pPr>
        <w:pStyle w:val="Teksttre9cci1"/>
        <w:numPr>
          <w:ilvl w:val="0"/>
          <w:numId w:val="11"/>
        </w:numPr>
        <w:suppressAutoHyphens/>
        <w:spacing w:before="0" w:beforeAutospacing="0" w:after="120" w:line="240" w:lineRule="auto"/>
        <w:ind w:left="1134" w:right="20" w:hanging="567"/>
        <w:jc w:val="left"/>
        <w:rPr>
          <w:rFonts w:asciiTheme="minorHAnsi" w:hAnsiTheme="minorHAnsi" w:cs="Calibri"/>
          <w:spacing w:val="0"/>
          <w:sz w:val="24"/>
          <w:szCs w:val="24"/>
        </w:rPr>
      </w:pPr>
      <w:r w:rsidRPr="007E316E">
        <w:rPr>
          <w:rStyle w:val="Teksttre9cci"/>
          <w:rFonts w:asciiTheme="minorHAnsi" w:hAnsiTheme="minorHAnsi" w:cs="Calibri"/>
          <w:spacing w:val="0"/>
          <w:sz w:val="24"/>
          <w:szCs w:val="24"/>
        </w:rPr>
        <w:t>i</w:t>
      </w:r>
      <w:r w:rsidR="00757D9F" w:rsidRPr="007E316E">
        <w:rPr>
          <w:rStyle w:val="Teksttre9cci"/>
          <w:rFonts w:asciiTheme="minorHAnsi" w:hAnsiTheme="minorHAnsi" w:cs="Calibri"/>
          <w:spacing w:val="0"/>
          <w:sz w:val="24"/>
          <w:szCs w:val="24"/>
        </w:rPr>
        <w:t xml:space="preserve">nformowanie Zamawiającego o wszelkich okolicznościach mogących mieć wpływ na niedotrzymanie przez niego określonego terminu realizacji </w:t>
      </w:r>
      <w:r w:rsidRPr="007E316E">
        <w:rPr>
          <w:rStyle w:val="Teksttre9cci"/>
          <w:rFonts w:asciiTheme="minorHAnsi" w:hAnsiTheme="minorHAnsi" w:cs="Calibri"/>
          <w:spacing w:val="0"/>
          <w:sz w:val="24"/>
          <w:szCs w:val="24"/>
        </w:rPr>
        <w:t>przedmiotu umowy</w:t>
      </w:r>
      <w:r w:rsidR="00757D9F" w:rsidRPr="007E316E">
        <w:rPr>
          <w:rStyle w:val="Teksttre9cci"/>
          <w:rFonts w:asciiTheme="minorHAnsi" w:hAnsiTheme="minorHAnsi" w:cs="Calibri"/>
          <w:spacing w:val="0"/>
          <w:sz w:val="24"/>
          <w:szCs w:val="24"/>
        </w:rPr>
        <w:t>, wskazanego w Umowie</w:t>
      </w:r>
      <w:r w:rsidR="008C4FB6" w:rsidRPr="007E316E">
        <w:rPr>
          <w:rStyle w:val="Teksttre9cci"/>
          <w:rFonts w:asciiTheme="minorHAnsi" w:hAnsiTheme="minorHAnsi" w:cs="Calibri"/>
          <w:spacing w:val="0"/>
          <w:sz w:val="24"/>
          <w:szCs w:val="24"/>
        </w:rPr>
        <w:t xml:space="preserve"> najpóźniej w ciągu </w:t>
      </w:r>
      <w:r w:rsidR="008D3D95" w:rsidRPr="007E316E">
        <w:rPr>
          <w:rStyle w:val="Teksttre9cci"/>
          <w:rFonts w:asciiTheme="minorHAnsi" w:hAnsiTheme="minorHAnsi" w:cs="Calibri"/>
          <w:spacing w:val="0"/>
          <w:sz w:val="24"/>
          <w:szCs w:val="24"/>
        </w:rPr>
        <w:t>7</w:t>
      </w:r>
      <w:r w:rsidR="008C4FB6" w:rsidRPr="007E316E">
        <w:rPr>
          <w:rStyle w:val="Teksttre9cci"/>
          <w:rFonts w:asciiTheme="minorHAnsi" w:hAnsiTheme="minorHAnsi" w:cs="Calibri"/>
          <w:spacing w:val="0"/>
          <w:sz w:val="24"/>
          <w:szCs w:val="24"/>
        </w:rPr>
        <w:t xml:space="preserve"> dni od momentu wystąpienia okoliczności</w:t>
      </w:r>
      <w:r w:rsidR="00757D9F" w:rsidRPr="007E316E">
        <w:rPr>
          <w:rStyle w:val="Teksttre9cci"/>
          <w:rFonts w:asciiTheme="minorHAnsi" w:hAnsiTheme="minorHAnsi" w:cs="Calibri"/>
          <w:spacing w:val="0"/>
          <w:sz w:val="24"/>
          <w:szCs w:val="24"/>
        </w:rPr>
        <w:t>,</w:t>
      </w:r>
    </w:p>
    <w:p w:rsidR="00757D9F" w:rsidRPr="007E316E" w:rsidRDefault="008E6E5D" w:rsidP="00C36765">
      <w:pPr>
        <w:pStyle w:val="Teksttre9cci1"/>
        <w:numPr>
          <w:ilvl w:val="0"/>
          <w:numId w:val="11"/>
        </w:numPr>
        <w:suppressAutoHyphens/>
        <w:spacing w:before="0" w:beforeAutospacing="0" w:after="120" w:line="240" w:lineRule="auto"/>
        <w:ind w:left="1134" w:hanging="567"/>
        <w:jc w:val="left"/>
        <w:rPr>
          <w:rFonts w:asciiTheme="minorHAnsi" w:hAnsiTheme="minorHAnsi" w:cs="Calibri"/>
          <w:spacing w:val="0"/>
          <w:sz w:val="24"/>
          <w:szCs w:val="24"/>
        </w:rPr>
      </w:pPr>
      <w:r w:rsidRPr="007E316E">
        <w:rPr>
          <w:rStyle w:val="Teksttre9cci"/>
          <w:rFonts w:asciiTheme="minorHAnsi" w:hAnsiTheme="minorHAnsi" w:cs="Calibri"/>
          <w:spacing w:val="0"/>
          <w:sz w:val="24"/>
          <w:szCs w:val="24"/>
        </w:rPr>
        <w:t>p</w:t>
      </w:r>
      <w:r w:rsidR="00757D9F" w:rsidRPr="007E316E">
        <w:rPr>
          <w:rStyle w:val="Teksttre9cci"/>
          <w:rFonts w:asciiTheme="minorHAnsi" w:hAnsiTheme="minorHAnsi" w:cs="Calibri"/>
          <w:spacing w:val="0"/>
          <w:sz w:val="24"/>
          <w:szCs w:val="24"/>
        </w:rPr>
        <w:t>rzestrzeganie przepisów bhp, ppoż. oraz ochrona mienia powierzonego i własnego,</w:t>
      </w:r>
    </w:p>
    <w:p w:rsidR="005C2B84" w:rsidRPr="007E316E" w:rsidRDefault="008E6E5D" w:rsidP="00C36765">
      <w:pPr>
        <w:pStyle w:val="Teksttre9cci1"/>
        <w:numPr>
          <w:ilvl w:val="0"/>
          <w:numId w:val="11"/>
        </w:numPr>
        <w:suppressAutoHyphens/>
        <w:spacing w:before="0" w:beforeAutospacing="0" w:after="120" w:line="240" w:lineRule="auto"/>
        <w:ind w:left="1134" w:right="20" w:hanging="567"/>
        <w:jc w:val="left"/>
        <w:rPr>
          <w:rFonts w:asciiTheme="minorHAnsi" w:hAnsiTheme="minorHAnsi" w:cs="Calibri"/>
          <w:spacing w:val="0"/>
          <w:sz w:val="24"/>
          <w:szCs w:val="24"/>
        </w:rPr>
      </w:pPr>
      <w:r w:rsidRPr="007E316E">
        <w:rPr>
          <w:rStyle w:val="Teksttre9cci"/>
          <w:rFonts w:asciiTheme="minorHAnsi" w:hAnsiTheme="minorHAnsi" w:cs="Calibri"/>
          <w:spacing w:val="0"/>
          <w:sz w:val="24"/>
          <w:szCs w:val="24"/>
        </w:rPr>
        <w:t>z</w:t>
      </w:r>
      <w:r w:rsidR="00757D9F" w:rsidRPr="007E316E">
        <w:rPr>
          <w:rStyle w:val="Teksttre9cci"/>
          <w:rFonts w:asciiTheme="minorHAnsi" w:hAnsiTheme="minorHAnsi" w:cs="Calibri"/>
          <w:spacing w:val="0"/>
          <w:sz w:val="24"/>
          <w:szCs w:val="24"/>
        </w:rPr>
        <w:t xml:space="preserve">abezpieczenie wszelkiego sprzętu, urządzeń oraz pomieszczeń (w tym: drzwi, okien, itp.) znajdujących się w bezpośrednim sąsiedztwie </w:t>
      </w:r>
      <w:r w:rsidR="00C66E07">
        <w:rPr>
          <w:rStyle w:val="Teksttre9cci"/>
          <w:rFonts w:asciiTheme="minorHAnsi" w:hAnsiTheme="minorHAnsi" w:cs="Calibri"/>
          <w:spacing w:val="0"/>
          <w:sz w:val="24"/>
          <w:szCs w:val="24"/>
        </w:rPr>
        <w:t>miejsca realizacji przedmiotu umowy</w:t>
      </w:r>
      <w:r w:rsidR="00077790" w:rsidRPr="007E316E">
        <w:rPr>
          <w:rStyle w:val="Teksttre9cci"/>
          <w:rFonts w:asciiTheme="minorHAnsi" w:hAnsiTheme="minorHAnsi" w:cs="Calibri"/>
          <w:spacing w:val="0"/>
          <w:sz w:val="24"/>
          <w:szCs w:val="24"/>
        </w:rPr>
        <w:t xml:space="preserve"> </w:t>
      </w:r>
      <w:r w:rsidR="00757D9F" w:rsidRPr="007E316E">
        <w:rPr>
          <w:rStyle w:val="Teksttre9cci"/>
          <w:rFonts w:asciiTheme="minorHAnsi" w:hAnsiTheme="minorHAnsi" w:cs="Calibri"/>
          <w:spacing w:val="0"/>
          <w:sz w:val="24"/>
          <w:szCs w:val="24"/>
        </w:rPr>
        <w:t>przed zakurzeniem, uszkodzeniem lub zniszczeniem,</w:t>
      </w:r>
    </w:p>
    <w:p w:rsidR="005C2B84" w:rsidRPr="007E316E" w:rsidRDefault="008E6E5D" w:rsidP="00C36765">
      <w:pPr>
        <w:pStyle w:val="Teksttre9cci1"/>
        <w:numPr>
          <w:ilvl w:val="0"/>
          <w:numId w:val="11"/>
        </w:numPr>
        <w:suppressAutoHyphens/>
        <w:spacing w:before="0" w:beforeAutospacing="0" w:after="120" w:line="240" w:lineRule="auto"/>
        <w:ind w:left="1134" w:right="20" w:hanging="567"/>
        <w:jc w:val="left"/>
        <w:rPr>
          <w:rFonts w:asciiTheme="minorHAnsi" w:hAnsiTheme="minorHAnsi" w:cs="Calibri"/>
          <w:spacing w:val="0"/>
          <w:sz w:val="24"/>
          <w:szCs w:val="24"/>
        </w:rPr>
      </w:pPr>
      <w:r w:rsidRPr="007E316E">
        <w:rPr>
          <w:rStyle w:val="Teksttre9cci"/>
          <w:rFonts w:asciiTheme="minorHAnsi" w:hAnsiTheme="minorHAnsi" w:cs="Calibri"/>
          <w:spacing w:val="0"/>
          <w:sz w:val="24"/>
          <w:szCs w:val="24"/>
        </w:rPr>
        <w:t>w</w:t>
      </w:r>
      <w:r w:rsidR="005C2B84" w:rsidRPr="007E316E">
        <w:rPr>
          <w:rStyle w:val="Teksttre9cci"/>
          <w:rFonts w:asciiTheme="minorHAnsi" w:hAnsiTheme="minorHAnsi" w:cs="Calibri"/>
          <w:spacing w:val="0"/>
          <w:sz w:val="24"/>
          <w:szCs w:val="24"/>
        </w:rPr>
        <w:t xml:space="preserve"> przypadku zniszczenia lub uszkodzenia pomieszczeń w budynku lub jego otoczenia i wyposażenia, Wykonawca zobowiązany jest do ich naprawienia i</w:t>
      </w:r>
      <w:r w:rsidR="00A8609D">
        <w:rPr>
          <w:rStyle w:val="Teksttre9cci"/>
          <w:rFonts w:asciiTheme="minorHAnsi" w:hAnsiTheme="minorHAnsi" w:cs="Calibri"/>
          <w:spacing w:val="0"/>
          <w:sz w:val="24"/>
          <w:szCs w:val="24"/>
        </w:rPr>
        <w:t> </w:t>
      </w:r>
      <w:r w:rsidR="005C2B84" w:rsidRPr="007E316E">
        <w:rPr>
          <w:rStyle w:val="Teksttre9cci"/>
          <w:rFonts w:asciiTheme="minorHAnsi" w:hAnsiTheme="minorHAnsi" w:cs="Calibri"/>
          <w:spacing w:val="0"/>
          <w:sz w:val="24"/>
          <w:szCs w:val="24"/>
        </w:rPr>
        <w:t>doprowadzenia do stanu pierwotnego na własny kosz</w:t>
      </w:r>
      <w:r w:rsidRPr="007E316E">
        <w:rPr>
          <w:rStyle w:val="Teksttre9cci"/>
          <w:rFonts w:asciiTheme="minorHAnsi" w:hAnsiTheme="minorHAnsi" w:cs="Calibri"/>
          <w:spacing w:val="0"/>
          <w:sz w:val="24"/>
          <w:szCs w:val="24"/>
        </w:rPr>
        <w:t>t bez wezwania. W</w:t>
      </w:r>
      <w:r w:rsidR="00A8609D">
        <w:rPr>
          <w:rStyle w:val="Teksttre9cci"/>
          <w:rFonts w:asciiTheme="minorHAnsi" w:hAnsiTheme="minorHAnsi" w:cs="Calibri"/>
          <w:spacing w:val="0"/>
          <w:sz w:val="24"/>
          <w:szCs w:val="24"/>
        </w:rPr>
        <w:t> </w:t>
      </w:r>
      <w:r w:rsidRPr="007E316E">
        <w:rPr>
          <w:rStyle w:val="Teksttre9cci"/>
          <w:rFonts w:asciiTheme="minorHAnsi" w:hAnsiTheme="minorHAnsi" w:cs="Calibri"/>
          <w:spacing w:val="0"/>
          <w:sz w:val="24"/>
          <w:szCs w:val="24"/>
        </w:rPr>
        <w:t>przypadku nie</w:t>
      </w:r>
      <w:r w:rsidR="005C2B84" w:rsidRPr="007E316E">
        <w:rPr>
          <w:rStyle w:val="Teksttre9cci"/>
          <w:rFonts w:asciiTheme="minorHAnsi" w:hAnsiTheme="minorHAnsi" w:cs="Calibri"/>
          <w:spacing w:val="0"/>
          <w:sz w:val="24"/>
          <w:szCs w:val="24"/>
        </w:rPr>
        <w:t>wykonania tego obowiązku, Wykonawca zostanie wezwany do jego realizacji, a</w:t>
      </w:r>
      <w:r w:rsidR="00C36765">
        <w:rPr>
          <w:rStyle w:val="Teksttre9cci"/>
          <w:rFonts w:asciiTheme="minorHAnsi" w:hAnsiTheme="minorHAnsi" w:cs="Calibri"/>
          <w:spacing w:val="0"/>
          <w:sz w:val="24"/>
          <w:szCs w:val="24"/>
        </w:rPr>
        <w:t> </w:t>
      </w:r>
      <w:r w:rsidR="005C2B84" w:rsidRPr="007E316E">
        <w:rPr>
          <w:rStyle w:val="Teksttre9cci"/>
          <w:rFonts w:asciiTheme="minorHAnsi" w:hAnsiTheme="minorHAnsi" w:cs="Calibri"/>
          <w:spacing w:val="0"/>
          <w:sz w:val="24"/>
          <w:szCs w:val="24"/>
        </w:rPr>
        <w:t>w przypadku bezskutecznego upływu terminu wyznaczonego w</w:t>
      </w:r>
      <w:r w:rsidR="00A8609D">
        <w:rPr>
          <w:rStyle w:val="Teksttre9cci"/>
          <w:rFonts w:asciiTheme="minorHAnsi" w:hAnsiTheme="minorHAnsi" w:cs="Calibri"/>
          <w:spacing w:val="0"/>
          <w:sz w:val="24"/>
          <w:szCs w:val="24"/>
        </w:rPr>
        <w:t> </w:t>
      </w:r>
      <w:r w:rsidR="005C2B84" w:rsidRPr="007E316E">
        <w:rPr>
          <w:rStyle w:val="Teksttre9cci"/>
          <w:rFonts w:asciiTheme="minorHAnsi" w:hAnsiTheme="minorHAnsi" w:cs="Calibri"/>
          <w:spacing w:val="0"/>
          <w:sz w:val="24"/>
          <w:szCs w:val="24"/>
        </w:rPr>
        <w:t>wezwaniu, Zamawiający dokona niezbędnych napraw na koszt Wykonawcy</w:t>
      </w:r>
      <w:r w:rsidR="00C66E07">
        <w:rPr>
          <w:rStyle w:val="Teksttre9cci"/>
          <w:rFonts w:asciiTheme="minorHAnsi" w:hAnsiTheme="minorHAnsi" w:cs="Calibri"/>
          <w:spacing w:val="0"/>
          <w:sz w:val="24"/>
          <w:szCs w:val="24"/>
        </w:rPr>
        <w:t>,</w:t>
      </w:r>
    </w:p>
    <w:p w:rsidR="005C2B84" w:rsidRPr="007E316E" w:rsidRDefault="008E6E5D" w:rsidP="00C36765">
      <w:pPr>
        <w:pStyle w:val="Teksttre9cci1"/>
        <w:numPr>
          <w:ilvl w:val="0"/>
          <w:numId w:val="11"/>
        </w:numPr>
        <w:suppressAutoHyphens/>
        <w:spacing w:before="0" w:beforeAutospacing="0" w:after="120" w:line="240" w:lineRule="auto"/>
        <w:ind w:left="1134" w:right="20" w:hanging="567"/>
        <w:jc w:val="left"/>
        <w:rPr>
          <w:rFonts w:asciiTheme="minorHAnsi" w:hAnsiTheme="minorHAnsi" w:cs="Calibri"/>
          <w:strike/>
          <w:spacing w:val="0"/>
          <w:sz w:val="24"/>
          <w:szCs w:val="24"/>
        </w:rPr>
      </w:pPr>
      <w:r w:rsidRPr="007E316E">
        <w:rPr>
          <w:rStyle w:val="Teksttre9cci"/>
          <w:rFonts w:asciiTheme="minorHAnsi" w:hAnsiTheme="minorHAnsi" w:cs="Calibri"/>
          <w:spacing w:val="0"/>
          <w:sz w:val="24"/>
          <w:szCs w:val="24"/>
        </w:rPr>
        <w:t>u</w:t>
      </w:r>
      <w:r w:rsidR="00757D9F" w:rsidRPr="007E316E">
        <w:rPr>
          <w:rStyle w:val="Teksttre9cci"/>
          <w:rFonts w:asciiTheme="minorHAnsi" w:hAnsiTheme="minorHAnsi" w:cs="Calibri"/>
          <w:spacing w:val="0"/>
          <w:sz w:val="24"/>
          <w:szCs w:val="24"/>
        </w:rPr>
        <w:t xml:space="preserve">porządkowanie </w:t>
      </w:r>
      <w:r w:rsidR="008C4FB6" w:rsidRPr="007E316E">
        <w:rPr>
          <w:rStyle w:val="Teksttre9cci"/>
          <w:rFonts w:asciiTheme="minorHAnsi" w:hAnsiTheme="minorHAnsi" w:cs="Calibri"/>
          <w:spacing w:val="0"/>
          <w:sz w:val="24"/>
          <w:szCs w:val="24"/>
        </w:rPr>
        <w:t xml:space="preserve">miejsca </w:t>
      </w:r>
      <w:r w:rsidR="00C66E07">
        <w:rPr>
          <w:rStyle w:val="Teksttre9cci"/>
          <w:rFonts w:asciiTheme="minorHAnsi" w:hAnsiTheme="minorHAnsi" w:cs="Calibri"/>
          <w:spacing w:val="0"/>
          <w:sz w:val="24"/>
          <w:szCs w:val="24"/>
        </w:rPr>
        <w:t>na którym realizowany był przedmiot umowy</w:t>
      </w:r>
      <w:r w:rsidR="00757D9F" w:rsidRPr="007E316E">
        <w:rPr>
          <w:rStyle w:val="Teksttre9cci"/>
          <w:rFonts w:asciiTheme="minorHAnsi" w:hAnsiTheme="minorHAnsi" w:cs="Calibri"/>
          <w:spacing w:val="0"/>
          <w:sz w:val="24"/>
          <w:szCs w:val="24"/>
        </w:rPr>
        <w:t xml:space="preserve"> i doprowadzenie </w:t>
      </w:r>
      <w:r w:rsidR="008C4FB6" w:rsidRPr="007E316E">
        <w:rPr>
          <w:rStyle w:val="Teksttre9cci"/>
          <w:rFonts w:asciiTheme="minorHAnsi" w:hAnsiTheme="minorHAnsi" w:cs="Calibri"/>
          <w:spacing w:val="0"/>
          <w:sz w:val="24"/>
          <w:szCs w:val="24"/>
        </w:rPr>
        <w:t>pomieszczeń</w:t>
      </w:r>
      <w:r w:rsidR="00757D9F" w:rsidRPr="007E316E">
        <w:rPr>
          <w:rStyle w:val="Teksttre9cci"/>
          <w:rFonts w:asciiTheme="minorHAnsi" w:hAnsiTheme="minorHAnsi" w:cs="Calibri"/>
          <w:spacing w:val="0"/>
          <w:sz w:val="24"/>
          <w:szCs w:val="24"/>
        </w:rPr>
        <w:t xml:space="preserve">, </w:t>
      </w:r>
      <w:r w:rsidR="00065339" w:rsidRPr="007E316E">
        <w:rPr>
          <w:rStyle w:val="Teksttre9cci"/>
          <w:rFonts w:asciiTheme="minorHAnsi" w:hAnsiTheme="minorHAnsi" w:cs="Calibri"/>
          <w:spacing w:val="0"/>
          <w:sz w:val="24"/>
          <w:szCs w:val="24"/>
        </w:rPr>
        <w:t>w</w:t>
      </w:r>
      <w:r w:rsidR="00C36765">
        <w:rPr>
          <w:rStyle w:val="Teksttre9cci"/>
          <w:rFonts w:asciiTheme="minorHAnsi" w:hAnsiTheme="minorHAnsi" w:cs="Calibri"/>
          <w:spacing w:val="0"/>
          <w:sz w:val="24"/>
          <w:szCs w:val="24"/>
        </w:rPr>
        <w:t> </w:t>
      </w:r>
      <w:r w:rsidR="00757D9F" w:rsidRPr="007E316E">
        <w:rPr>
          <w:rStyle w:val="Teksttre9cci"/>
          <w:rFonts w:asciiTheme="minorHAnsi" w:hAnsiTheme="minorHAnsi" w:cs="Calibri"/>
          <w:spacing w:val="0"/>
          <w:sz w:val="24"/>
          <w:szCs w:val="24"/>
        </w:rPr>
        <w:t xml:space="preserve">których były wykonywane </w:t>
      </w:r>
      <w:r w:rsidR="00C66E07">
        <w:rPr>
          <w:rStyle w:val="Teksttre9cci"/>
          <w:rFonts w:asciiTheme="minorHAnsi" w:hAnsiTheme="minorHAnsi" w:cs="Calibri"/>
          <w:spacing w:val="0"/>
          <w:sz w:val="24"/>
          <w:szCs w:val="24"/>
        </w:rPr>
        <w:t>prace</w:t>
      </w:r>
      <w:r w:rsidR="00C66E07" w:rsidRPr="007E316E">
        <w:rPr>
          <w:rStyle w:val="Teksttre9cci"/>
          <w:rFonts w:asciiTheme="minorHAnsi" w:hAnsiTheme="minorHAnsi" w:cs="Calibri"/>
          <w:spacing w:val="0"/>
          <w:sz w:val="24"/>
          <w:szCs w:val="24"/>
        </w:rPr>
        <w:t xml:space="preserve"> </w:t>
      </w:r>
      <w:r w:rsidR="00757D9F" w:rsidRPr="007E316E">
        <w:rPr>
          <w:rStyle w:val="Teksttre9cci"/>
          <w:rFonts w:asciiTheme="minorHAnsi" w:hAnsiTheme="minorHAnsi" w:cs="Calibri"/>
          <w:spacing w:val="0"/>
          <w:sz w:val="24"/>
          <w:szCs w:val="24"/>
        </w:rPr>
        <w:t xml:space="preserve">i przyległego </w:t>
      </w:r>
      <w:r w:rsidR="00054D2C">
        <w:rPr>
          <w:rStyle w:val="Teksttre9cci"/>
          <w:rFonts w:asciiTheme="minorHAnsi" w:hAnsiTheme="minorHAnsi" w:cs="Calibri"/>
          <w:spacing w:val="0"/>
          <w:sz w:val="24"/>
          <w:szCs w:val="24"/>
        </w:rPr>
        <w:t>otoczenia do należytego stanu i </w:t>
      </w:r>
      <w:r w:rsidR="00757D9F" w:rsidRPr="007E316E">
        <w:rPr>
          <w:rStyle w:val="Teksttre9cci"/>
          <w:rFonts w:asciiTheme="minorHAnsi" w:hAnsiTheme="minorHAnsi" w:cs="Calibri"/>
          <w:spacing w:val="0"/>
          <w:sz w:val="24"/>
          <w:szCs w:val="24"/>
        </w:rPr>
        <w:t xml:space="preserve">porządku po </w:t>
      </w:r>
      <w:r w:rsidR="00C66E07">
        <w:rPr>
          <w:rStyle w:val="Teksttre9cci"/>
          <w:rFonts w:asciiTheme="minorHAnsi" w:hAnsiTheme="minorHAnsi" w:cs="Calibri"/>
          <w:spacing w:val="0"/>
          <w:sz w:val="24"/>
          <w:szCs w:val="24"/>
        </w:rPr>
        <w:t xml:space="preserve"> zrealizowaniu przedmiotu umowy</w:t>
      </w:r>
      <w:r w:rsidR="00757D9F" w:rsidRPr="007E316E">
        <w:rPr>
          <w:rStyle w:val="Teksttre9cci"/>
          <w:rFonts w:asciiTheme="minorHAnsi" w:hAnsiTheme="minorHAnsi" w:cs="Calibri"/>
          <w:spacing w:val="0"/>
          <w:sz w:val="24"/>
          <w:szCs w:val="24"/>
        </w:rPr>
        <w:t>, wywiezienie gruzu na składowisko odpadów komunalnych i utylizację odpadów budowlanych,</w:t>
      </w:r>
    </w:p>
    <w:p w:rsidR="005C2B84" w:rsidRPr="007E316E" w:rsidRDefault="008E6E5D" w:rsidP="00C36765">
      <w:pPr>
        <w:pStyle w:val="Teksttre9cci1"/>
        <w:numPr>
          <w:ilvl w:val="0"/>
          <w:numId w:val="11"/>
        </w:numPr>
        <w:suppressAutoHyphens/>
        <w:spacing w:before="0" w:beforeAutospacing="0" w:after="120" w:line="240" w:lineRule="auto"/>
        <w:ind w:left="1134" w:right="20" w:hanging="567"/>
        <w:jc w:val="left"/>
        <w:rPr>
          <w:rFonts w:asciiTheme="minorHAnsi" w:hAnsiTheme="minorHAnsi" w:cs="Calibri"/>
          <w:spacing w:val="0"/>
          <w:sz w:val="24"/>
          <w:szCs w:val="24"/>
        </w:rPr>
      </w:pPr>
      <w:r w:rsidRPr="007E316E">
        <w:rPr>
          <w:rStyle w:val="Teksttre9cci"/>
          <w:rFonts w:asciiTheme="minorHAnsi" w:hAnsiTheme="minorHAnsi" w:cs="Calibri"/>
          <w:spacing w:val="0"/>
          <w:sz w:val="24"/>
          <w:szCs w:val="24"/>
        </w:rPr>
        <w:t>u</w:t>
      </w:r>
      <w:r w:rsidR="00757D9F" w:rsidRPr="007E316E">
        <w:rPr>
          <w:rStyle w:val="Teksttre9cci"/>
          <w:rFonts w:asciiTheme="minorHAnsi" w:hAnsiTheme="minorHAnsi" w:cs="Calibri"/>
          <w:spacing w:val="0"/>
          <w:sz w:val="24"/>
          <w:szCs w:val="24"/>
        </w:rPr>
        <w:t xml:space="preserve">suwanie szkód powstałych w trakcie realizacji </w:t>
      </w:r>
      <w:r w:rsidRPr="007E316E">
        <w:rPr>
          <w:rStyle w:val="Teksttre9cci"/>
          <w:rFonts w:asciiTheme="minorHAnsi" w:hAnsiTheme="minorHAnsi" w:cs="Calibri"/>
          <w:spacing w:val="0"/>
          <w:sz w:val="24"/>
          <w:szCs w:val="24"/>
        </w:rPr>
        <w:t>przedmiotu umowy</w:t>
      </w:r>
      <w:r w:rsidR="00757D9F" w:rsidRPr="007E316E">
        <w:rPr>
          <w:rStyle w:val="Teksttre9cci"/>
          <w:rFonts w:asciiTheme="minorHAnsi" w:hAnsiTheme="minorHAnsi" w:cs="Calibri"/>
          <w:spacing w:val="0"/>
          <w:sz w:val="24"/>
          <w:szCs w:val="24"/>
        </w:rPr>
        <w:t>. W przypadku stwierdzenia powstania szkody w trakcie realizacji Umowy, Wykonawc</w:t>
      </w:r>
      <w:r w:rsidRPr="007E316E">
        <w:rPr>
          <w:rStyle w:val="Teksttre9cci"/>
          <w:rFonts w:asciiTheme="minorHAnsi" w:hAnsiTheme="minorHAnsi" w:cs="Calibri"/>
          <w:spacing w:val="0"/>
          <w:sz w:val="24"/>
          <w:szCs w:val="24"/>
        </w:rPr>
        <w:t>a sporządza niezwłocznie wspólnie</w:t>
      </w:r>
      <w:r w:rsidR="00757D9F" w:rsidRPr="007E316E">
        <w:rPr>
          <w:rStyle w:val="Teksttre9cci"/>
          <w:rFonts w:asciiTheme="minorHAnsi" w:hAnsiTheme="minorHAnsi" w:cs="Calibri"/>
          <w:spacing w:val="0"/>
          <w:sz w:val="24"/>
          <w:szCs w:val="24"/>
        </w:rPr>
        <w:t xml:space="preserve"> z Zamawiającym protokół ustalający przyczyny i ok</w:t>
      </w:r>
      <w:r w:rsidR="00757D9F" w:rsidRPr="007E316E">
        <w:rPr>
          <w:rStyle w:val="Teksttre9cci"/>
          <w:rFonts w:asciiTheme="minorHAnsi" w:hAnsiTheme="minorHAnsi" w:cs="Calibri"/>
          <w:spacing w:val="0"/>
          <w:sz w:val="24"/>
          <w:szCs w:val="24"/>
        </w:rPr>
        <w:t>o</w:t>
      </w:r>
      <w:r w:rsidR="00757D9F" w:rsidRPr="007E316E">
        <w:rPr>
          <w:rStyle w:val="Teksttre9cci"/>
          <w:rFonts w:asciiTheme="minorHAnsi" w:hAnsiTheme="minorHAnsi" w:cs="Calibri"/>
          <w:spacing w:val="0"/>
          <w:sz w:val="24"/>
          <w:szCs w:val="24"/>
        </w:rPr>
        <w:t>liczności jej powstania oraz sposób likwidacji szkody. Wykonawca winien zareagować w ciągu 24 godzin na wszelkie uwagi i zastrzeżenia</w:t>
      </w:r>
      <w:r w:rsidRPr="007E316E">
        <w:rPr>
          <w:rStyle w:val="Teksttre9cci"/>
          <w:rFonts w:asciiTheme="minorHAnsi" w:hAnsiTheme="minorHAnsi" w:cs="Calibri"/>
          <w:spacing w:val="0"/>
          <w:sz w:val="24"/>
          <w:szCs w:val="24"/>
        </w:rPr>
        <w:t xml:space="preserve"> </w:t>
      </w:r>
      <w:r w:rsidRPr="007E316E">
        <w:rPr>
          <w:rStyle w:val="Teksttre9cci"/>
          <w:rFonts w:asciiTheme="minorHAnsi" w:hAnsiTheme="minorHAnsi" w:cs="Calibri"/>
          <w:color w:val="auto"/>
          <w:spacing w:val="0"/>
          <w:sz w:val="24"/>
          <w:szCs w:val="24"/>
        </w:rPr>
        <w:t>Zamawiającego</w:t>
      </w:r>
      <w:r w:rsidR="00757D9F" w:rsidRPr="007E316E">
        <w:rPr>
          <w:rStyle w:val="Teksttre9cci"/>
          <w:rFonts w:asciiTheme="minorHAnsi" w:hAnsiTheme="minorHAnsi" w:cs="Calibri"/>
          <w:spacing w:val="0"/>
          <w:sz w:val="24"/>
          <w:szCs w:val="24"/>
        </w:rPr>
        <w:t xml:space="preserve">, pod rygorem naliczenia kary umownej, o której mowa w </w:t>
      </w:r>
      <w:r w:rsidR="00757D9F" w:rsidRPr="007E316E">
        <w:rPr>
          <w:rStyle w:val="Teksttre9cci"/>
          <w:rFonts w:asciiTheme="minorHAnsi" w:hAnsiTheme="minorHAnsi" w:cs="Calibri"/>
          <w:b/>
          <w:spacing w:val="0"/>
          <w:sz w:val="24"/>
          <w:szCs w:val="24"/>
        </w:rPr>
        <w:t>§ 1</w:t>
      </w:r>
      <w:r w:rsidR="00BD78E3" w:rsidRPr="007E316E">
        <w:rPr>
          <w:rStyle w:val="Teksttre9cci"/>
          <w:rFonts w:asciiTheme="minorHAnsi" w:hAnsiTheme="minorHAnsi" w:cs="Calibri"/>
          <w:b/>
          <w:spacing w:val="0"/>
          <w:sz w:val="24"/>
          <w:szCs w:val="24"/>
        </w:rPr>
        <w:t>3</w:t>
      </w:r>
      <w:r w:rsidR="00757D9F" w:rsidRPr="007E316E">
        <w:rPr>
          <w:rStyle w:val="Teksttre9cci"/>
          <w:rFonts w:asciiTheme="minorHAnsi" w:hAnsiTheme="minorHAnsi" w:cs="Calibri"/>
          <w:b/>
          <w:spacing w:val="0"/>
          <w:sz w:val="24"/>
          <w:szCs w:val="24"/>
        </w:rPr>
        <w:t xml:space="preserve"> ust. 1 </w:t>
      </w:r>
      <w:r w:rsidR="00335CC2">
        <w:rPr>
          <w:rStyle w:val="Teksttre9cci"/>
          <w:rFonts w:asciiTheme="minorHAnsi" w:hAnsiTheme="minorHAnsi" w:cs="Calibri"/>
          <w:b/>
          <w:spacing w:val="0"/>
          <w:sz w:val="24"/>
          <w:szCs w:val="24"/>
        </w:rPr>
        <w:t>pkt 5</w:t>
      </w:r>
      <w:r w:rsidR="00757D9F" w:rsidRPr="007E316E">
        <w:rPr>
          <w:rStyle w:val="Teksttre9cci"/>
          <w:rFonts w:asciiTheme="minorHAnsi" w:hAnsiTheme="minorHAnsi" w:cs="Calibri"/>
          <w:spacing w:val="0"/>
          <w:sz w:val="24"/>
          <w:szCs w:val="24"/>
        </w:rPr>
        <w:t xml:space="preserve"> Umowy.</w:t>
      </w:r>
    </w:p>
    <w:p w:rsidR="005C2B84" w:rsidRPr="007E316E" w:rsidRDefault="008E6E5D" w:rsidP="00C36765">
      <w:pPr>
        <w:pStyle w:val="Teksttre9cci1"/>
        <w:numPr>
          <w:ilvl w:val="0"/>
          <w:numId w:val="11"/>
        </w:numPr>
        <w:suppressAutoHyphens/>
        <w:spacing w:before="0" w:beforeAutospacing="0" w:after="120" w:line="240" w:lineRule="auto"/>
        <w:ind w:left="1134" w:right="20" w:hanging="567"/>
        <w:jc w:val="left"/>
        <w:rPr>
          <w:rFonts w:asciiTheme="minorHAnsi" w:hAnsiTheme="minorHAnsi" w:cs="Calibri"/>
          <w:strike/>
          <w:spacing w:val="0"/>
          <w:sz w:val="24"/>
          <w:szCs w:val="24"/>
        </w:rPr>
      </w:pPr>
      <w:r w:rsidRPr="007E316E">
        <w:rPr>
          <w:rFonts w:asciiTheme="minorHAnsi" w:hAnsiTheme="minorHAnsi" w:cs="Calibri"/>
          <w:spacing w:val="0"/>
          <w:sz w:val="24"/>
          <w:szCs w:val="24"/>
        </w:rPr>
        <w:t>u</w:t>
      </w:r>
      <w:r w:rsidR="00757D9F" w:rsidRPr="007E316E">
        <w:rPr>
          <w:rFonts w:asciiTheme="minorHAnsi" w:hAnsiTheme="minorHAnsi" w:cs="Calibri"/>
          <w:spacing w:val="0"/>
          <w:sz w:val="24"/>
          <w:szCs w:val="24"/>
        </w:rPr>
        <w:t>dostępni</w:t>
      </w:r>
      <w:r w:rsidR="00BA55FA" w:rsidRPr="007E316E">
        <w:rPr>
          <w:rFonts w:asciiTheme="minorHAnsi" w:hAnsiTheme="minorHAnsi" w:cs="Calibri"/>
          <w:spacing w:val="0"/>
          <w:sz w:val="24"/>
          <w:szCs w:val="24"/>
        </w:rPr>
        <w:t>enie</w:t>
      </w:r>
      <w:r w:rsidR="00757D9F" w:rsidRPr="007E316E">
        <w:rPr>
          <w:rFonts w:asciiTheme="minorHAnsi" w:hAnsiTheme="minorHAnsi" w:cs="Calibri"/>
          <w:spacing w:val="0"/>
          <w:sz w:val="24"/>
          <w:szCs w:val="24"/>
        </w:rPr>
        <w:t xml:space="preserve"> </w:t>
      </w:r>
      <w:r w:rsidR="00A733BB">
        <w:rPr>
          <w:rFonts w:asciiTheme="minorHAnsi" w:hAnsiTheme="minorHAnsi" w:cs="Calibri"/>
          <w:spacing w:val="0"/>
          <w:sz w:val="24"/>
          <w:szCs w:val="24"/>
        </w:rPr>
        <w:t>miejsca, na którym realizowany jest przedmiot umowy firmie,</w:t>
      </w:r>
      <w:r w:rsidR="00500FE4">
        <w:rPr>
          <w:rFonts w:asciiTheme="minorHAnsi" w:hAnsiTheme="minorHAnsi" w:cs="Calibri"/>
          <w:spacing w:val="0"/>
          <w:sz w:val="24"/>
          <w:szCs w:val="24"/>
        </w:rPr>
        <w:t xml:space="preserve"> </w:t>
      </w:r>
      <w:r w:rsidR="00F03F73">
        <w:rPr>
          <w:rFonts w:asciiTheme="minorHAnsi" w:hAnsiTheme="minorHAnsi" w:cs="Calibri"/>
          <w:spacing w:val="0"/>
          <w:sz w:val="24"/>
          <w:szCs w:val="24"/>
        </w:rPr>
        <w:t>która</w:t>
      </w:r>
      <w:r w:rsidR="00A54562" w:rsidRPr="007E316E">
        <w:rPr>
          <w:rFonts w:asciiTheme="minorHAnsi" w:hAnsiTheme="minorHAnsi" w:cs="Calibri"/>
          <w:spacing w:val="0"/>
          <w:sz w:val="24"/>
          <w:szCs w:val="24"/>
        </w:rPr>
        <w:t xml:space="preserve"> </w:t>
      </w:r>
      <w:r w:rsidR="00D24DB9" w:rsidRPr="007E316E">
        <w:rPr>
          <w:rFonts w:asciiTheme="minorHAnsi" w:hAnsiTheme="minorHAnsi" w:cs="Calibri"/>
          <w:spacing w:val="0"/>
          <w:sz w:val="24"/>
          <w:szCs w:val="24"/>
        </w:rPr>
        <w:t xml:space="preserve">wykonuje </w:t>
      </w:r>
      <w:r w:rsidR="00F03F73">
        <w:rPr>
          <w:rFonts w:asciiTheme="minorHAnsi" w:hAnsiTheme="minorHAnsi" w:cs="Calibri"/>
          <w:spacing w:val="0"/>
          <w:sz w:val="24"/>
          <w:szCs w:val="24"/>
        </w:rPr>
        <w:t>prace związane</w:t>
      </w:r>
      <w:r w:rsidR="00757D9F" w:rsidRPr="007E316E">
        <w:rPr>
          <w:rFonts w:asciiTheme="minorHAnsi" w:hAnsiTheme="minorHAnsi" w:cs="Calibri"/>
          <w:spacing w:val="0"/>
          <w:sz w:val="24"/>
          <w:szCs w:val="24"/>
        </w:rPr>
        <w:t xml:space="preserve"> z wykonaniem</w:t>
      </w:r>
      <w:r w:rsidR="001E56A2">
        <w:rPr>
          <w:rFonts w:asciiTheme="minorHAnsi" w:hAnsiTheme="minorHAnsi" w:cs="Calibri"/>
          <w:spacing w:val="0"/>
          <w:sz w:val="24"/>
          <w:szCs w:val="24"/>
        </w:rPr>
        <w:t xml:space="preserve"> </w:t>
      </w:r>
      <w:r w:rsidR="006339A3" w:rsidRPr="007E316E">
        <w:rPr>
          <w:rFonts w:asciiTheme="minorHAnsi" w:hAnsiTheme="minorHAnsi" w:cs="Calibri"/>
          <w:spacing w:val="0"/>
          <w:sz w:val="24"/>
          <w:szCs w:val="24"/>
        </w:rPr>
        <w:t>Konserwacji i restauracji malowideł ściennych z ok. 1730</w:t>
      </w:r>
      <w:r w:rsidR="007F6C4E">
        <w:rPr>
          <w:rFonts w:asciiTheme="minorHAnsi" w:hAnsiTheme="minorHAnsi" w:cs="Calibri"/>
          <w:spacing w:val="0"/>
          <w:sz w:val="24"/>
          <w:szCs w:val="24"/>
        </w:rPr>
        <w:t xml:space="preserve"> </w:t>
      </w:r>
      <w:r w:rsidR="006339A3" w:rsidRPr="007E316E">
        <w:rPr>
          <w:rFonts w:asciiTheme="minorHAnsi" w:hAnsiTheme="minorHAnsi" w:cs="Calibri"/>
          <w:spacing w:val="0"/>
          <w:sz w:val="24"/>
          <w:szCs w:val="24"/>
        </w:rPr>
        <w:t>r. wraz ze sztukateriami na sklepieniu Sali Sesyjnej Urzędu Miasta Poznania.</w:t>
      </w:r>
    </w:p>
    <w:p w:rsidR="005C2B84" w:rsidRPr="007E316E" w:rsidRDefault="008E6E5D" w:rsidP="00C36765">
      <w:pPr>
        <w:pStyle w:val="Teksttre9cci1"/>
        <w:numPr>
          <w:ilvl w:val="0"/>
          <w:numId w:val="11"/>
        </w:numPr>
        <w:suppressAutoHyphens/>
        <w:spacing w:before="0" w:beforeAutospacing="0" w:after="120" w:line="240" w:lineRule="auto"/>
        <w:ind w:left="1134" w:right="20" w:hanging="567"/>
        <w:jc w:val="left"/>
        <w:rPr>
          <w:rStyle w:val="Odwoaniedokomentarza"/>
          <w:rFonts w:asciiTheme="minorHAnsi" w:hAnsiTheme="minorHAnsi" w:cs="Calibri"/>
          <w:spacing w:val="0"/>
          <w:sz w:val="24"/>
          <w:szCs w:val="24"/>
        </w:rPr>
      </w:pPr>
      <w:r w:rsidRPr="007E316E">
        <w:rPr>
          <w:rFonts w:asciiTheme="minorHAnsi" w:hAnsiTheme="minorHAnsi" w:cs="Calibri"/>
          <w:spacing w:val="0"/>
          <w:sz w:val="24"/>
          <w:szCs w:val="24"/>
        </w:rPr>
        <w:t>k</w:t>
      </w:r>
      <w:r w:rsidR="00BF12CF" w:rsidRPr="007E316E">
        <w:rPr>
          <w:rFonts w:asciiTheme="minorHAnsi" w:hAnsiTheme="minorHAnsi" w:cs="Calibri"/>
          <w:spacing w:val="0"/>
          <w:sz w:val="24"/>
          <w:szCs w:val="24"/>
        </w:rPr>
        <w:t>ażdorazowo</w:t>
      </w:r>
      <w:r w:rsidRPr="007E316E">
        <w:rPr>
          <w:rFonts w:asciiTheme="minorHAnsi" w:hAnsiTheme="minorHAnsi" w:cs="Calibri"/>
          <w:spacing w:val="0"/>
          <w:sz w:val="24"/>
          <w:szCs w:val="24"/>
        </w:rPr>
        <w:t xml:space="preserve"> (codziennie) </w:t>
      </w:r>
      <w:r w:rsidR="00BF12CF" w:rsidRPr="007E316E">
        <w:rPr>
          <w:rFonts w:asciiTheme="minorHAnsi" w:hAnsiTheme="minorHAnsi" w:cs="Calibri"/>
          <w:spacing w:val="0"/>
          <w:sz w:val="24"/>
          <w:szCs w:val="24"/>
        </w:rPr>
        <w:t xml:space="preserve">po wykonaniu </w:t>
      </w:r>
      <w:r w:rsidRPr="007E316E">
        <w:rPr>
          <w:rFonts w:asciiTheme="minorHAnsi" w:hAnsiTheme="minorHAnsi" w:cs="Calibri"/>
          <w:spacing w:val="0"/>
          <w:sz w:val="24"/>
          <w:szCs w:val="24"/>
        </w:rPr>
        <w:t xml:space="preserve">prac </w:t>
      </w:r>
      <w:r w:rsidR="00BF12CF" w:rsidRPr="007E316E">
        <w:rPr>
          <w:rFonts w:asciiTheme="minorHAnsi" w:hAnsiTheme="minorHAnsi" w:cs="Calibri"/>
          <w:spacing w:val="0"/>
          <w:sz w:val="24"/>
          <w:szCs w:val="24"/>
        </w:rPr>
        <w:t xml:space="preserve">Wykonawca zobowiązany jest do utrzymania czystości </w:t>
      </w:r>
      <w:r w:rsidR="00D24DB9" w:rsidRPr="007E316E">
        <w:rPr>
          <w:rFonts w:asciiTheme="minorHAnsi" w:hAnsiTheme="minorHAnsi" w:cs="Calibri"/>
          <w:spacing w:val="0"/>
          <w:sz w:val="24"/>
          <w:szCs w:val="24"/>
        </w:rPr>
        <w:t>na terenie</w:t>
      </w:r>
      <w:r w:rsidR="00BF12CF" w:rsidRPr="007E316E">
        <w:rPr>
          <w:rFonts w:asciiTheme="minorHAnsi" w:hAnsiTheme="minorHAnsi" w:cs="Calibri"/>
          <w:spacing w:val="0"/>
          <w:sz w:val="24"/>
          <w:szCs w:val="24"/>
        </w:rPr>
        <w:t xml:space="preserve"> </w:t>
      </w:r>
      <w:r w:rsidR="00D24DB9" w:rsidRPr="007E316E">
        <w:rPr>
          <w:rFonts w:asciiTheme="minorHAnsi" w:hAnsiTheme="minorHAnsi" w:cs="Calibri"/>
          <w:spacing w:val="0"/>
          <w:sz w:val="24"/>
          <w:szCs w:val="24"/>
        </w:rPr>
        <w:t>wykonywania przedmiotu umowy, zanieczyszczonego</w:t>
      </w:r>
      <w:r w:rsidR="00BF12CF" w:rsidRPr="007E316E">
        <w:rPr>
          <w:rFonts w:asciiTheme="minorHAnsi" w:hAnsiTheme="minorHAnsi" w:cs="Calibri"/>
          <w:spacing w:val="0"/>
          <w:sz w:val="24"/>
          <w:szCs w:val="24"/>
        </w:rPr>
        <w:t xml:space="preserve"> w wyniku prowadzonych prac. W przypadku naruszenia tego nakazu przez Wykonawcę, Zamawiający jest uprawniony, po uprzednim stwierdzeniu i sporządzeniu z podjętych czynności notatki, zlecenia sprzątania osobie trzeciej i wystawieniem faktury obciążającej Wykonawcę kosztami, jakie poniósł Zamawiający w związku z powyższym zleceniem. Bez względu na powyższe, Zamawiający jest uprawniony do naliczenia kary umownej określonej w </w:t>
      </w:r>
      <w:r w:rsidR="00BF12CF" w:rsidRPr="007E316E">
        <w:rPr>
          <w:rFonts w:asciiTheme="minorHAnsi" w:hAnsiTheme="minorHAnsi" w:cs="Calibri"/>
          <w:b/>
          <w:spacing w:val="0"/>
          <w:sz w:val="24"/>
          <w:szCs w:val="24"/>
        </w:rPr>
        <w:t>§1</w:t>
      </w:r>
      <w:r w:rsidR="00BD78E3" w:rsidRPr="007E316E">
        <w:rPr>
          <w:rFonts w:asciiTheme="minorHAnsi" w:hAnsiTheme="minorHAnsi" w:cs="Calibri"/>
          <w:b/>
          <w:spacing w:val="0"/>
          <w:sz w:val="24"/>
          <w:szCs w:val="24"/>
        </w:rPr>
        <w:t>3</w:t>
      </w:r>
      <w:r w:rsidR="00BF12CF" w:rsidRPr="007E316E">
        <w:rPr>
          <w:rFonts w:asciiTheme="minorHAnsi" w:hAnsiTheme="minorHAnsi" w:cs="Calibri"/>
          <w:b/>
          <w:spacing w:val="0"/>
          <w:sz w:val="24"/>
          <w:szCs w:val="24"/>
        </w:rPr>
        <w:t xml:space="preserve"> ust.1 </w:t>
      </w:r>
      <w:r w:rsidR="00433BE9">
        <w:rPr>
          <w:rFonts w:asciiTheme="minorHAnsi" w:hAnsiTheme="minorHAnsi" w:cs="Calibri"/>
          <w:b/>
          <w:spacing w:val="0"/>
          <w:sz w:val="24"/>
          <w:szCs w:val="24"/>
        </w:rPr>
        <w:t>pkt 6</w:t>
      </w:r>
      <w:r w:rsidR="00BF12CF" w:rsidRPr="007E316E">
        <w:rPr>
          <w:rFonts w:asciiTheme="minorHAnsi" w:hAnsiTheme="minorHAnsi" w:cs="Calibri"/>
          <w:b/>
          <w:spacing w:val="0"/>
          <w:sz w:val="24"/>
          <w:szCs w:val="24"/>
        </w:rPr>
        <w:t>.</w:t>
      </w:r>
    </w:p>
    <w:p w:rsidR="00BF12CF" w:rsidRPr="007E316E" w:rsidRDefault="005C2B84" w:rsidP="00C36765">
      <w:pPr>
        <w:pStyle w:val="Teksttre9cci1"/>
        <w:numPr>
          <w:ilvl w:val="0"/>
          <w:numId w:val="11"/>
        </w:numPr>
        <w:suppressAutoHyphens/>
        <w:spacing w:before="0" w:beforeAutospacing="0" w:after="120" w:line="240" w:lineRule="auto"/>
        <w:ind w:left="1134" w:right="20" w:hanging="567"/>
        <w:jc w:val="left"/>
        <w:rPr>
          <w:rFonts w:asciiTheme="minorHAnsi" w:hAnsiTheme="minorHAnsi" w:cs="Calibri"/>
          <w:spacing w:val="0"/>
          <w:sz w:val="24"/>
          <w:szCs w:val="24"/>
        </w:rPr>
      </w:pPr>
      <w:r w:rsidRPr="007E316E">
        <w:rPr>
          <w:rFonts w:asciiTheme="minorHAnsi" w:hAnsiTheme="minorHAnsi" w:cs="Calibri"/>
          <w:spacing w:val="0"/>
          <w:sz w:val="24"/>
          <w:szCs w:val="24"/>
        </w:rPr>
        <w:t>W</w:t>
      </w:r>
      <w:r w:rsidR="008E5211" w:rsidRPr="007E316E">
        <w:rPr>
          <w:rFonts w:asciiTheme="minorHAnsi" w:hAnsiTheme="minorHAnsi" w:cs="Calibri"/>
          <w:spacing w:val="0"/>
          <w:sz w:val="24"/>
          <w:szCs w:val="24"/>
        </w:rPr>
        <w:t>ykonawca zobowiązany jest do odgrodzenia strefy roboczej przed dostępem osób trzecich i odizolowania od czynnej strefy roboczej pomieszczeń, w których przebywają użytkownicy budynku, w taki sposób by nie przedostawał się tam kurz i</w:t>
      </w:r>
      <w:r w:rsidR="00C36765">
        <w:rPr>
          <w:rFonts w:asciiTheme="minorHAnsi" w:hAnsiTheme="minorHAnsi" w:cs="Calibri"/>
          <w:spacing w:val="0"/>
          <w:sz w:val="24"/>
          <w:szCs w:val="24"/>
        </w:rPr>
        <w:t> </w:t>
      </w:r>
      <w:r w:rsidR="008E5211" w:rsidRPr="007E316E">
        <w:rPr>
          <w:rFonts w:asciiTheme="minorHAnsi" w:hAnsiTheme="minorHAnsi" w:cs="Calibri"/>
          <w:spacing w:val="0"/>
          <w:sz w:val="24"/>
          <w:szCs w:val="24"/>
        </w:rPr>
        <w:t>pył.</w:t>
      </w:r>
    </w:p>
    <w:p w:rsidR="00622589" w:rsidRPr="007E316E" w:rsidRDefault="00622589" w:rsidP="00C36765">
      <w:pPr>
        <w:pStyle w:val="Teksttre9cci1"/>
        <w:numPr>
          <w:ilvl w:val="0"/>
          <w:numId w:val="11"/>
        </w:numPr>
        <w:suppressAutoHyphens/>
        <w:spacing w:before="0" w:beforeAutospacing="0" w:after="120" w:line="240" w:lineRule="auto"/>
        <w:ind w:left="1134" w:right="20" w:hanging="567"/>
        <w:jc w:val="left"/>
        <w:rPr>
          <w:rFonts w:asciiTheme="minorHAnsi" w:hAnsiTheme="minorHAnsi" w:cs="Calibri"/>
          <w:spacing w:val="0"/>
          <w:sz w:val="24"/>
          <w:szCs w:val="24"/>
        </w:rPr>
      </w:pPr>
      <w:r w:rsidRPr="007E316E">
        <w:rPr>
          <w:rFonts w:asciiTheme="minorHAnsi" w:hAnsiTheme="minorHAnsi" w:cs="Calibri"/>
          <w:spacing w:val="0"/>
          <w:sz w:val="24"/>
          <w:szCs w:val="24"/>
        </w:rPr>
        <w:t>Wykonawca zobowiązany</w:t>
      </w:r>
      <w:r w:rsidR="008C0D51" w:rsidRPr="007E316E">
        <w:rPr>
          <w:rFonts w:asciiTheme="minorHAnsi" w:hAnsiTheme="minorHAnsi" w:cs="Calibri"/>
          <w:spacing w:val="0"/>
          <w:sz w:val="24"/>
          <w:szCs w:val="24"/>
        </w:rPr>
        <w:t xml:space="preserve"> jest</w:t>
      </w:r>
      <w:r w:rsidRPr="007E316E">
        <w:rPr>
          <w:rFonts w:asciiTheme="minorHAnsi" w:hAnsiTheme="minorHAnsi" w:cs="Calibri"/>
          <w:spacing w:val="0"/>
          <w:sz w:val="24"/>
          <w:szCs w:val="24"/>
        </w:rPr>
        <w:t xml:space="preserve"> do uzgodnienia z Zamawiającym miejsca ustawienia ko</w:t>
      </w:r>
      <w:r w:rsidRPr="007E316E">
        <w:rPr>
          <w:rFonts w:asciiTheme="minorHAnsi" w:hAnsiTheme="minorHAnsi" w:cs="Calibri"/>
          <w:spacing w:val="0"/>
          <w:sz w:val="24"/>
          <w:szCs w:val="24"/>
        </w:rPr>
        <w:t>n</w:t>
      </w:r>
      <w:r w:rsidRPr="007E316E">
        <w:rPr>
          <w:rFonts w:asciiTheme="minorHAnsi" w:hAnsiTheme="minorHAnsi" w:cs="Calibri"/>
          <w:spacing w:val="0"/>
          <w:sz w:val="24"/>
          <w:szCs w:val="24"/>
        </w:rPr>
        <w:t>tenera na odpady powstałe w wyniku prowadzonych prac.</w:t>
      </w:r>
    </w:p>
    <w:p w:rsidR="00214384" w:rsidRPr="007E316E" w:rsidRDefault="00214384" w:rsidP="00C36765">
      <w:pPr>
        <w:pStyle w:val="Teksttre9cci1"/>
        <w:numPr>
          <w:ilvl w:val="0"/>
          <w:numId w:val="11"/>
        </w:numPr>
        <w:suppressAutoHyphens/>
        <w:spacing w:before="0" w:beforeAutospacing="0" w:after="120" w:line="240" w:lineRule="auto"/>
        <w:ind w:left="1134" w:right="20" w:hanging="567"/>
        <w:jc w:val="left"/>
        <w:rPr>
          <w:rFonts w:asciiTheme="minorHAnsi" w:hAnsiTheme="minorHAnsi" w:cs="Calibri"/>
          <w:spacing w:val="0"/>
          <w:sz w:val="24"/>
          <w:szCs w:val="24"/>
        </w:rPr>
      </w:pPr>
      <w:r w:rsidRPr="007E316E">
        <w:rPr>
          <w:rFonts w:asciiTheme="minorHAnsi" w:hAnsiTheme="minorHAnsi" w:cs="Calibri"/>
          <w:spacing w:val="0"/>
          <w:sz w:val="24"/>
          <w:szCs w:val="24"/>
        </w:rPr>
        <w:t>Wykonawca sporządzi dokumentacj</w:t>
      </w:r>
      <w:r w:rsidR="00401805">
        <w:rPr>
          <w:rFonts w:asciiTheme="minorHAnsi" w:hAnsiTheme="minorHAnsi" w:cs="Calibri"/>
          <w:spacing w:val="0"/>
          <w:sz w:val="24"/>
          <w:szCs w:val="24"/>
        </w:rPr>
        <w:t>ę</w:t>
      </w:r>
      <w:r w:rsidRPr="007E316E">
        <w:rPr>
          <w:rFonts w:asciiTheme="minorHAnsi" w:hAnsiTheme="minorHAnsi" w:cs="Calibri"/>
          <w:spacing w:val="0"/>
          <w:sz w:val="24"/>
          <w:szCs w:val="24"/>
        </w:rPr>
        <w:t xml:space="preserve"> </w:t>
      </w:r>
      <w:r w:rsidR="00057E52" w:rsidRPr="007E316E">
        <w:rPr>
          <w:rFonts w:asciiTheme="minorHAnsi" w:hAnsiTheme="minorHAnsi" w:cs="Calibri"/>
          <w:spacing w:val="0"/>
          <w:sz w:val="24"/>
          <w:szCs w:val="24"/>
        </w:rPr>
        <w:t xml:space="preserve">powykonawczą oraz program </w:t>
      </w:r>
      <w:r w:rsidRPr="007E316E">
        <w:rPr>
          <w:rFonts w:asciiTheme="minorHAnsi" w:hAnsiTheme="minorHAnsi" w:cs="Calibri"/>
          <w:spacing w:val="0"/>
          <w:sz w:val="24"/>
          <w:szCs w:val="24"/>
        </w:rPr>
        <w:t xml:space="preserve">prac konserwatorskich i prac restauratorskich przy </w:t>
      </w:r>
      <w:r w:rsidR="007F5EAD">
        <w:rPr>
          <w:rFonts w:asciiTheme="minorHAnsi" w:hAnsiTheme="minorHAnsi" w:cs="Calibri"/>
          <w:spacing w:val="0"/>
          <w:sz w:val="24"/>
          <w:szCs w:val="24"/>
        </w:rPr>
        <w:t>zabytku zgodnie z Rozporządzeniem Ministra Kultury i</w:t>
      </w:r>
      <w:r w:rsidRPr="007E316E">
        <w:rPr>
          <w:rFonts w:asciiTheme="minorHAnsi" w:hAnsiTheme="minorHAnsi" w:cs="Calibri"/>
          <w:spacing w:val="0"/>
          <w:sz w:val="24"/>
          <w:szCs w:val="24"/>
        </w:rPr>
        <w:t xml:space="preserve"> Dziedzictwa Narodowego z dnia 2 sierpnia 2018 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w:t>
      </w:r>
      <w:r w:rsidRPr="007E316E">
        <w:rPr>
          <w:rFonts w:asciiTheme="minorHAnsi" w:hAnsiTheme="minorHAnsi" w:cs="Calibri"/>
          <w:spacing w:val="0"/>
          <w:sz w:val="24"/>
          <w:szCs w:val="24"/>
        </w:rPr>
        <w:t>u</w:t>
      </w:r>
      <w:r w:rsidRPr="007E316E">
        <w:rPr>
          <w:rFonts w:asciiTheme="minorHAnsi" w:hAnsiTheme="minorHAnsi" w:cs="Calibri"/>
          <w:spacing w:val="0"/>
          <w:sz w:val="24"/>
          <w:szCs w:val="24"/>
        </w:rPr>
        <w:t xml:space="preserve">kiwań zabytków </w:t>
      </w:r>
      <w:r w:rsidR="007A434C" w:rsidRPr="007E316E">
        <w:rPr>
          <w:rFonts w:asciiTheme="minorHAnsi" w:hAnsiTheme="minorHAnsi" w:cs="Calibri"/>
          <w:spacing w:val="0"/>
          <w:sz w:val="24"/>
          <w:szCs w:val="24"/>
        </w:rPr>
        <w:t>do dnia zgłoszenia zakończenia wszystkich prac wraz z gotowością do odbioru</w:t>
      </w:r>
      <w:r w:rsidR="00FD14E7" w:rsidRPr="007E316E">
        <w:rPr>
          <w:rFonts w:asciiTheme="minorHAnsi" w:hAnsiTheme="minorHAnsi" w:cs="Calibri"/>
          <w:spacing w:val="0"/>
          <w:sz w:val="24"/>
          <w:szCs w:val="24"/>
        </w:rPr>
        <w:t xml:space="preserve"> (w 3 egz. w formie papierowej i 1 egz. płyta CD).</w:t>
      </w:r>
    </w:p>
    <w:p w:rsidR="00486216" w:rsidRPr="007E316E" w:rsidRDefault="00F61987" w:rsidP="0012581D">
      <w:pPr>
        <w:pStyle w:val="Nagb3f3wek20"/>
        <w:suppressAutoHyphens/>
        <w:spacing w:beforeAutospacing="0" w:after="120" w:line="240" w:lineRule="auto"/>
        <w:ind w:left="567" w:right="23" w:hanging="567"/>
        <w:jc w:val="left"/>
        <w:rPr>
          <w:rStyle w:val="Nagb3f3wek2"/>
          <w:rFonts w:asciiTheme="minorHAnsi" w:hAnsiTheme="minorHAnsi" w:cs="Calibri"/>
          <w:b/>
          <w:spacing w:val="0"/>
          <w:sz w:val="24"/>
          <w:szCs w:val="24"/>
        </w:rPr>
      </w:pPr>
      <w:r w:rsidRPr="007E316E">
        <w:rPr>
          <w:rStyle w:val="Nagb3f3wek2"/>
          <w:rFonts w:asciiTheme="minorHAnsi" w:hAnsiTheme="minorHAnsi" w:cs="Calibri"/>
          <w:b/>
          <w:spacing w:val="0"/>
          <w:sz w:val="24"/>
          <w:szCs w:val="24"/>
        </w:rPr>
        <w:t xml:space="preserve">§5 </w:t>
      </w:r>
      <w:r w:rsidR="00EC1E12" w:rsidRPr="007E316E">
        <w:rPr>
          <w:rStyle w:val="Nagb3f3wek2"/>
          <w:rFonts w:asciiTheme="minorHAnsi" w:hAnsiTheme="minorHAnsi" w:cs="Calibri"/>
          <w:b/>
          <w:spacing w:val="0"/>
          <w:sz w:val="24"/>
          <w:szCs w:val="24"/>
        </w:rPr>
        <w:t xml:space="preserve">Gospodarowanie </w:t>
      </w:r>
      <w:r w:rsidR="00C445F0">
        <w:rPr>
          <w:rStyle w:val="Nagb3f3wek2"/>
          <w:rFonts w:asciiTheme="minorHAnsi" w:hAnsiTheme="minorHAnsi" w:cs="Calibri"/>
          <w:b/>
          <w:spacing w:val="0"/>
          <w:sz w:val="24"/>
          <w:szCs w:val="24"/>
        </w:rPr>
        <w:t>o</w:t>
      </w:r>
      <w:r w:rsidR="00EC1E12" w:rsidRPr="007E316E">
        <w:rPr>
          <w:rStyle w:val="Nagb3f3wek2"/>
          <w:rFonts w:asciiTheme="minorHAnsi" w:hAnsiTheme="minorHAnsi" w:cs="Calibri"/>
          <w:b/>
          <w:spacing w:val="0"/>
          <w:sz w:val="24"/>
          <w:szCs w:val="24"/>
        </w:rPr>
        <w:t>dpadami</w:t>
      </w:r>
    </w:p>
    <w:p w:rsidR="000943C6" w:rsidRPr="007E316E" w:rsidRDefault="00486216" w:rsidP="001E56A2">
      <w:pPr>
        <w:pStyle w:val="Teksttre9cci1"/>
        <w:numPr>
          <w:ilvl w:val="0"/>
          <w:numId w:val="23"/>
        </w:numPr>
        <w:suppressAutoHyphens/>
        <w:spacing w:before="0" w:beforeAutospacing="0" w:after="120" w:line="240" w:lineRule="auto"/>
        <w:ind w:left="567" w:hanging="567"/>
        <w:jc w:val="left"/>
        <w:rPr>
          <w:rStyle w:val="Teksttre9cci"/>
          <w:rFonts w:asciiTheme="minorHAnsi" w:hAnsiTheme="minorHAnsi" w:cs="Calibri"/>
          <w:spacing w:val="0"/>
          <w:sz w:val="24"/>
          <w:szCs w:val="24"/>
        </w:rPr>
      </w:pPr>
      <w:bookmarkStart w:id="10" w:name="_Hlk70076860"/>
      <w:r w:rsidRPr="007E316E">
        <w:rPr>
          <w:rStyle w:val="Teksttre9cci"/>
          <w:rFonts w:asciiTheme="minorHAnsi" w:hAnsiTheme="minorHAnsi" w:cs="Calibri"/>
          <w:spacing w:val="0"/>
          <w:sz w:val="24"/>
          <w:szCs w:val="24"/>
        </w:rPr>
        <w:t>Wykonawca zobowiązuje się do stosowania i przestrzegania norm prawa powszec</w:t>
      </w:r>
      <w:r w:rsidRPr="007E316E">
        <w:rPr>
          <w:rStyle w:val="Teksttre9cci"/>
          <w:rFonts w:asciiTheme="minorHAnsi" w:hAnsiTheme="minorHAnsi" w:cs="Calibri"/>
          <w:spacing w:val="0"/>
          <w:sz w:val="24"/>
          <w:szCs w:val="24"/>
        </w:rPr>
        <w:t>h</w:t>
      </w:r>
      <w:r w:rsidRPr="007E316E">
        <w:rPr>
          <w:rStyle w:val="Teksttre9cci"/>
          <w:rFonts w:asciiTheme="minorHAnsi" w:hAnsiTheme="minorHAnsi" w:cs="Calibri"/>
          <w:spacing w:val="0"/>
          <w:sz w:val="24"/>
          <w:szCs w:val="24"/>
        </w:rPr>
        <w:t>nego i</w:t>
      </w:r>
      <w:r w:rsidR="00C36765">
        <w:rPr>
          <w:rStyle w:val="Teksttre9cci"/>
          <w:rFonts w:asciiTheme="minorHAnsi" w:hAnsiTheme="minorHAnsi" w:cs="Calibri"/>
          <w:spacing w:val="0"/>
          <w:sz w:val="24"/>
          <w:szCs w:val="24"/>
        </w:rPr>
        <w:t> </w:t>
      </w:r>
      <w:r w:rsidRPr="007E316E">
        <w:rPr>
          <w:rStyle w:val="Teksttre9cci"/>
          <w:rFonts w:asciiTheme="minorHAnsi" w:hAnsiTheme="minorHAnsi" w:cs="Calibri"/>
          <w:spacing w:val="0"/>
          <w:sz w:val="24"/>
          <w:szCs w:val="24"/>
        </w:rPr>
        <w:t>prawa miejscowego z zakresu ochrony środowiska. Wykonawca oświadcza, że zapoznał się z Polityką Systemu Zarządzania oraz Wykazem Znaczących Aspektów Środowiskowych</w:t>
      </w:r>
      <w:r w:rsidR="004704E6" w:rsidRPr="007E316E">
        <w:rPr>
          <w:rStyle w:val="Teksttre9cci"/>
          <w:rFonts w:asciiTheme="minorHAnsi" w:hAnsiTheme="minorHAnsi" w:cs="Calibri"/>
          <w:spacing w:val="0"/>
          <w:sz w:val="24"/>
          <w:szCs w:val="24"/>
        </w:rPr>
        <w:t xml:space="preserve">, </w:t>
      </w:r>
      <w:r w:rsidRPr="007E316E">
        <w:rPr>
          <w:rStyle w:val="Teksttre9cci"/>
          <w:rFonts w:asciiTheme="minorHAnsi" w:hAnsiTheme="minorHAnsi" w:cs="Calibri"/>
          <w:spacing w:val="0"/>
          <w:sz w:val="24"/>
          <w:szCs w:val="24"/>
        </w:rPr>
        <w:t>(http://bip.poznan.pl/bip/system-zarzadzania,doc,737/.) i zobowiązuje się do uwzględnienia treści tych zapisów przy realizacji przedmiotu umowy</w:t>
      </w:r>
      <w:r w:rsidR="00F61987" w:rsidRPr="007E316E">
        <w:rPr>
          <w:rStyle w:val="Teksttre9cci"/>
          <w:rFonts w:asciiTheme="minorHAnsi" w:hAnsiTheme="minorHAnsi" w:cs="Calibri"/>
          <w:spacing w:val="0"/>
          <w:sz w:val="24"/>
          <w:szCs w:val="24"/>
        </w:rPr>
        <w:t>.</w:t>
      </w:r>
    </w:p>
    <w:p w:rsidR="00486216" w:rsidRPr="007E316E" w:rsidRDefault="00486216" w:rsidP="001E56A2">
      <w:pPr>
        <w:pStyle w:val="Teksttre9cci1"/>
        <w:numPr>
          <w:ilvl w:val="0"/>
          <w:numId w:val="23"/>
        </w:numPr>
        <w:suppressAutoHyphens/>
        <w:spacing w:before="0" w:beforeAutospacing="0" w:after="120" w:line="240" w:lineRule="auto"/>
        <w:ind w:left="567" w:hanging="567"/>
        <w:jc w:val="left"/>
        <w:rPr>
          <w:rFonts w:asciiTheme="minorHAnsi" w:hAnsiTheme="minorHAnsi" w:cs="Calibri"/>
          <w:spacing w:val="0"/>
          <w:sz w:val="24"/>
          <w:szCs w:val="24"/>
        </w:rPr>
      </w:pPr>
      <w:r w:rsidRPr="007E316E">
        <w:rPr>
          <w:rStyle w:val="Teksttre9cci"/>
          <w:rFonts w:asciiTheme="minorHAnsi" w:hAnsiTheme="minorHAnsi" w:cs="Calibri"/>
          <w:spacing w:val="0"/>
          <w:sz w:val="24"/>
          <w:szCs w:val="24"/>
        </w:rPr>
        <w:t>Zamawiający zastrzega sobie prawo przeprowadzania kontroli w zakresie, o którym mowa w ust.</w:t>
      </w:r>
      <w:r w:rsidR="000943C6" w:rsidRPr="007E316E">
        <w:rPr>
          <w:rStyle w:val="Teksttre9cci"/>
          <w:rFonts w:asciiTheme="minorHAnsi" w:hAnsiTheme="minorHAnsi" w:cs="Calibri"/>
          <w:spacing w:val="0"/>
          <w:sz w:val="24"/>
          <w:szCs w:val="24"/>
        </w:rPr>
        <w:t xml:space="preserve"> 1</w:t>
      </w:r>
      <w:r w:rsidRPr="007E316E">
        <w:rPr>
          <w:rStyle w:val="Teksttre9cci"/>
          <w:rFonts w:asciiTheme="minorHAnsi" w:hAnsiTheme="minorHAnsi" w:cs="Calibri"/>
          <w:spacing w:val="0"/>
          <w:sz w:val="24"/>
          <w:szCs w:val="24"/>
        </w:rPr>
        <w:t>, przy realizacji przedmiotu umowy. Naruszenie wymogu określonego w ust.</w:t>
      </w:r>
      <w:r w:rsidR="000943C6" w:rsidRPr="007E316E">
        <w:rPr>
          <w:rStyle w:val="Teksttre9cci"/>
          <w:rFonts w:asciiTheme="minorHAnsi" w:hAnsiTheme="minorHAnsi" w:cs="Calibri"/>
          <w:spacing w:val="0"/>
          <w:sz w:val="24"/>
          <w:szCs w:val="24"/>
        </w:rPr>
        <w:t xml:space="preserve"> 1</w:t>
      </w:r>
      <w:r w:rsidRPr="007E316E">
        <w:rPr>
          <w:rStyle w:val="Teksttre9cci"/>
          <w:rFonts w:asciiTheme="minorHAnsi" w:hAnsiTheme="minorHAnsi" w:cs="Calibri"/>
          <w:spacing w:val="0"/>
          <w:sz w:val="24"/>
          <w:szCs w:val="24"/>
        </w:rPr>
        <w:t xml:space="preserve"> oraz nieprzedłożenie dokumentów, o których mowa w ust. </w:t>
      </w:r>
      <w:r w:rsidR="000943C6" w:rsidRPr="007E316E">
        <w:rPr>
          <w:rStyle w:val="Teksttre9cci"/>
          <w:rFonts w:asciiTheme="minorHAnsi" w:hAnsiTheme="minorHAnsi" w:cs="Calibri"/>
          <w:spacing w:val="0"/>
          <w:sz w:val="24"/>
          <w:szCs w:val="24"/>
        </w:rPr>
        <w:t>4</w:t>
      </w:r>
      <w:r w:rsidRPr="007E316E">
        <w:rPr>
          <w:rStyle w:val="Teksttre9cci"/>
          <w:rFonts w:asciiTheme="minorHAnsi" w:hAnsiTheme="minorHAnsi" w:cs="Calibri"/>
          <w:spacing w:val="0"/>
          <w:sz w:val="24"/>
          <w:szCs w:val="24"/>
        </w:rPr>
        <w:t xml:space="preserve"> skutkować b</w:t>
      </w:r>
      <w:r w:rsidRPr="007E316E">
        <w:rPr>
          <w:rStyle w:val="Teksttre9cci"/>
          <w:rFonts w:asciiTheme="minorHAnsi" w:hAnsiTheme="minorHAnsi" w:cs="Calibri"/>
          <w:spacing w:val="0"/>
          <w:sz w:val="24"/>
          <w:szCs w:val="24"/>
        </w:rPr>
        <w:t>ę</w:t>
      </w:r>
      <w:r w:rsidRPr="007E316E">
        <w:rPr>
          <w:rStyle w:val="Teksttre9cci"/>
          <w:rFonts w:asciiTheme="minorHAnsi" w:hAnsiTheme="minorHAnsi" w:cs="Calibri"/>
          <w:spacing w:val="0"/>
          <w:sz w:val="24"/>
          <w:szCs w:val="24"/>
        </w:rPr>
        <w:t>dzie:</w:t>
      </w:r>
    </w:p>
    <w:p w:rsidR="00486216" w:rsidRPr="007E316E" w:rsidRDefault="00486216" w:rsidP="00C36765">
      <w:pPr>
        <w:pStyle w:val="Teksttre9cci1"/>
        <w:suppressAutoHyphens/>
        <w:spacing w:before="0" w:beforeAutospacing="0" w:after="120" w:line="240" w:lineRule="auto"/>
        <w:ind w:left="1134" w:hanging="567"/>
        <w:jc w:val="left"/>
        <w:rPr>
          <w:rFonts w:asciiTheme="minorHAnsi" w:hAnsiTheme="minorHAnsi" w:cs="Calibri"/>
          <w:spacing w:val="0"/>
          <w:sz w:val="24"/>
          <w:szCs w:val="24"/>
        </w:rPr>
      </w:pPr>
      <w:r w:rsidRPr="007E316E">
        <w:rPr>
          <w:rStyle w:val="Teksttre9cci"/>
          <w:rFonts w:asciiTheme="minorHAnsi" w:hAnsiTheme="minorHAnsi" w:cs="Calibri"/>
          <w:spacing w:val="0"/>
          <w:sz w:val="24"/>
          <w:szCs w:val="24"/>
        </w:rPr>
        <w:t>1)</w:t>
      </w:r>
      <w:r w:rsidR="00C36765">
        <w:rPr>
          <w:rStyle w:val="Teksttre9cci"/>
          <w:rFonts w:asciiTheme="minorHAnsi" w:hAnsiTheme="minorHAnsi" w:cs="Calibri"/>
          <w:spacing w:val="0"/>
          <w:sz w:val="24"/>
          <w:szCs w:val="24"/>
        </w:rPr>
        <w:tab/>
      </w:r>
      <w:r w:rsidRPr="007E316E">
        <w:rPr>
          <w:rStyle w:val="Teksttre9cci"/>
          <w:rFonts w:asciiTheme="minorHAnsi" w:hAnsiTheme="minorHAnsi" w:cs="Calibri"/>
          <w:spacing w:val="0"/>
          <w:sz w:val="24"/>
          <w:szCs w:val="24"/>
        </w:rPr>
        <w:t xml:space="preserve">obowiązkiem przywrócenia stanu środowiska do stanu zgodnego z wymogami na koszt Wykonawcy, </w:t>
      </w:r>
    </w:p>
    <w:p w:rsidR="00486216" w:rsidRPr="007E316E" w:rsidRDefault="00486216" w:rsidP="00C36765">
      <w:pPr>
        <w:pStyle w:val="Teksttre9cci1"/>
        <w:suppressAutoHyphens/>
        <w:spacing w:before="0" w:beforeAutospacing="0" w:after="120" w:line="240" w:lineRule="auto"/>
        <w:ind w:left="1134" w:hanging="567"/>
        <w:jc w:val="left"/>
        <w:rPr>
          <w:rFonts w:asciiTheme="minorHAnsi" w:hAnsiTheme="minorHAnsi" w:cs="Calibri"/>
          <w:b/>
          <w:spacing w:val="0"/>
          <w:sz w:val="24"/>
          <w:szCs w:val="24"/>
        </w:rPr>
      </w:pPr>
      <w:r w:rsidRPr="007E316E">
        <w:rPr>
          <w:rStyle w:val="Teksttre9cci"/>
          <w:rFonts w:asciiTheme="minorHAnsi" w:hAnsiTheme="minorHAnsi" w:cs="Calibri"/>
          <w:spacing w:val="0"/>
          <w:sz w:val="24"/>
          <w:szCs w:val="24"/>
        </w:rPr>
        <w:t>2)</w:t>
      </w:r>
      <w:r w:rsidR="00C36765">
        <w:rPr>
          <w:rStyle w:val="Teksttre9cci"/>
          <w:rFonts w:asciiTheme="minorHAnsi" w:hAnsiTheme="minorHAnsi" w:cs="Calibri"/>
          <w:spacing w:val="0"/>
          <w:sz w:val="24"/>
          <w:szCs w:val="24"/>
        </w:rPr>
        <w:tab/>
      </w:r>
      <w:r w:rsidRPr="007E316E">
        <w:rPr>
          <w:rStyle w:val="Teksttre9cci"/>
          <w:rFonts w:asciiTheme="minorHAnsi" w:hAnsiTheme="minorHAnsi" w:cs="Calibri"/>
          <w:spacing w:val="0"/>
          <w:sz w:val="24"/>
          <w:szCs w:val="24"/>
        </w:rPr>
        <w:t xml:space="preserve">uprawnieniem do naliczenia kary umownej określonej w </w:t>
      </w:r>
      <w:r w:rsidRPr="007E316E">
        <w:rPr>
          <w:rStyle w:val="Teksttre9cci"/>
          <w:rFonts w:asciiTheme="minorHAnsi" w:hAnsiTheme="minorHAnsi" w:cs="Calibri"/>
          <w:b/>
          <w:spacing w:val="0"/>
          <w:sz w:val="24"/>
          <w:szCs w:val="24"/>
        </w:rPr>
        <w:t>§ 1</w:t>
      </w:r>
      <w:r w:rsidR="00BD78E3" w:rsidRPr="007E316E">
        <w:rPr>
          <w:rStyle w:val="Teksttre9cci"/>
          <w:rFonts w:asciiTheme="minorHAnsi" w:hAnsiTheme="minorHAnsi" w:cs="Calibri"/>
          <w:b/>
          <w:spacing w:val="0"/>
          <w:sz w:val="24"/>
          <w:szCs w:val="24"/>
        </w:rPr>
        <w:t>3</w:t>
      </w:r>
      <w:r w:rsidRPr="007E316E">
        <w:rPr>
          <w:rStyle w:val="Teksttre9cci"/>
          <w:rFonts w:asciiTheme="minorHAnsi" w:hAnsiTheme="minorHAnsi" w:cs="Calibri"/>
          <w:b/>
          <w:spacing w:val="0"/>
          <w:sz w:val="24"/>
          <w:szCs w:val="24"/>
        </w:rPr>
        <w:t xml:space="preserve"> ust. 1 </w:t>
      </w:r>
      <w:r w:rsidR="00433BE9">
        <w:rPr>
          <w:rStyle w:val="Teksttre9cci"/>
          <w:rFonts w:asciiTheme="minorHAnsi" w:hAnsiTheme="minorHAnsi" w:cs="Calibri"/>
          <w:b/>
          <w:spacing w:val="0"/>
          <w:sz w:val="24"/>
          <w:szCs w:val="24"/>
        </w:rPr>
        <w:t>pkt 12</w:t>
      </w:r>
      <w:r w:rsidRPr="007E316E">
        <w:rPr>
          <w:rStyle w:val="Teksttre9cci"/>
          <w:rFonts w:asciiTheme="minorHAnsi" w:hAnsiTheme="minorHAnsi" w:cs="Calibri"/>
          <w:b/>
          <w:spacing w:val="0"/>
          <w:sz w:val="24"/>
          <w:szCs w:val="24"/>
        </w:rPr>
        <w:t>.</w:t>
      </w:r>
    </w:p>
    <w:p w:rsidR="003950A1" w:rsidRPr="007E316E" w:rsidRDefault="00486216" w:rsidP="001E56A2">
      <w:pPr>
        <w:pStyle w:val="Bezodstpw"/>
        <w:widowControl w:val="0"/>
        <w:numPr>
          <w:ilvl w:val="0"/>
          <w:numId w:val="23"/>
        </w:numPr>
        <w:shd w:val="clear" w:color="auto" w:fill="FFFFFF"/>
        <w:spacing w:before="0" w:beforeAutospacing="0" w:after="120"/>
        <w:ind w:left="567" w:hanging="567"/>
        <w:jc w:val="left"/>
        <w:rPr>
          <w:rFonts w:asciiTheme="minorHAnsi" w:hAnsiTheme="minorHAnsi"/>
          <w:sz w:val="24"/>
          <w:szCs w:val="24"/>
        </w:rPr>
      </w:pPr>
      <w:r w:rsidRPr="007E316E">
        <w:rPr>
          <w:rStyle w:val="Teksttre9cci"/>
          <w:rFonts w:asciiTheme="minorHAnsi" w:hAnsiTheme="minorHAnsi" w:cs="Calibri"/>
          <w:spacing w:val="0"/>
          <w:sz w:val="24"/>
          <w:szCs w:val="24"/>
          <w:lang w:eastAsia="pl-PL"/>
        </w:rPr>
        <w:t xml:space="preserve">Wykonawca </w:t>
      </w:r>
      <w:r w:rsidRPr="007E316E">
        <w:rPr>
          <w:rStyle w:val="Teksttre9cci"/>
          <w:rFonts w:asciiTheme="minorHAnsi" w:hAnsiTheme="minorHAnsi" w:cs="Calibri"/>
          <w:color w:val="000000"/>
          <w:spacing w:val="0"/>
          <w:sz w:val="24"/>
          <w:szCs w:val="24"/>
          <w:lang w:eastAsia="pl-PL"/>
        </w:rPr>
        <w:t>zobowiązany jest do zapewnienia właściwego gospodarowania odpadami</w:t>
      </w:r>
      <w:r w:rsidR="001E56A2">
        <w:rPr>
          <w:rStyle w:val="Teksttre9cci"/>
          <w:rFonts w:asciiTheme="minorHAnsi" w:hAnsiTheme="minorHAnsi" w:cs="Calibri"/>
          <w:color w:val="000000"/>
          <w:spacing w:val="0"/>
          <w:sz w:val="24"/>
          <w:szCs w:val="24"/>
          <w:lang w:eastAsia="pl-PL"/>
        </w:rPr>
        <w:t xml:space="preserve"> </w:t>
      </w:r>
      <w:r w:rsidRPr="007E316E">
        <w:rPr>
          <w:rStyle w:val="Teksttre9cci"/>
          <w:rFonts w:asciiTheme="minorHAnsi" w:hAnsiTheme="minorHAnsi" w:cs="Calibri"/>
          <w:color w:val="000000"/>
          <w:spacing w:val="0"/>
          <w:sz w:val="24"/>
          <w:szCs w:val="24"/>
          <w:lang w:eastAsia="pl-PL"/>
        </w:rPr>
        <w:t xml:space="preserve">wytwarzanymi w czasie </w:t>
      </w:r>
      <w:r w:rsidR="00065339" w:rsidRPr="007E316E">
        <w:rPr>
          <w:rStyle w:val="Teksttre9cci"/>
          <w:rFonts w:asciiTheme="minorHAnsi" w:hAnsiTheme="minorHAnsi" w:cs="Calibri"/>
          <w:color w:val="000000"/>
          <w:spacing w:val="0"/>
          <w:sz w:val="24"/>
          <w:szCs w:val="24"/>
          <w:lang w:eastAsia="pl-PL"/>
        </w:rPr>
        <w:t>prac</w:t>
      </w:r>
      <w:r w:rsidRPr="007E316E">
        <w:rPr>
          <w:rStyle w:val="Teksttre9cci"/>
          <w:rFonts w:asciiTheme="minorHAnsi" w:hAnsiTheme="minorHAnsi" w:cs="Calibri"/>
          <w:color w:val="000000"/>
          <w:spacing w:val="0"/>
          <w:sz w:val="24"/>
          <w:szCs w:val="24"/>
          <w:lang w:eastAsia="pl-PL"/>
        </w:rPr>
        <w:t>, minimalizowania ich ilości, gromadzenia ich w sposób selektywny w wydzielonych przez siebie i przystosowanych do tego miejscach, w</w:t>
      </w:r>
      <w:r w:rsidR="00C36765">
        <w:rPr>
          <w:rStyle w:val="Teksttre9cci"/>
          <w:rFonts w:asciiTheme="minorHAnsi" w:hAnsiTheme="minorHAnsi" w:cs="Calibri"/>
          <w:color w:val="000000"/>
          <w:spacing w:val="0"/>
          <w:sz w:val="24"/>
          <w:szCs w:val="24"/>
          <w:lang w:eastAsia="pl-PL"/>
        </w:rPr>
        <w:t> </w:t>
      </w:r>
      <w:r w:rsidRPr="007E316E">
        <w:rPr>
          <w:rStyle w:val="Teksttre9cci"/>
          <w:rFonts w:asciiTheme="minorHAnsi" w:hAnsiTheme="minorHAnsi" w:cs="Calibri"/>
          <w:color w:val="000000"/>
          <w:spacing w:val="0"/>
          <w:sz w:val="24"/>
          <w:szCs w:val="24"/>
          <w:lang w:eastAsia="pl-PL"/>
        </w:rPr>
        <w:t xml:space="preserve">warunkach zabezpieczających przedostanie się do środowiska substancji szkodliwych oraz zapewnienia ich sprawnego odbioru lub ponownego wykorzystania. Jeżeli w trakcie prowadzonych </w:t>
      </w:r>
      <w:r w:rsidR="00065339" w:rsidRPr="007E316E">
        <w:rPr>
          <w:rStyle w:val="Teksttre9cci"/>
          <w:rFonts w:asciiTheme="minorHAnsi" w:hAnsiTheme="minorHAnsi" w:cs="Calibri"/>
          <w:color w:val="000000"/>
          <w:spacing w:val="0"/>
          <w:sz w:val="24"/>
          <w:szCs w:val="24"/>
          <w:lang w:eastAsia="pl-PL"/>
        </w:rPr>
        <w:t xml:space="preserve">prac </w:t>
      </w:r>
      <w:r w:rsidRPr="007E316E">
        <w:rPr>
          <w:rStyle w:val="Teksttre9cci"/>
          <w:rFonts w:asciiTheme="minorHAnsi" w:hAnsiTheme="minorHAnsi" w:cs="Calibri"/>
          <w:color w:val="000000"/>
          <w:spacing w:val="0"/>
          <w:sz w:val="24"/>
          <w:szCs w:val="24"/>
          <w:lang w:eastAsia="pl-PL"/>
        </w:rPr>
        <w:t>powstaną odpady niebezpieczne, to Wykonawca oddzieli je od odpadów obojętnych i przekaże je do firm specjalistycznych zajmujących się ich unieszkodliwieniem. Wszelkie konsekwencje niedopełnienia powyższego obowiązku będą obciążały Wykonawcę.</w:t>
      </w:r>
    </w:p>
    <w:bookmarkEnd w:id="10"/>
    <w:p w:rsidR="00212CBD" w:rsidRPr="00015375" w:rsidRDefault="00486216" w:rsidP="001E56A2">
      <w:pPr>
        <w:pStyle w:val="Bezodstpw"/>
        <w:widowControl w:val="0"/>
        <w:numPr>
          <w:ilvl w:val="0"/>
          <w:numId w:val="23"/>
        </w:numPr>
        <w:shd w:val="clear" w:color="auto" w:fill="FFFFFF"/>
        <w:spacing w:before="0" w:beforeAutospacing="0" w:after="120"/>
        <w:ind w:left="567"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 xml:space="preserve">Wykonawca na każde żądanie Zamawiającego, we wskazanym przez niego terminie, </w:t>
      </w:r>
      <w:r w:rsidRPr="00015375">
        <w:rPr>
          <w:rStyle w:val="Teksttre9cci"/>
          <w:rFonts w:asciiTheme="minorHAnsi" w:hAnsiTheme="minorHAnsi" w:cs="Calibri"/>
          <w:spacing w:val="0"/>
          <w:sz w:val="24"/>
          <w:szCs w:val="24"/>
        </w:rPr>
        <w:t xml:space="preserve">zobowiązany jest przedłożyć dokumenty potwierdzające zgodne z przepisami wykonanie obowiązków </w:t>
      </w:r>
      <w:r w:rsidR="007F5EAD" w:rsidRPr="00015375">
        <w:rPr>
          <w:rStyle w:val="Teksttre9cci"/>
          <w:rFonts w:asciiTheme="minorHAnsi" w:hAnsiTheme="minorHAnsi" w:cs="Calibri"/>
          <w:spacing w:val="0"/>
          <w:sz w:val="24"/>
          <w:szCs w:val="24"/>
        </w:rPr>
        <w:t>w zakresie gospodarki odpadami.</w:t>
      </w:r>
    </w:p>
    <w:p w:rsidR="0003091A" w:rsidRPr="00015375" w:rsidRDefault="0003091A" w:rsidP="00181C02">
      <w:pPr>
        <w:widowControl w:val="0"/>
        <w:numPr>
          <w:ilvl w:val="0"/>
          <w:numId w:val="23"/>
        </w:numPr>
        <w:shd w:val="clear" w:color="auto" w:fill="FFFFFF"/>
        <w:spacing w:before="0" w:beforeAutospacing="0" w:after="120"/>
        <w:ind w:left="567" w:hanging="567"/>
        <w:jc w:val="left"/>
        <w:rPr>
          <w:rStyle w:val="Teksttre9cci"/>
          <w:rFonts w:asciiTheme="minorHAnsi" w:hAnsiTheme="minorHAnsi" w:cs="Calibri"/>
          <w:spacing w:val="0"/>
          <w:sz w:val="24"/>
          <w:szCs w:val="24"/>
        </w:rPr>
      </w:pPr>
      <w:r w:rsidRPr="00015375">
        <w:rPr>
          <w:rStyle w:val="Teksttre9cci"/>
          <w:rFonts w:ascii="Calibri" w:hAnsi="Calibri" w:cs="Calibri"/>
          <w:color w:val="auto"/>
          <w:spacing w:val="0"/>
          <w:sz w:val="24"/>
          <w:szCs w:val="24"/>
          <w:lang w:eastAsia="en-US"/>
        </w:rPr>
        <w:t xml:space="preserve">Wykonawca oświadcza, że jest wpisany do rejestru, o którym mowa w art. 50 ustawy </w:t>
      </w:r>
      <w:r w:rsidR="00156164">
        <w:rPr>
          <w:rStyle w:val="Teksttre9cci"/>
          <w:rFonts w:ascii="Calibri" w:hAnsi="Calibri" w:cs="Calibri"/>
          <w:color w:val="auto"/>
          <w:spacing w:val="0"/>
          <w:sz w:val="24"/>
          <w:szCs w:val="24"/>
          <w:lang w:eastAsia="en-US"/>
        </w:rPr>
        <w:br/>
      </w:r>
      <w:r w:rsidRPr="00015375">
        <w:rPr>
          <w:rStyle w:val="Teksttre9cci"/>
          <w:rFonts w:ascii="Calibri" w:hAnsi="Calibri" w:cs="Calibri"/>
          <w:color w:val="auto"/>
          <w:spacing w:val="0"/>
          <w:sz w:val="24"/>
          <w:szCs w:val="24"/>
          <w:lang w:eastAsia="en-US"/>
        </w:rPr>
        <w:t>z dnia 14 grudnia 2012 r. o odpadach</w:t>
      </w:r>
      <w:r w:rsidR="00951074">
        <w:rPr>
          <w:rStyle w:val="Teksttre9cci"/>
          <w:rFonts w:ascii="Calibri" w:hAnsi="Calibri" w:cs="Calibri"/>
          <w:color w:val="auto"/>
          <w:spacing w:val="0"/>
          <w:sz w:val="24"/>
          <w:szCs w:val="24"/>
          <w:lang w:eastAsia="en-US"/>
        </w:rPr>
        <w:t xml:space="preserve"> pod numerem……. </w:t>
      </w:r>
    </w:p>
    <w:p w:rsidR="00486216" w:rsidRPr="007E316E" w:rsidRDefault="00F61987" w:rsidP="0012581D">
      <w:pPr>
        <w:pStyle w:val="Nagb3f3wek20"/>
        <w:suppressAutoHyphens/>
        <w:spacing w:beforeAutospacing="0" w:after="120" w:line="240" w:lineRule="auto"/>
        <w:ind w:left="567" w:right="23" w:hanging="567"/>
        <w:jc w:val="left"/>
        <w:rPr>
          <w:rStyle w:val="Nagb3f3wek2"/>
          <w:rFonts w:asciiTheme="minorHAnsi" w:hAnsiTheme="minorHAnsi" w:cs="Calibri"/>
          <w:b/>
          <w:spacing w:val="0"/>
          <w:sz w:val="24"/>
          <w:szCs w:val="24"/>
        </w:rPr>
      </w:pPr>
      <w:r w:rsidRPr="00015375">
        <w:rPr>
          <w:rStyle w:val="Nagb3f3wek2"/>
          <w:rFonts w:asciiTheme="minorHAnsi" w:hAnsiTheme="minorHAnsi" w:cs="Calibri"/>
          <w:b/>
          <w:spacing w:val="0"/>
          <w:sz w:val="24"/>
          <w:szCs w:val="24"/>
        </w:rPr>
        <w:t xml:space="preserve">§6 </w:t>
      </w:r>
      <w:r w:rsidR="00486216" w:rsidRPr="00015375">
        <w:rPr>
          <w:rStyle w:val="Nagb3f3wek2"/>
          <w:rFonts w:asciiTheme="minorHAnsi" w:hAnsiTheme="minorHAnsi" w:cs="Calibri"/>
          <w:b/>
          <w:spacing w:val="0"/>
          <w:sz w:val="24"/>
          <w:szCs w:val="24"/>
        </w:rPr>
        <w:t>Zatrudnienie na podstawie umowy o pracę</w:t>
      </w:r>
    </w:p>
    <w:p w:rsidR="006E56D8" w:rsidRPr="0012581D" w:rsidRDefault="004C36C7" w:rsidP="0012581D">
      <w:pPr>
        <w:pStyle w:val="Teksttre9cci1"/>
        <w:numPr>
          <w:ilvl w:val="1"/>
          <w:numId w:val="19"/>
        </w:numPr>
        <w:suppressAutoHyphens/>
        <w:spacing w:before="0" w:beforeAutospacing="0" w:after="120" w:line="240" w:lineRule="auto"/>
        <w:ind w:left="567" w:right="20"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Stosownie do dyspozycji art. 95</w:t>
      </w:r>
      <w:r w:rsidR="00C72963" w:rsidRPr="007E316E">
        <w:rPr>
          <w:rStyle w:val="Teksttre9cci"/>
          <w:rFonts w:asciiTheme="minorHAnsi" w:hAnsiTheme="minorHAnsi" w:cs="Calibri"/>
          <w:spacing w:val="0"/>
          <w:sz w:val="24"/>
          <w:szCs w:val="24"/>
        </w:rPr>
        <w:t xml:space="preserve"> </w:t>
      </w:r>
      <w:r w:rsidRPr="007E316E">
        <w:rPr>
          <w:rStyle w:val="Teksttre9cci"/>
          <w:rFonts w:asciiTheme="minorHAnsi" w:hAnsiTheme="minorHAnsi" w:cs="Calibri"/>
          <w:spacing w:val="0"/>
          <w:sz w:val="24"/>
          <w:szCs w:val="24"/>
        </w:rPr>
        <w:t xml:space="preserve">ustawy Pzp Zamawiający </w:t>
      </w:r>
      <w:r w:rsidR="00401805">
        <w:rPr>
          <w:rStyle w:val="Teksttre9cci"/>
          <w:rFonts w:asciiTheme="minorHAnsi" w:hAnsiTheme="minorHAnsi" w:cs="Calibri"/>
          <w:spacing w:val="0"/>
          <w:sz w:val="24"/>
          <w:szCs w:val="24"/>
        </w:rPr>
        <w:t>wymaga</w:t>
      </w:r>
      <w:r w:rsidRPr="007E316E">
        <w:rPr>
          <w:rStyle w:val="Teksttre9cci"/>
          <w:rFonts w:asciiTheme="minorHAnsi" w:hAnsiTheme="minorHAnsi" w:cs="Calibri"/>
          <w:spacing w:val="0"/>
          <w:sz w:val="24"/>
          <w:szCs w:val="24"/>
        </w:rPr>
        <w:t xml:space="preserve">, aby w trakcie realizacji przedmiotu </w:t>
      </w:r>
      <w:r w:rsidR="00401805">
        <w:rPr>
          <w:rStyle w:val="Teksttre9cci"/>
          <w:rFonts w:asciiTheme="minorHAnsi" w:hAnsiTheme="minorHAnsi" w:cs="Calibri"/>
          <w:spacing w:val="0"/>
          <w:sz w:val="24"/>
          <w:szCs w:val="24"/>
        </w:rPr>
        <w:t>umowy</w:t>
      </w:r>
      <w:r w:rsidR="00401805" w:rsidRPr="007E316E">
        <w:rPr>
          <w:rStyle w:val="Teksttre9cci"/>
          <w:rFonts w:asciiTheme="minorHAnsi" w:hAnsiTheme="minorHAnsi" w:cs="Calibri"/>
          <w:spacing w:val="0"/>
          <w:sz w:val="24"/>
          <w:szCs w:val="24"/>
        </w:rPr>
        <w:t xml:space="preserve"> </w:t>
      </w:r>
      <w:r w:rsidRPr="007E316E">
        <w:rPr>
          <w:rStyle w:val="Teksttre9cci"/>
          <w:rFonts w:asciiTheme="minorHAnsi" w:hAnsiTheme="minorHAnsi" w:cs="Calibri"/>
          <w:spacing w:val="0"/>
          <w:sz w:val="24"/>
          <w:szCs w:val="24"/>
        </w:rPr>
        <w:t xml:space="preserve">Wykonawca lub Podwykonawca zatrudniał na podstawie </w:t>
      </w:r>
      <w:r w:rsidR="003010AA" w:rsidRPr="007E316E">
        <w:rPr>
          <w:rStyle w:val="Teksttre9cci"/>
          <w:rFonts w:asciiTheme="minorHAnsi" w:hAnsiTheme="minorHAnsi" w:cs="Calibri"/>
          <w:spacing w:val="0"/>
          <w:sz w:val="24"/>
          <w:szCs w:val="24"/>
        </w:rPr>
        <w:t>stosunku pracy</w:t>
      </w:r>
      <w:r w:rsidRPr="007E316E">
        <w:rPr>
          <w:rStyle w:val="Teksttre9cci"/>
          <w:rFonts w:asciiTheme="minorHAnsi" w:hAnsiTheme="minorHAnsi" w:cs="Calibri"/>
          <w:spacing w:val="0"/>
          <w:sz w:val="24"/>
          <w:szCs w:val="24"/>
        </w:rPr>
        <w:t xml:space="preserve">, w rozumieniu przepisów ustawy z dnia 26 czerwca 1974 r. - Kodeks pracy, osoby wykonujące </w:t>
      </w:r>
      <w:r w:rsidR="00401805" w:rsidRPr="0012581D">
        <w:rPr>
          <w:rStyle w:val="Teksttre9cci"/>
          <w:rFonts w:ascii="Calibri" w:hAnsi="Calibri" w:cs="Calibri"/>
          <w:spacing w:val="0"/>
          <w:sz w:val="24"/>
          <w:szCs w:val="24"/>
        </w:rPr>
        <w:t xml:space="preserve">prace </w:t>
      </w:r>
      <w:r w:rsidR="008F6FB0" w:rsidRPr="0012581D">
        <w:rPr>
          <w:rStyle w:val="Teksttre9cci"/>
          <w:rFonts w:ascii="Calibri" w:hAnsi="Calibri" w:cs="Calibri"/>
          <w:spacing w:val="0"/>
          <w:sz w:val="24"/>
          <w:szCs w:val="24"/>
        </w:rPr>
        <w:t>w zakresie instalacji elektrycznych</w:t>
      </w:r>
      <w:r w:rsidR="008F6FB0" w:rsidRPr="0012581D">
        <w:rPr>
          <w:rStyle w:val="Teksttre9cci"/>
          <w:rFonts w:asciiTheme="minorHAnsi" w:hAnsiTheme="minorHAnsi" w:cs="Calibri"/>
          <w:spacing w:val="0"/>
          <w:sz w:val="24"/>
          <w:szCs w:val="24"/>
        </w:rPr>
        <w:t>.</w:t>
      </w:r>
    </w:p>
    <w:p w:rsidR="00BD4D11" w:rsidRPr="00A837C2" w:rsidRDefault="00690FE3" w:rsidP="00156164">
      <w:pPr>
        <w:pStyle w:val="Teksttre9cci1"/>
        <w:suppressAutoHyphens/>
        <w:spacing w:before="0" w:beforeAutospacing="0" w:after="120" w:line="240" w:lineRule="auto"/>
        <w:ind w:left="567" w:right="20" w:hanging="567"/>
        <w:jc w:val="left"/>
        <w:rPr>
          <w:rFonts w:ascii="Calibri" w:hAnsi="Calibri" w:cs="Calibri"/>
          <w:spacing w:val="0"/>
          <w:sz w:val="24"/>
          <w:szCs w:val="24"/>
        </w:rPr>
      </w:pPr>
      <w:r w:rsidRPr="007E316E">
        <w:rPr>
          <w:rStyle w:val="Teksttre9cci"/>
          <w:rFonts w:asciiTheme="minorHAnsi" w:hAnsiTheme="minorHAnsi" w:cs="Calibri"/>
          <w:spacing w:val="0"/>
          <w:sz w:val="24"/>
          <w:szCs w:val="24"/>
        </w:rPr>
        <w:t>2.</w:t>
      </w:r>
      <w:r w:rsidR="00C36765">
        <w:rPr>
          <w:rStyle w:val="Teksttre9cci"/>
          <w:rFonts w:asciiTheme="minorHAnsi" w:hAnsiTheme="minorHAnsi" w:cs="Calibri"/>
          <w:spacing w:val="0"/>
          <w:sz w:val="24"/>
          <w:szCs w:val="24"/>
        </w:rPr>
        <w:tab/>
      </w:r>
      <w:r w:rsidR="00BD4D11" w:rsidRPr="00A837C2">
        <w:rPr>
          <w:rStyle w:val="Teksttre9cci"/>
          <w:rFonts w:ascii="Calibri" w:hAnsi="Calibri" w:cs="Calibri"/>
          <w:spacing w:val="0"/>
          <w:sz w:val="24"/>
          <w:szCs w:val="24"/>
        </w:rPr>
        <w:t>W trakcie realizacji przedmiotu umowy Zamawiający uprawniony jest do wykonywania czynności kontrolnych wobec Wykonawcy odnośnie spełniania przez Wykonawcę lub Podwykonawcę wymogu zatrudnienia na podstawie umowy o pracę osób w</w:t>
      </w:r>
      <w:r w:rsidR="00BD4D11" w:rsidRPr="00A837C2">
        <w:rPr>
          <w:rStyle w:val="Teksttre9cci"/>
          <w:rFonts w:ascii="Calibri" w:hAnsi="Calibri" w:cs="Calibri"/>
          <w:spacing w:val="0"/>
          <w:sz w:val="24"/>
          <w:szCs w:val="24"/>
        </w:rPr>
        <w:t>y</w:t>
      </w:r>
      <w:r w:rsidR="00BD4D11" w:rsidRPr="00A837C2">
        <w:rPr>
          <w:rStyle w:val="Teksttre9cci"/>
          <w:rFonts w:ascii="Calibri" w:hAnsi="Calibri" w:cs="Calibri"/>
          <w:spacing w:val="0"/>
          <w:sz w:val="24"/>
          <w:szCs w:val="24"/>
        </w:rPr>
        <w:t>konujących wskazane w § 6 ust. 1 prace. Zamawiający uprawniony jest w szczególności do żądania:</w:t>
      </w:r>
    </w:p>
    <w:p w:rsidR="00BD4D11" w:rsidRPr="00A837C2" w:rsidRDefault="00BD4D11" w:rsidP="00156164">
      <w:pPr>
        <w:pStyle w:val="Teksttre9cci1"/>
        <w:numPr>
          <w:ilvl w:val="0"/>
          <w:numId w:val="4"/>
        </w:numPr>
        <w:suppressAutoHyphens/>
        <w:spacing w:before="0" w:beforeAutospacing="0" w:after="120" w:line="240" w:lineRule="auto"/>
        <w:ind w:left="993" w:right="20" w:hanging="426"/>
        <w:jc w:val="left"/>
        <w:rPr>
          <w:rFonts w:ascii="Calibri" w:hAnsi="Calibri" w:cs="Calibri"/>
          <w:spacing w:val="0"/>
          <w:sz w:val="24"/>
          <w:szCs w:val="24"/>
        </w:rPr>
      </w:pPr>
      <w:r>
        <w:rPr>
          <w:rStyle w:val="Teksttre9cci"/>
          <w:rFonts w:ascii="Calibri" w:hAnsi="Calibri" w:cs="Calibri"/>
          <w:spacing w:val="0"/>
          <w:sz w:val="24"/>
          <w:szCs w:val="24"/>
        </w:rPr>
        <w:t xml:space="preserve"> </w:t>
      </w:r>
      <w:r w:rsidRPr="00A837C2">
        <w:rPr>
          <w:rStyle w:val="Teksttre9cci"/>
          <w:rFonts w:ascii="Calibri" w:hAnsi="Calibri" w:cs="Calibri"/>
          <w:spacing w:val="0"/>
          <w:sz w:val="24"/>
          <w:szCs w:val="24"/>
        </w:rPr>
        <w:t>oświadczenia zatrudnionego pracownika,</w:t>
      </w:r>
    </w:p>
    <w:p w:rsidR="00156164" w:rsidRDefault="00BD4D11" w:rsidP="00156164">
      <w:pPr>
        <w:pStyle w:val="Teksttre9cci1"/>
        <w:numPr>
          <w:ilvl w:val="0"/>
          <w:numId w:val="4"/>
        </w:numPr>
        <w:suppressAutoHyphens/>
        <w:spacing w:before="0" w:beforeAutospacing="0" w:after="120" w:line="240" w:lineRule="auto"/>
        <w:ind w:left="1134" w:right="20" w:hanging="567"/>
        <w:jc w:val="left"/>
        <w:rPr>
          <w:rFonts w:ascii="Calibri" w:hAnsi="Calibri" w:cs="Calibri"/>
          <w:spacing w:val="0"/>
          <w:sz w:val="24"/>
          <w:szCs w:val="24"/>
        </w:rPr>
      </w:pPr>
      <w:r>
        <w:rPr>
          <w:rStyle w:val="Teksttre9cci"/>
          <w:rFonts w:ascii="Calibri" w:hAnsi="Calibri" w:cs="Calibri"/>
          <w:spacing w:val="0"/>
          <w:sz w:val="24"/>
          <w:szCs w:val="24"/>
        </w:rPr>
        <w:t>oświadczenia Wykonawcy lub P</w:t>
      </w:r>
      <w:r w:rsidRPr="00A837C2">
        <w:rPr>
          <w:rStyle w:val="Teksttre9cci"/>
          <w:rFonts w:ascii="Calibri" w:hAnsi="Calibri" w:cs="Calibri"/>
          <w:spacing w:val="0"/>
          <w:sz w:val="24"/>
          <w:szCs w:val="24"/>
        </w:rPr>
        <w:t>odwykonawcy o zatrudnieniu pracownika na podstawie umowy o pracę,</w:t>
      </w:r>
    </w:p>
    <w:p w:rsidR="00BD4D11" w:rsidRPr="00156164" w:rsidRDefault="00BD4D11" w:rsidP="00156164">
      <w:pPr>
        <w:pStyle w:val="Teksttre9cci1"/>
        <w:numPr>
          <w:ilvl w:val="0"/>
          <w:numId w:val="4"/>
        </w:numPr>
        <w:suppressAutoHyphens/>
        <w:spacing w:before="0" w:beforeAutospacing="0" w:after="120" w:line="240" w:lineRule="auto"/>
        <w:ind w:left="1134" w:right="20" w:hanging="567"/>
        <w:jc w:val="left"/>
        <w:rPr>
          <w:rStyle w:val="Teksttre9cci"/>
          <w:rFonts w:ascii="Calibri" w:hAnsi="Calibri" w:cs="Calibri"/>
          <w:spacing w:val="0"/>
          <w:sz w:val="24"/>
          <w:szCs w:val="24"/>
        </w:rPr>
      </w:pPr>
      <w:r w:rsidRPr="00156164">
        <w:rPr>
          <w:rStyle w:val="Teksttre9cci"/>
          <w:rFonts w:ascii="Calibri" w:hAnsi="Calibri" w:cs="Calibri"/>
          <w:spacing w:val="0"/>
          <w:sz w:val="24"/>
          <w:szCs w:val="24"/>
        </w:rPr>
        <w:t xml:space="preserve">poświadczonej za zgodność z oryginałem kopii umowy o pracę zatrudnionego </w:t>
      </w:r>
      <w:r w:rsidR="00156164" w:rsidRPr="00156164">
        <w:rPr>
          <w:rStyle w:val="Teksttre9cci"/>
          <w:rFonts w:ascii="Calibri" w:hAnsi="Calibri" w:cs="Calibri"/>
          <w:spacing w:val="0"/>
          <w:sz w:val="24"/>
          <w:szCs w:val="24"/>
        </w:rPr>
        <w:t xml:space="preserve"> </w:t>
      </w:r>
      <w:r w:rsidRPr="00156164">
        <w:rPr>
          <w:rStyle w:val="Teksttre9cci"/>
          <w:rFonts w:ascii="Calibri" w:hAnsi="Calibri" w:cs="Calibri"/>
          <w:spacing w:val="0"/>
          <w:sz w:val="24"/>
          <w:szCs w:val="24"/>
        </w:rPr>
        <w:t>pracownika,</w:t>
      </w:r>
    </w:p>
    <w:p w:rsidR="00BD4D11" w:rsidRDefault="00BD4D11" w:rsidP="00BD4D11">
      <w:pPr>
        <w:pStyle w:val="Teksttre9cci1"/>
        <w:numPr>
          <w:ilvl w:val="0"/>
          <w:numId w:val="4"/>
        </w:numPr>
        <w:suppressAutoHyphens/>
        <w:spacing w:before="0" w:beforeAutospacing="0" w:after="120" w:line="240" w:lineRule="auto"/>
        <w:ind w:left="1134" w:right="20" w:hanging="567"/>
        <w:jc w:val="left"/>
        <w:rPr>
          <w:rStyle w:val="Odwoaniedokomentarza"/>
          <w:rFonts w:ascii="Calibri" w:hAnsi="Calibri" w:cs="Calibri"/>
          <w:spacing w:val="0"/>
          <w:sz w:val="24"/>
          <w:szCs w:val="24"/>
        </w:rPr>
      </w:pPr>
      <w:r w:rsidRPr="00A837C2">
        <w:rPr>
          <w:rFonts w:ascii="Calibri" w:hAnsi="Calibri" w:cs="Calibri"/>
          <w:spacing w:val="0"/>
          <w:sz w:val="24"/>
          <w:szCs w:val="24"/>
        </w:rPr>
        <w:t>wyjaśnień w przypadku wątpliwości w zakresie potwierdzenia spełniania ww. wymogów</w:t>
      </w:r>
    </w:p>
    <w:p w:rsidR="00BD4D11" w:rsidRPr="00A837C2" w:rsidRDefault="00BD4D11" w:rsidP="00156164">
      <w:pPr>
        <w:pStyle w:val="Teksttre9cci1"/>
        <w:suppressAutoHyphens/>
        <w:spacing w:before="0" w:beforeAutospacing="0" w:after="120" w:line="240" w:lineRule="auto"/>
        <w:ind w:left="567" w:right="20" w:firstLine="0"/>
        <w:jc w:val="left"/>
        <w:rPr>
          <w:rFonts w:ascii="Calibri" w:hAnsi="Calibri" w:cs="Calibri"/>
          <w:spacing w:val="0"/>
          <w:sz w:val="24"/>
          <w:szCs w:val="24"/>
        </w:rPr>
      </w:pPr>
      <w:r w:rsidRPr="00A837C2">
        <w:rPr>
          <w:rFonts w:ascii="Calibri" w:hAnsi="Calibri" w:cs="Calibri"/>
          <w:spacing w:val="0"/>
          <w:sz w:val="24"/>
          <w:szCs w:val="24"/>
        </w:rPr>
        <w:t xml:space="preserve">- zawierających informacje, w tym dane osobowe, </w:t>
      </w:r>
      <w:r>
        <w:rPr>
          <w:rFonts w:ascii="Calibri" w:hAnsi="Calibri" w:cs="Calibri"/>
          <w:spacing w:val="0"/>
          <w:sz w:val="24"/>
          <w:szCs w:val="24"/>
        </w:rPr>
        <w:t>niezbędne do weryfikacji zatrud</w:t>
      </w:r>
      <w:r w:rsidRPr="00A837C2">
        <w:rPr>
          <w:rFonts w:ascii="Calibri" w:hAnsi="Calibri" w:cs="Calibri"/>
          <w:spacing w:val="0"/>
          <w:sz w:val="24"/>
          <w:szCs w:val="24"/>
        </w:rPr>
        <w:t>nienia na podstawie umowy o pracę, w szcze</w:t>
      </w:r>
      <w:r>
        <w:rPr>
          <w:rFonts w:ascii="Calibri" w:hAnsi="Calibri" w:cs="Calibri"/>
          <w:spacing w:val="0"/>
          <w:sz w:val="24"/>
          <w:szCs w:val="24"/>
        </w:rPr>
        <w:t>gólności imię i nazwisko zatrud</w:t>
      </w:r>
      <w:r w:rsidRPr="00A837C2">
        <w:rPr>
          <w:rFonts w:ascii="Calibri" w:hAnsi="Calibri" w:cs="Calibri"/>
          <w:spacing w:val="0"/>
          <w:sz w:val="24"/>
          <w:szCs w:val="24"/>
        </w:rPr>
        <w:t>nionego pracownika, datę zawarcia umowy o p</w:t>
      </w:r>
      <w:r>
        <w:rPr>
          <w:rFonts w:ascii="Calibri" w:hAnsi="Calibri" w:cs="Calibri"/>
          <w:spacing w:val="0"/>
          <w:sz w:val="24"/>
          <w:szCs w:val="24"/>
        </w:rPr>
        <w:t>racę, rodzaj umowy o pracę i za</w:t>
      </w:r>
      <w:r w:rsidRPr="00A837C2">
        <w:rPr>
          <w:rFonts w:ascii="Calibri" w:hAnsi="Calibri" w:cs="Calibri"/>
          <w:spacing w:val="0"/>
          <w:sz w:val="24"/>
          <w:szCs w:val="24"/>
        </w:rPr>
        <w:t>kres obowiązków pracownika.</w:t>
      </w:r>
    </w:p>
    <w:p w:rsidR="00FC2097" w:rsidRDefault="00690FE3" w:rsidP="001E56A2">
      <w:pPr>
        <w:pStyle w:val="Teksttre9cci1"/>
        <w:suppressAutoHyphens/>
        <w:spacing w:before="0" w:beforeAutospacing="0" w:after="120" w:line="240" w:lineRule="auto"/>
        <w:ind w:left="567" w:right="20"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3.</w:t>
      </w:r>
      <w:r w:rsidR="007F6C4E">
        <w:rPr>
          <w:rStyle w:val="Teksttre9cci"/>
          <w:rFonts w:asciiTheme="minorHAnsi" w:hAnsiTheme="minorHAnsi" w:cs="Calibri"/>
          <w:spacing w:val="0"/>
          <w:sz w:val="24"/>
          <w:szCs w:val="24"/>
        </w:rPr>
        <w:tab/>
      </w:r>
      <w:r w:rsidR="005959E2" w:rsidRPr="007E316E">
        <w:rPr>
          <w:rStyle w:val="Teksttre9cci"/>
          <w:rFonts w:asciiTheme="minorHAnsi" w:hAnsiTheme="minorHAnsi" w:cs="Calibri"/>
          <w:spacing w:val="0"/>
          <w:sz w:val="24"/>
          <w:szCs w:val="24"/>
        </w:rPr>
        <w:t xml:space="preserve">W trakcie realizacji umowy w celu potwierdzenia spełnienia wymogu zatrudnienia na podstawie </w:t>
      </w:r>
      <w:r w:rsidR="00401805">
        <w:rPr>
          <w:rStyle w:val="Teksttre9cci"/>
          <w:rFonts w:asciiTheme="minorHAnsi" w:hAnsiTheme="minorHAnsi" w:cs="Calibri"/>
          <w:spacing w:val="0"/>
          <w:sz w:val="24"/>
          <w:szCs w:val="24"/>
        </w:rPr>
        <w:t>umowy o pracę</w:t>
      </w:r>
      <w:r w:rsidR="005959E2" w:rsidRPr="007E316E">
        <w:rPr>
          <w:rStyle w:val="Teksttre9cci"/>
          <w:rFonts w:asciiTheme="minorHAnsi" w:hAnsiTheme="minorHAnsi" w:cs="Calibri"/>
          <w:spacing w:val="0"/>
          <w:sz w:val="24"/>
          <w:szCs w:val="24"/>
        </w:rPr>
        <w:t xml:space="preserve"> przez Wykonawcę lub Podwykonawcę, osób wykonujących wskazane</w:t>
      </w:r>
      <w:r w:rsidR="001E56A2">
        <w:rPr>
          <w:rStyle w:val="Teksttre9cci"/>
          <w:rFonts w:asciiTheme="minorHAnsi" w:hAnsiTheme="minorHAnsi" w:cs="Calibri"/>
          <w:spacing w:val="0"/>
          <w:sz w:val="24"/>
          <w:szCs w:val="24"/>
        </w:rPr>
        <w:t xml:space="preserve"> </w:t>
      </w:r>
      <w:r w:rsidR="005959E2" w:rsidRPr="007E316E">
        <w:rPr>
          <w:rStyle w:val="Teksttre9cci"/>
          <w:rFonts w:asciiTheme="minorHAnsi" w:hAnsiTheme="minorHAnsi" w:cs="Calibri"/>
          <w:spacing w:val="0"/>
          <w:sz w:val="24"/>
          <w:szCs w:val="24"/>
        </w:rPr>
        <w:t>w ust.</w:t>
      </w:r>
      <w:r w:rsidR="003010AA" w:rsidRPr="007E316E">
        <w:rPr>
          <w:rStyle w:val="Teksttre9cci"/>
          <w:rFonts w:asciiTheme="minorHAnsi" w:hAnsiTheme="minorHAnsi" w:cs="Calibri"/>
          <w:spacing w:val="0"/>
          <w:sz w:val="24"/>
          <w:szCs w:val="24"/>
        </w:rPr>
        <w:t xml:space="preserve"> </w:t>
      </w:r>
      <w:r w:rsidR="005959E2" w:rsidRPr="007E316E">
        <w:rPr>
          <w:rStyle w:val="Teksttre9cci"/>
          <w:rFonts w:asciiTheme="minorHAnsi" w:hAnsiTheme="minorHAnsi" w:cs="Calibri"/>
          <w:spacing w:val="0"/>
          <w:sz w:val="24"/>
          <w:szCs w:val="24"/>
        </w:rPr>
        <w:t xml:space="preserve">1 </w:t>
      </w:r>
      <w:r w:rsidR="00401805">
        <w:rPr>
          <w:rStyle w:val="Teksttre9cci"/>
          <w:rFonts w:asciiTheme="minorHAnsi" w:hAnsiTheme="minorHAnsi" w:cs="Calibri"/>
          <w:spacing w:val="0"/>
          <w:sz w:val="24"/>
          <w:szCs w:val="24"/>
        </w:rPr>
        <w:t>prace</w:t>
      </w:r>
      <w:r w:rsidR="005959E2" w:rsidRPr="007E316E">
        <w:rPr>
          <w:rStyle w:val="Teksttre9cci"/>
          <w:rFonts w:asciiTheme="minorHAnsi" w:hAnsiTheme="minorHAnsi" w:cs="Calibri"/>
          <w:spacing w:val="0"/>
          <w:sz w:val="24"/>
          <w:szCs w:val="24"/>
        </w:rPr>
        <w:t xml:space="preserve">, Zamawiający może wezwać, nie więcej niż raz w miesiącu, Wykonawcę lub Podwykonawcę w wyznaczonym w tym wezwaniu terminie do złożenia dokumentu/dokumentów, o których mowa </w:t>
      </w:r>
      <w:r w:rsidR="005959E2" w:rsidRPr="004976E0">
        <w:rPr>
          <w:rStyle w:val="Teksttre9cci"/>
          <w:rFonts w:asciiTheme="minorHAnsi" w:hAnsiTheme="minorHAnsi" w:cs="Calibri"/>
          <w:spacing w:val="0"/>
          <w:sz w:val="24"/>
          <w:szCs w:val="24"/>
        </w:rPr>
        <w:t xml:space="preserve">w </w:t>
      </w:r>
      <w:r w:rsidR="005959E2" w:rsidRPr="00A733BB">
        <w:rPr>
          <w:rStyle w:val="Teksttre9cci"/>
          <w:rFonts w:asciiTheme="minorHAnsi" w:hAnsiTheme="minorHAnsi" w:cs="Calibri"/>
          <w:spacing w:val="0"/>
          <w:sz w:val="24"/>
          <w:szCs w:val="24"/>
        </w:rPr>
        <w:t>ust. 2</w:t>
      </w:r>
      <w:r w:rsidR="005959E2" w:rsidRPr="007E316E">
        <w:rPr>
          <w:rStyle w:val="Teksttre9cci"/>
          <w:rFonts w:asciiTheme="minorHAnsi" w:hAnsiTheme="minorHAnsi" w:cs="Calibri"/>
          <w:b/>
          <w:spacing w:val="0"/>
          <w:sz w:val="24"/>
          <w:szCs w:val="24"/>
        </w:rPr>
        <w:t>.</w:t>
      </w:r>
      <w:r w:rsidR="005959E2" w:rsidRPr="007E316E">
        <w:rPr>
          <w:rStyle w:val="Teksttre9cci"/>
          <w:rFonts w:asciiTheme="minorHAnsi" w:hAnsiTheme="minorHAnsi" w:cs="Calibri"/>
          <w:spacing w:val="0"/>
          <w:sz w:val="24"/>
          <w:szCs w:val="24"/>
        </w:rPr>
        <w:t xml:space="preserve"> </w:t>
      </w:r>
    </w:p>
    <w:p w:rsidR="004C36C7" w:rsidRPr="00E1035C" w:rsidRDefault="00E1035C" w:rsidP="00E1035C">
      <w:pPr>
        <w:pStyle w:val="Teksttre9cci1"/>
        <w:suppressAutoHyphens/>
        <w:spacing w:before="0" w:beforeAutospacing="0" w:after="120" w:line="240" w:lineRule="auto"/>
        <w:ind w:left="567" w:right="20" w:firstLine="0"/>
        <w:jc w:val="left"/>
        <w:rPr>
          <w:rFonts w:asciiTheme="minorHAnsi" w:hAnsiTheme="minorHAnsi" w:cs="Calibri"/>
          <w:b/>
          <w:spacing w:val="0"/>
          <w:sz w:val="24"/>
          <w:szCs w:val="24"/>
        </w:rPr>
      </w:pPr>
      <w:r w:rsidRPr="00E1035C">
        <w:rPr>
          <w:rStyle w:val="Teksttre9cci"/>
          <w:rFonts w:ascii="Calibri" w:hAnsi="Calibri" w:cs="Calibri"/>
          <w:spacing w:val="0"/>
          <w:sz w:val="24"/>
          <w:szCs w:val="24"/>
        </w:rPr>
        <w:t xml:space="preserve">W przypadku niespełnienia przez Wykonawcę lub Podwykonawcę wymogu przedłożenia dokumentu/dokumentów Zamawiający przewiduje sankcję w postaci obowiązku zapłaty przez Wykonawcę kary umownej określonej w </w:t>
      </w:r>
      <w:r w:rsidRPr="00E1035C">
        <w:rPr>
          <w:rStyle w:val="Teksttre9cci"/>
          <w:rFonts w:ascii="Calibri" w:hAnsi="Calibri" w:cs="Calibri"/>
          <w:b/>
          <w:spacing w:val="0"/>
          <w:sz w:val="24"/>
          <w:szCs w:val="24"/>
        </w:rPr>
        <w:t>§13 ust.</w:t>
      </w:r>
      <w:r w:rsidR="003B380D">
        <w:rPr>
          <w:rStyle w:val="Teksttre9cci"/>
          <w:rFonts w:ascii="Calibri" w:hAnsi="Calibri" w:cs="Calibri"/>
          <w:b/>
          <w:spacing w:val="0"/>
          <w:sz w:val="24"/>
          <w:szCs w:val="24"/>
        </w:rPr>
        <w:t xml:space="preserve"> </w:t>
      </w:r>
      <w:r w:rsidRPr="00E1035C">
        <w:rPr>
          <w:rStyle w:val="Teksttre9cci"/>
          <w:rFonts w:ascii="Calibri" w:hAnsi="Calibri" w:cs="Calibri"/>
          <w:b/>
          <w:spacing w:val="0"/>
          <w:sz w:val="24"/>
          <w:szCs w:val="24"/>
        </w:rPr>
        <w:t xml:space="preserve">1 </w:t>
      </w:r>
      <w:r w:rsidR="009F2D2C">
        <w:rPr>
          <w:rStyle w:val="Teksttre9cci"/>
          <w:rFonts w:ascii="Calibri" w:hAnsi="Calibri" w:cs="Calibri"/>
          <w:b/>
          <w:spacing w:val="0"/>
          <w:sz w:val="24"/>
          <w:szCs w:val="24"/>
        </w:rPr>
        <w:t>pkt 15</w:t>
      </w:r>
      <w:r w:rsidRPr="00E1035C">
        <w:rPr>
          <w:rStyle w:val="Teksttre9cci"/>
          <w:rFonts w:ascii="Calibri" w:hAnsi="Calibri" w:cs="Calibri"/>
          <w:b/>
          <w:spacing w:val="0"/>
          <w:sz w:val="24"/>
          <w:szCs w:val="24"/>
        </w:rPr>
        <w:t>.</w:t>
      </w:r>
      <w:r w:rsidRPr="00E1035C">
        <w:rPr>
          <w:rStyle w:val="Teksttre9cci"/>
          <w:rFonts w:asciiTheme="minorHAnsi" w:hAnsiTheme="minorHAnsi" w:cs="Calibri"/>
          <w:b/>
          <w:spacing w:val="0"/>
          <w:sz w:val="24"/>
          <w:szCs w:val="24"/>
        </w:rPr>
        <w:t xml:space="preserve"> </w:t>
      </w:r>
    </w:p>
    <w:p w:rsidR="00C72963" w:rsidRPr="007E316E" w:rsidRDefault="00690FE3" w:rsidP="001E56A2">
      <w:pPr>
        <w:pStyle w:val="Teksttre9cci1"/>
        <w:suppressAutoHyphens/>
        <w:spacing w:before="0" w:beforeAutospacing="0" w:after="120" w:line="240" w:lineRule="auto"/>
        <w:ind w:left="567" w:right="20"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4.</w:t>
      </w:r>
      <w:r w:rsidR="00C36765">
        <w:rPr>
          <w:rStyle w:val="Teksttre9cci"/>
          <w:rFonts w:asciiTheme="minorHAnsi" w:hAnsiTheme="minorHAnsi" w:cs="Calibri"/>
          <w:spacing w:val="0"/>
          <w:sz w:val="24"/>
          <w:szCs w:val="24"/>
        </w:rPr>
        <w:tab/>
      </w:r>
      <w:r w:rsidR="004C36C7" w:rsidRPr="007E316E">
        <w:rPr>
          <w:rStyle w:val="Teksttre9cci"/>
          <w:rFonts w:asciiTheme="minorHAnsi" w:hAnsiTheme="minorHAnsi" w:cs="Calibri"/>
          <w:spacing w:val="0"/>
          <w:sz w:val="24"/>
          <w:szCs w:val="24"/>
        </w:rPr>
        <w:t xml:space="preserve">Nieprzedłożenie przez Wykonawcę </w:t>
      </w:r>
      <w:r w:rsidR="003010AA" w:rsidRPr="007E316E">
        <w:rPr>
          <w:rStyle w:val="Teksttre9cci"/>
          <w:rFonts w:asciiTheme="minorHAnsi" w:hAnsiTheme="minorHAnsi" w:cs="Calibri"/>
          <w:spacing w:val="0"/>
          <w:sz w:val="24"/>
          <w:szCs w:val="24"/>
        </w:rPr>
        <w:t>dokumentów</w:t>
      </w:r>
      <w:r w:rsidR="009F7C29" w:rsidRPr="007E316E">
        <w:rPr>
          <w:rStyle w:val="Teksttre9cci"/>
          <w:rFonts w:asciiTheme="minorHAnsi" w:hAnsiTheme="minorHAnsi" w:cs="Calibri"/>
          <w:spacing w:val="0"/>
          <w:sz w:val="24"/>
          <w:szCs w:val="24"/>
        </w:rPr>
        <w:t xml:space="preserve"> </w:t>
      </w:r>
      <w:r w:rsidR="003010AA" w:rsidRPr="007E316E">
        <w:rPr>
          <w:rStyle w:val="Teksttre9cci"/>
          <w:rFonts w:asciiTheme="minorHAnsi" w:hAnsiTheme="minorHAnsi" w:cs="Calibri"/>
          <w:spacing w:val="0"/>
          <w:sz w:val="24"/>
          <w:szCs w:val="24"/>
        </w:rPr>
        <w:t>o których</w:t>
      </w:r>
      <w:r w:rsidR="004C36C7" w:rsidRPr="007E316E">
        <w:rPr>
          <w:rStyle w:val="Teksttre9cci"/>
          <w:rFonts w:asciiTheme="minorHAnsi" w:hAnsiTheme="minorHAnsi" w:cs="Calibri"/>
          <w:spacing w:val="0"/>
          <w:sz w:val="24"/>
          <w:szCs w:val="24"/>
        </w:rPr>
        <w:t xml:space="preserve"> mowa w § </w:t>
      </w:r>
      <w:r w:rsidR="00F62B65" w:rsidRPr="007E316E">
        <w:rPr>
          <w:rStyle w:val="Teksttre9cci"/>
          <w:rFonts w:asciiTheme="minorHAnsi" w:hAnsiTheme="minorHAnsi" w:cs="Calibri"/>
          <w:spacing w:val="0"/>
          <w:sz w:val="24"/>
          <w:szCs w:val="24"/>
        </w:rPr>
        <w:t>6</w:t>
      </w:r>
      <w:r w:rsidR="004C36C7" w:rsidRPr="007E316E">
        <w:rPr>
          <w:rStyle w:val="Teksttre9cci"/>
          <w:rFonts w:asciiTheme="minorHAnsi" w:hAnsiTheme="minorHAnsi" w:cs="Calibri"/>
          <w:spacing w:val="0"/>
          <w:sz w:val="24"/>
          <w:szCs w:val="24"/>
        </w:rPr>
        <w:t xml:space="preserve"> ust. </w:t>
      </w:r>
      <w:r w:rsidR="00F62B65" w:rsidRPr="007E316E">
        <w:rPr>
          <w:rStyle w:val="Teksttre9cci"/>
          <w:rFonts w:asciiTheme="minorHAnsi" w:hAnsiTheme="minorHAnsi" w:cs="Calibri"/>
          <w:spacing w:val="0"/>
          <w:sz w:val="24"/>
          <w:szCs w:val="24"/>
        </w:rPr>
        <w:t xml:space="preserve">2 </w:t>
      </w:r>
      <w:r w:rsidR="004C36C7" w:rsidRPr="007E316E">
        <w:rPr>
          <w:rStyle w:val="Teksttre9cci"/>
          <w:rFonts w:asciiTheme="minorHAnsi" w:hAnsiTheme="minorHAnsi" w:cs="Calibri"/>
          <w:spacing w:val="0"/>
          <w:sz w:val="24"/>
          <w:szCs w:val="24"/>
        </w:rPr>
        <w:t>Umowy, w</w:t>
      </w:r>
      <w:r w:rsidR="00C36765">
        <w:rPr>
          <w:rStyle w:val="Teksttre9cci"/>
          <w:rFonts w:asciiTheme="minorHAnsi" w:hAnsiTheme="minorHAnsi" w:cs="Calibri"/>
          <w:spacing w:val="0"/>
          <w:sz w:val="24"/>
          <w:szCs w:val="24"/>
        </w:rPr>
        <w:t> </w:t>
      </w:r>
      <w:r w:rsidR="004C36C7" w:rsidRPr="007E316E">
        <w:rPr>
          <w:rStyle w:val="Teksttre9cci"/>
          <w:rFonts w:asciiTheme="minorHAnsi" w:hAnsiTheme="minorHAnsi" w:cs="Calibri"/>
          <w:spacing w:val="0"/>
          <w:sz w:val="24"/>
          <w:szCs w:val="24"/>
        </w:rPr>
        <w:t>terminie wskazanym przez Zamawiającego będzie traktowane jako niewypełnieni</w:t>
      </w:r>
      <w:r w:rsidR="004C36C7" w:rsidRPr="00C20CA0">
        <w:rPr>
          <w:rStyle w:val="Teksttre9cci"/>
          <w:rFonts w:asciiTheme="minorHAnsi" w:hAnsiTheme="minorHAnsi" w:cs="Calibri"/>
          <w:spacing w:val="0"/>
          <w:sz w:val="24"/>
          <w:szCs w:val="24"/>
        </w:rPr>
        <w:t xml:space="preserve">e obowiązku zatrudnienia pracowników </w:t>
      </w:r>
      <w:r w:rsidR="00C20CA0" w:rsidRPr="00C20CA0">
        <w:rPr>
          <w:rStyle w:val="Teksttre9cci"/>
          <w:rFonts w:ascii="Calibri" w:hAnsi="Calibri" w:cs="Calibri"/>
          <w:color w:val="auto"/>
          <w:spacing w:val="0"/>
          <w:sz w:val="24"/>
          <w:szCs w:val="24"/>
        </w:rPr>
        <w:t>realizujących przedmiot umowy</w:t>
      </w:r>
      <w:r w:rsidR="00C20CA0" w:rsidRPr="00C20CA0">
        <w:rPr>
          <w:rStyle w:val="Teksttre9cci"/>
          <w:rFonts w:asciiTheme="minorHAnsi" w:hAnsiTheme="minorHAnsi" w:cs="Calibri"/>
          <w:color w:val="FF0000"/>
          <w:spacing w:val="0"/>
          <w:sz w:val="24"/>
          <w:szCs w:val="24"/>
        </w:rPr>
        <w:t xml:space="preserve"> </w:t>
      </w:r>
      <w:r w:rsidR="004C36C7" w:rsidRPr="00C20CA0">
        <w:rPr>
          <w:rStyle w:val="Teksttre9cci"/>
          <w:rFonts w:asciiTheme="minorHAnsi" w:hAnsiTheme="minorHAnsi" w:cs="Calibri"/>
          <w:color w:val="auto"/>
          <w:spacing w:val="0"/>
          <w:sz w:val="24"/>
          <w:szCs w:val="24"/>
        </w:rPr>
        <w:t>na</w:t>
      </w:r>
      <w:r w:rsidR="004C36C7" w:rsidRPr="00C20CA0">
        <w:rPr>
          <w:rStyle w:val="Teksttre9cci"/>
          <w:rFonts w:asciiTheme="minorHAnsi" w:hAnsiTheme="minorHAnsi" w:cs="Calibri"/>
          <w:spacing w:val="0"/>
          <w:sz w:val="24"/>
          <w:szCs w:val="24"/>
        </w:rPr>
        <w:t xml:space="preserve"> podstawie</w:t>
      </w:r>
      <w:r w:rsidR="00C72963" w:rsidRPr="00C20CA0">
        <w:rPr>
          <w:rStyle w:val="Teksttre9cci"/>
          <w:rFonts w:asciiTheme="minorHAnsi" w:hAnsiTheme="minorHAnsi" w:cs="Calibri"/>
          <w:spacing w:val="0"/>
          <w:sz w:val="24"/>
          <w:szCs w:val="24"/>
        </w:rPr>
        <w:t xml:space="preserve"> </w:t>
      </w:r>
      <w:r w:rsidR="004C36C7" w:rsidRPr="00C20CA0">
        <w:rPr>
          <w:rStyle w:val="Teksttre9cci"/>
          <w:rFonts w:asciiTheme="minorHAnsi" w:hAnsiTheme="minorHAnsi" w:cs="Calibri"/>
          <w:spacing w:val="0"/>
          <w:sz w:val="24"/>
          <w:szCs w:val="24"/>
        </w:rPr>
        <w:t>umowy o pracę.</w:t>
      </w:r>
    </w:p>
    <w:p w:rsidR="0014474C" w:rsidRPr="007E316E" w:rsidRDefault="00C72963" w:rsidP="001E56A2">
      <w:pPr>
        <w:pStyle w:val="Teksttre9cci1"/>
        <w:suppressAutoHyphens/>
        <w:spacing w:before="0" w:beforeAutospacing="0" w:after="120" w:line="240" w:lineRule="auto"/>
        <w:ind w:left="567" w:right="20" w:hanging="567"/>
        <w:jc w:val="left"/>
        <w:rPr>
          <w:rStyle w:val="Teksttre9cci"/>
          <w:rFonts w:asciiTheme="minorHAnsi" w:eastAsiaTheme="minorEastAsia" w:hAnsiTheme="minorHAnsi" w:cs="Calibri"/>
          <w:spacing w:val="0"/>
          <w:sz w:val="24"/>
          <w:szCs w:val="24"/>
        </w:rPr>
      </w:pPr>
      <w:r w:rsidRPr="007E316E">
        <w:rPr>
          <w:rStyle w:val="Teksttre9cci"/>
          <w:rFonts w:asciiTheme="minorHAnsi" w:hAnsiTheme="minorHAnsi" w:cs="Calibri"/>
          <w:spacing w:val="0"/>
          <w:sz w:val="24"/>
          <w:szCs w:val="24"/>
        </w:rPr>
        <w:t>5.</w:t>
      </w:r>
      <w:r w:rsidR="00C36765">
        <w:rPr>
          <w:rStyle w:val="Teksttre9cci"/>
          <w:rFonts w:asciiTheme="minorHAnsi" w:hAnsiTheme="minorHAnsi" w:cs="Calibri"/>
          <w:spacing w:val="0"/>
          <w:sz w:val="24"/>
          <w:szCs w:val="24"/>
        </w:rPr>
        <w:tab/>
      </w:r>
      <w:r w:rsidR="0014474C" w:rsidRPr="007E316E">
        <w:rPr>
          <w:rStyle w:val="Teksttre9cci"/>
          <w:rFonts w:asciiTheme="minorHAnsi" w:eastAsiaTheme="minorEastAsia" w:hAnsiTheme="minorHAnsi" w:cs="Calibri"/>
          <w:spacing w:val="0"/>
          <w:sz w:val="24"/>
          <w:szCs w:val="24"/>
        </w:rPr>
        <w:t>W przypadku uzasadnionych wątpliwości, co do przestrzegania przepisów Prawa Pracy przez Wykonawcę lub Podwykonawcę, Zamawiający może zwrócić się o przeprowadzenie kontroli przez Państwową Inspekcję Pracy.</w:t>
      </w:r>
    </w:p>
    <w:p w:rsidR="00486216" w:rsidRPr="007E316E" w:rsidRDefault="00486216" w:rsidP="0012581D">
      <w:pPr>
        <w:pStyle w:val="Nagb3f3wek20"/>
        <w:suppressAutoHyphens/>
        <w:spacing w:beforeAutospacing="0" w:after="120" w:line="240" w:lineRule="auto"/>
        <w:ind w:left="567" w:right="23" w:hanging="567"/>
        <w:jc w:val="left"/>
        <w:rPr>
          <w:rStyle w:val="Nagb3f3wek2"/>
          <w:rFonts w:asciiTheme="minorHAnsi" w:hAnsiTheme="minorHAnsi" w:cs="Calibri"/>
          <w:b/>
          <w:spacing w:val="0"/>
          <w:sz w:val="24"/>
          <w:szCs w:val="24"/>
        </w:rPr>
      </w:pPr>
      <w:r w:rsidRPr="007E316E">
        <w:rPr>
          <w:rStyle w:val="Nagb3f3wek2"/>
          <w:rFonts w:asciiTheme="minorHAnsi" w:hAnsiTheme="minorHAnsi" w:cs="Calibri"/>
          <w:b/>
          <w:spacing w:val="0"/>
          <w:sz w:val="24"/>
          <w:szCs w:val="24"/>
        </w:rPr>
        <w:t>§</w:t>
      </w:r>
      <w:r w:rsidR="00F61987" w:rsidRPr="007E316E">
        <w:rPr>
          <w:rStyle w:val="Nagb3f3wek2"/>
          <w:rFonts w:asciiTheme="minorHAnsi" w:hAnsiTheme="minorHAnsi" w:cs="Calibri"/>
          <w:b/>
          <w:spacing w:val="0"/>
          <w:sz w:val="24"/>
          <w:szCs w:val="24"/>
        </w:rPr>
        <w:t>7</w:t>
      </w:r>
      <w:r w:rsidRPr="007E316E">
        <w:rPr>
          <w:rStyle w:val="Nagb3f3wek2"/>
          <w:rFonts w:asciiTheme="minorHAnsi" w:hAnsiTheme="minorHAnsi" w:cs="Calibri"/>
          <w:b/>
          <w:spacing w:val="0"/>
          <w:sz w:val="24"/>
          <w:szCs w:val="24"/>
        </w:rPr>
        <w:t xml:space="preserve"> Podwykonawcy</w:t>
      </w:r>
    </w:p>
    <w:p w:rsidR="00644560" w:rsidRPr="007E316E" w:rsidRDefault="00644560" w:rsidP="001E56A2">
      <w:pPr>
        <w:pStyle w:val="western"/>
        <w:widowControl w:val="0"/>
        <w:numPr>
          <w:ilvl w:val="0"/>
          <w:numId w:val="32"/>
        </w:numPr>
        <w:suppressAutoHyphens/>
        <w:spacing w:before="0" w:beforeAutospacing="0" w:after="120" w:line="240" w:lineRule="auto"/>
        <w:ind w:left="567" w:hanging="567"/>
        <w:jc w:val="left"/>
        <w:rPr>
          <w:rFonts w:asciiTheme="minorHAnsi" w:hAnsiTheme="minorHAnsi" w:cs="Calibri"/>
        </w:rPr>
      </w:pPr>
      <w:r w:rsidRPr="007E316E">
        <w:rPr>
          <w:rFonts w:asciiTheme="minorHAnsi" w:hAnsiTheme="minorHAnsi" w:cs="Calibri"/>
        </w:rPr>
        <w:t>Wykonawca zamierza powierzyć podwykonawcom</w:t>
      </w:r>
      <w:r w:rsidR="007535F5" w:rsidRPr="007E316E">
        <w:rPr>
          <w:rFonts w:asciiTheme="minorHAnsi" w:hAnsiTheme="minorHAnsi" w:cs="Calibri"/>
        </w:rPr>
        <w:t xml:space="preserve"> </w:t>
      </w:r>
      <w:r w:rsidRPr="007E316E">
        <w:rPr>
          <w:rFonts w:asciiTheme="minorHAnsi" w:hAnsiTheme="minorHAnsi" w:cs="Calibri"/>
        </w:rPr>
        <w:t xml:space="preserve">wykonanie następujących części </w:t>
      </w:r>
      <w:r w:rsidR="003010AA" w:rsidRPr="007E316E">
        <w:rPr>
          <w:rFonts w:asciiTheme="minorHAnsi" w:hAnsiTheme="minorHAnsi" w:cs="Calibri"/>
        </w:rPr>
        <w:t>przedmiotu umowy</w:t>
      </w:r>
      <w:r w:rsidRPr="007E316E">
        <w:rPr>
          <w:rFonts w:asciiTheme="minorHAnsi" w:hAnsiTheme="minorHAnsi" w:cs="Calibri"/>
        </w:rPr>
        <w:t>:</w:t>
      </w:r>
    </w:p>
    <w:p w:rsidR="00644560" w:rsidRPr="007E316E" w:rsidRDefault="00644560" w:rsidP="00C36765">
      <w:pPr>
        <w:pStyle w:val="western"/>
        <w:widowControl w:val="0"/>
        <w:numPr>
          <w:ilvl w:val="0"/>
          <w:numId w:val="29"/>
        </w:numPr>
        <w:tabs>
          <w:tab w:val="num" w:pos="0"/>
        </w:tabs>
        <w:suppressAutoHyphens/>
        <w:spacing w:before="0" w:beforeAutospacing="0" w:after="120" w:line="240" w:lineRule="auto"/>
        <w:ind w:left="567" w:firstLine="0"/>
        <w:jc w:val="left"/>
        <w:rPr>
          <w:rFonts w:asciiTheme="minorHAnsi" w:hAnsiTheme="minorHAnsi" w:cs="Calibri"/>
        </w:rPr>
      </w:pPr>
      <w:r w:rsidRPr="007E316E">
        <w:rPr>
          <w:rFonts w:asciiTheme="minorHAnsi" w:hAnsiTheme="minorHAnsi" w:cs="Calibri"/>
        </w:rPr>
        <w:t>….................................................</w:t>
      </w:r>
    </w:p>
    <w:p w:rsidR="00644560" w:rsidRPr="007E316E" w:rsidRDefault="00644560" w:rsidP="00C36765">
      <w:pPr>
        <w:pStyle w:val="western"/>
        <w:widowControl w:val="0"/>
        <w:numPr>
          <w:ilvl w:val="0"/>
          <w:numId w:val="29"/>
        </w:numPr>
        <w:tabs>
          <w:tab w:val="num" w:pos="0"/>
        </w:tabs>
        <w:suppressAutoHyphens/>
        <w:spacing w:before="0" w:beforeAutospacing="0" w:after="120" w:line="240" w:lineRule="auto"/>
        <w:ind w:left="567" w:firstLine="0"/>
        <w:jc w:val="left"/>
        <w:rPr>
          <w:rFonts w:asciiTheme="minorHAnsi" w:hAnsiTheme="minorHAnsi" w:cs="Calibri"/>
        </w:rPr>
      </w:pPr>
      <w:r w:rsidRPr="007E316E">
        <w:rPr>
          <w:rFonts w:asciiTheme="minorHAnsi" w:hAnsiTheme="minorHAnsi" w:cs="Calibri"/>
        </w:rPr>
        <w:t>….................................................</w:t>
      </w:r>
    </w:p>
    <w:p w:rsidR="00644560" w:rsidRPr="007E316E" w:rsidRDefault="00644560" w:rsidP="001E56A2">
      <w:pPr>
        <w:pStyle w:val="western"/>
        <w:widowControl w:val="0"/>
        <w:numPr>
          <w:ilvl w:val="0"/>
          <w:numId w:val="32"/>
        </w:numPr>
        <w:suppressAutoHyphens/>
        <w:spacing w:before="0" w:beforeAutospacing="0" w:after="120" w:line="240" w:lineRule="auto"/>
        <w:ind w:left="567" w:hanging="567"/>
        <w:jc w:val="left"/>
        <w:rPr>
          <w:rFonts w:asciiTheme="minorHAnsi" w:hAnsiTheme="minorHAnsi" w:cs="Calibri"/>
        </w:rPr>
      </w:pPr>
      <w:r w:rsidRPr="007E316E">
        <w:rPr>
          <w:rFonts w:asciiTheme="minorHAnsi" w:hAnsiTheme="minorHAnsi" w:cs="Calibri"/>
        </w:rPr>
        <w:t xml:space="preserve">W przypadku powierzenia wykonania części </w:t>
      </w:r>
      <w:r w:rsidR="003010AA" w:rsidRPr="007E316E">
        <w:rPr>
          <w:rFonts w:asciiTheme="minorHAnsi" w:hAnsiTheme="minorHAnsi" w:cs="Calibri"/>
        </w:rPr>
        <w:t>przedmiotu umowy</w:t>
      </w:r>
      <w:r w:rsidRPr="007E316E">
        <w:rPr>
          <w:rFonts w:asciiTheme="minorHAnsi" w:hAnsiTheme="minorHAnsi" w:cs="Calibri"/>
        </w:rPr>
        <w:t xml:space="preserve"> podwykonawcom, Wykonawca zobowiązuje się do koordynacji </w:t>
      </w:r>
      <w:r w:rsidR="003010AA" w:rsidRPr="007E316E">
        <w:rPr>
          <w:rFonts w:asciiTheme="minorHAnsi" w:hAnsiTheme="minorHAnsi" w:cs="Calibri"/>
        </w:rPr>
        <w:t>prac wykonywanych przez te podmioty.</w:t>
      </w:r>
      <w:r w:rsidRPr="007E316E">
        <w:rPr>
          <w:rFonts w:asciiTheme="minorHAnsi" w:hAnsiTheme="minorHAnsi" w:cs="Calibri"/>
        </w:rPr>
        <w:t xml:space="preserve"> </w:t>
      </w:r>
      <w:r w:rsidR="003010AA" w:rsidRPr="007E316E">
        <w:rPr>
          <w:rFonts w:asciiTheme="minorHAnsi" w:hAnsiTheme="minorHAnsi" w:cs="Calibri"/>
        </w:rPr>
        <w:t xml:space="preserve">Wykonawca </w:t>
      </w:r>
      <w:r w:rsidRPr="007E316E">
        <w:rPr>
          <w:rFonts w:asciiTheme="minorHAnsi" w:hAnsiTheme="minorHAnsi" w:cs="Calibri"/>
        </w:rPr>
        <w:t xml:space="preserve">ponosi przed Zamawiającym odpowiedzialność za należyte wykonanie </w:t>
      </w:r>
      <w:r w:rsidR="003010AA" w:rsidRPr="007E316E">
        <w:rPr>
          <w:rFonts w:asciiTheme="minorHAnsi" w:hAnsiTheme="minorHAnsi" w:cs="Calibri"/>
        </w:rPr>
        <w:t xml:space="preserve">powierzonych prac </w:t>
      </w:r>
      <w:r w:rsidRPr="007E316E">
        <w:rPr>
          <w:rFonts w:asciiTheme="minorHAnsi" w:hAnsiTheme="minorHAnsi" w:cs="Calibri"/>
        </w:rPr>
        <w:t xml:space="preserve">jak również za dokonanie rozliczenia z tymi podmiotami oraz odpowiada za jakość i terminowość </w:t>
      </w:r>
      <w:r w:rsidR="003010AA" w:rsidRPr="007E316E">
        <w:rPr>
          <w:rFonts w:asciiTheme="minorHAnsi" w:hAnsiTheme="minorHAnsi" w:cs="Calibri"/>
        </w:rPr>
        <w:t>prac</w:t>
      </w:r>
      <w:r w:rsidRPr="007E316E">
        <w:rPr>
          <w:rFonts w:asciiTheme="minorHAnsi" w:hAnsiTheme="minorHAnsi" w:cs="Calibri"/>
        </w:rPr>
        <w:t xml:space="preserve"> p</w:t>
      </w:r>
      <w:r w:rsidR="003010AA" w:rsidRPr="007E316E">
        <w:rPr>
          <w:rFonts w:asciiTheme="minorHAnsi" w:hAnsiTheme="minorHAnsi" w:cs="Calibri"/>
        </w:rPr>
        <w:t xml:space="preserve">rzez nich wykonanych. Wykonawca za </w:t>
      </w:r>
      <w:r w:rsidR="003E199F" w:rsidRPr="007E316E">
        <w:rPr>
          <w:rFonts w:asciiTheme="minorHAnsi" w:hAnsiTheme="minorHAnsi" w:cs="Calibri"/>
        </w:rPr>
        <w:t>działania</w:t>
      </w:r>
      <w:r w:rsidR="003010AA" w:rsidRPr="007E316E">
        <w:rPr>
          <w:rFonts w:asciiTheme="minorHAnsi" w:hAnsiTheme="minorHAnsi" w:cs="Calibri"/>
        </w:rPr>
        <w:t xml:space="preserve"> i zaniechania podwykonawców, którym powierzył do wykonania prace </w:t>
      </w:r>
      <w:r w:rsidR="003E199F" w:rsidRPr="007E316E">
        <w:rPr>
          <w:rFonts w:asciiTheme="minorHAnsi" w:hAnsiTheme="minorHAnsi" w:cs="Calibri"/>
        </w:rPr>
        <w:t>odpowiada</w:t>
      </w:r>
      <w:r w:rsidR="001E56A2">
        <w:rPr>
          <w:rFonts w:asciiTheme="minorHAnsi" w:hAnsiTheme="minorHAnsi" w:cs="Calibri"/>
        </w:rPr>
        <w:t xml:space="preserve"> </w:t>
      </w:r>
      <w:r w:rsidRPr="007E316E">
        <w:rPr>
          <w:rFonts w:asciiTheme="minorHAnsi" w:hAnsiTheme="minorHAnsi" w:cs="Calibri"/>
        </w:rPr>
        <w:t xml:space="preserve">jak za działania </w:t>
      </w:r>
      <w:r w:rsidR="003E199F" w:rsidRPr="007E316E">
        <w:rPr>
          <w:rFonts w:asciiTheme="minorHAnsi" w:hAnsiTheme="minorHAnsi" w:cs="Calibri"/>
        </w:rPr>
        <w:t xml:space="preserve">i zaniechania </w:t>
      </w:r>
      <w:r w:rsidRPr="007E316E">
        <w:rPr>
          <w:rFonts w:asciiTheme="minorHAnsi" w:hAnsiTheme="minorHAnsi" w:cs="Calibri"/>
        </w:rPr>
        <w:t>własne.</w:t>
      </w:r>
    </w:p>
    <w:p w:rsidR="00644560" w:rsidRPr="007E316E" w:rsidRDefault="00644560" w:rsidP="001E56A2">
      <w:pPr>
        <w:pStyle w:val="western"/>
        <w:widowControl w:val="0"/>
        <w:numPr>
          <w:ilvl w:val="0"/>
          <w:numId w:val="32"/>
        </w:numPr>
        <w:suppressAutoHyphens/>
        <w:spacing w:before="0" w:beforeAutospacing="0" w:after="120" w:line="240" w:lineRule="auto"/>
        <w:ind w:left="567" w:hanging="567"/>
        <w:jc w:val="left"/>
        <w:rPr>
          <w:rFonts w:asciiTheme="minorHAnsi" w:hAnsiTheme="minorHAnsi" w:cs="Calibri"/>
        </w:rPr>
      </w:pPr>
      <w:r w:rsidRPr="007E316E">
        <w:rPr>
          <w:rFonts w:asciiTheme="minorHAnsi" w:hAnsiTheme="minorHAnsi" w:cs="Calibri"/>
        </w:rPr>
        <w:t>Wykonawca może:</w:t>
      </w:r>
    </w:p>
    <w:p w:rsidR="00644560" w:rsidRPr="007E316E" w:rsidRDefault="00644560" w:rsidP="00C36765">
      <w:pPr>
        <w:pStyle w:val="western"/>
        <w:widowControl w:val="0"/>
        <w:numPr>
          <w:ilvl w:val="2"/>
          <w:numId w:val="32"/>
        </w:numPr>
        <w:suppressAutoHyphens/>
        <w:spacing w:before="0" w:beforeAutospacing="0" w:after="120" w:line="240" w:lineRule="auto"/>
        <w:ind w:left="1440" w:hanging="360"/>
        <w:jc w:val="left"/>
        <w:rPr>
          <w:rFonts w:asciiTheme="minorHAnsi" w:hAnsiTheme="minorHAnsi" w:cs="Calibri"/>
        </w:rPr>
      </w:pPr>
      <w:r w:rsidRPr="007E316E">
        <w:rPr>
          <w:rFonts w:asciiTheme="minorHAnsi" w:hAnsiTheme="minorHAnsi" w:cs="Calibri"/>
        </w:rPr>
        <w:t xml:space="preserve">powierzyć realizację części </w:t>
      </w:r>
      <w:r w:rsidR="003E199F" w:rsidRPr="007E316E">
        <w:rPr>
          <w:rFonts w:asciiTheme="minorHAnsi" w:hAnsiTheme="minorHAnsi" w:cs="Calibri"/>
        </w:rPr>
        <w:t>prac wykonywanych w ramach przedmiotu umowy</w:t>
      </w:r>
      <w:r w:rsidRPr="007E316E">
        <w:rPr>
          <w:rFonts w:asciiTheme="minorHAnsi" w:hAnsiTheme="minorHAnsi" w:cs="Calibri"/>
        </w:rPr>
        <w:t xml:space="preserve"> podwykonawcom, mimo nie wskazania w ofercie takiej części do powierzenia podwykonawcom,</w:t>
      </w:r>
    </w:p>
    <w:p w:rsidR="00644560" w:rsidRPr="007E316E" w:rsidRDefault="00644560" w:rsidP="00C36765">
      <w:pPr>
        <w:pStyle w:val="western"/>
        <w:widowControl w:val="0"/>
        <w:numPr>
          <w:ilvl w:val="2"/>
          <w:numId w:val="32"/>
        </w:numPr>
        <w:suppressAutoHyphens/>
        <w:spacing w:before="0" w:beforeAutospacing="0" w:after="120" w:line="240" w:lineRule="auto"/>
        <w:ind w:left="1440" w:hanging="360"/>
        <w:jc w:val="left"/>
        <w:rPr>
          <w:rFonts w:asciiTheme="minorHAnsi" w:hAnsiTheme="minorHAnsi" w:cs="Calibri"/>
        </w:rPr>
      </w:pPr>
      <w:r w:rsidRPr="007E316E">
        <w:rPr>
          <w:rFonts w:asciiTheme="minorHAnsi" w:hAnsiTheme="minorHAnsi" w:cs="Calibri"/>
        </w:rPr>
        <w:t>wskazać inny zakres podwykonawstwa niż w ofercie,</w:t>
      </w:r>
    </w:p>
    <w:p w:rsidR="00644560" w:rsidRPr="007E316E" w:rsidRDefault="00644560" w:rsidP="00C36765">
      <w:pPr>
        <w:pStyle w:val="western"/>
        <w:widowControl w:val="0"/>
        <w:numPr>
          <w:ilvl w:val="2"/>
          <w:numId w:val="32"/>
        </w:numPr>
        <w:suppressAutoHyphens/>
        <w:spacing w:before="0" w:beforeAutospacing="0" w:after="120" w:line="240" w:lineRule="auto"/>
        <w:ind w:left="1440" w:hanging="360"/>
        <w:jc w:val="left"/>
        <w:rPr>
          <w:rFonts w:asciiTheme="minorHAnsi" w:hAnsiTheme="minorHAnsi" w:cs="Calibri"/>
        </w:rPr>
      </w:pPr>
      <w:r w:rsidRPr="007E316E">
        <w:rPr>
          <w:rFonts w:asciiTheme="minorHAnsi" w:hAnsiTheme="minorHAnsi" w:cs="Calibri"/>
        </w:rPr>
        <w:t>wskazać innych podwykonawców niż przedstawieni w ofercie,</w:t>
      </w:r>
    </w:p>
    <w:p w:rsidR="00644560" w:rsidRPr="007E316E" w:rsidRDefault="00644560" w:rsidP="00C36765">
      <w:pPr>
        <w:pStyle w:val="western"/>
        <w:widowControl w:val="0"/>
        <w:numPr>
          <w:ilvl w:val="2"/>
          <w:numId w:val="32"/>
        </w:numPr>
        <w:suppressAutoHyphens/>
        <w:spacing w:before="0" w:beforeAutospacing="0" w:after="120" w:line="240" w:lineRule="auto"/>
        <w:ind w:left="1440" w:hanging="360"/>
        <w:jc w:val="left"/>
        <w:rPr>
          <w:rFonts w:asciiTheme="minorHAnsi" w:hAnsiTheme="minorHAnsi" w:cs="Calibri"/>
        </w:rPr>
      </w:pPr>
      <w:r w:rsidRPr="007E316E">
        <w:rPr>
          <w:rFonts w:asciiTheme="minorHAnsi" w:hAnsiTheme="minorHAnsi" w:cs="Calibri"/>
        </w:rPr>
        <w:t>zrezygnować z podwykonawstwa.</w:t>
      </w:r>
    </w:p>
    <w:p w:rsidR="00644560" w:rsidRPr="007E316E" w:rsidRDefault="00644560" w:rsidP="001E56A2">
      <w:pPr>
        <w:pStyle w:val="western"/>
        <w:widowControl w:val="0"/>
        <w:numPr>
          <w:ilvl w:val="0"/>
          <w:numId w:val="32"/>
        </w:numPr>
        <w:suppressAutoHyphens/>
        <w:spacing w:before="0" w:beforeAutospacing="0" w:after="120" w:line="240" w:lineRule="auto"/>
        <w:ind w:left="567" w:hanging="567"/>
        <w:jc w:val="left"/>
        <w:rPr>
          <w:rFonts w:asciiTheme="minorHAnsi" w:hAnsiTheme="minorHAnsi" w:cs="Calibri"/>
        </w:rPr>
      </w:pPr>
      <w:r w:rsidRPr="007E316E">
        <w:rPr>
          <w:rFonts w:asciiTheme="minorHAnsi" w:hAnsiTheme="minorHAnsi" w:cs="Calibri"/>
        </w:rPr>
        <w:t xml:space="preserve">W przypadku, gdy zmiana lub rezygnacja z podwykonawcy, dotyczy podmiotu na zasoby, którego Wykonawca powoływał się na zasadach określonych w </w:t>
      </w:r>
      <w:bookmarkStart w:id="11" w:name="_Hlk63909478"/>
      <w:r w:rsidRPr="007E316E">
        <w:rPr>
          <w:rFonts w:asciiTheme="minorHAnsi" w:hAnsiTheme="minorHAnsi" w:cs="Calibri"/>
        </w:rPr>
        <w:t>art. 118 ust. 1 ustawy P</w:t>
      </w:r>
      <w:r w:rsidR="004732DA">
        <w:rPr>
          <w:rFonts w:asciiTheme="minorHAnsi" w:hAnsiTheme="minorHAnsi" w:cs="Calibri"/>
        </w:rPr>
        <w:t>zp</w:t>
      </w:r>
      <w:bookmarkEnd w:id="11"/>
      <w:r w:rsidRPr="007E316E">
        <w:rPr>
          <w:rFonts w:asciiTheme="minorHAnsi" w:hAnsiTheme="minorHAnsi" w:cs="Calibri"/>
        </w:rPr>
        <w:t>, w</w:t>
      </w:r>
      <w:r w:rsidR="001E56A2">
        <w:rPr>
          <w:rFonts w:asciiTheme="minorHAnsi" w:hAnsiTheme="minorHAnsi" w:cs="Calibri"/>
        </w:rPr>
        <w:t xml:space="preserve"> </w:t>
      </w:r>
      <w:r w:rsidRPr="007E316E">
        <w:rPr>
          <w:rFonts w:asciiTheme="minorHAnsi" w:hAnsiTheme="minorHAnsi" w:cs="Calibri"/>
        </w:rPr>
        <w:t xml:space="preserve">celu wykazania spełniania warunków udziału w postępowaniu, Wykonawca zobowiązany jest wskazać Zamawiającemu, iż proponowany inny podwykonawca </w:t>
      </w:r>
      <w:r w:rsidR="00FA4716" w:rsidRPr="007E316E">
        <w:rPr>
          <w:rFonts w:asciiTheme="minorHAnsi" w:hAnsiTheme="minorHAnsi" w:cs="Calibri"/>
        </w:rPr>
        <w:t xml:space="preserve">lub Wykonawca </w:t>
      </w:r>
      <w:r w:rsidRPr="007E316E">
        <w:rPr>
          <w:rFonts w:asciiTheme="minorHAnsi" w:hAnsiTheme="minorHAnsi" w:cs="Calibri"/>
        </w:rPr>
        <w:t xml:space="preserve">samodzielnie spełni je w stopniu nie mniejszym niż </w:t>
      </w:r>
      <w:r w:rsidR="00FA4716" w:rsidRPr="007E316E">
        <w:rPr>
          <w:rFonts w:asciiTheme="minorHAnsi" w:hAnsiTheme="minorHAnsi" w:cs="Calibri"/>
        </w:rPr>
        <w:t>podwykonawca, na którego zasoby wykonawca powołał się w trakcie postępowania o udzielenie zamówienia</w:t>
      </w:r>
      <w:r w:rsidR="00C55587">
        <w:rPr>
          <w:rFonts w:asciiTheme="minorHAnsi" w:hAnsiTheme="minorHAnsi" w:cs="Calibri"/>
        </w:rPr>
        <w:t>.</w:t>
      </w:r>
      <w:r w:rsidR="001E56A2">
        <w:rPr>
          <w:rFonts w:asciiTheme="minorHAnsi" w:hAnsiTheme="minorHAnsi" w:cs="Calibri"/>
        </w:rPr>
        <w:t xml:space="preserve"> </w:t>
      </w:r>
    </w:p>
    <w:p w:rsidR="00644560" w:rsidRPr="007E316E" w:rsidRDefault="00644560" w:rsidP="001E56A2">
      <w:pPr>
        <w:pStyle w:val="western"/>
        <w:widowControl w:val="0"/>
        <w:numPr>
          <w:ilvl w:val="0"/>
          <w:numId w:val="32"/>
        </w:numPr>
        <w:suppressAutoHyphens/>
        <w:spacing w:before="0" w:beforeAutospacing="0" w:after="120" w:line="240" w:lineRule="auto"/>
        <w:ind w:left="567" w:hanging="567"/>
        <w:jc w:val="left"/>
        <w:rPr>
          <w:rFonts w:asciiTheme="minorHAnsi" w:hAnsiTheme="minorHAnsi" w:cs="Calibri"/>
        </w:rPr>
      </w:pPr>
      <w:r w:rsidRPr="007E316E">
        <w:rPr>
          <w:rFonts w:asciiTheme="minorHAnsi" w:hAnsiTheme="minorHAnsi" w:cs="Calibri"/>
        </w:rPr>
        <w:t xml:space="preserve">Wykonawca, podwykonawca lub dalszy podwykonawca ma obowiązek przedłożenia zamawiającemu projekt umowy o podwykonawstwo, której przedmiotem </w:t>
      </w:r>
      <w:r w:rsidR="009430CD">
        <w:rPr>
          <w:rFonts w:asciiTheme="minorHAnsi" w:hAnsiTheme="minorHAnsi" w:cs="Calibri"/>
        </w:rPr>
        <w:t>roboty budowlane</w:t>
      </w:r>
      <w:r w:rsidRPr="007E316E">
        <w:rPr>
          <w:rFonts w:asciiTheme="minorHAnsi" w:hAnsiTheme="minorHAnsi" w:cs="Calibri"/>
        </w:rPr>
        <w:t xml:space="preserve">, a także projekt jej zmiany, </w:t>
      </w:r>
      <w:r w:rsidR="00CC6441" w:rsidRPr="007E316E">
        <w:rPr>
          <w:rFonts w:asciiTheme="minorHAnsi" w:hAnsiTheme="minorHAnsi" w:cs="Calibri"/>
        </w:rPr>
        <w:t>przy czym podwykonawca lub dalszy podwykonawca zobowiązany jest dołączyć zgodę Wykonawcy na zawarcie umowy o</w:t>
      </w:r>
      <w:r w:rsidR="00C36765">
        <w:rPr>
          <w:rFonts w:asciiTheme="minorHAnsi" w:hAnsiTheme="minorHAnsi" w:cs="Calibri"/>
        </w:rPr>
        <w:t> </w:t>
      </w:r>
      <w:r w:rsidR="00CC6441" w:rsidRPr="007E316E">
        <w:rPr>
          <w:rFonts w:asciiTheme="minorHAnsi" w:hAnsiTheme="minorHAnsi" w:cs="Calibri"/>
        </w:rPr>
        <w:t>podwykonawstwo o treści zgodnej z projektem umowy.</w:t>
      </w:r>
    </w:p>
    <w:p w:rsidR="00644560" w:rsidRPr="007E316E" w:rsidRDefault="00644560" w:rsidP="001E56A2">
      <w:pPr>
        <w:pStyle w:val="western"/>
        <w:widowControl w:val="0"/>
        <w:numPr>
          <w:ilvl w:val="0"/>
          <w:numId w:val="32"/>
        </w:numPr>
        <w:suppressAutoHyphens/>
        <w:spacing w:before="0" w:beforeAutospacing="0" w:after="120" w:line="240" w:lineRule="auto"/>
        <w:ind w:left="567" w:hanging="567"/>
        <w:jc w:val="left"/>
        <w:rPr>
          <w:rFonts w:asciiTheme="minorHAnsi" w:hAnsiTheme="minorHAnsi" w:cs="Calibri"/>
        </w:rPr>
      </w:pPr>
      <w:r w:rsidRPr="007E316E">
        <w:rPr>
          <w:rFonts w:asciiTheme="minorHAnsi" w:hAnsiTheme="minorHAnsi" w:cs="Calibri"/>
        </w:rPr>
        <w:t xml:space="preserve">Termin zapłaty wynagrodzenia podwykonawcy lub dalszemu podwykonawcy nie może być dłuższy niż </w:t>
      </w:r>
      <w:r w:rsidR="00B06EFF">
        <w:rPr>
          <w:rFonts w:asciiTheme="minorHAnsi" w:hAnsiTheme="minorHAnsi" w:cs="Calibri"/>
          <w:color w:val="auto"/>
        </w:rPr>
        <w:t>30</w:t>
      </w:r>
      <w:r w:rsidRPr="007E316E">
        <w:rPr>
          <w:rFonts w:asciiTheme="minorHAnsi" w:hAnsiTheme="minorHAnsi" w:cs="Calibri"/>
          <w:color w:val="auto"/>
        </w:rPr>
        <w:t xml:space="preserve"> dni</w:t>
      </w:r>
      <w:r w:rsidRPr="007E316E">
        <w:rPr>
          <w:rFonts w:asciiTheme="minorHAnsi" w:hAnsiTheme="minorHAnsi" w:cs="Calibri"/>
        </w:rPr>
        <w:t xml:space="preserve"> od dnia doręczenia Wykonawcy, podwykonawcy lub dalszemu podwykonawcy faktury lub rachunku, potwierdzających wykonanie zleconej podwykonawcy lub da</w:t>
      </w:r>
      <w:r w:rsidRPr="007E316E">
        <w:rPr>
          <w:rFonts w:asciiTheme="minorHAnsi" w:hAnsiTheme="minorHAnsi" w:cs="Calibri"/>
        </w:rPr>
        <w:t>l</w:t>
      </w:r>
      <w:r w:rsidRPr="007E316E">
        <w:rPr>
          <w:rFonts w:asciiTheme="minorHAnsi" w:hAnsiTheme="minorHAnsi" w:cs="Calibri"/>
        </w:rPr>
        <w:t xml:space="preserve">szemu podwykonawcy </w:t>
      </w:r>
      <w:r w:rsidR="00B67A6B" w:rsidRPr="007E316E">
        <w:rPr>
          <w:rFonts w:asciiTheme="minorHAnsi" w:hAnsiTheme="minorHAnsi" w:cs="Calibri"/>
        </w:rPr>
        <w:t>prac</w:t>
      </w:r>
      <w:r w:rsidRPr="007E316E">
        <w:rPr>
          <w:rFonts w:asciiTheme="minorHAnsi" w:hAnsiTheme="minorHAnsi" w:cs="Calibri"/>
        </w:rPr>
        <w:t>, dostawy lub usługi.</w:t>
      </w:r>
    </w:p>
    <w:p w:rsidR="00644560" w:rsidRPr="007E316E" w:rsidRDefault="00644560" w:rsidP="001E56A2">
      <w:pPr>
        <w:pStyle w:val="western"/>
        <w:widowControl w:val="0"/>
        <w:numPr>
          <w:ilvl w:val="0"/>
          <w:numId w:val="32"/>
        </w:numPr>
        <w:suppressAutoHyphens/>
        <w:spacing w:before="0" w:beforeAutospacing="0" w:after="120" w:line="240" w:lineRule="auto"/>
        <w:ind w:left="567" w:hanging="567"/>
        <w:jc w:val="left"/>
        <w:rPr>
          <w:rFonts w:asciiTheme="minorHAnsi" w:hAnsiTheme="minorHAnsi" w:cs="Calibri"/>
        </w:rPr>
      </w:pPr>
      <w:r w:rsidRPr="007E316E">
        <w:rPr>
          <w:rFonts w:asciiTheme="minorHAnsi" w:hAnsiTheme="minorHAnsi" w:cs="Calibri"/>
        </w:rPr>
        <w:t xml:space="preserve">Zamawiający w terminie 7 dni od dnia doręczenia projektu umowy o którym mowa w ust. 5 zgłasza pisemne zastrzeżenie do projektu umowy o podwykonawstwo, której przedmiotem są roboty budowlane, w następującym zakresie: </w:t>
      </w:r>
    </w:p>
    <w:p w:rsidR="00644560" w:rsidRPr="007E316E" w:rsidRDefault="00644560" w:rsidP="0012581D">
      <w:pPr>
        <w:pStyle w:val="western"/>
        <w:widowControl w:val="0"/>
        <w:numPr>
          <w:ilvl w:val="1"/>
          <w:numId w:val="64"/>
        </w:numPr>
        <w:suppressAutoHyphens/>
        <w:spacing w:before="0" w:beforeAutospacing="0" w:after="0" w:line="240" w:lineRule="auto"/>
        <w:ind w:left="1134" w:hanging="567"/>
        <w:jc w:val="left"/>
        <w:rPr>
          <w:rFonts w:asciiTheme="minorHAnsi" w:hAnsiTheme="minorHAnsi" w:cs="Calibri"/>
        </w:rPr>
      </w:pPr>
      <w:r w:rsidRPr="007E316E">
        <w:rPr>
          <w:rFonts w:asciiTheme="minorHAnsi" w:hAnsiTheme="minorHAnsi" w:cs="Calibri"/>
        </w:rPr>
        <w:t xml:space="preserve">niespełnienia wymagań </w:t>
      </w:r>
      <w:r w:rsidR="00EC1E12" w:rsidRPr="007E316E">
        <w:rPr>
          <w:rFonts w:asciiTheme="minorHAnsi" w:hAnsiTheme="minorHAnsi" w:cs="Calibri"/>
        </w:rPr>
        <w:t xml:space="preserve">określonych w dokumentach </w:t>
      </w:r>
      <w:r w:rsidR="00CC6441" w:rsidRPr="007E316E">
        <w:rPr>
          <w:rFonts w:asciiTheme="minorHAnsi" w:hAnsiTheme="minorHAnsi" w:cs="Calibri"/>
        </w:rPr>
        <w:t>z</w:t>
      </w:r>
      <w:r w:rsidR="00EC1E12" w:rsidRPr="007E316E">
        <w:rPr>
          <w:rFonts w:asciiTheme="minorHAnsi" w:hAnsiTheme="minorHAnsi" w:cs="Calibri"/>
        </w:rPr>
        <w:t>amówienia,</w:t>
      </w:r>
    </w:p>
    <w:p w:rsidR="00644560" w:rsidRPr="007E316E" w:rsidRDefault="00644560" w:rsidP="0012581D">
      <w:pPr>
        <w:pStyle w:val="western"/>
        <w:widowControl w:val="0"/>
        <w:numPr>
          <w:ilvl w:val="1"/>
          <w:numId w:val="64"/>
        </w:numPr>
        <w:suppressAutoHyphens/>
        <w:spacing w:before="0" w:beforeAutospacing="0" w:after="0" w:line="240" w:lineRule="auto"/>
        <w:ind w:left="1134" w:hanging="567"/>
        <w:jc w:val="left"/>
        <w:rPr>
          <w:rFonts w:asciiTheme="minorHAnsi" w:hAnsiTheme="minorHAnsi" w:cs="Calibri"/>
        </w:rPr>
      </w:pPr>
      <w:r w:rsidRPr="007E316E">
        <w:rPr>
          <w:rFonts w:asciiTheme="minorHAnsi" w:hAnsiTheme="minorHAnsi" w:cs="Calibri"/>
        </w:rPr>
        <w:t>gdy przewiduje termin zapłaty wynagrodzenia dłuższy niż określony w ust. 6</w:t>
      </w:r>
      <w:r w:rsidR="004732DA">
        <w:rPr>
          <w:rFonts w:asciiTheme="minorHAnsi" w:hAnsiTheme="minorHAnsi" w:cs="Calibri"/>
        </w:rPr>
        <w:t>,</w:t>
      </w:r>
    </w:p>
    <w:p w:rsidR="00FA4716" w:rsidRPr="007E316E" w:rsidRDefault="00FA4716" w:rsidP="000C79F8">
      <w:pPr>
        <w:pStyle w:val="western"/>
        <w:widowControl w:val="0"/>
        <w:numPr>
          <w:ilvl w:val="1"/>
          <w:numId w:val="64"/>
        </w:numPr>
        <w:suppressAutoHyphens/>
        <w:spacing w:before="0" w:beforeAutospacing="0" w:after="120" w:line="240" w:lineRule="auto"/>
        <w:ind w:left="1134" w:hanging="567"/>
        <w:jc w:val="left"/>
        <w:rPr>
          <w:rFonts w:asciiTheme="minorHAnsi" w:hAnsiTheme="minorHAnsi" w:cs="Calibri"/>
          <w:color w:val="auto"/>
        </w:rPr>
      </w:pPr>
      <w:r w:rsidRPr="007E316E">
        <w:rPr>
          <w:rFonts w:asciiTheme="minorHAnsi" w:hAnsiTheme="minorHAnsi" w:cs="Calibri"/>
          <w:color w:val="auto"/>
        </w:rPr>
        <w:t>gdy zawiera postanowienia niezgodne z art. 463 ustawy Pzp</w:t>
      </w:r>
      <w:r w:rsidR="004732DA">
        <w:rPr>
          <w:rFonts w:asciiTheme="minorHAnsi" w:hAnsiTheme="minorHAnsi" w:cs="Calibri"/>
          <w:color w:val="auto"/>
        </w:rPr>
        <w:t>.</w:t>
      </w:r>
    </w:p>
    <w:p w:rsidR="00644560" w:rsidRPr="007E316E" w:rsidRDefault="00644560" w:rsidP="001E56A2">
      <w:pPr>
        <w:pStyle w:val="western"/>
        <w:widowControl w:val="0"/>
        <w:numPr>
          <w:ilvl w:val="0"/>
          <w:numId w:val="32"/>
        </w:numPr>
        <w:suppressAutoHyphens/>
        <w:spacing w:before="0" w:beforeAutospacing="0" w:after="120" w:line="240" w:lineRule="auto"/>
        <w:ind w:left="567" w:hanging="567"/>
        <w:jc w:val="left"/>
        <w:rPr>
          <w:rFonts w:asciiTheme="minorHAnsi" w:hAnsiTheme="minorHAnsi" w:cs="Calibri"/>
        </w:rPr>
      </w:pPr>
      <w:r w:rsidRPr="007E316E">
        <w:rPr>
          <w:rFonts w:asciiTheme="minorHAnsi" w:hAnsiTheme="minorHAnsi" w:cs="Calibri"/>
        </w:rPr>
        <w:t>Niezgłoszenie pisemnych zastrzeżeń do przedłożonego projektu umowy o</w:t>
      </w:r>
      <w:r w:rsidR="004732DA">
        <w:rPr>
          <w:rFonts w:asciiTheme="minorHAnsi" w:hAnsiTheme="minorHAnsi" w:cs="Calibri"/>
        </w:rPr>
        <w:t> </w:t>
      </w:r>
      <w:r w:rsidRPr="007E316E">
        <w:rPr>
          <w:rFonts w:asciiTheme="minorHAnsi" w:hAnsiTheme="minorHAnsi" w:cs="Calibri"/>
        </w:rPr>
        <w:t>podwykonawstwo, której przedmiotem są roboty budowlane w terminie określonym w ust. 7 uważa się za akceptację projektu umowy przez Zamawiającego.</w:t>
      </w:r>
    </w:p>
    <w:p w:rsidR="00644560" w:rsidRPr="007E316E" w:rsidRDefault="00644560" w:rsidP="001E56A2">
      <w:pPr>
        <w:pStyle w:val="western"/>
        <w:widowControl w:val="0"/>
        <w:numPr>
          <w:ilvl w:val="0"/>
          <w:numId w:val="32"/>
        </w:numPr>
        <w:suppressAutoHyphens/>
        <w:spacing w:before="0" w:beforeAutospacing="0" w:after="120" w:line="240" w:lineRule="auto"/>
        <w:ind w:left="567" w:hanging="567"/>
        <w:jc w:val="left"/>
        <w:rPr>
          <w:rFonts w:asciiTheme="minorHAnsi" w:hAnsiTheme="minorHAnsi" w:cs="Calibri"/>
        </w:rPr>
      </w:pPr>
      <w:r w:rsidRPr="007E316E">
        <w:rPr>
          <w:rFonts w:asciiTheme="minorHAnsi" w:hAnsiTheme="minorHAnsi" w:cs="Calibri"/>
        </w:rPr>
        <w:t xml:space="preserve">Wykonawca, podwykonawca lub dalszy podwykonawca przedkłada Zamawiającemu poświadczoną za zgodność z oryginałem kopię zawartej umowy o podwykonawstwo, której przedmiotem są </w:t>
      </w:r>
      <w:r w:rsidR="00DD1DDA">
        <w:rPr>
          <w:rFonts w:ascii="Calibri" w:hAnsi="Calibri" w:cs="Calibri"/>
        </w:rPr>
        <w:t xml:space="preserve">roboty budowlane </w:t>
      </w:r>
      <w:r w:rsidRPr="007E316E">
        <w:rPr>
          <w:rFonts w:asciiTheme="minorHAnsi" w:hAnsiTheme="minorHAnsi" w:cs="Calibri"/>
        </w:rPr>
        <w:t>terminie 7 dni od daty zawarcia.</w:t>
      </w:r>
    </w:p>
    <w:p w:rsidR="00644560" w:rsidRPr="007E316E" w:rsidRDefault="00644560" w:rsidP="001E56A2">
      <w:pPr>
        <w:pStyle w:val="western"/>
        <w:widowControl w:val="0"/>
        <w:numPr>
          <w:ilvl w:val="0"/>
          <w:numId w:val="32"/>
        </w:numPr>
        <w:suppressAutoHyphens/>
        <w:spacing w:before="0" w:beforeAutospacing="0" w:after="120" w:line="240" w:lineRule="auto"/>
        <w:ind w:left="567" w:hanging="567"/>
        <w:jc w:val="left"/>
        <w:rPr>
          <w:rFonts w:asciiTheme="minorHAnsi" w:hAnsiTheme="minorHAnsi" w:cs="Calibri"/>
        </w:rPr>
      </w:pPr>
      <w:r w:rsidRPr="007E316E">
        <w:rPr>
          <w:rFonts w:asciiTheme="minorHAnsi" w:hAnsiTheme="minorHAnsi" w:cs="Calibri"/>
        </w:rPr>
        <w:t xml:space="preserve">Zamawiający w terminie 7 dni od dnia przekazania kopii umowy zgłasza </w:t>
      </w:r>
      <w:r w:rsidR="003E199F" w:rsidRPr="007E316E">
        <w:rPr>
          <w:rFonts w:asciiTheme="minorHAnsi" w:hAnsiTheme="minorHAnsi" w:cs="Calibri"/>
          <w:color w:val="auto"/>
        </w:rPr>
        <w:t>sprzeciw</w:t>
      </w:r>
      <w:r w:rsidR="003E199F" w:rsidRPr="007E316E">
        <w:rPr>
          <w:rFonts w:asciiTheme="minorHAnsi" w:hAnsiTheme="minorHAnsi" w:cs="Calibri"/>
        </w:rPr>
        <w:t xml:space="preserve"> </w:t>
      </w:r>
      <w:r w:rsidRPr="007E316E">
        <w:rPr>
          <w:rFonts w:asciiTheme="minorHAnsi" w:hAnsiTheme="minorHAnsi" w:cs="Calibri"/>
        </w:rPr>
        <w:t>do umowy o podwykonawstwo, której przedmiotem są roboty budowlane, w przypadkach, o których mowa w ust 7.</w:t>
      </w:r>
    </w:p>
    <w:p w:rsidR="00644560" w:rsidRPr="007E316E" w:rsidRDefault="00644560" w:rsidP="001E56A2">
      <w:pPr>
        <w:pStyle w:val="western"/>
        <w:widowControl w:val="0"/>
        <w:numPr>
          <w:ilvl w:val="0"/>
          <w:numId w:val="32"/>
        </w:numPr>
        <w:suppressAutoHyphens/>
        <w:spacing w:before="0" w:beforeAutospacing="0" w:after="120" w:line="240" w:lineRule="auto"/>
        <w:ind w:left="567" w:hanging="567"/>
        <w:jc w:val="left"/>
        <w:rPr>
          <w:rFonts w:asciiTheme="minorHAnsi" w:hAnsiTheme="minorHAnsi" w:cs="Calibri"/>
        </w:rPr>
      </w:pPr>
      <w:r w:rsidRPr="007E316E">
        <w:rPr>
          <w:rFonts w:asciiTheme="minorHAnsi" w:hAnsiTheme="minorHAnsi" w:cs="Calibri"/>
        </w:rPr>
        <w:t xml:space="preserve">Niezgłoszenie </w:t>
      </w:r>
      <w:r w:rsidR="003E199F" w:rsidRPr="007E316E">
        <w:rPr>
          <w:rFonts w:asciiTheme="minorHAnsi" w:hAnsiTheme="minorHAnsi" w:cs="Calibri"/>
          <w:color w:val="auto"/>
        </w:rPr>
        <w:t>sprzeciwu</w:t>
      </w:r>
      <w:r w:rsidRPr="007E316E">
        <w:rPr>
          <w:rFonts w:asciiTheme="minorHAnsi" w:hAnsiTheme="minorHAnsi" w:cs="Calibri"/>
          <w:color w:val="FF0000"/>
        </w:rPr>
        <w:t xml:space="preserve"> </w:t>
      </w:r>
      <w:r w:rsidRPr="007E316E">
        <w:rPr>
          <w:rFonts w:asciiTheme="minorHAnsi" w:hAnsiTheme="minorHAnsi" w:cs="Calibri"/>
        </w:rPr>
        <w:t xml:space="preserve">do przedłożonej umowy o podwykonawstwo, której przedmiotem są </w:t>
      </w:r>
      <w:r w:rsidR="008F6FB0" w:rsidRPr="008F6FB0">
        <w:rPr>
          <w:rFonts w:ascii="Calibri" w:hAnsi="Calibri" w:cs="Calibri"/>
        </w:rPr>
        <w:t xml:space="preserve">roboty </w:t>
      </w:r>
      <w:r w:rsidR="00DD1DDA">
        <w:rPr>
          <w:rFonts w:ascii="Calibri" w:hAnsi="Calibri" w:cs="Calibri"/>
        </w:rPr>
        <w:t>budowlane</w:t>
      </w:r>
      <w:r w:rsidR="00DD1DDA" w:rsidRPr="007E316E">
        <w:rPr>
          <w:rFonts w:asciiTheme="minorHAnsi" w:hAnsiTheme="minorHAnsi" w:cs="Calibri"/>
        </w:rPr>
        <w:t xml:space="preserve"> </w:t>
      </w:r>
      <w:r w:rsidRPr="007E316E">
        <w:rPr>
          <w:rFonts w:asciiTheme="minorHAnsi" w:hAnsiTheme="minorHAnsi" w:cs="Calibri"/>
        </w:rPr>
        <w:t>w terminie określonym w ust. 10 uważa się za akceptację umowy przez Zamawiającego.</w:t>
      </w:r>
    </w:p>
    <w:p w:rsidR="00644560" w:rsidRPr="007E316E" w:rsidRDefault="00644560" w:rsidP="001E56A2">
      <w:pPr>
        <w:pStyle w:val="western"/>
        <w:widowControl w:val="0"/>
        <w:numPr>
          <w:ilvl w:val="0"/>
          <w:numId w:val="32"/>
        </w:numPr>
        <w:suppressAutoHyphens/>
        <w:spacing w:before="0" w:beforeAutospacing="0" w:after="120" w:line="240" w:lineRule="auto"/>
        <w:ind w:left="567" w:hanging="567"/>
        <w:jc w:val="left"/>
        <w:rPr>
          <w:rFonts w:asciiTheme="minorHAnsi" w:hAnsiTheme="minorHAnsi" w:cs="Calibri"/>
        </w:rPr>
      </w:pPr>
      <w:r w:rsidRPr="007E316E">
        <w:rPr>
          <w:rFonts w:asciiTheme="minorHAnsi" w:hAnsiTheme="minorHAnsi" w:cs="Calibri"/>
        </w:rPr>
        <w:t>Wykonawca, podwykonawca lub dalszy podwykonawca przedkłada Zamawiającemu poświadczoną za zgodność z oryginałem kopię zawartej umowy o podwykonawstwo, której przedmiotem są dostawy lub usługi w terminie 7 dni od daty jej zawarcia, z wyłączeniem umowy o podwykonawstwo o wartości mniejszej niż 0,5% wartości umowy</w:t>
      </w:r>
      <w:r w:rsidRPr="007E316E">
        <w:rPr>
          <w:rFonts w:asciiTheme="minorHAnsi" w:hAnsiTheme="minorHAnsi" w:cs="Calibri"/>
          <w:b/>
        </w:rPr>
        <w:t xml:space="preserve">. tj. </w:t>
      </w:r>
      <w:r w:rsidR="00E561E8" w:rsidRPr="007E316E">
        <w:rPr>
          <w:rFonts w:asciiTheme="minorHAnsi" w:hAnsiTheme="minorHAnsi" w:cs="Calibri"/>
          <w:b/>
        </w:rPr>
        <w:t>……………………</w:t>
      </w:r>
      <w:r w:rsidR="00AE50C3" w:rsidRPr="007E316E">
        <w:rPr>
          <w:rFonts w:asciiTheme="minorHAnsi" w:hAnsiTheme="minorHAnsi" w:cs="Calibri"/>
          <w:b/>
        </w:rPr>
        <w:t xml:space="preserve"> brutto</w:t>
      </w:r>
      <w:r w:rsidRPr="007E316E">
        <w:rPr>
          <w:rFonts w:asciiTheme="minorHAnsi" w:hAnsiTheme="minorHAnsi" w:cs="Calibri"/>
          <w:b/>
        </w:rPr>
        <w:t xml:space="preserve"> złotych.</w:t>
      </w:r>
    </w:p>
    <w:p w:rsidR="00644560" w:rsidRPr="007E316E" w:rsidRDefault="00644560" w:rsidP="001E56A2">
      <w:pPr>
        <w:pStyle w:val="western"/>
        <w:widowControl w:val="0"/>
        <w:numPr>
          <w:ilvl w:val="0"/>
          <w:numId w:val="32"/>
        </w:numPr>
        <w:suppressAutoHyphens/>
        <w:spacing w:before="0" w:beforeAutospacing="0" w:after="120" w:line="240" w:lineRule="auto"/>
        <w:ind w:left="567" w:hanging="567"/>
        <w:jc w:val="left"/>
        <w:rPr>
          <w:rFonts w:asciiTheme="minorHAnsi" w:hAnsiTheme="minorHAnsi" w:cs="Calibri"/>
          <w:b/>
        </w:rPr>
      </w:pPr>
      <w:r w:rsidRPr="007E316E">
        <w:rPr>
          <w:rFonts w:asciiTheme="minorHAnsi" w:hAnsiTheme="minorHAnsi" w:cs="Calibri"/>
        </w:rPr>
        <w:t xml:space="preserve">W przypadku, o którym mowa w ust. 12, jeżeli termin zapłaty wynagrodzenia jest dłuższy niż określony w ust. 6 Zamawiający informuje o tym Wykonawcę i wzywa go do doprowadzenia do zmiany tej umowy pod rygorem wystąpienia o zapłatę kary umownej określonej w </w:t>
      </w:r>
      <w:r w:rsidRPr="007E316E">
        <w:rPr>
          <w:rFonts w:asciiTheme="minorHAnsi" w:hAnsiTheme="minorHAnsi" w:cs="Calibri"/>
          <w:b/>
        </w:rPr>
        <w:t xml:space="preserve">§ </w:t>
      </w:r>
      <w:r w:rsidR="00A60C6E" w:rsidRPr="007E316E">
        <w:rPr>
          <w:rFonts w:asciiTheme="minorHAnsi" w:hAnsiTheme="minorHAnsi" w:cs="Calibri"/>
          <w:b/>
        </w:rPr>
        <w:t>1</w:t>
      </w:r>
      <w:r w:rsidR="00BD78E3" w:rsidRPr="007E316E">
        <w:rPr>
          <w:rFonts w:asciiTheme="minorHAnsi" w:hAnsiTheme="minorHAnsi" w:cs="Calibri"/>
          <w:b/>
        </w:rPr>
        <w:t>3</w:t>
      </w:r>
      <w:r w:rsidRPr="007E316E">
        <w:rPr>
          <w:rFonts w:asciiTheme="minorHAnsi" w:hAnsiTheme="minorHAnsi" w:cs="Calibri"/>
          <w:b/>
        </w:rPr>
        <w:t xml:space="preserve"> ust. 1 </w:t>
      </w:r>
      <w:r w:rsidR="009F2D2C">
        <w:rPr>
          <w:rFonts w:asciiTheme="minorHAnsi" w:hAnsiTheme="minorHAnsi" w:cs="Calibri"/>
          <w:b/>
        </w:rPr>
        <w:t>pkt 8.</w:t>
      </w:r>
    </w:p>
    <w:p w:rsidR="00644560" w:rsidRPr="007E316E" w:rsidRDefault="00644560" w:rsidP="001E56A2">
      <w:pPr>
        <w:pStyle w:val="western"/>
        <w:widowControl w:val="0"/>
        <w:numPr>
          <w:ilvl w:val="0"/>
          <w:numId w:val="32"/>
        </w:numPr>
        <w:suppressAutoHyphens/>
        <w:spacing w:before="0" w:beforeAutospacing="0" w:after="120" w:line="240" w:lineRule="auto"/>
        <w:ind w:left="567" w:hanging="567"/>
        <w:jc w:val="left"/>
        <w:rPr>
          <w:rFonts w:asciiTheme="minorHAnsi" w:hAnsiTheme="minorHAnsi" w:cs="Calibri"/>
        </w:rPr>
      </w:pPr>
      <w:r w:rsidRPr="007E316E">
        <w:rPr>
          <w:rFonts w:asciiTheme="minorHAnsi" w:hAnsiTheme="minorHAnsi" w:cs="Calibri"/>
        </w:rPr>
        <w:t>Zapisy ust. 5-13 stosuje się odpowiednio do zmiany umowy o podwykonawstwo. Wykonawca jest zobowiązany przedłożyć do faktury wraz z innymi dokumentami wymaganymi przedmiotową umową również potwierdzenie wykonania przelewu bankowego na kwotę należną podwykonawcy lub dalszemu podwykonawcy. Wynagrodzenie podwykonawcy nie może być wyższe od wynagrodzenia Wykonawcy za wykonane prace.</w:t>
      </w:r>
    </w:p>
    <w:p w:rsidR="00644560" w:rsidRPr="007E316E" w:rsidRDefault="00644560" w:rsidP="001E56A2">
      <w:pPr>
        <w:pStyle w:val="western"/>
        <w:widowControl w:val="0"/>
        <w:numPr>
          <w:ilvl w:val="0"/>
          <w:numId w:val="32"/>
        </w:numPr>
        <w:suppressAutoHyphens/>
        <w:spacing w:before="0" w:beforeAutospacing="0" w:after="120" w:line="240" w:lineRule="auto"/>
        <w:ind w:left="567" w:hanging="567"/>
        <w:jc w:val="left"/>
        <w:rPr>
          <w:rFonts w:asciiTheme="minorHAnsi" w:hAnsiTheme="minorHAnsi" w:cs="Calibri"/>
        </w:rPr>
      </w:pPr>
      <w:r w:rsidRPr="007E316E">
        <w:rPr>
          <w:rFonts w:asciiTheme="minorHAnsi" w:hAnsiTheme="minorHAnsi" w:cs="Calibri"/>
        </w:rPr>
        <w:t>Zamawiający dokonuje bezpośredniej zapłaty wymagalnego wynagrodzenia przysługującego podwykonawcy lub dalszemu podwykonawcy, który zawarł zaakceptowaną przez Zamawi</w:t>
      </w:r>
      <w:r w:rsidRPr="007E316E">
        <w:rPr>
          <w:rFonts w:asciiTheme="minorHAnsi" w:hAnsiTheme="minorHAnsi" w:cs="Calibri"/>
        </w:rPr>
        <w:t>a</w:t>
      </w:r>
      <w:r w:rsidRPr="007E316E">
        <w:rPr>
          <w:rFonts w:asciiTheme="minorHAnsi" w:hAnsiTheme="minorHAnsi" w:cs="Calibri"/>
        </w:rPr>
        <w:t>jącego umowę o podwykonawstwo, której przedmiotem są roboty budowlane lub który zawarł przedłożoną Zamawiającemu umowę o</w:t>
      </w:r>
      <w:r w:rsidR="00B273F1">
        <w:rPr>
          <w:rFonts w:asciiTheme="minorHAnsi" w:hAnsiTheme="minorHAnsi" w:cs="Calibri"/>
        </w:rPr>
        <w:t> </w:t>
      </w:r>
      <w:r w:rsidRPr="007E316E">
        <w:rPr>
          <w:rFonts w:asciiTheme="minorHAnsi" w:hAnsiTheme="minorHAnsi" w:cs="Calibri"/>
        </w:rPr>
        <w:t>podwykonawstwo, której przedmiotem są dostawy lub usługi, w przypadku uchylania się od obowiązku zapłaty odpowiednio przez wykonawcę, podwykonawcę lub dalszego podwykonawcę.</w:t>
      </w:r>
    </w:p>
    <w:p w:rsidR="00644560" w:rsidRPr="007E316E" w:rsidRDefault="00644560" w:rsidP="001E56A2">
      <w:pPr>
        <w:pStyle w:val="western"/>
        <w:widowControl w:val="0"/>
        <w:numPr>
          <w:ilvl w:val="0"/>
          <w:numId w:val="32"/>
        </w:numPr>
        <w:suppressAutoHyphens/>
        <w:spacing w:before="0" w:beforeAutospacing="0" w:after="120" w:line="240" w:lineRule="auto"/>
        <w:ind w:left="567" w:hanging="567"/>
        <w:jc w:val="left"/>
        <w:rPr>
          <w:rFonts w:asciiTheme="minorHAnsi" w:hAnsiTheme="minorHAnsi" w:cs="Calibri"/>
        </w:rPr>
      </w:pPr>
      <w:r w:rsidRPr="007E316E">
        <w:rPr>
          <w:rFonts w:asciiTheme="minorHAnsi" w:hAnsiTheme="minorHAnsi" w:cs="Calibri"/>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44560" w:rsidRPr="007E316E" w:rsidRDefault="00644560" w:rsidP="001E56A2">
      <w:pPr>
        <w:pStyle w:val="western"/>
        <w:widowControl w:val="0"/>
        <w:numPr>
          <w:ilvl w:val="0"/>
          <w:numId w:val="32"/>
        </w:numPr>
        <w:suppressAutoHyphens/>
        <w:spacing w:before="0" w:beforeAutospacing="0" w:after="120" w:line="240" w:lineRule="auto"/>
        <w:ind w:left="567" w:hanging="567"/>
        <w:jc w:val="left"/>
        <w:rPr>
          <w:rFonts w:asciiTheme="minorHAnsi" w:hAnsiTheme="minorHAnsi" w:cs="Calibri"/>
        </w:rPr>
      </w:pPr>
      <w:r w:rsidRPr="007E316E">
        <w:rPr>
          <w:rFonts w:asciiTheme="minorHAnsi" w:hAnsiTheme="minorHAnsi" w:cs="Calibri"/>
        </w:rPr>
        <w:t xml:space="preserve">Bezpośrednia zapłata obejmuje wyłącznie należne wynagrodzenie bez odsetek należnych podwykonawcy lub dalszemu podwykonawcy. </w:t>
      </w:r>
    </w:p>
    <w:p w:rsidR="00644560" w:rsidRPr="007E316E" w:rsidRDefault="00644560" w:rsidP="001E56A2">
      <w:pPr>
        <w:pStyle w:val="western"/>
        <w:widowControl w:val="0"/>
        <w:numPr>
          <w:ilvl w:val="0"/>
          <w:numId w:val="32"/>
        </w:numPr>
        <w:suppressAutoHyphens/>
        <w:spacing w:before="0" w:beforeAutospacing="0" w:after="120" w:line="240" w:lineRule="auto"/>
        <w:ind w:left="567" w:hanging="567"/>
        <w:jc w:val="left"/>
        <w:rPr>
          <w:rFonts w:asciiTheme="minorHAnsi" w:hAnsiTheme="minorHAnsi" w:cs="Calibri"/>
        </w:rPr>
      </w:pPr>
      <w:r w:rsidRPr="007E316E">
        <w:rPr>
          <w:rFonts w:asciiTheme="minorHAnsi" w:hAnsiTheme="minorHAnsi" w:cs="Calibri"/>
        </w:rPr>
        <w:t xml:space="preserve">Przed dokonaniem bezpośredniej zapłaty Wykonawca w terminie 7 dni zgłasza pisemne uwagi </w:t>
      </w:r>
      <w:r w:rsidR="00C36390" w:rsidRPr="007E316E">
        <w:rPr>
          <w:rFonts w:asciiTheme="minorHAnsi" w:hAnsiTheme="minorHAnsi" w:cs="Calibri"/>
        </w:rPr>
        <w:t xml:space="preserve">Zamawiającemu </w:t>
      </w:r>
      <w:r w:rsidRPr="007E316E">
        <w:rPr>
          <w:rFonts w:asciiTheme="minorHAnsi" w:hAnsiTheme="minorHAnsi" w:cs="Calibri"/>
        </w:rPr>
        <w:t>dotyczące zasadności bezpośredniej zapłaty. W przypadku zgłoszenia uwag Zamawiający w</w:t>
      </w:r>
      <w:r w:rsidR="001E56A2">
        <w:rPr>
          <w:rFonts w:asciiTheme="minorHAnsi" w:hAnsiTheme="minorHAnsi" w:cs="Calibri"/>
        </w:rPr>
        <w:t xml:space="preserve"> </w:t>
      </w:r>
      <w:r w:rsidRPr="007E316E">
        <w:rPr>
          <w:rFonts w:asciiTheme="minorHAnsi" w:hAnsiTheme="minorHAnsi" w:cs="Calibri"/>
        </w:rPr>
        <w:t xml:space="preserve">terminie </w:t>
      </w:r>
      <w:r w:rsidR="007A5059" w:rsidRPr="007E316E">
        <w:rPr>
          <w:rFonts w:asciiTheme="minorHAnsi" w:hAnsiTheme="minorHAnsi" w:cs="Calibri"/>
        </w:rPr>
        <w:t>30</w:t>
      </w:r>
      <w:r w:rsidRPr="007E316E">
        <w:rPr>
          <w:rFonts w:asciiTheme="minorHAnsi" w:hAnsiTheme="minorHAnsi" w:cs="Calibri"/>
        </w:rPr>
        <w:t xml:space="preserve"> dni może: </w:t>
      </w:r>
    </w:p>
    <w:p w:rsidR="00644560" w:rsidRPr="007E316E" w:rsidRDefault="00644560" w:rsidP="00C36765">
      <w:pPr>
        <w:pStyle w:val="western"/>
        <w:widowControl w:val="0"/>
        <w:numPr>
          <w:ilvl w:val="1"/>
          <w:numId w:val="31"/>
        </w:numPr>
        <w:suppressAutoHyphens/>
        <w:spacing w:before="0" w:beforeAutospacing="0" w:after="120" w:line="240" w:lineRule="auto"/>
        <w:ind w:left="1134" w:hanging="567"/>
        <w:jc w:val="left"/>
        <w:rPr>
          <w:rFonts w:asciiTheme="minorHAnsi" w:hAnsiTheme="minorHAnsi" w:cs="Calibri"/>
        </w:rPr>
      </w:pPr>
      <w:r w:rsidRPr="007E316E">
        <w:rPr>
          <w:rFonts w:asciiTheme="minorHAnsi" w:hAnsiTheme="minorHAnsi" w:cs="Calibri"/>
        </w:rPr>
        <w:t>nie dokonać bezpośredniej zapłaty wynagrodzenia podwykonawcy lub dalszemu podwykonawcy, jeżeli Wykonawca wskaże niezasadność takiej zapłaty albo</w:t>
      </w:r>
      <w:r w:rsidR="00301EC9" w:rsidRPr="007E316E">
        <w:rPr>
          <w:rFonts w:asciiTheme="minorHAnsi" w:hAnsiTheme="minorHAnsi" w:cs="Calibri"/>
        </w:rPr>
        <w:t>,</w:t>
      </w:r>
      <w:r w:rsidRPr="007E316E">
        <w:rPr>
          <w:rFonts w:asciiTheme="minorHAnsi" w:hAnsiTheme="minorHAnsi" w:cs="Calibri"/>
        </w:rPr>
        <w:t xml:space="preserve"> </w:t>
      </w:r>
    </w:p>
    <w:p w:rsidR="00644560" w:rsidRPr="007E316E" w:rsidRDefault="00644560" w:rsidP="00C36765">
      <w:pPr>
        <w:pStyle w:val="western"/>
        <w:widowControl w:val="0"/>
        <w:numPr>
          <w:ilvl w:val="1"/>
          <w:numId w:val="31"/>
        </w:numPr>
        <w:suppressAutoHyphens/>
        <w:spacing w:before="0" w:beforeAutospacing="0" w:after="120" w:line="240" w:lineRule="auto"/>
        <w:ind w:left="1134" w:hanging="567"/>
        <w:jc w:val="left"/>
        <w:rPr>
          <w:rFonts w:asciiTheme="minorHAnsi" w:hAnsiTheme="minorHAnsi" w:cs="Calibri"/>
        </w:rPr>
      </w:pPr>
      <w:r w:rsidRPr="007E316E">
        <w:rPr>
          <w:rFonts w:asciiTheme="minorHAnsi" w:hAnsiTheme="minorHAnsi" w:cs="Calibri"/>
        </w:rPr>
        <w:t>złożyć do depozytu sądowego kwotę potrzebną na pokrycie wynagrodzenia podwykonawcy lub dalszemu podwykonawcy w przypadku istnienia uzasadnionej wątpliwości Zamawiającego co do wysokości należnej zapłaty lub podmiotu, któremu płatność się należy albo</w:t>
      </w:r>
      <w:r w:rsidR="00301EC9" w:rsidRPr="007E316E">
        <w:rPr>
          <w:rFonts w:asciiTheme="minorHAnsi" w:hAnsiTheme="minorHAnsi" w:cs="Calibri"/>
        </w:rPr>
        <w:t>,</w:t>
      </w:r>
      <w:r w:rsidRPr="007E316E">
        <w:rPr>
          <w:rFonts w:asciiTheme="minorHAnsi" w:hAnsiTheme="minorHAnsi" w:cs="Calibri"/>
        </w:rPr>
        <w:t xml:space="preserve"> </w:t>
      </w:r>
    </w:p>
    <w:p w:rsidR="00644560" w:rsidRPr="007E316E" w:rsidRDefault="00644560" w:rsidP="00C36765">
      <w:pPr>
        <w:pStyle w:val="western"/>
        <w:widowControl w:val="0"/>
        <w:numPr>
          <w:ilvl w:val="1"/>
          <w:numId w:val="31"/>
        </w:numPr>
        <w:suppressAutoHyphens/>
        <w:spacing w:before="0" w:beforeAutospacing="0" w:after="120" w:line="240" w:lineRule="auto"/>
        <w:ind w:left="1134" w:hanging="567"/>
        <w:jc w:val="left"/>
        <w:rPr>
          <w:rFonts w:asciiTheme="minorHAnsi" w:hAnsiTheme="minorHAnsi" w:cs="Calibri"/>
        </w:rPr>
      </w:pPr>
      <w:r w:rsidRPr="007E316E">
        <w:rPr>
          <w:rFonts w:asciiTheme="minorHAnsi" w:hAnsiTheme="minorHAnsi" w:cs="Calibri"/>
        </w:rPr>
        <w:t>dokonać bezpośredniej zapłaty wynagrodzenia podwykonawcy lub dalszemu podwykonawcy, jeżeli podwykonawca lub dalszy podwykonawca wykaże zasadność t</w:t>
      </w:r>
      <w:r w:rsidRPr="007E316E">
        <w:rPr>
          <w:rFonts w:asciiTheme="minorHAnsi" w:hAnsiTheme="minorHAnsi" w:cs="Calibri"/>
        </w:rPr>
        <w:t>a</w:t>
      </w:r>
      <w:r w:rsidRPr="007E316E">
        <w:rPr>
          <w:rFonts w:asciiTheme="minorHAnsi" w:hAnsiTheme="minorHAnsi" w:cs="Calibri"/>
        </w:rPr>
        <w:t xml:space="preserve">kiej zapłaty. </w:t>
      </w:r>
    </w:p>
    <w:p w:rsidR="00644560" w:rsidRPr="007E316E" w:rsidRDefault="00644560" w:rsidP="001E56A2">
      <w:pPr>
        <w:pStyle w:val="western"/>
        <w:widowControl w:val="0"/>
        <w:numPr>
          <w:ilvl w:val="0"/>
          <w:numId w:val="32"/>
        </w:numPr>
        <w:suppressAutoHyphens/>
        <w:spacing w:before="0" w:beforeAutospacing="0" w:after="120" w:line="240" w:lineRule="auto"/>
        <w:ind w:left="567" w:hanging="567"/>
        <w:jc w:val="left"/>
        <w:rPr>
          <w:rFonts w:asciiTheme="minorHAnsi" w:hAnsiTheme="minorHAnsi" w:cs="Calibri"/>
        </w:rPr>
      </w:pPr>
      <w:r w:rsidRPr="007E316E">
        <w:rPr>
          <w:rFonts w:asciiTheme="minorHAnsi" w:hAnsiTheme="minorHAnsi" w:cs="Calibri"/>
        </w:rPr>
        <w:t>W przypadku dokonania przez Zamawiającego bezpośredniej zapłaty podwykonawcy lub dalszemu podwykonawcy Zamawiający potrąca kwotę wypłaconego wynagrodzenia z wynagrodzenia należnego Wykonawcy.</w:t>
      </w:r>
    </w:p>
    <w:p w:rsidR="00644560" w:rsidRPr="007E316E" w:rsidRDefault="00644560" w:rsidP="001E56A2">
      <w:pPr>
        <w:pStyle w:val="western"/>
        <w:widowControl w:val="0"/>
        <w:numPr>
          <w:ilvl w:val="0"/>
          <w:numId w:val="32"/>
        </w:numPr>
        <w:suppressAutoHyphens/>
        <w:spacing w:before="0" w:beforeAutospacing="0" w:after="120" w:line="240" w:lineRule="auto"/>
        <w:ind w:left="567" w:hanging="567"/>
        <w:jc w:val="left"/>
        <w:rPr>
          <w:rFonts w:asciiTheme="minorHAnsi" w:hAnsiTheme="minorHAnsi" w:cs="Calibri"/>
        </w:rPr>
      </w:pPr>
      <w:r w:rsidRPr="007E316E">
        <w:rPr>
          <w:rFonts w:asciiTheme="minorHAnsi" w:hAnsiTheme="minorHAnsi" w:cs="Calibri"/>
        </w:rPr>
        <w:t>Dokonanie trzykrotnej bezpośredniej zapłaty należnego wynagrodzenia podwykonawcy lub dalszemu podwykonawcy w przypadku, o którym mowa w ust. 15, lub dokonanie bezpośrednich zapłat na sumę większą niż 5% wartości wskazanej w </w:t>
      </w:r>
      <w:r w:rsidRPr="007E316E">
        <w:rPr>
          <w:rFonts w:asciiTheme="minorHAnsi" w:hAnsiTheme="minorHAnsi" w:cs="Calibri"/>
          <w:b/>
        </w:rPr>
        <w:t>§ </w:t>
      </w:r>
      <w:r w:rsidR="00622589" w:rsidRPr="007E316E">
        <w:rPr>
          <w:rFonts w:asciiTheme="minorHAnsi" w:hAnsiTheme="minorHAnsi" w:cs="Calibri"/>
          <w:b/>
        </w:rPr>
        <w:t>8</w:t>
      </w:r>
      <w:r w:rsidR="003E199F" w:rsidRPr="007E316E">
        <w:rPr>
          <w:rFonts w:asciiTheme="minorHAnsi" w:hAnsiTheme="minorHAnsi" w:cs="Calibri"/>
          <w:b/>
        </w:rPr>
        <w:t xml:space="preserve"> ust. 1 </w:t>
      </w:r>
      <w:r w:rsidR="009F2D2C">
        <w:rPr>
          <w:rFonts w:asciiTheme="minorHAnsi" w:hAnsiTheme="minorHAnsi" w:cs="Calibri"/>
          <w:b/>
        </w:rPr>
        <w:t>pkt3</w:t>
      </w:r>
      <w:r w:rsidRPr="007E316E">
        <w:rPr>
          <w:rFonts w:asciiTheme="minorHAnsi" w:hAnsiTheme="minorHAnsi" w:cs="Calibri"/>
        </w:rPr>
        <w:t xml:space="preserve"> umowy stanowi podstawę do odstąpienia od umowy przez Zamawiającego z przyczyn leżących po stronie Wyk</w:t>
      </w:r>
      <w:r w:rsidRPr="007E316E">
        <w:rPr>
          <w:rFonts w:asciiTheme="minorHAnsi" w:hAnsiTheme="minorHAnsi" w:cs="Calibri"/>
        </w:rPr>
        <w:t>o</w:t>
      </w:r>
      <w:r w:rsidRPr="007E316E">
        <w:rPr>
          <w:rFonts w:asciiTheme="minorHAnsi" w:hAnsiTheme="minorHAnsi" w:cs="Calibri"/>
        </w:rPr>
        <w:t>nawcy.</w:t>
      </w:r>
    </w:p>
    <w:p w:rsidR="00B341BD" w:rsidRPr="007E316E" w:rsidRDefault="00B341BD" w:rsidP="001E56A2">
      <w:pPr>
        <w:pStyle w:val="western"/>
        <w:widowControl w:val="0"/>
        <w:numPr>
          <w:ilvl w:val="0"/>
          <w:numId w:val="32"/>
        </w:numPr>
        <w:suppressAutoHyphens/>
        <w:spacing w:before="0" w:beforeAutospacing="0" w:after="120" w:line="240" w:lineRule="auto"/>
        <w:ind w:left="567" w:hanging="567"/>
        <w:jc w:val="left"/>
        <w:rPr>
          <w:rFonts w:asciiTheme="minorHAnsi" w:hAnsiTheme="minorHAnsi" w:cs="Calibri"/>
        </w:rPr>
      </w:pPr>
      <w:r w:rsidRPr="007E316E">
        <w:rPr>
          <w:rFonts w:asciiTheme="minorHAnsi" w:hAnsiTheme="minorHAnsi" w:cs="Calibri"/>
        </w:rPr>
        <w:t>Umowy o podwykonawstwo z dalszymi podwykonawcami będą zawierane na takich samych zasadach co umowy z podwykonawcami.</w:t>
      </w:r>
    </w:p>
    <w:p w:rsidR="008C3F20" w:rsidRPr="007E316E" w:rsidRDefault="008C3F20" w:rsidP="0012581D">
      <w:pPr>
        <w:pStyle w:val="Nagb3f3wek20"/>
        <w:suppressAutoHyphens/>
        <w:spacing w:beforeAutospacing="0" w:after="120" w:line="240" w:lineRule="auto"/>
        <w:ind w:left="567" w:right="23" w:hanging="567"/>
        <w:jc w:val="left"/>
        <w:rPr>
          <w:rFonts w:asciiTheme="minorHAnsi" w:hAnsiTheme="minorHAnsi" w:cs="Calibri"/>
          <w:bCs w:val="0"/>
          <w:spacing w:val="0"/>
          <w:sz w:val="24"/>
          <w:szCs w:val="24"/>
        </w:rPr>
      </w:pPr>
      <w:r w:rsidRPr="007E316E">
        <w:rPr>
          <w:rStyle w:val="Nagb3f3wek2"/>
          <w:rFonts w:asciiTheme="minorHAnsi" w:hAnsiTheme="minorHAnsi" w:cs="Calibri"/>
          <w:b/>
          <w:spacing w:val="0"/>
          <w:sz w:val="24"/>
          <w:szCs w:val="24"/>
        </w:rPr>
        <w:t>§</w:t>
      </w:r>
      <w:r w:rsidR="00F61987" w:rsidRPr="007E316E">
        <w:rPr>
          <w:rStyle w:val="Nagb3f3wek2"/>
          <w:rFonts w:asciiTheme="minorHAnsi" w:hAnsiTheme="minorHAnsi" w:cs="Calibri"/>
          <w:b/>
          <w:spacing w:val="0"/>
          <w:sz w:val="24"/>
          <w:szCs w:val="24"/>
        </w:rPr>
        <w:t>8</w:t>
      </w:r>
      <w:r w:rsidRPr="007E316E">
        <w:rPr>
          <w:rStyle w:val="Nagb3f3wek2"/>
          <w:rFonts w:asciiTheme="minorHAnsi" w:hAnsiTheme="minorHAnsi" w:cs="Calibri"/>
          <w:b/>
          <w:spacing w:val="0"/>
          <w:sz w:val="24"/>
          <w:szCs w:val="24"/>
        </w:rPr>
        <w:t xml:space="preserve"> Wynagrodzenie Wykonawcy</w:t>
      </w:r>
    </w:p>
    <w:p w:rsidR="008C3F20" w:rsidRPr="007E316E" w:rsidRDefault="008C3F20" w:rsidP="001E56A2">
      <w:pPr>
        <w:pStyle w:val="Teksttre9cci1"/>
        <w:numPr>
          <w:ilvl w:val="0"/>
          <w:numId w:val="5"/>
        </w:numPr>
        <w:suppressAutoHyphens/>
        <w:spacing w:before="0" w:beforeAutospacing="0" w:after="120" w:line="240" w:lineRule="auto"/>
        <w:ind w:left="567" w:right="20"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Strony ustalają wynagrodzenie za wykonanie przedmiotu umowy w</w:t>
      </w:r>
      <w:r w:rsidR="00C36765">
        <w:rPr>
          <w:rStyle w:val="Teksttre9cci"/>
          <w:rFonts w:asciiTheme="minorHAnsi" w:hAnsiTheme="minorHAnsi" w:cs="Calibri"/>
          <w:spacing w:val="0"/>
          <w:sz w:val="24"/>
          <w:szCs w:val="24"/>
        </w:rPr>
        <w:t> </w:t>
      </w:r>
      <w:r w:rsidRPr="007E316E">
        <w:rPr>
          <w:rStyle w:val="Teksttre9cci"/>
          <w:rFonts w:asciiTheme="minorHAnsi" w:hAnsiTheme="minorHAnsi" w:cs="Calibri"/>
          <w:spacing w:val="0"/>
          <w:sz w:val="24"/>
          <w:szCs w:val="24"/>
        </w:rPr>
        <w:t xml:space="preserve">formie wynagrodzenia </w:t>
      </w:r>
      <w:r w:rsidR="00FB36A5" w:rsidRPr="007E316E">
        <w:rPr>
          <w:rStyle w:val="Teksttre9cci"/>
          <w:rFonts w:asciiTheme="minorHAnsi" w:hAnsiTheme="minorHAnsi" w:cs="Calibri"/>
          <w:spacing w:val="0"/>
          <w:sz w:val="24"/>
          <w:szCs w:val="24"/>
        </w:rPr>
        <w:t>kosztorysowego</w:t>
      </w:r>
      <w:r w:rsidRPr="007E316E">
        <w:rPr>
          <w:rStyle w:val="Teksttre9cci"/>
          <w:rFonts w:asciiTheme="minorHAnsi" w:hAnsiTheme="minorHAnsi" w:cs="Calibri"/>
          <w:spacing w:val="0"/>
          <w:sz w:val="24"/>
          <w:szCs w:val="24"/>
        </w:rPr>
        <w:t xml:space="preserve"> w wysokości:</w:t>
      </w:r>
    </w:p>
    <w:p w:rsidR="00213104" w:rsidRPr="007E316E" w:rsidRDefault="00E561E8" w:rsidP="00C36765">
      <w:pPr>
        <w:pStyle w:val="Teksttre9cci1"/>
        <w:numPr>
          <w:ilvl w:val="0"/>
          <w:numId w:val="6"/>
        </w:numPr>
        <w:suppressAutoHyphens/>
        <w:spacing w:before="0" w:beforeAutospacing="0" w:after="120" w:line="240" w:lineRule="auto"/>
        <w:ind w:left="1134" w:right="20" w:hanging="567"/>
        <w:jc w:val="left"/>
        <w:rPr>
          <w:rFonts w:asciiTheme="minorHAnsi" w:hAnsiTheme="minorHAnsi" w:cs="Calibri"/>
          <w:spacing w:val="0"/>
          <w:sz w:val="24"/>
          <w:szCs w:val="24"/>
        </w:rPr>
      </w:pPr>
      <w:r w:rsidRPr="007E316E">
        <w:rPr>
          <w:rStyle w:val="Teksttre9cci"/>
          <w:rFonts w:asciiTheme="minorHAnsi" w:hAnsiTheme="minorHAnsi" w:cs="Calibri"/>
          <w:b/>
          <w:spacing w:val="0"/>
          <w:sz w:val="24"/>
          <w:szCs w:val="24"/>
        </w:rPr>
        <w:t>…………………….</w:t>
      </w:r>
      <w:r w:rsidR="007E1734" w:rsidRPr="007E316E">
        <w:rPr>
          <w:rStyle w:val="Teksttre9cci"/>
          <w:rFonts w:asciiTheme="minorHAnsi" w:hAnsiTheme="minorHAnsi" w:cs="Calibri"/>
          <w:b/>
          <w:spacing w:val="0"/>
          <w:sz w:val="24"/>
          <w:szCs w:val="24"/>
        </w:rPr>
        <w:t xml:space="preserve"> </w:t>
      </w:r>
      <w:r w:rsidR="00AD7AD3" w:rsidRPr="007E316E">
        <w:rPr>
          <w:rStyle w:val="Teksttre9cci"/>
          <w:rFonts w:asciiTheme="minorHAnsi" w:hAnsiTheme="minorHAnsi" w:cs="Calibri"/>
          <w:b/>
          <w:spacing w:val="0"/>
          <w:sz w:val="24"/>
          <w:szCs w:val="24"/>
        </w:rPr>
        <w:t>zł</w:t>
      </w:r>
      <w:r w:rsidR="00AD7AD3" w:rsidRPr="007E316E">
        <w:rPr>
          <w:rStyle w:val="Teksttre9cci"/>
          <w:rFonts w:asciiTheme="minorHAnsi" w:hAnsiTheme="minorHAnsi" w:cs="Calibri"/>
          <w:spacing w:val="0"/>
          <w:sz w:val="24"/>
          <w:szCs w:val="24"/>
        </w:rPr>
        <w:t xml:space="preserve"> </w:t>
      </w:r>
      <w:r w:rsidR="007E1734" w:rsidRPr="007E316E">
        <w:rPr>
          <w:rStyle w:val="Teksttre9cci"/>
          <w:rFonts w:asciiTheme="minorHAnsi" w:hAnsiTheme="minorHAnsi" w:cs="Calibri"/>
          <w:spacing w:val="0"/>
          <w:sz w:val="24"/>
          <w:szCs w:val="24"/>
        </w:rPr>
        <w:t xml:space="preserve">netto </w:t>
      </w:r>
      <w:r w:rsidR="00213104" w:rsidRPr="007E316E">
        <w:rPr>
          <w:rStyle w:val="Teksttre9cci"/>
          <w:rFonts w:asciiTheme="minorHAnsi" w:hAnsiTheme="minorHAnsi" w:cs="Calibri"/>
          <w:spacing w:val="0"/>
          <w:sz w:val="24"/>
          <w:szCs w:val="24"/>
        </w:rPr>
        <w:t xml:space="preserve">(słownie: </w:t>
      </w:r>
      <w:r w:rsidRPr="007E316E">
        <w:rPr>
          <w:rStyle w:val="Teksttre9cci"/>
          <w:rFonts w:asciiTheme="minorHAnsi" w:hAnsiTheme="minorHAnsi" w:cs="Calibri"/>
          <w:spacing w:val="0"/>
          <w:sz w:val="24"/>
          <w:szCs w:val="24"/>
        </w:rPr>
        <w:t>..……………</w:t>
      </w:r>
      <w:r w:rsidR="00C36765">
        <w:rPr>
          <w:rStyle w:val="Teksttre9cci"/>
          <w:rFonts w:asciiTheme="minorHAnsi" w:hAnsiTheme="minorHAnsi" w:cs="Calibri"/>
          <w:spacing w:val="0"/>
          <w:sz w:val="24"/>
          <w:szCs w:val="24"/>
        </w:rPr>
        <w:t>…………….</w:t>
      </w:r>
      <w:r w:rsidRPr="007E316E">
        <w:rPr>
          <w:rStyle w:val="Teksttre9cci"/>
          <w:rFonts w:asciiTheme="minorHAnsi" w:hAnsiTheme="minorHAnsi" w:cs="Calibri"/>
          <w:spacing w:val="0"/>
          <w:sz w:val="24"/>
          <w:szCs w:val="24"/>
        </w:rPr>
        <w:t>….</w:t>
      </w:r>
      <w:r w:rsidR="00C36765">
        <w:rPr>
          <w:rStyle w:val="Teksttre9cci"/>
          <w:rFonts w:asciiTheme="minorHAnsi" w:hAnsiTheme="minorHAnsi" w:cs="Calibri"/>
          <w:spacing w:val="0"/>
          <w:sz w:val="24"/>
          <w:szCs w:val="24"/>
        </w:rPr>
        <w:t>00/100</w:t>
      </w:r>
      <w:r w:rsidR="007E1734" w:rsidRPr="007E316E">
        <w:rPr>
          <w:rStyle w:val="Teksttre9cci"/>
          <w:rFonts w:asciiTheme="minorHAnsi" w:hAnsiTheme="minorHAnsi" w:cs="Calibri"/>
          <w:spacing w:val="0"/>
          <w:sz w:val="24"/>
          <w:szCs w:val="24"/>
        </w:rPr>
        <w:t>)</w:t>
      </w:r>
      <w:r w:rsidR="00C36765">
        <w:rPr>
          <w:rStyle w:val="Teksttre9cci"/>
          <w:rFonts w:asciiTheme="minorHAnsi" w:hAnsiTheme="minorHAnsi" w:cs="Calibri"/>
          <w:spacing w:val="0"/>
          <w:sz w:val="24"/>
          <w:szCs w:val="24"/>
        </w:rPr>
        <w:t>,</w:t>
      </w:r>
    </w:p>
    <w:p w:rsidR="007E1734" w:rsidRPr="007E316E" w:rsidRDefault="00E561E8" w:rsidP="00C36765">
      <w:pPr>
        <w:pStyle w:val="Teksttre9cci1"/>
        <w:numPr>
          <w:ilvl w:val="0"/>
          <w:numId w:val="6"/>
        </w:numPr>
        <w:suppressAutoHyphens/>
        <w:spacing w:before="0" w:beforeAutospacing="0" w:after="120" w:line="240" w:lineRule="auto"/>
        <w:ind w:left="1134" w:right="20"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b/>
          <w:spacing w:val="0"/>
          <w:sz w:val="24"/>
          <w:szCs w:val="24"/>
        </w:rPr>
        <w:t>……………</w:t>
      </w:r>
      <w:r w:rsidR="00C36765">
        <w:rPr>
          <w:rStyle w:val="Teksttre9cci"/>
          <w:rFonts w:asciiTheme="minorHAnsi" w:hAnsiTheme="minorHAnsi" w:cs="Calibri"/>
          <w:b/>
          <w:spacing w:val="0"/>
          <w:sz w:val="24"/>
          <w:szCs w:val="24"/>
        </w:rPr>
        <w:t>….</w:t>
      </w:r>
      <w:r w:rsidRPr="007E316E">
        <w:rPr>
          <w:rStyle w:val="Teksttre9cci"/>
          <w:rFonts w:asciiTheme="minorHAnsi" w:hAnsiTheme="minorHAnsi" w:cs="Calibri"/>
          <w:b/>
          <w:spacing w:val="0"/>
          <w:sz w:val="24"/>
          <w:szCs w:val="24"/>
        </w:rPr>
        <w:t>……</w:t>
      </w:r>
      <w:r w:rsidR="00213104" w:rsidRPr="007E316E">
        <w:rPr>
          <w:rStyle w:val="Teksttre9cci"/>
          <w:rFonts w:asciiTheme="minorHAnsi" w:hAnsiTheme="minorHAnsi" w:cs="Calibri"/>
          <w:b/>
          <w:spacing w:val="0"/>
          <w:sz w:val="24"/>
          <w:szCs w:val="24"/>
        </w:rPr>
        <w:t xml:space="preserve"> zł</w:t>
      </w:r>
      <w:r w:rsidR="00213104" w:rsidRPr="007E316E">
        <w:rPr>
          <w:rStyle w:val="Teksttre9cci"/>
          <w:rFonts w:asciiTheme="minorHAnsi" w:hAnsiTheme="minorHAnsi" w:cs="Calibri"/>
          <w:spacing w:val="0"/>
          <w:sz w:val="24"/>
          <w:szCs w:val="24"/>
        </w:rPr>
        <w:t xml:space="preserve"> </w:t>
      </w:r>
      <w:r w:rsidR="00C36765">
        <w:rPr>
          <w:rStyle w:val="Teksttre9cci"/>
          <w:rFonts w:asciiTheme="minorHAnsi" w:hAnsiTheme="minorHAnsi" w:cs="Calibri"/>
          <w:spacing w:val="0"/>
          <w:sz w:val="24"/>
          <w:szCs w:val="24"/>
        </w:rPr>
        <w:t xml:space="preserve">podatek </w:t>
      </w:r>
      <w:r w:rsidR="00213104" w:rsidRPr="007E316E">
        <w:rPr>
          <w:rStyle w:val="Teksttre9cci"/>
          <w:rFonts w:asciiTheme="minorHAnsi" w:hAnsiTheme="minorHAnsi" w:cs="Calibri"/>
          <w:spacing w:val="0"/>
          <w:sz w:val="24"/>
          <w:szCs w:val="24"/>
        </w:rPr>
        <w:t xml:space="preserve">VAT </w:t>
      </w:r>
      <w:r w:rsidR="008C3F20" w:rsidRPr="007E316E">
        <w:rPr>
          <w:rStyle w:val="Teksttre9cci"/>
          <w:rFonts w:asciiTheme="minorHAnsi" w:hAnsiTheme="minorHAnsi" w:cs="Calibri"/>
          <w:spacing w:val="0"/>
          <w:sz w:val="24"/>
          <w:szCs w:val="24"/>
        </w:rPr>
        <w:t>(słownie:</w:t>
      </w:r>
      <w:r w:rsidR="00213104" w:rsidRPr="007E316E">
        <w:rPr>
          <w:rStyle w:val="Teksttre9cci"/>
          <w:rFonts w:asciiTheme="minorHAnsi" w:hAnsiTheme="minorHAnsi" w:cs="Calibri"/>
          <w:spacing w:val="0"/>
          <w:sz w:val="24"/>
          <w:szCs w:val="24"/>
        </w:rPr>
        <w:t xml:space="preserve"> </w:t>
      </w:r>
      <w:r w:rsidRPr="007E316E">
        <w:rPr>
          <w:rStyle w:val="Teksttre9cci"/>
          <w:rFonts w:asciiTheme="minorHAnsi" w:hAnsiTheme="minorHAnsi" w:cs="Calibri"/>
          <w:spacing w:val="0"/>
          <w:sz w:val="24"/>
          <w:szCs w:val="24"/>
        </w:rPr>
        <w:t>…………………….</w:t>
      </w:r>
      <w:r w:rsidR="00C36765">
        <w:rPr>
          <w:rStyle w:val="Teksttre9cci"/>
          <w:rFonts w:asciiTheme="minorHAnsi" w:hAnsiTheme="minorHAnsi" w:cs="Calibri"/>
          <w:spacing w:val="0"/>
          <w:sz w:val="24"/>
          <w:szCs w:val="24"/>
        </w:rPr>
        <w:t>00/100</w:t>
      </w:r>
      <w:r w:rsidR="00213104" w:rsidRPr="007E316E">
        <w:rPr>
          <w:rStyle w:val="Teksttre9cci"/>
          <w:rFonts w:asciiTheme="minorHAnsi" w:hAnsiTheme="minorHAnsi" w:cs="Calibri"/>
          <w:spacing w:val="0"/>
          <w:sz w:val="24"/>
          <w:szCs w:val="24"/>
        </w:rPr>
        <w:t>)</w:t>
      </w:r>
      <w:r w:rsidR="00C36765">
        <w:rPr>
          <w:rStyle w:val="Teksttre9cci"/>
          <w:rFonts w:asciiTheme="minorHAnsi" w:hAnsiTheme="minorHAnsi" w:cs="Calibri"/>
          <w:spacing w:val="0"/>
          <w:sz w:val="24"/>
          <w:szCs w:val="24"/>
        </w:rPr>
        <w:t>,</w:t>
      </w:r>
    </w:p>
    <w:p w:rsidR="008C3F20" w:rsidRPr="007E316E" w:rsidRDefault="00E561E8" w:rsidP="00C36765">
      <w:pPr>
        <w:pStyle w:val="Teksttre9cci1"/>
        <w:numPr>
          <w:ilvl w:val="0"/>
          <w:numId w:val="6"/>
        </w:numPr>
        <w:suppressAutoHyphens/>
        <w:spacing w:before="0" w:beforeAutospacing="0" w:after="120" w:line="240" w:lineRule="auto"/>
        <w:ind w:left="1134" w:right="20" w:hanging="567"/>
        <w:jc w:val="left"/>
        <w:rPr>
          <w:rFonts w:asciiTheme="minorHAnsi" w:hAnsiTheme="minorHAnsi" w:cs="Calibri"/>
          <w:spacing w:val="0"/>
          <w:sz w:val="24"/>
          <w:szCs w:val="24"/>
        </w:rPr>
      </w:pPr>
      <w:r w:rsidRPr="007E316E">
        <w:rPr>
          <w:rStyle w:val="Teksttre9cci"/>
          <w:rFonts w:asciiTheme="minorHAnsi" w:hAnsiTheme="minorHAnsi" w:cs="Calibri"/>
          <w:b/>
          <w:spacing w:val="0"/>
          <w:sz w:val="24"/>
          <w:szCs w:val="24"/>
        </w:rPr>
        <w:t>………</w:t>
      </w:r>
      <w:r w:rsidR="00C36765">
        <w:rPr>
          <w:rStyle w:val="Teksttre9cci"/>
          <w:rFonts w:asciiTheme="minorHAnsi" w:hAnsiTheme="minorHAnsi" w:cs="Calibri"/>
          <w:b/>
          <w:spacing w:val="0"/>
          <w:sz w:val="24"/>
          <w:szCs w:val="24"/>
        </w:rPr>
        <w:t>.</w:t>
      </w:r>
      <w:r w:rsidRPr="007E316E">
        <w:rPr>
          <w:rStyle w:val="Teksttre9cci"/>
          <w:rFonts w:asciiTheme="minorHAnsi" w:hAnsiTheme="minorHAnsi" w:cs="Calibri"/>
          <w:b/>
          <w:spacing w:val="0"/>
          <w:sz w:val="24"/>
          <w:szCs w:val="24"/>
        </w:rPr>
        <w:t>……………</w:t>
      </w:r>
      <w:r w:rsidR="00AD7AD3" w:rsidRPr="007E316E">
        <w:rPr>
          <w:rStyle w:val="Teksttre9cci"/>
          <w:rFonts w:asciiTheme="minorHAnsi" w:hAnsiTheme="minorHAnsi" w:cs="Calibri"/>
          <w:b/>
          <w:spacing w:val="0"/>
          <w:sz w:val="24"/>
          <w:szCs w:val="24"/>
        </w:rPr>
        <w:t xml:space="preserve"> zł</w:t>
      </w:r>
      <w:r w:rsidR="00AD7AD3" w:rsidRPr="007E316E">
        <w:rPr>
          <w:rStyle w:val="Teksttre9cci"/>
          <w:rFonts w:asciiTheme="minorHAnsi" w:hAnsiTheme="minorHAnsi" w:cs="Calibri"/>
          <w:spacing w:val="0"/>
          <w:sz w:val="24"/>
          <w:szCs w:val="24"/>
        </w:rPr>
        <w:t xml:space="preserve"> brutto </w:t>
      </w:r>
      <w:r w:rsidR="00213104" w:rsidRPr="007E316E">
        <w:rPr>
          <w:rStyle w:val="Teksttre9cci"/>
          <w:rFonts w:asciiTheme="minorHAnsi" w:hAnsiTheme="minorHAnsi" w:cs="Calibri"/>
          <w:spacing w:val="0"/>
          <w:sz w:val="24"/>
          <w:szCs w:val="24"/>
        </w:rPr>
        <w:t>(</w:t>
      </w:r>
      <w:r w:rsidR="00AD7AD3" w:rsidRPr="007E316E">
        <w:rPr>
          <w:rStyle w:val="Teksttre9cci"/>
          <w:rFonts w:asciiTheme="minorHAnsi" w:hAnsiTheme="minorHAnsi" w:cs="Calibri"/>
          <w:spacing w:val="0"/>
          <w:sz w:val="24"/>
          <w:szCs w:val="24"/>
        </w:rPr>
        <w:t>słownie</w:t>
      </w:r>
      <w:r w:rsidR="00213104" w:rsidRPr="007E316E">
        <w:rPr>
          <w:rStyle w:val="Teksttre9cci"/>
          <w:rFonts w:asciiTheme="minorHAnsi" w:hAnsiTheme="minorHAnsi" w:cs="Calibri"/>
          <w:spacing w:val="0"/>
          <w:sz w:val="24"/>
          <w:szCs w:val="24"/>
        </w:rPr>
        <w:t>:</w:t>
      </w:r>
      <w:r w:rsidR="00AD7AD3" w:rsidRPr="007E316E">
        <w:rPr>
          <w:rStyle w:val="Teksttre9cci"/>
          <w:rFonts w:asciiTheme="minorHAnsi" w:hAnsiTheme="minorHAnsi" w:cs="Calibri"/>
          <w:spacing w:val="0"/>
          <w:sz w:val="24"/>
          <w:szCs w:val="24"/>
        </w:rPr>
        <w:t xml:space="preserve"> </w:t>
      </w:r>
      <w:r w:rsidRPr="007E316E">
        <w:rPr>
          <w:rStyle w:val="Teksttre9cci"/>
          <w:rFonts w:asciiTheme="minorHAnsi" w:hAnsiTheme="minorHAnsi" w:cs="Calibri"/>
          <w:spacing w:val="0"/>
          <w:sz w:val="24"/>
          <w:szCs w:val="24"/>
        </w:rPr>
        <w:t>………………</w:t>
      </w:r>
      <w:r w:rsidR="00C36765">
        <w:rPr>
          <w:rStyle w:val="Teksttre9cci"/>
          <w:rFonts w:asciiTheme="minorHAnsi" w:hAnsiTheme="minorHAnsi" w:cs="Calibri"/>
          <w:spacing w:val="0"/>
          <w:sz w:val="24"/>
          <w:szCs w:val="24"/>
        </w:rPr>
        <w:t>……….</w:t>
      </w:r>
      <w:r w:rsidRPr="007E316E">
        <w:rPr>
          <w:rStyle w:val="Teksttre9cci"/>
          <w:rFonts w:asciiTheme="minorHAnsi" w:hAnsiTheme="minorHAnsi" w:cs="Calibri"/>
          <w:spacing w:val="0"/>
          <w:sz w:val="24"/>
          <w:szCs w:val="24"/>
        </w:rPr>
        <w:t>……..</w:t>
      </w:r>
      <w:r w:rsidR="00C36765">
        <w:rPr>
          <w:rStyle w:val="Teksttre9cci"/>
          <w:rFonts w:asciiTheme="minorHAnsi" w:hAnsiTheme="minorHAnsi" w:cs="Calibri"/>
          <w:spacing w:val="0"/>
          <w:sz w:val="24"/>
          <w:szCs w:val="24"/>
        </w:rPr>
        <w:t>00/100</w:t>
      </w:r>
      <w:r w:rsidR="00213104" w:rsidRPr="007E316E">
        <w:rPr>
          <w:rStyle w:val="Teksttre9cci"/>
          <w:rFonts w:asciiTheme="minorHAnsi" w:hAnsiTheme="minorHAnsi" w:cs="Calibri"/>
          <w:spacing w:val="0"/>
          <w:sz w:val="24"/>
          <w:szCs w:val="24"/>
        </w:rPr>
        <w:t>).</w:t>
      </w:r>
    </w:p>
    <w:p w:rsidR="00294014" w:rsidRPr="007E316E" w:rsidRDefault="007E316E" w:rsidP="001E56A2">
      <w:pPr>
        <w:pStyle w:val="Teksttre9cci1"/>
        <w:numPr>
          <w:ilvl w:val="0"/>
          <w:numId w:val="5"/>
        </w:numPr>
        <w:suppressAutoHyphens/>
        <w:spacing w:before="0" w:beforeAutospacing="0" w:after="120" w:line="240" w:lineRule="auto"/>
        <w:ind w:left="567" w:right="20" w:hanging="567"/>
        <w:jc w:val="left"/>
        <w:rPr>
          <w:rStyle w:val="Teksttre9cci"/>
          <w:rFonts w:asciiTheme="minorHAnsi" w:hAnsiTheme="minorHAnsi" w:cs="Calibri"/>
          <w:bCs/>
          <w:spacing w:val="0"/>
          <w:kern w:val="1"/>
          <w:sz w:val="24"/>
          <w:szCs w:val="24"/>
        </w:rPr>
      </w:pPr>
      <w:r w:rsidRPr="007E316E">
        <w:rPr>
          <w:rStyle w:val="Teksttre9cci"/>
          <w:rFonts w:asciiTheme="minorHAnsi" w:hAnsiTheme="minorHAnsi" w:cs="Calibri"/>
          <w:sz w:val="24"/>
          <w:szCs w:val="24"/>
        </w:rPr>
        <w:t>Wynagrodzenie określone przez Wykonawcę w kosztorysie ofertowym uwzględnia wszystkie koszty, jakie Wykonawca ponosi z tytułu realizacji przedmiotu umowy.</w:t>
      </w:r>
    </w:p>
    <w:p w:rsidR="008C3F20" w:rsidRPr="007E316E" w:rsidRDefault="008C3F20" w:rsidP="0012581D">
      <w:pPr>
        <w:pStyle w:val="Nagb3f3wek20"/>
        <w:suppressAutoHyphens/>
        <w:spacing w:beforeAutospacing="0" w:after="120" w:line="240" w:lineRule="auto"/>
        <w:ind w:left="567" w:hanging="567"/>
        <w:jc w:val="left"/>
        <w:rPr>
          <w:rFonts w:asciiTheme="minorHAnsi" w:hAnsiTheme="minorHAnsi" w:cs="Calibri"/>
          <w:bCs w:val="0"/>
          <w:spacing w:val="0"/>
          <w:sz w:val="24"/>
          <w:szCs w:val="24"/>
        </w:rPr>
      </w:pPr>
      <w:bookmarkStart w:id="12" w:name="bookmark5"/>
      <w:bookmarkEnd w:id="12"/>
      <w:r w:rsidRPr="007E316E">
        <w:rPr>
          <w:rStyle w:val="Nagb3f3wek2"/>
          <w:rFonts w:asciiTheme="minorHAnsi" w:hAnsiTheme="minorHAnsi" w:cs="Calibri"/>
          <w:b/>
          <w:spacing w:val="0"/>
          <w:sz w:val="24"/>
          <w:szCs w:val="24"/>
        </w:rPr>
        <w:t>§</w:t>
      </w:r>
      <w:r w:rsidR="00F61987" w:rsidRPr="007E316E">
        <w:rPr>
          <w:rStyle w:val="Nagb3f3wek2"/>
          <w:rFonts w:asciiTheme="minorHAnsi" w:hAnsiTheme="minorHAnsi" w:cs="Calibri"/>
          <w:b/>
          <w:spacing w:val="0"/>
          <w:sz w:val="24"/>
          <w:szCs w:val="24"/>
        </w:rPr>
        <w:t>9</w:t>
      </w:r>
      <w:r w:rsidRPr="007E316E">
        <w:rPr>
          <w:rStyle w:val="Nagb3f3wek2"/>
          <w:rFonts w:asciiTheme="minorHAnsi" w:hAnsiTheme="minorHAnsi" w:cs="Calibri"/>
          <w:b/>
          <w:spacing w:val="0"/>
          <w:sz w:val="24"/>
          <w:szCs w:val="24"/>
        </w:rPr>
        <w:t xml:space="preserve"> Warunki płatności</w:t>
      </w:r>
    </w:p>
    <w:p w:rsidR="008C3F20" w:rsidRPr="007E316E" w:rsidRDefault="008C3F20" w:rsidP="001E56A2">
      <w:pPr>
        <w:pStyle w:val="Teksttre9cci1"/>
        <w:numPr>
          <w:ilvl w:val="0"/>
          <w:numId w:val="24"/>
        </w:numPr>
        <w:suppressAutoHyphens/>
        <w:spacing w:before="0" w:beforeAutospacing="0" w:after="120" w:line="240" w:lineRule="auto"/>
        <w:ind w:left="567" w:right="20" w:hanging="567"/>
        <w:jc w:val="left"/>
        <w:rPr>
          <w:rFonts w:asciiTheme="minorHAnsi" w:hAnsiTheme="minorHAnsi" w:cs="Calibri"/>
          <w:spacing w:val="0"/>
          <w:sz w:val="24"/>
          <w:szCs w:val="24"/>
        </w:rPr>
      </w:pPr>
      <w:r w:rsidRPr="007E316E">
        <w:rPr>
          <w:rStyle w:val="Teksttre9cci"/>
          <w:rFonts w:asciiTheme="minorHAnsi" w:hAnsiTheme="minorHAnsi" w:cs="Calibri"/>
          <w:spacing w:val="0"/>
          <w:sz w:val="24"/>
          <w:szCs w:val="24"/>
        </w:rPr>
        <w:t>Strony ustalają, że zapłata należności za wykonanie przedmiotu umowy nastąpi fa</w:t>
      </w:r>
      <w:r w:rsidRPr="007E316E">
        <w:rPr>
          <w:rStyle w:val="Teksttre9cci"/>
          <w:rFonts w:asciiTheme="minorHAnsi" w:hAnsiTheme="minorHAnsi" w:cs="Calibri"/>
          <w:spacing w:val="0"/>
          <w:sz w:val="24"/>
          <w:szCs w:val="24"/>
        </w:rPr>
        <w:t>k</w:t>
      </w:r>
      <w:r w:rsidRPr="007E316E">
        <w:rPr>
          <w:rStyle w:val="Teksttre9cci"/>
          <w:rFonts w:asciiTheme="minorHAnsi" w:hAnsiTheme="minorHAnsi" w:cs="Calibri"/>
          <w:spacing w:val="0"/>
          <w:sz w:val="24"/>
          <w:szCs w:val="24"/>
        </w:rPr>
        <w:t>tur</w:t>
      </w:r>
      <w:r w:rsidR="00E561E8" w:rsidRPr="007E316E">
        <w:rPr>
          <w:rStyle w:val="Teksttre9cci"/>
          <w:rFonts w:asciiTheme="minorHAnsi" w:hAnsiTheme="minorHAnsi" w:cs="Calibri"/>
          <w:spacing w:val="0"/>
          <w:sz w:val="24"/>
          <w:szCs w:val="24"/>
        </w:rPr>
        <w:t>ą końcową</w:t>
      </w:r>
      <w:r w:rsidRPr="007E316E">
        <w:rPr>
          <w:rStyle w:val="Teksttre9cci"/>
          <w:rFonts w:asciiTheme="minorHAnsi" w:hAnsiTheme="minorHAnsi" w:cs="Calibri"/>
          <w:spacing w:val="0"/>
          <w:sz w:val="24"/>
          <w:szCs w:val="24"/>
        </w:rPr>
        <w:t xml:space="preserve">, </w:t>
      </w:r>
      <w:r w:rsidR="00E561E8" w:rsidRPr="007E316E">
        <w:rPr>
          <w:rStyle w:val="Teksttre9cci"/>
          <w:rFonts w:asciiTheme="minorHAnsi" w:hAnsiTheme="minorHAnsi" w:cs="Calibri"/>
          <w:spacing w:val="0"/>
          <w:sz w:val="24"/>
          <w:szCs w:val="24"/>
        </w:rPr>
        <w:t>wystawioną</w:t>
      </w:r>
      <w:r w:rsidRPr="007E316E">
        <w:rPr>
          <w:rStyle w:val="Teksttre9cci"/>
          <w:rFonts w:asciiTheme="minorHAnsi" w:hAnsiTheme="minorHAnsi" w:cs="Calibri"/>
          <w:spacing w:val="0"/>
          <w:sz w:val="24"/>
          <w:szCs w:val="24"/>
        </w:rPr>
        <w:t xml:space="preserve"> przez Wykonawcę</w:t>
      </w:r>
      <w:r w:rsidR="007744C5" w:rsidRPr="007E316E">
        <w:rPr>
          <w:rFonts w:asciiTheme="minorHAnsi" w:hAnsiTheme="minorHAnsi" w:cs="Calibri"/>
          <w:sz w:val="24"/>
          <w:szCs w:val="24"/>
        </w:rPr>
        <w:t xml:space="preserve"> </w:t>
      </w:r>
      <w:r w:rsidR="007744C5" w:rsidRPr="007E316E">
        <w:rPr>
          <w:rStyle w:val="Teksttre9cci"/>
          <w:rFonts w:asciiTheme="minorHAnsi" w:hAnsiTheme="minorHAnsi" w:cs="Calibri"/>
          <w:spacing w:val="0"/>
          <w:sz w:val="24"/>
          <w:szCs w:val="24"/>
        </w:rPr>
        <w:t xml:space="preserve">po podpisaniu protokołu </w:t>
      </w:r>
      <w:r w:rsidR="00057E52" w:rsidRPr="007E316E">
        <w:rPr>
          <w:rStyle w:val="Teksttre9cci"/>
          <w:rFonts w:asciiTheme="minorHAnsi" w:hAnsiTheme="minorHAnsi" w:cs="Calibri"/>
          <w:spacing w:val="0"/>
          <w:sz w:val="24"/>
          <w:szCs w:val="24"/>
        </w:rPr>
        <w:t>o</w:t>
      </w:r>
      <w:r w:rsidR="007744C5" w:rsidRPr="007E316E">
        <w:rPr>
          <w:rStyle w:val="Teksttre9cci"/>
          <w:rFonts w:asciiTheme="minorHAnsi" w:hAnsiTheme="minorHAnsi" w:cs="Calibri"/>
          <w:spacing w:val="0"/>
          <w:sz w:val="24"/>
          <w:szCs w:val="24"/>
        </w:rPr>
        <w:t xml:space="preserve">dbioru </w:t>
      </w:r>
      <w:r w:rsidR="00057E52" w:rsidRPr="007E316E">
        <w:rPr>
          <w:rStyle w:val="Teksttre9cci"/>
          <w:rFonts w:asciiTheme="minorHAnsi" w:hAnsiTheme="minorHAnsi" w:cs="Calibri"/>
          <w:spacing w:val="0"/>
          <w:sz w:val="24"/>
          <w:szCs w:val="24"/>
        </w:rPr>
        <w:t>k</w:t>
      </w:r>
      <w:r w:rsidR="007744C5" w:rsidRPr="007E316E">
        <w:rPr>
          <w:rStyle w:val="Teksttre9cci"/>
          <w:rFonts w:asciiTheme="minorHAnsi" w:hAnsiTheme="minorHAnsi" w:cs="Calibri"/>
          <w:spacing w:val="0"/>
          <w:sz w:val="24"/>
          <w:szCs w:val="24"/>
        </w:rPr>
        <w:t>ońcowego bez</w:t>
      </w:r>
      <w:r w:rsidR="00057E52" w:rsidRPr="007E316E">
        <w:rPr>
          <w:rStyle w:val="Teksttre9cci"/>
          <w:rFonts w:asciiTheme="minorHAnsi" w:hAnsiTheme="minorHAnsi" w:cs="Calibri"/>
          <w:spacing w:val="0"/>
          <w:sz w:val="24"/>
          <w:szCs w:val="24"/>
        </w:rPr>
        <w:t xml:space="preserve"> </w:t>
      </w:r>
      <w:r w:rsidR="007744C5" w:rsidRPr="007E316E">
        <w:rPr>
          <w:rStyle w:val="Teksttre9cci"/>
          <w:rFonts w:asciiTheme="minorHAnsi" w:hAnsiTheme="minorHAnsi" w:cs="Calibri"/>
          <w:spacing w:val="0"/>
          <w:sz w:val="24"/>
          <w:szCs w:val="24"/>
        </w:rPr>
        <w:t>wad</w:t>
      </w:r>
      <w:r w:rsidRPr="007E316E">
        <w:rPr>
          <w:rStyle w:val="Teksttre9cci"/>
          <w:rFonts w:asciiTheme="minorHAnsi" w:hAnsiTheme="minorHAnsi" w:cs="Calibri"/>
          <w:spacing w:val="0"/>
          <w:sz w:val="24"/>
          <w:szCs w:val="24"/>
        </w:rPr>
        <w:t>.</w:t>
      </w:r>
    </w:p>
    <w:p w:rsidR="008C3F20" w:rsidRPr="007E316E" w:rsidRDefault="007E316E" w:rsidP="001E56A2">
      <w:pPr>
        <w:pStyle w:val="Teksttre9cci1"/>
        <w:numPr>
          <w:ilvl w:val="0"/>
          <w:numId w:val="24"/>
        </w:numPr>
        <w:suppressAutoHyphens/>
        <w:spacing w:before="0" w:beforeAutospacing="0" w:after="120" w:line="240" w:lineRule="auto"/>
        <w:ind w:left="567" w:right="20" w:hanging="567"/>
        <w:jc w:val="left"/>
        <w:rPr>
          <w:rFonts w:asciiTheme="minorHAnsi" w:hAnsiTheme="minorHAnsi" w:cs="Calibri"/>
          <w:spacing w:val="0"/>
          <w:sz w:val="24"/>
          <w:szCs w:val="24"/>
        </w:rPr>
      </w:pPr>
      <w:r w:rsidRPr="007E316E">
        <w:rPr>
          <w:rFonts w:asciiTheme="minorHAnsi" w:hAnsiTheme="minorHAnsi" w:cs="Calibri"/>
          <w:sz w:val="24"/>
          <w:szCs w:val="24"/>
        </w:rPr>
        <w:t>Wynagrodzenie nie podlega waloryzacji w trakcie obowiązywania umowy</w:t>
      </w:r>
      <w:r w:rsidR="008C3F20" w:rsidRPr="007E316E">
        <w:rPr>
          <w:rStyle w:val="Teksttre9cci"/>
          <w:rFonts w:asciiTheme="minorHAnsi" w:hAnsiTheme="minorHAnsi" w:cs="Calibri"/>
          <w:spacing w:val="0"/>
          <w:sz w:val="24"/>
          <w:szCs w:val="24"/>
        </w:rPr>
        <w:t>.</w:t>
      </w:r>
    </w:p>
    <w:p w:rsidR="00430BAD" w:rsidRPr="007E316E" w:rsidRDefault="00430BAD" w:rsidP="001E56A2">
      <w:pPr>
        <w:pStyle w:val="Teksttre9cci1"/>
        <w:numPr>
          <w:ilvl w:val="0"/>
          <w:numId w:val="24"/>
        </w:numPr>
        <w:suppressAutoHyphens/>
        <w:spacing w:before="0" w:beforeAutospacing="0" w:after="120" w:line="240" w:lineRule="auto"/>
        <w:ind w:left="567" w:right="20" w:hanging="567"/>
        <w:jc w:val="left"/>
        <w:rPr>
          <w:rFonts w:asciiTheme="minorHAnsi" w:hAnsiTheme="minorHAnsi" w:cs="Calibri"/>
          <w:spacing w:val="0"/>
          <w:sz w:val="24"/>
          <w:szCs w:val="24"/>
        </w:rPr>
      </w:pPr>
      <w:r w:rsidRPr="007E316E">
        <w:rPr>
          <w:rStyle w:val="Teksttre9cci"/>
          <w:rFonts w:asciiTheme="minorHAnsi" w:hAnsiTheme="minorHAnsi" w:cs="Calibri"/>
          <w:spacing w:val="0"/>
          <w:sz w:val="24"/>
          <w:szCs w:val="24"/>
        </w:rPr>
        <w:t>Wykonawca wystawi faktur</w:t>
      </w:r>
      <w:r w:rsidR="00E561E8" w:rsidRPr="007E316E">
        <w:rPr>
          <w:rStyle w:val="Teksttre9cci"/>
          <w:rFonts w:asciiTheme="minorHAnsi" w:hAnsiTheme="minorHAnsi" w:cs="Calibri"/>
          <w:spacing w:val="0"/>
          <w:sz w:val="24"/>
          <w:szCs w:val="24"/>
        </w:rPr>
        <w:t xml:space="preserve">ę </w:t>
      </w:r>
      <w:r w:rsidRPr="007E316E">
        <w:rPr>
          <w:rStyle w:val="Teksttre9cci"/>
          <w:rFonts w:asciiTheme="minorHAnsi" w:hAnsiTheme="minorHAnsi" w:cs="Calibri"/>
          <w:spacing w:val="0"/>
          <w:sz w:val="24"/>
          <w:szCs w:val="24"/>
        </w:rPr>
        <w:t>/</w:t>
      </w:r>
      <w:r w:rsidR="00E561E8" w:rsidRPr="007E316E">
        <w:rPr>
          <w:rStyle w:val="Teksttre9cci"/>
          <w:rFonts w:asciiTheme="minorHAnsi" w:hAnsiTheme="minorHAnsi" w:cs="Calibri"/>
          <w:spacing w:val="0"/>
          <w:sz w:val="24"/>
          <w:szCs w:val="24"/>
        </w:rPr>
        <w:t xml:space="preserve"> </w:t>
      </w:r>
      <w:r w:rsidRPr="007E316E">
        <w:rPr>
          <w:rStyle w:val="Teksttre9cci"/>
          <w:rFonts w:asciiTheme="minorHAnsi" w:hAnsiTheme="minorHAnsi" w:cs="Calibri"/>
          <w:spacing w:val="0"/>
          <w:sz w:val="24"/>
          <w:szCs w:val="24"/>
        </w:rPr>
        <w:t>rachunek na rzecz Miasta Poznań, Wydział Obsługi Urzędu, plac Kolegiacki 17, 61-841 Poznań, NIP 209-00-01-440. Zapłatę uznaje się za dokonaną z</w:t>
      </w:r>
      <w:r w:rsidR="00C36765">
        <w:rPr>
          <w:rStyle w:val="Teksttre9cci"/>
          <w:rFonts w:asciiTheme="minorHAnsi" w:hAnsiTheme="minorHAnsi" w:cs="Calibri"/>
          <w:spacing w:val="0"/>
          <w:sz w:val="24"/>
          <w:szCs w:val="24"/>
        </w:rPr>
        <w:t> </w:t>
      </w:r>
      <w:r w:rsidRPr="007E316E">
        <w:rPr>
          <w:rStyle w:val="Teksttre9cci"/>
          <w:rFonts w:asciiTheme="minorHAnsi" w:hAnsiTheme="minorHAnsi" w:cs="Calibri"/>
          <w:spacing w:val="0"/>
          <w:sz w:val="24"/>
          <w:szCs w:val="24"/>
        </w:rPr>
        <w:t>chwilą obciążenia rachunku bankowego Zamawiającego.</w:t>
      </w:r>
    </w:p>
    <w:p w:rsidR="008C3F20" w:rsidRPr="007E316E" w:rsidRDefault="008C3F20" w:rsidP="001E56A2">
      <w:pPr>
        <w:pStyle w:val="Teksttre9cci1"/>
        <w:numPr>
          <w:ilvl w:val="0"/>
          <w:numId w:val="24"/>
        </w:numPr>
        <w:suppressAutoHyphens/>
        <w:spacing w:before="0" w:beforeAutospacing="0" w:after="120" w:line="240" w:lineRule="auto"/>
        <w:ind w:left="567" w:hanging="567"/>
        <w:jc w:val="left"/>
        <w:rPr>
          <w:rFonts w:asciiTheme="minorHAnsi" w:hAnsiTheme="minorHAnsi" w:cs="Calibri"/>
          <w:spacing w:val="0"/>
          <w:sz w:val="24"/>
          <w:szCs w:val="24"/>
        </w:rPr>
      </w:pPr>
      <w:r w:rsidRPr="007E316E">
        <w:rPr>
          <w:rStyle w:val="Teksttre9cci"/>
          <w:rFonts w:asciiTheme="minorHAnsi" w:hAnsiTheme="minorHAnsi" w:cs="Calibri"/>
          <w:spacing w:val="0"/>
          <w:sz w:val="24"/>
          <w:szCs w:val="24"/>
        </w:rPr>
        <w:t>Zamawiający nie przewiduje wypłacania zaliczek na poczet realizacji Przedmiotu Umowy.</w:t>
      </w:r>
    </w:p>
    <w:p w:rsidR="00C3562D" w:rsidRPr="00C3562D" w:rsidRDefault="00C3562D" w:rsidP="00C3562D">
      <w:pPr>
        <w:numPr>
          <w:ilvl w:val="0"/>
          <w:numId w:val="24"/>
        </w:numPr>
        <w:rPr>
          <w:rStyle w:val="Teksttre9cci"/>
          <w:rFonts w:ascii="Calibri" w:hAnsi="Calibri" w:cs="Calibri"/>
          <w:spacing w:val="0"/>
          <w:kern w:val="0"/>
          <w:sz w:val="24"/>
          <w:szCs w:val="24"/>
        </w:rPr>
      </w:pPr>
      <w:r w:rsidRPr="00C3562D">
        <w:rPr>
          <w:rStyle w:val="Teksttre9cci"/>
          <w:rFonts w:ascii="Calibri" w:hAnsi="Calibri" w:cs="Calibri"/>
          <w:spacing w:val="0"/>
          <w:kern w:val="0"/>
          <w:sz w:val="24"/>
          <w:szCs w:val="24"/>
        </w:rPr>
        <w:t>Wynagrodzenie płatne będzie w terminie do 21 dni od daty przedłożenia Zamawiając</w:t>
      </w:r>
      <w:r w:rsidRPr="00C3562D">
        <w:rPr>
          <w:rStyle w:val="Teksttre9cci"/>
          <w:rFonts w:ascii="Calibri" w:hAnsi="Calibri" w:cs="Calibri"/>
          <w:spacing w:val="0"/>
          <w:kern w:val="0"/>
          <w:sz w:val="24"/>
          <w:szCs w:val="24"/>
        </w:rPr>
        <w:t>e</w:t>
      </w:r>
      <w:r w:rsidRPr="00C3562D">
        <w:rPr>
          <w:rStyle w:val="Teksttre9cci"/>
          <w:rFonts w:ascii="Calibri" w:hAnsi="Calibri" w:cs="Calibri"/>
          <w:spacing w:val="0"/>
          <w:kern w:val="0"/>
          <w:sz w:val="24"/>
          <w:szCs w:val="24"/>
        </w:rPr>
        <w:t>mu prawidłowo wystawionej faktury VAT, przelewem na rachunek bankowy Wykonawcy wskazany w treści faktury.</w:t>
      </w:r>
    </w:p>
    <w:p w:rsidR="00732F54" w:rsidRPr="00DB7069" w:rsidRDefault="008C3F20" w:rsidP="001E56A2">
      <w:pPr>
        <w:pStyle w:val="Teksttre9cci1"/>
        <w:numPr>
          <w:ilvl w:val="0"/>
          <w:numId w:val="24"/>
        </w:numPr>
        <w:suppressAutoHyphens/>
        <w:spacing w:before="0" w:beforeAutospacing="0" w:after="120" w:line="240" w:lineRule="auto"/>
        <w:ind w:left="567" w:right="20"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Wykonawca, jeśli jest płatnikiem podatku VAT, oświadcza, że rachunek bankowy wskazany na fakturze zgodny będzie z rachunkiem bankowym ujętym w wykazie podatników VAT</w:t>
      </w:r>
      <w:r w:rsidR="00C3562D">
        <w:rPr>
          <w:rStyle w:val="Teksttre9cci"/>
          <w:rFonts w:asciiTheme="minorHAnsi" w:hAnsiTheme="minorHAnsi" w:cs="Calibri"/>
          <w:spacing w:val="0"/>
          <w:sz w:val="24"/>
          <w:szCs w:val="24"/>
        </w:rPr>
        <w:t>.</w:t>
      </w:r>
    </w:p>
    <w:p w:rsidR="00430BAD" w:rsidRPr="00DB7069" w:rsidRDefault="008C3F20" w:rsidP="001E56A2">
      <w:pPr>
        <w:pStyle w:val="Teksttre9cci1"/>
        <w:numPr>
          <w:ilvl w:val="0"/>
          <w:numId w:val="24"/>
        </w:numPr>
        <w:suppressAutoHyphens/>
        <w:spacing w:before="0" w:beforeAutospacing="0" w:after="120" w:line="240" w:lineRule="auto"/>
        <w:ind w:left="567" w:right="20" w:hanging="567"/>
        <w:jc w:val="left"/>
        <w:rPr>
          <w:rStyle w:val="Teksttre9cci"/>
          <w:rFonts w:asciiTheme="minorHAnsi" w:hAnsiTheme="minorHAnsi" w:cs="Calibri"/>
          <w:spacing w:val="0"/>
          <w:sz w:val="24"/>
          <w:szCs w:val="24"/>
        </w:rPr>
      </w:pPr>
      <w:r w:rsidRPr="00DB7069">
        <w:rPr>
          <w:rStyle w:val="Teksttre9cci"/>
          <w:rFonts w:asciiTheme="minorHAnsi" w:hAnsiTheme="minorHAnsi" w:cs="Calibri"/>
          <w:spacing w:val="0"/>
          <w:sz w:val="24"/>
          <w:szCs w:val="24"/>
        </w:rPr>
        <w:t>Płatność faktury Wykonawcy będzie zrealizowana po przedstawieniu przez Wyk</w:t>
      </w:r>
      <w:r w:rsidRPr="00DB7069">
        <w:rPr>
          <w:rStyle w:val="Teksttre9cci"/>
          <w:rFonts w:asciiTheme="minorHAnsi" w:hAnsiTheme="minorHAnsi" w:cs="Calibri"/>
          <w:spacing w:val="0"/>
          <w:sz w:val="24"/>
          <w:szCs w:val="24"/>
        </w:rPr>
        <w:t>o</w:t>
      </w:r>
      <w:r w:rsidRPr="00DB7069">
        <w:rPr>
          <w:rStyle w:val="Teksttre9cci"/>
          <w:rFonts w:asciiTheme="minorHAnsi" w:hAnsiTheme="minorHAnsi" w:cs="Calibri"/>
          <w:spacing w:val="0"/>
          <w:sz w:val="24"/>
          <w:szCs w:val="24"/>
        </w:rPr>
        <w:t>nawcę podpisanych oświadczeń Podwykonawców (Dalszych Podwykona</w:t>
      </w:r>
      <w:r w:rsidRPr="00DB7069">
        <w:rPr>
          <w:rStyle w:val="Teksttre9cci"/>
          <w:rFonts w:asciiTheme="minorHAnsi" w:hAnsiTheme="minorHAnsi" w:cs="Calibri"/>
          <w:spacing w:val="0"/>
          <w:sz w:val="24"/>
          <w:szCs w:val="24"/>
        </w:rPr>
        <w:t>w</w:t>
      </w:r>
      <w:r w:rsidRPr="00DB7069">
        <w:rPr>
          <w:rStyle w:val="Teksttre9cci"/>
          <w:rFonts w:asciiTheme="minorHAnsi" w:hAnsiTheme="minorHAnsi" w:cs="Calibri"/>
          <w:spacing w:val="0"/>
          <w:sz w:val="24"/>
          <w:szCs w:val="24"/>
        </w:rPr>
        <w:t>ców) wraz z dowodem zapłaty, że zostały uregulowane należności wynikające z wykonania przez ni</w:t>
      </w:r>
      <w:r w:rsidR="00C3562D">
        <w:rPr>
          <w:rStyle w:val="Teksttre9cci"/>
          <w:rFonts w:asciiTheme="minorHAnsi" w:hAnsiTheme="minorHAnsi" w:cs="Calibri"/>
          <w:spacing w:val="0"/>
          <w:sz w:val="24"/>
          <w:szCs w:val="24"/>
        </w:rPr>
        <w:t>ch</w:t>
      </w:r>
      <w:r w:rsidRPr="00DB7069">
        <w:rPr>
          <w:rStyle w:val="Teksttre9cci"/>
          <w:rFonts w:asciiTheme="minorHAnsi" w:hAnsiTheme="minorHAnsi" w:cs="Calibri"/>
          <w:spacing w:val="0"/>
          <w:sz w:val="24"/>
          <w:szCs w:val="24"/>
        </w:rPr>
        <w:t xml:space="preserve"> prac odebranych przez Wykonawcę i zafakturowanych przez Wykonawcę, a</w:t>
      </w:r>
      <w:r w:rsidR="00C36765" w:rsidRPr="00DB7069">
        <w:rPr>
          <w:rStyle w:val="Teksttre9cci"/>
          <w:rFonts w:asciiTheme="minorHAnsi" w:hAnsiTheme="minorHAnsi" w:cs="Calibri"/>
          <w:spacing w:val="0"/>
          <w:sz w:val="24"/>
          <w:szCs w:val="24"/>
        </w:rPr>
        <w:t> </w:t>
      </w:r>
      <w:r w:rsidRPr="00DB7069">
        <w:rPr>
          <w:rStyle w:val="Teksttre9cci"/>
          <w:rFonts w:asciiTheme="minorHAnsi" w:hAnsiTheme="minorHAnsi" w:cs="Calibri"/>
          <w:spacing w:val="0"/>
          <w:sz w:val="24"/>
          <w:szCs w:val="24"/>
        </w:rPr>
        <w:t>objętych umową/umowami o podwykonawstwo.</w:t>
      </w:r>
    </w:p>
    <w:p w:rsidR="004E311A" w:rsidRPr="007E316E" w:rsidRDefault="004E311A" w:rsidP="001E56A2">
      <w:pPr>
        <w:pStyle w:val="Teksttre9cci1"/>
        <w:numPr>
          <w:ilvl w:val="0"/>
          <w:numId w:val="24"/>
        </w:numPr>
        <w:suppressAutoHyphens/>
        <w:spacing w:before="0" w:beforeAutospacing="0" w:after="120" w:line="240" w:lineRule="auto"/>
        <w:ind w:left="567" w:right="20"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W przypadku wystawienia faktury elektronicznej Zamawiający przyjmie od Wyk</w:t>
      </w:r>
      <w:r w:rsidRPr="007E316E">
        <w:rPr>
          <w:rStyle w:val="Teksttre9cci"/>
          <w:rFonts w:asciiTheme="minorHAnsi" w:hAnsiTheme="minorHAnsi" w:cs="Calibri"/>
          <w:spacing w:val="0"/>
          <w:sz w:val="24"/>
          <w:szCs w:val="24"/>
        </w:rPr>
        <w:t>o</w:t>
      </w:r>
      <w:r w:rsidRPr="007E316E">
        <w:rPr>
          <w:rStyle w:val="Teksttre9cci"/>
          <w:rFonts w:asciiTheme="minorHAnsi" w:hAnsiTheme="minorHAnsi" w:cs="Calibri"/>
          <w:spacing w:val="0"/>
          <w:sz w:val="24"/>
          <w:szCs w:val="24"/>
        </w:rPr>
        <w:t>nawcy ustrukturyzowane faktury elektroniczne przesłane za pośrednictwem Platformy Elektronicznego Fakturowania zgodnie z przepisami ustawy z dnia 9 listopada 2018 roku o</w:t>
      </w:r>
      <w:r w:rsidR="00C36765">
        <w:rPr>
          <w:rStyle w:val="Teksttre9cci"/>
          <w:rFonts w:asciiTheme="minorHAnsi" w:hAnsiTheme="minorHAnsi" w:cs="Calibri"/>
          <w:spacing w:val="0"/>
          <w:sz w:val="24"/>
          <w:szCs w:val="24"/>
        </w:rPr>
        <w:t> </w:t>
      </w:r>
      <w:r w:rsidRPr="007E316E">
        <w:rPr>
          <w:rStyle w:val="Teksttre9cci"/>
          <w:rFonts w:asciiTheme="minorHAnsi" w:hAnsiTheme="minorHAnsi" w:cs="Calibri"/>
          <w:spacing w:val="0"/>
          <w:sz w:val="24"/>
          <w:szCs w:val="24"/>
        </w:rPr>
        <w:t>elektronicznym fakturowaniu w zamówieniach publicznych, koncesjach na roboty budowlane lub usługi oraz partnerstwie publiczno-prywatnym</w:t>
      </w:r>
      <w:r w:rsidR="00997BD6" w:rsidRPr="007E316E">
        <w:rPr>
          <w:rStyle w:val="Teksttre9cci"/>
          <w:rFonts w:asciiTheme="minorHAnsi" w:hAnsiTheme="minorHAnsi" w:cs="Calibri"/>
          <w:spacing w:val="0"/>
          <w:sz w:val="24"/>
          <w:szCs w:val="24"/>
        </w:rPr>
        <w:t xml:space="preserve"> (Dz.U z 2020 poz.1666</w:t>
      </w:r>
      <w:r w:rsidR="001A33D8" w:rsidRPr="007E316E">
        <w:rPr>
          <w:rStyle w:val="Teksttre9cci"/>
          <w:rFonts w:asciiTheme="minorHAnsi" w:hAnsiTheme="minorHAnsi" w:cs="Calibri"/>
          <w:spacing w:val="0"/>
          <w:sz w:val="24"/>
          <w:szCs w:val="24"/>
        </w:rPr>
        <w:t xml:space="preserve"> z</w:t>
      </w:r>
      <w:r w:rsidR="00C36765">
        <w:rPr>
          <w:rStyle w:val="Teksttre9cci"/>
          <w:rFonts w:asciiTheme="minorHAnsi" w:hAnsiTheme="minorHAnsi" w:cs="Calibri"/>
          <w:spacing w:val="0"/>
          <w:sz w:val="24"/>
          <w:szCs w:val="24"/>
        </w:rPr>
        <w:t> </w:t>
      </w:r>
      <w:r w:rsidR="001A33D8" w:rsidRPr="007E316E">
        <w:rPr>
          <w:rStyle w:val="Teksttre9cci"/>
          <w:rFonts w:asciiTheme="minorHAnsi" w:hAnsiTheme="minorHAnsi" w:cs="Calibri"/>
          <w:spacing w:val="0"/>
          <w:sz w:val="24"/>
          <w:szCs w:val="24"/>
        </w:rPr>
        <w:t>późn.zm.</w:t>
      </w:r>
      <w:r w:rsidR="00997BD6" w:rsidRPr="007E316E">
        <w:rPr>
          <w:rStyle w:val="Teksttre9cci"/>
          <w:rFonts w:asciiTheme="minorHAnsi" w:hAnsiTheme="minorHAnsi" w:cs="Calibri"/>
          <w:spacing w:val="0"/>
          <w:sz w:val="24"/>
          <w:szCs w:val="24"/>
        </w:rPr>
        <w:t>)</w:t>
      </w:r>
      <w:r w:rsidRPr="007E316E">
        <w:rPr>
          <w:rStyle w:val="Teksttre9cci"/>
          <w:rFonts w:asciiTheme="minorHAnsi" w:hAnsiTheme="minorHAnsi" w:cs="Calibri"/>
          <w:spacing w:val="0"/>
          <w:sz w:val="24"/>
          <w:szCs w:val="24"/>
        </w:rPr>
        <w:t xml:space="preserve"> Zamawiający upoważnia do odbioru faktury elektronicznej wystawionej zgodnie z umową, następującą jednostkę organizacyjną: Wydział Obsługi Urzędu Miasta Poznania. Faktura elektroniczna powinna zawierać następ</w:t>
      </w:r>
      <w:r w:rsidRPr="007E316E">
        <w:rPr>
          <w:rStyle w:val="Teksttre9cci"/>
          <w:rFonts w:asciiTheme="minorHAnsi" w:hAnsiTheme="minorHAnsi" w:cs="Calibri"/>
          <w:spacing w:val="0"/>
          <w:sz w:val="24"/>
          <w:szCs w:val="24"/>
        </w:rPr>
        <w:t>u</w:t>
      </w:r>
      <w:r w:rsidRPr="007E316E">
        <w:rPr>
          <w:rStyle w:val="Teksttre9cci"/>
          <w:rFonts w:asciiTheme="minorHAnsi" w:hAnsiTheme="minorHAnsi" w:cs="Calibri"/>
          <w:spacing w:val="0"/>
          <w:sz w:val="24"/>
          <w:szCs w:val="24"/>
        </w:rPr>
        <w:t>jące dane:</w:t>
      </w:r>
    </w:p>
    <w:p w:rsidR="004E311A" w:rsidRPr="007E316E" w:rsidRDefault="004E311A" w:rsidP="00C36765">
      <w:pPr>
        <w:pStyle w:val="Teksttre9cci1"/>
        <w:suppressAutoHyphens/>
        <w:spacing w:before="0" w:beforeAutospacing="0" w:after="120" w:line="240" w:lineRule="auto"/>
        <w:ind w:left="567" w:right="20" w:firstLine="0"/>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NABYWCA:</w:t>
      </w:r>
    </w:p>
    <w:p w:rsidR="004E311A" w:rsidRPr="007E316E" w:rsidRDefault="004E311A" w:rsidP="00C36765">
      <w:pPr>
        <w:pStyle w:val="Teksttre9cci1"/>
        <w:suppressAutoHyphens/>
        <w:spacing w:before="0" w:beforeAutospacing="0" w:after="120" w:line="240" w:lineRule="auto"/>
        <w:ind w:left="567" w:right="20" w:firstLine="0"/>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Miasto Poznań</w:t>
      </w:r>
    </w:p>
    <w:p w:rsidR="004E311A" w:rsidRPr="007E316E" w:rsidRDefault="004E311A" w:rsidP="00C36765">
      <w:pPr>
        <w:pStyle w:val="Teksttre9cci1"/>
        <w:suppressAutoHyphens/>
        <w:spacing w:before="0" w:beforeAutospacing="0" w:after="120" w:line="240" w:lineRule="auto"/>
        <w:ind w:left="567" w:right="20" w:firstLine="0"/>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pl. Kolegiacki 17</w:t>
      </w:r>
    </w:p>
    <w:p w:rsidR="004E311A" w:rsidRPr="007E316E" w:rsidRDefault="004E311A" w:rsidP="00C36765">
      <w:pPr>
        <w:pStyle w:val="Teksttre9cci1"/>
        <w:suppressAutoHyphens/>
        <w:spacing w:before="0" w:beforeAutospacing="0" w:after="120" w:line="240" w:lineRule="auto"/>
        <w:ind w:left="567" w:right="20" w:firstLine="0"/>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61-841 Poznań</w:t>
      </w:r>
    </w:p>
    <w:p w:rsidR="004E311A" w:rsidRPr="007E316E" w:rsidRDefault="004E311A" w:rsidP="00C36765">
      <w:pPr>
        <w:pStyle w:val="Teksttre9cci1"/>
        <w:suppressAutoHyphens/>
        <w:spacing w:before="0" w:beforeAutospacing="0" w:after="120" w:line="240" w:lineRule="auto"/>
        <w:ind w:left="567" w:right="20" w:firstLine="0"/>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NIP: 2090001440</w:t>
      </w:r>
    </w:p>
    <w:p w:rsidR="004E311A" w:rsidRPr="007E316E" w:rsidRDefault="004E311A" w:rsidP="00C36765">
      <w:pPr>
        <w:pStyle w:val="Teksttre9cci1"/>
        <w:suppressAutoHyphens/>
        <w:spacing w:before="0" w:beforeAutospacing="0" w:after="120" w:line="240" w:lineRule="auto"/>
        <w:ind w:left="567" w:right="20" w:firstLine="0"/>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ODBIORCA:</w:t>
      </w:r>
    </w:p>
    <w:p w:rsidR="004E311A" w:rsidRPr="007E316E" w:rsidRDefault="004E311A" w:rsidP="00C36765">
      <w:pPr>
        <w:pStyle w:val="Teksttre9cci1"/>
        <w:suppressAutoHyphens/>
        <w:spacing w:before="0" w:beforeAutospacing="0" w:after="120" w:line="240" w:lineRule="auto"/>
        <w:ind w:left="567" w:right="20" w:firstLine="0"/>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Wydział Obsługi Urzędu Miasta Poznania</w:t>
      </w:r>
    </w:p>
    <w:p w:rsidR="004E311A" w:rsidRPr="007E316E" w:rsidRDefault="004E311A" w:rsidP="00C36765">
      <w:pPr>
        <w:pStyle w:val="Teksttre9cci1"/>
        <w:suppressAutoHyphens/>
        <w:spacing w:before="0" w:beforeAutospacing="0" w:after="120" w:line="240" w:lineRule="auto"/>
        <w:ind w:left="567" w:right="20" w:firstLine="0"/>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pl. Kolegiacki 17, 61-841 Poznań</w:t>
      </w:r>
    </w:p>
    <w:p w:rsidR="00430BAD" w:rsidRPr="007E316E" w:rsidRDefault="004E311A" w:rsidP="00C36765">
      <w:pPr>
        <w:pStyle w:val="Teksttre9cci1"/>
        <w:suppressAutoHyphens/>
        <w:spacing w:before="0" w:beforeAutospacing="0" w:after="120" w:line="240" w:lineRule="auto"/>
        <w:ind w:left="567" w:right="20" w:firstLine="0"/>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GLN 5907459620061</w:t>
      </w:r>
    </w:p>
    <w:p w:rsidR="00430BAD" w:rsidRPr="007E316E" w:rsidRDefault="004E311A" w:rsidP="001E56A2">
      <w:pPr>
        <w:pStyle w:val="Teksttre9cci1"/>
        <w:numPr>
          <w:ilvl w:val="0"/>
          <w:numId w:val="24"/>
        </w:numPr>
        <w:suppressAutoHyphens/>
        <w:spacing w:before="0" w:beforeAutospacing="0" w:after="120" w:line="240" w:lineRule="auto"/>
        <w:ind w:left="567" w:right="20"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Numer GLN identyfikuje jednostkę organizacyjną zamawiającego upoważnioną do odbioru faktury.</w:t>
      </w:r>
    </w:p>
    <w:p w:rsidR="00430BAD" w:rsidRPr="007E316E" w:rsidRDefault="004E311A" w:rsidP="001E56A2">
      <w:pPr>
        <w:pStyle w:val="Teksttre9cci1"/>
        <w:numPr>
          <w:ilvl w:val="0"/>
          <w:numId w:val="24"/>
        </w:numPr>
        <w:suppressAutoHyphens/>
        <w:spacing w:before="0" w:beforeAutospacing="0" w:after="120" w:line="240" w:lineRule="auto"/>
        <w:ind w:left="567" w:right="20"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Zamawiający nie wyraża zgody na otrzymywanie faktur elektronicznych na innych zasadach niż określone w ustawie z dnia 9 listopada 2018 roku o elektronicznym fakturowaniu w zamówieniach publicznych, koncesjach na roboty budowlane lub usługi oraz partnerstwie publiczno-prywatnym</w:t>
      </w:r>
      <w:r w:rsidR="00997BD6" w:rsidRPr="007E316E">
        <w:rPr>
          <w:rStyle w:val="Teksttre9cci"/>
          <w:rFonts w:asciiTheme="minorHAnsi" w:hAnsiTheme="minorHAnsi" w:cs="Calibri"/>
          <w:spacing w:val="0"/>
          <w:sz w:val="24"/>
          <w:szCs w:val="24"/>
        </w:rPr>
        <w:t>(Dz.U z 2020 poz.1666</w:t>
      </w:r>
      <w:r w:rsidR="001A33D8" w:rsidRPr="007E316E">
        <w:rPr>
          <w:rStyle w:val="Teksttre9cci"/>
          <w:rFonts w:asciiTheme="minorHAnsi" w:hAnsiTheme="minorHAnsi" w:cs="Calibri"/>
          <w:spacing w:val="0"/>
          <w:sz w:val="24"/>
          <w:szCs w:val="24"/>
        </w:rPr>
        <w:t xml:space="preserve"> z późn.zm.</w:t>
      </w:r>
      <w:r w:rsidR="00997BD6" w:rsidRPr="007E316E">
        <w:rPr>
          <w:rStyle w:val="Teksttre9cci"/>
          <w:rFonts w:asciiTheme="minorHAnsi" w:hAnsiTheme="minorHAnsi" w:cs="Calibri"/>
          <w:spacing w:val="0"/>
          <w:sz w:val="24"/>
          <w:szCs w:val="24"/>
        </w:rPr>
        <w:t>)</w:t>
      </w:r>
      <w:r w:rsidRPr="007E316E">
        <w:rPr>
          <w:rStyle w:val="Teksttre9cci"/>
          <w:rFonts w:asciiTheme="minorHAnsi" w:hAnsiTheme="minorHAnsi" w:cs="Calibri"/>
          <w:spacing w:val="0"/>
          <w:sz w:val="24"/>
          <w:szCs w:val="24"/>
        </w:rPr>
        <w:t>.</w:t>
      </w:r>
    </w:p>
    <w:p w:rsidR="00AD0799" w:rsidRPr="007E316E" w:rsidRDefault="00AD0799" w:rsidP="001E56A2">
      <w:pPr>
        <w:pStyle w:val="Teksttre9cci1"/>
        <w:numPr>
          <w:ilvl w:val="0"/>
          <w:numId w:val="24"/>
        </w:numPr>
        <w:suppressAutoHyphens/>
        <w:spacing w:before="0" w:beforeAutospacing="0" w:after="120" w:line="240" w:lineRule="auto"/>
        <w:ind w:left="567" w:right="20"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 xml:space="preserve">Zamawiający dokona zapłaty za </w:t>
      </w:r>
      <w:r w:rsidR="00065339" w:rsidRPr="007E316E">
        <w:rPr>
          <w:rStyle w:val="Teksttre9cci"/>
          <w:rFonts w:asciiTheme="minorHAnsi" w:hAnsiTheme="minorHAnsi" w:cs="Calibri"/>
          <w:spacing w:val="0"/>
          <w:sz w:val="24"/>
          <w:szCs w:val="24"/>
        </w:rPr>
        <w:t>prace</w:t>
      </w:r>
      <w:r w:rsidRPr="007E316E">
        <w:rPr>
          <w:rStyle w:val="Teksttre9cci"/>
          <w:rFonts w:asciiTheme="minorHAnsi" w:hAnsiTheme="minorHAnsi" w:cs="Calibri"/>
          <w:spacing w:val="0"/>
          <w:sz w:val="24"/>
          <w:szCs w:val="24"/>
        </w:rPr>
        <w:t xml:space="preserve"> objęte umową z zastosowaniem mechanizmu podzielonej płatności na rachunek rozliczeniowy Wykonawcy nr </w:t>
      </w:r>
      <w:r w:rsidR="0088515F" w:rsidRPr="007E316E">
        <w:rPr>
          <w:rFonts w:asciiTheme="minorHAnsi" w:hAnsiTheme="minorHAnsi" w:cs="Calibri"/>
          <w:b/>
          <w:bCs/>
          <w:sz w:val="24"/>
          <w:szCs w:val="24"/>
        </w:rPr>
        <w:t>……………………………………………</w:t>
      </w:r>
      <w:r w:rsidR="00CE2D12" w:rsidRPr="007E316E">
        <w:rPr>
          <w:rFonts w:asciiTheme="minorHAnsi" w:hAnsiTheme="minorHAnsi" w:cs="Calibri"/>
          <w:b/>
          <w:bCs/>
          <w:sz w:val="24"/>
          <w:szCs w:val="24"/>
        </w:rPr>
        <w:t xml:space="preserve"> </w:t>
      </w:r>
      <w:r w:rsidRPr="007E316E">
        <w:rPr>
          <w:rStyle w:val="Teksttre9cci"/>
          <w:rFonts w:asciiTheme="minorHAnsi" w:hAnsiTheme="minorHAnsi" w:cs="Calibri"/>
          <w:spacing w:val="0"/>
          <w:sz w:val="24"/>
          <w:szCs w:val="24"/>
        </w:rPr>
        <w:t xml:space="preserve">Wykonawca oświadcza że wskazany w umowie oraz na fakturze rachunek rozliczeniowy jest umieszczony na białej liście podatników podatku VAT i umożliwia dokonanie płatności z zastosowaniem mechanizmu podzielonej płatności. Jeżeli wskazany przez Wykonawcę na fakturze rachunek bankowy nie będzie rachunkiem rozliczeniowym i nie został umieszczony na białej liście podatników VAT, Zamawiający informuje Wykonawcę o wstrzymaniu płatności do czasu przedłożenia prawidłowego numeru rachunku rozliczeniowego. </w:t>
      </w:r>
    </w:p>
    <w:p w:rsidR="0088515F" w:rsidRPr="00E831C8" w:rsidRDefault="00AD0799" w:rsidP="001E56A2">
      <w:pPr>
        <w:pStyle w:val="Teksttre9cci1"/>
        <w:numPr>
          <w:ilvl w:val="0"/>
          <w:numId w:val="24"/>
        </w:numPr>
        <w:suppressAutoHyphens/>
        <w:spacing w:before="0" w:beforeAutospacing="0" w:after="120" w:line="240" w:lineRule="auto"/>
        <w:ind w:left="567" w:right="20"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Zamawiający nie ponosi odpowiedzialności za płatność po terminie określonym w</w:t>
      </w:r>
      <w:r w:rsidR="00340135">
        <w:rPr>
          <w:rStyle w:val="Teksttre9cci"/>
          <w:rFonts w:asciiTheme="minorHAnsi" w:hAnsiTheme="minorHAnsi" w:cs="Calibri"/>
          <w:spacing w:val="0"/>
          <w:sz w:val="24"/>
          <w:szCs w:val="24"/>
        </w:rPr>
        <w:t> </w:t>
      </w:r>
      <w:r w:rsidRPr="007E316E">
        <w:rPr>
          <w:rStyle w:val="Teksttre9cci"/>
          <w:rFonts w:asciiTheme="minorHAnsi" w:hAnsiTheme="minorHAnsi" w:cs="Calibri"/>
          <w:spacing w:val="0"/>
          <w:sz w:val="24"/>
          <w:szCs w:val="24"/>
        </w:rPr>
        <w:t>umowie spowodowaną brakiem możliwości dokonania płatności z zastosowaniem mechanizmu podzielonej płatności w szczególności związanym z brakiem właściwego rachunk</w:t>
      </w:r>
      <w:r w:rsidR="00301EC9" w:rsidRPr="007E316E">
        <w:rPr>
          <w:rStyle w:val="Teksttre9cci"/>
          <w:rFonts w:asciiTheme="minorHAnsi" w:hAnsiTheme="minorHAnsi" w:cs="Calibri"/>
          <w:spacing w:val="0"/>
          <w:sz w:val="24"/>
          <w:szCs w:val="24"/>
        </w:rPr>
        <w:t xml:space="preserve">u rozliczeniowego na fakturze. </w:t>
      </w:r>
      <w:r w:rsidRPr="007E316E">
        <w:rPr>
          <w:rStyle w:val="Teksttre9cci"/>
          <w:rFonts w:asciiTheme="minorHAnsi" w:hAnsiTheme="minorHAnsi" w:cs="Calibri"/>
          <w:spacing w:val="0"/>
          <w:sz w:val="24"/>
          <w:szCs w:val="24"/>
        </w:rPr>
        <w:t>Właściwy dla Wykonawcy Urząd Skarbowy to</w:t>
      </w:r>
      <w:r w:rsidR="00760132">
        <w:rPr>
          <w:rStyle w:val="Teksttre9cci"/>
          <w:rFonts w:asciiTheme="minorHAnsi" w:hAnsiTheme="minorHAnsi" w:cs="Calibri"/>
          <w:spacing w:val="0"/>
          <w:sz w:val="24"/>
          <w:szCs w:val="24"/>
        </w:rPr>
        <w:t xml:space="preserve"> </w:t>
      </w:r>
    </w:p>
    <w:p w:rsidR="0088515F" w:rsidRPr="007E316E" w:rsidRDefault="0088515F" w:rsidP="00340135">
      <w:pPr>
        <w:pStyle w:val="Teksttre9cci1"/>
        <w:suppressAutoHyphens/>
        <w:spacing w:before="0" w:beforeAutospacing="0" w:after="120" w:line="240" w:lineRule="auto"/>
        <w:ind w:left="567" w:right="20" w:firstLine="0"/>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w:t>
      </w:r>
    </w:p>
    <w:p w:rsidR="008C3F20" w:rsidRPr="007E316E" w:rsidRDefault="00606BBB" w:rsidP="0012581D">
      <w:pPr>
        <w:pStyle w:val="Nagb3f3wek20"/>
        <w:suppressAutoHyphens/>
        <w:spacing w:beforeAutospacing="0" w:after="120" w:line="240" w:lineRule="auto"/>
        <w:ind w:left="567" w:hanging="567"/>
        <w:jc w:val="left"/>
        <w:rPr>
          <w:rFonts w:asciiTheme="minorHAnsi" w:hAnsiTheme="minorHAnsi" w:cs="Calibri"/>
          <w:bCs w:val="0"/>
          <w:spacing w:val="0"/>
          <w:sz w:val="24"/>
          <w:szCs w:val="24"/>
        </w:rPr>
      </w:pPr>
      <w:bookmarkStart w:id="13" w:name="bookmark6"/>
      <w:bookmarkEnd w:id="13"/>
      <w:r w:rsidRPr="007E316E">
        <w:rPr>
          <w:rStyle w:val="Nagb3f3wek2"/>
          <w:rFonts w:asciiTheme="minorHAnsi" w:hAnsiTheme="minorHAnsi" w:cs="Calibri"/>
          <w:b/>
          <w:spacing w:val="0"/>
          <w:sz w:val="24"/>
          <w:szCs w:val="24"/>
        </w:rPr>
        <w:t>§10</w:t>
      </w:r>
      <w:r w:rsidR="001E56A2">
        <w:rPr>
          <w:rStyle w:val="Nagb3f3wek2"/>
          <w:rFonts w:asciiTheme="minorHAnsi" w:hAnsiTheme="minorHAnsi" w:cs="Calibri"/>
          <w:b/>
          <w:spacing w:val="0"/>
          <w:sz w:val="24"/>
          <w:szCs w:val="24"/>
        </w:rPr>
        <w:t xml:space="preserve"> </w:t>
      </w:r>
      <w:r w:rsidR="008C3F20" w:rsidRPr="007E316E">
        <w:rPr>
          <w:rStyle w:val="Nagb3f3wek2"/>
          <w:rFonts w:asciiTheme="minorHAnsi" w:hAnsiTheme="minorHAnsi" w:cs="Calibri"/>
          <w:b/>
          <w:spacing w:val="0"/>
          <w:sz w:val="24"/>
          <w:szCs w:val="24"/>
        </w:rPr>
        <w:t xml:space="preserve">Warunki odbioru </w:t>
      </w:r>
      <w:r w:rsidR="0090092E">
        <w:rPr>
          <w:rStyle w:val="Nagb3f3wek2"/>
          <w:rFonts w:asciiTheme="minorHAnsi" w:hAnsiTheme="minorHAnsi" w:cs="Calibri"/>
          <w:b/>
          <w:spacing w:val="0"/>
          <w:sz w:val="24"/>
          <w:szCs w:val="24"/>
        </w:rPr>
        <w:t>robót</w:t>
      </w:r>
    </w:p>
    <w:p w:rsidR="005F0344" w:rsidRPr="007E316E" w:rsidRDefault="005F0344" w:rsidP="001E56A2">
      <w:pPr>
        <w:pStyle w:val="Teksttre9cci1"/>
        <w:numPr>
          <w:ilvl w:val="0"/>
          <w:numId w:val="8"/>
        </w:numPr>
        <w:suppressAutoHyphens/>
        <w:spacing w:before="0" w:beforeAutospacing="0" w:after="120" w:line="240" w:lineRule="auto"/>
        <w:ind w:left="567" w:right="20"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Odbiór częściowy:</w:t>
      </w:r>
    </w:p>
    <w:p w:rsidR="005F0344" w:rsidRPr="007E316E" w:rsidRDefault="001A33D8" w:rsidP="00340135">
      <w:pPr>
        <w:pStyle w:val="Teksttre9cci1"/>
        <w:numPr>
          <w:ilvl w:val="1"/>
          <w:numId w:val="8"/>
        </w:numPr>
        <w:suppressAutoHyphens/>
        <w:spacing w:before="0" w:beforeAutospacing="0" w:after="120" w:line="240" w:lineRule="auto"/>
        <w:ind w:left="1134" w:right="20"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o</w:t>
      </w:r>
      <w:r w:rsidR="005F0344" w:rsidRPr="007E316E">
        <w:rPr>
          <w:rStyle w:val="Teksttre9cci"/>
          <w:rFonts w:asciiTheme="minorHAnsi" w:hAnsiTheme="minorHAnsi" w:cs="Calibri"/>
          <w:spacing w:val="0"/>
          <w:sz w:val="24"/>
          <w:szCs w:val="24"/>
        </w:rPr>
        <w:t xml:space="preserve">dbiorom częściowym będą podlegały </w:t>
      </w:r>
      <w:r w:rsidR="006976DD" w:rsidRPr="007E316E">
        <w:rPr>
          <w:rStyle w:val="Teksttre9cci"/>
          <w:rFonts w:asciiTheme="minorHAnsi" w:hAnsiTheme="minorHAnsi" w:cs="Calibri"/>
          <w:spacing w:val="0"/>
          <w:sz w:val="24"/>
          <w:szCs w:val="24"/>
        </w:rPr>
        <w:t>p</w:t>
      </w:r>
      <w:r w:rsidR="00997BD6" w:rsidRPr="007E316E">
        <w:rPr>
          <w:rStyle w:val="Teksttre9cci"/>
          <w:rFonts w:asciiTheme="minorHAnsi" w:hAnsiTheme="minorHAnsi" w:cs="Calibri"/>
          <w:spacing w:val="0"/>
          <w:sz w:val="24"/>
          <w:szCs w:val="24"/>
        </w:rPr>
        <w:t>r</w:t>
      </w:r>
      <w:r w:rsidR="006976DD" w:rsidRPr="007E316E">
        <w:rPr>
          <w:rStyle w:val="Teksttre9cci"/>
          <w:rFonts w:asciiTheme="minorHAnsi" w:hAnsiTheme="minorHAnsi" w:cs="Calibri"/>
          <w:spacing w:val="0"/>
          <w:sz w:val="24"/>
          <w:szCs w:val="24"/>
        </w:rPr>
        <w:t xml:space="preserve">ace </w:t>
      </w:r>
      <w:r w:rsidR="005F0344" w:rsidRPr="007E316E">
        <w:rPr>
          <w:rStyle w:val="Teksttre9cci"/>
          <w:rFonts w:asciiTheme="minorHAnsi" w:hAnsiTheme="minorHAnsi" w:cs="Calibri"/>
          <w:spacing w:val="0"/>
          <w:sz w:val="24"/>
          <w:szCs w:val="24"/>
        </w:rPr>
        <w:t xml:space="preserve">zanikające i ulegające zakryciu. Wykonawca zawiadomi Zamawiającego oraz Inspektora Nadzoru o wykonaniu </w:t>
      </w:r>
      <w:r w:rsidR="006976DD" w:rsidRPr="007E316E">
        <w:rPr>
          <w:rStyle w:val="Teksttre9cci"/>
          <w:rFonts w:asciiTheme="minorHAnsi" w:hAnsiTheme="minorHAnsi" w:cs="Calibri"/>
          <w:spacing w:val="0"/>
          <w:sz w:val="24"/>
          <w:szCs w:val="24"/>
        </w:rPr>
        <w:t xml:space="preserve">prac </w:t>
      </w:r>
      <w:r w:rsidR="005F0344" w:rsidRPr="007E316E">
        <w:rPr>
          <w:rStyle w:val="Teksttre9cci"/>
          <w:rFonts w:asciiTheme="minorHAnsi" w:hAnsiTheme="minorHAnsi" w:cs="Calibri"/>
          <w:spacing w:val="0"/>
          <w:sz w:val="24"/>
          <w:szCs w:val="24"/>
        </w:rPr>
        <w:t>zanikaj</w:t>
      </w:r>
      <w:r w:rsidR="005F0344" w:rsidRPr="007E316E">
        <w:rPr>
          <w:rStyle w:val="Teksttre9cci"/>
          <w:rFonts w:asciiTheme="minorHAnsi" w:hAnsiTheme="minorHAnsi" w:cs="Calibri"/>
          <w:spacing w:val="0"/>
          <w:sz w:val="24"/>
          <w:szCs w:val="24"/>
        </w:rPr>
        <w:t>ą</w:t>
      </w:r>
      <w:r w:rsidR="005F0344" w:rsidRPr="007E316E">
        <w:rPr>
          <w:rStyle w:val="Teksttre9cci"/>
          <w:rFonts w:asciiTheme="minorHAnsi" w:hAnsiTheme="minorHAnsi" w:cs="Calibri"/>
          <w:spacing w:val="0"/>
          <w:sz w:val="24"/>
          <w:szCs w:val="24"/>
        </w:rPr>
        <w:t>cych lub ulegających zakryciu z wyprzedzeniem 3 dni roboczych,</w:t>
      </w:r>
    </w:p>
    <w:p w:rsidR="005F0344" w:rsidRPr="007E316E" w:rsidRDefault="001A33D8" w:rsidP="00340135">
      <w:pPr>
        <w:pStyle w:val="Teksttre9cci1"/>
        <w:numPr>
          <w:ilvl w:val="1"/>
          <w:numId w:val="8"/>
        </w:numPr>
        <w:suppressAutoHyphens/>
        <w:spacing w:before="0" w:beforeAutospacing="0" w:after="120" w:line="240" w:lineRule="auto"/>
        <w:ind w:left="1134" w:right="20"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o pracach</w:t>
      </w:r>
      <w:r w:rsidR="005F0344" w:rsidRPr="007E316E">
        <w:rPr>
          <w:rStyle w:val="Teksttre9cci"/>
          <w:rFonts w:asciiTheme="minorHAnsi" w:hAnsiTheme="minorHAnsi" w:cs="Calibri"/>
          <w:spacing w:val="0"/>
          <w:sz w:val="24"/>
          <w:szCs w:val="24"/>
        </w:rPr>
        <w:t xml:space="preserve">, dla których niezbędne są odbiory częściowe, Wykonawca każdorazowo zawiadomi Zamawiającego. Odbiór </w:t>
      </w:r>
      <w:r w:rsidR="00D81AFF" w:rsidRPr="007E316E">
        <w:rPr>
          <w:rStyle w:val="Teksttre9cci"/>
          <w:rFonts w:asciiTheme="minorHAnsi" w:hAnsiTheme="minorHAnsi" w:cs="Calibri"/>
          <w:spacing w:val="0"/>
          <w:sz w:val="24"/>
          <w:szCs w:val="24"/>
        </w:rPr>
        <w:t xml:space="preserve">prac </w:t>
      </w:r>
      <w:r w:rsidR="005F0344" w:rsidRPr="007E316E">
        <w:rPr>
          <w:rStyle w:val="Teksttre9cci"/>
          <w:rFonts w:asciiTheme="minorHAnsi" w:hAnsiTheme="minorHAnsi" w:cs="Calibri"/>
          <w:spacing w:val="0"/>
          <w:sz w:val="24"/>
          <w:szCs w:val="24"/>
        </w:rPr>
        <w:t>przez Inspektora Nadzoru nastąpi bezzwłocznie po zgłoszeniu przez Wykonawcę, jednak w terminie nie dłuższym niż 3 dni robocze od ich zgłoszenia. Dla dokonania odbioru częściowego Wykonawca przedłoży Inspektorowi Nadzoru niezbędne dokumenty</w:t>
      </w:r>
      <w:r w:rsidR="008D4BE4" w:rsidRPr="007E316E">
        <w:rPr>
          <w:rStyle w:val="Teksttre9cci"/>
          <w:rFonts w:asciiTheme="minorHAnsi" w:hAnsiTheme="minorHAnsi" w:cs="Calibri"/>
          <w:spacing w:val="0"/>
          <w:sz w:val="24"/>
          <w:szCs w:val="24"/>
        </w:rPr>
        <w:t>.</w:t>
      </w:r>
    </w:p>
    <w:p w:rsidR="005F0344" w:rsidRPr="007E316E" w:rsidRDefault="001A33D8" w:rsidP="00340135">
      <w:pPr>
        <w:pStyle w:val="Teksttre9cci1"/>
        <w:numPr>
          <w:ilvl w:val="1"/>
          <w:numId w:val="8"/>
        </w:numPr>
        <w:suppressAutoHyphens/>
        <w:spacing w:before="0" w:beforeAutospacing="0" w:after="120" w:line="240" w:lineRule="auto"/>
        <w:ind w:left="1134" w:right="20"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f</w:t>
      </w:r>
      <w:r w:rsidR="005F0344" w:rsidRPr="007E316E">
        <w:rPr>
          <w:rStyle w:val="Teksttre9cci"/>
          <w:rFonts w:asciiTheme="minorHAnsi" w:hAnsiTheme="minorHAnsi" w:cs="Calibri"/>
          <w:spacing w:val="0"/>
          <w:sz w:val="24"/>
          <w:szCs w:val="24"/>
        </w:rPr>
        <w:t xml:space="preserve">akt dokonania odbioru częściowego będzie potwierdzony </w:t>
      </w:r>
      <w:r w:rsidR="00D52FF0" w:rsidRPr="007E316E">
        <w:rPr>
          <w:rStyle w:val="Teksttre9cci"/>
          <w:rFonts w:asciiTheme="minorHAnsi" w:hAnsiTheme="minorHAnsi" w:cs="Calibri"/>
          <w:spacing w:val="0"/>
          <w:sz w:val="24"/>
          <w:szCs w:val="24"/>
        </w:rPr>
        <w:t xml:space="preserve">Protokołem </w:t>
      </w:r>
      <w:r w:rsidR="008D4BE4" w:rsidRPr="007E316E">
        <w:rPr>
          <w:rStyle w:val="Teksttre9cci"/>
          <w:rFonts w:asciiTheme="minorHAnsi" w:hAnsiTheme="minorHAnsi" w:cs="Calibri"/>
          <w:spacing w:val="0"/>
          <w:sz w:val="24"/>
          <w:szCs w:val="24"/>
        </w:rPr>
        <w:t>odbioru</w:t>
      </w:r>
      <w:r w:rsidR="006B5AF7" w:rsidRPr="007E316E">
        <w:rPr>
          <w:rStyle w:val="Teksttre9cci"/>
          <w:rFonts w:asciiTheme="minorHAnsi" w:hAnsiTheme="minorHAnsi" w:cs="Calibri"/>
          <w:spacing w:val="0"/>
          <w:sz w:val="24"/>
          <w:szCs w:val="24"/>
        </w:rPr>
        <w:t>.</w:t>
      </w:r>
    </w:p>
    <w:p w:rsidR="005F0344" w:rsidRPr="00784591" w:rsidRDefault="005F0344" w:rsidP="001E56A2">
      <w:pPr>
        <w:pStyle w:val="Teksttre9cci1"/>
        <w:numPr>
          <w:ilvl w:val="0"/>
          <w:numId w:val="8"/>
        </w:numPr>
        <w:tabs>
          <w:tab w:val="left" w:pos="0"/>
        </w:tabs>
        <w:suppressAutoHyphens/>
        <w:spacing w:before="0" w:beforeAutospacing="0" w:after="120" w:line="240" w:lineRule="auto"/>
        <w:ind w:left="567" w:right="20" w:hanging="567"/>
        <w:jc w:val="left"/>
        <w:rPr>
          <w:rStyle w:val="Teksttre9cci"/>
          <w:rFonts w:asciiTheme="minorHAnsi" w:hAnsiTheme="minorHAnsi" w:cs="Calibri"/>
          <w:spacing w:val="0"/>
          <w:sz w:val="24"/>
          <w:szCs w:val="24"/>
        </w:rPr>
      </w:pPr>
      <w:r w:rsidRPr="00784591">
        <w:rPr>
          <w:rStyle w:val="Teksttre9cci"/>
          <w:rFonts w:asciiTheme="minorHAnsi" w:hAnsiTheme="minorHAnsi" w:cs="Calibri"/>
          <w:spacing w:val="0"/>
          <w:sz w:val="24"/>
          <w:szCs w:val="24"/>
        </w:rPr>
        <w:t xml:space="preserve">Zamawiający dokona protokolarnego </w:t>
      </w:r>
      <w:r w:rsidRPr="00784591">
        <w:rPr>
          <w:rStyle w:val="Teksttre9cci"/>
          <w:rFonts w:asciiTheme="minorHAnsi" w:hAnsiTheme="minorHAnsi" w:cs="Calibri"/>
          <w:b/>
          <w:spacing w:val="0"/>
          <w:sz w:val="24"/>
          <w:szCs w:val="24"/>
        </w:rPr>
        <w:t>odbioru końcowego</w:t>
      </w:r>
      <w:r w:rsidRPr="00784591">
        <w:rPr>
          <w:rStyle w:val="Teksttre9cci"/>
          <w:rFonts w:asciiTheme="minorHAnsi" w:hAnsiTheme="minorHAnsi" w:cs="Calibri"/>
          <w:spacing w:val="0"/>
          <w:sz w:val="24"/>
          <w:szCs w:val="24"/>
        </w:rPr>
        <w:t xml:space="preserve"> </w:t>
      </w:r>
      <w:r w:rsidR="00C3562D">
        <w:rPr>
          <w:rStyle w:val="Teksttre9cci"/>
          <w:rFonts w:asciiTheme="minorHAnsi" w:hAnsiTheme="minorHAnsi" w:cs="Calibri"/>
          <w:b/>
          <w:spacing w:val="0"/>
          <w:sz w:val="24"/>
          <w:szCs w:val="24"/>
        </w:rPr>
        <w:t xml:space="preserve">przedmiotu umowy </w:t>
      </w:r>
      <w:r w:rsidRPr="00784591">
        <w:rPr>
          <w:rStyle w:val="Teksttre9cci"/>
          <w:rFonts w:asciiTheme="minorHAnsi" w:hAnsiTheme="minorHAnsi" w:cs="Calibri"/>
          <w:spacing w:val="0"/>
          <w:sz w:val="24"/>
          <w:szCs w:val="24"/>
        </w:rPr>
        <w:t xml:space="preserve">w terminie do 7 dni licząc od daty dostarczenia Zamawiającemu przez Wykonawcę pisemnego zgłoszenia zakończenia </w:t>
      </w:r>
      <w:r w:rsidR="001A33D8" w:rsidRPr="00784591">
        <w:rPr>
          <w:rStyle w:val="Teksttre9cci"/>
          <w:rFonts w:asciiTheme="minorHAnsi" w:hAnsiTheme="minorHAnsi" w:cs="Calibri"/>
          <w:spacing w:val="0"/>
          <w:sz w:val="24"/>
          <w:szCs w:val="24"/>
        </w:rPr>
        <w:t>wszystkich prac</w:t>
      </w:r>
      <w:r w:rsidRPr="00784591">
        <w:rPr>
          <w:rStyle w:val="Teksttre9cci"/>
          <w:rFonts w:asciiTheme="minorHAnsi" w:hAnsiTheme="minorHAnsi" w:cs="Calibri"/>
          <w:spacing w:val="0"/>
          <w:sz w:val="24"/>
          <w:szCs w:val="24"/>
        </w:rPr>
        <w:t xml:space="preserve"> </w:t>
      </w:r>
      <w:r w:rsidR="00C3562D">
        <w:rPr>
          <w:rStyle w:val="Teksttre9cci"/>
          <w:rFonts w:asciiTheme="minorHAnsi" w:hAnsiTheme="minorHAnsi" w:cs="Calibri"/>
          <w:spacing w:val="0"/>
          <w:sz w:val="24"/>
          <w:szCs w:val="24"/>
        </w:rPr>
        <w:t xml:space="preserve">realizowanych w ramach przedmiotu umowy (gotowość do odbioru) </w:t>
      </w:r>
      <w:r w:rsidRPr="00784591">
        <w:rPr>
          <w:rStyle w:val="Teksttre9cci"/>
          <w:rFonts w:asciiTheme="minorHAnsi" w:hAnsiTheme="minorHAnsi" w:cs="Calibri"/>
          <w:spacing w:val="0"/>
          <w:sz w:val="24"/>
          <w:szCs w:val="24"/>
        </w:rPr>
        <w:t xml:space="preserve">oraz dokumentacją pozwalającą na ocenę prawidłowości wykonania przedmiotu </w:t>
      </w:r>
      <w:r w:rsidR="001A33D8" w:rsidRPr="00784591">
        <w:rPr>
          <w:rStyle w:val="Teksttre9cci"/>
          <w:rFonts w:asciiTheme="minorHAnsi" w:hAnsiTheme="minorHAnsi" w:cs="Calibri"/>
          <w:spacing w:val="0"/>
          <w:sz w:val="24"/>
          <w:szCs w:val="24"/>
        </w:rPr>
        <w:t>umowy</w:t>
      </w:r>
      <w:r w:rsidRPr="00784591">
        <w:rPr>
          <w:rStyle w:val="Teksttre9cci"/>
          <w:rFonts w:asciiTheme="minorHAnsi" w:hAnsiTheme="minorHAnsi" w:cs="Calibri"/>
          <w:spacing w:val="0"/>
          <w:sz w:val="24"/>
          <w:szCs w:val="24"/>
        </w:rPr>
        <w:t>, w tym:</w:t>
      </w:r>
    </w:p>
    <w:p w:rsidR="00FB36A5" w:rsidRPr="007E316E" w:rsidRDefault="00FB36A5" w:rsidP="0012581D">
      <w:pPr>
        <w:pStyle w:val="Teksttre9cci1"/>
        <w:numPr>
          <w:ilvl w:val="0"/>
          <w:numId w:val="25"/>
        </w:numPr>
        <w:tabs>
          <w:tab w:val="clear" w:pos="0"/>
        </w:tabs>
        <w:suppressAutoHyphens/>
        <w:spacing w:before="0" w:beforeAutospacing="0" w:after="120" w:line="240" w:lineRule="auto"/>
        <w:ind w:left="1134" w:right="23"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Kosztorys powykonawczy</w:t>
      </w:r>
      <w:r w:rsidR="00B273F1">
        <w:rPr>
          <w:rStyle w:val="Teksttre9cci"/>
          <w:rFonts w:asciiTheme="minorHAnsi" w:hAnsiTheme="minorHAnsi" w:cs="Calibri"/>
          <w:spacing w:val="0"/>
          <w:sz w:val="24"/>
          <w:szCs w:val="24"/>
        </w:rPr>
        <w:t>;</w:t>
      </w:r>
    </w:p>
    <w:p w:rsidR="00684A3A" w:rsidRPr="007E316E" w:rsidRDefault="005F0344" w:rsidP="0012581D">
      <w:pPr>
        <w:pStyle w:val="Teksttre9cci1"/>
        <w:numPr>
          <w:ilvl w:val="0"/>
          <w:numId w:val="25"/>
        </w:numPr>
        <w:tabs>
          <w:tab w:val="clear" w:pos="0"/>
        </w:tabs>
        <w:suppressAutoHyphens/>
        <w:spacing w:before="0" w:beforeAutospacing="0" w:after="120" w:line="240" w:lineRule="auto"/>
        <w:ind w:left="1134" w:right="23" w:hanging="567"/>
        <w:jc w:val="left"/>
        <w:rPr>
          <w:rStyle w:val="Teksttre9cci"/>
          <w:rFonts w:asciiTheme="minorHAnsi" w:hAnsiTheme="minorHAnsi" w:cs="Calibri"/>
          <w:strike/>
          <w:spacing w:val="0"/>
          <w:sz w:val="24"/>
          <w:szCs w:val="24"/>
        </w:rPr>
      </w:pPr>
      <w:r w:rsidRPr="007E316E">
        <w:rPr>
          <w:rStyle w:val="Teksttre9cci"/>
          <w:rFonts w:asciiTheme="minorHAnsi" w:hAnsiTheme="minorHAnsi" w:cs="Calibri"/>
          <w:spacing w:val="0"/>
          <w:sz w:val="24"/>
          <w:szCs w:val="24"/>
        </w:rPr>
        <w:t xml:space="preserve">dokumentacją powykonawczą – </w:t>
      </w:r>
      <w:r w:rsidR="0037341C" w:rsidRPr="007E316E">
        <w:rPr>
          <w:rStyle w:val="Teksttre9cci"/>
          <w:rFonts w:asciiTheme="minorHAnsi" w:hAnsiTheme="minorHAnsi" w:cs="Calibri"/>
          <w:spacing w:val="0"/>
          <w:sz w:val="24"/>
          <w:szCs w:val="24"/>
        </w:rPr>
        <w:t>3</w:t>
      </w:r>
      <w:r w:rsidRPr="007E316E">
        <w:rPr>
          <w:rStyle w:val="Teksttre9cci"/>
          <w:rFonts w:asciiTheme="minorHAnsi" w:hAnsiTheme="minorHAnsi" w:cs="Calibri"/>
          <w:spacing w:val="0"/>
          <w:sz w:val="24"/>
          <w:szCs w:val="24"/>
        </w:rPr>
        <w:t xml:space="preserve"> egz. w wersji papierowej oraz</w:t>
      </w:r>
      <w:r w:rsidR="0088515F" w:rsidRPr="007E316E">
        <w:rPr>
          <w:rStyle w:val="Teksttre9cci"/>
          <w:rFonts w:asciiTheme="minorHAnsi" w:hAnsiTheme="minorHAnsi" w:cs="Calibri"/>
          <w:spacing w:val="0"/>
          <w:sz w:val="24"/>
          <w:szCs w:val="24"/>
        </w:rPr>
        <w:t xml:space="preserve"> w </w:t>
      </w:r>
      <w:r w:rsidRPr="007E316E">
        <w:rPr>
          <w:rStyle w:val="Teksttre9cci"/>
          <w:rFonts w:asciiTheme="minorHAnsi" w:hAnsiTheme="minorHAnsi" w:cs="Calibri"/>
          <w:spacing w:val="0"/>
          <w:sz w:val="24"/>
          <w:szCs w:val="24"/>
        </w:rPr>
        <w:t>wersji elektronicznej</w:t>
      </w:r>
      <w:r w:rsidR="0088515F" w:rsidRPr="007E316E">
        <w:rPr>
          <w:rStyle w:val="Teksttre9cci"/>
          <w:rFonts w:asciiTheme="minorHAnsi" w:hAnsiTheme="minorHAnsi" w:cs="Calibri"/>
          <w:spacing w:val="0"/>
          <w:sz w:val="24"/>
          <w:szCs w:val="24"/>
        </w:rPr>
        <w:t xml:space="preserve"> edytowalnej w formacie DOC. i nie edytowalnej </w:t>
      </w:r>
      <w:r w:rsidRPr="007E316E">
        <w:rPr>
          <w:rStyle w:val="Teksttre9cci"/>
          <w:rFonts w:asciiTheme="minorHAnsi" w:hAnsiTheme="minorHAnsi" w:cs="Calibri"/>
          <w:spacing w:val="0"/>
          <w:sz w:val="24"/>
          <w:szCs w:val="24"/>
        </w:rPr>
        <w:t>w formacie PD</w:t>
      </w:r>
      <w:r w:rsidR="0088515F" w:rsidRPr="007E316E">
        <w:rPr>
          <w:rStyle w:val="Teksttre9cci"/>
          <w:rFonts w:asciiTheme="minorHAnsi" w:hAnsiTheme="minorHAnsi" w:cs="Calibri"/>
          <w:spacing w:val="0"/>
          <w:sz w:val="24"/>
          <w:szCs w:val="24"/>
        </w:rPr>
        <w:t>F na nośniku danych pendrive w 2 egz</w:t>
      </w:r>
      <w:r w:rsidRPr="007E316E">
        <w:rPr>
          <w:rStyle w:val="Teksttre9cci"/>
          <w:rFonts w:asciiTheme="minorHAnsi" w:hAnsiTheme="minorHAnsi" w:cs="Calibri"/>
          <w:spacing w:val="0"/>
          <w:sz w:val="24"/>
          <w:szCs w:val="24"/>
        </w:rPr>
        <w:t>,</w:t>
      </w:r>
    </w:p>
    <w:p w:rsidR="00684A3A" w:rsidRPr="007E316E" w:rsidRDefault="005F0344" w:rsidP="0012581D">
      <w:pPr>
        <w:pStyle w:val="Teksttre9cci1"/>
        <w:numPr>
          <w:ilvl w:val="0"/>
          <w:numId w:val="25"/>
        </w:numPr>
        <w:tabs>
          <w:tab w:val="clear" w:pos="0"/>
        </w:tabs>
        <w:suppressAutoHyphens/>
        <w:spacing w:before="0" w:beforeAutospacing="0" w:after="120" w:line="240" w:lineRule="auto"/>
        <w:ind w:left="1134" w:right="23"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instrukcjami obsługi, eksploatacji i konserwacji do rzeczy wykonanych w ramach przedmiotu umowy</w:t>
      </w:r>
      <w:r w:rsidR="00FB36A5" w:rsidRPr="007E316E">
        <w:rPr>
          <w:rStyle w:val="Teksttre9cci"/>
          <w:rFonts w:asciiTheme="minorHAnsi" w:hAnsiTheme="minorHAnsi" w:cs="Calibri"/>
          <w:spacing w:val="0"/>
          <w:sz w:val="24"/>
          <w:szCs w:val="24"/>
        </w:rPr>
        <w:t xml:space="preserve"> 3 egz;</w:t>
      </w:r>
    </w:p>
    <w:p w:rsidR="00FB36A5" w:rsidRPr="007E316E" w:rsidRDefault="005F0344" w:rsidP="0012581D">
      <w:pPr>
        <w:pStyle w:val="Teksttre9cci1"/>
        <w:numPr>
          <w:ilvl w:val="0"/>
          <w:numId w:val="25"/>
        </w:numPr>
        <w:tabs>
          <w:tab w:val="clear" w:pos="0"/>
        </w:tabs>
        <w:suppressAutoHyphens/>
        <w:spacing w:before="0" w:beforeAutospacing="0" w:after="120" w:line="240" w:lineRule="auto"/>
        <w:ind w:left="1134" w:right="23"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kartą przekazania odpadów</w:t>
      </w:r>
      <w:r w:rsidR="00FB36A5" w:rsidRPr="007E316E">
        <w:rPr>
          <w:rStyle w:val="Teksttre9cci"/>
          <w:rFonts w:asciiTheme="minorHAnsi" w:hAnsiTheme="minorHAnsi" w:cs="Calibri"/>
          <w:spacing w:val="0"/>
          <w:sz w:val="24"/>
          <w:szCs w:val="24"/>
        </w:rPr>
        <w:t xml:space="preserve"> - 3 egz;</w:t>
      </w:r>
    </w:p>
    <w:p w:rsidR="005F3A22" w:rsidRDefault="00FB36A5" w:rsidP="0012581D">
      <w:pPr>
        <w:pStyle w:val="Teksttre9cci1"/>
        <w:numPr>
          <w:ilvl w:val="0"/>
          <w:numId w:val="25"/>
        </w:numPr>
        <w:tabs>
          <w:tab w:val="clear" w:pos="0"/>
        </w:tabs>
        <w:suppressAutoHyphens/>
        <w:spacing w:before="0" w:beforeAutospacing="0" w:after="120" w:line="240" w:lineRule="auto"/>
        <w:ind w:left="1134" w:right="23"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certyfikatami i atestami materiałów budowlanych - 3 egz;</w:t>
      </w:r>
    </w:p>
    <w:p w:rsidR="00FB36A5" w:rsidRPr="005F3A22" w:rsidRDefault="00FB36A5" w:rsidP="0012581D">
      <w:pPr>
        <w:pStyle w:val="Teksttre9cci1"/>
        <w:numPr>
          <w:ilvl w:val="0"/>
          <w:numId w:val="25"/>
        </w:numPr>
        <w:tabs>
          <w:tab w:val="clear" w:pos="0"/>
        </w:tabs>
        <w:suppressAutoHyphens/>
        <w:spacing w:before="0" w:beforeAutospacing="0" w:after="120" w:line="240" w:lineRule="auto"/>
        <w:ind w:left="1134" w:right="23" w:hanging="567"/>
        <w:jc w:val="left"/>
        <w:rPr>
          <w:rStyle w:val="Teksttre9cci"/>
          <w:rFonts w:asciiTheme="minorHAnsi" w:hAnsiTheme="minorHAnsi" w:cs="Calibri"/>
          <w:spacing w:val="0"/>
          <w:sz w:val="24"/>
          <w:szCs w:val="24"/>
        </w:rPr>
      </w:pPr>
      <w:r w:rsidRPr="005F3A22">
        <w:rPr>
          <w:rStyle w:val="Teksttre9cci"/>
          <w:rFonts w:asciiTheme="minorHAnsi" w:hAnsiTheme="minorHAnsi" w:cs="Calibri"/>
          <w:spacing w:val="0"/>
          <w:sz w:val="24"/>
          <w:szCs w:val="24"/>
        </w:rPr>
        <w:t>oświadczeniem podwykonawców o rozliczeniu finansowym prac.</w:t>
      </w:r>
    </w:p>
    <w:p w:rsidR="005F0344" w:rsidRPr="007E316E" w:rsidRDefault="005F0344" w:rsidP="0012581D">
      <w:pPr>
        <w:pStyle w:val="Teksttre9cci1"/>
        <w:numPr>
          <w:ilvl w:val="0"/>
          <w:numId w:val="8"/>
        </w:numPr>
        <w:tabs>
          <w:tab w:val="left" w:pos="0"/>
        </w:tabs>
        <w:suppressAutoHyphens/>
        <w:spacing w:before="0" w:beforeAutospacing="0" w:after="60" w:line="240" w:lineRule="auto"/>
        <w:ind w:left="567" w:right="23"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 xml:space="preserve">Brak przedłożenia Zamawiającemu wraz ze zgłoszeniem gotowości do odbioru dokumentów wymienionych w </w:t>
      </w:r>
      <w:r w:rsidRPr="007E316E">
        <w:rPr>
          <w:rStyle w:val="Teksttre9cci"/>
          <w:rFonts w:asciiTheme="minorHAnsi" w:hAnsiTheme="minorHAnsi" w:cs="Calibri"/>
          <w:b/>
          <w:spacing w:val="0"/>
          <w:sz w:val="24"/>
          <w:szCs w:val="24"/>
        </w:rPr>
        <w:t>ust. 2,</w:t>
      </w:r>
      <w:r w:rsidRPr="007E316E">
        <w:rPr>
          <w:rStyle w:val="Teksttre9cci"/>
          <w:rFonts w:asciiTheme="minorHAnsi" w:hAnsiTheme="minorHAnsi" w:cs="Calibri"/>
          <w:spacing w:val="0"/>
          <w:sz w:val="24"/>
          <w:szCs w:val="24"/>
        </w:rPr>
        <w:t xml:space="preserve"> jest równoznaczny z brakiem gotowości Wykonawcy do odbioru.</w:t>
      </w:r>
    </w:p>
    <w:p w:rsidR="005F0344" w:rsidRPr="007E316E" w:rsidRDefault="005F0344" w:rsidP="0012581D">
      <w:pPr>
        <w:pStyle w:val="Teksttre9cci1"/>
        <w:numPr>
          <w:ilvl w:val="0"/>
          <w:numId w:val="8"/>
        </w:numPr>
        <w:suppressAutoHyphens/>
        <w:spacing w:before="0" w:beforeAutospacing="0" w:after="60" w:line="240" w:lineRule="auto"/>
        <w:ind w:left="567" w:right="23"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 xml:space="preserve">W przypadku braków lub wad dokumentacji wskazanej w </w:t>
      </w:r>
      <w:r w:rsidRPr="007E316E">
        <w:rPr>
          <w:rStyle w:val="Teksttre9cci"/>
          <w:rFonts w:asciiTheme="minorHAnsi" w:hAnsiTheme="minorHAnsi" w:cs="Calibri"/>
          <w:b/>
          <w:spacing w:val="0"/>
          <w:sz w:val="24"/>
          <w:szCs w:val="24"/>
        </w:rPr>
        <w:t>ust. 2</w:t>
      </w:r>
      <w:r w:rsidRPr="007E316E">
        <w:rPr>
          <w:rStyle w:val="Teksttre9cci"/>
          <w:rFonts w:asciiTheme="minorHAnsi" w:hAnsiTheme="minorHAnsi" w:cs="Calibri"/>
          <w:spacing w:val="0"/>
          <w:sz w:val="24"/>
          <w:szCs w:val="24"/>
        </w:rPr>
        <w:t xml:space="preserve"> Wykonawca zobowiązany jest do ich usunięcia w terminie 7 dni od daty przesłania informacji przez Zamawiającego. Termin wskazany w</w:t>
      </w:r>
      <w:r w:rsidRPr="007E316E">
        <w:rPr>
          <w:rStyle w:val="Teksttre9cci"/>
          <w:rFonts w:asciiTheme="minorHAnsi" w:hAnsiTheme="minorHAnsi" w:cs="Calibri"/>
          <w:b/>
          <w:spacing w:val="0"/>
          <w:sz w:val="24"/>
          <w:szCs w:val="24"/>
        </w:rPr>
        <w:t xml:space="preserve"> §</w:t>
      </w:r>
      <w:r w:rsidR="007C07F4" w:rsidRPr="007E316E">
        <w:rPr>
          <w:rStyle w:val="Teksttre9cci"/>
          <w:rFonts w:asciiTheme="minorHAnsi" w:hAnsiTheme="minorHAnsi" w:cs="Calibri"/>
          <w:b/>
          <w:spacing w:val="0"/>
          <w:sz w:val="24"/>
          <w:szCs w:val="24"/>
        </w:rPr>
        <w:t>10</w:t>
      </w:r>
      <w:r w:rsidRPr="007E316E">
        <w:rPr>
          <w:rStyle w:val="Teksttre9cci"/>
          <w:rFonts w:asciiTheme="minorHAnsi" w:hAnsiTheme="minorHAnsi" w:cs="Calibri"/>
          <w:b/>
          <w:spacing w:val="0"/>
          <w:sz w:val="24"/>
          <w:szCs w:val="24"/>
        </w:rPr>
        <w:t xml:space="preserve"> ust. </w:t>
      </w:r>
      <w:r w:rsidR="00690049" w:rsidRPr="007E316E">
        <w:rPr>
          <w:rStyle w:val="Teksttre9cci"/>
          <w:rFonts w:asciiTheme="minorHAnsi" w:hAnsiTheme="minorHAnsi" w:cs="Calibri"/>
          <w:b/>
          <w:spacing w:val="0"/>
          <w:sz w:val="24"/>
          <w:szCs w:val="24"/>
        </w:rPr>
        <w:t xml:space="preserve">2 </w:t>
      </w:r>
      <w:r w:rsidR="00690049" w:rsidRPr="007E316E">
        <w:rPr>
          <w:rStyle w:val="Teksttre9cci"/>
          <w:rFonts w:asciiTheme="minorHAnsi" w:hAnsiTheme="minorHAnsi" w:cs="Calibri"/>
          <w:spacing w:val="0"/>
          <w:sz w:val="24"/>
          <w:szCs w:val="24"/>
        </w:rPr>
        <w:t>p</w:t>
      </w:r>
      <w:r w:rsidRPr="007E316E">
        <w:rPr>
          <w:rStyle w:val="Teksttre9cci"/>
          <w:rFonts w:asciiTheme="minorHAnsi" w:hAnsiTheme="minorHAnsi" w:cs="Calibri"/>
          <w:spacing w:val="0"/>
          <w:sz w:val="24"/>
          <w:szCs w:val="24"/>
        </w:rPr>
        <w:t>rzedłuża się o czas uzupełnienia braków lub wad dokumentacji</w:t>
      </w:r>
      <w:r w:rsidR="006F261B" w:rsidRPr="007E316E">
        <w:rPr>
          <w:rStyle w:val="Teksttre9cci"/>
          <w:rFonts w:asciiTheme="minorHAnsi" w:hAnsiTheme="minorHAnsi" w:cs="Calibri"/>
          <w:spacing w:val="0"/>
          <w:sz w:val="24"/>
          <w:szCs w:val="24"/>
        </w:rPr>
        <w:t>.</w:t>
      </w:r>
    </w:p>
    <w:p w:rsidR="005F0344" w:rsidRPr="007E316E" w:rsidRDefault="005F0344" w:rsidP="0012581D">
      <w:pPr>
        <w:pStyle w:val="Teksttre9cci1"/>
        <w:numPr>
          <w:ilvl w:val="0"/>
          <w:numId w:val="8"/>
        </w:numPr>
        <w:suppressAutoHyphens/>
        <w:spacing w:before="0" w:beforeAutospacing="0" w:after="60" w:line="240" w:lineRule="auto"/>
        <w:ind w:left="567" w:right="23"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 xml:space="preserve">Jeżeli w toku odbioru zostaną stwierdzone </w:t>
      </w:r>
      <w:r w:rsidRPr="007E316E">
        <w:rPr>
          <w:rStyle w:val="Teksttre9cci"/>
          <w:rFonts w:asciiTheme="minorHAnsi" w:hAnsiTheme="minorHAnsi" w:cs="Calibri"/>
          <w:b/>
          <w:spacing w:val="0"/>
          <w:sz w:val="24"/>
          <w:szCs w:val="24"/>
        </w:rPr>
        <w:t>nieistotne wady i usterki</w:t>
      </w:r>
      <w:r w:rsidRPr="007E316E">
        <w:rPr>
          <w:rStyle w:val="Teksttre9cci"/>
          <w:rFonts w:asciiTheme="minorHAnsi" w:hAnsiTheme="minorHAnsi" w:cs="Calibri"/>
          <w:spacing w:val="0"/>
          <w:sz w:val="24"/>
          <w:szCs w:val="24"/>
        </w:rPr>
        <w:t>, Zamawiający dokona odbioru, wyznaczając jednocześnie Wykonawcy termin</w:t>
      </w:r>
      <w:r w:rsidR="005F3A22">
        <w:rPr>
          <w:rStyle w:val="Teksttre9cci"/>
          <w:rFonts w:asciiTheme="minorHAnsi" w:hAnsiTheme="minorHAnsi" w:cs="Calibri"/>
          <w:spacing w:val="0"/>
          <w:sz w:val="24"/>
          <w:szCs w:val="24"/>
        </w:rPr>
        <w:t xml:space="preserve"> do</w:t>
      </w:r>
      <w:r w:rsidRPr="007E316E">
        <w:rPr>
          <w:rStyle w:val="Teksttre9cci"/>
          <w:rFonts w:asciiTheme="minorHAnsi" w:hAnsiTheme="minorHAnsi" w:cs="Calibri"/>
          <w:spacing w:val="0"/>
          <w:sz w:val="24"/>
          <w:szCs w:val="24"/>
        </w:rPr>
        <w:t xml:space="preserve"> ich usunięcia. Za wady i</w:t>
      </w:r>
      <w:r w:rsidR="00340135">
        <w:rPr>
          <w:rStyle w:val="Teksttre9cci"/>
          <w:rFonts w:asciiTheme="minorHAnsi" w:hAnsiTheme="minorHAnsi" w:cs="Calibri"/>
          <w:spacing w:val="0"/>
          <w:sz w:val="24"/>
          <w:szCs w:val="24"/>
        </w:rPr>
        <w:t> </w:t>
      </w:r>
      <w:r w:rsidRPr="007E316E">
        <w:rPr>
          <w:rStyle w:val="Teksttre9cci"/>
          <w:rFonts w:asciiTheme="minorHAnsi" w:hAnsiTheme="minorHAnsi" w:cs="Calibri"/>
          <w:spacing w:val="0"/>
          <w:sz w:val="24"/>
          <w:szCs w:val="24"/>
        </w:rPr>
        <w:t>usterki nieistotne uważa się takie, które nie powodują, że przedmiot umowy jest niezdatny do określonego w umowie użytku.</w:t>
      </w:r>
    </w:p>
    <w:p w:rsidR="005F0344" w:rsidRPr="007E316E" w:rsidRDefault="005F0344" w:rsidP="0012581D">
      <w:pPr>
        <w:pStyle w:val="Teksttre9cci1"/>
        <w:numPr>
          <w:ilvl w:val="0"/>
          <w:numId w:val="8"/>
        </w:numPr>
        <w:suppressAutoHyphens/>
        <w:spacing w:before="0" w:beforeAutospacing="0" w:after="60" w:line="240" w:lineRule="auto"/>
        <w:ind w:left="567" w:right="23"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 xml:space="preserve">Jeżeli w toku odbioru zostaną stwierdzone </w:t>
      </w:r>
      <w:r w:rsidRPr="007E316E">
        <w:rPr>
          <w:rStyle w:val="Teksttre9cci"/>
          <w:rFonts w:asciiTheme="minorHAnsi" w:hAnsiTheme="minorHAnsi" w:cs="Calibri"/>
          <w:b/>
          <w:spacing w:val="0"/>
          <w:sz w:val="24"/>
          <w:szCs w:val="24"/>
        </w:rPr>
        <w:t>wady istotne nadające się do usunięcia</w:t>
      </w:r>
      <w:r w:rsidRPr="007E316E">
        <w:rPr>
          <w:rStyle w:val="Teksttre9cci"/>
          <w:rFonts w:asciiTheme="minorHAnsi" w:hAnsiTheme="minorHAnsi" w:cs="Calibri"/>
          <w:spacing w:val="0"/>
          <w:sz w:val="24"/>
          <w:szCs w:val="24"/>
        </w:rPr>
        <w:t xml:space="preserve">, Zamawiający odmawia odbioru, wyznaczając zarazem </w:t>
      </w:r>
      <w:r w:rsidR="005F3A22">
        <w:rPr>
          <w:rStyle w:val="Teksttre9cci"/>
          <w:rFonts w:asciiTheme="minorHAnsi" w:hAnsiTheme="minorHAnsi" w:cs="Calibri"/>
          <w:spacing w:val="0"/>
          <w:sz w:val="24"/>
          <w:szCs w:val="24"/>
        </w:rPr>
        <w:t>Wykonawcy termin usunięcia wad.</w:t>
      </w:r>
    </w:p>
    <w:p w:rsidR="005F0344" w:rsidRPr="007E316E" w:rsidRDefault="005F0344" w:rsidP="001E56A2">
      <w:pPr>
        <w:pStyle w:val="Teksttre9cci1"/>
        <w:numPr>
          <w:ilvl w:val="0"/>
          <w:numId w:val="8"/>
        </w:numPr>
        <w:suppressAutoHyphens/>
        <w:spacing w:before="0" w:beforeAutospacing="0" w:after="120" w:line="240" w:lineRule="auto"/>
        <w:ind w:left="567" w:right="20"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 xml:space="preserve">Jeżeli w toku odbioru zostaną stwierdzone </w:t>
      </w:r>
      <w:r w:rsidRPr="007E316E">
        <w:rPr>
          <w:rStyle w:val="Teksttre9cci"/>
          <w:rFonts w:asciiTheme="minorHAnsi" w:hAnsiTheme="minorHAnsi" w:cs="Calibri"/>
          <w:b/>
          <w:spacing w:val="0"/>
          <w:sz w:val="24"/>
          <w:szCs w:val="24"/>
        </w:rPr>
        <w:t>wady istotne nienadające się do usunięcia</w:t>
      </w:r>
      <w:r w:rsidRPr="007E316E">
        <w:rPr>
          <w:rStyle w:val="Teksttre9cci"/>
          <w:rFonts w:asciiTheme="minorHAnsi" w:hAnsiTheme="minorHAnsi" w:cs="Calibri"/>
          <w:spacing w:val="0"/>
          <w:sz w:val="24"/>
          <w:szCs w:val="24"/>
        </w:rPr>
        <w:t>, to Zamawiający może:</w:t>
      </w:r>
    </w:p>
    <w:p w:rsidR="005F0344" w:rsidRPr="007E316E" w:rsidRDefault="005F0344" w:rsidP="00340135">
      <w:pPr>
        <w:pStyle w:val="Teksttre9cci1"/>
        <w:numPr>
          <w:ilvl w:val="1"/>
          <w:numId w:val="8"/>
        </w:numPr>
        <w:suppressAutoHyphens/>
        <w:spacing w:before="0" w:beforeAutospacing="0" w:after="120" w:line="240" w:lineRule="auto"/>
        <w:ind w:left="1134" w:right="20"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 xml:space="preserve">jeżeli </w:t>
      </w:r>
      <w:r w:rsidRPr="007E316E">
        <w:rPr>
          <w:rStyle w:val="Teksttre9cci"/>
          <w:rFonts w:asciiTheme="minorHAnsi" w:hAnsiTheme="minorHAnsi" w:cs="Calibri"/>
          <w:b/>
          <w:spacing w:val="0"/>
          <w:sz w:val="24"/>
          <w:szCs w:val="24"/>
        </w:rPr>
        <w:t>wady umożliwiają użytkowanie</w:t>
      </w:r>
      <w:r w:rsidRPr="007E316E">
        <w:rPr>
          <w:rStyle w:val="Teksttre9cci"/>
          <w:rFonts w:asciiTheme="minorHAnsi" w:hAnsiTheme="minorHAnsi" w:cs="Calibri"/>
          <w:spacing w:val="0"/>
          <w:sz w:val="24"/>
          <w:szCs w:val="24"/>
        </w:rPr>
        <w:t xml:space="preserve"> zgodnie z przeznaczeniem - żądać obniżenia w</w:t>
      </w:r>
      <w:r w:rsidRPr="007E316E">
        <w:rPr>
          <w:rStyle w:val="Teksttre9cci"/>
          <w:rFonts w:asciiTheme="minorHAnsi" w:hAnsiTheme="minorHAnsi" w:cs="Calibri"/>
          <w:spacing w:val="0"/>
          <w:sz w:val="24"/>
          <w:szCs w:val="24"/>
        </w:rPr>
        <w:t>y</w:t>
      </w:r>
      <w:r w:rsidRPr="007E316E">
        <w:rPr>
          <w:rStyle w:val="Teksttre9cci"/>
          <w:rFonts w:asciiTheme="minorHAnsi" w:hAnsiTheme="minorHAnsi" w:cs="Calibri"/>
          <w:spacing w:val="0"/>
          <w:sz w:val="24"/>
          <w:szCs w:val="24"/>
        </w:rPr>
        <w:t xml:space="preserve">nagrodzenia Wykonawcy po wycenie wadliwie wykonanych </w:t>
      </w:r>
      <w:r w:rsidR="001A33D8" w:rsidRPr="007E316E">
        <w:rPr>
          <w:rStyle w:val="Teksttre9cci"/>
          <w:rFonts w:asciiTheme="minorHAnsi" w:hAnsiTheme="minorHAnsi" w:cs="Calibri"/>
          <w:spacing w:val="0"/>
          <w:sz w:val="24"/>
          <w:szCs w:val="24"/>
        </w:rPr>
        <w:t>prac</w:t>
      </w:r>
      <w:r w:rsidRPr="007E316E">
        <w:rPr>
          <w:rStyle w:val="Teksttre9cci"/>
          <w:rFonts w:asciiTheme="minorHAnsi" w:hAnsiTheme="minorHAnsi" w:cs="Calibri"/>
          <w:spacing w:val="0"/>
          <w:sz w:val="24"/>
          <w:szCs w:val="24"/>
        </w:rPr>
        <w:t>;</w:t>
      </w:r>
    </w:p>
    <w:p w:rsidR="005F0344" w:rsidRPr="007E316E" w:rsidRDefault="005F0344" w:rsidP="00340135">
      <w:pPr>
        <w:pStyle w:val="Teksttre9cci1"/>
        <w:numPr>
          <w:ilvl w:val="1"/>
          <w:numId w:val="8"/>
        </w:numPr>
        <w:tabs>
          <w:tab w:val="left" w:pos="450"/>
        </w:tabs>
        <w:suppressAutoHyphens/>
        <w:spacing w:before="0" w:beforeAutospacing="0" w:after="120" w:line="240" w:lineRule="auto"/>
        <w:ind w:left="1134" w:right="20"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 xml:space="preserve">jeżeli </w:t>
      </w:r>
      <w:r w:rsidRPr="007E316E">
        <w:rPr>
          <w:rStyle w:val="Teksttre9cci"/>
          <w:rFonts w:asciiTheme="minorHAnsi" w:hAnsiTheme="minorHAnsi" w:cs="Calibri"/>
          <w:b/>
          <w:spacing w:val="0"/>
          <w:sz w:val="24"/>
          <w:szCs w:val="24"/>
        </w:rPr>
        <w:t>wady uniemożliwiają użytkowanie</w:t>
      </w:r>
      <w:r w:rsidRPr="007E316E">
        <w:rPr>
          <w:rStyle w:val="Teksttre9cci"/>
          <w:rFonts w:asciiTheme="minorHAnsi" w:hAnsiTheme="minorHAnsi" w:cs="Calibri"/>
          <w:spacing w:val="0"/>
          <w:sz w:val="24"/>
          <w:szCs w:val="24"/>
        </w:rPr>
        <w:t xml:space="preserve"> zgodnie z przeznaczeniem, odstąpić od odbioru i zażądać wykonania wskazanego zakresu przedmiotu umowy wyznaczając ostateczny termin </w:t>
      </w:r>
      <w:r w:rsidR="001A33D8" w:rsidRPr="007E316E">
        <w:rPr>
          <w:rStyle w:val="Teksttre9cci"/>
          <w:rFonts w:asciiTheme="minorHAnsi" w:hAnsiTheme="minorHAnsi" w:cs="Calibri"/>
          <w:spacing w:val="0"/>
          <w:sz w:val="24"/>
          <w:szCs w:val="24"/>
        </w:rPr>
        <w:t>ich realizacji. W przypadku nie</w:t>
      </w:r>
      <w:r w:rsidRPr="007E316E">
        <w:rPr>
          <w:rStyle w:val="Teksttre9cci"/>
          <w:rFonts w:asciiTheme="minorHAnsi" w:hAnsiTheme="minorHAnsi" w:cs="Calibri"/>
          <w:spacing w:val="0"/>
          <w:sz w:val="24"/>
          <w:szCs w:val="24"/>
        </w:rPr>
        <w:t>wykonania w ustalonym terminie przedmiotu umowy, Zamawiający może odstąpić od umowy, zachowując prawo do naliczenia Wykonawcy kar</w:t>
      </w:r>
      <w:r w:rsidR="00F003DC">
        <w:rPr>
          <w:rStyle w:val="Teksttre9cci"/>
          <w:rFonts w:asciiTheme="minorHAnsi" w:hAnsiTheme="minorHAnsi" w:cs="Calibri"/>
          <w:spacing w:val="0"/>
          <w:sz w:val="24"/>
          <w:szCs w:val="24"/>
        </w:rPr>
        <w:t>y</w:t>
      </w:r>
      <w:r w:rsidRPr="007E316E">
        <w:rPr>
          <w:rStyle w:val="Teksttre9cci"/>
          <w:rFonts w:asciiTheme="minorHAnsi" w:hAnsiTheme="minorHAnsi" w:cs="Calibri"/>
          <w:spacing w:val="0"/>
          <w:sz w:val="24"/>
          <w:szCs w:val="24"/>
        </w:rPr>
        <w:t xml:space="preserve"> </w:t>
      </w:r>
      <w:r w:rsidR="00F003DC" w:rsidRPr="007E316E">
        <w:rPr>
          <w:rStyle w:val="Teksttre9cci"/>
          <w:rFonts w:asciiTheme="minorHAnsi" w:hAnsiTheme="minorHAnsi" w:cs="Calibri"/>
          <w:spacing w:val="0"/>
          <w:sz w:val="24"/>
          <w:szCs w:val="24"/>
        </w:rPr>
        <w:t>umown</w:t>
      </w:r>
      <w:r w:rsidR="00F003DC">
        <w:rPr>
          <w:rStyle w:val="Teksttre9cci"/>
          <w:rFonts w:asciiTheme="minorHAnsi" w:hAnsiTheme="minorHAnsi" w:cs="Calibri"/>
          <w:spacing w:val="0"/>
          <w:sz w:val="24"/>
          <w:szCs w:val="24"/>
        </w:rPr>
        <w:t>ej</w:t>
      </w:r>
      <w:r w:rsidR="00F003DC" w:rsidRPr="007E316E">
        <w:rPr>
          <w:rStyle w:val="Teksttre9cci"/>
          <w:rFonts w:asciiTheme="minorHAnsi" w:hAnsiTheme="minorHAnsi" w:cs="Calibri"/>
          <w:spacing w:val="0"/>
          <w:sz w:val="24"/>
          <w:szCs w:val="24"/>
        </w:rPr>
        <w:t xml:space="preserve"> </w:t>
      </w:r>
      <w:r w:rsidR="005F3A22">
        <w:rPr>
          <w:rStyle w:val="Teksttre9cci"/>
          <w:rFonts w:asciiTheme="minorHAnsi" w:hAnsiTheme="minorHAnsi" w:cs="Calibri"/>
          <w:spacing w:val="0"/>
          <w:sz w:val="24"/>
          <w:szCs w:val="24"/>
        </w:rPr>
        <w:t>na zasadach określonych</w:t>
      </w:r>
      <w:r w:rsidRPr="007E316E">
        <w:rPr>
          <w:rStyle w:val="Teksttre9cci"/>
          <w:rFonts w:asciiTheme="minorHAnsi" w:hAnsiTheme="minorHAnsi" w:cs="Calibri"/>
          <w:b/>
          <w:spacing w:val="0"/>
          <w:sz w:val="24"/>
          <w:szCs w:val="24"/>
        </w:rPr>
        <w:t>w</w:t>
      </w:r>
      <w:r w:rsidR="005F3A22">
        <w:rPr>
          <w:rStyle w:val="Teksttre9cci"/>
          <w:rFonts w:asciiTheme="minorHAnsi" w:hAnsiTheme="minorHAnsi" w:cs="Calibri"/>
          <w:b/>
          <w:spacing w:val="0"/>
          <w:sz w:val="24"/>
          <w:szCs w:val="24"/>
        </w:rPr>
        <w:t xml:space="preserve"> </w:t>
      </w:r>
      <w:r w:rsidRPr="007E316E">
        <w:rPr>
          <w:rStyle w:val="Teksttre9cci"/>
          <w:rFonts w:asciiTheme="minorHAnsi" w:hAnsiTheme="minorHAnsi" w:cs="Calibri"/>
          <w:b/>
          <w:spacing w:val="0"/>
          <w:sz w:val="24"/>
          <w:szCs w:val="24"/>
        </w:rPr>
        <w:t>§1</w:t>
      </w:r>
      <w:r w:rsidR="00BD78E3" w:rsidRPr="007E316E">
        <w:rPr>
          <w:rStyle w:val="Teksttre9cci"/>
          <w:rFonts w:asciiTheme="minorHAnsi" w:hAnsiTheme="minorHAnsi" w:cs="Calibri"/>
          <w:b/>
          <w:spacing w:val="0"/>
          <w:sz w:val="24"/>
          <w:szCs w:val="24"/>
        </w:rPr>
        <w:t>3</w:t>
      </w:r>
      <w:r w:rsidR="00123909" w:rsidRPr="007E316E">
        <w:rPr>
          <w:rStyle w:val="Teksttre9cci"/>
          <w:rFonts w:asciiTheme="minorHAnsi" w:hAnsiTheme="minorHAnsi" w:cs="Calibri"/>
          <w:b/>
          <w:spacing w:val="0"/>
          <w:sz w:val="24"/>
          <w:szCs w:val="24"/>
        </w:rPr>
        <w:t xml:space="preserve"> ust. 1. </w:t>
      </w:r>
      <w:r w:rsidR="009F2D2C">
        <w:rPr>
          <w:rStyle w:val="Teksttre9cci"/>
          <w:rFonts w:asciiTheme="minorHAnsi" w:hAnsiTheme="minorHAnsi" w:cs="Calibri"/>
          <w:b/>
          <w:spacing w:val="0"/>
          <w:sz w:val="24"/>
          <w:szCs w:val="24"/>
        </w:rPr>
        <w:t>pkt 1</w:t>
      </w:r>
      <w:r w:rsidRPr="007E316E">
        <w:rPr>
          <w:rStyle w:val="Teksttre9cci"/>
          <w:rFonts w:asciiTheme="minorHAnsi" w:hAnsiTheme="minorHAnsi" w:cs="Calibri"/>
          <w:spacing w:val="0"/>
          <w:sz w:val="24"/>
          <w:szCs w:val="24"/>
        </w:rPr>
        <w:t xml:space="preserve"> umowy</w:t>
      </w:r>
      <w:r w:rsidR="00F003DC">
        <w:rPr>
          <w:rStyle w:val="Teksttre9cci"/>
          <w:rFonts w:asciiTheme="minorHAnsi" w:hAnsiTheme="minorHAnsi" w:cs="Calibri"/>
          <w:spacing w:val="0"/>
          <w:sz w:val="24"/>
          <w:szCs w:val="24"/>
        </w:rPr>
        <w:t>.</w:t>
      </w:r>
      <w:r w:rsidRPr="007E316E">
        <w:rPr>
          <w:rStyle w:val="Teksttre9cci"/>
          <w:rFonts w:asciiTheme="minorHAnsi" w:hAnsiTheme="minorHAnsi" w:cs="Calibri"/>
          <w:spacing w:val="0"/>
          <w:sz w:val="24"/>
          <w:szCs w:val="24"/>
        </w:rPr>
        <w:t xml:space="preserve"> Termin na złożenie oświadczenia o odstąpieniu od umowy wynosi 5 dni od powzięcia wiadomości o okolicznościach uprawniających do odstąpienia od umowy.</w:t>
      </w:r>
    </w:p>
    <w:p w:rsidR="005F0344" w:rsidRPr="007E316E" w:rsidRDefault="005F0344" w:rsidP="001E56A2">
      <w:pPr>
        <w:pStyle w:val="Teksttre9cci1"/>
        <w:numPr>
          <w:ilvl w:val="0"/>
          <w:numId w:val="8"/>
        </w:numPr>
        <w:suppressAutoHyphens/>
        <w:spacing w:before="0" w:beforeAutospacing="0" w:after="120" w:line="240" w:lineRule="auto"/>
        <w:ind w:left="567" w:right="20"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 xml:space="preserve">Wykonawca zgłasza Zamawiającemu gotowość do dokonania odbioru po usunięciu wad. Zamawiający przystąpi ponownie do czynności odbioru przedmiotu umowy. W takim przypadku za termin zgłoszenia do odbioru przedmiotu umowy uznany zostaje termin zgłoszenia Zamawiającemu usunięcia wad przez Wykonawcę. </w:t>
      </w:r>
    </w:p>
    <w:p w:rsidR="005F0344" w:rsidRPr="007E316E" w:rsidRDefault="005F0344" w:rsidP="001E56A2">
      <w:pPr>
        <w:pStyle w:val="Teksttre9cci1"/>
        <w:numPr>
          <w:ilvl w:val="0"/>
          <w:numId w:val="8"/>
        </w:numPr>
        <w:suppressAutoHyphens/>
        <w:spacing w:before="0" w:beforeAutospacing="0" w:after="120" w:line="240" w:lineRule="auto"/>
        <w:ind w:left="567" w:right="20"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Wykonawca nie może odmówić usunięcia wad bez</w:t>
      </w:r>
      <w:r w:rsidR="00541AB8">
        <w:rPr>
          <w:rStyle w:val="Teksttre9cci"/>
          <w:rFonts w:asciiTheme="minorHAnsi" w:hAnsiTheme="minorHAnsi" w:cs="Calibri"/>
          <w:spacing w:val="0"/>
          <w:sz w:val="24"/>
          <w:szCs w:val="24"/>
        </w:rPr>
        <w:t xml:space="preserve"> względu na wysokość związanych</w:t>
      </w:r>
      <w:r w:rsidR="00541AB8">
        <w:rPr>
          <w:rStyle w:val="Teksttre9cci"/>
          <w:rFonts w:asciiTheme="minorHAnsi" w:hAnsiTheme="minorHAnsi" w:cs="Calibri"/>
          <w:spacing w:val="0"/>
          <w:sz w:val="24"/>
          <w:szCs w:val="24"/>
        </w:rPr>
        <w:br/>
      </w:r>
      <w:r w:rsidRPr="007E316E">
        <w:rPr>
          <w:rStyle w:val="Teksttre9cci"/>
          <w:rFonts w:asciiTheme="minorHAnsi" w:hAnsiTheme="minorHAnsi" w:cs="Calibri"/>
          <w:spacing w:val="0"/>
          <w:sz w:val="24"/>
          <w:szCs w:val="24"/>
        </w:rPr>
        <w:t xml:space="preserve">z tym kosztów. W przypadku nie wywiązania się Wykonawcy z usunięcia wad, Zamawiający ma prawo powierzyć usunięcie wad osobie trzeciej na koszt i ryzyko Wykonawcy, zachowując jednocześnie uprawnienia z udzielonej gwarancji lub rękojmi, na co Wykonawca wyraża zgodę. Wykonanie zastępcze nie zwalnia Wykonawcy od obowiązku uiszczenia kar umownych. </w:t>
      </w:r>
    </w:p>
    <w:p w:rsidR="008C3F20" w:rsidRPr="007E316E" w:rsidRDefault="008C3F20" w:rsidP="0012581D">
      <w:pPr>
        <w:pStyle w:val="Nagb3f3wek20"/>
        <w:suppressAutoHyphens/>
        <w:spacing w:beforeAutospacing="0" w:after="120" w:line="240" w:lineRule="auto"/>
        <w:ind w:left="567" w:hanging="567"/>
        <w:jc w:val="left"/>
        <w:rPr>
          <w:rFonts w:asciiTheme="minorHAnsi" w:hAnsiTheme="minorHAnsi" w:cs="Calibri"/>
          <w:bCs w:val="0"/>
          <w:spacing w:val="0"/>
          <w:sz w:val="24"/>
          <w:szCs w:val="24"/>
        </w:rPr>
      </w:pPr>
      <w:bookmarkStart w:id="14" w:name="bookmark8"/>
      <w:bookmarkEnd w:id="14"/>
      <w:r w:rsidRPr="007E316E">
        <w:rPr>
          <w:rStyle w:val="Nagb3f3wek2"/>
          <w:rFonts w:asciiTheme="minorHAnsi" w:hAnsiTheme="minorHAnsi" w:cs="Calibri"/>
          <w:b/>
          <w:spacing w:val="0"/>
          <w:sz w:val="24"/>
          <w:szCs w:val="24"/>
        </w:rPr>
        <w:t>§</w:t>
      </w:r>
      <w:r w:rsidR="00606BBB" w:rsidRPr="007E316E">
        <w:rPr>
          <w:rStyle w:val="Nagb3f3wek2"/>
          <w:rFonts w:asciiTheme="minorHAnsi" w:hAnsiTheme="minorHAnsi" w:cs="Calibri"/>
          <w:b/>
          <w:spacing w:val="0"/>
          <w:sz w:val="24"/>
          <w:szCs w:val="24"/>
        </w:rPr>
        <w:t>11</w:t>
      </w:r>
      <w:r w:rsidR="0045449A" w:rsidRPr="007E316E">
        <w:rPr>
          <w:rStyle w:val="Nagb3f3wek2"/>
          <w:rFonts w:asciiTheme="minorHAnsi" w:hAnsiTheme="minorHAnsi" w:cs="Calibri"/>
          <w:b/>
          <w:spacing w:val="0"/>
          <w:sz w:val="24"/>
          <w:szCs w:val="24"/>
        </w:rPr>
        <w:t xml:space="preserve"> </w:t>
      </w:r>
      <w:r w:rsidRPr="007E316E">
        <w:rPr>
          <w:rStyle w:val="Nagb3f3wek2"/>
          <w:rFonts w:asciiTheme="minorHAnsi" w:hAnsiTheme="minorHAnsi" w:cs="Calibri"/>
          <w:b/>
          <w:spacing w:val="0"/>
          <w:sz w:val="24"/>
          <w:szCs w:val="24"/>
        </w:rPr>
        <w:t>Gwarancja</w:t>
      </w:r>
    </w:p>
    <w:p w:rsidR="00E76F1E" w:rsidRPr="007E316E" w:rsidRDefault="00E76F1E" w:rsidP="001E56A2">
      <w:pPr>
        <w:pStyle w:val="Nagb3f3wek20"/>
        <w:numPr>
          <w:ilvl w:val="0"/>
          <w:numId w:val="26"/>
        </w:numPr>
        <w:suppressAutoHyphens/>
        <w:spacing w:before="0" w:beforeAutospacing="0" w:after="120" w:line="240" w:lineRule="auto"/>
        <w:ind w:left="567" w:hanging="567"/>
        <w:jc w:val="left"/>
        <w:rPr>
          <w:rStyle w:val="Teksttre9cci4Bezpogrubienia"/>
          <w:rFonts w:asciiTheme="minorHAnsi" w:hAnsiTheme="minorHAnsi" w:cs="Calibri"/>
          <w:b w:val="0"/>
          <w:bCs w:val="0"/>
          <w:spacing w:val="0"/>
          <w:sz w:val="24"/>
          <w:szCs w:val="24"/>
        </w:rPr>
      </w:pPr>
      <w:r w:rsidRPr="007E316E">
        <w:rPr>
          <w:rStyle w:val="Teksttre9cci4Bezpogrubienia"/>
          <w:rFonts w:asciiTheme="minorHAnsi" w:hAnsiTheme="minorHAnsi" w:cs="Calibri"/>
          <w:b w:val="0"/>
          <w:bCs w:val="0"/>
          <w:spacing w:val="0"/>
          <w:sz w:val="24"/>
          <w:szCs w:val="24"/>
        </w:rPr>
        <w:t xml:space="preserve">Wykonawca udziela gwarancji na okres </w:t>
      </w:r>
      <w:r w:rsidR="00312CC8" w:rsidRPr="007E316E">
        <w:rPr>
          <w:rStyle w:val="Teksttre9cci4Bezpogrubienia"/>
          <w:rFonts w:asciiTheme="minorHAnsi" w:hAnsiTheme="minorHAnsi" w:cs="Calibri"/>
          <w:bCs w:val="0"/>
          <w:spacing w:val="0"/>
          <w:sz w:val="24"/>
          <w:szCs w:val="24"/>
        </w:rPr>
        <w:t>……</w:t>
      </w:r>
      <w:r w:rsidR="00AE50C3" w:rsidRPr="007E316E">
        <w:rPr>
          <w:rStyle w:val="Teksttre9cci4Bezpogrubienia"/>
          <w:rFonts w:asciiTheme="minorHAnsi" w:hAnsiTheme="minorHAnsi" w:cs="Calibri"/>
          <w:bCs w:val="0"/>
          <w:spacing w:val="0"/>
          <w:sz w:val="24"/>
          <w:szCs w:val="24"/>
        </w:rPr>
        <w:t xml:space="preserve"> miesięcy</w:t>
      </w:r>
      <w:r w:rsidR="00784591">
        <w:rPr>
          <w:rStyle w:val="Teksttre9cci4Bezpogrubienia"/>
          <w:rFonts w:asciiTheme="minorHAnsi" w:hAnsiTheme="minorHAnsi" w:cs="Calibri"/>
          <w:bCs w:val="0"/>
          <w:spacing w:val="0"/>
          <w:sz w:val="24"/>
          <w:szCs w:val="24"/>
        </w:rPr>
        <w:t xml:space="preserve"> </w:t>
      </w:r>
      <w:r w:rsidRPr="007E316E">
        <w:rPr>
          <w:rStyle w:val="Teksttre9cci4Bezpogrubienia"/>
          <w:rFonts w:asciiTheme="minorHAnsi" w:hAnsiTheme="minorHAnsi" w:cs="Calibri"/>
          <w:b w:val="0"/>
          <w:bCs w:val="0"/>
          <w:spacing w:val="0"/>
          <w:sz w:val="24"/>
          <w:szCs w:val="24"/>
        </w:rPr>
        <w:t xml:space="preserve">na </w:t>
      </w:r>
      <w:r w:rsidR="00972FA9">
        <w:rPr>
          <w:rStyle w:val="Teksttre9cci4Bezpogrubienia"/>
          <w:rFonts w:asciiTheme="minorHAnsi" w:hAnsiTheme="minorHAnsi" w:cs="Calibri"/>
          <w:b w:val="0"/>
          <w:bCs w:val="0"/>
          <w:spacing w:val="0"/>
          <w:sz w:val="24"/>
          <w:szCs w:val="24"/>
        </w:rPr>
        <w:t>wykonany przedmiot umowy w tym</w:t>
      </w:r>
      <w:r w:rsidRPr="007E316E">
        <w:rPr>
          <w:rStyle w:val="Teksttre9cci4Bezpogrubienia"/>
          <w:rFonts w:asciiTheme="minorHAnsi" w:hAnsiTheme="minorHAnsi" w:cs="Calibri"/>
          <w:b w:val="0"/>
          <w:bCs w:val="0"/>
          <w:spacing w:val="0"/>
          <w:sz w:val="24"/>
          <w:szCs w:val="24"/>
        </w:rPr>
        <w:t xml:space="preserve"> na dostarczony materiał, licząc od dnia odbioru końcowego </w:t>
      </w:r>
      <w:r w:rsidR="00972FA9">
        <w:rPr>
          <w:rStyle w:val="Teksttre9cci4Bezpogrubienia"/>
          <w:rFonts w:asciiTheme="minorHAnsi" w:hAnsiTheme="minorHAnsi" w:cs="Calibri"/>
          <w:b w:val="0"/>
          <w:bCs w:val="0"/>
          <w:spacing w:val="0"/>
          <w:sz w:val="24"/>
          <w:szCs w:val="24"/>
        </w:rPr>
        <w:t>przedmiotu umowy</w:t>
      </w:r>
      <w:r w:rsidR="00972FA9" w:rsidRPr="007E316E">
        <w:rPr>
          <w:rStyle w:val="Teksttre9cci4Bezpogrubienia"/>
          <w:rFonts w:asciiTheme="minorHAnsi" w:hAnsiTheme="minorHAnsi" w:cs="Calibri"/>
          <w:b w:val="0"/>
          <w:bCs w:val="0"/>
          <w:spacing w:val="0"/>
          <w:sz w:val="24"/>
          <w:szCs w:val="24"/>
        </w:rPr>
        <w:t xml:space="preserve"> </w:t>
      </w:r>
      <w:r w:rsidRPr="007E316E">
        <w:rPr>
          <w:rStyle w:val="Teksttre9cci4Bezpogrubienia"/>
          <w:rFonts w:asciiTheme="minorHAnsi" w:hAnsiTheme="minorHAnsi" w:cs="Calibri"/>
          <w:b w:val="0"/>
          <w:bCs w:val="0"/>
          <w:spacing w:val="0"/>
          <w:sz w:val="24"/>
          <w:szCs w:val="24"/>
        </w:rPr>
        <w:t>bez usterek/wad. W przypadku uzyskania przez Wykonawcę od producentów dłuższych okresów obowiązywania gwarancji bądź rękojmi niż okres, o którym mowa powyżej, zastosowanie będą miały okresy dłuższe. W przypadku wystąpienia wad Wykonawca jest zobowiązany do usunięcia wady w terminie 14 dni kalendarzowych od dnia zgłoszenia wady przez Zamawiającego.</w:t>
      </w:r>
    </w:p>
    <w:p w:rsidR="00E76F1E" w:rsidRPr="007E316E" w:rsidRDefault="00A57CC6" w:rsidP="001E56A2">
      <w:pPr>
        <w:pStyle w:val="Nagb3f3wek20"/>
        <w:numPr>
          <w:ilvl w:val="0"/>
          <w:numId w:val="26"/>
        </w:numPr>
        <w:suppressAutoHyphens/>
        <w:spacing w:before="0" w:beforeAutospacing="0" w:after="120" w:line="240" w:lineRule="auto"/>
        <w:ind w:left="567" w:hanging="567"/>
        <w:jc w:val="left"/>
        <w:rPr>
          <w:rStyle w:val="Teksttre9cci4Bezpogrubienia"/>
          <w:rFonts w:asciiTheme="minorHAnsi" w:hAnsiTheme="minorHAnsi" w:cs="Calibri"/>
          <w:bCs w:val="0"/>
          <w:spacing w:val="0"/>
          <w:sz w:val="24"/>
          <w:szCs w:val="24"/>
        </w:rPr>
      </w:pPr>
      <w:r w:rsidRPr="007E316E">
        <w:rPr>
          <w:rStyle w:val="Teksttre9cci4Bezpogrubienia"/>
          <w:rFonts w:asciiTheme="minorHAnsi" w:hAnsiTheme="minorHAnsi" w:cs="Calibri"/>
          <w:b w:val="0"/>
          <w:bCs w:val="0"/>
          <w:spacing w:val="0"/>
          <w:sz w:val="24"/>
          <w:szCs w:val="24"/>
        </w:rPr>
        <w:t>W przypadku nie</w:t>
      </w:r>
      <w:r w:rsidR="00E76F1E" w:rsidRPr="007E316E">
        <w:rPr>
          <w:rStyle w:val="Teksttre9cci4Bezpogrubienia"/>
          <w:rFonts w:asciiTheme="minorHAnsi" w:hAnsiTheme="minorHAnsi" w:cs="Calibri"/>
          <w:b w:val="0"/>
          <w:bCs w:val="0"/>
          <w:spacing w:val="0"/>
          <w:sz w:val="24"/>
          <w:szCs w:val="24"/>
        </w:rPr>
        <w:t>usunięcia wad w ustalonym terminie Zamawiający ma prawo powi</w:t>
      </w:r>
      <w:r w:rsidR="00E76F1E" w:rsidRPr="007E316E">
        <w:rPr>
          <w:rStyle w:val="Teksttre9cci4Bezpogrubienia"/>
          <w:rFonts w:asciiTheme="minorHAnsi" w:hAnsiTheme="minorHAnsi" w:cs="Calibri"/>
          <w:b w:val="0"/>
          <w:bCs w:val="0"/>
          <w:spacing w:val="0"/>
          <w:sz w:val="24"/>
          <w:szCs w:val="24"/>
        </w:rPr>
        <w:t>e</w:t>
      </w:r>
      <w:r w:rsidR="00E76F1E" w:rsidRPr="007E316E">
        <w:rPr>
          <w:rStyle w:val="Teksttre9cci4Bezpogrubienia"/>
          <w:rFonts w:asciiTheme="minorHAnsi" w:hAnsiTheme="minorHAnsi" w:cs="Calibri"/>
          <w:b w:val="0"/>
          <w:bCs w:val="0"/>
          <w:spacing w:val="0"/>
          <w:sz w:val="24"/>
          <w:szCs w:val="24"/>
        </w:rPr>
        <w:t>rzyć usunięcie wady osobie trzeciej na koszt i ryzyko Wykonawcy, zachowując jednocześnie uprawnienia z tytułu udzielonej gwarancji i nie zwalniając go od obowiązku uiszcz</w:t>
      </w:r>
      <w:r w:rsidR="00E76F1E" w:rsidRPr="007E316E">
        <w:rPr>
          <w:rStyle w:val="Teksttre9cci4Bezpogrubienia"/>
          <w:rFonts w:asciiTheme="minorHAnsi" w:hAnsiTheme="minorHAnsi" w:cs="Calibri"/>
          <w:b w:val="0"/>
          <w:bCs w:val="0"/>
          <w:spacing w:val="0"/>
          <w:sz w:val="24"/>
          <w:szCs w:val="24"/>
        </w:rPr>
        <w:t>e</w:t>
      </w:r>
      <w:r w:rsidR="00E76F1E" w:rsidRPr="007E316E">
        <w:rPr>
          <w:rStyle w:val="Teksttre9cci4Bezpogrubienia"/>
          <w:rFonts w:asciiTheme="minorHAnsi" w:hAnsiTheme="minorHAnsi" w:cs="Calibri"/>
          <w:b w:val="0"/>
          <w:bCs w:val="0"/>
          <w:spacing w:val="0"/>
          <w:sz w:val="24"/>
          <w:szCs w:val="24"/>
        </w:rPr>
        <w:t xml:space="preserve">nia kar umownych w </w:t>
      </w:r>
      <w:r w:rsidR="00E76F1E" w:rsidRPr="007E316E">
        <w:rPr>
          <w:rStyle w:val="Teksttre9cci4Bezpogrubienia"/>
          <w:rFonts w:asciiTheme="minorHAnsi" w:hAnsiTheme="minorHAnsi" w:cs="Calibri"/>
          <w:bCs w:val="0"/>
          <w:spacing w:val="0"/>
          <w:sz w:val="24"/>
          <w:szCs w:val="24"/>
        </w:rPr>
        <w:t>§ 1</w:t>
      </w:r>
      <w:r w:rsidR="00BD78E3" w:rsidRPr="007E316E">
        <w:rPr>
          <w:rStyle w:val="Teksttre9cci4Bezpogrubienia"/>
          <w:rFonts w:asciiTheme="minorHAnsi" w:hAnsiTheme="minorHAnsi" w:cs="Calibri"/>
          <w:bCs w:val="0"/>
          <w:spacing w:val="0"/>
          <w:sz w:val="24"/>
          <w:szCs w:val="24"/>
        </w:rPr>
        <w:t>3</w:t>
      </w:r>
      <w:r w:rsidR="00E76F1E" w:rsidRPr="007E316E">
        <w:rPr>
          <w:rStyle w:val="Teksttre9cci4Bezpogrubienia"/>
          <w:rFonts w:asciiTheme="minorHAnsi" w:hAnsiTheme="minorHAnsi" w:cs="Calibri"/>
          <w:bCs w:val="0"/>
          <w:spacing w:val="0"/>
          <w:sz w:val="24"/>
          <w:szCs w:val="24"/>
        </w:rPr>
        <w:t xml:space="preserve"> ust. 1 </w:t>
      </w:r>
      <w:r w:rsidR="009F2D2C">
        <w:rPr>
          <w:rStyle w:val="Teksttre9cci4Bezpogrubienia"/>
          <w:rFonts w:asciiTheme="minorHAnsi" w:hAnsiTheme="minorHAnsi" w:cs="Calibri"/>
          <w:bCs w:val="0"/>
          <w:spacing w:val="0"/>
          <w:sz w:val="24"/>
          <w:szCs w:val="24"/>
        </w:rPr>
        <w:t>pkt 4</w:t>
      </w:r>
      <w:r w:rsidR="00E76F1E" w:rsidRPr="007E316E">
        <w:rPr>
          <w:rStyle w:val="Teksttre9cci4Bezpogrubienia"/>
          <w:rFonts w:asciiTheme="minorHAnsi" w:hAnsiTheme="minorHAnsi" w:cs="Calibri"/>
          <w:bCs w:val="0"/>
          <w:spacing w:val="0"/>
          <w:sz w:val="24"/>
          <w:szCs w:val="24"/>
        </w:rPr>
        <w:t>.</w:t>
      </w:r>
    </w:p>
    <w:p w:rsidR="0017340A" w:rsidRPr="0017340A" w:rsidRDefault="00E76F1E" w:rsidP="00FC0BD4">
      <w:pPr>
        <w:pStyle w:val="Nagb3f3wek20"/>
        <w:numPr>
          <w:ilvl w:val="0"/>
          <w:numId w:val="26"/>
        </w:numPr>
        <w:suppressAutoHyphens/>
        <w:spacing w:before="0" w:beforeAutospacing="0" w:after="120" w:line="240" w:lineRule="auto"/>
        <w:ind w:left="567" w:hanging="567"/>
        <w:jc w:val="left"/>
        <w:rPr>
          <w:rStyle w:val="Teksttre9cci4Bezpogrubienia"/>
          <w:rFonts w:ascii="Calibri" w:hAnsi="Calibri" w:cs="Calibri"/>
          <w:b w:val="0"/>
          <w:bCs w:val="0"/>
          <w:spacing w:val="0"/>
          <w:sz w:val="24"/>
          <w:szCs w:val="24"/>
        </w:rPr>
      </w:pPr>
      <w:r w:rsidRPr="0017340A">
        <w:rPr>
          <w:rStyle w:val="Teksttre9cci4Bezpogrubienia"/>
          <w:rFonts w:asciiTheme="minorHAnsi" w:hAnsiTheme="minorHAnsi" w:cs="Calibri"/>
          <w:b w:val="0"/>
          <w:bCs w:val="0"/>
          <w:spacing w:val="0"/>
          <w:sz w:val="24"/>
          <w:szCs w:val="24"/>
        </w:rPr>
        <w:t>Jeżeli termin gwarancji producenta jest krótszy niż termin wskazany w ust. 1 przyjmuje się termin określony w ust. 1.</w:t>
      </w:r>
    </w:p>
    <w:p w:rsidR="0017340A" w:rsidRDefault="0017340A" w:rsidP="000379A7">
      <w:pPr>
        <w:pStyle w:val="Nagb3f3wek20"/>
        <w:numPr>
          <w:ilvl w:val="0"/>
          <w:numId w:val="26"/>
        </w:numPr>
        <w:suppressAutoHyphens/>
        <w:spacing w:before="0" w:beforeAutospacing="0" w:after="120" w:line="240" w:lineRule="auto"/>
        <w:ind w:left="567" w:hanging="567"/>
        <w:jc w:val="left"/>
        <w:rPr>
          <w:rStyle w:val="Teksttre9cci4Bezpogrubienia"/>
          <w:rFonts w:ascii="Calibri" w:hAnsi="Calibri" w:cs="Calibri"/>
          <w:b w:val="0"/>
          <w:bCs w:val="0"/>
          <w:spacing w:val="0"/>
          <w:sz w:val="24"/>
          <w:szCs w:val="24"/>
        </w:rPr>
      </w:pPr>
      <w:r w:rsidRPr="0017340A">
        <w:rPr>
          <w:rStyle w:val="Teksttre9cci4Bezpogrubienia"/>
          <w:rFonts w:ascii="Calibri" w:hAnsi="Calibri" w:cs="Calibri"/>
          <w:b w:val="0"/>
          <w:bCs w:val="0"/>
          <w:spacing w:val="0"/>
          <w:sz w:val="24"/>
          <w:szCs w:val="24"/>
        </w:rPr>
        <w:t>W okresie udzielonej gwarancji Wykonawca zapewni przyjmowanie telefonicznie lub poprzez e-mail, zgłoszeń o awarii przez 7 dni w tygodniu przez 24 h na dobę.</w:t>
      </w:r>
    </w:p>
    <w:p w:rsidR="0017340A" w:rsidRDefault="0017340A" w:rsidP="00101618">
      <w:pPr>
        <w:pStyle w:val="Nagb3f3wek20"/>
        <w:numPr>
          <w:ilvl w:val="1"/>
          <w:numId w:val="26"/>
        </w:numPr>
        <w:suppressAutoHyphens/>
        <w:spacing w:before="0" w:beforeAutospacing="0" w:after="120" w:line="240" w:lineRule="auto"/>
        <w:jc w:val="left"/>
        <w:rPr>
          <w:rStyle w:val="Teksttre9cci4Bezpogrubienia"/>
          <w:rFonts w:ascii="Calibri" w:hAnsi="Calibri" w:cs="Calibri"/>
          <w:b w:val="0"/>
          <w:bCs w:val="0"/>
          <w:spacing w:val="0"/>
          <w:sz w:val="24"/>
          <w:szCs w:val="24"/>
        </w:rPr>
      </w:pPr>
      <w:r w:rsidRPr="0017340A">
        <w:rPr>
          <w:rStyle w:val="Teksttre9cci4Bezpogrubienia"/>
          <w:rFonts w:ascii="Calibri" w:hAnsi="Calibri" w:cs="Calibri"/>
          <w:b w:val="0"/>
          <w:bCs w:val="0"/>
          <w:spacing w:val="0"/>
          <w:sz w:val="24"/>
          <w:szCs w:val="24"/>
        </w:rPr>
        <w:t xml:space="preserve">Wykonawca zobowiązuje się do usunięcia każdego uszkodzenia zgłoszonego przez Zamawiającego w ciągu </w:t>
      </w:r>
      <w:r w:rsidR="005C2191">
        <w:rPr>
          <w:rStyle w:val="Teksttre9cci4Bezpogrubienia"/>
          <w:rFonts w:ascii="Calibri" w:hAnsi="Calibri" w:cs="Calibri"/>
          <w:b w:val="0"/>
          <w:bCs w:val="0"/>
          <w:spacing w:val="0"/>
          <w:sz w:val="24"/>
          <w:szCs w:val="24"/>
        </w:rPr>
        <w:t>…</w:t>
      </w:r>
      <w:r w:rsidR="0026042A">
        <w:rPr>
          <w:rStyle w:val="Teksttre9cci4Bezpogrubienia"/>
          <w:rFonts w:ascii="Calibri" w:hAnsi="Calibri" w:cs="Calibri"/>
          <w:b w:val="0"/>
          <w:bCs w:val="0"/>
          <w:spacing w:val="0"/>
          <w:sz w:val="24"/>
          <w:szCs w:val="24"/>
        </w:rPr>
        <w:t>..</w:t>
      </w:r>
      <w:r w:rsidR="005C2191">
        <w:rPr>
          <w:rStyle w:val="Teksttre9cci4Bezpogrubienia"/>
          <w:rFonts w:ascii="Calibri" w:hAnsi="Calibri" w:cs="Calibri"/>
          <w:b w:val="0"/>
          <w:bCs w:val="0"/>
          <w:spacing w:val="0"/>
          <w:sz w:val="24"/>
          <w:szCs w:val="24"/>
        </w:rPr>
        <w:t xml:space="preserve"> </w:t>
      </w:r>
      <w:r w:rsidRPr="0017340A">
        <w:rPr>
          <w:rStyle w:val="Teksttre9cci4Bezpogrubienia"/>
          <w:rFonts w:ascii="Calibri" w:hAnsi="Calibri" w:cs="Calibri"/>
          <w:b w:val="0"/>
          <w:bCs w:val="0"/>
          <w:spacing w:val="0"/>
          <w:sz w:val="24"/>
          <w:szCs w:val="24"/>
        </w:rPr>
        <w:t>godzin (*zgodnie z ofertą) od chwili zgłoszenia awarii.</w:t>
      </w:r>
    </w:p>
    <w:p w:rsidR="00014C9C" w:rsidRPr="0017340A" w:rsidRDefault="0017340A" w:rsidP="0017340A">
      <w:pPr>
        <w:pStyle w:val="Nagb3f3wek20"/>
        <w:numPr>
          <w:ilvl w:val="1"/>
          <w:numId w:val="26"/>
        </w:numPr>
        <w:suppressAutoHyphens/>
        <w:spacing w:before="0" w:beforeAutospacing="0" w:after="120" w:line="240" w:lineRule="auto"/>
        <w:jc w:val="left"/>
        <w:rPr>
          <w:rStyle w:val="Teksttre9cci4Bezpogrubienia"/>
          <w:rFonts w:ascii="Calibri" w:hAnsi="Calibri" w:cs="Calibri"/>
          <w:b w:val="0"/>
          <w:bCs w:val="0"/>
          <w:spacing w:val="0"/>
          <w:sz w:val="24"/>
          <w:szCs w:val="24"/>
        </w:rPr>
      </w:pPr>
      <w:r w:rsidRPr="0017340A">
        <w:rPr>
          <w:rStyle w:val="Teksttre9cci4Bezpogrubienia"/>
          <w:rFonts w:ascii="Calibri" w:hAnsi="Calibri" w:cs="Calibri"/>
          <w:b w:val="0"/>
          <w:bCs w:val="0"/>
          <w:spacing w:val="0"/>
          <w:sz w:val="24"/>
          <w:szCs w:val="24"/>
        </w:rPr>
        <w:t xml:space="preserve">Jeżeli naprawa </w:t>
      </w:r>
      <w:r w:rsidR="00972FA9">
        <w:rPr>
          <w:rStyle w:val="Teksttre9cci4Bezpogrubienia"/>
          <w:rFonts w:ascii="Calibri" w:hAnsi="Calibri" w:cs="Calibri"/>
          <w:b w:val="0"/>
          <w:bCs w:val="0"/>
          <w:spacing w:val="0"/>
          <w:sz w:val="24"/>
          <w:szCs w:val="24"/>
        </w:rPr>
        <w:t>uszkodzenia</w:t>
      </w:r>
      <w:r w:rsidRPr="0017340A">
        <w:rPr>
          <w:rStyle w:val="Teksttre9cci4Bezpogrubienia"/>
          <w:rFonts w:ascii="Calibri" w:hAnsi="Calibri" w:cs="Calibri"/>
          <w:b w:val="0"/>
          <w:bCs w:val="0"/>
          <w:spacing w:val="0"/>
          <w:sz w:val="24"/>
          <w:szCs w:val="24"/>
        </w:rPr>
        <w:t xml:space="preserve"> nie będzie możliwa w terminie opisanym w ust. </w:t>
      </w:r>
      <w:r>
        <w:rPr>
          <w:rStyle w:val="Teksttre9cci4Bezpogrubienia"/>
          <w:rFonts w:ascii="Calibri" w:hAnsi="Calibri" w:cs="Calibri"/>
          <w:b w:val="0"/>
          <w:bCs w:val="0"/>
          <w:spacing w:val="0"/>
          <w:sz w:val="24"/>
          <w:szCs w:val="24"/>
        </w:rPr>
        <w:t>4</w:t>
      </w:r>
      <w:r w:rsidRPr="0017340A">
        <w:rPr>
          <w:rStyle w:val="Teksttre9cci4Bezpogrubienia"/>
          <w:rFonts w:ascii="Calibri" w:hAnsi="Calibri" w:cs="Calibri"/>
          <w:b w:val="0"/>
          <w:bCs w:val="0"/>
          <w:spacing w:val="0"/>
          <w:sz w:val="24"/>
          <w:szCs w:val="24"/>
        </w:rPr>
        <w:t xml:space="preserve"> pkt </w:t>
      </w:r>
      <w:r w:rsidR="00972FA9">
        <w:rPr>
          <w:rStyle w:val="Teksttre9cci4Bezpogrubienia"/>
          <w:rFonts w:ascii="Calibri" w:hAnsi="Calibri" w:cs="Calibri"/>
          <w:b w:val="0"/>
          <w:bCs w:val="0"/>
          <w:spacing w:val="0"/>
          <w:sz w:val="24"/>
          <w:szCs w:val="24"/>
        </w:rPr>
        <w:t>1</w:t>
      </w:r>
      <w:r w:rsidRPr="0017340A">
        <w:rPr>
          <w:rStyle w:val="Teksttre9cci4Bezpogrubienia"/>
          <w:rFonts w:ascii="Calibri" w:hAnsi="Calibri" w:cs="Calibri"/>
          <w:b w:val="0"/>
          <w:bCs w:val="0"/>
          <w:spacing w:val="0"/>
          <w:sz w:val="24"/>
          <w:szCs w:val="24"/>
        </w:rPr>
        <w:t xml:space="preserve">, Wykonawca dostarczy na czas naprawy urządzenie zastępcze, funkcjonalnie zgodne z urządzeniem będącym w naprawie. Wykonawca dostarczy urządzenie zastępcze w czasie określonym w ust. </w:t>
      </w:r>
      <w:r>
        <w:rPr>
          <w:rStyle w:val="Teksttre9cci4Bezpogrubienia"/>
          <w:rFonts w:ascii="Calibri" w:hAnsi="Calibri" w:cs="Calibri"/>
          <w:b w:val="0"/>
          <w:bCs w:val="0"/>
          <w:spacing w:val="0"/>
          <w:sz w:val="24"/>
          <w:szCs w:val="24"/>
        </w:rPr>
        <w:t>4</w:t>
      </w:r>
      <w:r w:rsidRPr="0017340A">
        <w:rPr>
          <w:rStyle w:val="Teksttre9cci4Bezpogrubienia"/>
          <w:rFonts w:ascii="Calibri" w:hAnsi="Calibri" w:cs="Calibri"/>
          <w:b w:val="0"/>
          <w:bCs w:val="0"/>
          <w:spacing w:val="0"/>
          <w:sz w:val="24"/>
          <w:szCs w:val="24"/>
        </w:rPr>
        <w:t xml:space="preserve"> pkt</w:t>
      </w:r>
      <w:r w:rsidR="00170737">
        <w:rPr>
          <w:rStyle w:val="Teksttre9cci4Bezpogrubienia"/>
          <w:rFonts w:ascii="Calibri" w:hAnsi="Calibri" w:cs="Calibri"/>
          <w:b w:val="0"/>
          <w:bCs w:val="0"/>
          <w:spacing w:val="0"/>
          <w:sz w:val="24"/>
          <w:szCs w:val="24"/>
        </w:rPr>
        <w:t>1</w:t>
      </w:r>
      <w:r w:rsidRPr="0017340A">
        <w:rPr>
          <w:rStyle w:val="Teksttre9cci4Bezpogrubienia"/>
          <w:rFonts w:ascii="Calibri" w:hAnsi="Calibri" w:cs="Calibri"/>
          <w:b w:val="0"/>
          <w:bCs w:val="0"/>
          <w:spacing w:val="0"/>
          <w:sz w:val="24"/>
          <w:szCs w:val="24"/>
        </w:rPr>
        <w:t>.</w:t>
      </w:r>
    </w:p>
    <w:p w:rsidR="008C3F20" w:rsidRPr="007E316E" w:rsidRDefault="008C3F20" w:rsidP="0012581D">
      <w:pPr>
        <w:pStyle w:val="Teksttre9cci1"/>
        <w:suppressAutoHyphens/>
        <w:spacing w:before="240" w:beforeAutospacing="0" w:after="120" w:line="240" w:lineRule="auto"/>
        <w:ind w:left="567" w:right="23" w:hanging="567"/>
        <w:jc w:val="left"/>
        <w:rPr>
          <w:rFonts w:asciiTheme="minorHAnsi" w:hAnsiTheme="minorHAnsi" w:cs="Calibri"/>
          <w:b/>
          <w:bCs/>
          <w:spacing w:val="0"/>
          <w:sz w:val="24"/>
          <w:szCs w:val="24"/>
        </w:rPr>
      </w:pPr>
      <w:bookmarkStart w:id="15" w:name="bookmark9"/>
      <w:bookmarkEnd w:id="15"/>
      <w:r w:rsidRPr="007E316E">
        <w:rPr>
          <w:rStyle w:val="Nagb3f3wek2"/>
          <w:rFonts w:asciiTheme="minorHAnsi" w:hAnsiTheme="minorHAnsi" w:cs="Calibri"/>
          <w:spacing w:val="0"/>
          <w:sz w:val="24"/>
          <w:szCs w:val="24"/>
        </w:rPr>
        <w:t>§1</w:t>
      </w:r>
      <w:r w:rsidR="00BD78E3" w:rsidRPr="007E316E">
        <w:rPr>
          <w:rStyle w:val="Nagb3f3wek2"/>
          <w:rFonts w:asciiTheme="minorHAnsi" w:hAnsiTheme="minorHAnsi" w:cs="Calibri"/>
          <w:spacing w:val="0"/>
          <w:sz w:val="24"/>
          <w:szCs w:val="24"/>
        </w:rPr>
        <w:t>2</w:t>
      </w:r>
      <w:r w:rsidRPr="007E316E">
        <w:rPr>
          <w:rStyle w:val="Nagb3f3wek2"/>
          <w:rFonts w:asciiTheme="minorHAnsi" w:hAnsiTheme="minorHAnsi" w:cs="Calibri"/>
          <w:spacing w:val="0"/>
          <w:sz w:val="24"/>
          <w:szCs w:val="24"/>
        </w:rPr>
        <w:t xml:space="preserve"> Ubezpieczenie odpowiedzialności cywilnej w zakresie prowadzonej działalności</w:t>
      </w:r>
    </w:p>
    <w:p w:rsidR="007D6A1C" w:rsidRPr="00A733BB" w:rsidRDefault="008C3F20" w:rsidP="001E56A2">
      <w:pPr>
        <w:pStyle w:val="Teksttre9cci1"/>
        <w:numPr>
          <w:ilvl w:val="0"/>
          <w:numId w:val="13"/>
        </w:numPr>
        <w:tabs>
          <w:tab w:val="left" w:pos="567"/>
          <w:tab w:val="left" w:pos="1796"/>
          <w:tab w:val="left" w:pos="3830"/>
          <w:tab w:val="right" w:pos="9622"/>
        </w:tabs>
        <w:suppressAutoHyphens/>
        <w:spacing w:before="0" w:beforeAutospacing="0" w:after="120" w:line="240" w:lineRule="auto"/>
        <w:ind w:left="567" w:hanging="567"/>
        <w:jc w:val="left"/>
        <w:rPr>
          <w:rStyle w:val="Teksttre9cci"/>
          <w:rFonts w:asciiTheme="minorHAnsi" w:hAnsiTheme="minorHAnsi" w:cs="Calibri"/>
          <w:strike/>
          <w:spacing w:val="0"/>
          <w:sz w:val="24"/>
          <w:szCs w:val="24"/>
        </w:rPr>
      </w:pPr>
      <w:r w:rsidRPr="007E316E">
        <w:rPr>
          <w:rStyle w:val="Teksttre9cci"/>
          <w:rFonts w:asciiTheme="minorHAnsi" w:hAnsiTheme="minorHAnsi" w:cs="Calibri"/>
          <w:spacing w:val="0"/>
          <w:sz w:val="24"/>
          <w:szCs w:val="24"/>
        </w:rPr>
        <w:t>Wykonawca zobowiązuje się posiadać przez cały okres obowiązywania umowy</w:t>
      </w:r>
      <w:r w:rsidRPr="007E316E">
        <w:rPr>
          <w:rFonts w:asciiTheme="minorHAnsi" w:hAnsiTheme="minorHAnsi" w:cs="Calibri"/>
          <w:spacing w:val="0"/>
          <w:sz w:val="24"/>
          <w:szCs w:val="24"/>
        </w:rPr>
        <w:t xml:space="preserve"> </w:t>
      </w:r>
      <w:r w:rsidR="007B6E5E">
        <w:rPr>
          <w:rFonts w:asciiTheme="minorHAnsi" w:hAnsiTheme="minorHAnsi" w:cs="Calibri"/>
          <w:spacing w:val="0"/>
          <w:sz w:val="24"/>
          <w:szCs w:val="24"/>
        </w:rPr>
        <w:t xml:space="preserve">opłacone </w:t>
      </w:r>
      <w:r w:rsidRPr="007E316E">
        <w:rPr>
          <w:rStyle w:val="Teksttre9cci"/>
          <w:rFonts w:asciiTheme="minorHAnsi" w:hAnsiTheme="minorHAnsi" w:cs="Calibri"/>
          <w:spacing w:val="0"/>
          <w:sz w:val="24"/>
          <w:szCs w:val="24"/>
        </w:rPr>
        <w:t xml:space="preserve">ubezpieczenie odpowiedzialności cywilnej w zakresie prowadzonej działalności, z sumą ubezpieczenia nie mniejszą niż </w:t>
      </w:r>
      <w:r w:rsidR="00312CC8" w:rsidRPr="007E316E">
        <w:rPr>
          <w:rStyle w:val="Teksttre9cci"/>
          <w:rFonts w:asciiTheme="minorHAnsi" w:hAnsiTheme="minorHAnsi" w:cs="Calibri"/>
          <w:spacing w:val="0"/>
          <w:sz w:val="24"/>
          <w:szCs w:val="24"/>
        </w:rPr>
        <w:t>5</w:t>
      </w:r>
      <w:r w:rsidRPr="007E316E">
        <w:rPr>
          <w:rStyle w:val="Teksttre9cci"/>
          <w:rFonts w:asciiTheme="minorHAnsi" w:hAnsiTheme="minorHAnsi" w:cs="Calibri"/>
          <w:spacing w:val="0"/>
          <w:sz w:val="24"/>
          <w:szCs w:val="24"/>
        </w:rPr>
        <w:t xml:space="preserve">00 000,00 zł (słownie: </w:t>
      </w:r>
      <w:r w:rsidR="00541AB8">
        <w:rPr>
          <w:rStyle w:val="Teksttre9cci"/>
          <w:rFonts w:ascii="Calibri" w:hAnsi="Calibri" w:cs="Calibri"/>
          <w:spacing w:val="0"/>
          <w:sz w:val="24"/>
          <w:szCs w:val="24"/>
        </w:rPr>
        <w:t>p</w:t>
      </w:r>
      <w:r w:rsidR="0090092E" w:rsidRPr="0090092E">
        <w:rPr>
          <w:rStyle w:val="Teksttre9cci"/>
          <w:rFonts w:ascii="Calibri" w:hAnsi="Calibri" w:cs="Calibri"/>
          <w:spacing w:val="0"/>
          <w:sz w:val="24"/>
          <w:szCs w:val="24"/>
        </w:rPr>
        <w:t>ięćset tysięcy zł</w:t>
      </w:r>
      <w:r w:rsidRPr="007E316E">
        <w:rPr>
          <w:rStyle w:val="Teksttre9cci"/>
          <w:rFonts w:asciiTheme="minorHAnsi" w:hAnsiTheme="minorHAnsi" w:cs="Calibri"/>
          <w:spacing w:val="0"/>
          <w:sz w:val="24"/>
          <w:szCs w:val="24"/>
        </w:rPr>
        <w:t>) dla jednej i</w:t>
      </w:r>
      <w:r w:rsidR="007B6E5E">
        <w:rPr>
          <w:rStyle w:val="Teksttre9cci"/>
          <w:rFonts w:asciiTheme="minorHAnsi" w:hAnsiTheme="minorHAnsi" w:cs="Calibri"/>
          <w:spacing w:val="0"/>
          <w:sz w:val="24"/>
          <w:szCs w:val="24"/>
        </w:rPr>
        <w:t> </w:t>
      </w:r>
      <w:r w:rsidRPr="007E316E">
        <w:rPr>
          <w:rStyle w:val="Teksttre9cci"/>
          <w:rFonts w:asciiTheme="minorHAnsi" w:hAnsiTheme="minorHAnsi" w:cs="Calibri"/>
          <w:spacing w:val="0"/>
          <w:sz w:val="24"/>
          <w:szCs w:val="24"/>
        </w:rPr>
        <w:t xml:space="preserve">wszystkich szkód. Jeżeli suma ubezpieczenia wyrażona jest w innej walucie niż złoty, zostanie przeliczona według średniego kursu NBP na dzień zawarcia Umowy. </w:t>
      </w:r>
    </w:p>
    <w:p w:rsidR="009623B5" w:rsidRPr="007E316E" w:rsidRDefault="009623B5" w:rsidP="001E56A2">
      <w:pPr>
        <w:pStyle w:val="Teksttre9cci1"/>
        <w:numPr>
          <w:ilvl w:val="0"/>
          <w:numId w:val="13"/>
        </w:numPr>
        <w:tabs>
          <w:tab w:val="left" w:pos="567"/>
          <w:tab w:val="left" w:pos="1796"/>
          <w:tab w:val="left" w:pos="3830"/>
          <w:tab w:val="right" w:pos="9622"/>
        </w:tabs>
        <w:suppressAutoHyphens/>
        <w:spacing w:before="0" w:beforeAutospacing="0" w:after="120" w:line="240" w:lineRule="auto"/>
        <w:ind w:left="567" w:hanging="567"/>
        <w:jc w:val="left"/>
        <w:rPr>
          <w:rFonts w:asciiTheme="minorHAnsi" w:hAnsiTheme="minorHAnsi" w:cs="Calibri"/>
          <w:spacing w:val="0"/>
          <w:sz w:val="24"/>
          <w:szCs w:val="24"/>
        </w:rPr>
      </w:pPr>
      <w:r w:rsidRPr="007E316E">
        <w:rPr>
          <w:rFonts w:asciiTheme="minorHAnsi" w:hAnsiTheme="minorHAnsi" w:cs="Calibri"/>
          <w:spacing w:val="0"/>
          <w:sz w:val="24"/>
          <w:szCs w:val="24"/>
        </w:rPr>
        <w:t xml:space="preserve">Warunkiem zawarcia umowy jest przedłożenie Zamawiającemu </w:t>
      </w:r>
      <w:r w:rsidR="007B6E5E">
        <w:rPr>
          <w:rFonts w:asciiTheme="minorHAnsi" w:hAnsiTheme="minorHAnsi" w:cs="Calibri"/>
          <w:spacing w:val="0"/>
          <w:sz w:val="24"/>
          <w:szCs w:val="24"/>
        </w:rPr>
        <w:t xml:space="preserve">opłaconej </w:t>
      </w:r>
      <w:r w:rsidRPr="007E316E">
        <w:rPr>
          <w:rFonts w:asciiTheme="minorHAnsi" w:hAnsiTheme="minorHAnsi" w:cs="Calibri"/>
          <w:spacing w:val="0"/>
          <w:sz w:val="24"/>
          <w:szCs w:val="24"/>
        </w:rPr>
        <w:t>polisy ubezpieczeniowej opisanej w ust. 1, najpóźniej w dniu podpisania umowy.</w:t>
      </w:r>
    </w:p>
    <w:p w:rsidR="004C36C7" w:rsidRPr="000C79F8" w:rsidRDefault="008C3F20" w:rsidP="001E56A2">
      <w:pPr>
        <w:pStyle w:val="Teksttre9cci1"/>
        <w:numPr>
          <w:ilvl w:val="0"/>
          <w:numId w:val="13"/>
        </w:numPr>
        <w:tabs>
          <w:tab w:val="left" w:pos="567"/>
          <w:tab w:val="left" w:pos="1796"/>
          <w:tab w:val="left" w:pos="3847"/>
          <w:tab w:val="right" w:pos="9072"/>
        </w:tabs>
        <w:suppressAutoHyphens/>
        <w:spacing w:before="0" w:beforeAutospacing="0" w:after="120" w:line="240" w:lineRule="auto"/>
        <w:ind w:left="567" w:hanging="567"/>
        <w:jc w:val="left"/>
        <w:rPr>
          <w:rStyle w:val="Teksttre9cci"/>
          <w:rFonts w:asciiTheme="minorHAnsi" w:hAnsiTheme="minorHAnsi" w:cs="Calibri"/>
          <w:b/>
          <w:bCs/>
          <w:spacing w:val="0"/>
          <w:sz w:val="24"/>
          <w:szCs w:val="24"/>
        </w:rPr>
      </w:pPr>
      <w:r w:rsidRPr="007E316E">
        <w:rPr>
          <w:rStyle w:val="Teksttre9cci"/>
          <w:rFonts w:asciiTheme="minorHAnsi" w:hAnsiTheme="minorHAnsi" w:cs="Calibri"/>
          <w:spacing w:val="0"/>
          <w:sz w:val="24"/>
          <w:szCs w:val="24"/>
        </w:rPr>
        <w:t>Wykonawca zobowiązany jest przedłożyć Zamawiającemu dowód zawarcia umowy</w:t>
      </w:r>
      <w:r w:rsidRPr="007E316E">
        <w:rPr>
          <w:rFonts w:asciiTheme="minorHAnsi" w:hAnsiTheme="minorHAnsi" w:cs="Calibri"/>
          <w:spacing w:val="0"/>
          <w:sz w:val="24"/>
          <w:szCs w:val="24"/>
        </w:rPr>
        <w:t xml:space="preserve"> </w:t>
      </w:r>
      <w:r w:rsidRPr="007E316E">
        <w:rPr>
          <w:rStyle w:val="Teksttre9cci"/>
          <w:rFonts w:asciiTheme="minorHAnsi" w:hAnsiTheme="minorHAnsi" w:cs="Calibri"/>
          <w:spacing w:val="0"/>
          <w:sz w:val="24"/>
          <w:szCs w:val="24"/>
        </w:rPr>
        <w:t>ubezpieczenia, warunki odpowiedzialności ubezpieczyciela oraz dowód opłacenia skła</w:t>
      </w:r>
      <w:r w:rsidRPr="007E316E">
        <w:rPr>
          <w:rStyle w:val="Teksttre9cci"/>
          <w:rFonts w:asciiTheme="minorHAnsi" w:hAnsiTheme="minorHAnsi" w:cs="Calibri"/>
          <w:spacing w:val="0"/>
          <w:sz w:val="24"/>
          <w:szCs w:val="24"/>
        </w:rPr>
        <w:t>d</w:t>
      </w:r>
      <w:r w:rsidRPr="007E316E">
        <w:rPr>
          <w:rStyle w:val="Teksttre9cci"/>
          <w:rFonts w:asciiTheme="minorHAnsi" w:hAnsiTheme="minorHAnsi" w:cs="Calibri"/>
          <w:spacing w:val="0"/>
          <w:sz w:val="24"/>
          <w:szCs w:val="24"/>
        </w:rPr>
        <w:t>ki,</w:t>
      </w:r>
      <w:r w:rsidRPr="007E316E">
        <w:rPr>
          <w:rFonts w:asciiTheme="minorHAnsi" w:hAnsiTheme="minorHAnsi" w:cs="Calibri"/>
          <w:spacing w:val="0"/>
          <w:sz w:val="24"/>
          <w:szCs w:val="24"/>
        </w:rPr>
        <w:t xml:space="preserve"> </w:t>
      </w:r>
      <w:r w:rsidRPr="007E316E">
        <w:rPr>
          <w:rStyle w:val="Teksttre9cci"/>
          <w:rFonts w:asciiTheme="minorHAnsi" w:hAnsiTheme="minorHAnsi" w:cs="Calibri"/>
          <w:spacing w:val="0"/>
          <w:sz w:val="24"/>
          <w:szCs w:val="24"/>
        </w:rPr>
        <w:t xml:space="preserve">a w przypadku, gdy okres ubezpieczenia upływa wcześniej niż termin zakończenia </w:t>
      </w:r>
      <w:r w:rsidR="00A57CC6" w:rsidRPr="007E316E">
        <w:rPr>
          <w:rStyle w:val="Teksttre9cci"/>
          <w:rFonts w:asciiTheme="minorHAnsi" w:hAnsiTheme="minorHAnsi" w:cs="Calibri"/>
          <w:spacing w:val="0"/>
          <w:sz w:val="24"/>
          <w:szCs w:val="24"/>
        </w:rPr>
        <w:t>przedmiotu umowy</w:t>
      </w:r>
      <w:r w:rsidRPr="007E316E">
        <w:rPr>
          <w:rStyle w:val="Teksttre9cci"/>
          <w:rFonts w:asciiTheme="minorHAnsi" w:hAnsiTheme="minorHAnsi" w:cs="Calibri"/>
          <w:spacing w:val="0"/>
          <w:sz w:val="24"/>
          <w:szCs w:val="24"/>
        </w:rPr>
        <w:t>, zobowiązany jest również przedłożyć Zamawiającemu, nie później niż ostatniego dnia obowiązywania ubezpieczenia, kopię dowodu jego przedłużenia wraz z</w:t>
      </w:r>
      <w:r w:rsidR="00340135">
        <w:rPr>
          <w:rStyle w:val="Teksttre9cci"/>
          <w:rFonts w:asciiTheme="minorHAnsi" w:hAnsiTheme="minorHAnsi" w:cs="Calibri"/>
          <w:spacing w:val="0"/>
          <w:sz w:val="24"/>
          <w:szCs w:val="24"/>
        </w:rPr>
        <w:t> </w:t>
      </w:r>
      <w:r w:rsidRPr="007E316E">
        <w:rPr>
          <w:rStyle w:val="Teksttre9cci"/>
          <w:rFonts w:asciiTheme="minorHAnsi" w:hAnsiTheme="minorHAnsi" w:cs="Calibri"/>
          <w:spacing w:val="0"/>
          <w:sz w:val="24"/>
          <w:szCs w:val="24"/>
        </w:rPr>
        <w:t>kopią polisy ubezpieczeniowej lub kopią przedłużenia okresu ubezpieczenia. Wykonawca składa oświadczenie o braku roszczeń osób trzecich, które mogą być zaspokojone z wyżej</w:t>
      </w:r>
      <w:r w:rsidRPr="007E316E">
        <w:rPr>
          <w:rFonts w:asciiTheme="minorHAnsi" w:hAnsiTheme="minorHAnsi" w:cs="Calibri"/>
          <w:spacing w:val="0"/>
          <w:sz w:val="24"/>
          <w:szCs w:val="24"/>
        </w:rPr>
        <w:t xml:space="preserve"> </w:t>
      </w:r>
      <w:r w:rsidRPr="007E316E">
        <w:rPr>
          <w:rStyle w:val="Teksttre9cci"/>
          <w:rFonts w:asciiTheme="minorHAnsi" w:hAnsiTheme="minorHAnsi" w:cs="Calibri"/>
          <w:spacing w:val="0"/>
          <w:sz w:val="24"/>
          <w:szCs w:val="24"/>
        </w:rPr>
        <w:t>wymienionej polisy ubezpieczeniowej. Wykonawca zobowiązany jest do informowania</w:t>
      </w:r>
      <w:r w:rsidRPr="007E316E">
        <w:rPr>
          <w:rFonts w:asciiTheme="minorHAnsi" w:hAnsiTheme="minorHAnsi" w:cs="Calibri"/>
          <w:spacing w:val="0"/>
          <w:sz w:val="24"/>
          <w:szCs w:val="24"/>
        </w:rPr>
        <w:t xml:space="preserve"> </w:t>
      </w:r>
      <w:r w:rsidRPr="007E316E">
        <w:rPr>
          <w:rStyle w:val="Teksttre9cci"/>
          <w:rFonts w:asciiTheme="minorHAnsi" w:hAnsiTheme="minorHAnsi" w:cs="Calibri"/>
          <w:spacing w:val="0"/>
          <w:sz w:val="24"/>
          <w:szCs w:val="24"/>
        </w:rPr>
        <w:t>Zamawiającego o wszelkich zmianach treści zawartej umowy ubezpieczenia, o której mowa w ust. 1, w terminie 14 dni roboczych od dnia ich wejścia w</w:t>
      </w:r>
      <w:r w:rsidR="007B6E5E">
        <w:rPr>
          <w:rStyle w:val="Teksttre9cci"/>
          <w:rFonts w:asciiTheme="minorHAnsi" w:hAnsiTheme="minorHAnsi" w:cs="Calibri"/>
          <w:spacing w:val="0"/>
          <w:sz w:val="24"/>
          <w:szCs w:val="24"/>
        </w:rPr>
        <w:t> </w:t>
      </w:r>
      <w:r w:rsidRPr="007E316E">
        <w:rPr>
          <w:rStyle w:val="Teksttre9cci"/>
          <w:rFonts w:asciiTheme="minorHAnsi" w:hAnsiTheme="minorHAnsi" w:cs="Calibri"/>
          <w:spacing w:val="0"/>
          <w:sz w:val="24"/>
          <w:szCs w:val="24"/>
        </w:rPr>
        <w:t>życie.</w:t>
      </w:r>
      <w:bookmarkStart w:id="16" w:name="bookmark10"/>
    </w:p>
    <w:p w:rsidR="00D00ACB" w:rsidRPr="007E316E" w:rsidRDefault="00D00ACB" w:rsidP="001E56A2">
      <w:pPr>
        <w:pStyle w:val="Teksttre9cci1"/>
        <w:numPr>
          <w:ilvl w:val="0"/>
          <w:numId w:val="13"/>
        </w:numPr>
        <w:tabs>
          <w:tab w:val="left" w:pos="567"/>
          <w:tab w:val="left" w:pos="1796"/>
          <w:tab w:val="left" w:pos="3847"/>
          <w:tab w:val="right" w:pos="9072"/>
        </w:tabs>
        <w:suppressAutoHyphens/>
        <w:spacing w:before="0" w:beforeAutospacing="0" w:after="120" w:line="240" w:lineRule="auto"/>
        <w:ind w:left="567" w:hanging="567"/>
        <w:jc w:val="left"/>
        <w:rPr>
          <w:rStyle w:val="Nagb3f3wek2"/>
          <w:rFonts w:asciiTheme="minorHAnsi" w:hAnsiTheme="minorHAnsi" w:cs="Calibri"/>
          <w:spacing w:val="0"/>
          <w:sz w:val="24"/>
          <w:szCs w:val="24"/>
        </w:rPr>
      </w:pPr>
      <w:r w:rsidRPr="009903D1">
        <w:rPr>
          <w:rStyle w:val="Nagb3f3wek2"/>
          <w:rFonts w:ascii="Calibri" w:hAnsi="Calibri" w:cs="Calibri"/>
          <w:b w:val="0"/>
          <w:spacing w:val="0"/>
          <w:sz w:val="24"/>
          <w:szCs w:val="24"/>
        </w:rPr>
        <w:t>Wykonawca zobowiązuje się do zawarcia na własny koszt odpowiednich umów ubezpieczenia z tytułu szkód, które mogą zaistnieć w związku z określonymi zdarzeniami losowymi oraz od odpowiedzialności cywilnej na czas realizacji przedmiotu umowy.</w:t>
      </w:r>
    </w:p>
    <w:p w:rsidR="008C3F20" w:rsidRPr="007E316E" w:rsidRDefault="008C3F20" w:rsidP="0012581D">
      <w:pPr>
        <w:pStyle w:val="Nagb3f3wek20"/>
        <w:suppressAutoHyphens/>
        <w:spacing w:beforeAutospacing="0" w:after="120" w:line="240" w:lineRule="auto"/>
        <w:ind w:left="567" w:hanging="567"/>
        <w:jc w:val="left"/>
        <w:rPr>
          <w:rFonts w:asciiTheme="minorHAnsi" w:hAnsiTheme="minorHAnsi" w:cs="Calibri"/>
          <w:bCs w:val="0"/>
          <w:spacing w:val="0"/>
          <w:sz w:val="24"/>
          <w:szCs w:val="24"/>
        </w:rPr>
      </w:pPr>
      <w:r w:rsidRPr="007E316E">
        <w:rPr>
          <w:rStyle w:val="Nagb3f3wek2"/>
          <w:rFonts w:asciiTheme="minorHAnsi" w:hAnsiTheme="minorHAnsi" w:cs="Calibri"/>
          <w:b/>
          <w:spacing w:val="0"/>
          <w:sz w:val="24"/>
          <w:szCs w:val="24"/>
        </w:rPr>
        <w:t>§1</w:t>
      </w:r>
      <w:r w:rsidR="00BD78E3" w:rsidRPr="007E316E">
        <w:rPr>
          <w:rStyle w:val="Nagb3f3wek2"/>
          <w:rFonts w:asciiTheme="minorHAnsi" w:hAnsiTheme="minorHAnsi" w:cs="Calibri"/>
          <w:b/>
          <w:spacing w:val="0"/>
          <w:sz w:val="24"/>
          <w:szCs w:val="24"/>
        </w:rPr>
        <w:t>3</w:t>
      </w:r>
      <w:r w:rsidRPr="007E316E">
        <w:rPr>
          <w:rStyle w:val="Nagb3f3wek2"/>
          <w:rFonts w:asciiTheme="minorHAnsi" w:hAnsiTheme="minorHAnsi" w:cs="Calibri"/>
          <w:b/>
          <w:spacing w:val="0"/>
          <w:sz w:val="24"/>
          <w:szCs w:val="24"/>
        </w:rPr>
        <w:t xml:space="preserve"> Kary umowne</w:t>
      </w:r>
      <w:bookmarkEnd w:id="16"/>
    </w:p>
    <w:p w:rsidR="008C3F20" w:rsidRPr="007E316E" w:rsidRDefault="008C3F20" w:rsidP="001E56A2">
      <w:pPr>
        <w:pStyle w:val="Teksttre9cci1"/>
        <w:numPr>
          <w:ilvl w:val="0"/>
          <w:numId w:val="14"/>
        </w:numPr>
        <w:tabs>
          <w:tab w:val="left" w:pos="567"/>
        </w:tabs>
        <w:suppressAutoHyphens/>
        <w:spacing w:before="0" w:beforeAutospacing="0" w:after="120" w:line="240" w:lineRule="auto"/>
        <w:ind w:left="567" w:hanging="567"/>
        <w:jc w:val="left"/>
        <w:rPr>
          <w:rFonts w:asciiTheme="minorHAnsi" w:hAnsiTheme="minorHAnsi" w:cs="Calibri"/>
          <w:spacing w:val="0"/>
          <w:sz w:val="24"/>
          <w:szCs w:val="24"/>
        </w:rPr>
      </w:pPr>
      <w:r w:rsidRPr="007E316E">
        <w:rPr>
          <w:rStyle w:val="Teksttre9cci"/>
          <w:rFonts w:asciiTheme="minorHAnsi" w:hAnsiTheme="minorHAnsi" w:cs="Calibri"/>
          <w:spacing w:val="0"/>
          <w:sz w:val="24"/>
          <w:szCs w:val="24"/>
        </w:rPr>
        <w:t>Wykonawca zapłaci Zamawiającemu karę umowną:</w:t>
      </w:r>
    </w:p>
    <w:p w:rsidR="008C3F20" w:rsidRPr="007E316E" w:rsidRDefault="008C3F20" w:rsidP="00340135">
      <w:pPr>
        <w:pStyle w:val="Teksttre9cci1"/>
        <w:numPr>
          <w:ilvl w:val="0"/>
          <w:numId w:val="15"/>
        </w:numPr>
        <w:suppressAutoHyphens/>
        <w:spacing w:before="0" w:beforeAutospacing="0" w:after="120" w:line="240" w:lineRule="auto"/>
        <w:ind w:left="1134" w:right="40" w:hanging="567"/>
        <w:jc w:val="left"/>
        <w:rPr>
          <w:rFonts w:asciiTheme="minorHAnsi" w:hAnsiTheme="minorHAnsi" w:cs="Calibri"/>
          <w:spacing w:val="0"/>
          <w:sz w:val="24"/>
          <w:szCs w:val="24"/>
        </w:rPr>
      </w:pPr>
      <w:r w:rsidRPr="007E316E">
        <w:rPr>
          <w:rStyle w:val="Teksttre9cci"/>
          <w:rFonts w:asciiTheme="minorHAnsi" w:hAnsiTheme="minorHAnsi" w:cs="Calibri"/>
          <w:spacing w:val="0"/>
          <w:sz w:val="24"/>
          <w:szCs w:val="24"/>
        </w:rPr>
        <w:t xml:space="preserve">za odstąpienie od umowy przez Zamawiającego z przyczyn, za które ponosi odpowiedzialność Wykonawca oraz odstąpienie lub rozwiązanie umowy przez Wykonawcę z przyczyn, za które Zamawiający nie odpowiada </w:t>
      </w:r>
      <w:r w:rsidR="00532A0E">
        <w:rPr>
          <w:rStyle w:val="Teksttre9cci"/>
          <w:rFonts w:asciiTheme="minorHAnsi" w:hAnsiTheme="minorHAnsi" w:cs="Calibri"/>
          <w:spacing w:val="0"/>
          <w:sz w:val="24"/>
          <w:szCs w:val="24"/>
        </w:rPr>
        <w:t>–</w:t>
      </w:r>
      <w:r w:rsidRPr="007E316E">
        <w:rPr>
          <w:rStyle w:val="Teksttre9cci"/>
          <w:rFonts w:asciiTheme="minorHAnsi" w:hAnsiTheme="minorHAnsi" w:cs="Calibri"/>
          <w:spacing w:val="0"/>
          <w:sz w:val="24"/>
          <w:szCs w:val="24"/>
        </w:rPr>
        <w:t xml:space="preserve"> w</w:t>
      </w:r>
      <w:r w:rsidR="00532A0E">
        <w:rPr>
          <w:rStyle w:val="Teksttre9cci"/>
          <w:rFonts w:asciiTheme="minorHAnsi" w:hAnsiTheme="minorHAnsi" w:cs="Calibri"/>
          <w:spacing w:val="0"/>
          <w:sz w:val="24"/>
          <w:szCs w:val="24"/>
        </w:rPr>
        <w:t> </w:t>
      </w:r>
      <w:r w:rsidRPr="007E316E">
        <w:rPr>
          <w:rStyle w:val="Teksttre9cci"/>
          <w:rFonts w:asciiTheme="minorHAnsi" w:hAnsiTheme="minorHAnsi" w:cs="Calibri"/>
          <w:spacing w:val="0"/>
          <w:sz w:val="24"/>
          <w:szCs w:val="24"/>
        </w:rPr>
        <w:t xml:space="preserve">wysokości </w:t>
      </w:r>
      <w:r w:rsidR="00A8414B" w:rsidRPr="007E316E">
        <w:rPr>
          <w:rStyle w:val="Teksttre9cciPogrubienie"/>
          <w:rFonts w:asciiTheme="minorHAnsi" w:hAnsiTheme="minorHAnsi" w:cs="Calibri"/>
          <w:bCs w:val="0"/>
          <w:spacing w:val="0"/>
          <w:sz w:val="24"/>
          <w:szCs w:val="24"/>
        </w:rPr>
        <w:t>20</w:t>
      </w:r>
      <w:r w:rsidRPr="007E316E">
        <w:rPr>
          <w:rStyle w:val="Teksttre9cciPogrubienie"/>
          <w:rFonts w:asciiTheme="minorHAnsi" w:hAnsiTheme="minorHAnsi" w:cs="Calibri"/>
          <w:bCs w:val="0"/>
          <w:spacing w:val="0"/>
          <w:sz w:val="24"/>
          <w:szCs w:val="24"/>
        </w:rPr>
        <w:t xml:space="preserve">% </w:t>
      </w:r>
      <w:r w:rsidRPr="007E316E">
        <w:rPr>
          <w:rStyle w:val="Teksttre9cci"/>
          <w:rFonts w:asciiTheme="minorHAnsi" w:hAnsiTheme="minorHAnsi" w:cs="Calibri"/>
          <w:spacing w:val="0"/>
          <w:sz w:val="24"/>
          <w:szCs w:val="24"/>
        </w:rPr>
        <w:t xml:space="preserve">wynagrodzenia umownego brutto określonego w </w:t>
      </w:r>
      <w:r w:rsidRPr="007E316E">
        <w:rPr>
          <w:rStyle w:val="Teksttre9cci"/>
          <w:rFonts w:asciiTheme="minorHAnsi" w:hAnsiTheme="minorHAnsi" w:cs="Calibri"/>
          <w:b/>
          <w:spacing w:val="0"/>
          <w:sz w:val="24"/>
          <w:szCs w:val="24"/>
        </w:rPr>
        <w:t xml:space="preserve">§ </w:t>
      </w:r>
      <w:r w:rsidR="00F25565" w:rsidRPr="007E316E">
        <w:rPr>
          <w:rStyle w:val="Teksttre9cci"/>
          <w:rFonts w:asciiTheme="minorHAnsi" w:hAnsiTheme="minorHAnsi" w:cs="Calibri"/>
          <w:b/>
          <w:spacing w:val="0"/>
          <w:sz w:val="24"/>
          <w:szCs w:val="24"/>
        </w:rPr>
        <w:t xml:space="preserve">8 </w:t>
      </w:r>
      <w:r w:rsidR="00A57CC6" w:rsidRPr="007E316E">
        <w:rPr>
          <w:rStyle w:val="Teksttre9cci"/>
          <w:rFonts w:asciiTheme="minorHAnsi" w:hAnsiTheme="minorHAnsi" w:cs="Calibri"/>
          <w:b/>
          <w:spacing w:val="0"/>
          <w:sz w:val="24"/>
          <w:szCs w:val="24"/>
        </w:rPr>
        <w:t xml:space="preserve">ust. 1 </w:t>
      </w:r>
      <w:r w:rsidR="009F2D2C">
        <w:rPr>
          <w:rStyle w:val="Teksttre9cci"/>
          <w:rFonts w:asciiTheme="minorHAnsi" w:hAnsiTheme="minorHAnsi" w:cs="Calibri"/>
          <w:b/>
          <w:spacing w:val="0"/>
          <w:sz w:val="24"/>
          <w:szCs w:val="24"/>
        </w:rPr>
        <w:t xml:space="preserve">pkt 3 </w:t>
      </w:r>
      <w:r w:rsidRPr="007E316E">
        <w:rPr>
          <w:rStyle w:val="Teksttre9cci"/>
          <w:rFonts w:asciiTheme="minorHAnsi" w:hAnsiTheme="minorHAnsi" w:cs="Calibri"/>
          <w:spacing w:val="0"/>
          <w:sz w:val="24"/>
          <w:szCs w:val="24"/>
        </w:rPr>
        <w:t>Umowy</w:t>
      </w:r>
      <w:r w:rsidR="00125DFA">
        <w:rPr>
          <w:rStyle w:val="Teksttre9cci"/>
          <w:rFonts w:asciiTheme="minorHAnsi" w:hAnsiTheme="minorHAnsi" w:cs="Calibri"/>
          <w:spacing w:val="0"/>
          <w:sz w:val="24"/>
          <w:szCs w:val="24"/>
        </w:rPr>
        <w:t>;</w:t>
      </w:r>
    </w:p>
    <w:p w:rsidR="008C3F20" w:rsidRPr="007E316E" w:rsidRDefault="008C3F20" w:rsidP="00340135">
      <w:pPr>
        <w:pStyle w:val="Teksttre9cci1"/>
        <w:numPr>
          <w:ilvl w:val="0"/>
          <w:numId w:val="15"/>
        </w:numPr>
        <w:suppressAutoHyphens/>
        <w:spacing w:before="0" w:beforeAutospacing="0" w:after="120" w:line="240" w:lineRule="auto"/>
        <w:ind w:left="1134" w:right="40" w:hanging="567"/>
        <w:jc w:val="left"/>
        <w:rPr>
          <w:rFonts w:asciiTheme="minorHAnsi" w:hAnsiTheme="minorHAnsi" w:cs="Calibri"/>
          <w:spacing w:val="0"/>
          <w:sz w:val="24"/>
          <w:szCs w:val="24"/>
        </w:rPr>
      </w:pPr>
      <w:r w:rsidRPr="007E316E">
        <w:rPr>
          <w:rStyle w:val="Teksttre9cci"/>
          <w:rFonts w:asciiTheme="minorHAnsi" w:hAnsiTheme="minorHAnsi" w:cs="Calibri"/>
          <w:spacing w:val="0"/>
          <w:sz w:val="24"/>
          <w:szCs w:val="24"/>
        </w:rPr>
        <w:t xml:space="preserve">za </w:t>
      </w:r>
      <w:r w:rsidR="00305183" w:rsidRPr="007E316E">
        <w:rPr>
          <w:rStyle w:val="Teksttre9cci"/>
          <w:rFonts w:asciiTheme="minorHAnsi" w:hAnsiTheme="minorHAnsi" w:cs="Calibri"/>
          <w:spacing w:val="0"/>
          <w:sz w:val="24"/>
          <w:szCs w:val="24"/>
        </w:rPr>
        <w:t>zwłokę</w:t>
      </w:r>
      <w:r w:rsidRPr="007E316E">
        <w:rPr>
          <w:rStyle w:val="Teksttre9cci"/>
          <w:rFonts w:asciiTheme="minorHAnsi" w:hAnsiTheme="minorHAnsi" w:cs="Calibri"/>
          <w:spacing w:val="0"/>
          <w:sz w:val="24"/>
          <w:szCs w:val="24"/>
        </w:rPr>
        <w:t xml:space="preserve"> w wykonaniu przedmiotu umowy, liczone od terminu końcowego przewidzianego w </w:t>
      </w:r>
      <w:r w:rsidRPr="007E316E">
        <w:rPr>
          <w:rStyle w:val="Teksttre9cci"/>
          <w:rFonts w:asciiTheme="minorHAnsi" w:hAnsiTheme="minorHAnsi" w:cs="Calibri"/>
          <w:b/>
          <w:spacing w:val="0"/>
          <w:sz w:val="24"/>
          <w:szCs w:val="24"/>
        </w:rPr>
        <w:t xml:space="preserve">§ </w:t>
      </w:r>
      <w:r w:rsidR="00CF74C1" w:rsidRPr="007E316E">
        <w:rPr>
          <w:rStyle w:val="Teksttre9cci"/>
          <w:rFonts w:asciiTheme="minorHAnsi" w:hAnsiTheme="minorHAnsi" w:cs="Calibri"/>
          <w:b/>
          <w:spacing w:val="0"/>
          <w:sz w:val="24"/>
          <w:szCs w:val="24"/>
        </w:rPr>
        <w:t>2</w:t>
      </w:r>
      <w:r w:rsidRPr="007E316E">
        <w:rPr>
          <w:rStyle w:val="Teksttre9cci"/>
          <w:rFonts w:asciiTheme="minorHAnsi" w:hAnsiTheme="minorHAnsi" w:cs="Calibri"/>
          <w:spacing w:val="0"/>
          <w:sz w:val="24"/>
          <w:szCs w:val="24"/>
        </w:rPr>
        <w:t xml:space="preserve">, do daty wykonania umowy - w </w:t>
      </w:r>
      <w:r w:rsidRPr="002747C4">
        <w:rPr>
          <w:rStyle w:val="Teksttre9cci"/>
          <w:rFonts w:asciiTheme="minorHAnsi" w:hAnsiTheme="minorHAnsi" w:cs="Calibri"/>
          <w:spacing w:val="0"/>
          <w:sz w:val="24"/>
          <w:szCs w:val="24"/>
        </w:rPr>
        <w:t xml:space="preserve">wysokości </w:t>
      </w:r>
      <w:r w:rsidR="00BD78E3" w:rsidRPr="002747C4">
        <w:rPr>
          <w:rStyle w:val="Teksttre9cciPogrubienie"/>
          <w:rFonts w:asciiTheme="minorHAnsi" w:hAnsiTheme="minorHAnsi" w:cs="Calibri"/>
          <w:bCs w:val="0"/>
          <w:spacing w:val="0"/>
          <w:sz w:val="24"/>
          <w:szCs w:val="24"/>
        </w:rPr>
        <w:t>1000,00 zł</w:t>
      </w:r>
      <w:r w:rsidRPr="002747C4">
        <w:rPr>
          <w:rStyle w:val="Teksttre9cciPogrubienie"/>
          <w:rFonts w:asciiTheme="minorHAnsi" w:hAnsiTheme="minorHAnsi" w:cs="Calibri"/>
          <w:bCs w:val="0"/>
          <w:spacing w:val="0"/>
          <w:sz w:val="24"/>
          <w:szCs w:val="24"/>
        </w:rPr>
        <w:t xml:space="preserve"> </w:t>
      </w:r>
      <w:r w:rsidRPr="002747C4">
        <w:rPr>
          <w:rStyle w:val="Teksttre9cci"/>
          <w:rFonts w:asciiTheme="minorHAnsi" w:hAnsiTheme="minorHAnsi" w:cs="Calibri"/>
          <w:spacing w:val="0"/>
          <w:sz w:val="24"/>
          <w:szCs w:val="24"/>
        </w:rPr>
        <w:t>za</w:t>
      </w:r>
      <w:r w:rsidRPr="007E316E">
        <w:rPr>
          <w:rStyle w:val="Teksttre9cci"/>
          <w:rFonts w:asciiTheme="minorHAnsi" w:hAnsiTheme="minorHAnsi" w:cs="Calibri"/>
          <w:spacing w:val="0"/>
          <w:sz w:val="24"/>
          <w:szCs w:val="24"/>
        </w:rPr>
        <w:t xml:space="preserve"> każdy dzień </w:t>
      </w:r>
      <w:r w:rsidR="00A8414B" w:rsidRPr="007E316E">
        <w:rPr>
          <w:rStyle w:val="Teksttre9cci"/>
          <w:rFonts w:asciiTheme="minorHAnsi" w:hAnsiTheme="minorHAnsi" w:cs="Calibri"/>
          <w:spacing w:val="0"/>
          <w:sz w:val="24"/>
          <w:szCs w:val="24"/>
        </w:rPr>
        <w:t>zwłoki</w:t>
      </w:r>
      <w:r w:rsidR="00125DFA">
        <w:rPr>
          <w:rStyle w:val="Teksttre9cci"/>
          <w:rFonts w:asciiTheme="minorHAnsi" w:hAnsiTheme="minorHAnsi" w:cs="Calibri"/>
          <w:spacing w:val="0"/>
          <w:sz w:val="24"/>
          <w:szCs w:val="24"/>
        </w:rPr>
        <w:t>;</w:t>
      </w:r>
    </w:p>
    <w:p w:rsidR="008C3F20" w:rsidRPr="007E316E" w:rsidRDefault="008C3F20" w:rsidP="00340135">
      <w:pPr>
        <w:pStyle w:val="Teksttre9cci1"/>
        <w:numPr>
          <w:ilvl w:val="0"/>
          <w:numId w:val="15"/>
        </w:numPr>
        <w:suppressAutoHyphens/>
        <w:spacing w:before="0" w:beforeAutospacing="0" w:after="120" w:line="240" w:lineRule="auto"/>
        <w:ind w:left="1134" w:right="40" w:hanging="567"/>
        <w:jc w:val="left"/>
        <w:rPr>
          <w:rFonts w:asciiTheme="minorHAnsi" w:hAnsiTheme="minorHAnsi" w:cs="Calibri"/>
          <w:spacing w:val="0"/>
          <w:sz w:val="24"/>
          <w:szCs w:val="24"/>
        </w:rPr>
      </w:pPr>
      <w:r w:rsidRPr="007E316E">
        <w:rPr>
          <w:rStyle w:val="Teksttre9cci"/>
          <w:rFonts w:asciiTheme="minorHAnsi" w:hAnsiTheme="minorHAnsi" w:cs="Calibri"/>
          <w:spacing w:val="0"/>
          <w:sz w:val="24"/>
          <w:szCs w:val="24"/>
        </w:rPr>
        <w:t xml:space="preserve">za </w:t>
      </w:r>
      <w:r w:rsidR="00A8414B" w:rsidRPr="007E316E">
        <w:rPr>
          <w:rStyle w:val="Teksttre9cci"/>
          <w:rFonts w:asciiTheme="minorHAnsi" w:hAnsiTheme="minorHAnsi" w:cs="Calibri"/>
          <w:spacing w:val="0"/>
          <w:sz w:val="24"/>
          <w:szCs w:val="24"/>
        </w:rPr>
        <w:t>zwłokę w</w:t>
      </w:r>
      <w:r w:rsidRPr="007E316E">
        <w:rPr>
          <w:rStyle w:val="Teksttre9cci"/>
          <w:rFonts w:asciiTheme="minorHAnsi" w:hAnsiTheme="minorHAnsi" w:cs="Calibri"/>
          <w:spacing w:val="0"/>
          <w:sz w:val="24"/>
          <w:szCs w:val="24"/>
        </w:rPr>
        <w:t xml:space="preserve"> usunięciu wad stwierdzonych przy odbiorze końcowym i spisanych w</w:t>
      </w:r>
      <w:r w:rsidR="00532A0E">
        <w:rPr>
          <w:rStyle w:val="Teksttre9cci"/>
          <w:rFonts w:asciiTheme="minorHAnsi" w:hAnsiTheme="minorHAnsi" w:cs="Calibri"/>
          <w:spacing w:val="0"/>
          <w:sz w:val="24"/>
          <w:szCs w:val="24"/>
        </w:rPr>
        <w:t> </w:t>
      </w:r>
      <w:r w:rsidR="007A434C" w:rsidRPr="007E316E">
        <w:rPr>
          <w:rStyle w:val="Teksttre9cci"/>
          <w:rFonts w:asciiTheme="minorHAnsi" w:hAnsiTheme="minorHAnsi" w:cs="Calibri"/>
          <w:color w:val="auto"/>
          <w:spacing w:val="0"/>
          <w:sz w:val="24"/>
          <w:szCs w:val="24"/>
        </w:rPr>
        <w:t>protokole odbioru końcowego prac</w:t>
      </w:r>
      <w:r w:rsidR="007A434C" w:rsidRPr="007E316E">
        <w:rPr>
          <w:rStyle w:val="Teksttre9cci"/>
          <w:rFonts w:asciiTheme="minorHAnsi" w:hAnsiTheme="minorHAnsi" w:cs="Calibri"/>
          <w:color w:val="FF0000"/>
          <w:spacing w:val="0"/>
          <w:sz w:val="24"/>
          <w:szCs w:val="24"/>
        </w:rPr>
        <w:t xml:space="preserve"> </w:t>
      </w:r>
      <w:r w:rsidRPr="007E316E">
        <w:rPr>
          <w:rStyle w:val="Teksttre9cci"/>
          <w:rFonts w:asciiTheme="minorHAnsi" w:hAnsiTheme="minorHAnsi" w:cs="Calibri"/>
          <w:spacing w:val="0"/>
          <w:sz w:val="24"/>
          <w:szCs w:val="24"/>
        </w:rPr>
        <w:t xml:space="preserve">- w wysokości </w:t>
      </w:r>
      <w:r w:rsidR="00BD78E3" w:rsidRPr="007E316E">
        <w:rPr>
          <w:rStyle w:val="Teksttre9cciPogrubienie"/>
          <w:rFonts w:asciiTheme="minorHAnsi" w:hAnsiTheme="minorHAnsi" w:cs="Calibri"/>
          <w:bCs w:val="0"/>
          <w:spacing w:val="0"/>
          <w:sz w:val="24"/>
          <w:szCs w:val="24"/>
        </w:rPr>
        <w:t>500,00 zł</w:t>
      </w:r>
      <w:r w:rsidRPr="002747C4">
        <w:rPr>
          <w:rStyle w:val="Teksttre9cci"/>
          <w:rFonts w:asciiTheme="minorHAnsi" w:hAnsiTheme="minorHAnsi" w:cs="Calibri"/>
          <w:spacing w:val="0"/>
          <w:sz w:val="24"/>
          <w:szCs w:val="24"/>
        </w:rPr>
        <w:t xml:space="preserve"> za każd</w:t>
      </w:r>
      <w:r w:rsidRPr="007E316E">
        <w:rPr>
          <w:rStyle w:val="Teksttre9cci"/>
          <w:rFonts w:asciiTheme="minorHAnsi" w:hAnsiTheme="minorHAnsi" w:cs="Calibri"/>
          <w:spacing w:val="0"/>
          <w:sz w:val="24"/>
          <w:szCs w:val="24"/>
        </w:rPr>
        <w:t xml:space="preserve">y dzień </w:t>
      </w:r>
      <w:r w:rsidR="00A8414B" w:rsidRPr="007E316E">
        <w:rPr>
          <w:rStyle w:val="Teksttre9cci"/>
          <w:rFonts w:asciiTheme="minorHAnsi" w:hAnsiTheme="minorHAnsi" w:cs="Calibri"/>
          <w:spacing w:val="0"/>
          <w:sz w:val="24"/>
          <w:szCs w:val="24"/>
        </w:rPr>
        <w:t>zwłoki;</w:t>
      </w:r>
    </w:p>
    <w:p w:rsidR="008C3F20" w:rsidRPr="007E316E" w:rsidRDefault="008C3F20" w:rsidP="00340135">
      <w:pPr>
        <w:pStyle w:val="Teksttre9cci1"/>
        <w:numPr>
          <w:ilvl w:val="0"/>
          <w:numId w:val="15"/>
        </w:numPr>
        <w:suppressAutoHyphens/>
        <w:spacing w:before="0" w:beforeAutospacing="0" w:after="120" w:line="240" w:lineRule="auto"/>
        <w:ind w:left="1134" w:right="40" w:hanging="567"/>
        <w:jc w:val="left"/>
        <w:rPr>
          <w:rFonts w:asciiTheme="minorHAnsi" w:hAnsiTheme="minorHAnsi" w:cs="Calibri"/>
          <w:spacing w:val="0"/>
          <w:sz w:val="24"/>
          <w:szCs w:val="24"/>
        </w:rPr>
      </w:pPr>
      <w:r w:rsidRPr="007E316E">
        <w:rPr>
          <w:rStyle w:val="Teksttre9cci"/>
          <w:rFonts w:asciiTheme="minorHAnsi" w:hAnsiTheme="minorHAnsi" w:cs="Calibri"/>
          <w:spacing w:val="0"/>
          <w:sz w:val="24"/>
          <w:szCs w:val="24"/>
        </w:rPr>
        <w:t xml:space="preserve">za </w:t>
      </w:r>
      <w:r w:rsidR="00A8414B" w:rsidRPr="007E316E">
        <w:rPr>
          <w:rStyle w:val="Teksttre9cci"/>
          <w:rFonts w:asciiTheme="minorHAnsi" w:hAnsiTheme="minorHAnsi" w:cs="Calibri"/>
          <w:spacing w:val="0"/>
          <w:sz w:val="24"/>
          <w:szCs w:val="24"/>
        </w:rPr>
        <w:t>zwłokę</w:t>
      </w:r>
      <w:r w:rsidRPr="007E316E">
        <w:rPr>
          <w:rStyle w:val="Teksttre9cci"/>
          <w:rFonts w:asciiTheme="minorHAnsi" w:hAnsiTheme="minorHAnsi" w:cs="Calibri"/>
          <w:spacing w:val="0"/>
          <w:sz w:val="24"/>
          <w:szCs w:val="24"/>
        </w:rPr>
        <w:t xml:space="preserve"> w usunięciu wad ujawnionych w okresie gwarancji i rękojmi, w wysokości </w:t>
      </w:r>
      <w:r w:rsidR="00BD78E3" w:rsidRPr="002747C4">
        <w:rPr>
          <w:rStyle w:val="Teksttre9cciPogrubienie"/>
          <w:rFonts w:asciiTheme="minorHAnsi" w:hAnsiTheme="minorHAnsi" w:cs="Calibri"/>
          <w:bCs w:val="0"/>
          <w:spacing w:val="0"/>
          <w:sz w:val="24"/>
          <w:szCs w:val="24"/>
        </w:rPr>
        <w:t>500,00 zł</w:t>
      </w:r>
      <w:r w:rsidRPr="002747C4">
        <w:rPr>
          <w:rStyle w:val="Teksttre9cci"/>
          <w:rFonts w:asciiTheme="minorHAnsi" w:hAnsiTheme="minorHAnsi" w:cs="Calibri"/>
          <w:color w:val="FF0000"/>
          <w:spacing w:val="0"/>
          <w:sz w:val="24"/>
          <w:szCs w:val="24"/>
        </w:rPr>
        <w:t xml:space="preserve"> </w:t>
      </w:r>
      <w:r w:rsidRPr="002747C4">
        <w:rPr>
          <w:rStyle w:val="Teksttre9cci"/>
          <w:rFonts w:asciiTheme="minorHAnsi" w:hAnsiTheme="minorHAnsi" w:cs="Calibri"/>
          <w:spacing w:val="0"/>
          <w:sz w:val="24"/>
          <w:szCs w:val="24"/>
        </w:rPr>
        <w:t>za każdy</w:t>
      </w:r>
      <w:r w:rsidRPr="007E316E">
        <w:rPr>
          <w:rStyle w:val="Teksttre9cci"/>
          <w:rFonts w:asciiTheme="minorHAnsi" w:hAnsiTheme="minorHAnsi" w:cs="Calibri"/>
          <w:spacing w:val="0"/>
          <w:sz w:val="24"/>
          <w:szCs w:val="24"/>
        </w:rPr>
        <w:t xml:space="preserve"> dzień </w:t>
      </w:r>
      <w:r w:rsidR="00A8414B" w:rsidRPr="007E316E">
        <w:rPr>
          <w:rStyle w:val="Teksttre9cci"/>
          <w:rFonts w:asciiTheme="minorHAnsi" w:hAnsiTheme="minorHAnsi" w:cs="Calibri"/>
          <w:spacing w:val="0"/>
          <w:sz w:val="24"/>
          <w:szCs w:val="24"/>
        </w:rPr>
        <w:t>zwłoki</w:t>
      </w:r>
      <w:r w:rsidRPr="007E316E">
        <w:rPr>
          <w:rStyle w:val="Teksttre9cci"/>
          <w:rFonts w:asciiTheme="minorHAnsi" w:hAnsiTheme="minorHAnsi" w:cs="Calibri"/>
          <w:spacing w:val="0"/>
          <w:sz w:val="24"/>
          <w:szCs w:val="24"/>
        </w:rPr>
        <w:t xml:space="preserve"> liczony od upływu terminu wyznaczonego przez Zamawiającego na usunięcie wad;</w:t>
      </w:r>
    </w:p>
    <w:p w:rsidR="008C3F20" w:rsidRPr="007E316E" w:rsidRDefault="00FF29B2" w:rsidP="00340135">
      <w:pPr>
        <w:pStyle w:val="Teksttre9cci1"/>
        <w:numPr>
          <w:ilvl w:val="0"/>
          <w:numId w:val="15"/>
        </w:numPr>
        <w:suppressAutoHyphens/>
        <w:spacing w:before="0" w:beforeAutospacing="0" w:after="120" w:line="240" w:lineRule="auto"/>
        <w:ind w:left="1134" w:right="40"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 xml:space="preserve">za brak reakcji Wykonawcy w ciągu 24 godzin na wszelkie uwagi i zastrzeżenia </w:t>
      </w:r>
      <w:r w:rsidR="00A57CC6" w:rsidRPr="007E316E">
        <w:rPr>
          <w:rStyle w:val="Teksttre9cci"/>
          <w:rFonts w:asciiTheme="minorHAnsi" w:hAnsiTheme="minorHAnsi" w:cs="Calibri"/>
          <w:color w:val="auto"/>
          <w:spacing w:val="0"/>
          <w:sz w:val="24"/>
          <w:szCs w:val="24"/>
        </w:rPr>
        <w:t>Zamawiającego</w:t>
      </w:r>
      <w:r w:rsidR="00500FE4">
        <w:rPr>
          <w:rStyle w:val="Teksttre9cci"/>
          <w:rFonts w:asciiTheme="minorHAnsi" w:hAnsiTheme="minorHAnsi" w:cs="Calibri"/>
          <w:color w:val="auto"/>
          <w:spacing w:val="0"/>
          <w:sz w:val="24"/>
          <w:szCs w:val="24"/>
        </w:rPr>
        <w:t xml:space="preserve"> zgodnie z </w:t>
      </w:r>
      <w:r w:rsidR="00500FE4" w:rsidRPr="00500FE4">
        <w:rPr>
          <w:rStyle w:val="Teksttre9cci"/>
          <w:rFonts w:ascii="Calibri" w:hAnsi="Calibri" w:cs="Calibri"/>
          <w:b/>
          <w:spacing w:val="0"/>
          <w:sz w:val="24"/>
          <w:szCs w:val="24"/>
        </w:rPr>
        <w:t>§ 4 ust. 4 pkt 8</w:t>
      </w:r>
      <w:r w:rsidRPr="007E316E">
        <w:rPr>
          <w:rStyle w:val="Teksttre9cci"/>
          <w:rFonts w:asciiTheme="minorHAnsi" w:hAnsiTheme="minorHAnsi" w:cs="Calibri"/>
          <w:color w:val="auto"/>
          <w:spacing w:val="0"/>
          <w:sz w:val="24"/>
          <w:szCs w:val="24"/>
        </w:rPr>
        <w:t xml:space="preserve"> </w:t>
      </w:r>
      <w:r w:rsidRPr="007E316E">
        <w:rPr>
          <w:rStyle w:val="Teksttre9cci"/>
          <w:rFonts w:asciiTheme="minorHAnsi" w:hAnsiTheme="minorHAnsi" w:cs="Calibri"/>
          <w:spacing w:val="0"/>
          <w:sz w:val="24"/>
          <w:szCs w:val="24"/>
        </w:rPr>
        <w:t xml:space="preserve">- w wysokości </w:t>
      </w:r>
      <w:r w:rsidRPr="007E316E">
        <w:rPr>
          <w:rStyle w:val="Teksttre9cciPogrubienie"/>
          <w:rFonts w:asciiTheme="minorHAnsi" w:hAnsiTheme="minorHAnsi" w:cs="Calibri"/>
          <w:bCs w:val="0"/>
          <w:spacing w:val="0"/>
          <w:sz w:val="24"/>
          <w:szCs w:val="24"/>
        </w:rPr>
        <w:t>100</w:t>
      </w:r>
      <w:r w:rsidR="00BD78E3" w:rsidRPr="007E316E">
        <w:rPr>
          <w:rStyle w:val="Teksttre9cciPogrubienie"/>
          <w:rFonts w:asciiTheme="minorHAnsi" w:hAnsiTheme="minorHAnsi" w:cs="Calibri"/>
          <w:bCs w:val="0"/>
          <w:spacing w:val="0"/>
          <w:sz w:val="24"/>
          <w:szCs w:val="24"/>
        </w:rPr>
        <w:t>,00</w:t>
      </w:r>
      <w:r w:rsidRPr="007E316E">
        <w:rPr>
          <w:rStyle w:val="Teksttre9cciPogrubienie"/>
          <w:rFonts w:asciiTheme="minorHAnsi" w:hAnsiTheme="minorHAnsi" w:cs="Calibri"/>
          <w:bCs w:val="0"/>
          <w:spacing w:val="0"/>
          <w:sz w:val="24"/>
          <w:szCs w:val="24"/>
        </w:rPr>
        <w:t xml:space="preserve"> zł </w:t>
      </w:r>
      <w:r w:rsidRPr="007E316E">
        <w:rPr>
          <w:rStyle w:val="Teksttre9cci"/>
          <w:rFonts w:asciiTheme="minorHAnsi" w:hAnsiTheme="minorHAnsi" w:cs="Calibri"/>
          <w:spacing w:val="0"/>
          <w:sz w:val="24"/>
          <w:szCs w:val="24"/>
        </w:rPr>
        <w:t>za każdy dzień</w:t>
      </w:r>
      <w:r w:rsidR="00014C9C">
        <w:rPr>
          <w:rStyle w:val="Teksttre9cci"/>
          <w:rFonts w:asciiTheme="minorHAnsi" w:hAnsiTheme="minorHAnsi" w:cs="Calibri"/>
          <w:spacing w:val="0"/>
          <w:sz w:val="24"/>
          <w:szCs w:val="24"/>
        </w:rPr>
        <w:t xml:space="preserve"> </w:t>
      </w:r>
      <w:r w:rsidR="00014C9C" w:rsidRPr="00014C9C">
        <w:rPr>
          <w:rStyle w:val="Teksttre9cci"/>
          <w:rFonts w:asciiTheme="minorHAnsi" w:hAnsiTheme="minorHAnsi" w:cs="Calibri"/>
          <w:spacing w:val="0"/>
          <w:sz w:val="24"/>
          <w:szCs w:val="24"/>
        </w:rPr>
        <w:t>zwłoki</w:t>
      </w:r>
      <w:r w:rsidR="00500FE4">
        <w:rPr>
          <w:rStyle w:val="Teksttre9cci"/>
          <w:rFonts w:asciiTheme="minorHAnsi" w:hAnsiTheme="minorHAnsi" w:cs="Calibri"/>
          <w:spacing w:val="0"/>
          <w:sz w:val="24"/>
          <w:szCs w:val="24"/>
        </w:rPr>
        <w:t>;</w:t>
      </w:r>
      <w:r w:rsidR="00014C9C" w:rsidRPr="00014C9C">
        <w:rPr>
          <w:rStyle w:val="Teksttre9cci"/>
          <w:rFonts w:asciiTheme="minorHAnsi" w:hAnsiTheme="minorHAnsi" w:cs="Calibri"/>
          <w:color w:val="FF0000"/>
          <w:spacing w:val="0"/>
          <w:sz w:val="24"/>
          <w:szCs w:val="24"/>
        </w:rPr>
        <w:t xml:space="preserve"> </w:t>
      </w:r>
    </w:p>
    <w:p w:rsidR="00FC49CE" w:rsidRPr="007E316E" w:rsidRDefault="00FC49CE" w:rsidP="00340135">
      <w:pPr>
        <w:numPr>
          <w:ilvl w:val="0"/>
          <w:numId w:val="15"/>
        </w:numPr>
        <w:suppressAutoHyphens/>
        <w:spacing w:before="0" w:beforeAutospacing="0" w:after="120" w:line="240" w:lineRule="auto"/>
        <w:ind w:left="1134" w:hanging="567"/>
        <w:jc w:val="left"/>
        <w:rPr>
          <w:rStyle w:val="Teksttre9cci"/>
          <w:rFonts w:asciiTheme="minorHAnsi" w:hAnsiTheme="minorHAnsi" w:cs="Calibri"/>
          <w:spacing w:val="0"/>
          <w:kern w:val="0"/>
          <w:sz w:val="24"/>
          <w:szCs w:val="24"/>
        </w:rPr>
      </w:pPr>
      <w:r w:rsidRPr="007E316E">
        <w:rPr>
          <w:rStyle w:val="Teksttre9cci"/>
          <w:rFonts w:asciiTheme="minorHAnsi" w:hAnsiTheme="minorHAnsi" w:cs="Calibri"/>
          <w:spacing w:val="0"/>
          <w:kern w:val="0"/>
          <w:sz w:val="24"/>
          <w:szCs w:val="24"/>
        </w:rPr>
        <w:t>za niewykonanie obowiązku codziennego sprzątania po robotach, o którym mowa w</w:t>
      </w:r>
      <w:r w:rsidR="007F6C4E">
        <w:rPr>
          <w:rStyle w:val="Teksttre9cci"/>
          <w:rFonts w:asciiTheme="minorHAnsi" w:hAnsiTheme="minorHAnsi" w:cs="Calibri"/>
          <w:spacing w:val="0"/>
          <w:kern w:val="0"/>
          <w:sz w:val="24"/>
          <w:szCs w:val="24"/>
        </w:rPr>
        <w:t> </w:t>
      </w:r>
      <w:r w:rsidR="00A57CC6" w:rsidRPr="007E316E">
        <w:rPr>
          <w:rStyle w:val="Teksttre9cci"/>
          <w:rFonts w:asciiTheme="minorHAnsi" w:hAnsiTheme="minorHAnsi" w:cs="Calibri"/>
          <w:b/>
          <w:color w:val="auto"/>
          <w:spacing w:val="0"/>
          <w:kern w:val="0"/>
          <w:sz w:val="24"/>
          <w:szCs w:val="24"/>
        </w:rPr>
        <w:t>§4 ust. 4</w:t>
      </w:r>
      <w:r w:rsidRPr="007E316E">
        <w:rPr>
          <w:rStyle w:val="Teksttre9cci"/>
          <w:rFonts w:asciiTheme="minorHAnsi" w:hAnsiTheme="minorHAnsi" w:cs="Calibri"/>
          <w:b/>
          <w:color w:val="auto"/>
          <w:spacing w:val="0"/>
          <w:kern w:val="0"/>
          <w:sz w:val="24"/>
          <w:szCs w:val="24"/>
        </w:rPr>
        <w:t xml:space="preserve"> pkt </w:t>
      </w:r>
      <w:r w:rsidR="005E095C" w:rsidRPr="007E316E">
        <w:rPr>
          <w:rStyle w:val="Teksttre9cci"/>
          <w:rFonts w:asciiTheme="minorHAnsi" w:hAnsiTheme="minorHAnsi" w:cs="Calibri"/>
          <w:b/>
          <w:color w:val="auto"/>
          <w:spacing w:val="0"/>
          <w:kern w:val="0"/>
          <w:sz w:val="24"/>
          <w:szCs w:val="24"/>
        </w:rPr>
        <w:t>1</w:t>
      </w:r>
      <w:r w:rsidR="0090092E">
        <w:rPr>
          <w:rStyle w:val="Teksttre9cci"/>
          <w:rFonts w:asciiTheme="minorHAnsi" w:hAnsiTheme="minorHAnsi" w:cs="Calibri"/>
          <w:b/>
          <w:color w:val="auto"/>
          <w:spacing w:val="0"/>
          <w:kern w:val="0"/>
          <w:sz w:val="24"/>
          <w:szCs w:val="24"/>
        </w:rPr>
        <w:t>0</w:t>
      </w:r>
      <w:r w:rsidRPr="007E316E">
        <w:rPr>
          <w:rStyle w:val="Teksttre9cci"/>
          <w:rFonts w:asciiTheme="minorHAnsi" w:hAnsiTheme="minorHAnsi" w:cs="Calibri"/>
          <w:spacing w:val="0"/>
          <w:kern w:val="0"/>
          <w:sz w:val="24"/>
          <w:szCs w:val="24"/>
        </w:rPr>
        <w:t xml:space="preserve"> w wysokości </w:t>
      </w:r>
      <w:r w:rsidRPr="007E316E">
        <w:rPr>
          <w:rStyle w:val="Teksttre9cci"/>
          <w:rFonts w:asciiTheme="minorHAnsi" w:hAnsiTheme="minorHAnsi" w:cs="Calibri"/>
          <w:b/>
          <w:spacing w:val="0"/>
          <w:kern w:val="0"/>
          <w:sz w:val="24"/>
          <w:szCs w:val="24"/>
        </w:rPr>
        <w:t>500,00 zł</w:t>
      </w:r>
      <w:r w:rsidRPr="007E316E">
        <w:rPr>
          <w:rStyle w:val="Teksttre9cci"/>
          <w:rFonts w:asciiTheme="minorHAnsi" w:hAnsiTheme="minorHAnsi" w:cs="Calibri"/>
          <w:spacing w:val="0"/>
          <w:kern w:val="0"/>
          <w:sz w:val="24"/>
          <w:szCs w:val="24"/>
        </w:rPr>
        <w:t xml:space="preserve"> za każdorazowy potwierdzony notatką przypadek;</w:t>
      </w:r>
    </w:p>
    <w:p w:rsidR="00690049" w:rsidRPr="007E316E" w:rsidRDefault="00643C30" w:rsidP="00340135">
      <w:pPr>
        <w:pStyle w:val="Teksttre9cci1"/>
        <w:numPr>
          <w:ilvl w:val="0"/>
          <w:numId w:val="15"/>
        </w:numPr>
        <w:suppressAutoHyphens/>
        <w:spacing w:before="0" w:beforeAutospacing="0" w:after="120" w:line="240" w:lineRule="auto"/>
        <w:ind w:left="1134" w:right="40" w:hanging="567"/>
        <w:jc w:val="left"/>
        <w:rPr>
          <w:rFonts w:asciiTheme="minorHAnsi" w:hAnsiTheme="minorHAnsi" w:cs="Calibri"/>
          <w:spacing w:val="0"/>
          <w:sz w:val="24"/>
          <w:szCs w:val="24"/>
        </w:rPr>
      </w:pPr>
      <w:r w:rsidRPr="007E316E">
        <w:rPr>
          <w:rStyle w:val="Teksttre9cci"/>
          <w:rFonts w:asciiTheme="minorHAnsi" w:hAnsiTheme="minorHAnsi" w:cs="Calibri"/>
          <w:spacing w:val="0"/>
          <w:sz w:val="24"/>
          <w:szCs w:val="24"/>
        </w:rPr>
        <w:t xml:space="preserve">za nieprzedłożenie do akceptacji projektu umowy o podwykonawstwo, której przedmiotem są </w:t>
      </w:r>
      <w:r w:rsidR="00AF5CE3">
        <w:rPr>
          <w:rStyle w:val="Teksttre9cci"/>
          <w:rFonts w:asciiTheme="minorHAnsi" w:hAnsiTheme="minorHAnsi" w:cs="Calibri"/>
          <w:spacing w:val="0"/>
          <w:sz w:val="24"/>
          <w:szCs w:val="24"/>
        </w:rPr>
        <w:t>roboty budowlane</w:t>
      </w:r>
      <w:r w:rsidRPr="007E316E">
        <w:rPr>
          <w:rStyle w:val="Teksttre9cci"/>
          <w:rFonts w:asciiTheme="minorHAnsi" w:hAnsiTheme="minorHAnsi" w:cs="Calibri"/>
          <w:spacing w:val="0"/>
          <w:sz w:val="24"/>
          <w:szCs w:val="24"/>
        </w:rPr>
        <w:t xml:space="preserve">, lub projektu umowy o </w:t>
      </w:r>
      <w:r w:rsidR="00AF5CE3">
        <w:rPr>
          <w:rStyle w:val="Teksttre9cci"/>
          <w:rFonts w:asciiTheme="minorHAnsi" w:hAnsiTheme="minorHAnsi" w:cs="Calibri"/>
          <w:spacing w:val="0"/>
          <w:sz w:val="24"/>
          <w:szCs w:val="24"/>
        </w:rPr>
        <w:t>roboty budowlane</w:t>
      </w:r>
      <w:r w:rsidR="0026042A">
        <w:rPr>
          <w:rStyle w:val="Teksttre9cci"/>
          <w:rFonts w:asciiTheme="minorHAnsi" w:hAnsiTheme="minorHAnsi" w:cs="Calibri"/>
          <w:spacing w:val="0"/>
          <w:sz w:val="24"/>
          <w:szCs w:val="24"/>
        </w:rPr>
        <w:br/>
      </w:r>
      <w:r w:rsidRPr="007E316E">
        <w:rPr>
          <w:rStyle w:val="Teksttre9cci"/>
          <w:rFonts w:asciiTheme="minorHAnsi" w:hAnsiTheme="minorHAnsi" w:cs="Calibri"/>
          <w:spacing w:val="0"/>
          <w:sz w:val="24"/>
          <w:szCs w:val="24"/>
        </w:rPr>
        <w:t xml:space="preserve">w wysokości </w:t>
      </w:r>
      <w:r w:rsidRPr="00A733BB">
        <w:rPr>
          <w:rStyle w:val="Teksttre9cci"/>
          <w:rFonts w:asciiTheme="minorHAnsi" w:hAnsiTheme="minorHAnsi" w:cs="Calibri"/>
          <w:b/>
          <w:spacing w:val="0"/>
          <w:sz w:val="24"/>
          <w:szCs w:val="24"/>
        </w:rPr>
        <w:t>2</w:t>
      </w:r>
      <w:r w:rsidR="00A82B38">
        <w:rPr>
          <w:rStyle w:val="Teksttre9cci"/>
          <w:rFonts w:asciiTheme="minorHAnsi" w:hAnsiTheme="minorHAnsi" w:cs="Calibri"/>
          <w:b/>
          <w:spacing w:val="0"/>
          <w:sz w:val="24"/>
          <w:szCs w:val="24"/>
        </w:rPr>
        <w:t> </w:t>
      </w:r>
      <w:r w:rsidRPr="00A733BB">
        <w:rPr>
          <w:rStyle w:val="Teksttre9cci"/>
          <w:rFonts w:asciiTheme="minorHAnsi" w:hAnsiTheme="minorHAnsi" w:cs="Calibri"/>
          <w:b/>
          <w:spacing w:val="0"/>
          <w:sz w:val="24"/>
          <w:szCs w:val="24"/>
        </w:rPr>
        <w:t>000</w:t>
      </w:r>
      <w:r w:rsidR="00A82B38">
        <w:rPr>
          <w:rStyle w:val="Teksttre9cci"/>
          <w:rFonts w:asciiTheme="minorHAnsi" w:hAnsiTheme="minorHAnsi" w:cs="Calibri"/>
          <w:b/>
          <w:spacing w:val="0"/>
          <w:sz w:val="24"/>
          <w:szCs w:val="24"/>
        </w:rPr>
        <w:t>,00</w:t>
      </w:r>
      <w:r w:rsidRPr="00A733BB">
        <w:rPr>
          <w:rStyle w:val="Teksttre9cci"/>
          <w:rFonts w:asciiTheme="minorHAnsi" w:hAnsiTheme="minorHAnsi" w:cs="Calibri"/>
          <w:b/>
          <w:spacing w:val="0"/>
          <w:sz w:val="24"/>
          <w:szCs w:val="24"/>
        </w:rPr>
        <w:t xml:space="preserve"> zł</w:t>
      </w:r>
      <w:r w:rsidR="00FC49CE" w:rsidRPr="007E316E">
        <w:rPr>
          <w:rStyle w:val="Teksttre9cci"/>
          <w:rFonts w:asciiTheme="minorHAnsi" w:hAnsiTheme="minorHAnsi" w:cs="Calibri"/>
          <w:b/>
          <w:spacing w:val="0"/>
          <w:sz w:val="24"/>
          <w:szCs w:val="24"/>
        </w:rPr>
        <w:t>,</w:t>
      </w:r>
      <w:r w:rsidR="00FC49CE" w:rsidRPr="007E316E">
        <w:rPr>
          <w:rStyle w:val="Teksttre9cci"/>
          <w:rFonts w:asciiTheme="minorHAnsi" w:hAnsiTheme="minorHAnsi" w:cs="Calibri"/>
          <w:spacing w:val="0"/>
          <w:sz w:val="24"/>
          <w:szCs w:val="24"/>
        </w:rPr>
        <w:t xml:space="preserve"> za </w:t>
      </w:r>
      <w:r w:rsidR="00F07972" w:rsidRPr="007E316E">
        <w:rPr>
          <w:rStyle w:val="Teksttre9cci"/>
          <w:rFonts w:asciiTheme="minorHAnsi" w:hAnsiTheme="minorHAnsi" w:cs="Calibri"/>
          <w:spacing w:val="0"/>
          <w:sz w:val="24"/>
          <w:szCs w:val="24"/>
        </w:rPr>
        <w:t xml:space="preserve">umowę z </w:t>
      </w:r>
      <w:r w:rsidR="00FC49CE" w:rsidRPr="007E316E">
        <w:rPr>
          <w:rStyle w:val="Teksttre9cci"/>
          <w:rFonts w:asciiTheme="minorHAnsi" w:hAnsiTheme="minorHAnsi" w:cs="Calibri"/>
          <w:spacing w:val="0"/>
          <w:sz w:val="24"/>
          <w:szCs w:val="24"/>
        </w:rPr>
        <w:t>każd</w:t>
      </w:r>
      <w:r w:rsidR="00F07972" w:rsidRPr="007E316E">
        <w:rPr>
          <w:rStyle w:val="Teksttre9cci"/>
          <w:rFonts w:asciiTheme="minorHAnsi" w:hAnsiTheme="minorHAnsi" w:cs="Calibri"/>
          <w:spacing w:val="0"/>
          <w:sz w:val="24"/>
          <w:szCs w:val="24"/>
        </w:rPr>
        <w:t>ym</w:t>
      </w:r>
      <w:r w:rsidR="00FC49CE" w:rsidRPr="007E316E">
        <w:rPr>
          <w:rStyle w:val="Teksttre9cci"/>
          <w:rFonts w:asciiTheme="minorHAnsi" w:hAnsiTheme="minorHAnsi" w:cs="Calibri"/>
          <w:spacing w:val="0"/>
          <w:sz w:val="24"/>
          <w:szCs w:val="24"/>
        </w:rPr>
        <w:t xml:space="preserve"> podwykonawc</w:t>
      </w:r>
      <w:r w:rsidR="00A57CC6" w:rsidRPr="007E316E">
        <w:rPr>
          <w:rStyle w:val="Teksttre9cci"/>
          <w:rFonts w:asciiTheme="minorHAnsi" w:hAnsiTheme="minorHAnsi" w:cs="Calibri"/>
          <w:spacing w:val="0"/>
          <w:sz w:val="24"/>
          <w:szCs w:val="24"/>
        </w:rPr>
        <w:t>ą;</w:t>
      </w:r>
    </w:p>
    <w:p w:rsidR="00643C30" w:rsidRPr="007E316E" w:rsidRDefault="00690049" w:rsidP="00340135">
      <w:pPr>
        <w:pStyle w:val="Teksttre9cci1"/>
        <w:numPr>
          <w:ilvl w:val="0"/>
          <w:numId w:val="15"/>
        </w:numPr>
        <w:suppressAutoHyphens/>
        <w:spacing w:before="0" w:beforeAutospacing="0" w:after="120" w:line="240" w:lineRule="auto"/>
        <w:ind w:left="1134" w:right="20" w:hanging="567"/>
        <w:jc w:val="left"/>
        <w:rPr>
          <w:rFonts w:asciiTheme="minorHAnsi" w:hAnsiTheme="minorHAnsi" w:cs="Calibri"/>
          <w:spacing w:val="0"/>
          <w:sz w:val="24"/>
          <w:szCs w:val="24"/>
        </w:rPr>
      </w:pPr>
      <w:r w:rsidRPr="007E316E">
        <w:rPr>
          <w:rStyle w:val="Teksttre9cci"/>
          <w:rFonts w:asciiTheme="minorHAnsi" w:hAnsiTheme="minorHAnsi" w:cs="Calibri"/>
          <w:spacing w:val="0"/>
          <w:sz w:val="24"/>
          <w:szCs w:val="24"/>
        </w:rPr>
        <w:t>za nieprzedłożenie poświadczonej za zgodność z oryginałem kopii umowy</w:t>
      </w:r>
      <w:r w:rsidRPr="007E316E">
        <w:rPr>
          <w:rFonts w:asciiTheme="minorHAnsi" w:hAnsiTheme="minorHAnsi" w:cs="Calibri"/>
          <w:spacing w:val="0"/>
          <w:sz w:val="24"/>
          <w:szCs w:val="24"/>
        </w:rPr>
        <w:t xml:space="preserve"> </w:t>
      </w:r>
      <w:r w:rsidRPr="007E316E">
        <w:rPr>
          <w:rStyle w:val="Teksttre9cci"/>
          <w:rFonts w:asciiTheme="minorHAnsi" w:hAnsiTheme="minorHAnsi" w:cs="Calibri"/>
          <w:spacing w:val="0"/>
          <w:sz w:val="24"/>
          <w:szCs w:val="24"/>
        </w:rPr>
        <w:t>o</w:t>
      </w:r>
      <w:r w:rsidR="00532A0E">
        <w:rPr>
          <w:rStyle w:val="Teksttre9cci"/>
          <w:rFonts w:asciiTheme="minorHAnsi" w:hAnsiTheme="minorHAnsi" w:cs="Calibri"/>
          <w:spacing w:val="0"/>
          <w:sz w:val="24"/>
          <w:szCs w:val="24"/>
        </w:rPr>
        <w:t> </w:t>
      </w:r>
      <w:r w:rsidRPr="007E316E">
        <w:rPr>
          <w:rStyle w:val="Teksttre9cci"/>
          <w:rFonts w:asciiTheme="minorHAnsi" w:hAnsiTheme="minorHAnsi" w:cs="Calibri"/>
          <w:spacing w:val="0"/>
          <w:sz w:val="24"/>
          <w:szCs w:val="24"/>
        </w:rPr>
        <w:t xml:space="preserve">podwykonawstwo (lub jej zmiany), której przedmiotem są </w:t>
      </w:r>
      <w:r w:rsidR="00AF5CE3">
        <w:rPr>
          <w:rStyle w:val="Teksttre9cci"/>
          <w:rFonts w:asciiTheme="minorHAnsi" w:hAnsiTheme="minorHAnsi" w:cs="Calibri"/>
          <w:spacing w:val="0"/>
          <w:sz w:val="24"/>
          <w:szCs w:val="24"/>
        </w:rPr>
        <w:t>roboty budowlane</w:t>
      </w:r>
      <w:r w:rsidRPr="007E316E">
        <w:rPr>
          <w:rStyle w:val="Teksttre9cci"/>
          <w:rFonts w:asciiTheme="minorHAnsi" w:hAnsiTheme="minorHAnsi" w:cs="Calibri"/>
          <w:spacing w:val="0"/>
          <w:sz w:val="24"/>
          <w:szCs w:val="24"/>
        </w:rPr>
        <w:t xml:space="preserve">- </w:t>
      </w:r>
      <w:r w:rsidR="0026042A">
        <w:rPr>
          <w:rStyle w:val="Teksttre9cci"/>
          <w:rFonts w:asciiTheme="minorHAnsi" w:hAnsiTheme="minorHAnsi" w:cs="Calibri"/>
          <w:spacing w:val="0"/>
          <w:sz w:val="24"/>
          <w:szCs w:val="24"/>
        </w:rPr>
        <w:br/>
      </w:r>
      <w:r w:rsidRPr="007E316E">
        <w:rPr>
          <w:rStyle w:val="Teksttre9cci"/>
          <w:rFonts w:asciiTheme="minorHAnsi" w:hAnsiTheme="minorHAnsi" w:cs="Calibri"/>
          <w:spacing w:val="0"/>
          <w:sz w:val="24"/>
          <w:szCs w:val="24"/>
        </w:rPr>
        <w:t>w w</w:t>
      </w:r>
      <w:r w:rsidRPr="007E316E">
        <w:rPr>
          <w:rStyle w:val="Teksttre9cci"/>
          <w:rFonts w:asciiTheme="minorHAnsi" w:hAnsiTheme="minorHAnsi" w:cs="Calibri"/>
          <w:spacing w:val="0"/>
          <w:sz w:val="24"/>
          <w:szCs w:val="24"/>
        </w:rPr>
        <w:t>y</w:t>
      </w:r>
      <w:r w:rsidRPr="007E316E">
        <w:rPr>
          <w:rStyle w:val="Teksttre9cci"/>
          <w:rFonts w:asciiTheme="minorHAnsi" w:hAnsiTheme="minorHAnsi" w:cs="Calibri"/>
          <w:spacing w:val="0"/>
          <w:sz w:val="24"/>
          <w:szCs w:val="24"/>
        </w:rPr>
        <w:t xml:space="preserve">sokości </w:t>
      </w:r>
      <w:r w:rsidRPr="007E316E">
        <w:rPr>
          <w:rStyle w:val="Teksttre9cciPogrubienie"/>
          <w:rFonts w:asciiTheme="minorHAnsi" w:hAnsiTheme="minorHAnsi" w:cs="Calibri"/>
          <w:bCs w:val="0"/>
          <w:spacing w:val="0"/>
          <w:sz w:val="24"/>
          <w:szCs w:val="24"/>
        </w:rPr>
        <w:t>200</w:t>
      </w:r>
      <w:r w:rsidR="00BD78E3" w:rsidRPr="007E316E">
        <w:rPr>
          <w:rStyle w:val="Teksttre9cciPogrubienie"/>
          <w:rFonts w:asciiTheme="minorHAnsi" w:hAnsiTheme="minorHAnsi" w:cs="Calibri"/>
          <w:bCs w:val="0"/>
          <w:spacing w:val="0"/>
          <w:sz w:val="24"/>
          <w:szCs w:val="24"/>
        </w:rPr>
        <w:t>,00</w:t>
      </w:r>
      <w:r w:rsidRPr="007E316E">
        <w:rPr>
          <w:rStyle w:val="Teksttre9cciPogrubienie"/>
          <w:rFonts w:asciiTheme="minorHAnsi" w:hAnsiTheme="minorHAnsi" w:cs="Calibri"/>
          <w:bCs w:val="0"/>
          <w:spacing w:val="0"/>
          <w:sz w:val="24"/>
          <w:szCs w:val="24"/>
        </w:rPr>
        <w:t xml:space="preserve"> zł </w:t>
      </w:r>
      <w:r w:rsidRPr="007E316E">
        <w:rPr>
          <w:rStyle w:val="Teksttre9cci"/>
          <w:rFonts w:asciiTheme="minorHAnsi" w:hAnsiTheme="minorHAnsi" w:cs="Calibri"/>
          <w:spacing w:val="0"/>
          <w:sz w:val="24"/>
          <w:szCs w:val="24"/>
        </w:rPr>
        <w:t xml:space="preserve">za każdy dzień </w:t>
      </w:r>
      <w:r w:rsidR="00A57CC6" w:rsidRPr="007E316E">
        <w:rPr>
          <w:rStyle w:val="Teksttre9cci"/>
          <w:rFonts w:asciiTheme="minorHAnsi" w:hAnsiTheme="minorHAnsi" w:cs="Calibri"/>
          <w:spacing w:val="0"/>
          <w:sz w:val="24"/>
          <w:szCs w:val="24"/>
        </w:rPr>
        <w:t>zwłoki</w:t>
      </w:r>
      <w:r w:rsidR="0026042A">
        <w:rPr>
          <w:rStyle w:val="Teksttre9cci"/>
          <w:rFonts w:asciiTheme="minorHAnsi" w:hAnsiTheme="minorHAnsi" w:cs="Calibri"/>
          <w:spacing w:val="0"/>
          <w:sz w:val="24"/>
          <w:szCs w:val="24"/>
        </w:rPr>
        <w:t xml:space="preserve"> przedłożenia w</w:t>
      </w:r>
      <w:r w:rsidRPr="007E316E">
        <w:rPr>
          <w:rStyle w:val="Teksttre9cci"/>
          <w:rFonts w:asciiTheme="minorHAnsi" w:hAnsiTheme="minorHAnsi" w:cs="Calibri"/>
          <w:spacing w:val="0"/>
          <w:sz w:val="24"/>
          <w:szCs w:val="24"/>
        </w:rPr>
        <w:t>w</w:t>
      </w:r>
      <w:r w:rsidR="0026042A">
        <w:rPr>
          <w:rStyle w:val="Teksttre9cci"/>
          <w:rFonts w:asciiTheme="minorHAnsi" w:hAnsiTheme="minorHAnsi" w:cs="Calibri"/>
          <w:spacing w:val="0"/>
          <w:sz w:val="24"/>
          <w:szCs w:val="24"/>
        </w:rPr>
        <w:t>.</w:t>
      </w:r>
      <w:r w:rsidRPr="007E316E">
        <w:rPr>
          <w:rStyle w:val="Teksttre9cci"/>
          <w:rFonts w:asciiTheme="minorHAnsi" w:hAnsiTheme="minorHAnsi" w:cs="Calibri"/>
          <w:spacing w:val="0"/>
          <w:sz w:val="24"/>
          <w:szCs w:val="24"/>
        </w:rPr>
        <w:t xml:space="preserve"> dokumentu</w:t>
      </w:r>
      <w:r w:rsidR="00125DFA">
        <w:rPr>
          <w:rStyle w:val="Teksttre9cci"/>
          <w:rFonts w:asciiTheme="minorHAnsi" w:hAnsiTheme="minorHAnsi" w:cs="Calibri"/>
          <w:spacing w:val="0"/>
          <w:sz w:val="24"/>
          <w:szCs w:val="24"/>
        </w:rPr>
        <w:t>;</w:t>
      </w:r>
      <w:r w:rsidR="00125DFA" w:rsidRPr="007E316E">
        <w:rPr>
          <w:rStyle w:val="Teksttre9cci"/>
          <w:rFonts w:asciiTheme="minorHAnsi" w:hAnsiTheme="minorHAnsi" w:cs="Calibri"/>
          <w:spacing w:val="0"/>
          <w:sz w:val="24"/>
          <w:szCs w:val="24"/>
        </w:rPr>
        <w:t xml:space="preserve"> </w:t>
      </w:r>
    </w:p>
    <w:p w:rsidR="008C3F20" w:rsidRPr="007E316E" w:rsidRDefault="008C3F20" w:rsidP="00340135">
      <w:pPr>
        <w:pStyle w:val="Teksttre9cci1"/>
        <w:numPr>
          <w:ilvl w:val="0"/>
          <w:numId w:val="15"/>
        </w:numPr>
        <w:suppressAutoHyphens/>
        <w:spacing w:before="0" w:beforeAutospacing="0" w:after="120" w:line="240" w:lineRule="auto"/>
        <w:ind w:left="1134" w:right="40"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 xml:space="preserve">w przypadku braku zapłaty lub nieterminowej zapłaty wynagrodzenia należnego Podwykonawcom lub Dalszym Podwykonawcom </w:t>
      </w:r>
      <w:bookmarkStart w:id="17" w:name="_Hlk75265027"/>
      <w:r w:rsidRPr="007E316E">
        <w:rPr>
          <w:rStyle w:val="Teksttre9cci"/>
          <w:rFonts w:asciiTheme="minorHAnsi" w:hAnsiTheme="minorHAnsi" w:cs="Calibri"/>
          <w:spacing w:val="0"/>
          <w:sz w:val="24"/>
          <w:szCs w:val="24"/>
        </w:rPr>
        <w:t xml:space="preserve">- w wysokości </w:t>
      </w:r>
      <w:r w:rsidRPr="007E316E">
        <w:rPr>
          <w:rStyle w:val="Teksttre9cciPogrubienie"/>
          <w:rFonts w:asciiTheme="minorHAnsi" w:hAnsiTheme="minorHAnsi" w:cs="Calibri"/>
          <w:bCs w:val="0"/>
          <w:spacing w:val="0"/>
          <w:sz w:val="24"/>
          <w:szCs w:val="24"/>
        </w:rPr>
        <w:t>500</w:t>
      </w:r>
      <w:r w:rsidR="00BD78E3" w:rsidRPr="007E316E">
        <w:rPr>
          <w:rStyle w:val="Teksttre9cciPogrubienie"/>
          <w:rFonts w:asciiTheme="minorHAnsi" w:hAnsiTheme="minorHAnsi" w:cs="Calibri"/>
          <w:bCs w:val="0"/>
          <w:spacing w:val="0"/>
          <w:sz w:val="24"/>
          <w:szCs w:val="24"/>
        </w:rPr>
        <w:t>,00</w:t>
      </w:r>
      <w:r w:rsidRPr="007E316E">
        <w:rPr>
          <w:rStyle w:val="Teksttre9cciPogrubienie"/>
          <w:rFonts w:asciiTheme="minorHAnsi" w:hAnsiTheme="minorHAnsi" w:cs="Calibri"/>
          <w:bCs w:val="0"/>
          <w:spacing w:val="0"/>
          <w:sz w:val="24"/>
          <w:szCs w:val="24"/>
        </w:rPr>
        <w:t xml:space="preserve"> zł </w:t>
      </w:r>
      <w:r w:rsidRPr="007E316E">
        <w:rPr>
          <w:rStyle w:val="Teksttre9cci"/>
          <w:rFonts w:asciiTheme="minorHAnsi" w:hAnsiTheme="minorHAnsi" w:cs="Calibri"/>
          <w:spacing w:val="0"/>
          <w:sz w:val="24"/>
          <w:szCs w:val="24"/>
        </w:rPr>
        <w:t>za każdy dzień braku zaległej lub nieterminowej zapłaty</w:t>
      </w:r>
      <w:bookmarkEnd w:id="17"/>
      <w:r w:rsidR="00125DFA">
        <w:rPr>
          <w:rStyle w:val="Teksttre9cci"/>
          <w:rFonts w:asciiTheme="minorHAnsi" w:hAnsiTheme="minorHAnsi" w:cs="Calibri"/>
          <w:spacing w:val="0"/>
          <w:sz w:val="24"/>
          <w:szCs w:val="24"/>
        </w:rPr>
        <w:t>;</w:t>
      </w:r>
    </w:p>
    <w:p w:rsidR="002C2A03" w:rsidRPr="007E316E" w:rsidRDefault="006D4DBF" w:rsidP="00340135">
      <w:pPr>
        <w:pStyle w:val="Teksttre9cci1"/>
        <w:numPr>
          <w:ilvl w:val="0"/>
          <w:numId w:val="15"/>
        </w:numPr>
        <w:suppressAutoHyphens/>
        <w:spacing w:before="0" w:beforeAutospacing="0" w:after="120" w:line="240" w:lineRule="auto"/>
        <w:ind w:left="1134" w:right="40" w:hanging="567"/>
        <w:jc w:val="left"/>
        <w:rPr>
          <w:rFonts w:asciiTheme="minorHAnsi" w:hAnsiTheme="minorHAnsi" w:cs="Calibri"/>
          <w:spacing w:val="0"/>
          <w:sz w:val="24"/>
          <w:szCs w:val="24"/>
        </w:rPr>
      </w:pPr>
      <w:r w:rsidRPr="007E316E">
        <w:rPr>
          <w:rFonts w:asciiTheme="minorHAnsi" w:hAnsiTheme="minorHAnsi" w:cs="Calibri"/>
          <w:spacing w:val="0"/>
          <w:sz w:val="24"/>
          <w:szCs w:val="24"/>
        </w:rPr>
        <w:t>w przypadku</w:t>
      </w:r>
      <w:r w:rsidR="002C2A03" w:rsidRPr="007E316E">
        <w:rPr>
          <w:rFonts w:asciiTheme="minorHAnsi" w:hAnsiTheme="minorHAnsi" w:cs="Calibri"/>
          <w:spacing w:val="0"/>
          <w:sz w:val="24"/>
          <w:szCs w:val="24"/>
        </w:rPr>
        <w:t xml:space="preserve"> braku zapłaty lub nieterminowej zapłaty wynagrodzenia należnego podwykonawcom z tytułu</w:t>
      </w:r>
      <w:r w:rsidR="0026042A">
        <w:rPr>
          <w:rFonts w:asciiTheme="minorHAnsi" w:hAnsiTheme="minorHAnsi" w:cs="Calibri"/>
          <w:spacing w:val="0"/>
          <w:sz w:val="24"/>
          <w:szCs w:val="24"/>
        </w:rPr>
        <w:t xml:space="preserve"> zmiany wysokości wynagrodzenia</w:t>
      </w:r>
      <w:r w:rsidR="002C2A03" w:rsidRPr="007E316E">
        <w:rPr>
          <w:rFonts w:asciiTheme="minorHAnsi" w:hAnsiTheme="minorHAnsi" w:cs="Calibri"/>
          <w:spacing w:val="0"/>
          <w:sz w:val="24"/>
          <w:szCs w:val="24"/>
        </w:rPr>
        <w:t xml:space="preserve"> - w wysokości </w:t>
      </w:r>
      <w:r w:rsidR="002C2A03" w:rsidRPr="007E316E">
        <w:rPr>
          <w:rFonts w:asciiTheme="minorHAnsi" w:hAnsiTheme="minorHAnsi" w:cs="Calibri"/>
          <w:b/>
          <w:spacing w:val="0"/>
          <w:sz w:val="24"/>
          <w:szCs w:val="24"/>
        </w:rPr>
        <w:t>500</w:t>
      </w:r>
      <w:r w:rsidR="00BD78E3" w:rsidRPr="007E316E">
        <w:rPr>
          <w:rFonts w:asciiTheme="minorHAnsi" w:hAnsiTheme="minorHAnsi" w:cs="Calibri"/>
          <w:b/>
          <w:spacing w:val="0"/>
          <w:sz w:val="24"/>
          <w:szCs w:val="24"/>
        </w:rPr>
        <w:t>,00</w:t>
      </w:r>
      <w:r w:rsidR="002C2A03" w:rsidRPr="007E316E">
        <w:rPr>
          <w:rFonts w:asciiTheme="minorHAnsi" w:hAnsiTheme="minorHAnsi" w:cs="Calibri"/>
          <w:b/>
          <w:spacing w:val="0"/>
          <w:sz w:val="24"/>
          <w:szCs w:val="24"/>
        </w:rPr>
        <w:t xml:space="preserve"> zł</w:t>
      </w:r>
      <w:r w:rsidR="002C2A03" w:rsidRPr="007E316E">
        <w:rPr>
          <w:rFonts w:asciiTheme="minorHAnsi" w:hAnsiTheme="minorHAnsi" w:cs="Calibri"/>
          <w:spacing w:val="0"/>
          <w:sz w:val="24"/>
          <w:szCs w:val="24"/>
        </w:rPr>
        <w:t xml:space="preserve"> za każdy dzień zaległej lub nieterminowej zapłaty</w:t>
      </w:r>
      <w:r w:rsidR="00125DFA">
        <w:rPr>
          <w:rFonts w:asciiTheme="minorHAnsi" w:hAnsiTheme="minorHAnsi" w:cs="Calibri"/>
          <w:spacing w:val="0"/>
          <w:sz w:val="24"/>
          <w:szCs w:val="24"/>
        </w:rPr>
        <w:t>;</w:t>
      </w:r>
    </w:p>
    <w:p w:rsidR="008C3F20" w:rsidRPr="007E316E" w:rsidRDefault="008C3F20" w:rsidP="00340135">
      <w:pPr>
        <w:pStyle w:val="Teksttre9cci1"/>
        <w:numPr>
          <w:ilvl w:val="0"/>
          <w:numId w:val="15"/>
        </w:numPr>
        <w:suppressAutoHyphens/>
        <w:spacing w:before="0" w:beforeAutospacing="0" w:after="120" w:line="240" w:lineRule="auto"/>
        <w:ind w:left="1134" w:right="20" w:hanging="567"/>
        <w:jc w:val="left"/>
        <w:rPr>
          <w:rFonts w:asciiTheme="minorHAnsi" w:hAnsiTheme="minorHAnsi" w:cs="Calibri"/>
          <w:spacing w:val="0"/>
          <w:sz w:val="24"/>
          <w:szCs w:val="24"/>
        </w:rPr>
      </w:pPr>
      <w:r w:rsidRPr="007E316E">
        <w:rPr>
          <w:rStyle w:val="Teksttre9cci"/>
          <w:rFonts w:asciiTheme="minorHAnsi" w:hAnsiTheme="minorHAnsi" w:cs="Calibri"/>
          <w:spacing w:val="0"/>
          <w:sz w:val="24"/>
          <w:szCs w:val="24"/>
        </w:rPr>
        <w:t xml:space="preserve">każdorazowo za niezatrudnienie na podstawie umowy o pracę przez Wykonawcę osób wykonujących </w:t>
      </w:r>
      <w:r w:rsidR="00DB06EA">
        <w:rPr>
          <w:rStyle w:val="Teksttre9cci"/>
          <w:rFonts w:asciiTheme="minorHAnsi" w:hAnsiTheme="minorHAnsi" w:cs="Calibri"/>
          <w:spacing w:val="0"/>
          <w:sz w:val="24"/>
          <w:szCs w:val="24"/>
        </w:rPr>
        <w:t xml:space="preserve">prace </w:t>
      </w:r>
      <w:r w:rsidR="001217D5">
        <w:rPr>
          <w:rStyle w:val="Teksttre9cci"/>
          <w:rFonts w:asciiTheme="minorHAnsi" w:hAnsiTheme="minorHAnsi" w:cs="Calibri"/>
          <w:spacing w:val="0"/>
          <w:sz w:val="24"/>
          <w:szCs w:val="24"/>
        </w:rPr>
        <w:t>wskazan</w:t>
      </w:r>
      <w:r w:rsidR="00DB06EA">
        <w:rPr>
          <w:rStyle w:val="Teksttre9cci"/>
          <w:rFonts w:asciiTheme="minorHAnsi" w:hAnsiTheme="minorHAnsi" w:cs="Calibri"/>
          <w:spacing w:val="0"/>
          <w:sz w:val="24"/>
          <w:szCs w:val="24"/>
        </w:rPr>
        <w:t>e</w:t>
      </w:r>
      <w:r w:rsidRPr="007E316E">
        <w:rPr>
          <w:rStyle w:val="Teksttre9cci"/>
          <w:rFonts w:asciiTheme="minorHAnsi" w:hAnsiTheme="minorHAnsi" w:cs="Calibri"/>
          <w:spacing w:val="0"/>
          <w:sz w:val="24"/>
          <w:szCs w:val="24"/>
        </w:rPr>
        <w:t xml:space="preserve"> w </w:t>
      </w:r>
      <w:r w:rsidRPr="007E316E">
        <w:rPr>
          <w:rStyle w:val="Teksttre9cci"/>
          <w:rFonts w:asciiTheme="minorHAnsi" w:hAnsiTheme="minorHAnsi" w:cs="Calibri"/>
          <w:b/>
          <w:spacing w:val="0"/>
          <w:sz w:val="24"/>
          <w:szCs w:val="24"/>
        </w:rPr>
        <w:t xml:space="preserve">§ </w:t>
      </w:r>
      <w:r w:rsidR="00FF29B2" w:rsidRPr="007E316E">
        <w:rPr>
          <w:rStyle w:val="Teksttre9cci"/>
          <w:rFonts w:asciiTheme="minorHAnsi" w:hAnsiTheme="minorHAnsi" w:cs="Calibri"/>
          <w:b/>
          <w:spacing w:val="0"/>
          <w:sz w:val="24"/>
          <w:szCs w:val="24"/>
        </w:rPr>
        <w:t>6</w:t>
      </w:r>
      <w:r w:rsidRPr="007E316E">
        <w:rPr>
          <w:rStyle w:val="Teksttre9cci"/>
          <w:rFonts w:asciiTheme="minorHAnsi" w:hAnsiTheme="minorHAnsi" w:cs="Calibri"/>
          <w:b/>
          <w:spacing w:val="0"/>
          <w:sz w:val="24"/>
          <w:szCs w:val="24"/>
        </w:rPr>
        <w:t xml:space="preserve"> ust. </w:t>
      </w:r>
      <w:r w:rsidR="00FF29B2" w:rsidRPr="007E316E">
        <w:rPr>
          <w:rStyle w:val="Teksttre9cci"/>
          <w:rFonts w:asciiTheme="minorHAnsi" w:hAnsiTheme="minorHAnsi" w:cs="Calibri"/>
          <w:b/>
          <w:spacing w:val="0"/>
          <w:sz w:val="24"/>
          <w:szCs w:val="24"/>
        </w:rPr>
        <w:t>1</w:t>
      </w:r>
      <w:r w:rsidRPr="007E316E">
        <w:rPr>
          <w:rStyle w:val="Teksttre9cci"/>
          <w:rFonts w:asciiTheme="minorHAnsi" w:hAnsiTheme="minorHAnsi" w:cs="Calibri"/>
          <w:spacing w:val="0"/>
          <w:sz w:val="24"/>
          <w:szCs w:val="24"/>
        </w:rPr>
        <w:t xml:space="preserve"> a</w:t>
      </w:r>
      <w:r w:rsidR="00532A0E">
        <w:rPr>
          <w:rStyle w:val="Teksttre9cci"/>
          <w:rFonts w:asciiTheme="minorHAnsi" w:hAnsiTheme="minorHAnsi" w:cs="Calibri"/>
          <w:spacing w:val="0"/>
          <w:sz w:val="24"/>
          <w:szCs w:val="24"/>
        </w:rPr>
        <w:t> </w:t>
      </w:r>
      <w:r w:rsidRPr="007E316E">
        <w:rPr>
          <w:rStyle w:val="Teksttre9cci"/>
          <w:rFonts w:asciiTheme="minorHAnsi" w:hAnsiTheme="minorHAnsi" w:cs="Calibri"/>
          <w:spacing w:val="0"/>
          <w:sz w:val="24"/>
          <w:szCs w:val="24"/>
        </w:rPr>
        <w:t>polegających na wykonywaniu pracy w sposób określony w Kodeksie Pracy w</w:t>
      </w:r>
      <w:r w:rsidR="00532A0E">
        <w:rPr>
          <w:rStyle w:val="Teksttre9cci"/>
          <w:rFonts w:asciiTheme="minorHAnsi" w:hAnsiTheme="minorHAnsi" w:cs="Calibri"/>
          <w:spacing w:val="0"/>
          <w:sz w:val="24"/>
          <w:szCs w:val="24"/>
        </w:rPr>
        <w:t> </w:t>
      </w:r>
      <w:r w:rsidRPr="007E316E">
        <w:rPr>
          <w:rStyle w:val="Teksttre9cci"/>
          <w:rFonts w:asciiTheme="minorHAnsi" w:hAnsiTheme="minorHAnsi" w:cs="Calibri"/>
          <w:spacing w:val="0"/>
          <w:sz w:val="24"/>
          <w:szCs w:val="24"/>
        </w:rPr>
        <w:t>wysokości</w:t>
      </w:r>
      <w:r w:rsidR="00532A0E">
        <w:rPr>
          <w:rStyle w:val="Teksttre9cci"/>
          <w:rFonts w:asciiTheme="minorHAnsi" w:hAnsiTheme="minorHAnsi" w:cs="Calibri"/>
          <w:spacing w:val="0"/>
          <w:sz w:val="24"/>
          <w:szCs w:val="24"/>
        </w:rPr>
        <w:t xml:space="preserve"> </w:t>
      </w:r>
      <w:r w:rsidRPr="007E316E">
        <w:rPr>
          <w:rStyle w:val="Teksttre9cciPogrubienie"/>
          <w:rFonts w:asciiTheme="minorHAnsi" w:hAnsiTheme="minorHAnsi" w:cs="Calibri"/>
          <w:bCs w:val="0"/>
          <w:spacing w:val="0"/>
          <w:sz w:val="24"/>
          <w:szCs w:val="24"/>
        </w:rPr>
        <w:t>1</w:t>
      </w:r>
      <w:r w:rsidR="00BD78E3" w:rsidRPr="007E316E">
        <w:rPr>
          <w:rStyle w:val="Teksttre9cciPogrubienie"/>
          <w:rFonts w:asciiTheme="minorHAnsi" w:hAnsiTheme="minorHAnsi" w:cs="Calibri"/>
          <w:bCs w:val="0"/>
          <w:spacing w:val="0"/>
          <w:sz w:val="24"/>
          <w:szCs w:val="24"/>
        </w:rPr>
        <w:t> </w:t>
      </w:r>
      <w:r w:rsidRPr="007E316E">
        <w:rPr>
          <w:rStyle w:val="Teksttre9cciPogrubienie"/>
          <w:rFonts w:asciiTheme="minorHAnsi" w:hAnsiTheme="minorHAnsi" w:cs="Calibri"/>
          <w:bCs w:val="0"/>
          <w:spacing w:val="0"/>
          <w:sz w:val="24"/>
          <w:szCs w:val="24"/>
        </w:rPr>
        <w:t>000</w:t>
      </w:r>
      <w:r w:rsidR="00BD78E3" w:rsidRPr="007E316E">
        <w:rPr>
          <w:rStyle w:val="Teksttre9cciPogrubienie"/>
          <w:rFonts w:asciiTheme="minorHAnsi" w:hAnsiTheme="minorHAnsi" w:cs="Calibri"/>
          <w:bCs w:val="0"/>
          <w:spacing w:val="0"/>
          <w:sz w:val="24"/>
          <w:szCs w:val="24"/>
        </w:rPr>
        <w:t>,00</w:t>
      </w:r>
      <w:r w:rsidRPr="007E316E">
        <w:rPr>
          <w:rStyle w:val="Teksttre9cciPogrubienie"/>
          <w:rFonts w:asciiTheme="minorHAnsi" w:hAnsiTheme="minorHAnsi" w:cs="Calibri"/>
          <w:bCs w:val="0"/>
          <w:spacing w:val="0"/>
          <w:sz w:val="24"/>
          <w:szCs w:val="24"/>
        </w:rPr>
        <w:t xml:space="preserve"> zł </w:t>
      </w:r>
      <w:r w:rsidRPr="007E316E">
        <w:rPr>
          <w:rStyle w:val="Teksttre9cci"/>
          <w:rFonts w:asciiTheme="minorHAnsi" w:hAnsiTheme="minorHAnsi" w:cs="Calibri"/>
          <w:spacing w:val="0"/>
          <w:sz w:val="24"/>
          <w:szCs w:val="24"/>
        </w:rPr>
        <w:t>za każdy stwierdzony przypadek</w:t>
      </w:r>
      <w:r w:rsidR="00B73046" w:rsidRPr="007E316E">
        <w:rPr>
          <w:rStyle w:val="Teksttre9cci"/>
          <w:rFonts w:asciiTheme="minorHAnsi" w:hAnsiTheme="minorHAnsi" w:cs="Calibri"/>
          <w:spacing w:val="0"/>
          <w:sz w:val="24"/>
          <w:szCs w:val="24"/>
        </w:rPr>
        <w:t xml:space="preserve"> oraz</w:t>
      </w:r>
      <w:r w:rsidRPr="007E316E">
        <w:rPr>
          <w:rStyle w:val="Teksttre9cci"/>
          <w:rFonts w:asciiTheme="minorHAnsi" w:hAnsiTheme="minorHAnsi" w:cs="Calibri"/>
          <w:spacing w:val="0"/>
          <w:sz w:val="24"/>
          <w:szCs w:val="24"/>
        </w:rPr>
        <w:t xml:space="preserve"> każdorazowo za niezapewnienie przez Wykonawcę zatrudnienia na podstawie umowy o pracę przez Podwykonawcę lub dalszego Podwykonawcę osób wykonujących czynności wskazane w </w:t>
      </w:r>
      <w:r w:rsidRPr="007E316E">
        <w:rPr>
          <w:rStyle w:val="Teksttre9cci"/>
          <w:rFonts w:asciiTheme="minorHAnsi" w:hAnsiTheme="minorHAnsi" w:cs="Calibri"/>
          <w:b/>
          <w:spacing w:val="0"/>
          <w:sz w:val="24"/>
          <w:szCs w:val="24"/>
        </w:rPr>
        <w:t xml:space="preserve">§ </w:t>
      </w:r>
      <w:r w:rsidR="00FF29B2" w:rsidRPr="007E316E">
        <w:rPr>
          <w:rStyle w:val="Teksttre9cci"/>
          <w:rFonts w:asciiTheme="minorHAnsi" w:hAnsiTheme="minorHAnsi" w:cs="Calibri"/>
          <w:b/>
          <w:spacing w:val="0"/>
          <w:sz w:val="24"/>
          <w:szCs w:val="24"/>
        </w:rPr>
        <w:t>6</w:t>
      </w:r>
      <w:r w:rsidRPr="007E316E">
        <w:rPr>
          <w:rStyle w:val="Teksttre9cci"/>
          <w:rFonts w:asciiTheme="minorHAnsi" w:hAnsiTheme="minorHAnsi" w:cs="Calibri"/>
          <w:b/>
          <w:spacing w:val="0"/>
          <w:sz w:val="24"/>
          <w:szCs w:val="24"/>
        </w:rPr>
        <w:t xml:space="preserve"> ust. </w:t>
      </w:r>
      <w:r w:rsidR="00FF29B2" w:rsidRPr="007E316E">
        <w:rPr>
          <w:rStyle w:val="Teksttre9cci"/>
          <w:rFonts w:asciiTheme="minorHAnsi" w:hAnsiTheme="minorHAnsi" w:cs="Calibri"/>
          <w:b/>
          <w:spacing w:val="0"/>
          <w:sz w:val="24"/>
          <w:szCs w:val="24"/>
        </w:rPr>
        <w:t>1</w:t>
      </w:r>
      <w:r w:rsidRPr="007E316E">
        <w:rPr>
          <w:rStyle w:val="Teksttre9cci"/>
          <w:rFonts w:asciiTheme="minorHAnsi" w:hAnsiTheme="minorHAnsi" w:cs="Calibri"/>
          <w:spacing w:val="0"/>
          <w:sz w:val="24"/>
          <w:szCs w:val="24"/>
        </w:rPr>
        <w:t xml:space="preserve"> a polegających na wykonywaniu pracy w sposób określony w</w:t>
      </w:r>
      <w:r w:rsidR="00532A0E">
        <w:rPr>
          <w:rStyle w:val="Teksttre9cci"/>
          <w:rFonts w:asciiTheme="minorHAnsi" w:hAnsiTheme="minorHAnsi" w:cs="Calibri"/>
          <w:spacing w:val="0"/>
          <w:sz w:val="24"/>
          <w:szCs w:val="24"/>
        </w:rPr>
        <w:t> </w:t>
      </w:r>
      <w:r w:rsidRPr="007E316E">
        <w:rPr>
          <w:rStyle w:val="Teksttre9cci"/>
          <w:rFonts w:asciiTheme="minorHAnsi" w:hAnsiTheme="minorHAnsi" w:cs="Calibri"/>
          <w:spacing w:val="0"/>
          <w:sz w:val="24"/>
          <w:szCs w:val="24"/>
        </w:rPr>
        <w:t xml:space="preserve">Kodeksie Pracy w wysokości </w:t>
      </w:r>
      <w:r w:rsidRPr="007E316E">
        <w:rPr>
          <w:rStyle w:val="Teksttre9cciPogrubienie"/>
          <w:rFonts w:asciiTheme="minorHAnsi" w:hAnsiTheme="minorHAnsi" w:cs="Calibri"/>
          <w:bCs w:val="0"/>
          <w:spacing w:val="0"/>
          <w:sz w:val="24"/>
          <w:szCs w:val="24"/>
        </w:rPr>
        <w:t>800</w:t>
      </w:r>
      <w:r w:rsidR="00BD78E3" w:rsidRPr="007E316E">
        <w:rPr>
          <w:rStyle w:val="Teksttre9cciPogrubienie"/>
          <w:rFonts w:asciiTheme="minorHAnsi" w:hAnsiTheme="minorHAnsi" w:cs="Calibri"/>
          <w:bCs w:val="0"/>
          <w:spacing w:val="0"/>
          <w:sz w:val="24"/>
          <w:szCs w:val="24"/>
        </w:rPr>
        <w:t>,00</w:t>
      </w:r>
      <w:r w:rsidRPr="007E316E">
        <w:rPr>
          <w:rStyle w:val="Teksttre9cciPogrubienie"/>
          <w:rFonts w:asciiTheme="minorHAnsi" w:hAnsiTheme="minorHAnsi" w:cs="Calibri"/>
          <w:bCs w:val="0"/>
          <w:spacing w:val="0"/>
          <w:sz w:val="24"/>
          <w:szCs w:val="24"/>
        </w:rPr>
        <w:t xml:space="preserve"> zł </w:t>
      </w:r>
      <w:r w:rsidRPr="007E316E">
        <w:rPr>
          <w:rStyle w:val="Teksttre9cci"/>
          <w:rFonts w:asciiTheme="minorHAnsi" w:hAnsiTheme="minorHAnsi" w:cs="Calibri"/>
          <w:spacing w:val="0"/>
          <w:sz w:val="24"/>
          <w:szCs w:val="24"/>
        </w:rPr>
        <w:t>za każdy stwierdzony przypadek</w:t>
      </w:r>
      <w:r w:rsidR="00125DFA">
        <w:rPr>
          <w:rStyle w:val="Teksttre9cci"/>
          <w:rFonts w:asciiTheme="minorHAnsi" w:hAnsiTheme="minorHAnsi" w:cs="Calibri"/>
          <w:spacing w:val="0"/>
          <w:sz w:val="24"/>
          <w:szCs w:val="24"/>
        </w:rPr>
        <w:t>;</w:t>
      </w:r>
    </w:p>
    <w:p w:rsidR="00DE6DB5" w:rsidRPr="002747C4" w:rsidRDefault="00DE6DB5" w:rsidP="00340135">
      <w:pPr>
        <w:pStyle w:val="Teksttre9cci1"/>
        <w:numPr>
          <w:ilvl w:val="0"/>
          <w:numId w:val="15"/>
        </w:numPr>
        <w:suppressAutoHyphens/>
        <w:spacing w:before="0" w:beforeAutospacing="0" w:after="120" w:line="240" w:lineRule="auto"/>
        <w:ind w:left="1134" w:right="20"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 xml:space="preserve">za każde stwierdzenie naruszenia wymogu określonego w </w:t>
      </w:r>
      <w:r w:rsidRPr="007E316E">
        <w:rPr>
          <w:rStyle w:val="Teksttre9cci"/>
          <w:rFonts w:asciiTheme="minorHAnsi" w:hAnsiTheme="minorHAnsi" w:cs="Calibri"/>
          <w:b/>
          <w:spacing w:val="0"/>
          <w:sz w:val="24"/>
          <w:szCs w:val="24"/>
        </w:rPr>
        <w:t xml:space="preserve">§ </w:t>
      </w:r>
      <w:r w:rsidR="003950A1" w:rsidRPr="007E316E">
        <w:rPr>
          <w:rStyle w:val="Teksttre9cci"/>
          <w:rFonts w:asciiTheme="minorHAnsi" w:hAnsiTheme="minorHAnsi" w:cs="Calibri"/>
          <w:b/>
          <w:spacing w:val="0"/>
          <w:sz w:val="24"/>
          <w:szCs w:val="24"/>
        </w:rPr>
        <w:t>5</w:t>
      </w:r>
      <w:r w:rsidRPr="007E316E">
        <w:rPr>
          <w:rStyle w:val="Teksttre9cci"/>
          <w:rFonts w:asciiTheme="minorHAnsi" w:hAnsiTheme="minorHAnsi" w:cs="Calibri"/>
          <w:b/>
          <w:spacing w:val="0"/>
          <w:sz w:val="24"/>
          <w:szCs w:val="24"/>
        </w:rPr>
        <w:t xml:space="preserve"> ust. 1</w:t>
      </w:r>
      <w:r w:rsidRPr="007E316E">
        <w:rPr>
          <w:rStyle w:val="Teksttre9cci"/>
          <w:rFonts w:asciiTheme="minorHAnsi" w:hAnsiTheme="minorHAnsi" w:cs="Calibri"/>
          <w:spacing w:val="0"/>
          <w:sz w:val="24"/>
          <w:szCs w:val="24"/>
        </w:rPr>
        <w:t xml:space="preserve"> oraz każdorazowe niewywiązanie się z obowiązku przedłożenia </w:t>
      </w:r>
      <w:r w:rsidR="00A57CC6" w:rsidRPr="007E316E">
        <w:rPr>
          <w:rStyle w:val="Teksttre9cci"/>
          <w:rFonts w:asciiTheme="minorHAnsi" w:hAnsiTheme="minorHAnsi" w:cs="Calibri"/>
          <w:spacing w:val="0"/>
          <w:sz w:val="24"/>
          <w:szCs w:val="24"/>
        </w:rPr>
        <w:t>dokumentów</w:t>
      </w:r>
      <w:r w:rsidRPr="007E316E">
        <w:rPr>
          <w:rStyle w:val="Teksttre9cci"/>
          <w:rFonts w:asciiTheme="minorHAnsi" w:hAnsiTheme="minorHAnsi" w:cs="Calibri"/>
          <w:spacing w:val="0"/>
          <w:sz w:val="24"/>
          <w:szCs w:val="24"/>
        </w:rPr>
        <w:t xml:space="preserve">, o którym mowa w </w:t>
      </w:r>
      <w:r w:rsidRPr="007E316E">
        <w:rPr>
          <w:rStyle w:val="Teksttre9cci"/>
          <w:rFonts w:asciiTheme="minorHAnsi" w:hAnsiTheme="minorHAnsi" w:cs="Calibri"/>
          <w:b/>
          <w:spacing w:val="0"/>
          <w:sz w:val="24"/>
          <w:szCs w:val="24"/>
        </w:rPr>
        <w:t>§</w:t>
      </w:r>
      <w:r w:rsidR="003950A1" w:rsidRPr="007E316E">
        <w:rPr>
          <w:rStyle w:val="Teksttre9cci"/>
          <w:rFonts w:asciiTheme="minorHAnsi" w:hAnsiTheme="minorHAnsi" w:cs="Calibri"/>
          <w:b/>
          <w:spacing w:val="0"/>
          <w:sz w:val="24"/>
          <w:szCs w:val="24"/>
        </w:rPr>
        <w:t>5</w:t>
      </w:r>
      <w:r w:rsidRPr="007E316E">
        <w:rPr>
          <w:rStyle w:val="Teksttre9cci"/>
          <w:rFonts w:asciiTheme="minorHAnsi" w:hAnsiTheme="minorHAnsi" w:cs="Calibri"/>
          <w:b/>
          <w:spacing w:val="0"/>
          <w:sz w:val="24"/>
          <w:szCs w:val="24"/>
        </w:rPr>
        <w:t xml:space="preserve"> ust. </w:t>
      </w:r>
      <w:r w:rsidR="000943C6" w:rsidRPr="007E316E">
        <w:rPr>
          <w:rStyle w:val="Teksttre9cci"/>
          <w:rFonts w:asciiTheme="minorHAnsi" w:hAnsiTheme="minorHAnsi" w:cs="Calibri"/>
          <w:b/>
          <w:spacing w:val="0"/>
          <w:sz w:val="24"/>
          <w:szCs w:val="24"/>
        </w:rPr>
        <w:t>4</w:t>
      </w:r>
      <w:r w:rsidR="003950A1" w:rsidRPr="007E316E">
        <w:rPr>
          <w:rStyle w:val="Teksttre9cci"/>
          <w:rFonts w:asciiTheme="minorHAnsi" w:hAnsiTheme="minorHAnsi" w:cs="Calibri"/>
          <w:spacing w:val="0"/>
          <w:sz w:val="24"/>
          <w:szCs w:val="24"/>
        </w:rPr>
        <w:t xml:space="preserve"> </w:t>
      </w:r>
      <w:r w:rsidRPr="007E316E">
        <w:rPr>
          <w:rStyle w:val="Teksttre9cci"/>
          <w:rFonts w:asciiTheme="minorHAnsi" w:hAnsiTheme="minorHAnsi" w:cs="Calibri"/>
          <w:spacing w:val="0"/>
          <w:sz w:val="24"/>
          <w:szCs w:val="24"/>
        </w:rPr>
        <w:t xml:space="preserve">w wysokości </w:t>
      </w:r>
      <w:r w:rsidR="00BD78E3" w:rsidRPr="00A733BB">
        <w:rPr>
          <w:rStyle w:val="Teksttre9cci"/>
          <w:rFonts w:asciiTheme="minorHAnsi" w:hAnsiTheme="minorHAnsi" w:cs="Calibri"/>
          <w:b/>
          <w:spacing w:val="0"/>
          <w:sz w:val="24"/>
          <w:szCs w:val="24"/>
        </w:rPr>
        <w:t>500,00</w:t>
      </w:r>
      <w:r w:rsidR="0090092E" w:rsidRPr="00A733BB">
        <w:rPr>
          <w:rStyle w:val="Teksttre9cci"/>
          <w:rFonts w:asciiTheme="minorHAnsi" w:hAnsiTheme="minorHAnsi" w:cs="Calibri"/>
          <w:b/>
          <w:spacing w:val="0"/>
          <w:sz w:val="24"/>
          <w:szCs w:val="24"/>
        </w:rPr>
        <w:t xml:space="preserve"> zł</w:t>
      </w:r>
      <w:r w:rsidR="00125DFA">
        <w:rPr>
          <w:rStyle w:val="Teksttre9cci"/>
          <w:rFonts w:asciiTheme="minorHAnsi" w:hAnsiTheme="minorHAnsi" w:cs="Calibri"/>
          <w:spacing w:val="0"/>
          <w:sz w:val="24"/>
          <w:szCs w:val="24"/>
        </w:rPr>
        <w:t>;</w:t>
      </w:r>
      <w:r w:rsidR="00125DFA" w:rsidRPr="002747C4">
        <w:rPr>
          <w:rStyle w:val="Teksttre9cci"/>
          <w:rFonts w:asciiTheme="minorHAnsi" w:hAnsiTheme="minorHAnsi" w:cs="Calibri"/>
          <w:color w:val="FF0000"/>
          <w:spacing w:val="0"/>
          <w:sz w:val="24"/>
          <w:szCs w:val="24"/>
        </w:rPr>
        <w:t xml:space="preserve"> </w:t>
      </w:r>
    </w:p>
    <w:p w:rsidR="00BF12CF" w:rsidRPr="007E316E" w:rsidRDefault="00BF6628" w:rsidP="00340135">
      <w:pPr>
        <w:pStyle w:val="Teksttre9cci1"/>
        <w:numPr>
          <w:ilvl w:val="0"/>
          <w:numId w:val="15"/>
        </w:numPr>
        <w:suppressAutoHyphens/>
        <w:spacing w:before="0" w:beforeAutospacing="0" w:after="120" w:line="240" w:lineRule="auto"/>
        <w:ind w:left="1134" w:right="20" w:hanging="567"/>
        <w:jc w:val="left"/>
        <w:rPr>
          <w:rFonts w:asciiTheme="minorHAnsi" w:hAnsiTheme="minorHAnsi" w:cs="Calibri"/>
          <w:spacing w:val="0"/>
          <w:sz w:val="24"/>
          <w:szCs w:val="24"/>
        </w:rPr>
      </w:pPr>
      <w:r w:rsidRPr="007E316E">
        <w:rPr>
          <w:rFonts w:asciiTheme="minorHAnsi" w:hAnsiTheme="minorHAnsi" w:cs="Calibri"/>
          <w:spacing w:val="0"/>
          <w:sz w:val="24"/>
          <w:szCs w:val="24"/>
        </w:rPr>
        <w:t xml:space="preserve">za naruszenia zakazu, o którym mowa w </w:t>
      </w:r>
      <w:r w:rsidRPr="007E316E">
        <w:rPr>
          <w:rFonts w:asciiTheme="minorHAnsi" w:hAnsiTheme="minorHAnsi" w:cs="Calibri"/>
          <w:b/>
          <w:spacing w:val="0"/>
          <w:sz w:val="24"/>
          <w:szCs w:val="24"/>
        </w:rPr>
        <w:t xml:space="preserve">§3 ust. </w:t>
      </w:r>
      <w:r w:rsidR="00011FE5" w:rsidRPr="007E316E">
        <w:rPr>
          <w:rFonts w:asciiTheme="minorHAnsi" w:hAnsiTheme="minorHAnsi" w:cs="Calibri"/>
          <w:b/>
          <w:spacing w:val="0"/>
          <w:sz w:val="24"/>
          <w:szCs w:val="24"/>
        </w:rPr>
        <w:t>7</w:t>
      </w:r>
      <w:r w:rsidRPr="007E316E">
        <w:rPr>
          <w:rFonts w:asciiTheme="minorHAnsi" w:hAnsiTheme="minorHAnsi" w:cs="Calibri"/>
          <w:spacing w:val="0"/>
          <w:sz w:val="24"/>
          <w:szCs w:val="24"/>
        </w:rPr>
        <w:t xml:space="preserve"> w wysokości </w:t>
      </w:r>
      <w:r w:rsidRPr="007E316E">
        <w:rPr>
          <w:rFonts w:asciiTheme="minorHAnsi" w:hAnsiTheme="minorHAnsi" w:cs="Calibri"/>
          <w:b/>
          <w:spacing w:val="0"/>
          <w:sz w:val="24"/>
          <w:szCs w:val="24"/>
        </w:rPr>
        <w:t>500,00</w:t>
      </w:r>
      <w:r w:rsidRPr="007E316E">
        <w:rPr>
          <w:rFonts w:asciiTheme="minorHAnsi" w:hAnsiTheme="minorHAnsi" w:cs="Calibri"/>
          <w:spacing w:val="0"/>
          <w:sz w:val="24"/>
          <w:szCs w:val="24"/>
        </w:rPr>
        <w:t xml:space="preserve"> </w:t>
      </w:r>
      <w:r w:rsidRPr="00A733BB">
        <w:rPr>
          <w:rFonts w:asciiTheme="minorHAnsi" w:hAnsiTheme="minorHAnsi" w:cs="Calibri"/>
          <w:b/>
          <w:spacing w:val="0"/>
          <w:sz w:val="24"/>
          <w:szCs w:val="24"/>
        </w:rPr>
        <w:t>zł</w:t>
      </w:r>
      <w:r w:rsidRPr="007E316E">
        <w:rPr>
          <w:rFonts w:asciiTheme="minorHAnsi" w:hAnsiTheme="minorHAnsi" w:cs="Calibri"/>
          <w:spacing w:val="0"/>
          <w:sz w:val="24"/>
          <w:szCs w:val="24"/>
        </w:rPr>
        <w:t xml:space="preserve"> za każdorazowe potwierdzone protokołem stwierdzenie naruszenia </w:t>
      </w:r>
      <w:r w:rsidR="0090092E">
        <w:rPr>
          <w:rFonts w:asciiTheme="minorHAnsi" w:hAnsiTheme="minorHAnsi" w:cs="Calibri"/>
          <w:spacing w:val="0"/>
          <w:sz w:val="24"/>
          <w:szCs w:val="24"/>
        </w:rPr>
        <w:t>postanowień umowy,</w:t>
      </w:r>
      <w:r w:rsidR="0090092E" w:rsidRPr="007E316E">
        <w:rPr>
          <w:rFonts w:asciiTheme="minorHAnsi" w:hAnsiTheme="minorHAnsi" w:cs="Calibri"/>
          <w:spacing w:val="0"/>
          <w:sz w:val="24"/>
          <w:szCs w:val="24"/>
        </w:rPr>
        <w:t xml:space="preserve"> </w:t>
      </w:r>
      <w:r w:rsidRPr="007E316E">
        <w:rPr>
          <w:rFonts w:asciiTheme="minorHAnsi" w:hAnsiTheme="minorHAnsi" w:cs="Calibri"/>
          <w:spacing w:val="0"/>
          <w:sz w:val="24"/>
          <w:szCs w:val="24"/>
        </w:rPr>
        <w:t>w</w:t>
      </w:r>
      <w:r w:rsidR="00532A0E">
        <w:rPr>
          <w:rFonts w:asciiTheme="minorHAnsi" w:hAnsiTheme="minorHAnsi" w:cs="Calibri"/>
          <w:spacing w:val="0"/>
          <w:sz w:val="24"/>
          <w:szCs w:val="24"/>
        </w:rPr>
        <w:t> </w:t>
      </w:r>
      <w:r w:rsidRPr="007E316E">
        <w:rPr>
          <w:rFonts w:asciiTheme="minorHAnsi" w:hAnsiTheme="minorHAnsi" w:cs="Calibri"/>
          <w:spacing w:val="0"/>
          <w:sz w:val="24"/>
          <w:szCs w:val="24"/>
        </w:rPr>
        <w:t>odniesieniu do każdej osoby wykonującej umowę</w:t>
      </w:r>
      <w:r w:rsidR="00125DFA">
        <w:rPr>
          <w:rFonts w:asciiTheme="minorHAnsi" w:hAnsiTheme="minorHAnsi" w:cs="Calibri"/>
          <w:spacing w:val="0"/>
          <w:sz w:val="24"/>
          <w:szCs w:val="24"/>
        </w:rPr>
        <w:t>;</w:t>
      </w:r>
    </w:p>
    <w:p w:rsidR="00D8582C" w:rsidRPr="00E1035C" w:rsidRDefault="008F68CA" w:rsidP="00340135">
      <w:pPr>
        <w:pStyle w:val="Teksttre9cci1"/>
        <w:numPr>
          <w:ilvl w:val="0"/>
          <w:numId w:val="15"/>
        </w:numPr>
        <w:suppressAutoHyphens/>
        <w:spacing w:before="0" w:beforeAutospacing="0" w:after="120" w:line="240" w:lineRule="auto"/>
        <w:ind w:left="1134" w:right="20" w:hanging="567"/>
        <w:jc w:val="left"/>
        <w:rPr>
          <w:rFonts w:asciiTheme="minorHAnsi" w:hAnsiTheme="minorHAnsi" w:cs="Calibri"/>
          <w:spacing w:val="0"/>
          <w:sz w:val="24"/>
          <w:szCs w:val="24"/>
        </w:rPr>
      </w:pPr>
      <w:r w:rsidRPr="007E316E">
        <w:rPr>
          <w:rFonts w:asciiTheme="minorHAnsi" w:hAnsiTheme="minorHAnsi" w:cs="Calibri"/>
          <w:sz w:val="24"/>
          <w:szCs w:val="24"/>
        </w:rPr>
        <w:t xml:space="preserve">w przypadku nieprzedłożenia przez Wykonawcę zgodnie z warunkami umowy aktualnej polisy w terminie, o którym mowa w </w:t>
      </w:r>
      <w:r w:rsidR="006B4606" w:rsidRPr="007E316E">
        <w:rPr>
          <w:rFonts w:asciiTheme="minorHAnsi" w:hAnsiTheme="minorHAnsi" w:cs="Calibri"/>
          <w:b/>
          <w:color w:val="auto"/>
          <w:sz w:val="24"/>
          <w:szCs w:val="24"/>
        </w:rPr>
        <w:t xml:space="preserve">§ </w:t>
      </w:r>
      <w:r w:rsidR="00830F36" w:rsidRPr="007E316E">
        <w:rPr>
          <w:rFonts w:asciiTheme="minorHAnsi" w:hAnsiTheme="minorHAnsi" w:cs="Calibri"/>
          <w:b/>
          <w:color w:val="auto"/>
          <w:sz w:val="24"/>
          <w:szCs w:val="24"/>
        </w:rPr>
        <w:t>1</w:t>
      </w:r>
      <w:r w:rsidR="00BD78E3" w:rsidRPr="007E316E">
        <w:rPr>
          <w:rFonts w:asciiTheme="minorHAnsi" w:hAnsiTheme="minorHAnsi" w:cs="Calibri"/>
          <w:b/>
          <w:color w:val="auto"/>
          <w:sz w:val="24"/>
          <w:szCs w:val="24"/>
        </w:rPr>
        <w:t>2</w:t>
      </w:r>
      <w:r w:rsidRPr="007E316E">
        <w:rPr>
          <w:rFonts w:asciiTheme="minorHAnsi" w:hAnsiTheme="minorHAnsi" w:cs="Calibri"/>
          <w:b/>
          <w:color w:val="auto"/>
          <w:sz w:val="24"/>
          <w:szCs w:val="24"/>
        </w:rPr>
        <w:t xml:space="preserve"> ust. </w:t>
      </w:r>
      <w:r w:rsidR="00830F36" w:rsidRPr="007E316E">
        <w:rPr>
          <w:rFonts w:asciiTheme="minorHAnsi" w:hAnsiTheme="minorHAnsi" w:cs="Calibri"/>
          <w:b/>
          <w:color w:val="auto"/>
          <w:sz w:val="24"/>
          <w:szCs w:val="24"/>
        </w:rPr>
        <w:t>3</w:t>
      </w:r>
      <w:r w:rsidRPr="007E316E">
        <w:rPr>
          <w:rFonts w:asciiTheme="minorHAnsi" w:hAnsiTheme="minorHAnsi" w:cs="Calibri"/>
          <w:color w:val="auto"/>
          <w:sz w:val="24"/>
          <w:szCs w:val="24"/>
        </w:rPr>
        <w:t xml:space="preserve"> umowy</w:t>
      </w:r>
      <w:r w:rsidRPr="007E316E">
        <w:rPr>
          <w:rFonts w:asciiTheme="minorHAnsi" w:hAnsiTheme="minorHAnsi" w:cs="Calibri"/>
          <w:sz w:val="24"/>
          <w:szCs w:val="24"/>
        </w:rPr>
        <w:t xml:space="preserve"> - w wysokości 5</w:t>
      </w:r>
      <w:r w:rsidR="0045449A" w:rsidRPr="007E316E">
        <w:rPr>
          <w:rFonts w:asciiTheme="minorHAnsi" w:hAnsiTheme="minorHAnsi" w:cs="Calibri"/>
          <w:sz w:val="24"/>
          <w:szCs w:val="24"/>
        </w:rPr>
        <w:t>00,00 zł, za każdy dzień zwłoki</w:t>
      </w:r>
      <w:r w:rsidR="00125DFA">
        <w:rPr>
          <w:rFonts w:asciiTheme="minorHAnsi" w:hAnsiTheme="minorHAnsi" w:cs="Calibri"/>
          <w:sz w:val="24"/>
          <w:szCs w:val="24"/>
        </w:rPr>
        <w:t>;</w:t>
      </w:r>
    </w:p>
    <w:p w:rsidR="00E1035C" w:rsidRPr="00E1035C" w:rsidRDefault="00E1035C" w:rsidP="00340135">
      <w:pPr>
        <w:pStyle w:val="Teksttre9cci1"/>
        <w:numPr>
          <w:ilvl w:val="0"/>
          <w:numId w:val="15"/>
        </w:numPr>
        <w:suppressAutoHyphens/>
        <w:spacing w:before="0" w:beforeAutospacing="0" w:after="120" w:line="240" w:lineRule="auto"/>
        <w:ind w:left="1134" w:right="20" w:hanging="567"/>
        <w:jc w:val="left"/>
        <w:rPr>
          <w:rFonts w:asciiTheme="minorHAnsi" w:hAnsiTheme="minorHAnsi" w:cs="Calibri"/>
          <w:b/>
          <w:spacing w:val="0"/>
          <w:sz w:val="24"/>
          <w:szCs w:val="24"/>
        </w:rPr>
      </w:pPr>
      <w:r w:rsidRPr="00E1035C">
        <w:rPr>
          <w:rFonts w:ascii="Calibri" w:hAnsi="Calibri" w:cs="Calibri"/>
          <w:spacing w:val="0"/>
          <w:sz w:val="24"/>
          <w:szCs w:val="24"/>
        </w:rPr>
        <w:t xml:space="preserve">za każdorazowe niewywiązanie się z obowiązku przedłożenia dokumentu/dokumentów, o których mowa w § </w:t>
      </w:r>
      <w:r>
        <w:rPr>
          <w:rFonts w:ascii="Calibri" w:hAnsi="Calibri" w:cs="Calibri"/>
          <w:spacing w:val="0"/>
          <w:sz w:val="24"/>
          <w:szCs w:val="24"/>
        </w:rPr>
        <w:t>6</w:t>
      </w:r>
      <w:r w:rsidR="00401805">
        <w:rPr>
          <w:rFonts w:ascii="Calibri" w:hAnsi="Calibri" w:cs="Calibri"/>
          <w:spacing w:val="0"/>
          <w:sz w:val="24"/>
          <w:szCs w:val="24"/>
        </w:rPr>
        <w:t xml:space="preserve"> ust. 2 zgodnie z § 6</w:t>
      </w:r>
      <w:r w:rsidRPr="00E1035C">
        <w:rPr>
          <w:rFonts w:ascii="Calibri" w:hAnsi="Calibri" w:cs="Calibri"/>
          <w:spacing w:val="0"/>
          <w:sz w:val="24"/>
          <w:szCs w:val="24"/>
        </w:rPr>
        <w:t xml:space="preserve"> ust. 3 w wysokości </w:t>
      </w:r>
      <w:r w:rsidRPr="00E1035C">
        <w:rPr>
          <w:rFonts w:ascii="Calibri" w:hAnsi="Calibri" w:cs="Calibri"/>
          <w:b/>
          <w:spacing w:val="0"/>
          <w:sz w:val="24"/>
          <w:szCs w:val="24"/>
        </w:rPr>
        <w:t>500,00 zł</w:t>
      </w:r>
      <w:r w:rsidR="00125DFA">
        <w:rPr>
          <w:rFonts w:ascii="Calibri" w:hAnsi="Calibri" w:cs="Calibri"/>
          <w:b/>
          <w:spacing w:val="0"/>
          <w:sz w:val="24"/>
          <w:szCs w:val="24"/>
        </w:rPr>
        <w:t>;</w:t>
      </w:r>
    </w:p>
    <w:p w:rsidR="008C3F20" w:rsidRPr="007E316E" w:rsidRDefault="008C3F20" w:rsidP="001E56A2">
      <w:pPr>
        <w:pStyle w:val="Nagb3f3wek20"/>
        <w:numPr>
          <w:ilvl w:val="0"/>
          <w:numId w:val="14"/>
        </w:numPr>
        <w:suppressAutoHyphens/>
        <w:spacing w:before="0" w:beforeAutospacing="0" w:after="120" w:line="240" w:lineRule="auto"/>
        <w:ind w:left="567" w:right="20" w:hanging="567"/>
        <w:jc w:val="left"/>
        <w:rPr>
          <w:rStyle w:val="Nagb3f3wek2"/>
          <w:rFonts w:asciiTheme="minorHAnsi" w:hAnsiTheme="minorHAnsi" w:cs="Calibri"/>
          <w:spacing w:val="0"/>
          <w:sz w:val="24"/>
          <w:szCs w:val="24"/>
        </w:rPr>
      </w:pPr>
      <w:bookmarkStart w:id="18" w:name="bookmark11"/>
      <w:bookmarkEnd w:id="18"/>
      <w:r w:rsidRPr="007E316E">
        <w:rPr>
          <w:rStyle w:val="Nagb3f3wek2"/>
          <w:rFonts w:asciiTheme="minorHAnsi" w:hAnsiTheme="minorHAnsi" w:cs="Calibri"/>
          <w:spacing w:val="0"/>
          <w:sz w:val="24"/>
          <w:szCs w:val="24"/>
        </w:rPr>
        <w:t>Wykonawca wyraża zgodę na potrącenie kar umownych z wynagrodzenia za wykon</w:t>
      </w:r>
      <w:r w:rsidRPr="007E316E">
        <w:rPr>
          <w:rStyle w:val="Nagb3f3wek2"/>
          <w:rFonts w:asciiTheme="minorHAnsi" w:hAnsiTheme="minorHAnsi" w:cs="Calibri"/>
          <w:spacing w:val="0"/>
          <w:sz w:val="24"/>
          <w:szCs w:val="24"/>
        </w:rPr>
        <w:t>a</w:t>
      </w:r>
      <w:r w:rsidRPr="007E316E">
        <w:rPr>
          <w:rStyle w:val="Nagb3f3wek2"/>
          <w:rFonts w:asciiTheme="minorHAnsi" w:hAnsiTheme="minorHAnsi" w:cs="Calibri"/>
          <w:spacing w:val="0"/>
          <w:sz w:val="24"/>
          <w:szCs w:val="24"/>
        </w:rPr>
        <w:t>nie przedmiotu Umowy.</w:t>
      </w:r>
    </w:p>
    <w:p w:rsidR="009D158F" w:rsidRPr="007E316E" w:rsidRDefault="009D158F" w:rsidP="001E56A2">
      <w:pPr>
        <w:pStyle w:val="Nagb3f3wek20"/>
        <w:numPr>
          <w:ilvl w:val="0"/>
          <w:numId w:val="14"/>
        </w:numPr>
        <w:suppressAutoHyphens/>
        <w:spacing w:before="0" w:beforeAutospacing="0" w:after="120" w:line="240" w:lineRule="auto"/>
        <w:ind w:left="567" w:right="20" w:hanging="567"/>
        <w:jc w:val="left"/>
        <w:rPr>
          <w:rFonts w:asciiTheme="minorHAnsi" w:hAnsiTheme="minorHAnsi" w:cs="Calibri"/>
          <w:b w:val="0"/>
          <w:bCs w:val="0"/>
          <w:spacing w:val="0"/>
          <w:sz w:val="24"/>
          <w:szCs w:val="24"/>
        </w:rPr>
      </w:pPr>
      <w:r w:rsidRPr="007E316E">
        <w:rPr>
          <w:rFonts w:asciiTheme="minorHAnsi" w:hAnsiTheme="minorHAnsi" w:cs="Calibri"/>
          <w:b w:val="0"/>
          <w:bCs w:val="0"/>
          <w:spacing w:val="0"/>
          <w:sz w:val="24"/>
          <w:szCs w:val="24"/>
        </w:rPr>
        <w:t>Naliczoną przez Zamawiającego karę umowną Wykonawca zobowiązuje się zapłacić w</w:t>
      </w:r>
      <w:r w:rsidR="00D06381">
        <w:rPr>
          <w:rFonts w:asciiTheme="minorHAnsi" w:hAnsiTheme="minorHAnsi" w:cs="Calibri"/>
          <w:b w:val="0"/>
          <w:bCs w:val="0"/>
          <w:spacing w:val="0"/>
          <w:sz w:val="24"/>
          <w:szCs w:val="24"/>
        </w:rPr>
        <w:t> </w:t>
      </w:r>
      <w:r w:rsidRPr="007E316E">
        <w:rPr>
          <w:rFonts w:asciiTheme="minorHAnsi" w:hAnsiTheme="minorHAnsi" w:cs="Calibri"/>
          <w:b w:val="0"/>
          <w:bCs w:val="0"/>
          <w:spacing w:val="0"/>
          <w:sz w:val="24"/>
          <w:szCs w:val="24"/>
        </w:rPr>
        <w:t>terminie 14 dni od otrzymania stosownego pisemnego wezwania</w:t>
      </w:r>
      <w:r w:rsidR="00DB06EA">
        <w:rPr>
          <w:rFonts w:asciiTheme="minorHAnsi" w:hAnsiTheme="minorHAnsi" w:cs="Calibri"/>
          <w:b w:val="0"/>
          <w:bCs w:val="0"/>
          <w:spacing w:val="0"/>
          <w:sz w:val="24"/>
          <w:szCs w:val="24"/>
        </w:rPr>
        <w:t xml:space="preserve"> z zastrzeżeniem ust.2</w:t>
      </w:r>
      <w:r w:rsidR="001D540E">
        <w:rPr>
          <w:rFonts w:asciiTheme="minorHAnsi" w:hAnsiTheme="minorHAnsi" w:cs="Calibri"/>
          <w:b w:val="0"/>
          <w:bCs w:val="0"/>
          <w:spacing w:val="0"/>
          <w:sz w:val="24"/>
          <w:szCs w:val="24"/>
        </w:rPr>
        <w:t>.</w:t>
      </w:r>
    </w:p>
    <w:p w:rsidR="008C3F20" w:rsidRPr="007E316E" w:rsidRDefault="008C3F20" w:rsidP="001E56A2">
      <w:pPr>
        <w:pStyle w:val="Teksttre9cci1"/>
        <w:numPr>
          <w:ilvl w:val="0"/>
          <w:numId w:val="14"/>
        </w:numPr>
        <w:suppressAutoHyphens/>
        <w:spacing w:before="0" w:beforeAutospacing="0" w:after="120" w:line="240" w:lineRule="auto"/>
        <w:ind w:left="567" w:right="20"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W przypadku gdy szkoda przekracza wysokość zastrzeżonych kar umownych Zamawi</w:t>
      </w:r>
      <w:r w:rsidRPr="007E316E">
        <w:rPr>
          <w:rStyle w:val="Teksttre9cci"/>
          <w:rFonts w:asciiTheme="minorHAnsi" w:hAnsiTheme="minorHAnsi" w:cs="Calibri"/>
          <w:spacing w:val="0"/>
          <w:sz w:val="24"/>
          <w:szCs w:val="24"/>
        </w:rPr>
        <w:t>a</w:t>
      </w:r>
      <w:r w:rsidRPr="007E316E">
        <w:rPr>
          <w:rStyle w:val="Teksttre9cci"/>
          <w:rFonts w:asciiTheme="minorHAnsi" w:hAnsiTheme="minorHAnsi" w:cs="Calibri"/>
          <w:spacing w:val="0"/>
          <w:sz w:val="24"/>
          <w:szCs w:val="24"/>
        </w:rPr>
        <w:t>jący jest uprawniony do dochodzenia odszkodowania uzupełniającego do pełnej wysokości szkody.</w:t>
      </w:r>
    </w:p>
    <w:p w:rsidR="00BD78E3" w:rsidRPr="007E316E" w:rsidRDefault="00280335" w:rsidP="001E56A2">
      <w:pPr>
        <w:pStyle w:val="Bezodstpw"/>
        <w:numPr>
          <w:ilvl w:val="0"/>
          <w:numId w:val="14"/>
        </w:numPr>
        <w:autoSpaceDE/>
        <w:autoSpaceDN/>
        <w:adjustRightInd/>
        <w:spacing w:before="0" w:beforeAutospacing="0" w:after="120"/>
        <w:ind w:left="567" w:hanging="567"/>
        <w:jc w:val="left"/>
        <w:rPr>
          <w:rFonts w:asciiTheme="minorHAnsi" w:hAnsiTheme="minorHAnsi"/>
          <w:sz w:val="24"/>
          <w:szCs w:val="24"/>
        </w:rPr>
      </w:pPr>
      <w:r w:rsidRPr="007E316E">
        <w:rPr>
          <w:rFonts w:asciiTheme="minorHAnsi" w:hAnsiTheme="minorHAnsi"/>
          <w:sz w:val="24"/>
          <w:szCs w:val="24"/>
        </w:rPr>
        <w:t>Łączna wysokość kar umownych przysługujących Zamawiającemu z tytułów określonych w</w:t>
      </w:r>
      <w:r w:rsidR="00D06381">
        <w:rPr>
          <w:rFonts w:asciiTheme="minorHAnsi" w:hAnsiTheme="minorHAnsi"/>
          <w:sz w:val="24"/>
          <w:szCs w:val="24"/>
        </w:rPr>
        <w:t> </w:t>
      </w:r>
      <w:r w:rsidRPr="007E316E">
        <w:rPr>
          <w:rFonts w:asciiTheme="minorHAnsi" w:hAnsiTheme="minorHAnsi"/>
          <w:sz w:val="24"/>
          <w:szCs w:val="24"/>
        </w:rPr>
        <w:t xml:space="preserve">ust. 1 pkt </w:t>
      </w:r>
      <w:r w:rsidR="00500FE4">
        <w:rPr>
          <w:rFonts w:asciiTheme="minorHAnsi" w:hAnsiTheme="minorHAnsi"/>
          <w:sz w:val="24"/>
          <w:szCs w:val="24"/>
        </w:rPr>
        <w:t>2</w:t>
      </w:r>
      <w:r w:rsidRPr="007E316E">
        <w:rPr>
          <w:rFonts w:asciiTheme="minorHAnsi" w:hAnsiTheme="minorHAnsi"/>
          <w:sz w:val="24"/>
          <w:szCs w:val="24"/>
        </w:rPr>
        <w:t>-</w:t>
      </w:r>
      <w:r w:rsidR="00500FE4">
        <w:rPr>
          <w:rFonts w:asciiTheme="minorHAnsi" w:hAnsiTheme="minorHAnsi"/>
          <w:sz w:val="24"/>
          <w:szCs w:val="24"/>
        </w:rPr>
        <w:t>1</w:t>
      </w:r>
      <w:r w:rsidR="008737AA">
        <w:rPr>
          <w:rFonts w:asciiTheme="minorHAnsi" w:hAnsiTheme="minorHAnsi"/>
          <w:sz w:val="24"/>
          <w:szCs w:val="24"/>
        </w:rPr>
        <w:t>5</w:t>
      </w:r>
      <w:r w:rsidR="00500FE4" w:rsidRPr="007E316E">
        <w:rPr>
          <w:rFonts w:asciiTheme="minorHAnsi" w:hAnsiTheme="minorHAnsi"/>
          <w:sz w:val="24"/>
          <w:szCs w:val="24"/>
        </w:rPr>
        <w:t xml:space="preserve"> </w:t>
      </w:r>
      <w:r w:rsidRPr="007E316E">
        <w:rPr>
          <w:rFonts w:asciiTheme="minorHAnsi" w:hAnsiTheme="minorHAnsi"/>
          <w:sz w:val="24"/>
          <w:szCs w:val="24"/>
        </w:rPr>
        <w:t xml:space="preserve">nie może przekroczyć 20% wartości całkowitej wynagrodzenia brutto, o której mowa w </w:t>
      </w:r>
      <w:r w:rsidR="0083616B" w:rsidRPr="007E316E">
        <w:rPr>
          <w:rFonts w:asciiTheme="minorHAnsi" w:hAnsiTheme="minorHAnsi"/>
          <w:b/>
          <w:sz w:val="24"/>
          <w:szCs w:val="24"/>
        </w:rPr>
        <w:t xml:space="preserve">§ 8 ust. 1 </w:t>
      </w:r>
      <w:r w:rsidR="009F2D2C">
        <w:rPr>
          <w:rFonts w:asciiTheme="minorHAnsi" w:hAnsiTheme="minorHAnsi"/>
          <w:b/>
          <w:sz w:val="24"/>
          <w:szCs w:val="24"/>
        </w:rPr>
        <w:t>pkt 3</w:t>
      </w:r>
      <w:r w:rsidR="00F25565" w:rsidRPr="007E316E">
        <w:rPr>
          <w:rFonts w:asciiTheme="minorHAnsi" w:hAnsiTheme="minorHAnsi"/>
          <w:sz w:val="24"/>
          <w:szCs w:val="24"/>
        </w:rPr>
        <w:t xml:space="preserve"> Umowy.</w:t>
      </w:r>
      <w:r w:rsidR="0083616B" w:rsidRPr="007E316E">
        <w:rPr>
          <w:rFonts w:asciiTheme="minorHAnsi" w:hAnsiTheme="minorHAnsi"/>
          <w:sz w:val="24"/>
          <w:szCs w:val="24"/>
        </w:rPr>
        <w:t xml:space="preserve"> W przypadku gdy łączna wysokość kar umownych, z tytułów, których mowa w zdaniu poprzednim, przekroczy 20% Zamawiający ma prawo odstąpić od umowy i naliczyć karę przewidzianą w § 1</w:t>
      </w:r>
      <w:r w:rsidR="00BD78E3" w:rsidRPr="007E316E">
        <w:rPr>
          <w:rFonts w:asciiTheme="minorHAnsi" w:hAnsiTheme="minorHAnsi"/>
          <w:sz w:val="24"/>
          <w:szCs w:val="24"/>
        </w:rPr>
        <w:t>3</w:t>
      </w:r>
      <w:r w:rsidR="0083616B" w:rsidRPr="007E316E">
        <w:rPr>
          <w:rFonts w:asciiTheme="minorHAnsi" w:hAnsiTheme="minorHAnsi"/>
          <w:sz w:val="24"/>
          <w:szCs w:val="24"/>
        </w:rPr>
        <w:t xml:space="preserve"> ust. 1 </w:t>
      </w:r>
      <w:r w:rsidR="00433BE9">
        <w:rPr>
          <w:rFonts w:asciiTheme="minorHAnsi" w:hAnsiTheme="minorHAnsi"/>
          <w:sz w:val="24"/>
          <w:szCs w:val="24"/>
        </w:rPr>
        <w:t>pkt 1</w:t>
      </w:r>
      <w:r w:rsidR="0083616B" w:rsidRPr="007E316E">
        <w:rPr>
          <w:rFonts w:asciiTheme="minorHAnsi" w:hAnsiTheme="minorHAnsi"/>
          <w:sz w:val="24"/>
          <w:szCs w:val="24"/>
        </w:rPr>
        <w:t xml:space="preserve">. </w:t>
      </w:r>
      <w:r w:rsidR="005E7F78">
        <w:rPr>
          <w:rFonts w:asciiTheme="minorHAnsi" w:hAnsiTheme="minorHAnsi"/>
          <w:sz w:val="24"/>
          <w:szCs w:val="24"/>
        </w:rPr>
        <w:t>§</w:t>
      </w:r>
      <w:r w:rsidR="005E7F78" w:rsidRPr="007E316E">
        <w:rPr>
          <w:rFonts w:asciiTheme="minorHAnsi" w:hAnsiTheme="minorHAnsi"/>
          <w:sz w:val="24"/>
          <w:szCs w:val="24"/>
        </w:rPr>
        <w:t xml:space="preserve"> </w:t>
      </w:r>
      <w:r w:rsidR="0083616B" w:rsidRPr="007E316E">
        <w:rPr>
          <w:rFonts w:asciiTheme="minorHAnsi" w:hAnsiTheme="minorHAnsi"/>
          <w:sz w:val="24"/>
          <w:szCs w:val="24"/>
        </w:rPr>
        <w:t>1</w:t>
      </w:r>
      <w:r w:rsidR="008737AA">
        <w:rPr>
          <w:rFonts w:asciiTheme="minorHAnsi" w:hAnsiTheme="minorHAnsi"/>
          <w:sz w:val="24"/>
          <w:szCs w:val="24"/>
        </w:rPr>
        <w:t>4</w:t>
      </w:r>
      <w:r w:rsidR="0083616B" w:rsidRPr="007E316E">
        <w:rPr>
          <w:rFonts w:asciiTheme="minorHAnsi" w:hAnsiTheme="minorHAnsi"/>
          <w:sz w:val="24"/>
          <w:szCs w:val="24"/>
        </w:rPr>
        <w:t xml:space="preserve"> ust. 2-7 stosuje się odpowiednio</w:t>
      </w:r>
      <w:bookmarkStart w:id="19" w:name="bookmark12"/>
      <w:bookmarkEnd w:id="19"/>
      <w:r w:rsidR="00022114">
        <w:rPr>
          <w:rFonts w:asciiTheme="minorHAnsi" w:hAnsiTheme="minorHAnsi"/>
          <w:sz w:val="24"/>
          <w:szCs w:val="24"/>
        </w:rPr>
        <w:t>.</w:t>
      </w:r>
    </w:p>
    <w:p w:rsidR="00BD78E3" w:rsidRPr="007E316E" w:rsidRDefault="00BD78E3" w:rsidP="001E56A2">
      <w:pPr>
        <w:pStyle w:val="Bezodstpw"/>
        <w:numPr>
          <w:ilvl w:val="0"/>
          <w:numId w:val="14"/>
        </w:numPr>
        <w:autoSpaceDE/>
        <w:autoSpaceDN/>
        <w:adjustRightInd/>
        <w:spacing w:before="0" w:beforeAutospacing="0" w:after="120"/>
        <w:ind w:left="567" w:hanging="567"/>
        <w:jc w:val="left"/>
        <w:rPr>
          <w:rStyle w:val="Nagb3f3wek2"/>
          <w:rFonts w:asciiTheme="minorHAnsi" w:hAnsiTheme="minorHAnsi" w:cs="Calibri"/>
          <w:b w:val="0"/>
          <w:bCs w:val="0"/>
          <w:spacing w:val="0"/>
          <w:sz w:val="24"/>
          <w:szCs w:val="24"/>
        </w:rPr>
      </w:pPr>
      <w:r w:rsidRPr="007E316E">
        <w:rPr>
          <w:rStyle w:val="Nagb3f3wek2"/>
          <w:rFonts w:asciiTheme="minorHAnsi" w:hAnsiTheme="minorHAnsi" w:cs="Calibri"/>
          <w:b w:val="0"/>
          <w:bCs w:val="0"/>
          <w:spacing w:val="0"/>
          <w:sz w:val="24"/>
          <w:szCs w:val="24"/>
        </w:rPr>
        <w:t>Naliczenie kar nie zwalnia Wykonawcy ze zobowiązań wynikających z Umowy.</w:t>
      </w:r>
    </w:p>
    <w:p w:rsidR="00BD78E3" w:rsidRPr="007E316E" w:rsidRDefault="00BD78E3" w:rsidP="001E56A2">
      <w:pPr>
        <w:pStyle w:val="Bezodstpw"/>
        <w:numPr>
          <w:ilvl w:val="0"/>
          <w:numId w:val="14"/>
        </w:numPr>
        <w:autoSpaceDE/>
        <w:autoSpaceDN/>
        <w:adjustRightInd/>
        <w:spacing w:before="0" w:beforeAutospacing="0" w:after="120"/>
        <w:ind w:left="567" w:hanging="567"/>
        <w:jc w:val="left"/>
        <w:rPr>
          <w:rStyle w:val="Nagb3f3wek2"/>
          <w:rFonts w:asciiTheme="minorHAnsi" w:hAnsiTheme="minorHAnsi" w:cs="Calibri"/>
          <w:b w:val="0"/>
          <w:bCs w:val="0"/>
          <w:spacing w:val="0"/>
          <w:sz w:val="24"/>
          <w:szCs w:val="24"/>
        </w:rPr>
      </w:pPr>
      <w:r w:rsidRPr="007E316E">
        <w:rPr>
          <w:rStyle w:val="Nagb3f3wek2"/>
          <w:rFonts w:asciiTheme="minorHAnsi" w:hAnsiTheme="minorHAnsi" w:cs="Calibri"/>
          <w:b w:val="0"/>
          <w:bCs w:val="0"/>
          <w:spacing w:val="0"/>
          <w:sz w:val="24"/>
          <w:szCs w:val="24"/>
        </w:rPr>
        <w:t>Zapłata kar umownych nie wyklucza dochodzenia przez Zamawiającego odszkodowania na zasadach ogólnych Kodeksu Cywilnego.</w:t>
      </w:r>
    </w:p>
    <w:p w:rsidR="008C3F20" w:rsidRPr="007E316E" w:rsidRDefault="008C3F20" w:rsidP="0012581D">
      <w:pPr>
        <w:pStyle w:val="Nagb3f3wek20"/>
        <w:suppressAutoHyphens/>
        <w:spacing w:beforeAutospacing="0" w:after="120" w:line="240" w:lineRule="auto"/>
        <w:ind w:left="567" w:hanging="567"/>
        <w:jc w:val="left"/>
        <w:rPr>
          <w:rFonts w:asciiTheme="minorHAnsi" w:hAnsiTheme="minorHAnsi" w:cs="Calibri"/>
          <w:bCs w:val="0"/>
          <w:spacing w:val="0"/>
          <w:sz w:val="24"/>
          <w:szCs w:val="24"/>
        </w:rPr>
      </w:pPr>
      <w:r w:rsidRPr="007E316E">
        <w:rPr>
          <w:rStyle w:val="Nagb3f3wek2"/>
          <w:rFonts w:asciiTheme="minorHAnsi" w:hAnsiTheme="minorHAnsi" w:cs="Calibri"/>
          <w:b/>
          <w:spacing w:val="0"/>
          <w:sz w:val="24"/>
          <w:szCs w:val="24"/>
        </w:rPr>
        <w:t>§1</w:t>
      </w:r>
      <w:r w:rsidR="00B55EC2">
        <w:rPr>
          <w:rStyle w:val="Nagb3f3wek2"/>
          <w:rFonts w:asciiTheme="minorHAnsi" w:hAnsiTheme="minorHAnsi" w:cs="Calibri"/>
          <w:b/>
          <w:spacing w:val="0"/>
          <w:sz w:val="24"/>
          <w:szCs w:val="24"/>
        </w:rPr>
        <w:t>4</w:t>
      </w:r>
      <w:r w:rsidRPr="007E316E">
        <w:rPr>
          <w:rStyle w:val="Nagb3f3wek2"/>
          <w:rFonts w:asciiTheme="minorHAnsi" w:hAnsiTheme="minorHAnsi" w:cs="Calibri"/>
          <w:b/>
          <w:spacing w:val="0"/>
          <w:sz w:val="24"/>
          <w:szCs w:val="24"/>
        </w:rPr>
        <w:t xml:space="preserve"> Odstąpienie od Umowy</w:t>
      </w:r>
    </w:p>
    <w:p w:rsidR="001816B2" w:rsidRPr="007E316E" w:rsidRDefault="001816B2" w:rsidP="001E56A2">
      <w:pPr>
        <w:pStyle w:val="Teksttre9cci1"/>
        <w:numPr>
          <w:ilvl w:val="0"/>
          <w:numId w:val="16"/>
        </w:numPr>
        <w:tabs>
          <w:tab w:val="left" w:pos="567"/>
        </w:tabs>
        <w:suppressAutoHyphens/>
        <w:spacing w:before="0" w:beforeAutospacing="0" w:after="120" w:line="240" w:lineRule="auto"/>
        <w:ind w:left="567"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Zamawiającemu przysługuje prawo odstąpienia od umowy w następujących przypadkach:</w:t>
      </w:r>
    </w:p>
    <w:p w:rsidR="001816B2" w:rsidRPr="007E316E" w:rsidRDefault="001816B2" w:rsidP="00D06381">
      <w:pPr>
        <w:pStyle w:val="Teksttre9cci1"/>
        <w:numPr>
          <w:ilvl w:val="1"/>
          <w:numId w:val="16"/>
        </w:numPr>
        <w:tabs>
          <w:tab w:val="clear" w:pos="1440"/>
        </w:tabs>
        <w:suppressAutoHyphens/>
        <w:spacing w:before="0" w:beforeAutospacing="0" w:after="120" w:line="240" w:lineRule="auto"/>
        <w:ind w:left="1134"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 xml:space="preserve">gdy Wykonawca przerwał realizację </w:t>
      </w:r>
      <w:r w:rsidR="0083616B" w:rsidRPr="007E316E">
        <w:rPr>
          <w:rStyle w:val="Teksttre9cci"/>
          <w:rFonts w:asciiTheme="minorHAnsi" w:hAnsiTheme="minorHAnsi" w:cs="Calibri"/>
          <w:spacing w:val="0"/>
          <w:sz w:val="24"/>
          <w:szCs w:val="24"/>
        </w:rPr>
        <w:t>przedmiotu umowy</w:t>
      </w:r>
      <w:r w:rsidRPr="007E316E">
        <w:rPr>
          <w:rStyle w:val="Teksttre9cci"/>
          <w:rFonts w:asciiTheme="minorHAnsi" w:hAnsiTheme="minorHAnsi" w:cs="Calibri"/>
          <w:spacing w:val="0"/>
          <w:sz w:val="24"/>
          <w:szCs w:val="24"/>
        </w:rPr>
        <w:t xml:space="preserve"> bez uzasadnionej przyczyny i</w:t>
      </w:r>
      <w:r w:rsidR="00D06381">
        <w:rPr>
          <w:rStyle w:val="Teksttre9cci"/>
          <w:rFonts w:asciiTheme="minorHAnsi" w:hAnsiTheme="minorHAnsi" w:cs="Calibri"/>
          <w:spacing w:val="0"/>
          <w:sz w:val="24"/>
          <w:szCs w:val="24"/>
        </w:rPr>
        <w:t> </w:t>
      </w:r>
      <w:r w:rsidRPr="007E316E">
        <w:rPr>
          <w:rStyle w:val="Teksttre9cci"/>
          <w:rFonts w:asciiTheme="minorHAnsi" w:hAnsiTheme="minorHAnsi" w:cs="Calibri"/>
          <w:spacing w:val="0"/>
          <w:sz w:val="24"/>
          <w:szCs w:val="24"/>
        </w:rPr>
        <w:t>przerwa trwa dłużej niż 5 dni,</w:t>
      </w:r>
    </w:p>
    <w:p w:rsidR="001816B2" w:rsidRPr="007E316E" w:rsidRDefault="005C1AD0" w:rsidP="00D06381">
      <w:pPr>
        <w:pStyle w:val="Teksttre9cci1"/>
        <w:numPr>
          <w:ilvl w:val="1"/>
          <w:numId w:val="16"/>
        </w:numPr>
        <w:tabs>
          <w:tab w:val="clear" w:pos="1440"/>
        </w:tabs>
        <w:suppressAutoHyphens/>
        <w:spacing w:before="0" w:beforeAutospacing="0" w:after="120" w:line="240" w:lineRule="auto"/>
        <w:ind w:left="1134"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g</w:t>
      </w:r>
      <w:r w:rsidR="001816B2" w:rsidRPr="007E316E">
        <w:rPr>
          <w:rStyle w:val="Teksttre9cci"/>
          <w:rFonts w:asciiTheme="minorHAnsi" w:hAnsiTheme="minorHAnsi" w:cs="Calibri"/>
          <w:spacing w:val="0"/>
          <w:sz w:val="24"/>
          <w:szCs w:val="24"/>
        </w:rPr>
        <w:t xml:space="preserve">dy Wykonawca realizuje przedmiot umowy niezgodnie z postanowieniami umowy, </w:t>
      </w:r>
    </w:p>
    <w:p w:rsidR="00670D9E" w:rsidRPr="007E316E" w:rsidRDefault="001816B2" w:rsidP="00D06381">
      <w:pPr>
        <w:pStyle w:val="Teksttre9cci1"/>
        <w:numPr>
          <w:ilvl w:val="1"/>
          <w:numId w:val="16"/>
        </w:numPr>
        <w:tabs>
          <w:tab w:val="clear" w:pos="1440"/>
        </w:tabs>
        <w:suppressAutoHyphens/>
        <w:spacing w:before="0" w:beforeAutospacing="0" w:after="120" w:line="240" w:lineRule="auto"/>
        <w:ind w:left="1134"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w przypadku wydania nakazu zajęcia majątku Wykonawcy lub zrzeczenia się przez Wykonawcę majątku na rzecz wierzycieli,</w:t>
      </w:r>
    </w:p>
    <w:p w:rsidR="00670D9E" w:rsidRPr="007E316E" w:rsidRDefault="00670D9E" w:rsidP="00D06381">
      <w:pPr>
        <w:pStyle w:val="Teksttre9cci1"/>
        <w:numPr>
          <w:ilvl w:val="1"/>
          <w:numId w:val="16"/>
        </w:numPr>
        <w:tabs>
          <w:tab w:val="clear" w:pos="1440"/>
        </w:tabs>
        <w:suppressAutoHyphens/>
        <w:spacing w:before="0" w:beforeAutospacing="0" w:after="120" w:line="240" w:lineRule="auto"/>
        <w:ind w:left="1134"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 xml:space="preserve">w przypadku, o którym mowa w </w:t>
      </w:r>
      <w:r w:rsidRPr="007E316E">
        <w:rPr>
          <w:rStyle w:val="Teksttre9cci"/>
          <w:rFonts w:asciiTheme="minorHAnsi" w:hAnsiTheme="minorHAnsi" w:cs="Calibri"/>
          <w:b/>
          <w:spacing w:val="0"/>
          <w:sz w:val="24"/>
          <w:szCs w:val="24"/>
        </w:rPr>
        <w:t xml:space="preserve">§7 ust. </w:t>
      </w:r>
      <w:r w:rsidR="006F261B" w:rsidRPr="007E316E">
        <w:rPr>
          <w:rStyle w:val="Teksttre9cci"/>
          <w:rFonts w:asciiTheme="minorHAnsi" w:hAnsiTheme="minorHAnsi" w:cs="Calibri"/>
          <w:b/>
          <w:spacing w:val="0"/>
          <w:sz w:val="24"/>
          <w:szCs w:val="24"/>
        </w:rPr>
        <w:t>20</w:t>
      </w:r>
      <w:r w:rsidRPr="007E316E">
        <w:rPr>
          <w:rStyle w:val="Teksttre9cci"/>
          <w:rFonts w:asciiTheme="minorHAnsi" w:hAnsiTheme="minorHAnsi" w:cs="Calibri"/>
          <w:b/>
          <w:spacing w:val="0"/>
          <w:sz w:val="24"/>
          <w:szCs w:val="24"/>
        </w:rPr>
        <w:t>.</w:t>
      </w:r>
    </w:p>
    <w:p w:rsidR="001816B2" w:rsidRPr="007E316E" w:rsidRDefault="001816B2" w:rsidP="001E56A2">
      <w:pPr>
        <w:pStyle w:val="Teksttre9cci1"/>
        <w:numPr>
          <w:ilvl w:val="0"/>
          <w:numId w:val="16"/>
        </w:numPr>
        <w:tabs>
          <w:tab w:val="clear" w:pos="720"/>
          <w:tab w:val="left" w:pos="567"/>
        </w:tabs>
        <w:suppressAutoHyphens/>
        <w:spacing w:before="0" w:beforeAutospacing="0" w:after="120" w:line="240" w:lineRule="auto"/>
        <w:ind w:left="567"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Odstąpienie od umowy wymaga formy pisemnej pod rygorem nieważności.</w:t>
      </w:r>
    </w:p>
    <w:p w:rsidR="001816B2" w:rsidRPr="007E316E" w:rsidRDefault="001816B2" w:rsidP="001E56A2">
      <w:pPr>
        <w:pStyle w:val="Teksttre9cci1"/>
        <w:numPr>
          <w:ilvl w:val="0"/>
          <w:numId w:val="16"/>
        </w:numPr>
        <w:tabs>
          <w:tab w:val="clear" w:pos="720"/>
          <w:tab w:val="left" w:pos="567"/>
        </w:tabs>
        <w:suppressAutoHyphens/>
        <w:spacing w:before="0" w:beforeAutospacing="0" w:after="120" w:line="240" w:lineRule="auto"/>
        <w:ind w:left="567"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 xml:space="preserve">Oświadczenie o odstąpieniu wraz z uzasadnieniem winno zostać złożone w terminie 5 dni od powzięcia wiadomości o przyczynie odstąpienia. </w:t>
      </w:r>
    </w:p>
    <w:p w:rsidR="001816B2" w:rsidRPr="007E316E" w:rsidRDefault="001816B2" w:rsidP="001E56A2">
      <w:pPr>
        <w:pStyle w:val="Teksttre9cci1"/>
        <w:numPr>
          <w:ilvl w:val="0"/>
          <w:numId w:val="16"/>
        </w:numPr>
        <w:tabs>
          <w:tab w:val="clear" w:pos="720"/>
          <w:tab w:val="left" w:pos="567"/>
        </w:tabs>
        <w:suppressAutoHyphens/>
        <w:spacing w:before="0" w:beforeAutospacing="0" w:after="120" w:line="240" w:lineRule="auto"/>
        <w:ind w:left="567"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W przypadku odstąpienia od umowy Wykonawcę oraz Zamawiającego obciążają następujące obowiązki:</w:t>
      </w:r>
    </w:p>
    <w:p w:rsidR="001816B2" w:rsidRPr="007E316E" w:rsidRDefault="001816B2" w:rsidP="00D06381">
      <w:pPr>
        <w:pStyle w:val="Teksttre9cci1"/>
        <w:numPr>
          <w:ilvl w:val="1"/>
          <w:numId w:val="16"/>
        </w:numPr>
        <w:tabs>
          <w:tab w:val="clear" w:pos="1440"/>
        </w:tabs>
        <w:suppressAutoHyphens/>
        <w:spacing w:before="0" w:beforeAutospacing="0" w:after="120" w:line="240" w:lineRule="auto"/>
        <w:ind w:left="1134"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Wykonawca zabezpieczy przerwane</w:t>
      </w:r>
      <w:r w:rsidR="00E95D26" w:rsidRPr="007E316E">
        <w:rPr>
          <w:rStyle w:val="Teksttre9cci"/>
          <w:rFonts w:asciiTheme="minorHAnsi" w:hAnsiTheme="minorHAnsi" w:cs="Calibri"/>
          <w:spacing w:val="0"/>
          <w:sz w:val="24"/>
          <w:szCs w:val="24"/>
        </w:rPr>
        <w:t xml:space="preserve"> </w:t>
      </w:r>
      <w:r w:rsidR="0083616B" w:rsidRPr="007E316E">
        <w:rPr>
          <w:rStyle w:val="Teksttre9cci"/>
          <w:rFonts w:asciiTheme="minorHAnsi" w:hAnsiTheme="minorHAnsi" w:cs="Calibri"/>
          <w:spacing w:val="0"/>
          <w:sz w:val="24"/>
          <w:szCs w:val="24"/>
        </w:rPr>
        <w:t>prace</w:t>
      </w:r>
      <w:r w:rsidR="001D540E">
        <w:rPr>
          <w:rStyle w:val="Teksttre9cci"/>
          <w:rFonts w:asciiTheme="minorHAnsi" w:hAnsiTheme="minorHAnsi" w:cs="Calibri"/>
          <w:spacing w:val="0"/>
          <w:sz w:val="24"/>
          <w:szCs w:val="24"/>
        </w:rPr>
        <w:t>,</w:t>
      </w:r>
    </w:p>
    <w:p w:rsidR="001816B2" w:rsidRPr="007E316E" w:rsidRDefault="001816B2" w:rsidP="00D06381">
      <w:pPr>
        <w:pStyle w:val="Teksttre9cci1"/>
        <w:numPr>
          <w:ilvl w:val="1"/>
          <w:numId w:val="16"/>
        </w:numPr>
        <w:tabs>
          <w:tab w:val="clear" w:pos="1440"/>
        </w:tabs>
        <w:suppressAutoHyphens/>
        <w:spacing w:before="0" w:beforeAutospacing="0" w:after="120" w:line="240" w:lineRule="auto"/>
        <w:ind w:left="1134"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 xml:space="preserve">Zamawiający w terminie 7 dni dokona protokolarnego odbioru </w:t>
      </w:r>
      <w:r w:rsidR="0083616B" w:rsidRPr="007E316E">
        <w:rPr>
          <w:rStyle w:val="Teksttre9cci"/>
          <w:rFonts w:asciiTheme="minorHAnsi" w:hAnsiTheme="minorHAnsi" w:cs="Calibri"/>
          <w:spacing w:val="0"/>
          <w:sz w:val="24"/>
          <w:szCs w:val="24"/>
        </w:rPr>
        <w:t>prac</w:t>
      </w:r>
      <w:r w:rsidRPr="007E316E">
        <w:rPr>
          <w:rStyle w:val="Teksttre9cci"/>
          <w:rFonts w:asciiTheme="minorHAnsi" w:hAnsiTheme="minorHAnsi" w:cs="Calibri"/>
          <w:spacing w:val="0"/>
          <w:sz w:val="24"/>
          <w:szCs w:val="24"/>
        </w:rPr>
        <w:t xml:space="preserve"> według stanu na dzień odstąpienia od umowy,</w:t>
      </w:r>
    </w:p>
    <w:p w:rsidR="001816B2" w:rsidRPr="007E316E" w:rsidRDefault="001816B2" w:rsidP="00D06381">
      <w:pPr>
        <w:pStyle w:val="Teksttre9cci1"/>
        <w:numPr>
          <w:ilvl w:val="1"/>
          <w:numId w:val="16"/>
        </w:numPr>
        <w:tabs>
          <w:tab w:val="clear" w:pos="1440"/>
        </w:tabs>
        <w:suppressAutoHyphens/>
        <w:spacing w:before="0" w:beforeAutospacing="0" w:after="120" w:line="240" w:lineRule="auto"/>
        <w:ind w:left="1134"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 xml:space="preserve">Wykonawca przedłoży Zamawiającemu do zatwierdzenia szczegółowy protokół inwentaryzacji </w:t>
      </w:r>
      <w:r w:rsidR="0083616B" w:rsidRPr="007E316E">
        <w:rPr>
          <w:rStyle w:val="Teksttre9cci"/>
          <w:rFonts w:asciiTheme="minorHAnsi" w:hAnsiTheme="minorHAnsi" w:cs="Calibri"/>
          <w:spacing w:val="0"/>
          <w:sz w:val="24"/>
          <w:szCs w:val="24"/>
        </w:rPr>
        <w:t>prac</w:t>
      </w:r>
      <w:r w:rsidRPr="007E316E">
        <w:rPr>
          <w:rStyle w:val="Teksttre9cci"/>
          <w:rFonts w:asciiTheme="minorHAnsi" w:hAnsiTheme="minorHAnsi" w:cs="Calibri"/>
          <w:spacing w:val="0"/>
          <w:sz w:val="24"/>
          <w:szCs w:val="24"/>
        </w:rPr>
        <w:t xml:space="preserve"> w toku według stanu na dzień odstąpienia od umowy,</w:t>
      </w:r>
    </w:p>
    <w:p w:rsidR="001816B2" w:rsidRPr="007E316E" w:rsidRDefault="001816B2" w:rsidP="00D06381">
      <w:pPr>
        <w:pStyle w:val="Teksttre9cci1"/>
        <w:numPr>
          <w:ilvl w:val="1"/>
          <w:numId w:val="16"/>
        </w:numPr>
        <w:tabs>
          <w:tab w:val="clear" w:pos="1440"/>
        </w:tabs>
        <w:suppressAutoHyphens/>
        <w:spacing w:before="0" w:beforeAutospacing="0" w:after="120" w:line="240" w:lineRule="auto"/>
        <w:ind w:left="1134"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 xml:space="preserve">Zamawiający ustosunkuje się do przedłożonego przez Wykonawcę protokołu inwentaryzacji </w:t>
      </w:r>
      <w:r w:rsidR="0083616B" w:rsidRPr="007E316E">
        <w:rPr>
          <w:rStyle w:val="Teksttre9cci"/>
          <w:rFonts w:asciiTheme="minorHAnsi" w:hAnsiTheme="minorHAnsi" w:cs="Calibri"/>
          <w:spacing w:val="0"/>
          <w:sz w:val="24"/>
          <w:szCs w:val="24"/>
        </w:rPr>
        <w:t>prac</w:t>
      </w:r>
      <w:r w:rsidRPr="007E316E">
        <w:rPr>
          <w:rStyle w:val="Teksttre9cci"/>
          <w:rFonts w:asciiTheme="minorHAnsi" w:hAnsiTheme="minorHAnsi" w:cs="Calibri"/>
          <w:spacing w:val="0"/>
          <w:sz w:val="24"/>
          <w:szCs w:val="24"/>
        </w:rPr>
        <w:t xml:space="preserve"> w terminie 7 dni, a w przypadku, gdy protokół nie został sporządzony prawidłowo, Zamawiający zawiadomi Wykonawcę w tym terminie, a</w:t>
      </w:r>
      <w:r w:rsidR="00D06381">
        <w:rPr>
          <w:rStyle w:val="Teksttre9cci"/>
          <w:rFonts w:asciiTheme="minorHAnsi" w:hAnsiTheme="minorHAnsi" w:cs="Calibri"/>
          <w:spacing w:val="0"/>
          <w:sz w:val="24"/>
          <w:szCs w:val="24"/>
        </w:rPr>
        <w:t> </w:t>
      </w:r>
      <w:r w:rsidRPr="007E316E">
        <w:rPr>
          <w:rStyle w:val="Teksttre9cci"/>
          <w:rFonts w:asciiTheme="minorHAnsi" w:hAnsiTheme="minorHAnsi" w:cs="Calibri"/>
          <w:spacing w:val="0"/>
          <w:sz w:val="24"/>
          <w:szCs w:val="24"/>
        </w:rPr>
        <w:t>Wykonawca zobowiązany jest do jego poprawienia w terminie 3 dni od daty powiadomienia,</w:t>
      </w:r>
    </w:p>
    <w:p w:rsidR="001816B2" w:rsidRPr="007E316E" w:rsidRDefault="001816B2" w:rsidP="00D06381">
      <w:pPr>
        <w:pStyle w:val="Teksttre9cci1"/>
        <w:numPr>
          <w:ilvl w:val="1"/>
          <w:numId w:val="16"/>
        </w:numPr>
        <w:tabs>
          <w:tab w:val="clear" w:pos="1440"/>
        </w:tabs>
        <w:suppressAutoHyphens/>
        <w:spacing w:before="0" w:beforeAutospacing="0" w:after="120" w:line="240" w:lineRule="auto"/>
        <w:ind w:left="1134"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Wykonawca przekaże Zamawiającemu atesty, gwarancje oraz wszelkie dokumenty związane z realizacją umowy,</w:t>
      </w:r>
    </w:p>
    <w:p w:rsidR="001816B2" w:rsidRPr="007E316E" w:rsidRDefault="001D540E" w:rsidP="00D06381">
      <w:pPr>
        <w:pStyle w:val="Teksttre9cci1"/>
        <w:numPr>
          <w:ilvl w:val="1"/>
          <w:numId w:val="16"/>
        </w:numPr>
        <w:tabs>
          <w:tab w:val="clear" w:pos="1440"/>
        </w:tabs>
        <w:suppressAutoHyphens/>
        <w:spacing w:before="0" w:beforeAutospacing="0" w:after="120" w:line="240" w:lineRule="auto"/>
        <w:ind w:left="1134" w:hanging="567"/>
        <w:jc w:val="left"/>
        <w:rPr>
          <w:rStyle w:val="Teksttre9cci"/>
          <w:rFonts w:asciiTheme="minorHAnsi" w:hAnsiTheme="minorHAnsi" w:cs="Calibri"/>
          <w:spacing w:val="0"/>
          <w:sz w:val="24"/>
          <w:szCs w:val="24"/>
        </w:rPr>
      </w:pPr>
      <w:r>
        <w:rPr>
          <w:rStyle w:val="Teksttre9cci"/>
          <w:rFonts w:asciiTheme="minorHAnsi" w:hAnsiTheme="minorHAnsi" w:cs="Calibri"/>
          <w:spacing w:val="0"/>
          <w:sz w:val="24"/>
          <w:szCs w:val="24"/>
        </w:rPr>
        <w:t xml:space="preserve">   </w:t>
      </w:r>
      <w:r w:rsidR="001816B2" w:rsidRPr="007E316E">
        <w:rPr>
          <w:rStyle w:val="Teksttre9cci"/>
          <w:rFonts w:asciiTheme="minorHAnsi" w:hAnsiTheme="minorHAnsi" w:cs="Calibri"/>
          <w:spacing w:val="0"/>
          <w:sz w:val="24"/>
          <w:szCs w:val="24"/>
        </w:rPr>
        <w:t xml:space="preserve">Wykonawca niezwłocznie, najpóźniej w terminie 3 dni uporządkuje teren </w:t>
      </w:r>
      <w:r w:rsidR="0083616B" w:rsidRPr="007E316E">
        <w:rPr>
          <w:rStyle w:val="Teksttre9cci"/>
          <w:rFonts w:asciiTheme="minorHAnsi" w:hAnsiTheme="minorHAnsi" w:cs="Calibri"/>
          <w:spacing w:val="0"/>
          <w:sz w:val="24"/>
          <w:szCs w:val="24"/>
        </w:rPr>
        <w:t>na którym wykonywany był przedmiotu umowy</w:t>
      </w:r>
      <w:r w:rsidR="001816B2" w:rsidRPr="007E316E">
        <w:rPr>
          <w:rStyle w:val="Teksttre9cci"/>
          <w:rFonts w:asciiTheme="minorHAnsi" w:hAnsiTheme="minorHAnsi" w:cs="Calibri"/>
          <w:spacing w:val="0"/>
          <w:sz w:val="24"/>
          <w:szCs w:val="24"/>
        </w:rPr>
        <w:t xml:space="preserve"> oraz usunie dostarczone lub wniesione materiały i urządzenia.</w:t>
      </w:r>
    </w:p>
    <w:p w:rsidR="001816B2" w:rsidRPr="007E316E" w:rsidRDefault="001816B2" w:rsidP="001E56A2">
      <w:pPr>
        <w:pStyle w:val="Teksttre9cci1"/>
        <w:numPr>
          <w:ilvl w:val="0"/>
          <w:numId w:val="16"/>
        </w:numPr>
        <w:tabs>
          <w:tab w:val="clear" w:pos="720"/>
          <w:tab w:val="num" w:pos="567"/>
        </w:tabs>
        <w:suppressAutoHyphens/>
        <w:spacing w:before="0" w:beforeAutospacing="0" w:after="120" w:line="240" w:lineRule="auto"/>
        <w:ind w:left="567"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 xml:space="preserve">W przypadku odstąpienia od umowy, na podstawie zatwierdzonego protokołu inwentaryzacji, o którym mowa </w:t>
      </w:r>
      <w:r w:rsidRPr="00677E7E">
        <w:rPr>
          <w:rStyle w:val="Teksttre9cci"/>
          <w:rFonts w:asciiTheme="minorHAnsi" w:hAnsiTheme="minorHAnsi" w:cs="Calibri"/>
          <w:spacing w:val="0"/>
          <w:sz w:val="24"/>
          <w:szCs w:val="24"/>
        </w:rPr>
        <w:t xml:space="preserve">w ust. </w:t>
      </w:r>
      <w:r w:rsidR="0083616B" w:rsidRPr="00A733BB">
        <w:rPr>
          <w:rStyle w:val="Teksttre9cci"/>
          <w:rFonts w:asciiTheme="minorHAnsi" w:hAnsiTheme="minorHAnsi" w:cs="Calibri"/>
          <w:spacing w:val="0"/>
          <w:sz w:val="24"/>
          <w:szCs w:val="24"/>
        </w:rPr>
        <w:t xml:space="preserve">4 </w:t>
      </w:r>
      <w:r w:rsidR="00433BE9" w:rsidRPr="00A733BB">
        <w:rPr>
          <w:rStyle w:val="Teksttre9cci"/>
          <w:rFonts w:asciiTheme="minorHAnsi" w:hAnsiTheme="minorHAnsi" w:cs="Calibri"/>
          <w:spacing w:val="0"/>
          <w:sz w:val="24"/>
          <w:szCs w:val="24"/>
        </w:rPr>
        <w:t>pkt 3</w:t>
      </w:r>
      <w:r w:rsidRPr="007E316E">
        <w:rPr>
          <w:rStyle w:val="Teksttre9cci"/>
          <w:rFonts w:asciiTheme="minorHAnsi" w:hAnsiTheme="minorHAnsi" w:cs="Calibri"/>
          <w:b/>
          <w:spacing w:val="0"/>
          <w:sz w:val="24"/>
          <w:szCs w:val="24"/>
        </w:rPr>
        <w:t>,</w:t>
      </w:r>
      <w:r w:rsidRPr="007E316E">
        <w:rPr>
          <w:rStyle w:val="Teksttre9cci"/>
          <w:rFonts w:asciiTheme="minorHAnsi" w:hAnsiTheme="minorHAnsi" w:cs="Calibri"/>
          <w:spacing w:val="0"/>
          <w:sz w:val="24"/>
          <w:szCs w:val="24"/>
        </w:rPr>
        <w:t xml:space="preserve"> Wykonawca sporządzi kosztorys powykonawczy w oparciu o obmiary wykonanych </w:t>
      </w:r>
      <w:r w:rsidR="0083616B" w:rsidRPr="007E316E">
        <w:rPr>
          <w:rStyle w:val="Teksttre9cci"/>
          <w:rFonts w:asciiTheme="minorHAnsi" w:hAnsiTheme="minorHAnsi" w:cs="Calibri"/>
          <w:spacing w:val="0"/>
          <w:sz w:val="24"/>
          <w:szCs w:val="24"/>
        </w:rPr>
        <w:t>prac</w:t>
      </w:r>
      <w:r w:rsidRPr="007E316E">
        <w:rPr>
          <w:rStyle w:val="Teksttre9cci"/>
          <w:rFonts w:asciiTheme="minorHAnsi" w:hAnsiTheme="minorHAnsi" w:cs="Calibri"/>
          <w:spacing w:val="0"/>
          <w:sz w:val="24"/>
          <w:szCs w:val="24"/>
        </w:rPr>
        <w:t xml:space="preserve"> i ceny jednostkowe oraz narzuty określone w kosztorysie ofertowym. Termin ustosunkowania się przez Zamawiającego do przedłoż</w:t>
      </w:r>
      <w:r w:rsidRPr="007E316E">
        <w:rPr>
          <w:rStyle w:val="Teksttre9cci"/>
          <w:rFonts w:asciiTheme="minorHAnsi" w:hAnsiTheme="minorHAnsi" w:cs="Calibri"/>
          <w:spacing w:val="0"/>
          <w:sz w:val="24"/>
          <w:szCs w:val="24"/>
        </w:rPr>
        <w:t>o</w:t>
      </w:r>
      <w:r w:rsidRPr="007E316E">
        <w:rPr>
          <w:rStyle w:val="Teksttre9cci"/>
          <w:rFonts w:asciiTheme="minorHAnsi" w:hAnsiTheme="minorHAnsi" w:cs="Calibri"/>
          <w:spacing w:val="0"/>
          <w:sz w:val="24"/>
          <w:szCs w:val="24"/>
        </w:rPr>
        <w:t xml:space="preserve">nych kosztorysów powykonawczych wynosi 7 dni licząc od daty przedłożenia go przez Wykonawcę. W przypadku, gdy kosztorysy nie zostały sporządzone prawidłowo, Zamawiający powiadomi Wykonawcę w tym terminie, a Wykonawca zobowiązany jest do jego poprawienia w terminie 3 dni od daty powiadomienia. Zatwierdzony przez Zamawiającego kosztorys powykonawczy będzie stanowił podstawę wystawienia faktury przez Wykonawcę, a Zamawiający dokona zapłaty za wykonane i </w:t>
      </w:r>
      <w:r w:rsidRPr="007E316E">
        <w:rPr>
          <w:rStyle w:val="Teksttre9cci"/>
          <w:rFonts w:asciiTheme="minorHAnsi" w:hAnsiTheme="minorHAnsi" w:cs="Calibri"/>
          <w:color w:val="auto"/>
          <w:spacing w:val="0"/>
          <w:sz w:val="24"/>
          <w:szCs w:val="24"/>
        </w:rPr>
        <w:t xml:space="preserve">odebrane </w:t>
      </w:r>
      <w:r w:rsidR="0083616B" w:rsidRPr="007E316E">
        <w:rPr>
          <w:rStyle w:val="Teksttre9cci"/>
          <w:rFonts w:asciiTheme="minorHAnsi" w:hAnsiTheme="minorHAnsi" w:cs="Calibri"/>
          <w:color w:val="auto"/>
          <w:spacing w:val="0"/>
          <w:sz w:val="24"/>
          <w:szCs w:val="24"/>
        </w:rPr>
        <w:t>prace.</w:t>
      </w:r>
    </w:p>
    <w:p w:rsidR="001816B2" w:rsidRPr="007E316E" w:rsidRDefault="001816B2" w:rsidP="001E56A2">
      <w:pPr>
        <w:pStyle w:val="Teksttre9cci1"/>
        <w:numPr>
          <w:ilvl w:val="0"/>
          <w:numId w:val="16"/>
        </w:numPr>
        <w:tabs>
          <w:tab w:val="clear" w:pos="720"/>
          <w:tab w:val="num" w:pos="567"/>
        </w:tabs>
        <w:suppressAutoHyphens/>
        <w:spacing w:before="0" w:beforeAutospacing="0" w:after="120" w:line="240" w:lineRule="auto"/>
        <w:ind w:left="567"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 xml:space="preserve">Na </w:t>
      </w:r>
      <w:r w:rsidR="0083616B" w:rsidRPr="007E316E">
        <w:rPr>
          <w:rStyle w:val="Teksttre9cci"/>
          <w:rFonts w:asciiTheme="minorHAnsi" w:hAnsiTheme="minorHAnsi" w:cs="Calibri"/>
          <w:spacing w:val="0"/>
          <w:sz w:val="24"/>
          <w:szCs w:val="24"/>
        </w:rPr>
        <w:t>prace</w:t>
      </w:r>
      <w:r w:rsidR="0019169C" w:rsidRPr="007E316E">
        <w:rPr>
          <w:rStyle w:val="Teksttre9cci"/>
          <w:rFonts w:asciiTheme="minorHAnsi" w:hAnsiTheme="minorHAnsi" w:cs="Calibri"/>
          <w:spacing w:val="0"/>
          <w:sz w:val="24"/>
          <w:szCs w:val="24"/>
        </w:rPr>
        <w:t xml:space="preserve"> </w:t>
      </w:r>
      <w:r w:rsidRPr="007E316E">
        <w:rPr>
          <w:rStyle w:val="Teksttre9cci"/>
          <w:rFonts w:asciiTheme="minorHAnsi" w:hAnsiTheme="minorHAnsi" w:cs="Calibri"/>
          <w:spacing w:val="0"/>
          <w:sz w:val="24"/>
          <w:szCs w:val="24"/>
        </w:rPr>
        <w:t xml:space="preserve">objęte fakturą wskazaną w ust. 5 Wykonawca udziela gwarancji i rękojmi na zasadach określonych w </w:t>
      </w:r>
      <w:r w:rsidRPr="007E316E">
        <w:rPr>
          <w:rStyle w:val="Teksttre9cci"/>
          <w:rFonts w:asciiTheme="minorHAnsi" w:hAnsiTheme="minorHAnsi" w:cs="Calibri"/>
          <w:b/>
          <w:spacing w:val="0"/>
          <w:sz w:val="24"/>
          <w:szCs w:val="24"/>
        </w:rPr>
        <w:t>§</w:t>
      </w:r>
      <w:r w:rsidR="000730FC" w:rsidRPr="007E316E">
        <w:rPr>
          <w:rStyle w:val="Teksttre9cci"/>
          <w:rFonts w:asciiTheme="minorHAnsi" w:hAnsiTheme="minorHAnsi" w:cs="Calibri"/>
          <w:b/>
          <w:spacing w:val="0"/>
          <w:sz w:val="24"/>
          <w:szCs w:val="24"/>
        </w:rPr>
        <w:t>11</w:t>
      </w:r>
      <w:r w:rsidRPr="007E316E">
        <w:rPr>
          <w:rStyle w:val="Teksttre9cci"/>
          <w:rFonts w:asciiTheme="minorHAnsi" w:hAnsiTheme="minorHAnsi" w:cs="Calibri"/>
          <w:b/>
          <w:spacing w:val="0"/>
          <w:sz w:val="24"/>
          <w:szCs w:val="24"/>
        </w:rPr>
        <w:t>.</w:t>
      </w:r>
    </w:p>
    <w:p w:rsidR="008C3F20" w:rsidRPr="007E316E" w:rsidRDefault="008C3F20" w:rsidP="001E56A2">
      <w:pPr>
        <w:pStyle w:val="Teksttre9cci1"/>
        <w:numPr>
          <w:ilvl w:val="0"/>
          <w:numId w:val="16"/>
        </w:numPr>
        <w:tabs>
          <w:tab w:val="clear" w:pos="720"/>
          <w:tab w:val="left" w:pos="567"/>
        </w:tabs>
        <w:suppressAutoHyphens/>
        <w:spacing w:before="0" w:beforeAutospacing="0" w:after="120" w:line="240" w:lineRule="auto"/>
        <w:ind w:left="567" w:hanging="567"/>
        <w:jc w:val="left"/>
        <w:rPr>
          <w:rFonts w:asciiTheme="minorHAnsi" w:hAnsiTheme="minorHAnsi" w:cs="Calibri"/>
          <w:spacing w:val="0"/>
          <w:sz w:val="24"/>
          <w:szCs w:val="24"/>
        </w:rPr>
      </w:pPr>
      <w:bookmarkStart w:id="20" w:name="_Hlk69468837"/>
      <w:bookmarkEnd w:id="20"/>
      <w:r w:rsidRPr="007E316E">
        <w:rPr>
          <w:rStyle w:val="Teksttre9cci"/>
          <w:rFonts w:asciiTheme="minorHAnsi" w:hAnsiTheme="minorHAnsi" w:cs="Calibri"/>
          <w:spacing w:val="0"/>
          <w:sz w:val="24"/>
          <w:szCs w:val="24"/>
        </w:rPr>
        <w:t>Rozliczenia w przypadku odstąpienia od Umowy:</w:t>
      </w:r>
    </w:p>
    <w:p w:rsidR="008C3F20" w:rsidRPr="00920275" w:rsidRDefault="0083616B" w:rsidP="00D06381">
      <w:pPr>
        <w:pStyle w:val="Teksttre9cci1"/>
        <w:numPr>
          <w:ilvl w:val="1"/>
          <w:numId w:val="16"/>
        </w:numPr>
        <w:tabs>
          <w:tab w:val="clear" w:pos="1440"/>
        </w:tabs>
        <w:suppressAutoHyphens/>
        <w:spacing w:before="0" w:beforeAutospacing="0" w:after="120" w:line="240" w:lineRule="auto"/>
        <w:ind w:left="1134" w:hanging="567"/>
        <w:jc w:val="left"/>
        <w:rPr>
          <w:rFonts w:asciiTheme="minorHAnsi" w:hAnsiTheme="minorHAnsi" w:cs="Calibri"/>
          <w:spacing w:val="0"/>
          <w:sz w:val="24"/>
          <w:szCs w:val="24"/>
        </w:rPr>
      </w:pPr>
      <w:r w:rsidRPr="00920275">
        <w:rPr>
          <w:rStyle w:val="Teksttre9cci"/>
          <w:rFonts w:asciiTheme="minorHAnsi" w:hAnsiTheme="minorHAnsi" w:cs="Calibri"/>
          <w:spacing w:val="0"/>
          <w:sz w:val="24"/>
          <w:szCs w:val="24"/>
        </w:rPr>
        <w:t>n</w:t>
      </w:r>
      <w:r w:rsidR="008C3F20" w:rsidRPr="00920275">
        <w:rPr>
          <w:rStyle w:val="Teksttre9cci"/>
          <w:rFonts w:asciiTheme="minorHAnsi" w:hAnsiTheme="minorHAnsi" w:cs="Calibri"/>
          <w:spacing w:val="0"/>
          <w:sz w:val="24"/>
          <w:szCs w:val="24"/>
        </w:rPr>
        <w:t>a</w:t>
      </w:r>
      <w:r w:rsidR="000417DA" w:rsidRPr="00920275">
        <w:rPr>
          <w:rStyle w:val="Teksttre9cci"/>
          <w:rFonts w:asciiTheme="minorHAnsi" w:hAnsiTheme="minorHAnsi" w:cs="Calibri"/>
          <w:spacing w:val="0"/>
          <w:sz w:val="24"/>
          <w:szCs w:val="24"/>
        </w:rPr>
        <w:t xml:space="preserve"> </w:t>
      </w:r>
      <w:r w:rsidR="008C3F20" w:rsidRPr="00920275">
        <w:rPr>
          <w:rStyle w:val="Teksttre9cci"/>
          <w:rFonts w:asciiTheme="minorHAnsi" w:hAnsiTheme="minorHAnsi" w:cs="Calibri"/>
          <w:spacing w:val="0"/>
          <w:sz w:val="24"/>
          <w:szCs w:val="24"/>
        </w:rPr>
        <w:t xml:space="preserve">podstawie dokonanej inwentaryzacji </w:t>
      </w:r>
      <w:r w:rsidR="0090092E" w:rsidRPr="00920275">
        <w:rPr>
          <w:rStyle w:val="Teksttre9cci"/>
          <w:rFonts w:asciiTheme="minorHAnsi" w:hAnsiTheme="minorHAnsi" w:cs="Calibri"/>
          <w:spacing w:val="0"/>
          <w:sz w:val="24"/>
          <w:szCs w:val="24"/>
        </w:rPr>
        <w:t xml:space="preserve">Specjalisty </w:t>
      </w:r>
      <w:r w:rsidR="008C3F20" w:rsidRPr="00920275">
        <w:rPr>
          <w:rStyle w:val="Teksttre9cci"/>
          <w:rFonts w:asciiTheme="minorHAnsi" w:hAnsiTheme="minorHAnsi" w:cs="Calibri"/>
          <w:spacing w:val="0"/>
          <w:sz w:val="24"/>
          <w:szCs w:val="24"/>
        </w:rPr>
        <w:t xml:space="preserve">ds. </w:t>
      </w:r>
      <w:r w:rsidR="0090092E" w:rsidRPr="00920275">
        <w:rPr>
          <w:rStyle w:val="Teksttre9cci"/>
          <w:rFonts w:asciiTheme="minorHAnsi" w:hAnsiTheme="minorHAnsi" w:cs="Calibri"/>
          <w:spacing w:val="0"/>
          <w:sz w:val="24"/>
          <w:szCs w:val="24"/>
        </w:rPr>
        <w:t>nadzoru inwestorskiego</w:t>
      </w:r>
      <w:r w:rsidR="008C3F20" w:rsidRPr="00920275">
        <w:rPr>
          <w:rStyle w:val="Teksttre9cci"/>
          <w:rFonts w:asciiTheme="minorHAnsi" w:hAnsiTheme="minorHAnsi" w:cs="Calibri"/>
          <w:spacing w:val="0"/>
          <w:sz w:val="24"/>
          <w:szCs w:val="24"/>
        </w:rPr>
        <w:t xml:space="preserve"> potwierdzi wartość wykonanych prac jedynie tych z zakończonych, stanowiących podstawę do wystawienia przez Wykonawcę odpowiedniej faktury.</w:t>
      </w:r>
    </w:p>
    <w:p w:rsidR="008C3F20" w:rsidRPr="007E316E" w:rsidRDefault="0083616B" w:rsidP="00D06381">
      <w:pPr>
        <w:pStyle w:val="Teksttre9cci1"/>
        <w:numPr>
          <w:ilvl w:val="1"/>
          <w:numId w:val="16"/>
        </w:numPr>
        <w:tabs>
          <w:tab w:val="clear" w:pos="1440"/>
        </w:tabs>
        <w:suppressAutoHyphens/>
        <w:spacing w:before="0" w:beforeAutospacing="0" w:after="120" w:line="240" w:lineRule="auto"/>
        <w:ind w:left="1134" w:right="20"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k</w:t>
      </w:r>
      <w:r w:rsidR="008C3F20" w:rsidRPr="007E316E">
        <w:rPr>
          <w:rStyle w:val="Teksttre9cci"/>
          <w:rFonts w:asciiTheme="minorHAnsi" w:hAnsiTheme="minorHAnsi" w:cs="Calibri"/>
          <w:spacing w:val="0"/>
          <w:sz w:val="24"/>
          <w:szCs w:val="24"/>
        </w:rPr>
        <w:t>oszty dodatkowe poniesione na zabezpieczenie pomieszczenia oraz wszelkie inne uzasadnione koszty związane z odstąpieniem od Umowy ponosi Strona, która spowodowała odstąpienie od Umowy.</w:t>
      </w:r>
    </w:p>
    <w:p w:rsidR="008C3F20" w:rsidRPr="007E316E" w:rsidRDefault="008C3F20" w:rsidP="0012581D">
      <w:pPr>
        <w:pStyle w:val="Nagb3f3wek20"/>
        <w:suppressAutoHyphens/>
        <w:spacing w:beforeAutospacing="0" w:after="120" w:line="240" w:lineRule="auto"/>
        <w:ind w:left="567" w:hanging="567"/>
        <w:jc w:val="left"/>
        <w:rPr>
          <w:rStyle w:val="Nagb3f3wek2"/>
          <w:rFonts w:asciiTheme="minorHAnsi" w:hAnsiTheme="minorHAnsi" w:cs="Calibri"/>
          <w:b/>
          <w:spacing w:val="0"/>
          <w:sz w:val="24"/>
          <w:szCs w:val="24"/>
        </w:rPr>
      </w:pPr>
      <w:bookmarkStart w:id="21" w:name="bookmark13"/>
      <w:bookmarkEnd w:id="21"/>
      <w:r w:rsidRPr="007E316E">
        <w:rPr>
          <w:rStyle w:val="Nagb3f3wek2"/>
          <w:rFonts w:asciiTheme="minorHAnsi" w:hAnsiTheme="minorHAnsi" w:cs="Calibri"/>
          <w:b/>
          <w:spacing w:val="0"/>
          <w:sz w:val="24"/>
          <w:szCs w:val="24"/>
        </w:rPr>
        <w:t>§</w:t>
      </w:r>
      <w:r w:rsidR="00B55EC2" w:rsidRPr="007E316E">
        <w:rPr>
          <w:rStyle w:val="Nagb3f3wek2"/>
          <w:rFonts w:asciiTheme="minorHAnsi" w:hAnsiTheme="minorHAnsi" w:cs="Calibri"/>
          <w:b/>
          <w:spacing w:val="0"/>
          <w:sz w:val="24"/>
          <w:szCs w:val="24"/>
        </w:rPr>
        <w:t>1</w:t>
      </w:r>
      <w:r w:rsidR="00B55EC2">
        <w:rPr>
          <w:rStyle w:val="Nagb3f3wek2"/>
          <w:rFonts w:asciiTheme="minorHAnsi" w:hAnsiTheme="minorHAnsi" w:cs="Calibri"/>
          <w:b/>
          <w:spacing w:val="0"/>
          <w:sz w:val="24"/>
          <w:szCs w:val="24"/>
        </w:rPr>
        <w:t>5</w:t>
      </w:r>
      <w:r w:rsidR="00B55EC2" w:rsidRPr="007E316E">
        <w:rPr>
          <w:rStyle w:val="Nagb3f3wek2"/>
          <w:rFonts w:asciiTheme="minorHAnsi" w:hAnsiTheme="minorHAnsi" w:cs="Calibri"/>
          <w:b/>
          <w:spacing w:val="0"/>
          <w:sz w:val="24"/>
          <w:szCs w:val="24"/>
        </w:rPr>
        <w:t xml:space="preserve"> </w:t>
      </w:r>
      <w:r w:rsidRPr="007E316E">
        <w:rPr>
          <w:rStyle w:val="Nagb3f3wek2"/>
          <w:rFonts w:asciiTheme="minorHAnsi" w:hAnsiTheme="minorHAnsi" w:cs="Calibri"/>
          <w:b/>
          <w:spacing w:val="0"/>
          <w:sz w:val="24"/>
          <w:szCs w:val="24"/>
        </w:rPr>
        <w:t>Zmiany Umowy</w:t>
      </w:r>
    </w:p>
    <w:p w:rsidR="00FA3FF4" w:rsidRPr="007E316E" w:rsidRDefault="00FA3FF4" w:rsidP="0012581D">
      <w:pPr>
        <w:pStyle w:val="Teksttre9cci1"/>
        <w:tabs>
          <w:tab w:val="left" w:pos="567"/>
        </w:tabs>
        <w:suppressAutoHyphens/>
        <w:spacing w:before="0" w:beforeAutospacing="0" w:after="120" w:line="240" w:lineRule="auto"/>
        <w:ind w:left="0" w:firstLine="0"/>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Strony przewidują możliwość wprowadzenia zmian postanowień zawartej umowy na podstawie art. 455</w:t>
      </w:r>
      <w:r w:rsidR="00BD78E3" w:rsidRPr="007E316E">
        <w:rPr>
          <w:rStyle w:val="Teksttre9cci"/>
          <w:rFonts w:asciiTheme="minorHAnsi" w:hAnsiTheme="minorHAnsi" w:cs="Calibri"/>
          <w:spacing w:val="0"/>
          <w:sz w:val="24"/>
          <w:szCs w:val="24"/>
        </w:rPr>
        <w:t xml:space="preserve"> ust. 1</w:t>
      </w:r>
      <w:r w:rsidRPr="007E316E">
        <w:rPr>
          <w:rStyle w:val="Teksttre9cci"/>
          <w:rFonts w:asciiTheme="minorHAnsi" w:hAnsiTheme="minorHAnsi" w:cs="Calibri"/>
          <w:spacing w:val="0"/>
          <w:sz w:val="24"/>
          <w:szCs w:val="24"/>
        </w:rPr>
        <w:t xml:space="preserve"> </w:t>
      </w:r>
      <w:r w:rsidR="006B4606" w:rsidRPr="007E316E">
        <w:rPr>
          <w:rStyle w:val="Teksttre9cci"/>
          <w:rFonts w:asciiTheme="minorHAnsi" w:hAnsiTheme="minorHAnsi" w:cs="Calibri"/>
          <w:spacing w:val="0"/>
          <w:sz w:val="24"/>
          <w:szCs w:val="24"/>
        </w:rPr>
        <w:t>ustawy P</w:t>
      </w:r>
      <w:r w:rsidR="007C273F" w:rsidRPr="007E316E">
        <w:rPr>
          <w:rStyle w:val="Teksttre9cci"/>
          <w:rFonts w:asciiTheme="minorHAnsi" w:hAnsiTheme="minorHAnsi" w:cs="Calibri"/>
          <w:spacing w:val="0"/>
          <w:sz w:val="24"/>
          <w:szCs w:val="24"/>
        </w:rPr>
        <w:t>zp oraz</w:t>
      </w:r>
      <w:r w:rsidRPr="007E316E">
        <w:rPr>
          <w:rStyle w:val="Teksttre9cci"/>
          <w:rFonts w:asciiTheme="minorHAnsi" w:hAnsiTheme="minorHAnsi" w:cs="Calibri"/>
          <w:spacing w:val="0"/>
          <w:sz w:val="24"/>
          <w:szCs w:val="24"/>
        </w:rPr>
        <w:t xml:space="preserve"> w przypadku wystąpienia niżej określonych okoliczności:</w:t>
      </w:r>
    </w:p>
    <w:p w:rsidR="00FA3FF4" w:rsidRPr="007E316E" w:rsidRDefault="00FA3FF4" w:rsidP="00D06381">
      <w:pPr>
        <w:numPr>
          <w:ilvl w:val="0"/>
          <w:numId w:val="61"/>
        </w:numPr>
        <w:suppressAutoHyphens/>
        <w:spacing w:before="0" w:beforeAutospacing="0" w:after="120" w:line="240" w:lineRule="auto"/>
        <w:ind w:left="1134" w:right="20"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Zmiana terminów realizacji umowy w następujących przypadkach:</w:t>
      </w:r>
    </w:p>
    <w:p w:rsidR="003B30AC" w:rsidRPr="007E316E" w:rsidRDefault="00FA3FF4" w:rsidP="000C79F8">
      <w:pPr>
        <w:numPr>
          <w:ilvl w:val="0"/>
          <w:numId w:val="60"/>
        </w:numPr>
        <w:suppressAutoHyphens/>
        <w:spacing w:before="0" w:beforeAutospacing="0" w:after="120" w:line="240" w:lineRule="auto"/>
        <w:ind w:left="1701" w:right="23"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 xml:space="preserve">działań osób/podmiotów trzecich lub organów władzy publicznej, które spowodują przerwanie lub czasowe zawieszenie realizacji </w:t>
      </w:r>
      <w:r w:rsidRPr="007E316E">
        <w:rPr>
          <w:rStyle w:val="Teksttre9cci"/>
          <w:rFonts w:asciiTheme="minorHAnsi" w:hAnsiTheme="minorHAnsi" w:cs="Calibri"/>
          <w:color w:val="auto"/>
          <w:spacing w:val="0"/>
          <w:sz w:val="24"/>
          <w:szCs w:val="24"/>
        </w:rPr>
        <w:t>zamówienia.</w:t>
      </w:r>
      <w:r w:rsidRPr="007E316E">
        <w:rPr>
          <w:rStyle w:val="Teksttre9cci"/>
          <w:rFonts w:asciiTheme="minorHAnsi" w:hAnsiTheme="minorHAnsi" w:cs="Calibri"/>
          <w:spacing w:val="0"/>
          <w:sz w:val="24"/>
          <w:szCs w:val="24"/>
        </w:rPr>
        <w:t xml:space="preserve"> W tym przypadku Zamawiający przedłuży termin wykonania umowy o taką ilość dni o jaką trwały działania osób/ podmiotów trzecich lub organów władzy publicznej, mające wpływ na termin realizacji przedmiotu umowy</w:t>
      </w:r>
      <w:r w:rsidR="00DE2BC3">
        <w:rPr>
          <w:rStyle w:val="Teksttre9cci"/>
          <w:rFonts w:asciiTheme="minorHAnsi" w:hAnsiTheme="minorHAnsi" w:cs="Calibri"/>
          <w:spacing w:val="0"/>
          <w:sz w:val="24"/>
          <w:szCs w:val="24"/>
        </w:rPr>
        <w:t>;</w:t>
      </w:r>
    </w:p>
    <w:p w:rsidR="007C273F" w:rsidRPr="007E316E" w:rsidRDefault="007C273F" w:rsidP="001D540E">
      <w:pPr>
        <w:numPr>
          <w:ilvl w:val="0"/>
          <w:numId w:val="60"/>
        </w:numPr>
        <w:suppressAutoHyphens/>
        <w:spacing w:before="0" w:beforeAutospacing="0" w:after="120" w:line="240" w:lineRule="auto"/>
        <w:ind w:left="1701" w:right="20"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w</w:t>
      </w:r>
      <w:r w:rsidR="00FA3FF4" w:rsidRPr="007E316E">
        <w:rPr>
          <w:rStyle w:val="Teksttre9cci"/>
          <w:rFonts w:asciiTheme="minorHAnsi" w:hAnsiTheme="minorHAnsi" w:cs="Calibri"/>
          <w:spacing w:val="0"/>
          <w:sz w:val="24"/>
          <w:szCs w:val="24"/>
        </w:rPr>
        <w:t xml:space="preserve"> przypadku prowadzenia równolegle prac związanych z </w:t>
      </w:r>
      <w:r w:rsidR="00312CC8" w:rsidRPr="007E316E">
        <w:rPr>
          <w:rStyle w:val="Teksttre9cci"/>
          <w:rFonts w:asciiTheme="minorHAnsi" w:hAnsiTheme="minorHAnsi" w:cs="Calibri"/>
          <w:spacing w:val="0"/>
          <w:sz w:val="24"/>
          <w:szCs w:val="24"/>
        </w:rPr>
        <w:t>Konserwacją i restauracją malowideł ściennych z ok. 1730r. wraz ze sztukateriami na sklepieniu Sali Sesyjnej Urzędu Miasta Poznania.</w:t>
      </w:r>
      <w:r w:rsidR="00FA3FF4" w:rsidRPr="007E316E">
        <w:rPr>
          <w:rStyle w:val="Teksttre9cci"/>
          <w:rFonts w:asciiTheme="minorHAnsi" w:hAnsiTheme="minorHAnsi" w:cs="Calibri"/>
          <w:spacing w:val="0"/>
          <w:sz w:val="24"/>
          <w:szCs w:val="24"/>
        </w:rPr>
        <w:t>, które utrudnią Wykonawcy prowadzenie prac, Zamawiający może wydłużyć termin realizacji przedmiotu umowy o ilość dni niezbędnych do wykonania tych prac</w:t>
      </w:r>
      <w:r w:rsidR="00DE2BC3">
        <w:rPr>
          <w:rStyle w:val="Teksttre9cci"/>
          <w:rFonts w:asciiTheme="minorHAnsi" w:hAnsiTheme="minorHAnsi" w:cs="Calibri"/>
          <w:spacing w:val="0"/>
          <w:sz w:val="24"/>
          <w:szCs w:val="24"/>
        </w:rPr>
        <w:t>;</w:t>
      </w:r>
    </w:p>
    <w:p w:rsidR="00FA3FF4" w:rsidRPr="007E316E" w:rsidRDefault="007C273F" w:rsidP="00D06381">
      <w:pPr>
        <w:numPr>
          <w:ilvl w:val="0"/>
          <w:numId w:val="61"/>
        </w:numPr>
        <w:suppressAutoHyphens/>
        <w:spacing w:before="0" w:beforeAutospacing="0" w:after="120" w:line="240" w:lineRule="auto"/>
        <w:ind w:left="1134" w:right="20"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 xml:space="preserve">Zmiana sposobu wykonania umowy </w:t>
      </w:r>
      <w:bookmarkStart w:id="22" w:name="_Hlk108516273"/>
      <w:r w:rsidRPr="007E316E">
        <w:rPr>
          <w:rStyle w:val="Teksttre9cci"/>
          <w:rFonts w:asciiTheme="minorHAnsi" w:hAnsiTheme="minorHAnsi" w:cs="Calibri"/>
          <w:spacing w:val="0"/>
          <w:sz w:val="24"/>
          <w:szCs w:val="24"/>
        </w:rPr>
        <w:t>w</w:t>
      </w:r>
      <w:r w:rsidR="00FA3FF4" w:rsidRPr="007E316E">
        <w:rPr>
          <w:rStyle w:val="Teksttre9cci"/>
          <w:rFonts w:asciiTheme="minorHAnsi" w:hAnsiTheme="minorHAnsi" w:cs="Calibri"/>
          <w:spacing w:val="0"/>
          <w:sz w:val="24"/>
          <w:szCs w:val="24"/>
        </w:rPr>
        <w:t xml:space="preserve"> przypadku, gdy Wykonawca zaproponuje rozwiązania zamienne w stosunku do przyjętych w </w:t>
      </w:r>
      <w:r w:rsidR="00312CC8" w:rsidRPr="007E316E">
        <w:rPr>
          <w:rStyle w:val="Teksttre9cci"/>
          <w:rFonts w:asciiTheme="minorHAnsi" w:hAnsiTheme="minorHAnsi" w:cs="Calibri"/>
          <w:spacing w:val="0"/>
          <w:sz w:val="24"/>
          <w:szCs w:val="24"/>
        </w:rPr>
        <w:t>dokumentacji technicznej</w:t>
      </w:r>
      <w:r w:rsidR="00FA3FF4" w:rsidRPr="007E316E">
        <w:rPr>
          <w:rStyle w:val="Teksttre9cci"/>
          <w:rFonts w:asciiTheme="minorHAnsi" w:hAnsiTheme="minorHAnsi" w:cs="Calibri"/>
          <w:spacing w:val="0"/>
          <w:sz w:val="24"/>
          <w:szCs w:val="24"/>
        </w:rPr>
        <w:t>, pod warunkiem, że zostaną one zaakceptowane przez Zamawiającego oraz przez Miejskiego Konserwatora Zabytków oraz, że występują one ze względów technologicznych</w:t>
      </w:r>
      <w:r w:rsidR="00A73671">
        <w:rPr>
          <w:rStyle w:val="Teksttre9cci"/>
          <w:rFonts w:asciiTheme="minorHAnsi" w:hAnsiTheme="minorHAnsi" w:cs="Calibri"/>
          <w:spacing w:val="0"/>
          <w:sz w:val="24"/>
          <w:szCs w:val="24"/>
        </w:rPr>
        <w:t>;</w:t>
      </w:r>
    </w:p>
    <w:bookmarkEnd w:id="22"/>
    <w:p w:rsidR="007D6A1C" w:rsidRPr="00E831C8" w:rsidRDefault="00E831C8" w:rsidP="00E831C8">
      <w:pPr>
        <w:numPr>
          <w:ilvl w:val="1"/>
          <w:numId w:val="55"/>
        </w:numPr>
        <w:suppressAutoHyphens/>
        <w:spacing w:before="0" w:beforeAutospacing="0" w:after="120" w:line="240" w:lineRule="auto"/>
        <w:ind w:left="1134" w:right="20" w:hanging="567"/>
        <w:jc w:val="left"/>
        <w:rPr>
          <w:rStyle w:val="Teksttre9cci"/>
          <w:rFonts w:asciiTheme="minorHAnsi" w:hAnsiTheme="minorHAnsi" w:cs="Calibri"/>
          <w:spacing w:val="0"/>
          <w:sz w:val="24"/>
          <w:szCs w:val="24"/>
        </w:rPr>
      </w:pPr>
      <w:r w:rsidRPr="00E831C8">
        <w:rPr>
          <w:rStyle w:val="Teksttre9cci"/>
          <w:rFonts w:ascii="Calibri" w:hAnsi="Calibri" w:cs="Calibri"/>
          <w:spacing w:val="0"/>
          <w:sz w:val="24"/>
          <w:szCs w:val="24"/>
        </w:rPr>
        <w:t>Zmiana wysokości wynagrodzenia: w przypadku</w:t>
      </w:r>
      <w:r>
        <w:rPr>
          <w:rStyle w:val="Teksttre9cci"/>
          <w:rFonts w:ascii="Calibri" w:hAnsi="Calibri" w:cs="Calibri"/>
          <w:spacing w:val="0"/>
          <w:sz w:val="24"/>
          <w:szCs w:val="24"/>
        </w:rPr>
        <w:t xml:space="preserve"> </w:t>
      </w:r>
      <w:r w:rsidRPr="00E831C8">
        <w:rPr>
          <w:rStyle w:val="Teksttre9cci"/>
          <w:rFonts w:ascii="Calibri" w:hAnsi="Calibri" w:cs="Calibri"/>
          <w:spacing w:val="0"/>
          <w:sz w:val="24"/>
          <w:szCs w:val="24"/>
        </w:rPr>
        <w:t>zmiany, o której mowa w pkt 2, jeśli zmiana ta ma wpływ na wynagrodzenie</w:t>
      </w:r>
      <w:r w:rsidR="00A73671">
        <w:rPr>
          <w:rStyle w:val="Teksttre9cci"/>
          <w:rFonts w:ascii="Calibri" w:hAnsi="Calibri" w:cs="Calibri"/>
          <w:spacing w:val="0"/>
          <w:sz w:val="24"/>
          <w:szCs w:val="24"/>
        </w:rPr>
        <w:t>.</w:t>
      </w:r>
      <w:r w:rsidRPr="00E831C8">
        <w:rPr>
          <w:rStyle w:val="Teksttre9cci"/>
          <w:rFonts w:ascii="Calibri" w:hAnsi="Calibri" w:cs="Calibri"/>
          <w:spacing w:val="0"/>
          <w:sz w:val="24"/>
          <w:szCs w:val="24"/>
        </w:rPr>
        <w:t xml:space="preserve"> </w:t>
      </w:r>
      <w:r w:rsidRPr="00E831C8">
        <w:rPr>
          <w:rStyle w:val="Teksttre9cci"/>
          <w:rFonts w:asciiTheme="minorHAnsi" w:hAnsiTheme="minorHAnsi" w:cs="Calibri"/>
          <w:color w:val="FF0000"/>
          <w:spacing w:val="0"/>
          <w:sz w:val="24"/>
          <w:szCs w:val="24"/>
        </w:rPr>
        <w:t xml:space="preserve"> </w:t>
      </w:r>
    </w:p>
    <w:p w:rsidR="00163CF4" w:rsidRPr="007E316E" w:rsidRDefault="00163CF4" w:rsidP="0012581D">
      <w:pPr>
        <w:pStyle w:val="Teksttre9cci1"/>
        <w:suppressAutoHyphens/>
        <w:spacing w:before="240" w:beforeAutospacing="0" w:after="120" w:line="240" w:lineRule="auto"/>
        <w:ind w:left="567" w:hanging="567"/>
        <w:jc w:val="left"/>
        <w:rPr>
          <w:rFonts w:asciiTheme="minorHAnsi" w:hAnsiTheme="minorHAnsi" w:cs="Calibri"/>
          <w:sz w:val="24"/>
          <w:szCs w:val="24"/>
          <w:lang w:val="en-US"/>
        </w:rPr>
      </w:pPr>
      <w:r w:rsidRPr="007E316E">
        <w:rPr>
          <w:rFonts w:asciiTheme="minorHAnsi" w:hAnsiTheme="minorHAnsi" w:cs="Calibri"/>
          <w:b/>
          <w:bCs/>
          <w:sz w:val="24"/>
          <w:szCs w:val="24"/>
          <w:lang w:val="en-US"/>
        </w:rPr>
        <w:t>§</w:t>
      </w:r>
      <w:r w:rsidR="00B55EC2" w:rsidRPr="007E316E">
        <w:rPr>
          <w:rFonts w:asciiTheme="minorHAnsi" w:hAnsiTheme="minorHAnsi" w:cs="Calibri"/>
          <w:b/>
          <w:bCs/>
          <w:sz w:val="24"/>
          <w:szCs w:val="24"/>
          <w:lang w:val="en-US"/>
        </w:rPr>
        <w:t>1</w:t>
      </w:r>
      <w:r w:rsidR="00B55EC2">
        <w:rPr>
          <w:rFonts w:asciiTheme="minorHAnsi" w:hAnsiTheme="minorHAnsi" w:cs="Calibri"/>
          <w:b/>
          <w:bCs/>
          <w:sz w:val="24"/>
          <w:szCs w:val="24"/>
          <w:lang w:val="en-US"/>
        </w:rPr>
        <w:t>6</w:t>
      </w:r>
      <w:r w:rsidR="00B55EC2" w:rsidRPr="007E316E">
        <w:rPr>
          <w:rFonts w:asciiTheme="minorHAnsi" w:hAnsiTheme="minorHAnsi" w:cs="Calibri"/>
          <w:b/>
          <w:bCs/>
          <w:sz w:val="24"/>
          <w:szCs w:val="24"/>
          <w:lang w:val="en-US"/>
        </w:rPr>
        <w:t xml:space="preserve"> </w:t>
      </w:r>
      <w:r w:rsidRPr="007E316E">
        <w:rPr>
          <w:rFonts w:asciiTheme="minorHAnsi" w:hAnsiTheme="minorHAnsi" w:cs="Calibri"/>
          <w:b/>
          <w:bCs/>
          <w:sz w:val="24"/>
          <w:szCs w:val="24"/>
        </w:rPr>
        <w:t>Narady koordynacyjne</w:t>
      </w:r>
    </w:p>
    <w:p w:rsidR="00163CF4" w:rsidRPr="007E316E" w:rsidRDefault="00163CF4" w:rsidP="001E56A2">
      <w:pPr>
        <w:numPr>
          <w:ilvl w:val="0"/>
          <w:numId w:val="33"/>
        </w:numPr>
        <w:tabs>
          <w:tab w:val="clear" w:pos="720"/>
          <w:tab w:val="left" w:pos="567"/>
        </w:tabs>
        <w:suppressAutoHyphens/>
        <w:spacing w:before="0" w:beforeAutospacing="0" w:after="120" w:line="240" w:lineRule="auto"/>
        <w:ind w:left="567" w:hanging="567"/>
        <w:jc w:val="left"/>
        <w:textAlignment w:val="baseline"/>
        <w:rPr>
          <w:rFonts w:asciiTheme="minorHAnsi" w:hAnsiTheme="minorHAnsi" w:cs="Calibri"/>
          <w:kern w:val="0"/>
        </w:rPr>
      </w:pPr>
      <w:r w:rsidRPr="007E316E">
        <w:rPr>
          <w:rFonts w:asciiTheme="minorHAnsi" w:hAnsiTheme="minorHAnsi" w:cs="Calibri"/>
          <w:kern w:val="0"/>
        </w:rPr>
        <w:t>Zamawiający jest uprawniony do zwoływania narad koordynacyjnych z udziałem przedstawicieli Wykonawcy, Zamawiającego i inspektorów nadzoru oraz innych zaproszonych osób. Ustala się następującą częstotliwość oraz problematykę narad koordynacyjnych:</w:t>
      </w:r>
    </w:p>
    <w:p w:rsidR="00163CF4" w:rsidRPr="007E316E" w:rsidRDefault="00163CF4" w:rsidP="00D06381">
      <w:pPr>
        <w:widowControl w:val="0"/>
        <w:numPr>
          <w:ilvl w:val="1"/>
          <w:numId w:val="33"/>
        </w:numPr>
        <w:tabs>
          <w:tab w:val="clear" w:pos="1440"/>
        </w:tabs>
        <w:suppressAutoHyphens/>
        <w:spacing w:before="0" w:beforeAutospacing="0" w:after="120" w:line="240" w:lineRule="auto"/>
        <w:ind w:left="1134" w:hanging="567"/>
        <w:jc w:val="left"/>
        <w:textAlignment w:val="baseline"/>
        <w:rPr>
          <w:rFonts w:asciiTheme="minorHAnsi" w:hAnsiTheme="minorHAnsi" w:cs="Calibri"/>
          <w:kern w:val="0"/>
        </w:rPr>
      </w:pPr>
      <w:r w:rsidRPr="007E316E">
        <w:rPr>
          <w:rFonts w:asciiTheme="minorHAnsi" w:hAnsiTheme="minorHAnsi" w:cs="Calibri"/>
          <w:kern w:val="0"/>
        </w:rPr>
        <w:t>Wykonawca zobowiązany jest do uczestnicz</w:t>
      </w:r>
      <w:r w:rsidR="009356A1">
        <w:rPr>
          <w:rFonts w:asciiTheme="minorHAnsi" w:hAnsiTheme="minorHAnsi" w:cs="Calibri"/>
          <w:kern w:val="0"/>
        </w:rPr>
        <w:t>enia w naradach koordynacyjnych</w:t>
      </w:r>
      <w:r w:rsidR="009356A1">
        <w:rPr>
          <w:rFonts w:asciiTheme="minorHAnsi" w:hAnsiTheme="minorHAnsi" w:cs="Calibri"/>
          <w:kern w:val="0"/>
        </w:rPr>
        <w:br/>
      </w:r>
      <w:r w:rsidRPr="007E316E">
        <w:rPr>
          <w:rFonts w:asciiTheme="minorHAnsi" w:hAnsiTheme="minorHAnsi" w:cs="Calibri"/>
          <w:kern w:val="0"/>
        </w:rPr>
        <w:t>w</w:t>
      </w:r>
      <w:r w:rsidR="009356A1">
        <w:rPr>
          <w:rFonts w:asciiTheme="minorHAnsi" w:hAnsiTheme="minorHAnsi" w:cs="Calibri"/>
          <w:kern w:val="0"/>
        </w:rPr>
        <w:t xml:space="preserve"> </w:t>
      </w:r>
      <w:r w:rsidRPr="007E316E">
        <w:rPr>
          <w:rFonts w:asciiTheme="minorHAnsi" w:hAnsiTheme="minorHAnsi" w:cs="Calibri"/>
          <w:kern w:val="0"/>
        </w:rPr>
        <w:t>siedzibie Zamawiającego jeden raz na dwa tygodnie oraz na każde wezwanie Zamawiającego</w:t>
      </w:r>
      <w:r w:rsidR="009356A1">
        <w:rPr>
          <w:rFonts w:asciiTheme="minorHAnsi" w:hAnsiTheme="minorHAnsi" w:cs="Calibri"/>
          <w:kern w:val="0"/>
        </w:rPr>
        <w:t>, nie częściej jednak niż 1 raz</w:t>
      </w:r>
      <w:r w:rsidRPr="007E316E">
        <w:rPr>
          <w:rFonts w:asciiTheme="minorHAnsi" w:hAnsiTheme="minorHAnsi" w:cs="Calibri"/>
          <w:kern w:val="0"/>
        </w:rPr>
        <w:t xml:space="preserve"> w tygodniu,</w:t>
      </w:r>
    </w:p>
    <w:p w:rsidR="00163CF4" w:rsidRPr="007E316E" w:rsidRDefault="00163CF4" w:rsidP="00D06381">
      <w:pPr>
        <w:widowControl w:val="0"/>
        <w:numPr>
          <w:ilvl w:val="1"/>
          <w:numId w:val="33"/>
        </w:numPr>
        <w:tabs>
          <w:tab w:val="clear" w:pos="1440"/>
        </w:tabs>
        <w:suppressAutoHyphens/>
        <w:spacing w:before="0" w:beforeAutospacing="0" w:after="120" w:line="240" w:lineRule="auto"/>
        <w:ind w:left="1134" w:hanging="567"/>
        <w:jc w:val="left"/>
        <w:textAlignment w:val="baseline"/>
        <w:rPr>
          <w:rFonts w:asciiTheme="minorHAnsi" w:hAnsiTheme="minorHAnsi" w:cs="Calibri"/>
          <w:kern w:val="0"/>
        </w:rPr>
      </w:pPr>
      <w:r w:rsidRPr="007E316E">
        <w:rPr>
          <w:rFonts w:asciiTheme="minorHAnsi" w:hAnsiTheme="minorHAnsi" w:cs="Calibri"/>
          <w:kern w:val="0"/>
        </w:rPr>
        <w:t>celem narad koordynacyjnych jest omawianie lub wyjaśnianie bieżących spraw dotyczących wykonania i zaawansowania robót, w szczególności dotyczących postępu prac albo nieprawidłowości w wykonywaniu robót lub zagrożenia terminowego wykonania umowy.</w:t>
      </w:r>
    </w:p>
    <w:p w:rsidR="00163CF4" w:rsidRPr="00ED0AF3" w:rsidRDefault="00163CF4" w:rsidP="001E56A2">
      <w:pPr>
        <w:widowControl w:val="0"/>
        <w:numPr>
          <w:ilvl w:val="0"/>
          <w:numId w:val="33"/>
        </w:numPr>
        <w:tabs>
          <w:tab w:val="clear" w:pos="720"/>
          <w:tab w:val="num" w:pos="567"/>
        </w:tabs>
        <w:suppressAutoHyphens/>
        <w:spacing w:before="0" w:beforeAutospacing="0" w:after="120" w:line="240" w:lineRule="auto"/>
        <w:ind w:left="567" w:hanging="567"/>
        <w:jc w:val="left"/>
        <w:textAlignment w:val="baseline"/>
        <w:rPr>
          <w:rFonts w:asciiTheme="minorHAnsi" w:hAnsiTheme="minorHAnsi" w:cs="Calibri"/>
          <w:kern w:val="0"/>
        </w:rPr>
      </w:pPr>
      <w:r w:rsidRPr="007E316E">
        <w:rPr>
          <w:rFonts w:asciiTheme="minorHAnsi" w:hAnsiTheme="minorHAnsi" w:cs="Calibri"/>
          <w:kern w:val="0"/>
        </w:rPr>
        <w:t xml:space="preserve">Kierownik prac jest zobowiązany uczestniczyć w naradach koordynacyjnych zgodnie z </w:t>
      </w:r>
      <w:r w:rsidRPr="00A733BB">
        <w:rPr>
          <w:rFonts w:asciiTheme="minorHAnsi" w:hAnsiTheme="minorHAnsi" w:cs="Calibri"/>
          <w:kern w:val="0"/>
        </w:rPr>
        <w:t>ust. 1</w:t>
      </w:r>
      <w:r w:rsidRPr="00ED0AF3">
        <w:rPr>
          <w:rFonts w:asciiTheme="minorHAnsi" w:hAnsiTheme="minorHAnsi" w:cs="Calibri"/>
          <w:kern w:val="0"/>
        </w:rPr>
        <w:t>.</w:t>
      </w:r>
    </w:p>
    <w:p w:rsidR="00163CF4" w:rsidRPr="007E316E" w:rsidRDefault="00163CF4" w:rsidP="001E56A2">
      <w:pPr>
        <w:widowControl w:val="0"/>
        <w:numPr>
          <w:ilvl w:val="0"/>
          <w:numId w:val="33"/>
        </w:numPr>
        <w:tabs>
          <w:tab w:val="clear" w:pos="720"/>
          <w:tab w:val="num" w:pos="567"/>
        </w:tabs>
        <w:suppressAutoHyphens/>
        <w:spacing w:before="0" w:beforeAutospacing="0" w:after="120" w:line="240" w:lineRule="auto"/>
        <w:ind w:left="567" w:hanging="567"/>
        <w:jc w:val="left"/>
        <w:textAlignment w:val="baseline"/>
        <w:rPr>
          <w:rFonts w:asciiTheme="minorHAnsi" w:hAnsiTheme="minorHAnsi" w:cs="Calibri"/>
          <w:kern w:val="0"/>
        </w:rPr>
      </w:pPr>
      <w:r w:rsidRPr="007E316E">
        <w:rPr>
          <w:rFonts w:asciiTheme="minorHAnsi" w:hAnsiTheme="minorHAnsi" w:cs="Calibri"/>
          <w:kern w:val="0"/>
        </w:rPr>
        <w:t xml:space="preserve">Zamawiający </w:t>
      </w:r>
      <w:r w:rsidR="00444A27" w:rsidRPr="007E316E">
        <w:rPr>
          <w:rFonts w:asciiTheme="minorHAnsi" w:hAnsiTheme="minorHAnsi" w:cs="Calibri"/>
          <w:kern w:val="0"/>
        </w:rPr>
        <w:t>po</w:t>
      </w:r>
      <w:r w:rsidRPr="007E316E">
        <w:rPr>
          <w:rFonts w:asciiTheme="minorHAnsi" w:hAnsiTheme="minorHAnsi" w:cs="Calibri"/>
          <w:kern w:val="0"/>
        </w:rPr>
        <w:t>informuje Wykonawcę o terminie i miejscu pierwszej narady koordynacyjnej na minimum 5 dni kalendarzowych przed wyznaczoną naradą. Informacja o kolejnych terminach narad podawana b</w:t>
      </w:r>
      <w:r w:rsidR="009356A1">
        <w:rPr>
          <w:rFonts w:asciiTheme="minorHAnsi" w:hAnsiTheme="minorHAnsi" w:cs="Calibri"/>
          <w:kern w:val="0"/>
        </w:rPr>
        <w:t xml:space="preserve">ędzie każdorazowo w protokole z </w:t>
      </w:r>
      <w:r w:rsidRPr="007E316E">
        <w:rPr>
          <w:rFonts w:asciiTheme="minorHAnsi" w:hAnsiTheme="minorHAnsi" w:cs="Calibri"/>
          <w:kern w:val="0"/>
        </w:rPr>
        <w:t>narady, który zostanie przesłany Wyk</w:t>
      </w:r>
      <w:r w:rsidRPr="007E316E">
        <w:rPr>
          <w:rFonts w:asciiTheme="minorHAnsi" w:hAnsiTheme="minorHAnsi" w:cs="Calibri"/>
          <w:kern w:val="0"/>
        </w:rPr>
        <w:t>o</w:t>
      </w:r>
      <w:r w:rsidRPr="007E316E">
        <w:rPr>
          <w:rFonts w:asciiTheme="minorHAnsi" w:hAnsiTheme="minorHAnsi" w:cs="Calibri"/>
          <w:kern w:val="0"/>
        </w:rPr>
        <w:t>nawcy za pomocą poczty elektronicznej.</w:t>
      </w:r>
    </w:p>
    <w:p w:rsidR="00163CF4" w:rsidRPr="007E316E" w:rsidRDefault="00163CF4" w:rsidP="001E56A2">
      <w:pPr>
        <w:widowControl w:val="0"/>
        <w:numPr>
          <w:ilvl w:val="0"/>
          <w:numId w:val="33"/>
        </w:numPr>
        <w:tabs>
          <w:tab w:val="clear" w:pos="720"/>
          <w:tab w:val="num" w:pos="567"/>
        </w:tabs>
        <w:suppressAutoHyphens/>
        <w:spacing w:before="0" w:beforeAutospacing="0" w:after="120" w:line="240" w:lineRule="auto"/>
        <w:ind w:left="567" w:hanging="567"/>
        <w:jc w:val="left"/>
        <w:textAlignment w:val="baseline"/>
        <w:rPr>
          <w:rFonts w:asciiTheme="minorHAnsi" w:hAnsiTheme="minorHAnsi" w:cs="Calibri"/>
          <w:kern w:val="0"/>
        </w:rPr>
      </w:pPr>
      <w:r w:rsidRPr="007E316E">
        <w:rPr>
          <w:rFonts w:asciiTheme="minorHAnsi" w:hAnsiTheme="minorHAnsi" w:cs="Calibri"/>
          <w:kern w:val="0"/>
        </w:rPr>
        <w:t>Do ustaleń zapisanych w protokole narady koordynacyjnej,</w:t>
      </w:r>
      <w:r w:rsidR="009356A1">
        <w:rPr>
          <w:rFonts w:asciiTheme="minorHAnsi" w:hAnsiTheme="minorHAnsi" w:cs="Calibri"/>
          <w:kern w:val="0"/>
        </w:rPr>
        <w:t xml:space="preserve"> uczestnicy mogą wnieść uwagi w </w:t>
      </w:r>
      <w:r w:rsidRPr="007E316E">
        <w:rPr>
          <w:rFonts w:asciiTheme="minorHAnsi" w:hAnsiTheme="minorHAnsi" w:cs="Calibri"/>
          <w:kern w:val="0"/>
        </w:rPr>
        <w:t>ciągu 3 dni kalendarzowych, licząc od dnia otrzymania protokołu. Po tym terminie ustalenia uważa się za wiążące.</w:t>
      </w:r>
    </w:p>
    <w:p w:rsidR="00163CF4" w:rsidRPr="007E316E" w:rsidRDefault="00163CF4" w:rsidP="001E56A2">
      <w:pPr>
        <w:widowControl w:val="0"/>
        <w:numPr>
          <w:ilvl w:val="0"/>
          <w:numId w:val="33"/>
        </w:numPr>
        <w:tabs>
          <w:tab w:val="clear" w:pos="720"/>
          <w:tab w:val="num" w:pos="567"/>
        </w:tabs>
        <w:suppressAutoHyphens/>
        <w:spacing w:before="0" w:beforeAutospacing="0" w:after="120" w:line="240" w:lineRule="auto"/>
        <w:ind w:left="567" w:hanging="567"/>
        <w:jc w:val="left"/>
        <w:textAlignment w:val="baseline"/>
        <w:rPr>
          <w:rFonts w:asciiTheme="minorHAnsi" w:hAnsiTheme="minorHAnsi" w:cs="Calibri"/>
          <w:kern w:val="0"/>
        </w:rPr>
      </w:pPr>
      <w:r w:rsidRPr="007E316E">
        <w:rPr>
          <w:rFonts w:asciiTheme="minorHAnsi" w:hAnsiTheme="minorHAnsi" w:cs="Calibri"/>
          <w:kern w:val="0"/>
        </w:rPr>
        <w:t>Wykonawca, w przypadku pytań, zobowiązany jest do ich przesłania Zamawiającemu, za pomocą poczty elektronicznej, na minimum 3 dni kalendarzowe przed zaplanowaną naradą koordynacyjną.</w:t>
      </w:r>
    </w:p>
    <w:p w:rsidR="00163CF4" w:rsidRPr="007E316E" w:rsidRDefault="00163CF4" w:rsidP="0012581D">
      <w:pPr>
        <w:widowControl w:val="0"/>
        <w:tabs>
          <w:tab w:val="left" w:pos="993"/>
        </w:tabs>
        <w:suppressAutoHyphens/>
        <w:spacing w:before="600" w:beforeAutospacing="0" w:after="120" w:line="240" w:lineRule="auto"/>
        <w:ind w:left="567" w:hanging="567"/>
        <w:jc w:val="left"/>
        <w:textAlignment w:val="baseline"/>
        <w:rPr>
          <w:rFonts w:asciiTheme="minorHAnsi" w:hAnsiTheme="minorHAnsi" w:cs="Calibri"/>
          <w:b/>
          <w:kern w:val="0"/>
          <w:lang w:eastAsia="en-US"/>
        </w:rPr>
      </w:pPr>
      <w:r w:rsidRPr="007E316E">
        <w:rPr>
          <w:rFonts w:asciiTheme="minorHAnsi" w:hAnsiTheme="minorHAnsi" w:cs="Calibri"/>
          <w:b/>
          <w:kern w:val="0"/>
          <w:lang w:eastAsia="en-US"/>
        </w:rPr>
        <w:t>§</w:t>
      </w:r>
      <w:r w:rsidR="00B55EC2" w:rsidRPr="007E316E">
        <w:rPr>
          <w:rFonts w:asciiTheme="minorHAnsi" w:hAnsiTheme="minorHAnsi" w:cs="Calibri"/>
          <w:b/>
          <w:kern w:val="0"/>
          <w:lang w:eastAsia="en-US"/>
        </w:rPr>
        <w:t>1</w:t>
      </w:r>
      <w:r w:rsidR="00B55EC2">
        <w:rPr>
          <w:rFonts w:asciiTheme="minorHAnsi" w:hAnsiTheme="minorHAnsi" w:cs="Calibri"/>
          <w:b/>
          <w:kern w:val="0"/>
          <w:lang w:eastAsia="en-US"/>
        </w:rPr>
        <w:t>7</w:t>
      </w:r>
      <w:r w:rsidR="00B55EC2" w:rsidRPr="007E316E">
        <w:rPr>
          <w:rFonts w:asciiTheme="minorHAnsi" w:hAnsiTheme="minorHAnsi" w:cs="Calibri"/>
          <w:b/>
          <w:kern w:val="0"/>
          <w:lang w:eastAsia="en-US"/>
        </w:rPr>
        <w:t xml:space="preserve"> </w:t>
      </w:r>
      <w:r w:rsidRPr="007E316E">
        <w:rPr>
          <w:rFonts w:asciiTheme="minorHAnsi" w:hAnsiTheme="minorHAnsi" w:cs="Calibri"/>
          <w:b/>
          <w:kern w:val="0"/>
          <w:lang w:eastAsia="en-US"/>
        </w:rPr>
        <w:t>Elektromobilność</w:t>
      </w:r>
    </w:p>
    <w:p w:rsidR="00B4159D" w:rsidRPr="007E316E" w:rsidRDefault="00B4159D" w:rsidP="001E56A2">
      <w:pPr>
        <w:widowControl w:val="0"/>
        <w:suppressAutoHyphens/>
        <w:spacing w:before="0" w:beforeAutospacing="0" w:after="120" w:line="240" w:lineRule="auto"/>
        <w:ind w:left="567" w:hanging="567"/>
        <w:jc w:val="left"/>
        <w:textAlignment w:val="baseline"/>
        <w:rPr>
          <w:rFonts w:asciiTheme="minorHAnsi" w:hAnsiTheme="minorHAnsi" w:cs="Calibri"/>
          <w:color w:val="auto"/>
          <w:kern w:val="0"/>
          <w:lang w:eastAsia="en-US"/>
        </w:rPr>
      </w:pPr>
      <w:r w:rsidRPr="007E316E">
        <w:rPr>
          <w:rFonts w:asciiTheme="minorHAnsi" w:hAnsiTheme="minorHAnsi" w:cs="Calibri"/>
          <w:color w:val="auto"/>
          <w:kern w:val="0"/>
          <w:lang w:eastAsia="en-US"/>
        </w:rPr>
        <w:t>1.</w:t>
      </w:r>
      <w:r w:rsidR="00D06381">
        <w:rPr>
          <w:rFonts w:asciiTheme="minorHAnsi" w:hAnsiTheme="minorHAnsi" w:cs="Calibri"/>
          <w:color w:val="auto"/>
          <w:kern w:val="0"/>
          <w:lang w:eastAsia="en-US"/>
        </w:rPr>
        <w:tab/>
      </w:r>
      <w:r w:rsidRPr="007E316E">
        <w:rPr>
          <w:rFonts w:asciiTheme="minorHAnsi" w:hAnsiTheme="minorHAnsi" w:cs="Calibri"/>
          <w:color w:val="auto"/>
          <w:kern w:val="0"/>
          <w:lang w:eastAsia="en-US"/>
        </w:rPr>
        <w:t xml:space="preserve">Wykonawca oświadcza, iż we flocie pojazdów samochodowych (w rozumieniu art. 2 pkt 33 ustawy z dnia 20 czerwca 1997 r. Prawo o ruchu drogowym – tj. </w:t>
      </w:r>
      <w:r w:rsidR="00DC3C50" w:rsidRPr="00DC3C50">
        <w:rPr>
          <w:rFonts w:ascii="Calibri" w:hAnsi="Calibri" w:cs="Calibri"/>
          <w:color w:val="auto"/>
          <w:kern w:val="0"/>
          <w:lang w:eastAsia="en-US"/>
        </w:rPr>
        <w:t>Dz.U. z 2022 r. poz. 988)</w:t>
      </w:r>
      <w:r w:rsidRPr="007E316E">
        <w:rPr>
          <w:rFonts w:asciiTheme="minorHAnsi" w:hAnsiTheme="minorHAnsi" w:cs="Calibri"/>
          <w:color w:val="auto"/>
          <w:kern w:val="0"/>
          <w:lang w:eastAsia="en-US"/>
        </w:rPr>
        <w:t xml:space="preserve">) użytkowanych przy wykonywaniu zadania publicznego zleconego przez Zamawiającego będzie dysponował odpowiednim udziałem pojazdów elektrycznych lub napędzanych gazem ziemnym, pozwalającym na spełnienie postanowień ustawy z dnia 11 stycznia 2018 r. o elektromobilności i paliwach alternatywnych (tj. </w:t>
      </w:r>
      <w:r w:rsidR="00677E7E" w:rsidRPr="00A733BB">
        <w:rPr>
          <w:rFonts w:asciiTheme="minorHAnsi" w:hAnsiTheme="minorHAnsi" w:cs="Calibri"/>
        </w:rPr>
        <w:t>Dz.U. z 2022 r. poz. 1083</w:t>
      </w:r>
      <w:r w:rsidRPr="007E316E">
        <w:rPr>
          <w:rFonts w:asciiTheme="minorHAnsi" w:hAnsiTheme="minorHAnsi" w:cs="Calibri"/>
          <w:color w:val="auto"/>
          <w:kern w:val="0"/>
          <w:lang w:eastAsia="en-US"/>
        </w:rPr>
        <w:t>). (dot. udziałów pojazdów elektrycznych lub napędzanych gazem ziemnym w ramach wykonywania zadań publicznych zlecanych przez jednostkę samorządu terytorialnego), o ile wykonanie zadania publicznego wymaga dysponowania pojazdami samochodowymi.</w:t>
      </w:r>
    </w:p>
    <w:p w:rsidR="00B4159D" w:rsidRPr="007E316E" w:rsidRDefault="00B4159D" w:rsidP="001E56A2">
      <w:pPr>
        <w:widowControl w:val="0"/>
        <w:suppressAutoHyphens/>
        <w:spacing w:before="0" w:beforeAutospacing="0" w:after="120" w:line="240" w:lineRule="auto"/>
        <w:ind w:left="567" w:hanging="567"/>
        <w:jc w:val="left"/>
        <w:textAlignment w:val="baseline"/>
        <w:rPr>
          <w:rFonts w:asciiTheme="minorHAnsi" w:hAnsiTheme="minorHAnsi" w:cs="Calibri"/>
          <w:color w:val="auto"/>
          <w:kern w:val="0"/>
          <w:lang w:eastAsia="en-US"/>
        </w:rPr>
      </w:pPr>
      <w:r w:rsidRPr="007E316E">
        <w:rPr>
          <w:rFonts w:asciiTheme="minorHAnsi" w:hAnsiTheme="minorHAnsi" w:cs="Calibri"/>
          <w:color w:val="auto"/>
          <w:kern w:val="0"/>
          <w:lang w:eastAsia="en-US"/>
        </w:rPr>
        <w:t>2.</w:t>
      </w:r>
      <w:r w:rsidR="00D06381">
        <w:rPr>
          <w:rFonts w:asciiTheme="minorHAnsi" w:hAnsiTheme="minorHAnsi" w:cs="Calibri"/>
          <w:color w:val="auto"/>
          <w:kern w:val="0"/>
          <w:lang w:eastAsia="en-US"/>
        </w:rPr>
        <w:tab/>
      </w:r>
      <w:r w:rsidRPr="007E316E">
        <w:rPr>
          <w:rFonts w:asciiTheme="minorHAnsi" w:hAnsiTheme="minorHAnsi" w:cs="Calibri"/>
          <w:color w:val="auto"/>
          <w:kern w:val="0"/>
          <w:lang w:eastAsia="en-US"/>
        </w:rPr>
        <w:t>Wykonawca oświadcza, iż wykonywanie przedmiotu umowy wymaga/nie wymaga*</w:t>
      </w:r>
      <w:r w:rsidR="009356A1">
        <w:rPr>
          <w:rStyle w:val="Odwoanieprzypisudolnego"/>
          <w:rFonts w:asciiTheme="minorHAnsi" w:hAnsiTheme="minorHAnsi" w:cs="Calibri"/>
          <w:color w:val="auto"/>
          <w:kern w:val="0"/>
          <w:lang w:eastAsia="en-US"/>
        </w:rPr>
        <w:footnoteReference w:id="1"/>
      </w:r>
      <w:r w:rsidRPr="007E316E">
        <w:rPr>
          <w:rFonts w:asciiTheme="minorHAnsi" w:hAnsiTheme="minorHAnsi" w:cs="Calibri"/>
          <w:color w:val="auto"/>
          <w:kern w:val="0"/>
          <w:lang w:eastAsia="en-US"/>
        </w:rPr>
        <w:t xml:space="preserve"> od niego dysponowania pojazdami samochodowymi w rozumieniu wskazanym w ust. 1 powyżej i Wykonawca* do realizacji zadania będzie się posługiwać następującą liczbą pojazdów samochodowych ________________,</w:t>
      </w:r>
      <w:r w:rsidR="001E56A2">
        <w:rPr>
          <w:rFonts w:asciiTheme="minorHAnsi" w:hAnsiTheme="minorHAnsi" w:cs="Calibri"/>
          <w:color w:val="auto"/>
          <w:kern w:val="0"/>
          <w:lang w:eastAsia="en-US"/>
        </w:rPr>
        <w:t xml:space="preserve"> </w:t>
      </w:r>
      <w:r w:rsidRPr="007E316E">
        <w:rPr>
          <w:rFonts w:asciiTheme="minorHAnsi" w:hAnsiTheme="minorHAnsi" w:cs="Calibri"/>
          <w:color w:val="auto"/>
          <w:kern w:val="0"/>
          <w:lang w:eastAsia="en-US"/>
        </w:rPr>
        <w:t xml:space="preserve">z czego ________________________ pojazdów samochodowych to pojazdy elektryczne lub napędzane gazem ziemnym. Wykonawca niezwłocznie poinformuje Zamawiającego w drodze pisemnej lub wiadomości elektronicznej w przypadku zmiany stanu faktycznego w tym zakresie. </w:t>
      </w:r>
    </w:p>
    <w:p w:rsidR="00374505" w:rsidRPr="007E316E" w:rsidRDefault="00374505" w:rsidP="0012581D">
      <w:pPr>
        <w:pStyle w:val="Nagb3f3wek20"/>
        <w:suppressAutoHyphens/>
        <w:spacing w:beforeAutospacing="0" w:after="120" w:line="240" w:lineRule="auto"/>
        <w:ind w:left="567" w:hanging="567"/>
        <w:jc w:val="left"/>
        <w:rPr>
          <w:rStyle w:val="Nagb3f3wek2"/>
          <w:rFonts w:asciiTheme="minorHAnsi" w:hAnsiTheme="minorHAnsi" w:cs="Calibri"/>
          <w:b/>
          <w:spacing w:val="0"/>
          <w:sz w:val="24"/>
          <w:szCs w:val="24"/>
        </w:rPr>
      </w:pPr>
      <w:r w:rsidRPr="007E316E">
        <w:rPr>
          <w:rStyle w:val="Nagb3f3wek2"/>
          <w:rFonts w:asciiTheme="minorHAnsi" w:hAnsiTheme="minorHAnsi" w:cs="Calibri"/>
          <w:b/>
          <w:spacing w:val="0"/>
          <w:sz w:val="24"/>
          <w:szCs w:val="24"/>
        </w:rPr>
        <w:t>§</w:t>
      </w:r>
      <w:r w:rsidR="00B55EC2" w:rsidRPr="007E316E">
        <w:rPr>
          <w:rStyle w:val="Nagb3f3wek2"/>
          <w:rFonts w:asciiTheme="minorHAnsi" w:hAnsiTheme="minorHAnsi" w:cs="Calibri"/>
          <w:b/>
          <w:spacing w:val="0"/>
          <w:sz w:val="24"/>
          <w:szCs w:val="24"/>
        </w:rPr>
        <w:t>1</w:t>
      </w:r>
      <w:r w:rsidR="00B55EC2">
        <w:rPr>
          <w:rStyle w:val="Nagb3f3wek2"/>
          <w:rFonts w:asciiTheme="minorHAnsi" w:hAnsiTheme="minorHAnsi" w:cs="Calibri"/>
          <w:b/>
          <w:spacing w:val="0"/>
          <w:sz w:val="24"/>
          <w:szCs w:val="24"/>
        </w:rPr>
        <w:t>8</w:t>
      </w:r>
      <w:r w:rsidR="00B55EC2" w:rsidRPr="007E316E">
        <w:rPr>
          <w:rStyle w:val="Nagb3f3wek2"/>
          <w:rFonts w:asciiTheme="minorHAnsi" w:hAnsiTheme="minorHAnsi" w:cs="Calibri"/>
          <w:b/>
          <w:spacing w:val="0"/>
          <w:sz w:val="24"/>
          <w:szCs w:val="24"/>
        </w:rPr>
        <w:t xml:space="preserve"> </w:t>
      </w:r>
      <w:r w:rsidRPr="007E316E">
        <w:rPr>
          <w:rStyle w:val="Nagb3f3wek2"/>
          <w:rFonts w:asciiTheme="minorHAnsi" w:hAnsiTheme="minorHAnsi" w:cs="Calibri"/>
          <w:b/>
          <w:spacing w:val="0"/>
          <w:sz w:val="24"/>
          <w:szCs w:val="24"/>
        </w:rPr>
        <w:t>Przetwarzanie danych osobowych</w:t>
      </w:r>
    </w:p>
    <w:p w:rsidR="005E2486" w:rsidRPr="007E316E" w:rsidRDefault="005E2486" w:rsidP="001E56A2">
      <w:pPr>
        <w:numPr>
          <w:ilvl w:val="0"/>
          <w:numId w:val="27"/>
        </w:numPr>
        <w:tabs>
          <w:tab w:val="clear" w:pos="360"/>
        </w:tabs>
        <w:suppressAutoHyphens/>
        <w:spacing w:before="0" w:beforeAutospacing="0" w:after="120" w:line="240" w:lineRule="auto"/>
        <w:ind w:left="567" w:hanging="567"/>
        <w:jc w:val="left"/>
        <w:rPr>
          <w:rStyle w:val="Teksttre9cci"/>
          <w:rFonts w:asciiTheme="minorHAnsi" w:hAnsiTheme="minorHAnsi" w:cs="Calibri"/>
          <w:spacing w:val="0"/>
          <w:sz w:val="24"/>
          <w:szCs w:val="24"/>
        </w:rPr>
      </w:pPr>
      <w:r w:rsidRPr="007E316E">
        <w:rPr>
          <w:rFonts w:asciiTheme="minorHAnsi" w:hAnsiTheme="minorHAnsi" w:cs="Calibri"/>
        </w:rPr>
        <w:t xml:space="preserve">Dane osobowe reprezentantów Stron będą przetwarzane w celu wykonania Umowy. </w:t>
      </w:r>
    </w:p>
    <w:p w:rsidR="005E2486" w:rsidRPr="007E316E" w:rsidRDefault="005E2486" w:rsidP="001E56A2">
      <w:pPr>
        <w:numPr>
          <w:ilvl w:val="0"/>
          <w:numId w:val="27"/>
        </w:numPr>
        <w:tabs>
          <w:tab w:val="clear" w:pos="360"/>
        </w:tabs>
        <w:suppressAutoHyphens/>
        <w:spacing w:before="0" w:beforeAutospacing="0" w:after="120" w:line="240" w:lineRule="auto"/>
        <w:ind w:left="567" w:hanging="567"/>
        <w:jc w:val="left"/>
        <w:rPr>
          <w:rFonts w:asciiTheme="minorHAnsi" w:hAnsiTheme="minorHAnsi" w:cs="Calibri"/>
        </w:rPr>
      </w:pPr>
      <w:r w:rsidRPr="007E316E">
        <w:rPr>
          <w:rFonts w:asciiTheme="minorHAnsi" w:hAnsiTheme="minorHAnsi" w:cs="Calibri"/>
        </w:rPr>
        <w:t>Każda ze Stron oświadcza, że jest administratorem danych osobowych osób dedykow</w:t>
      </w:r>
      <w:r w:rsidRPr="007E316E">
        <w:rPr>
          <w:rFonts w:asciiTheme="minorHAnsi" w:hAnsiTheme="minorHAnsi" w:cs="Calibri"/>
        </w:rPr>
        <w:t>a</w:t>
      </w:r>
      <w:r w:rsidRPr="007E316E">
        <w:rPr>
          <w:rFonts w:asciiTheme="minorHAnsi" w:hAnsiTheme="minorHAnsi" w:cs="Calibri"/>
        </w:rPr>
        <w:t>nych do realizacji Umowy i zobowiązuje się udostępnić je Stronom Umowy, wyłącznie w celu i zakresie niezbędnym do jej</w:t>
      </w:r>
      <w:r w:rsidR="001E56A2">
        <w:rPr>
          <w:rFonts w:asciiTheme="minorHAnsi" w:hAnsiTheme="minorHAnsi" w:cs="Calibri"/>
        </w:rPr>
        <w:t xml:space="preserve"> </w:t>
      </w:r>
      <w:r w:rsidRPr="007E316E">
        <w:rPr>
          <w:rFonts w:asciiTheme="minorHAnsi" w:hAnsiTheme="minorHAnsi" w:cs="Calibri"/>
        </w:rPr>
        <w:t>realizacji, w tym dla zapewniania sprawnej komunikacji pomiędzy Stronami.</w:t>
      </w:r>
    </w:p>
    <w:p w:rsidR="005E2486" w:rsidRPr="007E316E" w:rsidRDefault="005E2486" w:rsidP="001E56A2">
      <w:pPr>
        <w:numPr>
          <w:ilvl w:val="0"/>
          <w:numId w:val="27"/>
        </w:numPr>
        <w:tabs>
          <w:tab w:val="clear" w:pos="360"/>
        </w:tabs>
        <w:suppressAutoHyphens/>
        <w:spacing w:before="0" w:beforeAutospacing="0" w:after="120" w:line="240" w:lineRule="auto"/>
        <w:ind w:left="567" w:hanging="567"/>
        <w:jc w:val="left"/>
        <w:rPr>
          <w:rFonts w:asciiTheme="minorHAnsi" w:hAnsiTheme="minorHAnsi" w:cs="Calibri"/>
        </w:rPr>
      </w:pPr>
      <w:r w:rsidRPr="007E316E">
        <w:rPr>
          <w:rFonts w:asciiTheme="minorHAnsi" w:hAnsiTheme="minorHAnsi" w:cs="Calibri"/>
        </w:rPr>
        <w:t>Dane, o których mowa w punkcie poprzedzającym, w zależności od rodzaju współpracy, mogą obejmować: imię i nazwisko pracownika, zakład pracy, stanowisko służbowe, służbowe dane kontaktowe (e-mail, numer telefonu) oraz dane zawarte w dokumentach p</w:t>
      </w:r>
      <w:r w:rsidRPr="007E316E">
        <w:rPr>
          <w:rFonts w:asciiTheme="minorHAnsi" w:hAnsiTheme="minorHAnsi" w:cs="Calibri"/>
        </w:rPr>
        <w:t>o</w:t>
      </w:r>
      <w:r w:rsidRPr="007E316E">
        <w:rPr>
          <w:rFonts w:asciiTheme="minorHAnsi" w:hAnsiTheme="minorHAnsi" w:cs="Calibri"/>
        </w:rPr>
        <w:t xml:space="preserve">twierdzających uprawnienia lub doświadczenie zawodowe. </w:t>
      </w:r>
    </w:p>
    <w:p w:rsidR="005E2486" w:rsidRPr="007E316E" w:rsidRDefault="005E2486" w:rsidP="001E56A2">
      <w:pPr>
        <w:numPr>
          <w:ilvl w:val="0"/>
          <w:numId w:val="27"/>
        </w:numPr>
        <w:tabs>
          <w:tab w:val="clear" w:pos="360"/>
        </w:tabs>
        <w:suppressAutoHyphens/>
        <w:spacing w:before="0" w:beforeAutospacing="0" w:after="120" w:line="240" w:lineRule="auto"/>
        <w:ind w:left="567" w:hanging="567"/>
        <w:jc w:val="left"/>
        <w:rPr>
          <w:rFonts w:asciiTheme="minorHAnsi" w:hAnsiTheme="minorHAnsi" w:cs="Calibri"/>
        </w:rPr>
      </w:pPr>
      <w:r w:rsidRPr="007E316E">
        <w:rPr>
          <w:rFonts w:asciiTheme="minorHAnsi" w:hAnsiTheme="minorHAnsi" w:cs="Calibri"/>
        </w:rPr>
        <w:t xml:space="preserve">Każda ze Stron zobowiązuje się zrealizować tzw. obowiązek informacyjny administratora wobec ww. osób, których dane udostępnione zostały Stronom w celu realizacji Umowy, poprzez zapoznanie ich z informacjami, o których mowa w art. 14 RODO (tzw. ogólne rozporządzenie o ochronie danych). </w:t>
      </w:r>
    </w:p>
    <w:p w:rsidR="005E2486" w:rsidRPr="007E316E" w:rsidRDefault="005E2486" w:rsidP="001E56A2">
      <w:pPr>
        <w:numPr>
          <w:ilvl w:val="0"/>
          <w:numId w:val="27"/>
        </w:numPr>
        <w:tabs>
          <w:tab w:val="clear" w:pos="360"/>
        </w:tabs>
        <w:suppressAutoHyphens/>
        <w:spacing w:before="0" w:beforeAutospacing="0" w:after="120" w:line="240" w:lineRule="auto"/>
        <w:ind w:left="567" w:hanging="567"/>
        <w:jc w:val="left"/>
        <w:rPr>
          <w:rFonts w:asciiTheme="minorHAnsi" w:hAnsiTheme="minorHAnsi" w:cs="Calibri"/>
        </w:rPr>
      </w:pPr>
      <w:r w:rsidRPr="007E316E">
        <w:rPr>
          <w:rFonts w:asciiTheme="minorHAnsi" w:hAnsiTheme="minorHAnsi" w:cs="Calibri"/>
        </w:rPr>
        <w:t xml:space="preserve">Informacje na temat przetwarzania danych osobowych przez Zamawiającego znajdują się pod adresem: </w:t>
      </w:r>
      <w:r w:rsidR="009F4005" w:rsidRPr="007E316E">
        <w:rPr>
          <w:rFonts w:asciiTheme="minorHAnsi" w:hAnsiTheme="minorHAnsi" w:cs="Calibri"/>
        </w:rPr>
        <w:t>https://www.poznan.pl/klauzuladlakontrahenta/</w:t>
      </w:r>
    </w:p>
    <w:p w:rsidR="00374505" w:rsidRPr="007E316E" w:rsidRDefault="005E2486" w:rsidP="001E56A2">
      <w:pPr>
        <w:numPr>
          <w:ilvl w:val="0"/>
          <w:numId w:val="27"/>
        </w:numPr>
        <w:tabs>
          <w:tab w:val="clear" w:pos="360"/>
        </w:tabs>
        <w:suppressAutoHyphens/>
        <w:spacing w:before="0" w:beforeAutospacing="0" w:after="120" w:line="240" w:lineRule="auto"/>
        <w:ind w:left="567" w:hanging="567"/>
        <w:jc w:val="left"/>
        <w:rPr>
          <w:rFonts w:asciiTheme="minorHAnsi" w:hAnsiTheme="minorHAnsi" w:cs="Calibri"/>
          <w:bCs/>
        </w:rPr>
      </w:pPr>
      <w:r w:rsidRPr="007E316E">
        <w:rPr>
          <w:rFonts w:asciiTheme="minorHAnsi" w:hAnsiTheme="minorHAnsi" w:cs="Calibri"/>
        </w:rPr>
        <w:t>Informacje na temat przetwarzania danych osobowych przez Wykonawcę zawarto w załączniku nr</w:t>
      </w:r>
      <w:r w:rsidR="00AE50C3" w:rsidRPr="007E316E">
        <w:rPr>
          <w:rFonts w:asciiTheme="minorHAnsi" w:hAnsiTheme="minorHAnsi" w:cs="Calibri"/>
          <w:b/>
        </w:rPr>
        <w:t xml:space="preserve"> </w:t>
      </w:r>
      <w:r w:rsidR="004B1CE9" w:rsidRPr="007E316E">
        <w:rPr>
          <w:rFonts w:asciiTheme="minorHAnsi" w:hAnsiTheme="minorHAnsi" w:cs="Calibri"/>
          <w:b/>
        </w:rPr>
        <w:t>4</w:t>
      </w:r>
      <w:r w:rsidR="00AE50C3" w:rsidRPr="007E316E">
        <w:rPr>
          <w:rFonts w:asciiTheme="minorHAnsi" w:hAnsiTheme="minorHAnsi" w:cs="Calibri"/>
          <w:b/>
        </w:rPr>
        <w:t xml:space="preserve">. </w:t>
      </w:r>
    </w:p>
    <w:p w:rsidR="00E831C8" w:rsidRPr="00E831C8" w:rsidRDefault="00E831C8" w:rsidP="0012581D">
      <w:pPr>
        <w:suppressAutoHyphens/>
        <w:spacing w:before="720" w:beforeAutospacing="0" w:after="120" w:line="240" w:lineRule="auto"/>
        <w:ind w:left="567" w:hanging="567"/>
        <w:jc w:val="left"/>
        <w:rPr>
          <w:rStyle w:val="Nagb3f3wek2"/>
          <w:rFonts w:ascii="Calibri" w:hAnsi="Calibri" w:cs="Calibri"/>
          <w:spacing w:val="0"/>
          <w:sz w:val="24"/>
          <w:szCs w:val="24"/>
        </w:rPr>
      </w:pPr>
      <w:r w:rsidRPr="00E831C8">
        <w:rPr>
          <w:rStyle w:val="Nagb3f3wek2"/>
          <w:rFonts w:ascii="Calibri" w:hAnsi="Calibri" w:cs="Calibri"/>
          <w:spacing w:val="0"/>
          <w:sz w:val="24"/>
          <w:szCs w:val="24"/>
        </w:rPr>
        <w:t>§</w:t>
      </w:r>
      <w:r w:rsidR="00B55EC2">
        <w:rPr>
          <w:rStyle w:val="Nagb3f3wek2"/>
          <w:rFonts w:ascii="Calibri" w:hAnsi="Calibri" w:cs="Calibri"/>
          <w:spacing w:val="0"/>
          <w:sz w:val="24"/>
          <w:szCs w:val="24"/>
        </w:rPr>
        <w:t>19</w:t>
      </w:r>
      <w:r w:rsidR="00B55EC2" w:rsidRPr="00E831C8">
        <w:rPr>
          <w:rStyle w:val="Nagb3f3wek2"/>
          <w:rFonts w:ascii="Calibri" w:hAnsi="Calibri" w:cs="Calibri"/>
          <w:spacing w:val="0"/>
          <w:sz w:val="24"/>
          <w:szCs w:val="24"/>
        </w:rPr>
        <w:t xml:space="preserve"> </w:t>
      </w:r>
      <w:r w:rsidRPr="00E831C8">
        <w:rPr>
          <w:rStyle w:val="Nagb3f3wek2"/>
          <w:rFonts w:ascii="Calibri" w:hAnsi="Calibri" w:cs="Calibri"/>
          <w:spacing w:val="0"/>
          <w:sz w:val="24"/>
          <w:szCs w:val="24"/>
        </w:rPr>
        <w:t>Zabezpieczenie należytego wykonania umowy</w:t>
      </w:r>
    </w:p>
    <w:p w:rsidR="00201802" w:rsidRPr="00201802" w:rsidRDefault="00E831C8" w:rsidP="00201802">
      <w:pPr>
        <w:suppressAutoHyphens/>
        <w:spacing w:before="0" w:beforeAutospacing="0" w:after="120" w:line="240" w:lineRule="auto"/>
        <w:ind w:left="567" w:hanging="567"/>
        <w:jc w:val="left"/>
        <w:rPr>
          <w:rStyle w:val="Nagb3f3wek2"/>
          <w:rFonts w:ascii="Calibri" w:hAnsi="Calibri" w:cs="Calibri"/>
          <w:b w:val="0"/>
          <w:spacing w:val="0"/>
          <w:sz w:val="24"/>
          <w:szCs w:val="24"/>
        </w:rPr>
      </w:pPr>
      <w:r w:rsidRPr="00E831C8">
        <w:rPr>
          <w:rStyle w:val="Nagb3f3wek2"/>
          <w:rFonts w:ascii="Calibri" w:hAnsi="Calibri" w:cs="Calibri"/>
          <w:b w:val="0"/>
          <w:spacing w:val="0"/>
          <w:sz w:val="24"/>
          <w:szCs w:val="24"/>
        </w:rPr>
        <w:t>1.</w:t>
      </w:r>
      <w:r w:rsidRPr="00E831C8">
        <w:rPr>
          <w:rStyle w:val="Nagb3f3wek2"/>
          <w:rFonts w:ascii="Calibri" w:hAnsi="Calibri" w:cs="Calibri"/>
          <w:b w:val="0"/>
          <w:spacing w:val="0"/>
          <w:sz w:val="24"/>
          <w:szCs w:val="24"/>
        </w:rPr>
        <w:tab/>
      </w:r>
      <w:r w:rsidR="00201802" w:rsidRPr="00201802">
        <w:rPr>
          <w:rStyle w:val="Nagb3f3wek2"/>
          <w:rFonts w:ascii="Calibri" w:hAnsi="Calibri" w:cs="Calibri"/>
          <w:b w:val="0"/>
          <w:spacing w:val="0"/>
          <w:sz w:val="24"/>
          <w:szCs w:val="24"/>
        </w:rPr>
        <w:t xml:space="preserve">Zabezpieczenie należytego wykonania umowy w wysokości 5% wynagrodzenia określonego w § </w:t>
      </w:r>
      <w:r w:rsidR="00201802">
        <w:rPr>
          <w:rStyle w:val="Nagb3f3wek2"/>
          <w:rFonts w:ascii="Calibri" w:hAnsi="Calibri" w:cs="Calibri"/>
          <w:b w:val="0"/>
          <w:spacing w:val="0"/>
          <w:sz w:val="24"/>
          <w:szCs w:val="24"/>
        </w:rPr>
        <w:t>8</w:t>
      </w:r>
      <w:r w:rsidR="00201802" w:rsidRPr="00201802">
        <w:rPr>
          <w:rStyle w:val="Nagb3f3wek2"/>
          <w:rFonts w:ascii="Calibri" w:hAnsi="Calibri" w:cs="Calibri"/>
          <w:b w:val="0"/>
          <w:spacing w:val="0"/>
          <w:sz w:val="24"/>
          <w:szCs w:val="24"/>
        </w:rPr>
        <w:t xml:space="preserve"> ust. 1 </w:t>
      </w:r>
      <w:r w:rsidR="009F2D2C">
        <w:rPr>
          <w:rStyle w:val="Nagb3f3wek2"/>
          <w:rFonts w:ascii="Calibri" w:hAnsi="Calibri" w:cs="Calibri"/>
          <w:b w:val="0"/>
          <w:spacing w:val="0"/>
          <w:sz w:val="24"/>
          <w:szCs w:val="24"/>
        </w:rPr>
        <w:t>pkt 3</w:t>
      </w:r>
      <w:r w:rsidR="00201802" w:rsidRPr="00201802">
        <w:rPr>
          <w:rStyle w:val="Nagb3f3wek2"/>
          <w:rFonts w:ascii="Calibri" w:hAnsi="Calibri" w:cs="Calibri"/>
          <w:b w:val="0"/>
          <w:spacing w:val="0"/>
          <w:sz w:val="24"/>
          <w:szCs w:val="24"/>
        </w:rPr>
        <w:t xml:space="preserve"> na kwotę ……………. zł (słownie: ……………… zł /100) Wykonawca złożył zgodnie z art. 450 ust. 1 ustawy Pzp przed podpisaniem umowy.</w:t>
      </w:r>
    </w:p>
    <w:p w:rsidR="00201802" w:rsidRPr="00201802" w:rsidRDefault="00201802" w:rsidP="00201802">
      <w:pPr>
        <w:suppressAutoHyphens/>
        <w:spacing w:before="0" w:beforeAutospacing="0" w:after="120" w:line="240" w:lineRule="auto"/>
        <w:ind w:left="567" w:hanging="567"/>
        <w:jc w:val="left"/>
        <w:rPr>
          <w:rStyle w:val="Nagb3f3wek2"/>
          <w:rFonts w:ascii="Calibri" w:hAnsi="Calibri" w:cs="Calibri"/>
          <w:b w:val="0"/>
          <w:spacing w:val="0"/>
          <w:sz w:val="24"/>
          <w:szCs w:val="24"/>
        </w:rPr>
      </w:pPr>
      <w:r w:rsidRPr="00201802">
        <w:rPr>
          <w:rStyle w:val="Nagb3f3wek2"/>
          <w:rFonts w:ascii="Calibri" w:hAnsi="Calibri" w:cs="Calibri"/>
          <w:b w:val="0"/>
          <w:spacing w:val="0"/>
          <w:sz w:val="24"/>
          <w:szCs w:val="24"/>
        </w:rPr>
        <w:t>2.</w:t>
      </w:r>
      <w:r w:rsidRPr="00201802">
        <w:rPr>
          <w:rStyle w:val="Nagb3f3wek2"/>
          <w:rFonts w:ascii="Calibri" w:hAnsi="Calibri" w:cs="Calibri"/>
          <w:b w:val="0"/>
          <w:spacing w:val="0"/>
          <w:sz w:val="24"/>
          <w:szCs w:val="24"/>
        </w:rPr>
        <w:tab/>
        <w:t>70% zabezpieczenia należytego wykonania umowy zwrócone lub zwolnione zostanie w ciągu 30 dni od daty odbioru robót objętych niniejszą umową, lub w przypadku stwierdzenia wad nieistotnych, których usunięcie będzie trwało dłużej niż 30 dni, po usunięciu tych wad.</w:t>
      </w:r>
    </w:p>
    <w:p w:rsidR="00201802" w:rsidRPr="00201802" w:rsidRDefault="00201802" w:rsidP="00201802">
      <w:pPr>
        <w:suppressAutoHyphens/>
        <w:spacing w:before="0" w:beforeAutospacing="0" w:after="120" w:line="240" w:lineRule="auto"/>
        <w:ind w:left="567" w:hanging="567"/>
        <w:jc w:val="left"/>
        <w:rPr>
          <w:rStyle w:val="Nagb3f3wek2"/>
          <w:rFonts w:ascii="Calibri" w:hAnsi="Calibri" w:cs="Calibri"/>
          <w:b w:val="0"/>
          <w:spacing w:val="0"/>
          <w:sz w:val="24"/>
          <w:szCs w:val="24"/>
        </w:rPr>
      </w:pPr>
      <w:r w:rsidRPr="00201802">
        <w:rPr>
          <w:rStyle w:val="Nagb3f3wek2"/>
          <w:rFonts w:ascii="Calibri" w:hAnsi="Calibri" w:cs="Calibri"/>
          <w:b w:val="0"/>
          <w:spacing w:val="0"/>
          <w:sz w:val="24"/>
          <w:szCs w:val="24"/>
        </w:rPr>
        <w:t>3.</w:t>
      </w:r>
      <w:r w:rsidRPr="00201802">
        <w:rPr>
          <w:rStyle w:val="Nagb3f3wek2"/>
          <w:rFonts w:ascii="Calibri" w:hAnsi="Calibri" w:cs="Calibri"/>
          <w:b w:val="0"/>
          <w:spacing w:val="0"/>
          <w:sz w:val="24"/>
          <w:szCs w:val="24"/>
        </w:rPr>
        <w:tab/>
        <w:t>30% zabezpieczenia przeznaczone jest na zabezpieczenie roszczeń Zamawiającego z tytułu rękojmi</w:t>
      </w:r>
      <w:r w:rsidR="00760132">
        <w:rPr>
          <w:rStyle w:val="Nagb3f3wek2"/>
          <w:rFonts w:ascii="Calibri" w:hAnsi="Calibri" w:cs="Calibri"/>
          <w:b w:val="0"/>
          <w:spacing w:val="0"/>
          <w:sz w:val="24"/>
          <w:szCs w:val="24"/>
        </w:rPr>
        <w:t xml:space="preserve"> </w:t>
      </w:r>
      <w:r w:rsidRPr="00201802">
        <w:rPr>
          <w:rStyle w:val="Nagb3f3wek2"/>
          <w:rFonts w:ascii="Calibri" w:hAnsi="Calibri" w:cs="Calibri"/>
          <w:b w:val="0"/>
          <w:spacing w:val="0"/>
          <w:sz w:val="24"/>
          <w:szCs w:val="24"/>
        </w:rPr>
        <w:t>i zostanie zwrócone nie później niż 15 dni po upływie okresu rękojmi za wady lub gwarancji.</w:t>
      </w:r>
    </w:p>
    <w:p w:rsidR="00201802" w:rsidRPr="00201802" w:rsidRDefault="00201802" w:rsidP="00201802">
      <w:pPr>
        <w:suppressAutoHyphens/>
        <w:spacing w:before="0" w:beforeAutospacing="0" w:after="120" w:line="240" w:lineRule="auto"/>
        <w:ind w:left="567" w:hanging="567"/>
        <w:jc w:val="left"/>
        <w:rPr>
          <w:rStyle w:val="Nagb3f3wek2"/>
          <w:rFonts w:ascii="Calibri" w:hAnsi="Calibri" w:cs="Calibri"/>
          <w:b w:val="0"/>
          <w:spacing w:val="0"/>
          <w:sz w:val="24"/>
          <w:szCs w:val="24"/>
        </w:rPr>
      </w:pPr>
      <w:r w:rsidRPr="00201802">
        <w:rPr>
          <w:rStyle w:val="Nagb3f3wek2"/>
          <w:rFonts w:ascii="Calibri" w:hAnsi="Calibri" w:cs="Calibri"/>
          <w:b w:val="0"/>
          <w:spacing w:val="0"/>
          <w:sz w:val="24"/>
          <w:szCs w:val="24"/>
        </w:rPr>
        <w:t>4.</w:t>
      </w:r>
      <w:r w:rsidRPr="00201802">
        <w:rPr>
          <w:rStyle w:val="Nagb3f3wek2"/>
          <w:rFonts w:ascii="Calibri" w:hAnsi="Calibri" w:cs="Calibri"/>
          <w:b w:val="0"/>
          <w:spacing w:val="0"/>
          <w:sz w:val="24"/>
          <w:szCs w:val="24"/>
        </w:rPr>
        <w:tab/>
        <w:t>W przypadku wniesienia zabezpieczenia należytego wykonania umowy w formie poręczenia lub gwarancji, gwarant zapewnia bezwarunkową zapłatę kwoty poręczenia (gwarancji) na pierwsze żądanie Zamawiającego, właściwie podpisane, zawierające oświadczenie Zamawiającego, że Wykonawca nie wykonał lub nienależycie wykonał umowę bądź nie usunął wad ujawnionych w okresie rękojmi.</w:t>
      </w:r>
    </w:p>
    <w:p w:rsidR="00E831C8" w:rsidRPr="00C57998" w:rsidRDefault="00201802" w:rsidP="00201802">
      <w:pPr>
        <w:suppressAutoHyphens/>
        <w:spacing w:before="0" w:beforeAutospacing="0" w:after="120" w:line="240" w:lineRule="auto"/>
        <w:ind w:left="567" w:hanging="567"/>
        <w:jc w:val="left"/>
        <w:rPr>
          <w:rStyle w:val="Nagb3f3wek2"/>
          <w:rFonts w:asciiTheme="minorHAnsi" w:hAnsiTheme="minorHAnsi" w:cs="Calibri"/>
          <w:b w:val="0"/>
          <w:spacing w:val="0"/>
          <w:sz w:val="24"/>
          <w:szCs w:val="24"/>
        </w:rPr>
      </w:pPr>
      <w:r w:rsidRPr="00201802">
        <w:rPr>
          <w:rStyle w:val="Nagb3f3wek2"/>
          <w:rFonts w:ascii="Calibri" w:hAnsi="Calibri" w:cs="Calibri"/>
          <w:b w:val="0"/>
          <w:spacing w:val="0"/>
          <w:sz w:val="24"/>
          <w:szCs w:val="24"/>
        </w:rPr>
        <w:t>5.</w:t>
      </w:r>
      <w:r w:rsidRPr="00201802">
        <w:rPr>
          <w:rStyle w:val="Nagb3f3wek2"/>
          <w:rFonts w:ascii="Calibri" w:hAnsi="Calibri" w:cs="Calibri"/>
          <w:b w:val="0"/>
          <w:spacing w:val="0"/>
          <w:sz w:val="24"/>
          <w:szCs w:val="24"/>
        </w:rPr>
        <w:tab/>
        <w:t>Zamawiający nie dopuszcza żądania przez wystawcę poręczenia lub gwarancji dodatkowych dokumentów warunkujących zapłatę. Gwarant winien zobowiązać się do wypłaty kwoty poręczenia (gwarancji) w terminie 15 dni od otrzymania żądania zapłaty.</w:t>
      </w:r>
    </w:p>
    <w:p w:rsidR="008C3F20" w:rsidRPr="007E316E" w:rsidRDefault="008C3F20" w:rsidP="0012581D">
      <w:pPr>
        <w:pStyle w:val="Nagb3f3wek20"/>
        <w:suppressAutoHyphens/>
        <w:spacing w:beforeAutospacing="0" w:after="120" w:line="240" w:lineRule="auto"/>
        <w:ind w:left="567" w:hanging="567"/>
        <w:jc w:val="left"/>
        <w:rPr>
          <w:rStyle w:val="Nagb3f3wek2"/>
          <w:rFonts w:asciiTheme="minorHAnsi" w:hAnsiTheme="minorHAnsi" w:cs="Calibri"/>
          <w:b/>
          <w:spacing w:val="0"/>
          <w:sz w:val="24"/>
          <w:szCs w:val="24"/>
        </w:rPr>
      </w:pPr>
      <w:r w:rsidRPr="007E316E">
        <w:rPr>
          <w:rStyle w:val="Nagb3f3wek2"/>
          <w:rFonts w:asciiTheme="minorHAnsi" w:hAnsiTheme="minorHAnsi" w:cs="Calibri"/>
          <w:b/>
          <w:spacing w:val="0"/>
          <w:sz w:val="24"/>
          <w:szCs w:val="24"/>
        </w:rPr>
        <w:t>§</w:t>
      </w:r>
      <w:r w:rsidR="00B55EC2" w:rsidRPr="007E316E">
        <w:rPr>
          <w:rStyle w:val="Nagb3f3wek2"/>
          <w:rFonts w:asciiTheme="minorHAnsi" w:hAnsiTheme="minorHAnsi" w:cs="Calibri"/>
          <w:b/>
          <w:spacing w:val="0"/>
          <w:sz w:val="24"/>
          <w:szCs w:val="24"/>
        </w:rPr>
        <w:t>2</w:t>
      </w:r>
      <w:r w:rsidR="00B55EC2">
        <w:rPr>
          <w:rStyle w:val="Nagb3f3wek2"/>
          <w:rFonts w:asciiTheme="minorHAnsi" w:hAnsiTheme="minorHAnsi" w:cs="Calibri"/>
          <w:b/>
          <w:spacing w:val="0"/>
          <w:sz w:val="24"/>
          <w:szCs w:val="24"/>
        </w:rPr>
        <w:t>0</w:t>
      </w:r>
      <w:r w:rsidR="00B55EC2" w:rsidRPr="007E316E">
        <w:rPr>
          <w:rStyle w:val="Nagb3f3wek2"/>
          <w:rFonts w:asciiTheme="minorHAnsi" w:hAnsiTheme="minorHAnsi" w:cs="Calibri"/>
          <w:b/>
          <w:spacing w:val="0"/>
          <w:sz w:val="24"/>
          <w:szCs w:val="24"/>
        </w:rPr>
        <w:t xml:space="preserve"> </w:t>
      </w:r>
      <w:r w:rsidRPr="007E316E">
        <w:rPr>
          <w:rStyle w:val="Nagb3f3wek2"/>
          <w:rFonts w:asciiTheme="minorHAnsi" w:hAnsiTheme="minorHAnsi" w:cs="Calibri"/>
          <w:b/>
          <w:spacing w:val="0"/>
          <w:sz w:val="24"/>
          <w:szCs w:val="24"/>
        </w:rPr>
        <w:t>Postanowienia końcowe</w:t>
      </w:r>
    </w:p>
    <w:p w:rsidR="002C2133" w:rsidRDefault="002C2133" w:rsidP="001E56A2">
      <w:pPr>
        <w:pStyle w:val="Teksttre9cci1"/>
        <w:numPr>
          <w:ilvl w:val="0"/>
          <w:numId w:val="20"/>
        </w:numPr>
        <w:suppressAutoHyphens/>
        <w:spacing w:before="0" w:beforeAutospacing="0" w:after="120" w:line="240" w:lineRule="auto"/>
        <w:ind w:left="567" w:right="20" w:hanging="567"/>
        <w:jc w:val="left"/>
        <w:rPr>
          <w:rStyle w:val="Teksttre9cci"/>
          <w:rFonts w:asciiTheme="minorHAnsi" w:hAnsiTheme="minorHAnsi" w:cs="Calibri"/>
          <w:spacing w:val="0"/>
          <w:sz w:val="24"/>
          <w:szCs w:val="24"/>
        </w:rPr>
      </w:pPr>
      <w:r w:rsidRPr="002C2133">
        <w:rPr>
          <w:rStyle w:val="Teksttre9cci"/>
          <w:rFonts w:ascii="Calibri" w:hAnsi="Calibri" w:cs="Calibri"/>
          <w:spacing w:val="0"/>
          <w:sz w:val="24"/>
          <w:szCs w:val="24"/>
        </w:rPr>
        <w:t>Wykonawca oświadcza, że nie podlega wykluczeniu z postępowania na podstawie art. 7 ust. 1 ustawy z dnia 13 kwietnia 2022 roku o szczególnych rozwiązaniach w zakresie przeciwdziałania wspieraniu agresji na Ukrainę oraz służących ochronie bezpieczeństwa narodowego (Dz. U. z 2022. poz. 835 z późn.zm.).</w:t>
      </w:r>
    </w:p>
    <w:p w:rsidR="008C3F20" w:rsidRPr="007E316E" w:rsidRDefault="008C3F20" w:rsidP="001E56A2">
      <w:pPr>
        <w:pStyle w:val="Teksttre9cci1"/>
        <w:numPr>
          <w:ilvl w:val="0"/>
          <w:numId w:val="20"/>
        </w:numPr>
        <w:suppressAutoHyphens/>
        <w:spacing w:before="0" w:beforeAutospacing="0" w:after="120" w:line="240" w:lineRule="auto"/>
        <w:ind w:left="567" w:right="20" w:hanging="567"/>
        <w:jc w:val="left"/>
        <w:rPr>
          <w:rFonts w:asciiTheme="minorHAnsi" w:hAnsiTheme="minorHAnsi" w:cs="Calibri"/>
          <w:spacing w:val="0"/>
          <w:sz w:val="24"/>
          <w:szCs w:val="24"/>
        </w:rPr>
      </w:pPr>
      <w:r w:rsidRPr="007E316E">
        <w:rPr>
          <w:rStyle w:val="Teksttre9cci"/>
          <w:rFonts w:asciiTheme="minorHAnsi" w:hAnsiTheme="minorHAnsi" w:cs="Calibri"/>
          <w:spacing w:val="0"/>
          <w:sz w:val="24"/>
          <w:szCs w:val="24"/>
        </w:rPr>
        <w:t>Wykonawca zobowiązuje się do informowania Zamawiającego o zmianie formy prawnej prowadzonej działalności gospodarczej, o wszczęciu postępowania upadłościowego albo restrukturyzującego oraz o zmianie sytuacji organizacyjnej lub ekonomicznej mogącej mieć wpływ na realizację umowy, jak też o zmianie adresu siedziby firmy i zamieszkania jej właściciela, pod rygorem skutków prawnych zaniechania oraz uznania za doręczoną korespondencję kierowaną na ostatni podany przez Wykonawcę adres. Powyższe zobowiązanie dotyczy okresu obowiązywania Umowy oraz rękojmi i gwarancji, a także nie zakończonych rozliczeń wynikających z Umowy.</w:t>
      </w:r>
    </w:p>
    <w:p w:rsidR="008C3F20" w:rsidRPr="007E316E" w:rsidRDefault="00F854E1" w:rsidP="001E56A2">
      <w:pPr>
        <w:pStyle w:val="Teksttre9cci1"/>
        <w:numPr>
          <w:ilvl w:val="0"/>
          <w:numId w:val="20"/>
        </w:numPr>
        <w:suppressAutoHyphens/>
        <w:spacing w:before="0" w:beforeAutospacing="0" w:after="120" w:line="240" w:lineRule="auto"/>
        <w:ind w:left="567" w:right="20" w:hanging="567"/>
        <w:jc w:val="left"/>
        <w:rPr>
          <w:rFonts w:asciiTheme="minorHAnsi" w:hAnsiTheme="minorHAnsi" w:cs="Calibri"/>
          <w:spacing w:val="0"/>
          <w:sz w:val="24"/>
          <w:szCs w:val="24"/>
        </w:rPr>
      </w:pPr>
      <w:r w:rsidRPr="007E316E">
        <w:rPr>
          <w:rStyle w:val="Teksttre9cci"/>
          <w:rFonts w:asciiTheme="minorHAnsi" w:hAnsiTheme="minorHAnsi" w:cs="Calibri"/>
          <w:spacing w:val="0"/>
          <w:sz w:val="24"/>
          <w:szCs w:val="24"/>
        </w:rPr>
        <w:t xml:space="preserve">Wszelkie zmiany i uzupełnienia treści umowy mogą być dokonywane wyłącznie w formie aneksu podpisanego przez obie strony, pod </w:t>
      </w:r>
      <w:r w:rsidRPr="007E316E">
        <w:rPr>
          <w:rStyle w:val="Teksttre9cci"/>
          <w:rFonts w:asciiTheme="minorHAnsi" w:hAnsiTheme="minorHAnsi" w:cs="Calibri"/>
          <w:color w:val="auto"/>
          <w:spacing w:val="0"/>
          <w:sz w:val="24"/>
          <w:szCs w:val="24"/>
        </w:rPr>
        <w:t>rygorem nieważności.</w:t>
      </w:r>
    </w:p>
    <w:p w:rsidR="008C3F20" w:rsidRPr="007E316E" w:rsidRDefault="008C3F20" w:rsidP="001E56A2">
      <w:pPr>
        <w:pStyle w:val="Teksttre9cci1"/>
        <w:numPr>
          <w:ilvl w:val="0"/>
          <w:numId w:val="20"/>
        </w:numPr>
        <w:suppressAutoHyphens/>
        <w:spacing w:before="0" w:beforeAutospacing="0" w:after="120" w:line="240" w:lineRule="auto"/>
        <w:ind w:left="567" w:right="20" w:hanging="567"/>
        <w:jc w:val="left"/>
        <w:rPr>
          <w:rFonts w:asciiTheme="minorHAnsi" w:hAnsiTheme="minorHAnsi" w:cs="Calibri"/>
          <w:spacing w:val="0"/>
          <w:sz w:val="24"/>
          <w:szCs w:val="24"/>
        </w:rPr>
      </w:pPr>
      <w:r w:rsidRPr="007E316E">
        <w:rPr>
          <w:rStyle w:val="Teksttre9cci"/>
          <w:rFonts w:asciiTheme="minorHAnsi" w:hAnsiTheme="minorHAnsi" w:cs="Calibri"/>
          <w:spacing w:val="0"/>
          <w:sz w:val="24"/>
          <w:szCs w:val="24"/>
        </w:rPr>
        <w:t>W sprawach nie uregulowanych postanowieniami umowy b</w:t>
      </w:r>
      <w:r w:rsidR="00444A27" w:rsidRPr="007E316E">
        <w:rPr>
          <w:rStyle w:val="Teksttre9cci"/>
          <w:rFonts w:asciiTheme="minorHAnsi" w:hAnsiTheme="minorHAnsi" w:cs="Calibri"/>
          <w:spacing w:val="0"/>
          <w:sz w:val="24"/>
          <w:szCs w:val="24"/>
        </w:rPr>
        <w:t>ędą miały zastosowanie przepisy</w:t>
      </w:r>
      <w:r w:rsidRPr="007E316E">
        <w:rPr>
          <w:rStyle w:val="Teksttre9cci"/>
          <w:rFonts w:asciiTheme="minorHAnsi" w:hAnsiTheme="minorHAnsi" w:cs="Calibri"/>
          <w:spacing w:val="0"/>
          <w:sz w:val="24"/>
          <w:szCs w:val="24"/>
        </w:rPr>
        <w:t xml:space="preserve"> </w:t>
      </w:r>
      <w:r w:rsidR="00074EA3">
        <w:rPr>
          <w:rStyle w:val="Teksttre9cci"/>
          <w:rFonts w:asciiTheme="minorHAnsi" w:hAnsiTheme="minorHAnsi" w:cs="Calibri"/>
          <w:spacing w:val="0"/>
          <w:sz w:val="24"/>
          <w:szCs w:val="24"/>
        </w:rPr>
        <w:t>Pzp</w:t>
      </w:r>
      <w:r w:rsidRPr="007E316E">
        <w:rPr>
          <w:rStyle w:val="Teksttre9cci"/>
          <w:rFonts w:asciiTheme="minorHAnsi" w:hAnsiTheme="minorHAnsi" w:cs="Calibri"/>
          <w:spacing w:val="0"/>
          <w:sz w:val="24"/>
          <w:szCs w:val="24"/>
        </w:rPr>
        <w:t xml:space="preserve"> </w:t>
      </w:r>
      <w:r w:rsidR="00F07972" w:rsidRPr="007E316E">
        <w:rPr>
          <w:rStyle w:val="Teksttre9cci"/>
          <w:rFonts w:asciiTheme="minorHAnsi" w:hAnsiTheme="minorHAnsi" w:cs="Calibri"/>
          <w:spacing w:val="0"/>
          <w:sz w:val="24"/>
          <w:szCs w:val="24"/>
        </w:rPr>
        <w:t xml:space="preserve">, </w:t>
      </w:r>
      <w:r w:rsidR="00444A27" w:rsidRPr="007E316E">
        <w:rPr>
          <w:rStyle w:val="Teksttre9cci"/>
          <w:rFonts w:asciiTheme="minorHAnsi" w:hAnsiTheme="minorHAnsi" w:cs="Calibri"/>
          <w:spacing w:val="0"/>
          <w:sz w:val="24"/>
          <w:szCs w:val="24"/>
        </w:rPr>
        <w:t xml:space="preserve">Kodeksu Cywilnego, </w:t>
      </w:r>
      <w:r w:rsidRPr="007E316E">
        <w:rPr>
          <w:rStyle w:val="Teksttre9cci"/>
          <w:rFonts w:asciiTheme="minorHAnsi" w:hAnsiTheme="minorHAnsi" w:cs="Calibri"/>
          <w:spacing w:val="0"/>
          <w:sz w:val="24"/>
          <w:szCs w:val="24"/>
        </w:rPr>
        <w:t>Ustawy o prawie autorskim i</w:t>
      </w:r>
      <w:r w:rsidR="001D540E">
        <w:rPr>
          <w:rStyle w:val="Teksttre9cci"/>
          <w:rFonts w:asciiTheme="minorHAnsi" w:hAnsiTheme="minorHAnsi" w:cs="Calibri"/>
          <w:spacing w:val="0"/>
          <w:sz w:val="24"/>
          <w:szCs w:val="24"/>
        </w:rPr>
        <w:t> </w:t>
      </w:r>
      <w:r w:rsidRPr="007E316E">
        <w:rPr>
          <w:rStyle w:val="Teksttre9cci"/>
          <w:rFonts w:asciiTheme="minorHAnsi" w:hAnsiTheme="minorHAnsi" w:cs="Calibri"/>
          <w:spacing w:val="0"/>
          <w:sz w:val="24"/>
          <w:szCs w:val="24"/>
        </w:rPr>
        <w:t>prawach pokrewnych, Ustawy o ochronie zabytków i opiece nad zabytkami</w:t>
      </w:r>
      <w:r w:rsidR="00F07972" w:rsidRPr="007E316E">
        <w:rPr>
          <w:rStyle w:val="Teksttre9cci"/>
          <w:rFonts w:asciiTheme="minorHAnsi" w:hAnsiTheme="minorHAnsi" w:cs="Calibri"/>
          <w:spacing w:val="0"/>
          <w:sz w:val="24"/>
          <w:szCs w:val="24"/>
        </w:rPr>
        <w:t>, Ustawy Prawo budowlane i inne właściwe przepisy.</w:t>
      </w:r>
    </w:p>
    <w:p w:rsidR="008C3F20" w:rsidRPr="007E316E" w:rsidRDefault="008C3F20" w:rsidP="001E56A2">
      <w:pPr>
        <w:pStyle w:val="Teksttre9cci1"/>
        <w:numPr>
          <w:ilvl w:val="0"/>
          <w:numId w:val="20"/>
        </w:numPr>
        <w:suppressAutoHyphens/>
        <w:spacing w:before="0" w:beforeAutospacing="0" w:after="120" w:line="240" w:lineRule="auto"/>
        <w:ind w:left="567" w:right="20" w:hanging="567"/>
        <w:jc w:val="left"/>
        <w:rPr>
          <w:rFonts w:asciiTheme="minorHAnsi" w:hAnsiTheme="minorHAnsi" w:cs="Calibri"/>
          <w:spacing w:val="0"/>
          <w:sz w:val="24"/>
          <w:szCs w:val="24"/>
        </w:rPr>
      </w:pPr>
      <w:r w:rsidRPr="007E316E">
        <w:rPr>
          <w:rStyle w:val="Teksttre9cci"/>
          <w:rFonts w:asciiTheme="minorHAnsi" w:hAnsiTheme="minorHAnsi" w:cs="Calibri"/>
          <w:spacing w:val="0"/>
          <w:sz w:val="24"/>
          <w:szCs w:val="24"/>
        </w:rPr>
        <w:t>Spory mogące wyniknąć przy wykonywaniu umowy Strony poddają rozstrz</w:t>
      </w:r>
      <w:r w:rsidRPr="007E316E">
        <w:rPr>
          <w:rStyle w:val="Teksttre9cci"/>
          <w:rFonts w:asciiTheme="minorHAnsi" w:hAnsiTheme="minorHAnsi" w:cs="Calibri"/>
          <w:spacing w:val="0"/>
          <w:sz w:val="24"/>
          <w:szCs w:val="24"/>
        </w:rPr>
        <w:t>y</w:t>
      </w:r>
      <w:r w:rsidRPr="007E316E">
        <w:rPr>
          <w:rStyle w:val="Teksttre9cci"/>
          <w:rFonts w:asciiTheme="minorHAnsi" w:hAnsiTheme="minorHAnsi" w:cs="Calibri"/>
          <w:spacing w:val="0"/>
          <w:sz w:val="24"/>
          <w:szCs w:val="24"/>
        </w:rPr>
        <w:t>gnięciu sądom powszechnym, miejscowo właściwym dla siedziby Zamawiającego.</w:t>
      </w:r>
    </w:p>
    <w:p w:rsidR="006A599A" w:rsidRPr="007E316E" w:rsidRDefault="00FB70EA" w:rsidP="001E56A2">
      <w:pPr>
        <w:pStyle w:val="Teksttre9cci1"/>
        <w:numPr>
          <w:ilvl w:val="0"/>
          <w:numId w:val="20"/>
        </w:numPr>
        <w:suppressAutoHyphens/>
        <w:spacing w:before="0" w:beforeAutospacing="0" w:after="120" w:line="240" w:lineRule="auto"/>
        <w:ind w:left="567" w:right="20" w:hanging="567"/>
        <w:jc w:val="left"/>
        <w:rPr>
          <w:rStyle w:val="Teksttre9cci"/>
          <w:rFonts w:asciiTheme="minorHAnsi" w:hAnsiTheme="minorHAnsi" w:cs="Calibri"/>
          <w:spacing w:val="0"/>
          <w:sz w:val="24"/>
          <w:szCs w:val="24"/>
        </w:rPr>
      </w:pPr>
      <w:r w:rsidRPr="007E316E">
        <w:rPr>
          <w:rStyle w:val="Teksttre9cci"/>
          <w:rFonts w:asciiTheme="minorHAnsi" w:hAnsiTheme="minorHAnsi" w:cs="Calibri"/>
          <w:spacing w:val="0"/>
          <w:sz w:val="24"/>
          <w:szCs w:val="24"/>
        </w:rPr>
        <w:t>Umowa została sporządzona w dwóch jednobrzmiących egzemplarzach, jeden egzemplarze dla Zamawiającego i jeden egzemplarz dla Wykonawcy</w:t>
      </w:r>
      <w:r w:rsidR="001F233F" w:rsidRPr="007E316E">
        <w:rPr>
          <w:rStyle w:val="Teksttre9cci"/>
          <w:rFonts w:asciiTheme="minorHAnsi" w:hAnsiTheme="minorHAnsi" w:cs="Calibri"/>
          <w:spacing w:val="0"/>
          <w:sz w:val="24"/>
          <w:szCs w:val="24"/>
        </w:rPr>
        <w:t>.</w:t>
      </w:r>
    </w:p>
    <w:p w:rsidR="008C3F20" w:rsidRPr="00074EA3" w:rsidRDefault="006A599A" w:rsidP="00B76DE7">
      <w:pPr>
        <w:pStyle w:val="Teksttre9cci1"/>
        <w:numPr>
          <w:ilvl w:val="0"/>
          <w:numId w:val="20"/>
        </w:numPr>
        <w:suppressAutoHyphens/>
        <w:spacing w:before="0" w:beforeAutospacing="0" w:after="120" w:line="240" w:lineRule="auto"/>
        <w:ind w:left="567" w:right="20" w:hanging="567"/>
        <w:jc w:val="left"/>
        <w:rPr>
          <w:rFonts w:asciiTheme="minorHAnsi" w:hAnsiTheme="minorHAnsi" w:cs="Calibri"/>
          <w:spacing w:val="0"/>
          <w:sz w:val="24"/>
          <w:szCs w:val="24"/>
        </w:rPr>
      </w:pPr>
      <w:r w:rsidRPr="00074EA3">
        <w:rPr>
          <w:rFonts w:asciiTheme="minorHAnsi" w:hAnsiTheme="minorHAnsi" w:cs="Calibri"/>
          <w:spacing w:val="0"/>
          <w:sz w:val="24"/>
          <w:szCs w:val="24"/>
        </w:rPr>
        <w:t>Załączniki do umowy stanowią jej integralną część.</w:t>
      </w:r>
      <w:r w:rsidRPr="00074EA3">
        <w:rPr>
          <w:rFonts w:asciiTheme="minorHAnsi" w:hAnsiTheme="minorHAnsi" w:cs="Calibri"/>
          <w:color w:val="FF0000"/>
          <w:spacing w:val="0"/>
          <w:sz w:val="24"/>
          <w:szCs w:val="24"/>
        </w:rPr>
        <w:t xml:space="preserve"> </w:t>
      </w:r>
    </w:p>
    <w:p w:rsidR="00E81BC5" w:rsidRPr="007E316E" w:rsidRDefault="002239C2" w:rsidP="0012581D">
      <w:pPr>
        <w:suppressAutoHyphens/>
        <w:spacing w:before="720" w:beforeAutospacing="0" w:after="120" w:line="240" w:lineRule="auto"/>
        <w:ind w:left="567" w:hanging="567"/>
        <w:jc w:val="left"/>
        <w:rPr>
          <w:rFonts w:asciiTheme="minorHAnsi" w:hAnsiTheme="minorHAnsi" w:cs="Calibri"/>
        </w:rPr>
      </w:pPr>
      <w:bookmarkStart w:id="23" w:name="_Hlk121751937"/>
      <w:bookmarkStart w:id="24" w:name="_Hlk121751954"/>
      <w:r>
        <w:rPr>
          <w:rFonts w:asciiTheme="minorHAnsi" w:hAnsiTheme="minorHAnsi" w:cs="Calibri"/>
        </w:rPr>
        <w:t>Załączniki</w:t>
      </w:r>
      <w:r w:rsidR="00E81BC5" w:rsidRPr="007E316E">
        <w:rPr>
          <w:rFonts w:asciiTheme="minorHAnsi" w:hAnsiTheme="minorHAnsi" w:cs="Calibri"/>
        </w:rPr>
        <w:t>:</w:t>
      </w:r>
    </w:p>
    <w:p w:rsidR="004B1CE9" w:rsidRPr="007E316E" w:rsidRDefault="00AB7238" w:rsidP="00A733BB">
      <w:pPr>
        <w:pStyle w:val="Teksttre9cci1"/>
        <w:suppressAutoHyphens/>
        <w:spacing w:before="0" w:beforeAutospacing="0" w:after="120" w:line="240" w:lineRule="auto"/>
        <w:ind w:left="0" w:firstLine="0"/>
        <w:jc w:val="left"/>
        <w:rPr>
          <w:rStyle w:val="Teksttre9cci"/>
          <w:rFonts w:asciiTheme="minorHAnsi" w:hAnsiTheme="minorHAnsi" w:cs="Calibri"/>
          <w:spacing w:val="0"/>
          <w:sz w:val="24"/>
          <w:szCs w:val="24"/>
        </w:rPr>
      </w:pPr>
      <w:r>
        <w:rPr>
          <w:rStyle w:val="Teksttre9cci"/>
          <w:rFonts w:asciiTheme="minorHAnsi" w:hAnsiTheme="minorHAnsi" w:cs="Calibri"/>
          <w:spacing w:val="0"/>
          <w:sz w:val="24"/>
          <w:szCs w:val="24"/>
        </w:rPr>
        <w:t xml:space="preserve">Załącznik nr 1: </w:t>
      </w:r>
      <w:r w:rsidR="004B1CE9" w:rsidRPr="007E316E">
        <w:rPr>
          <w:rStyle w:val="Teksttre9cci"/>
          <w:rFonts w:asciiTheme="minorHAnsi" w:hAnsiTheme="minorHAnsi" w:cs="Calibri"/>
          <w:spacing w:val="0"/>
          <w:sz w:val="24"/>
          <w:szCs w:val="24"/>
        </w:rPr>
        <w:t>Kosztorys ofertowy wykonawcy.</w:t>
      </w:r>
    </w:p>
    <w:p w:rsidR="00E81BC5" w:rsidRPr="007E316E" w:rsidRDefault="00AB7238" w:rsidP="00A733BB">
      <w:pPr>
        <w:pStyle w:val="Teksttre9cci1"/>
        <w:suppressAutoHyphens/>
        <w:spacing w:before="0" w:beforeAutospacing="0" w:after="120" w:line="240" w:lineRule="auto"/>
        <w:ind w:left="0" w:firstLine="0"/>
        <w:jc w:val="left"/>
        <w:rPr>
          <w:rStyle w:val="Teksttre9cci"/>
          <w:rFonts w:asciiTheme="minorHAnsi" w:hAnsiTheme="minorHAnsi" w:cs="Calibri"/>
          <w:spacing w:val="0"/>
          <w:sz w:val="24"/>
          <w:szCs w:val="24"/>
        </w:rPr>
      </w:pPr>
      <w:r>
        <w:rPr>
          <w:rStyle w:val="Teksttre9cci"/>
          <w:rFonts w:asciiTheme="minorHAnsi" w:hAnsiTheme="minorHAnsi" w:cs="Calibri"/>
          <w:spacing w:val="0"/>
          <w:sz w:val="24"/>
          <w:szCs w:val="24"/>
        </w:rPr>
        <w:t>Załącznik nr 2:</w:t>
      </w:r>
      <w:r w:rsidR="004B1CE9" w:rsidRPr="007E316E">
        <w:rPr>
          <w:rStyle w:val="Teksttre9cci"/>
          <w:rFonts w:asciiTheme="minorHAnsi" w:hAnsiTheme="minorHAnsi" w:cs="Calibri"/>
          <w:spacing w:val="0"/>
          <w:sz w:val="24"/>
          <w:szCs w:val="24"/>
        </w:rPr>
        <w:t>Dokumentacja techniczna</w:t>
      </w:r>
      <w:r w:rsidR="00E81BC5" w:rsidRPr="007E316E">
        <w:rPr>
          <w:rStyle w:val="Teksttre9cci"/>
          <w:rFonts w:asciiTheme="minorHAnsi" w:hAnsiTheme="minorHAnsi" w:cs="Calibri"/>
          <w:spacing w:val="0"/>
          <w:sz w:val="24"/>
          <w:szCs w:val="24"/>
        </w:rPr>
        <w:t>.</w:t>
      </w:r>
    </w:p>
    <w:p w:rsidR="000462E6" w:rsidRDefault="00AB7238" w:rsidP="00A733BB">
      <w:pPr>
        <w:pStyle w:val="Teksttre9cci1"/>
        <w:suppressAutoHyphens/>
        <w:spacing w:before="0" w:beforeAutospacing="0" w:after="120" w:line="240" w:lineRule="auto"/>
        <w:ind w:left="1418" w:hanging="1418"/>
        <w:jc w:val="left"/>
        <w:rPr>
          <w:rStyle w:val="Teksttre9cci"/>
          <w:rFonts w:asciiTheme="minorHAnsi" w:hAnsiTheme="minorHAnsi" w:cs="Calibri"/>
          <w:spacing w:val="0"/>
          <w:sz w:val="24"/>
          <w:szCs w:val="24"/>
        </w:rPr>
      </w:pPr>
      <w:r>
        <w:rPr>
          <w:rStyle w:val="Teksttre9cci"/>
          <w:rFonts w:asciiTheme="minorHAnsi" w:hAnsiTheme="minorHAnsi" w:cs="Calibri"/>
          <w:spacing w:val="0"/>
          <w:sz w:val="24"/>
          <w:szCs w:val="24"/>
        </w:rPr>
        <w:t xml:space="preserve">Załącznik nr 3: </w:t>
      </w:r>
      <w:r w:rsidR="00E81BC5" w:rsidRPr="00920275">
        <w:rPr>
          <w:rStyle w:val="Teksttre9cci"/>
          <w:rFonts w:asciiTheme="minorHAnsi" w:hAnsiTheme="minorHAnsi" w:cs="Calibri"/>
          <w:color w:val="auto"/>
          <w:spacing w:val="0"/>
          <w:sz w:val="24"/>
          <w:szCs w:val="24"/>
        </w:rPr>
        <w:t xml:space="preserve">Pozwolenie Miejskiego Konserwatora Zabytków nr </w:t>
      </w:r>
      <w:r w:rsidR="00920275" w:rsidRPr="00920275">
        <w:rPr>
          <w:rStyle w:val="Teksttre9cci"/>
          <w:rFonts w:asciiTheme="minorHAnsi" w:hAnsiTheme="minorHAnsi" w:cs="Calibri"/>
          <w:color w:val="auto"/>
          <w:spacing w:val="0"/>
          <w:sz w:val="24"/>
          <w:szCs w:val="24"/>
        </w:rPr>
        <w:t>1184</w:t>
      </w:r>
      <w:r w:rsidR="002747C4" w:rsidRPr="00920275">
        <w:rPr>
          <w:rStyle w:val="Teksttre9cci"/>
          <w:rFonts w:asciiTheme="minorHAnsi" w:hAnsiTheme="minorHAnsi" w:cs="Calibri"/>
          <w:color w:val="auto"/>
          <w:spacing w:val="0"/>
          <w:sz w:val="24"/>
          <w:szCs w:val="24"/>
        </w:rPr>
        <w:t>/2022</w:t>
      </w:r>
      <w:r w:rsidR="00E81BC5" w:rsidRPr="00920275">
        <w:rPr>
          <w:rStyle w:val="Teksttre9cci"/>
          <w:rFonts w:asciiTheme="minorHAnsi" w:hAnsiTheme="minorHAnsi" w:cs="Calibri"/>
          <w:color w:val="auto"/>
          <w:spacing w:val="0"/>
          <w:sz w:val="24"/>
          <w:szCs w:val="24"/>
        </w:rPr>
        <w:t xml:space="preserve"> z dnia </w:t>
      </w:r>
      <w:r w:rsidR="00920275" w:rsidRPr="00920275">
        <w:rPr>
          <w:rStyle w:val="Teksttre9cci"/>
          <w:rFonts w:asciiTheme="minorHAnsi" w:hAnsiTheme="minorHAnsi" w:cs="Calibri"/>
          <w:color w:val="auto"/>
          <w:spacing w:val="0"/>
          <w:sz w:val="24"/>
          <w:szCs w:val="24"/>
        </w:rPr>
        <w:t>30.11</w:t>
      </w:r>
      <w:r w:rsidR="002747C4" w:rsidRPr="00920275">
        <w:rPr>
          <w:rStyle w:val="Teksttre9cci"/>
          <w:rFonts w:asciiTheme="minorHAnsi" w:hAnsiTheme="minorHAnsi" w:cs="Calibri"/>
          <w:color w:val="auto"/>
          <w:spacing w:val="0"/>
          <w:sz w:val="24"/>
          <w:szCs w:val="24"/>
        </w:rPr>
        <w:t>.2022</w:t>
      </w:r>
      <w:r w:rsidR="00920275" w:rsidRPr="00920275">
        <w:rPr>
          <w:rStyle w:val="Teksttre9cci"/>
          <w:rFonts w:asciiTheme="minorHAnsi" w:hAnsiTheme="minorHAnsi" w:cs="Calibri"/>
          <w:color w:val="auto"/>
          <w:spacing w:val="0"/>
          <w:sz w:val="24"/>
          <w:szCs w:val="24"/>
        </w:rPr>
        <w:t xml:space="preserve"> r.</w:t>
      </w:r>
      <w:r w:rsidR="00E81BC5" w:rsidRPr="00920275">
        <w:rPr>
          <w:rStyle w:val="Teksttre9cci"/>
          <w:rFonts w:asciiTheme="minorHAnsi" w:hAnsiTheme="minorHAnsi" w:cs="Calibri"/>
          <w:color w:val="auto"/>
          <w:spacing w:val="0"/>
          <w:sz w:val="24"/>
          <w:szCs w:val="24"/>
        </w:rPr>
        <w:t xml:space="preserve"> na prowadzenie prac konserwatorskich i restauratorskich przy zabytku wpisanym do </w:t>
      </w:r>
      <w:r w:rsidR="00D06381" w:rsidRPr="00920275">
        <w:rPr>
          <w:rStyle w:val="Teksttre9cci"/>
          <w:rFonts w:asciiTheme="minorHAnsi" w:hAnsiTheme="minorHAnsi" w:cs="Calibri"/>
          <w:color w:val="auto"/>
          <w:spacing w:val="0"/>
          <w:sz w:val="24"/>
          <w:szCs w:val="24"/>
        </w:rPr>
        <w:t>r</w:t>
      </w:r>
      <w:r w:rsidR="00E81BC5" w:rsidRPr="00920275">
        <w:rPr>
          <w:rStyle w:val="Teksttre9cci"/>
          <w:rFonts w:asciiTheme="minorHAnsi" w:hAnsiTheme="minorHAnsi" w:cs="Calibri"/>
          <w:color w:val="auto"/>
          <w:spacing w:val="0"/>
          <w:sz w:val="24"/>
          <w:szCs w:val="24"/>
        </w:rPr>
        <w:t>ejestru zabytków.</w:t>
      </w:r>
    </w:p>
    <w:p w:rsidR="00E81BC5" w:rsidRPr="007E316E" w:rsidRDefault="00AB7238" w:rsidP="00A733BB">
      <w:pPr>
        <w:pStyle w:val="Teksttre9cci1"/>
        <w:suppressAutoHyphens/>
        <w:spacing w:before="0" w:beforeAutospacing="0" w:after="120" w:line="240" w:lineRule="auto"/>
        <w:ind w:left="0" w:firstLine="0"/>
        <w:jc w:val="left"/>
        <w:rPr>
          <w:rFonts w:asciiTheme="minorHAnsi" w:hAnsiTheme="minorHAnsi" w:cs="Calibri"/>
          <w:spacing w:val="0"/>
          <w:sz w:val="24"/>
          <w:szCs w:val="24"/>
        </w:rPr>
      </w:pPr>
      <w:r>
        <w:rPr>
          <w:rStyle w:val="Teksttre9cci"/>
          <w:rFonts w:asciiTheme="minorHAnsi" w:hAnsiTheme="minorHAnsi" w:cs="Calibri"/>
          <w:spacing w:val="0"/>
          <w:sz w:val="24"/>
          <w:szCs w:val="24"/>
        </w:rPr>
        <w:t xml:space="preserve">Załącznik nr 4: </w:t>
      </w:r>
      <w:r w:rsidR="00E81BC5" w:rsidRPr="007E316E">
        <w:rPr>
          <w:rStyle w:val="Teksttre9cci"/>
          <w:rFonts w:asciiTheme="minorHAnsi" w:hAnsiTheme="minorHAnsi" w:cs="Calibri"/>
          <w:spacing w:val="0"/>
          <w:sz w:val="24"/>
          <w:szCs w:val="24"/>
        </w:rPr>
        <w:t>Informacja dotycząca danych osobowych.</w:t>
      </w:r>
    </w:p>
    <w:bookmarkEnd w:id="23"/>
    <w:bookmarkEnd w:id="24"/>
    <w:p w:rsidR="004B1CE9" w:rsidRPr="007E316E" w:rsidRDefault="004B1CE9" w:rsidP="0012581D">
      <w:pPr>
        <w:pStyle w:val="Teksttre9cci1"/>
        <w:suppressAutoHyphens/>
        <w:spacing w:before="840" w:beforeAutospacing="0" w:after="120" w:line="240" w:lineRule="auto"/>
        <w:ind w:left="567" w:right="23" w:hanging="567"/>
        <w:jc w:val="right"/>
        <w:rPr>
          <w:rFonts w:asciiTheme="minorHAnsi" w:hAnsiTheme="minorHAnsi" w:cs="Calibri"/>
          <w:spacing w:val="0"/>
          <w:sz w:val="24"/>
          <w:szCs w:val="24"/>
        </w:rPr>
      </w:pPr>
      <w:r w:rsidRPr="007E316E">
        <w:rPr>
          <w:rFonts w:asciiTheme="minorHAnsi" w:hAnsiTheme="minorHAnsi" w:cs="Calibri"/>
          <w:spacing w:val="0"/>
          <w:sz w:val="24"/>
          <w:szCs w:val="24"/>
        </w:rPr>
        <w:t>…………………………………………..……..</w:t>
      </w:r>
    </w:p>
    <w:p w:rsidR="00E81BC5" w:rsidRPr="007E316E" w:rsidRDefault="004B1CE9" w:rsidP="000C79F8">
      <w:pPr>
        <w:pStyle w:val="Teksttre9cci1"/>
        <w:suppressAutoHyphens/>
        <w:spacing w:before="0" w:beforeAutospacing="0" w:after="120" w:line="240" w:lineRule="auto"/>
        <w:ind w:left="567" w:right="20" w:hanging="567"/>
        <w:jc w:val="right"/>
        <w:rPr>
          <w:rFonts w:asciiTheme="minorHAnsi" w:hAnsiTheme="minorHAnsi" w:cs="Calibri"/>
          <w:spacing w:val="0"/>
          <w:sz w:val="24"/>
          <w:szCs w:val="24"/>
        </w:rPr>
      </w:pPr>
      <w:r w:rsidRPr="007E316E">
        <w:rPr>
          <w:rFonts w:asciiTheme="minorHAnsi" w:hAnsiTheme="minorHAnsi" w:cs="Calibri"/>
          <w:spacing w:val="0"/>
          <w:sz w:val="24"/>
          <w:szCs w:val="24"/>
        </w:rPr>
        <w:t>(data i podpis pracownika merytorycznego)</w:t>
      </w:r>
    </w:p>
    <w:p w:rsidR="00E81BC5" w:rsidRPr="007E316E" w:rsidRDefault="00E81BC5" w:rsidP="001E56A2">
      <w:pPr>
        <w:pStyle w:val="Teksttre9cci1"/>
        <w:suppressAutoHyphens/>
        <w:spacing w:before="0" w:beforeAutospacing="0" w:after="120" w:line="240" w:lineRule="auto"/>
        <w:ind w:left="567" w:right="20" w:hanging="567"/>
        <w:jc w:val="left"/>
        <w:rPr>
          <w:rFonts w:asciiTheme="minorHAnsi" w:hAnsiTheme="minorHAnsi" w:cs="Calibri"/>
          <w:spacing w:val="0"/>
          <w:sz w:val="24"/>
          <w:szCs w:val="24"/>
        </w:rPr>
      </w:pPr>
    </w:p>
    <w:p w:rsidR="00E81BC5" w:rsidRPr="007E316E" w:rsidRDefault="00E81BC5" w:rsidP="001E56A2">
      <w:pPr>
        <w:pStyle w:val="Teksttre9cci1"/>
        <w:suppressAutoHyphens/>
        <w:spacing w:before="0" w:beforeAutospacing="0" w:after="120" w:line="240" w:lineRule="auto"/>
        <w:ind w:left="567" w:right="20" w:hanging="567"/>
        <w:jc w:val="left"/>
        <w:rPr>
          <w:rFonts w:asciiTheme="minorHAnsi" w:hAnsiTheme="minorHAnsi" w:cs="Calibri"/>
          <w:spacing w:val="0"/>
          <w:sz w:val="24"/>
          <w:szCs w:val="24"/>
        </w:rPr>
        <w:sectPr w:rsidR="00E81BC5" w:rsidRPr="007E316E" w:rsidSect="001E56A2">
          <w:headerReference w:type="default" r:id="rId8"/>
          <w:footerReference w:type="default" r:id="rId9"/>
          <w:type w:val="continuous"/>
          <w:pgSz w:w="11906" w:h="16838"/>
          <w:pgMar w:top="1418" w:right="1133" w:bottom="1418" w:left="1418" w:header="709" w:footer="283" w:gutter="0"/>
          <w:cols w:space="708"/>
          <w:formProt w:val="0"/>
          <w:noEndnote/>
          <w:rtlGutter/>
          <w:docGrid w:linePitch="326"/>
        </w:sectPr>
      </w:pPr>
    </w:p>
    <w:p w:rsidR="00817B6E" w:rsidRPr="00A733BB" w:rsidRDefault="008C3F20" w:rsidP="00A733BB">
      <w:pPr>
        <w:pStyle w:val="Teksttre9cci40"/>
        <w:suppressAutoHyphens/>
        <w:spacing w:before="0" w:beforeAutospacing="0" w:after="120" w:line="240" w:lineRule="auto"/>
        <w:ind w:left="567" w:hanging="567"/>
        <w:rPr>
          <w:rStyle w:val="Teksttre9cci4"/>
          <w:rFonts w:asciiTheme="minorHAnsi" w:hAnsiTheme="minorHAnsi" w:cs="Calibri"/>
          <w:b/>
          <w:spacing w:val="0"/>
          <w:sz w:val="24"/>
          <w:szCs w:val="24"/>
        </w:rPr>
      </w:pPr>
      <w:r w:rsidRPr="00A733BB">
        <w:rPr>
          <w:rStyle w:val="Teksttre9cci4"/>
          <w:rFonts w:asciiTheme="minorHAnsi" w:hAnsiTheme="minorHAnsi" w:cs="Calibri"/>
          <w:b/>
          <w:spacing w:val="0"/>
          <w:sz w:val="24"/>
          <w:szCs w:val="24"/>
        </w:rPr>
        <w:t>Zamawiający:</w:t>
      </w:r>
    </w:p>
    <w:p w:rsidR="00817B6E" w:rsidRPr="00A733BB" w:rsidRDefault="00817B6E" w:rsidP="00A733BB">
      <w:pPr>
        <w:pStyle w:val="Teksttre9cci40"/>
        <w:suppressAutoHyphens/>
        <w:spacing w:before="0" w:beforeAutospacing="0" w:after="120" w:line="240" w:lineRule="auto"/>
        <w:ind w:left="567" w:hanging="567"/>
        <w:rPr>
          <w:rStyle w:val="Teksttre9cci4"/>
          <w:rFonts w:asciiTheme="minorHAnsi" w:hAnsiTheme="minorHAnsi" w:cs="Calibri"/>
          <w:b/>
          <w:spacing w:val="0"/>
          <w:sz w:val="24"/>
          <w:szCs w:val="24"/>
        </w:rPr>
      </w:pPr>
    </w:p>
    <w:p w:rsidR="00D06381" w:rsidRDefault="00D06381" w:rsidP="00A733BB">
      <w:pPr>
        <w:pStyle w:val="Teksttre9cci40"/>
        <w:suppressAutoHyphens/>
        <w:spacing w:before="0" w:beforeAutospacing="0" w:after="120" w:line="240" w:lineRule="auto"/>
        <w:ind w:left="567" w:hanging="567"/>
        <w:rPr>
          <w:rStyle w:val="Teksttre9cci4"/>
          <w:rFonts w:asciiTheme="minorHAnsi" w:hAnsiTheme="minorHAnsi" w:cs="Calibri"/>
          <w:b/>
          <w:spacing w:val="0"/>
          <w:sz w:val="24"/>
          <w:szCs w:val="24"/>
        </w:rPr>
      </w:pPr>
    </w:p>
    <w:p w:rsidR="0012581D" w:rsidRDefault="0012581D" w:rsidP="00A733BB">
      <w:pPr>
        <w:pStyle w:val="Teksttre9cci40"/>
        <w:suppressAutoHyphens/>
        <w:spacing w:before="0" w:beforeAutospacing="0" w:after="120" w:line="240" w:lineRule="auto"/>
        <w:ind w:left="567" w:hanging="567"/>
        <w:rPr>
          <w:rStyle w:val="Teksttre9cci4"/>
          <w:rFonts w:asciiTheme="minorHAnsi" w:hAnsiTheme="minorHAnsi" w:cs="Calibri"/>
          <w:b/>
          <w:spacing w:val="0"/>
          <w:sz w:val="24"/>
          <w:szCs w:val="24"/>
        </w:rPr>
      </w:pPr>
    </w:p>
    <w:p w:rsidR="0012581D" w:rsidRPr="00A733BB" w:rsidRDefault="0012581D" w:rsidP="00A733BB">
      <w:pPr>
        <w:pStyle w:val="Teksttre9cci40"/>
        <w:suppressAutoHyphens/>
        <w:spacing w:before="0" w:beforeAutospacing="0" w:after="120" w:line="240" w:lineRule="auto"/>
        <w:ind w:left="567" w:hanging="567"/>
        <w:rPr>
          <w:rStyle w:val="Teksttre9cci4"/>
          <w:rFonts w:asciiTheme="minorHAnsi" w:hAnsiTheme="minorHAnsi" w:cs="Calibri"/>
          <w:b/>
          <w:spacing w:val="0"/>
          <w:sz w:val="24"/>
          <w:szCs w:val="24"/>
        </w:rPr>
      </w:pPr>
    </w:p>
    <w:p w:rsidR="008C3F20" w:rsidRPr="00A733BB" w:rsidRDefault="008C3F20" w:rsidP="00A733BB">
      <w:pPr>
        <w:pStyle w:val="Teksttre9cci40"/>
        <w:suppressAutoHyphens/>
        <w:spacing w:before="0" w:beforeAutospacing="0" w:after="120" w:line="240" w:lineRule="auto"/>
        <w:ind w:left="567" w:hanging="567"/>
        <w:rPr>
          <w:rFonts w:asciiTheme="minorHAnsi" w:hAnsiTheme="minorHAnsi" w:cs="Calibri"/>
          <w:bCs w:val="0"/>
          <w:spacing w:val="0"/>
          <w:sz w:val="24"/>
          <w:szCs w:val="24"/>
        </w:rPr>
      </w:pPr>
      <w:r w:rsidRPr="00A733BB">
        <w:rPr>
          <w:rStyle w:val="Teksttre9cci5"/>
          <w:rFonts w:asciiTheme="minorHAnsi" w:hAnsiTheme="minorHAnsi" w:cs="Calibri"/>
          <w:bCs w:val="0"/>
          <w:iCs w:val="0"/>
          <w:spacing w:val="0"/>
          <w:sz w:val="24"/>
          <w:szCs w:val="24"/>
        </w:rPr>
        <w:t>(podpis)</w:t>
      </w:r>
    </w:p>
    <w:p w:rsidR="00D06381" w:rsidRPr="00A733BB" w:rsidRDefault="00D06381" w:rsidP="00A733BB">
      <w:pPr>
        <w:pStyle w:val="Teksttre9cci40"/>
        <w:suppressAutoHyphens/>
        <w:spacing w:before="0" w:beforeAutospacing="0" w:after="120" w:line="240" w:lineRule="auto"/>
        <w:ind w:left="567" w:hanging="567"/>
        <w:rPr>
          <w:rFonts w:ascii="Calibri" w:hAnsi="Calibri" w:cs="Calibri"/>
          <w:bCs w:val="0"/>
          <w:spacing w:val="0"/>
          <w:sz w:val="24"/>
          <w:szCs w:val="24"/>
        </w:rPr>
      </w:pPr>
      <w:r w:rsidRPr="00A733BB">
        <w:rPr>
          <w:rStyle w:val="Teksttre9cci4"/>
          <w:rFonts w:ascii="Calibri" w:hAnsi="Calibri" w:cs="Calibri"/>
          <w:b/>
          <w:spacing w:val="0"/>
          <w:sz w:val="24"/>
          <w:szCs w:val="24"/>
        </w:rPr>
        <w:t>Wykonawca:</w:t>
      </w:r>
    </w:p>
    <w:p w:rsidR="008C3F20" w:rsidRDefault="008C3F20" w:rsidP="00A733BB">
      <w:pPr>
        <w:pStyle w:val="Teksttre9cci40"/>
        <w:suppressAutoHyphens/>
        <w:spacing w:before="0" w:beforeAutospacing="0" w:after="120" w:line="240" w:lineRule="auto"/>
        <w:ind w:left="567" w:hanging="567"/>
        <w:rPr>
          <w:rFonts w:asciiTheme="minorHAnsi" w:hAnsiTheme="minorHAnsi" w:cs="Calibri"/>
          <w:bCs w:val="0"/>
          <w:spacing w:val="0"/>
          <w:sz w:val="24"/>
          <w:szCs w:val="24"/>
        </w:rPr>
      </w:pPr>
    </w:p>
    <w:p w:rsidR="0012581D" w:rsidRDefault="0012581D" w:rsidP="00A733BB">
      <w:pPr>
        <w:pStyle w:val="Teksttre9cci40"/>
        <w:suppressAutoHyphens/>
        <w:spacing w:before="0" w:beforeAutospacing="0" w:after="120" w:line="240" w:lineRule="auto"/>
        <w:ind w:left="567" w:hanging="567"/>
        <w:rPr>
          <w:rFonts w:asciiTheme="minorHAnsi" w:hAnsiTheme="minorHAnsi" w:cs="Calibri"/>
          <w:bCs w:val="0"/>
          <w:spacing w:val="0"/>
          <w:sz w:val="24"/>
          <w:szCs w:val="24"/>
        </w:rPr>
      </w:pPr>
    </w:p>
    <w:p w:rsidR="0012581D" w:rsidRPr="00A733BB" w:rsidRDefault="0012581D" w:rsidP="00A733BB">
      <w:pPr>
        <w:pStyle w:val="Teksttre9cci40"/>
        <w:suppressAutoHyphens/>
        <w:spacing w:before="0" w:beforeAutospacing="0" w:after="120" w:line="240" w:lineRule="auto"/>
        <w:ind w:left="567" w:hanging="567"/>
        <w:rPr>
          <w:rFonts w:asciiTheme="minorHAnsi" w:hAnsiTheme="minorHAnsi" w:cs="Calibri"/>
          <w:bCs w:val="0"/>
          <w:spacing w:val="0"/>
          <w:sz w:val="24"/>
          <w:szCs w:val="24"/>
        </w:rPr>
      </w:pPr>
    </w:p>
    <w:p w:rsidR="00D06381" w:rsidRPr="00A733BB" w:rsidRDefault="00D06381" w:rsidP="00A733BB">
      <w:pPr>
        <w:pStyle w:val="Teksttre9cci40"/>
        <w:suppressAutoHyphens/>
        <w:spacing w:before="0" w:beforeAutospacing="0" w:after="120" w:line="240" w:lineRule="auto"/>
        <w:ind w:left="567" w:hanging="567"/>
        <w:rPr>
          <w:rFonts w:asciiTheme="minorHAnsi" w:hAnsiTheme="minorHAnsi" w:cs="Calibri"/>
          <w:bCs w:val="0"/>
          <w:spacing w:val="0"/>
          <w:sz w:val="24"/>
          <w:szCs w:val="24"/>
        </w:rPr>
      </w:pPr>
    </w:p>
    <w:p w:rsidR="008C3F20" w:rsidRPr="00D06381" w:rsidRDefault="008C3F20" w:rsidP="00631F04">
      <w:pPr>
        <w:pStyle w:val="Teksttre9cci50"/>
        <w:suppressAutoHyphens/>
        <w:spacing w:before="0" w:beforeAutospacing="0" w:after="120" w:line="240" w:lineRule="auto"/>
        <w:ind w:left="0" w:firstLine="0"/>
        <w:rPr>
          <w:rFonts w:asciiTheme="minorHAnsi" w:hAnsiTheme="minorHAnsi" w:cs="Calibri"/>
          <w:iCs w:val="0"/>
          <w:sz w:val="24"/>
          <w:szCs w:val="24"/>
        </w:rPr>
        <w:sectPr w:rsidR="008C3F20" w:rsidRPr="00D06381">
          <w:type w:val="continuous"/>
          <w:pgSz w:w="11906" w:h="16838"/>
          <w:pgMar w:top="1417" w:right="1417" w:bottom="1417" w:left="1417" w:header="708" w:footer="397" w:gutter="0"/>
          <w:cols w:num="2" w:space="708"/>
          <w:formProt w:val="0"/>
          <w:noEndnote/>
        </w:sectPr>
      </w:pPr>
      <w:r w:rsidRPr="00A733BB">
        <w:rPr>
          <w:rStyle w:val="Teksttre9cci5"/>
          <w:rFonts w:asciiTheme="minorHAnsi" w:hAnsiTheme="minorHAnsi" w:cs="Calibri"/>
          <w:b/>
          <w:i/>
          <w:sz w:val="24"/>
          <w:szCs w:val="24"/>
        </w:rPr>
        <w:t xml:space="preserve">(podpis </w:t>
      </w:r>
      <w:r w:rsidR="00631F04">
        <w:rPr>
          <w:rStyle w:val="Teksttre9cci5"/>
          <w:rFonts w:asciiTheme="minorHAnsi" w:hAnsiTheme="minorHAnsi" w:cs="Calibri"/>
          <w:b/>
          <w:i/>
          <w:sz w:val="24"/>
          <w:szCs w:val="24"/>
        </w:rPr>
        <w:t>)</w:t>
      </w:r>
    </w:p>
    <w:bookmarkEnd w:id="1"/>
    <w:p w:rsidR="002C4AEA" w:rsidRPr="007E316E" w:rsidRDefault="002C4AEA" w:rsidP="0012581D">
      <w:pPr>
        <w:suppressAutoHyphens/>
        <w:spacing w:before="0" w:beforeAutospacing="0" w:after="120" w:line="240" w:lineRule="auto"/>
        <w:ind w:left="0" w:firstLine="0"/>
        <w:jc w:val="left"/>
        <w:rPr>
          <w:rFonts w:asciiTheme="minorHAnsi" w:hAnsiTheme="minorHAnsi" w:cs="Calibri"/>
        </w:rPr>
      </w:pPr>
    </w:p>
    <w:sectPr w:rsidR="002C4AEA" w:rsidRPr="007E316E">
      <w:type w:val="continuous"/>
      <w:pgSz w:w="11906" w:h="16838"/>
      <w:pgMar w:top="1417" w:right="1417" w:bottom="1417" w:left="1417" w:header="708" w:footer="397" w:gutter="0"/>
      <w:cols w:space="708"/>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DD2" w:rsidRDefault="00D16DD2">
      <w:r>
        <w:separator/>
      </w:r>
    </w:p>
  </w:endnote>
  <w:endnote w:type="continuationSeparator" w:id="0">
    <w:p w:rsidR="00D16DD2" w:rsidRDefault="00D1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altName w:val="Times"/>
    <w:panose1 w:val="02020603050405020304"/>
    <w:charset w:val="EE"/>
    <w:family w:val="roman"/>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Arial">
    <w:altName w:val="Arial"/>
    <w:panose1 w:val="020B0604020202020204"/>
    <w:charset w:val="EE"/>
    <w:family w:val="swiss"/>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6A2" w:rsidRDefault="001E56A2" w:rsidP="001E56A2">
    <w:pPr>
      <w:spacing w:before="0" w:beforeAutospacing="0" w:after="0" w:line="240" w:lineRule="auto"/>
      <w:ind w:left="0" w:firstLine="0"/>
      <w:jc w:val="center"/>
      <w:rPr>
        <w:rFonts w:ascii="Calibri" w:hAnsi="Calibri"/>
        <w:sz w:val="20"/>
        <w:szCs w:val="20"/>
      </w:rPr>
    </w:pPr>
  </w:p>
  <w:p w:rsidR="00417DE4" w:rsidRPr="001E56A2" w:rsidRDefault="00417DE4" w:rsidP="001E56A2">
    <w:pPr>
      <w:spacing w:before="0" w:beforeAutospacing="0" w:after="0" w:line="240" w:lineRule="auto"/>
      <w:ind w:left="0" w:firstLine="0"/>
      <w:jc w:val="center"/>
      <w:rPr>
        <w:rFonts w:ascii="Calibri" w:hAnsi="Calibri"/>
        <w:sz w:val="20"/>
        <w:szCs w:val="20"/>
      </w:rPr>
    </w:pPr>
    <w:r w:rsidRPr="001E56A2">
      <w:rPr>
        <w:rFonts w:ascii="Calibri" w:hAnsi="Calibri"/>
        <w:sz w:val="20"/>
        <w:szCs w:val="20"/>
      </w:rPr>
      <w:t xml:space="preserve">Pozycja Planu Zamówień Publicznych nr </w:t>
    </w:r>
    <w:r w:rsidR="00817B6E" w:rsidRPr="001E56A2">
      <w:rPr>
        <w:rFonts w:ascii="Calibri" w:hAnsi="Calibri"/>
        <w:sz w:val="20"/>
        <w:szCs w:val="20"/>
      </w:rPr>
      <w:t>………/2022</w:t>
    </w:r>
  </w:p>
  <w:p w:rsidR="00CE2D12" w:rsidRPr="001E56A2" w:rsidRDefault="00CE2D12" w:rsidP="001E56A2">
    <w:pPr>
      <w:spacing w:before="0" w:beforeAutospacing="0" w:after="0" w:line="240" w:lineRule="auto"/>
      <w:ind w:left="0" w:firstLine="0"/>
      <w:jc w:val="center"/>
      <w:rPr>
        <w:rFonts w:asciiTheme="minorHAnsi" w:hAnsiTheme="minorHAnsi"/>
        <w:sz w:val="20"/>
        <w:szCs w:val="20"/>
      </w:rPr>
    </w:pPr>
    <w:r w:rsidRPr="001E56A2">
      <w:rPr>
        <w:rFonts w:asciiTheme="minorHAnsi" w:hAnsiTheme="minorHAnsi"/>
        <w:sz w:val="20"/>
        <w:szCs w:val="20"/>
      </w:rPr>
      <w:t xml:space="preserve">Umowa zaakceptowana przez Radcę Prawnego w dniu </w:t>
    </w:r>
    <w:r w:rsidR="00817B6E" w:rsidRPr="001E56A2">
      <w:rPr>
        <w:rFonts w:asciiTheme="minorHAnsi" w:hAnsiTheme="minorHAnsi"/>
        <w:sz w:val="20"/>
        <w:szCs w:val="20"/>
      </w:rPr>
      <w:t>…………….</w:t>
    </w:r>
  </w:p>
  <w:p w:rsidR="0046772B" w:rsidRPr="001E56A2" w:rsidRDefault="0046772B" w:rsidP="001E56A2">
    <w:pPr>
      <w:tabs>
        <w:tab w:val="center" w:pos="4550"/>
        <w:tab w:val="left" w:pos="5818"/>
      </w:tabs>
      <w:ind w:right="260"/>
      <w:jc w:val="right"/>
      <w:rPr>
        <w:rFonts w:asciiTheme="minorHAnsi" w:hAnsiTheme="minorHAnsi" w:cs="Calibri"/>
      </w:rPr>
    </w:pPr>
    <w:r w:rsidRPr="001E56A2">
      <w:rPr>
        <w:rFonts w:asciiTheme="minorHAnsi" w:hAnsiTheme="minorHAnsi" w:cs="Calibri"/>
        <w:color w:val="8496B0"/>
        <w:spacing w:val="60"/>
        <w:sz w:val="16"/>
        <w:szCs w:val="16"/>
      </w:rPr>
      <w:t>Strona</w:t>
    </w:r>
    <w:r w:rsidRPr="001E56A2">
      <w:rPr>
        <w:rFonts w:asciiTheme="minorHAnsi" w:hAnsiTheme="minorHAnsi" w:cs="Calibri"/>
        <w:color w:val="8496B0"/>
        <w:sz w:val="16"/>
        <w:szCs w:val="16"/>
      </w:rPr>
      <w:t xml:space="preserve"> </w:t>
    </w:r>
    <w:r w:rsidRPr="001E56A2">
      <w:rPr>
        <w:rFonts w:asciiTheme="minorHAnsi" w:hAnsiTheme="minorHAnsi" w:cs="Calibri"/>
        <w:color w:val="323E4F"/>
        <w:sz w:val="16"/>
        <w:szCs w:val="16"/>
      </w:rPr>
      <w:fldChar w:fldCharType="begin"/>
    </w:r>
    <w:r w:rsidRPr="001E56A2">
      <w:rPr>
        <w:rFonts w:asciiTheme="minorHAnsi" w:hAnsiTheme="minorHAnsi" w:cs="Calibri"/>
        <w:color w:val="323E4F"/>
        <w:sz w:val="16"/>
        <w:szCs w:val="16"/>
      </w:rPr>
      <w:instrText xml:space="preserve"> PAGE </w:instrText>
    </w:r>
    <w:r w:rsidRPr="001E56A2">
      <w:rPr>
        <w:rFonts w:asciiTheme="minorHAnsi" w:hAnsiTheme="minorHAnsi" w:cs="Calibri"/>
        <w:color w:val="323E4F"/>
        <w:sz w:val="16"/>
        <w:szCs w:val="16"/>
      </w:rPr>
      <w:fldChar w:fldCharType="separate"/>
    </w:r>
    <w:r w:rsidR="00753CAA">
      <w:rPr>
        <w:rFonts w:asciiTheme="minorHAnsi" w:hAnsiTheme="minorHAnsi" w:cs="Calibri"/>
        <w:noProof/>
        <w:color w:val="323E4F"/>
        <w:sz w:val="16"/>
        <w:szCs w:val="16"/>
      </w:rPr>
      <w:t>2</w:t>
    </w:r>
    <w:r w:rsidRPr="001E56A2">
      <w:rPr>
        <w:rFonts w:asciiTheme="minorHAnsi" w:hAnsiTheme="minorHAnsi" w:cs="Calibri"/>
        <w:color w:val="323E4F"/>
        <w:sz w:val="16"/>
        <w:szCs w:val="16"/>
      </w:rPr>
      <w:fldChar w:fldCharType="end"/>
    </w:r>
    <w:r w:rsidRPr="001E56A2">
      <w:rPr>
        <w:rFonts w:asciiTheme="minorHAnsi" w:hAnsiTheme="minorHAnsi" w:cs="Calibri"/>
        <w:color w:val="323E4F"/>
        <w:sz w:val="16"/>
        <w:szCs w:val="16"/>
      </w:rPr>
      <w:t xml:space="preserve"> | </w:t>
    </w:r>
    <w:r w:rsidRPr="001E56A2">
      <w:rPr>
        <w:rFonts w:asciiTheme="minorHAnsi" w:hAnsiTheme="minorHAnsi" w:cs="Calibri"/>
        <w:color w:val="323E4F"/>
        <w:sz w:val="16"/>
        <w:szCs w:val="16"/>
      </w:rPr>
      <w:fldChar w:fldCharType="begin"/>
    </w:r>
    <w:r w:rsidRPr="001E56A2">
      <w:rPr>
        <w:rFonts w:asciiTheme="minorHAnsi" w:hAnsiTheme="minorHAnsi" w:cs="Calibri"/>
        <w:color w:val="323E4F"/>
        <w:sz w:val="16"/>
        <w:szCs w:val="16"/>
      </w:rPr>
      <w:instrText xml:space="preserve"> NUMPAGES \* ARABIC </w:instrText>
    </w:r>
    <w:r w:rsidRPr="001E56A2">
      <w:rPr>
        <w:rFonts w:asciiTheme="minorHAnsi" w:hAnsiTheme="minorHAnsi" w:cs="Calibri"/>
        <w:color w:val="323E4F"/>
        <w:sz w:val="16"/>
        <w:szCs w:val="16"/>
      </w:rPr>
      <w:fldChar w:fldCharType="separate"/>
    </w:r>
    <w:r w:rsidR="00753CAA">
      <w:rPr>
        <w:rFonts w:asciiTheme="minorHAnsi" w:hAnsiTheme="minorHAnsi" w:cs="Calibri"/>
        <w:noProof/>
        <w:color w:val="323E4F"/>
        <w:sz w:val="16"/>
        <w:szCs w:val="16"/>
      </w:rPr>
      <w:t>20</w:t>
    </w:r>
    <w:r w:rsidRPr="001E56A2">
      <w:rPr>
        <w:rFonts w:asciiTheme="minorHAnsi" w:hAnsiTheme="minorHAnsi" w:cs="Calibri"/>
        <w:color w:val="323E4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DD2" w:rsidRDefault="00D16DD2">
      <w:r>
        <w:rPr>
          <w:rFonts w:ascii="Liberation Serif" w:eastAsiaTheme="minorEastAsia" w:cs="Times New Roman"/>
          <w:color w:val="auto"/>
          <w:kern w:val="0"/>
        </w:rPr>
        <w:separator/>
      </w:r>
    </w:p>
  </w:footnote>
  <w:footnote w:type="continuationSeparator" w:id="0">
    <w:p w:rsidR="00D16DD2" w:rsidRDefault="00D16DD2">
      <w:r>
        <w:continuationSeparator/>
      </w:r>
    </w:p>
  </w:footnote>
  <w:footnote w:id="1">
    <w:p w:rsidR="00000000" w:rsidRDefault="009356A1">
      <w:pPr>
        <w:pStyle w:val="Tekstprzypisudolnego"/>
      </w:pPr>
      <w:r w:rsidRPr="009356A1">
        <w:rPr>
          <w:rStyle w:val="Odwoanieprzypisudolnego"/>
          <w:rFonts w:asciiTheme="minorHAnsi" w:hAnsiTheme="minorHAnsi" w:cs="Courier New"/>
          <w:sz w:val="24"/>
          <w:szCs w:val="24"/>
        </w:rPr>
        <w:footnoteRef/>
      </w:r>
      <w:r w:rsidRPr="009356A1">
        <w:rPr>
          <w:rFonts w:asciiTheme="minorHAnsi" w:hAnsiTheme="minorHAnsi"/>
          <w:sz w:val="24"/>
          <w:szCs w:val="24"/>
        </w:rPr>
        <w:t xml:space="preserve"> Niewłaściwe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D12" w:rsidRPr="001E56A2" w:rsidRDefault="00CE2D12" w:rsidP="001E56A2">
    <w:pPr>
      <w:pStyle w:val="Nagwek"/>
      <w:tabs>
        <w:tab w:val="clear" w:pos="4536"/>
        <w:tab w:val="clear" w:pos="9072"/>
      </w:tabs>
      <w:spacing w:before="0" w:beforeAutospacing="0" w:after="0" w:line="276" w:lineRule="auto"/>
      <w:ind w:left="0" w:firstLine="0"/>
      <w:jc w:val="right"/>
      <w:rPr>
        <w:rStyle w:val="Teksttre9cci2"/>
        <w:rFonts w:ascii="Calibri" w:hAnsi="Calibri" w:cs="Calibri"/>
        <w:spacing w:val="0"/>
        <w:sz w:val="20"/>
        <w:szCs w:val="20"/>
      </w:rPr>
    </w:pPr>
    <w:r w:rsidRPr="001E56A2">
      <w:rPr>
        <w:rStyle w:val="Teksttre9cci2"/>
        <w:rFonts w:ascii="Calibri" w:hAnsi="Calibri" w:cs="Calibri"/>
        <w:spacing w:val="0"/>
        <w:sz w:val="20"/>
        <w:szCs w:val="20"/>
      </w:rPr>
      <w:t xml:space="preserve">Wniosek nr </w:t>
    </w:r>
    <w:r w:rsidR="00817B6E" w:rsidRPr="001E56A2">
      <w:rPr>
        <w:rStyle w:val="Teksttre9cci2"/>
        <w:rFonts w:ascii="Calibri" w:hAnsi="Calibri" w:cs="Calibri"/>
        <w:spacing w:val="0"/>
        <w:sz w:val="20"/>
        <w:szCs w:val="20"/>
      </w:rPr>
      <w:t>…../IR/2022</w:t>
    </w:r>
  </w:p>
  <w:p w:rsidR="00CE2D12" w:rsidRPr="001E56A2" w:rsidRDefault="00CE2D12" w:rsidP="001E56A2">
    <w:pPr>
      <w:pStyle w:val="Nagwek"/>
      <w:spacing w:before="0" w:beforeAutospacing="0" w:after="0" w:line="276" w:lineRule="auto"/>
      <w:ind w:left="0" w:firstLine="0"/>
      <w:jc w:val="right"/>
      <w:rPr>
        <w:sz w:val="20"/>
        <w:szCs w:val="20"/>
      </w:rPr>
    </w:pPr>
    <w:r w:rsidRPr="001E56A2">
      <w:rPr>
        <w:rStyle w:val="Teksttre9cci2"/>
        <w:rFonts w:ascii="Calibri" w:hAnsi="Calibri" w:cs="Calibri"/>
        <w:spacing w:val="0"/>
        <w:sz w:val="20"/>
        <w:szCs w:val="20"/>
      </w:rPr>
      <w:t xml:space="preserve">Umowa nr </w:t>
    </w:r>
    <w:r w:rsidR="00817B6E" w:rsidRPr="001E56A2">
      <w:rPr>
        <w:rStyle w:val="Teksttre9cci2"/>
        <w:rFonts w:ascii="Calibri" w:hAnsi="Calibri" w:cs="Calibri"/>
        <w:spacing w:val="0"/>
        <w:sz w:val="20"/>
        <w:szCs w:val="20"/>
      </w:rPr>
      <w:t>…../OUr/2022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0C47D60"/>
    <w:lvl w:ilvl="0">
      <w:start w:val="1"/>
      <w:numFmt w:val="decimal"/>
      <w:lvlText w:val="%1."/>
      <w:lvlJc w:val="left"/>
      <w:rPr>
        <w:rFonts w:ascii="Calibri" w:eastAsia="Times New Roman" w:cs="Times New Roman"/>
        <w:b w:val="0"/>
      </w:rPr>
    </w:lvl>
    <w:lvl w:ilvl="1">
      <w:start w:val="1"/>
      <w:numFmt w:val="decimal"/>
      <w:lvlText w:val="%2)"/>
      <w:lvlJc w:val="left"/>
      <w:rPr>
        <w:rFonts w:asciiTheme="minorHAnsi" w:eastAsia="Times New Roman" w:hAnsiTheme="minorHAnsi" w:cs="Calibri" w:hint="default"/>
        <w:b w:val="0"/>
        <w:sz w:val="24"/>
        <w:szCs w:val="24"/>
      </w:rPr>
    </w:lvl>
    <w:lvl w:ilvl="2">
      <w:start w:val="1"/>
      <w:numFmt w:val="decimal"/>
      <w:lvlText w:val="%3."/>
      <w:lvlJc w:val="left"/>
      <w:rPr>
        <w:rFonts w:ascii="Verdana" w:eastAsia="Times New Roman" w:cs="Times New Roman"/>
      </w:rPr>
    </w:lvl>
    <w:lvl w:ilvl="3">
      <w:start w:val="1"/>
      <w:numFmt w:val="bullet"/>
      <w:lvlText w:val=""/>
      <w:lvlJc w:val="left"/>
      <w:rPr>
        <w:rFonts w:ascii="Symbol" w:hAnsi="Symbol" w:hint="default"/>
      </w:rPr>
    </w:lvl>
    <w:lvl w:ilvl="4">
      <w:start w:val="1"/>
      <w:numFmt w:val="decimal"/>
      <w:lvlText w:val="%5."/>
      <w:lvlJc w:val="left"/>
      <w:rPr>
        <w:rFonts w:ascii="Verdana" w:eastAsia="Times New Roman" w:cs="Times New Roman"/>
      </w:rPr>
    </w:lvl>
    <w:lvl w:ilvl="5">
      <w:start w:val="1"/>
      <w:numFmt w:val="decimal"/>
      <w:lvlText w:val="%6."/>
      <w:lvlJc w:val="left"/>
      <w:rPr>
        <w:rFonts w:ascii="Verdana" w:eastAsia="Times New Roman" w:cs="Times New Roman"/>
      </w:rPr>
    </w:lvl>
    <w:lvl w:ilvl="6">
      <w:start w:val="1"/>
      <w:numFmt w:val="decimal"/>
      <w:lvlText w:val="%7."/>
      <w:lvlJc w:val="left"/>
      <w:rPr>
        <w:rFonts w:ascii="Verdana" w:eastAsia="Times New Roman" w:cs="Times New Roman"/>
      </w:rPr>
    </w:lvl>
    <w:lvl w:ilvl="7">
      <w:start w:val="1"/>
      <w:numFmt w:val="decimal"/>
      <w:lvlText w:val="%8."/>
      <w:lvlJc w:val="left"/>
      <w:rPr>
        <w:rFonts w:ascii="Verdana" w:eastAsia="Times New Roman" w:cs="Times New Roman"/>
      </w:rPr>
    </w:lvl>
    <w:lvl w:ilvl="8">
      <w:start w:val="1"/>
      <w:numFmt w:val="decimal"/>
      <w:lvlText w:val="%9."/>
      <w:lvlJc w:val="left"/>
      <w:rPr>
        <w:rFonts w:ascii="Verdana" w:eastAsia="Times New Roman" w:cs="Times New Roman"/>
      </w:rPr>
    </w:lvl>
  </w:abstractNum>
  <w:abstractNum w:abstractNumId="1" w15:restartNumberingAfterBreak="0">
    <w:nsid w:val="00000002"/>
    <w:multiLevelType w:val="multilevel"/>
    <w:tmpl w:val="3A6E056C"/>
    <w:lvl w:ilvl="0">
      <w:start w:val="1"/>
      <w:numFmt w:val="decimal"/>
      <w:lvlText w:val="%1."/>
      <w:lvlJc w:val="left"/>
      <w:rPr>
        <w:rFonts w:cs="Times New Roman"/>
      </w:rPr>
    </w:lvl>
    <w:lvl w:ilvl="1">
      <w:start w:val="1"/>
      <w:numFmt w:val="bullet"/>
      <w:lvlText w:val="-"/>
      <w:lvlJc w:val="left"/>
      <w:rPr>
        <w:rFonts w:ascii="Liberation Serif" w:hAnsi="Liberation Serif"/>
      </w:rPr>
    </w:lvl>
    <w:lvl w:ilvl="2">
      <w:start w:val="1"/>
      <w:numFmt w:val="bullet"/>
      <w:lvlText w:val="-"/>
      <w:lvlJc w:val="left"/>
      <w:rPr>
        <w:rFonts w:ascii="Liberation Serif" w:hAnsi="Liberation Serif"/>
      </w:rPr>
    </w:lvl>
    <w:lvl w:ilvl="3">
      <w:start w:val="1"/>
      <w:numFmt w:val="bullet"/>
      <w:lvlText w:val="-"/>
      <w:lvlJc w:val="left"/>
      <w:rPr>
        <w:rFonts w:ascii="Liberation Serif" w:hAnsi="Liberation Serif"/>
      </w:rPr>
    </w:lvl>
    <w:lvl w:ilvl="4">
      <w:start w:val="1"/>
      <w:numFmt w:val="bullet"/>
      <w:lvlText w:val="-"/>
      <w:lvlJc w:val="left"/>
      <w:rPr>
        <w:rFonts w:ascii="Liberation Serif" w:hAnsi="Liberation Serif"/>
      </w:rPr>
    </w:lvl>
    <w:lvl w:ilvl="5">
      <w:start w:val="1"/>
      <w:numFmt w:val="bullet"/>
      <w:lvlText w:val="-"/>
      <w:lvlJc w:val="left"/>
      <w:rPr>
        <w:rFonts w:ascii="Liberation Serif" w:hAnsi="Liberation Serif"/>
      </w:rPr>
    </w:lvl>
    <w:lvl w:ilvl="6">
      <w:start w:val="1"/>
      <w:numFmt w:val="bullet"/>
      <w:lvlText w:val="-"/>
      <w:lvlJc w:val="left"/>
      <w:rPr>
        <w:rFonts w:ascii="Liberation Serif" w:hAnsi="Liberation Serif"/>
      </w:rPr>
    </w:lvl>
    <w:lvl w:ilvl="7">
      <w:start w:val="1"/>
      <w:numFmt w:val="bullet"/>
      <w:lvlText w:val="-"/>
      <w:lvlJc w:val="left"/>
      <w:rPr>
        <w:rFonts w:ascii="Liberation Serif" w:hAnsi="Liberation Serif"/>
      </w:rPr>
    </w:lvl>
    <w:lvl w:ilvl="8">
      <w:start w:val="1"/>
      <w:numFmt w:val="bullet"/>
      <w:lvlText w:val="-"/>
      <w:lvlJc w:val="left"/>
      <w:rPr>
        <w:rFonts w:ascii="Liberation Serif" w:hAnsi="Liberation Serif"/>
      </w:rPr>
    </w:lvl>
  </w:abstractNum>
  <w:abstractNum w:abstractNumId="2" w15:restartNumberingAfterBreak="0">
    <w:nsid w:val="00000005"/>
    <w:multiLevelType w:val="multilevel"/>
    <w:tmpl w:val="A7D42130"/>
    <w:lvl w:ilvl="0">
      <w:start w:val="1"/>
      <w:numFmt w:val="decimal"/>
      <w:lvlText w:val="%1."/>
      <w:lvlJc w:val="left"/>
      <w:rPr>
        <w:rFonts w:asciiTheme="minorHAnsi" w:eastAsia="Times New Roman" w:hAnsiTheme="minorHAnsi" w:cs="Calibri" w:hint="default"/>
        <w:b w:val="0"/>
        <w:strike w:val="0"/>
      </w:rPr>
    </w:lvl>
    <w:lvl w:ilvl="1">
      <w:start w:val="3"/>
      <w:numFmt w:val="decimal"/>
      <w:lvlText w:val="%2."/>
      <w:lvlJc w:val="left"/>
      <w:rPr>
        <w:rFonts w:ascii="Verdana" w:eastAsia="Times New Roman" w:cs="Times New Roman" w:hint="default"/>
      </w:rPr>
    </w:lvl>
    <w:lvl w:ilvl="2">
      <w:start w:val="3"/>
      <w:numFmt w:val="decimal"/>
      <w:lvlText w:val="%3."/>
      <w:lvlJc w:val="left"/>
      <w:rPr>
        <w:rFonts w:ascii="Verdana" w:eastAsia="Times New Roman" w:cs="Times New Roman" w:hint="default"/>
      </w:rPr>
    </w:lvl>
    <w:lvl w:ilvl="3">
      <w:start w:val="3"/>
      <w:numFmt w:val="decimal"/>
      <w:lvlText w:val="%4."/>
      <w:lvlJc w:val="left"/>
      <w:rPr>
        <w:rFonts w:ascii="Verdana" w:eastAsia="Times New Roman" w:cs="Times New Roman" w:hint="default"/>
      </w:rPr>
    </w:lvl>
    <w:lvl w:ilvl="4">
      <w:start w:val="3"/>
      <w:numFmt w:val="decimal"/>
      <w:lvlText w:val="%5."/>
      <w:lvlJc w:val="left"/>
      <w:rPr>
        <w:rFonts w:ascii="Verdana" w:eastAsia="Times New Roman" w:cs="Times New Roman" w:hint="default"/>
      </w:rPr>
    </w:lvl>
    <w:lvl w:ilvl="5">
      <w:start w:val="3"/>
      <w:numFmt w:val="decimal"/>
      <w:lvlText w:val="%6."/>
      <w:lvlJc w:val="left"/>
      <w:rPr>
        <w:rFonts w:ascii="Verdana" w:eastAsia="Times New Roman" w:cs="Times New Roman" w:hint="default"/>
      </w:rPr>
    </w:lvl>
    <w:lvl w:ilvl="6">
      <w:start w:val="3"/>
      <w:numFmt w:val="decimal"/>
      <w:lvlText w:val="%7."/>
      <w:lvlJc w:val="left"/>
      <w:rPr>
        <w:rFonts w:ascii="Verdana" w:eastAsia="Times New Roman" w:cs="Times New Roman" w:hint="default"/>
      </w:rPr>
    </w:lvl>
    <w:lvl w:ilvl="7">
      <w:start w:val="3"/>
      <w:numFmt w:val="decimal"/>
      <w:lvlText w:val="%8."/>
      <w:lvlJc w:val="left"/>
      <w:rPr>
        <w:rFonts w:ascii="Verdana" w:eastAsia="Times New Roman" w:cs="Times New Roman" w:hint="default"/>
      </w:rPr>
    </w:lvl>
    <w:lvl w:ilvl="8">
      <w:start w:val="3"/>
      <w:numFmt w:val="decimal"/>
      <w:lvlText w:val="%9."/>
      <w:lvlJc w:val="left"/>
      <w:rPr>
        <w:rFonts w:ascii="Verdana" w:eastAsia="Times New Roman" w:cs="Times New Roman" w:hint="default"/>
      </w:rPr>
    </w:lvl>
  </w:abstractNum>
  <w:abstractNum w:abstractNumId="3" w15:restartNumberingAfterBreak="0">
    <w:nsid w:val="00000007"/>
    <w:multiLevelType w:val="multilevel"/>
    <w:tmpl w:val="17B84424"/>
    <w:lvl w:ilvl="0">
      <w:start w:val="1"/>
      <w:numFmt w:val="decimal"/>
      <w:lvlText w:val="%1)"/>
      <w:lvlJc w:val="left"/>
      <w:rPr>
        <w:rFonts w:cs="Times New Roman"/>
      </w:rPr>
    </w:lvl>
    <w:lvl w:ilvl="1">
      <w:start w:val="1"/>
      <w:numFmt w:val="lowerLetter"/>
      <w:lvlText w:val="%2)"/>
      <w:lvlJc w:val="left"/>
      <w:rPr>
        <w:rFonts w:ascii="Verdana" w:eastAsia="Times New Roman" w:cs="Times New Roman"/>
      </w:rPr>
    </w:lvl>
    <w:lvl w:ilvl="2">
      <w:start w:val="1"/>
      <w:numFmt w:val="lowerLetter"/>
      <w:lvlText w:val="%3)"/>
      <w:lvlJc w:val="left"/>
      <w:rPr>
        <w:rFonts w:ascii="Verdana" w:eastAsia="Times New Roman" w:cs="Times New Roman"/>
      </w:rPr>
    </w:lvl>
    <w:lvl w:ilvl="3">
      <w:start w:val="1"/>
      <w:numFmt w:val="lowerLetter"/>
      <w:lvlText w:val="%4)"/>
      <w:lvlJc w:val="left"/>
      <w:rPr>
        <w:rFonts w:ascii="Verdana" w:eastAsia="Times New Roman" w:cs="Times New Roman"/>
      </w:rPr>
    </w:lvl>
    <w:lvl w:ilvl="4">
      <w:start w:val="1"/>
      <w:numFmt w:val="lowerLetter"/>
      <w:lvlText w:val="%5)"/>
      <w:lvlJc w:val="left"/>
      <w:rPr>
        <w:rFonts w:ascii="Verdana" w:eastAsia="Times New Roman" w:cs="Times New Roman"/>
      </w:rPr>
    </w:lvl>
    <w:lvl w:ilvl="5">
      <w:start w:val="1"/>
      <w:numFmt w:val="lowerLetter"/>
      <w:lvlText w:val="%6)"/>
      <w:lvlJc w:val="left"/>
      <w:rPr>
        <w:rFonts w:ascii="Verdana" w:eastAsia="Times New Roman" w:cs="Times New Roman"/>
      </w:rPr>
    </w:lvl>
    <w:lvl w:ilvl="6">
      <w:start w:val="1"/>
      <w:numFmt w:val="lowerLetter"/>
      <w:lvlText w:val="%7)"/>
      <w:lvlJc w:val="left"/>
      <w:rPr>
        <w:rFonts w:ascii="Verdana" w:eastAsia="Times New Roman" w:cs="Times New Roman"/>
      </w:rPr>
    </w:lvl>
    <w:lvl w:ilvl="7">
      <w:start w:val="1"/>
      <w:numFmt w:val="lowerLetter"/>
      <w:lvlText w:val="%8)"/>
      <w:lvlJc w:val="left"/>
      <w:rPr>
        <w:rFonts w:ascii="Verdana" w:eastAsia="Times New Roman" w:cs="Times New Roman"/>
      </w:rPr>
    </w:lvl>
    <w:lvl w:ilvl="8">
      <w:start w:val="1"/>
      <w:numFmt w:val="lowerLetter"/>
      <w:lvlText w:val="%9)"/>
      <w:lvlJc w:val="left"/>
      <w:rPr>
        <w:rFonts w:ascii="Verdana" w:eastAsia="Times New Roman" w:cs="Times New Roman"/>
      </w:rPr>
    </w:lvl>
  </w:abstractNum>
  <w:abstractNum w:abstractNumId="4" w15:restartNumberingAfterBreak="0">
    <w:nsid w:val="00000008"/>
    <w:multiLevelType w:val="multilevel"/>
    <w:tmpl w:val="8AC4EADC"/>
    <w:lvl w:ilvl="0">
      <w:start w:val="1"/>
      <w:numFmt w:val="decimal"/>
      <w:lvlText w:val="%1."/>
      <w:lvlJc w:val="left"/>
      <w:rPr>
        <w:rFonts w:ascii="Calibri" w:eastAsia="Times New Roman" w:cs="Times New Roman"/>
        <w:sz w:val="24"/>
        <w:szCs w:val="24"/>
      </w:rPr>
    </w:lvl>
    <w:lvl w:ilvl="1">
      <w:start w:val="1"/>
      <w:numFmt w:val="decimal"/>
      <w:lvlText w:val="%2."/>
      <w:lvlJc w:val="left"/>
      <w:rPr>
        <w:rFonts w:ascii="Verdana" w:eastAsia="Times New Roman" w:cs="Times New Roman"/>
      </w:rPr>
    </w:lvl>
    <w:lvl w:ilvl="2">
      <w:start w:val="1"/>
      <w:numFmt w:val="decimal"/>
      <w:lvlText w:val="%3."/>
      <w:lvlJc w:val="left"/>
      <w:rPr>
        <w:rFonts w:ascii="Verdana" w:eastAsia="Times New Roman" w:cs="Times New Roman"/>
      </w:rPr>
    </w:lvl>
    <w:lvl w:ilvl="3">
      <w:start w:val="1"/>
      <w:numFmt w:val="decimal"/>
      <w:lvlText w:val="%4."/>
      <w:lvlJc w:val="left"/>
      <w:rPr>
        <w:rFonts w:ascii="Verdana" w:eastAsia="Times New Roman" w:cs="Times New Roman"/>
      </w:rPr>
    </w:lvl>
    <w:lvl w:ilvl="4">
      <w:start w:val="1"/>
      <w:numFmt w:val="decimal"/>
      <w:lvlText w:val="%5."/>
      <w:lvlJc w:val="left"/>
      <w:rPr>
        <w:rFonts w:ascii="Verdana" w:eastAsia="Times New Roman" w:cs="Times New Roman"/>
      </w:rPr>
    </w:lvl>
    <w:lvl w:ilvl="5">
      <w:start w:val="1"/>
      <w:numFmt w:val="decimal"/>
      <w:lvlText w:val="%6."/>
      <w:lvlJc w:val="left"/>
      <w:rPr>
        <w:rFonts w:ascii="Verdana" w:eastAsia="Times New Roman" w:cs="Times New Roman"/>
      </w:rPr>
    </w:lvl>
    <w:lvl w:ilvl="6">
      <w:start w:val="1"/>
      <w:numFmt w:val="decimal"/>
      <w:lvlText w:val="%7."/>
      <w:lvlJc w:val="left"/>
      <w:rPr>
        <w:rFonts w:ascii="Verdana" w:eastAsia="Times New Roman" w:cs="Times New Roman"/>
      </w:rPr>
    </w:lvl>
    <w:lvl w:ilvl="7">
      <w:start w:val="1"/>
      <w:numFmt w:val="decimal"/>
      <w:lvlText w:val="%8."/>
      <w:lvlJc w:val="left"/>
      <w:rPr>
        <w:rFonts w:ascii="Verdana" w:eastAsia="Times New Roman" w:cs="Times New Roman"/>
      </w:rPr>
    </w:lvl>
    <w:lvl w:ilvl="8">
      <w:start w:val="1"/>
      <w:numFmt w:val="decimal"/>
      <w:lvlText w:val="%9."/>
      <w:lvlJc w:val="left"/>
      <w:rPr>
        <w:rFonts w:ascii="Verdana" w:eastAsia="Times New Roman" w:cs="Times New Roman"/>
      </w:rPr>
    </w:lvl>
  </w:abstractNum>
  <w:abstractNum w:abstractNumId="5" w15:restartNumberingAfterBreak="0">
    <w:nsid w:val="00000009"/>
    <w:multiLevelType w:val="multilevel"/>
    <w:tmpl w:val="796CCA1C"/>
    <w:lvl w:ilvl="0">
      <w:start w:val="1"/>
      <w:numFmt w:val="decimal"/>
      <w:lvlText w:val="%1)"/>
      <w:lvlJc w:val="left"/>
      <w:rPr>
        <w:rFonts w:cs="Times New Roman"/>
      </w:rPr>
    </w:lvl>
    <w:lvl w:ilvl="1">
      <w:start w:val="1"/>
      <w:numFmt w:val="lowerLetter"/>
      <w:lvlText w:val="%2)"/>
      <w:lvlJc w:val="left"/>
      <w:rPr>
        <w:rFonts w:ascii="Verdana" w:eastAsia="Times New Roman" w:cs="Times New Roman"/>
      </w:rPr>
    </w:lvl>
    <w:lvl w:ilvl="2">
      <w:start w:val="1"/>
      <w:numFmt w:val="lowerLetter"/>
      <w:lvlText w:val="%3)"/>
      <w:lvlJc w:val="left"/>
      <w:rPr>
        <w:rFonts w:ascii="Verdana" w:eastAsia="Times New Roman" w:cs="Times New Roman"/>
      </w:rPr>
    </w:lvl>
    <w:lvl w:ilvl="3">
      <w:start w:val="1"/>
      <w:numFmt w:val="lowerLetter"/>
      <w:lvlText w:val="%4)"/>
      <w:lvlJc w:val="left"/>
      <w:rPr>
        <w:rFonts w:ascii="Verdana" w:eastAsia="Times New Roman" w:cs="Times New Roman"/>
      </w:rPr>
    </w:lvl>
    <w:lvl w:ilvl="4">
      <w:start w:val="1"/>
      <w:numFmt w:val="lowerLetter"/>
      <w:lvlText w:val="%5)"/>
      <w:lvlJc w:val="left"/>
      <w:rPr>
        <w:rFonts w:ascii="Verdana" w:eastAsia="Times New Roman" w:cs="Times New Roman"/>
      </w:rPr>
    </w:lvl>
    <w:lvl w:ilvl="5">
      <w:start w:val="1"/>
      <w:numFmt w:val="lowerLetter"/>
      <w:lvlText w:val="%6)"/>
      <w:lvlJc w:val="left"/>
      <w:rPr>
        <w:rFonts w:ascii="Verdana" w:eastAsia="Times New Roman" w:cs="Times New Roman"/>
      </w:rPr>
    </w:lvl>
    <w:lvl w:ilvl="6">
      <w:start w:val="1"/>
      <w:numFmt w:val="lowerLetter"/>
      <w:lvlText w:val="%7)"/>
      <w:lvlJc w:val="left"/>
      <w:rPr>
        <w:rFonts w:ascii="Verdana" w:eastAsia="Times New Roman" w:cs="Times New Roman"/>
      </w:rPr>
    </w:lvl>
    <w:lvl w:ilvl="7">
      <w:start w:val="1"/>
      <w:numFmt w:val="lowerLetter"/>
      <w:lvlText w:val="%8)"/>
      <w:lvlJc w:val="left"/>
      <w:rPr>
        <w:rFonts w:ascii="Verdana" w:eastAsia="Times New Roman" w:cs="Times New Roman"/>
      </w:rPr>
    </w:lvl>
    <w:lvl w:ilvl="8">
      <w:start w:val="1"/>
      <w:numFmt w:val="lowerLetter"/>
      <w:lvlText w:val="%9)"/>
      <w:lvlJc w:val="left"/>
      <w:rPr>
        <w:rFonts w:ascii="Verdana" w:eastAsia="Times New Roman" w:cs="Times New Roman"/>
      </w:rPr>
    </w:lvl>
  </w:abstractNum>
  <w:abstractNum w:abstractNumId="6" w15:restartNumberingAfterBreak="0">
    <w:nsid w:val="0000000A"/>
    <w:multiLevelType w:val="multilevel"/>
    <w:tmpl w:val="0000000A"/>
    <w:lvl w:ilvl="0">
      <w:start w:val="1"/>
      <w:numFmt w:val="decimal"/>
      <w:lvlText w:val="%1."/>
      <w:lvlJc w:val="left"/>
      <w:rPr>
        <w:rFonts w:ascii="Calibri" w:eastAsia="Times New Roman" w:cs="Times New Roman"/>
      </w:rPr>
    </w:lvl>
    <w:lvl w:ilvl="1">
      <w:start w:val="1"/>
      <w:numFmt w:val="decimal"/>
      <w:lvlText w:val="%2."/>
      <w:lvlJc w:val="left"/>
      <w:rPr>
        <w:rFonts w:ascii="Verdana" w:eastAsia="Times New Roman" w:cs="Times New Roman"/>
      </w:rPr>
    </w:lvl>
    <w:lvl w:ilvl="2">
      <w:start w:val="1"/>
      <w:numFmt w:val="decimal"/>
      <w:lvlText w:val="%3."/>
      <w:lvlJc w:val="left"/>
      <w:rPr>
        <w:rFonts w:ascii="Verdana" w:eastAsia="Times New Roman" w:cs="Times New Roman"/>
      </w:rPr>
    </w:lvl>
    <w:lvl w:ilvl="3">
      <w:start w:val="1"/>
      <w:numFmt w:val="decimal"/>
      <w:lvlText w:val="%4."/>
      <w:lvlJc w:val="left"/>
      <w:rPr>
        <w:rFonts w:ascii="Verdana" w:eastAsia="Times New Roman" w:cs="Times New Roman"/>
      </w:rPr>
    </w:lvl>
    <w:lvl w:ilvl="4">
      <w:start w:val="1"/>
      <w:numFmt w:val="decimal"/>
      <w:lvlText w:val="%5."/>
      <w:lvlJc w:val="left"/>
      <w:rPr>
        <w:rFonts w:ascii="Verdana" w:eastAsia="Times New Roman" w:cs="Times New Roman"/>
      </w:rPr>
    </w:lvl>
    <w:lvl w:ilvl="5">
      <w:start w:val="1"/>
      <w:numFmt w:val="decimal"/>
      <w:lvlText w:val="%6."/>
      <w:lvlJc w:val="left"/>
      <w:rPr>
        <w:rFonts w:ascii="Verdana" w:eastAsia="Times New Roman" w:cs="Times New Roman"/>
      </w:rPr>
    </w:lvl>
    <w:lvl w:ilvl="6">
      <w:start w:val="1"/>
      <w:numFmt w:val="decimal"/>
      <w:lvlText w:val="%7."/>
      <w:lvlJc w:val="left"/>
      <w:rPr>
        <w:rFonts w:ascii="Verdana" w:eastAsia="Times New Roman" w:cs="Times New Roman"/>
      </w:rPr>
    </w:lvl>
    <w:lvl w:ilvl="7">
      <w:start w:val="1"/>
      <w:numFmt w:val="decimal"/>
      <w:lvlText w:val="%8."/>
      <w:lvlJc w:val="left"/>
      <w:rPr>
        <w:rFonts w:ascii="Verdana" w:eastAsia="Times New Roman" w:cs="Times New Roman"/>
      </w:rPr>
    </w:lvl>
    <w:lvl w:ilvl="8">
      <w:start w:val="1"/>
      <w:numFmt w:val="decimal"/>
      <w:lvlText w:val="%9."/>
      <w:lvlJc w:val="left"/>
      <w:rPr>
        <w:rFonts w:ascii="Verdana" w:eastAsia="Times New Roman" w:cs="Times New Roman"/>
      </w:rPr>
    </w:lvl>
  </w:abstractNum>
  <w:abstractNum w:abstractNumId="7" w15:restartNumberingAfterBreak="0">
    <w:nsid w:val="0000000F"/>
    <w:multiLevelType w:val="multilevel"/>
    <w:tmpl w:val="0000000F"/>
    <w:lvl w:ilvl="0">
      <w:start w:val="1"/>
      <w:numFmt w:val="decimal"/>
      <w:lvlText w:val="%1."/>
      <w:lvlJc w:val="left"/>
      <w:rPr>
        <w:rFonts w:ascii="Calibri" w:eastAsia="Times New Roman" w:cs="Times New Roman"/>
      </w:rPr>
    </w:lvl>
    <w:lvl w:ilvl="1">
      <w:start w:val="1"/>
      <w:numFmt w:val="decimal"/>
      <w:lvlText w:val="%2."/>
      <w:lvlJc w:val="left"/>
      <w:rPr>
        <w:rFonts w:ascii="Verdana" w:eastAsia="Times New Roman" w:cs="Times New Roman"/>
      </w:rPr>
    </w:lvl>
    <w:lvl w:ilvl="2">
      <w:start w:val="1"/>
      <w:numFmt w:val="decimal"/>
      <w:lvlText w:val="%3."/>
      <w:lvlJc w:val="left"/>
      <w:rPr>
        <w:rFonts w:ascii="Verdana" w:eastAsia="Times New Roman" w:cs="Times New Roman"/>
      </w:rPr>
    </w:lvl>
    <w:lvl w:ilvl="3">
      <w:start w:val="1"/>
      <w:numFmt w:val="decimal"/>
      <w:lvlText w:val="%4."/>
      <w:lvlJc w:val="left"/>
      <w:rPr>
        <w:rFonts w:ascii="Verdana" w:eastAsia="Times New Roman" w:cs="Times New Roman"/>
      </w:rPr>
    </w:lvl>
    <w:lvl w:ilvl="4">
      <w:start w:val="1"/>
      <w:numFmt w:val="decimal"/>
      <w:lvlText w:val="%5."/>
      <w:lvlJc w:val="left"/>
      <w:rPr>
        <w:rFonts w:ascii="Verdana" w:eastAsia="Times New Roman" w:cs="Times New Roman"/>
      </w:rPr>
    </w:lvl>
    <w:lvl w:ilvl="5">
      <w:start w:val="1"/>
      <w:numFmt w:val="decimal"/>
      <w:lvlText w:val="%6."/>
      <w:lvlJc w:val="left"/>
      <w:rPr>
        <w:rFonts w:ascii="Verdana" w:eastAsia="Times New Roman" w:cs="Times New Roman"/>
      </w:rPr>
    </w:lvl>
    <w:lvl w:ilvl="6">
      <w:start w:val="1"/>
      <w:numFmt w:val="decimal"/>
      <w:lvlText w:val="%7."/>
      <w:lvlJc w:val="left"/>
      <w:rPr>
        <w:rFonts w:ascii="Verdana" w:eastAsia="Times New Roman" w:cs="Times New Roman"/>
      </w:rPr>
    </w:lvl>
    <w:lvl w:ilvl="7">
      <w:start w:val="1"/>
      <w:numFmt w:val="decimal"/>
      <w:lvlText w:val="%8."/>
      <w:lvlJc w:val="left"/>
      <w:rPr>
        <w:rFonts w:ascii="Verdana" w:eastAsia="Times New Roman" w:cs="Times New Roman"/>
      </w:rPr>
    </w:lvl>
    <w:lvl w:ilvl="8">
      <w:start w:val="1"/>
      <w:numFmt w:val="decimal"/>
      <w:lvlText w:val="%9."/>
      <w:lvlJc w:val="left"/>
      <w:rPr>
        <w:rFonts w:ascii="Verdana" w:eastAsia="Times New Roman" w:cs="Times New Roman"/>
      </w:rPr>
    </w:lvl>
  </w:abstractNum>
  <w:abstractNum w:abstractNumId="8" w15:restartNumberingAfterBreak="0">
    <w:nsid w:val="00000010"/>
    <w:multiLevelType w:val="multilevel"/>
    <w:tmpl w:val="7FDCAC20"/>
    <w:lvl w:ilvl="0">
      <w:start w:val="1"/>
      <w:numFmt w:val="decimal"/>
      <w:lvlText w:val="%1."/>
      <w:lvlJc w:val="left"/>
      <w:rPr>
        <w:rFonts w:asciiTheme="minorHAnsi" w:eastAsia="Times New Roman" w:hAnsiTheme="minorHAnsi" w:cs="Calibri" w:hint="default"/>
        <w:b w:val="0"/>
      </w:rPr>
    </w:lvl>
    <w:lvl w:ilvl="1">
      <w:start w:val="1"/>
      <w:numFmt w:val="decimal"/>
      <w:lvlText w:val="%2)"/>
      <w:lvlJc w:val="left"/>
      <w:rPr>
        <w:rFonts w:asciiTheme="minorHAnsi" w:eastAsia="Times New Roman" w:hAnsiTheme="minorHAnsi" w:cs="Arial" w:hint="default"/>
        <w:b w:val="0"/>
        <w:sz w:val="24"/>
        <w:szCs w:val="24"/>
      </w:rPr>
    </w:lvl>
    <w:lvl w:ilvl="2">
      <w:start w:val="1"/>
      <w:numFmt w:val="decimal"/>
      <w:lvlText w:val="%3."/>
      <w:lvlJc w:val="left"/>
      <w:rPr>
        <w:rFonts w:ascii="Verdana" w:eastAsia="Times New Roman" w:cs="Times New Roman"/>
      </w:rPr>
    </w:lvl>
    <w:lvl w:ilvl="3">
      <w:start w:val="1"/>
      <w:numFmt w:val="bullet"/>
      <w:lvlText w:val=""/>
      <w:lvlJc w:val="left"/>
      <w:rPr>
        <w:rFonts w:ascii="Symbol" w:hAnsi="Symbol" w:hint="default"/>
      </w:rPr>
    </w:lvl>
    <w:lvl w:ilvl="4">
      <w:start w:val="1"/>
      <w:numFmt w:val="decimal"/>
      <w:lvlText w:val="%5."/>
      <w:lvlJc w:val="left"/>
      <w:rPr>
        <w:rFonts w:ascii="Verdana" w:eastAsia="Times New Roman" w:cs="Times New Roman"/>
      </w:rPr>
    </w:lvl>
    <w:lvl w:ilvl="5">
      <w:start w:val="1"/>
      <w:numFmt w:val="decimal"/>
      <w:lvlText w:val="%6."/>
      <w:lvlJc w:val="left"/>
      <w:rPr>
        <w:rFonts w:ascii="Verdana" w:eastAsia="Times New Roman" w:cs="Times New Roman"/>
      </w:rPr>
    </w:lvl>
    <w:lvl w:ilvl="6">
      <w:start w:val="1"/>
      <w:numFmt w:val="decimal"/>
      <w:lvlText w:val="%7."/>
      <w:lvlJc w:val="left"/>
      <w:rPr>
        <w:rFonts w:ascii="Verdana" w:eastAsia="Times New Roman" w:cs="Times New Roman"/>
      </w:rPr>
    </w:lvl>
    <w:lvl w:ilvl="7">
      <w:start w:val="1"/>
      <w:numFmt w:val="decimal"/>
      <w:lvlText w:val="%8."/>
      <w:lvlJc w:val="left"/>
      <w:rPr>
        <w:rFonts w:ascii="Verdana" w:eastAsia="Times New Roman" w:cs="Times New Roman"/>
      </w:rPr>
    </w:lvl>
    <w:lvl w:ilvl="8">
      <w:start w:val="1"/>
      <w:numFmt w:val="decimal"/>
      <w:lvlText w:val="%9."/>
      <w:lvlJc w:val="left"/>
      <w:rPr>
        <w:rFonts w:ascii="Verdana" w:eastAsia="Times New Roman" w:cs="Times New Roman"/>
      </w:rPr>
    </w:lvl>
  </w:abstractNum>
  <w:abstractNum w:abstractNumId="9" w15:restartNumberingAfterBreak="0">
    <w:nsid w:val="00000011"/>
    <w:multiLevelType w:val="multilevel"/>
    <w:tmpl w:val="01C4F3BE"/>
    <w:lvl w:ilvl="0">
      <w:start w:val="2"/>
      <w:numFmt w:val="decimal"/>
      <w:lvlText w:val="%1."/>
      <w:lvlJc w:val="left"/>
      <w:pPr>
        <w:tabs>
          <w:tab w:val="num" w:pos="786"/>
        </w:tabs>
        <w:ind w:left="786" w:hanging="360"/>
      </w:pPr>
      <w:rPr>
        <w:rFonts w:ascii="Arial" w:hAnsi="Arial" w:cs="Arial" w:hint="default"/>
        <w:bCs/>
        <w:strike/>
        <w:sz w:val="22"/>
        <w:szCs w:val="22"/>
      </w:rPr>
    </w:lvl>
    <w:lvl w:ilvl="1">
      <w:start w:val="1"/>
      <w:numFmt w:val="lowerLetter"/>
      <w:lvlText w:val="%2)"/>
      <w:lvlJc w:val="left"/>
      <w:pPr>
        <w:tabs>
          <w:tab w:val="num" w:pos="1495"/>
        </w:tabs>
        <w:ind w:left="1495" w:hanging="360"/>
      </w:pPr>
      <w:rPr>
        <w:rFonts w:cs="Times New Roman" w:hint="default"/>
        <w:sz w:val="22"/>
        <w:szCs w:val="22"/>
      </w:rPr>
    </w:lvl>
    <w:lvl w:ilvl="2">
      <w:start w:val="1"/>
      <w:numFmt w:val="decimal"/>
      <w:lvlText w:val="%3."/>
      <w:lvlJc w:val="left"/>
      <w:pPr>
        <w:tabs>
          <w:tab w:val="num" w:pos="720"/>
        </w:tabs>
        <w:ind w:left="720" w:hanging="360"/>
      </w:pPr>
      <w:rPr>
        <w:rFonts w:ascii="Arial" w:hAnsi="Arial" w:cs="Arial" w:hint="default"/>
        <w:bCs/>
        <w:sz w:val="22"/>
        <w:szCs w:val="22"/>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0000012"/>
    <w:multiLevelType w:val="multilevel"/>
    <w:tmpl w:val="00000012"/>
    <w:lvl w:ilvl="0">
      <w:start w:val="1"/>
      <w:numFmt w:val="decimal"/>
      <w:lvlText w:val="%1."/>
      <w:lvlJc w:val="left"/>
      <w:rPr>
        <w:rFonts w:ascii="Calibri" w:eastAsia="Times New Roman" w:cs="Times New Roman"/>
      </w:rPr>
    </w:lvl>
    <w:lvl w:ilvl="1">
      <w:start w:val="1"/>
      <w:numFmt w:val="decimal"/>
      <w:lvlText w:val="%2."/>
      <w:lvlJc w:val="left"/>
      <w:rPr>
        <w:rFonts w:ascii="Verdana" w:eastAsia="Times New Roman" w:cs="Times New Roman"/>
      </w:rPr>
    </w:lvl>
    <w:lvl w:ilvl="2">
      <w:start w:val="1"/>
      <w:numFmt w:val="decimal"/>
      <w:lvlText w:val="%3."/>
      <w:lvlJc w:val="left"/>
      <w:rPr>
        <w:rFonts w:ascii="Verdana" w:eastAsia="Times New Roman" w:cs="Times New Roman"/>
      </w:rPr>
    </w:lvl>
    <w:lvl w:ilvl="3">
      <w:start w:val="1"/>
      <w:numFmt w:val="decimal"/>
      <w:lvlText w:val="%4."/>
      <w:lvlJc w:val="left"/>
      <w:rPr>
        <w:rFonts w:ascii="Verdana" w:eastAsia="Times New Roman" w:cs="Times New Roman"/>
      </w:rPr>
    </w:lvl>
    <w:lvl w:ilvl="4">
      <w:start w:val="1"/>
      <w:numFmt w:val="decimal"/>
      <w:lvlText w:val="%5."/>
      <w:lvlJc w:val="left"/>
      <w:rPr>
        <w:rFonts w:ascii="Verdana" w:eastAsia="Times New Roman" w:cs="Times New Roman"/>
      </w:rPr>
    </w:lvl>
    <w:lvl w:ilvl="5">
      <w:start w:val="1"/>
      <w:numFmt w:val="decimal"/>
      <w:lvlText w:val="%6."/>
      <w:lvlJc w:val="left"/>
      <w:rPr>
        <w:rFonts w:ascii="Verdana" w:eastAsia="Times New Roman" w:cs="Times New Roman"/>
      </w:rPr>
    </w:lvl>
    <w:lvl w:ilvl="6">
      <w:start w:val="1"/>
      <w:numFmt w:val="decimal"/>
      <w:lvlText w:val="%7."/>
      <w:lvlJc w:val="left"/>
      <w:rPr>
        <w:rFonts w:ascii="Verdana" w:eastAsia="Times New Roman" w:cs="Times New Roman"/>
      </w:rPr>
    </w:lvl>
    <w:lvl w:ilvl="7">
      <w:start w:val="1"/>
      <w:numFmt w:val="decimal"/>
      <w:lvlText w:val="%8."/>
      <w:lvlJc w:val="left"/>
      <w:rPr>
        <w:rFonts w:ascii="Verdana" w:eastAsia="Times New Roman" w:cs="Times New Roman"/>
      </w:rPr>
    </w:lvl>
    <w:lvl w:ilvl="8">
      <w:start w:val="1"/>
      <w:numFmt w:val="decimal"/>
      <w:lvlText w:val="%9."/>
      <w:lvlJc w:val="left"/>
      <w:rPr>
        <w:rFonts w:ascii="Verdana" w:eastAsia="Times New Roman" w:cs="Times New Roman"/>
      </w:rPr>
    </w:lvl>
  </w:abstractNum>
  <w:abstractNum w:abstractNumId="11" w15:restartNumberingAfterBreak="0">
    <w:nsid w:val="00000013"/>
    <w:multiLevelType w:val="multilevel"/>
    <w:tmpl w:val="C028693C"/>
    <w:lvl w:ilvl="0">
      <w:start w:val="1"/>
      <w:numFmt w:val="decimal"/>
      <w:lvlText w:val="%1)"/>
      <w:lvlJc w:val="left"/>
      <w:rPr>
        <w:rFonts w:cs="Times New Roman"/>
      </w:rPr>
    </w:lvl>
    <w:lvl w:ilvl="1">
      <w:start w:val="1"/>
      <w:numFmt w:val="lowerLetter"/>
      <w:lvlText w:val="%2)"/>
      <w:lvlJc w:val="left"/>
      <w:rPr>
        <w:rFonts w:ascii="Verdana" w:eastAsia="Times New Roman" w:cs="Times New Roman"/>
      </w:rPr>
    </w:lvl>
    <w:lvl w:ilvl="2">
      <w:start w:val="1"/>
      <w:numFmt w:val="lowerLetter"/>
      <w:lvlText w:val="%3)"/>
      <w:lvlJc w:val="left"/>
      <w:rPr>
        <w:rFonts w:ascii="Verdana" w:eastAsia="Times New Roman" w:cs="Times New Roman"/>
      </w:rPr>
    </w:lvl>
    <w:lvl w:ilvl="3">
      <w:start w:val="1"/>
      <w:numFmt w:val="lowerLetter"/>
      <w:lvlText w:val="%4)"/>
      <w:lvlJc w:val="left"/>
      <w:rPr>
        <w:rFonts w:ascii="Verdana" w:eastAsia="Times New Roman" w:cs="Times New Roman"/>
      </w:rPr>
    </w:lvl>
    <w:lvl w:ilvl="4">
      <w:start w:val="1"/>
      <w:numFmt w:val="lowerLetter"/>
      <w:lvlText w:val="%5)"/>
      <w:lvlJc w:val="left"/>
      <w:rPr>
        <w:rFonts w:ascii="Verdana" w:eastAsia="Times New Roman" w:cs="Times New Roman"/>
      </w:rPr>
    </w:lvl>
    <w:lvl w:ilvl="5">
      <w:start w:val="1"/>
      <w:numFmt w:val="lowerLetter"/>
      <w:lvlText w:val="%6)"/>
      <w:lvlJc w:val="left"/>
      <w:rPr>
        <w:rFonts w:ascii="Verdana" w:eastAsia="Times New Roman" w:cs="Times New Roman"/>
      </w:rPr>
    </w:lvl>
    <w:lvl w:ilvl="6">
      <w:start w:val="1"/>
      <w:numFmt w:val="lowerLetter"/>
      <w:lvlText w:val="%7)"/>
      <w:lvlJc w:val="left"/>
      <w:rPr>
        <w:rFonts w:ascii="Verdana" w:eastAsia="Times New Roman" w:cs="Times New Roman"/>
      </w:rPr>
    </w:lvl>
    <w:lvl w:ilvl="7">
      <w:start w:val="1"/>
      <w:numFmt w:val="lowerLetter"/>
      <w:lvlText w:val="%8)"/>
      <w:lvlJc w:val="left"/>
      <w:rPr>
        <w:rFonts w:ascii="Verdana" w:eastAsia="Times New Roman" w:cs="Times New Roman"/>
      </w:rPr>
    </w:lvl>
    <w:lvl w:ilvl="8">
      <w:start w:val="1"/>
      <w:numFmt w:val="lowerLetter"/>
      <w:lvlText w:val="%9)"/>
      <w:lvlJc w:val="left"/>
      <w:rPr>
        <w:rFonts w:ascii="Verdana" w:eastAsia="Times New Roman" w:cs="Times New Roman"/>
      </w:rPr>
    </w:lvl>
  </w:abstractNum>
  <w:abstractNum w:abstractNumId="12" w15:restartNumberingAfterBreak="0">
    <w:nsid w:val="00000014"/>
    <w:multiLevelType w:val="multilevel"/>
    <w:tmpl w:val="242646AE"/>
    <w:lvl w:ilvl="0">
      <w:start w:val="1"/>
      <w:numFmt w:val="decimal"/>
      <w:lvlText w:val="%1)"/>
      <w:lvlJc w:val="left"/>
      <w:rPr>
        <w:rFonts w:cs="Times New Roman"/>
        <w:strike w:val="0"/>
      </w:rPr>
    </w:lvl>
    <w:lvl w:ilvl="1">
      <w:start w:val="1"/>
      <w:numFmt w:val="lowerLetter"/>
      <w:lvlText w:val="%2)"/>
      <w:lvlJc w:val="left"/>
      <w:rPr>
        <w:rFonts w:ascii="Verdana" w:eastAsia="Times New Roman" w:cs="Times New Roman"/>
      </w:rPr>
    </w:lvl>
    <w:lvl w:ilvl="2">
      <w:start w:val="1"/>
      <w:numFmt w:val="lowerLetter"/>
      <w:lvlText w:val="%3)"/>
      <w:lvlJc w:val="left"/>
      <w:rPr>
        <w:rFonts w:ascii="Verdana" w:eastAsia="Times New Roman" w:cs="Times New Roman"/>
      </w:rPr>
    </w:lvl>
    <w:lvl w:ilvl="3">
      <w:start w:val="1"/>
      <w:numFmt w:val="lowerLetter"/>
      <w:lvlText w:val="%4)"/>
      <w:lvlJc w:val="left"/>
      <w:rPr>
        <w:rFonts w:ascii="Verdana" w:eastAsia="Times New Roman" w:cs="Times New Roman"/>
      </w:rPr>
    </w:lvl>
    <w:lvl w:ilvl="4">
      <w:start w:val="1"/>
      <w:numFmt w:val="lowerLetter"/>
      <w:lvlText w:val="%5)"/>
      <w:lvlJc w:val="left"/>
      <w:rPr>
        <w:rFonts w:ascii="Verdana" w:eastAsia="Times New Roman" w:cs="Times New Roman"/>
      </w:rPr>
    </w:lvl>
    <w:lvl w:ilvl="5">
      <w:start w:val="1"/>
      <w:numFmt w:val="lowerLetter"/>
      <w:lvlText w:val="%6)"/>
      <w:lvlJc w:val="left"/>
      <w:rPr>
        <w:rFonts w:ascii="Verdana" w:eastAsia="Times New Roman" w:cs="Times New Roman"/>
      </w:rPr>
    </w:lvl>
    <w:lvl w:ilvl="6">
      <w:start w:val="1"/>
      <w:numFmt w:val="lowerLetter"/>
      <w:lvlText w:val="%7)"/>
      <w:lvlJc w:val="left"/>
      <w:rPr>
        <w:rFonts w:ascii="Verdana" w:eastAsia="Times New Roman" w:cs="Times New Roman"/>
      </w:rPr>
    </w:lvl>
    <w:lvl w:ilvl="7">
      <w:start w:val="1"/>
      <w:numFmt w:val="lowerLetter"/>
      <w:lvlText w:val="%8)"/>
      <w:lvlJc w:val="left"/>
      <w:rPr>
        <w:rFonts w:ascii="Verdana" w:eastAsia="Times New Roman" w:cs="Times New Roman"/>
      </w:rPr>
    </w:lvl>
    <w:lvl w:ilvl="8">
      <w:start w:val="1"/>
      <w:numFmt w:val="lowerLetter"/>
      <w:lvlText w:val="%9)"/>
      <w:lvlJc w:val="left"/>
      <w:rPr>
        <w:rFonts w:ascii="Verdana" w:eastAsia="Times New Roman" w:cs="Times New Roman"/>
      </w:rPr>
    </w:lvl>
  </w:abstractNum>
  <w:abstractNum w:abstractNumId="13" w15:restartNumberingAfterBreak="0">
    <w:nsid w:val="00000016"/>
    <w:multiLevelType w:val="multilevel"/>
    <w:tmpl w:val="2C949226"/>
    <w:lvl w:ilvl="0">
      <w:start w:val="1"/>
      <w:numFmt w:val="decimal"/>
      <w:lvlText w:val="%1)"/>
      <w:lvlJc w:val="left"/>
      <w:rPr>
        <w:rFonts w:cs="Times New Roman"/>
      </w:rPr>
    </w:lvl>
    <w:lvl w:ilvl="1">
      <w:start w:val="1"/>
      <w:numFmt w:val="decimal"/>
      <w:lvlText w:val="%2."/>
      <w:lvlJc w:val="left"/>
      <w:rPr>
        <w:rFonts w:ascii="Verdana" w:eastAsia="Times New Roman" w:cs="Times New Roman"/>
      </w:rPr>
    </w:lvl>
    <w:lvl w:ilvl="2">
      <w:start w:val="1"/>
      <w:numFmt w:val="decimal"/>
      <w:lvlText w:val="%3."/>
      <w:lvlJc w:val="left"/>
      <w:rPr>
        <w:rFonts w:ascii="Verdana" w:eastAsia="Times New Roman" w:cs="Times New Roman"/>
      </w:rPr>
    </w:lvl>
    <w:lvl w:ilvl="3">
      <w:start w:val="1"/>
      <w:numFmt w:val="decimal"/>
      <w:lvlText w:val="%4."/>
      <w:lvlJc w:val="left"/>
      <w:rPr>
        <w:rFonts w:ascii="Verdana" w:eastAsia="Times New Roman" w:cs="Times New Roman"/>
      </w:rPr>
    </w:lvl>
    <w:lvl w:ilvl="4">
      <w:start w:val="1"/>
      <w:numFmt w:val="decimal"/>
      <w:lvlText w:val="%5."/>
      <w:lvlJc w:val="left"/>
      <w:rPr>
        <w:rFonts w:ascii="Verdana" w:eastAsia="Times New Roman" w:cs="Times New Roman"/>
      </w:rPr>
    </w:lvl>
    <w:lvl w:ilvl="5">
      <w:start w:val="1"/>
      <w:numFmt w:val="decimal"/>
      <w:lvlText w:val="%6."/>
      <w:lvlJc w:val="left"/>
      <w:rPr>
        <w:rFonts w:ascii="Verdana" w:eastAsia="Times New Roman" w:cs="Times New Roman"/>
      </w:rPr>
    </w:lvl>
    <w:lvl w:ilvl="6">
      <w:start w:val="1"/>
      <w:numFmt w:val="decimal"/>
      <w:lvlText w:val="%7."/>
      <w:lvlJc w:val="left"/>
      <w:rPr>
        <w:rFonts w:ascii="Verdana" w:eastAsia="Times New Roman" w:cs="Times New Roman"/>
      </w:rPr>
    </w:lvl>
    <w:lvl w:ilvl="7">
      <w:start w:val="1"/>
      <w:numFmt w:val="decimal"/>
      <w:lvlText w:val="%8."/>
      <w:lvlJc w:val="left"/>
      <w:rPr>
        <w:rFonts w:ascii="Verdana" w:eastAsia="Times New Roman" w:cs="Times New Roman"/>
      </w:rPr>
    </w:lvl>
    <w:lvl w:ilvl="8">
      <w:start w:val="1"/>
      <w:numFmt w:val="decimal"/>
      <w:lvlText w:val="%9."/>
      <w:lvlJc w:val="left"/>
      <w:rPr>
        <w:rFonts w:ascii="Verdana" w:eastAsia="Times New Roman" w:cs="Times New Roman"/>
      </w:rPr>
    </w:lvl>
  </w:abstractNum>
  <w:abstractNum w:abstractNumId="14" w15:restartNumberingAfterBreak="0">
    <w:nsid w:val="00000017"/>
    <w:multiLevelType w:val="multilevel"/>
    <w:tmpl w:val="91B66DC8"/>
    <w:lvl w:ilvl="0">
      <w:start w:val="1"/>
      <w:numFmt w:val="lowerLetter"/>
      <w:lvlText w:val="%1)"/>
      <w:lvlJc w:val="left"/>
      <w:rPr>
        <w:rFonts w:ascii="Calibri" w:eastAsia="Times New Roman" w:cs="Times New Roman"/>
      </w:rPr>
    </w:lvl>
    <w:lvl w:ilvl="1">
      <w:start w:val="1"/>
      <w:numFmt w:val="decimal"/>
      <w:lvlText w:val="%2)"/>
      <w:lvlJc w:val="left"/>
      <w:rPr>
        <w:rFonts w:cs="Times New Roman" w:hint="default"/>
      </w:rPr>
    </w:lvl>
    <w:lvl w:ilvl="2">
      <w:start w:val="1"/>
      <w:numFmt w:val="lowerLetter"/>
      <w:lvlText w:val="%3)"/>
      <w:lvlJc w:val="left"/>
      <w:rPr>
        <w:rFonts w:ascii="Verdana" w:eastAsia="Times New Roman" w:cs="Times New Roman"/>
      </w:rPr>
    </w:lvl>
    <w:lvl w:ilvl="3">
      <w:start w:val="1"/>
      <w:numFmt w:val="lowerLetter"/>
      <w:lvlText w:val="%4)"/>
      <w:lvlJc w:val="left"/>
      <w:rPr>
        <w:rFonts w:ascii="Verdana" w:eastAsia="Times New Roman" w:cs="Times New Roman"/>
      </w:rPr>
    </w:lvl>
    <w:lvl w:ilvl="4">
      <w:start w:val="1"/>
      <w:numFmt w:val="lowerLetter"/>
      <w:lvlText w:val="%5)"/>
      <w:lvlJc w:val="left"/>
      <w:rPr>
        <w:rFonts w:ascii="Verdana" w:eastAsia="Times New Roman" w:cs="Times New Roman"/>
      </w:rPr>
    </w:lvl>
    <w:lvl w:ilvl="5">
      <w:start w:val="1"/>
      <w:numFmt w:val="lowerLetter"/>
      <w:lvlText w:val="%6)"/>
      <w:lvlJc w:val="left"/>
      <w:rPr>
        <w:rFonts w:ascii="Verdana" w:eastAsia="Times New Roman" w:cs="Times New Roman"/>
      </w:rPr>
    </w:lvl>
    <w:lvl w:ilvl="6">
      <w:start w:val="1"/>
      <w:numFmt w:val="lowerLetter"/>
      <w:lvlText w:val="%7)"/>
      <w:lvlJc w:val="left"/>
      <w:rPr>
        <w:rFonts w:ascii="Verdana" w:eastAsia="Times New Roman" w:cs="Times New Roman"/>
      </w:rPr>
    </w:lvl>
    <w:lvl w:ilvl="7">
      <w:start w:val="1"/>
      <w:numFmt w:val="lowerLetter"/>
      <w:lvlText w:val="%8)"/>
      <w:lvlJc w:val="left"/>
      <w:rPr>
        <w:rFonts w:ascii="Verdana" w:eastAsia="Times New Roman" w:cs="Times New Roman"/>
      </w:rPr>
    </w:lvl>
    <w:lvl w:ilvl="8">
      <w:start w:val="1"/>
      <w:numFmt w:val="lowerLetter"/>
      <w:lvlText w:val="%9)"/>
      <w:lvlJc w:val="left"/>
      <w:rPr>
        <w:rFonts w:ascii="Verdana" w:eastAsia="Times New Roman" w:cs="Times New Roman"/>
      </w:rPr>
    </w:lvl>
  </w:abstractNum>
  <w:abstractNum w:abstractNumId="15" w15:restartNumberingAfterBreak="0">
    <w:nsid w:val="00000018"/>
    <w:multiLevelType w:val="multilevel"/>
    <w:tmpl w:val="DF3E053C"/>
    <w:lvl w:ilvl="0">
      <w:start w:val="1"/>
      <w:numFmt w:val="decimal"/>
      <w:lvlText w:val="%1."/>
      <w:lvlJc w:val="left"/>
      <w:rPr>
        <w:rFonts w:ascii="Calibri" w:eastAsia="Times New Roman" w:cs="Times New Roman"/>
        <w:b w:val="0"/>
        <w:strike w:val="0"/>
        <w:color w:val="auto"/>
      </w:rPr>
    </w:lvl>
    <w:lvl w:ilvl="1">
      <w:start w:val="1"/>
      <w:numFmt w:val="decimal"/>
      <w:lvlText w:val="%2."/>
      <w:lvlJc w:val="left"/>
      <w:rPr>
        <w:rFonts w:ascii="Verdana" w:eastAsia="Times New Roman" w:cs="Times New Roman"/>
      </w:rPr>
    </w:lvl>
    <w:lvl w:ilvl="2">
      <w:start w:val="1"/>
      <w:numFmt w:val="decimal"/>
      <w:lvlText w:val="%3."/>
      <w:lvlJc w:val="left"/>
      <w:rPr>
        <w:rFonts w:ascii="Verdana" w:eastAsia="Times New Roman" w:cs="Times New Roman"/>
      </w:rPr>
    </w:lvl>
    <w:lvl w:ilvl="3">
      <w:start w:val="1"/>
      <w:numFmt w:val="decimal"/>
      <w:lvlText w:val="%4."/>
      <w:lvlJc w:val="left"/>
      <w:rPr>
        <w:rFonts w:ascii="Verdana" w:eastAsia="Times New Roman" w:cs="Times New Roman"/>
      </w:rPr>
    </w:lvl>
    <w:lvl w:ilvl="4">
      <w:start w:val="1"/>
      <w:numFmt w:val="decimal"/>
      <w:lvlText w:val="%5."/>
      <w:lvlJc w:val="left"/>
      <w:rPr>
        <w:rFonts w:ascii="Verdana" w:eastAsia="Times New Roman" w:cs="Times New Roman"/>
      </w:rPr>
    </w:lvl>
    <w:lvl w:ilvl="5">
      <w:start w:val="1"/>
      <w:numFmt w:val="decimal"/>
      <w:lvlText w:val="%6."/>
      <w:lvlJc w:val="left"/>
      <w:rPr>
        <w:rFonts w:ascii="Verdana" w:eastAsia="Times New Roman" w:cs="Times New Roman"/>
      </w:rPr>
    </w:lvl>
    <w:lvl w:ilvl="6">
      <w:start w:val="1"/>
      <w:numFmt w:val="decimal"/>
      <w:lvlText w:val="%7."/>
      <w:lvlJc w:val="left"/>
      <w:rPr>
        <w:rFonts w:ascii="Verdana" w:eastAsia="Times New Roman" w:cs="Times New Roman"/>
      </w:rPr>
    </w:lvl>
    <w:lvl w:ilvl="7">
      <w:start w:val="1"/>
      <w:numFmt w:val="decimal"/>
      <w:lvlText w:val="%8."/>
      <w:lvlJc w:val="left"/>
      <w:rPr>
        <w:rFonts w:ascii="Verdana" w:eastAsia="Times New Roman" w:cs="Times New Roman"/>
      </w:rPr>
    </w:lvl>
    <w:lvl w:ilvl="8">
      <w:start w:val="1"/>
      <w:numFmt w:val="decimal"/>
      <w:lvlText w:val="%9."/>
      <w:lvlJc w:val="left"/>
      <w:rPr>
        <w:rFonts w:ascii="Verdana" w:eastAsia="Times New Roman" w:cs="Times New Roman"/>
      </w:rPr>
    </w:lvl>
  </w:abstractNum>
  <w:abstractNum w:abstractNumId="16" w15:restartNumberingAfterBreak="0">
    <w:nsid w:val="00000019"/>
    <w:multiLevelType w:val="multilevel"/>
    <w:tmpl w:val="4594C13C"/>
    <w:lvl w:ilvl="0">
      <w:start w:val="1"/>
      <w:numFmt w:val="decimal"/>
      <w:lvlText w:val="%1."/>
      <w:lvlJc w:val="left"/>
      <w:rPr>
        <w:rFonts w:asciiTheme="minorHAnsi" w:eastAsia="Times New Roman" w:hAnsiTheme="minorHAnsi" w:cs="Calibri" w:hint="default"/>
      </w:rPr>
    </w:lvl>
    <w:lvl w:ilvl="1">
      <w:start w:val="1"/>
      <w:numFmt w:val="decimal"/>
      <w:lvlText w:val="%2."/>
      <w:lvlJc w:val="left"/>
      <w:rPr>
        <w:rFonts w:ascii="Verdana" w:eastAsia="Times New Roman" w:cs="Times New Roman"/>
      </w:rPr>
    </w:lvl>
    <w:lvl w:ilvl="2">
      <w:start w:val="1"/>
      <w:numFmt w:val="decimal"/>
      <w:lvlText w:val="%3."/>
      <w:lvlJc w:val="left"/>
      <w:rPr>
        <w:rFonts w:ascii="Verdana" w:eastAsia="Times New Roman" w:cs="Times New Roman"/>
      </w:rPr>
    </w:lvl>
    <w:lvl w:ilvl="3">
      <w:start w:val="1"/>
      <w:numFmt w:val="decimal"/>
      <w:lvlText w:val="%4."/>
      <w:lvlJc w:val="left"/>
      <w:rPr>
        <w:rFonts w:ascii="Verdana" w:eastAsia="Times New Roman" w:cs="Times New Roman"/>
      </w:rPr>
    </w:lvl>
    <w:lvl w:ilvl="4">
      <w:start w:val="1"/>
      <w:numFmt w:val="decimal"/>
      <w:lvlText w:val="%5."/>
      <w:lvlJc w:val="left"/>
      <w:rPr>
        <w:rFonts w:ascii="Verdana" w:eastAsia="Times New Roman" w:cs="Times New Roman"/>
      </w:rPr>
    </w:lvl>
    <w:lvl w:ilvl="5">
      <w:start w:val="1"/>
      <w:numFmt w:val="decimal"/>
      <w:lvlText w:val="%6."/>
      <w:lvlJc w:val="left"/>
      <w:rPr>
        <w:rFonts w:ascii="Verdana" w:eastAsia="Times New Roman" w:cs="Times New Roman"/>
      </w:rPr>
    </w:lvl>
    <w:lvl w:ilvl="6">
      <w:start w:val="1"/>
      <w:numFmt w:val="decimal"/>
      <w:lvlText w:val="%7."/>
      <w:lvlJc w:val="left"/>
      <w:rPr>
        <w:rFonts w:ascii="Verdana" w:eastAsia="Times New Roman" w:cs="Times New Roman"/>
      </w:rPr>
    </w:lvl>
    <w:lvl w:ilvl="7">
      <w:start w:val="1"/>
      <w:numFmt w:val="decimal"/>
      <w:lvlText w:val="%8."/>
      <w:lvlJc w:val="left"/>
      <w:rPr>
        <w:rFonts w:ascii="Verdana" w:eastAsia="Times New Roman" w:cs="Times New Roman"/>
      </w:rPr>
    </w:lvl>
    <w:lvl w:ilvl="8">
      <w:start w:val="1"/>
      <w:numFmt w:val="decimal"/>
      <w:lvlText w:val="%9."/>
      <w:lvlJc w:val="left"/>
      <w:rPr>
        <w:rFonts w:ascii="Verdana" w:eastAsia="Times New Roman" w:cs="Times New Roman"/>
      </w:rPr>
    </w:lvl>
  </w:abstractNum>
  <w:abstractNum w:abstractNumId="17" w15:restartNumberingAfterBreak="0">
    <w:nsid w:val="0000001A"/>
    <w:multiLevelType w:val="multilevel"/>
    <w:tmpl w:val="435207C2"/>
    <w:lvl w:ilvl="0">
      <w:start w:val="1"/>
      <w:numFmt w:val="decimal"/>
      <w:lvlText w:val="%1)"/>
      <w:lvlJc w:val="left"/>
      <w:rPr>
        <w:rFonts w:cs="Times New Roman"/>
        <w:b w:val="0"/>
      </w:rPr>
    </w:lvl>
    <w:lvl w:ilvl="1">
      <w:start w:val="1"/>
      <w:numFmt w:val="lowerLetter"/>
      <w:lvlText w:val="%2)"/>
      <w:lvlJc w:val="left"/>
      <w:rPr>
        <w:rFonts w:ascii="Verdana" w:eastAsia="Times New Roman" w:cs="Times New Roman"/>
      </w:rPr>
    </w:lvl>
    <w:lvl w:ilvl="2">
      <w:start w:val="1"/>
      <w:numFmt w:val="lowerLetter"/>
      <w:lvlText w:val="%3)"/>
      <w:lvlJc w:val="left"/>
      <w:rPr>
        <w:rFonts w:ascii="Verdana" w:eastAsia="Times New Roman" w:cs="Times New Roman"/>
      </w:rPr>
    </w:lvl>
    <w:lvl w:ilvl="3">
      <w:start w:val="1"/>
      <w:numFmt w:val="lowerLetter"/>
      <w:lvlText w:val="%4)"/>
      <w:lvlJc w:val="left"/>
      <w:rPr>
        <w:rFonts w:ascii="Verdana" w:eastAsia="Times New Roman" w:cs="Times New Roman"/>
      </w:rPr>
    </w:lvl>
    <w:lvl w:ilvl="4">
      <w:start w:val="1"/>
      <w:numFmt w:val="lowerLetter"/>
      <w:lvlText w:val="%5)"/>
      <w:lvlJc w:val="left"/>
      <w:rPr>
        <w:rFonts w:ascii="Verdana" w:eastAsia="Times New Roman" w:cs="Times New Roman"/>
      </w:rPr>
    </w:lvl>
    <w:lvl w:ilvl="5">
      <w:start w:val="1"/>
      <w:numFmt w:val="lowerLetter"/>
      <w:lvlText w:val="%6)"/>
      <w:lvlJc w:val="left"/>
      <w:rPr>
        <w:rFonts w:ascii="Verdana" w:eastAsia="Times New Roman" w:cs="Times New Roman"/>
      </w:rPr>
    </w:lvl>
    <w:lvl w:ilvl="6">
      <w:start w:val="1"/>
      <w:numFmt w:val="lowerLetter"/>
      <w:lvlText w:val="%7)"/>
      <w:lvlJc w:val="left"/>
      <w:rPr>
        <w:rFonts w:ascii="Verdana" w:eastAsia="Times New Roman" w:cs="Times New Roman"/>
      </w:rPr>
    </w:lvl>
    <w:lvl w:ilvl="7">
      <w:start w:val="1"/>
      <w:numFmt w:val="lowerLetter"/>
      <w:lvlText w:val="%8)"/>
      <w:lvlJc w:val="left"/>
      <w:rPr>
        <w:rFonts w:ascii="Verdana" w:eastAsia="Times New Roman" w:cs="Times New Roman"/>
      </w:rPr>
    </w:lvl>
    <w:lvl w:ilvl="8">
      <w:start w:val="1"/>
      <w:numFmt w:val="lowerLetter"/>
      <w:lvlText w:val="%9)"/>
      <w:lvlJc w:val="left"/>
      <w:rPr>
        <w:rFonts w:ascii="Verdana" w:eastAsia="Times New Roman" w:cs="Times New Roman"/>
      </w:rPr>
    </w:lvl>
  </w:abstractNum>
  <w:abstractNum w:abstractNumId="18" w15:restartNumberingAfterBreak="0">
    <w:nsid w:val="0000001B"/>
    <w:multiLevelType w:val="multilevel"/>
    <w:tmpl w:val="AE163578"/>
    <w:lvl w:ilvl="0">
      <w:start w:val="1"/>
      <w:numFmt w:val="decimal"/>
      <w:lvlText w:val="%1."/>
      <w:lvlJc w:val="left"/>
      <w:pPr>
        <w:tabs>
          <w:tab w:val="num" w:pos="720"/>
        </w:tabs>
        <w:ind w:left="720" w:hanging="360"/>
      </w:pPr>
      <w:rPr>
        <w:rFonts w:asciiTheme="minorHAnsi" w:hAnsiTheme="minorHAnsi" w:cs="Calibri" w:hint="default"/>
        <w:bCs/>
        <w:sz w:val="24"/>
        <w:szCs w:val="24"/>
      </w:rPr>
    </w:lvl>
    <w:lvl w:ilvl="1">
      <w:start w:val="1"/>
      <w:numFmt w:val="decimal"/>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785"/>
        </w:tabs>
        <w:ind w:left="785"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000001D"/>
    <w:multiLevelType w:val="multilevel"/>
    <w:tmpl w:val="0000001D"/>
    <w:lvl w:ilvl="0">
      <w:start w:val="1"/>
      <w:numFmt w:val="decimal"/>
      <w:lvlText w:val="%1."/>
      <w:lvlJc w:val="left"/>
      <w:rPr>
        <w:rFonts w:ascii="Calibri" w:eastAsia="Times New Roman" w:cs="Times New Roman"/>
      </w:rPr>
    </w:lvl>
    <w:lvl w:ilvl="1">
      <w:start w:val="1"/>
      <w:numFmt w:val="decimal"/>
      <w:lvlText w:val="%2."/>
      <w:lvlJc w:val="left"/>
      <w:rPr>
        <w:rFonts w:ascii="Verdana" w:eastAsia="Times New Roman" w:cs="Times New Roman"/>
      </w:rPr>
    </w:lvl>
    <w:lvl w:ilvl="2">
      <w:start w:val="1"/>
      <w:numFmt w:val="decimal"/>
      <w:lvlText w:val="%3."/>
      <w:lvlJc w:val="left"/>
      <w:rPr>
        <w:rFonts w:ascii="Verdana" w:eastAsia="Times New Roman" w:cs="Times New Roman"/>
      </w:rPr>
    </w:lvl>
    <w:lvl w:ilvl="3">
      <w:start w:val="1"/>
      <w:numFmt w:val="decimal"/>
      <w:lvlText w:val="%4."/>
      <w:lvlJc w:val="left"/>
      <w:rPr>
        <w:rFonts w:ascii="Verdana" w:eastAsia="Times New Roman" w:cs="Times New Roman"/>
      </w:rPr>
    </w:lvl>
    <w:lvl w:ilvl="4">
      <w:start w:val="1"/>
      <w:numFmt w:val="decimal"/>
      <w:lvlText w:val="%5."/>
      <w:lvlJc w:val="left"/>
      <w:rPr>
        <w:rFonts w:ascii="Verdana" w:eastAsia="Times New Roman" w:cs="Times New Roman"/>
      </w:rPr>
    </w:lvl>
    <w:lvl w:ilvl="5">
      <w:start w:val="1"/>
      <w:numFmt w:val="decimal"/>
      <w:lvlText w:val="%6."/>
      <w:lvlJc w:val="left"/>
      <w:rPr>
        <w:rFonts w:ascii="Verdana" w:eastAsia="Times New Roman" w:cs="Times New Roman"/>
      </w:rPr>
    </w:lvl>
    <w:lvl w:ilvl="6">
      <w:start w:val="1"/>
      <w:numFmt w:val="decimal"/>
      <w:lvlText w:val="%7."/>
      <w:lvlJc w:val="left"/>
      <w:rPr>
        <w:rFonts w:ascii="Verdana" w:eastAsia="Times New Roman" w:cs="Times New Roman"/>
      </w:rPr>
    </w:lvl>
    <w:lvl w:ilvl="7">
      <w:start w:val="1"/>
      <w:numFmt w:val="decimal"/>
      <w:lvlText w:val="%8."/>
      <w:lvlJc w:val="left"/>
      <w:rPr>
        <w:rFonts w:ascii="Verdana" w:eastAsia="Times New Roman" w:cs="Times New Roman"/>
      </w:rPr>
    </w:lvl>
    <w:lvl w:ilvl="8">
      <w:start w:val="1"/>
      <w:numFmt w:val="decimal"/>
      <w:lvlText w:val="%9."/>
      <w:lvlJc w:val="left"/>
      <w:rPr>
        <w:rFonts w:ascii="Verdana" w:eastAsia="Times New Roman" w:cs="Times New Roman"/>
      </w:rPr>
    </w:lvl>
  </w:abstractNum>
  <w:abstractNum w:abstractNumId="20" w15:restartNumberingAfterBreak="0">
    <w:nsid w:val="0000001E"/>
    <w:multiLevelType w:val="multilevel"/>
    <w:tmpl w:val="0000001E"/>
    <w:lvl w:ilvl="0">
      <w:start w:val="1"/>
      <w:numFmt w:val="lowerLetter"/>
      <w:lvlText w:val="%1)"/>
      <w:lvlJc w:val="left"/>
      <w:rPr>
        <w:rFonts w:ascii="Calibri" w:eastAsia="Times New Roman" w:cs="Times New Roman"/>
      </w:rPr>
    </w:lvl>
    <w:lvl w:ilvl="1">
      <w:start w:val="1"/>
      <w:numFmt w:val="lowerLetter"/>
      <w:lvlText w:val="%1%2)"/>
      <w:lvlJc w:val="left"/>
      <w:rPr>
        <w:rFonts w:ascii="Verdana" w:eastAsia="Times New Roman" w:cs="Times New Roman"/>
      </w:rPr>
    </w:lvl>
    <w:lvl w:ilvl="2">
      <w:start w:val="1"/>
      <w:numFmt w:val="decimal"/>
      <w:lvlText w:val="%2%3)"/>
      <w:lvlJc w:val="left"/>
      <w:rPr>
        <w:rFonts w:ascii="Calibri" w:eastAsia="Times New Roman" w:cs="Times New Roman"/>
      </w:rPr>
    </w:lvl>
    <w:lvl w:ilvl="3">
      <w:start w:val="1"/>
      <w:numFmt w:val="lowerLetter"/>
      <w:lvlText w:val="%3%4)"/>
      <w:lvlJc w:val="left"/>
      <w:rPr>
        <w:rFonts w:ascii="Verdana" w:eastAsia="Times New Roman" w:cs="Times New Roman"/>
      </w:rPr>
    </w:lvl>
    <w:lvl w:ilvl="4">
      <w:start w:val="1"/>
      <w:numFmt w:val="lowerLetter"/>
      <w:lvlText w:val="%5)"/>
      <w:lvlJc w:val="left"/>
      <w:rPr>
        <w:rFonts w:ascii="Verdana" w:eastAsia="Times New Roman" w:cs="Times New Roman"/>
      </w:rPr>
    </w:lvl>
    <w:lvl w:ilvl="5">
      <w:start w:val="1"/>
      <w:numFmt w:val="lowerLetter"/>
      <w:lvlText w:val="%6)"/>
      <w:lvlJc w:val="left"/>
      <w:rPr>
        <w:rFonts w:ascii="Verdana" w:eastAsia="Times New Roman" w:cs="Times New Roman"/>
      </w:rPr>
    </w:lvl>
    <w:lvl w:ilvl="6">
      <w:start w:val="1"/>
      <w:numFmt w:val="lowerLetter"/>
      <w:lvlText w:val="%7)"/>
      <w:lvlJc w:val="left"/>
      <w:rPr>
        <w:rFonts w:ascii="Verdana" w:eastAsia="Times New Roman" w:cs="Times New Roman"/>
      </w:rPr>
    </w:lvl>
    <w:lvl w:ilvl="7">
      <w:start w:val="1"/>
      <w:numFmt w:val="lowerLetter"/>
      <w:lvlText w:val="%8)"/>
      <w:lvlJc w:val="left"/>
      <w:rPr>
        <w:rFonts w:ascii="Verdana" w:eastAsia="Times New Roman" w:cs="Times New Roman"/>
      </w:rPr>
    </w:lvl>
    <w:lvl w:ilvl="8">
      <w:start w:val="1"/>
      <w:numFmt w:val="lowerLetter"/>
      <w:lvlText w:val="%9)"/>
      <w:lvlJc w:val="left"/>
      <w:rPr>
        <w:rFonts w:ascii="Verdana" w:eastAsia="Times New Roman" w:cs="Times New Roman"/>
      </w:rPr>
    </w:lvl>
  </w:abstractNum>
  <w:abstractNum w:abstractNumId="21" w15:restartNumberingAfterBreak="0">
    <w:nsid w:val="00000024"/>
    <w:multiLevelType w:val="multilevel"/>
    <w:tmpl w:val="4F2EF6E8"/>
    <w:lvl w:ilvl="0">
      <w:start w:val="1"/>
      <w:numFmt w:val="decimal"/>
      <w:lvlText w:val="%1."/>
      <w:lvlJc w:val="left"/>
      <w:pPr>
        <w:ind w:left="360" w:hanging="360"/>
      </w:pPr>
      <w:rPr>
        <w:rFonts w:asciiTheme="minorHAnsi" w:hAnsiTheme="minorHAnsi" w:cs="Calibri" w:hint="default"/>
        <w:sz w:val="17"/>
        <w:szCs w:val="17"/>
      </w:rPr>
    </w:lvl>
    <w:lvl w:ilvl="1">
      <w:start w:val="1"/>
      <w:numFmt w:val="decimal"/>
      <w:lvlText w:val="%2."/>
      <w:lvlJc w:val="left"/>
      <w:pPr>
        <w:ind w:left="978" w:hanging="360"/>
      </w:pPr>
      <w:rPr>
        <w:rFonts w:ascii="Calibri" w:hAnsi="Calibri" w:cs="Calibri"/>
      </w:rPr>
    </w:lvl>
    <w:lvl w:ilvl="2">
      <w:start w:val="1"/>
      <w:numFmt w:val="decimal"/>
      <w:lvlText w:val="%3."/>
      <w:lvlJc w:val="left"/>
      <w:pPr>
        <w:ind w:left="1338" w:hanging="360"/>
      </w:pPr>
      <w:rPr>
        <w:rFonts w:ascii="Calibri" w:hAnsi="Calibri" w:cs="Calibri"/>
      </w:rPr>
    </w:lvl>
    <w:lvl w:ilvl="3">
      <w:start w:val="1"/>
      <w:numFmt w:val="decimal"/>
      <w:lvlText w:val="%4."/>
      <w:lvlJc w:val="left"/>
      <w:pPr>
        <w:ind w:left="1698" w:hanging="360"/>
      </w:pPr>
      <w:rPr>
        <w:rFonts w:ascii="Calibri" w:hAnsi="Calibri" w:cs="Calibri"/>
      </w:rPr>
    </w:lvl>
    <w:lvl w:ilvl="4">
      <w:start w:val="1"/>
      <w:numFmt w:val="decimal"/>
      <w:lvlText w:val="%5."/>
      <w:lvlJc w:val="left"/>
      <w:pPr>
        <w:ind w:left="2058" w:hanging="360"/>
      </w:pPr>
      <w:rPr>
        <w:rFonts w:ascii="Calibri" w:hAnsi="Calibri" w:cs="Calibri"/>
      </w:rPr>
    </w:lvl>
    <w:lvl w:ilvl="5">
      <w:start w:val="1"/>
      <w:numFmt w:val="decimal"/>
      <w:lvlText w:val="%6."/>
      <w:lvlJc w:val="left"/>
      <w:pPr>
        <w:ind w:left="2418" w:hanging="360"/>
      </w:pPr>
      <w:rPr>
        <w:rFonts w:ascii="Calibri" w:hAnsi="Calibri" w:cs="Calibri"/>
      </w:rPr>
    </w:lvl>
    <w:lvl w:ilvl="6">
      <w:start w:val="1"/>
      <w:numFmt w:val="decimal"/>
      <w:lvlText w:val="%7."/>
      <w:lvlJc w:val="left"/>
      <w:pPr>
        <w:ind w:left="2778" w:hanging="360"/>
      </w:pPr>
      <w:rPr>
        <w:rFonts w:ascii="Calibri" w:hAnsi="Calibri" w:cs="Calibri"/>
      </w:rPr>
    </w:lvl>
    <w:lvl w:ilvl="7">
      <w:start w:val="1"/>
      <w:numFmt w:val="decimal"/>
      <w:lvlText w:val="%8."/>
      <w:lvlJc w:val="left"/>
      <w:pPr>
        <w:ind w:left="3138" w:hanging="360"/>
      </w:pPr>
      <w:rPr>
        <w:rFonts w:ascii="Calibri" w:hAnsi="Calibri" w:cs="Calibri"/>
      </w:rPr>
    </w:lvl>
    <w:lvl w:ilvl="8">
      <w:start w:val="1"/>
      <w:numFmt w:val="decimal"/>
      <w:lvlText w:val="%9."/>
      <w:lvlJc w:val="left"/>
      <w:pPr>
        <w:ind w:left="3498" w:hanging="360"/>
      </w:pPr>
      <w:rPr>
        <w:rFonts w:ascii="Calibri" w:hAnsi="Calibri" w:cs="Calibri"/>
      </w:rPr>
    </w:lvl>
  </w:abstractNum>
  <w:abstractNum w:abstractNumId="22" w15:restartNumberingAfterBreak="0">
    <w:nsid w:val="026F1A99"/>
    <w:multiLevelType w:val="multilevel"/>
    <w:tmpl w:val="35903AB8"/>
    <w:lvl w:ilvl="0">
      <w:start w:val="1"/>
      <w:numFmt w:val="decimal"/>
      <w:lvlText w:val="%1."/>
      <w:lvlJc w:val="left"/>
      <w:rPr>
        <w:rFonts w:ascii="Calibri" w:eastAsia="Times New Roman" w:cs="Times New Roman"/>
      </w:rPr>
    </w:lvl>
    <w:lvl w:ilvl="1">
      <w:start w:val="1"/>
      <w:numFmt w:val="decimal"/>
      <w:lvlText w:val="%2)"/>
      <w:lvlJc w:val="left"/>
      <w:rPr>
        <w:rFonts w:cs="Times New Roman"/>
      </w:rPr>
    </w:lvl>
    <w:lvl w:ilvl="2">
      <w:start w:val="1"/>
      <w:numFmt w:val="decimal"/>
      <w:lvlText w:val="%3."/>
      <w:lvlJc w:val="left"/>
      <w:rPr>
        <w:rFonts w:ascii="Verdana" w:eastAsia="Times New Roman" w:cs="Times New Roman"/>
      </w:rPr>
    </w:lvl>
    <w:lvl w:ilvl="3">
      <w:start w:val="1"/>
      <w:numFmt w:val="decimal"/>
      <w:lvlText w:val="%4."/>
      <w:lvlJc w:val="left"/>
      <w:rPr>
        <w:rFonts w:ascii="Verdana" w:eastAsia="Times New Roman" w:cs="Times New Roman"/>
      </w:rPr>
    </w:lvl>
    <w:lvl w:ilvl="4">
      <w:start w:val="1"/>
      <w:numFmt w:val="decimal"/>
      <w:lvlText w:val="%5."/>
      <w:lvlJc w:val="left"/>
      <w:rPr>
        <w:rFonts w:ascii="Verdana" w:eastAsia="Times New Roman" w:cs="Times New Roman"/>
      </w:rPr>
    </w:lvl>
    <w:lvl w:ilvl="5">
      <w:start w:val="1"/>
      <w:numFmt w:val="decimal"/>
      <w:lvlText w:val="%6."/>
      <w:lvlJc w:val="left"/>
      <w:rPr>
        <w:rFonts w:ascii="Verdana" w:eastAsia="Times New Roman" w:cs="Times New Roman"/>
      </w:rPr>
    </w:lvl>
    <w:lvl w:ilvl="6">
      <w:start w:val="1"/>
      <w:numFmt w:val="decimal"/>
      <w:lvlText w:val="%7."/>
      <w:lvlJc w:val="left"/>
      <w:rPr>
        <w:rFonts w:ascii="Verdana" w:eastAsia="Times New Roman" w:cs="Times New Roman"/>
      </w:rPr>
    </w:lvl>
    <w:lvl w:ilvl="7">
      <w:start w:val="1"/>
      <w:numFmt w:val="decimal"/>
      <w:lvlText w:val="%8."/>
      <w:lvlJc w:val="left"/>
      <w:rPr>
        <w:rFonts w:ascii="Verdana" w:eastAsia="Times New Roman" w:cs="Times New Roman"/>
      </w:rPr>
    </w:lvl>
    <w:lvl w:ilvl="8">
      <w:start w:val="1"/>
      <w:numFmt w:val="decimal"/>
      <w:lvlText w:val="%9."/>
      <w:lvlJc w:val="left"/>
      <w:rPr>
        <w:rFonts w:ascii="Verdana" w:eastAsia="Times New Roman" w:cs="Times New Roman"/>
      </w:rPr>
    </w:lvl>
  </w:abstractNum>
  <w:abstractNum w:abstractNumId="23" w15:restartNumberingAfterBreak="0">
    <w:nsid w:val="05EA2384"/>
    <w:multiLevelType w:val="hybridMultilevel"/>
    <w:tmpl w:val="78EE9FF4"/>
    <w:lvl w:ilvl="0" w:tplc="EC1A357A">
      <w:start w:val="3"/>
      <w:numFmt w:val="decimal"/>
      <w:lvlText w:val="%1)"/>
      <w:lvlJc w:val="left"/>
      <w:pPr>
        <w:ind w:left="144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07C12B38"/>
    <w:multiLevelType w:val="multilevel"/>
    <w:tmpl w:val="3A6E056C"/>
    <w:lvl w:ilvl="0">
      <w:start w:val="1"/>
      <w:numFmt w:val="decimal"/>
      <w:lvlText w:val="%1."/>
      <w:lvlJc w:val="left"/>
      <w:rPr>
        <w:rFonts w:cs="Times New Roman"/>
      </w:rPr>
    </w:lvl>
    <w:lvl w:ilvl="1">
      <w:start w:val="1"/>
      <w:numFmt w:val="bullet"/>
      <w:lvlText w:val="-"/>
      <w:lvlJc w:val="left"/>
      <w:rPr>
        <w:rFonts w:ascii="Liberation Serif" w:hAnsi="Liberation Serif"/>
      </w:rPr>
    </w:lvl>
    <w:lvl w:ilvl="2">
      <w:start w:val="1"/>
      <w:numFmt w:val="bullet"/>
      <w:lvlText w:val="-"/>
      <w:lvlJc w:val="left"/>
      <w:rPr>
        <w:rFonts w:ascii="Liberation Serif" w:hAnsi="Liberation Serif"/>
      </w:rPr>
    </w:lvl>
    <w:lvl w:ilvl="3">
      <w:start w:val="1"/>
      <w:numFmt w:val="bullet"/>
      <w:lvlText w:val="-"/>
      <w:lvlJc w:val="left"/>
      <w:rPr>
        <w:rFonts w:ascii="Liberation Serif" w:hAnsi="Liberation Serif"/>
      </w:rPr>
    </w:lvl>
    <w:lvl w:ilvl="4">
      <w:start w:val="1"/>
      <w:numFmt w:val="bullet"/>
      <w:lvlText w:val="-"/>
      <w:lvlJc w:val="left"/>
      <w:rPr>
        <w:rFonts w:ascii="Liberation Serif" w:hAnsi="Liberation Serif"/>
      </w:rPr>
    </w:lvl>
    <w:lvl w:ilvl="5">
      <w:start w:val="1"/>
      <w:numFmt w:val="bullet"/>
      <w:lvlText w:val="-"/>
      <w:lvlJc w:val="left"/>
      <w:rPr>
        <w:rFonts w:ascii="Liberation Serif" w:hAnsi="Liberation Serif"/>
      </w:rPr>
    </w:lvl>
    <w:lvl w:ilvl="6">
      <w:start w:val="1"/>
      <w:numFmt w:val="bullet"/>
      <w:lvlText w:val="-"/>
      <w:lvlJc w:val="left"/>
      <w:rPr>
        <w:rFonts w:ascii="Liberation Serif" w:hAnsi="Liberation Serif"/>
      </w:rPr>
    </w:lvl>
    <w:lvl w:ilvl="7">
      <w:start w:val="1"/>
      <w:numFmt w:val="bullet"/>
      <w:lvlText w:val="-"/>
      <w:lvlJc w:val="left"/>
      <w:rPr>
        <w:rFonts w:ascii="Liberation Serif" w:hAnsi="Liberation Serif"/>
      </w:rPr>
    </w:lvl>
    <w:lvl w:ilvl="8">
      <w:start w:val="1"/>
      <w:numFmt w:val="bullet"/>
      <w:lvlText w:val="-"/>
      <w:lvlJc w:val="left"/>
      <w:rPr>
        <w:rFonts w:ascii="Liberation Serif" w:hAnsi="Liberation Serif"/>
      </w:rPr>
    </w:lvl>
  </w:abstractNum>
  <w:abstractNum w:abstractNumId="25" w15:restartNumberingAfterBreak="0">
    <w:nsid w:val="0A3374AB"/>
    <w:multiLevelType w:val="multilevel"/>
    <w:tmpl w:val="C5A8614E"/>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0FF67952"/>
    <w:multiLevelType w:val="hybridMultilevel"/>
    <w:tmpl w:val="22D8328E"/>
    <w:lvl w:ilvl="0" w:tplc="031499B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0595F4B"/>
    <w:multiLevelType w:val="multilevel"/>
    <w:tmpl w:val="A866FDCC"/>
    <w:lvl w:ilvl="0">
      <w:start w:val="2"/>
      <w:numFmt w:val="decimal"/>
      <w:lvlText w:val="%1."/>
      <w:lvlJc w:val="left"/>
      <w:pPr>
        <w:ind w:left="0" w:firstLine="0"/>
      </w:pPr>
      <w:rPr>
        <w:rFonts w:cs="Times New Roman" w:hint="default"/>
      </w:rPr>
    </w:lvl>
    <w:lvl w:ilvl="1">
      <w:start w:val="1"/>
      <w:numFmt w:val="lowerLetter"/>
      <w:lvlText w:val="%1%2)"/>
      <w:lvlJc w:val="left"/>
      <w:pPr>
        <w:ind w:left="0" w:firstLine="0"/>
      </w:pPr>
      <w:rPr>
        <w:rFonts w:ascii="Verdana" w:eastAsia="Times New Roman" w:cs="Times New Roman" w:hint="default"/>
      </w:rPr>
    </w:lvl>
    <w:lvl w:ilvl="2">
      <w:start w:val="1"/>
      <w:numFmt w:val="decimal"/>
      <w:lvlText w:val="%2%3)"/>
      <w:lvlJc w:val="left"/>
      <w:pPr>
        <w:ind w:left="0" w:firstLine="0"/>
      </w:pPr>
      <w:rPr>
        <w:rFonts w:ascii="Calibri" w:eastAsia="Times New Roman" w:cs="Times New Roman" w:hint="default"/>
      </w:rPr>
    </w:lvl>
    <w:lvl w:ilvl="3">
      <w:start w:val="1"/>
      <w:numFmt w:val="lowerLetter"/>
      <w:lvlText w:val="%3%4)"/>
      <w:lvlJc w:val="left"/>
      <w:pPr>
        <w:ind w:left="0" w:firstLine="0"/>
      </w:pPr>
      <w:rPr>
        <w:rFonts w:ascii="Verdana" w:eastAsia="Times New Roman" w:cs="Times New Roman" w:hint="default"/>
      </w:rPr>
    </w:lvl>
    <w:lvl w:ilvl="4">
      <w:start w:val="1"/>
      <w:numFmt w:val="lowerLetter"/>
      <w:lvlText w:val="%5)"/>
      <w:lvlJc w:val="left"/>
      <w:pPr>
        <w:ind w:left="0" w:firstLine="0"/>
      </w:pPr>
      <w:rPr>
        <w:rFonts w:ascii="Verdana" w:eastAsia="Times New Roman" w:cs="Times New Roman" w:hint="default"/>
      </w:rPr>
    </w:lvl>
    <w:lvl w:ilvl="5">
      <w:start w:val="1"/>
      <w:numFmt w:val="lowerLetter"/>
      <w:lvlText w:val="%6)"/>
      <w:lvlJc w:val="left"/>
      <w:pPr>
        <w:ind w:left="0" w:firstLine="0"/>
      </w:pPr>
      <w:rPr>
        <w:rFonts w:ascii="Verdana" w:eastAsia="Times New Roman" w:cs="Times New Roman" w:hint="default"/>
      </w:rPr>
    </w:lvl>
    <w:lvl w:ilvl="6">
      <w:start w:val="1"/>
      <w:numFmt w:val="lowerLetter"/>
      <w:lvlText w:val="%7)"/>
      <w:lvlJc w:val="left"/>
      <w:pPr>
        <w:ind w:left="0" w:firstLine="0"/>
      </w:pPr>
      <w:rPr>
        <w:rFonts w:ascii="Verdana" w:eastAsia="Times New Roman" w:cs="Times New Roman" w:hint="default"/>
      </w:rPr>
    </w:lvl>
    <w:lvl w:ilvl="7">
      <w:start w:val="1"/>
      <w:numFmt w:val="lowerLetter"/>
      <w:lvlText w:val="%8)"/>
      <w:lvlJc w:val="left"/>
      <w:pPr>
        <w:ind w:left="0" w:firstLine="0"/>
      </w:pPr>
      <w:rPr>
        <w:rFonts w:ascii="Verdana" w:eastAsia="Times New Roman" w:cs="Times New Roman" w:hint="default"/>
      </w:rPr>
    </w:lvl>
    <w:lvl w:ilvl="8">
      <w:start w:val="1"/>
      <w:numFmt w:val="lowerLetter"/>
      <w:lvlText w:val="%9)"/>
      <w:lvlJc w:val="left"/>
      <w:pPr>
        <w:ind w:left="0" w:firstLine="0"/>
      </w:pPr>
      <w:rPr>
        <w:rFonts w:ascii="Verdana" w:eastAsia="Times New Roman" w:cs="Times New Roman" w:hint="default"/>
      </w:rPr>
    </w:lvl>
  </w:abstractNum>
  <w:abstractNum w:abstractNumId="28" w15:restartNumberingAfterBreak="0">
    <w:nsid w:val="177E050C"/>
    <w:multiLevelType w:val="hybridMultilevel"/>
    <w:tmpl w:val="EFFEA246"/>
    <w:lvl w:ilvl="0" w:tplc="9056A6D0">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9" w15:restartNumberingAfterBreak="0">
    <w:nsid w:val="19E33E17"/>
    <w:multiLevelType w:val="multilevel"/>
    <w:tmpl w:val="00000016"/>
    <w:lvl w:ilvl="0">
      <w:start w:val="1"/>
      <w:numFmt w:val="decimal"/>
      <w:lvlText w:val="%1."/>
      <w:lvlJc w:val="left"/>
      <w:rPr>
        <w:rFonts w:ascii="Calibri" w:eastAsia="Times New Roman" w:cs="Times New Roman"/>
      </w:rPr>
    </w:lvl>
    <w:lvl w:ilvl="1">
      <w:start w:val="1"/>
      <w:numFmt w:val="decimal"/>
      <w:lvlText w:val="%2."/>
      <w:lvlJc w:val="left"/>
      <w:rPr>
        <w:rFonts w:ascii="Verdana" w:eastAsia="Times New Roman" w:cs="Times New Roman"/>
      </w:rPr>
    </w:lvl>
    <w:lvl w:ilvl="2">
      <w:start w:val="1"/>
      <w:numFmt w:val="decimal"/>
      <w:lvlText w:val="%3."/>
      <w:lvlJc w:val="left"/>
      <w:rPr>
        <w:rFonts w:ascii="Verdana" w:eastAsia="Times New Roman" w:cs="Times New Roman"/>
      </w:rPr>
    </w:lvl>
    <w:lvl w:ilvl="3">
      <w:start w:val="1"/>
      <w:numFmt w:val="decimal"/>
      <w:lvlText w:val="%4."/>
      <w:lvlJc w:val="left"/>
      <w:rPr>
        <w:rFonts w:ascii="Verdana" w:eastAsia="Times New Roman" w:cs="Times New Roman"/>
      </w:rPr>
    </w:lvl>
    <w:lvl w:ilvl="4">
      <w:start w:val="1"/>
      <w:numFmt w:val="decimal"/>
      <w:lvlText w:val="%5."/>
      <w:lvlJc w:val="left"/>
      <w:rPr>
        <w:rFonts w:ascii="Verdana" w:eastAsia="Times New Roman" w:cs="Times New Roman"/>
      </w:rPr>
    </w:lvl>
    <w:lvl w:ilvl="5">
      <w:start w:val="1"/>
      <w:numFmt w:val="decimal"/>
      <w:lvlText w:val="%6."/>
      <w:lvlJc w:val="left"/>
      <w:rPr>
        <w:rFonts w:ascii="Verdana" w:eastAsia="Times New Roman" w:cs="Times New Roman"/>
      </w:rPr>
    </w:lvl>
    <w:lvl w:ilvl="6">
      <w:start w:val="1"/>
      <w:numFmt w:val="decimal"/>
      <w:lvlText w:val="%7."/>
      <w:lvlJc w:val="left"/>
      <w:rPr>
        <w:rFonts w:ascii="Verdana" w:eastAsia="Times New Roman" w:cs="Times New Roman"/>
      </w:rPr>
    </w:lvl>
    <w:lvl w:ilvl="7">
      <w:start w:val="1"/>
      <w:numFmt w:val="decimal"/>
      <w:lvlText w:val="%8."/>
      <w:lvlJc w:val="left"/>
      <w:rPr>
        <w:rFonts w:ascii="Verdana" w:eastAsia="Times New Roman" w:cs="Times New Roman"/>
      </w:rPr>
    </w:lvl>
    <w:lvl w:ilvl="8">
      <w:start w:val="1"/>
      <w:numFmt w:val="decimal"/>
      <w:lvlText w:val="%9."/>
      <w:lvlJc w:val="left"/>
      <w:rPr>
        <w:rFonts w:ascii="Verdana" w:eastAsia="Times New Roman" w:cs="Times New Roman"/>
      </w:rPr>
    </w:lvl>
  </w:abstractNum>
  <w:abstractNum w:abstractNumId="30" w15:restartNumberingAfterBreak="0">
    <w:nsid w:val="1CF75FF2"/>
    <w:multiLevelType w:val="multilevel"/>
    <w:tmpl w:val="DE201544"/>
    <w:lvl w:ilvl="0">
      <w:start w:val="1"/>
      <w:numFmt w:val="decimal"/>
      <w:lvlText w:val="%1."/>
      <w:lvlJc w:val="left"/>
      <w:pPr>
        <w:tabs>
          <w:tab w:val="num" w:pos="720"/>
        </w:tabs>
        <w:ind w:left="720" w:hanging="360"/>
      </w:pPr>
      <w:rPr>
        <w:rFonts w:ascii="Arial" w:hAnsi="Arial" w:cs="Arial"/>
        <w:bCs/>
        <w:sz w:val="22"/>
        <w:szCs w:val="22"/>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785"/>
        </w:tabs>
        <w:ind w:left="785"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1D114305"/>
    <w:multiLevelType w:val="multilevel"/>
    <w:tmpl w:val="403EE2E6"/>
    <w:lvl w:ilvl="0">
      <w:start w:val="1"/>
      <w:numFmt w:val="decimal"/>
      <w:lvlText w:val="%1."/>
      <w:lvlJc w:val="left"/>
      <w:pPr>
        <w:tabs>
          <w:tab w:val="num" w:pos="720"/>
        </w:tabs>
        <w:ind w:left="720" w:hanging="360"/>
      </w:pPr>
      <w:rPr>
        <w:rFonts w:asciiTheme="minorHAnsi" w:hAnsiTheme="minorHAnsi" w:cs="Calibri" w:hint="default"/>
        <w:bCs/>
        <w:sz w:val="24"/>
        <w:szCs w:val="24"/>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1DBB3EF2"/>
    <w:multiLevelType w:val="hybridMultilevel"/>
    <w:tmpl w:val="B49407FA"/>
    <w:lvl w:ilvl="0" w:tplc="04150011">
      <w:start w:val="1"/>
      <w:numFmt w:val="decimal"/>
      <w:lvlText w:val="%1)"/>
      <w:lvlJc w:val="left"/>
      <w:pPr>
        <w:ind w:left="114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1DFE526B"/>
    <w:multiLevelType w:val="hybridMultilevel"/>
    <w:tmpl w:val="70B2DD26"/>
    <w:lvl w:ilvl="0" w:tplc="A40E1896">
      <w:start w:val="1"/>
      <w:numFmt w:val="lowerLetter"/>
      <w:lvlText w:val="%1)"/>
      <w:lvlJc w:val="left"/>
      <w:pPr>
        <w:ind w:left="1800" w:hanging="360"/>
      </w:pPr>
      <w:rPr>
        <w:rFonts w:cs="Times New Roman" w:hint="default"/>
        <w:b w:val="0"/>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4" w15:restartNumberingAfterBreak="0">
    <w:nsid w:val="1FF82AFB"/>
    <w:multiLevelType w:val="multilevel"/>
    <w:tmpl w:val="C60AF9FA"/>
    <w:lvl w:ilvl="0">
      <w:start w:val="1"/>
      <w:numFmt w:val="decimal"/>
      <w:lvlText w:val="%1."/>
      <w:lvlJc w:val="left"/>
      <w:pPr>
        <w:ind w:left="360" w:hanging="360"/>
      </w:pPr>
      <w:rPr>
        <w:rFonts w:cs="Times New Roman" w:hint="default"/>
        <w:sz w:val="22"/>
        <w:szCs w:val="22"/>
      </w:rPr>
    </w:lvl>
    <w:lvl w:ilvl="1">
      <w:start w:val="1"/>
      <w:numFmt w:val="decimal"/>
      <w:lvlText w:val="%1.%2."/>
      <w:lvlJc w:val="left"/>
      <w:pPr>
        <w:ind w:left="643"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5" w15:restartNumberingAfterBreak="0">
    <w:nsid w:val="205A51F5"/>
    <w:multiLevelType w:val="hybridMultilevel"/>
    <w:tmpl w:val="85D0DFE2"/>
    <w:name w:val="WW8Num142"/>
    <w:lvl w:ilvl="0" w:tplc="ED461D8A">
      <w:start w:val="2"/>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08011E2"/>
    <w:multiLevelType w:val="hybridMultilevel"/>
    <w:tmpl w:val="A2EA7866"/>
    <w:lvl w:ilvl="0" w:tplc="6DB65F3E">
      <w:start w:val="2"/>
      <w:numFmt w:val="decimal"/>
      <w:lvlText w:val="%1)"/>
      <w:lvlJc w:val="left"/>
      <w:pPr>
        <w:ind w:left="114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7F174F8"/>
    <w:multiLevelType w:val="multilevel"/>
    <w:tmpl w:val="C1FE9E3C"/>
    <w:lvl w:ilvl="0">
      <w:start w:val="1"/>
      <w:numFmt w:val="lowerLetter"/>
      <w:lvlText w:val="%1."/>
      <w:lvlJc w:val="left"/>
      <w:rPr>
        <w:rFonts w:cs="Times New Roman"/>
      </w:rPr>
    </w:lvl>
    <w:lvl w:ilvl="1">
      <w:start w:val="1"/>
      <w:numFmt w:val="bullet"/>
      <w:lvlText w:val="-"/>
      <w:lvlJc w:val="left"/>
      <w:rPr>
        <w:rFonts w:ascii="Liberation Serif" w:hAnsi="Liberation Serif"/>
      </w:rPr>
    </w:lvl>
    <w:lvl w:ilvl="2">
      <w:start w:val="1"/>
      <w:numFmt w:val="bullet"/>
      <w:lvlText w:val="-"/>
      <w:lvlJc w:val="left"/>
      <w:rPr>
        <w:rFonts w:ascii="Liberation Serif" w:hAnsi="Liberation Serif"/>
      </w:rPr>
    </w:lvl>
    <w:lvl w:ilvl="3">
      <w:start w:val="1"/>
      <w:numFmt w:val="bullet"/>
      <w:lvlText w:val="-"/>
      <w:lvlJc w:val="left"/>
      <w:rPr>
        <w:rFonts w:ascii="Liberation Serif" w:hAnsi="Liberation Serif"/>
      </w:rPr>
    </w:lvl>
    <w:lvl w:ilvl="4">
      <w:start w:val="1"/>
      <w:numFmt w:val="bullet"/>
      <w:lvlText w:val="-"/>
      <w:lvlJc w:val="left"/>
      <w:rPr>
        <w:rFonts w:ascii="Liberation Serif" w:hAnsi="Liberation Serif"/>
      </w:rPr>
    </w:lvl>
    <w:lvl w:ilvl="5">
      <w:start w:val="1"/>
      <w:numFmt w:val="bullet"/>
      <w:lvlText w:val="-"/>
      <w:lvlJc w:val="left"/>
      <w:rPr>
        <w:rFonts w:ascii="Liberation Serif" w:hAnsi="Liberation Serif"/>
      </w:rPr>
    </w:lvl>
    <w:lvl w:ilvl="6">
      <w:start w:val="1"/>
      <w:numFmt w:val="bullet"/>
      <w:lvlText w:val="-"/>
      <w:lvlJc w:val="left"/>
      <w:rPr>
        <w:rFonts w:ascii="Liberation Serif" w:hAnsi="Liberation Serif"/>
      </w:rPr>
    </w:lvl>
    <w:lvl w:ilvl="7">
      <w:start w:val="1"/>
      <w:numFmt w:val="bullet"/>
      <w:lvlText w:val="-"/>
      <w:lvlJc w:val="left"/>
      <w:rPr>
        <w:rFonts w:ascii="Liberation Serif" w:hAnsi="Liberation Serif"/>
      </w:rPr>
    </w:lvl>
    <w:lvl w:ilvl="8">
      <w:start w:val="1"/>
      <w:numFmt w:val="bullet"/>
      <w:lvlText w:val="-"/>
      <w:lvlJc w:val="left"/>
      <w:rPr>
        <w:rFonts w:ascii="Liberation Serif" w:hAnsi="Liberation Serif"/>
      </w:rPr>
    </w:lvl>
  </w:abstractNum>
  <w:abstractNum w:abstractNumId="38" w15:restartNumberingAfterBreak="0">
    <w:nsid w:val="2C05704A"/>
    <w:multiLevelType w:val="multilevel"/>
    <w:tmpl w:val="D264D076"/>
    <w:lvl w:ilvl="0">
      <w:start w:val="1"/>
      <w:numFmt w:val="decimal"/>
      <w:lvlText w:val="%1."/>
      <w:lvlJc w:val="left"/>
      <w:rPr>
        <w:rFonts w:asciiTheme="minorHAnsi" w:eastAsia="Times New Roman" w:hAnsiTheme="minorHAnsi" w:cs="Calibri" w:hint="default"/>
      </w:rPr>
    </w:lvl>
    <w:lvl w:ilvl="1">
      <w:start w:val="1"/>
      <w:numFmt w:val="decimal"/>
      <w:lvlText w:val="%2."/>
      <w:lvlJc w:val="left"/>
      <w:rPr>
        <w:rFonts w:ascii="Verdana" w:eastAsia="Times New Roman" w:cs="Times New Roman"/>
      </w:rPr>
    </w:lvl>
    <w:lvl w:ilvl="2">
      <w:start w:val="1"/>
      <w:numFmt w:val="decimal"/>
      <w:lvlText w:val="%3."/>
      <w:lvlJc w:val="left"/>
      <w:rPr>
        <w:rFonts w:ascii="Verdana" w:eastAsia="Times New Roman" w:cs="Times New Roman"/>
      </w:rPr>
    </w:lvl>
    <w:lvl w:ilvl="3">
      <w:start w:val="1"/>
      <w:numFmt w:val="decimal"/>
      <w:lvlText w:val="%4."/>
      <w:lvlJc w:val="left"/>
      <w:rPr>
        <w:rFonts w:ascii="Verdana" w:eastAsia="Times New Roman" w:cs="Times New Roman"/>
      </w:rPr>
    </w:lvl>
    <w:lvl w:ilvl="4">
      <w:start w:val="1"/>
      <w:numFmt w:val="decimal"/>
      <w:lvlText w:val="%5."/>
      <w:lvlJc w:val="left"/>
      <w:rPr>
        <w:rFonts w:ascii="Verdana" w:eastAsia="Times New Roman" w:cs="Times New Roman"/>
      </w:rPr>
    </w:lvl>
    <w:lvl w:ilvl="5">
      <w:start w:val="1"/>
      <w:numFmt w:val="decimal"/>
      <w:lvlText w:val="%6."/>
      <w:lvlJc w:val="left"/>
      <w:rPr>
        <w:rFonts w:ascii="Verdana" w:eastAsia="Times New Roman" w:cs="Times New Roman"/>
      </w:rPr>
    </w:lvl>
    <w:lvl w:ilvl="6">
      <w:start w:val="1"/>
      <w:numFmt w:val="decimal"/>
      <w:lvlText w:val="%7."/>
      <w:lvlJc w:val="left"/>
      <w:rPr>
        <w:rFonts w:ascii="Verdana" w:eastAsia="Times New Roman" w:cs="Times New Roman"/>
      </w:rPr>
    </w:lvl>
    <w:lvl w:ilvl="7">
      <w:start w:val="1"/>
      <w:numFmt w:val="decimal"/>
      <w:lvlText w:val="%8."/>
      <w:lvlJc w:val="left"/>
      <w:rPr>
        <w:rFonts w:ascii="Verdana" w:eastAsia="Times New Roman" w:cs="Times New Roman"/>
      </w:rPr>
    </w:lvl>
    <w:lvl w:ilvl="8">
      <w:start w:val="1"/>
      <w:numFmt w:val="decimal"/>
      <w:lvlText w:val="%9."/>
      <w:lvlJc w:val="left"/>
      <w:rPr>
        <w:rFonts w:ascii="Verdana" w:eastAsia="Times New Roman" w:cs="Times New Roman"/>
      </w:rPr>
    </w:lvl>
  </w:abstractNum>
  <w:abstractNum w:abstractNumId="39" w15:restartNumberingAfterBreak="0">
    <w:nsid w:val="2DBA6A0E"/>
    <w:multiLevelType w:val="hybridMultilevel"/>
    <w:tmpl w:val="60CCE742"/>
    <w:lvl w:ilvl="0" w:tplc="04150011">
      <w:start w:val="1"/>
      <w:numFmt w:val="decimal"/>
      <w:lvlText w:val="%1)"/>
      <w:lvlJc w:val="left"/>
      <w:pPr>
        <w:ind w:left="1145" w:hanging="360"/>
      </w:pPr>
      <w:rPr>
        <w:rFonts w:cs="Times New Roman"/>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40" w15:restartNumberingAfterBreak="0">
    <w:nsid w:val="2E645D8B"/>
    <w:multiLevelType w:val="multilevel"/>
    <w:tmpl w:val="DC4E21A4"/>
    <w:lvl w:ilvl="0">
      <w:start w:val="2"/>
      <w:numFmt w:val="decimal"/>
      <w:lvlText w:val="%1."/>
      <w:lvlJc w:val="left"/>
      <w:pPr>
        <w:ind w:left="0" w:firstLine="0"/>
      </w:pPr>
      <w:rPr>
        <w:rFonts w:cs="Times New Roman" w:hint="default"/>
      </w:rPr>
    </w:lvl>
    <w:lvl w:ilvl="1">
      <w:start w:val="1"/>
      <w:numFmt w:val="lowerLetter"/>
      <w:lvlText w:val="%1%2)"/>
      <w:lvlJc w:val="left"/>
      <w:pPr>
        <w:ind w:left="0" w:firstLine="0"/>
      </w:pPr>
      <w:rPr>
        <w:rFonts w:ascii="Verdana" w:eastAsia="Times New Roman" w:cs="Times New Roman" w:hint="default"/>
      </w:rPr>
    </w:lvl>
    <w:lvl w:ilvl="2">
      <w:start w:val="1"/>
      <w:numFmt w:val="lowerLetter"/>
      <w:lvlText w:val="%3)"/>
      <w:lvlJc w:val="left"/>
      <w:pPr>
        <w:ind w:left="0" w:firstLine="0"/>
      </w:pPr>
      <w:rPr>
        <w:rFonts w:cs="Times New Roman" w:hint="default"/>
        <w:strike w:val="0"/>
      </w:rPr>
    </w:lvl>
    <w:lvl w:ilvl="3">
      <w:start w:val="1"/>
      <w:numFmt w:val="lowerLetter"/>
      <w:lvlText w:val="%3%4)"/>
      <w:lvlJc w:val="left"/>
      <w:pPr>
        <w:ind w:left="0" w:firstLine="0"/>
      </w:pPr>
      <w:rPr>
        <w:rFonts w:ascii="Verdana" w:eastAsia="Times New Roman" w:cs="Times New Roman" w:hint="default"/>
      </w:rPr>
    </w:lvl>
    <w:lvl w:ilvl="4">
      <w:start w:val="1"/>
      <w:numFmt w:val="lowerLetter"/>
      <w:lvlText w:val="%5)"/>
      <w:lvlJc w:val="left"/>
      <w:pPr>
        <w:ind w:left="0" w:firstLine="0"/>
      </w:pPr>
      <w:rPr>
        <w:rFonts w:ascii="Verdana" w:eastAsia="Times New Roman" w:cs="Times New Roman" w:hint="default"/>
      </w:rPr>
    </w:lvl>
    <w:lvl w:ilvl="5">
      <w:start w:val="1"/>
      <w:numFmt w:val="lowerLetter"/>
      <w:lvlText w:val="%6)"/>
      <w:lvlJc w:val="left"/>
      <w:pPr>
        <w:ind w:left="0" w:firstLine="0"/>
      </w:pPr>
      <w:rPr>
        <w:rFonts w:ascii="Verdana" w:eastAsia="Times New Roman" w:cs="Times New Roman" w:hint="default"/>
      </w:rPr>
    </w:lvl>
    <w:lvl w:ilvl="6">
      <w:start w:val="1"/>
      <w:numFmt w:val="lowerLetter"/>
      <w:lvlText w:val="%7)"/>
      <w:lvlJc w:val="left"/>
      <w:pPr>
        <w:ind w:left="0" w:firstLine="0"/>
      </w:pPr>
      <w:rPr>
        <w:rFonts w:ascii="Verdana" w:eastAsia="Times New Roman" w:cs="Times New Roman" w:hint="default"/>
      </w:rPr>
    </w:lvl>
    <w:lvl w:ilvl="7">
      <w:start w:val="1"/>
      <w:numFmt w:val="lowerLetter"/>
      <w:lvlText w:val="%8)"/>
      <w:lvlJc w:val="left"/>
      <w:pPr>
        <w:ind w:left="0" w:firstLine="0"/>
      </w:pPr>
      <w:rPr>
        <w:rFonts w:ascii="Verdana" w:eastAsia="Times New Roman" w:cs="Times New Roman" w:hint="default"/>
      </w:rPr>
    </w:lvl>
    <w:lvl w:ilvl="8">
      <w:start w:val="1"/>
      <w:numFmt w:val="lowerLetter"/>
      <w:lvlText w:val="%9)"/>
      <w:lvlJc w:val="left"/>
      <w:pPr>
        <w:ind w:left="0" w:firstLine="0"/>
      </w:pPr>
      <w:rPr>
        <w:rFonts w:ascii="Verdana" w:eastAsia="Times New Roman" w:cs="Times New Roman" w:hint="default"/>
      </w:rPr>
    </w:lvl>
  </w:abstractNum>
  <w:abstractNum w:abstractNumId="41" w15:restartNumberingAfterBreak="0">
    <w:nsid w:val="2EA1244C"/>
    <w:multiLevelType w:val="multilevel"/>
    <w:tmpl w:val="403CD0A2"/>
    <w:lvl w:ilvl="0">
      <w:start w:val="1"/>
      <w:numFmt w:val="decimal"/>
      <w:lvlText w:val="%1)"/>
      <w:lvlJc w:val="left"/>
      <w:pPr>
        <w:tabs>
          <w:tab w:val="num" w:pos="0"/>
        </w:tabs>
        <w:ind w:left="720" w:hanging="360"/>
      </w:pPr>
      <w:rPr>
        <w:rFonts w:cs="Times New Roman"/>
        <w:strike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2" w15:restartNumberingAfterBreak="0">
    <w:nsid w:val="3227417D"/>
    <w:multiLevelType w:val="hybridMultilevel"/>
    <w:tmpl w:val="4BB4BD6C"/>
    <w:lvl w:ilvl="0" w:tplc="04150017">
      <w:start w:val="1"/>
      <w:numFmt w:val="lowerLetter"/>
      <w:lvlText w:val="%1)"/>
      <w:lvlJc w:val="left"/>
      <w:pPr>
        <w:ind w:left="1145" w:hanging="360"/>
      </w:pPr>
      <w:rPr>
        <w:rFonts w:cs="Times New Roman"/>
      </w:rPr>
    </w:lvl>
    <w:lvl w:ilvl="1" w:tplc="D2DCBFDA">
      <w:start w:val="3"/>
      <w:numFmt w:val="decimal"/>
      <w:lvlText w:val="%2)"/>
      <w:lvlJc w:val="left"/>
      <w:pPr>
        <w:ind w:left="1865" w:hanging="360"/>
      </w:pPr>
      <w:rPr>
        <w:rFonts w:cs="Times New Roman" w:hint="default"/>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43" w15:restartNumberingAfterBreak="0">
    <w:nsid w:val="3304575B"/>
    <w:multiLevelType w:val="hybridMultilevel"/>
    <w:tmpl w:val="2384CF54"/>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44" w15:restartNumberingAfterBreak="0">
    <w:nsid w:val="374352DB"/>
    <w:multiLevelType w:val="hybridMultilevel"/>
    <w:tmpl w:val="4BB4BD6C"/>
    <w:lvl w:ilvl="0" w:tplc="04150017">
      <w:start w:val="1"/>
      <w:numFmt w:val="lowerLetter"/>
      <w:lvlText w:val="%1)"/>
      <w:lvlJc w:val="left"/>
      <w:pPr>
        <w:ind w:left="1778" w:hanging="360"/>
      </w:pPr>
      <w:rPr>
        <w:rFonts w:cs="Times New Roman"/>
      </w:rPr>
    </w:lvl>
    <w:lvl w:ilvl="1" w:tplc="D2DCBFDA">
      <w:start w:val="3"/>
      <w:numFmt w:val="decimal"/>
      <w:lvlText w:val="%2)"/>
      <w:lvlJc w:val="left"/>
      <w:pPr>
        <w:ind w:left="2498" w:hanging="360"/>
      </w:pPr>
      <w:rPr>
        <w:rFonts w:cs="Times New Roman" w:hint="default"/>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5" w15:restartNumberingAfterBreak="0">
    <w:nsid w:val="3AAC25F9"/>
    <w:multiLevelType w:val="hybridMultilevel"/>
    <w:tmpl w:val="F904C20A"/>
    <w:lvl w:ilvl="0" w:tplc="04150011">
      <w:start w:val="1"/>
      <w:numFmt w:val="decimal"/>
      <w:lvlText w:val="%1)"/>
      <w:lvlJc w:val="left"/>
      <w:pPr>
        <w:ind w:left="1145" w:hanging="360"/>
      </w:pPr>
      <w:rPr>
        <w:rFonts w:cs="Times New Roman"/>
      </w:rPr>
    </w:lvl>
    <w:lvl w:ilvl="1" w:tplc="D2DCBFDA">
      <w:start w:val="3"/>
      <w:numFmt w:val="decimal"/>
      <w:lvlText w:val="%2)"/>
      <w:lvlJc w:val="left"/>
      <w:pPr>
        <w:ind w:left="1865" w:hanging="360"/>
      </w:pPr>
      <w:rPr>
        <w:rFonts w:cs="Times New Roman" w:hint="default"/>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46" w15:restartNumberingAfterBreak="0">
    <w:nsid w:val="3BC77599"/>
    <w:multiLevelType w:val="hybridMultilevel"/>
    <w:tmpl w:val="BC64CA04"/>
    <w:lvl w:ilvl="0" w:tplc="04150017">
      <w:start w:val="1"/>
      <w:numFmt w:val="lowerLetter"/>
      <w:lvlText w:val="%1)"/>
      <w:lvlJc w:val="left"/>
      <w:pPr>
        <w:ind w:left="1145" w:hanging="360"/>
      </w:pPr>
      <w:rPr>
        <w:rFonts w:cs="Times New Roman"/>
      </w:rPr>
    </w:lvl>
    <w:lvl w:ilvl="1" w:tplc="D2DCBFDA">
      <w:start w:val="3"/>
      <w:numFmt w:val="decimal"/>
      <w:lvlText w:val="%2)"/>
      <w:lvlJc w:val="left"/>
      <w:pPr>
        <w:ind w:left="1865" w:hanging="360"/>
      </w:pPr>
      <w:rPr>
        <w:rFonts w:cs="Times New Roman" w:hint="default"/>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47" w15:restartNumberingAfterBreak="0">
    <w:nsid w:val="3BD35594"/>
    <w:multiLevelType w:val="hybridMultilevel"/>
    <w:tmpl w:val="BC64CA04"/>
    <w:lvl w:ilvl="0" w:tplc="04150017">
      <w:start w:val="1"/>
      <w:numFmt w:val="lowerLetter"/>
      <w:lvlText w:val="%1)"/>
      <w:lvlJc w:val="left"/>
      <w:pPr>
        <w:ind w:left="1145" w:hanging="360"/>
      </w:pPr>
      <w:rPr>
        <w:rFonts w:cs="Times New Roman"/>
      </w:rPr>
    </w:lvl>
    <w:lvl w:ilvl="1" w:tplc="D2DCBFDA">
      <w:start w:val="3"/>
      <w:numFmt w:val="decimal"/>
      <w:lvlText w:val="%2)"/>
      <w:lvlJc w:val="left"/>
      <w:pPr>
        <w:ind w:left="1865" w:hanging="360"/>
      </w:pPr>
      <w:rPr>
        <w:rFonts w:cs="Times New Roman" w:hint="default"/>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48" w15:restartNumberingAfterBreak="0">
    <w:nsid w:val="3C2E5F46"/>
    <w:multiLevelType w:val="multilevel"/>
    <w:tmpl w:val="2F4CD820"/>
    <w:lvl w:ilvl="0">
      <w:start w:val="3"/>
      <w:numFmt w:val="decimal"/>
      <w:lvlText w:val="%1."/>
      <w:lvlJc w:val="left"/>
      <w:pPr>
        <w:ind w:left="0" w:firstLine="0"/>
      </w:pPr>
      <w:rPr>
        <w:rFonts w:ascii="Calibri" w:eastAsia="Times New Roman" w:cs="Times New Roman" w:hint="default"/>
        <w:color w:val="auto"/>
      </w:rPr>
    </w:lvl>
    <w:lvl w:ilvl="1">
      <w:start w:val="1"/>
      <w:numFmt w:val="decimal"/>
      <w:lvlText w:val="%2)"/>
      <w:lvlJc w:val="left"/>
      <w:pPr>
        <w:ind w:left="0" w:firstLine="0"/>
      </w:pPr>
      <w:rPr>
        <w:rFonts w:asciiTheme="minorHAnsi" w:eastAsia="Times New Roman" w:hAnsiTheme="minorHAnsi" w:cs="Calibri" w:hint="default"/>
      </w:rPr>
    </w:lvl>
    <w:lvl w:ilvl="2">
      <w:start w:val="1"/>
      <w:numFmt w:val="decimal"/>
      <w:lvlText w:val="%3."/>
      <w:lvlJc w:val="left"/>
      <w:pPr>
        <w:ind w:left="0" w:firstLine="0"/>
      </w:pPr>
      <w:rPr>
        <w:rFonts w:ascii="Verdana" w:eastAsia="Times New Roman" w:cs="Times New Roman" w:hint="default"/>
      </w:rPr>
    </w:lvl>
    <w:lvl w:ilvl="3">
      <w:start w:val="1"/>
      <w:numFmt w:val="decimal"/>
      <w:lvlText w:val="%4."/>
      <w:lvlJc w:val="left"/>
      <w:pPr>
        <w:ind w:left="0" w:firstLine="0"/>
      </w:pPr>
      <w:rPr>
        <w:rFonts w:ascii="Verdana" w:eastAsia="Times New Roman" w:cs="Times New Roman" w:hint="default"/>
      </w:rPr>
    </w:lvl>
    <w:lvl w:ilvl="4">
      <w:start w:val="1"/>
      <w:numFmt w:val="decimal"/>
      <w:lvlText w:val="%5."/>
      <w:lvlJc w:val="left"/>
      <w:pPr>
        <w:ind w:left="0" w:firstLine="0"/>
      </w:pPr>
      <w:rPr>
        <w:rFonts w:ascii="Verdana" w:eastAsia="Times New Roman" w:cs="Times New Roman" w:hint="default"/>
      </w:rPr>
    </w:lvl>
    <w:lvl w:ilvl="5">
      <w:start w:val="1"/>
      <w:numFmt w:val="decimal"/>
      <w:lvlText w:val="%6."/>
      <w:lvlJc w:val="left"/>
      <w:pPr>
        <w:ind w:left="0" w:firstLine="0"/>
      </w:pPr>
      <w:rPr>
        <w:rFonts w:ascii="Verdana" w:eastAsia="Times New Roman" w:cs="Times New Roman" w:hint="default"/>
      </w:rPr>
    </w:lvl>
    <w:lvl w:ilvl="6">
      <w:start w:val="1"/>
      <w:numFmt w:val="decimal"/>
      <w:lvlText w:val="%7."/>
      <w:lvlJc w:val="left"/>
      <w:pPr>
        <w:ind w:left="0" w:firstLine="0"/>
      </w:pPr>
      <w:rPr>
        <w:rFonts w:ascii="Verdana" w:eastAsia="Times New Roman" w:cs="Times New Roman" w:hint="default"/>
      </w:rPr>
    </w:lvl>
    <w:lvl w:ilvl="7">
      <w:start w:val="1"/>
      <w:numFmt w:val="decimal"/>
      <w:lvlText w:val="%8."/>
      <w:lvlJc w:val="left"/>
      <w:pPr>
        <w:ind w:left="0" w:firstLine="0"/>
      </w:pPr>
      <w:rPr>
        <w:rFonts w:ascii="Verdana" w:eastAsia="Times New Roman" w:cs="Times New Roman" w:hint="default"/>
      </w:rPr>
    </w:lvl>
    <w:lvl w:ilvl="8">
      <w:start w:val="1"/>
      <w:numFmt w:val="decimal"/>
      <w:lvlText w:val="%9."/>
      <w:lvlJc w:val="left"/>
      <w:pPr>
        <w:ind w:left="0" w:firstLine="0"/>
      </w:pPr>
      <w:rPr>
        <w:rFonts w:ascii="Verdana" w:eastAsia="Times New Roman" w:cs="Times New Roman" w:hint="default"/>
      </w:rPr>
    </w:lvl>
  </w:abstractNum>
  <w:abstractNum w:abstractNumId="49" w15:restartNumberingAfterBreak="0">
    <w:nsid w:val="3C7233A7"/>
    <w:multiLevelType w:val="multilevel"/>
    <w:tmpl w:val="00FE8F3A"/>
    <w:lvl w:ilvl="0">
      <w:start w:val="1"/>
      <w:numFmt w:val="decimal"/>
      <w:lvlText w:val="%1."/>
      <w:lvlJc w:val="left"/>
      <w:rPr>
        <w:rFonts w:cs="Times New Roman"/>
        <w:b w:val="0"/>
      </w:rPr>
    </w:lvl>
    <w:lvl w:ilvl="1">
      <w:start w:val="1"/>
      <w:numFmt w:val="bullet"/>
      <w:lvlText w:val="-"/>
      <w:lvlJc w:val="left"/>
      <w:rPr>
        <w:rFonts w:ascii="Liberation Serif" w:hAnsi="Liberation Serif"/>
      </w:rPr>
    </w:lvl>
    <w:lvl w:ilvl="2">
      <w:start w:val="1"/>
      <w:numFmt w:val="decimal"/>
      <w:lvlText w:val="%3)"/>
      <w:lvlJc w:val="left"/>
      <w:rPr>
        <w:rFonts w:cs="Times New Roman"/>
      </w:rPr>
    </w:lvl>
    <w:lvl w:ilvl="3">
      <w:start w:val="1"/>
      <w:numFmt w:val="bullet"/>
      <w:lvlText w:val="-"/>
      <w:lvlJc w:val="left"/>
      <w:rPr>
        <w:rFonts w:ascii="Liberation Serif" w:hAnsi="Liberation Serif"/>
      </w:rPr>
    </w:lvl>
    <w:lvl w:ilvl="4">
      <w:start w:val="1"/>
      <w:numFmt w:val="bullet"/>
      <w:lvlText w:val="-"/>
      <w:lvlJc w:val="left"/>
      <w:rPr>
        <w:rFonts w:ascii="Liberation Serif" w:hAnsi="Liberation Serif"/>
      </w:rPr>
    </w:lvl>
    <w:lvl w:ilvl="5">
      <w:start w:val="1"/>
      <w:numFmt w:val="bullet"/>
      <w:lvlText w:val="-"/>
      <w:lvlJc w:val="left"/>
      <w:rPr>
        <w:rFonts w:ascii="Liberation Serif" w:hAnsi="Liberation Serif"/>
      </w:rPr>
    </w:lvl>
    <w:lvl w:ilvl="6">
      <w:start w:val="1"/>
      <w:numFmt w:val="bullet"/>
      <w:lvlText w:val="-"/>
      <w:lvlJc w:val="left"/>
      <w:rPr>
        <w:rFonts w:ascii="Liberation Serif" w:hAnsi="Liberation Serif"/>
      </w:rPr>
    </w:lvl>
    <w:lvl w:ilvl="7">
      <w:start w:val="1"/>
      <w:numFmt w:val="bullet"/>
      <w:lvlText w:val="-"/>
      <w:lvlJc w:val="left"/>
      <w:rPr>
        <w:rFonts w:ascii="Liberation Serif" w:hAnsi="Liberation Serif"/>
      </w:rPr>
    </w:lvl>
    <w:lvl w:ilvl="8">
      <w:start w:val="1"/>
      <w:numFmt w:val="bullet"/>
      <w:lvlText w:val="-"/>
      <w:lvlJc w:val="left"/>
      <w:rPr>
        <w:rFonts w:ascii="Liberation Serif" w:hAnsi="Liberation Serif"/>
      </w:rPr>
    </w:lvl>
  </w:abstractNum>
  <w:abstractNum w:abstractNumId="50" w15:restartNumberingAfterBreak="0">
    <w:nsid w:val="3DB50855"/>
    <w:multiLevelType w:val="hybridMultilevel"/>
    <w:tmpl w:val="BC6E39A8"/>
    <w:lvl w:ilvl="0" w:tplc="4934A21E">
      <w:start w:val="1"/>
      <w:numFmt w:val="decimal"/>
      <w:lvlText w:val="%1."/>
      <w:lvlJc w:val="left"/>
      <w:pPr>
        <w:ind w:left="720" w:hanging="360"/>
      </w:pPr>
      <w:rPr>
        <w:rFonts w:cs="Times New Roman" w:hint="default"/>
        <w:strike w:val="0"/>
      </w:rPr>
    </w:lvl>
    <w:lvl w:ilvl="1" w:tplc="5E2E6CE6">
      <w:start w:val="1"/>
      <w:numFmt w:val="lowerLetter"/>
      <w:lvlText w:val="%2)"/>
      <w:lvlJc w:val="left"/>
      <w:pPr>
        <w:ind w:left="1560" w:hanging="4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17912ED"/>
    <w:multiLevelType w:val="hybridMultilevel"/>
    <w:tmpl w:val="8C88B7AA"/>
    <w:lvl w:ilvl="0" w:tplc="69B22D72">
      <w:start w:val="1"/>
      <w:numFmt w:val="decimal"/>
      <w:lvlText w:val="%1."/>
      <w:lvlJc w:val="left"/>
      <w:pPr>
        <w:tabs>
          <w:tab w:val="num" w:pos="360"/>
        </w:tabs>
        <w:ind w:left="360" w:hanging="360"/>
      </w:pPr>
      <w:rPr>
        <w:rFonts w:cs="Times New Roman" w:hint="default"/>
        <w:b w:val="0"/>
        <w:sz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5047CA4"/>
    <w:multiLevelType w:val="multilevel"/>
    <w:tmpl w:val="563EE536"/>
    <w:lvl w:ilvl="0">
      <w:start w:val="2"/>
      <w:numFmt w:val="decimal"/>
      <w:lvlText w:val="%1."/>
      <w:lvlJc w:val="left"/>
      <w:rPr>
        <w:rFonts w:ascii="Calibri" w:eastAsia="Times New Roman" w:cs="Times New Roman" w:hint="default"/>
      </w:rPr>
    </w:lvl>
    <w:lvl w:ilvl="1">
      <w:start w:val="1"/>
      <w:numFmt w:val="decimal"/>
      <w:lvlText w:val="%2."/>
      <w:lvlJc w:val="left"/>
      <w:rPr>
        <w:rFonts w:ascii="Verdana" w:eastAsia="Times New Roman" w:cs="Times New Roman" w:hint="default"/>
      </w:rPr>
    </w:lvl>
    <w:lvl w:ilvl="2">
      <w:start w:val="1"/>
      <w:numFmt w:val="decimal"/>
      <w:lvlText w:val="%3."/>
      <w:lvlJc w:val="left"/>
      <w:rPr>
        <w:rFonts w:ascii="Verdana" w:eastAsia="Times New Roman" w:cs="Times New Roman" w:hint="default"/>
      </w:rPr>
    </w:lvl>
    <w:lvl w:ilvl="3">
      <w:start w:val="1"/>
      <w:numFmt w:val="decimal"/>
      <w:lvlText w:val="%4."/>
      <w:lvlJc w:val="left"/>
      <w:rPr>
        <w:rFonts w:ascii="Verdana" w:eastAsia="Times New Roman" w:cs="Times New Roman" w:hint="default"/>
      </w:rPr>
    </w:lvl>
    <w:lvl w:ilvl="4">
      <w:start w:val="1"/>
      <w:numFmt w:val="decimal"/>
      <w:lvlText w:val="%5."/>
      <w:lvlJc w:val="left"/>
      <w:rPr>
        <w:rFonts w:ascii="Verdana" w:eastAsia="Times New Roman" w:cs="Times New Roman" w:hint="default"/>
      </w:rPr>
    </w:lvl>
    <w:lvl w:ilvl="5">
      <w:start w:val="1"/>
      <w:numFmt w:val="decimal"/>
      <w:lvlText w:val="%6."/>
      <w:lvlJc w:val="left"/>
      <w:rPr>
        <w:rFonts w:ascii="Verdana" w:eastAsia="Times New Roman" w:cs="Times New Roman" w:hint="default"/>
      </w:rPr>
    </w:lvl>
    <w:lvl w:ilvl="6">
      <w:start w:val="1"/>
      <w:numFmt w:val="decimal"/>
      <w:lvlText w:val="%7."/>
      <w:lvlJc w:val="left"/>
      <w:rPr>
        <w:rFonts w:ascii="Verdana" w:eastAsia="Times New Roman" w:cs="Times New Roman" w:hint="default"/>
      </w:rPr>
    </w:lvl>
    <w:lvl w:ilvl="7">
      <w:start w:val="1"/>
      <w:numFmt w:val="decimal"/>
      <w:lvlText w:val="%8."/>
      <w:lvlJc w:val="left"/>
      <w:rPr>
        <w:rFonts w:ascii="Verdana" w:eastAsia="Times New Roman" w:cs="Times New Roman" w:hint="default"/>
      </w:rPr>
    </w:lvl>
    <w:lvl w:ilvl="8">
      <w:start w:val="1"/>
      <w:numFmt w:val="decimal"/>
      <w:lvlText w:val="%9."/>
      <w:lvlJc w:val="left"/>
      <w:rPr>
        <w:rFonts w:ascii="Verdana" w:eastAsia="Times New Roman" w:cs="Times New Roman" w:hint="default"/>
      </w:rPr>
    </w:lvl>
  </w:abstractNum>
  <w:abstractNum w:abstractNumId="53" w15:restartNumberingAfterBreak="0">
    <w:nsid w:val="470B33A8"/>
    <w:multiLevelType w:val="multilevel"/>
    <w:tmpl w:val="C3C03690"/>
    <w:lvl w:ilvl="0">
      <w:start w:val="1"/>
      <w:numFmt w:val="lowerLetter"/>
      <w:lvlText w:val="%1)"/>
      <w:lvlJc w:val="left"/>
      <w:rPr>
        <w:rFonts w:cs="Times New Roman"/>
      </w:rPr>
    </w:lvl>
    <w:lvl w:ilvl="1">
      <w:start w:val="1"/>
      <w:numFmt w:val="bullet"/>
      <w:lvlText w:val="-"/>
      <w:lvlJc w:val="left"/>
      <w:rPr>
        <w:rFonts w:ascii="Liberation Serif" w:hAnsi="Liberation Serif"/>
      </w:rPr>
    </w:lvl>
    <w:lvl w:ilvl="2">
      <w:start w:val="1"/>
      <w:numFmt w:val="bullet"/>
      <w:lvlText w:val="-"/>
      <w:lvlJc w:val="left"/>
      <w:rPr>
        <w:rFonts w:ascii="Liberation Serif" w:hAnsi="Liberation Serif"/>
      </w:rPr>
    </w:lvl>
    <w:lvl w:ilvl="3">
      <w:start w:val="1"/>
      <w:numFmt w:val="bullet"/>
      <w:lvlText w:val="-"/>
      <w:lvlJc w:val="left"/>
      <w:rPr>
        <w:rFonts w:ascii="Liberation Serif" w:hAnsi="Liberation Serif"/>
      </w:rPr>
    </w:lvl>
    <w:lvl w:ilvl="4">
      <w:start w:val="1"/>
      <w:numFmt w:val="bullet"/>
      <w:lvlText w:val="-"/>
      <w:lvlJc w:val="left"/>
      <w:rPr>
        <w:rFonts w:ascii="Liberation Serif" w:hAnsi="Liberation Serif"/>
      </w:rPr>
    </w:lvl>
    <w:lvl w:ilvl="5">
      <w:start w:val="1"/>
      <w:numFmt w:val="bullet"/>
      <w:lvlText w:val="-"/>
      <w:lvlJc w:val="left"/>
      <w:rPr>
        <w:rFonts w:ascii="Liberation Serif" w:hAnsi="Liberation Serif"/>
      </w:rPr>
    </w:lvl>
    <w:lvl w:ilvl="6">
      <w:start w:val="1"/>
      <w:numFmt w:val="bullet"/>
      <w:lvlText w:val="-"/>
      <w:lvlJc w:val="left"/>
      <w:rPr>
        <w:rFonts w:ascii="Liberation Serif" w:hAnsi="Liberation Serif"/>
      </w:rPr>
    </w:lvl>
    <w:lvl w:ilvl="7">
      <w:start w:val="1"/>
      <w:numFmt w:val="bullet"/>
      <w:lvlText w:val="-"/>
      <w:lvlJc w:val="left"/>
      <w:rPr>
        <w:rFonts w:ascii="Liberation Serif" w:hAnsi="Liberation Serif"/>
      </w:rPr>
    </w:lvl>
    <w:lvl w:ilvl="8">
      <w:start w:val="1"/>
      <w:numFmt w:val="bullet"/>
      <w:lvlText w:val="-"/>
      <w:lvlJc w:val="left"/>
      <w:rPr>
        <w:rFonts w:ascii="Liberation Serif" w:hAnsi="Liberation Serif"/>
      </w:rPr>
    </w:lvl>
  </w:abstractNum>
  <w:abstractNum w:abstractNumId="54" w15:restartNumberingAfterBreak="0">
    <w:nsid w:val="4AF56D37"/>
    <w:multiLevelType w:val="hybridMultilevel"/>
    <w:tmpl w:val="43187624"/>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51462BA6"/>
    <w:multiLevelType w:val="hybridMultilevel"/>
    <w:tmpl w:val="51325C7A"/>
    <w:lvl w:ilvl="0" w:tplc="88884482">
      <w:start w:val="2"/>
      <w:numFmt w:val="decimal"/>
      <w:lvlText w:val="%1)"/>
      <w:lvlJc w:val="left"/>
      <w:pPr>
        <w:ind w:left="114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527F0C86"/>
    <w:multiLevelType w:val="hybridMultilevel"/>
    <w:tmpl w:val="4DCA93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53AF3575"/>
    <w:multiLevelType w:val="hybridMultilevel"/>
    <w:tmpl w:val="0CC2A8B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81B3B98"/>
    <w:multiLevelType w:val="hybridMultilevel"/>
    <w:tmpl w:val="EC16C428"/>
    <w:lvl w:ilvl="0" w:tplc="B22A81FE">
      <w:start w:val="1"/>
      <w:numFmt w:val="decimal"/>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9" w15:restartNumberingAfterBreak="0">
    <w:nsid w:val="5D4F74DA"/>
    <w:multiLevelType w:val="multilevel"/>
    <w:tmpl w:val="2070DE14"/>
    <w:lvl w:ilvl="0">
      <w:start w:val="1"/>
      <w:numFmt w:val="lowerLetter"/>
      <w:lvlText w:val="%1)"/>
      <w:lvlJc w:val="left"/>
      <w:rPr>
        <w:rFonts w:cs="Times New Roman"/>
      </w:rPr>
    </w:lvl>
    <w:lvl w:ilvl="1">
      <w:start w:val="1"/>
      <w:numFmt w:val="bullet"/>
      <w:lvlText w:val="-"/>
      <w:lvlJc w:val="left"/>
      <w:rPr>
        <w:rFonts w:ascii="Liberation Serif" w:hAnsi="Liberation Serif"/>
      </w:rPr>
    </w:lvl>
    <w:lvl w:ilvl="2">
      <w:start w:val="1"/>
      <w:numFmt w:val="bullet"/>
      <w:lvlText w:val="-"/>
      <w:lvlJc w:val="left"/>
      <w:rPr>
        <w:rFonts w:ascii="Liberation Serif" w:hAnsi="Liberation Serif"/>
      </w:rPr>
    </w:lvl>
    <w:lvl w:ilvl="3">
      <w:start w:val="1"/>
      <w:numFmt w:val="bullet"/>
      <w:lvlText w:val="-"/>
      <w:lvlJc w:val="left"/>
      <w:rPr>
        <w:rFonts w:ascii="Liberation Serif" w:hAnsi="Liberation Serif"/>
      </w:rPr>
    </w:lvl>
    <w:lvl w:ilvl="4">
      <w:start w:val="1"/>
      <w:numFmt w:val="bullet"/>
      <w:lvlText w:val="-"/>
      <w:lvlJc w:val="left"/>
      <w:rPr>
        <w:rFonts w:ascii="Liberation Serif" w:hAnsi="Liberation Serif"/>
      </w:rPr>
    </w:lvl>
    <w:lvl w:ilvl="5">
      <w:start w:val="1"/>
      <w:numFmt w:val="bullet"/>
      <w:lvlText w:val="-"/>
      <w:lvlJc w:val="left"/>
      <w:rPr>
        <w:rFonts w:ascii="Liberation Serif" w:hAnsi="Liberation Serif"/>
      </w:rPr>
    </w:lvl>
    <w:lvl w:ilvl="6">
      <w:start w:val="1"/>
      <w:numFmt w:val="bullet"/>
      <w:lvlText w:val="-"/>
      <w:lvlJc w:val="left"/>
      <w:rPr>
        <w:rFonts w:ascii="Liberation Serif" w:hAnsi="Liberation Serif"/>
      </w:rPr>
    </w:lvl>
    <w:lvl w:ilvl="7">
      <w:start w:val="1"/>
      <w:numFmt w:val="bullet"/>
      <w:lvlText w:val="-"/>
      <w:lvlJc w:val="left"/>
      <w:rPr>
        <w:rFonts w:ascii="Liberation Serif" w:hAnsi="Liberation Serif"/>
      </w:rPr>
    </w:lvl>
    <w:lvl w:ilvl="8">
      <w:start w:val="1"/>
      <w:numFmt w:val="bullet"/>
      <w:lvlText w:val="-"/>
      <w:lvlJc w:val="left"/>
      <w:rPr>
        <w:rFonts w:ascii="Liberation Serif" w:hAnsi="Liberation Serif"/>
      </w:rPr>
    </w:lvl>
  </w:abstractNum>
  <w:abstractNum w:abstractNumId="60" w15:restartNumberingAfterBreak="0">
    <w:nsid w:val="6082342D"/>
    <w:multiLevelType w:val="hybridMultilevel"/>
    <w:tmpl w:val="F6A826D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61" w15:restartNumberingAfterBreak="0">
    <w:nsid w:val="60A72436"/>
    <w:multiLevelType w:val="multilevel"/>
    <w:tmpl w:val="44F60042"/>
    <w:lvl w:ilvl="0">
      <w:start w:val="1"/>
      <w:numFmt w:val="lowerLetter"/>
      <w:lvlText w:val="%1)"/>
      <w:lvlJc w:val="left"/>
      <w:rPr>
        <w:rFonts w:asciiTheme="minorHAnsi" w:eastAsia="Times New Roman" w:hAnsiTheme="minorHAnsi" w:cs="Calibri"/>
      </w:rPr>
    </w:lvl>
    <w:lvl w:ilvl="1">
      <w:start w:val="1"/>
      <w:numFmt w:val="lowerLetter"/>
      <w:lvlText w:val="%2)"/>
      <w:lvlJc w:val="left"/>
      <w:rPr>
        <w:rFonts w:ascii="Verdana" w:eastAsia="Times New Roman" w:cs="Times New Roman"/>
      </w:rPr>
    </w:lvl>
    <w:lvl w:ilvl="2">
      <w:start w:val="1"/>
      <w:numFmt w:val="lowerLetter"/>
      <w:lvlText w:val="%3)"/>
      <w:lvlJc w:val="left"/>
      <w:rPr>
        <w:rFonts w:ascii="Verdana" w:eastAsia="Times New Roman" w:cs="Times New Roman"/>
      </w:rPr>
    </w:lvl>
    <w:lvl w:ilvl="3">
      <w:start w:val="1"/>
      <w:numFmt w:val="lowerLetter"/>
      <w:lvlText w:val="%4)"/>
      <w:lvlJc w:val="left"/>
      <w:rPr>
        <w:rFonts w:ascii="Verdana" w:eastAsia="Times New Roman" w:cs="Times New Roman"/>
      </w:rPr>
    </w:lvl>
    <w:lvl w:ilvl="4">
      <w:start w:val="1"/>
      <w:numFmt w:val="lowerLetter"/>
      <w:lvlText w:val="%5)"/>
      <w:lvlJc w:val="left"/>
      <w:rPr>
        <w:rFonts w:ascii="Verdana" w:eastAsia="Times New Roman" w:cs="Times New Roman"/>
      </w:rPr>
    </w:lvl>
    <w:lvl w:ilvl="5">
      <w:start w:val="1"/>
      <w:numFmt w:val="lowerLetter"/>
      <w:lvlText w:val="%6)"/>
      <w:lvlJc w:val="left"/>
      <w:rPr>
        <w:rFonts w:ascii="Verdana" w:eastAsia="Times New Roman" w:cs="Times New Roman"/>
      </w:rPr>
    </w:lvl>
    <w:lvl w:ilvl="6">
      <w:start w:val="1"/>
      <w:numFmt w:val="lowerLetter"/>
      <w:lvlText w:val="%7)"/>
      <w:lvlJc w:val="left"/>
      <w:rPr>
        <w:rFonts w:ascii="Verdana" w:eastAsia="Times New Roman" w:cs="Times New Roman"/>
      </w:rPr>
    </w:lvl>
    <w:lvl w:ilvl="7">
      <w:start w:val="1"/>
      <w:numFmt w:val="lowerLetter"/>
      <w:lvlText w:val="%8)"/>
      <w:lvlJc w:val="left"/>
      <w:rPr>
        <w:rFonts w:ascii="Verdana" w:eastAsia="Times New Roman" w:cs="Times New Roman"/>
      </w:rPr>
    </w:lvl>
    <w:lvl w:ilvl="8">
      <w:start w:val="1"/>
      <w:numFmt w:val="lowerLetter"/>
      <w:lvlText w:val="%9)"/>
      <w:lvlJc w:val="left"/>
      <w:rPr>
        <w:rFonts w:ascii="Verdana" w:eastAsia="Times New Roman" w:cs="Times New Roman"/>
      </w:rPr>
    </w:lvl>
  </w:abstractNum>
  <w:abstractNum w:abstractNumId="62" w15:restartNumberingAfterBreak="0">
    <w:nsid w:val="65EC6E3C"/>
    <w:multiLevelType w:val="hybridMultilevel"/>
    <w:tmpl w:val="A5BA3A06"/>
    <w:lvl w:ilvl="0" w:tplc="164E07C0">
      <w:start w:val="1"/>
      <w:numFmt w:val="decimal"/>
      <w:lvlText w:val="%1."/>
      <w:lvlJc w:val="left"/>
      <w:pPr>
        <w:ind w:left="785" w:hanging="360"/>
      </w:pPr>
      <w:rPr>
        <w:rFonts w:cs="Times New Roman" w:hint="default"/>
      </w:rPr>
    </w:lvl>
    <w:lvl w:ilvl="1" w:tplc="04150019" w:tentative="1">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63" w15:restartNumberingAfterBreak="0">
    <w:nsid w:val="66DF3FC1"/>
    <w:multiLevelType w:val="hybridMultilevel"/>
    <w:tmpl w:val="2D628CFE"/>
    <w:lvl w:ilvl="0" w:tplc="C5746868">
      <w:start w:val="1"/>
      <w:numFmt w:val="decimal"/>
      <w:lvlText w:val="Załącznik %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B486E00"/>
    <w:multiLevelType w:val="hybridMultilevel"/>
    <w:tmpl w:val="34DAE1B2"/>
    <w:lvl w:ilvl="0" w:tplc="14EE4534">
      <w:start w:val="1"/>
      <w:numFmt w:val="decimal"/>
      <w:lvlText w:val="%1."/>
      <w:lvlJc w:val="left"/>
      <w:pPr>
        <w:ind w:left="785" w:hanging="360"/>
      </w:pPr>
      <w:rPr>
        <w:rFonts w:cs="Times New Roman" w:hint="default"/>
      </w:rPr>
    </w:lvl>
    <w:lvl w:ilvl="1" w:tplc="04150019" w:tentative="1">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65" w15:restartNumberingAfterBreak="0">
    <w:nsid w:val="6B4F74EA"/>
    <w:multiLevelType w:val="multilevel"/>
    <w:tmpl w:val="BB2CFFD8"/>
    <w:lvl w:ilvl="0">
      <w:start w:val="2"/>
      <w:numFmt w:val="decimal"/>
      <w:lvlText w:val="%1."/>
      <w:lvlJc w:val="left"/>
      <w:pPr>
        <w:ind w:left="0" w:firstLine="0"/>
      </w:pPr>
      <w:rPr>
        <w:rFonts w:cs="Times New Roman" w:hint="default"/>
      </w:rPr>
    </w:lvl>
    <w:lvl w:ilvl="1">
      <w:start w:val="1"/>
      <w:numFmt w:val="lowerLetter"/>
      <w:lvlText w:val="%1%2)"/>
      <w:lvlJc w:val="left"/>
      <w:pPr>
        <w:ind w:left="0" w:firstLine="0"/>
      </w:pPr>
      <w:rPr>
        <w:rFonts w:ascii="Verdana" w:eastAsia="Times New Roman" w:cs="Times New Roman" w:hint="default"/>
      </w:rPr>
    </w:lvl>
    <w:lvl w:ilvl="2">
      <w:start w:val="1"/>
      <w:numFmt w:val="lowerLetter"/>
      <w:lvlText w:val="%3."/>
      <w:lvlJc w:val="left"/>
      <w:pPr>
        <w:ind w:left="0" w:firstLine="0"/>
      </w:pPr>
      <w:rPr>
        <w:rFonts w:cs="Times New Roman" w:hint="default"/>
        <w:strike w:val="0"/>
      </w:rPr>
    </w:lvl>
    <w:lvl w:ilvl="3">
      <w:start w:val="1"/>
      <w:numFmt w:val="lowerLetter"/>
      <w:lvlText w:val="%3%4)"/>
      <w:lvlJc w:val="left"/>
      <w:pPr>
        <w:ind w:left="0" w:firstLine="0"/>
      </w:pPr>
      <w:rPr>
        <w:rFonts w:ascii="Verdana" w:eastAsia="Times New Roman" w:cs="Times New Roman" w:hint="default"/>
      </w:rPr>
    </w:lvl>
    <w:lvl w:ilvl="4">
      <w:start w:val="1"/>
      <w:numFmt w:val="lowerLetter"/>
      <w:lvlText w:val="%5)"/>
      <w:lvlJc w:val="left"/>
      <w:pPr>
        <w:ind w:left="0" w:firstLine="0"/>
      </w:pPr>
      <w:rPr>
        <w:rFonts w:ascii="Verdana" w:eastAsia="Times New Roman" w:cs="Times New Roman" w:hint="default"/>
      </w:rPr>
    </w:lvl>
    <w:lvl w:ilvl="5">
      <w:start w:val="1"/>
      <w:numFmt w:val="lowerLetter"/>
      <w:lvlText w:val="%6)"/>
      <w:lvlJc w:val="left"/>
      <w:pPr>
        <w:ind w:left="0" w:firstLine="0"/>
      </w:pPr>
      <w:rPr>
        <w:rFonts w:ascii="Verdana" w:eastAsia="Times New Roman" w:cs="Times New Roman" w:hint="default"/>
      </w:rPr>
    </w:lvl>
    <w:lvl w:ilvl="6">
      <w:start w:val="1"/>
      <w:numFmt w:val="lowerLetter"/>
      <w:lvlText w:val="%7)"/>
      <w:lvlJc w:val="left"/>
      <w:pPr>
        <w:ind w:left="0" w:firstLine="0"/>
      </w:pPr>
      <w:rPr>
        <w:rFonts w:ascii="Verdana" w:eastAsia="Times New Roman" w:cs="Times New Roman" w:hint="default"/>
      </w:rPr>
    </w:lvl>
    <w:lvl w:ilvl="7">
      <w:start w:val="1"/>
      <w:numFmt w:val="lowerLetter"/>
      <w:lvlText w:val="%8)"/>
      <w:lvlJc w:val="left"/>
      <w:pPr>
        <w:ind w:left="0" w:firstLine="0"/>
      </w:pPr>
      <w:rPr>
        <w:rFonts w:ascii="Verdana" w:eastAsia="Times New Roman" w:cs="Times New Roman" w:hint="default"/>
      </w:rPr>
    </w:lvl>
    <w:lvl w:ilvl="8">
      <w:start w:val="1"/>
      <w:numFmt w:val="lowerLetter"/>
      <w:lvlText w:val="%9)"/>
      <w:lvlJc w:val="left"/>
      <w:pPr>
        <w:ind w:left="0" w:firstLine="0"/>
      </w:pPr>
      <w:rPr>
        <w:rFonts w:ascii="Verdana" w:eastAsia="Times New Roman" w:cs="Times New Roman" w:hint="default"/>
      </w:rPr>
    </w:lvl>
  </w:abstractNum>
  <w:abstractNum w:abstractNumId="66" w15:restartNumberingAfterBreak="0">
    <w:nsid w:val="6CE71C87"/>
    <w:multiLevelType w:val="multilevel"/>
    <w:tmpl w:val="F13E7234"/>
    <w:lvl w:ilvl="0">
      <w:start w:val="5"/>
      <w:numFmt w:val="lowerLetter"/>
      <w:lvlText w:val="%1)"/>
      <w:lvlJc w:val="left"/>
      <w:pPr>
        <w:tabs>
          <w:tab w:val="num" w:pos="0"/>
        </w:tabs>
        <w:ind w:left="720" w:hanging="360"/>
      </w:pPr>
      <w:rPr>
        <w:rFonts w:cs="Times New Roman" w:hint="default"/>
        <w:strike w:val="0"/>
      </w:rPr>
    </w:lvl>
    <w:lvl w:ilvl="1">
      <w:start w:val="6"/>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67" w15:restartNumberingAfterBreak="0">
    <w:nsid w:val="6E8C3BD8"/>
    <w:multiLevelType w:val="hybridMultilevel"/>
    <w:tmpl w:val="4BB4BD6C"/>
    <w:lvl w:ilvl="0" w:tplc="04150017">
      <w:start w:val="1"/>
      <w:numFmt w:val="lowerLetter"/>
      <w:lvlText w:val="%1)"/>
      <w:lvlJc w:val="left"/>
      <w:pPr>
        <w:ind w:left="1145" w:hanging="360"/>
      </w:pPr>
      <w:rPr>
        <w:rFonts w:cs="Times New Roman"/>
      </w:rPr>
    </w:lvl>
    <w:lvl w:ilvl="1" w:tplc="D2DCBFDA">
      <w:start w:val="3"/>
      <w:numFmt w:val="decimal"/>
      <w:lvlText w:val="%2)"/>
      <w:lvlJc w:val="left"/>
      <w:pPr>
        <w:ind w:left="1865" w:hanging="360"/>
      </w:pPr>
      <w:rPr>
        <w:rFonts w:cs="Times New Roman" w:hint="default"/>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68" w15:restartNumberingAfterBreak="0">
    <w:nsid w:val="6F9D1F5E"/>
    <w:multiLevelType w:val="hybridMultilevel"/>
    <w:tmpl w:val="D018A250"/>
    <w:lvl w:ilvl="0" w:tplc="7F8E0D50">
      <w:start w:val="1"/>
      <w:numFmt w:val="decimal"/>
      <w:lvlText w:val="%1)"/>
      <w:lvlJc w:val="left"/>
      <w:pPr>
        <w:ind w:left="1429" w:hanging="360"/>
      </w:pPr>
      <w:rPr>
        <w:rFonts w:asciiTheme="minorHAnsi" w:eastAsia="Times New Roman" w:hAnsiTheme="minorHAnsi" w:cs="Calibri" w:hint="default"/>
        <w:b w:val="0"/>
        <w:sz w:val="22"/>
        <w:szCs w:val="22"/>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757976FF"/>
    <w:multiLevelType w:val="hybridMultilevel"/>
    <w:tmpl w:val="7C380348"/>
    <w:lvl w:ilvl="0" w:tplc="EC0C1BEC">
      <w:start w:val="1"/>
      <w:numFmt w:val="decimal"/>
      <w:lvlText w:val="%1."/>
      <w:lvlJc w:val="left"/>
      <w:pPr>
        <w:ind w:left="785" w:hanging="360"/>
      </w:pPr>
      <w:rPr>
        <w:rFonts w:cs="Times New Roman" w:hint="default"/>
      </w:rPr>
    </w:lvl>
    <w:lvl w:ilvl="1" w:tplc="04150019" w:tentative="1">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70" w15:restartNumberingAfterBreak="0">
    <w:nsid w:val="7F7345F9"/>
    <w:multiLevelType w:val="hybridMultilevel"/>
    <w:tmpl w:val="29F29D3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0"/>
  </w:num>
  <w:num w:numId="10">
    <w:abstractNumId w:val="11"/>
  </w:num>
  <w:num w:numId="11">
    <w:abstractNumId w:val="12"/>
  </w:num>
  <w:num w:numId="12">
    <w:abstractNumId w:val="13"/>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38"/>
  </w:num>
  <w:num w:numId="21">
    <w:abstractNumId w:val="68"/>
  </w:num>
  <w:num w:numId="22">
    <w:abstractNumId w:val="63"/>
  </w:num>
  <w:num w:numId="23">
    <w:abstractNumId w:val="26"/>
  </w:num>
  <w:num w:numId="24">
    <w:abstractNumId w:val="57"/>
  </w:num>
  <w:num w:numId="25">
    <w:abstractNumId w:val="41"/>
  </w:num>
  <w:num w:numId="26">
    <w:abstractNumId w:val="25"/>
  </w:num>
  <w:num w:numId="27">
    <w:abstractNumId w:val="51"/>
  </w:num>
  <w:num w:numId="28">
    <w:abstractNumId w:val="52"/>
  </w:num>
  <w:num w:numId="29">
    <w:abstractNumId w:val="13"/>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49"/>
  </w:num>
  <w:num w:numId="33">
    <w:abstractNumId w:val="31"/>
  </w:num>
  <w:num w:numId="34">
    <w:abstractNumId w:val="50"/>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62"/>
  </w:num>
  <w:num w:numId="38">
    <w:abstractNumId w:val="24"/>
  </w:num>
  <w:num w:numId="39">
    <w:abstractNumId w:val="37"/>
  </w:num>
  <w:num w:numId="40">
    <w:abstractNumId w:val="27"/>
  </w:num>
  <w:num w:numId="41">
    <w:abstractNumId w:val="65"/>
  </w:num>
  <w:num w:numId="42">
    <w:abstractNumId w:val="60"/>
  </w:num>
  <w:num w:numId="43">
    <w:abstractNumId w:val="48"/>
  </w:num>
  <w:num w:numId="44">
    <w:abstractNumId w:val="56"/>
  </w:num>
  <w:num w:numId="45">
    <w:abstractNumId w:val="58"/>
  </w:num>
  <w:num w:numId="46">
    <w:abstractNumId w:val="43"/>
  </w:num>
  <w:num w:numId="47">
    <w:abstractNumId w:val="28"/>
  </w:num>
  <w:num w:numId="48">
    <w:abstractNumId w:val="33"/>
  </w:num>
  <w:num w:numId="49">
    <w:abstractNumId w:val="30"/>
  </w:num>
  <w:num w:numId="50">
    <w:abstractNumId w:val="70"/>
  </w:num>
  <w:num w:numId="51">
    <w:abstractNumId w:val="42"/>
  </w:num>
  <w:num w:numId="52">
    <w:abstractNumId w:val="39"/>
  </w:num>
  <w:num w:numId="53">
    <w:abstractNumId w:val="55"/>
  </w:num>
  <w:num w:numId="54">
    <w:abstractNumId w:val="23"/>
  </w:num>
  <w:num w:numId="55">
    <w:abstractNumId w:val="46"/>
  </w:num>
  <w:num w:numId="56">
    <w:abstractNumId w:val="47"/>
  </w:num>
  <w:num w:numId="57">
    <w:abstractNumId w:val="45"/>
  </w:num>
  <w:num w:numId="58">
    <w:abstractNumId w:val="67"/>
  </w:num>
  <w:num w:numId="59">
    <w:abstractNumId w:val="36"/>
  </w:num>
  <w:num w:numId="60">
    <w:abstractNumId w:val="44"/>
  </w:num>
  <w:num w:numId="61">
    <w:abstractNumId w:val="32"/>
  </w:num>
  <w:num w:numId="62">
    <w:abstractNumId w:val="59"/>
  </w:num>
  <w:num w:numId="63">
    <w:abstractNumId w:val="53"/>
  </w:num>
  <w:num w:numId="64">
    <w:abstractNumId w:val="22"/>
  </w:num>
  <w:num w:numId="65">
    <w:abstractNumId w:val="40"/>
  </w:num>
  <w:num w:numId="66">
    <w:abstractNumId w:val="61"/>
  </w:num>
  <w:num w:numId="67">
    <w:abstractNumId w:val="66"/>
  </w:num>
  <w:num w:numId="68">
    <w:abstractNumId w:val="34"/>
  </w:num>
  <w:num w:numId="69">
    <w:abstractNumId w:val="54"/>
  </w:num>
  <w:num w:numId="70">
    <w:abstractNumId w:val="69"/>
  </w:num>
  <w:num w:numId="71">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38"/>
    <w:rsid w:val="000027C2"/>
    <w:rsid w:val="0000362C"/>
    <w:rsid w:val="00004444"/>
    <w:rsid w:val="00011FE5"/>
    <w:rsid w:val="00013680"/>
    <w:rsid w:val="00014C9C"/>
    <w:rsid w:val="00015375"/>
    <w:rsid w:val="00022114"/>
    <w:rsid w:val="00023015"/>
    <w:rsid w:val="00023945"/>
    <w:rsid w:val="00024C5E"/>
    <w:rsid w:val="00027DFE"/>
    <w:rsid w:val="0003091A"/>
    <w:rsid w:val="00031CE6"/>
    <w:rsid w:val="00036170"/>
    <w:rsid w:val="00036918"/>
    <w:rsid w:val="00036A57"/>
    <w:rsid w:val="000379A7"/>
    <w:rsid w:val="000417DA"/>
    <w:rsid w:val="000440D3"/>
    <w:rsid w:val="000462E6"/>
    <w:rsid w:val="00050302"/>
    <w:rsid w:val="000504A9"/>
    <w:rsid w:val="00054D2C"/>
    <w:rsid w:val="00055D9E"/>
    <w:rsid w:val="00057E52"/>
    <w:rsid w:val="00061B17"/>
    <w:rsid w:val="00061C63"/>
    <w:rsid w:val="000645C1"/>
    <w:rsid w:val="00065339"/>
    <w:rsid w:val="000730FC"/>
    <w:rsid w:val="00074EA3"/>
    <w:rsid w:val="00074EE5"/>
    <w:rsid w:val="00075571"/>
    <w:rsid w:val="00076C6D"/>
    <w:rsid w:val="0007743A"/>
    <w:rsid w:val="00077790"/>
    <w:rsid w:val="000800F0"/>
    <w:rsid w:val="00081938"/>
    <w:rsid w:val="0008360E"/>
    <w:rsid w:val="00087FC1"/>
    <w:rsid w:val="000941BF"/>
    <w:rsid w:val="000943C6"/>
    <w:rsid w:val="000A50C5"/>
    <w:rsid w:val="000B3F36"/>
    <w:rsid w:val="000C2802"/>
    <w:rsid w:val="000C30DA"/>
    <w:rsid w:val="000C79F8"/>
    <w:rsid w:val="000C7CF0"/>
    <w:rsid w:val="000D4142"/>
    <w:rsid w:val="000E0EFF"/>
    <w:rsid w:val="000E521D"/>
    <w:rsid w:val="000F042C"/>
    <w:rsid w:val="000F055C"/>
    <w:rsid w:val="000F46EE"/>
    <w:rsid w:val="000F5C80"/>
    <w:rsid w:val="001001B0"/>
    <w:rsid w:val="00101618"/>
    <w:rsid w:val="00102A38"/>
    <w:rsid w:val="00111B1D"/>
    <w:rsid w:val="001121FA"/>
    <w:rsid w:val="00113F59"/>
    <w:rsid w:val="001178C0"/>
    <w:rsid w:val="001217D5"/>
    <w:rsid w:val="00123909"/>
    <w:rsid w:val="0012581D"/>
    <w:rsid w:val="00125DA2"/>
    <w:rsid w:val="00125DFA"/>
    <w:rsid w:val="001371C2"/>
    <w:rsid w:val="00140D64"/>
    <w:rsid w:val="0014204E"/>
    <w:rsid w:val="00143BA4"/>
    <w:rsid w:val="0014474C"/>
    <w:rsid w:val="001516A9"/>
    <w:rsid w:val="00153E99"/>
    <w:rsid w:val="00155883"/>
    <w:rsid w:val="00156164"/>
    <w:rsid w:val="0016060C"/>
    <w:rsid w:val="00160F37"/>
    <w:rsid w:val="00163CF4"/>
    <w:rsid w:val="00170737"/>
    <w:rsid w:val="0017340A"/>
    <w:rsid w:val="00173596"/>
    <w:rsid w:val="001816B2"/>
    <w:rsid w:val="00181969"/>
    <w:rsid w:val="00181C02"/>
    <w:rsid w:val="0019169C"/>
    <w:rsid w:val="00193584"/>
    <w:rsid w:val="001952E9"/>
    <w:rsid w:val="001A23C4"/>
    <w:rsid w:val="001A33D8"/>
    <w:rsid w:val="001B11D8"/>
    <w:rsid w:val="001B3DAF"/>
    <w:rsid w:val="001B78A2"/>
    <w:rsid w:val="001C01C0"/>
    <w:rsid w:val="001C0C38"/>
    <w:rsid w:val="001C1B8B"/>
    <w:rsid w:val="001C2987"/>
    <w:rsid w:val="001C3B86"/>
    <w:rsid w:val="001C6281"/>
    <w:rsid w:val="001C67A7"/>
    <w:rsid w:val="001D160F"/>
    <w:rsid w:val="001D317F"/>
    <w:rsid w:val="001D540E"/>
    <w:rsid w:val="001D62C8"/>
    <w:rsid w:val="001D66F6"/>
    <w:rsid w:val="001D689A"/>
    <w:rsid w:val="001E4C2F"/>
    <w:rsid w:val="001E4E86"/>
    <w:rsid w:val="001E56A2"/>
    <w:rsid w:val="001F233F"/>
    <w:rsid w:val="001F4EDE"/>
    <w:rsid w:val="001F4F17"/>
    <w:rsid w:val="001F7907"/>
    <w:rsid w:val="00201802"/>
    <w:rsid w:val="002054C5"/>
    <w:rsid w:val="002068F3"/>
    <w:rsid w:val="00212C67"/>
    <w:rsid w:val="00212CBD"/>
    <w:rsid w:val="00213104"/>
    <w:rsid w:val="002140D9"/>
    <w:rsid w:val="00214384"/>
    <w:rsid w:val="00214AC4"/>
    <w:rsid w:val="00221CCB"/>
    <w:rsid w:val="002239C2"/>
    <w:rsid w:val="002257BB"/>
    <w:rsid w:val="00225CBB"/>
    <w:rsid w:val="00226FCD"/>
    <w:rsid w:val="0022721E"/>
    <w:rsid w:val="0022756E"/>
    <w:rsid w:val="002322BE"/>
    <w:rsid w:val="00236335"/>
    <w:rsid w:val="00244F44"/>
    <w:rsid w:val="00247500"/>
    <w:rsid w:val="0025709D"/>
    <w:rsid w:val="0026042A"/>
    <w:rsid w:val="00261205"/>
    <w:rsid w:val="00261752"/>
    <w:rsid w:val="00264FA6"/>
    <w:rsid w:val="00265B67"/>
    <w:rsid w:val="00266A85"/>
    <w:rsid w:val="002747C4"/>
    <w:rsid w:val="00276CD2"/>
    <w:rsid w:val="00280335"/>
    <w:rsid w:val="00291C08"/>
    <w:rsid w:val="00292E3E"/>
    <w:rsid w:val="00294014"/>
    <w:rsid w:val="002949E2"/>
    <w:rsid w:val="00294CE3"/>
    <w:rsid w:val="002A0B84"/>
    <w:rsid w:val="002A0BAB"/>
    <w:rsid w:val="002A1E46"/>
    <w:rsid w:val="002A34F8"/>
    <w:rsid w:val="002A42E7"/>
    <w:rsid w:val="002A43F8"/>
    <w:rsid w:val="002A4D5A"/>
    <w:rsid w:val="002A6CC4"/>
    <w:rsid w:val="002A784C"/>
    <w:rsid w:val="002B414E"/>
    <w:rsid w:val="002B4DE1"/>
    <w:rsid w:val="002B501C"/>
    <w:rsid w:val="002B633C"/>
    <w:rsid w:val="002C04B1"/>
    <w:rsid w:val="002C2133"/>
    <w:rsid w:val="002C2A03"/>
    <w:rsid w:val="002C4AEA"/>
    <w:rsid w:val="002D3A01"/>
    <w:rsid w:val="002D4B9A"/>
    <w:rsid w:val="002D67A9"/>
    <w:rsid w:val="002E03BB"/>
    <w:rsid w:val="002E5F67"/>
    <w:rsid w:val="002F0325"/>
    <w:rsid w:val="002F0ECB"/>
    <w:rsid w:val="002F281D"/>
    <w:rsid w:val="00300378"/>
    <w:rsid w:val="003010AA"/>
    <w:rsid w:val="00301EC9"/>
    <w:rsid w:val="00305183"/>
    <w:rsid w:val="0031182E"/>
    <w:rsid w:val="00312CC8"/>
    <w:rsid w:val="0032023D"/>
    <w:rsid w:val="00323C09"/>
    <w:rsid w:val="003275B4"/>
    <w:rsid w:val="003322DE"/>
    <w:rsid w:val="0033248B"/>
    <w:rsid w:val="003351A3"/>
    <w:rsid w:val="00335CC2"/>
    <w:rsid w:val="00340135"/>
    <w:rsid w:val="00343AC3"/>
    <w:rsid w:val="00352D00"/>
    <w:rsid w:val="003578DA"/>
    <w:rsid w:val="00361E35"/>
    <w:rsid w:val="003620AC"/>
    <w:rsid w:val="0036478E"/>
    <w:rsid w:val="00366660"/>
    <w:rsid w:val="00366C49"/>
    <w:rsid w:val="0036728F"/>
    <w:rsid w:val="0037341C"/>
    <w:rsid w:val="00374505"/>
    <w:rsid w:val="00381D96"/>
    <w:rsid w:val="00383329"/>
    <w:rsid w:val="00392007"/>
    <w:rsid w:val="003950A1"/>
    <w:rsid w:val="003A0C3E"/>
    <w:rsid w:val="003A2AA6"/>
    <w:rsid w:val="003A5F6D"/>
    <w:rsid w:val="003B30AC"/>
    <w:rsid w:val="003B3764"/>
    <w:rsid w:val="003B380D"/>
    <w:rsid w:val="003B3F90"/>
    <w:rsid w:val="003B7B23"/>
    <w:rsid w:val="003C3BEF"/>
    <w:rsid w:val="003C76E3"/>
    <w:rsid w:val="003D144A"/>
    <w:rsid w:val="003D7E07"/>
    <w:rsid w:val="003E0446"/>
    <w:rsid w:val="003E199F"/>
    <w:rsid w:val="003F3280"/>
    <w:rsid w:val="003F7704"/>
    <w:rsid w:val="00400DE1"/>
    <w:rsid w:val="00401805"/>
    <w:rsid w:val="00406EC0"/>
    <w:rsid w:val="00410179"/>
    <w:rsid w:val="0041167A"/>
    <w:rsid w:val="00417DE4"/>
    <w:rsid w:val="00422448"/>
    <w:rsid w:val="00422649"/>
    <w:rsid w:val="00425BA7"/>
    <w:rsid w:val="00430437"/>
    <w:rsid w:val="004308A7"/>
    <w:rsid w:val="00430BAD"/>
    <w:rsid w:val="00433BE9"/>
    <w:rsid w:val="00435BBA"/>
    <w:rsid w:val="00436497"/>
    <w:rsid w:val="00444A27"/>
    <w:rsid w:val="0045148E"/>
    <w:rsid w:val="00453C54"/>
    <w:rsid w:val="0045449A"/>
    <w:rsid w:val="00460D6C"/>
    <w:rsid w:val="004637BD"/>
    <w:rsid w:val="00463AC2"/>
    <w:rsid w:val="0046772B"/>
    <w:rsid w:val="004704E6"/>
    <w:rsid w:val="0047169F"/>
    <w:rsid w:val="00472E3B"/>
    <w:rsid w:val="004732DA"/>
    <w:rsid w:val="00473A51"/>
    <w:rsid w:val="00474817"/>
    <w:rsid w:val="00477EE7"/>
    <w:rsid w:val="00480256"/>
    <w:rsid w:val="00480570"/>
    <w:rsid w:val="00481FAD"/>
    <w:rsid w:val="0048486F"/>
    <w:rsid w:val="0048510C"/>
    <w:rsid w:val="00486216"/>
    <w:rsid w:val="004913AB"/>
    <w:rsid w:val="004917D0"/>
    <w:rsid w:val="004976E0"/>
    <w:rsid w:val="004A06DA"/>
    <w:rsid w:val="004B1CE9"/>
    <w:rsid w:val="004B44D1"/>
    <w:rsid w:val="004B44FD"/>
    <w:rsid w:val="004C15DD"/>
    <w:rsid w:val="004C20BE"/>
    <w:rsid w:val="004C3100"/>
    <w:rsid w:val="004C36C7"/>
    <w:rsid w:val="004C5403"/>
    <w:rsid w:val="004D0B9E"/>
    <w:rsid w:val="004D2FB0"/>
    <w:rsid w:val="004D3A87"/>
    <w:rsid w:val="004E284B"/>
    <w:rsid w:val="004E311A"/>
    <w:rsid w:val="004E46D3"/>
    <w:rsid w:val="004F3715"/>
    <w:rsid w:val="004F7E5C"/>
    <w:rsid w:val="00500FE4"/>
    <w:rsid w:val="00512808"/>
    <w:rsid w:val="00513ACA"/>
    <w:rsid w:val="00516334"/>
    <w:rsid w:val="00516E39"/>
    <w:rsid w:val="00521048"/>
    <w:rsid w:val="00522DB4"/>
    <w:rsid w:val="00524450"/>
    <w:rsid w:val="00525195"/>
    <w:rsid w:val="00525A35"/>
    <w:rsid w:val="00532A0E"/>
    <w:rsid w:val="00537E52"/>
    <w:rsid w:val="00541AB8"/>
    <w:rsid w:val="005447E5"/>
    <w:rsid w:val="0054683E"/>
    <w:rsid w:val="00547329"/>
    <w:rsid w:val="00551F8E"/>
    <w:rsid w:val="00555650"/>
    <w:rsid w:val="00556BFD"/>
    <w:rsid w:val="005737FC"/>
    <w:rsid w:val="00574F21"/>
    <w:rsid w:val="00575ED2"/>
    <w:rsid w:val="00580C1D"/>
    <w:rsid w:val="00587F9C"/>
    <w:rsid w:val="0059475F"/>
    <w:rsid w:val="005959E2"/>
    <w:rsid w:val="005976F8"/>
    <w:rsid w:val="005A266A"/>
    <w:rsid w:val="005A3336"/>
    <w:rsid w:val="005A4D68"/>
    <w:rsid w:val="005A52E1"/>
    <w:rsid w:val="005A5A0F"/>
    <w:rsid w:val="005A70BF"/>
    <w:rsid w:val="005B459A"/>
    <w:rsid w:val="005C0AAB"/>
    <w:rsid w:val="005C1AD0"/>
    <w:rsid w:val="005C2191"/>
    <w:rsid w:val="005C2B84"/>
    <w:rsid w:val="005C326F"/>
    <w:rsid w:val="005C4181"/>
    <w:rsid w:val="005D0273"/>
    <w:rsid w:val="005D0B51"/>
    <w:rsid w:val="005E095C"/>
    <w:rsid w:val="005E2486"/>
    <w:rsid w:val="005E7F78"/>
    <w:rsid w:val="005F0344"/>
    <w:rsid w:val="005F135F"/>
    <w:rsid w:val="005F20E6"/>
    <w:rsid w:val="005F3A22"/>
    <w:rsid w:val="00602D92"/>
    <w:rsid w:val="00604A1F"/>
    <w:rsid w:val="0060570E"/>
    <w:rsid w:val="00605918"/>
    <w:rsid w:val="006060CA"/>
    <w:rsid w:val="00606BBB"/>
    <w:rsid w:val="00612024"/>
    <w:rsid w:val="0061586D"/>
    <w:rsid w:val="0061752B"/>
    <w:rsid w:val="00622589"/>
    <w:rsid w:val="00623755"/>
    <w:rsid w:val="00625764"/>
    <w:rsid w:val="00631F04"/>
    <w:rsid w:val="006339A3"/>
    <w:rsid w:val="00635CD3"/>
    <w:rsid w:val="006374DB"/>
    <w:rsid w:val="006407EE"/>
    <w:rsid w:val="00643C30"/>
    <w:rsid w:val="00644560"/>
    <w:rsid w:val="0064774D"/>
    <w:rsid w:val="00650677"/>
    <w:rsid w:val="00650BAB"/>
    <w:rsid w:val="0065296F"/>
    <w:rsid w:val="006555CF"/>
    <w:rsid w:val="006557DA"/>
    <w:rsid w:val="00665F1A"/>
    <w:rsid w:val="00667071"/>
    <w:rsid w:val="00667F38"/>
    <w:rsid w:val="00670731"/>
    <w:rsid w:val="00670D9E"/>
    <w:rsid w:val="00673374"/>
    <w:rsid w:val="00676E1E"/>
    <w:rsid w:val="00677E7E"/>
    <w:rsid w:val="00680D78"/>
    <w:rsid w:val="006834E9"/>
    <w:rsid w:val="00684A3A"/>
    <w:rsid w:val="00686542"/>
    <w:rsid w:val="00690049"/>
    <w:rsid w:val="00690FE3"/>
    <w:rsid w:val="006976DD"/>
    <w:rsid w:val="00697B45"/>
    <w:rsid w:val="006A0432"/>
    <w:rsid w:val="006A14AC"/>
    <w:rsid w:val="006A29E3"/>
    <w:rsid w:val="006A599A"/>
    <w:rsid w:val="006B4606"/>
    <w:rsid w:val="006B5AF7"/>
    <w:rsid w:val="006B6D2A"/>
    <w:rsid w:val="006C3321"/>
    <w:rsid w:val="006D185B"/>
    <w:rsid w:val="006D2036"/>
    <w:rsid w:val="006D4DBF"/>
    <w:rsid w:val="006D5ACF"/>
    <w:rsid w:val="006D6E3A"/>
    <w:rsid w:val="006D740B"/>
    <w:rsid w:val="006E0EDC"/>
    <w:rsid w:val="006E43FE"/>
    <w:rsid w:val="006E56D8"/>
    <w:rsid w:val="006E7159"/>
    <w:rsid w:val="006E77BD"/>
    <w:rsid w:val="006E7A4F"/>
    <w:rsid w:val="006F0A08"/>
    <w:rsid w:val="006F261B"/>
    <w:rsid w:val="006F6CB1"/>
    <w:rsid w:val="0070105D"/>
    <w:rsid w:val="0070161A"/>
    <w:rsid w:val="00705744"/>
    <w:rsid w:val="0070618F"/>
    <w:rsid w:val="00706C8C"/>
    <w:rsid w:val="007139F8"/>
    <w:rsid w:val="0071413E"/>
    <w:rsid w:val="00715A66"/>
    <w:rsid w:val="0072129D"/>
    <w:rsid w:val="00724945"/>
    <w:rsid w:val="007253F0"/>
    <w:rsid w:val="00725B4E"/>
    <w:rsid w:val="00726212"/>
    <w:rsid w:val="00726761"/>
    <w:rsid w:val="00730624"/>
    <w:rsid w:val="00732F54"/>
    <w:rsid w:val="007350A1"/>
    <w:rsid w:val="0074132C"/>
    <w:rsid w:val="00741928"/>
    <w:rsid w:val="00741F7F"/>
    <w:rsid w:val="007434B5"/>
    <w:rsid w:val="007535F5"/>
    <w:rsid w:val="00753CAA"/>
    <w:rsid w:val="0075457D"/>
    <w:rsid w:val="007553B0"/>
    <w:rsid w:val="00757610"/>
    <w:rsid w:val="00757D9F"/>
    <w:rsid w:val="00760132"/>
    <w:rsid w:val="007610A0"/>
    <w:rsid w:val="0076487D"/>
    <w:rsid w:val="00767F21"/>
    <w:rsid w:val="00772318"/>
    <w:rsid w:val="007740E3"/>
    <w:rsid w:val="007744C5"/>
    <w:rsid w:val="0078153F"/>
    <w:rsid w:val="00784591"/>
    <w:rsid w:val="0078738E"/>
    <w:rsid w:val="00791AD5"/>
    <w:rsid w:val="00793818"/>
    <w:rsid w:val="007A434C"/>
    <w:rsid w:val="007A5059"/>
    <w:rsid w:val="007A781F"/>
    <w:rsid w:val="007B0355"/>
    <w:rsid w:val="007B2163"/>
    <w:rsid w:val="007B2A68"/>
    <w:rsid w:val="007B4CEA"/>
    <w:rsid w:val="007B533B"/>
    <w:rsid w:val="007B6E5E"/>
    <w:rsid w:val="007B74BF"/>
    <w:rsid w:val="007C07F4"/>
    <w:rsid w:val="007C273F"/>
    <w:rsid w:val="007C5ACC"/>
    <w:rsid w:val="007C68F0"/>
    <w:rsid w:val="007C6D36"/>
    <w:rsid w:val="007C6E63"/>
    <w:rsid w:val="007D6A1C"/>
    <w:rsid w:val="007E1734"/>
    <w:rsid w:val="007E316E"/>
    <w:rsid w:val="007E32DB"/>
    <w:rsid w:val="007E380F"/>
    <w:rsid w:val="007E637A"/>
    <w:rsid w:val="007F0CCA"/>
    <w:rsid w:val="007F3953"/>
    <w:rsid w:val="007F5EAD"/>
    <w:rsid w:val="007F6C4E"/>
    <w:rsid w:val="00814DE1"/>
    <w:rsid w:val="00817275"/>
    <w:rsid w:val="0081791B"/>
    <w:rsid w:val="00817AF5"/>
    <w:rsid w:val="00817B6E"/>
    <w:rsid w:val="008213A5"/>
    <w:rsid w:val="00824448"/>
    <w:rsid w:val="008248C7"/>
    <w:rsid w:val="008259F5"/>
    <w:rsid w:val="00830F36"/>
    <w:rsid w:val="0083616B"/>
    <w:rsid w:val="00837747"/>
    <w:rsid w:val="00837E24"/>
    <w:rsid w:val="0084047A"/>
    <w:rsid w:val="008443AF"/>
    <w:rsid w:val="00852C0C"/>
    <w:rsid w:val="00853363"/>
    <w:rsid w:val="00856481"/>
    <w:rsid w:val="008567F7"/>
    <w:rsid w:val="008737AA"/>
    <w:rsid w:val="0087596A"/>
    <w:rsid w:val="00876935"/>
    <w:rsid w:val="0088020B"/>
    <w:rsid w:val="0088515F"/>
    <w:rsid w:val="00887991"/>
    <w:rsid w:val="00891585"/>
    <w:rsid w:val="00894A14"/>
    <w:rsid w:val="008A2769"/>
    <w:rsid w:val="008A433F"/>
    <w:rsid w:val="008A6F39"/>
    <w:rsid w:val="008B00C4"/>
    <w:rsid w:val="008C0D51"/>
    <w:rsid w:val="008C3F20"/>
    <w:rsid w:val="008C4FB6"/>
    <w:rsid w:val="008C5CBF"/>
    <w:rsid w:val="008D0EE0"/>
    <w:rsid w:val="008D3D95"/>
    <w:rsid w:val="008D4849"/>
    <w:rsid w:val="008D4BE4"/>
    <w:rsid w:val="008E18D5"/>
    <w:rsid w:val="008E5211"/>
    <w:rsid w:val="008E6E5D"/>
    <w:rsid w:val="008E73CE"/>
    <w:rsid w:val="008E7831"/>
    <w:rsid w:val="008F5834"/>
    <w:rsid w:val="008F68CA"/>
    <w:rsid w:val="008F6FB0"/>
    <w:rsid w:val="0090092E"/>
    <w:rsid w:val="00901791"/>
    <w:rsid w:val="00902943"/>
    <w:rsid w:val="0090522E"/>
    <w:rsid w:val="009100D0"/>
    <w:rsid w:val="00910306"/>
    <w:rsid w:val="00912323"/>
    <w:rsid w:val="009134FE"/>
    <w:rsid w:val="00917B76"/>
    <w:rsid w:val="00920275"/>
    <w:rsid w:val="009301FD"/>
    <w:rsid w:val="009339CE"/>
    <w:rsid w:val="009356A1"/>
    <w:rsid w:val="00936376"/>
    <w:rsid w:val="009368DD"/>
    <w:rsid w:val="009369C8"/>
    <w:rsid w:val="0093765F"/>
    <w:rsid w:val="00942339"/>
    <w:rsid w:val="009430CD"/>
    <w:rsid w:val="00944908"/>
    <w:rsid w:val="00950F4E"/>
    <w:rsid w:val="00951074"/>
    <w:rsid w:val="0095124C"/>
    <w:rsid w:val="00955957"/>
    <w:rsid w:val="009623B5"/>
    <w:rsid w:val="009716CC"/>
    <w:rsid w:val="00972FA9"/>
    <w:rsid w:val="00976336"/>
    <w:rsid w:val="00976EEF"/>
    <w:rsid w:val="009773DF"/>
    <w:rsid w:val="009903D1"/>
    <w:rsid w:val="00990EEC"/>
    <w:rsid w:val="009930AD"/>
    <w:rsid w:val="00994459"/>
    <w:rsid w:val="00996DB1"/>
    <w:rsid w:val="00997BD6"/>
    <w:rsid w:val="009A0461"/>
    <w:rsid w:val="009A57CD"/>
    <w:rsid w:val="009C0FE2"/>
    <w:rsid w:val="009C2E6B"/>
    <w:rsid w:val="009D158F"/>
    <w:rsid w:val="009D179A"/>
    <w:rsid w:val="009D3924"/>
    <w:rsid w:val="009D449D"/>
    <w:rsid w:val="009D7FF2"/>
    <w:rsid w:val="009E072E"/>
    <w:rsid w:val="009E10BF"/>
    <w:rsid w:val="009E31BD"/>
    <w:rsid w:val="009F2BE2"/>
    <w:rsid w:val="009F2D2C"/>
    <w:rsid w:val="009F4005"/>
    <w:rsid w:val="009F558C"/>
    <w:rsid w:val="009F7C29"/>
    <w:rsid w:val="00A00445"/>
    <w:rsid w:val="00A01BE9"/>
    <w:rsid w:val="00A031CC"/>
    <w:rsid w:val="00A04716"/>
    <w:rsid w:val="00A075E5"/>
    <w:rsid w:val="00A14DC8"/>
    <w:rsid w:val="00A15DDC"/>
    <w:rsid w:val="00A163BD"/>
    <w:rsid w:val="00A2004C"/>
    <w:rsid w:val="00A2060F"/>
    <w:rsid w:val="00A20C51"/>
    <w:rsid w:val="00A332B8"/>
    <w:rsid w:val="00A40266"/>
    <w:rsid w:val="00A41D5E"/>
    <w:rsid w:val="00A45723"/>
    <w:rsid w:val="00A52843"/>
    <w:rsid w:val="00A528EB"/>
    <w:rsid w:val="00A54562"/>
    <w:rsid w:val="00A560CA"/>
    <w:rsid w:val="00A57CC6"/>
    <w:rsid w:val="00A60C6E"/>
    <w:rsid w:val="00A62684"/>
    <w:rsid w:val="00A66933"/>
    <w:rsid w:val="00A70F55"/>
    <w:rsid w:val="00A728F5"/>
    <w:rsid w:val="00A733BB"/>
    <w:rsid w:val="00A73671"/>
    <w:rsid w:val="00A82B38"/>
    <w:rsid w:val="00A837C2"/>
    <w:rsid w:val="00A8414B"/>
    <w:rsid w:val="00A85677"/>
    <w:rsid w:val="00A8609D"/>
    <w:rsid w:val="00A86515"/>
    <w:rsid w:val="00A91B0D"/>
    <w:rsid w:val="00A92CC4"/>
    <w:rsid w:val="00A97498"/>
    <w:rsid w:val="00AA5C5A"/>
    <w:rsid w:val="00AB191A"/>
    <w:rsid w:val="00AB1ACA"/>
    <w:rsid w:val="00AB7238"/>
    <w:rsid w:val="00AB764E"/>
    <w:rsid w:val="00AC252D"/>
    <w:rsid w:val="00AC30A5"/>
    <w:rsid w:val="00AC6375"/>
    <w:rsid w:val="00AC63CD"/>
    <w:rsid w:val="00AC73F1"/>
    <w:rsid w:val="00AD0799"/>
    <w:rsid w:val="00AD22F6"/>
    <w:rsid w:val="00AD2646"/>
    <w:rsid w:val="00AD4C61"/>
    <w:rsid w:val="00AD5ADF"/>
    <w:rsid w:val="00AD7391"/>
    <w:rsid w:val="00AD7AD3"/>
    <w:rsid w:val="00AE2BC3"/>
    <w:rsid w:val="00AE4380"/>
    <w:rsid w:val="00AE50C3"/>
    <w:rsid w:val="00AE5D69"/>
    <w:rsid w:val="00AF2997"/>
    <w:rsid w:val="00AF5CE3"/>
    <w:rsid w:val="00B010DC"/>
    <w:rsid w:val="00B03A75"/>
    <w:rsid w:val="00B062E7"/>
    <w:rsid w:val="00B0672D"/>
    <w:rsid w:val="00B06964"/>
    <w:rsid w:val="00B06D82"/>
    <w:rsid w:val="00B06EFF"/>
    <w:rsid w:val="00B07DE7"/>
    <w:rsid w:val="00B13BFC"/>
    <w:rsid w:val="00B25916"/>
    <w:rsid w:val="00B273F1"/>
    <w:rsid w:val="00B3074C"/>
    <w:rsid w:val="00B341BD"/>
    <w:rsid w:val="00B4159D"/>
    <w:rsid w:val="00B42586"/>
    <w:rsid w:val="00B55EC2"/>
    <w:rsid w:val="00B60341"/>
    <w:rsid w:val="00B61B96"/>
    <w:rsid w:val="00B6497F"/>
    <w:rsid w:val="00B6552B"/>
    <w:rsid w:val="00B67A6B"/>
    <w:rsid w:val="00B70204"/>
    <w:rsid w:val="00B73046"/>
    <w:rsid w:val="00B75621"/>
    <w:rsid w:val="00B76DE7"/>
    <w:rsid w:val="00B82D1B"/>
    <w:rsid w:val="00B85506"/>
    <w:rsid w:val="00B91141"/>
    <w:rsid w:val="00B91682"/>
    <w:rsid w:val="00B9260D"/>
    <w:rsid w:val="00B9684D"/>
    <w:rsid w:val="00BA2069"/>
    <w:rsid w:val="00BA55FA"/>
    <w:rsid w:val="00BA7553"/>
    <w:rsid w:val="00BB3EC3"/>
    <w:rsid w:val="00BC2741"/>
    <w:rsid w:val="00BC3FD8"/>
    <w:rsid w:val="00BC61AE"/>
    <w:rsid w:val="00BC7F5E"/>
    <w:rsid w:val="00BD4D11"/>
    <w:rsid w:val="00BD78E3"/>
    <w:rsid w:val="00BE2C10"/>
    <w:rsid w:val="00BE4D8D"/>
    <w:rsid w:val="00BE5F11"/>
    <w:rsid w:val="00BE7151"/>
    <w:rsid w:val="00BE77E4"/>
    <w:rsid w:val="00BF12CF"/>
    <w:rsid w:val="00BF1900"/>
    <w:rsid w:val="00BF1CFB"/>
    <w:rsid w:val="00BF3210"/>
    <w:rsid w:val="00BF3224"/>
    <w:rsid w:val="00BF6628"/>
    <w:rsid w:val="00BF7688"/>
    <w:rsid w:val="00C037D3"/>
    <w:rsid w:val="00C07CBE"/>
    <w:rsid w:val="00C10536"/>
    <w:rsid w:val="00C15255"/>
    <w:rsid w:val="00C20CA0"/>
    <w:rsid w:val="00C24772"/>
    <w:rsid w:val="00C258B6"/>
    <w:rsid w:val="00C33830"/>
    <w:rsid w:val="00C3562D"/>
    <w:rsid w:val="00C3582B"/>
    <w:rsid w:val="00C36390"/>
    <w:rsid w:val="00C36765"/>
    <w:rsid w:val="00C36BD9"/>
    <w:rsid w:val="00C445F0"/>
    <w:rsid w:val="00C479CB"/>
    <w:rsid w:val="00C52178"/>
    <w:rsid w:val="00C528F9"/>
    <w:rsid w:val="00C55587"/>
    <w:rsid w:val="00C557A7"/>
    <w:rsid w:val="00C5735E"/>
    <w:rsid w:val="00C57998"/>
    <w:rsid w:val="00C63EA5"/>
    <w:rsid w:val="00C649F5"/>
    <w:rsid w:val="00C66E07"/>
    <w:rsid w:val="00C70FDC"/>
    <w:rsid w:val="00C72963"/>
    <w:rsid w:val="00C730A2"/>
    <w:rsid w:val="00C7583F"/>
    <w:rsid w:val="00C835B8"/>
    <w:rsid w:val="00C87725"/>
    <w:rsid w:val="00CA37E9"/>
    <w:rsid w:val="00CA420F"/>
    <w:rsid w:val="00CA52EC"/>
    <w:rsid w:val="00CB04F1"/>
    <w:rsid w:val="00CB5F2A"/>
    <w:rsid w:val="00CB7A5D"/>
    <w:rsid w:val="00CB7B13"/>
    <w:rsid w:val="00CC15F0"/>
    <w:rsid w:val="00CC482D"/>
    <w:rsid w:val="00CC6004"/>
    <w:rsid w:val="00CC6441"/>
    <w:rsid w:val="00CD5483"/>
    <w:rsid w:val="00CE2B24"/>
    <w:rsid w:val="00CE2D12"/>
    <w:rsid w:val="00CE7451"/>
    <w:rsid w:val="00CF2840"/>
    <w:rsid w:val="00CF74C1"/>
    <w:rsid w:val="00D00ACB"/>
    <w:rsid w:val="00D0204E"/>
    <w:rsid w:val="00D021D3"/>
    <w:rsid w:val="00D06381"/>
    <w:rsid w:val="00D06433"/>
    <w:rsid w:val="00D0666E"/>
    <w:rsid w:val="00D06DBC"/>
    <w:rsid w:val="00D07541"/>
    <w:rsid w:val="00D120ED"/>
    <w:rsid w:val="00D125CB"/>
    <w:rsid w:val="00D1298E"/>
    <w:rsid w:val="00D13803"/>
    <w:rsid w:val="00D14D8A"/>
    <w:rsid w:val="00D163B6"/>
    <w:rsid w:val="00D16CFF"/>
    <w:rsid w:val="00D16DD2"/>
    <w:rsid w:val="00D20050"/>
    <w:rsid w:val="00D23C54"/>
    <w:rsid w:val="00D24DB9"/>
    <w:rsid w:val="00D25EB5"/>
    <w:rsid w:val="00D2767A"/>
    <w:rsid w:val="00D33C3F"/>
    <w:rsid w:val="00D34469"/>
    <w:rsid w:val="00D50DF8"/>
    <w:rsid w:val="00D52FF0"/>
    <w:rsid w:val="00D532B2"/>
    <w:rsid w:val="00D53ABC"/>
    <w:rsid w:val="00D53CE2"/>
    <w:rsid w:val="00D57FDF"/>
    <w:rsid w:val="00D6055F"/>
    <w:rsid w:val="00D6087C"/>
    <w:rsid w:val="00D613DF"/>
    <w:rsid w:val="00D61D06"/>
    <w:rsid w:val="00D633A3"/>
    <w:rsid w:val="00D63CAE"/>
    <w:rsid w:val="00D72C2B"/>
    <w:rsid w:val="00D81AFF"/>
    <w:rsid w:val="00D82B8F"/>
    <w:rsid w:val="00D8582C"/>
    <w:rsid w:val="00D91C45"/>
    <w:rsid w:val="00D92EBC"/>
    <w:rsid w:val="00D95097"/>
    <w:rsid w:val="00D97964"/>
    <w:rsid w:val="00DA1277"/>
    <w:rsid w:val="00DA2F5A"/>
    <w:rsid w:val="00DA7FB0"/>
    <w:rsid w:val="00DB06EA"/>
    <w:rsid w:val="00DB3ED3"/>
    <w:rsid w:val="00DB4C1E"/>
    <w:rsid w:val="00DB7069"/>
    <w:rsid w:val="00DC00DA"/>
    <w:rsid w:val="00DC05A3"/>
    <w:rsid w:val="00DC3C50"/>
    <w:rsid w:val="00DC4AF9"/>
    <w:rsid w:val="00DC6032"/>
    <w:rsid w:val="00DD1DDA"/>
    <w:rsid w:val="00DD3836"/>
    <w:rsid w:val="00DE2274"/>
    <w:rsid w:val="00DE2BC3"/>
    <w:rsid w:val="00DE6DB5"/>
    <w:rsid w:val="00DF3232"/>
    <w:rsid w:val="00DF722A"/>
    <w:rsid w:val="00E02B23"/>
    <w:rsid w:val="00E02C0A"/>
    <w:rsid w:val="00E04386"/>
    <w:rsid w:val="00E1035C"/>
    <w:rsid w:val="00E15F0F"/>
    <w:rsid w:val="00E22A67"/>
    <w:rsid w:val="00E22D41"/>
    <w:rsid w:val="00E2537A"/>
    <w:rsid w:val="00E26693"/>
    <w:rsid w:val="00E272C0"/>
    <w:rsid w:val="00E318AD"/>
    <w:rsid w:val="00E32ACC"/>
    <w:rsid w:val="00E3673F"/>
    <w:rsid w:val="00E55FE9"/>
    <w:rsid w:val="00E56100"/>
    <w:rsid w:val="00E561E8"/>
    <w:rsid w:val="00E614A8"/>
    <w:rsid w:val="00E61E6A"/>
    <w:rsid w:val="00E70A58"/>
    <w:rsid w:val="00E74EFE"/>
    <w:rsid w:val="00E76470"/>
    <w:rsid w:val="00E76B6F"/>
    <w:rsid w:val="00E76F1E"/>
    <w:rsid w:val="00E81BC5"/>
    <w:rsid w:val="00E82C95"/>
    <w:rsid w:val="00E831C8"/>
    <w:rsid w:val="00E83BF5"/>
    <w:rsid w:val="00E83ED1"/>
    <w:rsid w:val="00E9501D"/>
    <w:rsid w:val="00E95D26"/>
    <w:rsid w:val="00E95F7B"/>
    <w:rsid w:val="00EA2F7B"/>
    <w:rsid w:val="00EA42C0"/>
    <w:rsid w:val="00EB56F7"/>
    <w:rsid w:val="00EC025A"/>
    <w:rsid w:val="00EC1B3A"/>
    <w:rsid w:val="00EC1E12"/>
    <w:rsid w:val="00EC224F"/>
    <w:rsid w:val="00EC48B1"/>
    <w:rsid w:val="00EC5514"/>
    <w:rsid w:val="00ED0AF3"/>
    <w:rsid w:val="00ED26B1"/>
    <w:rsid w:val="00ED2749"/>
    <w:rsid w:val="00EE0A9E"/>
    <w:rsid w:val="00EE41C9"/>
    <w:rsid w:val="00EE4801"/>
    <w:rsid w:val="00EE6726"/>
    <w:rsid w:val="00EF06CB"/>
    <w:rsid w:val="00EF0F05"/>
    <w:rsid w:val="00EF2922"/>
    <w:rsid w:val="00EF36F4"/>
    <w:rsid w:val="00F003DC"/>
    <w:rsid w:val="00F02382"/>
    <w:rsid w:val="00F025F7"/>
    <w:rsid w:val="00F03F73"/>
    <w:rsid w:val="00F07972"/>
    <w:rsid w:val="00F14C19"/>
    <w:rsid w:val="00F16690"/>
    <w:rsid w:val="00F219C4"/>
    <w:rsid w:val="00F25565"/>
    <w:rsid w:val="00F26DA8"/>
    <w:rsid w:val="00F26E14"/>
    <w:rsid w:val="00F27277"/>
    <w:rsid w:val="00F30671"/>
    <w:rsid w:val="00F326F7"/>
    <w:rsid w:val="00F33460"/>
    <w:rsid w:val="00F41C88"/>
    <w:rsid w:val="00F43B70"/>
    <w:rsid w:val="00F46C72"/>
    <w:rsid w:val="00F53C38"/>
    <w:rsid w:val="00F54B5A"/>
    <w:rsid w:val="00F56EA9"/>
    <w:rsid w:val="00F61987"/>
    <w:rsid w:val="00F62B65"/>
    <w:rsid w:val="00F63294"/>
    <w:rsid w:val="00F73025"/>
    <w:rsid w:val="00F738A2"/>
    <w:rsid w:val="00F772BF"/>
    <w:rsid w:val="00F80850"/>
    <w:rsid w:val="00F832FB"/>
    <w:rsid w:val="00F854E1"/>
    <w:rsid w:val="00F912C9"/>
    <w:rsid w:val="00F9385A"/>
    <w:rsid w:val="00F93860"/>
    <w:rsid w:val="00F94F4D"/>
    <w:rsid w:val="00F96304"/>
    <w:rsid w:val="00FA397E"/>
    <w:rsid w:val="00FA3FF4"/>
    <w:rsid w:val="00FA4716"/>
    <w:rsid w:val="00FA5EE7"/>
    <w:rsid w:val="00FB1D86"/>
    <w:rsid w:val="00FB36A5"/>
    <w:rsid w:val="00FB4397"/>
    <w:rsid w:val="00FB442F"/>
    <w:rsid w:val="00FB70EA"/>
    <w:rsid w:val="00FB72AE"/>
    <w:rsid w:val="00FB7361"/>
    <w:rsid w:val="00FC0BD4"/>
    <w:rsid w:val="00FC2097"/>
    <w:rsid w:val="00FC42FA"/>
    <w:rsid w:val="00FC49CE"/>
    <w:rsid w:val="00FD03B2"/>
    <w:rsid w:val="00FD14E7"/>
    <w:rsid w:val="00FD1C87"/>
    <w:rsid w:val="00FD3696"/>
    <w:rsid w:val="00FE3B66"/>
    <w:rsid w:val="00FE5D80"/>
    <w:rsid w:val="00FE63CB"/>
    <w:rsid w:val="00FE65BD"/>
    <w:rsid w:val="00FE6A90"/>
    <w:rsid w:val="00FF11E6"/>
    <w:rsid w:val="00FF1282"/>
    <w:rsid w:val="00FF2916"/>
    <w:rsid w:val="00FF29B2"/>
    <w:rsid w:val="00FF2AC6"/>
    <w:rsid w:val="00FF439E"/>
    <w:rsid w:val="00FF4AEA"/>
    <w:rsid w:val="00FF4AED"/>
    <w:rsid w:val="00FF63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BC0FDD6-A52E-4671-844F-CEF3D4CA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l-PL" w:eastAsia="pl-PL" w:bidi="ar-SA"/>
      </w:rPr>
    </w:rPrDefault>
    <w:pPrDefault>
      <w:pPr>
        <w:spacing w:before="100" w:beforeAutospacing="1" w:after="142" w:line="363" w:lineRule="atLeast"/>
        <w:ind w:left="709"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semiHidden="1" w:unhideWhenUsed="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ourier New" w:eastAsia="Times New Roman" w:hAnsi="Liberation Serif" w:cs="Courier New"/>
      <w:color w:val="000000"/>
      <w:kern w:val="1"/>
      <w:sz w:val="24"/>
      <w:szCs w:val="24"/>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3b9czeinternetowe">
    <w:name w:val="Ła3ąb9cze internetowe"/>
    <w:basedOn w:val="Domylnaczcionkaakapitu"/>
    <w:uiPriority w:val="99"/>
    <w:rPr>
      <w:rFonts w:eastAsia="Times New Roman" w:cs="Times New Roman"/>
      <w:color w:val="0066CC"/>
      <w:u w:val="single"/>
    </w:rPr>
  </w:style>
  <w:style w:type="character" w:customStyle="1" w:styleId="Teksttre9cci2">
    <w:name w:val="Tekst treś9cci (2)_"/>
    <w:basedOn w:val="Domylnaczcionkaakapitu"/>
    <w:uiPriority w:val="99"/>
    <w:rPr>
      <w:rFonts w:ascii="Verdana" w:eastAsia="Times New Roman" w:cs="Verdana"/>
      <w:spacing w:val="4"/>
      <w:sz w:val="19"/>
      <w:szCs w:val="19"/>
    </w:rPr>
  </w:style>
  <w:style w:type="character" w:styleId="Pogrubienie">
    <w:name w:val="Strong"/>
    <w:aliases w:val="Tekst treś9cci (2) + 8,5 pt,Odstęeapy 0 pt"/>
    <w:basedOn w:val="Teksttre9cci2"/>
    <w:uiPriority w:val="99"/>
    <w:qFormat/>
    <w:rPr>
      <w:rFonts w:ascii="Verdana" w:eastAsia="Times New Roman" w:cs="Verdana"/>
      <w:b/>
      <w:bCs/>
      <w:spacing w:val="3"/>
      <w:sz w:val="17"/>
      <w:szCs w:val="17"/>
    </w:rPr>
  </w:style>
  <w:style w:type="character" w:customStyle="1" w:styleId="Teksttre9cci3">
    <w:name w:val="Tekst treś9cci (3)_"/>
    <w:basedOn w:val="Domylnaczcionkaakapitu"/>
    <w:uiPriority w:val="99"/>
    <w:rPr>
      <w:rFonts w:ascii="Verdana" w:eastAsia="Times New Roman" w:cs="Verdana"/>
      <w:spacing w:val="1"/>
      <w:sz w:val="14"/>
      <w:szCs w:val="14"/>
    </w:rPr>
  </w:style>
  <w:style w:type="character" w:customStyle="1" w:styleId="Nagb3f3wek1">
    <w:name w:val="Nagłb3óf3wek #1_"/>
    <w:basedOn w:val="Domylnaczcionkaakapitu"/>
    <w:uiPriority w:val="99"/>
    <w:rPr>
      <w:rFonts w:ascii="Verdana" w:eastAsia="Times New Roman" w:cs="Verdana"/>
      <w:b/>
      <w:bCs/>
      <w:spacing w:val="5"/>
      <w:sz w:val="28"/>
      <w:szCs w:val="28"/>
    </w:rPr>
  </w:style>
  <w:style w:type="character" w:customStyle="1" w:styleId="Teksttre9cci4">
    <w:name w:val="Tekst treś9cci (4)_"/>
    <w:basedOn w:val="Domylnaczcionkaakapitu"/>
    <w:uiPriority w:val="99"/>
    <w:rPr>
      <w:rFonts w:ascii="Verdana" w:eastAsia="Times New Roman" w:cs="Verdana"/>
      <w:b/>
      <w:bCs/>
      <w:spacing w:val="3"/>
      <w:sz w:val="17"/>
      <w:szCs w:val="17"/>
    </w:rPr>
  </w:style>
  <w:style w:type="character" w:customStyle="1" w:styleId="Teksttre9cci">
    <w:name w:val="Tekst treś9cci_"/>
    <w:basedOn w:val="Domylnaczcionkaakapitu"/>
    <w:uiPriority w:val="99"/>
    <w:rPr>
      <w:rFonts w:ascii="Verdana" w:eastAsia="Times New Roman" w:cs="Verdana"/>
      <w:spacing w:val="3"/>
      <w:sz w:val="17"/>
      <w:szCs w:val="17"/>
    </w:rPr>
  </w:style>
  <w:style w:type="character" w:customStyle="1" w:styleId="Teksttre9cci0">
    <w:name w:val="Tekst treś9cci"/>
    <w:basedOn w:val="Teksttre9cci"/>
    <w:uiPriority w:val="99"/>
    <w:rPr>
      <w:rFonts w:ascii="Verdana" w:eastAsia="Times New Roman" w:cs="Verdana"/>
      <w:spacing w:val="3"/>
      <w:sz w:val="17"/>
      <w:szCs w:val="17"/>
    </w:rPr>
  </w:style>
  <w:style w:type="character" w:customStyle="1" w:styleId="Teksttre9cciPogrubienie">
    <w:name w:val="Tekst treś9cci + Pogrubienie"/>
    <w:basedOn w:val="Teksttre9cci"/>
    <w:uiPriority w:val="99"/>
    <w:rPr>
      <w:rFonts w:ascii="Verdana" w:eastAsia="Times New Roman" w:cs="Verdana"/>
      <w:b/>
      <w:bCs/>
      <w:spacing w:val="3"/>
      <w:sz w:val="17"/>
      <w:szCs w:val="17"/>
    </w:rPr>
  </w:style>
  <w:style w:type="character" w:customStyle="1" w:styleId="Nagb3f3weklubstopka">
    <w:name w:val="Nagłb3óf3wek lub stopka_"/>
    <w:basedOn w:val="Domylnaczcionkaakapitu"/>
    <w:uiPriority w:val="99"/>
    <w:rPr>
      <w:rFonts w:ascii="Verdana" w:eastAsia="Times New Roman" w:cs="Verdana"/>
      <w:spacing w:val="2"/>
      <w:sz w:val="17"/>
      <w:szCs w:val="17"/>
    </w:rPr>
  </w:style>
  <w:style w:type="character" w:customStyle="1" w:styleId="Nagb3f3weklubstopkaOdsteapy0pt">
    <w:name w:val="Nagłb3óf3wek lub stopka + Odstęeapy 0 pt"/>
    <w:basedOn w:val="Nagb3f3weklubstopka"/>
    <w:uiPriority w:val="99"/>
    <w:rPr>
      <w:rFonts w:ascii="Verdana" w:eastAsia="Times New Roman" w:cs="Verdana"/>
      <w:spacing w:val="2"/>
      <w:sz w:val="17"/>
      <w:szCs w:val="17"/>
    </w:rPr>
  </w:style>
  <w:style w:type="character" w:customStyle="1" w:styleId="Teksttre9cci4Bezpogrubienia">
    <w:name w:val="Tekst treś9cci (4) + Bez pogrubienia"/>
    <w:basedOn w:val="Teksttre9cci4"/>
    <w:uiPriority w:val="99"/>
    <w:rPr>
      <w:rFonts w:ascii="Verdana" w:eastAsia="Times New Roman" w:cs="Verdana"/>
      <w:b w:val="0"/>
      <w:bCs w:val="0"/>
      <w:spacing w:val="3"/>
      <w:sz w:val="17"/>
      <w:szCs w:val="17"/>
    </w:rPr>
  </w:style>
  <w:style w:type="character" w:customStyle="1" w:styleId="Nagb3f3weklubstopkaOdsteapy0pt1">
    <w:name w:val="Nagłb3óf3wek lub stopka + Odstęeapy 0 pt1"/>
    <w:basedOn w:val="Nagb3f3weklubstopka"/>
    <w:uiPriority w:val="99"/>
    <w:rPr>
      <w:rFonts w:ascii="Verdana" w:eastAsia="Times New Roman" w:cs="Verdana"/>
      <w:spacing w:val="3"/>
      <w:sz w:val="17"/>
      <w:szCs w:val="17"/>
    </w:rPr>
  </w:style>
  <w:style w:type="character" w:customStyle="1" w:styleId="Nagb3f3wek2">
    <w:name w:val="Nagłb3óf3wek #2_"/>
    <w:basedOn w:val="Domylnaczcionkaakapitu"/>
    <w:uiPriority w:val="99"/>
    <w:rPr>
      <w:rFonts w:ascii="Verdana" w:eastAsia="Times New Roman" w:cs="Verdana"/>
      <w:b/>
      <w:bCs/>
      <w:spacing w:val="3"/>
      <w:sz w:val="17"/>
      <w:szCs w:val="17"/>
    </w:rPr>
  </w:style>
  <w:style w:type="character" w:customStyle="1" w:styleId="Nagb3f3wek2Bezpogrubienia">
    <w:name w:val="Nagłb3óf3wek #2 + Bez pogrubienia"/>
    <w:basedOn w:val="Nagb3f3wek2"/>
    <w:uiPriority w:val="99"/>
    <w:rPr>
      <w:rFonts w:ascii="Verdana" w:eastAsia="Times New Roman" w:cs="Verdana"/>
      <w:b w:val="0"/>
      <w:bCs w:val="0"/>
      <w:spacing w:val="3"/>
      <w:sz w:val="17"/>
      <w:szCs w:val="17"/>
    </w:rPr>
  </w:style>
  <w:style w:type="character" w:customStyle="1" w:styleId="Teksttre9cci5">
    <w:name w:val="Tekst treś9cci (5)_"/>
    <w:basedOn w:val="Domylnaczcionkaakapitu"/>
    <w:uiPriority w:val="99"/>
    <w:rPr>
      <w:rFonts w:ascii="Verdana" w:eastAsia="Times New Roman" w:cs="Verdana"/>
      <w:i/>
      <w:iCs/>
      <w:sz w:val="18"/>
      <w:szCs w:val="18"/>
    </w:rPr>
  </w:style>
  <w:style w:type="character" w:customStyle="1" w:styleId="Teksttre9cci5Pogrubienie">
    <w:name w:val="Tekst treś9cci (5) + Pogrubienie"/>
    <w:basedOn w:val="Teksttre9cci5"/>
    <w:uiPriority w:val="99"/>
    <w:rPr>
      <w:rFonts w:ascii="Verdana" w:eastAsia="Times New Roman" w:cs="Verdana"/>
      <w:b/>
      <w:bCs/>
      <w:i/>
      <w:iCs/>
      <w:sz w:val="18"/>
      <w:szCs w:val="18"/>
    </w:rPr>
  </w:style>
  <w:style w:type="character" w:styleId="Odwoaniedokomentarza">
    <w:name w:val="annotation reference"/>
    <w:basedOn w:val="Domylnaczcionkaakapitu"/>
    <w:uiPriority w:val="99"/>
    <w:qFormat/>
    <w:rPr>
      <w:rFonts w:eastAsia="Times New Roman" w:cs="Times New Roman"/>
      <w:sz w:val="16"/>
      <w:szCs w:val="16"/>
    </w:rPr>
  </w:style>
  <w:style w:type="character" w:customStyle="1" w:styleId="TekstkomentarzaZnak">
    <w:name w:val="Tekst komentarza Znak"/>
    <w:basedOn w:val="Domylnaczcionkaakapitu"/>
    <w:uiPriority w:val="99"/>
    <w:rPr>
      <w:rFonts w:cs="Times New Roman"/>
      <w:sz w:val="20"/>
      <w:szCs w:val="20"/>
    </w:rPr>
  </w:style>
  <w:style w:type="character" w:customStyle="1" w:styleId="TematkomentarzaZnak">
    <w:name w:val="Temat komentarza Znak"/>
    <w:basedOn w:val="TekstkomentarzaZnak"/>
    <w:uiPriority w:val="99"/>
    <w:rPr>
      <w:rFonts w:cs="Times New Roman"/>
      <w:b/>
      <w:bCs/>
      <w:sz w:val="20"/>
      <w:szCs w:val="20"/>
    </w:rPr>
  </w:style>
  <w:style w:type="character" w:customStyle="1" w:styleId="TekstdymkaZnak">
    <w:name w:val="Tekst dymka Znak"/>
    <w:basedOn w:val="Domylnaczcionkaakapitu"/>
    <w:uiPriority w:val="99"/>
    <w:rPr>
      <w:rFonts w:ascii="Segoe UI" w:eastAsia="Times New Roman" w:cs="Segoe UI"/>
      <w:sz w:val="18"/>
      <w:szCs w:val="18"/>
    </w:rPr>
  </w:style>
  <w:style w:type="character" w:customStyle="1" w:styleId="Nagb3f3wekZnak">
    <w:name w:val="Nagłb3óf3wek Znak"/>
    <w:basedOn w:val="Domylnaczcionkaakapitu"/>
    <w:uiPriority w:val="99"/>
    <w:rPr>
      <w:rFonts w:eastAsia="Times New Roman" w:cs="Times New Roman"/>
    </w:rPr>
  </w:style>
  <w:style w:type="character" w:customStyle="1" w:styleId="StopkaZnak">
    <w:name w:val="Stopka Znak"/>
    <w:basedOn w:val="Domylnaczcionkaakapitu"/>
    <w:uiPriority w:val="99"/>
    <w:rPr>
      <w:rFonts w:eastAsia="Times New Roman" w:cs="Times New Roman"/>
    </w:rPr>
  </w:style>
  <w:style w:type="character" w:customStyle="1" w:styleId="ListLabel1">
    <w:name w:val="ListLabel 1"/>
    <w:uiPriority w:val="99"/>
    <w:rPr>
      <w:rFonts w:ascii="Calibri" w:eastAsia="Times New Roman"/>
    </w:rPr>
  </w:style>
  <w:style w:type="character" w:customStyle="1" w:styleId="ListLabel2">
    <w:name w:val="ListLabel 2"/>
    <w:uiPriority w:val="99"/>
    <w:rPr>
      <w:rFonts w:ascii="Verdana" w:eastAsia="Times New Roman"/>
    </w:rPr>
  </w:style>
  <w:style w:type="character" w:customStyle="1" w:styleId="ListLabel3">
    <w:name w:val="ListLabel 3"/>
    <w:uiPriority w:val="99"/>
    <w:rPr>
      <w:rFonts w:ascii="Verdana" w:eastAsia="Times New Roman"/>
    </w:rPr>
  </w:style>
  <w:style w:type="character" w:customStyle="1" w:styleId="ListLabel4">
    <w:name w:val="ListLabel 4"/>
    <w:uiPriority w:val="99"/>
    <w:rPr>
      <w:rFonts w:ascii="Verdana" w:eastAsia="Times New Roman"/>
    </w:rPr>
  </w:style>
  <w:style w:type="character" w:customStyle="1" w:styleId="ListLabel5">
    <w:name w:val="ListLabel 5"/>
    <w:uiPriority w:val="99"/>
    <w:rPr>
      <w:rFonts w:ascii="Verdana" w:eastAsia="Times New Roman"/>
    </w:rPr>
  </w:style>
  <w:style w:type="character" w:customStyle="1" w:styleId="ListLabel6">
    <w:name w:val="ListLabel 6"/>
    <w:uiPriority w:val="99"/>
    <w:rPr>
      <w:rFonts w:ascii="Verdana" w:eastAsia="Times New Roman"/>
    </w:rPr>
  </w:style>
  <w:style w:type="character" w:customStyle="1" w:styleId="ListLabel7">
    <w:name w:val="ListLabel 7"/>
    <w:uiPriority w:val="99"/>
    <w:rPr>
      <w:rFonts w:ascii="Verdana" w:eastAsia="Times New Roman"/>
    </w:rPr>
  </w:style>
  <w:style w:type="character" w:customStyle="1" w:styleId="ListLabel8">
    <w:name w:val="ListLabel 8"/>
    <w:uiPriority w:val="99"/>
    <w:rPr>
      <w:rFonts w:ascii="Verdana" w:eastAsia="Times New Roman"/>
    </w:rPr>
  </w:style>
  <w:style w:type="character" w:customStyle="1" w:styleId="ListLabel9">
    <w:name w:val="ListLabel 9"/>
    <w:uiPriority w:val="99"/>
    <w:rPr>
      <w:rFonts w:ascii="Verdana" w:eastAsia="Times New Roman"/>
    </w:rPr>
  </w:style>
  <w:style w:type="character" w:customStyle="1" w:styleId="ListLabel10">
    <w:name w:val="ListLabel 10"/>
    <w:uiPriority w:val="99"/>
    <w:rPr>
      <w:rFonts w:ascii="Calibri" w:eastAsia="Times New Roman"/>
    </w:rPr>
  </w:style>
  <w:style w:type="character" w:customStyle="1" w:styleId="ListLabel11">
    <w:name w:val="ListLabel 11"/>
    <w:uiPriority w:val="99"/>
    <w:rPr>
      <w:rFonts w:ascii="Verdana" w:eastAsia="Times New Roman"/>
    </w:rPr>
  </w:style>
  <w:style w:type="character" w:customStyle="1" w:styleId="ListLabel12">
    <w:name w:val="ListLabel 12"/>
    <w:uiPriority w:val="99"/>
    <w:rPr>
      <w:rFonts w:ascii="Verdana" w:eastAsia="Times New Roman"/>
    </w:rPr>
  </w:style>
  <w:style w:type="character" w:customStyle="1" w:styleId="ListLabel13">
    <w:name w:val="ListLabel 13"/>
    <w:uiPriority w:val="99"/>
    <w:rPr>
      <w:rFonts w:ascii="Verdana" w:eastAsia="Times New Roman"/>
    </w:rPr>
  </w:style>
  <w:style w:type="character" w:customStyle="1" w:styleId="ListLabel14">
    <w:name w:val="ListLabel 14"/>
    <w:uiPriority w:val="99"/>
    <w:rPr>
      <w:rFonts w:ascii="Verdana" w:eastAsia="Times New Roman"/>
    </w:rPr>
  </w:style>
  <w:style w:type="character" w:customStyle="1" w:styleId="ListLabel15">
    <w:name w:val="ListLabel 15"/>
    <w:uiPriority w:val="99"/>
    <w:rPr>
      <w:rFonts w:ascii="Verdana" w:eastAsia="Times New Roman"/>
    </w:rPr>
  </w:style>
  <w:style w:type="character" w:customStyle="1" w:styleId="ListLabel16">
    <w:name w:val="ListLabel 16"/>
    <w:uiPriority w:val="99"/>
    <w:rPr>
      <w:rFonts w:ascii="Verdana" w:eastAsia="Times New Roman"/>
    </w:rPr>
  </w:style>
  <w:style w:type="character" w:customStyle="1" w:styleId="ListLabel17">
    <w:name w:val="ListLabel 17"/>
    <w:uiPriority w:val="99"/>
    <w:rPr>
      <w:rFonts w:ascii="Verdana" w:eastAsia="Times New Roman"/>
    </w:rPr>
  </w:style>
  <w:style w:type="character" w:customStyle="1" w:styleId="ListLabel18">
    <w:name w:val="ListLabel 18"/>
    <w:uiPriority w:val="99"/>
    <w:rPr>
      <w:rFonts w:ascii="Verdana" w:eastAsia="Times New Roman"/>
    </w:rPr>
  </w:style>
  <w:style w:type="character" w:customStyle="1" w:styleId="ListLabel19">
    <w:name w:val="ListLabel 19"/>
    <w:uiPriority w:val="99"/>
    <w:rPr>
      <w:rFonts w:ascii="Calibri" w:eastAsia="Times New Roman"/>
    </w:rPr>
  </w:style>
  <w:style w:type="character" w:customStyle="1" w:styleId="ListLabel20">
    <w:name w:val="ListLabel 20"/>
    <w:uiPriority w:val="99"/>
    <w:rPr>
      <w:rFonts w:ascii="Verdana" w:eastAsia="Times New Roman"/>
    </w:rPr>
  </w:style>
  <w:style w:type="character" w:customStyle="1" w:styleId="ListLabel21">
    <w:name w:val="ListLabel 21"/>
    <w:uiPriority w:val="99"/>
    <w:rPr>
      <w:rFonts w:ascii="Verdana" w:eastAsia="Times New Roman"/>
    </w:rPr>
  </w:style>
  <w:style w:type="character" w:customStyle="1" w:styleId="ListLabel22">
    <w:name w:val="ListLabel 22"/>
    <w:uiPriority w:val="99"/>
    <w:rPr>
      <w:rFonts w:ascii="Verdana" w:eastAsia="Times New Roman"/>
    </w:rPr>
  </w:style>
  <w:style w:type="character" w:customStyle="1" w:styleId="ListLabel23">
    <w:name w:val="ListLabel 23"/>
    <w:uiPriority w:val="99"/>
    <w:rPr>
      <w:rFonts w:ascii="Verdana" w:eastAsia="Times New Roman"/>
    </w:rPr>
  </w:style>
  <w:style w:type="character" w:customStyle="1" w:styleId="ListLabel24">
    <w:name w:val="ListLabel 24"/>
    <w:uiPriority w:val="99"/>
    <w:rPr>
      <w:rFonts w:ascii="Verdana" w:eastAsia="Times New Roman"/>
    </w:rPr>
  </w:style>
  <w:style w:type="character" w:customStyle="1" w:styleId="ListLabel25">
    <w:name w:val="ListLabel 25"/>
    <w:uiPriority w:val="99"/>
    <w:rPr>
      <w:rFonts w:ascii="Verdana" w:eastAsia="Times New Roman"/>
    </w:rPr>
  </w:style>
  <w:style w:type="character" w:customStyle="1" w:styleId="ListLabel26">
    <w:name w:val="ListLabel 26"/>
    <w:uiPriority w:val="99"/>
    <w:rPr>
      <w:rFonts w:ascii="Verdana" w:eastAsia="Times New Roman"/>
    </w:rPr>
  </w:style>
  <w:style w:type="character" w:customStyle="1" w:styleId="ListLabel27">
    <w:name w:val="ListLabel 27"/>
    <w:uiPriority w:val="99"/>
    <w:rPr>
      <w:rFonts w:ascii="Verdana" w:eastAsia="Times New Roman"/>
    </w:rPr>
  </w:style>
  <w:style w:type="character" w:customStyle="1" w:styleId="ListLabel28">
    <w:name w:val="ListLabel 28"/>
    <w:uiPriority w:val="99"/>
    <w:rPr>
      <w:rFonts w:ascii="Calibri" w:eastAsia="Times New Roman"/>
    </w:rPr>
  </w:style>
  <w:style w:type="character" w:customStyle="1" w:styleId="ListLabel29">
    <w:name w:val="ListLabel 29"/>
    <w:uiPriority w:val="99"/>
    <w:rPr>
      <w:rFonts w:ascii="Verdana" w:eastAsia="Times New Roman"/>
    </w:rPr>
  </w:style>
  <w:style w:type="character" w:customStyle="1" w:styleId="ListLabel30">
    <w:name w:val="ListLabel 30"/>
    <w:uiPriority w:val="99"/>
    <w:rPr>
      <w:rFonts w:ascii="Verdana" w:eastAsia="Times New Roman"/>
    </w:rPr>
  </w:style>
  <w:style w:type="character" w:customStyle="1" w:styleId="ListLabel31">
    <w:name w:val="ListLabel 31"/>
    <w:uiPriority w:val="99"/>
    <w:rPr>
      <w:rFonts w:ascii="Verdana" w:eastAsia="Times New Roman"/>
    </w:rPr>
  </w:style>
  <w:style w:type="character" w:customStyle="1" w:styleId="ListLabel32">
    <w:name w:val="ListLabel 32"/>
    <w:uiPriority w:val="99"/>
    <w:rPr>
      <w:rFonts w:ascii="Verdana" w:eastAsia="Times New Roman"/>
    </w:rPr>
  </w:style>
  <w:style w:type="character" w:customStyle="1" w:styleId="ListLabel33">
    <w:name w:val="ListLabel 33"/>
    <w:uiPriority w:val="99"/>
    <w:rPr>
      <w:rFonts w:ascii="Verdana" w:eastAsia="Times New Roman"/>
    </w:rPr>
  </w:style>
  <w:style w:type="character" w:customStyle="1" w:styleId="ListLabel34">
    <w:name w:val="ListLabel 34"/>
    <w:uiPriority w:val="99"/>
    <w:rPr>
      <w:rFonts w:ascii="Verdana" w:eastAsia="Times New Roman"/>
    </w:rPr>
  </w:style>
  <w:style w:type="character" w:customStyle="1" w:styleId="ListLabel35">
    <w:name w:val="ListLabel 35"/>
    <w:uiPriority w:val="99"/>
    <w:rPr>
      <w:rFonts w:ascii="Verdana" w:eastAsia="Times New Roman"/>
    </w:rPr>
  </w:style>
  <w:style w:type="character" w:customStyle="1" w:styleId="ListLabel36">
    <w:name w:val="ListLabel 36"/>
    <w:uiPriority w:val="99"/>
    <w:rPr>
      <w:rFonts w:ascii="Verdana" w:eastAsia="Times New Roman"/>
    </w:rPr>
  </w:style>
  <w:style w:type="character" w:customStyle="1" w:styleId="ListLabel37">
    <w:name w:val="ListLabel 37"/>
    <w:uiPriority w:val="99"/>
    <w:rPr>
      <w:rFonts w:ascii="Calibri" w:eastAsia="Times New Roman"/>
    </w:rPr>
  </w:style>
  <w:style w:type="character" w:customStyle="1" w:styleId="ListLabel38">
    <w:name w:val="ListLabel 38"/>
    <w:uiPriority w:val="99"/>
    <w:rPr>
      <w:rFonts w:ascii="Verdana" w:eastAsia="Times New Roman"/>
    </w:rPr>
  </w:style>
  <w:style w:type="character" w:customStyle="1" w:styleId="ListLabel39">
    <w:name w:val="ListLabel 39"/>
    <w:uiPriority w:val="99"/>
    <w:rPr>
      <w:rFonts w:ascii="Verdana" w:eastAsia="Times New Roman"/>
    </w:rPr>
  </w:style>
  <w:style w:type="character" w:customStyle="1" w:styleId="ListLabel40">
    <w:name w:val="ListLabel 40"/>
    <w:uiPriority w:val="99"/>
    <w:rPr>
      <w:rFonts w:ascii="Verdana" w:eastAsia="Times New Roman"/>
    </w:rPr>
  </w:style>
  <w:style w:type="character" w:customStyle="1" w:styleId="ListLabel41">
    <w:name w:val="ListLabel 41"/>
    <w:uiPriority w:val="99"/>
    <w:rPr>
      <w:rFonts w:ascii="Verdana" w:eastAsia="Times New Roman"/>
    </w:rPr>
  </w:style>
  <w:style w:type="character" w:customStyle="1" w:styleId="ListLabel42">
    <w:name w:val="ListLabel 42"/>
    <w:uiPriority w:val="99"/>
    <w:rPr>
      <w:rFonts w:ascii="Verdana" w:eastAsia="Times New Roman"/>
    </w:rPr>
  </w:style>
  <w:style w:type="character" w:customStyle="1" w:styleId="ListLabel43">
    <w:name w:val="ListLabel 43"/>
    <w:uiPriority w:val="99"/>
    <w:rPr>
      <w:rFonts w:ascii="Verdana" w:eastAsia="Times New Roman"/>
    </w:rPr>
  </w:style>
  <w:style w:type="character" w:customStyle="1" w:styleId="ListLabel44">
    <w:name w:val="ListLabel 44"/>
    <w:uiPriority w:val="99"/>
    <w:rPr>
      <w:rFonts w:ascii="Verdana" w:eastAsia="Times New Roman"/>
    </w:rPr>
  </w:style>
  <w:style w:type="character" w:customStyle="1" w:styleId="ListLabel45">
    <w:name w:val="ListLabel 45"/>
    <w:uiPriority w:val="99"/>
    <w:rPr>
      <w:rFonts w:ascii="Verdana" w:eastAsia="Times New Roman"/>
    </w:rPr>
  </w:style>
  <w:style w:type="character" w:customStyle="1" w:styleId="ListLabel46">
    <w:name w:val="ListLabel 46"/>
    <w:uiPriority w:val="99"/>
    <w:rPr>
      <w:rFonts w:ascii="Calibri" w:eastAsia="Times New Roman"/>
    </w:rPr>
  </w:style>
  <w:style w:type="character" w:customStyle="1" w:styleId="ListLabel47">
    <w:name w:val="ListLabel 47"/>
    <w:uiPriority w:val="99"/>
    <w:rPr>
      <w:rFonts w:ascii="Verdana" w:eastAsia="Times New Roman"/>
    </w:rPr>
  </w:style>
  <w:style w:type="character" w:customStyle="1" w:styleId="ListLabel48">
    <w:name w:val="ListLabel 48"/>
    <w:uiPriority w:val="99"/>
    <w:rPr>
      <w:rFonts w:ascii="Verdana" w:eastAsia="Times New Roman"/>
    </w:rPr>
  </w:style>
  <w:style w:type="character" w:customStyle="1" w:styleId="ListLabel49">
    <w:name w:val="ListLabel 49"/>
    <w:uiPriority w:val="99"/>
    <w:rPr>
      <w:rFonts w:ascii="Verdana" w:eastAsia="Times New Roman"/>
    </w:rPr>
  </w:style>
  <w:style w:type="character" w:customStyle="1" w:styleId="ListLabel50">
    <w:name w:val="ListLabel 50"/>
    <w:uiPriority w:val="99"/>
    <w:rPr>
      <w:rFonts w:ascii="Verdana" w:eastAsia="Times New Roman"/>
    </w:rPr>
  </w:style>
  <w:style w:type="character" w:customStyle="1" w:styleId="ListLabel51">
    <w:name w:val="ListLabel 51"/>
    <w:uiPriority w:val="99"/>
    <w:rPr>
      <w:rFonts w:ascii="Verdana" w:eastAsia="Times New Roman"/>
    </w:rPr>
  </w:style>
  <w:style w:type="character" w:customStyle="1" w:styleId="ListLabel52">
    <w:name w:val="ListLabel 52"/>
    <w:uiPriority w:val="99"/>
    <w:rPr>
      <w:rFonts w:ascii="Verdana" w:eastAsia="Times New Roman"/>
    </w:rPr>
  </w:style>
  <w:style w:type="character" w:customStyle="1" w:styleId="ListLabel53">
    <w:name w:val="ListLabel 53"/>
    <w:uiPriority w:val="99"/>
    <w:rPr>
      <w:rFonts w:ascii="Verdana" w:eastAsia="Times New Roman"/>
    </w:rPr>
  </w:style>
  <w:style w:type="character" w:customStyle="1" w:styleId="ListLabel54">
    <w:name w:val="ListLabel 54"/>
    <w:uiPriority w:val="99"/>
    <w:rPr>
      <w:rFonts w:ascii="Verdana" w:eastAsia="Times New Roman"/>
    </w:rPr>
  </w:style>
  <w:style w:type="character" w:customStyle="1" w:styleId="ListLabel55">
    <w:name w:val="ListLabel 55"/>
    <w:uiPriority w:val="99"/>
    <w:rPr>
      <w:rFonts w:ascii="Calibri" w:eastAsia="Times New Roman"/>
    </w:rPr>
  </w:style>
  <w:style w:type="character" w:customStyle="1" w:styleId="ListLabel56">
    <w:name w:val="ListLabel 56"/>
    <w:uiPriority w:val="99"/>
    <w:rPr>
      <w:rFonts w:ascii="Verdana" w:eastAsia="Times New Roman"/>
    </w:rPr>
  </w:style>
  <w:style w:type="character" w:customStyle="1" w:styleId="ListLabel57">
    <w:name w:val="ListLabel 57"/>
    <w:uiPriority w:val="99"/>
    <w:rPr>
      <w:rFonts w:ascii="Verdana" w:eastAsia="Times New Roman"/>
    </w:rPr>
  </w:style>
  <w:style w:type="character" w:customStyle="1" w:styleId="ListLabel58">
    <w:name w:val="ListLabel 58"/>
    <w:uiPriority w:val="99"/>
    <w:rPr>
      <w:rFonts w:ascii="Verdana" w:eastAsia="Times New Roman"/>
    </w:rPr>
  </w:style>
  <w:style w:type="character" w:customStyle="1" w:styleId="ListLabel59">
    <w:name w:val="ListLabel 59"/>
    <w:uiPriority w:val="99"/>
    <w:rPr>
      <w:rFonts w:ascii="Verdana" w:eastAsia="Times New Roman"/>
    </w:rPr>
  </w:style>
  <w:style w:type="character" w:customStyle="1" w:styleId="ListLabel60">
    <w:name w:val="ListLabel 60"/>
    <w:uiPriority w:val="99"/>
    <w:rPr>
      <w:rFonts w:ascii="Verdana" w:eastAsia="Times New Roman"/>
    </w:rPr>
  </w:style>
  <w:style w:type="character" w:customStyle="1" w:styleId="ListLabel61">
    <w:name w:val="ListLabel 61"/>
    <w:uiPriority w:val="99"/>
    <w:rPr>
      <w:rFonts w:ascii="Verdana" w:eastAsia="Times New Roman"/>
    </w:rPr>
  </w:style>
  <w:style w:type="character" w:customStyle="1" w:styleId="ListLabel62">
    <w:name w:val="ListLabel 62"/>
    <w:uiPriority w:val="99"/>
    <w:rPr>
      <w:rFonts w:ascii="Verdana" w:eastAsia="Times New Roman"/>
    </w:rPr>
  </w:style>
  <w:style w:type="character" w:customStyle="1" w:styleId="ListLabel63">
    <w:name w:val="ListLabel 63"/>
    <w:uiPriority w:val="99"/>
    <w:rPr>
      <w:rFonts w:ascii="Verdana" w:eastAsia="Times New Roman"/>
    </w:rPr>
  </w:style>
  <w:style w:type="character" w:customStyle="1" w:styleId="ListLabel64">
    <w:name w:val="ListLabel 64"/>
    <w:uiPriority w:val="99"/>
    <w:rPr>
      <w:rFonts w:ascii="Calibri" w:eastAsia="Times New Roman"/>
    </w:rPr>
  </w:style>
  <w:style w:type="character" w:customStyle="1" w:styleId="ListLabel65">
    <w:name w:val="ListLabel 65"/>
    <w:uiPriority w:val="99"/>
    <w:rPr>
      <w:rFonts w:ascii="Verdana" w:eastAsia="Times New Roman"/>
    </w:rPr>
  </w:style>
  <w:style w:type="character" w:customStyle="1" w:styleId="ListLabel66">
    <w:name w:val="ListLabel 66"/>
    <w:uiPriority w:val="99"/>
    <w:rPr>
      <w:rFonts w:ascii="Verdana" w:eastAsia="Times New Roman"/>
    </w:rPr>
  </w:style>
  <w:style w:type="character" w:customStyle="1" w:styleId="ListLabel67">
    <w:name w:val="ListLabel 67"/>
    <w:uiPriority w:val="99"/>
    <w:rPr>
      <w:rFonts w:ascii="Verdana" w:eastAsia="Times New Roman"/>
    </w:rPr>
  </w:style>
  <w:style w:type="character" w:customStyle="1" w:styleId="ListLabel68">
    <w:name w:val="ListLabel 68"/>
    <w:uiPriority w:val="99"/>
    <w:rPr>
      <w:rFonts w:ascii="Verdana" w:eastAsia="Times New Roman"/>
    </w:rPr>
  </w:style>
  <w:style w:type="character" w:customStyle="1" w:styleId="ListLabel69">
    <w:name w:val="ListLabel 69"/>
    <w:uiPriority w:val="99"/>
    <w:rPr>
      <w:rFonts w:ascii="Verdana" w:eastAsia="Times New Roman"/>
    </w:rPr>
  </w:style>
  <w:style w:type="character" w:customStyle="1" w:styleId="ListLabel70">
    <w:name w:val="ListLabel 70"/>
    <w:uiPriority w:val="99"/>
    <w:rPr>
      <w:rFonts w:ascii="Verdana" w:eastAsia="Times New Roman"/>
    </w:rPr>
  </w:style>
  <w:style w:type="character" w:customStyle="1" w:styleId="ListLabel71">
    <w:name w:val="ListLabel 71"/>
    <w:uiPriority w:val="99"/>
    <w:rPr>
      <w:rFonts w:ascii="Verdana" w:eastAsia="Times New Roman"/>
    </w:rPr>
  </w:style>
  <w:style w:type="character" w:customStyle="1" w:styleId="ListLabel72">
    <w:name w:val="ListLabel 72"/>
    <w:uiPriority w:val="99"/>
    <w:rPr>
      <w:rFonts w:ascii="Verdana" w:eastAsia="Times New Roman"/>
    </w:rPr>
  </w:style>
  <w:style w:type="character" w:customStyle="1" w:styleId="ListLabel73">
    <w:name w:val="ListLabel 73"/>
    <w:uiPriority w:val="99"/>
    <w:rPr>
      <w:rFonts w:ascii="Calibri" w:eastAsia="Times New Roman"/>
    </w:rPr>
  </w:style>
  <w:style w:type="character" w:customStyle="1" w:styleId="ListLabel74">
    <w:name w:val="ListLabel 74"/>
    <w:uiPriority w:val="99"/>
    <w:rPr>
      <w:rFonts w:ascii="Verdana" w:eastAsia="Times New Roman"/>
    </w:rPr>
  </w:style>
  <w:style w:type="character" w:customStyle="1" w:styleId="ListLabel75">
    <w:name w:val="ListLabel 75"/>
    <w:uiPriority w:val="99"/>
    <w:rPr>
      <w:rFonts w:ascii="Verdana" w:eastAsia="Times New Roman"/>
    </w:rPr>
  </w:style>
  <w:style w:type="character" w:customStyle="1" w:styleId="ListLabel76">
    <w:name w:val="ListLabel 76"/>
    <w:uiPriority w:val="99"/>
    <w:rPr>
      <w:rFonts w:ascii="Verdana" w:eastAsia="Times New Roman"/>
    </w:rPr>
  </w:style>
  <w:style w:type="character" w:customStyle="1" w:styleId="ListLabel77">
    <w:name w:val="ListLabel 77"/>
    <w:uiPriority w:val="99"/>
    <w:rPr>
      <w:rFonts w:ascii="Verdana" w:eastAsia="Times New Roman"/>
    </w:rPr>
  </w:style>
  <w:style w:type="character" w:customStyle="1" w:styleId="ListLabel78">
    <w:name w:val="ListLabel 78"/>
    <w:uiPriority w:val="99"/>
    <w:rPr>
      <w:rFonts w:ascii="Verdana" w:eastAsia="Times New Roman"/>
    </w:rPr>
  </w:style>
  <w:style w:type="character" w:customStyle="1" w:styleId="ListLabel79">
    <w:name w:val="ListLabel 79"/>
    <w:uiPriority w:val="99"/>
    <w:rPr>
      <w:rFonts w:ascii="Verdana" w:eastAsia="Times New Roman"/>
    </w:rPr>
  </w:style>
  <w:style w:type="character" w:customStyle="1" w:styleId="ListLabel80">
    <w:name w:val="ListLabel 80"/>
    <w:uiPriority w:val="99"/>
    <w:rPr>
      <w:rFonts w:ascii="Verdana" w:eastAsia="Times New Roman"/>
    </w:rPr>
  </w:style>
  <w:style w:type="character" w:customStyle="1" w:styleId="ListLabel81">
    <w:name w:val="ListLabel 81"/>
    <w:uiPriority w:val="99"/>
    <w:rPr>
      <w:rFonts w:ascii="Verdana" w:eastAsia="Times New Roman"/>
    </w:rPr>
  </w:style>
  <w:style w:type="character" w:customStyle="1" w:styleId="ListLabel82">
    <w:name w:val="ListLabel 82"/>
    <w:uiPriority w:val="99"/>
    <w:rPr>
      <w:rFonts w:ascii="Calibri" w:eastAsia="Times New Roman"/>
    </w:rPr>
  </w:style>
  <w:style w:type="character" w:customStyle="1" w:styleId="ListLabel83">
    <w:name w:val="ListLabel 83"/>
    <w:uiPriority w:val="99"/>
    <w:rPr>
      <w:rFonts w:ascii="Verdana" w:eastAsia="Times New Roman"/>
    </w:rPr>
  </w:style>
  <w:style w:type="character" w:customStyle="1" w:styleId="ListLabel84">
    <w:name w:val="ListLabel 84"/>
    <w:uiPriority w:val="99"/>
    <w:rPr>
      <w:rFonts w:ascii="Verdana" w:eastAsia="Times New Roman"/>
    </w:rPr>
  </w:style>
  <w:style w:type="character" w:customStyle="1" w:styleId="ListLabel85">
    <w:name w:val="ListLabel 85"/>
    <w:uiPriority w:val="99"/>
    <w:rPr>
      <w:rFonts w:ascii="Verdana" w:eastAsia="Times New Roman"/>
    </w:rPr>
  </w:style>
  <w:style w:type="character" w:customStyle="1" w:styleId="ListLabel86">
    <w:name w:val="ListLabel 86"/>
    <w:uiPriority w:val="99"/>
    <w:rPr>
      <w:rFonts w:ascii="Verdana" w:eastAsia="Times New Roman"/>
    </w:rPr>
  </w:style>
  <w:style w:type="character" w:customStyle="1" w:styleId="ListLabel87">
    <w:name w:val="ListLabel 87"/>
    <w:uiPriority w:val="99"/>
    <w:rPr>
      <w:rFonts w:ascii="Verdana" w:eastAsia="Times New Roman"/>
    </w:rPr>
  </w:style>
  <w:style w:type="character" w:customStyle="1" w:styleId="ListLabel88">
    <w:name w:val="ListLabel 88"/>
    <w:uiPriority w:val="99"/>
    <w:rPr>
      <w:rFonts w:ascii="Verdana" w:eastAsia="Times New Roman"/>
    </w:rPr>
  </w:style>
  <w:style w:type="character" w:customStyle="1" w:styleId="ListLabel89">
    <w:name w:val="ListLabel 89"/>
    <w:uiPriority w:val="99"/>
    <w:rPr>
      <w:rFonts w:ascii="Verdana" w:eastAsia="Times New Roman"/>
    </w:rPr>
  </w:style>
  <w:style w:type="character" w:customStyle="1" w:styleId="ListLabel90">
    <w:name w:val="ListLabel 90"/>
    <w:uiPriority w:val="99"/>
    <w:rPr>
      <w:rFonts w:ascii="Verdana" w:eastAsia="Times New Roman"/>
    </w:rPr>
  </w:style>
  <w:style w:type="character" w:customStyle="1" w:styleId="ListLabel91">
    <w:name w:val="ListLabel 91"/>
    <w:uiPriority w:val="99"/>
    <w:rPr>
      <w:rFonts w:ascii="Calibri" w:eastAsia="Times New Roman"/>
    </w:rPr>
  </w:style>
  <w:style w:type="character" w:customStyle="1" w:styleId="ListLabel92">
    <w:name w:val="ListLabel 92"/>
    <w:uiPriority w:val="99"/>
    <w:rPr>
      <w:rFonts w:ascii="Verdana" w:eastAsia="Times New Roman"/>
    </w:rPr>
  </w:style>
  <w:style w:type="character" w:customStyle="1" w:styleId="ListLabel93">
    <w:name w:val="ListLabel 93"/>
    <w:uiPriority w:val="99"/>
    <w:rPr>
      <w:rFonts w:ascii="Verdana" w:eastAsia="Times New Roman"/>
    </w:rPr>
  </w:style>
  <w:style w:type="character" w:customStyle="1" w:styleId="ListLabel94">
    <w:name w:val="ListLabel 94"/>
    <w:uiPriority w:val="99"/>
    <w:rPr>
      <w:rFonts w:ascii="Verdana" w:eastAsia="Times New Roman"/>
    </w:rPr>
  </w:style>
  <w:style w:type="character" w:customStyle="1" w:styleId="ListLabel95">
    <w:name w:val="ListLabel 95"/>
    <w:uiPriority w:val="99"/>
    <w:rPr>
      <w:rFonts w:ascii="Verdana" w:eastAsia="Times New Roman"/>
    </w:rPr>
  </w:style>
  <w:style w:type="character" w:customStyle="1" w:styleId="ListLabel96">
    <w:name w:val="ListLabel 96"/>
    <w:uiPriority w:val="99"/>
    <w:rPr>
      <w:rFonts w:ascii="Verdana" w:eastAsia="Times New Roman"/>
    </w:rPr>
  </w:style>
  <w:style w:type="character" w:customStyle="1" w:styleId="ListLabel97">
    <w:name w:val="ListLabel 97"/>
    <w:uiPriority w:val="99"/>
    <w:rPr>
      <w:rFonts w:ascii="Verdana" w:eastAsia="Times New Roman"/>
    </w:rPr>
  </w:style>
  <w:style w:type="character" w:customStyle="1" w:styleId="ListLabel98">
    <w:name w:val="ListLabel 98"/>
    <w:uiPriority w:val="99"/>
    <w:rPr>
      <w:rFonts w:ascii="Verdana" w:eastAsia="Times New Roman"/>
    </w:rPr>
  </w:style>
  <w:style w:type="character" w:customStyle="1" w:styleId="ListLabel99">
    <w:name w:val="ListLabel 99"/>
    <w:uiPriority w:val="99"/>
    <w:rPr>
      <w:rFonts w:ascii="Verdana" w:eastAsia="Times New Roman"/>
    </w:rPr>
  </w:style>
  <w:style w:type="character" w:customStyle="1" w:styleId="ListLabel100">
    <w:name w:val="ListLabel 100"/>
    <w:uiPriority w:val="99"/>
    <w:rPr>
      <w:rFonts w:ascii="Calibri" w:eastAsia="Times New Roman"/>
    </w:rPr>
  </w:style>
  <w:style w:type="character" w:customStyle="1" w:styleId="ListLabel101">
    <w:name w:val="ListLabel 101"/>
    <w:uiPriority w:val="99"/>
    <w:rPr>
      <w:rFonts w:ascii="Verdana" w:eastAsia="Times New Roman"/>
    </w:rPr>
  </w:style>
  <w:style w:type="character" w:customStyle="1" w:styleId="ListLabel102">
    <w:name w:val="ListLabel 102"/>
    <w:uiPriority w:val="99"/>
    <w:rPr>
      <w:rFonts w:ascii="Verdana" w:eastAsia="Times New Roman"/>
    </w:rPr>
  </w:style>
  <w:style w:type="character" w:customStyle="1" w:styleId="ListLabel103">
    <w:name w:val="ListLabel 103"/>
    <w:uiPriority w:val="99"/>
    <w:rPr>
      <w:rFonts w:ascii="Verdana" w:eastAsia="Times New Roman"/>
    </w:rPr>
  </w:style>
  <w:style w:type="character" w:customStyle="1" w:styleId="ListLabel104">
    <w:name w:val="ListLabel 104"/>
    <w:uiPriority w:val="99"/>
    <w:rPr>
      <w:rFonts w:ascii="Verdana" w:eastAsia="Times New Roman"/>
    </w:rPr>
  </w:style>
  <w:style w:type="character" w:customStyle="1" w:styleId="ListLabel105">
    <w:name w:val="ListLabel 105"/>
    <w:uiPriority w:val="99"/>
    <w:rPr>
      <w:rFonts w:ascii="Verdana" w:eastAsia="Times New Roman"/>
    </w:rPr>
  </w:style>
  <w:style w:type="character" w:customStyle="1" w:styleId="ListLabel106">
    <w:name w:val="ListLabel 106"/>
    <w:uiPriority w:val="99"/>
    <w:rPr>
      <w:rFonts w:ascii="Verdana" w:eastAsia="Times New Roman"/>
    </w:rPr>
  </w:style>
  <w:style w:type="character" w:customStyle="1" w:styleId="ListLabel107">
    <w:name w:val="ListLabel 107"/>
    <w:uiPriority w:val="99"/>
    <w:rPr>
      <w:rFonts w:ascii="Verdana" w:eastAsia="Times New Roman"/>
    </w:rPr>
  </w:style>
  <w:style w:type="character" w:customStyle="1" w:styleId="ListLabel108">
    <w:name w:val="ListLabel 108"/>
    <w:uiPriority w:val="99"/>
    <w:rPr>
      <w:rFonts w:ascii="Verdana" w:eastAsia="Times New Roman"/>
    </w:rPr>
  </w:style>
  <w:style w:type="character" w:customStyle="1" w:styleId="ListLabel109">
    <w:name w:val="ListLabel 109"/>
    <w:uiPriority w:val="99"/>
    <w:rPr>
      <w:rFonts w:ascii="Calibri" w:eastAsia="Times New Roman"/>
    </w:rPr>
  </w:style>
  <w:style w:type="character" w:customStyle="1" w:styleId="ListLabel110">
    <w:name w:val="ListLabel 110"/>
    <w:uiPriority w:val="99"/>
    <w:rPr>
      <w:rFonts w:ascii="Verdana" w:eastAsia="Times New Roman"/>
    </w:rPr>
  </w:style>
  <w:style w:type="character" w:customStyle="1" w:styleId="ListLabel111">
    <w:name w:val="ListLabel 111"/>
    <w:uiPriority w:val="99"/>
    <w:rPr>
      <w:rFonts w:ascii="Verdana" w:eastAsia="Times New Roman"/>
    </w:rPr>
  </w:style>
  <w:style w:type="character" w:customStyle="1" w:styleId="ListLabel112">
    <w:name w:val="ListLabel 112"/>
    <w:uiPriority w:val="99"/>
    <w:rPr>
      <w:rFonts w:ascii="Verdana" w:eastAsia="Times New Roman"/>
    </w:rPr>
  </w:style>
  <w:style w:type="character" w:customStyle="1" w:styleId="ListLabel113">
    <w:name w:val="ListLabel 113"/>
    <w:uiPriority w:val="99"/>
    <w:rPr>
      <w:rFonts w:ascii="Verdana" w:eastAsia="Times New Roman"/>
    </w:rPr>
  </w:style>
  <w:style w:type="character" w:customStyle="1" w:styleId="ListLabel114">
    <w:name w:val="ListLabel 114"/>
    <w:uiPriority w:val="99"/>
    <w:rPr>
      <w:rFonts w:ascii="Verdana" w:eastAsia="Times New Roman"/>
    </w:rPr>
  </w:style>
  <w:style w:type="character" w:customStyle="1" w:styleId="ListLabel115">
    <w:name w:val="ListLabel 115"/>
    <w:uiPriority w:val="99"/>
    <w:rPr>
      <w:rFonts w:ascii="Verdana" w:eastAsia="Times New Roman"/>
    </w:rPr>
  </w:style>
  <w:style w:type="character" w:customStyle="1" w:styleId="ListLabel116">
    <w:name w:val="ListLabel 116"/>
    <w:uiPriority w:val="99"/>
    <w:rPr>
      <w:rFonts w:ascii="Verdana" w:eastAsia="Times New Roman"/>
    </w:rPr>
  </w:style>
  <w:style w:type="character" w:customStyle="1" w:styleId="ListLabel117">
    <w:name w:val="ListLabel 117"/>
    <w:uiPriority w:val="99"/>
    <w:rPr>
      <w:rFonts w:ascii="Verdana" w:eastAsia="Times New Roman"/>
    </w:rPr>
  </w:style>
  <w:style w:type="character" w:customStyle="1" w:styleId="ListLabel118">
    <w:name w:val="ListLabel 118"/>
    <w:uiPriority w:val="99"/>
    <w:rPr>
      <w:rFonts w:ascii="Verdana" w:eastAsia="Times New Roman"/>
    </w:rPr>
  </w:style>
  <w:style w:type="character" w:customStyle="1" w:styleId="ListLabel119">
    <w:name w:val="ListLabel 119"/>
    <w:uiPriority w:val="99"/>
    <w:rPr>
      <w:rFonts w:ascii="Verdana" w:eastAsia="Times New Roman"/>
    </w:rPr>
  </w:style>
  <w:style w:type="character" w:customStyle="1" w:styleId="ListLabel120">
    <w:name w:val="ListLabel 120"/>
    <w:uiPriority w:val="99"/>
    <w:rPr>
      <w:rFonts w:ascii="Verdana" w:eastAsia="Times New Roman"/>
    </w:rPr>
  </w:style>
  <w:style w:type="character" w:customStyle="1" w:styleId="ListLabel121">
    <w:name w:val="ListLabel 121"/>
    <w:uiPriority w:val="99"/>
    <w:rPr>
      <w:rFonts w:ascii="Verdana" w:eastAsia="Times New Roman"/>
    </w:rPr>
  </w:style>
  <w:style w:type="character" w:customStyle="1" w:styleId="ListLabel122">
    <w:name w:val="ListLabel 122"/>
    <w:uiPriority w:val="99"/>
    <w:rPr>
      <w:rFonts w:ascii="Verdana" w:eastAsia="Times New Roman"/>
    </w:rPr>
  </w:style>
  <w:style w:type="character" w:customStyle="1" w:styleId="ListLabel123">
    <w:name w:val="ListLabel 123"/>
    <w:uiPriority w:val="99"/>
    <w:rPr>
      <w:rFonts w:ascii="Verdana" w:eastAsia="Times New Roman"/>
    </w:rPr>
  </w:style>
  <w:style w:type="character" w:customStyle="1" w:styleId="ListLabel124">
    <w:name w:val="ListLabel 124"/>
    <w:uiPriority w:val="99"/>
    <w:rPr>
      <w:rFonts w:ascii="Verdana" w:eastAsia="Times New Roman"/>
    </w:rPr>
  </w:style>
  <w:style w:type="character" w:customStyle="1" w:styleId="ListLabel125">
    <w:name w:val="ListLabel 125"/>
    <w:uiPriority w:val="99"/>
    <w:rPr>
      <w:rFonts w:ascii="Verdana" w:eastAsia="Times New Roman"/>
    </w:rPr>
  </w:style>
  <w:style w:type="character" w:customStyle="1" w:styleId="ListLabel126">
    <w:name w:val="ListLabel 126"/>
    <w:uiPriority w:val="99"/>
    <w:rPr>
      <w:rFonts w:ascii="Verdana" w:eastAsia="Times New Roman"/>
    </w:rPr>
  </w:style>
  <w:style w:type="character" w:customStyle="1" w:styleId="ListLabel127">
    <w:name w:val="ListLabel 127"/>
    <w:uiPriority w:val="99"/>
    <w:rPr>
      <w:rFonts w:ascii="Calibri" w:eastAsia="Times New Roman"/>
    </w:rPr>
  </w:style>
  <w:style w:type="character" w:customStyle="1" w:styleId="ListLabel128">
    <w:name w:val="ListLabel 128"/>
    <w:uiPriority w:val="99"/>
    <w:rPr>
      <w:rFonts w:ascii="Verdana" w:eastAsia="Times New Roman"/>
    </w:rPr>
  </w:style>
  <w:style w:type="character" w:customStyle="1" w:styleId="ListLabel129">
    <w:name w:val="ListLabel 129"/>
    <w:uiPriority w:val="99"/>
    <w:rPr>
      <w:rFonts w:ascii="Verdana" w:eastAsia="Times New Roman"/>
    </w:rPr>
  </w:style>
  <w:style w:type="character" w:customStyle="1" w:styleId="ListLabel130">
    <w:name w:val="ListLabel 130"/>
    <w:uiPriority w:val="99"/>
    <w:rPr>
      <w:rFonts w:ascii="Verdana" w:eastAsia="Times New Roman"/>
    </w:rPr>
  </w:style>
  <w:style w:type="character" w:customStyle="1" w:styleId="ListLabel131">
    <w:name w:val="ListLabel 131"/>
    <w:uiPriority w:val="99"/>
    <w:rPr>
      <w:rFonts w:ascii="Verdana" w:eastAsia="Times New Roman"/>
    </w:rPr>
  </w:style>
  <w:style w:type="character" w:customStyle="1" w:styleId="ListLabel132">
    <w:name w:val="ListLabel 132"/>
    <w:uiPriority w:val="99"/>
    <w:rPr>
      <w:rFonts w:ascii="Verdana" w:eastAsia="Times New Roman"/>
    </w:rPr>
  </w:style>
  <w:style w:type="character" w:customStyle="1" w:styleId="ListLabel133">
    <w:name w:val="ListLabel 133"/>
    <w:uiPriority w:val="99"/>
    <w:rPr>
      <w:rFonts w:ascii="Verdana" w:eastAsia="Times New Roman"/>
    </w:rPr>
  </w:style>
  <w:style w:type="character" w:customStyle="1" w:styleId="ListLabel134">
    <w:name w:val="ListLabel 134"/>
    <w:uiPriority w:val="99"/>
    <w:rPr>
      <w:rFonts w:ascii="Verdana" w:eastAsia="Times New Roman"/>
    </w:rPr>
  </w:style>
  <w:style w:type="character" w:customStyle="1" w:styleId="ListLabel135">
    <w:name w:val="ListLabel 135"/>
    <w:uiPriority w:val="99"/>
    <w:rPr>
      <w:rFonts w:ascii="Verdana" w:eastAsia="Times New Roman"/>
    </w:rPr>
  </w:style>
  <w:style w:type="character" w:customStyle="1" w:styleId="ListLabel136">
    <w:name w:val="ListLabel 136"/>
    <w:uiPriority w:val="99"/>
    <w:rPr>
      <w:rFonts w:ascii="Calibri" w:eastAsia="Times New Roman"/>
    </w:rPr>
  </w:style>
  <w:style w:type="character" w:customStyle="1" w:styleId="ListLabel137">
    <w:name w:val="ListLabel 137"/>
    <w:uiPriority w:val="99"/>
    <w:rPr>
      <w:rFonts w:ascii="Verdana" w:eastAsia="Times New Roman"/>
    </w:rPr>
  </w:style>
  <w:style w:type="character" w:customStyle="1" w:styleId="ListLabel138">
    <w:name w:val="ListLabel 138"/>
    <w:uiPriority w:val="99"/>
    <w:rPr>
      <w:rFonts w:ascii="Verdana" w:eastAsia="Times New Roman"/>
    </w:rPr>
  </w:style>
  <w:style w:type="character" w:customStyle="1" w:styleId="ListLabel139">
    <w:name w:val="ListLabel 139"/>
    <w:uiPriority w:val="99"/>
    <w:rPr>
      <w:rFonts w:ascii="Verdana" w:eastAsia="Times New Roman"/>
    </w:rPr>
  </w:style>
  <w:style w:type="character" w:customStyle="1" w:styleId="ListLabel140">
    <w:name w:val="ListLabel 140"/>
    <w:uiPriority w:val="99"/>
    <w:rPr>
      <w:rFonts w:ascii="Verdana" w:eastAsia="Times New Roman"/>
    </w:rPr>
  </w:style>
  <w:style w:type="character" w:customStyle="1" w:styleId="ListLabel141">
    <w:name w:val="ListLabel 141"/>
    <w:uiPriority w:val="99"/>
    <w:rPr>
      <w:rFonts w:ascii="Verdana" w:eastAsia="Times New Roman"/>
    </w:rPr>
  </w:style>
  <w:style w:type="character" w:customStyle="1" w:styleId="ListLabel142">
    <w:name w:val="ListLabel 142"/>
    <w:uiPriority w:val="99"/>
    <w:rPr>
      <w:rFonts w:ascii="Verdana" w:eastAsia="Times New Roman"/>
    </w:rPr>
  </w:style>
  <w:style w:type="character" w:customStyle="1" w:styleId="ListLabel143">
    <w:name w:val="ListLabel 143"/>
    <w:uiPriority w:val="99"/>
    <w:rPr>
      <w:rFonts w:ascii="Verdana" w:eastAsia="Times New Roman"/>
    </w:rPr>
  </w:style>
  <w:style w:type="character" w:customStyle="1" w:styleId="ListLabel144">
    <w:name w:val="ListLabel 144"/>
    <w:uiPriority w:val="99"/>
    <w:rPr>
      <w:rFonts w:ascii="Verdana" w:eastAsia="Times New Roman"/>
    </w:rPr>
  </w:style>
  <w:style w:type="character" w:customStyle="1" w:styleId="ListLabel145">
    <w:name w:val="ListLabel 145"/>
    <w:uiPriority w:val="99"/>
    <w:rPr>
      <w:rFonts w:ascii="Calibri" w:eastAsia="Times New Roman"/>
    </w:rPr>
  </w:style>
  <w:style w:type="character" w:customStyle="1" w:styleId="ListLabel146">
    <w:name w:val="ListLabel 146"/>
    <w:uiPriority w:val="99"/>
    <w:rPr>
      <w:rFonts w:ascii="Verdana" w:eastAsia="Times New Roman"/>
    </w:rPr>
  </w:style>
  <w:style w:type="character" w:customStyle="1" w:styleId="ListLabel147">
    <w:name w:val="ListLabel 147"/>
    <w:uiPriority w:val="99"/>
    <w:rPr>
      <w:rFonts w:ascii="Verdana" w:eastAsia="Times New Roman"/>
    </w:rPr>
  </w:style>
  <w:style w:type="character" w:customStyle="1" w:styleId="ListLabel148">
    <w:name w:val="ListLabel 148"/>
    <w:uiPriority w:val="99"/>
    <w:rPr>
      <w:rFonts w:ascii="Verdana" w:eastAsia="Times New Roman"/>
    </w:rPr>
  </w:style>
  <w:style w:type="character" w:customStyle="1" w:styleId="ListLabel149">
    <w:name w:val="ListLabel 149"/>
    <w:uiPriority w:val="99"/>
    <w:rPr>
      <w:rFonts w:ascii="Verdana" w:eastAsia="Times New Roman"/>
    </w:rPr>
  </w:style>
  <w:style w:type="character" w:customStyle="1" w:styleId="ListLabel150">
    <w:name w:val="ListLabel 150"/>
    <w:uiPriority w:val="99"/>
    <w:rPr>
      <w:rFonts w:ascii="Verdana" w:eastAsia="Times New Roman"/>
    </w:rPr>
  </w:style>
  <w:style w:type="character" w:customStyle="1" w:styleId="ListLabel151">
    <w:name w:val="ListLabel 151"/>
    <w:uiPriority w:val="99"/>
    <w:rPr>
      <w:rFonts w:ascii="Verdana" w:eastAsia="Times New Roman"/>
    </w:rPr>
  </w:style>
  <w:style w:type="character" w:customStyle="1" w:styleId="ListLabel152">
    <w:name w:val="ListLabel 152"/>
    <w:uiPriority w:val="99"/>
    <w:rPr>
      <w:rFonts w:ascii="Verdana" w:eastAsia="Times New Roman"/>
    </w:rPr>
  </w:style>
  <w:style w:type="character" w:customStyle="1" w:styleId="ListLabel153">
    <w:name w:val="ListLabel 153"/>
    <w:uiPriority w:val="99"/>
    <w:rPr>
      <w:rFonts w:ascii="Verdana" w:eastAsia="Times New Roman"/>
    </w:rPr>
  </w:style>
  <w:style w:type="character" w:customStyle="1" w:styleId="ListLabel154">
    <w:name w:val="ListLabel 154"/>
    <w:uiPriority w:val="99"/>
    <w:rPr>
      <w:rFonts w:ascii="Calibri" w:eastAsia="Times New Roman"/>
    </w:rPr>
  </w:style>
  <w:style w:type="character" w:customStyle="1" w:styleId="ListLabel155">
    <w:name w:val="ListLabel 155"/>
    <w:uiPriority w:val="99"/>
    <w:rPr>
      <w:rFonts w:ascii="Verdana" w:eastAsia="Times New Roman"/>
    </w:rPr>
  </w:style>
  <w:style w:type="character" w:customStyle="1" w:styleId="ListLabel156">
    <w:name w:val="ListLabel 156"/>
    <w:uiPriority w:val="99"/>
    <w:rPr>
      <w:rFonts w:ascii="Verdana" w:eastAsia="Times New Roman"/>
    </w:rPr>
  </w:style>
  <w:style w:type="character" w:customStyle="1" w:styleId="ListLabel157">
    <w:name w:val="ListLabel 157"/>
    <w:uiPriority w:val="99"/>
    <w:rPr>
      <w:rFonts w:ascii="Verdana" w:eastAsia="Times New Roman"/>
    </w:rPr>
  </w:style>
  <w:style w:type="character" w:customStyle="1" w:styleId="ListLabel158">
    <w:name w:val="ListLabel 158"/>
    <w:uiPriority w:val="99"/>
    <w:rPr>
      <w:rFonts w:ascii="Verdana" w:eastAsia="Times New Roman"/>
    </w:rPr>
  </w:style>
  <w:style w:type="character" w:customStyle="1" w:styleId="ListLabel159">
    <w:name w:val="ListLabel 159"/>
    <w:uiPriority w:val="99"/>
    <w:rPr>
      <w:rFonts w:ascii="Verdana" w:eastAsia="Times New Roman"/>
    </w:rPr>
  </w:style>
  <w:style w:type="character" w:customStyle="1" w:styleId="ListLabel160">
    <w:name w:val="ListLabel 160"/>
    <w:uiPriority w:val="99"/>
    <w:rPr>
      <w:rFonts w:ascii="Verdana" w:eastAsia="Times New Roman"/>
    </w:rPr>
  </w:style>
  <w:style w:type="character" w:customStyle="1" w:styleId="ListLabel161">
    <w:name w:val="ListLabel 161"/>
    <w:uiPriority w:val="99"/>
    <w:rPr>
      <w:rFonts w:ascii="Verdana" w:eastAsia="Times New Roman"/>
    </w:rPr>
  </w:style>
  <w:style w:type="character" w:customStyle="1" w:styleId="ListLabel162">
    <w:name w:val="ListLabel 162"/>
    <w:uiPriority w:val="99"/>
    <w:rPr>
      <w:rFonts w:ascii="Verdana" w:eastAsia="Times New Roman"/>
    </w:rPr>
  </w:style>
  <w:style w:type="character" w:customStyle="1" w:styleId="ListLabel163">
    <w:name w:val="ListLabel 163"/>
    <w:uiPriority w:val="99"/>
    <w:rPr>
      <w:rFonts w:ascii="Calibri" w:eastAsia="Times New Roman"/>
      <w:b/>
    </w:rPr>
  </w:style>
  <w:style w:type="character" w:customStyle="1" w:styleId="ListLabel164">
    <w:name w:val="ListLabel 164"/>
    <w:uiPriority w:val="99"/>
    <w:rPr>
      <w:rFonts w:ascii="Verdana" w:eastAsia="Times New Roman"/>
    </w:rPr>
  </w:style>
  <w:style w:type="character" w:customStyle="1" w:styleId="ListLabel165">
    <w:name w:val="ListLabel 165"/>
    <w:uiPriority w:val="99"/>
    <w:rPr>
      <w:rFonts w:ascii="Verdana" w:eastAsia="Times New Roman"/>
    </w:rPr>
  </w:style>
  <w:style w:type="character" w:customStyle="1" w:styleId="ListLabel166">
    <w:name w:val="ListLabel 166"/>
    <w:uiPriority w:val="99"/>
    <w:rPr>
      <w:rFonts w:ascii="Verdana" w:eastAsia="Times New Roman"/>
    </w:rPr>
  </w:style>
  <w:style w:type="character" w:customStyle="1" w:styleId="ListLabel167">
    <w:name w:val="ListLabel 167"/>
    <w:uiPriority w:val="99"/>
    <w:rPr>
      <w:rFonts w:ascii="Verdana" w:eastAsia="Times New Roman"/>
    </w:rPr>
  </w:style>
  <w:style w:type="character" w:customStyle="1" w:styleId="ListLabel168">
    <w:name w:val="ListLabel 168"/>
    <w:uiPriority w:val="99"/>
    <w:rPr>
      <w:rFonts w:ascii="Verdana" w:eastAsia="Times New Roman"/>
    </w:rPr>
  </w:style>
  <w:style w:type="character" w:customStyle="1" w:styleId="ListLabel169">
    <w:name w:val="ListLabel 169"/>
    <w:uiPriority w:val="99"/>
    <w:rPr>
      <w:rFonts w:ascii="Verdana" w:eastAsia="Times New Roman"/>
    </w:rPr>
  </w:style>
  <w:style w:type="character" w:customStyle="1" w:styleId="ListLabel170">
    <w:name w:val="ListLabel 170"/>
    <w:uiPriority w:val="99"/>
    <w:rPr>
      <w:rFonts w:ascii="Verdana" w:eastAsia="Times New Roman"/>
    </w:rPr>
  </w:style>
  <w:style w:type="character" w:customStyle="1" w:styleId="ListLabel171">
    <w:name w:val="ListLabel 171"/>
    <w:uiPriority w:val="99"/>
    <w:rPr>
      <w:rFonts w:ascii="Verdana" w:eastAsia="Times New Roman"/>
    </w:rPr>
  </w:style>
  <w:style w:type="character" w:customStyle="1" w:styleId="ListLabel172">
    <w:name w:val="ListLabel 172"/>
    <w:uiPriority w:val="99"/>
    <w:rPr>
      <w:rFonts w:ascii="Calibri" w:eastAsia="Times New Roman"/>
    </w:rPr>
  </w:style>
  <w:style w:type="character" w:customStyle="1" w:styleId="ListLabel173">
    <w:name w:val="ListLabel 173"/>
    <w:uiPriority w:val="99"/>
    <w:rPr>
      <w:rFonts w:ascii="Verdana" w:eastAsia="Times New Roman"/>
    </w:rPr>
  </w:style>
  <w:style w:type="character" w:customStyle="1" w:styleId="ListLabel174">
    <w:name w:val="ListLabel 174"/>
    <w:uiPriority w:val="99"/>
    <w:rPr>
      <w:rFonts w:ascii="Verdana" w:eastAsia="Times New Roman"/>
    </w:rPr>
  </w:style>
  <w:style w:type="character" w:customStyle="1" w:styleId="ListLabel175">
    <w:name w:val="ListLabel 175"/>
    <w:uiPriority w:val="99"/>
    <w:rPr>
      <w:rFonts w:ascii="Verdana" w:eastAsia="Times New Roman"/>
    </w:rPr>
  </w:style>
  <w:style w:type="character" w:customStyle="1" w:styleId="ListLabel176">
    <w:name w:val="ListLabel 176"/>
    <w:uiPriority w:val="99"/>
    <w:rPr>
      <w:rFonts w:ascii="Verdana" w:eastAsia="Times New Roman"/>
    </w:rPr>
  </w:style>
  <w:style w:type="character" w:customStyle="1" w:styleId="ListLabel177">
    <w:name w:val="ListLabel 177"/>
    <w:uiPriority w:val="99"/>
    <w:rPr>
      <w:rFonts w:ascii="Verdana" w:eastAsia="Times New Roman"/>
    </w:rPr>
  </w:style>
  <w:style w:type="character" w:customStyle="1" w:styleId="ListLabel178">
    <w:name w:val="ListLabel 178"/>
    <w:uiPriority w:val="99"/>
    <w:rPr>
      <w:rFonts w:ascii="Verdana" w:eastAsia="Times New Roman"/>
    </w:rPr>
  </w:style>
  <w:style w:type="character" w:customStyle="1" w:styleId="ListLabel179">
    <w:name w:val="ListLabel 179"/>
    <w:uiPriority w:val="99"/>
    <w:rPr>
      <w:rFonts w:ascii="Verdana" w:eastAsia="Times New Roman"/>
    </w:rPr>
  </w:style>
  <w:style w:type="character" w:customStyle="1" w:styleId="ListLabel180">
    <w:name w:val="ListLabel 180"/>
    <w:uiPriority w:val="99"/>
    <w:rPr>
      <w:rFonts w:ascii="Verdana" w:eastAsia="Times New Roman"/>
    </w:rPr>
  </w:style>
  <w:style w:type="character" w:customStyle="1" w:styleId="ListLabel181">
    <w:name w:val="ListLabel 181"/>
    <w:uiPriority w:val="99"/>
    <w:rPr>
      <w:rFonts w:ascii="Verdana" w:eastAsia="Times New Roman"/>
    </w:rPr>
  </w:style>
  <w:style w:type="character" w:customStyle="1" w:styleId="ListLabel182">
    <w:name w:val="ListLabel 182"/>
    <w:uiPriority w:val="99"/>
    <w:rPr>
      <w:rFonts w:ascii="Verdana" w:eastAsia="Times New Roman"/>
    </w:rPr>
  </w:style>
  <w:style w:type="character" w:customStyle="1" w:styleId="ListLabel183">
    <w:name w:val="ListLabel 183"/>
    <w:uiPriority w:val="99"/>
    <w:rPr>
      <w:rFonts w:ascii="Verdana" w:eastAsia="Times New Roman"/>
    </w:rPr>
  </w:style>
  <w:style w:type="character" w:customStyle="1" w:styleId="ListLabel184">
    <w:name w:val="ListLabel 184"/>
    <w:uiPriority w:val="99"/>
    <w:rPr>
      <w:rFonts w:ascii="Verdana" w:eastAsia="Times New Roman"/>
    </w:rPr>
  </w:style>
  <w:style w:type="character" w:customStyle="1" w:styleId="ListLabel185">
    <w:name w:val="ListLabel 185"/>
    <w:uiPriority w:val="99"/>
    <w:rPr>
      <w:rFonts w:ascii="Verdana" w:eastAsia="Times New Roman"/>
    </w:rPr>
  </w:style>
  <w:style w:type="character" w:customStyle="1" w:styleId="ListLabel186">
    <w:name w:val="ListLabel 186"/>
    <w:uiPriority w:val="99"/>
    <w:rPr>
      <w:rFonts w:ascii="Verdana" w:eastAsia="Times New Roman"/>
    </w:rPr>
  </w:style>
  <w:style w:type="character" w:customStyle="1" w:styleId="ListLabel187">
    <w:name w:val="ListLabel 187"/>
    <w:uiPriority w:val="99"/>
    <w:rPr>
      <w:rFonts w:ascii="Verdana" w:eastAsia="Times New Roman"/>
    </w:rPr>
  </w:style>
  <w:style w:type="character" w:customStyle="1" w:styleId="ListLabel188">
    <w:name w:val="ListLabel 188"/>
    <w:uiPriority w:val="99"/>
    <w:rPr>
      <w:rFonts w:ascii="Verdana" w:eastAsia="Times New Roman"/>
    </w:rPr>
  </w:style>
  <w:style w:type="character" w:customStyle="1" w:styleId="ListLabel189">
    <w:name w:val="ListLabel 189"/>
    <w:uiPriority w:val="99"/>
    <w:rPr>
      <w:rFonts w:ascii="Verdana" w:eastAsia="Times New Roman"/>
    </w:rPr>
  </w:style>
  <w:style w:type="character" w:customStyle="1" w:styleId="ListLabel190">
    <w:name w:val="ListLabel 190"/>
    <w:uiPriority w:val="99"/>
    <w:rPr>
      <w:rFonts w:ascii="Calibri" w:eastAsia="Times New Roman"/>
    </w:rPr>
  </w:style>
  <w:style w:type="character" w:customStyle="1" w:styleId="ListLabel191">
    <w:name w:val="ListLabel 191"/>
    <w:uiPriority w:val="99"/>
    <w:rPr>
      <w:rFonts w:ascii="Verdana" w:eastAsia="Times New Roman"/>
    </w:rPr>
  </w:style>
  <w:style w:type="character" w:customStyle="1" w:styleId="ListLabel192">
    <w:name w:val="ListLabel 192"/>
    <w:uiPriority w:val="99"/>
    <w:rPr>
      <w:rFonts w:ascii="Verdana" w:eastAsia="Times New Roman"/>
    </w:rPr>
  </w:style>
  <w:style w:type="character" w:customStyle="1" w:styleId="ListLabel193">
    <w:name w:val="ListLabel 193"/>
    <w:uiPriority w:val="99"/>
    <w:rPr>
      <w:rFonts w:ascii="Verdana" w:eastAsia="Times New Roman"/>
    </w:rPr>
  </w:style>
  <w:style w:type="character" w:customStyle="1" w:styleId="ListLabel194">
    <w:name w:val="ListLabel 194"/>
    <w:uiPriority w:val="99"/>
    <w:rPr>
      <w:rFonts w:ascii="Verdana" w:eastAsia="Times New Roman"/>
    </w:rPr>
  </w:style>
  <w:style w:type="character" w:customStyle="1" w:styleId="ListLabel195">
    <w:name w:val="ListLabel 195"/>
    <w:uiPriority w:val="99"/>
    <w:rPr>
      <w:rFonts w:ascii="Verdana" w:eastAsia="Times New Roman"/>
    </w:rPr>
  </w:style>
  <w:style w:type="character" w:customStyle="1" w:styleId="ListLabel196">
    <w:name w:val="ListLabel 196"/>
    <w:uiPriority w:val="99"/>
    <w:rPr>
      <w:rFonts w:ascii="Verdana" w:eastAsia="Times New Roman"/>
    </w:rPr>
  </w:style>
  <w:style w:type="character" w:customStyle="1" w:styleId="ListLabel197">
    <w:name w:val="ListLabel 197"/>
    <w:uiPriority w:val="99"/>
    <w:rPr>
      <w:rFonts w:ascii="Verdana" w:eastAsia="Times New Roman"/>
    </w:rPr>
  </w:style>
  <w:style w:type="character" w:customStyle="1" w:styleId="ListLabel198">
    <w:name w:val="ListLabel 198"/>
    <w:uiPriority w:val="99"/>
    <w:rPr>
      <w:rFonts w:ascii="Verdana" w:eastAsia="Times New Roman"/>
    </w:rPr>
  </w:style>
  <w:style w:type="character" w:customStyle="1" w:styleId="ListLabel199">
    <w:name w:val="ListLabel 199"/>
    <w:uiPriority w:val="99"/>
    <w:rPr>
      <w:rFonts w:ascii="Calibri" w:eastAsia="Times New Roman"/>
    </w:rPr>
  </w:style>
  <w:style w:type="character" w:customStyle="1" w:styleId="ListLabel200">
    <w:name w:val="ListLabel 200"/>
    <w:uiPriority w:val="99"/>
    <w:rPr>
      <w:rFonts w:ascii="Verdana" w:eastAsia="Times New Roman"/>
    </w:rPr>
  </w:style>
  <w:style w:type="character" w:customStyle="1" w:styleId="ListLabel201">
    <w:name w:val="ListLabel 201"/>
    <w:uiPriority w:val="99"/>
    <w:rPr>
      <w:rFonts w:ascii="Verdana" w:eastAsia="Times New Roman"/>
    </w:rPr>
  </w:style>
  <w:style w:type="character" w:customStyle="1" w:styleId="ListLabel202">
    <w:name w:val="ListLabel 202"/>
    <w:uiPriority w:val="99"/>
    <w:rPr>
      <w:rFonts w:ascii="Verdana" w:eastAsia="Times New Roman"/>
    </w:rPr>
  </w:style>
  <w:style w:type="character" w:customStyle="1" w:styleId="ListLabel203">
    <w:name w:val="ListLabel 203"/>
    <w:uiPriority w:val="99"/>
    <w:rPr>
      <w:rFonts w:ascii="Verdana" w:eastAsia="Times New Roman"/>
    </w:rPr>
  </w:style>
  <w:style w:type="character" w:customStyle="1" w:styleId="ListLabel204">
    <w:name w:val="ListLabel 204"/>
    <w:uiPriority w:val="99"/>
    <w:rPr>
      <w:rFonts w:ascii="Verdana" w:eastAsia="Times New Roman"/>
    </w:rPr>
  </w:style>
  <w:style w:type="character" w:customStyle="1" w:styleId="ListLabel205">
    <w:name w:val="ListLabel 205"/>
    <w:uiPriority w:val="99"/>
    <w:rPr>
      <w:rFonts w:ascii="Verdana" w:eastAsia="Times New Roman"/>
    </w:rPr>
  </w:style>
  <w:style w:type="character" w:customStyle="1" w:styleId="ListLabel206">
    <w:name w:val="ListLabel 206"/>
    <w:uiPriority w:val="99"/>
    <w:rPr>
      <w:rFonts w:ascii="Verdana" w:eastAsia="Times New Roman"/>
    </w:rPr>
  </w:style>
  <w:style w:type="character" w:customStyle="1" w:styleId="ListLabel207">
    <w:name w:val="ListLabel 207"/>
    <w:uiPriority w:val="99"/>
    <w:rPr>
      <w:rFonts w:ascii="Verdana" w:eastAsia="Times New Roman"/>
    </w:rPr>
  </w:style>
  <w:style w:type="character" w:customStyle="1" w:styleId="ListLabel208">
    <w:name w:val="ListLabel 208"/>
    <w:uiPriority w:val="99"/>
    <w:rPr>
      <w:rFonts w:ascii="Calibri" w:eastAsia="Times New Roman"/>
    </w:rPr>
  </w:style>
  <w:style w:type="character" w:customStyle="1" w:styleId="ListLabel209">
    <w:name w:val="ListLabel 209"/>
    <w:uiPriority w:val="99"/>
    <w:rPr>
      <w:rFonts w:ascii="Verdana" w:eastAsia="Times New Roman"/>
    </w:rPr>
  </w:style>
  <w:style w:type="character" w:customStyle="1" w:styleId="ListLabel210">
    <w:name w:val="ListLabel 210"/>
    <w:uiPriority w:val="99"/>
    <w:rPr>
      <w:rFonts w:ascii="Verdana" w:eastAsia="Times New Roman"/>
    </w:rPr>
  </w:style>
  <w:style w:type="character" w:customStyle="1" w:styleId="ListLabel211">
    <w:name w:val="ListLabel 211"/>
    <w:uiPriority w:val="99"/>
    <w:rPr>
      <w:rFonts w:ascii="Verdana" w:eastAsia="Times New Roman"/>
    </w:rPr>
  </w:style>
  <w:style w:type="character" w:customStyle="1" w:styleId="ListLabel212">
    <w:name w:val="ListLabel 212"/>
    <w:uiPriority w:val="99"/>
    <w:rPr>
      <w:rFonts w:ascii="Verdana" w:eastAsia="Times New Roman"/>
    </w:rPr>
  </w:style>
  <w:style w:type="character" w:customStyle="1" w:styleId="ListLabel213">
    <w:name w:val="ListLabel 213"/>
    <w:uiPriority w:val="99"/>
    <w:rPr>
      <w:rFonts w:ascii="Verdana" w:eastAsia="Times New Roman"/>
    </w:rPr>
  </w:style>
  <w:style w:type="character" w:customStyle="1" w:styleId="ListLabel214">
    <w:name w:val="ListLabel 214"/>
    <w:uiPriority w:val="99"/>
    <w:rPr>
      <w:rFonts w:ascii="Verdana" w:eastAsia="Times New Roman"/>
    </w:rPr>
  </w:style>
  <w:style w:type="character" w:customStyle="1" w:styleId="ListLabel215">
    <w:name w:val="ListLabel 215"/>
    <w:uiPriority w:val="99"/>
    <w:rPr>
      <w:rFonts w:ascii="Verdana" w:eastAsia="Times New Roman"/>
    </w:rPr>
  </w:style>
  <w:style w:type="character" w:customStyle="1" w:styleId="ListLabel216">
    <w:name w:val="ListLabel 216"/>
    <w:uiPriority w:val="99"/>
    <w:rPr>
      <w:rFonts w:ascii="Verdana" w:eastAsia="Times New Roman"/>
    </w:rPr>
  </w:style>
  <w:style w:type="character" w:customStyle="1" w:styleId="ListLabel217">
    <w:name w:val="ListLabel 217"/>
    <w:uiPriority w:val="99"/>
    <w:rPr>
      <w:rFonts w:ascii="Calibri" w:eastAsia="Times New Roman"/>
    </w:rPr>
  </w:style>
  <w:style w:type="character" w:customStyle="1" w:styleId="ListLabel218">
    <w:name w:val="ListLabel 218"/>
    <w:uiPriority w:val="99"/>
    <w:rPr>
      <w:rFonts w:ascii="Verdana" w:eastAsia="Times New Roman"/>
    </w:rPr>
  </w:style>
  <w:style w:type="character" w:customStyle="1" w:styleId="ListLabel219">
    <w:name w:val="ListLabel 219"/>
    <w:uiPriority w:val="99"/>
    <w:rPr>
      <w:rFonts w:ascii="Verdana" w:eastAsia="Times New Roman"/>
    </w:rPr>
  </w:style>
  <w:style w:type="character" w:customStyle="1" w:styleId="ListLabel220">
    <w:name w:val="ListLabel 220"/>
    <w:uiPriority w:val="99"/>
    <w:rPr>
      <w:rFonts w:ascii="Verdana" w:eastAsia="Times New Roman"/>
    </w:rPr>
  </w:style>
  <w:style w:type="character" w:customStyle="1" w:styleId="ListLabel221">
    <w:name w:val="ListLabel 221"/>
    <w:uiPriority w:val="99"/>
    <w:rPr>
      <w:rFonts w:ascii="Verdana" w:eastAsia="Times New Roman"/>
    </w:rPr>
  </w:style>
  <w:style w:type="character" w:customStyle="1" w:styleId="ListLabel222">
    <w:name w:val="ListLabel 222"/>
    <w:uiPriority w:val="99"/>
    <w:rPr>
      <w:rFonts w:ascii="Verdana" w:eastAsia="Times New Roman"/>
    </w:rPr>
  </w:style>
  <w:style w:type="character" w:customStyle="1" w:styleId="ListLabel223">
    <w:name w:val="ListLabel 223"/>
    <w:uiPriority w:val="99"/>
    <w:rPr>
      <w:rFonts w:ascii="Verdana" w:eastAsia="Times New Roman"/>
    </w:rPr>
  </w:style>
  <w:style w:type="character" w:customStyle="1" w:styleId="ListLabel224">
    <w:name w:val="ListLabel 224"/>
    <w:uiPriority w:val="99"/>
    <w:rPr>
      <w:rFonts w:ascii="Verdana" w:eastAsia="Times New Roman"/>
    </w:rPr>
  </w:style>
  <w:style w:type="character" w:customStyle="1" w:styleId="ListLabel225">
    <w:name w:val="ListLabel 225"/>
    <w:uiPriority w:val="99"/>
    <w:rPr>
      <w:rFonts w:ascii="Verdana" w:eastAsia="Times New Roman"/>
    </w:rPr>
  </w:style>
  <w:style w:type="character" w:customStyle="1" w:styleId="ListLabel226">
    <w:name w:val="ListLabel 226"/>
    <w:uiPriority w:val="99"/>
    <w:rPr>
      <w:rFonts w:ascii="Calibri" w:eastAsia="Times New Roman"/>
    </w:rPr>
  </w:style>
  <w:style w:type="character" w:customStyle="1" w:styleId="ListLabel227">
    <w:name w:val="ListLabel 227"/>
    <w:uiPriority w:val="99"/>
    <w:rPr>
      <w:rFonts w:ascii="Verdana" w:eastAsia="Times New Roman"/>
    </w:rPr>
  </w:style>
  <w:style w:type="character" w:customStyle="1" w:styleId="ListLabel228">
    <w:name w:val="ListLabel 228"/>
    <w:uiPriority w:val="99"/>
    <w:rPr>
      <w:rFonts w:ascii="Verdana" w:eastAsia="Times New Roman"/>
    </w:rPr>
  </w:style>
  <w:style w:type="character" w:customStyle="1" w:styleId="ListLabel229">
    <w:name w:val="ListLabel 229"/>
    <w:uiPriority w:val="99"/>
    <w:rPr>
      <w:rFonts w:ascii="Verdana" w:eastAsia="Times New Roman"/>
    </w:rPr>
  </w:style>
  <w:style w:type="character" w:customStyle="1" w:styleId="ListLabel230">
    <w:name w:val="ListLabel 230"/>
    <w:uiPriority w:val="99"/>
    <w:rPr>
      <w:rFonts w:ascii="Verdana" w:eastAsia="Times New Roman"/>
    </w:rPr>
  </w:style>
  <w:style w:type="character" w:customStyle="1" w:styleId="ListLabel231">
    <w:name w:val="ListLabel 231"/>
    <w:uiPriority w:val="99"/>
    <w:rPr>
      <w:rFonts w:ascii="Verdana" w:eastAsia="Times New Roman"/>
    </w:rPr>
  </w:style>
  <w:style w:type="character" w:customStyle="1" w:styleId="ListLabel232">
    <w:name w:val="ListLabel 232"/>
    <w:uiPriority w:val="99"/>
    <w:rPr>
      <w:rFonts w:ascii="Verdana" w:eastAsia="Times New Roman"/>
    </w:rPr>
  </w:style>
  <w:style w:type="character" w:customStyle="1" w:styleId="ListLabel233">
    <w:name w:val="ListLabel 233"/>
    <w:uiPriority w:val="99"/>
    <w:rPr>
      <w:rFonts w:ascii="Verdana" w:eastAsia="Times New Roman"/>
    </w:rPr>
  </w:style>
  <w:style w:type="character" w:customStyle="1" w:styleId="ListLabel234">
    <w:name w:val="ListLabel 234"/>
    <w:uiPriority w:val="99"/>
    <w:rPr>
      <w:rFonts w:ascii="Verdana" w:eastAsia="Times New Roman"/>
    </w:rPr>
  </w:style>
  <w:style w:type="character" w:customStyle="1" w:styleId="ListLabel235">
    <w:name w:val="ListLabel 235"/>
    <w:uiPriority w:val="99"/>
    <w:rPr>
      <w:rFonts w:ascii="Calibri" w:eastAsia="Times New Roman"/>
    </w:rPr>
  </w:style>
  <w:style w:type="character" w:customStyle="1" w:styleId="ListLabel236">
    <w:name w:val="ListLabel 236"/>
    <w:uiPriority w:val="99"/>
    <w:rPr>
      <w:rFonts w:ascii="Verdana" w:eastAsia="Times New Roman"/>
    </w:rPr>
  </w:style>
  <w:style w:type="character" w:customStyle="1" w:styleId="ListLabel237">
    <w:name w:val="ListLabel 237"/>
    <w:uiPriority w:val="99"/>
    <w:rPr>
      <w:rFonts w:ascii="Verdana" w:eastAsia="Times New Roman"/>
    </w:rPr>
  </w:style>
  <w:style w:type="character" w:customStyle="1" w:styleId="ListLabel238">
    <w:name w:val="ListLabel 238"/>
    <w:uiPriority w:val="99"/>
    <w:rPr>
      <w:rFonts w:ascii="Verdana" w:eastAsia="Times New Roman"/>
    </w:rPr>
  </w:style>
  <w:style w:type="character" w:customStyle="1" w:styleId="ListLabel239">
    <w:name w:val="ListLabel 239"/>
    <w:uiPriority w:val="99"/>
    <w:rPr>
      <w:rFonts w:ascii="Verdana" w:eastAsia="Times New Roman"/>
    </w:rPr>
  </w:style>
  <w:style w:type="character" w:customStyle="1" w:styleId="ListLabel240">
    <w:name w:val="ListLabel 240"/>
    <w:uiPriority w:val="99"/>
    <w:rPr>
      <w:rFonts w:ascii="Verdana" w:eastAsia="Times New Roman"/>
    </w:rPr>
  </w:style>
  <w:style w:type="character" w:customStyle="1" w:styleId="ListLabel241">
    <w:name w:val="ListLabel 241"/>
    <w:uiPriority w:val="99"/>
    <w:rPr>
      <w:rFonts w:ascii="Verdana" w:eastAsia="Times New Roman"/>
    </w:rPr>
  </w:style>
  <w:style w:type="character" w:customStyle="1" w:styleId="ListLabel242">
    <w:name w:val="ListLabel 242"/>
    <w:uiPriority w:val="99"/>
    <w:rPr>
      <w:rFonts w:ascii="Verdana" w:eastAsia="Times New Roman"/>
    </w:rPr>
  </w:style>
  <w:style w:type="character" w:customStyle="1" w:styleId="ListLabel243">
    <w:name w:val="ListLabel 243"/>
    <w:uiPriority w:val="99"/>
    <w:rPr>
      <w:rFonts w:ascii="Verdana" w:eastAsia="Times New Roman"/>
    </w:rPr>
  </w:style>
  <w:style w:type="character" w:customStyle="1" w:styleId="ListLabel244">
    <w:name w:val="ListLabel 244"/>
    <w:uiPriority w:val="99"/>
    <w:rPr>
      <w:rFonts w:ascii="Calibri" w:eastAsia="Times New Roman"/>
    </w:rPr>
  </w:style>
  <w:style w:type="character" w:customStyle="1" w:styleId="ListLabel245">
    <w:name w:val="ListLabel 245"/>
    <w:uiPriority w:val="99"/>
    <w:rPr>
      <w:rFonts w:ascii="Verdana" w:eastAsia="Times New Roman"/>
    </w:rPr>
  </w:style>
  <w:style w:type="character" w:customStyle="1" w:styleId="ListLabel246">
    <w:name w:val="ListLabel 246"/>
    <w:uiPriority w:val="99"/>
    <w:rPr>
      <w:rFonts w:ascii="Verdana" w:eastAsia="Times New Roman"/>
    </w:rPr>
  </w:style>
  <w:style w:type="character" w:customStyle="1" w:styleId="ListLabel247">
    <w:name w:val="ListLabel 247"/>
    <w:uiPriority w:val="99"/>
    <w:rPr>
      <w:rFonts w:ascii="Verdana" w:eastAsia="Times New Roman"/>
    </w:rPr>
  </w:style>
  <w:style w:type="character" w:customStyle="1" w:styleId="ListLabel248">
    <w:name w:val="ListLabel 248"/>
    <w:uiPriority w:val="99"/>
    <w:rPr>
      <w:rFonts w:ascii="Verdana" w:eastAsia="Times New Roman"/>
    </w:rPr>
  </w:style>
  <w:style w:type="character" w:customStyle="1" w:styleId="ListLabel249">
    <w:name w:val="ListLabel 249"/>
    <w:uiPriority w:val="99"/>
    <w:rPr>
      <w:rFonts w:ascii="Verdana" w:eastAsia="Times New Roman"/>
    </w:rPr>
  </w:style>
  <w:style w:type="character" w:customStyle="1" w:styleId="ListLabel250">
    <w:name w:val="ListLabel 250"/>
    <w:uiPriority w:val="99"/>
    <w:rPr>
      <w:rFonts w:ascii="Verdana" w:eastAsia="Times New Roman"/>
    </w:rPr>
  </w:style>
  <w:style w:type="character" w:customStyle="1" w:styleId="ListLabel251">
    <w:name w:val="ListLabel 251"/>
    <w:uiPriority w:val="99"/>
    <w:rPr>
      <w:rFonts w:ascii="Verdana" w:eastAsia="Times New Roman"/>
    </w:rPr>
  </w:style>
  <w:style w:type="character" w:customStyle="1" w:styleId="ListLabel252">
    <w:name w:val="ListLabel 252"/>
    <w:uiPriority w:val="99"/>
    <w:rPr>
      <w:rFonts w:ascii="Verdana" w:eastAsia="Times New Roman"/>
    </w:rPr>
  </w:style>
  <w:style w:type="character" w:customStyle="1" w:styleId="ListLabel253">
    <w:name w:val="ListLabel 253"/>
    <w:uiPriority w:val="99"/>
    <w:rPr>
      <w:rFonts w:ascii="Calibri" w:eastAsia="Times New Roman"/>
    </w:rPr>
  </w:style>
  <w:style w:type="character" w:customStyle="1" w:styleId="ListLabel254">
    <w:name w:val="ListLabel 254"/>
    <w:uiPriority w:val="99"/>
    <w:rPr>
      <w:rFonts w:ascii="Verdana" w:eastAsia="Times New Roman"/>
    </w:rPr>
  </w:style>
  <w:style w:type="character" w:customStyle="1" w:styleId="ListLabel255">
    <w:name w:val="ListLabel 255"/>
    <w:uiPriority w:val="99"/>
    <w:rPr>
      <w:rFonts w:ascii="Verdana" w:eastAsia="Times New Roman"/>
    </w:rPr>
  </w:style>
  <w:style w:type="character" w:customStyle="1" w:styleId="ListLabel256">
    <w:name w:val="ListLabel 256"/>
    <w:uiPriority w:val="99"/>
    <w:rPr>
      <w:rFonts w:ascii="Verdana" w:eastAsia="Times New Roman"/>
    </w:rPr>
  </w:style>
  <w:style w:type="character" w:customStyle="1" w:styleId="ListLabel257">
    <w:name w:val="ListLabel 257"/>
    <w:uiPriority w:val="99"/>
    <w:rPr>
      <w:rFonts w:ascii="Verdana" w:eastAsia="Times New Roman"/>
    </w:rPr>
  </w:style>
  <w:style w:type="character" w:customStyle="1" w:styleId="ListLabel258">
    <w:name w:val="ListLabel 258"/>
    <w:uiPriority w:val="99"/>
    <w:rPr>
      <w:rFonts w:ascii="Verdana" w:eastAsia="Times New Roman"/>
    </w:rPr>
  </w:style>
  <w:style w:type="character" w:customStyle="1" w:styleId="ListLabel259">
    <w:name w:val="ListLabel 259"/>
    <w:uiPriority w:val="99"/>
    <w:rPr>
      <w:rFonts w:ascii="Verdana" w:eastAsia="Times New Roman"/>
    </w:rPr>
  </w:style>
  <w:style w:type="character" w:customStyle="1" w:styleId="ListLabel260">
    <w:name w:val="ListLabel 260"/>
    <w:uiPriority w:val="99"/>
    <w:rPr>
      <w:rFonts w:ascii="Verdana" w:eastAsia="Times New Roman"/>
    </w:rPr>
  </w:style>
  <w:style w:type="character" w:customStyle="1" w:styleId="ListLabel261">
    <w:name w:val="ListLabel 261"/>
    <w:uiPriority w:val="99"/>
    <w:rPr>
      <w:rFonts w:ascii="Verdana" w:eastAsia="Times New Roman"/>
    </w:rPr>
  </w:style>
  <w:style w:type="character" w:customStyle="1" w:styleId="ListLabel262">
    <w:name w:val="ListLabel 262"/>
    <w:uiPriority w:val="99"/>
    <w:rPr>
      <w:rFonts w:ascii="Calibri" w:eastAsia="Times New Roman"/>
    </w:rPr>
  </w:style>
  <w:style w:type="character" w:customStyle="1" w:styleId="ListLabel263">
    <w:name w:val="ListLabel 263"/>
    <w:uiPriority w:val="99"/>
    <w:rPr>
      <w:rFonts w:ascii="Verdana" w:eastAsia="Times New Roman"/>
    </w:rPr>
  </w:style>
  <w:style w:type="character" w:customStyle="1" w:styleId="ListLabel264">
    <w:name w:val="ListLabel 264"/>
    <w:uiPriority w:val="99"/>
    <w:rPr>
      <w:rFonts w:ascii="Verdana" w:eastAsia="Times New Roman"/>
    </w:rPr>
  </w:style>
  <w:style w:type="character" w:customStyle="1" w:styleId="ListLabel265">
    <w:name w:val="ListLabel 265"/>
    <w:uiPriority w:val="99"/>
    <w:rPr>
      <w:rFonts w:ascii="Verdana" w:eastAsia="Times New Roman"/>
    </w:rPr>
  </w:style>
  <w:style w:type="character" w:customStyle="1" w:styleId="ListLabel266">
    <w:name w:val="ListLabel 266"/>
    <w:uiPriority w:val="99"/>
    <w:rPr>
      <w:rFonts w:ascii="Verdana" w:eastAsia="Times New Roman"/>
    </w:rPr>
  </w:style>
  <w:style w:type="character" w:customStyle="1" w:styleId="ListLabel267">
    <w:name w:val="ListLabel 267"/>
    <w:uiPriority w:val="99"/>
    <w:rPr>
      <w:rFonts w:ascii="Verdana" w:eastAsia="Times New Roman"/>
    </w:rPr>
  </w:style>
  <w:style w:type="character" w:customStyle="1" w:styleId="ListLabel268">
    <w:name w:val="ListLabel 268"/>
    <w:uiPriority w:val="99"/>
    <w:rPr>
      <w:rFonts w:ascii="Verdana" w:eastAsia="Times New Roman"/>
    </w:rPr>
  </w:style>
  <w:style w:type="character" w:customStyle="1" w:styleId="ListLabel269">
    <w:name w:val="ListLabel 269"/>
    <w:uiPriority w:val="99"/>
    <w:rPr>
      <w:rFonts w:ascii="Verdana" w:eastAsia="Times New Roman"/>
    </w:rPr>
  </w:style>
  <w:style w:type="character" w:customStyle="1" w:styleId="ListLabel270">
    <w:name w:val="ListLabel 270"/>
    <w:uiPriority w:val="99"/>
    <w:rPr>
      <w:rFonts w:ascii="Verdana" w:eastAsia="Times New Roman"/>
    </w:rPr>
  </w:style>
  <w:style w:type="character" w:customStyle="1" w:styleId="ListLabel271">
    <w:name w:val="ListLabel 271"/>
    <w:uiPriority w:val="99"/>
    <w:rPr>
      <w:rFonts w:ascii="Calibri" w:eastAsia="Times New Roman"/>
    </w:rPr>
  </w:style>
  <w:style w:type="character" w:customStyle="1" w:styleId="ListLabel272">
    <w:name w:val="ListLabel 272"/>
    <w:uiPriority w:val="99"/>
    <w:rPr>
      <w:rFonts w:ascii="Calibri" w:eastAsia="Times New Roman"/>
    </w:rPr>
  </w:style>
  <w:style w:type="character" w:customStyle="1" w:styleId="ListLabel273">
    <w:name w:val="ListLabel 273"/>
    <w:uiPriority w:val="99"/>
    <w:rPr>
      <w:rFonts w:ascii="Calibri" w:eastAsia="Times New Roman"/>
    </w:rPr>
  </w:style>
  <w:style w:type="character" w:customStyle="1" w:styleId="ListLabel274">
    <w:name w:val="ListLabel 274"/>
    <w:uiPriority w:val="99"/>
    <w:rPr>
      <w:rFonts w:ascii="Calibri" w:eastAsia="Times New Roman"/>
    </w:rPr>
  </w:style>
  <w:style w:type="character" w:customStyle="1" w:styleId="ListLabel275">
    <w:name w:val="ListLabel 275"/>
    <w:uiPriority w:val="99"/>
    <w:rPr>
      <w:rFonts w:ascii="Verdana" w:eastAsia="Times New Roman"/>
    </w:rPr>
  </w:style>
  <w:style w:type="character" w:customStyle="1" w:styleId="ListLabel276">
    <w:name w:val="ListLabel 276"/>
    <w:uiPriority w:val="99"/>
    <w:rPr>
      <w:rFonts w:ascii="Verdana" w:eastAsia="Times New Roman"/>
    </w:rPr>
  </w:style>
  <w:style w:type="character" w:customStyle="1" w:styleId="ListLabel277">
    <w:name w:val="ListLabel 277"/>
    <w:uiPriority w:val="99"/>
    <w:rPr>
      <w:rFonts w:ascii="Verdana" w:eastAsia="Times New Roman"/>
    </w:rPr>
  </w:style>
  <w:style w:type="character" w:customStyle="1" w:styleId="ListLabel278">
    <w:name w:val="ListLabel 278"/>
    <w:uiPriority w:val="99"/>
    <w:rPr>
      <w:rFonts w:ascii="Verdana" w:eastAsia="Times New Roman"/>
    </w:rPr>
  </w:style>
  <w:style w:type="character" w:customStyle="1" w:styleId="ListLabel279">
    <w:name w:val="ListLabel 279"/>
    <w:uiPriority w:val="99"/>
    <w:rPr>
      <w:rFonts w:ascii="Verdana" w:eastAsia="Times New Roman"/>
    </w:rPr>
  </w:style>
  <w:style w:type="character" w:customStyle="1" w:styleId="ListLabel280">
    <w:name w:val="ListLabel 280"/>
    <w:uiPriority w:val="99"/>
    <w:rPr>
      <w:rFonts w:ascii="Calibri" w:eastAsia="Times New Roman"/>
    </w:rPr>
  </w:style>
  <w:style w:type="character" w:customStyle="1" w:styleId="ListLabel281">
    <w:name w:val="ListLabel 281"/>
    <w:uiPriority w:val="99"/>
    <w:rPr>
      <w:rFonts w:ascii="Verdana" w:eastAsia="Times New Roman"/>
    </w:rPr>
  </w:style>
  <w:style w:type="character" w:customStyle="1" w:styleId="ListLabel282">
    <w:name w:val="ListLabel 282"/>
    <w:uiPriority w:val="99"/>
    <w:rPr>
      <w:rFonts w:ascii="Verdana" w:eastAsia="Times New Roman"/>
    </w:rPr>
  </w:style>
  <w:style w:type="character" w:customStyle="1" w:styleId="ListLabel283">
    <w:name w:val="ListLabel 283"/>
    <w:uiPriority w:val="99"/>
    <w:rPr>
      <w:rFonts w:ascii="Verdana" w:eastAsia="Times New Roman"/>
    </w:rPr>
  </w:style>
  <w:style w:type="character" w:customStyle="1" w:styleId="ListLabel284">
    <w:name w:val="ListLabel 284"/>
    <w:uiPriority w:val="99"/>
    <w:rPr>
      <w:rFonts w:ascii="Verdana" w:eastAsia="Times New Roman"/>
    </w:rPr>
  </w:style>
  <w:style w:type="character" w:customStyle="1" w:styleId="ListLabel285">
    <w:name w:val="ListLabel 285"/>
    <w:uiPriority w:val="99"/>
    <w:rPr>
      <w:rFonts w:ascii="Verdana" w:eastAsia="Times New Roman"/>
    </w:rPr>
  </w:style>
  <w:style w:type="character" w:customStyle="1" w:styleId="ListLabel286">
    <w:name w:val="ListLabel 286"/>
    <w:uiPriority w:val="99"/>
    <w:rPr>
      <w:rFonts w:ascii="Verdana" w:eastAsia="Times New Roman"/>
    </w:rPr>
  </w:style>
  <w:style w:type="character" w:customStyle="1" w:styleId="ListLabel287">
    <w:name w:val="ListLabel 287"/>
    <w:uiPriority w:val="99"/>
    <w:rPr>
      <w:rFonts w:ascii="Verdana" w:eastAsia="Times New Roman"/>
    </w:rPr>
  </w:style>
  <w:style w:type="character" w:customStyle="1" w:styleId="ListLabel288">
    <w:name w:val="ListLabel 288"/>
    <w:uiPriority w:val="99"/>
    <w:rPr>
      <w:rFonts w:ascii="Verdana" w:eastAsia="Times New Roman"/>
    </w:rPr>
  </w:style>
  <w:style w:type="character" w:customStyle="1" w:styleId="ListLabel289">
    <w:name w:val="ListLabel 289"/>
    <w:uiPriority w:val="99"/>
    <w:rPr>
      <w:rFonts w:ascii="Calibri" w:eastAsia="Times New Roman"/>
    </w:rPr>
  </w:style>
  <w:style w:type="character" w:customStyle="1" w:styleId="ListLabel290">
    <w:name w:val="ListLabel 290"/>
    <w:uiPriority w:val="99"/>
    <w:rPr>
      <w:rFonts w:ascii="Verdana" w:eastAsia="Times New Roman"/>
    </w:rPr>
  </w:style>
  <w:style w:type="character" w:customStyle="1" w:styleId="ListLabel291">
    <w:name w:val="ListLabel 291"/>
    <w:uiPriority w:val="99"/>
    <w:rPr>
      <w:rFonts w:ascii="Verdana" w:eastAsia="Times New Roman"/>
    </w:rPr>
  </w:style>
  <w:style w:type="character" w:customStyle="1" w:styleId="ListLabel292">
    <w:name w:val="ListLabel 292"/>
    <w:uiPriority w:val="99"/>
    <w:rPr>
      <w:rFonts w:ascii="Verdana" w:eastAsia="Times New Roman"/>
    </w:rPr>
  </w:style>
  <w:style w:type="character" w:customStyle="1" w:styleId="ListLabel293">
    <w:name w:val="ListLabel 293"/>
    <w:uiPriority w:val="99"/>
    <w:rPr>
      <w:rFonts w:ascii="Verdana" w:eastAsia="Times New Roman"/>
    </w:rPr>
  </w:style>
  <w:style w:type="character" w:customStyle="1" w:styleId="ListLabel294">
    <w:name w:val="ListLabel 294"/>
    <w:uiPriority w:val="99"/>
    <w:rPr>
      <w:rFonts w:ascii="Verdana" w:eastAsia="Times New Roman"/>
    </w:rPr>
  </w:style>
  <w:style w:type="character" w:customStyle="1" w:styleId="ListLabel295">
    <w:name w:val="ListLabel 295"/>
    <w:uiPriority w:val="99"/>
    <w:rPr>
      <w:rFonts w:ascii="Verdana" w:eastAsia="Times New Roman"/>
    </w:rPr>
  </w:style>
  <w:style w:type="character" w:customStyle="1" w:styleId="ListLabel296">
    <w:name w:val="ListLabel 296"/>
    <w:uiPriority w:val="99"/>
    <w:rPr>
      <w:rFonts w:ascii="Verdana" w:eastAsia="Times New Roman"/>
    </w:rPr>
  </w:style>
  <w:style w:type="character" w:customStyle="1" w:styleId="ListLabel297">
    <w:name w:val="ListLabel 297"/>
    <w:uiPriority w:val="99"/>
    <w:rPr>
      <w:rFonts w:ascii="Verdana" w:eastAsia="Times New Roman"/>
    </w:rPr>
  </w:style>
  <w:style w:type="character" w:customStyle="1" w:styleId="ListLabel298">
    <w:name w:val="ListLabel 298"/>
    <w:uiPriority w:val="99"/>
    <w:rPr>
      <w:rFonts w:ascii="Calibri" w:eastAsia="Times New Roman"/>
    </w:rPr>
  </w:style>
  <w:style w:type="character" w:customStyle="1" w:styleId="ListLabel299">
    <w:name w:val="ListLabel 299"/>
    <w:uiPriority w:val="99"/>
    <w:rPr>
      <w:rFonts w:ascii="Verdana" w:eastAsia="Times New Roman"/>
    </w:rPr>
  </w:style>
  <w:style w:type="character" w:customStyle="1" w:styleId="ListLabel300">
    <w:name w:val="ListLabel 300"/>
    <w:uiPriority w:val="99"/>
    <w:rPr>
      <w:rFonts w:ascii="Calibri" w:eastAsia="Times New Roman"/>
    </w:rPr>
  </w:style>
  <w:style w:type="character" w:customStyle="1" w:styleId="ListLabel301">
    <w:name w:val="ListLabel 301"/>
    <w:uiPriority w:val="99"/>
    <w:rPr>
      <w:rFonts w:ascii="Verdana" w:eastAsia="Times New Roman"/>
    </w:rPr>
  </w:style>
  <w:style w:type="character" w:customStyle="1" w:styleId="ListLabel302">
    <w:name w:val="ListLabel 302"/>
    <w:uiPriority w:val="99"/>
    <w:rPr>
      <w:rFonts w:ascii="Verdana" w:eastAsia="Times New Roman"/>
    </w:rPr>
  </w:style>
  <w:style w:type="character" w:customStyle="1" w:styleId="ListLabel303">
    <w:name w:val="ListLabel 303"/>
    <w:uiPriority w:val="99"/>
    <w:rPr>
      <w:rFonts w:ascii="Verdana" w:eastAsia="Times New Roman"/>
    </w:rPr>
  </w:style>
  <w:style w:type="character" w:customStyle="1" w:styleId="ListLabel304">
    <w:name w:val="ListLabel 304"/>
    <w:uiPriority w:val="99"/>
    <w:rPr>
      <w:rFonts w:ascii="Verdana" w:eastAsia="Times New Roman"/>
    </w:rPr>
  </w:style>
  <w:style w:type="character" w:customStyle="1" w:styleId="ListLabel305">
    <w:name w:val="ListLabel 305"/>
    <w:uiPriority w:val="99"/>
    <w:rPr>
      <w:rFonts w:ascii="Verdana" w:eastAsia="Times New Roman"/>
    </w:rPr>
  </w:style>
  <w:style w:type="character" w:customStyle="1" w:styleId="ListLabel306">
    <w:name w:val="ListLabel 306"/>
    <w:uiPriority w:val="99"/>
    <w:rPr>
      <w:rFonts w:ascii="Verdana" w:eastAsia="Times New Roman"/>
    </w:rPr>
  </w:style>
  <w:style w:type="character" w:customStyle="1" w:styleId="ListLabel307">
    <w:name w:val="ListLabel 307"/>
    <w:uiPriority w:val="99"/>
    <w:rPr>
      <w:rFonts w:ascii="Calibri" w:eastAsia="Times New Roman"/>
    </w:rPr>
  </w:style>
  <w:style w:type="character" w:customStyle="1" w:styleId="ListLabel308">
    <w:name w:val="ListLabel 308"/>
    <w:uiPriority w:val="99"/>
    <w:rPr>
      <w:rFonts w:ascii="Verdana" w:eastAsia="Times New Roman"/>
    </w:rPr>
  </w:style>
  <w:style w:type="character" w:customStyle="1" w:styleId="ListLabel309">
    <w:name w:val="ListLabel 309"/>
    <w:uiPriority w:val="99"/>
    <w:rPr>
      <w:rFonts w:ascii="Verdana" w:eastAsia="Times New Roman"/>
    </w:rPr>
  </w:style>
  <w:style w:type="character" w:customStyle="1" w:styleId="ListLabel310">
    <w:name w:val="ListLabel 310"/>
    <w:uiPriority w:val="99"/>
    <w:rPr>
      <w:rFonts w:ascii="Verdana" w:eastAsia="Times New Roman"/>
    </w:rPr>
  </w:style>
  <w:style w:type="character" w:customStyle="1" w:styleId="ListLabel311">
    <w:name w:val="ListLabel 311"/>
    <w:uiPriority w:val="99"/>
    <w:rPr>
      <w:rFonts w:ascii="Verdana" w:eastAsia="Times New Roman"/>
    </w:rPr>
  </w:style>
  <w:style w:type="character" w:customStyle="1" w:styleId="ListLabel312">
    <w:name w:val="ListLabel 312"/>
    <w:uiPriority w:val="99"/>
    <w:rPr>
      <w:rFonts w:ascii="Verdana" w:eastAsia="Times New Roman"/>
    </w:rPr>
  </w:style>
  <w:style w:type="character" w:customStyle="1" w:styleId="ListLabel313">
    <w:name w:val="ListLabel 313"/>
    <w:uiPriority w:val="99"/>
    <w:rPr>
      <w:rFonts w:ascii="Verdana" w:eastAsia="Times New Roman"/>
    </w:rPr>
  </w:style>
  <w:style w:type="character" w:customStyle="1" w:styleId="ListLabel314">
    <w:name w:val="ListLabel 314"/>
    <w:uiPriority w:val="99"/>
    <w:rPr>
      <w:rFonts w:ascii="Verdana" w:eastAsia="Times New Roman"/>
    </w:rPr>
  </w:style>
  <w:style w:type="character" w:customStyle="1" w:styleId="ListLabel315">
    <w:name w:val="ListLabel 315"/>
    <w:uiPriority w:val="99"/>
    <w:rPr>
      <w:rFonts w:ascii="Verdana" w:eastAsia="Times New Roman"/>
    </w:rPr>
  </w:style>
  <w:style w:type="character" w:customStyle="1" w:styleId="ListLabel316">
    <w:name w:val="ListLabel 316"/>
    <w:uiPriority w:val="99"/>
    <w:rPr>
      <w:rFonts w:ascii="Calibri" w:eastAsia="Times New Roman"/>
    </w:rPr>
  </w:style>
  <w:style w:type="character" w:customStyle="1" w:styleId="ListLabel317">
    <w:name w:val="ListLabel 317"/>
    <w:uiPriority w:val="99"/>
    <w:rPr>
      <w:rFonts w:ascii="Verdana" w:eastAsia="Times New Roman"/>
    </w:rPr>
  </w:style>
  <w:style w:type="character" w:customStyle="1" w:styleId="ListLabel318">
    <w:name w:val="ListLabel 318"/>
    <w:uiPriority w:val="99"/>
    <w:rPr>
      <w:rFonts w:ascii="Verdana" w:eastAsia="Times New Roman"/>
    </w:rPr>
  </w:style>
  <w:style w:type="character" w:customStyle="1" w:styleId="ListLabel319">
    <w:name w:val="ListLabel 319"/>
    <w:uiPriority w:val="99"/>
    <w:rPr>
      <w:rFonts w:ascii="Verdana" w:eastAsia="Times New Roman"/>
    </w:rPr>
  </w:style>
  <w:style w:type="character" w:customStyle="1" w:styleId="ListLabel320">
    <w:name w:val="ListLabel 320"/>
    <w:uiPriority w:val="99"/>
    <w:rPr>
      <w:rFonts w:ascii="Verdana" w:eastAsia="Times New Roman"/>
    </w:rPr>
  </w:style>
  <w:style w:type="character" w:customStyle="1" w:styleId="ListLabel321">
    <w:name w:val="ListLabel 321"/>
    <w:uiPriority w:val="99"/>
    <w:rPr>
      <w:rFonts w:ascii="Verdana" w:eastAsia="Times New Roman"/>
    </w:rPr>
  </w:style>
  <w:style w:type="character" w:customStyle="1" w:styleId="ListLabel322">
    <w:name w:val="ListLabel 322"/>
    <w:uiPriority w:val="99"/>
    <w:rPr>
      <w:rFonts w:ascii="Verdana" w:eastAsia="Times New Roman"/>
    </w:rPr>
  </w:style>
  <w:style w:type="character" w:customStyle="1" w:styleId="ListLabel323">
    <w:name w:val="ListLabel 323"/>
    <w:uiPriority w:val="99"/>
    <w:rPr>
      <w:rFonts w:ascii="Verdana" w:eastAsia="Times New Roman"/>
    </w:rPr>
  </w:style>
  <w:style w:type="character" w:customStyle="1" w:styleId="ListLabel324">
    <w:name w:val="ListLabel 324"/>
    <w:uiPriority w:val="99"/>
    <w:rPr>
      <w:rFonts w:ascii="Verdana" w:eastAsia="Times New Roman"/>
    </w:rPr>
  </w:style>
  <w:style w:type="character" w:customStyle="1" w:styleId="ListLabel325">
    <w:name w:val="ListLabel 325"/>
    <w:uiPriority w:val="99"/>
    <w:rPr>
      <w:rFonts w:ascii="Calibri" w:eastAsia="Times New Roman"/>
    </w:rPr>
  </w:style>
  <w:style w:type="character" w:customStyle="1" w:styleId="ListLabel326">
    <w:name w:val="ListLabel 326"/>
    <w:uiPriority w:val="99"/>
    <w:rPr>
      <w:rFonts w:ascii="Verdana" w:eastAsia="Times New Roman"/>
    </w:rPr>
  </w:style>
  <w:style w:type="character" w:customStyle="1" w:styleId="ListLabel327">
    <w:name w:val="ListLabel 327"/>
    <w:uiPriority w:val="99"/>
    <w:rPr>
      <w:rFonts w:ascii="Verdana" w:eastAsia="Times New Roman"/>
    </w:rPr>
  </w:style>
  <w:style w:type="character" w:customStyle="1" w:styleId="ListLabel328">
    <w:name w:val="ListLabel 328"/>
    <w:uiPriority w:val="99"/>
    <w:rPr>
      <w:rFonts w:ascii="Verdana" w:eastAsia="Times New Roman"/>
    </w:rPr>
  </w:style>
  <w:style w:type="character" w:customStyle="1" w:styleId="ListLabel329">
    <w:name w:val="ListLabel 329"/>
    <w:uiPriority w:val="99"/>
    <w:rPr>
      <w:rFonts w:ascii="Verdana" w:eastAsia="Times New Roman"/>
    </w:rPr>
  </w:style>
  <w:style w:type="character" w:customStyle="1" w:styleId="ListLabel330">
    <w:name w:val="ListLabel 330"/>
    <w:uiPriority w:val="99"/>
    <w:rPr>
      <w:rFonts w:ascii="Verdana" w:eastAsia="Times New Roman"/>
    </w:rPr>
  </w:style>
  <w:style w:type="character" w:customStyle="1" w:styleId="ListLabel331">
    <w:name w:val="ListLabel 331"/>
    <w:uiPriority w:val="99"/>
    <w:rPr>
      <w:rFonts w:ascii="Verdana" w:eastAsia="Times New Roman"/>
    </w:rPr>
  </w:style>
  <w:style w:type="character" w:customStyle="1" w:styleId="ListLabel332">
    <w:name w:val="ListLabel 332"/>
    <w:uiPriority w:val="99"/>
    <w:rPr>
      <w:rFonts w:ascii="Verdana" w:eastAsia="Times New Roman"/>
    </w:rPr>
  </w:style>
  <w:style w:type="character" w:customStyle="1" w:styleId="ListLabel333">
    <w:name w:val="ListLabel 333"/>
    <w:uiPriority w:val="99"/>
    <w:rPr>
      <w:rFonts w:ascii="Verdana" w:eastAsia="Times New Roman"/>
    </w:rPr>
  </w:style>
  <w:style w:type="character" w:customStyle="1" w:styleId="ListLabel334">
    <w:name w:val="ListLabel 334"/>
    <w:uiPriority w:val="99"/>
    <w:rPr>
      <w:rFonts w:eastAsia="Times New Roman"/>
    </w:rPr>
  </w:style>
  <w:style w:type="character" w:customStyle="1" w:styleId="ListLabel335">
    <w:name w:val="ListLabel 335"/>
    <w:uiPriority w:val="99"/>
    <w:rPr>
      <w:rFonts w:eastAsia="Times New Roman"/>
    </w:rPr>
  </w:style>
  <w:style w:type="character" w:customStyle="1" w:styleId="ListLabel336">
    <w:name w:val="ListLabel 336"/>
    <w:uiPriority w:val="99"/>
    <w:rPr>
      <w:rFonts w:eastAsia="Times New Roman"/>
    </w:rPr>
  </w:style>
  <w:style w:type="character" w:customStyle="1" w:styleId="ListLabel337">
    <w:name w:val="ListLabel 337"/>
    <w:uiPriority w:val="99"/>
    <w:rPr>
      <w:rFonts w:eastAsia="Times New Roman"/>
    </w:rPr>
  </w:style>
  <w:style w:type="character" w:customStyle="1" w:styleId="ListLabel338">
    <w:name w:val="ListLabel 338"/>
    <w:uiPriority w:val="99"/>
    <w:rPr>
      <w:rFonts w:eastAsia="Times New Roman"/>
    </w:rPr>
  </w:style>
  <w:style w:type="character" w:customStyle="1" w:styleId="ListLabel339">
    <w:name w:val="ListLabel 339"/>
    <w:uiPriority w:val="99"/>
    <w:rPr>
      <w:rFonts w:eastAsia="Times New Roman"/>
    </w:rPr>
  </w:style>
  <w:style w:type="character" w:customStyle="1" w:styleId="ListLabel340">
    <w:name w:val="ListLabel 340"/>
    <w:uiPriority w:val="99"/>
    <w:rPr>
      <w:rFonts w:eastAsia="Times New Roman"/>
    </w:rPr>
  </w:style>
  <w:style w:type="character" w:customStyle="1" w:styleId="ListLabel341">
    <w:name w:val="ListLabel 341"/>
    <w:uiPriority w:val="99"/>
    <w:rPr>
      <w:rFonts w:eastAsia="Times New Roman"/>
    </w:rPr>
  </w:style>
  <w:style w:type="character" w:customStyle="1" w:styleId="ListLabel342">
    <w:name w:val="ListLabel 342"/>
    <w:uiPriority w:val="99"/>
    <w:rPr>
      <w:rFonts w:eastAsia="Times New Roman"/>
    </w:rPr>
  </w:style>
  <w:style w:type="character" w:customStyle="1" w:styleId="ListLabel343">
    <w:name w:val="ListLabel 343"/>
    <w:uiPriority w:val="99"/>
    <w:rPr>
      <w:rFonts w:ascii="Calibri" w:eastAsia="Times New Roman"/>
    </w:rPr>
  </w:style>
  <w:style w:type="character" w:customStyle="1" w:styleId="ListLabel344">
    <w:name w:val="ListLabel 344"/>
    <w:uiPriority w:val="99"/>
    <w:rPr>
      <w:rFonts w:eastAsia="Times New Roman"/>
    </w:rPr>
  </w:style>
  <w:style w:type="character" w:customStyle="1" w:styleId="ListLabel345">
    <w:name w:val="ListLabel 345"/>
    <w:uiPriority w:val="99"/>
    <w:rPr>
      <w:rFonts w:eastAsia="Times New Roman"/>
    </w:rPr>
  </w:style>
  <w:style w:type="character" w:customStyle="1" w:styleId="ListLabel346">
    <w:name w:val="ListLabel 346"/>
    <w:uiPriority w:val="99"/>
    <w:rPr>
      <w:rFonts w:eastAsia="Times New Roman"/>
    </w:rPr>
  </w:style>
  <w:style w:type="character" w:customStyle="1" w:styleId="ListLabel347">
    <w:name w:val="ListLabel 347"/>
    <w:uiPriority w:val="99"/>
    <w:rPr>
      <w:rFonts w:eastAsia="Times New Roman"/>
    </w:rPr>
  </w:style>
  <w:style w:type="character" w:customStyle="1" w:styleId="ListLabel348">
    <w:name w:val="ListLabel 348"/>
    <w:uiPriority w:val="99"/>
    <w:rPr>
      <w:rFonts w:eastAsia="Times New Roman"/>
    </w:rPr>
  </w:style>
  <w:style w:type="character" w:customStyle="1" w:styleId="ListLabel349">
    <w:name w:val="ListLabel 349"/>
    <w:uiPriority w:val="99"/>
    <w:rPr>
      <w:rFonts w:eastAsia="Times New Roman"/>
    </w:rPr>
  </w:style>
  <w:style w:type="character" w:customStyle="1" w:styleId="ListLabel350">
    <w:name w:val="ListLabel 350"/>
    <w:uiPriority w:val="99"/>
    <w:rPr>
      <w:rFonts w:eastAsia="Times New Roman"/>
    </w:rPr>
  </w:style>
  <w:style w:type="character" w:customStyle="1" w:styleId="ListLabel351">
    <w:name w:val="ListLabel 351"/>
    <w:uiPriority w:val="99"/>
    <w:rPr>
      <w:rFonts w:eastAsia="Times New Roman"/>
    </w:rPr>
  </w:style>
  <w:style w:type="character" w:customStyle="1" w:styleId="ListLabel352">
    <w:name w:val="ListLabel 352"/>
    <w:uiPriority w:val="99"/>
    <w:rPr>
      <w:rFonts w:eastAsia="Times New Roman"/>
    </w:rPr>
  </w:style>
  <w:style w:type="character" w:customStyle="1" w:styleId="ListLabel353">
    <w:name w:val="ListLabel 353"/>
    <w:uiPriority w:val="99"/>
    <w:rPr>
      <w:rFonts w:eastAsia="Times New Roman"/>
    </w:rPr>
  </w:style>
  <w:style w:type="character" w:customStyle="1" w:styleId="ListLabel354">
    <w:name w:val="ListLabel 354"/>
    <w:uiPriority w:val="99"/>
    <w:rPr>
      <w:rFonts w:eastAsia="Times New Roman"/>
    </w:rPr>
  </w:style>
  <w:style w:type="character" w:customStyle="1" w:styleId="ListLabel355">
    <w:name w:val="ListLabel 355"/>
    <w:uiPriority w:val="99"/>
    <w:rPr>
      <w:rFonts w:eastAsia="Times New Roman"/>
    </w:rPr>
  </w:style>
  <w:style w:type="character" w:customStyle="1" w:styleId="ListLabel356">
    <w:name w:val="ListLabel 356"/>
    <w:uiPriority w:val="99"/>
    <w:rPr>
      <w:rFonts w:eastAsia="Times New Roman"/>
    </w:rPr>
  </w:style>
  <w:style w:type="character" w:customStyle="1" w:styleId="ListLabel357">
    <w:name w:val="ListLabel 357"/>
    <w:uiPriority w:val="99"/>
    <w:rPr>
      <w:rFonts w:eastAsia="Times New Roman"/>
    </w:rPr>
  </w:style>
  <w:style w:type="character" w:customStyle="1" w:styleId="ListLabel358">
    <w:name w:val="ListLabel 358"/>
    <w:uiPriority w:val="99"/>
    <w:rPr>
      <w:rFonts w:eastAsia="Times New Roman"/>
    </w:rPr>
  </w:style>
  <w:style w:type="character" w:customStyle="1" w:styleId="ListLabel359">
    <w:name w:val="ListLabel 359"/>
    <w:uiPriority w:val="99"/>
    <w:rPr>
      <w:rFonts w:eastAsia="Times New Roman"/>
    </w:rPr>
  </w:style>
  <w:style w:type="character" w:customStyle="1" w:styleId="ListLabel360">
    <w:name w:val="ListLabel 360"/>
    <w:uiPriority w:val="99"/>
    <w:rPr>
      <w:rFonts w:eastAsia="Times New Roman"/>
    </w:rPr>
  </w:style>
  <w:style w:type="character" w:customStyle="1" w:styleId="ListLabel361">
    <w:name w:val="ListLabel 361"/>
    <w:uiPriority w:val="99"/>
    <w:rPr>
      <w:rFonts w:eastAsia="Times New Roman"/>
    </w:rPr>
  </w:style>
  <w:style w:type="character" w:customStyle="1" w:styleId="ListLabel362">
    <w:name w:val="ListLabel 362"/>
    <w:uiPriority w:val="99"/>
    <w:rPr>
      <w:rFonts w:eastAsia="Times New Roman"/>
    </w:rPr>
  </w:style>
  <w:style w:type="character" w:customStyle="1" w:styleId="ListLabel363">
    <w:name w:val="ListLabel 363"/>
    <w:uiPriority w:val="99"/>
    <w:rPr>
      <w:rFonts w:eastAsia="Times New Roman"/>
    </w:rPr>
  </w:style>
  <w:style w:type="character" w:customStyle="1" w:styleId="ListLabel364">
    <w:name w:val="ListLabel 364"/>
    <w:uiPriority w:val="99"/>
    <w:rPr>
      <w:rFonts w:eastAsia="Times New Roman"/>
    </w:rPr>
  </w:style>
  <w:style w:type="character" w:customStyle="1" w:styleId="ListLabel365">
    <w:name w:val="ListLabel 365"/>
    <w:uiPriority w:val="99"/>
    <w:rPr>
      <w:rFonts w:eastAsia="Times New Roman"/>
    </w:rPr>
  </w:style>
  <w:style w:type="character" w:customStyle="1" w:styleId="ListLabel366">
    <w:name w:val="ListLabel 366"/>
    <w:uiPriority w:val="99"/>
    <w:rPr>
      <w:rFonts w:eastAsia="Times New Roman"/>
    </w:rPr>
  </w:style>
  <w:style w:type="character" w:customStyle="1" w:styleId="ListLabel367">
    <w:name w:val="ListLabel 367"/>
    <w:uiPriority w:val="99"/>
    <w:rPr>
      <w:rFonts w:eastAsia="Times New Roman"/>
    </w:rPr>
  </w:style>
  <w:style w:type="character" w:customStyle="1" w:styleId="ListLabel368">
    <w:name w:val="ListLabel 368"/>
    <w:uiPriority w:val="99"/>
    <w:rPr>
      <w:rFonts w:eastAsia="Times New Roman"/>
    </w:rPr>
  </w:style>
  <w:style w:type="character" w:customStyle="1" w:styleId="ListLabel369">
    <w:name w:val="ListLabel 369"/>
    <w:uiPriority w:val="99"/>
    <w:rPr>
      <w:rFonts w:eastAsia="Times New Roman"/>
    </w:rPr>
  </w:style>
  <w:style w:type="character" w:customStyle="1" w:styleId="ListLabel370">
    <w:name w:val="ListLabel 370"/>
    <w:uiPriority w:val="99"/>
    <w:rPr>
      <w:rFonts w:ascii="Verdana" w:eastAsia="Times New Roman"/>
    </w:rPr>
  </w:style>
  <w:style w:type="character" w:customStyle="1" w:styleId="ListLabel371">
    <w:name w:val="ListLabel 371"/>
    <w:uiPriority w:val="99"/>
    <w:rPr>
      <w:rFonts w:ascii="Verdana" w:eastAsia="Times New Roman"/>
    </w:rPr>
  </w:style>
  <w:style w:type="character" w:customStyle="1" w:styleId="ListLabel372">
    <w:name w:val="ListLabel 372"/>
    <w:uiPriority w:val="99"/>
    <w:rPr>
      <w:rFonts w:ascii="Verdana" w:eastAsia="Times New Roman"/>
    </w:rPr>
  </w:style>
  <w:style w:type="character" w:customStyle="1" w:styleId="ListLabel373">
    <w:name w:val="ListLabel 373"/>
    <w:uiPriority w:val="99"/>
    <w:rPr>
      <w:rFonts w:ascii="Verdana" w:eastAsia="Times New Roman"/>
    </w:rPr>
  </w:style>
  <w:style w:type="character" w:customStyle="1" w:styleId="ListLabel374">
    <w:name w:val="ListLabel 374"/>
    <w:uiPriority w:val="99"/>
    <w:rPr>
      <w:rFonts w:ascii="Verdana" w:eastAsia="Times New Roman"/>
    </w:rPr>
  </w:style>
  <w:style w:type="character" w:customStyle="1" w:styleId="ListLabel375">
    <w:name w:val="ListLabel 375"/>
    <w:uiPriority w:val="99"/>
    <w:rPr>
      <w:rFonts w:ascii="Verdana" w:eastAsia="Times New Roman"/>
    </w:rPr>
  </w:style>
  <w:style w:type="character" w:customStyle="1" w:styleId="ListLabel376">
    <w:name w:val="ListLabel 376"/>
    <w:uiPriority w:val="99"/>
    <w:rPr>
      <w:rFonts w:ascii="Verdana" w:eastAsia="Times New Roman"/>
    </w:rPr>
  </w:style>
  <w:style w:type="character" w:customStyle="1" w:styleId="ListLabel377">
    <w:name w:val="ListLabel 377"/>
    <w:uiPriority w:val="99"/>
    <w:rPr>
      <w:rFonts w:ascii="Verdana" w:eastAsia="Times New Roman"/>
    </w:rPr>
  </w:style>
  <w:style w:type="character" w:customStyle="1" w:styleId="ListLabel378">
    <w:name w:val="ListLabel 378"/>
    <w:uiPriority w:val="99"/>
    <w:rPr>
      <w:rFonts w:ascii="Verdana" w:eastAsia="Times New Roman"/>
    </w:rPr>
  </w:style>
  <w:style w:type="character" w:customStyle="1" w:styleId="ListLabel379">
    <w:name w:val="ListLabel 379"/>
    <w:uiPriority w:val="99"/>
    <w:rPr>
      <w:rFonts w:ascii="Calibri" w:eastAsia="Times New Roman"/>
    </w:rPr>
  </w:style>
  <w:style w:type="character" w:customStyle="1" w:styleId="ListLabel380">
    <w:name w:val="ListLabel 380"/>
    <w:uiPriority w:val="99"/>
    <w:rPr>
      <w:rFonts w:ascii="Verdana" w:eastAsia="Times New Roman"/>
    </w:rPr>
  </w:style>
  <w:style w:type="character" w:customStyle="1" w:styleId="ListLabel381">
    <w:name w:val="ListLabel 381"/>
    <w:uiPriority w:val="99"/>
    <w:rPr>
      <w:rFonts w:ascii="Verdana" w:eastAsia="Times New Roman"/>
    </w:rPr>
  </w:style>
  <w:style w:type="character" w:customStyle="1" w:styleId="ListLabel382">
    <w:name w:val="ListLabel 382"/>
    <w:uiPriority w:val="99"/>
    <w:rPr>
      <w:rFonts w:ascii="Verdana" w:eastAsia="Times New Roman"/>
    </w:rPr>
  </w:style>
  <w:style w:type="character" w:customStyle="1" w:styleId="ListLabel383">
    <w:name w:val="ListLabel 383"/>
    <w:uiPriority w:val="99"/>
    <w:rPr>
      <w:rFonts w:ascii="Verdana" w:eastAsia="Times New Roman"/>
    </w:rPr>
  </w:style>
  <w:style w:type="character" w:customStyle="1" w:styleId="ListLabel384">
    <w:name w:val="ListLabel 384"/>
    <w:uiPriority w:val="99"/>
    <w:rPr>
      <w:rFonts w:ascii="Verdana" w:eastAsia="Times New Roman"/>
    </w:rPr>
  </w:style>
  <w:style w:type="character" w:customStyle="1" w:styleId="ListLabel385">
    <w:name w:val="ListLabel 385"/>
    <w:uiPriority w:val="99"/>
    <w:rPr>
      <w:rFonts w:ascii="Verdana" w:eastAsia="Times New Roman"/>
    </w:rPr>
  </w:style>
  <w:style w:type="character" w:customStyle="1" w:styleId="ListLabel386">
    <w:name w:val="ListLabel 386"/>
    <w:uiPriority w:val="99"/>
    <w:rPr>
      <w:rFonts w:ascii="Verdana" w:eastAsia="Times New Roman"/>
    </w:rPr>
  </w:style>
  <w:style w:type="character" w:customStyle="1" w:styleId="ListLabel387">
    <w:name w:val="ListLabel 387"/>
    <w:uiPriority w:val="99"/>
    <w:rPr>
      <w:rFonts w:ascii="Verdana" w:eastAsia="Times New Roman"/>
    </w:rPr>
  </w:style>
  <w:style w:type="character" w:customStyle="1" w:styleId="ListLabel388">
    <w:name w:val="ListLabel 388"/>
    <w:uiPriority w:val="99"/>
    <w:rPr>
      <w:rFonts w:eastAsia="Times New Roman"/>
    </w:rPr>
  </w:style>
  <w:style w:type="character" w:customStyle="1" w:styleId="ListLabel389">
    <w:name w:val="ListLabel 389"/>
    <w:uiPriority w:val="99"/>
    <w:rPr>
      <w:rFonts w:eastAsia="Times New Roman"/>
    </w:rPr>
  </w:style>
  <w:style w:type="character" w:customStyle="1" w:styleId="ListLabel390">
    <w:name w:val="ListLabel 390"/>
    <w:uiPriority w:val="99"/>
    <w:rPr>
      <w:rFonts w:eastAsia="Times New Roman"/>
    </w:rPr>
  </w:style>
  <w:style w:type="character" w:customStyle="1" w:styleId="ListLabel391">
    <w:name w:val="ListLabel 391"/>
    <w:uiPriority w:val="99"/>
    <w:rPr>
      <w:rFonts w:eastAsia="Times New Roman"/>
    </w:rPr>
  </w:style>
  <w:style w:type="character" w:customStyle="1" w:styleId="ListLabel392">
    <w:name w:val="ListLabel 392"/>
    <w:uiPriority w:val="99"/>
    <w:rPr>
      <w:rFonts w:eastAsia="Times New Roman"/>
    </w:rPr>
  </w:style>
  <w:style w:type="character" w:customStyle="1" w:styleId="ListLabel393">
    <w:name w:val="ListLabel 393"/>
    <w:uiPriority w:val="99"/>
    <w:rPr>
      <w:rFonts w:eastAsia="Times New Roman"/>
    </w:rPr>
  </w:style>
  <w:style w:type="character" w:customStyle="1" w:styleId="ListLabel394">
    <w:name w:val="ListLabel 394"/>
    <w:uiPriority w:val="99"/>
    <w:rPr>
      <w:rFonts w:eastAsia="Times New Roman"/>
    </w:rPr>
  </w:style>
  <w:style w:type="character" w:customStyle="1" w:styleId="ListLabel395">
    <w:name w:val="ListLabel 395"/>
    <w:uiPriority w:val="99"/>
    <w:rPr>
      <w:rFonts w:eastAsia="Times New Roman"/>
    </w:rPr>
  </w:style>
  <w:style w:type="character" w:customStyle="1" w:styleId="ListLabel396">
    <w:name w:val="ListLabel 396"/>
    <w:uiPriority w:val="99"/>
    <w:rPr>
      <w:rFonts w:eastAsia="Times New Roman"/>
    </w:rPr>
  </w:style>
  <w:style w:type="character" w:customStyle="1" w:styleId="Znakinumeracji">
    <w:name w:val="Znaki numeracji"/>
    <w:uiPriority w:val="99"/>
    <w:rPr>
      <w:rFonts w:ascii="Calibri" w:hAnsi="Calibri"/>
    </w:rPr>
  </w:style>
  <w:style w:type="paragraph" w:customStyle="1" w:styleId="Nagb3f3wek">
    <w:name w:val="Nagłb3óf3wek"/>
    <w:basedOn w:val="Normalny"/>
    <w:next w:val="Tre9ce6tekstu"/>
    <w:uiPriority w:val="99"/>
    <w:pPr>
      <w:keepNext/>
      <w:spacing w:before="240" w:after="120"/>
    </w:pPr>
    <w:rPr>
      <w:rFonts w:ascii="Liberation Sans" w:cs="Liberation Sans"/>
      <w:kern w:val="0"/>
      <w:sz w:val="28"/>
      <w:szCs w:val="28"/>
    </w:rPr>
  </w:style>
  <w:style w:type="paragraph" w:customStyle="1" w:styleId="Tre9ce6tekstu">
    <w:name w:val="Treś9cće6 tekstu"/>
    <w:basedOn w:val="Normalny"/>
    <w:uiPriority w:val="99"/>
    <w:pPr>
      <w:spacing w:after="140" w:line="276" w:lineRule="auto"/>
    </w:pPr>
    <w:rPr>
      <w:kern w:val="0"/>
    </w:rPr>
  </w:style>
  <w:style w:type="paragraph" w:styleId="Lista">
    <w:name w:val="List"/>
    <w:basedOn w:val="Tre9ce6tekstu"/>
    <w:uiPriority w:val="99"/>
  </w:style>
  <w:style w:type="paragraph" w:styleId="Legenda">
    <w:name w:val="caption"/>
    <w:basedOn w:val="Normalny"/>
    <w:uiPriority w:val="99"/>
    <w:qFormat/>
    <w:pPr>
      <w:suppressLineNumbers/>
      <w:spacing w:before="120" w:after="120"/>
    </w:pPr>
    <w:rPr>
      <w:i/>
      <w:iCs/>
      <w:kern w:val="0"/>
    </w:rPr>
  </w:style>
  <w:style w:type="paragraph" w:customStyle="1" w:styleId="Indeks">
    <w:name w:val="Indeks"/>
    <w:basedOn w:val="Normalny"/>
    <w:uiPriority w:val="99"/>
    <w:pPr>
      <w:suppressLineNumbers/>
    </w:pPr>
    <w:rPr>
      <w:kern w:val="0"/>
    </w:rPr>
  </w:style>
  <w:style w:type="paragraph" w:customStyle="1" w:styleId="Teksttre9cci20">
    <w:name w:val="Tekst treś9cci (2)"/>
    <w:basedOn w:val="Normalny"/>
    <w:uiPriority w:val="99"/>
    <w:pPr>
      <w:shd w:val="clear" w:color="auto" w:fill="FFFFFF"/>
      <w:spacing w:after="480" w:line="264" w:lineRule="exact"/>
      <w:jc w:val="right"/>
    </w:pPr>
    <w:rPr>
      <w:rFonts w:ascii="Verdana" w:cs="Verdana"/>
      <w:spacing w:val="4"/>
      <w:kern w:val="0"/>
      <w:sz w:val="19"/>
      <w:szCs w:val="19"/>
    </w:rPr>
  </w:style>
  <w:style w:type="paragraph" w:customStyle="1" w:styleId="Teksttre9cci30">
    <w:name w:val="Tekst treś9cci (3)"/>
    <w:basedOn w:val="Normalny"/>
    <w:uiPriority w:val="99"/>
    <w:pPr>
      <w:shd w:val="clear" w:color="auto" w:fill="FFFFFF"/>
      <w:spacing w:before="480" w:after="600" w:line="240" w:lineRule="atLeast"/>
    </w:pPr>
    <w:rPr>
      <w:rFonts w:ascii="Verdana" w:cs="Verdana"/>
      <w:spacing w:val="1"/>
      <w:kern w:val="0"/>
      <w:sz w:val="14"/>
      <w:szCs w:val="14"/>
    </w:rPr>
  </w:style>
  <w:style w:type="paragraph" w:customStyle="1" w:styleId="Nagb3f3wek10">
    <w:name w:val="Nagłb3óf3wek #1"/>
    <w:basedOn w:val="Normalny"/>
    <w:uiPriority w:val="99"/>
    <w:pPr>
      <w:shd w:val="clear" w:color="auto" w:fill="FFFFFF"/>
      <w:spacing w:before="600" w:after="120" w:line="240" w:lineRule="atLeast"/>
      <w:jc w:val="center"/>
    </w:pPr>
    <w:rPr>
      <w:rFonts w:ascii="Verdana" w:cs="Verdana"/>
      <w:b/>
      <w:bCs/>
      <w:spacing w:val="5"/>
      <w:kern w:val="0"/>
      <w:sz w:val="28"/>
      <w:szCs w:val="28"/>
    </w:rPr>
  </w:style>
  <w:style w:type="paragraph" w:customStyle="1" w:styleId="Teksttre9cci40">
    <w:name w:val="Tekst treś9cci (4)"/>
    <w:basedOn w:val="Normalny"/>
    <w:uiPriority w:val="99"/>
    <w:pPr>
      <w:shd w:val="clear" w:color="auto" w:fill="FFFFFF"/>
      <w:spacing w:before="120" w:after="360" w:line="240" w:lineRule="atLeast"/>
      <w:ind w:hanging="440"/>
      <w:jc w:val="center"/>
    </w:pPr>
    <w:rPr>
      <w:rFonts w:ascii="Verdana" w:cs="Verdana"/>
      <w:b/>
      <w:bCs/>
      <w:spacing w:val="3"/>
      <w:kern w:val="0"/>
      <w:sz w:val="17"/>
      <w:szCs w:val="17"/>
    </w:rPr>
  </w:style>
  <w:style w:type="paragraph" w:customStyle="1" w:styleId="Teksttre9cci1">
    <w:name w:val="Tekst treś9cci1"/>
    <w:basedOn w:val="Normalny"/>
    <w:uiPriority w:val="99"/>
    <w:pPr>
      <w:shd w:val="clear" w:color="auto" w:fill="FFFFFF"/>
      <w:spacing w:before="360" w:line="278" w:lineRule="exact"/>
      <w:ind w:hanging="600"/>
    </w:pPr>
    <w:rPr>
      <w:rFonts w:ascii="Verdana" w:cs="Verdana"/>
      <w:spacing w:val="3"/>
      <w:kern w:val="0"/>
      <w:sz w:val="17"/>
      <w:szCs w:val="17"/>
    </w:rPr>
  </w:style>
  <w:style w:type="paragraph" w:customStyle="1" w:styleId="Nagb3f3weklubstopka0">
    <w:name w:val="Nagłb3óf3wek lub stopka"/>
    <w:basedOn w:val="Normalny"/>
    <w:uiPriority w:val="99"/>
    <w:pPr>
      <w:shd w:val="clear" w:color="auto" w:fill="FFFFFF"/>
      <w:spacing w:line="240" w:lineRule="atLeast"/>
      <w:jc w:val="right"/>
    </w:pPr>
    <w:rPr>
      <w:rFonts w:ascii="Verdana" w:cs="Verdana"/>
      <w:spacing w:val="2"/>
      <w:kern w:val="0"/>
      <w:sz w:val="17"/>
      <w:szCs w:val="17"/>
    </w:rPr>
  </w:style>
  <w:style w:type="paragraph" w:customStyle="1" w:styleId="Nagb3f3wek20">
    <w:name w:val="Nagłb3óf3wek #2"/>
    <w:basedOn w:val="Normalny"/>
    <w:uiPriority w:val="99"/>
    <w:pPr>
      <w:shd w:val="clear" w:color="auto" w:fill="FFFFFF"/>
      <w:spacing w:before="240" w:after="360" w:line="240" w:lineRule="atLeast"/>
      <w:ind w:hanging="380"/>
      <w:jc w:val="center"/>
    </w:pPr>
    <w:rPr>
      <w:rFonts w:ascii="Verdana" w:cs="Verdana"/>
      <w:b/>
      <w:bCs/>
      <w:spacing w:val="3"/>
      <w:kern w:val="0"/>
      <w:sz w:val="17"/>
      <w:szCs w:val="17"/>
    </w:rPr>
  </w:style>
  <w:style w:type="paragraph" w:customStyle="1" w:styleId="Teksttre9cci50">
    <w:name w:val="Tekst treś9cci (5)"/>
    <w:basedOn w:val="Normalny"/>
    <w:uiPriority w:val="99"/>
    <w:pPr>
      <w:shd w:val="clear" w:color="auto" w:fill="FFFFFF"/>
      <w:spacing w:line="240" w:lineRule="atLeast"/>
    </w:pPr>
    <w:rPr>
      <w:rFonts w:ascii="Verdana" w:cs="Verdana"/>
      <w:i/>
      <w:iCs/>
      <w:kern w:val="0"/>
      <w:sz w:val="18"/>
      <w:szCs w:val="18"/>
    </w:rPr>
  </w:style>
  <w:style w:type="paragraph" w:styleId="Tekstkomentarza">
    <w:name w:val="annotation text"/>
    <w:basedOn w:val="Normalny"/>
    <w:link w:val="TekstkomentarzaZnak1"/>
    <w:uiPriority w:val="99"/>
    <w:qFormat/>
    <w:rPr>
      <w:kern w:val="0"/>
      <w:sz w:val="20"/>
      <w:szCs w:val="20"/>
    </w:rPr>
  </w:style>
  <w:style w:type="character" w:customStyle="1" w:styleId="TekstkomentarzaZnak1">
    <w:name w:val="Tekst komentarza Znak1"/>
    <w:basedOn w:val="Domylnaczcionkaakapitu"/>
    <w:link w:val="Tekstkomentarza"/>
    <w:uiPriority w:val="99"/>
    <w:semiHidden/>
    <w:locked/>
    <w:rPr>
      <w:rFonts w:ascii="Courier New" w:eastAsia="Times New Roman" w:hAnsi="Liberation Serif" w:cs="Courier New"/>
      <w:color w:val="000000"/>
      <w:kern w:val="1"/>
      <w:sz w:val="20"/>
      <w:szCs w:val="20"/>
    </w:rPr>
  </w:style>
  <w:style w:type="paragraph" w:styleId="Tematkomentarza">
    <w:name w:val="annotation subject"/>
    <w:basedOn w:val="Tekstkomentarza"/>
    <w:link w:val="TematkomentarzaZnak1"/>
    <w:uiPriority w:val="99"/>
    <w:rPr>
      <w:b/>
      <w:bCs/>
    </w:rPr>
  </w:style>
  <w:style w:type="character" w:customStyle="1" w:styleId="TematkomentarzaZnak1">
    <w:name w:val="Temat komentarza Znak1"/>
    <w:basedOn w:val="TekstkomentarzaZnak1"/>
    <w:link w:val="Tematkomentarza"/>
    <w:uiPriority w:val="99"/>
    <w:semiHidden/>
    <w:locked/>
    <w:rPr>
      <w:rFonts w:ascii="Courier New" w:eastAsia="Times New Roman" w:hAnsi="Liberation Serif" w:cs="Courier New"/>
      <w:b/>
      <w:bCs/>
      <w:color w:val="000000"/>
      <w:kern w:val="1"/>
      <w:sz w:val="20"/>
      <w:szCs w:val="20"/>
    </w:rPr>
  </w:style>
  <w:style w:type="paragraph" w:styleId="Tekstdymka">
    <w:name w:val="Balloon Text"/>
    <w:basedOn w:val="Normalny"/>
    <w:link w:val="TekstdymkaZnak1"/>
    <w:uiPriority w:val="99"/>
    <w:rPr>
      <w:rFonts w:ascii="Segoe UI" w:cs="Segoe UI"/>
      <w:kern w:val="0"/>
      <w:sz w:val="18"/>
      <w:szCs w:val="18"/>
    </w:rPr>
  </w:style>
  <w:style w:type="character" w:customStyle="1" w:styleId="TekstdymkaZnak1">
    <w:name w:val="Tekst dymka Znak1"/>
    <w:basedOn w:val="Domylnaczcionkaakapitu"/>
    <w:link w:val="Tekstdymka"/>
    <w:uiPriority w:val="99"/>
    <w:semiHidden/>
    <w:locked/>
    <w:rPr>
      <w:rFonts w:ascii="Segoe UI" w:hAnsi="Segoe UI" w:cs="Segoe UI"/>
      <w:color w:val="000000"/>
      <w:kern w:val="1"/>
      <w:sz w:val="18"/>
      <w:szCs w:val="18"/>
    </w:rPr>
  </w:style>
  <w:style w:type="paragraph" w:styleId="Bezodstpw">
    <w:name w:val="No Spacing"/>
    <w:uiPriority w:val="1"/>
    <w:qFormat/>
    <w:pPr>
      <w:suppressAutoHyphens/>
      <w:autoSpaceDE w:val="0"/>
      <w:autoSpaceDN w:val="0"/>
      <w:adjustRightInd w:val="0"/>
      <w:spacing w:after="0" w:line="240" w:lineRule="auto"/>
    </w:pPr>
    <w:rPr>
      <w:rFonts w:ascii="Calibri" w:eastAsia="Times New Roman" w:hAnsi="Liberation Serif" w:cs="Calibri"/>
      <w:kern w:val="1"/>
      <w:lang w:eastAsia="en-US"/>
    </w:rPr>
  </w:style>
  <w:style w:type="paragraph" w:styleId="Akapitzlist">
    <w:name w:val="List Paragraph"/>
    <w:basedOn w:val="Normalny"/>
    <w:uiPriority w:val="34"/>
    <w:qFormat/>
    <w:pPr>
      <w:ind w:left="708"/>
    </w:pPr>
    <w:rPr>
      <w:kern w:val="0"/>
    </w:rPr>
  </w:style>
  <w:style w:type="paragraph" w:customStyle="1" w:styleId="Gb3f3wkaistopka">
    <w:name w:val="Głb3óf3wka i stopka"/>
    <w:basedOn w:val="Normalny"/>
    <w:uiPriority w:val="99"/>
    <w:rPr>
      <w:kern w:val="0"/>
    </w:rPr>
  </w:style>
  <w:style w:type="paragraph" w:customStyle="1" w:styleId="Gb3f3wka">
    <w:name w:val="Głb3óf3wka"/>
    <w:basedOn w:val="Normalny"/>
    <w:uiPriority w:val="99"/>
    <w:pPr>
      <w:tabs>
        <w:tab w:val="center" w:pos="4536"/>
        <w:tab w:val="right" w:pos="9072"/>
      </w:tabs>
    </w:pPr>
    <w:rPr>
      <w:kern w:val="0"/>
    </w:rPr>
  </w:style>
  <w:style w:type="paragraph" w:styleId="Stopka">
    <w:name w:val="footer"/>
    <w:basedOn w:val="Normalny"/>
    <w:link w:val="StopkaZnak1"/>
    <w:uiPriority w:val="99"/>
    <w:pPr>
      <w:tabs>
        <w:tab w:val="center" w:pos="4536"/>
        <w:tab w:val="right" w:pos="9072"/>
      </w:tabs>
    </w:pPr>
    <w:rPr>
      <w:kern w:val="0"/>
    </w:rPr>
  </w:style>
  <w:style w:type="character" w:customStyle="1" w:styleId="StopkaZnak1">
    <w:name w:val="Stopka Znak1"/>
    <w:basedOn w:val="Domylnaczcionkaakapitu"/>
    <w:link w:val="Stopka"/>
    <w:uiPriority w:val="99"/>
    <w:semiHidden/>
    <w:locked/>
    <w:rPr>
      <w:rFonts w:ascii="Courier New" w:eastAsia="Times New Roman" w:hAnsi="Liberation Serif" w:cs="Courier New"/>
      <w:color w:val="000000"/>
      <w:kern w:val="1"/>
      <w:sz w:val="24"/>
      <w:szCs w:val="24"/>
    </w:rPr>
  </w:style>
  <w:style w:type="paragraph" w:customStyle="1" w:styleId="Zawarto9ce6ramki">
    <w:name w:val="Zawartoś9cće6 ramki"/>
    <w:basedOn w:val="Normalny"/>
    <w:uiPriority w:val="99"/>
    <w:rPr>
      <w:kern w:val="0"/>
    </w:rPr>
  </w:style>
  <w:style w:type="paragraph" w:customStyle="1" w:styleId="western">
    <w:name w:val="western"/>
    <w:basedOn w:val="Normalny"/>
    <w:rsid w:val="00814DE1"/>
    <w:pPr>
      <w:spacing w:before="280" w:line="288" w:lineRule="auto"/>
      <w:ind w:left="340"/>
    </w:pPr>
    <w:rPr>
      <w:rFonts w:ascii="Liberation Serif" w:eastAsiaTheme="minorEastAsia" w:cs="Liberation Serif"/>
      <w:kern w:val="0"/>
      <w:lang w:eastAsia="zh-CN"/>
    </w:rPr>
  </w:style>
  <w:style w:type="paragraph" w:customStyle="1" w:styleId="DefaultText">
    <w:name w:val="Default Text"/>
    <w:rsid w:val="00AD0799"/>
    <w:pPr>
      <w:keepNext/>
      <w:widowControl w:val="0"/>
      <w:suppressAutoHyphens/>
      <w:spacing w:after="0" w:line="240" w:lineRule="auto"/>
    </w:pPr>
    <w:rPr>
      <w:rFonts w:ascii="Calibri" w:hAnsi="Calibri" w:cs="Tahoma"/>
      <w:color w:val="000000"/>
      <w:sz w:val="24"/>
      <w:szCs w:val="24"/>
      <w:lang w:val="en-US" w:eastAsia="en-US"/>
    </w:rPr>
  </w:style>
  <w:style w:type="paragraph" w:customStyle="1" w:styleId="TextBodySingle">
    <w:name w:val="Text Body Single"/>
    <w:basedOn w:val="DefaultText"/>
    <w:rsid w:val="00AD0799"/>
    <w:pPr>
      <w:spacing w:after="140" w:line="360" w:lineRule="auto"/>
      <w:jc w:val="center"/>
    </w:pPr>
    <w:rPr>
      <w:rFonts w:ascii="Arial" w:hAnsi="Arial" w:cs="Arial"/>
      <w:b/>
      <w:bCs/>
    </w:rPr>
  </w:style>
  <w:style w:type="paragraph" w:styleId="Poprawka">
    <w:name w:val="Revision"/>
    <w:hidden/>
    <w:uiPriority w:val="99"/>
    <w:semiHidden/>
    <w:rsid w:val="00FB70EA"/>
    <w:pPr>
      <w:spacing w:after="0" w:line="240" w:lineRule="auto"/>
    </w:pPr>
    <w:rPr>
      <w:rFonts w:ascii="Courier New" w:eastAsia="Times New Roman" w:hAnsi="Liberation Serif" w:cs="Courier New"/>
      <w:color w:val="000000"/>
      <w:kern w:val="1"/>
      <w:sz w:val="24"/>
      <w:szCs w:val="24"/>
    </w:rPr>
  </w:style>
  <w:style w:type="paragraph" w:styleId="Nagwek">
    <w:name w:val="header"/>
    <w:basedOn w:val="Normalny"/>
    <w:link w:val="NagwekZnak"/>
    <w:uiPriority w:val="99"/>
    <w:unhideWhenUsed/>
    <w:rsid w:val="00430BAD"/>
    <w:pPr>
      <w:tabs>
        <w:tab w:val="center" w:pos="4536"/>
        <w:tab w:val="right" w:pos="9072"/>
      </w:tabs>
    </w:pPr>
  </w:style>
  <w:style w:type="character" w:customStyle="1" w:styleId="NagwekZnak">
    <w:name w:val="Nagłówek Znak"/>
    <w:basedOn w:val="Domylnaczcionkaakapitu"/>
    <w:link w:val="Nagwek"/>
    <w:uiPriority w:val="99"/>
    <w:locked/>
    <w:rsid w:val="00430BAD"/>
    <w:rPr>
      <w:rFonts w:ascii="Courier New" w:eastAsia="Times New Roman" w:hAnsi="Liberation Serif" w:cs="Courier New"/>
      <w:color w:val="000000"/>
      <w:kern w:val="1"/>
      <w:sz w:val="24"/>
      <w:szCs w:val="24"/>
    </w:rPr>
  </w:style>
  <w:style w:type="character" w:styleId="Hipercze">
    <w:name w:val="Hyperlink"/>
    <w:basedOn w:val="Domylnaczcionkaakapitu"/>
    <w:uiPriority w:val="99"/>
    <w:unhideWhenUsed/>
    <w:rsid w:val="005E2486"/>
    <w:rPr>
      <w:rFonts w:cs="Times New Roman"/>
      <w:color w:val="0563C1"/>
      <w:u w:val="single"/>
    </w:rPr>
  </w:style>
  <w:style w:type="paragraph" w:customStyle="1" w:styleId="Tekstpodstawowywcity31">
    <w:name w:val="Tekst podstawowy wcięty 31"/>
    <w:basedOn w:val="Normalny"/>
    <w:qFormat/>
    <w:rsid w:val="00AA5C5A"/>
    <w:pPr>
      <w:suppressAutoHyphens/>
      <w:spacing w:before="0" w:beforeAutospacing="0" w:after="120" w:line="240" w:lineRule="auto"/>
      <w:ind w:left="283" w:firstLine="0"/>
      <w:jc w:val="left"/>
    </w:pPr>
    <w:rPr>
      <w:rFonts w:ascii="Times New Roman" w:eastAsiaTheme="minorEastAsia" w:hAnsi="Times New Roman" w:cs="Times New Roman"/>
      <w:color w:val="auto"/>
      <w:kern w:val="0"/>
      <w:sz w:val="16"/>
      <w:szCs w:val="16"/>
      <w:lang w:eastAsia="zh-CN"/>
    </w:rPr>
  </w:style>
  <w:style w:type="paragraph" w:styleId="Tekstprzypisukocowego">
    <w:name w:val="endnote text"/>
    <w:basedOn w:val="Normalny"/>
    <w:link w:val="TekstprzypisukocowegoZnak"/>
    <w:uiPriority w:val="99"/>
    <w:semiHidden/>
    <w:unhideWhenUsed/>
    <w:rsid w:val="009356A1"/>
    <w:rPr>
      <w:sz w:val="20"/>
      <w:szCs w:val="20"/>
    </w:rPr>
  </w:style>
  <w:style w:type="character" w:customStyle="1" w:styleId="TekstprzypisukocowegoZnak">
    <w:name w:val="Tekst przypisu końcowego Znak"/>
    <w:basedOn w:val="Domylnaczcionkaakapitu"/>
    <w:link w:val="Tekstprzypisukocowego"/>
    <w:uiPriority w:val="99"/>
    <w:semiHidden/>
    <w:locked/>
    <w:rsid w:val="009356A1"/>
    <w:rPr>
      <w:rFonts w:ascii="Courier New" w:eastAsia="Times New Roman" w:hAnsi="Liberation Serif" w:cs="Courier New"/>
      <w:color w:val="000000"/>
      <w:kern w:val="1"/>
      <w:sz w:val="20"/>
      <w:szCs w:val="20"/>
    </w:rPr>
  </w:style>
  <w:style w:type="character" w:styleId="Odwoanieprzypisukocowego">
    <w:name w:val="endnote reference"/>
    <w:basedOn w:val="Domylnaczcionkaakapitu"/>
    <w:uiPriority w:val="99"/>
    <w:semiHidden/>
    <w:unhideWhenUsed/>
    <w:rsid w:val="009356A1"/>
    <w:rPr>
      <w:rFonts w:cs="Times New Roman"/>
      <w:vertAlign w:val="superscript"/>
    </w:rPr>
  </w:style>
  <w:style w:type="paragraph" w:styleId="Tekstprzypisudolnego">
    <w:name w:val="footnote text"/>
    <w:basedOn w:val="Normalny"/>
    <w:link w:val="TekstprzypisudolnegoZnak"/>
    <w:uiPriority w:val="99"/>
    <w:semiHidden/>
    <w:unhideWhenUsed/>
    <w:rsid w:val="009356A1"/>
    <w:rPr>
      <w:sz w:val="20"/>
      <w:szCs w:val="20"/>
    </w:rPr>
  </w:style>
  <w:style w:type="character" w:customStyle="1" w:styleId="TekstprzypisudolnegoZnak">
    <w:name w:val="Tekst przypisu dolnego Znak"/>
    <w:basedOn w:val="Domylnaczcionkaakapitu"/>
    <w:link w:val="Tekstprzypisudolnego"/>
    <w:uiPriority w:val="99"/>
    <w:semiHidden/>
    <w:locked/>
    <w:rsid w:val="009356A1"/>
    <w:rPr>
      <w:rFonts w:ascii="Courier New" w:eastAsia="Times New Roman" w:hAnsi="Liberation Serif" w:cs="Courier New"/>
      <w:color w:val="000000"/>
      <w:kern w:val="1"/>
      <w:sz w:val="20"/>
      <w:szCs w:val="20"/>
    </w:rPr>
  </w:style>
  <w:style w:type="character" w:styleId="Odwoanieprzypisudolnego">
    <w:name w:val="footnote reference"/>
    <w:basedOn w:val="Domylnaczcionkaakapitu"/>
    <w:uiPriority w:val="99"/>
    <w:semiHidden/>
    <w:unhideWhenUsed/>
    <w:rsid w:val="009356A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48258">
      <w:marLeft w:val="0"/>
      <w:marRight w:val="0"/>
      <w:marTop w:val="0"/>
      <w:marBottom w:val="0"/>
      <w:divBdr>
        <w:top w:val="none" w:sz="0" w:space="0" w:color="auto"/>
        <w:left w:val="none" w:sz="0" w:space="0" w:color="auto"/>
        <w:bottom w:val="none" w:sz="0" w:space="0" w:color="auto"/>
        <w:right w:val="none" w:sz="0" w:space="0" w:color="auto"/>
      </w:divBdr>
    </w:div>
    <w:div w:id="140848259">
      <w:marLeft w:val="0"/>
      <w:marRight w:val="0"/>
      <w:marTop w:val="0"/>
      <w:marBottom w:val="0"/>
      <w:divBdr>
        <w:top w:val="none" w:sz="0" w:space="0" w:color="auto"/>
        <w:left w:val="none" w:sz="0" w:space="0" w:color="auto"/>
        <w:bottom w:val="none" w:sz="0" w:space="0" w:color="auto"/>
        <w:right w:val="none" w:sz="0" w:space="0" w:color="auto"/>
      </w:divBdr>
    </w:div>
    <w:div w:id="140848260">
      <w:marLeft w:val="0"/>
      <w:marRight w:val="0"/>
      <w:marTop w:val="0"/>
      <w:marBottom w:val="0"/>
      <w:divBdr>
        <w:top w:val="none" w:sz="0" w:space="0" w:color="auto"/>
        <w:left w:val="none" w:sz="0" w:space="0" w:color="auto"/>
        <w:bottom w:val="none" w:sz="0" w:space="0" w:color="auto"/>
        <w:right w:val="none" w:sz="0" w:space="0" w:color="auto"/>
      </w:divBdr>
    </w:div>
    <w:div w:id="140848261">
      <w:marLeft w:val="0"/>
      <w:marRight w:val="0"/>
      <w:marTop w:val="0"/>
      <w:marBottom w:val="0"/>
      <w:divBdr>
        <w:top w:val="none" w:sz="0" w:space="0" w:color="auto"/>
        <w:left w:val="none" w:sz="0" w:space="0" w:color="auto"/>
        <w:bottom w:val="none" w:sz="0" w:space="0" w:color="auto"/>
        <w:right w:val="none" w:sz="0" w:space="0" w:color="auto"/>
      </w:divBdr>
    </w:div>
    <w:div w:id="140848262">
      <w:marLeft w:val="0"/>
      <w:marRight w:val="0"/>
      <w:marTop w:val="0"/>
      <w:marBottom w:val="0"/>
      <w:divBdr>
        <w:top w:val="none" w:sz="0" w:space="0" w:color="auto"/>
        <w:left w:val="none" w:sz="0" w:space="0" w:color="auto"/>
        <w:bottom w:val="none" w:sz="0" w:space="0" w:color="auto"/>
        <w:right w:val="none" w:sz="0" w:space="0" w:color="auto"/>
      </w:divBdr>
    </w:div>
    <w:div w:id="140848264">
      <w:marLeft w:val="0"/>
      <w:marRight w:val="0"/>
      <w:marTop w:val="0"/>
      <w:marBottom w:val="0"/>
      <w:divBdr>
        <w:top w:val="none" w:sz="0" w:space="0" w:color="auto"/>
        <w:left w:val="none" w:sz="0" w:space="0" w:color="auto"/>
        <w:bottom w:val="none" w:sz="0" w:space="0" w:color="auto"/>
        <w:right w:val="none" w:sz="0" w:space="0" w:color="auto"/>
      </w:divBdr>
      <w:divsChild>
        <w:div w:id="140848266">
          <w:marLeft w:val="0"/>
          <w:marRight w:val="0"/>
          <w:marTop w:val="0"/>
          <w:marBottom w:val="0"/>
          <w:divBdr>
            <w:top w:val="none" w:sz="0" w:space="0" w:color="auto"/>
            <w:left w:val="none" w:sz="0" w:space="0" w:color="auto"/>
            <w:bottom w:val="none" w:sz="0" w:space="0" w:color="auto"/>
            <w:right w:val="none" w:sz="0" w:space="0" w:color="auto"/>
          </w:divBdr>
          <w:divsChild>
            <w:div w:id="14084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8267">
      <w:marLeft w:val="0"/>
      <w:marRight w:val="0"/>
      <w:marTop w:val="0"/>
      <w:marBottom w:val="0"/>
      <w:divBdr>
        <w:top w:val="none" w:sz="0" w:space="0" w:color="auto"/>
        <w:left w:val="none" w:sz="0" w:space="0" w:color="auto"/>
        <w:bottom w:val="none" w:sz="0" w:space="0" w:color="auto"/>
        <w:right w:val="none" w:sz="0" w:space="0" w:color="auto"/>
      </w:divBdr>
      <w:divsChild>
        <w:div w:id="140848273">
          <w:marLeft w:val="0"/>
          <w:marRight w:val="0"/>
          <w:marTop w:val="0"/>
          <w:marBottom w:val="0"/>
          <w:divBdr>
            <w:top w:val="none" w:sz="0" w:space="0" w:color="auto"/>
            <w:left w:val="none" w:sz="0" w:space="0" w:color="auto"/>
            <w:bottom w:val="none" w:sz="0" w:space="0" w:color="auto"/>
            <w:right w:val="none" w:sz="0" w:space="0" w:color="auto"/>
          </w:divBdr>
        </w:div>
      </w:divsChild>
    </w:div>
    <w:div w:id="140848268">
      <w:marLeft w:val="0"/>
      <w:marRight w:val="0"/>
      <w:marTop w:val="0"/>
      <w:marBottom w:val="0"/>
      <w:divBdr>
        <w:top w:val="none" w:sz="0" w:space="0" w:color="auto"/>
        <w:left w:val="none" w:sz="0" w:space="0" w:color="auto"/>
        <w:bottom w:val="none" w:sz="0" w:space="0" w:color="auto"/>
        <w:right w:val="none" w:sz="0" w:space="0" w:color="auto"/>
      </w:divBdr>
      <w:divsChild>
        <w:div w:id="140848265">
          <w:marLeft w:val="0"/>
          <w:marRight w:val="0"/>
          <w:marTop w:val="0"/>
          <w:marBottom w:val="0"/>
          <w:divBdr>
            <w:top w:val="none" w:sz="0" w:space="0" w:color="auto"/>
            <w:left w:val="none" w:sz="0" w:space="0" w:color="auto"/>
            <w:bottom w:val="none" w:sz="0" w:space="0" w:color="auto"/>
            <w:right w:val="none" w:sz="0" w:space="0" w:color="auto"/>
          </w:divBdr>
          <w:divsChild>
            <w:div w:id="140848274">
              <w:marLeft w:val="0"/>
              <w:marRight w:val="0"/>
              <w:marTop w:val="0"/>
              <w:marBottom w:val="0"/>
              <w:divBdr>
                <w:top w:val="none" w:sz="0" w:space="0" w:color="auto"/>
                <w:left w:val="none" w:sz="0" w:space="0" w:color="auto"/>
                <w:bottom w:val="none" w:sz="0" w:space="0" w:color="auto"/>
                <w:right w:val="none" w:sz="0" w:space="0" w:color="auto"/>
              </w:divBdr>
              <w:divsChild>
                <w:div w:id="140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8271">
          <w:marLeft w:val="0"/>
          <w:marRight w:val="0"/>
          <w:marTop w:val="0"/>
          <w:marBottom w:val="0"/>
          <w:divBdr>
            <w:top w:val="none" w:sz="0" w:space="0" w:color="auto"/>
            <w:left w:val="none" w:sz="0" w:space="0" w:color="auto"/>
            <w:bottom w:val="none" w:sz="0" w:space="0" w:color="auto"/>
            <w:right w:val="none" w:sz="0" w:space="0" w:color="auto"/>
          </w:divBdr>
        </w:div>
        <w:div w:id="140848272">
          <w:marLeft w:val="0"/>
          <w:marRight w:val="0"/>
          <w:marTop w:val="0"/>
          <w:marBottom w:val="0"/>
          <w:divBdr>
            <w:top w:val="none" w:sz="0" w:space="0" w:color="auto"/>
            <w:left w:val="none" w:sz="0" w:space="0" w:color="auto"/>
            <w:bottom w:val="none" w:sz="0" w:space="0" w:color="auto"/>
            <w:right w:val="none" w:sz="0" w:space="0" w:color="auto"/>
          </w:divBdr>
          <w:divsChild>
            <w:div w:id="140848263">
              <w:marLeft w:val="0"/>
              <w:marRight w:val="0"/>
              <w:marTop w:val="0"/>
              <w:marBottom w:val="0"/>
              <w:divBdr>
                <w:top w:val="none" w:sz="0" w:space="0" w:color="auto"/>
                <w:left w:val="none" w:sz="0" w:space="0" w:color="auto"/>
                <w:bottom w:val="none" w:sz="0" w:space="0" w:color="auto"/>
                <w:right w:val="none" w:sz="0" w:space="0" w:color="auto"/>
              </w:divBdr>
              <w:divsChild>
                <w:div w:id="1408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62836-FDE6-4448-9718-52D79775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7081</Words>
  <Characters>42490</Characters>
  <Application>Microsoft Office Word</Application>
  <DocSecurity>0</DocSecurity>
  <Lines>354</Lines>
  <Paragraphs>98</Paragraphs>
  <ScaleCrop>false</ScaleCrop>
  <HeadingPairs>
    <vt:vector size="2" baseType="variant">
      <vt:variant>
        <vt:lpstr>Tytuł</vt:lpstr>
      </vt:variant>
      <vt:variant>
        <vt:i4>1</vt:i4>
      </vt:variant>
    </vt:vector>
  </HeadingPairs>
  <TitlesOfParts>
    <vt:vector size="1" baseType="lpstr">
      <vt:lpstr/>
    </vt:vector>
  </TitlesOfParts>
  <Company>Powiat Wrzesiński</Company>
  <LinksUpToDate>false</LinksUpToDate>
  <CharactersWithSpaces>49473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Warachim</dc:creator>
  <cp:keywords/>
  <dc:description/>
  <cp:lastModifiedBy>Sergiusz Adamczewski</cp:lastModifiedBy>
  <cp:revision>2</cp:revision>
  <cp:lastPrinted>2022-12-12T14:16:00Z</cp:lastPrinted>
  <dcterms:created xsi:type="dcterms:W3CDTF">2022-12-16T14:16:00Z</dcterms:created>
  <dcterms:modified xsi:type="dcterms:W3CDTF">2022-12-16T14:16:00Z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Andrzej Oleksiuk</vt:lpwstr>
  </property>
</Properties>
</file>