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5E70D" w14:textId="43FDEF1A" w:rsidR="005F1444" w:rsidRPr="0066313A" w:rsidRDefault="005F1444" w:rsidP="001D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FE49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27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6D4E88">
        <w:rPr>
          <w:rFonts w:ascii="Times New Roman" w:eastAsia="Times New Roman" w:hAnsi="Times New Roman" w:cs="Times New Roman"/>
          <w:sz w:val="24"/>
          <w:szCs w:val="20"/>
          <w:lang w:eastAsia="pl-PL"/>
        </w:rPr>
        <w:t>29</w:t>
      </w:r>
      <w:r w:rsidR="00FE4919">
        <w:rPr>
          <w:rFonts w:ascii="Times New Roman" w:eastAsia="Times New Roman" w:hAnsi="Times New Roman" w:cs="Times New Roman"/>
          <w:sz w:val="24"/>
          <w:szCs w:val="20"/>
          <w:lang w:eastAsia="pl-PL"/>
        </w:rPr>
        <w:t>.07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59A961CC" w14:textId="4907162C" w:rsidR="009746B4" w:rsidRPr="009746B4" w:rsidRDefault="009746B4" w:rsidP="001D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89A2BE" w14:textId="318C25B8" w:rsidR="005F1444" w:rsidRPr="0066313A" w:rsidRDefault="00917978" w:rsidP="001D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nieważnieni</w:t>
      </w:r>
      <w:r w:rsidR="00B36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</w:t>
      </w:r>
      <w:r w:rsidR="001F7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355CFF8" w14:textId="7E1839ED" w:rsidR="00FE4919" w:rsidRDefault="005F1444" w:rsidP="00093623">
      <w:pPr>
        <w:spacing w:before="100" w:beforeAutospacing="1" w:after="100" w:afterAutospacing="1" w:line="276" w:lineRule="auto"/>
        <w:contextualSpacing/>
        <w:jc w:val="both"/>
      </w:pPr>
      <w:r w:rsidRPr="007E5A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r w:rsidR="00FE4919" w:rsidRPr="00FE4919">
        <w:rPr>
          <w:rFonts w:ascii="Times New Roman" w:hAnsi="Times New Roman" w:cs="Times New Roman"/>
          <w:b/>
          <w:i/>
          <w:sz w:val="24"/>
          <w:szCs w:val="24"/>
        </w:rPr>
        <w:t>Opracowanie projektu planu ogólnego gminy Kosakowo</w:t>
      </w:r>
    </w:p>
    <w:p w14:paraId="36804E20" w14:textId="77777777" w:rsidR="00FE4919" w:rsidRPr="00FE4919" w:rsidRDefault="00FE4919" w:rsidP="00093623">
      <w:pPr>
        <w:spacing w:before="100" w:beforeAutospacing="1" w:after="100" w:afterAutospacing="1" w:line="276" w:lineRule="auto"/>
        <w:contextualSpacing/>
        <w:jc w:val="both"/>
      </w:pPr>
    </w:p>
    <w:p w14:paraId="3C6CB508" w14:textId="77777777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Na podstawie z art. 260 ustawy z dnia 11 września 2019 r. – Prawo zamówień publicznych (Dz.U. z 2023 r. poz. 1605 ze zm.; zwana dalej: PZP), Zamawiający zawiadamia równocześnie wszystkich Wykonawców </w:t>
      </w: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o unieważnieniu </w:t>
      </w:r>
      <w:r w:rsidRPr="00864B61"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o udzielenie zamówienia publicznego.</w:t>
      </w:r>
    </w:p>
    <w:p w14:paraId="3169CB80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42B0ADF0" w14:textId="3E62818B" w:rsidR="001D65A3" w:rsidRPr="001D65A3" w:rsidRDefault="00FE4919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255 pkt. 3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PZP</w:t>
      </w:r>
    </w:p>
    <w:p w14:paraId="0F0DB21F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1B771240" w14:textId="50FDADC5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W postępowaniu złożono </w:t>
      </w:r>
      <w:r w:rsidR="00FE4919">
        <w:rPr>
          <w:rFonts w:ascii="Times New Roman" w:hAnsi="Times New Roman" w:cs="Times New Roman"/>
          <w:bCs/>
          <w:sz w:val="24"/>
          <w:szCs w:val="24"/>
        </w:rPr>
        <w:t>1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FE4919">
        <w:rPr>
          <w:rFonts w:ascii="Times New Roman" w:hAnsi="Times New Roman" w:cs="Times New Roman"/>
          <w:bCs/>
          <w:sz w:val="24"/>
          <w:szCs w:val="24"/>
        </w:rPr>
        <w:t>ę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. Cena </w:t>
      </w:r>
      <w:r w:rsidR="00FE4919">
        <w:rPr>
          <w:rFonts w:ascii="Times New Roman" w:hAnsi="Times New Roman" w:cs="Times New Roman"/>
          <w:bCs/>
          <w:sz w:val="24"/>
          <w:szCs w:val="24"/>
        </w:rPr>
        <w:t xml:space="preserve">złożonej oferty przewyższa kwotę, którą 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zamawiający zamierzał przeznaczyć na finasowanie zamówienia. </w:t>
      </w:r>
    </w:p>
    <w:p w14:paraId="4203E390" w14:textId="6276B756" w:rsidR="001D65A3" w:rsidRPr="001D65A3" w:rsidRDefault="00FE4919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Złożona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oferta z kwotą  </w:t>
      </w:r>
      <w:r w:rsidRPr="00B14E12">
        <w:rPr>
          <w:rFonts w:ascii="Times New Roman" w:hAnsi="Times New Roman" w:cs="Times New Roman"/>
        </w:rPr>
        <w:t>267 771,00</w:t>
      </w:r>
      <w:r>
        <w:rPr>
          <w:rFonts w:ascii="Times New Roman" w:hAnsi="Times New Roman" w:cs="Times New Roman"/>
        </w:rPr>
        <w:t xml:space="preserve"> 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zł przewyższa środki przeznaczone na finansowanie zamówienia, które wynosiły </w:t>
      </w:r>
      <w:r>
        <w:rPr>
          <w:rFonts w:ascii="Times New Roman" w:hAnsi="Times New Roman" w:cs="Times New Roman"/>
          <w:bCs/>
          <w:sz w:val="24"/>
          <w:szCs w:val="24"/>
        </w:rPr>
        <w:t>220 000,00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zł brutto. </w:t>
      </w:r>
    </w:p>
    <w:p w14:paraId="2A3DDBA3" w14:textId="77777777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Postępowanie unieważnia się na podstawie art. 255 pkt.3 ustawy Prawo zamówień publicznych (tekst jedn. Dz. U. 2023. poz. 1605 z </w:t>
      </w:r>
      <w:proofErr w:type="spellStart"/>
      <w:r w:rsidRPr="001D65A3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1D65A3">
        <w:rPr>
          <w:rFonts w:ascii="Times New Roman" w:hAnsi="Times New Roman" w:cs="Times New Roman"/>
          <w:bCs/>
          <w:sz w:val="24"/>
          <w:szCs w:val="24"/>
        </w:rPr>
        <w:t>. zm.)</w:t>
      </w:r>
    </w:p>
    <w:p w14:paraId="221FCB44" w14:textId="0732506D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="00864B61">
        <w:rPr>
          <w:rFonts w:ascii="Times New Roman" w:hAnsi="Times New Roman" w:cs="Times New Roman"/>
          <w:bCs/>
          <w:sz w:val="24"/>
          <w:szCs w:val="24"/>
        </w:rPr>
        <w:br/>
      </w:r>
      <w:r w:rsidRPr="001D65A3">
        <w:rPr>
          <w:rFonts w:ascii="Times New Roman" w:hAnsi="Times New Roman" w:cs="Times New Roman"/>
          <w:bCs/>
          <w:sz w:val="24"/>
          <w:szCs w:val="24"/>
        </w:rPr>
        <w:t>w Dziale IX PZP.</w:t>
      </w:r>
      <w:bookmarkStart w:id="0" w:name="_GoBack"/>
      <w:bookmarkEnd w:id="0"/>
    </w:p>
    <w:p w14:paraId="51CFDE60" w14:textId="1907C916" w:rsidR="005746B4" w:rsidRDefault="001D65A3" w:rsidP="00864B61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304418C6" w14:textId="77777777" w:rsidR="00864B61" w:rsidRPr="00FE4919" w:rsidRDefault="00864B61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2F6B9" w14:textId="77777777" w:rsidR="005746B4" w:rsidRDefault="005746B4" w:rsidP="001D65A3">
      <w:pPr>
        <w:tabs>
          <w:tab w:val="center" w:pos="648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7F645AFF" w14:textId="77777777" w:rsidR="00FE4919" w:rsidRPr="005746B4" w:rsidRDefault="00FE4919" w:rsidP="00FE4919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8E8949C" w14:textId="47600EBC" w:rsidR="00FE0997" w:rsidRPr="001D65A3" w:rsidRDefault="005746B4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864B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Eunika </w:t>
      </w:r>
      <w:proofErr w:type="spellStart"/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sectPr w:rsidR="00FE0997" w:rsidRPr="001D65A3" w:rsidSect="00565EF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9CD"/>
    <w:multiLevelType w:val="hybridMultilevel"/>
    <w:tmpl w:val="213EA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44"/>
    <w:rsid w:val="00003847"/>
    <w:rsid w:val="00011270"/>
    <w:rsid w:val="00014722"/>
    <w:rsid w:val="00051380"/>
    <w:rsid w:val="00054B9E"/>
    <w:rsid w:val="00093623"/>
    <w:rsid w:val="000B52F8"/>
    <w:rsid w:val="000E3A16"/>
    <w:rsid w:val="000F7533"/>
    <w:rsid w:val="00122BA6"/>
    <w:rsid w:val="001275D2"/>
    <w:rsid w:val="00180189"/>
    <w:rsid w:val="001B0FDF"/>
    <w:rsid w:val="001B6793"/>
    <w:rsid w:val="001D65A3"/>
    <w:rsid w:val="001F7E78"/>
    <w:rsid w:val="00223592"/>
    <w:rsid w:val="0024708B"/>
    <w:rsid w:val="002772E4"/>
    <w:rsid w:val="0028395F"/>
    <w:rsid w:val="002C4E68"/>
    <w:rsid w:val="00346868"/>
    <w:rsid w:val="003560FB"/>
    <w:rsid w:val="0037067B"/>
    <w:rsid w:val="0042214E"/>
    <w:rsid w:val="00432A3A"/>
    <w:rsid w:val="00456030"/>
    <w:rsid w:val="004E5643"/>
    <w:rsid w:val="005328AB"/>
    <w:rsid w:val="00565EFB"/>
    <w:rsid w:val="005746B4"/>
    <w:rsid w:val="005F1444"/>
    <w:rsid w:val="0067677C"/>
    <w:rsid w:val="006D4E88"/>
    <w:rsid w:val="007E5A35"/>
    <w:rsid w:val="00822635"/>
    <w:rsid w:val="008521A6"/>
    <w:rsid w:val="00864B61"/>
    <w:rsid w:val="008A5871"/>
    <w:rsid w:val="008B0434"/>
    <w:rsid w:val="008C31AD"/>
    <w:rsid w:val="0090393A"/>
    <w:rsid w:val="00917978"/>
    <w:rsid w:val="009449AD"/>
    <w:rsid w:val="009746B4"/>
    <w:rsid w:val="0097609B"/>
    <w:rsid w:val="009B4C73"/>
    <w:rsid w:val="009D7C8A"/>
    <w:rsid w:val="00A77D1E"/>
    <w:rsid w:val="00AC79CB"/>
    <w:rsid w:val="00B069BD"/>
    <w:rsid w:val="00B1196A"/>
    <w:rsid w:val="00B20F71"/>
    <w:rsid w:val="00B2450C"/>
    <w:rsid w:val="00B368FB"/>
    <w:rsid w:val="00BA180F"/>
    <w:rsid w:val="00C04BDE"/>
    <w:rsid w:val="00C927ED"/>
    <w:rsid w:val="00D04E9A"/>
    <w:rsid w:val="00D3744F"/>
    <w:rsid w:val="00D53899"/>
    <w:rsid w:val="00D6408B"/>
    <w:rsid w:val="00DD2F6E"/>
    <w:rsid w:val="00DE196B"/>
    <w:rsid w:val="00E215A4"/>
    <w:rsid w:val="00E42901"/>
    <w:rsid w:val="00E91E2B"/>
    <w:rsid w:val="00EA7CC8"/>
    <w:rsid w:val="00EB3D80"/>
    <w:rsid w:val="00FC0926"/>
    <w:rsid w:val="00FE0997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Laptop</cp:lastModifiedBy>
  <cp:revision>6</cp:revision>
  <cp:lastPrinted>2024-03-05T10:40:00Z</cp:lastPrinted>
  <dcterms:created xsi:type="dcterms:W3CDTF">2024-05-16T14:34:00Z</dcterms:created>
  <dcterms:modified xsi:type="dcterms:W3CDTF">2024-07-29T10:36:00Z</dcterms:modified>
</cp:coreProperties>
</file>