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143BEB">
        <w:rPr>
          <w:rFonts w:ascii="Book Antiqua" w:hAnsi="Book Antiqua"/>
          <w:sz w:val="20"/>
          <w:szCs w:val="20"/>
        </w:rPr>
        <w:t>1</w:t>
      </w:r>
      <w:r w:rsidR="0025297D">
        <w:rPr>
          <w:rFonts w:ascii="Book Antiqua" w:hAnsi="Book Antiqua"/>
          <w:sz w:val="20"/>
          <w:szCs w:val="20"/>
        </w:rPr>
        <w:t>1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BEB">
        <w:rPr>
          <w:rFonts w:ascii="Book Antiqua" w:hAnsi="Book Antiqua"/>
          <w:sz w:val="20"/>
          <w:szCs w:val="20"/>
        </w:rPr>
        <w:t>2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4B7E95">
        <w:rPr>
          <w:rFonts w:ascii="Book Antiqua" w:hAnsi="Book Antiqua"/>
          <w:b/>
        </w:rPr>
        <w:t>1</w:t>
      </w:r>
      <w:r w:rsidR="00096C37">
        <w:rPr>
          <w:rFonts w:ascii="Book Antiqua" w:hAnsi="Book Antiqua"/>
          <w:b/>
        </w:rPr>
        <w:t>/2020</w:t>
      </w:r>
    </w:p>
    <w:p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143BEB">
        <w:rPr>
          <w:rFonts w:ascii="Book Antiqua" w:hAnsi="Book Antiqua" w:cs="Calibri"/>
          <w:bCs/>
          <w:i/>
          <w:iCs/>
          <w:color w:val="000000"/>
          <w:spacing w:val="-4"/>
        </w:rPr>
        <w:t>Dostawa Pistoletu chłodzącego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BEB">
        <w:rPr>
          <w:rFonts w:ascii="Book Antiqua" w:hAnsi="Book Antiqua"/>
        </w:rPr>
        <w:t xml:space="preserve">30 dni roboczych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r>
        <w:rPr>
          <w:rFonts w:ascii="Book Antiqua" w:hAnsi="Book Antiqua" w:cs="Helvetica"/>
          <w:bCs/>
          <w:color w:val="000000"/>
        </w:rPr>
        <w:t>pistoletu chłodzącego na potrzeby Katedry Inżynierii Materiałów Polimerowych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143BEB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 xml:space="preserve"> jeśli nie jest określony w formularzu cenowym (załącznik nr. 2)</w:t>
      </w:r>
    </w:p>
    <w:p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lastRenderedPageBreak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7 dni od daty zgłoszenia.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872BE6">
      <w:pPr>
        <w:autoSpaceDE w:val="0"/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spacing w:line="360" w:lineRule="auto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872BE6">
      <w:pPr>
        <w:pStyle w:val="Tekstpodstawowywcity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C73DC5" w:rsidRDefault="00C73DC5" w:rsidP="00C73DC5">
      <w:pPr>
        <w:spacing w:line="360" w:lineRule="auto"/>
        <w:jc w:val="both"/>
        <w:rPr>
          <w:rFonts w:ascii="Book Antiqua" w:hAnsi="Book Antiqua" w:cs="Book Antiqua"/>
          <w:bCs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 xml:space="preserve">) status prawny Wykonawcy(ów) lub pełnomocnictwa (pełnomocnictw) wynika, iż do </w:t>
      </w:r>
      <w:r w:rsidRPr="00407685">
        <w:rPr>
          <w:rFonts w:ascii="Book Antiqua" w:hAnsi="Book Antiqua" w:cs="Book Antiqua"/>
          <w:lang w:eastAsia="pl-PL"/>
        </w:rPr>
        <w:lastRenderedPageBreak/>
        <w:t>reprezentowania Wykonawcy(ów) upoważnionych jest łącznie kilka osób dokumenty wchodzące w skład oferty muszą być podpisane przez wszystkie te osoby.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5F207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872BE6" w:rsidP="00784BB0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784BB0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bookmarkStart w:id="0" w:name="_GoBack"/>
            <w:bookmarkEnd w:id="0"/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33BEC" w:rsidRPr="003A3FEA" w:rsidRDefault="00033BEC" w:rsidP="003A3FE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10 pkt. 10.1. , zastępuje </w:t>
      </w:r>
      <w:r>
        <w:rPr>
          <w:rFonts w:ascii="Book Antiqua" w:hAnsi="Book Antiqua" w:cs="Book Antiqua"/>
          <w:sz w:val="20"/>
          <w:szCs w:val="20"/>
        </w:rPr>
        <w:lastRenderedPageBreak/>
        <w:t>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FA778B" w:rsidRDefault="000A531A" w:rsidP="000A531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FA778B">
        <w:rPr>
          <w:rFonts w:ascii="Book Antiqua" w:hAnsi="Book Antiqua" w:cs="Arial"/>
          <w:sz w:val="18"/>
          <w:szCs w:val="20"/>
        </w:rPr>
        <w:t>1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FA47B5">
      <w:pPr>
        <w:numPr>
          <w:ilvl w:val="0"/>
          <w:numId w:val="3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FA47B5">
      <w:pPr>
        <w:numPr>
          <w:ilvl w:val="0"/>
          <w:numId w:val="2"/>
        </w:numPr>
        <w:spacing w:line="360" w:lineRule="auto"/>
        <w:ind w:left="851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FA47B5">
      <w:pPr>
        <w:numPr>
          <w:ilvl w:val="0"/>
          <w:numId w:val="4"/>
        </w:numPr>
        <w:spacing w:line="360" w:lineRule="auto"/>
        <w:ind w:left="1276"/>
        <w:contextualSpacing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E39DD">
      <w:pPr>
        <w:spacing w:line="360" w:lineRule="auto"/>
        <w:rPr>
          <w:rFonts w:ascii="Book Antiqua" w:hAnsi="Book Antiqua"/>
          <w:sz w:val="20"/>
          <w:szCs w:val="20"/>
        </w:rPr>
      </w:pPr>
    </w:p>
    <w:p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 xml:space="preserve">danych osobowych innych osób, Wykonawca zobowiązany jest do zrealizowania wobec tych osób, w imieniu Zamawiającego </w:t>
      </w:r>
      <w:r w:rsidRPr="003441C5">
        <w:rPr>
          <w:rFonts w:ascii="Book Antiqua" w:hAnsi="Book Antiqua" w:cs="Arial"/>
          <w:sz w:val="20"/>
          <w:szCs w:val="20"/>
        </w:rPr>
        <w:lastRenderedPageBreak/>
        <w:t>obowiązku informacyjnego wynikającego z art. 14 RODO i złożenia stosownego oświadczenia zawartego w formularzu ofertowym.</w:t>
      </w:r>
    </w:p>
    <w:p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872BE6" w:rsidRPr="0019796D">
        <w:rPr>
          <w:rFonts w:ascii="Book Antiqua" w:hAnsi="Book Antiqua" w:cs="Book Antiqua"/>
          <w:sz w:val="18"/>
          <w:szCs w:val="18"/>
        </w:rPr>
        <w:t xml:space="preserve">Jarosław Mikita,  tel.  </w:t>
      </w:r>
      <w:r w:rsidR="00872BE6" w:rsidRPr="0019796D">
        <w:rPr>
          <w:rFonts w:ascii="Book Antiqua" w:hAnsi="Book Antiqua"/>
          <w:color w:val="333333"/>
          <w:sz w:val="18"/>
          <w:szCs w:val="18"/>
          <w:shd w:val="clear" w:color="auto" w:fill="FFFFFF"/>
        </w:rPr>
        <w:t>52 34 19 224</w:t>
      </w:r>
      <w:r w:rsidR="00872BE6" w:rsidRPr="0019796D">
        <w:rPr>
          <w:rFonts w:ascii="Book Antiqua" w:hAnsi="Book Antiqua" w:cs="Book Antiqua"/>
          <w:sz w:val="18"/>
          <w:szCs w:val="18"/>
          <w:lang w:val="en-US"/>
        </w:rPr>
        <w:t xml:space="preserve">, e-mail: </w:t>
      </w:r>
      <w:hyperlink r:id="rId9" w:history="1">
        <w:r w:rsidR="00872BE6" w:rsidRPr="00E46786">
          <w:rPr>
            <w:rStyle w:val="Hipercze"/>
            <w:rFonts w:ascii="Book Antiqua" w:hAnsi="Book Antiqua"/>
            <w:color w:val="auto"/>
            <w:sz w:val="18"/>
            <w:szCs w:val="18"/>
            <w:u w:val="none"/>
            <w:lang w:val="en-US"/>
          </w:rPr>
          <w:t>jmikita@ukw.edu.pl</w:t>
        </w:r>
      </w:hyperlink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:rsidR="003B1EC3" w:rsidRDefault="003B1EC3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C25740" w:rsidRDefault="00C25740" w:rsidP="00172D8D">
      <w:pPr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A778B">
        <w:rPr>
          <w:rFonts w:ascii="Book Antiqua" w:hAnsi="Book Antiqua"/>
          <w:b/>
          <w:sz w:val="22"/>
          <w:szCs w:val="22"/>
        </w:rPr>
        <w:t>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872BE6" w:rsidRPr="00872BE6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Pistoletu chłodzącego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UKW/DZP-282-ZO-B-1/2020.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UKW/DZP-282-ZO-B-1/2020.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4D" w:rsidRDefault="00AD084D" w:rsidP="00883F61">
      <w:r>
        <w:separator/>
      </w:r>
    </w:p>
  </w:endnote>
  <w:endnote w:type="continuationSeparator" w:id="0">
    <w:p w:rsidR="00AD084D" w:rsidRDefault="00AD084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B0">
          <w:rPr>
            <w:noProof/>
          </w:rPr>
          <w:t>9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4D" w:rsidRDefault="00AD084D" w:rsidP="00883F61">
      <w:r>
        <w:separator/>
      </w:r>
    </w:p>
  </w:footnote>
  <w:footnote w:type="continuationSeparator" w:id="0">
    <w:p w:rsidR="00AD084D" w:rsidRDefault="00AD084D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143BEB">
      <w:rPr>
        <w:rFonts w:ascii="Book Antiqua" w:hAnsi="Book Antiqua"/>
        <w:sz w:val="16"/>
      </w:rPr>
      <w:t>-B</w:t>
    </w:r>
    <w:r w:rsidRPr="00DF12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62BC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07F44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B26A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kita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D8C2-82BB-486E-AD56-FE51C83D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6</cp:revision>
  <cp:lastPrinted>2020-02-10T12:33:00Z</cp:lastPrinted>
  <dcterms:created xsi:type="dcterms:W3CDTF">2020-02-10T08:24:00Z</dcterms:created>
  <dcterms:modified xsi:type="dcterms:W3CDTF">2020-02-10T13:20:00Z</dcterms:modified>
</cp:coreProperties>
</file>