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C7" w:rsidRDefault="00F130C7" w:rsidP="00F130C7">
      <w:pPr>
        <w:spacing w:after="0" w:line="240" w:lineRule="auto"/>
        <w:rPr>
          <w:rFonts w:eastAsia="Calibri" w:cstheme="minorHAnsi"/>
          <w:b/>
        </w:rPr>
      </w:pPr>
      <w:r>
        <w:rPr>
          <w:noProof/>
          <w:lang w:eastAsia="pl-PL"/>
        </w:rPr>
        <w:drawing>
          <wp:inline distT="0" distB="0" distL="0" distR="0" wp14:anchorId="54FF96FD" wp14:editId="6C504F4F">
            <wp:extent cx="969226" cy="497434"/>
            <wp:effectExtent l="0" t="0" r="2540" b="0"/>
            <wp:docPr id="8" name="Obraz 8" descr="D-01 PL_PD_SY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" name="Obraz 1" descr="D-01 PL_PD_SYM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864" cy="50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A5ACE" w:rsidRPr="00EA5ACE" w:rsidRDefault="00EA5ACE" w:rsidP="00511E28">
      <w:pPr>
        <w:shd w:val="clear" w:color="auto" w:fill="FFFFFF"/>
        <w:spacing w:after="0" w:line="240" w:lineRule="auto"/>
        <w:ind w:left="10620"/>
        <w:rPr>
          <w:rFonts w:ascii="Calibri" w:hAnsi="Calibri"/>
          <w:b/>
          <w:i/>
          <w:iCs/>
          <w:color w:val="FF0000"/>
          <w:spacing w:val="-1"/>
          <w:sz w:val="20"/>
          <w:szCs w:val="20"/>
        </w:rPr>
      </w:pPr>
      <w:r w:rsidRPr="00EA5ACE">
        <w:rPr>
          <w:rFonts w:ascii="Calibri" w:hAnsi="Calibri"/>
          <w:b/>
          <w:i/>
          <w:iCs/>
          <w:color w:val="FF0000"/>
          <w:spacing w:val="-1"/>
          <w:sz w:val="20"/>
          <w:szCs w:val="20"/>
        </w:rPr>
        <w:t>Po zmianie: 0</w:t>
      </w:r>
      <w:r w:rsidR="000142C2">
        <w:rPr>
          <w:rFonts w:ascii="Calibri" w:hAnsi="Calibri"/>
          <w:b/>
          <w:i/>
          <w:iCs/>
          <w:color w:val="FF0000"/>
          <w:spacing w:val="-1"/>
          <w:sz w:val="20"/>
          <w:szCs w:val="20"/>
        </w:rPr>
        <w:t>6</w:t>
      </w:r>
      <w:bookmarkStart w:id="0" w:name="_GoBack"/>
      <w:bookmarkEnd w:id="0"/>
      <w:r w:rsidRPr="00EA5ACE">
        <w:rPr>
          <w:rFonts w:ascii="Calibri" w:hAnsi="Calibri"/>
          <w:b/>
          <w:i/>
          <w:iCs/>
          <w:color w:val="FF0000"/>
          <w:spacing w:val="-1"/>
          <w:sz w:val="20"/>
          <w:szCs w:val="20"/>
        </w:rPr>
        <w:t xml:space="preserve">.06.2023r. </w:t>
      </w:r>
    </w:p>
    <w:p w:rsidR="00511E28" w:rsidRDefault="00511E28" w:rsidP="00511E28">
      <w:pPr>
        <w:shd w:val="clear" w:color="auto" w:fill="FFFFFF"/>
        <w:spacing w:after="0" w:line="240" w:lineRule="auto"/>
        <w:ind w:left="10620"/>
        <w:rPr>
          <w:rFonts w:ascii="Calibri" w:hAnsi="Calibri"/>
          <w:b/>
          <w:i/>
          <w:iCs/>
          <w:spacing w:val="-1"/>
          <w:sz w:val="20"/>
          <w:szCs w:val="20"/>
        </w:rPr>
      </w:pPr>
      <w:r w:rsidRPr="00684DC3">
        <w:rPr>
          <w:rFonts w:ascii="Calibri" w:hAnsi="Calibri"/>
          <w:b/>
          <w:i/>
          <w:iCs/>
          <w:spacing w:val="-1"/>
          <w:sz w:val="20"/>
          <w:szCs w:val="20"/>
        </w:rPr>
        <w:t>Załącznik nr</w:t>
      </w:r>
      <w:r w:rsidR="004F700C">
        <w:rPr>
          <w:rFonts w:ascii="Calibri" w:hAnsi="Calibri"/>
          <w:b/>
          <w:i/>
          <w:iCs/>
          <w:spacing w:val="-1"/>
          <w:sz w:val="20"/>
          <w:szCs w:val="20"/>
        </w:rPr>
        <w:t xml:space="preserve"> 1.3</w:t>
      </w:r>
    </w:p>
    <w:p w:rsidR="00511E28" w:rsidRPr="00684DC3" w:rsidRDefault="00511E28" w:rsidP="00511E28">
      <w:pPr>
        <w:shd w:val="clear" w:color="auto" w:fill="FFFFFF"/>
        <w:spacing w:after="0" w:line="240" w:lineRule="auto"/>
        <w:ind w:left="10620"/>
        <w:rPr>
          <w:rFonts w:ascii="Calibri" w:hAnsi="Calibri" w:cs="Arial Black"/>
          <w:b/>
          <w:spacing w:val="-1"/>
          <w:sz w:val="20"/>
          <w:szCs w:val="20"/>
        </w:rPr>
      </w:pPr>
      <w:r w:rsidRPr="00684DC3">
        <w:rPr>
          <w:rFonts w:ascii="Calibri" w:hAnsi="Calibri"/>
          <w:b/>
          <w:i/>
          <w:iCs/>
          <w:spacing w:val="-1"/>
          <w:sz w:val="20"/>
          <w:szCs w:val="20"/>
        </w:rPr>
        <w:t xml:space="preserve">Nr referencyjny postępowania: </w:t>
      </w:r>
    </w:p>
    <w:p w:rsidR="00511E28" w:rsidRDefault="00511E28" w:rsidP="002F0351">
      <w:pPr>
        <w:spacing w:after="0" w:line="240" w:lineRule="auto"/>
        <w:jc w:val="right"/>
        <w:rPr>
          <w:rFonts w:eastAsia="Calibri" w:cstheme="minorHAnsi"/>
          <w:b/>
        </w:rPr>
      </w:pPr>
    </w:p>
    <w:p w:rsidR="002C1623" w:rsidRDefault="002C1623" w:rsidP="002C1623">
      <w:pPr>
        <w:spacing w:after="0" w:line="240" w:lineRule="auto"/>
        <w:jc w:val="center"/>
        <w:rPr>
          <w:rFonts w:eastAsia="Calibri" w:cstheme="minorHAnsi"/>
          <w:b/>
        </w:rPr>
      </w:pPr>
    </w:p>
    <w:p w:rsidR="00511E28" w:rsidRPr="00684DC3" w:rsidRDefault="00511E28" w:rsidP="00511E28">
      <w:pPr>
        <w:spacing w:after="0" w:line="240" w:lineRule="auto"/>
        <w:jc w:val="center"/>
        <w:rPr>
          <w:rFonts w:eastAsia="Calibri" w:cstheme="minorHAnsi"/>
          <w:b/>
          <w:u w:val="single"/>
        </w:rPr>
      </w:pPr>
      <w:r w:rsidRPr="00684DC3">
        <w:rPr>
          <w:rFonts w:eastAsia="Calibri" w:cstheme="minorHAnsi"/>
          <w:b/>
          <w:u w:val="single"/>
        </w:rPr>
        <w:t xml:space="preserve">ZADANIE </w:t>
      </w:r>
      <w:r>
        <w:rPr>
          <w:rFonts w:eastAsia="Calibri" w:cstheme="minorHAnsi"/>
          <w:b/>
          <w:u w:val="single"/>
        </w:rPr>
        <w:t xml:space="preserve">CZĘŚCIOWE NR </w:t>
      </w:r>
      <w:r w:rsidR="00A8017A">
        <w:rPr>
          <w:rFonts w:eastAsia="Calibri" w:cstheme="minorHAnsi"/>
          <w:b/>
          <w:u w:val="single"/>
        </w:rPr>
        <w:t>3</w:t>
      </w:r>
    </w:p>
    <w:p w:rsidR="002C1623" w:rsidRDefault="002C1623" w:rsidP="002C1623">
      <w:pPr>
        <w:spacing w:after="0" w:line="240" w:lineRule="auto"/>
        <w:jc w:val="center"/>
        <w:rPr>
          <w:rFonts w:eastAsia="Calibri" w:cstheme="minorHAnsi"/>
          <w:b/>
        </w:rPr>
      </w:pPr>
    </w:p>
    <w:p w:rsidR="002C1623" w:rsidRDefault="002C1623" w:rsidP="00511E28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OPIS PRZEDMIOTU ZAMÓWIENIA</w:t>
      </w:r>
      <w:r w:rsidR="00511E28">
        <w:rPr>
          <w:rFonts w:eastAsia="Calibri" w:cstheme="minorHAnsi"/>
          <w:b/>
        </w:rPr>
        <w:t>/</w:t>
      </w:r>
      <w:r>
        <w:rPr>
          <w:rFonts w:eastAsia="Calibri" w:cstheme="minorHAnsi"/>
          <w:b/>
        </w:rPr>
        <w:t xml:space="preserve">FORMULARZ CENOWY </w:t>
      </w:r>
    </w:p>
    <w:p w:rsidR="00511E28" w:rsidRDefault="00511E28" w:rsidP="002C1623">
      <w:pPr>
        <w:spacing w:after="0" w:line="240" w:lineRule="auto"/>
        <w:jc w:val="center"/>
        <w:rPr>
          <w:rFonts w:eastAsia="Calibri" w:cstheme="minorHAnsi"/>
          <w:b/>
        </w:rPr>
      </w:pPr>
    </w:p>
    <w:p w:rsidR="00511E28" w:rsidRDefault="00511E28" w:rsidP="00511E28">
      <w:pPr>
        <w:spacing w:after="0"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  <w:color w:val="FF0000"/>
          <w:lang w:eastAsia="pl-PL"/>
        </w:rPr>
        <w:t xml:space="preserve">Uwaga! </w:t>
      </w:r>
      <w:r>
        <w:rPr>
          <w:rFonts w:cstheme="minorHAnsi"/>
          <w:b/>
          <w:i/>
          <w:lang w:eastAsia="pl-PL"/>
        </w:rPr>
        <w:t xml:space="preserve">Wykonawca zobowiązany jest złożyć </w:t>
      </w:r>
      <w:r>
        <w:rPr>
          <w:rFonts w:cstheme="minorHAnsi"/>
          <w:b/>
          <w:i/>
          <w:u w:val="single"/>
          <w:lang w:eastAsia="pl-PL"/>
        </w:rPr>
        <w:t>wraz z Ofertą</w:t>
      </w:r>
      <w:r>
        <w:rPr>
          <w:rFonts w:cstheme="minorHAnsi"/>
          <w:b/>
          <w:i/>
          <w:lang w:eastAsia="pl-PL"/>
        </w:rPr>
        <w:t>, przedmiotowy śr</w:t>
      </w:r>
      <w:r w:rsidR="003C0E3F">
        <w:rPr>
          <w:rFonts w:cstheme="minorHAnsi"/>
          <w:b/>
          <w:i/>
          <w:lang w:eastAsia="pl-PL"/>
        </w:rPr>
        <w:t xml:space="preserve">odek dowodowy, o którym mowa w </w:t>
      </w:r>
      <w:r>
        <w:rPr>
          <w:rFonts w:cstheme="minorHAnsi"/>
          <w:b/>
          <w:i/>
          <w:lang w:eastAsia="pl-PL"/>
        </w:rPr>
        <w:t xml:space="preserve">SWZ.  </w:t>
      </w:r>
    </w:p>
    <w:p w:rsidR="006B1342" w:rsidRDefault="006B1342" w:rsidP="002F0351">
      <w:pPr>
        <w:spacing w:after="0" w:line="240" w:lineRule="auto"/>
        <w:jc w:val="right"/>
        <w:rPr>
          <w:rFonts w:eastAsia="Calibri" w:cs="Arial"/>
        </w:rPr>
      </w:pPr>
    </w:p>
    <w:tbl>
      <w:tblPr>
        <w:tblStyle w:val="Tabela-Siatka"/>
        <w:tblW w:w="1396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933"/>
        <w:gridCol w:w="709"/>
        <w:gridCol w:w="992"/>
        <w:gridCol w:w="1559"/>
        <w:gridCol w:w="2058"/>
      </w:tblGrid>
      <w:tr w:rsidR="004D09A4" w:rsidTr="006610C7">
        <w:trPr>
          <w:trHeight w:val="11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Lp.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keepNext/>
              <w:spacing w:line="240" w:lineRule="auto"/>
              <w:jc w:val="center"/>
              <w:outlineLvl w:val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jednostkowa brutto (zł)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Wartość brutto (zł)</w:t>
            </w:r>
          </w:p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(kol. 4x5)</w:t>
            </w:r>
          </w:p>
        </w:tc>
      </w:tr>
      <w:tr w:rsidR="004D09A4" w:rsidTr="00807B22">
        <w:trPr>
          <w:trHeight w:val="3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9A4" w:rsidRDefault="004D09A4" w:rsidP="002F0351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</w:tr>
      <w:tr w:rsidR="00807B22" w:rsidTr="002C1623">
        <w:trPr>
          <w:trHeight w:val="490"/>
          <w:jc w:val="center"/>
        </w:trPr>
        <w:tc>
          <w:tcPr>
            <w:tcW w:w="1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B22" w:rsidRPr="004C0D4B" w:rsidRDefault="00501D9C" w:rsidP="00A8017A">
            <w:pPr>
              <w:spacing w:line="240" w:lineRule="auto"/>
              <w:jc w:val="center"/>
              <w:rPr>
                <w:rFonts w:cs="Arial"/>
                <w:b/>
              </w:rPr>
            </w:pPr>
            <w:r w:rsidRPr="004C0D4B">
              <w:rPr>
                <w:rFonts w:cs="Arial"/>
                <w:b/>
                <w:bCs/>
              </w:rPr>
              <w:t xml:space="preserve">ZADANIE </w:t>
            </w:r>
            <w:r w:rsidRPr="004C0D4B">
              <w:rPr>
                <w:rFonts w:cstheme="minorHAnsi"/>
                <w:b/>
                <w:bCs/>
                <w:color w:val="000000" w:themeColor="text1"/>
              </w:rPr>
              <w:t xml:space="preserve">NR </w:t>
            </w:r>
            <w:r>
              <w:rPr>
                <w:rFonts w:cstheme="minorHAnsi"/>
                <w:b/>
                <w:bCs/>
                <w:color w:val="000000" w:themeColor="text1"/>
              </w:rPr>
              <w:t>3</w:t>
            </w:r>
            <w:r w:rsidRPr="004C0D4B">
              <w:rPr>
                <w:rFonts w:cstheme="minorHAnsi"/>
                <w:b/>
                <w:bCs/>
                <w:color w:val="000000" w:themeColor="text1"/>
              </w:rPr>
              <w:t xml:space="preserve"> – 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KATEDRA ŻYWIENIA, BIOTECHNOLOGII ZWIERZĄT I RYBACTWA  </w:t>
            </w:r>
          </w:p>
        </w:tc>
      </w:tr>
      <w:tr w:rsidR="001E2D6E" w:rsidTr="00EA109E">
        <w:trPr>
          <w:trHeight w:val="19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6E" w:rsidRDefault="00EA22F2" w:rsidP="001E2D6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1E2D6E">
              <w:rPr>
                <w:rFonts w:cs="Arial"/>
              </w:rPr>
              <w:t xml:space="preserve">. 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6E" w:rsidRPr="00F130C7" w:rsidRDefault="00A8017A" w:rsidP="001E2D6E">
            <w:pPr>
              <w:widowControl w:val="0"/>
              <w:suppressAutoHyphens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  <w:b/>
                <w:u w:val="single"/>
              </w:rPr>
              <w:t>Krzesło:</w:t>
            </w:r>
          </w:p>
          <w:p w:rsidR="00606151" w:rsidRDefault="000D6F6E" w:rsidP="00F90F0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</w:t>
            </w:r>
            <w:r w:rsidR="00BF0705">
              <w:rPr>
                <w:rFonts w:eastAsia="Arial Unicode MS" w:cstheme="minorHAnsi"/>
              </w:rPr>
              <w:t xml:space="preserve">iedzisko </w:t>
            </w:r>
            <w:r w:rsidR="00501D9C">
              <w:rPr>
                <w:rFonts w:eastAsia="Arial Unicode MS" w:cstheme="minorHAnsi"/>
              </w:rPr>
              <w:t>t</w:t>
            </w:r>
            <w:r w:rsidR="00A8017A">
              <w:rPr>
                <w:rFonts w:eastAsia="Arial Unicode MS" w:cstheme="minorHAnsi"/>
              </w:rPr>
              <w:t>apicerowane;</w:t>
            </w:r>
          </w:p>
          <w:p w:rsidR="00A8017A" w:rsidRDefault="000D6F6E" w:rsidP="00F90F0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</w:t>
            </w:r>
            <w:r w:rsidR="00501D9C">
              <w:rPr>
                <w:rFonts w:eastAsia="Arial Unicode MS" w:cstheme="minorHAnsi"/>
              </w:rPr>
              <w:t>telaż krzesła wykonany</w:t>
            </w:r>
            <w:r w:rsidR="00A8017A">
              <w:rPr>
                <w:rFonts w:eastAsia="Arial Unicode MS" w:cstheme="minorHAnsi"/>
              </w:rPr>
              <w:t xml:space="preserve"> z drewna wykończonego bejcą i lakierem;</w:t>
            </w:r>
          </w:p>
          <w:p w:rsidR="00A8017A" w:rsidRDefault="000D6F6E" w:rsidP="00F90F0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w</w:t>
            </w:r>
            <w:r w:rsidR="00A8017A">
              <w:rPr>
                <w:rFonts w:eastAsia="Arial Unicode MS" w:cstheme="minorHAnsi"/>
              </w:rPr>
              <w:t>ysokość siedziska nie mniej niż 48 cm;</w:t>
            </w:r>
          </w:p>
          <w:p w:rsidR="00A8017A" w:rsidRDefault="000D6F6E" w:rsidP="00F90F0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g</w:t>
            </w:r>
            <w:r w:rsidR="00A8017A">
              <w:rPr>
                <w:rFonts w:eastAsia="Arial Unicode MS" w:cstheme="minorHAnsi"/>
              </w:rPr>
              <w:t>łębokość siedziska nie mniej niż 40 cm;</w:t>
            </w:r>
          </w:p>
          <w:p w:rsidR="00BF0705" w:rsidRDefault="000D6F6E" w:rsidP="00F90F0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o</w:t>
            </w:r>
            <w:r w:rsidR="00BF0705">
              <w:rPr>
                <w:rFonts w:eastAsia="Arial Unicode MS" w:cstheme="minorHAnsi"/>
              </w:rPr>
              <w:t>parcie wysokie, szczeblowane;</w:t>
            </w:r>
          </w:p>
          <w:p w:rsidR="00A8017A" w:rsidRDefault="000D6F6E" w:rsidP="00F90F0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</w:t>
            </w:r>
            <w:r w:rsidR="00A8017A">
              <w:rPr>
                <w:rFonts w:eastAsia="Arial Unicode MS" w:cstheme="minorHAnsi"/>
              </w:rPr>
              <w:t>ałkowita wysokość krzesła</w:t>
            </w:r>
            <w:r w:rsidR="00712509">
              <w:rPr>
                <w:rFonts w:eastAsia="Arial Unicode MS" w:cstheme="minorHAnsi"/>
              </w:rPr>
              <w:t xml:space="preserve">: </w:t>
            </w:r>
            <w:r w:rsidR="00A8017A">
              <w:rPr>
                <w:rFonts w:eastAsia="Arial Unicode MS" w:cstheme="minorHAnsi"/>
              </w:rPr>
              <w:t>97 cm</w:t>
            </w:r>
            <w:r w:rsidR="00712509">
              <w:rPr>
                <w:rFonts w:eastAsia="Arial Unicode MS" w:cstheme="minorHAnsi"/>
              </w:rPr>
              <w:t xml:space="preserve"> </w:t>
            </w:r>
            <w:r w:rsidR="00712509" w:rsidRPr="00712509">
              <w:rPr>
                <w:rFonts w:eastAsia="Arial Unicode MS" w:cstheme="minorHAnsi"/>
                <w:color w:val="FF0000"/>
              </w:rPr>
              <w:t>(+/- 3 cm)</w:t>
            </w:r>
            <w:r w:rsidR="00712509" w:rsidRPr="00712509">
              <w:rPr>
                <w:rFonts w:eastAsia="Arial Unicode MS" w:cstheme="minorHAnsi"/>
                <w:color w:val="000000" w:themeColor="text1"/>
              </w:rPr>
              <w:t>;</w:t>
            </w:r>
          </w:p>
          <w:p w:rsidR="00BF0705" w:rsidRDefault="000D6F6E" w:rsidP="00276EA0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k</w:t>
            </w:r>
            <w:r w:rsidR="00A8017A">
              <w:rPr>
                <w:rFonts w:eastAsia="Arial Unicode MS" w:cstheme="minorHAnsi"/>
              </w:rPr>
              <w:t>olor do uzgodnienia z Zamawiającym</w:t>
            </w:r>
            <w:r>
              <w:rPr>
                <w:rFonts w:eastAsia="Arial Unicode MS" w:cstheme="minorHAnsi"/>
              </w:rPr>
              <w:t>.</w:t>
            </w:r>
          </w:p>
          <w:p w:rsidR="00BF0705" w:rsidRDefault="00BF0705" w:rsidP="00BF0705">
            <w:pPr>
              <w:widowControl w:val="0"/>
              <w:suppressAutoHyphens/>
              <w:spacing w:line="240" w:lineRule="auto"/>
              <w:jc w:val="both"/>
              <w:rPr>
                <w:rFonts w:eastAsia="Arial Unicode MS" w:cstheme="minorHAnsi"/>
              </w:rPr>
            </w:pPr>
          </w:p>
          <w:p w:rsidR="00DC431A" w:rsidRDefault="00DC431A" w:rsidP="00BF0705">
            <w:pPr>
              <w:widowControl w:val="0"/>
              <w:suppressAutoHyphens/>
              <w:spacing w:line="240" w:lineRule="auto"/>
              <w:jc w:val="both"/>
              <w:rPr>
                <w:rFonts w:eastAsia="Arial Unicode MS" w:cstheme="minorHAnsi"/>
              </w:rPr>
            </w:pPr>
          </w:p>
          <w:p w:rsidR="00DC431A" w:rsidRDefault="00DC431A" w:rsidP="00BF0705">
            <w:pPr>
              <w:widowControl w:val="0"/>
              <w:suppressAutoHyphens/>
              <w:spacing w:line="240" w:lineRule="auto"/>
              <w:jc w:val="both"/>
              <w:rPr>
                <w:rFonts w:eastAsia="Arial Unicode MS" w:cstheme="minorHAnsi"/>
              </w:rPr>
            </w:pPr>
          </w:p>
          <w:p w:rsidR="00DC431A" w:rsidRDefault="00DC431A" w:rsidP="00BF0705">
            <w:pPr>
              <w:widowControl w:val="0"/>
              <w:suppressAutoHyphens/>
              <w:spacing w:line="240" w:lineRule="auto"/>
              <w:jc w:val="both"/>
              <w:rPr>
                <w:rFonts w:eastAsia="Arial Unicode MS" w:cstheme="minorHAnsi"/>
              </w:rPr>
            </w:pPr>
          </w:p>
          <w:p w:rsidR="00DC431A" w:rsidRDefault="00DC431A" w:rsidP="00BF0705">
            <w:pPr>
              <w:widowControl w:val="0"/>
              <w:suppressAutoHyphens/>
              <w:spacing w:line="240" w:lineRule="auto"/>
              <w:jc w:val="both"/>
              <w:rPr>
                <w:rFonts w:eastAsia="Arial Unicode MS" w:cstheme="minorHAnsi"/>
              </w:rPr>
            </w:pPr>
          </w:p>
          <w:p w:rsidR="00DC431A" w:rsidRPr="00BF0705" w:rsidRDefault="00DC431A" w:rsidP="00BF0705">
            <w:pPr>
              <w:widowControl w:val="0"/>
              <w:suppressAutoHyphens/>
              <w:spacing w:line="240" w:lineRule="auto"/>
              <w:jc w:val="both"/>
              <w:rPr>
                <w:rFonts w:eastAsia="Arial Unicode MS" w:cstheme="minorHAnsi"/>
              </w:rPr>
            </w:pPr>
          </w:p>
          <w:p w:rsidR="00276EA0" w:rsidRDefault="00276EA0" w:rsidP="00276EA0">
            <w:pPr>
              <w:widowControl w:val="0"/>
              <w:suppressAutoHyphens/>
              <w:spacing w:line="240" w:lineRule="auto"/>
              <w:jc w:val="both"/>
              <w:rPr>
                <w:rFonts w:eastAsia="Arial Unicode MS" w:cstheme="minorHAnsi"/>
                <w:u w:val="single"/>
              </w:rPr>
            </w:pPr>
            <w:r w:rsidRPr="00C1301D">
              <w:rPr>
                <w:rFonts w:eastAsia="Arial Unicode MS" w:cstheme="minorHAnsi"/>
                <w:u w:val="single"/>
              </w:rPr>
              <w:lastRenderedPageBreak/>
              <w:t>Zdjęcie poglądowe:</w:t>
            </w:r>
          </w:p>
          <w:p w:rsidR="00C1301D" w:rsidRDefault="00BF0705" w:rsidP="00276EA0">
            <w:pPr>
              <w:widowControl w:val="0"/>
              <w:suppressAutoHyphens/>
              <w:spacing w:line="240" w:lineRule="auto"/>
              <w:jc w:val="both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3C5619C" wp14:editId="3EF37E56">
                  <wp:extent cx="778962" cy="1121134"/>
                  <wp:effectExtent l="0" t="0" r="2540" b="3175"/>
                  <wp:docPr id="2" name="Obraz 2" descr="Zobacz obraz źródł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obacz obraz źródłow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88" r="27941"/>
                          <a:stretch/>
                        </pic:blipFill>
                        <pic:spPr bwMode="auto">
                          <a:xfrm>
                            <a:off x="0" y="0"/>
                            <a:ext cx="890444" cy="128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6EA0" w:rsidRPr="00276EA0" w:rsidRDefault="00276EA0" w:rsidP="00276EA0">
            <w:pPr>
              <w:widowControl w:val="0"/>
              <w:suppressAutoHyphens/>
              <w:spacing w:line="240" w:lineRule="auto"/>
              <w:jc w:val="both"/>
              <w:rPr>
                <w:rFonts w:eastAsia="Arial Unicode MS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6E" w:rsidRPr="007007D0" w:rsidRDefault="001E2D6E" w:rsidP="001E2D6E">
            <w:pPr>
              <w:jc w:val="center"/>
              <w:rPr>
                <w:rFonts w:cstheme="minorHAnsi"/>
                <w:bCs/>
                <w:iCs/>
              </w:rPr>
            </w:pPr>
            <w:r w:rsidRPr="00F9213F">
              <w:rPr>
                <w:rFonts w:cstheme="minorHAnsi"/>
                <w:b/>
                <w:bCs/>
                <w:iCs/>
              </w:rPr>
              <w:lastRenderedPageBreak/>
              <w:t>Szt</w:t>
            </w:r>
            <w:r w:rsidRPr="007007D0">
              <w:rPr>
                <w:rFonts w:cstheme="minorHAnsi"/>
                <w:bCs/>
                <w:i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6E" w:rsidRPr="007007D0" w:rsidRDefault="00827DAE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6E" w:rsidRPr="007007D0" w:rsidRDefault="001E2D6E" w:rsidP="001E2D6E">
            <w:pPr>
              <w:rPr>
                <w:rFonts w:cstheme="minorHAnsi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6E" w:rsidRPr="007007D0" w:rsidRDefault="001E2D6E" w:rsidP="001E2D6E">
            <w:pPr>
              <w:rPr>
                <w:rFonts w:cstheme="minorHAnsi"/>
              </w:rPr>
            </w:pPr>
          </w:p>
        </w:tc>
      </w:tr>
      <w:tr w:rsidR="00A8017A" w:rsidTr="00EA109E">
        <w:trPr>
          <w:trHeight w:val="19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7A" w:rsidRDefault="00BF0705" w:rsidP="001E2D6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A" w:rsidRDefault="0073675B" w:rsidP="001E2D6E">
            <w:pPr>
              <w:widowControl w:val="0"/>
              <w:suppressAutoHyphens/>
              <w:rPr>
                <w:rFonts w:eastAsia="Arial Unicode MS" w:cstheme="minorHAnsi"/>
                <w:b/>
                <w:u w:val="single"/>
              </w:rPr>
            </w:pPr>
            <w:proofErr w:type="spellStart"/>
            <w:r>
              <w:rPr>
                <w:rFonts w:eastAsia="Arial Unicode MS" w:cstheme="minorHAnsi"/>
                <w:b/>
                <w:u w:val="single"/>
              </w:rPr>
              <w:t>Ławostół</w:t>
            </w:r>
            <w:proofErr w:type="spellEnd"/>
            <w:r>
              <w:rPr>
                <w:rFonts w:eastAsia="Arial Unicode MS" w:cstheme="minorHAnsi"/>
                <w:b/>
                <w:u w:val="single"/>
              </w:rPr>
              <w:t>:</w:t>
            </w:r>
          </w:p>
          <w:p w:rsidR="0073675B" w:rsidRPr="0073675B" w:rsidRDefault="000D6F6E" w:rsidP="0073675B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b</w:t>
            </w:r>
            <w:r w:rsidR="0073675B">
              <w:rPr>
                <w:rFonts w:eastAsia="Arial Unicode MS" w:cstheme="minorHAnsi"/>
              </w:rPr>
              <w:t xml:space="preserve">lat wykonany z płyty </w:t>
            </w:r>
            <w:proofErr w:type="spellStart"/>
            <w:r w:rsidR="0073675B">
              <w:rPr>
                <w:rFonts w:eastAsia="Arial Unicode MS" w:cstheme="minorHAnsi"/>
              </w:rPr>
              <w:t>melaminowanej</w:t>
            </w:r>
            <w:proofErr w:type="spellEnd"/>
            <w:r w:rsidR="0073675B">
              <w:rPr>
                <w:rFonts w:eastAsia="Arial Unicode MS" w:cstheme="minorHAnsi"/>
              </w:rPr>
              <w:t>;</w:t>
            </w:r>
          </w:p>
          <w:p w:rsidR="0073675B" w:rsidRPr="0073675B" w:rsidRDefault="000D6F6E" w:rsidP="0073675B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b</w:t>
            </w:r>
            <w:r w:rsidR="0073675B">
              <w:rPr>
                <w:rFonts w:eastAsia="Arial Unicode MS" w:cstheme="minorHAnsi"/>
              </w:rPr>
              <w:t>lat rozkładany w zakresie nie mniej niż 125 cm nie więcej niż 164 cm;</w:t>
            </w:r>
          </w:p>
          <w:p w:rsidR="0073675B" w:rsidRPr="0073675B" w:rsidRDefault="000D6F6E" w:rsidP="0073675B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s</w:t>
            </w:r>
            <w:r w:rsidR="0073675B">
              <w:rPr>
                <w:rFonts w:eastAsia="Arial Unicode MS" w:cstheme="minorHAnsi"/>
              </w:rPr>
              <w:t>zerokość nie mniej niż 65 cm;</w:t>
            </w:r>
          </w:p>
          <w:p w:rsidR="0073675B" w:rsidRPr="0073675B" w:rsidRDefault="000D6F6E" w:rsidP="0073675B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m</w:t>
            </w:r>
            <w:r w:rsidR="0073675B">
              <w:rPr>
                <w:rFonts w:eastAsia="Arial Unicode MS" w:cstheme="minorHAnsi"/>
              </w:rPr>
              <w:t>ożliwość regulacji wysokości blatu do nie więcej niż 72 cm;</w:t>
            </w:r>
          </w:p>
          <w:p w:rsidR="0073675B" w:rsidRPr="0073675B" w:rsidRDefault="000D6F6E" w:rsidP="0073675B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n</w:t>
            </w:r>
            <w:r w:rsidR="0073675B">
              <w:rPr>
                <w:rFonts w:eastAsia="Arial Unicode MS" w:cstheme="minorHAnsi"/>
              </w:rPr>
              <w:t>ogi stołu wykonane z naturalnego drewna;</w:t>
            </w:r>
          </w:p>
          <w:p w:rsidR="0073675B" w:rsidRDefault="000D6F6E" w:rsidP="0073675B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spacing w:after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k</w:t>
            </w:r>
            <w:r w:rsidR="0073675B" w:rsidRPr="0073675B">
              <w:rPr>
                <w:rFonts w:eastAsia="Arial Unicode MS" w:cstheme="minorHAnsi"/>
              </w:rPr>
              <w:t>olor do uzgodnienia z Zamawiającym;</w:t>
            </w:r>
          </w:p>
          <w:p w:rsidR="0073675B" w:rsidRDefault="0073675B" w:rsidP="0073675B">
            <w:pPr>
              <w:widowControl w:val="0"/>
              <w:suppressAutoHyphens/>
              <w:rPr>
                <w:rFonts w:eastAsia="Arial Unicode MS" w:cstheme="minorHAnsi"/>
              </w:rPr>
            </w:pPr>
          </w:p>
          <w:p w:rsidR="0073675B" w:rsidRDefault="0073675B" w:rsidP="0073675B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  <w:r w:rsidRPr="0073675B">
              <w:rPr>
                <w:rFonts w:eastAsia="Arial Unicode MS" w:cstheme="minorHAnsi"/>
                <w:u w:val="single"/>
              </w:rPr>
              <w:t>Zdjęcie poglądowe:</w:t>
            </w:r>
          </w:p>
          <w:p w:rsidR="0073675B" w:rsidRPr="0073675B" w:rsidRDefault="0073675B" w:rsidP="0073675B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04E775E" wp14:editId="3AE65C5C">
                  <wp:extent cx="1199983" cy="802944"/>
                  <wp:effectExtent l="0" t="0" r="635" b="0"/>
                  <wp:docPr id="3" name="Obraz 3" descr="Zdjęcie produktu Rozkładany ławostół Kartex - 4 kolor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djęcie produktu Rozkładany ławostół Kartex - 4 kolory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80" b="20949"/>
                          <a:stretch/>
                        </pic:blipFill>
                        <pic:spPr bwMode="auto">
                          <a:xfrm>
                            <a:off x="0" y="0"/>
                            <a:ext cx="1200150" cy="803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7A" w:rsidRPr="00F9213F" w:rsidRDefault="0073675B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F9213F">
              <w:rPr>
                <w:rFonts w:cstheme="minorHAnsi"/>
                <w:b/>
                <w:bCs/>
                <w:iCs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7A" w:rsidRDefault="0073675B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7A" w:rsidRPr="007007D0" w:rsidRDefault="00A8017A" w:rsidP="001E2D6E">
            <w:pPr>
              <w:rPr>
                <w:rFonts w:cstheme="minorHAnsi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A" w:rsidRPr="007007D0" w:rsidRDefault="00A8017A" w:rsidP="001E2D6E">
            <w:pPr>
              <w:rPr>
                <w:rFonts w:cstheme="minorHAnsi"/>
              </w:rPr>
            </w:pPr>
          </w:p>
        </w:tc>
      </w:tr>
      <w:tr w:rsidR="00A8017A" w:rsidTr="00EA109E">
        <w:trPr>
          <w:trHeight w:val="19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7A" w:rsidRDefault="0073675B" w:rsidP="001E2D6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A" w:rsidRDefault="0073675B" w:rsidP="001E2D6E">
            <w:pPr>
              <w:widowControl w:val="0"/>
              <w:suppressAutoHyphens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  <w:b/>
                <w:u w:val="single"/>
              </w:rPr>
              <w:t>Szafa:</w:t>
            </w:r>
          </w:p>
          <w:p w:rsidR="0073675B" w:rsidRPr="0091182F" w:rsidRDefault="000D6F6E" w:rsidP="0073675B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spacing w:after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szafa</w:t>
            </w:r>
            <w:r w:rsidR="00540DB8">
              <w:rPr>
                <w:rFonts w:eastAsia="Arial Unicode MS" w:cstheme="minorHAnsi"/>
              </w:rPr>
              <w:t xml:space="preserve"> trzydrzwiowa</w:t>
            </w:r>
            <w:r w:rsidR="000943B9">
              <w:rPr>
                <w:rFonts w:eastAsia="Arial Unicode MS" w:cstheme="minorHAnsi"/>
              </w:rPr>
              <w:t xml:space="preserve">, wykonana z płyty meblowej </w:t>
            </w:r>
            <w:proofErr w:type="spellStart"/>
            <w:r w:rsidR="000943B9">
              <w:rPr>
                <w:rFonts w:eastAsia="Arial Unicode MS" w:cstheme="minorHAnsi"/>
              </w:rPr>
              <w:t>melaminowanej</w:t>
            </w:r>
            <w:proofErr w:type="spellEnd"/>
            <w:r w:rsidR="000943B9">
              <w:rPr>
                <w:rFonts w:eastAsia="Arial Unicode MS" w:cstheme="minorHAnsi"/>
              </w:rPr>
              <w:t>, grubość płyty nie mniej niż 18mm</w:t>
            </w:r>
            <w:r w:rsidR="0091182F" w:rsidRPr="0091182F">
              <w:rPr>
                <w:rFonts w:eastAsia="Arial Unicode MS" w:cstheme="minorHAnsi"/>
              </w:rPr>
              <w:t>;</w:t>
            </w:r>
          </w:p>
          <w:p w:rsidR="0091182F" w:rsidRPr="00E729A7" w:rsidRDefault="000D6F6E" w:rsidP="0073675B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c</w:t>
            </w:r>
            <w:r w:rsidR="00540DB8">
              <w:rPr>
                <w:rFonts w:eastAsia="Arial Unicode MS" w:cstheme="minorHAnsi"/>
              </w:rPr>
              <w:t xml:space="preserve">zęść dwudrzwiowa podzielona na dwa elementy w górnej </w:t>
            </w:r>
            <w:r w:rsidR="0091182F">
              <w:rPr>
                <w:rFonts w:eastAsia="Arial Unicode MS" w:cstheme="minorHAnsi"/>
              </w:rPr>
              <w:t>przeszklone drzwi</w:t>
            </w:r>
            <w:r w:rsidR="00540DB8">
              <w:rPr>
                <w:rFonts w:eastAsia="Arial Unicode MS" w:cstheme="minorHAnsi"/>
              </w:rPr>
              <w:t>, w dolnej drzwi pełne, część jednodrzwiowa podzielona na dwa elementy, w górnej i dolnej części drzwi pełne, wewnątrz półki</w:t>
            </w:r>
            <w:r w:rsidR="0091182F">
              <w:rPr>
                <w:rFonts w:eastAsia="Arial Unicode MS" w:cstheme="minorHAnsi"/>
              </w:rPr>
              <w:t>;</w:t>
            </w:r>
          </w:p>
          <w:p w:rsidR="00E729A7" w:rsidRPr="00E729A7" w:rsidRDefault="000D6F6E" w:rsidP="0073675B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p</w:t>
            </w:r>
            <w:r w:rsidR="00E729A7">
              <w:rPr>
                <w:rFonts w:eastAsia="Arial Unicode MS" w:cstheme="minorHAnsi"/>
              </w:rPr>
              <w:t>osiada gzyms o wysokości nie więcej niż 6 cm;</w:t>
            </w:r>
          </w:p>
          <w:p w:rsidR="00E729A7" w:rsidRPr="00540DB8" w:rsidRDefault="000D6F6E" w:rsidP="00B74DFA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w</w:t>
            </w:r>
            <w:r w:rsidR="00540DB8" w:rsidRPr="00540DB8">
              <w:rPr>
                <w:rFonts w:eastAsia="Arial Unicode MS" w:cstheme="minorHAnsi"/>
              </w:rPr>
              <w:t xml:space="preserve">ymiary szafy: dł. 120 cm x </w:t>
            </w:r>
            <w:r w:rsidR="00540DB8">
              <w:rPr>
                <w:rFonts w:eastAsia="Arial Unicode MS" w:cstheme="minorHAnsi"/>
              </w:rPr>
              <w:t>gł.</w:t>
            </w:r>
            <w:r w:rsidR="00540DB8" w:rsidRPr="00540DB8">
              <w:rPr>
                <w:rFonts w:eastAsia="Arial Unicode MS" w:cstheme="minorHAnsi"/>
              </w:rPr>
              <w:t xml:space="preserve"> </w:t>
            </w:r>
            <w:r w:rsidR="00540DB8">
              <w:rPr>
                <w:rFonts w:eastAsia="Arial Unicode MS" w:cstheme="minorHAnsi"/>
              </w:rPr>
              <w:t>35 cm x wys. 190 cm;</w:t>
            </w:r>
          </w:p>
          <w:p w:rsidR="0091182F" w:rsidRPr="0091182F" w:rsidRDefault="000D6F6E" w:rsidP="0073675B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f</w:t>
            </w:r>
            <w:r w:rsidR="0091182F">
              <w:rPr>
                <w:rFonts w:eastAsia="Arial Unicode MS" w:cstheme="minorHAnsi"/>
              </w:rPr>
              <w:t>ront szafy ozdobiony frezami;</w:t>
            </w:r>
          </w:p>
          <w:p w:rsidR="00540DB8" w:rsidRPr="00540DB8" w:rsidRDefault="000D6F6E" w:rsidP="00570A6F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lastRenderedPageBreak/>
              <w:t>z</w:t>
            </w:r>
            <w:r w:rsidR="00540DB8" w:rsidRPr="00540DB8">
              <w:rPr>
                <w:rFonts w:eastAsia="Arial Unicode MS" w:cstheme="minorHAnsi"/>
              </w:rPr>
              <w:t xml:space="preserve">awiasy w drzwiach </w:t>
            </w:r>
            <w:proofErr w:type="spellStart"/>
            <w:r w:rsidR="00540DB8" w:rsidRPr="00540DB8">
              <w:rPr>
                <w:rFonts w:eastAsia="Arial Unicode MS" w:cstheme="minorHAnsi"/>
              </w:rPr>
              <w:t>samodomykające</w:t>
            </w:r>
            <w:proofErr w:type="spellEnd"/>
            <w:r w:rsidR="00540DB8" w:rsidRPr="00540DB8">
              <w:rPr>
                <w:rFonts w:eastAsia="Arial Unicode MS" w:cstheme="minorHAnsi"/>
              </w:rPr>
              <w:t xml:space="preserve"> z c</w:t>
            </w:r>
            <w:r w:rsidR="0091182F" w:rsidRPr="00540DB8">
              <w:rPr>
                <w:rFonts w:eastAsia="Arial Unicode MS" w:cstheme="minorHAnsi"/>
              </w:rPr>
              <w:t>ich</w:t>
            </w:r>
            <w:r w:rsidR="00540DB8" w:rsidRPr="00540DB8">
              <w:rPr>
                <w:rFonts w:eastAsia="Arial Unicode MS" w:cstheme="minorHAnsi"/>
              </w:rPr>
              <w:t xml:space="preserve">ym </w:t>
            </w:r>
            <w:proofErr w:type="spellStart"/>
            <w:r w:rsidR="0091182F" w:rsidRPr="00540DB8">
              <w:rPr>
                <w:rFonts w:eastAsia="Arial Unicode MS" w:cstheme="minorHAnsi"/>
              </w:rPr>
              <w:t>d</w:t>
            </w:r>
            <w:r w:rsidR="00540DB8" w:rsidRPr="00540DB8">
              <w:rPr>
                <w:rFonts w:eastAsia="Arial Unicode MS" w:cstheme="minorHAnsi"/>
              </w:rPr>
              <w:t>omykiem</w:t>
            </w:r>
            <w:proofErr w:type="spellEnd"/>
            <w:r w:rsidR="0091182F" w:rsidRPr="00540DB8">
              <w:rPr>
                <w:rFonts w:eastAsia="Arial Unicode MS" w:cstheme="minorHAnsi"/>
              </w:rPr>
              <w:t>;</w:t>
            </w:r>
          </w:p>
          <w:p w:rsidR="0091182F" w:rsidRPr="00540DB8" w:rsidRDefault="000D6F6E" w:rsidP="00570A6F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k</w:t>
            </w:r>
            <w:r w:rsidR="000A490E" w:rsidRPr="00540DB8">
              <w:rPr>
                <w:rFonts w:eastAsia="Arial Unicode MS" w:cstheme="minorHAnsi"/>
              </w:rPr>
              <w:t>olor do uzgodnienia z Zamawiają</w:t>
            </w:r>
            <w:r w:rsidR="00E729A7" w:rsidRPr="00540DB8">
              <w:rPr>
                <w:rFonts w:eastAsia="Arial Unicode MS" w:cstheme="minorHAnsi"/>
              </w:rPr>
              <w:t>cym;</w:t>
            </w:r>
          </w:p>
          <w:p w:rsidR="00951AC5" w:rsidRPr="00E729A7" w:rsidRDefault="00951AC5" w:rsidP="00951AC5">
            <w:pPr>
              <w:pStyle w:val="Akapitzlist"/>
              <w:widowControl w:val="0"/>
              <w:suppressAutoHyphens/>
              <w:spacing w:after="0"/>
              <w:ind w:left="360"/>
              <w:rPr>
                <w:rFonts w:eastAsia="Arial Unicode MS" w:cstheme="minorHAnsi"/>
                <w:b/>
                <w:u w:val="single"/>
              </w:rPr>
            </w:pPr>
          </w:p>
          <w:p w:rsidR="00E729A7" w:rsidRDefault="00E729A7" w:rsidP="00E729A7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  <w:r w:rsidRPr="00E729A7">
              <w:rPr>
                <w:rFonts w:eastAsia="Arial Unicode MS" w:cstheme="minorHAnsi"/>
                <w:u w:val="single"/>
              </w:rPr>
              <w:t>Zdjęcie poglądowe:</w:t>
            </w:r>
          </w:p>
          <w:p w:rsidR="00E729A7" w:rsidRDefault="00E729A7" w:rsidP="00E729A7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</w:p>
          <w:p w:rsidR="00E729A7" w:rsidRPr="00E729A7" w:rsidRDefault="00E729A7" w:rsidP="00E729A7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1B9B2C7" wp14:editId="60101D1B">
                  <wp:extent cx="981075" cy="1247775"/>
                  <wp:effectExtent l="0" t="0" r="9525" b="9525"/>
                  <wp:docPr id="4" name="Obraz 4" descr="Szafa 3-drzwiowa ANTONIO III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zafa 3-drzwiowa ANTONIO III 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52" r="22807"/>
                          <a:stretch/>
                        </pic:blipFill>
                        <pic:spPr bwMode="auto">
                          <a:xfrm>
                            <a:off x="0" y="0"/>
                            <a:ext cx="9810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7A" w:rsidRPr="00F9213F" w:rsidRDefault="000A490E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F9213F">
              <w:rPr>
                <w:rFonts w:cstheme="minorHAnsi"/>
                <w:b/>
                <w:bCs/>
                <w:iCs/>
              </w:rPr>
              <w:lastRenderedPageBreak/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7A" w:rsidRDefault="000A490E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7A" w:rsidRPr="007007D0" w:rsidRDefault="00A8017A" w:rsidP="001E2D6E">
            <w:pPr>
              <w:rPr>
                <w:rFonts w:cstheme="minorHAnsi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A" w:rsidRPr="007007D0" w:rsidRDefault="00A8017A" w:rsidP="001E2D6E">
            <w:pPr>
              <w:rPr>
                <w:rFonts w:cstheme="minorHAnsi"/>
              </w:rPr>
            </w:pPr>
          </w:p>
        </w:tc>
      </w:tr>
      <w:tr w:rsidR="00A8017A" w:rsidTr="00EA109E">
        <w:trPr>
          <w:trHeight w:val="19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7A" w:rsidRDefault="00E85964" w:rsidP="001E2D6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A" w:rsidRDefault="00E729A7" w:rsidP="001E2D6E">
            <w:pPr>
              <w:widowControl w:val="0"/>
              <w:suppressAutoHyphens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  <w:b/>
                <w:u w:val="single"/>
              </w:rPr>
              <w:t>Szafka pod zlew:</w:t>
            </w:r>
          </w:p>
          <w:p w:rsidR="00E729A7" w:rsidRPr="00E729A7" w:rsidRDefault="000D6F6E" w:rsidP="006D0529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spacing w:after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</w:t>
            </w:r>
            <w:r w:rsidR="00540DB8">
              <w:rPr>
                <w:rFonts w:eastAsia="Arial Unicode MS" w:cstheme="minorHAnsi"/>
              </w:rPr>
              <w:t>zafka d</w:t>
            </w:r>
            <w:r w:rsidR="00951AC5">
              <w:rPr>
                <w:rFonts w:eastAsia="Arial Unicode MS" w:cstheme="minorHAnsi"/>
              </w:rPr>
              <w:t>wudrzwiowa</w:t>
            </w:r>
            <w:r w:rsidR="00E729A7" w:rsidRPr="00E729A7">
              <w:rPr>
                <w:rFonts w:eastAsia="Arial Unicode MS" w:cstheme="minorHAnsi"/>
              </w:rPr>
              <w:t>;</w:t>
            </w:r>
          </w:p>
          <w:p w:rsidR="00E729A7" w:rsidRPr="00E729A7" w:rsidRDefault="000D6F6E" w:rsidP="006D0529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spacing w:after="0"/>
              <w:rPr>
                <w:rFonts w:eastAsia="Arial Unicode MS" w:cstheme="minorHAnsi"/>
                <w:u w:val="single"/>
              </w:rPr>
            </w:pPr>
            <w:r>
              <w:rPr>
                <w:rFonts w:eastAsia="Arial Unicode MS" w:cstheme="minorHAnsi"/>
              </w:rPr>
              <w:t>z</w:t>
            </w:r>
            <w:r w:rsidR="00540DB8" w:rsidRPr="00540DB8">
              <w:rPr>
                <w:rFonts w:eastAsia="Arial Unicode MS" w:cstheme="minorHAnsi"/>
              </w:rPr>
              <w:t xml:space="preserve">awiasy w drzwiach </w:t>
            </w:r>
            <w:proofErr w:type="spellStart"/>
            <w:r w:rsidR="00540DB8" w:rsidRPr="00540DB8">
              <w:rPr>
                <w:rFonts w:eastAsia="Arial Unicode MS" w:cstheme="minorHAnsi"/>
              </w:rPr>
              <w:t>samodomykające</w:t>
            </w:r>
            <w:proofErr w:type="spellEnd"/>
            <w:r w:rsidR="00540DB8" w:rsidRPr="00540DB8">
              <w:rPr>
                <w:rFonts w:eastAsia="Arial Unicode MS" w:cstheme="minorHAnsi"/>
              </w:rPr>
              <w:t xml:space="preserve"> z cichym </w:t>
            </w:r>
            <w:proofErr w:type="spellStart"/>
            <w:r w:rsidR="00540DB8" w:rsidRPr="00540DB8">
              <w:rPr>
                <w:rFonts w:eastAsia="Arial Unicode MS" w:cstheme="minorHAnsi"/>
              </w:rPr>
              <w:t>domykiem</w:t>
            </w:r>
            <w:proofErr w:type="spellEnd"/>
            <w:r w:rsidR="00E729A7">
              <w:rPr>
                <w:rFonts w:eastAsia="Arial Unicode MS" w:cstheme="minorHAnsi"/>
              </w:rPr>
              <w:t>;</w:t>
            </w:r>
          </w:p>
          <w:p w:rsidR="00E729A7" w:rsidRPr="00E729A7" w:rsidRDefault="000D6F6E" w:rsidP="006D0529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spacing w:after="0"/>
              <w:rPr>
                <w:rFonts w:eastAsia="Arial Unicode MS" w:cstheme="minorHAnsi"/>
                <w:u w:val="single"/>
              </w:rPr>
            </w:pPr>
            <w:r>
              <w:rPr>
                <w:rFonts w:eastAsia="Arial Unicode MS" w:cstheme="minorHAnsi"/>
              </w:rPr>
              <w:t>k</w:t>
            </w:r>
            <w:r w:rsidR="00E729A7">
              <w:rPr>
                <w:rFonts w:eastAsia="Arial Unicode MS" w:cstheme="minorHAnsi"/>
              </w:rPr>
              <w:t>orpus wykonany z płyty laminowanej</w:t>
            </w:r>
            <w:r w:rsidR="000943B9">
              <w:rPr>
                <w:rFonts w:eastAsia="Arial Unicode MS" w:cstheme="minorHAnsi"/>
              </w:rPr>
              <w:t>, grubość płyty nie mniej niż 18mm</w:t>
            </w:r>
            <w:r w:rsidR="00E729A7">
              <w:rPr>
                <w:rFonts w:eastAsia="Arial Unicode MS" w:cstheme="minorHAnsi"/>
              </w:rPr>
              <w:t xml:space="preserve">; </w:t>
            </w:r>
          </w:p>
          <w:p w:rsidR="00E729A7" w:rsidRPr="00E729A7" w:rsidRDefault="000D6F6E" w:rsidP="006D0529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spacing w:after="0"/>
              <w:rPr>
                <w:rFonts w:eastAsia="Arial Unicode MS" w:cstheme="minorHAnsi"/>
                <w:u w:val="single"/>
              </w:rPr>
            </w:pPr>
            <w:r>
              <w:rPr>
                <w:rFonts w:eastAsia="Arial Unicode MS" w:cstheme="minorHAnsi"/>
              </w:rPr>
              <w:t>f</w:t>
            </w:r>
            <w:r w:rsidR="00E729A7">
              <w:rPr>
                <w:rFonts w:eastAsia="Arial Unicode MS" w:cstheme="minorHAnsi"/>
              </w:rPr>
              <w:t>ront wykonany z płyty wykonanej z materiału drewnopodobnego;</w:t>
            </w:r>
          </w:p>
          <w:p w:rsidR="00E729A7" w:rsidRPr="00FA69E3" w:rsidRDefault="000D6F6E" w:rsidP="00BB44C2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spacing w:after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u</w:t>
            </w:r>
            <w:r w:rsidR="00E729A7" w:rsidRPr="00FA69E3">
              <w:rPr>
                <w:rFonts w:eastAsia="Arial Unicode MS" w:cstheme="minorHAnsi"/>
              </w:rPr>
              <w:t>chwyt</w:t>
            </w:r>
            <w:r w:rsidR="00FA69E3" w:rsidRPr="00FA69E3">
              <w:rPr>
                <w:rFonts w:eastAsia="Arial Unicode MS" w:cstheme="minorHAnsi"/>
              </w:rPr>
              <w:t>y</w:t>
            </w:r>
            <w:r w:rsidR="00E729A7" w:rsidRPr="00FA69E3">
              <w:rPr>
                <w:rFonts w:eastAsia="Arial Unicode MS" w:cstheme="minorHAnsi"/>
              </w:rPr>
              <w:t xml:space="preserve"> </w:t>
            </w:r>
            <w:r w:rsidR="00FA69E3" w:rsidRPr="00FA69E3">
              <w:rPr>
                <w:rFonts w:eastAsia="Arial Unicode MS" w:cstheme="minorHAnsi"/>
              </w:rPr>
              <w:t xml:space="preserve">w szafce metalowe, proste, </w:t>
            </w:r>
            <w:r w:rsidR="00FA69E3">
              <w:rPr>
                <w:rFonts w:eastAsia="Arial Unicode MS" w:cstheme="minorHAnsi"/>
              </w:rPr>
              <w:t>s</w:t>
            </w:r>
            <w:r w:rsidR="00E729A7" w:rsidRPr="00FA69E3">
              <w:rPr>
                <w:rFonts w:eastAsia="Arial Unicode MS" w:cstheme="minorHAnsi"/>
              </w:rPr>
              <w:t>zerokość uchwytu 128 mm;</w:t>
            </w:r>
          </w:p>
          <w:p w:rsidR="00951AC5" w:rsidRPr="00FA69E3" w:rsidRDefault="000D6F6E" w:rsidP="00455A6F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spacing w:after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</w:t>
            </w:r>
            <w:r w:rsidR="00951AC5" w:rsidRPr="00FA69E3">
              <w:rPr>
                <w:rFonts w:eastAsia="Arial Unicode MS" w:cstheme="minorHAnsi"/>
              </w:rPr>
              <w:t xml:space="preserve">topki </w:t>
            </w:r>
            <w:r w:rsidR="00FA69E3" w:rsidRPr="00FA69E3">
              <w:rPr>
                <w:rFonts w:eastAsia="Arial Unicode MS" w:cstheme="minorHAnsi"/>
              </w:rPr>
              <w:t xml:space="preserve">w szafce regulowane, </w:t>
            </w:r>
            <w:r w:rsidR="00951AC5" w:rsidRPr="00FA69E3">
              <w:rPr>
                <w:rFonts w:eastAsia="Arial Unicode MS" w:cstheme="minorHAnsi"/>
              </w:rPr>
              <w:t xml:space="preserve">wykonane z tworzywa; </w:t>
            </w:r>
          </w:p>
          <w:p w:rsidR="00951AC5" w:rsidRPr="00FA69E3" w:rsidRDefault="000D6F6E" w:rsidP="000D41D9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spacing w:after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w</w:t>
            </w:r>
            <w:r w:rsidR="00FA69E3" w:rsidRPr="00FA69E3">
              <w:rPr>
                <w:rFonts w:eastAsia="Arial Unicode MS" w:cstheme="minorHAnsi"/>
              </w:rPr>
              <w:t>ymiary szafki: wys. 82 cm x g</w:t>
            </w:r>
            <w:r w:rsidR="00951AC5" w:rsidRPr="00FA69E3">
              <w:rPr>
                <w:rFonts w:eastAsia="Arial Unicode MS" w:cstheme="minorHAnsi"/>
              </w:rPr>
              <w:t>ł</w:t>
            </w:r>
            <w:r w:rsidR="00FA69E3" w:rsidRPr="00FA69E3">
              <w:rPr>
                <w:rFonts w:eastAsia="Arial Unicode MS" w:cstheme="minorHAnsi"/>
              </w:rPr>
              <w:t xml:space="preserve">. 52 cm x </w:t>
            </w:r>
            <w:proofErr w:type="spellStart"/>
            <w:r w:rsidR="00FA69E3">
              <w:rPr>
                <w:rFonts w:eastAsia="Arial Unicode MS" w:cstheme="minorHAnsi"/>
              </w:rPr>
              <w:t>s</w:t>
            </w:r>
            <w:r w:rsidR="00951AC5" w:rsidRPr="00FA69E3">
              <w:rPr>
                <w:rFonts w:eastAsia="Arial Unicode MS" w:cstheme="minorHAnsi"/>
              </w:rPr>
              <w:t>zer</w:t>
            </w:r>
            <w:proofErr w:type="spellEnd"/>
            <w:r w:rsidR="00951AC5" w:rsidRPr="00FA69E3">
              <w:rPr>
                <w:rFonts w:eastAsia="Arial Unicode MS" w:cstheme="minorHAnsi"/>
              </w:rPr>
              <w:t xml:space="preserve"> 80 cm; </w:t>
            </w:r>
          </w:p>
          <w:p w:rsidR="00E729A7" w:rsidRPr="006D0529" w:rsidRDefault="000D6F6E" w:rsidP="00951AC5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spacing w:after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k</w:t>
            </w:r>
            <w:r w:rsidR="006D0529" w:rsidRPr="0073675B">
              <w:rPr>
                <w:rFonts w:eastAsia="Arial Unicode MS" w:cstheme="minorHAnsi"/>
              </w:rPr>
              <w:t>olor do uzgodnienia z Zamawiającym;</w:t>
            </w:r>
          </w:p>
          <w:p w:rsidR="006D0529" w:rsidRDefault="006D0529" w:rsidP="00951AC5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</w:p>
          <w:p w:rsidR="00951AC5" w:rsidRDefault="00951AC5" w:rsidP="00951AC5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  <w:r w:rsidRPr="00951AC5">
              <w:rPr>
                <w:rFonts w:eastAsia="Arial Unicode MS" w:cstheme="minorHAnsi"/>
                <w:u w:val="single"/>
              </w:rPr>
              <w:t>Zdjęcie poglądowe:</w:t>
            </w:r>
          </w:p>
          <w:p w:rsidR="00951AC5" w:rsidRDefault="00951AC5" w:rsidP="00951AC5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</w:p>
          <w:p w:rsidR="00951AC5" w:rsidRDefault="00951AC5" w:rsidP="00951AC5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CE39E89" wp14:editId="1AD78C69">
                  <wp:extent cx="981075" cy="936882"/>
                  <wp:effectExtent l="0" t="0" r="0" b="0"/>
                  <wp:docPr id="5" name="Obraz 5" descr="Szafka pod zlew VENTO DK-80/82 biały poły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zafka pod zlew VENTO DK-80/82 biały poły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910" cy="93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AC5" w:rsidRPr="00951AC5" w:rsidRDefault="00951AC5" w:rsidP="00951AC5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7A" w:rsidRPr="00F9213F" w:rsidRDefault="00951AC5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F9213F">
              <w:rPr>
                <w:rFonts w:cstheme="minorHAnsi"/>
                <w:b/>
                <w:bCs/>
                <w:iCs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7A" w:rsidRDefault="00951AC5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7A" w:rsidRPr="007007D0" w:rsidRDefault="00A8017A" w:rsidP="001E2D6E">
            <w:pPr>
              <w:rPr>
                <w:rFonts w:cstheme="minorHAnsi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7A" w:rsidRPr="007007D0" w:rsidRDefault="00A8017A" w:rsidP="001E2D6E">
            <w:pPr>
              <w:rPr>
                <w:rFonts w:cstheme="minorHAnsi"/>
              </w:rPr>
            </w:pPr>
          </w:p>
        </w:tc>
      </w:tr>
      <w:tr w:rsidR="00EF510F" w:rsidTr="00EA109E">
        <w:trPr>
          <w:trHeight w:val="19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F" w:rsidRDefault="00951AC5" w:rsidP="001E2D6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5.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B5" w:rsidRDefault="00951AC5" w:rsidP="001E2D6E">
            <w:pPr>
              <w:widowControl w:val="0"/>
              <w:suppressAutoHyphens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  <w:b/>
                <w:u w:val="single"/>
              </w:rPr>
              <w:t>Biurko</w:t>
            </w:r>
            <w:r w:rsidR="00A970E3">
              <w:rPr>
                <w:rFonts w:eastAsia="Arial Unicode MS" w:cstheme="minorHAnsi"/>
                <w:b/>
                <w:u w:val="single"/>
              </w:rPr>
              <w:t xml:space="preserve"> w kształcie litery L</w:t>
            </w:r>
            <w:r>
              <w:rPr>
                <w:rFonts w:eastAsia="Arial Unicode MS" w:cstheme="minorHAnsi"/>
                <w:b/>
                <w:u w:val="single"/>
              </w:rPr>
              <w:t xml:space="preserve"> z osłoną biurkową:</w:t>
            </w:r>
          </w:p>
          <w:p w:rsidR="00AA1392" w:rsidRPr="00EA23B5" w:rsidRDefault="000D6F6E" w:rsidP="006D0529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b</w:t>
            </w:r>
            <w:r w:rsidR="00AA1392">
              <w:rPr>
                <w:rFonts w:eastAsia="Arial Unicode MS" w:cstheme="minorHAnsi"/>
              </w:rPr>
              <w:t xml:space="preserve">lat wykonany z płyty </w:t>
            </w:r>
            <w:r w:rsidR="000943B9">
              <w:rPr>
                <w:rFonts w:eastAsia="Arial Unicode MS" w:cstheme="minorHAnsi"/>
              </w:rPr>
              <w:t>meblowej laminowanej</w:t>
            </w:r>
            <w:r w:rsidR="00A16B81">
              <w:rPr>
                <w:rFonts w:eastAsia="Arial Unicode MS" w:cstheme="minorHAnsi"/>
              </w:rPr>
              <w:t>, grubość płyty nie mniej niż 18mm</w:t>
            </w:r>
            <w:r w:rsidR="00AA1392">
              <w:rPr>
                <w:rFonts w:eastAsia="Arial Unicode MS" w:cstheme="minorHAnsi"/>
              </w:rPr>
              <w:t>;</w:t>
            </w:r>
          </w:p>
          <w:p w:rsidR="00EA23B5" w:rsidRPr="00AA1392" w:rsidRDefault="000D6F6E" w:rsidP="006D0529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w</w:t>
            </w:r>
            <w:r w:rsidR="00EA23B5">
              <w:rPr>
                <w:rFonts w:eastAsia="Arial Unicode MS" w:cstheme="minorHAnsi"/>
              </w:rPr>
              <w:t>ymiary biurka: 1400/800 x 1200/420 x 750 mm;</w:t>
            </w:r>
          </w:p>
          <w:p w:rsidR="00AA1392" w:rsidRPr="00AA1392" w:rsidRDefault="000D6F6E" w:rsidP="006D0529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b</w:t>
            </w:r>
            <w:r w:rsidR="00AA1392">
              <w:rPr>
                <w:rFonts w:eastAsia="Arial Unicode MS" w:cstheme="minorHAnsi"/>
              </w:rPr>
              <w:t>rzegi blatu oklejone ob</w:t>
            </w:r>
            <w:r w:rsidR="00EA23B5">
              <w:rPr>
                <w:rFonts w:eastAsia="Arial Unicode MS" w:cstheme="minorHAnsi"/>
              </w:rPr>
              <w:t>rzeżem ABS</w:t>
            </w:r>
            <w:r w:rsidR="00AA1392">
              <w:rPr>
                <w:rFonts w:eastAsia="Arial Unicode MS" w:cstheme="minorHAnsi"/>
              </w:rPr>
              <w:t>;</w:t>
            </w:r>
          </w:p>
          <w:p w:rsidR="00AA1392" w:rsidRPr="00AA1392" w:rsidRDefault="000D6F6E" w:rsidP="006D0529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t</w:t>
            </w:r>
            <w:r w:rsidR="000943B9">
              <w:rPr>
                <w:rFonts w:eastAsia="Arial Unicode MS" w:cstheme="minorHAnsi"/>
              </w:rPr>
              <w:t>ył biurka posiada dolną płytę osłaniającą</w:t>
            </w:r>
            <w:r w:rsidR="00A16B81">
              <w:rPr>
                <w:rFonts w:eastAsia="Arial Unicode MS" w:cstheme="minorHAnsi"/>
              </w:rPr>
              <w:t>,</w:t>
            </w:r>
          </w:p>
          <w:p w:rsidR="00AA1392" w:rsidRPr="00AA1392" w:rsidRDefault="000D6F6E" w:rsidP="006D0529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d</w:t>
            </w:r>
            <w:r w:rsidR="00AA1392">
              <w:rPr>
                <w:rFonts w:eastAsia="Arial Unicode MS" w:cstheme="minorHAnsi"/>
              </w:rPr>
              <w:t>olna płyta osłaniająca oraz nogi biurka wykonane z płyty wiórowej</w:t>
            </w:r>
            <w:r w:rsidR="00A16B81">
              <w:rPr>
                <w:rFonts w:eastAsia="Arial Unicode MS" w:cstheme="minorHAnsi"/>
              </w:rPr>
              <w:t xml:space="preserve"> o grubości nie mniejszej niż 18 mm</w:t>
            </w:r>
            <w:r w:rsidR="00AA1392">
              <w:rPr>
                <w:rFonts w:eastAsia="Arial Unicode MS" w:cstheme="minorHAnsi"/>
              </w:rPr>
              <w:t>, brzegi oklejone ob</w:t>
            </w:r>
            <w:r w:rsidR="00EA23B5">
              <w:rPr>
                <w:rFonts w:eastAsia="Arial Unicode MS" w:cstheme="minorHAnsi"/>
              </w:rPr>
              <w:t>rzeżem ABS</w:t>
            </w:r>
            <w:r w:rsidR="00AA1392">
              <w:rPr>
                <w:rFonts w:eastAsia="Arial Unicode MS" w:cstheme="minorHAnsi"/>
              </w:rPr>
              <w:t>;</w:t>
            </w:r>
          </w:p>
          <w:p w:rsidR="00AA1392" w:rsidRPr="00AA1392" w:rsidRDefault="00AA1392" w:rsidP="006D0529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 xml:space="preserve">2 przepusty kablowe – po dwóch stronach blatu; </w:t>
            </w:r>
            <w:r w:rsidR="00A16B81">
              <w:rPr>
                <w:rFonts w:eastAsia="Arial Unicode MS" w:cstheme="minorHAnsi"/>
              </w:rPr>
              <w:t xml:space="preserve"> </w:t>
            </w:r>
          </w:p>
          <w:p w:rsidR="00AE05AB" w:rsidRPr="00AE05AB" w:rsidRDefault="000D6F6E" w:rsidP="006D0529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o</w:t>
            </w:r>
            <w:r w:rsidR="00EA23B5">
              <w:rPr>
                <w:rFonts w:eastAsia="Arial Unicode MS" w:cstheme="minorHAnsi"/>
              </w:rPr>
              <w:t xml:space="preserve">słona biurkowa zamontowana </w:t>
            </w:r>
            <w:r w:rsidR="00D54479">
              <w:rPr>
                <w:rFonts w:eastAsia="Arial Unicode MS" w:cstheme="minorHAnsi"/>
              </w:rPr>
              <w:t>po</w:t>
            </w:r>
            <w:r w:rsidR="00EA23B5">
              <w:rPr>
                <w:rFonts w:eastAsia="Arial Unicode MS" w:cstheme="minorHAnsi"/>
              </w:rPr>
              <w:t xml:space="preserve"> prawej stronie</w:t>
            </w:r>
            <w:r w:rsidR="00D54479">
              <w:rPr>
                <w:rFonts w:eastAsia="Arial Unicode MS" w:cstheme="minorHAnsi"/>
              </w:rPr>
              <w:t xml:space="preserve"> biurka</w:t>
            </w:r>
            <w:r w:rsidR="00EA23B5">
              <w:rPr>
                <w:rFonts w:eastAsia="Arial Unicode MS" w:cstheme="minorHAnsi"/>
              </w:rPr>
              <w:t>;</w:t>
            </w:r>
          </w:p>
          <w:p w:rsidR="00AE05AB" w:rsidRPr="00183A85" w:rsidRDefault="000D6F6E" w:rsidP="006D0529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o</w:t>
            </w:r>
            <w:r w:rsidR="00AE05AB">
              <w:rPr>
                <w:rFonts w:eastAsia="Arial Unicode MS" w:cstheme="minorHAnsi"/>
              </w:rPr>
              <w:t>słona wykonana z laminowanej płyty wiórowej o grubości nie mniejszej niż 12 mm;</w:t>
            </w:r>
          </w:p>
          <w:p w:rsidR="00183A85" w:rsidRPr="00AE05AB" w:rsidRDefault="000D6F6E" w:rsidP="006D0529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w</w:t>
            </w:r>
            <w:r w:rsidR="00183A85">
              <w:rPr>
                <w:rFonts w:eastAsia="Arial Unicode MS" w:cstheme="minorHAnsi"/>
              </w:rPr>
              <w:t>ymiary osłony: 800 x 12 x 300 mm;</w:t>
            </w:r>
          </w:p>
          <w:p w:rsidR="009C2268" w:rsidRPr="006D0529" w:rsidRDefault="000D6F6E" w:rsidP="006D0529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spacing w:after="0"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</w:rPr>
              <w:t>o</w:t>
            </w:r>
            <w:r w:rsidR="00AE05AB">
              <w:rPr>
                <w:rFonts w:eastAsia="Arial Unicode MS" w:cstheme="minorHAnsi"/>
              </w:rPr>
              <w:t>słona oklejona na całym obwodzie obrzeżem ABS;</w:t>
            </w:r>
          </w:p>
          <w:p w:rsidR="006D0529" w:rsidRPr="006D0529" w:rsidRDefault="000D6F6E" w:rsidP="006D0529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spacing w:after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k</w:t>
            </w:r>
            <w:r w:rsidR="006D0529" w:rsidRPr="0073675B">
              <w:rPr>
                <w:rFonts w:eastAsia="Arial Unicode MS" w:cstheme="minorHAnsi"/>
              </w:rPr>
              <w:t>olor do uzgodnienia z Zamawiającym;</w:t>
            </w:r>
          </w:p>
          <w:p w:rsidR="009C2268" w:rsidRDefault="009C2268" w:rsidP="009C2268">
            <w:pPr>
              <w:widowControl w:val="0"/>
              <w:suppressAutoHyphens/>
              <w:rPr>
                <w:rFonts w:eastAsia="Arial Unicode MS" w:cstheme="minorHAnsi"/>
              </w:rPr>
            </w:pPr>
          </w:p>
          <w:p w:rsidR="009C2268" w:rsidRDefault="009C2268" w:rsidP="009C2268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  <w:r w:rsidRPr="00951AC5">
              <w:rPr>
                <w:rFonts w:eastAsia="Arial Unicode MS" w:cstheme="minorHAnsi"/>
                <w:u w:val="single"/>
              </w:rPr>
              <w:t>Zdjęcie poglądowe:</w:t>
            </w:r>
          </w:p>
          <w:p w:rsidR="00951AC5" w:rsidRDefault="00951AC5" w:rsidP="009C2268">
            <w:pPr>
              <w:widowControl w:val="0"/>
              <w:suppressAutoHyphens/>
              <w:rPr>
                <w:rFonts w:eastAsia="Arial Unicode MS" w:cstheme="minorHAnsi"/>
              </w:rPr>
            </w:pPr>
          </w:p>
          <w:p w:rsidR="00A16B81" w:rsidRDefault="00A16B81" w:rsidP="009C2268">
            <w:pPr>
              <w:widowControl w:val="0"/>
              <w:suppressAutoHyphens/>
              <w:rPr>
                <w:rFonts w:eastAsia="Arial Unicode MS" w:cstheme="minorHAnsi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B15052B" wp14:editId="507428BF">
                  <wp:extent cx="1952005" cy="1208101"/>
                  <wp:effectExtent l="0" t="0" r="0" b="0"/>
                  <wp:docPr id="1" name="Obraz 1" descr="Zestaw mebli biurowych MIRELLI A+, typ F, orz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staw mebli biurowych MIRELLI A+, typ F, orzec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30" b="19780"/>
                          <a:stretch/>
                        </pic:blipFill>
                        <pic:spPr bwMode="auto">
                          <a:xfrm>
                            <a:off x="0" y="0"/>
                            <a:ext cx="1952625" cy="1208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16B81" w:rsidRDefault="00A16B81" w:rsidP="009C2268">
            <w:pPr>
              <w:widowControl w:val="0"/>
              <w:suppressAutoHyphens/>
              <w:rPr>
                <w:rFonts w:eastAsia="Arial Unicode MS" w:cstheme="minorHAnsi"/>
              </w:rPr>
            </w:pPr>
          </w:p>
          <w:p w:rsidR="00A16B81" w:rsidRPr="009C2268" w:rsidRDefault="00A16B81" w:rsidP="009C2268">
            <w:pPr>
              <w:widowControl w:val="0"/>
              <w:suppressAutoHyphens/>
              <w:rPr>
                <w:rFonts w:eastAsia="Arial Unicode MS" w:cstheme="minorHAnsi"/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F" w:rsidRPr="00F9213F" w:rsidRDefault="00B21FB6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F9213F">
              <w:rPr>
                <w:rFonts w:cstheme="minorHAnsi"/>
                <w:b/>
                <w:bCs/>
                <w:i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F" w:rsidRDefault="00B21FB6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0F" w:rsidRPr="007007D0" w:rsidRDefault="00EF510F" w:rsidP="001E2D6E">
            <w:pPr>
              <w:rPr>
                <w:rFonts w:cstheme="minorHAnsi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0F" w:rsidRPr="007007D0" w:rsidRDefault="00EF510F" w:rsidP="001E2D6E">
            <w:pPr>
              <w:rPr>
                <w:rFonts w:cstheme="minorHAnsi"/>
              </w:rPr>
            </w:pPr>
          </w:p>
        </w:tc>
      </w:tr>
      <w:tr w:rsidR="00450A18" w:rsidTr="00EA109E">
        <w:trPr>
          <w:trHeight w:val="19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18" w:rsidRDefault="001E2AB6" w:rsidP="001E2D6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6.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6" w:rsidRDefault="001E2AB6" w:rsidP="001E2AB6">
            <w:pPr>
              <w:widowControl w:val="0"/>
              <w:suppressAutoHyphens/>
              <w:rPr>
                <w:rFonts w:eastAsia="Arial Unicode MS" w:cstheme="minorHAnsi"/>
                <w:b/>
                <w:u w:val="single"/>
              </w:rPr>
            </w:pPr>
            <w:r>
              <w:rPr>
                <w:rFonts w:eastAsia="Arial Unicode MS" w:cstheme="minorHAnsi"/>
                <w:b/>
                <w:u w:val="single"/>
              </w:rPr>
              <w:t>Biurowa szafka na kółkach pod biurko:</w:t>
            </w:r>
          </w:p>
          <w:p w:rsidR="00450A18" w:rsidRPr="005357FE" w:rsidRDefault="000D6F6E" w:rsidP="00CD75BF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/>
              <w:rPr>
                <w:b/>
                <w:noProof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w:t>s</w:t>
            </w:r>
            <w:r w:rsidR="001E2AB6">
              <w:rPr>
                <w:noProof/>
                <w:lang w:eastAsia="pl-PL"/>
              </w:rPr>
              <w:t>zafka o wymiarach: 800 x 420 x 750 mm;</w:t>
            </w:r>
          </w:p>
          <w:p w:rsidR="005357FE" w:rsidRPr="001E2AB6" w:rsidRDefault="000D6F6E" w:rsidP="00CD75BF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/>
              <w:rPr>
                <w:b/>
                <w:noProof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w:t>p</w:t>
            </w:r>
            <w:r w:rsidR="005357FE">
              <w:rPr>
                <w:noProof/>
                <w:lang w:eastAsia="pl-PL"/>
              </w:rPr>
              <w:t>o</w:t>
            </w:r>
            <w:r w:rsidR="00213814">
              <w:rPr>
                <w:noProof/>
                <w:lang w:eastAsia="pl-PL"/>
              </w:rPr>
              <w:t>siada jedną półkę</w:t>
            </w:r>
            <w:r w:rsidR="006D43F8">
              <w:rPr>
                <w:noProof/>
                <w:lang w:eastAsia="pl-PL"/>
              </w:rPr>
              <w:t xml:space="preserve">, wytrzymująca </w:t>
            </w:r>
            <w:r w:rsidR="00213814">
              <w:rPr>
                <w:noProof/>
                <w:lang w:eastAsia="pl-PL"/>
              </w:rPr>
              <w:t>obciążenie maksymalnie do 30 kg;</w:t>
            </w:r>
          </w:p>
          <w:p w:rsidR="001E2AB6" w:rsidRPr="001E2AB6" w:rsidRDefault="000D6F6E" w:rsidP="00CD75BF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/>
              <w:rPr>
                <w:b/>
                <w:noProof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w:t>g</w:t>
            </w:r>
            <w:r w:rsidR="006D43F8">
              <w:rPr>
                <w:noProof/>
                <w:lang w:eastAsia="pl-PL"/>
              </w:rPr>
              <w:t>órny blat i półka</w:t>
            </w:r>
            <w:r w:rsidR="001E2AB6">
              <w:rPr>
                <w:noProof/>
                <w:lang w:eastAsia="pl-PL"/>
              </w:rPr>
              <w:t xml:space="preserve"> szafki </w:t>
            </w:r>
            <w:r w:rsidR="006D43F8">
              <w:rPr>
                <w:noProof/>
                <w:lang w:eastAsia="pl-PL"/>
              </w:rPr>
              <w:t>wykonana</w:t>
            </w:r>
            <w:r w:rsidR="001E2AB6">
              <w:rPr>
                <w:noProof/>
                <w:lang w:eastAsia="pl-PL"/>
              </w:rPr>
              <w:t xml:space="preserve"> z laminowanej płyty </w:t>
            </w:r>
            <w:r w:rsidR="006D43F8">
              <w:rPr>
                <w:noProof/>
                <w:lang w:eastAsia="pl-PL"/>
              </w:rPr>
              <w:t xml:space="preserve">meblowej </w:t>
            </w:r>
            <w:r w:rsidR="001E2AB6">
              <w:rPr>
                <w:noProof/>
                <w:lang w:eastAsia="pl-PL"/>
              </w:rPr>
              <w:t>o grubości nie mniej niż 25 mm;</w:t>
            </w:r>
          </w:p>
          <w:p w:rsidR="001E2AB6" w:rsidRPr="001E2AB6" w:rsidRDefault="000D6F6E" w:rsidP="00CD75BF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g</w:t>
            </w:r>
            <w:r w:rsidR="001E2AB6" w:rsidRPr="001E2AB6">
              <w:rPr>
                <w:noProof/>
                <w:lang w:eastAsia="pl-PL"/>
              </w:rPr>
              <w:t xml:space="preserve">rubość korpusu </w:t>
            </w:r>
            <w:r w:rsidR="006D43F8">
              <w:rPr>
                <w:noProof/>
                <w:lang w:eastAsia="pl-PL"/>
              </w:rPr>
              <w:t>wykonane z laminowanej płyty meblowej o grubości nie 18</w:t>
            </w:r>
            <w:r w:rsidR="001E2AB6" w:rsidRPr="001E2AB6">
              <w:rPr>
                <w:noProof/>
                <w:lang w:eastAsia="pl-PL"/>
              </w:rPr>
              <w:t xml:space="preserve"> mm;</w:t>
            </w:r>
          </w:p>
          <w:p w:rsidR="001E2AB6" w:rsidRPr="001E2AB6" w:rsidRDefault="000D6F6E" w:rsidP="00CD75BF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o</w:t>
            </w:r>
            <w:r w:rsidR="001E2AB6" w:rsidRPr="001E2AB6">
              <w:rPr>
                <w:noProof/>
                <w:lang w:eastAsia="pl-PL"/>
              </w:rPr>
              <w:t>brzeża wykonane z ABS;</w:t>
            </w:r>
          </w:p>
          <w:p w:rsidR="001E2AB6" w:rsidRPr="001E2AB6" w:rsidRDefault="000D6F6E" w:rsidP="00CD75BF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</w:t>
            </w:r>
            <w:r w:rsidR="001E2AB6" w:rsidRPr="001E2AB6">
              <w:rPr>
                <w:noProof/>
                <w:lang w:eastAsia="pl-PL"/>
              </w:rPr>
              <w:t>zafk</w:t>
            </w:r>
            <w:r w:rsidR="006D43F8">
              <w:rPr>
                <w:noProof/>
                <w:lang w:eastAsia="pl-PL"/>
              </w:rPr>
              <w:t>a</w:t>
            </w:r>
            <w:r w:rsidR="001E2AB6" w:rsidRPr="001E2AB6">
              <w:rPr>
                <w:noProof/>
                <w:lang w:eastAsia="pl-PL"/>
              </w:rPr>
              <w:t xml:space="preserve"> posiada drzwi przesuwane;</w:t>
            </w:r>
          </w:p>
          <w:p w:rsidR="00213814" w:rsidRDefault="000D6F6E" w:rsidP="00CD75BF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c</w:t>
            </w:r>
            <w:r w:rsidR="00213814">
              <w:rPr>
                <w:noProof/>
                <w:lang w:eastAsia="pl-PL"/>
              </w:rPr>
              <w:t>entralny zamek z dwoma kluczami w komplecie;</w:t>
            </w:r>
            <w:r w:rsidR="001E2AB6" w:rsidRPr="001E2AB6">
              <w:rPr>
                <w:noProof/>
                <w:lang w:eastAsia="pl-PL"/>
              </w:rPr>
              <w:t xml:space="preserve"> </w:t>
            </w:r>
          </w:p>
          <w:p w:rsidR="001E2AB6" w:rsidRDefault="000D6F6E" w:rsidP="00CD75BF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u</w:t>
            </w:r>
            <w:r w:rsidR="001E2AB6" w:rsidRPr="001E2AB6">
              <w:rPr>
                <w:noProof/>
                <w:lang w:eastAsia="pl-PL"/>
              </w:rPr>
              <w:t>chwyty wykonane z polerowanego aluminium;</w:t>
            </w:r>
          </w:p>
          <w:p w:rsidR="00D15ED8" w:rsidRPr="001E2AB6" w:rsidRDefault="000D6F6E" w:rsidP="00CD75BF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</w:t>
            </w:r>
            <w:r w:rsidR="00D15ED8">
              <w:rPr>
                <w:noProof/>
                <w:lang w:eastAsia="pl-PL"/>
              </w:rPr>
              <w:t>ontener na kółkach</w:t>
            </w:r>
            <w:r w:rsidR="00027BF2">
              <w:rPr>
                <w:noProof/>
                <w:lang w:eastAsia="pl-PL"/>
              </w:rPr>
              <w:t xml:space="preserve"> obrotowych</w:t>
            </w:r>
            <w:r w:rsidR="00D15ED8">
              <w:rPr>
                <w:noProof/>
                <w:lang w:eastAsia="pl-PL"/>
              </w:rPr>
              <w:t>;</w:t>
            </w:r>
          </w:p>
          <w:p w:rsidR="00CD75BF" w:rsidRPr="006D0529" w:rsidRDefault="000D6F6E" w:rsidP="00CD75BF">
            <w:pPr>
              <w:pStyle w:val="Akapitzlist"/>
              <w:widowControl w:val="0"/>
              <w:numPr>
                <w:ilvl w:val="0"/>
                <w:numId w:val="38"/>
              </w:numPr>
              <w:suppressAutoHyphens/>
              <w:spacing w:after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k</w:t>
            </w:r>
            <w:r w:rsidR="00CD75BF" w:rsidRPr="0073675B">
              <w:rPr>
                <w:rFonts w:eastAsia="Arial Unicode MS" w:cstheme="minorHAnsi"/>
              </w:rPr>
              <w:t>olor do uzgodnienia z Zamawiającym;</w:t>
            </w:r>
          </w:p>
          <w:p w:rsidR="005357FE" w:rsidRPr="00213814" w:rsidRDefault="005357FE" w:rsidP="00213814">
            <w:pPr>
              <w:widowControl w:val="0"/>
              <w:suppressAutoHyphens/>
              <w:ind w:left="360"/>
              <w:rPr>
                <w:b/>
                <w:noProof/>
                <w:u w:val="single"/>
                <w:lang w:eastAsia="pl-PL"/>
              </w:rPr>
            </w:pPr>
          </w:p>
          <w:p w:rsidR="00865EED" w:rsidRDefault="00865EED" w:rsidP="00865EED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  <w:r w:rsidRPr="00951AC5">
              <w:rPr>
                <w:rFonts w:eastAsia="Arial Unicode MS" w:cstheme="minorHAnsi"/>
                <w:u w:val="single"/>
              </w:rPr>
              <w:t>Zdjęcie poglądowe:</w:t>
            </w:r>
          </w:p>
          <w:p w:rsidR="00865EED" w:rsidRDefault="00865EED" w:rsidP="00865EED">
            <w:pPr>
              <w:widowControl w:val="0"/>
              <w:suppressAutoHyphens/>
              <w:rPr>
                <w:b/>
                <w:noProof/>
                <w:u w:val="single"/>
                <w:lang w:eastAsia="pl-PL"/>
              </w:rPr>
            </w:pPr>
          </w:p>
          <w:p w:rsidR="00865EED" w:rsidRPr="00865EED" w:rsidRDefault="00FB1A7C" w:rsidP="00865EED">
            <w:pPr>
              <w:widowControl w:val="0"/>
              <w:suppressAutoHyphens/>
              <w:rPr>
                <w:b/>
                <w:noProof/>
                <w:u w:val="single"/>
                <w:lang w:eastAsia="pl-PL"/>
              </w:rPr>
            </w:pPr>
            <w:r w:rsidRPr="007716AF">
              <w:rPr>
                <w:rFonts w:ascii="Arial" w:eastAsia="Times New Roman" w:hAnsi="Arial" w:cs="Arial"/>
                <w:noProof/>
                <w:color w:val="656565"/>
                <w:sz w:val="21"/>
                <w:szCs w:val="21"/>
                <w:lang w:eastAsia="pl-PL"/>
              </w:rPr>
              <w:drawing>
                <wp:inline distT="0" distB="0" distL="0" distR="0" wp14:anchorId="1393078F" wp14:editId="0A95BA37">
                  <wp:extent cx="1485900" cy="1040130"/>
                  <wp:effectExtent l="0" t="0" r="0" b="7620"/>
                  <wp:docPr id="6" name="Obraz 6" descr="https://www.b2bpartner.cz/db/wysiwyg/Image/detail_popisy_zbozi/mirelli/skrinka_na_koleck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b2bpartner.cz/db/wysiwyg/Image/detail_popisy_zbozi/mirelli/skrinka_na_koleck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374" cy="1043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18" w:rsidRPr="005357FE" w:rsidRDefault="005357FE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357FE">
              <w:rPr>
                <w:rFonts w:cstheme="minorHAnsi"/>
                <w:b/>
                <w:bCs/>
                <w:i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18" w:rsidRDefault="005357FE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18" w:rsidRPr="007007D0" w:rsidRDefault="00450A18" w:rsidP="001E2D6E">
            <w:pPr>
              <w:rPr>
                <w:rFonts w:cstheme="minorHAnsi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18" w:rsidRPr="007007D0" w:rsidRDefault="00450A18" w:rsidP="001E2D6E">
            <w:pPr>
              <w:rPr>
                <w:rFonts w:cstheme="minorHAnsi"/>
              </w:rPr>
            </w:pPr>
          </w:p>
        </w:tc>
      </w:tr>
      <w:tr w:rsidR="00450A18" w:rsidTr="00EA109E">
        <w:trPr>
          <w:trHeight w:val="19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18" w:rsidRDefault="00865EED" w:rsidP="001E2D6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18" w:rsidRDefault="00865EED" w:rsidP="001E2D6E">
            <w:pPr>
              <w:widowControl w:val="0"/>
              <w:suppressAutoHyphens/>
              <w:rPr>
                <w:b/>
                <w:noProof/>
                <w:u w:val="single"/>
                <w:lang w:eastAsia="pl-PL"/>
              </w:rPr>
            </w:pPr>
            <w:r>
              <w:rPr>
                <w:b/>
                <w:noProof/>
                <w:u w:val="single"/>
                <w:lang w:eastAsia="pl-PL"/>
              </w:rPr>
              <w:t>Kontener mobilny z szufladami:</w:t>
            </w:r>
          </w:p>
          <w:p w:rsidR="00865EED" w:rsidRPr="0049302B" w:rsidRDefault="000D6F6E" w:rsidP="00CD75BF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</w:t>
            </w:r>
            <w:r w:rsidR="00183A85" w:rsidRPr="0049302B">
              <w:rPr>
                <w:noProof/>
                <w:lang w:eastAsia="pl-PL"/>
              </w:rPr>
              <w:t>ontener o wymiarach 400 x 480 x 650 mm;</w:t>
            </w:r>
          </w:p>
          <w:p w:rsidR="00C6760A" w:rsidRPr="0049302B" w:rsidRDefault="00C6760A" w:rsidP="00CD75BF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0"/>
              <w:rPr>
                <w:noProof/>
                <w:lang w:eastAsia="pl-PL"/>
              </w:rPr>
            </w:pPr>
            <w:r w:rsidRPr="0049302B">
              <w:rPr>
                <w:noProof/>
                <w:lang w:eastAsia="pl-PL"/>
              </w:rPr>
              <w:t xml:space="preserve">4 szuflady na metalowych prowadnicach kukowych z </w:t>
            </w:r>
            <w:r w:rsidR="006D43F8">
              <w:rPr>
                <w:noProof/>
                <w:lang w:eastAsia="pl-PL"/>
              </w:rPr>
              <w:t xml:space="preserve">co najmniej </w:t>
            </w:r>
            <w:r w:rsidRPr="0049302B">
              <w:rPr>
                <w:noProof/>
                <w:lang w:eastAsia="pl-PL"/>
              </w:rPr>
              <w:t>80% wysuwem;</w:t>
            </w:r>
          </w:p>
          <w:p w:rsidR="00C6760A" w:rsidRPr="0049302B" w:rsidRDefault="000D6F6E" w:rsidP="00CD75BF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</w:t>
            </w:r>
            <w:r w:rsidR="00C6760A" w:rsidRPr="0049302B">
              <w:rPr>
                <w:noProof/>
                <w:lang w:eastAsia="pl-PL"/>
              </w:rPr>
              <w:t xml:space="preserve">orpus wykonny z laminowanej płyty </w:t>
            </w:r>
            <w:r w:rsidR="006D43F8">
              <w:rPr>
                <w:noProof/>
                <w:lang w:eastAsia="pl-PL"/>
              </w:rPr>
              <w:t>meblowej</w:t>
            </w:r>
            <w:r w:rsidR="00C6760A" w:rsidRPr="0049302B">
              <w:rPr>
                <w:noProof/>
                <w:lang w:eastAsia="pl-PL"/>
              </w:rPr>
              <w:t xml:space="preserve"> </w:t>
            </w:r>
            <w:r w:rsidR="006D43F8">
              <w:rPr>
                <w:noProof/>
                <w:lang w:eastAsia="pl-PL"/>
              </w:rPr>
              <w:t>o grubości nie mniej niż 18</w:t>
            </w:r>
            <w:r w:rsidR="00C6760A" w:rsidRPr="0049302B">
              <w:rPr>
                <w:noProof/>
                <w:lang w:eastAsia="pl-PL"/>
              </w:rPr>
              <w:t xml:space="preserve"> mm;</w:t>
            </w:r>
          </w:p>
          <w:p w:rsidR="00C6760A" w:rsidRPr="0049302B" w:rsidRDefault="00C6760A" w:rsidP="00CD75BF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0"/>
              <w:rPr>
                <w:noProof/>
                <w:lang w:eastAsia="pl-PL"/>
              </w:rPr>
            </w:pPr>
            <w:r w:rsidRPr="0049302B">
              <w:rPr>
                <w:noProof/>
                <w:lang w:eastAsia="pl-PL"/>
              </w:rPr>
              <w:t>Krawędzie wykonane z ABS;</w:t>
            </w:r>
          </w:p>
          <w:p w:rsidR="00C6760A" w:rsidRDefault="000D6F6E" w:rsidP="00CD75BF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c</w:t>
            </w:r>
            <w:r w:rsidR="00C6760A">
              <w:rPr>
                <w:noProof/>
                <w:lang w:eastAsia="pl-PL"/>
              </w:rPr>
              <w:t>entralny zamek z dwoma kluczami w komplecie;</w:t>
            </w:r>
            <w:r w:rsidR="00C6760A" w:rsidRPr="001E2AB6">
              <w:rPr>
                <w:noProof/>
                <w:lang w:eastAsia="pl-PL"/>
              </w:rPr>
              <w:t xml:space="preserve"> </w:t>
            </w:r>
          </w:p>
          <w:p w:rsidR="00C6760A" w:rsidRPr="001E2AB6" w:rsidRDefault="000D6F6E" w:rsidP="00CD75BF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u</w:t>
            </w:r>
            <w:r w:rsidR="00C6760A" w:rsidRPr="001E2AB6">
              <w:rPr>
                <w:noProof/>
                <w:lang w:eastAsia="pl-PL"/>
              </w:rPr>
              <w:t>chwyty wykonane z polerowanego aluminium;</w:t>
            </w:r>
          </w:p>
          <w:p w:rsidR="00CD75BF" w:rsidRPr="006D0529" w:rsidRDefault="000D6F6E" w:rsidP="00CD75BF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k</w:t>
            </w:r>
            <w:r w:rsidR="00CD75BF" w:rsidRPr="0073675B">
              <w:rPr>
                <w:rFonts w:eastAsia="Arial Unicode MS" w:cstheme="minorHAnsi"/>
              </w:rPr>
              <w:t>olor do uzgodnienia z Zamawiającym;</w:t>
            </w:r>
          </w:p>
          <w:p w:rsidR="00C6760A" w:rsidRDefault="00C6760A" w:rsidP="00C6760A">
            <w:pPr>
              <w:widowControl w:val="0"/>
              <w:suppressAutoHyphens/>
              <w:rPr>
                <w:b/>
                <w:noProof/>
                <w:u w:val="single"/>
                <w:lang w:eastAsia="pl-PL"/>
              </w:rPr>
            </w:pPr>
          </w:p>
          <w:p w:rsidR="006D43F8" w:rsidRDefault="006D43F8" w:rsidP="00C6760A">
            <w:pPr>
              <w:widowControl w:val="0"/>
              <w:suppressAutoHyphens/>
              <w:rPr>
                <w:b/>
                <w:noProof/>
                <w:u w:val="single"/>
                <w:lang w:eastAsia="pl-PL"/>
              </w:rPr>
            </w:pPr>
          </w:p>
          <w:p w:rsidR="00C6760A" w:rsidRDefault="00C6760A" w:rsidP="00C6760A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  <w:r w:rsidRPr="00951AC5">
              <w:rPr>
                <w:rFonts w:eastAsia="Arial Unicode MS" w:cstheme="minorHAnsi"/>
                <w:u w:val="single"/>
              </w:rPr>
              <w:lastRenderedPageBreak/>
              <w:t>Zdjęcie poglądowe:</w:t>
            </w:r>
          </w:p>
          <w:p w:rsidR="006D43F8" w:rsidRDefault="006D43F8" w:rsidP="00C6760A">
            <w:pPr>
              <w:widowControl w:val="0"/>
              <w:suppressAutoHyphens/>
              <w:rPr>
                <w:rFonts w:ascii="Arial" w:eastAsia="Times New Roman" w:hAnsi="Arial" w:cs="Arial"/>
                <w:noProof/>
                <w:color w:val="656565"/>
                <w:sz w:val="21"/>
                <w:szCs w:val="21"/>
                <w:lang w:eastAsia="pl-PL"/>
              </w:rPr>
            </w:pPr>
          </w:p>
          <w:p w:rsidR="00C6760A" w:rsidRPr="00C6760A" w:rsidRDefault="00C6760A" w:rsidP="00C6760A">
            <w:pPr>
              <w:widowControl w:val="0"/>
              <w:suppressAutoHyphens/>
              <w:rPr>
                <w:b/>
                <w:noProof/>
                <w:u w:val="single"/>
                <w:lang w:eastAsia="pl-PL"/>
              </w:rPr>
            </w:pPr>
            <w:r w:rsidRPr="007716AF">
              <w:rPr>
                <w:rFonts w:ascii="Arial" w:eastAsia="Times New Roman" w:hAnsi="Arial" w:cs="Arial"/>
                <w:noProof/>
                <w:color w:val="656565"/>
                <w:sz w:val="21"/>
                <w:szCs w:val="21"/>
                <w:lang w:eastAsia="pl-PL"/>
              </w:rPr>
              <w:drawing>
                <wp:inline distT="0" distB="0" distL="0" distR="0" wp14:anchorId="44CF87A8" wp14:editId="68942354">
                  <wp:extent cx="1025498" cy="1025364"/>
                  <wp:effectExtent l="0" t="0" r="3810" b="3810"/>
                  <wp:docPr id="7" name="Obraz 7" descr="https://www.b2bpartner.cz/db/wysiwyg/Image/detail_popisy_zbozi/mirelli/Kopie%20nvrhu%20Kopie%20nvrhu%20Kopie%20nvrhu%20candy%2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2bpartner.cz/db/wysiwyg/Image/detail_popisy_zbozi/mirelli/Kopie%20nvrhu%20Kopie%20nvrhu%20Kopie%20nvrhu%20candy%20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33" r="25033"/>
                          <a:stretch/>
                        </pic:blipFill>
                        <pic:spPr bwMode="auto">
                          <a:xfrm>
                            <a:off x="0" y="0"/>
                            <a:ext cx="1033583" cy="103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18" w:rsidRPr="005D0652" w:rsidRDefault="005D0652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D0652">
              <w:rPr>
                <w:rFonts w:cstheme="minorHAnsi"/>
                <w:b/>
                <w:bCs/>
                <w:iCs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18" w:rsidRDefault="005D0652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18" w:rsidRPr="007007D0" w:rsidRDefault="00450A18" w:rsidP="001E2D6E">
            <w:pPr>
              <w:rPr>
                <w:rFonts w:cstheme="minorHAnsi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18" w:rsidRPr="007007D0" w:rsidRDefault="00450A18" w:rsidP="001E2D6E">
            <w:pPr>
              <w:rPr>
                <w:rFonts w:cstheme="minorHAnsi"/>
              </w:rPr>
            </w:pPr>
          </w:p>
        </w:tc>
      </w:tr>
      <w:tr w:rsidR="00450A18" w:rsidTr="00EA109E">
        <w:trPr>
          <w:trHeight w:val="19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18" w:rsidRDefault="0060207C" w:rsidP="001E2D6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EE" w:rsidRDefault="00E80DEE" w:rsidP="00E80DEE">
            <w:pPr>
              <w:widowControl w:val="0"/>
              <w:suppressAutoHyphens/>
              <w:rPr>
                <w:b/>
                <w:noProof/>
                <w:u w:val="single"/>
                <w:lang w:eastAsia="pl-PL"/>
              </w:rPr>
            </w:pPr>
            <w:r>
              <w:rPr>
                <w:b/>
                <w:noProof/>
                <w:u w:val="single"/>
                <w:lang w:eastAsia="pl-PL"/>
              </w:rPr>
              <w:t>Szafa:</w:t>
            </w:r>
          </w:p>
          <w:p w:rsidR="00E80DEE" w:rsidRPr="00511ECD" w:rsidRDefault="000D6F6E" w:rsidP="00E80DEE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</w:t>
            </w:r>
            <w:r w:rsidR="00E80DEE" w:rsidRPr="00511ECD">
              <w:rPr>
                <w:noProof/>
                <w:lang w:eastAsia="pl-PL"/>
              </w:rPr>
              <w:t>zafa o wymiarach 800 x 400 x 1800 mm;</w:t>
            </w:r>
          </w:p>
          <w:p w:rsidR="00E80DEE" w:rsidRPr="00511ECD" w:rsidRDefault="000D6F6E" w:rsidP="00E80DEE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</w:t>
            </w:r>
            <w:r w:rsidR="00E80DEE" w:rsidRPr="00511ECD">
              <w:rPr>
                <w:noProof/>
                <w:lang w:eastAsia="pl-PL"/>
              </w:rPr>
              <w:t>zafa dwudrzwiowa - drzwi skrzydłowe;</w:t>
            </w:r>
          </w:p>
          <w:p w:rsidR="00E80DEE" w:rsidRPr="00511ECD" w:rsidRDefault="000D6F6E" w:rsidP="00E80DEE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g</w:t>
            </w:r>
            <w:r w:rsidR="00E80DEE" w:rsidRPr="00511ECD">
              <w:rPr>
                <w:noProof/>
                <w:lang w:eastAsia="pl-PL"/>
              </w:rPr>
              <w:t xml:space="preserve">órny blat i półki wykonane z laminowanej płyty </w:t>
            </w:r>
            <w:r w:rsidR="00FE6784">
              <w:rPr>
                <w:noProof/>
                <w:lang w:eastAsia="pl-PL"/>
              </w:rPr>
              <w:t xml:space="preserve">meblowej o grubości nie mniej niż 25 </w:t>
            </w:r>
            <w:r w:rsidR="00E80DEE" w:rsidRPr="00511ECD">
              <w:rPr>
                <w:noProof/>
                <w:lang w:eastAsia="pl-PL"/>
              </w:rPr>
              <w:t>mm;</w:t>
            </w:r>
          </w:p>
          <w:p w:rsidR="00E80DEE" w:rsidRPr="00511ECD" w:rsidRDefault="000D6F6E" w:rsidP="00E80DEE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</w:t>
            </w:r>
            <w:r w:rsidR="00E80DEE" w:rsidRPr="00511ECD">
              <w:rPr>
                <w:noProof/>
                <w:lang w:eastAsia="pl-PL"/>
              </w:rPr>
              <w:t xml:space="preserve">orpus </w:t>
            </w:r>
            <w:r w:rsidR="00FE6784">
              <w:rPr>
                <w:noProof/>
                <w:lang w:eastAsia="pl-PL"/>
              </w:rPr>
              <w:t>wykonany</w:t>
            </w:r>
            <w:r w:rsidR="00FE6784" w:rsidRPr="00511ECD">
              <w:rPr>
                <w:noProof/>
                <w:lang w:eastAsia="pl-PL"/>
              </w:rPr>
              <w:t xml:space="preserve"> z laminowanej płyty </w:t>
            </w:r>
            <w:r w:rsidR="00FE6784">
              <w:rPr>
                <w:noProof/>
                <w:lang w:eastAsia="pl-PL"/>
              </w:rPr>
              <w:t xml:space="preserve">meblowej o grubości nie mniej niż 18 </w:t>
            </w:r>
            <w:r w:rsidR="00FE6784" w:rsidRPr="00511ECD">
              <w:rPr>
                <w:noProof/>
                <w:lang w:eastAsia="pl-PL"/>
              </w:rPr>
              <w:t>mm</w:t>
            </w:r>
            <w:r w:rsidR="00E80DEE" w:rsidRPr="00511ECD">
              <w:rPr>
                <w:noProof/>
                <w:lang w:eastAsia="pl-PL"/>
              </w:rPr>
              <w:t>;</w:t>
            </w:r>
          </w:p>
          <w:p w:rsidR="00E80DEE" w:rsidRPr="00511ECD" w:rsidRDefault="000D6F6E" w:rsidP="00E80DEE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</w:t>
            </w:r>
            <w:r w:rsidR="00E80DEE" w:rsidRPr="00511ECD">
              <w:rPr>
                <w:noProof/>
                <w:lang w:eastAsia="pl-PL"/>
              </w:rPr>
              <w:t>rawędzie wykonane z tworzywa ABS;</w:t>
            </w:r>
          </w:p>
          <w:p w:rsidR="00E80DEE" w:rsidRPr="00511ECD" w:rsidRDefault="000D6F6E" w:rsidP="00E80DEE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m</w:t>
            </w:r>
            <w:r w:rsidR="00E80DEE" w:rsidRPr="00511ECD">
              <w:rPr>
                <w:noProof/>
                <w:lang w:eastAsia="pl-PL"/>
              </w:rPr>
              <w:t>etalowe uchwyty z polerowa</w:t>
            </w:r>
            <w:r w:rsidR="00FE6784">
              <w:rPr>
                <w:noProof/>
                <w:lang w:eastAsia="pl-PL"/>
              </w:rPr>
              <w:t>nego</w:t>
            </w:r>
            <w:r w:rsidR="00E80DEE" w:rsidRPr="00511ECD">
              <w:rPr>
                <w:noProof/>
                <w:lang w:eastAsia="pl-PL"/>
              </w:rPr>
              <w:t xml:space="preserve"> aluminium;</w:t>
            </w:r>
          </w:p>
          <w:p w:rsidR="00E80DEE" w:rsidRPr="00511ECD" w:rsidRDefault="000D6F6E" w:rsidP="00E80DEE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</w:t>
            </w:r>
            <w:r w:rsidR="00E80DEE" w:rsidRPr="00511ECD">
              <w:rPr>
                <w:noProof/>
                <w:lang w:eastAsia="pl-PL"/>
              </w:rPr>
              <w:t>zafy zamykane na zamek</w:t>
            </w:r>
            <w:r w:rsidR="00511ECD" w:rsidRPr="00511ECD">
              <w:rPr>
                <w:noProof/>
                <w:lang w:eastAsia="pl-PL"/>
              </w:rPr>
              <w:t xml:space="preserve"> -  w komplecie 2 klucze;</w:t>
            </w:r>
          </w:p>
          <w:p w:rsidR="00511ECD" w:rsidRPr="00511ECD" w:rsidRDefault="000D6F6E" w:rsidP="00E80DEE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w</w:t>
            </w:r>
            <w:r w:rsidR="00511ECD" w:rsidRPr="00511ECD">
              <w:rPr>
                <w:noProof/>
                <w:lang w:eastAsia="pl-PL"/>
              </w:rPr>
              <w:t xml:space="preserve"> środku 4 półki;</w:t>
            </w:r>
          </w:p>
          <w:p w:rsidR="00E80DEE" w:rsidRPr="00575F25" w:rsidRDefault="000D6F6E" w:rsidP="00575F25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m</w:t>
            </w:r>
            <w:r w:rsidR="00511ECD" w:rsidRPr="00511ECD">
              <w:rPr>
                <w:noProof/>
                <w:lang w:eastAsia="pl-PL"/>
              </w:rPr>
              <w:t xml:space="preserve">aksymalne ociążenie półek </w:t>
            </w:r>
            <w:r w:rsidR="00904206">
              <w:rPr>
                <w:noProof/>
                <w:lang w:eastAsia="pl-PL"/>
              </w:rPr>
              <w:t xml:space="preserve">co najmniej </w:t>
            </w:r>
            <w:r w:rsidR="00511ECD" w:rsidRPr="00511ECD">
              <w:rPr>
                <w:noProof/>
                <w:lang w:eastAsia="pl-PL"/>
              </w:rPr>
              <w:t>30 kg;</w:t>
            </w:r>
          </w:p>
          <w:p w:rsidR="00F50E3B" w:rsidRPr="006D0529" w:rsidRDefault="000D6F6E" w:rsidP="00F50E3B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k</w:t>
            </w:r>
            <w:r w:rsidR="00F50E3B" w:rsidRPr="0073675B">
              <w:rPr>
                <w:rFonts w:eastAsia="Arial Unicode MS" w:cstheme="minorHAnsi"/>
              </w:rPr>
              <w:t>olor do uzgodnienia z Zamawiającym;</w:t>
            </w:r>
          </w:p>
          <w:p w:rsidR="00F50E3B" w:rsidRDefault="00F50E3B" w:rsidP="00F50E3B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</w:p>
          <w:p w:rsidR="00F50E3B" w:rsidRDefault="00F50E3B" w:rsidP="00F50E3B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  <w:r w:rsidRPr="00951AC5">
              <w:rPr>
                <w:rFonts w:eastAsia="Arial Unicode MS" w:cstheme="minorHAnsi"/>
                <w:u w:val="single"/>
              </w:rPr>
              <w:t>Zdjęcie poglądowe:</w:t>
            </w:r>
          </w:p>
          <w:p w:rsidR="00F50E3B" w:rsidRPr="00E80DEE" w:rsidRDefault="00F50E3B" w:rsidP="00E80DEE">
            <w:pPr>
              <w:widowControl w:val="0"/>
              <w:suppressAutoHyphens/>
              <w:ind w:left="360"/>
              <w:rPr>
                <w:b/>
                <w:noProof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5304A23" wp14:editId="1A52170F">
                  <wp:extent cx="755181" cy="1238017"/>
                  <wp:effectExtent l="0" t="0" r="6985" b="635"/>
                  <wp:docPr id="9" name="Obraz 9" descr="Szafa biurowa Mirelli A+, 800 x 400 x 1800 mm, czereś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afa biurowa Mirelli A+, 800 x 400 x 1800 mm, czereśn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64" r="21837"/>
                          <a:stretch/>
                        </pic:blipFill>
                        <pic:spPr bwMode="auto">
                          <a:xfrm flipH="1">
                            <a:off x="0" y="0"/>
                            <a:ext cx="755323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18" w:rsidRPr="00511ECD" w:rsidRDefault="00511ECD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511ECD">
              <w:rPr>
                <w:rFonts w:cstheme="minorHAnsi"/>
                <w:b/>
                <w:bCs/>
                <w:i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18" w:rsidRDefault="00511ECD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18" w:rsidRPr="007007D0" w:rsidRDefault="00450A18" w:rsidP="001E2D6E">
            <w:pPr>
              <w:rPr>
                <w:rFonts w:cstheme="minorHAnsi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18" w:rsidRPr="007007D0" w:rsidRDefault="00450A18" w:rsidP="001E2D6E">
            <w:pPr>
              <w:rPr>
                <w:rFonts w:cstheme="minorHAnsi"/>
              </w:rPr>
            </w:pPr>
          </w:p>
        </w:tc>
      </w:tr>
      <w:tr w:rsidR="0060207C" w:rsidTr="00EA109E">
        <w:trPr>
          <w:trHeight w:val="19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7C" w:rsidRDefault="0060207C" w:rsidP="001E2D6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9.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7C" w:rsidRDefault="0060207C" w:rsidP="0060207C">
            <w:pPr>
              <w:widowControl w:val="0"/>
              <w:suppressAutoHyphens/>
              <w:rPr>
                <w:b/>
                <w:noProof/>
                <w:u w:val="single"/>
                <w:lang w:eastAsia="pl-PL"/>
              </w:rPr>
            </w:pPr>
            <w:r>
              <w:rPr>
                <w:b/>
                <w:noProof/>
                <w:u w:val="single"/>
                <w:lang w:eastAsia="pl-PL"/>
              </w:rPr>
              <w:t>Szafa:</w:t>
            </w:r>
          </w:p>
          <w:p w:rsidR="0060207C" w:rsidRPr="00511ECD" w:rsidRDefault="000D6F6E" w:rsidP="0060207C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</w:t>
            </w:r>
            <w:r w:rsidR="0060207C" w:rsidRPr="00511ECD">
              <w:rPr>
                <w:noProof/>
                <w:lang w:eastAsia="pl-PL"/>
              </w:rPr>
              <w:t>zafa o wymiarach 800 x 400 x 1800 mm;</w:t>
            </w:r>
          </w:p>
          <w:p w:rsidR="0060207C" w:rsidRPr="00511ECD" w:rsidRDefault="000D6F6E" w:rsidP="0060207C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</w:t>
            </w:r>
            <w:r w:rsidR="0060207C" w:rsidRPr="00511ECD">
              <w:rPr>
                <w:noProof/>
                <w:lang w:eastAsia="pl-PL"/>
              </w:rPr>
              <w:t>zafa dwudrzwiowa - drzwi skrzydłowe</w:t>
            </w:r>
            <w:r w:rsidR="003066D8">
              <w:rPr>
                <w:noProof/>
                <w:lang w:eastAsia="pl-PL"/>
              </w:rPr>
              <w:t xml:space="preserve"> w dolnej części szafy</w:t>
            </w:r>
            <w:r w:rsidR="00904206">
              <w:rPr>
                <w:noProof/>
                <w:lang w:eastAsia="pl-PL"/>
              </w:rPr>
              <w:t>, górna część otwarta</w:t>
            </w:r>
            <w:r w:rsidR="0060207C" w:rsidRPr="00511ECD">
              <w:rPr>
                <w:noProof/>
                <w:lang w:eastAsia="pl-PL"/>
              </w:rPr>
              <w:t>;</w:t>
            </w:r>
          </w:p>
          <w:p w:rsidR="0060207C" w:rsidRPr="00511ECD" w:rsidRDefault="000D6F6E" w:rsidP="0060207C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g</w:t>
            </w:r>
            <w:r w:rsidR="0060207C" w:rsidRPr="00511ECD">
              <w:rPr>
                <w:noProof/>
                <w:lang w:eastAsia="pl-PL"/>
              </w:rPr>
              <w:t xml:space="preserve">órny blat i półki wykonane z laminowanej płyty </w:t>
            </w:r>
            <w:r w:rsidR="00904206">
              <w:rPr>
                <w:noProof/>
                <w:lang w:eastAsia="pl-PL"/>
              </w:rPr>
              <w:t>meblowej</w:t>
            </w:r>
            <w:r w:rsidR="0060207C" w:rsidRPr="00511ECD">
              <w:rPr>
                <w:noProof/>
                <w:lang w:eastAsia="pl-PL"/>
              </w:rPr>
              <w:t xml:space="preserve"> o grubości nie mniej niż 25  mm;</w:t>
            </w:r>
          </w:p>
          <w:p w:rsidR="0060207C" w:rsidRPr="00511ECD" w:rsidRDefault="000D6F6E" w:rsidP="0060207C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</w:t>
            </w:r>
            <w:r w:rsidR="00904206" w:rsidRPr="00511ECD">
              <w:rPr>
                <w:noProof/>
                <w:lang w:eastAsia="pl-PL"/>
              </w:rPr>
              <w:t xml:space="preserve">orpus </w:t>
            </w:r>
            <w:r w:rsidR="00904206">
              <w:rPr>
                <w:noProof/>
                <w:lang w:eastAsia="pl-PL"/>
              </w:rPr>
              <w:t>wykonany</w:t>
            </w:r>
            <w:r w:rsidR="00904206" w:rsidRPr="00511ECD">
              <w:rPr>
                <w:noProof/>
                <w:lang w:eastAsia="pl-PL"/>
              </w:rPr>
              <w:t xml:space="preserve"> z laminowanej płyty </w:t>
            </w:r>
            <w:r w:rsidR="00904206">
              <w:rPr>
                <w:noProof/>
                <w:lang w:eastAsia="pl-PL"/>
              </w:rPr>
              <w:t xml:space="preserve">meblowej o grubości nie mniej niż 18 </w:t>
            </w:r>
            <w:r w:rsidR="00904206" w:rsidRPr="00511ECD">
              <w:rPr>
                <w:noProof/>
                <w:lang w:eastAsia="pl-PL"/>
              </w:rPr>
              <w:t>mm</w:t>
            </w:r>
            <w:r w:rsidR="0060207C" w:rsidRPr="00511ECD">
              <w:rPr>
                <w:noProof/>
                <w:lang w:eastAsia="pl-PL"/>
              </w:rPr>
              <w:t>;</w:t>
            </w:r>
          </w:p>
          <w:p w:rsidR="0060207C" w:rsidRPr="00511ECD" w:rsidRDefault="000D6F6E" w:rsidP="0060207C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</w:t>
            </w:r>
            <w:r w:rsidR="0060207C" w:rsidRPr="00511ECD">
              <w:rPr>
                <w:noProof/>
                <w:lang w:eastAsia="pl-PL"/>
              </w:rPr>
              <w:t>rawędzie wykonane z tworzywa ABS;</w:t>
            </w:r>
          </w:p>
          <w:p w:rsidR="0060207C" w:rsidRPr="00511ECD" w:rsidRDefault="000D6F6E" w:rsidP="0060207C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m</w:t>
            </w:r>
            <w:r w:rsidR="0060207C" w:rsidRPr="00511ECD">
              <w:rPr>
                <w:noProof/>
                <w:lang w:eastAsia="pl-PL"/>
              </w:rPr>
              <w:t>etalowe uchwyty z polerowa</w:t>
            </w:r>
            <w:r w:rsidR="00904206">
              <w:rPr>
                <w:noProof/>
                <w:lang w:eastAsia="pl-PL"/>
              </w:rPr>
              <w:t>ne</w:t>
            </w:r>
            <w:r w:rsidR="0060207C" w:rsidRPr="00511ECD">
              <w:rPr>
                <w:noProof/>
                <w:lang w:eastAsia="pl-PL"/>
              </w:rPr>
              <w:t>go aluminium;</w:t>
            </w:r>
          </w:p>
          <w:p w:rsidR="0060207C" w:rsidRPr="00511ECD" w:rsidRDefault="000D6F6E" w:rsidP="0060207C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</w:t>
            </w:r>
            <w:r w:rsidR="0060207C" w:rsidRPr="00511ECD">
              <w:rPr>
                <w:noProof/>
                <w:lang w:eastAsia="pl-PL"/>
              </w:rPr>
              <w:t>zafy zamykane na zamek -  w komplecie 2 klucze;</w:t>
            </w:r>
          </w:p>
          <w:p w:rsidR="0060207C" w:rsidRPr="00511ECD" w:rsidRDefault="000D6F6E" w:rsidP="0060207C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</w:t>
            </w:r>
            <w:r w:rsidR="00904206">
              <w:rPr>
                <w:noProof/>
                <w:lang w:eastAsia="pl-PL"/>
              </w:rPr>
              <w:t xml:space="preserve">zafa posiada </w:t>
            </w:r>
            <w:r w:rsidR="0060207C" w:rsidRPr="00511ECD">
              <w:rPr>
                <w:noProof/>
                <w:lang w:eastAsia="pl-PL"/>
              </w:rPr>
              <w:t>4 półki;</w:t>
            </w:r>
          </w:p>
          <w:p w:rsidR="0060207C" w:rsidRPr="003066D8" w:rsidRDefault="000D6F6E" w:rsidP="003066D8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m</w:t>
            </w:r>
            <w:r w:rsidR="0060207C" w:rsidRPr="00511ECD">
              <w:rPr>
                <w:noProof/>
                <w:lang w:eastAsia="pl-PL"/>
              </w:rPr>
              <w:t xml:space="preserve">aksymalne ociążenie półek </w:t>
            </w:r>
            <w:r w:rsidR="00904206">
              <w:rPr>
                <w:noProof/>
                <w:lang w:eastAsia="pl-PL"/>
              </w:rPr>
              <w:t xml:space="preserve">co najmniej </w:t>
            </w:r>
            <w:r w:rsidR="0060207C" w:rsidRPr="00511ECD">
              <w:rPr>
                <w:noProof/>
                <w:lang w:eastAsia="pl-PL"/>
              </w:rPr>
              <w:t>30 kg;</w:t>
            </w:r>
          </w:p>
          <w:p w:rsidR="0060207C" w:rsidRDefault="000D6F6E" w:rsidP="0060207C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k</w:t>
            </w:r>
            <w:r w:rsidR="0060207C" w:rsidRPr="0073675B">
              <w:rPr>
                <w:rFonts w:eastAsia="Arial Unicode MS" w:cstheme="minorHAnsi"/>
              </w:rPr>
              <w:t>olor do uzgodnienia z Zamawiającym;</w:t>
            </w:r>
          </w:p>
          <w:p w:rsidR="003066D8" w:rsidRDefault="003066D8" w:rsidP="003066D8">
            <w:pPr>
              <w:widowControl w:val="0"/>
              <w:suppressAutoHyphens/>
              <w:rPr>
                <w:rFonts w:eastAsia="Arial Unicode MS" w:cstheme="minorHAnsi"/>
              </w:rPr>
            </w:pPr>
          </w:p>
          <w:p w:rsidR="003066D8" w:rsidRDefault="003066D8" w:rsidP="003066D8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  <w:r w:rsidRPr="00951AC5">
              <w:rPr>
                <w:rFonts w:eastAsia="Arial Unicode MS" w:cstheme="minorHAnsi"/>
                <w:u w:val="single"/>
              </w:rPr>
              <w:t>Zdjęcie poglądowe:</w:t>
            </w:r>
          </w:p>
          <w:p w:rsidR="00904206" w:rsidRDefault="00904206" w:rsidP="00E80DEE">
            <w:pPr>
              <w:widowControl w:val="0"/>
              <w:suppressAutoHyphens/>
              <w:rPr>
                <w:noProof/>
                <w:lang w:eastAsia="pl-PL"/>
              </w:rPr>
            </w:pPr>
          </w:p>
          <w:p w:rsidR="0060207C" w:rsidRDefault="003066D8" w:rsidP="00E80DEE">
            <w:pPr>
              <w:widowControl w:val="0"/>
              <w:suppressAutoHyphens/>
              <w:rPr>
                <w:b/>
                <w:noProof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8BDEC08" wp14:editId="4C72EA3D">
                  <wp:extent cx="747423" cy="1133475"/>
                  <wp:effectExtent l="0" t="0" r="0" b="0"/>
                  <wp:docPr id="10" name="Obraz 10" descr="Szafa dwudrzwiowa z półkami, 800 x 400 x 1800 mm, orz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zafa dwudrzwiowa z półkami, 800 x 400 x 1800 mm, orzec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32" r="19328"/>
                          <a:stretch/>
                        </pic:blipFill>
                        <pic:spPr bwMode="auto">
                          <a:xfrm>
                            <a:off x="0" y="0"/>
                            <a:ext cx="747423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7C" w:rsidRPr="00511ECD" w:rsidRDefault="003066D8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7C" w:rsidRDefault="003066D8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7C" w:rsidRPr="007007D0" w:rsidRDefault="0060207C" w:rsidP="001E2D6E">
            <w:pPr>
              <w:rPr>
                <w:rFonts w:cstheme="minorHAnsi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7C" w:rsidRPr="007007D0" w:rsidRDefault="0060207C" w:rsidP="001E2D6E">
            <w:pPr>
              <w:rPr>
                <w:rFonts w:cstheme="minorHAnsi"/>
              </w:rPr>
            </w:pPr>
          </w:p>
        </w:tc>
      </w:tr>
      <w:tr w:rsidR="001627AD" w:rsidTr="00EA109E">
        <w:trPr>
          <w:trHeight w:val="19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D" w:rsidRDefault="00034C37" w:rsidP="001E2D6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BF" w:rsidRDefault="000F17BF" w:rsidP="000F17BF">
            <w:pPr>
              <w:widowControl w:val="0"/>
              <w:suppressAutoHyphens/>
              <w:rPr>
                <w:b/>
                <w:noProof/>
                <w:u w:val="single"/>
                <w:lang w:eastAsia="pl-PL"/>
              </w:rPr>
            </w:pPr>
            <w:r>
              <w:rPr>
                <w:b/>
                <w:noProof/>
                <w:u w:val="single"/>
                <w:lang w:eastAsia="pl-PL"/>
              </w:rPr>
              <w:t>Szaf</w:t>
            </w:r>
            <w:r w:rsidR="00DC431A">
              <w:rPr>
                <w:b/>
                <w:noProof/>
                <w:u w:val="single"/>
                <w:lang w:eastAsia="pl-PL"/>
              </w:rPr>
              <w:t>k</w:t>
            </w:r>
            <w:r>
              <w:rPr>
                <w:b/>
                <w:noProof/>
                <w:u w:val="single"/>
                <w:lang w:eastAsia="pl-PL"/>
              </w:rPr>
              <w:t>a:</w:t>
            </w:r>
          </w:p>
          <w:p w:rsidR="000F17BF" w:rsidRPr="00511ECD" w:rsidRDefault="000D6F6E" w:rsidP="000F17BF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</w:t>
            </w:r>
            <w:r w:rsidR="000F17BF" w:rsidRPr="00511ECD">
              <w:rPr>
                <w:noProof/>
                <w:lang w:eastAsia="pl-PL"/>
              </w:rPr>
              <w:t>zaf</w:t>
            </w:r>
            <w:r w:rsidR="00DC431A">
              <w:rPr>
                <w:noProof/>
                <w:lang w:eastAsia="pl-PL"/>
              </w:rPr>
              <w:t>k</w:t>
            </w:r>
            <w:r w:rsidR="000F17BF" w:rsidRPr="00511ECD">
              <w:rPr>
                <w:noProof/>
                <w:lang w:eastAsia="pl-PL"/>
              </w:rPr>
              <w:t>a o wymiarach 800 x 400</w:t>
            </w:r>
            <w:r w:rsidR="000F17BF">
              <w:rPr>
                <w:noProof/>
                <w:lang w:eastAsia="pl-PL"/>
              </w:rPr>
              <w:t xml:space="preserve"> x 800</w:t>
            </w:r>
            <w:r w:rsidR="000F17BF" w:rsidRPr="00511ECD">
              <w:rPr>
                <w:noProof/>
                <w:lang w:eastAsia="pl-PL"/>
              </w:rPr>
              <w:t xml:space="preserve"> mm;</w:t>
            </w:r>
          </w:p>
          <w:p w:rsidR="000F17BF" w:rsidRPr="00511ECD" w:rsidRDefault="000D6F6E" w:rsidP="000F17BF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</w:t>
            </w:r>
            <w:r w:rsidR="000F17BF">
              <w:rPr>
                <w:noProof/>
                <w:lang w:eastAsia="pl-PL"/>
              </w:rPr>
              <w:t>zafka</w:t>
            </w:r>
            <w:r w:rsidR="000F17BF" w:rsidRPr="001E2AB6">
              <w:rPr>
                <w:noProof/>
                <w:lang w:eastAsia="pl-PL"/>
              </w:rPr>
              <w:t xml:space="preserve"> </w:t>
            </w:r>
            <w:r w:rsidR="000F17BF">
              <w:rPr>
                <w:noProof/>
                <w:lang w:eastAsia="pl-PL"/>
              </w:rPr>
              <w:t>posiada</w:t>
            </w:r>
            <w:r w:rsidR="000F17BF" w:rsidRPr="001E2AB6">
              <w:rPr>
                <w:noProof/>
                <w:lang w:eastAsia="pl-PL"/>
              </w:rPr>
              <w:t xml:space="preserve"> drzwi przesuwane;</w:t>
            </w:r>
          </w:p>
          <w:p w:rsidR="000F17BF" w:rsidRPr="00511ECD" w:rsidRDefault="000D6F6E" w:rsidP="000F17BF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g</w:t>
            </w:r>
            <w:r w:rsidR="000F17BF" w:rsidRPr="00511ECD">
              <w:rPr>
                <w:noProof/>
                <w:lang w:eastAsia="pl-PL"/>
              </w:rPr>
              <w:t xml:space="preserve">órny blat i półki wykonane z laminowanej płyty </w:t>
            </w:r>
            <w:r w:rsidR="00DC431A">
              <w:rPr>
                <w:noProof/>
                <w:lang w:eastAsia="pl-PL"/>
              </w:rPr>
              <w:t>meblowej</w:t>
            </w:r>
            <w:r w:rsidR="000F17BF" w:rsidRPr="00511ECD">
              <w:rPr>
                <w:noProof/>
                <w:lang w:eastAsia="pl-PL"/>
              </w:rPr>
              <w:t xml:space="preserve"> o grubości nie mniej niż 25 mm;</w:t>
            </w:r>
          </w:p>
          <w:p w:rsidR="000F17BF" w:rsidRPr="00511ECD" w:rsidRDefault="000D6F6E" w:rsidP="000F17BF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</w:t>
            </w:r>
            <w:r w:rsidR="000F17BF" w:rsidRPr="00511ECD">
              <w:rPr>
                <w:noProof/>
                <w:lang w:eastAsia="pl-PL"/>
              </w:rPr>
              <w:t xml:space="preserve">orpus </w:t>
            </w:r>
            <w:r w:rsidR="00DC431A">
              <w:rPr>
                <w:noProof/>
                <w:lang w:eastAsia="pl-PL"/>
              </w:rPr>
              <w:t>wykonany</w:t>
            </w:r>
            <w:r w:rsidR="00DC431A" w:rsidRPr="00511ECD">
              <w:rPr>
                <w:noProof/>
                <w:lang w:eastAsia="pl-PL"/>
              </w:rPr>
              <w:t xml:space="preserve"> z laminowanej płyty </w:t>
            </w:r>
            <w:r w:rsidR="00DC431A">
              <w:rPr>
                <w:noProof/>
                <w:lang w:eastAsia="pl-PL"/>
              </w:rPr>
              <w:t xml:space="preserve">meblowej o grubości nie mniej niż 18 </w:t>
            </w:r>
            <w:r w:rsidR="00DC431A" w:rsidRPr="00511ECD">
              <w:rPr>
                <w:noProof/>
                <w:lang w:eastAsia="pl-PL"/>
              </w:rPr>
              <w:t>mm</w:t>
            </w:r>
            <w:r w:rsidR="000F17BF" w:rsidRPr="00511ECD">
              <w:rPr>
                <w:noProof/>
                <w:lang w:eastAsia="pl-PL"/>
              </w:rPr>
              <w:t>;</w:t>
            </w:r>
          </w:p>
          <w:p w:rsidR="000F17BF" w:rsidRPr="00511ECD" w:rsidRDefault="000D6F6E" w:rsidP="000F17BF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</w:t>
            </w:r>
            <w:r w:rsidR="000F17BF" w:rsidRPr="00511ECD">
              <w:rPr>
                <w:noProof/>
                <w:lang w:eastAsia="pl-PL"/>
              </w:rPr>
              <w:t>rawędzie wykonane z tworzywa ABS;</w:t>
            </w:r>
          </w:p>
          <w:p w:rsidR="000F17BF" w:rsidRPr="00511ECD" w:rsidRDefault="000D6F6E" w:rsidP="000F17BF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m</w:t>
            </w:r>
            <w:r w:rsidR="000F17BF" w:rsidRPr="00511ECD">
              <w:rPr>
                <w:noProof/>
                <w:lang w:eastAsia="pl-PL"/>
              </w:rPr>
              <w:t>etalowe uchwyty z polerowa</w:t>
            </w:r>
            <w:r w:rsidR="00DC431A">
              <w:rPr>
                <w:noProof/>
                <w:lang w:eastAsia="pl-PL"/>
              </w:rPr>
              <w:t>ne</w:t>
            </w:r>
            <w:r w:rsidR="000F17BF" w:rsidRPr="00511ECD">
              <w:rPr>
                <w:noProof/>
                <w:lang w:eastAsia="pl-PL"/>
              </w:rPr>
              <w:t>go aluminium;</w:t>
            </w:r>
          </w:p>
          <w:p w:rsidR="000F17BF" w:rsidRPr="00511ECD" w:rsidRDefault="000D6F6E" w:rsidP="000F17BF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</w:t>
            </w:r>
            <w:r w:rsidR="000F17BF" w:rsidRPr="00511ECD">
              <w:rPr>
                <w:noProof/>
                <w:lang w:eastAsia="pl-PL"/>
              </w:rPr>
              <w:t>zaf</w:t>
            </w:r>
            <w:r w:rsidR="00DC431A">
              <w:rPr>
                <w:noProof/>
                <w:lang w:eastAsia="pl-PL"/>
              </w:rPr>
              <w:t>ka</w:t>
            </w:r>
            <w:r w:rsidR="000F17BF" w:rsidRPr="00511ECD">
              <w:rPr>
                <w:noProof/>
                <w:lang w:eastAsia="pl-PL"/>
              </w:rPr>
              <w:t xml:space="preserve"> zamykan</w:t>
            </w:r>
            <w:r w:rsidR="00DC431A">
              <w:rPr>
                <w:noProof/>
                <w:lang w:eastAsia="pl-PL"/>
              </w:rPr>
              <w:t>a</w:t>
            </w:r>
            <w:r w:rsidR="000F17BF" w:rsidRPr="00511ECD">
              <w:rPr>
                <w:noProof/>
                <w:lang w:eastAsia="pl-PL"/>
              </w:rPr>
              <w:t xml:space="preserve"> na </w:t>
            </w:r>
            <w:r w:rsidR="00DC431A">
              <w:rPr>
                <w:noProof/>
                <w:lang w:eastAsia="pl-PL"/>
              </w:rPr>
              <w:t xml:space="preserve">zamek - </w:t>
            </w:r>
            <w:r w:rsidR="000F17BF" w:rsidRPr="00511ECD">
              <w:rPr>
                <w:noProof/>
                <w:lang w:eastAsia="pl-PL"/>
              </w:rPr>
              <w:t>w komplecie 2 klucze;</w:t>
            </w:r>
          </w:p>
          <w:p w:rsidR="000F17BF" w:rsidRPr="00511ECD" w:rsidRDefault="000D6F6E" w:rsidP="000F17BF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t>w</w:t>
            </w:r>
            <w:r w:rsidR="000F17BF" w:rsidRPr="00511ECD">
              <w:rPr>
                <w:noProof/>
                <w:lang w:eastAsia="pl-PL"/>
              </w:rPr>
              <w:t xml:space="preserve"> ś</w:t>
            </w:r>
            <w:r w:rsidR="00531E3F">
              <w:rPr>
                <w:noProof/>
                <w:lang w:eastAsia="pl-PL"/>
              </w:rPr>
              <w:t>rodku 1</w:t>
            </w:r>
            <w:r w:rsidR="000F17BF" w:rsidRPr="00511ECD">
              <w:rPr>
                <w:noProof/>
                <w:lang w:eastAsia="pl-PL"/>
              </w:rPr>
              <w:t xml:space="preserve"> pół</w:t>
            </w:r>
            <w:r w:rsidR="00531E3F">
              <w:rPr>
                <w:noProof/>
                <w:lang w:eastAsia="pl-PL"/>
              </w:rPr>
              <w:t>ka</w:t>
            </w:r>
            <w:r w:rsidR="000F17BF" w:rsidRPr="00511ECD">
              <w:rPr>
                <w:noProof/>
                <w:lang w:eastAsia="pl-PL"/>
              </w:rPr>
              <w:t>;</w:t>
            </w:r>
          </w:p>
          <w:p w:rsidR="000F17BF" w:rsidRPr="003066D8" w:rsidRDefault="000D6F6E" w:rsidP="000F17BF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m</w:t>
            </w:r>
            <w:r w:rsidR="000F17BF" w:rsidRPr="00511ECD">
              <w:rPr>
                <w:noProof/>
                <w:lang w:eastAsia="pl-PL"/>
              </w:rPr>
              <w:t xml:space="preserve">aksymalne ociążenie półek </w:t>
            </w:r>
            <w:r w:rsidR="00DC431A">
              <w:rPr>
                <w:noProof/>
                <w:lang w:eastAsia="pl-PL"/>
              </w:rPr>
              <w:t xml:space="preserve">co najmniej </w:t>
            </w:r>
            <w:r w:rsidR="000F17BF" w:rsidRPr="00511ECD">
              <w:rPr>
                <w:noProof/>
                <w:lang w:eastAsia="pl-PL"/>
              </w:rPr>
              <w:t>30 kg;</w:t>
            </w:r>
          </w:p>
          <w:p w:rsidR="000F17BF" w:rsidRDefault="000D6F6E" w:rsidP="000F17BF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k</w:t>
            </w:r>
            <w:r w:rsidR="000F17BF" w:rsidRPr="0073675B">
              <w:rPr>
                <w:rFonts w:eastAsia="Arial Unicode MS" w:cstheme="minorHAnsi"/>
              </w:rPr>
              <w:t>olor do uzgodnienia z Zamawiającym;</w:t>
            </w:r>
          </w:p>
          <w:p w:rsidR="000F17BF" w:rsidRDefault="000F17BF" w:rsidP="000F17BF">
            <w:pPr>
              <w:widowControl w:val="0"/>
              <w:suppressAutoHyphens/>
              <w:rPr>
                <w:rFonts w:eastAsia="Arial Unicode MS" w:cstheme="minorHAnsi"/>
              </w:rPr>
            </w:pPr>
          </w:p>
          <w:p w:rsidR="000F17BF" w:rsidRDefault="000F17BF" w:rsidP="000F17BF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  <w:r w:rsidRPr="00951AC5">
              <w:rPr>
                <w:rFonts w:eastAsia="Arial Unicode MS" w:cstheme="minorHAnsi"/>
                <w:u w:val="single"/>
              </w:rPr>
              <w:t>Zdjęcie poglądowe:</w:t>
            </w:r>
          </w:p>
          <w:p w:rsidR="00766C0B" w:rsidRPr="00FA69C0" w:rsidRDefault="0011084E" w:rsidP="00FA69C0">
            <w:pPr>
              <w:widowControl w:val="0"/>
              <w:suppressAutoHyphens/>
              <w:rPr>
                <w:b/>
                <w:noProof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5226088" wp14:editId="6D0271A2">
                  <wp:extent cx="858741" cy="897890"/>
                  <wp:effectExtent l="0" t="0" r="0" b="0"/>
                  <wp:docPr id="11" name="Obraz 11" descr="Szafka przesuwna Mirelli A+, 800x400x800 mm, czereś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afka przesuwna Mirelli A+, 800x400x800 mm, czereś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45" cy="907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0B" w:rsidRDefault="00766C0B" w:rsidP="0060207C">
            <w:pPr>
              <w:widowControl w:val="0"/>
              <w:suppressAutoHyphens/>
              <w:rPr>
                <w:b/>
                <w:noProof/>
                <w:u w:val="single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D" w:rsidRDefault="00E579EE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D" w:rsidRDefault="00E579EE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D" w:rsidRPr="007007D0" w:rsidRDefault="001627AD" w:rsidP="001E2D6E">
            <w:pPr>
              <w:rPr>
                <w:rFonts w:cstheme="minorHAnsi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D" w:rsidRPr="007007D0" w:rsidRDefault="001627AD" w:rsidP="001E2D6E">
            <w:pPr>
              <w:rPr>
                <w:rFonts w:cstheme="minorHAnsi"/>
              </w:rPr>
            </w:pPr>
          </w:p>
        </w:tc>
      </w:tr>
      <w:tr w:rsidR="00766C0B" w:rsidTr="00EA109E">
        <w:trPr>
          <w:trHeight w:val="19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0B" w:rsidRDefault="00061941" w:rsidP="001E2D6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0" w:rsidRDefault="00FA69C0" w:rsidP="00FA69C0">
            <w:pPr>
              <w:widowControl w:val="0"/>
              <w:suppressAutoHyphens/>
              <w:rPr>
                <w:b/>
                <w:noProof/>
                <w:u w:val="single"/>
                <w:lang w:eastAsia="pl-PL"/>
              </w:rPr>
            </w:pPr>
            <w:r>
              <w:rPr>
                <w:b/>
                <w:noProof/>
                <w:u w:val="single"/>
                <w:lang w:eastAsia="pl-PL"/>
              </w:rPr>
              <w:t>Nadstawka:</w:t>
            </w:r>
          </w:p>
          <w:p w:rsidR="00FA69C0" w:rsidRPr="00511ECD" w:rsidRDefault="000D6F6E" w:rsidP="00FA69C0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n</w:t>
            </w:r>
            <w:r w:rsidR="00FA69C0">
              <w:rPr>
                <w:noProof/>
                <w:lang w:eastAsia="pl-PL"/>
              </w:rPr>
              <w:t>adstawka</w:t>
            </w:r>
            <w:r w:rsidR="00FA69C0" w:rsidRPr="00511ECD">
              <w:rPr>
                <w:noProof/>
                <w:lang w:eastAsia="pl-PL"/>
              </w:rPr>
              <w:t xml:space="preserve"> o wymiarach 800 x 400</w:t>
            </w:r>
            <w:r w:rsidR="00FA69C0">
              <w:rPr>
                <w:noProof/>
                <w:lang w:eastAsia="pl-PL"/>
              </w:rPr>
              <w:t xml:space="preserve"> x 800</w:t>
            </w:r>
            <w:r w:rsidR="00FA69C0" w:rsidRPr="00511ECD">
              <w:rPr>
                <w:noProof/>
                <w:lang w:eastAsia="pl-PL"/>
              </w:rPr>
              <w:t xml:space="preserve"> mm;</w:t>
            </w:r>
          </w:p>
          <w:p w:rsidR="00FA69C0" w:rsidRPr="00511ECD" w:rsidRDefault="000D6F6E" w:rsidP="00FA69C0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g</w:t>
            </w:r>
            <w:r w:rsidR="00FA69C0" w:rsidRPr="00511ECD">
              <w:rPr>
                <w:noProof/>
                <w:lang w:eastAsia="pl-PL"/>
              </w:rPr>
              <w:t>órny blat i półk</w:t>
            </w:r>
            <w:r w:rsidR="00DC431A">
              <w:rPr>
                <w:noProof/>
                <w:lang w:eastAsia="pl-PL"/>
              </w:rPr>
              <w:t>a</w:t>
            </w:r>
            <w:r w:rsidR="00FA69C0" w:rsidRPr="00511ECD">
              <w:rPr>
                <w:noProof/>
                <w:lang w:eastAsia="pl-PL"/>
              </w:rPr>
              <w:t xml:space="preserve"> wykonane z laminowanej płyty </w:t>
            </w:r>
            <w:r w:rsidR="00DC431A">
              <w:rPr>
                <w:noProof/>
                <w:lang w:eastAsia="pl-PL"/>
              </w:rPr>
              <w:t>meblowej</w:t>
            </w:r>
            <w:r w:rsidR="00FA69C0" w:rsidRPr="00511ECD">
              <w:rPr>
                <w:noProof/>
                <w:lang w:eastAsia="pl-PL"/>
              </w:rPr>
              <w:t xml:space="preserve"> o grubości nie mniej niż 25  mm;</w:t>
            </w:r>
          </w:p>
          <w:p w:rsidR="00FA69C0" w:rsidRPr="00511ECD" w:rsidRDefault="000D6F6E" w:rsidP="00FA69C0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</w:t>
            </w:r>
            <w:r w:rsidR="00DC431A" w:rsidRPr="00511ECD">
              <w:rPr>
                <w:noProof/>
                <w:lang w:eastAsia="pl-PL"/>
              </w:rPr>
              <w:t xml:space="preserve">orpus </w:t>
            </w:r>
            <w:r w:rsidR="00DC431A">
              <w:rPr>
                <w:noProof/>
                <w:lang w:eastAsia="pl-PL"/>
              </w:rPr>
              <w:t>wykonany</w:t>
            </w:r>
            <w:r w:rsidR="00DC431A" w:rsidRPr="00511ECD">
              <w:rPr>
                <w:noProof/>
                <w:lang w:eastAsia="pl-PL"/>
              </w:rPr>
              <w:t xml:space="preserve"> z laminowanej płyty </w:t>
            </w:r>
            <w:r w:rsidR="00DC431A">
              <w:rPr>
                <w:noProof/>
                <w:lang w:eastAsia="pl-PL"/>
              </w:rPr>
              <w:t xml:space="preserve">meblowej o grubości nie mniej niż 18 </w:t>
            </w:r>
            <w:r w:rsidR="00DC431A" w:rsidRPr="00511ECD">
              <w:rPr>
                <w:noProof/>
                <w:lang w:eastAsia="pl-PL"/>
              </w:rPr>
              <w:t>mm</w:t>
            </w:r>
            <w:r w:rsidR="00FA69C0" w:rsidRPr="00511ECD">
              <w:rPr>
                <w:noProof/>
                <w:lang w:eastAsia="pl-PL"/>
              </w:rPr>
              <w:t>;</w:t>
            </w:r>
          </w:p>
          <w:p w:rsidR="00FA69C0" w:rsidRPr="00511ECD" w:rsidRDefault="000D6F6E" w:rsidP="00FA69C0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</w:t>
            </w:r>
            <w:r w:rsidR="00FA69C0" w:rsidRPr="00511ECD">
              <w:rPr>
                <w:noProof/>
                <w:lang w:eastAsia="pl-PL"/>
              </w:rPr>
              <w:t>rawędzie wykonane z tworzywa ABS;</w:t>
            </w:r>
          </w:p>
          <w:p w:rsidR="00FA69C0" w:rsidRPr="00511ECD" w:rsidRDefault="000D6F6E" w:rsidP="00FA69C0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w</w:t>
            </w:r>
            <w:r w:rsidR="00FA69C0" w:rsidRPr="00511ECD">
              <w:rPr>
                <w:noProof/>
                <w:lang w:eastAsia="pl-PL"/>
              </w:rPr>
              <w:t xml:space="preserve"> ś</w:t>
            </w:r>
            <w:r w:rsidR="00FA69C0">
              <w:rPr>
                <w:noProof/>
                <w:lang w:eastAsia="pl-PL"/>
              </w:rPr>
              <w:t>rodku 1</w:t>
            </w:r>
            <w:r w:rsidR="00FA69C0" w:rsidRPr="00511ECD">
              <w:rPr>
                <w:noProof/>
                <w:lang w:eastAsia="pl-PL"/>
              </w:rPr>
              <w:t xml:space="preserve"> pół</w:t>
            </w:r>
            <w:r w:rsidR="00FA69C0">
              <w:rPr>
                <w:noProof/>
                <w:lang w:eastAsia="pl-PL"/>
              </w:rPr>
              <w:t>ka</w:t>
            </w:r>
            <w:r w:rsidR="00FA69C0" w:rsidRPr="00511ECD">
              <w:rPr>
                <w:noProof/>
                <w:lang w:eastAsia="pl-PL"/>
              </w:rPr>
              <w:t>;</w:t>
            </w:r>
          </w:p>
          <w:p w:rsidR="00FA69C0" w:rsidRPr="003066D8" w:rsidRDefault="000D6F6E" w:rsidP="00FA69C0">
            <w:pPr>
              <w:pStyle w:val="Akapitzlist"/>
              <w:widowControl w:val="0"/>
              <w:numPr>
                <w:ilvl w:val="0"/>
                <w:numId w:val="43"/>
              </w:numPr>
              <w:suppressAutoHyphens/>
              <w:spacing w:after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m</w:t>
            </w:r>
            <w:r w:rsidR="00FA69C0" w:rsidRPr="00511ECD">
              <w:rPr>
                <w:noProof/>
                <w:lang w:eastAsia="pl-PL"/>
              </w:rPr>
              <w:t xml:space="preserve">aksymalne ociążenie półek </w:t>
            </w:r>
            <w:r w:rsidR="00DC431A">
              <w:rPr>
                <w:noProof/>
                <w:lang w:eastAsia="pl-PL"/>
              </w:rPr>
              <w:t xml:space="preserve">co najmniej </w:t>
            </w:r>
            <w:r w:rsidR="00FA69C0" w:rsidRPr="00511ECD">
              <w:rPr>
                <w:noProof/>
                <w:lang w:eastAsia="pl-PL"/>
              </w:rPr>
              <w:t>30 kg;</w:t>
            </w:r>
          </w:p>
          <w:p w:rsidR="00FA69C0" w:rsidRDefault="000D6F6E" w:rsidP="00FA69C0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spacing w:after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k</w:t>
            </w:r>
            <w:r w:rsidR="00FA69C0" w:rsidRPr="0073675B">
              <w:rPr>
                <w:rFonts w:eastAsia="Arial Unicode MS" w:cstheme="minorHAnsi"/>
              </w:rPr>
              <w:t>olor do uzgodnienia z Zamawiającym;</w:t>
            </w:r>
          </w:p>
          <w:p w:rsidR="00FA69C0" w:rsidRDefault="00FA69C0" w:rsidP="00FA69C0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</w:p>
          <w:p w:rsidR="00FA69C0" w:rsidRPr="00766C0B" w:rsidRDefault="00FA69C0" w:rsidP="00FA69C0">
            <w:pPr>
              <w:widowControl w:val="0"/>
              <w:suppressAutoHyphens/>
              <w:rPr>
                <w:rFonts w:eastAsia="Arial Unicode MS" w:cstheme="minorHAnsi"/>
                <w:u w:val="single"/>
              </w:rPr>
            </w:pPr>
            <w:r w:rsidRPr="00951AC5">
              <w:rPr>
                <w:rFonts w:eastAsia="Arial Unicode MS" w:cstheme="minorHAnsi"/>
                <w:u w:val="single"/>
              </w:rPr>
              <w:t>Zdjęcie poglądowe:</w:t>
            </w:r>
          </w:p>
          <w:p w:rsidR="00766C0B" w:rsidRDefault="00FA69C0" w:rsidP="00DC431A">
            <w:pPr>
              <w:widowControl w:val="0"/>
              <w:suppressAutoHyphens/>
              <w:rPr>
                <w:b/>
                <w:noProof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4879B1F" wp14:editId="4156F045">
                  <wp:extent cx="889809" cy="794385"/>
                  <wp:effectExtent l="0" t="0" r="5715" b="5715"/>
                  <wp:docPr id="14" name="Obraz 14" descr="Nadstawka otwarta, 800 x 400 x 600 mm, orz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dstawka otwarta, 800 x 400 x 600 mm, orzec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44" t="16696" r="13908" b="19073"/>
                          <a:stretch/>
                        </pic:blipFill>
                        <pic:spPr bwMode="auto">
                          <a:xfrm>
                            <a:off x="0" y="0"/>
                            <a:ext cx="890883" cy="795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0B" w:rsidRDefault="00061941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0B" w:rsidRDefault="00061941" w:rsidP="001E2D6E">
            <w:pPr>
              <w:jc w:val="center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0B" w:rsidRPr="007007D0" w:rsidRDefault="00766C0B" w:rsidP="001E2D6E">
            <w:pPr>
              <w:rPr>
                <w:rFonts w:cstheme="minorHAnsi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B" w:rsidRPr="007007D0" w:rsidRDefault="00766C0B" w:rsidP="001E2D6E">
            <w:pPr>
              <w:rPr>
                <w:rFonts w:cstheme="minorHAnsi"/>
              </w:rPr>
            </w:pPr>
          </w:p>
        </w:tc>
      </w:tr>
      <w:tr w:rsidR="001E2D6E" w:rsidTr="00F130C7">
        <w:trPr>
          <w:trHeight w:val="540"/>
          <w:jc w:val="center"/>
        </w:trPr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6E" w:rsidRDefault="001E2D6E" w:rsidP="001E2D6E">
            <w:pPr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  <w:b/>
              </w:rPr>
              <w:t>Łącznie wartość brutto: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6E" w:rsidRDefault="001E2D6E" w:rsidP="001E2D6E">
            <w:pPr>
              <w:spacing w:line="240" w:lineRule="auto"/>
              <w:rPr>
                <w:rFonts w:cs="Arial"/>
              </w:rPr>
            </w:pPr>
          </w:p>
        </w:tc>
      </w:tr>
    </w:tbl>
    <w:p w:rsidR="006B1342" w:rsidRDefault="006B1342" w:rsidP="00EA109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6B1342" w:rsidSect="00F130C7">
      <w:footerReference w:type="default" r:id="rId20"/>
      <w:pgSz w:w="16838" w:h="11906" w:orient="landscape"/>
      <w:pgMar w:top="1135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871" w:rsidRDefault="00284871" w:rsidP="002C1623">
      <w:pPr>
        <w:spacing w:after="0" w:line="240" w:lineRule="auto"/>
      </w:pPr>
      <w:r>
        <w:separator/>
      </w:r>
    </w:p>
  </w:endnote>
  <w:endnote w:type="continuationSeparator" w:id="0">
    <w:p w:rsidR="00284871" w:rsidRDefault="00284871" w:rsidP="002C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1400739"/>
      <w:docPartObj>
        <w:docPartGallery w:val="Page Numbers (Bottom of Page)"/>
        <w:docPartUnique/>
      </w:docPartObj>
    </w:sdtPr>
    <w:sdtEndPr/>
    <w:sdtContent>
      <w:p w:rsidR="004612E6" w:rsidRDefault="004612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00C">
          <w:rPr>
            <w:noProof/>
          </w:rPr>
          <w:t>8</w:t>
        </w:r>
        <w:r>
          <w:fldChar w:fldCharType="end"/>
        </w:r>
      </w:p>
    </w:sdtContent>
  </w:sdt>
  <w:p w:rsidR="004612E6" w:rsidRDefault="00461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871" w:rsidRDefault="00284871" w:rsidP="002C1623">
      <w:pPr>
        <w:spacing w:after="0" w:line="240" w:lineRule="auto"/>
      </w:pPr>
      <w:r>
        <w:separator/>
      </w:r>
    </w:p>
  </w:footnote>
  <w:footnote w:type="continuationSeparator" w:id="0">
    <w:p w:rsidR="00284871" w:rsidRDefault="00284871" w:rsidP="002C1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3C0"/>
    <w:multiLevelType w:val="hybridMultilevel"/>
    <w:tmpl w:val="88F234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B38C0"/>
    <w:multiLevelType w:val="hybridMultilevel"/>
    <w:tmpl w:val="D6FAF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52D30"/>
    <w:multiLevelType w:val="hybridMultilevel"/>
    <w:tmpl w:val="A7FC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13F8C"/>
    <w:multiLevelType w:val="hybridMultilevel"/>
    <w:tmpl w:val="2544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3661E"/>
    <w:multiLevelType w:val="hybridMultilevel"/>
    <w:tmpl w:val="AC606D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84036"/>
    <w:multiLevelType w:val="multilevel"/>
    <w:tmpl w:val="3656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0472D"/>
    <w:multiLevelType w:val="hybridMultilevel"/>
    <w:tmpl w:val="910E57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6D0E17"/>
    <w:multiLevelType w:val="hybridMultilevel"/>
    <w:tmpl w:val="C0946F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902D5B"/>
    <w:multiLevelType w:val="hybridMultilevel"/>
    <w:tmpl w:val="662C0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5C1420"/>
    <w:multiLevelType w:val="hybridMultilevel"/>
    <w:tmpl w:val="621064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6F7814"/>
    <w:multiLevelType w:val="hybridMultilevel"/>
    <w:tmpl w:val="D42E9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57F7A"/>
    <w:multiLevelType w:val="hybridMultilevel"/>
    <w:tmpl w:val="88F6D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A80539"/>
    <w:multiLevelType w:val="hybridMultilevel"/>
    <w:tmpl w:val="3932BF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D537C"/>
    <w:multiLevelType w:val="hybridMultilevel"/>
    <w:tmpl w:val="0B6C6B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40B77"/>
    <w:multiLevelType w:val="hybridMultilevel"/>
    <w:tmpl w:val="11100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24185"/>
    <w:multiLevelType w:val="hybridMultilevel"/>
    <w:tmpl w:val="B330B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F4555F"/>
    <w:multiLevelType w:val="hybridMultilevel"/>
    <w:tmpl w:val="D018E1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227071"/>
    <w:multiLevelType w:val="hybridMultilevel"/>
    <w:tmpl w:val="E80CC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96DFE"/>
    <w:multiLevelType w:val="hybridMultilevel"/>
    <w:tmpl w:val="EDB49A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272DF1"/>
    <w:multiLevelType w:val="hybridMultilevel"/>
    <w:tmpl w:val="55D2AB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471F4A"/>
    <w:multiLevelType w:val="hybridMultilevel"/>
    <w:tmpl w:val="271CEA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AA614A"/>
    <w:multiLevelType w:val="hybridMultilevel"/>
    <w:tmpl w:val="1930B2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E47E27"/>
    <w:multiLevelType w:val="hybridMultilevel"/>
    <w:tmpl w:val="D5F21D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F65843"/>
    <w:multiLevelType w:val="hybridMultilevel"/>
    <w:tmpl w:val="918A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A1796"/>
    <w:multiLevelType w:val="hybridMultilevel"/>
    <w:tmpl w:val="0E86AA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E5596F"/>
    <w:multiLevelType w:val="hybridMultilevel"/>
    <w:tmpl w:val="958EEE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214F28"/>
    <w:multiLevelType w:val="hybridMultilevel"/>
    <w:tmpl w:val="9A82F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BD076F"/>
    <w:multiLevelType w:val="hybridMultilevel"/>
    <w:tmpl w:val="DBC22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477E0"/>
    <w:multiLevelType w:val="hybridMultilevel"/>
    <w:tmpl w:val="527E3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A83AEE"/>
    <w:multiLevelType w:val="multilevel"/>
    <w:tmpl w:val="12C0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B96F29"/>
    <w:multiLevelType w:val="hybridMultilevel"/>
    <w:tmpl w:val="6FD4B3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773321"/>
    <w:multiLevelType w:val="hybridMultilevel"/>
    <w:tmpl w:val="7A0EC9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721A88"/>
    <w:multiLevelType w:val="hybridMultilevel"/>
    <w:tmpl w:val="F5401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30C7A"/>
    <w:multiLevelType w:val="hybridMultilevel"/>
    <w:tmpl w:val="4928DE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A45136"/>
    <w:multiLevelType w:val="hybridMultilevel"/>
    <w:tmpl w:val="B0729E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D12048"/>
    <w:multiLevelType w:val="hybridMultilevel"/>
    <w:tmpl w:val="41283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EB048F"/>
    <w:multiLevelType w:val="hybridMultilevel"/>
    <w:tmpl w:val="FF227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4221CFE"/>
    <w:multiLevelType w:val="hybridMultilevel"/>
    <w:tmpl w:val="C1F69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C7A6B"/>
    <w:multiLevelType w:val="hybridMultilevel"/>
    <w:tmpl w:val="B5BA5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352B5"/>
    <w:multiLevelType w:val="hybridMultilevel"/>
    <w:tmpl w:val="7B24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895807"/>
    <w:multiLevelType w:val="hybridMultilevel"/>
    <w:tmpl w:val="B1A821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17"/>
  </w:num>
  <w:num w:numId="5">
    <w:abstractNumId w:val="2"/>
  </w:num>
  <w:num w:numId="6">
    <w:abstractNumId w:val="18"/>
  </w:num>
  <w:num w:numId="7">
    <w:abstractNumId w:val="29"/>
  </w:num>
  <w:num w:numId="8">
    <w:abstractNumId w:val="25"/>
  </w:num>
  <w:num w:numId="9">
    <w:abstractNumId w:val="32"/>
  </w:num>
  <w:num w:numId="10">
    <w:abstractNumId w:val="10"/>
  </w:num>
  <w:num w:numId="11">
    <w:abstractNumId w:val="23"/>
  </w:num>
  <w:num w:numId="12">
    <w:abstractNumId w:val="39"/>
  </w:num>
  <w:num w:numId="13">
    <w:abstractNumId w:val="11"/>
  </w:num>
  <w:num w:numId="14">
    <w:abstractNumId w:val="28"/>
  </w:num>
  <w:num w:numId="15">
    <w:abstractNumId w:val="40"/>
  </w:num>
  <w:num w:numId="16">
    <w:abstractNumId w:val="4"/>
  </w:num>
  <w:num w:numId="17">
    <w:abstractNumId w:val="21"/>
  </w:num>
  <w:num w:numId="18">
    <w:abstractNumId w:val="26"/>
  </w:num>
  <w:num w:numId="19">
    <w:abstractNumId w:val="37"/>
  </w:num>
  <w:num w:numId="20">
    <w:abstractNumId w:val="12"/>
  </w:num>
  <w:num w:numId="21">
    <w:abstractNumId w:val="6"/>
  </w:num>
  <w:num w:numId="22">
    <w:abstractNumId w:val="36"/>
  </w:num>
  <w:num w:numId="23">
    <w:abstractNumId w:val="8"/>
  </w:num>
  <w:num w:numId="24">
    <w:abstractNumId w:val="9"/>
  </w:num>
  <w:num w:numId="25">
    <w:abstractNumId w:val="30"/>
  </w:num>
  <w:num w:numId="26">
    <w:abstractNumId w:val="19"/>
  </w:num>
  <w:num w:numId="27">
    <w:abstractNumId w:val="13"/>
  </w:num>
  <w:num w:numId="28">
    <w:abstractNumId w:val="20"/>
  </w:num>
  <w:num w:numId="29">
    <w:abstractNumId w:val="33"/>
  </w:num>
  <w:num w:numId="30">
    <w:abstractNumId w:val="20"/>
  </w:num>
  <w:num w:numId="31">
    <w:abstractNumId w:val="33"/>
  </w:num>
  <w:num w:numId="32">
    <w:abstractNumId w:val="7"/>
  </w:num>
  <w:num w:numId="33">
    <w:abstractNumId w:val="31"/>
  </w:num>
  <w:num w:numId="34">
    <w:abstractNumId w:val="34"/>
  </w:num>
  <w:num w:numId="35">
    <w:abstractNumId w:val="24"/>
  </w:num>
  <w:num w:numId="36">
    <w:abstractNumId w:val="15"/>
  </w:num>
  <w:num w:numId="37">
    <w:abstractNumId w:val="35"/>
  </w:num>
  <w:num w:numId="38">
    <w:abstractNumId w:val="16"/>
  </w:num>
  <w:num w:numId="39">
    <w:abstractNumId w:val="22"/>
  </w:num>
  <w:num w:numId="40">
    <w:abstractNumId w:val="3"/>
  </w:num>
  <w:num w:numId="41">
    <w:abstractNumId w:val="38"/>
  </w:num>
  <w:num w:numId="42">
    <w:abstractNumId w:val="1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8C"/>
    <w:rsid w:val="000142C2"/>
    <w:rsid w:val="0002673B"/>
    <w:rsid w:val="00027BF2"/>
    <w:rsid w:val="00034C37"/>
    <w:rsid w:val="0004035C"/>
    <w:rsid w:val="00040B33"/>
    <w:rsid w:val="000510E8"/>
    <w:rsid w:val="00061941"/>
    <w:rsid w:val="0007024C"/>
    <w:rsid w:val="00082A1B"/>
    <w:rsid w:val="000844D3"/>
    <w:rsid w:val="000943B9"/>
    <w:rsid w:val="000A490E"/>
    <w:rsid w:val="000D6F6E"/>
    <w:rsid w:val="000E0411"/>
    <w:rsid w:val="000E624D"/>
    <w:rsid w:val="000F17BF"/>
    <w:rsid w:val="000F3CE7"/>
    <w:rsid w:val="000F782C"/>
    <w:rsid w:val="0010248D"/>
    <w:rsid w:val="00102876"/>
    <w:rsid w:val="00102A7A"/>
    <w:rsid w:val="0011084E"/>
    <w:rsid w:val="00117013"/>
    <w:rsid w:val="00131B12"/>
    <w:rsid w:val="00136AE0"/>
    <w:rsid w:val="00142BC5"/>
    <w:rsid w:val="00154556"/>
    <w:rsid w:val="00156413"/>
    <w:rsid w:val="001627AD"/>
    <w:rsid w:val="00183A85"/>
    <w:rsid w:val="001A045B"/>
    <w:rsid w:val="001C652A"/>
    <w:rsid w:val="001E2AB6"/>
    <w:rsid w:val="001E2D6E"/>
    <w:rsid w:val="0020336C"/>
    <w:rsid w:val="00213814"/>
    <w:rsid w:val="00242385"/>
    <w:rsid w:val="00254A29"/>
    <w:rsid w:val="0027125D"/>
    <w:rsid w:val="00276EA0"/>
    <w:rsid w:val="00284871"/>
    <w:rsid w:val="00287A54"/>
    <w:rsid w:val="002C1623"/>
    <w:rsid w:val="002D2AA4"/>
    <w:rsid w:val="002D30D1"/>
    <w:rsid w:val="002E7C2F"/>
    <w:rsid w:val="002F0351"/>
    <w:rsid w:val="003034B4"/>
    <w:rsid w:val="00304316"/>
    <w:rsid w:val="003066D8"/>
    <w:rsid w:val="003274BD"/>
    <w:rsid w:val="00384669"/>
    <w:rsid w:val="00386228"/>
    <w:rsid w:val="003C0E3F"/>
    <w:rsid w:val="003F12BD"/>
    <w:rsid w:val="00413534"/>
    <w:rsid w:val="004201D9"/>
    <w:rsid w:val="00421076"/>
    <w:rsid w:val="00445170"/>
    <w:rsid w:val="00450A18"/>
    <w:rsid w:val="004612E6"/>
    <w:rsid w:val="00463B73"/>
    <w:rsid w:val="00473CE5"/>
    <w:rsid w:val="00483A3F"/>
    <w:rsid w:val="0049302B"/>
    <w:rsid w:val="00493885"/>
    <w:rsid w:val="004B0EFF"/>
    <w:rsid w:val="004B142D"/>
    <w:rsid w:val="004C0D4B"/>
    <w:rsid w:val="004D09A4"/>
    <w:rsid w:val="004D78CA"/>
    <w:rsid w:val="004F40A0"/>
    <w:rsid w:val="004F700C"/>
    <w:rsid w:val="004F7CA0"/>
    <w:rsid w:val="00501D9C"/>
    <w:rsid w:val="0050627D"/>
    <w:rsid w:val="00511E28"/>
    <w:rsid w:val="00511ECD"/>
    <w:rsid w:val="00531E3F"/>
    <w:rsid w:val="005357FE"/>
    <w:rsid w:val="00540DB8"/>
    <w:rsid w:val="005646EC"/>
    <w:rsid w:val="00564FF6"/>
    <w:rsid w:val="00565456"/>
    <w:rsid w:val="00575F25"/>
    <w:rsid w:val="005B0194"/>
    <w:rsid w:val="005B6B0B"/>
    <w:rsid w:val="005C292E"/>
    <w:rsid w:val="005C3EBA"/>
    <w:rsid w:val="005D0652"/>
    <w:rsid w:val="005D4905"/>
    <w:rsid w:val="006015B3"/>
    <w:rsid w:val="0060207C"/>
    <w:rsid w:val="006048E6"/>
    <w:rsid w:val="00606151"/>
    <w:rsid w:val="006129F7"/>
    <w:rsid w:val="0061555D"/>
    <w:rsid w:val="006155A2"/>
    <w:rsid w:val="00620389"/>
    <w:rsid w:val="006416B2"/>
    <w:rsid w:val="00643F51"/>
    <w:rsid w:val="0065090C"/>
    <w:rsid w:val="006610C7"/>
    <w:rsid w:val="00662998"/>
    <w:rsid w:val="006841D3"/>
    <w:rsid w:val="00687E13"/>
    <w:rsid w:val="006A1654"/>
    <w:rsid w:val="006B1342"/>
    <w:rsid w:val="006D0529"/>
    <w:rsid w:val="006D2F6F"/>
    <w:rsid w:val="006D43F8"/>
    <w:rsid w:val="006F27F2"/>
    <w:rsid w:val="006F2A14"/>
    <w:rsid w:val="00712509"/>
    <w:rsid w:val="00717507"/>
    <w:rsid w:val="00734638"/>
    <w:rsid w:val="0073675B"/>
    <w:rsid w:val="00741C0B"/>
    <w:rsid w:val="00746914"/>
    <w:rsid w:val="007472B1"/>
    <w:rsid w:val="00757E79"/>
    <w:rsid w:val="00766C0B"/>
    <w:rsid w:val="007677DA"/>
    <w:rsid w:val="007733B0"/>
    <w:rsid w:val="007A1137"/>
    <w:rsid w:val="007A332D"/>
    <w:rsid w:val="007C2BFB"/>
    <w:rsid w:val="007C6894"/>
    <w:rsid w:val="007D192C"/>
    <w:rsid w:val="007D4C8E"/>
    <w:rsid w:val="007F3CA0"/>
    <w:rsid w:val="00800316"/>
    <w:rsid w:val="00807B22"/>
    <w:rsid w:val="00811DBE"/>
    <w:rsid w:val="00822277"/>
    <w:rsid w:val="00827DAE"/>
    <w:rsid w:val="00831D44"/>
    <w:rsid w:val="008323BE"/>
    <w:rsid w:val="0084456B"/>
    <w:rsid w:val="00865EED"/>
    <w:rsid w:val="00891DC2"/>
    <w:rsid w:val="00893437"/>
    <w:rsid w:val="00894E8D"/>
    <w:rsid w:val="008A0CF9"/>
    <w:rsid w:val="008A6F67"/>
    <w:rsid w:val="00901D43"/>
    <w:rsid w:val="00904206"/>
    <w:rsid w:val="0090546F"/>
    <w:rsid w:val="0091182F"/>
    <w:rsid w:val="0092270A"/>
    <w:rsid w:val="009325E5"/>
    <w:rsid w:val="00932980"/>
    <w:rsid w:val="00932A4F"/>
    <w:rsid w:val="00951AC5"/>
    <w:rsid w:val="00954186"/>
    <w:rsid w:val="00960890"/>
    <w:rsid w:val="0096168A"/>
    <w:rsid w:val="009831EF"/>
    <w:rsid w:val="00994242"/>
    <w:rsid w:val="0099465F"/>
    <w:rsid w:val="009A7167"/>
    <w:rsid w:val="009C2268"/>
    <w:rsid w:val="009C64B8"/>
    <w:rsid w:val="009C7BE0"/>
    <w:rsid w:val="009E498F"/>
    <w:rsid w:val="00A12C11"/>
    <w:rsid w:val="00A1486E"/>
    <w:rsid w:val="00A16B81"/>
    <w:rsid w:val="00A3523A"/>
    <w:rsid w:val="00A3666B"/>
    <w:rsid w:val="00A8017A"/>
    <w:rsid w:val="00A970E3"/>
    <w:rsid w:val="00AA1392"/>
    <w:rsid w:val="00AC7AD5"/>
    <w:rsid w:val="00AD3C72"/>
    <w:rsid w:val="00AE05AB"/>
    <w:rsid w:val="00AF0441"/>
    <w:rsid w:val="00B024F7"/>
    <w:rsid w:val="00B202C5"/>
    <w:rsid w:val="00B21FB6"/>
    <w:rsid w:val="00B25CFF"/>
    <w:rsid w:val="00B35878"/>
    <w:rsid w:val="00B35ED7"/>
    <w:rsid w:val="00B43DDC"/>
    <w:rsid w:val="00B4425B"/>
    <w:rsid w:val="00B47A8C"/>
    <w:rsid w:val="00B54E59"/>
    <w:rsid w:val="00B66486"/>
    <w:rsid w:val="00B723D1"/>
    <w:rsid w:val="00B73AC6"/>
    <w:rsid w:val="00B772D5"/>
    <w:rsid w:val="00B955B6"/>
    <w:rsid w:val="00B95B5E"/>
    <w:rsid w:val="00BD3BE1"/>
    <w:rsid w:val="00BD6537"/>
    <w:rsid w:val="00BE0070"/>
    <w:rsid w:val="00BF0705"/>
    <w:rsid w:val="00C02EA2"/>
    <w:rsid w:val="00C05A1C"/>
    <w:rsid w:val="00C10601"/>
    <w:rsid w:val="00C1301D"/>
    <w:rsid w:val="00C16C69"/>
    <w:rsid w:val="00C229AB"/>
    <w:rsid w:val="00C27BBB"/>
    <w:rsid w:val="00C32A77"/>
    <w:rsid w:val="00C50869"/>
    <w:rsid w:val="00C6760A"/>
    <w:rsid w:val="00C7791C"/>
    <w:rsid w:val="00C86161"/>
    <w:rsid w:val="00C87FBF"/>
    <w:rsid w:val="00C94157"/>
    <w:rsid w:val="00CA0D5B"/>
    <w:rsid w:val="00CA5E35"/>
    <w:rsid w:val="00CB2D00"/>
    <w:rsid w:val="00CB6085"/>
    <w:rsid w:val="00CC7C22"/>
    <w:rsid w:val="00CD75BF"/>
    <w:rsid w:val="00CE3911"/>
    <w:rsid w:val="00D15ED8"/>
    <w:rsid w:val="00D22FBD"/>
    <w:rsid w:val="00D24EA7"/>
    <w:rsid w:val="00D329B7"/>
    <w:rsid w:val="00D54479"/>
    <w:rsid w:val="00D730FE"/>
    <w:rsid w:val="00DC431A"/>
    <w:rsid w:val="00DC7658"/>
    <w:rsid w:val="00DD576F"/>
    <w:rsid w:val="00DE0096"/>
    <w:rsid w:val="00E06452"/>
    <w:rsid w:val="00E25D6B"/>
    <w:rsid w:val="00E316FB"/>
    <w:rsid w:val="00E439A7"/>
    <w:rsid w:val="00E45126"/>
    <w:rsid w:val="00E47EBA"/>
    <w:rsid w:val="00E579EE"/>
    <w:rsid w:val="00E57E27"/>
    <w:rsid w:val="00E65530"/>
    <w:rsid w:val="00E70C48"/>
    <w:rsid w:val="00E729A7"/>
    <w:rsid w:val="00E80DEE"/>
    <w:rsid w:val="00E85964"/>
    <w:rsid w:val="00E924FD"/>
    <w:rsid w:val="00E94A47"/>
    <w:rsid w:val="00EA109E"/>
    <w:rsid w:val="00EA22F2"/>
    <w:rsid w:val="00EA23B5"/>
    <w:rsid w:val="00EA5ACE"/>
    <w:rsid w:val="00EB57F8"/>
    <w:rsid w:val="00EE4E28"/>
    <w:rsid w:val="00EF3176"/>
    <w:rsid w:val="00EF4E60"/>
    <w:rsid w:val="00EF510F"/>
    <w:rsid w:val="00F04543"/>
    <w:rsid w:val="00F04894"/>
    <w:rsid w:val="00F130C7"/>
    <w:rsid w:val="00F278C1"/>
    <w:rsid w:val="00F454B3"/>
    <w:rsid w:val="00F46ADC"/>
    <w:rsid w:val="00F50E3B"/>
    <w:rsid w:val="00F57A14"/>
    <w:rsid w:val="00F62CBE"/>
    <w:rsid w:val="00F663B5"/>
    <w:rsid w:val="00F90F0D"/>
    <w:rsid w:val="00F9213F"/>
    <w:rsid w:val="00F96D76"/>
    <w:rsid w:val="00FA69C0"/>
    <w:rsid w:val="00FA69E3"/>
    <w:rsid w:val="00FB1A7C"/>
    <w:rsid w:val="00FC610D"/>
    <w:rsid w:val="00FE60FF"/>
    <w:rsid w:val="00FE6784"/>
    <w:rsid w:val="00FF1BAC"/>
    <w:rsid w:val="00FF78F6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C5A81"/>
  <w15:docId w15:val="{FB6041CA-8383-48EC-826B-B7238913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3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13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1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B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Domylnaczcionkaakapitu"/>
    <w:rsid w:val="00757E79"/>
  </w:style>
  <w:style w:type="character" w:customStyle="1" w:styleId="unit">
    <w:name w:val="unit"/>
    <w:basedOn w:val="Domylnaczcionkaakapitu"/>
    <w:rsid w:val="00757E79"/>
  </w:style>
  <w:style w:type="character" w:styleId="Pogrubienie">
    <w:name w:val="Strong"/>
    <w:basedOn w:val="Domylnaczcionkaakapitu"/>
    <w:uiPriority w:val="22"/>
    <w:qFormat/>
    <w:rsid w:val="00CE39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623"/>
  </w:style>
  <w:style w:type="paragraph" w:styleId="Stopka">
    <w:name w:val="footer"/>
    <w:basedOn w:val="Normalny"/>
    <w:link w:val="StopkaZnak"/>
    <w:uiPriority w:val="99"/>
    <w:unhideWhenUsed/>
    <w:rsid w:val="002C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A91A5-064C-4453-8440-1AA7319A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8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Korczak-Mikulik</dc:creator>
  <cp:lastModifiedBy>Kamila Mazur</cp:lastModifiedBy>
  <cp:revision>69</cp:revision>
  <cp:lastPrinted>2019-11-15T11:14:00Z</cp:lastPrinted>
  <dcterms:created xsi:type="dcterms:W3CDTF">2022-01-25T11:00:00Z</dcterms:created>
  <dcterms:modified xsi:type="dcterms:W3CDTF">2023-06-06T07:03:00Z</dcterms:modified>
</cp:coreProperties>
</file>