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02" w:rsidRPr="00EA2D5E" w:rsidRDefault="00766302" w:rsidP="00766302">
      <w:pPr>
        <w:spacing w:line="276" w:lineRule="auto"/>
        <w:jc w:val="right"/>
        <w:rPr>
          <w:rFonts w:ascii="Calibri" w:hAnsi="Calibri" w:cs="Calibri"/>
          <w:b/>
          <w:u w:val="single"/>
        </w:rPr>
      </w:pPr>
      <w:r w:rsidRPr="00EA2D5E">
        <w:rPr>
          <w:rFonts w:ascii="Calibri" w:hAnsi="Calibri" w:cs="Calibri"/>
          <w:b/>
          <w:u w:val="single"/>
        </w:rPr>
        <w:t xml:space="preserve">Załącznik </w:t>
      </w:r>
      <w:r>
        <w:rPr>
          <w:rFonts w:ascii="Calibri" w:hAnsi="Calibri" w:cs="Calibri"/>
          <w:b/>
          <w:u w:val="single"/>
        </w:rPr>
        <w:t>nr 2</w:t>
      </w:r>
      <w:r w:rsidRPr="00EA2D5E">
        <w:rPr>
          <w:rFonts w:ascii="Calibri" w:hAnsi="Calibri" w:cs="Calibri"/>
          <w:b/>
          <w:u w:val="single"/>
        </w:rPr>
        <w:t xml:space="preserve"> do </w:t>
      </w:r>
      <w:r>
        <w:rPr>
          <w:rFonts w:ascii="Calibri" w:hAnsi="Calibri" w:cs="Calibri"/>
          <w:b/>
          <w:u w:val="single"/>
        </w:rPr>
        <w:t>SWZ</w:t>
      </w:r>
      <w:r w:rsidRPr="00EA2D5E">
        <w:rPr>
          <w:rFonts w:ascii="Calibri" w:hAnsi="Calibri" w:cs="Calibri"/>
          <w:b/>
          <w:u w:val="single"/>
        </w:rPr>
        <w:t xml:space="preserve"> </w:t>
      </w:r>
    </w:p>
    <w:p w:rsidR="00766302" w:rsidRPr="00EA2D5E" w:rsidRDefault="00766302" w:rsidP="00766302">
      <w:pPr>
        <w:tabs>
          <w:tab w:val="left" w:pos="10206"/>
        </w:tabs>
        <w:ind w:left="426" w:right="567"/>
        <w:jc w:val="center"/>
        <w:rPr>
          <w:rFonts w:ascii="Calibri" w:hAnsi="Calibri" w:cs="Calibri"/>
          <w:b/>
          <w:sz w:val="28"/>
        </w:rPr>
      </w:pPr>
      <w:r w:rsidRPr="00EA2D5E">
        <w:rPr>
          <w:rFonts w:ascii="Calibri" w:hAnsi="Calibri" w:cs="Calibri"/>
          <w:b/>
          <w:sz w:val="28"/>
        </w:rPr>
        <w:t>Formularz ofertowy</w:t>
      </w:r>
    </w:p>
    <w:p w:rsidR="00766302" w:rsidRPr="00EA2D5E" w:rsidRDefault="00766302" w:rsidP="00766302">
      <w:pPr>
        <w:tabs>
          <w:tab w:val="left" w:pos="10206"/>
        </w:tabs>
        <w:ind w:left="426" w:right="567"/>
        <w:jc w:val="center"/>
        <w:rPr>
          <w:rFonts w:ascii="Calibri" w:hAnsi="Calibri" w:cs="Calibri"/>
        </w:rPr>
      </w:pPr>
      <w:r w:rsidRPr="00EA2D5E">
        <w:rPr>
          <w:rFonts w:ascii="Calibri" w:hAnsi="Calibri" w:cs="Calibri"/>
        </w:rPr>
        <w:t>do postępowania o zamówienie publiczne na:</w:t>
      </w:r>
    </w:p>
    <w:p w:rsidR="00766302" w:rsidRPr="004D0444" w:rsidRDefault="00766302" w:rsidP="00766302">
      <w:pPr>
        <w:pStyle w:val="Akapitzlist"/>
        <w:ind w:left="284" w:right="565"/>
        <w:jc w:val="both"/>
        <w:rPr>
          <w:b/>
          <w:szCs w:val="22"/>
        </w:rPr>
      </w:pPr>
      <w:r w:rsidRPr="004D0444">
        <w:rPr>
          <w:b/>
          <w:szCs w:val="22"/>
        </w:rPr>
        <w:t xml:space="preserve">opracowanie oraz wdrożenie systemu do zarządzania badaniami klinicznymi (ang. CTMS) </w:t>
      </w:r>
      <w:r>
        <w:rPr>
          <w:b/>
          <w:szCs w:val="22"/>
        </w:rPr>
        <w:br/>
      </w:r>
      <w:r w:rsidRPr="004D0444">
        <w:rPr>
          <w:b/>
          <w:szCs w:val="22"/>
        </w:rPr>
        <w:t xml:space="preserve">dla Uniwersyteckiego Centrum Wsparcia Badań Klinicznych (UCWBK) oraz Uniwersyteckiego Szpitala Klinicznego, Ginekologiczno-Położniczego Szpitala Klinicznego im. H. Święcickiego Uniwersytetu Medycznego im. Karola Marcinkowskiego w Poznaniu (GPSK), Ortopedyczno-Rehabilitacyjnego Szpitala Klinicznego im. Wiktora </w:t>
      </w:r>
      <w:proofErr w:type="spellStart"/>
      <w:r w:rsidRPr="004D0444">
        <w:rPr>
          <w:b/>
          <w:szCs w:val="22"/>
        </w:rPr>
        <w:t>Degi</w:t>
      </w:r>
      <w:proofErr w:type="spellEnd"/>
      <w:r w:rsidRPr="004D0444">
        <w:rPr>
          <w:b/>
          <w:szCs w:val="22"/>
        </w:rPr>
        <w:t xml:space="preserve"> Uniwersytetu Medycznego im. Karola Marcinkowskiego w Poznaniu (ORSK), Szpitala Klinicznego im. Karola </w:t>
      </w:r>
      <w:proofErr w:type="spellStart"/>
      <w:r w:rsidRPr="004D0444">
        <w:rPr>
          <w:b/>
          <w:szCs w:val="22"/>
        </w:rPr>
        <w:t>Jonschera</w:t>
      </w:r>
      <w:proofErr w:type="spellEnd"/>
      <w:r w:rsidRPr="004D0444">
        <w:rPr>
          <w:b/>
          <w:szCs w:val="22"/>
        </w:rPr>
        <w:t xml:space="preserve"> Uniwersytetu Medycznego im. Karola Marcinkowskiego w Poznaniu (SKKJ) w ramach projektu Agencji Badań Medycznych pt. „Uniwersyteckie Centrum Wsparcia Badań Klinicznych (UCWBK) – strategia rozwoju badań klinicznych, w tym kompleksowa obsługa niekomercyjnych badań klinicznych, w północno-zachodniej Polsce” 2020/ABM/03/00012/P/01</w:t>
      </w:r>
    </w:p>
    <w:p w:rsidR="00766302" w:rsidRPr="00EA2D5E" w:rsidRDefault="00766302" w:rsidP="0076630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567" w:hanging="567"/>
        <w:rPr>
          <w:rFonts w:ascii="Calibri" w:hAnsi="Calibri" w:cs="Calibri"/>
          <w:b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Zamawiający:</w:t>
      </w:r>
    </w:p>
    <w:p w:rsidR="00766302" w:rsidRPr="00EA2D5E" w:rsidRDefault="00766302" w:rsidP="00766302">
      <w:pPr>
        <w:tabs>
          <w:tab w:val="left" w:pos="426"/>
        </w:tabs>
        <w:spacing w:after="0" w:line="240" w:lineRule="auto"/>
        <w:ind w:right="567"/>
        <w:rPr>
          <w:rFonts w:ascii="Calibri" w:hAnsi="Calibri" w:cs="Calibri"/>
        </w:rPr>
      </w:pPr>
      <w:r w:rsidRPr="00EA2D5E">
        <w:rPr>
          <w:rFonts w:ascii="Calibri" w:hAnsi="Calibri" w:cs="Calibri"/>
        </w:rPr>
        <w:tab/>
        <w:t>Uniwersytet Medyczny im Karola Marcinkowskiego</w:t>
      </w:r>
    </w:p>
    <w:p w:rsidR="00766302" w:rsidRPr="00EA2D5E" w:rsidRDefault="00766302" w:rsidP="00766302">
      <w:pPr>
        <w:tabs>
          <w:tab w:val="left" w:pos="426"/>
        </w:tabs>
        <w:spacing w:after="0" w:line="240" w:lineRule="auto"/>
        <w:ind w:right="567"/>
        <w:rPr>
          <w:rFonts w:ascii="Calibri" w:hAnsi="Calibri" w:cs="Calibri"/>
        </w:rPr>
      </w:pPr>
      <w:r w:rsidRPr="00EA2D5E">
        <w:rPr>
          <w:rFonts w:ascii="Calibri" w:hAnsi="Calibri" w:cs="Calibri"/>
        </w:rPr>
        <w:tab/>
      </w:r>
      <w:r>
        <w:rPr>
          <w:rFonts w:ascii="Calibri" w:hAnsi="Calibri" w:cs="Calibri"/>
        </w:rPr>
        <w:t>u</w:t>
      </w:r>
      <w:r w:rsidRPr="00EA2D5E">
        <w:rPr>
          <w:rFonts w:ascii="Calibri" w:hAnsi="Calibri" w:cs="Calibri"/>
        </w:rPr>
        <w:t>l. Fredry 10, 61-701 Poznań</w:t>
      </w:r>
    </w:p>
    <w:p w:rsidR="00766302" w:rsidRPr="00EA2D5E" w:rsidRDefault="00766302" w:rsidP="00766302">
      <w:pPr>
        <w:tabs>
          <w:tab w:val="left" w:pos="426"/>
        </w:tabs>
        <w:spacing w:after="0" w:line="240" w:lineRule="auto"/>
        <w:ind w:right="567"/>
        <w:rPr>
          <w:rFonts w:ascii="Calibri" w:hAnsi="Calibri" w:cs="Calibri"/>
        </w:rPr>
      </w:pPr>
      <w:r w:rsidRPr="00EA2D5E">
        <w:rPr>
          <w:rFonts w:ascii="Calibri" w:hAnsi="Calibri" w:cs="Calibri"/>
          <w:b/>
          <w:bCs/>
        </w:rPr>
        <w:tab/>
      </w:r>
      <w:r w:rsidRPr="00EA2D5E">
        <w:rPr>
          <w:rFonts w:ascii="Calibri" w:hAnsi="Calibri" w:cs="Calibri"/>
          <w:bCs/>
        </w:rPr>
        <w:t>REGON</w:t>
      </w:r>
      <w:r w:rsidRPr="00EA2D5E">
        <w:rPr>
          <w:rFonts w:ascii="Calibri" w:hAnsi="Calibri" w:cs="Calibri"/>
          <w:b/>
          <w:bCs/>
        </w:rPr>
        <w:t>:</w:t>
      </w:r>
      <w:r w:rsidRPr="00EA2D5E">
        <w:rPr>
          <w:rFonts w:ascii="Calibri" w:hAnsi="Calibri" w:cs="Calibri"/>
        </w:rPr>
        <w:t xml:space="preserve"> 000288811, </w:t>
      </w:r>
      <w:r w:rsidRPr="00EA2D5E">
        <w:rPr>
          <w:rFonts w:ascii="Calibri" w:hAnsi="Calibri" w:cs="Calibri"/>
          <w:bCs/>
        </w:rPr>
        <w:t>NIP:</w:t>
      </w:r>
      <w:r w:rsidRPr="00EA2D5E">
        <w:rPr>
          <w:rFonts w:ascii="Calibri" w:hAnsi="Calibri" w:cs="Calibri"/>
        </w:rPr>
        <w:t xml:space="preserve"> 777-00-03-104</w:t>
      </w:r>
    </w:p>
    <w:p w:rsidR="00766302" w:rsidRPr="00EA2D5E" w:rsidRDefault="00766302" w:rsidP="00766302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567" w:hanging="567"/>
        <w:rPr>
          <w:rFonts w:ascii="Calibri" w:hAnsi="Calibri" w:cs="Calibri"/>
          <w:b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Wykonawca:</w:t>
      </w:r>
    </w:p>
    <w:p w:rsidR="00766302" w:rsidRPr="00EA2D5E" w:rsidRDefault="00766302" w:rsidP="00766302">
      <w:pPr>
        <w:tabs>
          <w:tab w:val="left" w:pos="360"/>
        </w:tabs>
        <w:spacing w:after="120" w:line="240" w:lineRule="auto"/>
        <w:ind w:left="426" w:hanging="426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 xml:space="preserve"> </w:t>
      </w:r>
      <w:r w:rsidRPr="00EA2D5E">
        <w:rPr>
          <w:rFonts w:ascii="Calibri" w:hAnsi="Calibri" w:cs="Calibri"/>
          <w:lang w:eastAsia="pl-PL"/>
        </w:rPr>
        <w:t>Nazwa Wykonawcy:  ………………………………………………………………………</w:t>
      </w:r>
      <w:r>
        <w:rPr>
          <w:rFonts w:ascii="Calibri" w:hAnsi="Calibri" w:cs="Calibri"/>
          <w:lang w:eastAsia="pl-PL"/>
        </w:rPr>
        <w:t>……………………………………….</w:t>
      </w:r>
    </w:p>
    <w:p w:rsidR="00766302" w:rsidRPr="00EA2D5E" w:rsidRDefault="00766302" w:rsidP="00766302">
      <w:pPr>
        <w:tabs>
          <w:tab w:val="left" w:pos="360"/>
        </w:tabs>
        <w:spacing w:after="120" w:line="240" w:lineRule="auto"/>
        <w:ind w:left="426" w:hanging="426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 xml:space="preserve"> </w:t>
      </w:r>
      <w:r w:rsidRPr="00EA2D5E">
        <w:rPr>
          <w:rFonts w:ascii="Calibri" w:hAnsi="Calibri" w:cs="Calibri"/>
          <w:lang w:eastAsia="pl-PL"/>
        </w:rPr>
        <w:t>Adres Wykonawcy: ………………………………………………………………………………………………</w:t>
      </w:r>
      <w:r>
        <w:rPr>
          <w:rFonts w:ascii="Calibri" w:hAnsi="Calibri" w:cs="Calibri"/>
          <w:lang w:eastAsia="pl-PL"/>
        </w:rPr>
        <w:t>………………….</w:t>
      </w:r>
    </w:p>
    <w:p w:rsidR="00766302" w:rsidRPr="00C04534" w:rsidRDefault="00766302" w:rsidP="00766302">
      <w:pPr>
        <w:tabs>
          <w:tab w:val="left" w:pos="360"/>
        </w:tabs>
        <w:spacing w:after="120" w:line="240" w:lineRule="auto"/>
        <w:ind w:left="426" w:hanging="426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 xml:space="preserve"> </w:t>
      </w:r>
      <w:r w:rsidRPr="00EA2D5E">
        <w:rPr>
          <w:rFonts w:ascii="Calibri" w:hAnsi="Calibri" w:cs="Calibri"/>
          <w:lang w:eastAsia="pl-PL"/>
        </w:rPr>
        <w:t>NIP: ………………… REGON: …………………………</w:t>
      </w:r>
      <w:r>
        <w:rPr>
          <w:rFonts w:ascii="Calibri" w:hAnsi="Calibri" w:cs="Calibri"/>
          <w:lang w:eastAsia="pl-PL"/>
        </w:rPr>
        <w:t xml:space="preserve">  </w:t>
      </w:r>
      <w:r w:rsidRPr="00C04534">
        <w:rPr>
          <w:rFonts w:ascii="Calibri" w:hAnsi="Calibri" w:cs="Calibri"/>
          <w:lang w:eastAsia="pl-PL"/>
        </w:rPr>
        <w:t>KRS/CEIDG:  …………………………………</w:t>
      </w:r>
    </w:p>
    <w:p w:rsidR="00766302" w:rsidRPr="00C04534" w:rsidRDefault="00766302" w:rsidP="00766302">
      <w:pPr>
        <w:tabs>
          <w:tab w:val="left" w:pos="360"/>
        </w:tabs>
        <w:spacing w:after="120" w:line="240" w:lineRule="auto"/>
        <w:ind w:left="426" w:hanging="426"/>
        <w:rPr>
          <w:rFonts w:ascii="Calibri" w:hAnsi="Calibri" w:cs="Calibri"/>
          <w:lang w:eastAsia="pl-PL"/>
        </w:rPr>
      </w:pPr>
      <w:r w:rsidRPr="00C04534"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 xml:space="preserve"> </w:t>
      </w:r>
      <w:r w:rsidRPr="00C04534">
        <w:rPr>
          <w:rFonts w:ascii="Calibri" w:hAnsi="Calibri" w:cs="Calibri"/>
          <w:lang w:eastAsia="pl-PL"/>
        </w:rPr>
        <w:t>Numer telefonu/fax: ………………………………………………… Email: …………………………………………………</w:t>
      </w:r>
    </w:p>
    <w:p w:rsidR="00766302" w:rsidRPr="00EA2D5E" w:rsidRDefault="00766302" w:rsidP="00766302">
      <w:pPr>
        <w:tabs>
          <w:tab w:val="left" w:pos="360"/>
        </w:tabs>
        <w:spacing w:after="120" w:line="240" w:lineRule="auto"/>
        <w:ind w:left="426" w:hanging="426"/>
        <w:rPr>
          <w:rFonts w:ascii="Calibri" w:hAnsi="Calibri" w:cs="Calibri"/>
          <w:lang w:eastAsia="pl-PL"/>
        </w:rPr>
      </w:pPr>
      <w:r w:rsidRPr="00C51216">
        <w:rPr>
          <w:rFonts w:ascii="Calibri" w:hAnsi="Calibri" w:cs="Calibri"/>
          <w:lang w:eastAsia="pl-PL"/>
        </w:rPr>
        <w:t xml:space="preserve">       </w:t>
      </w:r>
      <w:r>
        <w:rPr>
          <w:rFonts w:ascii="Calibri" w:hAnsi="Calibri" w:cs="Calibri"/>
          <w:lang w:eastAsia="pl-PL"/>
        </w:rPr>
        <w:t xml:space="preserve"> </w:t>
      </w:r>
      <w:r w:rsidRPr="00AF79BC">
        <w:rPr>
          <w:rFonts w:ascii="Calibri" w:hAnsi="Calibri" w:cs="Calibri"/>
          <w:lang w:eastAsia="pl-PL"/>
        </w:rPr>
        <w:t>Nr konta Wykonawcy</w:t>
      </w:r>
      <w:r>
        <w:rPr>
          <w:rFonts w:ascii="Calibri" w:hAnsi="Calibri" w:cs="Calibri"/>
          <w:lang w:eastAsia="pl-PL"/>
        </w:rPr>
        <w:t xml:space="preserve"> , na które należy zwrócić wadium: </w:t>
      </w:r>
      <w:r w:rsidRPr="00AF79BC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      </w:t>
      </w:r>
      <w:r w:rsidRPr="00AF79BC">
        <w:rPr>
          <w:rFonts w:ascii="Calibri" w:hAnsi="Calibri" w:cs="Calibri"/>
          <w:lang w:eastAsia="pl-PL"/>
        </w:rPr>
        <w:t>….................................................................................</w:t>
      </w:r>
    </w:p>
    <w:p w:rsidR="00766302" w:rsidRPr="00EA2D5E" w:rsidRDefault="00766302" w:rsidP="00766302">
      <w:pPr>
        <w:tabs>
          <w:tab w:val="left" w:pos="360"/>
        </w:tabs>
        <w:spacing w:after="120" w:line="240" w:lineRule="auto"/>
        <w:ind w:left="426" w:hanging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</w:t>
      </w:r>
      <w:r w:rsidRPr="00EA2D5E">
        <w:rPr>
          <w:rFonts w:ascii="Calibri" w:hAnsi="Calibri" w:cs="Calibri"/>
          <w:lang w:eastAsia="pl-PL"/>
        </w:rPr>
        <w:t>Personalia i stanowiska osób uprawnionych do reprezentowania Wykonawcy:</w:t>
      </w:r>
    </w:p>
    <w:p w:rsidR="00766302" w:rsidRPr="00EA2D5E" w:rsidRDefault="00766302" w:rsidP="00766302">
      <w:pPr>
        <w:numPr>
          <w:ilvl w:val="0"/>
          <w:numId w:val="5"/>
        </w:numPr>
        <w:tabs>
          <w:tab w:val="left" w:pos="360"/>
        </w:tabs>
        <w:spacing w:after="120" w:line="240" w:lineRule="auto"/>
        <w:ind w:left="426" w:firstLine="0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lang w:eastAsia="pl-PL"/>
        </w:rPr>
        <w:t>…………………………………………………………………… - ……………………………………………………………………………</w:t>
      </w:r>
    </w:p>
    <w:p w:rsidR="00766302" w:rsidRDefault="00766302" w:rsidP="00766302">
      <w:pPr>
        <w:numPr>
          <w:ilvl w:val="0"/>
          <w:numId w:val="5"/>
        </w:numPr>
        <w:tabs>
          <w:tab w:val="left" w:pos="360"/>
        </w:tabs>
        <w:spacing w:after="120" w:line="240" w:lineRule="auto"/>
        <w:ind w:left="426" w:firstLine="0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lang w:eastAsia="pl-PL"/>
        </w:rPr>
        <w:t>…………………………………………………………………… - ……………………………………………………………………………</w:t>
      </w:r>
    </w:p>
    <w:p w:rsidR="00766302" w:rsidRDefault="00766302" w:rsidP="00766302">
      <w:pPr>
        <w:pStyle w:val="Tekstpodstawowy21"/>
        <w:suppressAutoHyphens w:val="0"/>
        <w:spacing w:before="0" w:after="120" w:line="276" w:lineRule="auto"/>
        <w:ind w:left="360" w:right="425"/>
        <w:rPr>
          <w:rFonts w:asciiTheme="minorHAnsi" w:hAnsiTheme="minorHAnsi" w:cstheme="minorHAnsi"/>
          <w:b w:val="0"/>
          <w:sz w:val="22"/>
          <w:szCs w:val="22"/>
        </w:rPr>
      </w:pPr>
    </w:p>
    <w:p w:rsidR="00766302" w:rsidRPr="006028C8" w:rsidRDefault="00766302" w:rsidP="00766302">
      <w:pPr>
        <w:pStyle w:val="Tekstpodstawowy21"/>
        <w:suppressAutoHyphens w:val="0"/>
        <w:spacing w:before="0" w:after="120" w:line="276" w:lineRule="auto"/>
        <w:ind w:left="360" w:right="425"/>
        <w:rPr>
          <w:rFonts w:asciiTheme="minorHAnsi" w:hAnsiTheme="minorHAnsi" w:cstheme="minorHAnsi"/>
          <w:b w:val="0"/>
          <w:sz w:val="22"/>
          <w:szCs w:val="22"/>
        </w:rPr>
      </w:pPr>
      <w:r w:rsidRPr="006028C8">
        <w:rPr>
          <w:rFonts w:asciiTheme="minorHAnsi" w:hAnsiTheme="minorHAnsi" w:cstheme="minorHAnsi"/>
          <w:b w:val="0"/>
          <w:sz w:val="22"/>
          <w:szCs w:val="22"/>
        </w:rPr>
        <w:t>Następujący zakres przedmiotu zamówienia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(część)</w:t>
      </w:r>
      <w:r w:rsidRPr="006028C8">
        <w:rPr>
          <w:rFonts w:asciiTheme="minorHAnsi" w:hAnsiTheme="minorHAnsi" w:cstheme="minorHAnsi"/>
          <w:b w:val="0"/>
          <w:sz w:val="22"/>
          <w:szCs w:val="22"/>
        </w:rPr>
        <w:t xml:space="preserve"> zamierzamy zlecić Podwykonawcom</w:t>
      </w:r>
      <w:r w:rsidRPr="006028C8">
        <w:rPr>
          <w:rFonts w:asciiTheme="minorHAnsi" w:hAnsiTheme="minorHAnsi" w:cstheme="minorHAnsi"/>
          <w:sz w:val="22"/>
          <w:szCs w:val="22"/>
        </w:rPr>
        <w:t>*</w:t>
      </w:r>
      <w:r w:rsidRPr="006028C8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</w:p>
    <w:tbl>
      <w:tblPr>
        <w:tblW w:w="893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3119"/>
        <w:gridCol w:w="3969"/>
      </w:tblGrid>
      <w:tr w:rsidR="00766302" w:rsidRPr="006028C8" w:rsidTr="008219ED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766302" w:rsidRPr="006028C8" w:rsidRDefault="00766302" w:rsidP="008219ED">
            <w:pPr>
              <w:pStyle w:val="Textbody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podwykonawców</w:t>
            </w:r>
            <w:r w:rsidRPr="00602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66302" w:rsidRPr="006028C8" w:rsidRDefault="00766302" w:rsidP="008219ED">
            <w:pPr>
              <w:pStyle w:val="Textbody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8C8">
              <w:rPr>
                <w:rFonts w:asciiTheme="minorHAnsi" w:hAnsiTheme="minorHAnsi" w:cstheme="minorHAnsi"/>
                <w:sz w:val="22"/>
                <w:szCs w:val="22"/>
              </w:rPr>
              <w:t>Nazwa (firma) podwykonawcy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766302" w:rsidRPr="006028C8" w:rsidRDefault="00766302" w:rsidP="008219ED">
            <w:pPr>
              <w:pStyle w:val="Textbody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8C8">
              <w:rPr>
                <w:rFonts w:asciiTheme="minorHAnsi" w:hAnsiTheme="minorHAnsi" w:cstheme="minorHAnsi"/>
                <w:sz w:val="22"/>
                <w:szCs w:val="22"/>
              </w:rPr>
              <w:t>Część/zakres zamówienia</w:t>
            </w:r>
          </w:p>
        </w:tc>
      </w:tr>
      <w:tr w:rsidR="00766302" w:rsidRPr="006F65F6" w:rsidTr="008219ED">
        <w:trPr>
          <w:trHeight w:val="305"/>
        </w:trPr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66302" w:rsidRPr="006F65F6" w:rsidRDefault="00766302" w:rsidP="008219E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66302" w:rsidRPr="006F65F6" w:rsidRDefault="00766302" w:rsidP="008219E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66302" w:rsidRPr="006F65F6" w:rsidRDefault="00766302" w:rsidP="008219E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66302" w:rsidRPr="006F65F6" w:rsidTr="008219ED">
        <w:trPr>
          <w:trHeight w:val="305"/>
        </w:trPr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66302" w:rsidRPr="006F65F6" w:rsidRDefault="00766302" w:rsidP="008219E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302" w:rsidRPr="006F65F6" w:rsidRDefault="00766302" w:rsidP="008219E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766302" w:rsidRPr="006F65F6" w:rsidRDefault="00766302" w:rsidP="008219E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66302" w:rsidRDefault="00766302" w:rsidP="00766302">
      <w:pPr>
        <w:tabs>
          <w:tab w:val="left" w:pos="360"/>
        </w:tabs>
        <w:spacing w:after="120" w:line="240" w:lineRule="auto"/>
        <w:rPr>
          <w:rFonts w:ascii="Calibri" w:hAnsi="Calibri" w:cs="Calibri"/>
          <w:lang w:eastAsia="pl-PL"/>
        </w:rPr>
      </w:pPr>
    </w:p>
    <w:p w:rsidR="00766302" w:rsidRPr="00582870" w:rsidRDefault="00766302" w:rsidP="00766302">
      <w:pPr>
        <w:tabs>
          <w:tab w:val="left" w:pos="360"/>
        </w:tabs>
        <w:spacing w:after="120" w:line="240" w:lineRule="auto"/>
        <w:rPr>
          <w:rFonts w:ascii="Calibri" w:hAnsi="Calibri" w:cs="Calibri"/>
          <w:lang w:eastAsia="pl-PL"/>
        </w:rPr>
      </w:pPr>
    </w:p>
    <w:p w:rsidR="00766302" w:rsidRPr="00EA2D5E" w:rsidRDefault="00766302" w:rsidP="00766302">
      <w:pPr>
        <w:tabs>
          <w:tab w:val="left" w:pos="360"/>
        </w:tabs>
        <w:spacing w:after="120" w:line="240" w:lineRule="auto"/>
        <w:ind w:left="426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lang w:eastAsia="pl-PL"/>
        </w:rPr>
        <w:t xml:space="preserve"> (jeżeli Wykonawca nie wskaże </w:t>
      </w:r>
      <w:r>
        <w:rPr>
          <w:rFonts w:ascii="Calibri" w:hAnsi="Calibri" w:cs="Calibri"/>
          <w:lang w:eastAsia="pl-PL"/>
        </w:rPr>
        <w:t>powyższych informacji dotyczących</w:t>
      </w:r>
      <w:r w:rsidRPr="00EA2D5E">
        <w:rPr>
          <w:rFonts w:ascii="Calibri" w:hAnsi="Calibri" w:cs="Calibri"/>
          <w:lang w:eastAsia="pl-PL"/>
        </w:rPr>
        <w:t xml:space="preserve"> podwykonawców, Zamawiający uzna, że Wykonawca nie zamierza angażować podwykonawców do realizacji zadania).</w:t>
      </w:r>
    </w:p>
    <w:p w:rsidR="00766302" w:rsidRPr="00EA2D5E" w:rsidRDefault="00766302" w:rsidP="00766302">
      <w:pPr>
        <w:numPr>
          <w:ilvl w:val="0"/>
          <w:numId w:val="4"/>
        </w:numPr>
        <w:spacing w:after="0" w:line="240" w:lineRule="auto"/>
        <w:ind w:left="426" w:right="281" w:hanging="426"/>
        <w:jc w:val="both"/>
        <w:rPr>
          <w:rFonts w:ascii="Calibri" w:hAnsi="Calibri" w:cs="Calibri"/>
          <w:b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Łączna cena oferty brutto</w:t>
      </w:r>
      <w:r>
        <w:rPr>
          <w:rFonts w:ascii="Calibri" w:hAnsi="Calibri" w:cs="Calibri"/>
          <w:b/>
          <w:lang w:eastAsia="pl-PL"/>
        </w:rPr>
        <w:t xml:space="preserve"> za etap I, II i godziny rozwojowe</w:t>
      </w:r>
    </w:p>
    <w:p w:rsidR="00766302" w:rsidRPr="00EA2D5E" w:rsidRDefault="00766302" w:rsidP="00766302">
      <w:p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 </w:t>
      </w:r>
      <w:r w:rsidRPr="00EA2D5E">
        <w:rPr>
          <w:rFonts w:ascii="Calibri" w:hAnsi="Calibri" w:cs="Calibri"/>
          <w:lang w:eastAsia="pl-PL"/>
        </w:rPr>
        <w:t xml:space="preserve">Łączna ceny oferty brutto obejmuje wszystkie koszty niezbędne do wykonania przedmiotu </w:t>
      </w:r>
      <w:r>
        <w:rPr>
          <w:rFonts w:ascii="Calibri" w:hAnsi="Calibri" w:cs="Calibri"/>
          <w:lang w:eastAsia="pl-PL"/>
        </w:rPr>
        <w:t xml:space="preserve"> </w:t>
      </w:r>
      <w:r w:rsidRPr="00EA2D5E">
        <w:rPr>
          <w:rFonts w:ascii="Calibri" w:hAnsi="Calibri" w:cs="Calibri"/>
          <w:lang w:eastAsia="pl-PL"/>
        </w:rPr>
        <w:t xml:space="preserve">zamówienia, w szczególności </w:t>
      </w:r>
      <w:r w:rsidRPr="00EA2D5E">
        <w:rPr>
          <w:rFonts w:ascii="Calibri" w:hAnsi="Calibri" w:cs="Calibri"/>
        </w:rPr>
        <w:t>dostawę licencji, sprzętu i oprogramowania, wdrożenie, integrację, utrzymanie oraz usługi rozwoju i gwarancji oraz szkolenie.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81"/>
        <w:gridCol w:w="1265"/>
        <w:gridCol w:w="1266"/>
        <w:gridCol w:w="1266"/>
        <w:gridCol w:w="1680"/>
      </w:tblGrid>
      <w:tr w:rsidR="00766302" w:rsidRPr="0025344C" w:rsidTr="008219ED">
        <w:tc>
          <w:tcPr>
            <w:tcW w:w="567" w:type="dxa"/>
            <w:shd w:val="clear" w:color="auto" w:fill="D9D9D9"/>
            <w:vAlign w:val="center"/>
          </w:tcPr>
          <w:p w:rsidR="00766302" w:rsidRPr="00EA2D5E" w:rsidRDefault="00766302" w:rsidP="008219ED">
            <w:pPr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>L.p.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766302" w:rsidRPr="00EA2D5E" w:rsidRDefault="00766302" w:rsidP="008219ED">
            <w:pPr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>Obszar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766302" w:rsidRPr="00EA2D5E" w:rsidRDefault="00766302" w:rsidP="008219ED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>zł netto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766302" w:rsidRPr="00EA2D5E" w:rsidRDefault="00766302" w:rsidP="008219ED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>zł VAT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766302" w:rsidRPr="00EA2D5E" w:rsidRDefault="00766302" w:rsidP="008219ED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>zł brutto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66302" w:rsidRDefault="00766302" w:rsidP="008219E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>Procent łącznej wartości zamówienia</w:t>
            </w:r>
          </w:p>
          <w:p w:rsidR="00766302" w:rsidRPr="00EA2D5E" w:rsidRDefault="00766302" w:rsidP="008219E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(łącznej ceny oferty brutto)</w:t>
            </w:r>
          </w:p>
        </w:tc>
      </w:tr>
      <w:tr w:rsidR="00766302" w:rsidRPr="0025344C" w:rsidTr="008219ED">
        <w:tc>
          <w:tcPr>
            <w:tcW w:w="567" w:type="dxa"/>
            <w:shd w:val="clear" w:color="auto" w:fill="auto"/>
            <w:vAlign w:val="bottom"/>
          </w:tcPr>
          <w:p w:rsidR="00766302" w:rsidRPr="00EA2D5E" w:rsidRDefault="00766302" w:rsidP="00766302">
            <w:pPr>
              <w:numPr>
                <w:ilvl w:val="0"/>
                <w:numId w:val="6"/>
              </w:numPr>
              <w:spacing w:before="240" w:after="0" w:line="240" w:lineRule="auto"/>
              <w:ind w:left="470" w:right="284" w:hanging="3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Etap I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center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%</w:t>
            </w:r>
          </w:p>
        </w:tc>
      </w:tr>
      <w:tr w:rsidR="00766302" w:rsidRPr="0025344C" w:rsidTr="008219ED">
        <w:tc>
          <w:tcPr>
            <w:tcW w:w="567" w:type="dxa"/>
            <w:shd w:val="clear" w:color="auto" w:fill="auto"/>
            <w:vAlign w:val="bottom"/>
          </w:tcPr>
          <w:p w:rsidR="00766302" w:rsidRPr="00EA2D5E" w:rsidRDefault="00766302" w:rsidP="00766302">
            <w:pPr>
              <w:numPr>
                <w:ilvl w:val="0"/>
                <w:numId w:val="6"/>
              </w:numPr>
              <w:spacing w:before="240" w:after="0" w:line="240" w:lineRule="auto"/>
              <w:ind w:left="470" w:right="284" w:hanging="3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Etap II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680" w:type="dxa"/>
            <w:shd w:val="clear" w:color="auto" w:fill="auto"/>
          </w:tcPr>
          <w:p w:rsidR="00766302" w:rsidRPr="00EA2D5E" w:rsidRDefault="00766302" w:rsidP="008219ED">
            <w:pPr>
              <w:spacing w:before="240"/>
              <w:jc w:val="center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%</w:t>
            </w:r>
          </w:p>
        </w:tc>
      </w:tr>
      <w:tr w:rsidR="00766302" w:rsidRPr="0025344C" w:rsidTr="008219E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302" w:rsidRPr="00EA2D5E" w:rsidRDefault="00766302" w:rsidP="00766302">
            <w:pPr>
              <w:numPr>
                <w:ilvl w:val="0"/>
                <w:numId w:val="6"/>
              </w:numPr>
              <w:spacing w:before="240" w:after="0" w:line="240" w:lineRule="auto"/>
              <w:ind w:left="470" w:right="284" w:hanging="3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Godziny Rozwojowe</w:t>
            </w:r>
            <w:r>
              <w:rPr>
                <w:rFonts w:ascii="Calibri" w:hAnsi="Calibri" w:cs="Calibri"/>
                <w:lang w:eastAsia="pl-PL"/>
              </w:rPr>
              <w:t xml:space="preserve"> (300 godzin) Stawka za jedną roboczogodzinę </w:t>
            </w:r>
            <w:r>
              <w:rPr>
                <w:rFonts w:ascii="Calibri" w:hAnsi="Calibri" w:cs="Calibri"/>
                <w:lang w:eastAsia="pl-PL"/>
              </w:rPr>
              <w:br/>
              <w:t>x 300 godzin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A246E6">
              <w:rPr>
                <w:rFonts w:ascii="Calibri" w:hAnsi="Calibri" w:cs="Calibri"/>
                <w:color w:val="FF0000"/>
                <w:lang w:eastAsia="pl-PL"/>
              </w:rPr>
              <w:t xml:space="preserve">Cena za 300 h </w:t>
            </w: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A246E6">
              <w:rPr>
                <w:rFonts w:ascii="Calibri" w:hAnsi="Calibri" w:cs="Calibri"/>
                <w:color w:val="FF0000"/>
                <w:lang w:eastAsia="pl-PL"/>
              </w:rPr>
              <w:t xml:space="preserve">Cena za 300 h </w:t>
            </w: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766302" w:rsidRDefault="00766302" w:rsidP="008219ED">
            <w:pPr>
              <w:spacing w:before="240"/>
              <w:jc w:val="center"/>
              <w:rPr>
                <w:rFonts w:ascii="Calibri" w:hAnsi="Calibri" w:cs="Calibri"/>
                <w:lang w:eastAsia="pl-PL"/>
              </w:rPr>
            </w:pPr>
          </w:p>
          <w:p w:rsidR="00766302" w:rsidRPr="00EA2D5E" w:rsidRDefault="00766302" w:rsidP="008219ED">
            <w:pPr>
              <w:spacing w:before="240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.</w:t>
            </w:r>
            <w:r w:rsidRPr="00EA2D5E">
              <w:rPr>
                <w:rFonts w:ascii="Calibri" w:hAnsi="Calibri" w:cs="Calibri"/>
                <w:lang w:eastAsia="pl-PL"/>
              </w:rPr>
              <w:t>…………. %</w:t>
            </w:r>
          </w:p>
        </w:tc>
      </w:tr>
      <w:tr w:rsidR="00766302" w:rsidRPr="0025344C" w:rsidTr="008219ED">
        <w:tc>
          <w:tcPr>
            <w:tcW w:w="4713" w:type="dxa"/>
            <w:gridSpan w:val="3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7A37BA">
              <w:rPr>
                <w:rFonts w:ascii="Calibri" w:hAnsi="Calibri" w:cs="Calibri"/>
                <w:lang w:eastAsia="pl-PL"/>
              </w:rPr>
              <w:t>RAZEM 1-</w:t>
            </w:r>
            <w:r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680" w:type="dxa"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</w:tcPr>
          <w:p w:rsidR="00766302" w:rsidRPr="00EA2D5E" w:rsidRDefault="00766302" w:rsidP="008219ED">
            <w:pPr>
              <w:spacing w:before="240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:rsidR="00766302" w:rsidRDefault="00766302" w:rsidP="00766302">
      <w:pPr>
        <w:spacing w:after="0" w:line="240" w:lineRule="auto"/>
        <w:ind w:right="281"/>
        <w:jc w:val="both"/>
        <w:rPr>
          <w:rFonts w:ascii="Calibri" w:hAnsi="Calibri" w:cs="Calibri"/>
        </w:rPr>
      </w:pPr>
    </w:p>
    <w:p w:rsidR="00766302" w:rsidRPr="00A8008E" w:rsidRDefault="00766302" w:rsidP="00766302">
      <w:pPr>
        <w:pStyle w:val="Akapitzlist"/>
        <w:numPr>
          <w:ilvl w:val="0"/>
          <w:numId w:val="4"/>
        </w:numPr>
        <w:spacing w:after="0" w:line="240" w:lineRule="auto"/>
        <w:ind w:left="426" w:right="281" w:hanging="426"/>
        <w:jc w:val="both"/>
        <w:rPr>
          <w:b/>
        </w:rPr>
      </w:pPr>
      <w:r w:rsidRPr="00A8008E">
        <w:rPr>
          <w:b/>
        </w:rPr>
        <w:t>Koszt serwisu pogwarancyjnego</w:t>
      </w:r>
    </w:p>
    <w:p w:rsidR="00766302" w:rsidRPr="00A8008E" w:rsidRDefault="00766302" w:rsidP="00766302">
      <w:pPr>
        <w:spacing w:after="0" w:line="240" w:lineRule="auto"/>
        <w:ind w:right="281"/>
        <w:jc w:val="both"/>
        <w:rPr>
          <w:b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276"/>
        <w:gridCol w:w="1276"/>
        <w:gridCol w:w="1701"/>
      </w:tblGrid>
      <w:tr w:rsidR="00766302" w:rsidRPr="00EA2D5E" w:rsidTr="008219ED">
        <w:trPr>
          <w:trHeight w:val="616"/>
        </w:trPr>
        <w:tc>
          <w:tcPr>
            <w:tcW w:w="4677" w:type="dxa"/>
            <w:shd w:val="clear" w:color="auto" w:fill="D9D9D9"/>
            <w:vAlign w:val="center"/>
          </w:tcPr>
          <w:p w:rsidR="00766302" w:rsidRPr="00EA2D5E" w:rsidRDefault="00766302" w:rsidP="008219ED">
            <w:pPr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>Obszar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66302" w:rsidRPr="00EA2D5E" w:rsidRDefault="00766302" w:rsidP="008219ED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 xml:space="preserve">zł </w:t>
            </w:r>
            <w:r>
              <w:rPr>
                <w:rFonts w:ascii="Calibri" w:hAnsi="Calibri" w:cs="Calibri"/>
                <w:b/>
                <w:lang w:eastAsia="pl-PL"/>
              </w:rPr>
              <w:t xml:space="preserve">netto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66302" w:rsidRPr="00EA2D5E" w:rsidRDefault="00766302" w:rsidP="008219ED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>zł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6302" w:rsidRPr="00EA2D5E" w:rsidRDefault="00766302" w:rsidP="008219ED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A2D5E">
              <w:rPr>
                <w:rFonts w:ascii="Calibri" w:hAnsi="Calibri" w:cs="Calibri"/>
                <w:b/>
                <w:lang w:eastAsia="pl-PL"/>
              </w:rPr>
              <w:t>zł brutto</w:t>
            </w:r>
          </w:p>
        </w:tc>
      </w:tr>
      <w:tr w:rsidR="00766302" w:rsidRPr="00EA2D5E" w:rsidTr="008219ED">
        <w:trPr>
          <w:trHeight w:val="425"/>
        </w:trPr>
        <w:tc>
          <w:tcPr>
            <w:tcW w:w="4677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after="120" w:line="240" w:lineRule="auto"/>
              <w:ind w:right="284"/>
              <w:jc w:val="both"/>
              <w:rPr>
                <w:rFonts w:ascii="Calibri" w:hAnsi="Calibri" w:cs="Calibri"/>
                <w:lang w:eastAsia="pl-PL"/>
              </w:rPr>
            </w:pPr>
            <w:r w:rsidRPr="004D0444">
              <w:rPr>
                <w:rFonts w:ascii="Calibri" w:hAnsi="Calibri" w:cs="Calibri"/>
              </w:rPr>
              <w:t>Koszt serwisu pogwarancyjnego</w:t>
            </w:r>
            <w:r>
              <w:rPr>
                <w:rFonts w:ascii="Calibri" w:hAnsi="Calibri" w:cs="Calibri"/>
              </w:rPr>
              <w:t xml:space="preserve"> - wartość za 1 rok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6302" w:rsidRPr="00EA2D5E" w:rsidRDefault="00766302" w:rsidP="008219ED">
            <w:pPr>
              <w:spacing w:before="240"/>
              <w:jc w:val="right"/>
              <w:rPr>
                <w:rFonts w:ascii="Calibri" w:hAnsi="Calibri" w:cs="Calibri"/>
                <w:lang w:eastAsia="pl-PL"/>
              </w:rPr>
            </w:pPr>
            <w:r w:rsidRPr="00EA2D5E">
              <w:rPr>
                <w:rFonts w:ascii="Calibri" w:hAnsi="Calibri" w:cs="Calibri"/>
                <w:lang w:eastAsia="pl-PL"/>
              </w:rPr>
              <w:t>……………. zł</w:t>
            </w:r>
          </w:p>
        </w:tc>
      </w:tr>
    </w:tbl>
    <w:p w:rsidR="00766302" w:rsidRDefault="00766302" w:rsidP="00766302">
      <w:pPr>
        <w:ind w:left="426" w:right="-2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Koszt ten </w:t>
      </w:r>
      <w:r w:rsidRPr="00110B9B">
        <w:rPr>
          <w:rFonts w:ascii="Calibri" w:hAnsi="Calibri" w:cs="Calibri"/>
        </w:rPr>
        <w:t xml:space="preserve">nie może przekroczyć </w:t>
      </w:r>
      <w:r>
        <w:rPr>
          <w:rFonts w:ascii="Calibri" w:hAnsi="Calibri" w:cs="Calibri"/>
        </w:rPr>
        <w:t>8</w:t>
      </w:r>
      <w:r w:rsidRPr="00110B9B">
        <w:rPr>
          <w:rFonts w:ascii="Calibri" w:hAnsi="Calibri" w:cs="Calibri"/>
        </w:rPr>
        <w:t>% kwoty przedmiotu zamówienia</w:t>
      </w:r>
      <w:r>
        <w:rPr>
          <w:rFonts w:ascii="Calibri" w:hAnsi="Calibri" w:cs="Calibri"/>
        </w:rPr>
        <w:t xml:space="preserve"> dot. „łącznej ceny brutto”.</w:t>
      </w:r>
      <w:r>
        <w:rPr>
          <w:rFonts w:ascii="Calibri" w:hAnsi="Calibri" w:cs="Calibri"/>
          <w:lang w:eastAsia="pl-PL"/>
        </w:rPr>
        <w:t xml:space="preserve"> Serwis pogwarancyjny będzie świadczony w okresie 5 lat po zakończeniu okresu gwarancji, </w:t>
      </w:r>
      <w:r w:rsidRPr="00110B9B">
        <w:rPr>
          <w:rFonts w:ascii="Calibri" w:hAnsi="Calibri" w:cs="Calibri"/>
        </w:rPr>
        <w:t>na zasadach identycznych do warunków gwarancji z umowy i Opisu Przedmiotu Zamówienia.</w:t>
      </w:r>
      <w:r>
        <w:rPr>
          <w:rFonts w:ascii="Calibri" w:hAnsi="Calibri" w:cs="Calibri"/>
        </w:rPr>
        <w:t xml:space="preserve"> Koszt serwisu pogwarancyjnego w okresie 5 kolejnych lat będzie niezmienny.</w:t>
      </w:r>
    </w:p>
    <w:p w:rsidR="00766302" w:rsidRPr="00A8008E" w:rsidRDefault="00766302" w:rsidP="00766302">
      <w:pPr>
        <w:numPr>
          <w:ilvl w:val="0"/>
          <w:numId w:val="4"/>
        </w:numPr>
        <w:spacing w:after="0" w:line="240" w:lineRule="auto"/>
        <w:ind w:left="426" w:right="281" w:hanging="426"/>
        <w:jc w:val="both"/>
        <w:rPr>
          <w:rFonts w:ascii="Calibri" w:hAnsi="Calibri" w:cs="Calibri"/>
          <w:b/>
          <w:lang w:eastAsia="pl-PL"/>
        </w:rPr>
      </w:pPr>
      <w:r w:rsidRPr="00A8008E">
        <w:rPr>
          <w:rFonts w:ascii="Calibri" w:hAnsi="Calibri" w:cs="Calibri"/>
          <w:b/>
          <w:lang w:eastAsia="pl-PL"/>
        </w:rPr>
        <w:t>Okres utrzymania systemu (gwarancja)</w:t>
      </w:r>
    </w:p>
    <w:p w:rsidR="00766302" w:rsidRDefault="00766302" w:rsidP="00766302">
      <w:pPr>
        <w:ind w:left="426" w:right="-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lang w:eastAsia="pl-PL"/>
        </w:rPr>
        <w:t>Wykonawca</w:t>
      </w:r>
      <w:r w:rsidRPr="00EA2D5E">
        <w:rPr>
          <w:rFonts w:ascii="Calibri" w:hAnsi="Calibri" w:cs="Calibri"/>
          <w:lang w:eastAsia="pl-PL"/>
        </w:rPr>
        <w:t xml:space="preserve"> zobowiązuje się do udzielenia </w:t>
      </w:r>
      <w:r w:rsidRPr="00BC5EC9">
        <w:rPr>
          <w:rFonts w:ascii="Calibri" w:hAnsi="Calibri" w:cs="Calibri"/>
          <w:b/>
          <w:lang w:eastAsia="pl-PL"/>
        </w:rPr>
        <w:t xml:space="preserve">….…… </w:t>
      </w:r>
      <w:r w:rsidRPr="00BC5EC9">
        <w:rPr>
          <w:rFonts w:ascii="Calibri" w:hAnsi="Calibri" w:cs="Calibri"/>
          <w:b/>
        </w:rPr>
        <w:t>miesięcy</w:t>
      </w:r>
      <w:r w:rsidRPr="00EA2D5E">
        <w:rPr>
          <w:rFonts w:ascii="Calibri" w:hAnsi="Calibri" w:cs="Calibri"/>
        </w:rPr>
        <w:t xml:space="preserve"> </w:t>
      </w:r>
      <w:r w:rsidRPr="004D0444">
        <w:rPr>
          <w:rFonts w:ascii="Calibri" w:hAnsi="Calibri" w:cs="Calibri"/>
        </w:rPr>
        <w:t xml:space="preserve">gwarancji utrzymania systemu, przy czym najmniejszy możliwy do zaoferowana okres gwarancji to 12 miesięcy, a największy punktowany okres gwarancji </w:t>
      </w:r>
      <w:r w:rsidRPr="004D0444">
        <w:rPr>
          <w:rFonts w:ascii="Calibri" w:hAnsi="Calibri" w:cs="Calibri"/>
          <w:bCs/>
        </w:rPr>
        <w:t>to 60 miesięcy.</w:t>
      </w:r>
      <w:r>
        <w:rPr>
          <w:rFonts w:ascii="Calibri" w:hAnsi="Calibri" w:cs="Calibri"/>
          <w:bCs/>
        </w:rPr>
        <w:t xml:space="preserve"> </w:t>
      </w:r>
    </w:p>
    <w:p w:rsidR="00766302" w:rsidRDefault="00766302" w:rsidP="00766302">
      <w:pPr>
        <w:ind w:left="426" w:right="-2"/>
        <w:jc w:val="both"/>
        <w:rPr>
          <w:rFonts w:ascii="Calibri" w:hAnsi="Calibri" w:cs="Calibri"/>
          <w:bCs/>
        </w:rPr>
      </w:pPr>
    </w:p>
    <w:p w:rsidR="00766302" w:rsidRPr="00EA2D5E" w:rsidRDefault="00766302" w:rsidP="00766302">
      <w:pPr>
        <w:numPr>
          <w:ilvl w:val="0"/>
          <w:numId w:val="4"/>
        </w:numPr>
        <w:spacing w:after="0" w:line="240" w:lineRule="auto"/>
        <w:ind w:left="426" w:right="281" w:hanging="426"/>
        <w:jc w:val="both"/>
        <w:rPr>
          <w:rFonts w:ascii="Calibri" w:hAnsi="Calibri" w:cs="Calibri"/>
          <w:b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lastRenderedPageBreak/>
        <w:t>Oświadczenia Wykonawcy</w:t>
      </w:r>
    </w:p>
    <w:p w:rsidR="00766302" w:rsidRPr="00EA2D5E" w:rsidRDefault="00766302" w:rsidP="00766302">
      <w:pPr>
        <w:ind w:left="426" w:right="-2" w:firstLine="283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Oświadczamy</w:t>
      </w:r>
      <w:r w:rsidRPr="00EA2D5E">
        <w:rPr>
          <w:rFonts w:ascii="Calibri" w:hAnsi="Calibri" w:cs="Calibri"/>
          <w:lang w:eastAsia="pl-PL"/>
        </w:rPr>
        <w:t>, że zapoznaliśmy się ze specyfikacją warunków zamówienia oraz projektem umowy, a także zdobyliśmy konieczne informacje potrzebne do prawidłowego przygotowania oferty oraz nie zgłaszamy żadnych uwag co do procedury udzielenia zamówienia.</w:t>
      </w:r>
    </w:p>
    <w:p w:rsidR="00766302" w:rsidRPr="00EA2D5E" w:rsidRDefault="00766302" w:rsidP="00766302">
      <w:pPr>
        <w:ind w:left="426" w:right="-2" w:firstLine="283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Oświadczamy</w:t>
      </w:r>
      <w:r>
        <w:rPr>
          <w:rFonts w:ascii="Calibri" w:hAnsi="Calibri" w:cs="Calibri"/>
          <w:lang w:eastAsia="pl-PL"/>
        </w:rPr>
        <w:t>, że załączony do S</w:t>
      </w:r>
      <w:r w:rsidRPr="00EA2D5E">
        <w:rPr>
          <w:rFonts w:ascii="Calibri" w:hAnsi="Calibri" w:cs="Calibri"/>
          <w:lang w:eastAsia="pl-PL"/>
        </w:rPr>
        <w:t>WZ projekt umowy (</w:t>
      </w:r>
      <w:r w:rsidRPr="00EA2D5E">
        <w:rPr>
          <w:rFonts w:ascii="Calibri" w:hAnsi="Calibri" w:cs="Calibri"/>
          <w:b/>
          <w:i/>
          <w:lang w:eastAsia="pl-PL"/>
        </w:rPr>
        <w:t xml:space="preserve">załącznik nr </w:t>
      </w:r>
      <w:r>
        <w:rPr>
          <w:rFonts w:ascii="Calibri" w:hAnsi="Calibri" w:cs="Calibri"/>
          <w:b/>
          <w:i/>
          <w:lang w:eastAsia="pl-PL"/>
        </w:rPr>
        <w:t>1 do S</w:t>
      </w:r>
      <w:r w:rsidRPr="00EA2D5E">
        <w:rPr>
          <w:rFonts w:ascii="Calibri" w:hAnsi="Calibri" w:cs="Calibri"/>
          <w:b/>
          <w:i/>
          <w:lang w:eastAsia="pl-PL"/>
        </w:rPr>
        <w:t>WZ</w:t>
      </w:r>
      <w:r w:rsidRPr="00EA2D5E">
        <w:rPr>
          <w:rFonts w:ascii="Calibri" w:hAnsi="Calibri" w:cs="Calibri"/>
          <w:lang w:eastAsia="pl-PL"/>
        </w:rPr>
        <w:t>) został przez nas zaakceptowany bez zastrzeżeń i zobowiązujemy się w przypadku wyboru naszej oferty do zawarcia umowy w miejscu i terminie wyznaczonym przez Zamawiającego.</w:t>
      </w:r>
    </w:p>
    <w:p w:rsidR="00766302" w:rsidRPr="00EA2D5E" w:rsidRDefault="00766302" w:rsidP="00766302">
      <w:pPr>
        <w:ind w:left="426" w:right="-2" w:firstLine="283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Oświadczamy</w:t>
      </w:r>
      <w:r w:rsidRPr="00EA2D5E">
        <w:rPr>
          <w:rFonts w:ascii="Calibri" w:hAnsi="Calibri" w:cs="Calibri"/>
          <w:lang w:eastAsia="pl-PL"/>
        </w:rPr>
        <w:t>, że oferowany przez nas przedmiot zamówienia spe</w:t>
      </w:r>
      <w:r>
        <w:rPr>
          <w:rFonts w:ascii="Calibri" w:hAnsi="Calibri" w:cs="Calibri"/>
          <w:lang w:eastAsia="pl-PL"/>
        </w:rPr>
        <w:t>łnia wymagania określone w S</w:t>
      </w:r>
      <w:r w:rsidRPr="00EA2D5E">
        <w:rPr>
          <w:rFonts w:ascii="Calibri" w:hAnsi="Calibri" w:cs="Calibri"/>
          <w:lang w:eastAsia="pl-PL"/>
        </w:rPr>
        <w:t>WZ, Opis</w:t>
      </w:r>
      <w:r>
        <w:rPr>
          <w:rFonts w:ascii="Calibri" w:hAnsi="Calibri" w:cs="Calibri"/>
          <w:lang w:eastAsia="pl-PL"/>
        </w:rPr>
        <w:t>ie</w:t>
      </w:r>
      <w:r w:rsidRPr="00EA2D5E">
        <w:rPr>
          <w:rFonts w:ascii="Calibri" w:hAnsi="Calibri" w:cs="Calibri"/>
          <w:lang w:eastAsia="pl-PL"/>
        </w:rPr>
        <w:t xml:space="preserve"> Przedmiotu Zamówienia oraz projek</w:t>
      </w:r>
      <w:r>
        <w:rPr>
          <w:rFonts w:ascii="Calibri" w:hAnsi="Calibri" w:cs="Calibri"/>
          <w:lang w:eastAsia="pl-PL"/>
        </w:rPr>
        <w:t>cie</w:t>
      </w:r>
      <w:r w:rsidRPr="00EA2D5E">
        <w:rPr>
          <w:rFonts w:ascii="Calibri" w:hAnsi="Calibri" w:cs="Calibri"/>
          <w:lang w:eastAsia="pl-PL"/>
        </w:rPr>
        <w:t xml:space="preserve"> umowy.</w:t>
      </w:r>
    </w:p>
    <w:p w:rsidR="00766302" w:rsidRPr="00EA2D5E" w:rsidRDefault="00766302" w:rsidP="00766302">
      <w:pPr>
        <w:ind w:left="426" w:right="-2" w:firstLine="283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Oświadczamy</w:t>
      </w:r>
      <w:r w:rsidRPr="00EA2D5E">
        <w:rPr>
          <w:rFonts w:ascii="Calibri" w:hAnsi="Calibri" w:cs="Calibri"/>
          <w:lang w:eastAsia="pl-PL"/>
        </w:rPr>
        <w:t>, że</w:t>
      </w:r>
      <w:r w:rsidRPr="00EA2D5E">
        <w:rPr>
          <w:rFonts w:ascii="Calibri" w:hAnsi="Calibri" w:cs="Calibri"/>
          <w:b/>
          <w:lang w:eastAsia="pl-PL"/>
        </w:rPr>
        <w:t xml:space="preserve"> </w:t>
      </w:r>
      <w:r w:rsidRPr="00EA2D5E">
        <w:rPr>
          <w:rFonts w:ascii="Calibri" w:hAnsi="Calibri" w:cs="Calibri"/>
          <w:lang w:eastAsia="pl-PL"/>
        </w:rPr>
        <w:t>upewniliśmy się co do prawidłowości i kompletności naszej oferty i ceny. Cena oferty brutto w PLN zawiera należny podatek VAT (zgodnie z ustawą z dnia 11 marca 2004r. o podatku od towarów i usług (tekst jednolity Dz. U. z 2018r. poz. 2174 z </w:t>
      </w:r>
      <w:proofErr w:type="spellStart"/>
      <w:r w:rsidRPr="00EA2D5E">
        <w:rPr>
          <w:rFonts w:ascii="Calibri" w:hAnsi="Calibri" w:cs="Calibri"/>
          <w:lang w:eastAsia="pl-PL"/>
        </w:rPr>
        <w:t>późn</w:t>
      </w:r>
      <w:proofErr w:type="spellEnd"/>
      <w:r w:rsidRPr="00EA2D5E">
        <w:rPr>
          <w:rFonts w:ascii="Calibri" w:hAnsi="Calibri" w:cs="Calibri"/>
          <w:lang w:eastAsia="pl-PL"/>
        </w:rPr>
        <w:t>. zm.).</w:t>
      </w:r>
    </w:p>
    <w:p w:rsidR="00766302" w:rsidRPr="00EA2D5E" w:rsidRDefault="00766302" w:rsidP="00766302">
      <w:pPr>
        <w:ind w:left="426" w:right="-2" w:firstLine="284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Oświadczamy</w:t>
      </w:r>
      <w:r w:rsidRPr="00EA2D5E">
        <w:rPr>
          <w:rFonts w:ascii="Calibri" w:hAnsi="Calibri" w:cs="Calibri"/>
          <w:lang w:eastAsia="pl-PL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766302" w:rsidRPr="00EA2D5E" w:rsidRDefault="00766302" w:rsidP="00766302">
      <w:pPr>
        <w:ind w:left="426" w:right="-2" w:firstLine="284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Oświadczamy</w:t>
      </w:r>
      <w:r w:rsidRPr="00EA2D5E">
        <w:rPr>
          <w:rFonts w:ascii="Calibri" w:hAnsi="Calibri" w:cs="Calibri"/>
          <w:lang w:eastAsia="pl-PL"/>
        </w:rPr>
        <w:t>, że oferowany przez nas przedmiot zamówienia dysponuje środkami technicznymi zapewniającymi prawidłową (odpowiednią do zagrożeń oraz rodzaju danych) ochronę przetwarzanych w nim danych osobowych, w szczególności środkami zabezpieczającymi wymaganymi na mocy art. 32 ogólnego rozporządzenia o ochronie danych (RODO).</w:t>
      </w:r>
    </w:p>
    <w:p w:rsidR="00766302" w:rsidRPr="00EA2D5E" w:rsidRDefault="00766302" w:rsidP="00766302">
      <w:pPr>
        <w:ind w:left="426" w:right="-2" w:firstLine="283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Oświadczamy</w:t>
      </w:r>
      <w:r w:rsidRPr="00EA2D5E">
        <w:rPr>
          <w:rFonts w:ascii="Calibri" w:hAnsi="Calibri" w:cs="Calibri"/>
          <w:lang w:eastAsia="pl-PL"/>
        </w:rPr>
        <w:t xml:space="preserve">, że w ofercie nie została zastosowana cena dumpingowa i oferta nie stanowi czynu nieuczciwej konkurencji, zgodnie z art. 89 ust. 1 pkt. 3 Prawo zamówień publicznych i art. 5 – 17 ustawy z dnia 16 kwietnia 1993r. o zwalczaniu nieuczciwej konkurencji (tekst jednolity Dz.U. z 2019r., poz. 1010 z </w:t>
      </w:r>
      <w:proofErr w:type="spellStart"/>
      <w:r w:rsidRPr="00EA2D5E">
        <w:rPr>
          <w:rFonts w:ascii="Calibri" w:hAnsi="Calibri" w:cs="Calibri"/>
          <w:lang w:eastAsia="pl-PL"/>
        </w:rPr>
        <w:t>późn</w:t>
      </w:r>
      <w:proofErr w:type="spellEnd"/>
      <w:r w:rsidRPr="00EA2D5E">
        <w:rPr>
          <w:rFonts w:ascii="Calibri" w:hAnsi="Calibri" w:cs="Calibri"/>
          <w:lang w:eastAsia="pl-PL"/>
        </w:rPr>
        <w:t>. zm.).</w:t>
      </w:r>
    </w:p>
    <w:p w:rsidR="00766302" w:rsidRDefault="00766302" w:rsidP="00766302">
      <w:pPr>
        <w:ind w:left="426" w:right="-2" w:firstLine="283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b/>
          <w:lang w:eastAsia="pl-PL"/>
        </w:rPr>
        <w:t>Oświadczamy</w:t>
      </w:r>
      <w:r w:rsidRPr="00EA2D5E">
        <w:rPr>
          <w:rFonts w:ascii="Calibri" w:hAnsi="Calibri" w:cs="Calibri"/>
          <w:lang w:eastAsia="pl-PL"/>
        </w:rPr>
        <w:t xml:space="preserve">, że zapoznaliśmy się z odpowiedzialnością karną, o której mowa w art. 297 ustawy z dnia 6 czerwca 1997r. -Kodeks Karny (tekst jednolity Dz.U. z 2018r., poz. 1600 z </w:t>
      </w:r>
      <w:proofErr w:type="spellStart"/>
      <w:r w:rsidRPr="00EA2D5E">
        <w:rPr>
          <w:rFonts w:ascii="Calibri" w:hAnsi="Calibri" w:cs="Calibri"/>
          <w:lang w:eastAsia="pl-PL"/>
        </w:rPr>
        <w:t>późn</w:t>
      </w:r>
      <w:proofErr w:type="spellEnd"/>
      <w:r w:rsidRPr="00EA2D5E">
        <w:rPr>
          <w:rFonts w:ascii="Calibri" w:hAnsi="Calibri" w:cs="Calibri"/>
          <w:lang w:eastAsia="pl-PL"/>
        </w:rPr>
        <w:t xml:space="preserve">. zm.)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EA2D5E">
        <w:rPr>
          <w:rFonts w:ascii="Calibri" w:hAnsi="Calibri" w:cs="Calibri"/>
          <w:b/>
          <w:lang w:eastAsia="pl-PL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EA2D5E">
        <w:rPr>
          <w:rFonts w:ascii="Calibri" w:hAnsi="Calibri" w:cs="Calibri"/>
          <w:lang w:eastAsia="pl-PL"/>
        </w:rPr>
        <w:t xml:space="preserve">, podlega karze pozbawienia wolności od 3 miesięcy </w:t>
      </w:r>
      <w:r>
        <w:rPr>
          <w:rFonts w:ascii="Calibri" w:hAnsi="Calibri" w:cs="Calibri"/>
          <w:lang w:eastAsia="pl-PL"/>
        </w:rPr>
        <w:br/>
      </w:r>
      <w:r w:rsidRPr="00EA2D5E">
        <w:rPr>
          <w:rFonts w:ascii="Calibri" w:hAnsi="Calibri" w:cs="Calibri"/>
          <w:lang w:eastAsia="pl-PL"/>
        </w:rPr>
        <w:t>do lat 5”.</w:t>
      </w:r>
    </w:p>
    <w:p w:rsidR="00766302" w:rsidRPr="00EA2D5E" w:rsidRDefault="00766302" w:rsidP="00766302">
      <w:pPr>
        <w:ind w:left="426" w:right="-2" w:firstLine="283"/>
        <w:jc w:val="both"/>
        <w:rPr>
          <w:rFonts w:ascii="Calibri" w:hAnsi="Calibri" w:cs="Calibri"/>
          <w:lang w:eastAsia="pl-PL"/>
        </w:rPr>
      </w:pPr>
      <w:r w:rsidRPr="00EA2D5E">
        <w:rPr>
          <w:rFonts w:ascii="Calibri" w:hAnsi="Calibri" w:cs="Calibri"/>
          <w:b/>
          <w:bCs/>
          <w:lang w:eastAsia="pl-PL"/>
        </w:rPr>
        <w:t>Oświadczamy</w:t>
      </w:r>
      <w:r w:rsidRPr="00EA2D5E">
        <w:rPr>
          <w:rFonts w:ascii="Calibri" w:hAnsi="Calibri" w:cs="Calibri"/>
          <w:lang w:eastAsia="pl-PL"/>
        </w:rPr>
        <w:t xml:space="preserve">, że zapoznaliśmy się z odpowiedzialnością karną, o której mowa w art. 297 Kodeksu  Karnego, tj. „Kto, w celu uzyskania dla siebie lub kogo innego, od banku lub jednostki organizacyjnej prowadzącej podobną działalność gospodarczą na podstawie ustawy albo od organu lub instytucji </w:t>
      </w:r>
      <w:r w:rsidRPr="00EA2D5E">
        <w:rPr>
          <w:rFonts w:ascii="Calibri" w:hAnsi="Calibri" w:cs="Calibri"/>
          <w:lang w:eastAsia="pl-PL"/>
        </w:rPr>
        <w:lastRenderedPageBreak/>
        <w:t xml:space="preserve">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EA2D5E">
        <w:rPr>
          <w:rFonts w:ascii="Calibri" w:hAnsi="Calibri" w:cs="Calibri"/>
          <w:b/>
          <w:lang w:eastAsia="pl-PL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EA2D5E">
        <w:rPr>
          <w:rFonts w:ascii="Calibri" w:hAnsi="Calibri" w:cs="Calibri"/>
          <w:lang w:eastAsia="pl-PL"/>
        </w:rPr>
        <w:t xml:space="preserve">, podlega karze pozbawienia wolności </w:t>
      </w:r>
      <w:r>
        <w:rPr>
          <w:rFonts w:ascii="Calibri" w:hAnsi="Calibri" w:cs="Calibri"/>
          <w:lang w:eastAsia="pl-PL"/>
        </w:rPr>
        <w:br/>
      </w:r>
      <w:r w:rsidRPr="00EA2D5E">
        <w:rPr>
          <w:rFonts w:ascii="Calibri" w:hAnsi="Calibri" w:cs="Calibri"/>
          <w:lang w:eastAsia="pl-PL"/>
        </w:rPr>
        <w:t>od 3 miesięcy do lat 5”.</w:t>
      </w:r>
    </w:p>
    <w:p w:rsidR="00766302" w:rsidRPr="00B150C1" w:rsidRDefault="00766302" w:rsidP="00766302">
      <w:pPr>
        <w:spacing w:after="120" w:line="276" w:lineRule="auto"/>
        <w:ind w:left="360"/>
        <w:jc w:val="both"/>
        <w:rPr>
          <w:rFonts w:eastAsia="Times New Roman" w:cstheme="minorHAnsi"/>
          <w:b/>
          <w:bCs/>
          <w:lang w:eastAsia="zh-CN"/>
        </w:rPr>
      </w:pPr>
      <w:r w:rsidRPr="00B150C1">
        <w:rPr>
          <w:rFonts w:eastAsia="Times New Roman" w:cstheme="minorHAnsi"/>
          <w:b/>
          <w:bCs/>
          <w:lang w:eastAsia="zh-CN"/>
        </w:rPr>
        <w:t xml:space="preserve">VII. </w:t>
      </w:r>
    </w:p>
    <w:p w:rsidR="00766302" w:rsidRPr="00F700FE" w:rsidRDefault="00766302" w:rsidP="00766302">
      <w:pPr>
        <w:numPr>
          <w:ilvl w:val="0"/>
          <w:numId w:val="1"/>
        </w:numPr>
        <w:spacing w:after="120" w:line="276" w:lineRule="auto"/>
        <w:ind w:left="851" w:hanging="425"/>
        <w:jc w:val="both"/>
        <w:rPr>
          <w:rFonts w:eastAsia="Times New Roman" w:cstheme="minorHAnsi"/>
          <w:bCs/>
          <w:lang w:eastAsia="zh-CN"/>
        </w:rPr>
      </w:pPr>
      <w:r w:rsidRPr="00F700FE">
        <w:rPr>
          <w:rFonts w:eastAsia="Times New Roman" w:cstheme="minorHAnsi"/>
          <w:bCs/>
          <w:lang w:eastAsia="zh-CN"/>
        </w:rPr>
        <w:t xml:space="preserve">Oświadczamy, że w cenie oferty zostały uwzględnione wszystkie koszty wykonania zamówienia </w:t>
      </w:r>
      <w:r>
        <w:rPr>
          <w:rFonts w:eastAsia="Times New Roman" w:cstheme="minorHAnsi"/>
          <w:bCs/>
          <w:lang w:eastAsia="zh-CN"/>
        </w:rPr>
        <w:br/>
      </w:r>
      <w:r w:rsidRPr="00F700FE">
        <w:rPr>
          <w:rFonts w:eastAsia="Times New Roman" w:cstheme="minorHAnsi"/>
          <w:bCs/>
          <w:lang w:eastAsia="zh-CN"/>
        </w:rPr>
        <w:t xml:space="preserve">i realizacji przyszłego świadczenia umownego. </w:t>
      </w:r>
      <w:r w:rsidRPr="00F700FE">
        <w:rPr>
          <w:rFonts w:eastAsia="Times New Roman" w:cstheme="minorHAnsi"/>
          <w:bCs/>
          <w:color w:val="FF0000"/>
          <w:lang w:eastAsia="zh-CN"/>
        </w:rPr>
        <w:t xml:space="preserve"> </w:t>
      </w:r>
    </w:p>
    <w:p w:rsidR="00766302" w:rsidRPr="00F700FE" w:rsidRDefault="00766302" w:rsidP="00766302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357" w:firstLine="69"/>
        <w:jc w:val="both"/>
        <w:rPr>
          <w:rFonts w:eastAsia="Times New Roman" w:cstheme="minorHAnsi"/>
          <w:bCs/>
          <w:lang w:eastAsia="zh-CN"/>
        </w:rPr>
      </w:pPr>
      <w:r w:rsidRPr="00F700FE">
        <w:rPr>
          <w:rFonts w:eastAsia="Times New Roman" w:cstheme="minorHAnsi"/>
          <w:bCs/>
          <w:lang w:eastAsia="zh-CN"/>
        </w:rPr>
        <w:t xml:space="preserve">Oświadczamy, że uważamy się związani niniejszą ofertą przez czas wskazany w SWZ. </w:t>
      </w:r>
    </w:p>
    <w:p w:rsidR="00766302" w:rsidRPr="00F700FE" w:rsidRDefault="00766302" w:rsidP="00766302">
      <w:pPr>
        <w:numPr>
          <w:ilvl w:val="0"/>
          <w:numId w:val="1"/>
        </w:numPr>
        <w:tabs>
          <w:tab w:val="left" w:pos="851"/>
        </w:tabs>
        <w:suppressAutoHyphens/>
        <w:spacing w:after="120" w:line="276" w:lineRule="auto"/>
        <w:ind w:hanging="361"/>
        <w:jc w:val="both"/>
        <w:rPr>
          <w:rFonts w:eastAsia="Times New Roman" w:cstheme="minorHAnsi"/>
          <w:bCs/>
          <w:u w:val="single"/>
          <w:lang w:eastAsia="zh-CN"/>
        </w:rPr>
      </w:pPr>
      <w:r w:rsidRPr="00F700FE">
        <w:rPr>
          <w:rFonts w:eastAsia="Calibri" w:cstheme="minorHAnsi"/>
          <w:u w:val="single"/>
          <w:lang w:eastAsia="en-GB"/>
        </w:rPr>
        <w:t xml:space="preserve">Oświadczamy, że jesteśmy*: </w:t>
      </w:r>
    </w:p>
    <w:p w:rsidR="00766302" w:rsidRPr="00F700FE" w:rsidRDefault="00766302" w:rsidP="00766302">
      <w:pPr>
        <w:suppressAutoHyphens/>
        <w:spacing w:after="120" w:line="276" w:lineRule="auto"/>
        <w:ind w:left="851"/>
        <w:jc w:val="both"/>
        <w:rPr>
          <w:rFonts w:eastAsia="Calibri" w:cstheme="minorHAnsi"/>
          <w:lang w:eastAsia="en-GB"/>
        </w:rPr>
      </w:pPr>
      <w:r w:rsidRPr="00F700FE">
        <w:rPr>
          <w:rFonts w:eastAsia="Calibri" w:cstheme="minorHAnsi"/>
          <w:b/>
          <w:lang w:eastAsia="en-GB"/>
        </w:rPr>
        <w:t xml:space="preserve">mikroprzedsiębiorstwem </w:t>
      </w:r>
      <w:r w:rsidRPr="00F700FE">
        <w:rPr>
          <w:rFonts w:eastAsia="Calibri" w:cstheme="minorHAnsi"/>
          <w:lang w:eastAsia="en-GB"/>
        </w:rPr>
        <w:t>-         tak □    nie □</w:t>
      </w:r>
    </w:p>
    <w:p w:rsidR="00766302" w:rsidRPr="00F700FE" w:rsidRDefault="00766302" w:rsidP="00766302">
      <w:pPr>
        <w:suppressAutoHyphens/>
        <w:spacing w:after="120" w:line="276" w:lineRule="auto"/>
        <w:ind w:left="851"/>
        <w:jc w:val="both"/>
        <w:rPr>
          <w:rFonts w:eastAsia="Calibri" w:cstheme="minorHAnsi"/>
          <w:bCs/>
          <w:sz w:val="20"/>
          <w:szCs w:val="20"/>
          <w:lang w:eastAsia="en-GB"/>
        </w:rPr>
      </w:pPr>
      <w:r w:rsidRPr="00F700FE">
        <w:rPr>
          <w:rFonts w:eastAsia="Calibri" w:cstheme="minorHAnsi"/>
          <w:bCs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766302" w:rsidRPr="00F700FE" w:rsidRDefault="00766302" w:rsidP="00766302">
      <w:pPr>
        <w:suppressAutoHyphens/>
        <w:spacing w:after="120" w:line="276" w:lineRule="auto"/>
        <w:ind w:left="851"/>
        <w:jc w:val="both"/>
        <w:rPr>
          <w:rFonts w:eastAsia="Calibri" w:cstheme="minorHAnsi"/>
          <w:lang w:eastAsia="en-GB"/>
        </w:rPr>
      </w:pPr>
      <w:r w:rsidRPr="00F700FE">
        <w:rPr>
          <w:rFonts w:eastAsia="Calibri" w:cstheme="minorHAnsi"/>
          <w:b/>
          <w:lang w:eastAsia="en-GB"/>
        </w:rPr>
        <w:t>małym przedsiębiorstwem</w:t>
      </w:r>
      <w:r w:rsidRPr="00F700FE">
        <w:rPr>
          <w:rFonts w:eastAsia="Calibri" w:cstheme="minorHAnsi"/>
          <w:lang w:eastAsia="en-GB"/>
        </w:rPr>
        <w:t xml:space="preserve"> -      tak □     nie □</w:t>
      </w:r>
    </w:p>
    <w:p w:rsidR="00766302" w:rsidRPr="00F700FE" w:rsidRDefault="00766302" w:rsidP="00766302">
      <w:pPr>
        <w:suppressAutoHyphens/>
        <w:spacing w:after="120" w:line="276" w:lineRule="auto"/>
        <w:ind w:left="851"/>
        <w:jc w:val="both"/>
        <w:rPr>
          <w:rFonts w:eastAsia="Calibri" w:cstheme="minorHAnsi"/>
          <w:lang w:eastAsia="en-GB"/>
        </w:rPr>
      </w:pPr>
      <w:r w:rsidRPr="00F700FE">
        <w:rPr>
          <w:rFonts w:eastAsia="Calibri" w:cstheme="minorHAnsi"/>
          <w:bCs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766302" w:rsidRPr="00F700FE" w:rsidRDefault="00766302" w:rsidP="00766302">
      <w:pPr>
        <w:suppressAutoHyphens/>
        <w:spacing w:after="120" w:line="276" w:lineRule="auto"/>
        <w:ind w:left="851"/>
        <w:jc w:val="both"/>
        <w:rPr>
          <w:rFonts w:eastAsia="Calibri" w:cstheme="minorHAnsi"/>
          <w:lang w:eastAsia="en-GB"/>
        </w:rPr>
      </w:pPr>
      <w:r w:rsidRPr="00F700FE">
        <w:rPr>
          <w:rFonts w:eastAsia="Calibri" w:cstheme="minorHAnsi"/>
          <w:b/>
          <w:lang w:eastAsia="en-GB"/>
        </w:rPr>
        <w:t>średnim przedsiębiorstwem</w:t>
      </w:r>
      <w:r w:rsidRPr="00F700FE">
        <w:rPr>
          <w:rFonts w:eastAsia="Calibri" w:cstheme="minorHAnsi"/>
          <w:lang w:eastAsia="en-GB"/>
        </w:rPr>
        <w:t xml:space="preserve">  -   tak □    nie □</w:t>
      </w:r>
    </w:p>
    <w:p w:rsidR="00766302" w:rsidRPr="00F700FE" w:rsidRDefault="00766302" w:rsidP="00766302">
      <w:pPr>
        <w:suppressAutoHyphens/>
        <w:spacing w:after="120" w:line="276" w:lineRule="auto"/>
        <w:ind w:left="851"/>
        <w:jc w:val="both"/>
        <w:rPr>
          <w:rFonts w:eastAsia="Calibri" w:cstheme="minorHAnsi"/>
          <w:sz w:val="28"/>
          <w:lang w:eastAsia="en-GB"/>
        </w:rPr>
      </w:pPr>
      <w:r w:rsidRPr="00F700FE">
        <w:rPr>
          <w:rFonts w:eastAsia="Calibri" w:cstheme="minorHAnsi"/>
          <w:bCs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F700FE">
        <w:rPr>
          <w:rFonts w:eastAsia="Calibri" w:cstheme="minorHAnsi"/>
          <w:b/>
          <w:bCs/>
          <w:sz w:val="20"/>
          <w:szCs w:val="16"/>
          <w:lang w:eastAsia="en-GB"/>
        </w:rPr>
        <w:t xml:space="preserve"> </w:t>
      </w:r>
      <w:r w:rsidRPr="00F700FE">
        <w:rPr>
          <w:rFonts w:eastAsia="Calibri" w:cstheme="minorHAnsi"/>
          <w:bCs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F700FE">
        <w:rPr>
          <w:rFonts w:eastAsia="Calibri" w:cstheme="minorHAnsi"/>
          <w:bCs/>
          <w:i/>
          <w:sz w:val="20"/>
          <w:szCs w:val="16"/>
          <w:lang w:eastAsia="en-GB"/>
        </w:rPr>
        <w:t>lub</w:t>
      </w:r>
      <w:r w:rsidRPr="00F700FE">
        <w:rPr>
          <w:rFonts w:eastAsia="Calibri" w:cstheme="minorHAnsi"/>
          <w:bCs/>
          <w:sz w:val="20"/>
          <w:szCs w:val="16"/>
          <w:lang w:eastAsia="en-GB"/>
        </w:rPr>
        <w:t xml:space="preserve"> roczna suma bilansowa nie przekracza 43 milionów EUR</w:t>
      </w:r>
    </w:p>
    <w:p w:rsidR="00766302" w:rsidRPr="00F700FE" w:rsidRDefault="00766302" w:rsidP="00766302">
      <w:pPr>
        <w:spacing w:after="120" w:line="276" w:lineRule="auto"/>
        <w:ind w:left="851"/>
        <w:jc w:val="both"/>
        <w:rPr>
          <w:rFonts w:eastAsia="Times New Roman" w:cstheme="minorHAnsi"/>
          <w:lang w:eastAsia="zh-CN"/>
        </w:rPr>
      </w:pPr>
      <w:r w:rsidRPr="00F700FE">
        <w:rPr>
          <w:rFonts w:eastAsia="Times New Roman" w:cstheme="minorHAnsi"/>
          <w:lang w:eastAsia="zh-CN"/>
        </w:rPr>
        <w:t>Powyższa informacja ma charakter wyłącznie informacyjny i służy dla celów statystycznych.</w:t>
      </w:r>
    </w:p>
    <w:p w:rsidR="00766302" w:rsidRPr="00F700FE" w:rsidRDefault="00766302" w:rsidP="00766302">
      <w:pPr>
        <w:numPr>
          <w:ilvl w:val="0"/>
          <w:numId w:val="1"/>
        </w:numPr>
        <w:tabs>
          <w:tab w:val="num" w:pos="851"/>
        </w:tabs>
        <w:spacing w:after="120" w:line="276" w:lineRule="auto"/>
        <w:ind w:left="851" w:hanging="425"/>
        <w:jc w:val="both"/>
        <w:rPr>
          <w:rFonts w:eastAsia="Times New Roman" w:cstheme="minorHAnsi"/>
          <w:lang w:eastAsia="zh-CN"/>
        </w:rPr>
      </w:pPr>
      <w:r w:rsidRPr="00F700FE">
        <w:rPr>
          <w:rFonts w:eastAsia="Times New Roman" w:cstheme="minorHAnsi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eastAsia="Times New Roman" w:cstheme="minorHAnsi"/>
          <w:lang w:eastAsia="zh-CN"/>
        </w:rPr>
        <w:br/>
      </w:r>
      <w:r w:rsidRPr="00F700FE">
        <w:rPr>
          <w:rFonts w:eastAsia="Times New Roman" w:cstheme="minorHAnsi"/>
          <w:lang w:eastAsia="zh-CN"/>
        </w:rPr>
        <w:t>w celu ubiegania się o udzielenie zamówienia publicznego w niniejszym postępowaniu.</w:t>
      </w:r>
    </w:p>
    <w:p w:rsidR="00766302" w:rsidRPr="00F700FE" w:rsidRDefault="00766302" w:rsidP="00766302">
      <w:pPr>
        <w:numPr>
          <w:ilvl w:val="0"/>
          <w:numId w:val="1"/>
        </w:numPr>
        <w:spacing w:after="120" w:line="276" w:lineRule="auto"/>
        <w:ind w:hanging="361"/>
        <w:jc w:val="both"/>
        <w:rPr>
          <w:rFonts w:eastAsia="Times New Roman" w:cstheme="minorHAnsi"/>
          <w:lang w:eastAsia="zh-CN"/>
        </w:rPr>
      </w:pPr>
      <w:r w:rsidRPr="00F700FE">
        <w:rPr>
          <w:rFonts w:eastAsia="Times New Roman" w:cstheme="minorHAnsi"/>
          <w:lang w:eastAsia="zh-CN"/>
        </w:rPr>
        <w:t>Integralną częścią oferty są:</w:t>
      </w:r>
    </w:p>
    <w:p w:rsidR="00766302" w:rsidRPr="00F700FE" w:rsidRDefault="00766302" w:rsidP="00766302">
      <w:pPr>
        <w:numPr>
          <w:ilvl w:val="1"/>
          <w:numId w:val="1"/>
        </w:numPr>
        <w:suppressAutoHyphens/>
        <w:spacing w:after="120" w:line="276" w:lineRule="auto"/>
        <w:ind w:firstLine="207"/>
        <w:rPr>
          <w:rFonts w:eastAsia="Times New Roman" w:cstheme="minorHAnsi"/>
          <w:lang w:eastAsia="zh-CN"/>
        </w:rPr>
      </w:pPr>
      <w:r w:rsidRPr="00F700FE">
        <w:rPr>
          <w:rFonts w:eastAsia="Times New Roman" w:cstheme="minorHAnsi"/>
          <w:lang w:eastAsia="zh-CN"/>
        </w:rPr>
        <w:t>...................................................................................................</w:t>
      </w:r>
    </w:p>
    <w:p w:rsidR="00766302" w:rsidRDefault="00766302" w:rsidP="00766302">
      <w:pPr>
        <w:numPr>
          <w:ilvl w:val="1"/>
          <w:numId w:val="1"/>
        </w:numPr>
        <w:suppressAutoHyphens/>
        <w:spacing w:after="120" w:line="276" w:lineRule="auto"/>
        <w:ind w:firstLine="207"/>
        <w:rPr>
          <w:rFonts w:eastAsia="Times New Roman" w:cstheme="minorHAnsi"/>
          <w:lang w:eastAsia="zh-CN"/>
        </w:rPr>
      </w:pPr>
      <w:r w:rsidRPr="00F700FE">
        <w:rPr>
          <w:rFonts w:eastAsia="Times New Roman" w:cstheme="minorHAnsi"/>
          <w:lang w:eastAsia="zh-CN"/>
        </w:rPr>
        <w:t xml:space="preserve">................................................................................................... </w:t>
      </w:r>
    </w:p>
    <w:p w:rsidR="00766302" w:rsidRPr="00F700FE" w:rsidRDefault="00766302" w:rsidP="00766302">
      <w:pPr>
        <w:numPr>
          <w:ilvl w:val="1"/>
          <w:numId w:val="1"/>
        </w:numPr>
        <w:suppressAutoHyphens/>
        <w:spacing w:after="120" w:line="276" w:lineRule="auto"/>
        <w:ind w:firstLine="207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……………………………………………………………………………………………….</w:t>
      </w:r>
    </w:p>
    <w:p w:rsidR="00766302" w:rsidRPr="00F700FE" w:rsidRDefault="00766302" w:rsidP="00766302">
      <w:pPr>
        <w:numPr>
          <w:ilvl w:val="0"/>
          <w:numId w:val="1"/>
        </w:numPr>
        <w:suppressAutoHyphens/>
        <w:spacing w:after="120" w:line="276" w:lineRule="auto"/>
        <w:ind w:hanging="361"/>
        <w:rPr>
          <w:rFonts w:eastAsia="Times New Roman" w:cstheme="minorHAnsi"/>
          <w:lang w:eastAsia="zh-CN"/>
        </w:rPr>
      </w:pPr>
      <w:r w:rsidRPr="00F700FE">
        <w:rPr>
          <w:rFonts w:eastAsia="Times New Roman" w:cstheme="minorHAnsi"/>
          <w:lang w:eastAsia="zh-CN"/>
        </w:rPr>
        <w:t>Wykonawca powołuje się na zasoby podmiotu trzeciego</w:t>
      </w:r>
      <w:r w:rsidRPr="00F700FE">
        <w:rPr>
          <w:rFonts w:eastAsia="Times New Roman" w:cstheme="minorHAnsi"/>
          <w:b/>
          <w:vertAlign w:val="superscript"/>
          <w:lang w:eastAsia="zh-CN"/>
        </w:rPr>
        <w:t>1</w:t>
      </w:r>
      <w:r w:rsidRPr="00F700FE">
        <w:rPr>
          <w:rFonts w:eastAsia="Times New Roman" w:cstheme="minorHAnsi"/>
          <w:lang w:eastAsia="zh-CN"/>
        </w:rPr>
        <w:t xml:space="preserve"> :</w:t>
      </w:r>
      <w:r w:rsidRPr="00F700FE">
        <w:rPr>
          <w:rFonts w:eastAsia="Times New Roman" w:cstheme="minorHAnsi"/>
          <w:sz w:val="24"/>
          <w:szCs w:val="20"/>
          <w:lang w:eastAsia="zh-CN"/>
        </w:rPr>
        <w:t xml:space="preserve"> </w:t>
      </w:r>
      <w:r w:rsidRPr="00F700FE">
        <w:rPr>
          <w:rFonts w:eastAsia="Times New Roman" w:cstheme="minorHAnsi"/>
          <w:lang w:eastAsia="zh-CN"/>
        </w:rPr>
        <w:t>tak □    nie □</w:t>
      </w:r>
    </w:p>
    <w:p w:rsidR="00766302" w:rsidRDefault="00766302" w:rsidP="00766302">
      <w:pPr>
        <w:suppressAutoHyphens/>
        <w:spacing w:after="120" w:line="276" w:lineRule="auto"/>
        <w:ind w:left="567" w:hanging="141"/>
        <w:rPr>
          <w:rFonts w:eastAsia="Times New Roman" w:cstheme="minorHAnsi"/>
          <w:lang w:eastAsia="zh-CN"/>
        </w:rPr>
      </w:pPr>
      <w:r w:rsidRPr="00F700FE">
        <w:rPr>
          <w:rFonts w:eastAsia="Times New Roman" w:cstheme="minorHAnsi"/>
          <w:lang w:eastAsia="zh-CN"/>
        </w:rPr>
        <w:lastRenderedPageBreak/>
        <w:t>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zh-CN"/>
        </w:rPr>
        <w:br/>
      </w:r>
      <w:r w:rsidRPr="00F700FE">
        <w:rPr>
          <w:rFonts w:eastAsia="Times New Roman" w:cstheme="minorHAnsi"/>
          <w:lang w:eastAsia="zh-CN"/>
        </w:rPr>
        <w:t>(wypełnić jeśli dotyczy - podać pełną nazwę/firmę, adres, a także w zależności od podmiotu: NIP/PESEL, KRS/</w:t>
      </w:r>
      <w:proofErr w:type="spellStart"/>
      <w:r w:rsidRPr="00F700FE">
        <w:rPr>
          <w:rFonts w:eastAsia="Times New Roman" w:cstheme="minorHAnsi"/>
          <w:lang w:eastAsia="zh-CN"/>
        </w:rPr>
        <w:t>CEiDG</w:t>
      </w:r>
      <w:proofErr w:type="spellEnd"/>
      <w:r w:rsidRPr="00F700FE">
        <w:rPr>
          <w:rFonts w:eastAsia="Times New Roman" w:cstheme="minorHAnsi"/>
          <w:lang w:eastAsia="zh-CN"/>
        </w:rPr>
        <w:t>)</w:t>
      </w:r>
    </w:p>
    <w:p w:rsidR="00766302" w:rsidRPr="00F700FE" w:rsidRDefault="00766302" w:rsidP="00766302">
      <w:pPr>
        <w:suppressAutoHyphens/>
        <w:spacing w:after="120" w:line="276" w:lineRule="auto"/>
        <w:ind w:left="567" w:hanging="141"/>
        <w:rPr>
          <w:rFonts w:eastAsia="Times New Roman" w:cstheme="minorHAnsi"/>
          <w:lang w:eastAsia="zh-CN"/>
        </w:rPr>
      </w:pPr>
    </w:p>
    <w:p w:rsidR="00766302" w:rsidRPr="00F700FE" w:rsidRDefault="00766302" w:rsidP="00766302">
      <w:pPr>
        <w:suppressAutoHyphens/>
        <w:spacing w:after="120" w:line="276" w:lineRule="auto"/>
        <w:ind w:left="360" w:firstLine="66"/>
        <w:rPr>
          <w:rFonts w:eastAsia="Times New Roman" w:cstheme="minorHAnsi"/>
          <w:sz w:val="20"/>
          <w:szCs w:val="20"/>
          <w:lang w:eastAsia="zh-CN"/>
        </w:rPr>
      </w:pPr>
      <w:r w:rsidRPr="00F700FE">
        <w:rPr>
          <w:rFonts w:eastAsia="Times New Roman" w:cstheme="minorHAnsi"/>
          <w:b/>
          <w:vertAlign w:val="superscript"/>
          <w:lang w:eastAsia="zh-CN"/>
        </w:rPr>
        <w:t>1</w:t>
      </w:r>
      <w:r w:rsidRPr="00F700FE">
        <w:rPr>
          <w:rFonts w:eastAsia="Times New Roman" w:cstheme="minorHAnsi"/>
          <w:lang w:eastAsia="zh-CN"/>
        </w:rPr>
        <w:t xml:space="preserve"> </w:t>
      </w:r>
      <w:r w:rsidRPr="00F700FE">
        <w:rPr>
          <w:rFonts w:eastAsia="Times New Roman" w:cstheme="minorHAnsi"/>
          <w:i/>
          <w:sz w:val="20"/>
          <w:szCs w:val="20"/>
          <w:lang w:eastAsia="zh-CN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F700FE">
        <w:rPr>
          <w:rFonts w:eastAsia="Times New Roman" w:cstheme="minorHAnsi"/>
          <w:i/>
          <w:sz w:val="20"/>
          <w:szCs w:val="20"/>
          <w:lang w:eastAsia="zh-CN"/>
        </w:rPr>
        <w:t>pzp</w:t>
      </w:r>
      <w:proofErr w:type="spellEnd"/>
      <w:r w:rsidRPr="00F700FE">
        <w:rPr>
          <w:rFonts w:eastAsia="Times New Roman" w:cstheme="minorHAnsi"/>
          <w:i/>
          <w:sz w:val="20"/>
          <w:szCs w:val="20"/>
          <w:lang w:eastAsia="zh-CN"/>
        </w:rPr>
        <w:t>.</w:t>
      </w:r>
    </w:p>
    <w:p w:rsidR="00766302" w:rsidRDefault="00766302" w:rsidP="00766302">
      <w:pPr>
        <w:spacing w:after="120" w:line="276" w:lineRule="auto"/>
        <w:ind w:hanging="361"/>
        <w:rPr>
          <w:rFonts w:cstheme="minorHAnsi"/>
          <w:i/>
          <w:sz w:val="20"/>
          <w:szCs w:val="20"/>
        </w:rPr>
      </w:pPr>
    </w:p>
    <w:p w:rsidR="00766302" w:rsidRDefault="00766302" w:rsidP="00766302">
      <w:pPr>
        <w:spacing w:after="120" w:line="276" w:lineRule="auto"/>
        <w:ind w:hanging="361"/>
        <w:rPr>
          <w:rFonts w:cstheme="minorHAnsi"/>
          <w:i/>
          <w:sz w:val="20"/>
          <w:szCs w:val="20"/>
        </w:rPr>
      </w:pPr>
    </w:p>
    <w:p w:rsidR="00766302" w:rsidRDefault="00766302" w:rsidP="00766302">
      <w:pPr>
        <w:spacing w:after="120" w:line="276" w:lineRule="auto"/>
        <w:ind w:hanging="361"/>
        <w:rPr>
          <w:rFonts w:cstheme="minorHAnsi"/>
          <w:i/>
          <w:sz w:val="20"/>
          <w:szCs w:val="20"/>
        </w:rPr>
      </w:pPr>
    </w:p>
    <w:p w:rsidR="00766302" w:rsidRPr="00F700FE" w:rsidRDefault="00766302" w:rsidP="00766302">
      <w:pPr>
        <w:spacing w:after="120" w:line="276" w:lineRule="auto"/>
        <w:ind w:hanging="361"/>
        <w:rPr>
          <w:rFonts w:cstheme="minorHAnsi"/>
          <w:i/>
          <w:sz w:val="20"/>
          <w:szCs w:val="20"/>
        </w:rPr>
      </w:pPr>
    </w:p>
    <w:p w:rsidR="00766302" w:rsidRPr="00F700FE" w:rsidRDefault="00766302" w:rsidP="00766302">
      <w:pPr>
        <w:spacing w:after="120" w:line="276" w:lineRule="auto"/>
        <w:ind w:hanging="361"/>
        <w:rPr>
          <w:rFonts w:cstheme="minorHAnsi"/>
          <w:i/>
          <w:sz w:val="20"/>
          <w:szCs w:val="20"/>
        </w:rPr>
      </w:pPr>
    </w:p>
    <w:p w:rsidR="00766302" w:rsidRPr="00F700FE" w:rsidRDefault="00766302" w:rsidP="00766302">
      <w:pPr>
        <w:spacing w:after="120" w:line="276" w:lineRule="auto"/>
        <w:rPr>
          <w:rFonts w:cstheme="minorHAnsi"/>
          <w:b/>
          <w:i/>
          <w:sz w:val="20"/>
          <w:szCs w:val="20"/>
        </w:rPr>
      </w:pPr>
      <w:r w:rsidRPr="00F700FE">
        <w:rPr>
          <w:rFonts w:cstheme="minorHAnsi"/>
          <w:i/>
          <w:sz w:val="20"/>
          <w:szCs w:val="20"/>
        </w:rPr>
        <w:t>miejscowość, data________________________________________</w:t>
      </w:r>
      <w:r w:rsidRPr="00F700FE">
        <w:rPr>
          <w:rFonts w:cstheme="minorHAnsi"/>
          <w:i/>
          <w:sz w:val="20"/>
          <w:szCs w:val="20"/>
        </w:rPr>
        <w:br/>
      </w:r>
      <w:r w:rsidRPr="00F700FE">
        <w:rPr>
          <w:rFonts w:cstheme="minorHAnsi"/>
          <w:b/>
          <w:i/>
          <w:sz w:val="20"/>
          <w:szCs w:val="20"/>
          <w:vertAlign w:val="superscript"/>
        </w:rPr>
        <w:t>*</w:t>
      </w:r>
      <w:r w:rsidRPr="00F700FE">
        <w:rPr>
          <w:rFonts w:cstheme="minorHAnsi"/>
          <w:b/>
          <w:i/>
          <w:sz w:val="20"/>
          <w:szCs w:val="20"/>
        </w:rPr>
        <w:t xml:space="preserve">skreślić/zaznaczyć/wypełnić </w:t>
      </w:r>
    </w:p>
    <w:p w:rsidR="00766302" w:rsidRDefault="00766302" w:rsidP="00766302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:rsidR="00766302" w:rsidRDefault="00766302" w:rsidP="00766302">
      <w:pPr>
        <w:spacing w:after="120" w:line="276" w:lineRule="auto"/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                                                        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  <w:t xml:space="preserve">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  <w:t xml:space="preserve"> 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  <w:t xml:space="preserve"> lub w postaci elektronicznej opatrzonej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  <w:t>podpisem zaufanym lub podpisem osobistym</w:t>
      </w:r>
    </w:p>
    <w:p w:rsidR="00766302" w:rsidRDefault="00766302" w:rsidP="00766302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766302" w:rsidRDefault="00766302" w:rsidP="00766302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766302" w:rsidRPr="00EA2D5E" w:rsidRDefault="00766302" w:rsidP="00766302">
      <w:pPr>
        <w:ind w:left="426" w:right="691" w:firstLine="283"/>
        <w:jc w:val="both"/>
        <w:rPr>
          <w:rFonts w:ascii="Calibri" w:hAnsi="Calibri" w:cs="Calibri"/>
          <w:b/>
          <w:lang w:eastAsia="pl-PL"/>
        </w:rPr>
      </w:pPr>
    </w:p>
    <w:p w:rsidR="00766302" w:rsidRPr="00EA2D5E" w:rsidRDefault="00766302" w:rsidP="00766302">
      <w:pPr>
        <w:ind w:right="691"/>
        <w:jc w:val="both"/>
        <w:rPr>
          <w:rFonts w:ascii="Calibri" w:hAnsi="Calibri" w:cs="Calibri"/>
          <w:lang w:eastAsia="pl-PL"/>
        </w:rPr>
      </w:pPr>
    </w:p>
    <w:p w:rsidR="00766302" w:rsidRPr="00EA2D5E" w:rsidRDefault="00766302" w:rsidP="00766302">
      <w:pPr>
        <w:ind w:left="142" w:right="-2"/>
        <w:jc w:val="both"/>
        <w:rPr>
          <w:rFonts w:ascii="Calibri" w:hAnsi="Calibri" w:cs="Calibri"/>
          <w:lang w:eastAsia="pl-PL"/>
        </w:rPr>
      </w:pPr>
    </w:p>
    <w:p w:rsidR="00766302" w:rsidRDefault="00766302" w:rsidP="00766302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766302" w:rsidRDefault="00766302" w:rsidP="00766302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766302" w:rsidRDefault="00766302" w:rsidP="0076630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66302" w:rsidRDefault="00766302" w:rsidP="0076630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66302" w:rsidRDefault="00766302" w:rsidP="0076630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66302" w:rsidRDefault="00766302" w:rsidP="0076630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66302" w:rsidRDefault="00766302" w:rsidP="0076630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</w:p>
    <w:p w:rsidR="00766302" w:rsidRPr="006F65F6" w:rsidRDefault="00766302" w:rsidP="0076630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766302" w:rsidRPr="006F65F6" w:rsidRDefault="00766302" w:rsidP="00766302">
      <w:pPr>
        <w:spacing w:after="120" w:line="276" w:lineRule="auto"/>
        <w:jc w:val="right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766302" w:rsidRPr="006F65F6" w:rsidRDefault="00766302" w:rsidP="00766302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766302" w:rsidRPr="006F65F6" w:rsidRDefault="00766302" w:rsidP="00766302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766302" w:rsidRPr="006F65F6" w:rsidRDefault="00766302" w:rsidP="0076630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766302" w:rsidRPr="006F65F6" w:rsidRDefault="00766302" w:rsidP="0076630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766302" w:rsidRDefault="00766302" w:rsidP="00766302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t>………………</w:t>
      </w:r>
    </w:p>
    <w:p w:rsidR="00766302" w:rsidRPr="006F65F6" w:rsidRDefault="00766302" w:rsidP="0076630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766302" w:rsidRPr="006F65F6" w:rsidRDefault="00766302" w:rsidP="00766302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766302" w:rsidRPr="006F65F6" w:rsidRDefault="00766302" w:rsidP="00766302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766302" w:rsidRDefault="00766302" w:rsidP="0076630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766302" w:rsidRPr="006F65F6" w:rsidRDefault="00766302" w:rsidP="0076630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</w:p>
    <w:p w:rsidR="00766302" w:rsidRPr="006F65F6" w:rsidRDefault="00766302" w:rsidP="0076630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766302" w:rsidRPr="006F65F6" w:rsidRDefault="00766302" w:rsidP="00766302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766302" w:rsidRPr="006F65F6" w:rsidRDefault="00766302" w:rsidP="00766302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766302" w:rsidRDefault="00766302" w:rsidP="007663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E9056A">
        <w:rPr>
          <w:rFonts w:ascii="Arial Narrow" w:hAnsi="Arial Narrow" w:cs="Arial"/>
          <w:b/>
          <w:bCs/>
        </w:rPr>
        <w:t xml:space="preserve">opracowanie oraz wdrożenie systemu </w:t>
      </w:r>
      <w:r w:rsidRPr="00E9056A">
        <w:rPr>
          <w:rFonts w:ascii="Arial Narrow" w:hAnsi="Arial Narrow" w:cs="Arial"/>
          <w:b/>
          <w:bCs/>
        </w:rPr>
        <w:br/>
        <w:t xml:space="preserve">do zarządzania badaniami klinicznymi (ang. CTMS) dla Uniwersyteckiego Centrum Wsparcia Badań Klinicznych (UCWBK) oraz Uniwersyteckiego Szpitala Klinicznego, Ginekologiczno-Położniczego Szpitala Klinicznego im. H. Święcickiego Uniwersytetu Medycznego im. Karola Marcinkowskiego </w:t>
      </w:r>
      <w:r w:rsidRPr="00E9056A">
        <w:rPr>
          <w:rFonts w:ascii="Arial Narrow" w:hAnsi="Arial Narrow" w:cs="Arial"/>
          <w:b/>
          <w:bCs/>
        </w:rPr>
        <w:br/>
        <w:t xml:space="preserve">w Poznaniu (GPSK), Ortopedyczno-Rehabilitacyjnego Szpitala Klinicznego im. Wiktora </w:t>
      </w:r>
      <w:proofErr w:type="spellStart"/>
      <w:r w:rsidRPr="00E9056A">
        <w:rPr>
          <w:rFonts w:ascii="Arial Narrow" w:hAnsi="Arial Narrow" w:cs="Arial"/>
          <w:b/>
          <w:bCs/>
        </w:rPr>
        <w:t>Degi</w:t>
      </w:r>
      <w:proofErr w:type="spellEnd"/>
      <w:r w:rsidRPr="00E9056A">
        <w:rPr>
          <w:rFonts w:ascii="Arial Narrow" w:hAnsi="Arial Narrow" w:cs="Arial"/>
          <w:b/>
          <w:bCs/>
        </w:rPr>
        <w:t xml:space="preserve"> Uniwersytetu Medycznego im. Karola Marcinkowskiego w Poznaniu (ORSK), Szpitala Klinicznego </w:t>
      </w:r>
      <w:r w:rsidRPr="00E9056A">
        <w:rPr>
          <w:rFonts w:ascii="Arial Narrow" w:hAnsi="Arial Narrow" w:cs="Arial"/>
          <w:b/>
          <w:bCs/>
        </w:rPr>
        <w:br/>
        <w:t xml:space="preserve">im. Karola </w:t>
      </w:r>
      <w:proofErr w:type="spellStart"/>
      <w:r w:rsidRPr="00E9056A">
        <w:rPr>
          <w:rFonts w:ascii="Arial Narrow" w:hAnsi="Arial Narrow" w:cs="Arial"/>
          <w:b/>
          <w:bCs/>
        </w:rPr>
        <w:t>Jonschera</w:t>
      </w:r>
      <w:proofErr w:type="spellEnd"/>
      <w:r w:rsidRPr="00E9056A">
        <w:rPr>
          <w:rFonts w:ascii="Arial Narrow" w:hAnsi="Arial Narrow" w:cs="Arial"/>
          <w:b/>
          <w:bCs/>
        </w:rPr>
        <w:t xml:space="preserve"> Uniwersytetu Medycznego im. Karola Marcinkowskiego w Poznaniu (SKKJ) </w:t>
      </w:r>
      <w:r w:rsidRPr="00E9056A">
        <w:rPr>
          <w:rFonts w:ascii="Arial Narrow" w:hAnsi="Arial Narrow" w:cs="Arial"/>
          <w:b/>
          <w:bCs/>
        </w:rPr>
        <w:br/>
        <w:t>w ramach projektu Agencji Badań Medycznych pt. „Uniwersyteckie Centrum Wsparcia Badań Klinicznych (UCWBK) – strategia rozwoju badań klinicznych, w tym kompleksowa obsługa niekomercyjnych badań klinicznych, w północno-zachodniej Polsce” 2020/ABM/03/00012/P/01</w:t>
      </w:r>
      <w:r w:rsidRPr="006F65F6">
        <w:rPr>
          <w:rFonts w:ascii="Arial Narrow" w:eastAsia="Times New Roman" w:hAnsi="Arial Narrow" w:cs="Arial"/>
          <w:b/>
        </w:rPr>
        <w:t xml:space="preserve"> (TPm-</w:t>
      </w:r>
      <w:r>
        <w:rPr>
          <w:rFonts w:ascii="Arial Narrow" w:eastAsia="Times New Roman" w:hAnsi="Arial Narrow" w:cs="Arial"/>
          <w:b/>
        </w:rPr>
        <w:t>29/23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  <w:color w:val="000000" w:themeColor="text1"/>
        </w:rPr>
        <w:t xml:space="preserve">oświadczam,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co następuje:</w:t>
      </w:r>
    </w:p>
    <w:p w:rsidR="00766302" w:rsidRDefault="00766302" w:rsidP="007663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766302" w:rsidRPr="006F65F6" w:rsidRDefault="00766302" w:rsidP="007663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766302" w:rsidRPr="006F65F6" w:rsidRDefault="00766302" w:rsidP="00766302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OŚWIADCZENIA DOTYCZĄCE WYKONAWCY:</w:t>
      </w:r>
    </w:p>
    <w:p w:rsidR="00766302" w:rsidRPr="006F65F6" w:rsidRDefault="00766302" w:rsidP="0076630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766302" w:rsidRPr="006F65F6" w:rsidRDefault="00766302" w:rsidP="00766302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766302" w:rsidRPr="006F65F6" w:rsidRDefault="00766302" w:rsidP="0076630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766302" w:rsidRPr="006F65F6" w:rsidRDefault="00766302" w:rsidP="00766302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:rsidR="00766302" w:rsidRPr="006F65F6" w:rsidRDefault="00766302" w:rsidP="00766302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766302" w:rsidRPr="006F65F6" w:rsidRDefault="00766302" w:rsidP="0076630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766302" w:rsidRPr="006F65F6" w:rsidRDefault="00766302" w:rsidP="0076630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766302" w:rsidRPr="006F65F6" w:rsidRDefault="00766302" w:rsidP="0076630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766302" w:rsidRPr="006F65F6" w:rsidRDefault="00766302" w:rsidP="00766302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766302" w:rsidRPr="006F65F6" w:rsidRDefault="00766302" w:rsidP="0076630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766302" w:rsidRPr="006F65F6" w:rsidRDefault="00766302" w:rsidP="0076630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6F65F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:rsidR="00766302" w:rsidRPr="006F65F6" w:rsidRDefault="00766302" w:rsidP="00766302">
      <w:pPr>
        <w:tabs>
          <w:tab w:val="left" w:pos="0"/>
          <w:tab w:val="left" w:pos="1418"/>
        </w:tabs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</w:t>
      </w: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766302" w:rsidRPr="006F65F6" w:rsidRDefault="00766302" w:rsidP="0076630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6302" w:rsidRDefault="00766302" w:rsidP="00766302">
      <w:pPr>
        <w:spacing w:after="120" w:line="276" w:lineRule="auto"/>
        <w:jc w:val="right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             </w:t>
      </w:r>
      <w:r w:rsidRPr="002A3553">
        <w:rPr>
          <w:rFonts w:ascii="Arial Narrow" w:hAnsi="Arial Narrow" w:cs="Arial"/>
        </w:rPr>
        <w:t xml:space="preserve">………….……. </w:t>
      </w:r>
      <w:r w:rsidRPr="002A3553">
        <w:rPr>
          <w:rFonts w:ascii="Arial Narrow" w:hAnsi="Arial Narrow" w:cs="Arial"/>
          <w:i/>
        </w:rPr>
        <w:t xml:space="preserve">(miejscowość), </w:t>
      </w:r>
      <w:r w:rsidRPr="002A3553">
        <w:rPr>
          <w:rFonts w:ascii="Arial Narrow" w:hAnsi="Arial Narrow" w:cs="Arial"/>
        </w:rPr>
        <w:t xml:space="preserve">dnia …………………. r. </w:t>
      </w:r>
      <w:r w:rsidRPr="002A3553">
        <w:rPr>
          <w:rFonts w:ascii="Arial Narrow" w:hAnsi="Arial Narrow" w:cs="Arial"/>
          <w:color w:val="000000" w:themeColor="text1"/>
        </w:rPr>
        <w:tab/>
      </w:r>
      <w:r w:rsidRPr="002A3553">
        <w:rPr>
          <w:rFonts w:ascii="Arial Narrow" w:hAnsi="Arial Narrow" w:cs="Arial"/>
          <w:color w:val="000000" w:themeColor="text1"/>
        </w:rPr>
        <w:br/>
      </w:r>
    </w:p>
    <w:p w:rsidR="00766302" w:rsidRDefault="00766302" w:rsidP="00766302">
      <w:pPr>
        <w:spacing w:after="120" w:line="276" w:lineRule="auto"/>
        <w:jc w:val="right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jc w:val="right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jc w:val="right"/>
        <w:rPr>
          <w:rFonts w:ascii="Arial Narrow" w:hAnsi="Arial Narrow"/>
        </w:rPr>
      </w:pPr>
    </w:p>
    <w:p w:rsidR="00766302" w:rsidRPr="002A3553" w:rsidRDefault="00766302" w:rsidP="00766302">
      <w:pPr>
        <w:spacing w:after="120" w:line="276" w:lineRule="auto"/>
        <w:jc w:val="right"/>
        <w:rPr>
          <w:rFonts w:ascii="Arial Narrow" w:hAnsi="Arial Narrow"/>
        </w:rPr>
      </w:pPr>
    </w:p>
    <w:p w:rsidR="00766302" w:rsidRPr="006F65F6" w:rsidRDefault="00766302" w:rsidP="00766302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lastRenderedPageBreak/>
        <w:t>INFORMACJA DOTYCZĄCA DOSTĘPU DO PODMIOTOWYCH ŚRODKÓW DOWODOWYCH:</w:t>
      </w:r>
    </w:p>
    <w:p w:rsidR="00766302" w:rsidRPr="006F65F6" w:rsidRDefault="00766302" w:rsidP="00766302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766302" w:rsidRPr="006F65F6" w:rsidRDefault="00766302" w:rsidP="00766302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766302" w:rsidRPr="006F65F6" w:rsidRDefault="00766302" w:rsidP="00766302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766302" w:rsidRPr="006F65F6" w:rsidRDefault="00766302" w:rsidP="00766302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766302" w:rsidRPr="006F65F6" w:rsidRDefault="00766302" w:rsidP="00766302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766302" w:rsidRPr="006F65F6" w:rsidRDefault="00766302" w:rsidP="00766302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766302" w:rsidRDefault="00766302" w:rsidP="00766302">
      <w:pPr>
        <w:spacing w:after="120" w:line="276" w:lineRule="auto"/>
        <w:jc w:val="both"/>
        <w:rPr>
          <w:rFonts w:ascii="Arial Narrow" w:hAnsi="Arial Narrow"/>
        </w:rPr>
      </w:pP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/>
        </w:rPr>
      </w:pPr>
    </w:p>
    <w:p w:rsidR="00766302" w:rsidRPr="006F65F6" w:rsidRDefault="00766302" w:rsidP="0076630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:rsidR="00766302" w:rsidRPr="006F65F6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Pr="006F65F6" w:rsidRDefault="00766302" w:rsidP="0076630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Pr="006F65F6" w:rsidRDefault="00766302" w:rsidP="00766302">
      <w:pPr>
        <w:spacing w:after="120" w:line="276" w:lineRule="auto"/>
        <w:rPr>
          <w:rFonts w:ascii="Arial Narrow" w:hAnsi="Arial Narrow"/>
        </w:rPr>
      </w:pPr>
    </w:p>
    <w:p w:rsidR="00766302" w:rsidRDefault="00766302" w:rsidP="00766302">
      <w:pPr>
        <w:spacing w:after="120" w:line="276" w:lineRule="auto"/>
        <w:jc w:val="right"/>
        <w:rPr>
          <w:rFonts w:ascii="Arial Narrow" w:hAnsi="Arial Narrow" w:cs="Arial"/>
          <w:i/>
        </w:rPr>
      </w:pPr>
    </w:p>
    <w:p w:rsidR="00766302" w:rsidRPr="006F65F6" w:rsidRDefault="00766302" w:rsidP="00766302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766302" w:rsidRPr="006F65F6" w:rsidRDefault="00766302" w:rsidP="0076630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766302" w:rsidRPr="006F65F6" w:rsidRDefault="00766302" w:rsidP="0076630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766302" w:rsidRPr="006F65F6" w:rsidRDefault="00766302" w:rsidP="0076630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766302" w:rsidRPr="006F65F6" w:rsidRDefault="00766302" w:rsidP="00766302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766302" w:rsidRPr="006F65F6" w:rsidRDefault="00766302" w:rsidP="0076630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766302" w:rsidRPr="006F65F6" w:rsidRDefault="00766302" w:rsidP="00766302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766302" w:rsidRPr="006F65F6" w:rsidRDefault="00766302" w:rsidP="0076630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766302" w:rsidRPr="006F65F6" w:rsidRDefault="00766302" w:rsidP="0076630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766302" w:rsidRPr="006F65F6" w:rsidRDefault="00766302" w:rsidP="00766302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766302" w:rsidRPr="006F65F6" w:rsidRDefault="00766302" w:rsidP="00766302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766302" w:rsidRPr="006F65F6" w:rsidRDefault="00766302" w:rsidP="0076630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766302" w:rsidRPr="006F65F6" w:rsidRDefault="00766302" w:rsidP="0076630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E9056A">
        <w:rPr>
          <w:rFonts w:ascii="Arial Narrow" w:hAnsi="Arial Narrow" w:cs="Arial"/>
          <w:b/>
          <w:bCs/>
        </w:rPr>
        <w:t xml:space="preserve">opracowanie oraz wdrożenie systemu </w:t>
      </w:r>
      <w:r w:rsidRPr="00E9056A">
        <w:rPr>
          <w:rFonts w:ascii="Arial Narrow" w:hAnsi="Arial Narrow" w:cs="Arial"/>
          <w:b/>
          <w:bCs/>
        </w:rPr>
        <w:br/>
        <w:t xml:space="preserve">do zarządzania badaniami klinicznymi (ang. CTMS) dla Uniwersyteckiego Centrum Wsparcia Badań Klinicznych (UCWBK) oraz Uniwersyteckiego Szpitala Klinicznego, Ginekologiczno-Położniczego Szpitala Klinicznego im. H. Święcickiego Uniwersytetu Medycznego im. Karola Marcinkowskiego </w:t>
      </w:r>
      <w:r w:rsidRPr="00E9056A">
        <w:rPr>
          <w:rFonts w:ascii="Arial Narrow" w:hAnsi="Arial Narrow" w:cs="Arial"/>
          <w:b/>
          <w:bCs/>
        </w:rPr>
        <w:br/>
        <w:t xml:space="preserve">w Poznaniu (GPSK), Ortopedyczno-Rehabilitacyjnego Szpitala Klinicznego im. Wiktora </w:t>
      </w:r>
      <w:proofErr w:type="spellStart"/>
      <w:r w:rsidRPr="00E9056A">
        <w:rPr>
          <w:rFonts w:ascii="Arial Narrow" w:hAnsi="Arial Narrow" w:cs="Arial"/>
          <w:b/>
          <w:bCs/>
        </w:rPr>
        <w:t>Degi</w:t>
      </w:r>
      <w:proofErr w:type="spellEnd"/>
      <w:r w:rsidRPr="00E9056A">
        <w:rPr>
          <w:rFonts w:ascii="Arial Narrow" w:hAnsi="Arial Narrow" w:cs="Arial"/>
          <w:b/>
          <w:bCs/>
        </w:rPr>
        <w:t xml:space="preserve"> Uniwersytetu Medycznego im. Karola Marcinkowskiego w Poznaniu (ORSK), Szpitala Klinicznego </w:t>
      </w:r>
      <w:r w:rsidRPr="00E9056A">
        <w:rPr>
          <w:rFonts w:ascii="Arial Narrow" w:hAnsi="Arial Narrow" w:cs="Arial"/>
          <w:b/>
          <w:bCs/>
        </w:rPr>
        <w:br/>
        <w:t xml:space="preserve">im. Karola </w:t>
      </w:r>
      <w:proofErr w:type="spellStart"/>
      <w:r w:rsidRPr="00E9056A">
        <w:rPr>
          <w:rFonts w:ascii="Arial Narrow" w:hAnsi="Arial Narrow" w:cs="Arial"/>
          <w:b/>
          <w:bCs/>
        </w:rPr>
        <w:t>Jonschera</w:t>
      </w:r>
      <w:proofErr w:type="spellEnd"/>
      <w:r w:rsidRPr="00E9056A">
        <w:rPr>
          <w:rFonts w:ascii="Arial Narrow" w:hAnsi="Arial Narrow" w:cs="Arial"/>
          <w:b/>
          <w:bCs/>
        </w:rPr>
        <w:t xml:space="preserve"> Uniwersytetu Medycznego im. Karola Marcinkowskiego w Poznaniu (SKKJ) </w:t>
      </w:r>
      <w:r w:rsidRPr="00E9056A">
        <w:rPr>
          <w:rFonts w:ascii="Arial Narrow" w:hAnsi="Arial Narrow" w:cs="Arial"/>
          <w:b/>
          <w:bCs/>
        </w:rPr>
        <w:br/>
        <w:t>w ramach projektu Agencji Badań Medycznych pt. „Uniwersyteckie Centrum Wsparcia Badań Klinicznych (UCWBK) – strategia rozwoju badań klinicznych, w tym kompleksowa obsługa niekomercyjnych badań klinicznych, w północno-zachodniej Polsce” 2020/ABM/03/00012/P/01</w:t>
      </w:r>
      <w:r w:rsidRPr="006F65F6">
        <w:rPr>
          <w:rFonts w:ascii="Arial Narrow" w:eastAsia="Times New Roman" w:hAnsi="Arial Narrow" w:cs="Arial"/>
          <w:b/>
        </w:rPr>
        <w:t xml:space="preserve"> (TPm-</w:t>
      </w:r>
      <w:r>
        <w:rPr>
          <w:rFonts w:ascii="Arial Narrow" w:eastAsia="Times New Roman" w:hAnsi="Arial Narrow" w:cs="Arial"/>
          <w:b/>
        </w:rPr>
        <w:t>29/23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>z pełną świadomością konsekwencji wprowadzenia zamawiającego w błąd przy przedstawianiu informacji oświadczam, że:</w:t>
      </w: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 w:cs="Arial"/>
        </w:rPr>
      </w:pPr>
    </w:p>
    <w:p w:rsidR="00766302" w:rsidRPr="006F65F6" w:rsidRDefault="00766302" w:rsidP="00766302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 w:cs="Arial"/>
        </w:rPr>
      </w:pP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766302" w:rsidRPr="002A3553" w:rsidRDefault="00766302" w:rsidP="00766302">
      <w:pPr>
        <w:tabs>
          <w:tab w:val="left" w:pos="5245"/>
        </w:tabs>
        <w:suppressAutoHyphens/>
        <w:spacing w:after="120" w:line="276" w:lineRule="auto"/>
        <w:ind w:left="4248"/>
        <w:jc w:val="center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2A3553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2A3553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2A3553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2A3553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766302" w:rsidRPr="006F65F6" w:rsidRDefault="00766302" w:rsidP="00766302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766302" w:rsidRPr="006F65F6" w:rsidRDefault="00766302" w:rsidP="00766302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766302" w:rsidRPr="006F65F6" w:rsidRDefault="00766302" w:rsidP="00766302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766302" w:rsidRPr="006F65F6" w:rsidRDefault="00766302" w:rsidP="00766302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Załącznik nr 4 do SWZ</w:t>
      </w:r>
    </w:p>
    <w:p w:rsidR="00766302" w:rsidRPr="006F65F6" w:rsidRDefault="00766302" w:rsidP="0076630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766302" w:rsidRPr="006F65F6" w:rsidRDefault="00766302" w:rsidP="0076630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766302" w:rsidRPr="006F65F6" w:rsidRDefault="00766302" w:rsidP="0076630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766302" w:rsidRPr="006F65F6" w:rsidRDefault="00766302" w:rsidP="0076630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766302" w:rsidRPr="006F65F6" w:rsidRDefault="00766302" w:rsidP="0076630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766302" w:rsidRPr="006F65F6" w:rsidRDefault="00766302" w:rsidP="0076630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766302" w:rsidRPr="006F65F6" w:rsidRDefault="00766302" w:rsidP="0076630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766302" w:rsidRPr="006F65F6" w:rsidRDefault="00766302" w:rsidP="0076630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766302" w:rsidRPr="006F65F6" w:rsidRDefault="00766302" w:rsidP="00766302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766302" w:rsidRPr="006F65F6" w:rsidRDefault="00766302" w:rsidP="00766302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766302" w:rsidRPr="006F65F6" w:rsidRDefault="00766302" w:rsidP="00766302">
      <w:pPr>
        <w:spacing w:after="0" w:line="240" w:lineRule="auto"/>
        <w:rPr>
          <w:rFonts w:ascii="Arial Narrow" w:hAnsi="Arial Narrow"/>
          <w:b/>
          <w:bCs/>
        </w:rPr>
      </w:pPr>
    </w:p>
    <w:p w:rsidR="00766302" w:rsidRPr="006F65F6" w:rsidRDefault="00766302" w:rsidP="00766302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E9056A">
        <w:rPr>
          <w:rFonts w:ascii="Arial Narrow" w:hAnsi="Arial Narrow" w:cs="Arial"/>
          <w:b/>
          <w:bCs/>
        </w:rPr>
        <w:t xml:space="preserve">opracowanie oraz wdrożenie systemu do zarządzania badaniami klinicznymi (ang. CTMS) dla Uniwersyteckiego Centrum Wsparcia Badań Klinicznych (UCWBK) oraz Uniwersyteckiego Szpitala Klinicznego, Ginekologiczno-Położniczego Szpitala Klinicznego im. H. Święcickiego Uniwersytetu Medycznego im. Karola Marcinkowskiego w Poznaniu (GPSK), Ortopedyczno-Rehabilitacyjnego Szpitala Klinicznego im. Wiktora </w:t>
      </w:r>
      <w:proofErr w:type="spellStart"/>
      <w:r w:rsidRPr="00E9056A">
        <w:rPr>
          <w:rFonts w:ascii="Arial Narrow" w:hAnsi="Arial Narrow" w:cs="Arial"/>
          <w:b/>
          <w:bCs/>
        </w:rPr>
        <w:t>Degi</w:t>
      </w:r>
      <w:proofErr w:type="spellEnd"/>
      <w:r w:rsidRPr="00E9056A">
        <w:rPr>
          <w:rFonts w:ascii="Arial Narrow" w:hAnsi="Arial Narrow" w:cs="Arial"/>
          <w:b/>
          <w:bCs/>
        </w:rPr>
        <w:t xml:space="preserve"> Uniwersytetu Medycznego im. Karola Marcinkowskiego w Poznaniu (ORSK), Szpitala Klinicznego im. Karola </w:t>
      </w:r>
      <w:proofErr w:type="spellStart"/>
      <w:r w:rsidRPr="00E9056A">
        <w:rPr>
          <w:rFonts w:ascii="Arial Narrow" w:hAnsi="Arial Narrow" w:cs="Arial"/>
          <w:b/>
          <w:bCs/>
        </w:rPr>
        <w:t>Jonschera</w:t>
      </w:r>
      <w:proofErr w:type="spellEnd"/>
      <w:r w:rsidRPr="00E9056A">
        <w:rPr>
          <w:rFonts w:ascii="Arial Narrow" w:hAnsi="Arial Narrow" w:cs="Arial"/>
          <w:b/>
          <w:bCs/>
        </w:rPr>
        <w:t xml:space="preserve"> Uniwersytetu Medycznego im. Karola Marcinkowskiego w Poznaniu (SKKJ) w ramach projektu Agencji Badań Medycznych pt. „Uniwersyteckie Centrum Wsparcia Badań Klinicznych (UCWBK) – strategia rozwoju badań klinicznych, w tym kompleksowa obsługa niekomercyjnych badań klinicznych, w północno-zachodniej Polsce” 2020/ABM/03/00012/P/01</w:t>
      </w:r>
      <w:r w:rsidRPr="006F65F6">
        <w:rPr>
          <w:rFonts w:ascii="Arial Narrow" w:hAnsi="Arial Narrow" w:cstheme="minorHAnsi"/>
          <w:b/>
          <w:bCs/>
        </w:rPr>
        <w:t xml:space="preserve"> (TPm-</w:t>
      </w:r>
      <w:r>
        <w:rPr>
          <w:rFonts w:ascii="Arial Narrow" w:hAnsi="Arial Narrow" w:cstheme="minorHAnsi"/>
          <w:b/>
          <w:bCs/>
        </w:rPr>
        <w:t>29/23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:rsidR="00766302" w:rsidRPr="006F65F6" w:rsidRDefault="00766302" w:rsidP="00766302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766302" w:rsidRPr="006F65F6" w:rsidRDefault="00766302" w:rsidP="0076630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:rsidR="00766302" w:rsidRPr="006F65F6" w:rsidRDefault="00766302" w:rsidP="00766302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766302" w:rsidRPr="006F65F6" w:rsidRDefault="00766302" w:rsidP="0076630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766302" w:rsidRPr="006F65F6" w:rsidRDefault="00766302" w:rsidP="00766302">
      <w:pPr>
        <w:spacing w:after="0" w:line="240" w:lineRule="auto"/>
        <w:ind w:left="709" w:hanging="425"/>
        <w:rPr>
          <w:rFonts w:ascii="Arial Narrow" w:hAnsi="Arial Narrow"/>
        </w:rPr>
      </w:pPr>
    </w:p>
    <w:p w:rsidR="00766302" w:rsidRPr="006F65F6" w:rsidRDefault="00766302" w:rsidP="0076630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766302" w:rsidRPr="006F65F6" w:rsidRDefault="00766302" w:rsidP="00766302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766302" w:rsidRPr="006F65F6" w:rsidRDefault="00766302" w:rsidP="00766302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766302" w:rsidRPr="006F65F6" w:rsidRDefault="00766302" w:rsidP="00766302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766302" w:rsidRPr="006F65F6" w:rsidRDefault="00766302" w:rsidP="00766302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766302" w:rsidRPr="006F65F6" w:rsidRDefault="00766302" w:rsidP="00766302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766302" w:rsidRPr="006F65F6" w:rsidRDefault="00766302" w:rsidP="0076630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</w:t>
      </w:r>
    </w:p>
    <w:p w:rsidR="00766302" w:rsidRPr="006F65F6" w:rsidRDefault="00766302" w:rsidP="0076630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766302" w:rsidRPr="00A32C00" w:rsidRDefault="00766302" w:rsidP="0076630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A32C00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Oświadczenie należy podpisać</w:t>
      </w:r>
    </w:p>
    <w:p w:rsidR="00766302" w:rsidRPr="00A32C00" w:rsidRDefault="00766302" w:rsidP="0076630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A32C00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kwalifikowanym podpisem elektronicznym</w:t>
      </w:r>
    </w:p>
    <w:p w:rsidR="00766302" w:rsidRPr="00A32C00" w:rsidRDefault="00766302" w:rsidP="0076630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A32C00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lub podpisem osobistym lub podpisem zaufanym</w:t>
      </w:r>
    </w:p>
    <w:p w:rsidR="00766302" w:rsidRPr="00A32C00" w:rsidRDefault="00766302" w:rsidP="00766302">
      <w:pPr>
        <w:spacing w:after="0" w:line="240" w:lineRule="auto"/>
        <w:ind w:firstLine="4536"/>
        <w:jc w:val="center"/>
        <w:rPr>
          <w:rFonts w:ascii="Arial Narrow" w:hAnsi="Arial Narrow"/>
          <w:b/>
          <w:sz w:val="20"/>
          <w:szCs w:val="20"/>
        </w:rPr>
      </w:pPr>
      <w:r w:rsidRPr="00A32C00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osób/-y uprawnionych/-ej</w:t>
      </w:r>
    </w:p>
    <w:p w:rsidR="00766302" w:rsidRPr="00A32C00" w:rsidRDefault="00766302" w:rsidP="0076630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66302" w:rsidRPr="006F65F6" w:rsidRDefault="00766302" w:rsidP="00766302">
      <w:pPr>
        <w:spacing w:after="120" w:line="276" w:lineRule="auto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lastRenderedPageBreak/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</w:t>
      </w:r>
      <w:r w:rsidRPr="006F65F6">
        <w:rPr>
          <w:rFonts w:ascii="Arial Narrow" w:hAnsi="Arial Narrow" w:cs="Times New Roman"/>
          <w:b/>
        </w:rPr>
        <w:t>Załącznik nr 5 do SWZ</w:t>
      </w:r>
      <w:r>
        <w:rPr>
          <w:rFonts w:ascii="Arial Narrow" w:hAnsi="Arial Narrow" w:cs="Times New Roman"/>
          <w:b/>
        </w:rPr>
        <w:t xml:space="preserve"> (nr 2 do umowy)</w:t>
      </w:r>
    </w:p>
    <w:p w:rsidR="00766302" w:rsidRPr="006F65F6" w:rsidRDefault="00766302" w:rsidP="00766302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766302" w:rsidRPr="006F65F6" w:rsidRDefault="00766302" w:rsidP="00766302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766302" w:rsidRPr="006F65F6" w:rsidRDefault="00766302" w:rsidP="00766302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:rsidR="00766302" w:rsidRPr="006F65F6" w:rsidRDefault="00766302" w:rsidP="00766302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:rsidR="00766302" w:rsidRDefault="00766302" w:rsidP="00766302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452"/>
        <w:gridCol w:w="1470"/>
        <w:gridCol w:w="1962"/>
        <w:gridCol w:w="1144"/>
        <w:gridCol w:w="1676"/>
      </w:tblGrid>
      <w:tr w:rsidR="00766302" w:rsidTr="008219ED">
        <w:trPr>
          <w:trHeight w:val="18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Pr="00C948D8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Nazwa i adres podmiotów, na rzecz których zrealizowano  usługi (odbiorca usługi)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Pr="00C948D8" w:rsidRDefault="00766302" w:rsidP="008219E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Dat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y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wykonania</w:t>
            </w:r>
          </w:p>
          <w:p w:rsidR="00766302" w:rsidRPr="00C948D8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(dokładna data od – dokładna data do)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Pr="00C948D8" w:rsidRDefault="00766302" w:rsidP="008219ED">
            <w:pPr>
              <w:spacing w:after="0" w:line="312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zrealizowanych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usług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(um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ów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</w:p>
          <w:p w:rsidR="00766302" w:rsidRPr="00C948D8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Nazwa zadania, </w:t>
            </w:r>
          </w:p>
          <w:p w:rsidR="00766302" w:rsidRPr="00C948D8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adres realizacji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Pr="00C948D8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Wartość usług</w:t>
            </w:r>
            <w:r w:rsidRPr="00C948D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brutto w zł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Pr="00C948D8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Dane kontaktowe Zamawiającego</w:t>
            </w:r>
          </w:p>
        </w:tc>
      </w:tr>
      <w:tr w:rsidR="00766302" w:rsidTr="008219ED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Pr="00C948D8" w:rsidRDefault="00766302" w:rsidP="008219ED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6302" w:rsidTr="008219ED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Pr="00C948D8" w:rsidRDefault="00766302" w:rsidP="008219ED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6302" w:rsidTr="008219ED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Pr="00C948D8" w:rsidRDefault="00766302" w:rsidP="008219ED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6302" w:rsidTr="008219ED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302" w:rsidRPr="00C948D8" w:rsidRDefault="00766302" w:rsidP="008219ED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4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02" w:rsidRDefault="00766302" w:rsidP="008219ED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66302" w:rsidRDefault="00766302" w:rsidP="00766302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</w:t>
      </w:r>
      <w:r>
        <w:rPr>
          <w:rFonts w:ascii="Arial Narrow" w:hAnsi="Arial Narrow"/>
          <w:sz w:val="24"/>
          <w:szCs w:val="24"/>
        </w:rPr>
        <w:br/>
        <w:t xml:space="preserve">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lit. a) SWZ </w:t>
      </w:r>
    </w:p>
    <w:p w:rsidR="00766302" w:rsidRDefault="00766302" w:rsidP="00766302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 w:cs="Times New Roman"/>
          <w:i/>
          <w:color w:val="FF0000"/>
          <w:lang w:eastAsia="pl-PL"/>
        </w:rPr>
      </w:pPr>
    </w:p>
    <w:p w:rsidR="00766302" w:rsidRDefault="00766302" w:rsidP="00766302">
      <w:pPr>
        <w:tabs>
          <w:tab w:val="num" w:pos="720"/>
        </w:tabs>
        <w:spacing w:after="120" w:line="276" w:lineRule="auto"/>
        <w:ind w:left="567" w:right="-706" w:hanging="425"/>
        <w:jc w:val="both"/>
        <w:rPr>
          <w:rFonts w:ascii="Arial Narrow" w:hAnsi="Arial Narrow" w:cs="Times New Roman"/>
          <w:i/>
          <w:color w:val="FF0000"/>
          <w:lang w:eastAsia="pl-PL"/>
        </w:rPr>
      </w:pPr>
      <w:r>
        <w:rPr>
          <w:rFonts w:ascii="Arial Narrow" w:hAnsi="Arial Narrow"/>
        </w:rPr>
        <w:t xml:space="preserve">Miejscowość i Data                                                                                           </w:t>
      </w:r>
    </w:p>
    <w:p w:rsidR="00766302" w:rsidRPr="006F65F6" w:rsidRDefault="00766302" w:rsidP="00766302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6F65F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766302" w:rsidRPr="006F65F6" w:rsidRDefault="00766302" w:rsidP="00766302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766302" w:rsidRPr="006F65F6" w:rsidRDefault="00766302" w:rsidP="00766302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766302" w:rsidRPr="006F65F6" w:rsidRDefault="00766302" w:rsidP="00766302">
      <w:pPr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br w:type="page"/>
      </w:r>
    </w:p>
    <w:p w:rsidR="00766302" w:rsidRPr="006F65F6" w:rsidRDefault="00766302" w:rsidP="00766302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  <w:bookmarkStart w:id="4" w:name="_Hlk131579482"/>
      <w:r w:rsidRPr="006F65F6">
        <w:rPr>
          <w:rFonts w:ascii="Arial Narrow" w:eastAsia="Times New Roman" w:hAnsi="Arial Narrow" w:cs="StarSymbol"/>
          <w:lang w:eastAsia="zh-CN"/>
        </w:rPr>
        <w:lastRenderedPageBreak/>
        <w:tab/>
      </w:r>
      <w:r w:rsidRPr="006F65F6">
        <w:rPr>
          <w:rFonts w:ascii="Arial Narrow" w:eastAsia="Times New Roman" w:hAnsi="Arial Narrow" w:cs="Times New Roman"/>
          <w:b/>
          <w:lang w:eastAsia="zh-CN"/>
        </w:rPr>
        <w:t>Załącznik nr 6 do SWZ</w:t>
      </w:r>
      <w:r>
        <w:rPr>
          <w:rFonts w:ascii="Arial Narrow" w:eastAsia="Times New Roman" w:hAnsi="Arial Narrow" w:cs="Times New Roman"/>
          <w:b/>
          <w:lang w:eastAsia="zh-CN"/>
        </w:rPr>
        <w:t xml:space="preserve"> (nr 3 do umowy)</w:t>
      </w:r>
    </w:p>
    <w:p w:rsidR="00766302" w:rsidRPr="006F65F6" w:rsidRDefault="00766302" w:rsidP="00766302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  <w:b/>
        </w:rPr>
        <w:tab/>
      </w:r>
      <w:r w:rsidRPr="006F65F6">
        <w:rPr>
          <w:rFonts w:ascii="Arial Narrow" w:hAnsi="Arial Narrow"/>
          <w:b/>
        </w:rPr>
        <w:tab/>
      </w:r>
    </w:p>
    <w:p w:rsidR="00766302" w:rsidRDefault="00766302" w:rsidP="00766302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  <w:u w:val="single"/>
        </w:rPr>
        <w:t>WYKAZ OSÓB SKIEROWANYCH PRZEZ WYKONAWCĘ DO REALIZACJI ZAMÓWIENIA PUBLICZNEGO</w:t>
      </w:r>
      <w:r w:rsidRPr="006F65F6">
        <w:rPr>
          <w:rFonts w:ascii="Arial Narrow" w:hAnsi="Arial Narrow"/>
          <w:b/>
          <w:u w:val="single"/>
        </w:rPr>
        <w:br/>
      </w:r>
      <w:r w:rsidRPr="006F65F6">
        <w:rPr>
          <w:rFonts w:ascii="Arial Narrow" w:hAnsi="Arial Narrow"/>
        </w:rPr>
        <w:t xml:space="preserve">(wg § 9 ust. 1 pkt 3) rozporządzenia Ministra rozwoju, pracy i technologii  z dnia 23 grudnia 2020 r. </w:t>
      </w:r>
      <w:r w:rsidRPr="006F65F6">
        <w:rPr>
          <w:rFonts w:ascii="Arial Narrow" w:hAnsi="Arial Narrow"/>
        </w:rPr>
        <w:br/>
        <w:t>w sprawie podmiotowych środków dowodowych oraz innych dokumentów lub oświadczeń, jakich może żądać zamawiający od wykonawcy – Dz.U. z 2020r. poz. 2415</w:t>
      </w:r>
    </w:p>
    <w:p w:rsidR="00766302" w:rsidRPr="009975AC" w:rsidRDefault="00766302" w:rsidP="00766302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9975AC">
        <w:rPr>
          <w:rFonts w:ascii="Arial Narrow" w:hAnsi="Arial Narrow"/>
          <w:b/>
        </w:rPr>
        <w:t>Uwaga! Wykonawca ma obowiązek zamieścić w niniejszym wykazie wszystkie informacje niezbędne dla oceny spełnienia warunków udziału w postępowaniu, o którym mowa w pkt 18.1.4  lit</w:t>
      </w:r>
      <w:r w:rsidRPr="009975AC">
        <w:rPr>
          <w:rFonts w:ascii="Arial Narrow" w:hAnsi="Arial Narrow"/>
          <w:b/>
          <w:color w:val="FF0000"/>
        </w:rPr>
        <w:t>. b)</w:t>
      </w:r>
      <w:r w:rsidRPr="009975AC">
        <w:rPr>
          <w:rFonts w:ascii="Arial Narrow" w:hAnsi="Arial Narrow"/>
          <w:b/>
        </w:rPr>
        <w:t xml:space="preserve"> SWZ.</w:t>
      </w:r>
    </w:p>
    <w:p w:rsidR="00766302" w:rsidRPr="0077511A" w:rsidRDefault="00766302" w:rsidP="00766302">
      <w:pPr>
        <w:spacing w:before="120" w:after="120"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Calibri"/>
          <w:bCs/>
          <w:color w:val="000000"/>
        </w:rPr>
        <w:t>Z</w:t>
      </w:r>
      <w:r w:rsidRPr="0077511A">
        <w:rPr>
          <w:rFonts w:ascii="Arial Narrow" w:hAnsi="Arial Narrow" w:cs="Calibri"/>
          <w:bCs/>
          <w:color w:val="000000"/>
        </w:rPr>
        <w:t>espół osób składający się co najmniej z:</w:t>
      </w:r>
    </w:p>
    <w:tbl>
      <w:tblPr>
        <w:tblW w:w="9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551"/>
        <w:gridCol w:w="1418"/>
        <w:gridCol w:w="1992"/>
      </w:tblGrid>
      <w:tr w:rsidR="00766302" w:rsidTr="008219E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2" w:rsidRPr="0077511A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77511A">
              <w:rPr>
                <w:rFonts w:ascii="Arial Narrow" w:hAnsi="Arial Narrow" w:cs="Open Sans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2" w:rsidRPr="0077511A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Dane osób wyznaczonych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do realizacji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2" w:rsidRPr="0077511A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bookmarkStart w:id="5" w:name="_Hlk133210782"/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Informacje na temat kwalifikacji zawodowych/ </w:t>
            </w:r>
            <w:bookmarkEnd w:id="5"/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uprawnień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/doświadczenia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/wykształcenia 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w zakresie niezbędnym 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do wykonania czynności 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w ramach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2" w:rsidRPr="0077511A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5431F8">
              <w:rPr>
                <w:rFonts w:ascii="Arial Narrow" w:hAnsi="Arial Narrow" w:cs="Open Sans"/>
                <w:b/>
                <w:sz w:val="20"/>
                <w:szCs w:val="20"/>
              </w:rPr>
              <w:t xml:space="preserve">Informacja </w:t>
            </w:r>
            <w:r w:rsidRPr="005431F8">
              <w:rPr>
                <w:rFonts w:ascii="Arial Narrow" w:hAnsi="Arial Narrow" w:cs="Open Sans"/>
                <w:b/>
                <w:sz w:val="20"/>
                <w:szCs w:val="20"/>
              </w:rPr>
              <w:br/>
              <w:t xml:space="preserve">o podstawie </w:t>
            </w:r>
            <w:r w:rsidRPr="005431F8">
              <w:rPr>
                <w:rFonts w:ascii="Arial Narrow" w:hAnsi="Arial Narrow" w:cs="Open Sans"/>
                <w:b/>
                <w:sz w:val="20"/>
                <w:szCs w:val="20"/>
              </w:rPr>
              <w:br/>
              <w:t>do dysponowania osobą</w:t>
            </w:r>
            <w:r w:rsidRPr="0077511A">
              <w:rPr>
                <w:rFonts w:ascii="Arial Narrow" w:hAnsi="Arial Narrow" w:cs="Open Sans"/>
                <w:sz w:val="20"/>
                <w:szCs w:val="20"/>
              </w:rPr>
              <w:t xml:space="preserve"> </w:t>
            </w:r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(np. umowa o pracę, inna umowa)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2" w:rsidRPr="0077511A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77511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Oświadczamy, że polegamy na zasobach [wpisać: własnych/ innych podmiotów] zdolnych do wykonania zamówienia w zakresie [podać zakres]</w:t>
            </w:r>
          </w:p>
        </w:tc>
      </w:tr>
      <w:tr w:rsidR="00766302" w:rsidTr="008219E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66302" w:rsidRPr="00E711B5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E711B5">
              <w:rPr>
                <w:rFonts w:ascii="Arial Narrow" w:hAnsi="Arial Narrow" w:cs="Open Sans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66302" w:rsidRPr="00E711B5" w:rsidRDefault="00766302" w:rsidP="008219ED">
            <w:pPr>
              <w:spacing w:after="120" w:line="276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E711B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66302" w:rsidRPr="00E711B5" w:rsidRDefault="00766302" w:rsidP="008219ED">
            <w:pPr>
              <w:spacing w:after="120" w:line="276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E711B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66302" w:rsidRPr="00E711B5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b/>
                <w:sz w:val="20"/>
                <w:szCs w:val="20"/>
              </w:rPr>
            </w:pPr>
            <w:r w:rsidRPr="00E711B5">
              <w:rPr>
                <w:rFonts w:ascii="Arial Narrow" w:hAnsi="Arial Narrow" w:cs="Open Sans"/>
                <w:b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66302" w:rsidRPr="00E711B5" w:rsidRDefault="00766302" w:rsidP="008219ED">
            <w:pPr>
              <w:spacing w:after="120" w:line="276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E711B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66302" w:rsidRPr="005431F8" w:rsidTr="008219ED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2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5431F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b) funkcja w projekcie 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d) nr tel. …………………..</w:t>
            </w:r>
          </w:p>
          <w:p w:rsidR="00766302" w:rsidRPr="009975AC" w:rsidRDefault="00766302" w:rsidP="008219ED">
            <w:pPr>
              <w:spacing w:after="0" w:line="240" w:lineRule="auto"/>
              <w:rPr>
                <w:rFonts w:ascii="Arial Narrow" w:hAnsi="Arial Narrow" w:cs="Open Sans"/>
                <w:b/>
                <w:sz w:val="20"/>
                <w:szCs w:val="20"/>
              </w:rPr>
            </w:pPr>
            <w:r w:rsidRPr="009975AC">
              <w:rPr>
                <w:rFonts w:ascii="Arial Narrow" w:hAnsi="Arial Narrow" w:cs="Open Sans"/>
                <w:b/>
                <w:sz w:val="20"/>
                <w:szCs w:val="20"/>
              </w:rPr>
              <w:t>e) e-mail…………………..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9975AC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9975AC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2" w:rsidRPr="009975AC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766302" w:rsidRPr="005431F8" w:rsidTr="008219ED">
        <w:trPr>
          <w:trHeight w:val="1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2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5431F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b) funkcja w projekcie 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d) nr tel. …………………..</w:t>
            </w:r>
          </w:p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 w:rsidRPr="009975AC">
              <w:rPr>
                <w:rFonts w:ascii="Arial Narrow" w:hAnsi="Arial Narrow" w:cs="Open Sans"/>
                <w:b/>
                <w:sz w:val="20"/>
                <w:szCs w:val="20"/>
              </w:rPr>
              <w:t>e) e-mail…………………..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766302" w:rsidRPr="005431F8" w:rsidTr="008219ED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2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5431F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b) funkcja w projekcie 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d) nr tel. …………………..</w:t>
            </w:r>
          </w:p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 w:rsidRPr="009975AC">
              <w:rPr>
                <w:rFonts w:ascii="Arial Narrow" w:hAnsi="Arial Narrow" w:cs="Open Sans"/>
                <w:b/>
                <w:sz w:val="20"/>
                <w:szCs w:val="20"/>
              </w:rPr>
              <w:t>e) e-mail…………………..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766302" w:rsidRPr="005431F8" w:rsidTr="008219ED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2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5431F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b) funkcja w projekcie 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d) nr tel. …………………..</w:t>
            </w:r>
          </w:p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 w:rsidRPr="009975AC">
              <w:rPr>
                <w:rFonts w:ascii="Arial Narrow" w:hAnsi="Arial Narrow" w:cs="Open Sans"/>
                <w:b/>
                <w:sz w:val="20"/>
                <w:szCs w:val="20"/>
              </w:rPr>
              <w:t>e) e-mail…………………..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766302" w:rsidRPr="005431F8" w:rsidTr="008219ED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02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5431F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b) funkcja w projekcie 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d) nr tel. …………………..</w:t>
            </w:r>
          </w:p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 w:rsidRPr="009975AC">
              <w:rPr>
                <w:rFonts w:ascii="Arial Narrow" w:hAnsi="Arial Narrow" w:cs="Open Sans"/>
                <w:b/>
                <w:sz w:val="20"/>
                <w:szCs w:val="20"/>
              </w:rPr>
              <w:t>e) e-mail…………………..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766302" w:rsidRPr="005431F8" w:rsidTr="008219ED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5431F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b) funkcja w projekcie 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d) nr tel. …………………..</w:t>
            </w:r>
          </w:p>
          <w:p w:rsidR="00766302" w:rsidRPr="005431F8" w:rsidRDefault="00766302" w:rsidP="008219ED">
            <w:pPr>
              <w:tabs>
                <w:tab w:val="left" w:pos="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9975AC">
              <w:rPr>
                <w:rFonts w:ascii="Arial Narrow" w:hAnsi="Arial Narrow" w:cs="Open Sans"/>
                <w:b/>
                <w:sz w:val="20"/>
                <w:szCs w:val="20"/>
              </w:rPr>
              <w:t>e) e-mail…………………..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766302" w:rsidRPr="005431F8" w:rsidTr="008219ED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a) imię i nazwisko</w:t>
            </w:r>
            <w:r w:rsidRPr="005431F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………………………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b) funkcja w projekcie …………………</w:t>
            </w:r>
          </w:p>
          <w:p w:rsidR="00766302" w:rsidRPr="005431F8" w:rsidRDefault="00766302" w:rsidP="008219ED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c) zakres czynności ……………………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br/>
            </w:r>
            <w:r w:rsidRPr="005431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d) nr tel. …………………..</w:t>
            </w:r>
          </w:p>
          <w:p w:rsidR="00766302" w:rsidRPr="005431F8" w:rsidRDefault="00766302" w:rsidP="008219ED">
            <w:pPr>
              <w:tabs>
                <w:tab w:val="left" w:pos="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9975AC">
              <w:rPr>
                <w:rFonts w:ascii="Arial Narrow" w:hAnsi="Arial Narrow" w:cs="Open Sans"/>
                <w:b/>
                <w:sz w:val="20"/>
                <w:szCs w:val="20"/>
              </w:rPr>
              <w:t>e) e-mail…………………..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2" w:rsidRPr="005431F8" w:rsidRDefault="00766302" w:rsidP="008219ED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</w:tbl>
    <w:p w:rsidR="00766302" w:rsidRDefault="00766302" w:rsidP="00766302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/>
          <w:sz w:val="20"/>
          <w:szCs w:val="20"/>
        </w:rPr>
      </w:pPr>
    </w:p>
    <w:p w:rsidR="00766302" w:rsidRDefault="00766302" w:rsidP="00766302">
      <w:pPr>
        <w:spacing w:line="276" w:lineRule="auto"/>
        <w:jc w:val="both"/>
        <w:rPr>
          <w:rFonts w:ascii="Calibri" w:hAnsi="Calibri" w:cs="Calibri"/>
          <w:b/>
        </w:rPr>
      </w:pPr>
      <w:r w:rsidRPr="00D50688">
        <w:rPr>
          <w:rFonts w:ascii="Calibri" w:hAnsi="Calibri" w:cs="Calibri"/>
          <w:b/>
        </w:rPr>
        <w:t xml:space="preserve">Oświadczamy, że wyżej wskazany Kierownik Projektu, Architekt ds. systemów do badań klinicznych, Lider zespołu ds. jakości systemów do badań klinicznych - posiadają wymagane certyfikaty </w:t>
      </w:r>
      <w:r>
        <w:rPr>
          <w:rFonts w:ascii="Calibri" w:hAnsi="Calibri" w:cs="Calibri"/>
          <w:b/>
        </w:rPr>
        <w:t xml:space="preserve">- </w:t>
      </w:r>
      <w:r w:rsidRPr="00E711B5">
        <w:rPr>
          <w:rFonts w:ascii="Calibri" w:hAnsi="Calibri" w:cs="Calibri"/>
          <w:b/>
          <w:color w:val="FF0000"/>
        </w:rPr>
        <w:t>należy wpisać jakie</w:t>
      </w:r>
      <w:r>
        <w:rPr>
          <w:rFonts w:ascii="Calibri" w:hAnsi="Calibri" w:cs="Calibri"/>
          <w:b/>
          <w:color w:val="FF0000"/>
        </w:rPr>
        <w:t>,</w:t>
      </w:r>
      <w:r w:rsidRPr="00E711B5">
        <w:rPr>
          <w:rFonts w:ascii="Calibri" w:hAnsi="Calibri" w:cs="Calibri"/>
          <w:b/>
          <w:color w:val="FF0000"/>
        </w:rPr>
        <w:t xml:space="preserve"> w kolumnie </w:t>
      </w:r>
      <w:r>
        <w:rPr>
          <w:rFonts w:ascii="Calibri" w:hAnsi="Calibri" w:cs="Calibri"/>
          <w:b/>
          <w:color w:val="FF0000"/>
        </w:rPr>
        <w:t>„</w:t>
      </w:r>
      <w:r w:rsidRPr="00E711B5">
        <w:rPr>
          <w:rFonts w:ascii="Calibri" w:hAnsi="Calibri" w:cs="Calibri"/>
          <w:b/>
          <w:color w:val="FF0000"/>
        </w:rPr>
        <w:t>3</w:t>
      </w:r>
      <w:r>
        <w:rPr>
          <w:rFonts w:ascii="Calibri" w:hAnsi="Calibri" w:cs="Calibri"/>
          <w:b/>
          <w:color w:val="FF0000"/>
        </w:rPr>
        <w:t>”</w:t>
      </w:r>
      <w:r w:rsidRPr="00E711B5">
        <w:rPr>
          <w:rFonts w:ascii="Calibri" w:hAnsi="Calibri" w:cs="Calibri"/>
          <w:b/>
          <w:color w:val="FF0000"/>
        </w:rPr>
        <w:t xml:space="preserve"> </w:t>
      </w:r>
      <w:r w:rsidRPr="00E711B5">
        <w:rPr>
          <w:rFonts w:cstheme="minorHAnsi"/>
          <w:b/>
          <w:color w:val="FF0000"/>
        </w:rPr>
        <w:t>- Informacje na temat kwalifikacji zawodowych (…).</w:t>
      </w:r>
      <w:r w:rsidRPr="00E711B5">
        <w:rPr>
          <w:rFonts w:ascii="Calibri" w:hAnsi="Calibri" w:cs="Calibri"/>
          <w:b/>
          <w:color w:val="FF0000"/>
        </w:rPr>
        <w:t xml:space="preserve"> </w:t>
      </w:r>
      <w:r w:rsidRPr="00D50688">
        <w:rPr>
          <w:rFonts w:ascii="Calibri" w:hAnsi="Calibri" w:cs="Calibri"/>
          <w:b/>
        </w:rPr>
        <w:t>W przypadku wyboru niniejszej oferty certyfikaty te zostaną przedłożone Zamawiającemu przed podpisaniem umowy.</w:t>
      </w:r>
    </w:p>
    <w:p w:rsidR="00766302" w:rsidRPr="008954C2" w:rsidRDefault="00766302" w:rsidP="00766302">
      <w:pPr>
        <w:spacing w:line="276" w:lineRule="auto"/>
        <w:jc w:val="both"/>
        <w:rPr>
          <w:rFonts w:ascii="Calibri" w:hAnsi="Calibri" w:cs="Calibri"/>
          <w:iCs/>
        </w:rPr>
      </w:pPr>
      <w:r w:rsidRPr="008954C2">
        <w:rPr>
          <w:rFonts w:ascii="Calibri" w:hAnsi="Calibri" w:cs="Calibri"/>
          <w:iCs/>
        </w:rPr>
        <w:t xml:space="preserve">W </w:t>
      </w:r>
      <w:r w:rsidRPr="008954C2">
        <w:rPr>
          <w:rFonts w:ascii="Calibri" w:hAnsi="Calibri" w:cs="Calibri"/>
          <w:bCs/>
          <w:iCs/>
        </w:rPr>
        <w:t>przypadku, gdy Wykonawca wskazuj</w:t>
      </w:r>
      <w:r>
        <w:rPr>
          <w:rFonts w:ascii="Calibri" w:hAnsi="Calibri" w:cs="Calibri"/>
          <w:bCs/>
          <w:iCs/>
        </w:rPr>
        <w:t>e</w:t>
      </w:r>
      <w:r w:rsidRPr="008954C2">
        <w:rPr>
          <w:rFonts w:ascii="Calibri" w:hAnsi="Calibri" w:cs="Calibri"/>
          <w:bCs/>
          <w:iCs/>
        </w:rPr>
        <w:t xml:space="preserve"> osobę, udostępnioną przez podmiot trzeci, należy oprócz informacji</w:t>
      </w:r>
      <w:r w:rsidRPr="008954C2">
        <w:rPr>
          <w:rFonts w:ascii="Calibri" w:hAnsi="Calibri" w:cs="Calibri"/>
          <w:iCs/>
        </w:rPr>
        <w:t xml:space="preserve"> o podstawie do dysponowania</w:t>
      </w:r>
      <w:r>
        <w:rPr>
          <w:rFonts w:ascii="Calibri" w:hAnsi="Calibri" w:cs="Calibri"/>
          <w:iCs/>
        </w:rPr>
        <w:t xml:space="preserve"> tą</w:t>
      </w:r>
      <w:r w:rsidRPr="008954C2">
        <w:rPr>
          <w:rFonts w:ascii="Calibri" w:hAnsi="Calibri" w:cs="Calibri"/>
          <w:iCs/>
        </w:rPr>
        <w:t xml:space="preserve"> osobą przedstawić </w:t>
      </w:r>
      <w:r w:rsidRPr="008954C2">
        <w:rPr>
          <w:rFonts w:ascii="Calibri" w:hAnsi="Calibri" w:cs="Calibri"/>
          <w:b/>
          <w:iCs/>
        </w:rPr>
        <w:t xml:space="preserve">pisemne zobowiązanie lub inny dokument </w:t>
      </w:r>
      <w:r w:rsidRPr="008954C2">
        <w:rPr>
          <w:rFonts w:ascii="Calibri" w:hAnsi="Calibri" w:cs="Calibri"/>
          <w:iCs/>
        </w:rPr>
        <w:t>podmiotów  udostępniających osobę/osoby.</w:t>
      </w:r>
    </w:p>
    <w:p w:rsidR="00766302" w:rsidRPr="008954C2" w:rsidRDefault="00766302" w:rsidP="00766302">
      <w:pPr>
        <w:spacing w:line="276" w:lineRule="auto"/>
        <w:jc w:val="both"/>
        <w:rPr>
          <w:rFonts w:ascii="Calibri" w:hAnsi="Calibri" w:cs="Calibri"/>
          <w:iCs/>
        </w:rPr>
      </w:pPr>
      <w:r w:rsidRPr="008954C2">
        <w:rPr>
          <w:rFonts w:ascii="Calibri" w:hAnsi="Calibri" w:cs="Calibri"/>
          <w:bCs/>
          <w:iCs/>
        </w:rPr>
        <w:t>Z zobowiązania lub innych dokumentów potwierdzających udostępnienie zasobów przez inne podmioty musi bezspornie i jednoznacznie wynikać w szczególności:</w:t>
      </w:r>
    </w:p>
    <w:p w:rsidR="00766302" w:rsidRPr="008954C2" w:rsidRDefault="00766302" w:rsidP="00766302">
      <w:pPr>
        <w:pStyle w:val="Tekstpodstawowy"/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8954C2">
        <w:rPr>
          <w:rFonts w:ascii="Calibri" w:hAnsi="Calibri" w:cs="Calibri"/>
          <w:iCs/>
          <w:sz w:val="22"/>
          <w:szCs w:val="22"/>
        </w:rPr>
        <w:t>zakres dostępnych wy</w:t>
      </w:r>
      <w:r>
        <w:rPr>
          <w:rFonts w:ascii="Calibri" w:hAnsi="Calibri" w:cs="Calibri"/>
          <w:iCs/>
          <w:sz w:val="22"/>
          <w:szCs w:val="22"/>
        </w:rPr>
        <w:t>konawcy zasobów innego podmiotu,</w:t>
      </w:r>
    </w:p>
    <w:p w:rsidR="00766302" w:rsidRPr="008954C2" w:rsidRDefault="00766302" w:rsidP="00766302">
      <w:pPr>
        <w:pStyle w:val="Tekstpodstawowy"/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8954C2">
        <w:rPr>
          <w:rFonts w:ascii="Calibri" w:hAnsi="Calibri" w:cs="Calibri"/>
          <w:iCs/>
          <w:sz w:val="22"/>
          <w:szCs w:val="22"/>
        </w:rPr>
        <w:t>sposób wykorzystania zasobów innego podmiotu, przez wykonaw</w:t>
      </w:r>
      <w:r>
        <w:rPr>
          <w:rFonts w:ascii="Calibri" w:hAnsi="Calibri" w:cs="Calibri"/>
          <w:iCs/>
          <w:sz w:val="22"/>
          <w:szCs w:val="22"/>
        </w:rPr>
        <w:t>cę, przy wykonywaniu zamówienia,</w:t>
      </w:r>
    </w:p>
    <w:p w:rsidR="00766302" w:rsidRPr="008954C2" w:rsidRDefault="00766302" w:rsidP="00766302">
      <w:pPr>
        <w:pStyle w:val="Tekstpodstawowy"/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8954C2">
        <w:rPr>
          <w:rFonts w:ascii="Calibri" w:hAnsi="Calibri" w:cs="Calibri"/>
          <w:iCs/>
          <w:sz w:val="22"/>
          <w:szCs w:val="22"/>
        </w:rPr>
        <w:t>zakres i okres udziału innego podmiotu przy wykonywaniu zamówienia pub</w:t>
      </w:r>
      <w:r>
        <w:rPr>
          <w:rFonts w:ascii="Calibri" w:hAnsi="Calibri" w:cs="Calibri"/>
          <w:iCs/>
          <w:sz w:val="22"/>
          <w:szCs w:val="22"/>
        </w:rPr>
        <w:t>licznego,</w:t>
      </w:r>
    </w:p>
    <w:p w:rsidR="00766302" w:rsidRPr="00547229" w:rsidRDefault="00766302" w:rsidP="00766302">
      <w:pPr>
        <w:pStyle w:val="Tekstpodstawowy"/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954C2">
        <w:rPr>
          <w:rFonts w:ascii="Calibri" w:hAnsi="Calibri" w:cs="Calibri"/>
          <w:iCs/>
          <w:sz w:val="22"/>
          <w:szCs w:val="22"/>
        </w:rPr>
        <w:t xml:space="preserve">czy podmiot, na zdolnościach którego wykonawca polega w odniesieniu do warunków udziału </w:t>
      </w:r>
      <w:r>
        <w:rPr>
          <w:rFonts w:ascii="Calibri" w:hAnsi="Calibri" w:cs="Calibri"/>
          <w:iCs/>
          <w:sz w:val="22"/>
          <w:szCs w:val="22"/>
        </w:rPr>
        <w:br/>
      </w:r>
      <w:r w:rsidRPr="008954C2">
        <w:rPr>
          <w:rFonts w:ascii="Calibri" w:hAnsi="Calibri" w:cs="Calibri"/>
          <w:iCs/>
          <w:sz w:val="22"/>
          <w:szCs w:val="22"/>
        </w:rPr>
        <w:t>w postępowaniu dotyczących wykształcenia, kwalifikacji zawodowych lub doświadczenia, zrealizuje usługi, których wskazane zdolności dotyczą.</w:t>
      </w:r>
    </w:p>
    <w:p w:rsidR="00766302" w:rsidRDefault="00766302" w:rsidP="00766302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/>
          <w:sz w:val="20"/>
          <w:szCs w:val="20"/>
        </w:rPr>
      </w:pPr>
    </w:p>
    <w:p w:rsidR="00766302" w:rsidRDefault="00766302" w:rsidP="00766302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/>
          <w:sz w:val="20"/>
          <w:szCs w:val="20"/>
        </w:rPr>
      </w:pPr>
    </w:p>
    <w:p w:rsidR="00766302" w:rsidRDefault="00766302" w:rsidP="00766302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/>
          <w:sz w:val="20"/>
          <w:szCs w:val="20"/>
        </w:rPr>
      </w:pPr>
    </w:p>
    <w:p w:rsidR="00766302" w:rsidRDefault="00766302" w:rsidP="00766302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bookmarkEnd w:id="4"/>
    </w:p>
    <w:p w:rsidR="00BE0B86" w:rsidRDefault="00BE0B86"/>
    <w:sectPr w:rsidR="00BE0B86" w:rsidSect="00DF4B47">
      <w:headerReference w:type="default" r:id="rId5"/>
      <w:footerReference w:type="default" r:id="rId6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C7" w:rsidRPr="00190F97" w:rsidRDefault="00766302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F25BC7" w:rsidRPr="00190F97" w:rsidRDefault="00766302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15                                                                                                      </w:t>
    </w:r>
  </w:p>
  <w:p w:rsidR="00F25BC7" w:rsidRPr="00190F97" w:rsidRDefault="00766302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F25BC7" w:rsidRDefault="0076630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C7" w:rsidRDefault="00766302">
    <w:pPr>
      <w:pStyle w:val="Nagwek"/>
    </w:pPr>
    <w:r w:rsidRPr="001D3C0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49D716CB" wp14:editId="5B924BE7">
          <wp:extent cx="5760720" cy="636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ABM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5BC7" w:rsidRDefault="00766302">
    <w:pPr>
      <w:pStyle w:val="Nagwek"/>
    </w:pPr>
  </w:p>
  <w:p w:rsidR="00F25BC7" w:rsidRPr="00F9435C" w:rsidRDefault="00766302" w:rsidP="00F9435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F9435C">
      <w:rPr>
        <w:rFonts w:ascii="Calibri" w:eastAsia="Calibri" w:hAnsi="Calibri"/>
        <w:sz w:val="16"/>
        <w:szCs w:val="16"/>
      </w:rPr>
      <w:t>„Uniwersyteckie Centrum Wsparcia Badań Klinicznych (UCWBK) - strategia rozwoju badań klinicznych,</w:t>
    </w:r>
  </w:p>
  <w:p w:rsidR="00F25BC7" w:rsidRPr="00F9435C" w:rsidRDefault="00766302" w:rsidP="00F9435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F9435C">
      <w:rPr>
        <w:rFonts w:ascii="Calibri" w:eastAsia="Calibri" w:hAnsi="Calibri"/>
        <w:sz w:val="16"/>
        <w:szCs w:val="16"/>
      </w:rPr>
      <w:t xml:space="preserve">w tym kompleksowa obsługa niekomercyjnych badań klinicznych, w północno-zachodniej Polsce”. </w:t>
    </w:r>
  </w:p>
  <w:p w:rsidR="00F25BC7" w:rsidRPr="00F9435C" w:rsidRDefault="00766302" w:rsidP="00F9435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F9435C">
      <w:rPr>
        <w:rFonts w:ascii="Calibri" w:eastAsia="Calibri" w:hAnsi="Calibri"/>
        <w:sz w:val="16"/>
        <w:szCs w:val="16"/>
      </w:rPr>
      <w:t>Projekt finansowany przez Agencję Badań Medycznych, Polska, numer</w:t>
    </w:r>
    <w:r w:rsidRPr="00F9435C">
      <w:rPr>
        <w:rFonts w:ascii="Calibri" w:eastAsia="Calibri" w:hAnsi="Calibri"/>
        <w:sz w:val="16"/>
        <w:szCs w:val="16"/>
      </w:rPr>
      <w:t xml:space="preserve"> Projektu 2020/ABM/03/00012</w:t>
    </w:r>
  </w:p>
  <w:p w:rsidR="00F25BC7" w:rsidRDefault="00766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224E8DC4"/>
    <w:lvl w:ilvl="0" w:tplc="40CE9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E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sz w:val="22"/>
      </w:rPr>
    </w:lvl>
    <w:lvl w:ilvl="3" w:tplc="3C584C56">
      <w:start w:val="1"/>
      <w:numFmt w:val="decimal"/>
      <w:lvlText w:val="%4)"/>
      <w:lvlJc w:val="left"/>
      <w:pPr>
        <w:ind w:left="2880" w:hanging="360"/>
      </w:pPr>
      <w:rPr>
        <w:i w:val="0"/>
        <w:vertAlign w:val="superscrip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B584B8E">
      <w:start w:val="1"/>
      <w:numFmt w:val="lowerLetter"/>
      <w:lvlText w:val="%6)"/>
      <w:lvlJc w:val="left"/>
      <w:pPr>
        <w:ind w:left="1495" w:hanging="360"/>
      </w:pPr>
      <w:rPr>
        <w:rFonts w:ascii="Calibri" w:hAnsi="Calibri" w:hint="default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007"/>
    <w:multiLevelType w:val="hybridMultilevel"/>
    <w:tmpl w:val="C6460802"/>
    <w:lvl w:ilvl="0" w:tplc="44E80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7E7440"/>
    <w:multiLevelType w:val="hybridMultilevel"/>
    <w:tmpl w:val="38987324"/>
    <w:lvl w:ilvl="0" w:tplc="44E80B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25D32"/>
    <w:multiLevelType w:val="hybridMultilevel"/>
    <w:tmpl w:val="0CAEDA78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02"/>
    <w:rsid w:val="00766302"/>
    <w:rsid w:val="00B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B17C"/>
  <w15:chartTrackingRefBased/>
  <w15:docId w15:val="{010C61D0-4874-4C56-BF42-44D88405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76630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766302"/>
  </w:style>
  <w:style w:type="character" w:customStyle="1" w:styleId="NagwekZnak1">
    <w:name w:val="Nagłówek Znak1"/>
    <w:basedOn w:val="Domylnaczcionkaakapitu"/>
    <w:link w:val="Nagwek"/>
    <w:uiPriority w:val="99"/>
    <w:locked/>
    <w:rsid w:val="00766302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76630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766302"/>
  </w:style>
  <w:style w:type="character" w:customStyle="1" w:styleId="StopkaZnak1">
    <w:name w:val="Stopka Znak1"/>
    <w:basedOn w:val="Domylnaczcionkaakapitu"/>
    <w:link w:val="Stopka"/>
    <w:uiPriority w:val="99"/>
    <w:locked/>
    <w:rsid w:val="0076630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76630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66302"/>
  </w:style>
  <w:style w:type="character" w:customStyle="1" w:styleId="TekstpodstawowyZnak1">
    <w:name w:val="Tekst podstawowy Znak1"/>
    <w:basedOn w:val="Domylnaczcionkaakapitu"/>
    <w:link w:val="Tekstpodstawowy"/>
    <w:locked/>
    <w:rsid w:val="00766302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766302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7663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76630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766302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3439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2023-04-24T10:56:00Z</dcterms:created>
  <dcterms:modified xsi:type="dcterms:W3CDTF">2023-04-24T10:58:00Z</dcterms:modified>
</cp:coreProperties>
</file>