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2A2D11">
        <w:rPr>
          <w:rFonts w:ascii="Arial" w:eastAsia="Calibri" w:hAnsi="Arial" w:cs="Arial"/>
          <w:b/>
          <w:kern w:val="0"/>
          <w:lang w:bidi="ar-SA"/>
        </w:rPr>
        <w:t>3</w:t>
      </w:r>
      <w:r w:rsidR="00FC6F8A">
        <w:rPr>
          <w:rFonts w:ascii="Arial" w:eastAsia="Calibri" w:hAnsi="Arial" w:cs="Arial"/>
          <w:b/>
          <w:kern w:val="0"/>
          <w:lang w:bidi="ar-SA"/>
        </w:rPr>
        <w:t>/W</w:t>
      </w:r>
      <w:r w:rsidR="00B65AF2">
        <w:rPr>
          <w:rFonts w:ascii="Arial" w:eastAsia="Calibri" w:hAnsi="Arial" w:cs="Arial"/>
          <w:b/>
          <w:kern w:val="0"/>
          <w:lang w:bidi="ar-SA"/>
        </w:rPr>
        <w:t>ISI</w:t>
      </w:r>
      <w:bookmarkStart w:id="0" w:name="_GoBack"/>
      <w:bookmarkEnd w:id="0"/>
      <w:r w:rsidR="002A2D11">
        <w:rPr>
          <w:rFonts w:ascii="Arial" w:eastAsia="Calibri" w:hAnsi="Arial" w:cs="Arial"/>
          <w:b/>
          <w:kern w:val="0"/>
          <w:lang w:bidi="ar-SA"/>
        </w:rPr>
        <w:t>P</w:t>
      </w:r>
      <w:r w:rsidR="00FC6F8A">
        <w:rPr>
          <w:rFonts w:ascii="Arial" w:eastAsia="Calibri" w:hAnsi="Arial" w:cs="Arial"/>
          <w:b/>
          <w:kern w:val="0"/>
          <w:lang w:bidi="ar-SA"/>
        </w:rPr>
        <w:t>/R</w:t>
      </w:r>
      <w:r w:rsidR="00A0787B">
        <w:rPr>
          <w:rFonts w:ascii="Arial" w:eastAsia="Calibri" w:hAnsi="Arial" w:cs="Arial"/>
          <w:b/>
          <w:kern w:val="0"/>
          <w:lang w:bidi="ar-SA"/>
        </w:rPr>
        <w:t>/2021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CB4D3B" w:rsidRDefault="002A2D11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Dostosowanie systemu alarmowego budynku magazynowego do obowiązujących przepisów w ramach zadań inwestycyjnych nr 13756 i 13738</w:t>
      </w:r>
    </w:p>
    <w:p w:rsidR="00B2160D" w:rsidRPr="00B2160D" w:rsidRDefault="00B2160D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CB4D3B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</w:p>
    <w:p w:rsidR="00B81905" w:rsidRPr="002A2D11" w:rsidRDefault="00B81905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6924F0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9B1F44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9B1F44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9E62FC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2A2D11">
        <w:rPr>
          <w:rFonts w:ascii="Arial" w:hAnsi="Arial" w:cs="Arial"/>
        </w:rPr>
        <w:t>2 miesięcy od dnia podpisania umowy jednak nie później niż do dnia 30.11.2021 r.</w:t>
      </w:r>
    </w:p>
    <w:p w:rsidR="009E62FC" w:rsidRPr="009E62FC" w:rsidRDefault="009E62FC" w:rsidP="009E62F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1765D">
        <w:rPr>
          <w:rFonts w:ascii="Arial" w:eastAsia="Calibri" w:hAnsi="Arial" w:cs="Arial"/>
          <w:kern w:val="0"/>
          <w:lang w:eastAsia="en-US" w:bidi="en-US"/>
        </w:rPr>
        <w:t>udzielamy 36 miesięcznego okresu rękojmi i gwarancji jakości od d</w:t>
      </w:r>
      <w:r w:rsidR="002A2D11">
        <w:rPr>
          <w:rFonts w:ascii="Arial" w:eastAsia="Calibri" w:hAnsi="Arial" w:cs="Arial"/>
          <w:kern w:val="0"/>
          <w:lang w:eastAsia="en-US" w:bidi="en-US"/>
        </w:rPr>
        <w:t>aty odbioru usterek po odbiorze końcowym/ bezusterkowego odbioru końcowego robót.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Parlamentu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Europejskiego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Rady (UE) 2016/679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27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kwietnia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osób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fizycznych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przetwarzaniem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swobodnego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przepływu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takich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oraz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uchylenia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dyrektywy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95/46/WE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ogólne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Dz.Urz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**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przypadku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gdy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Wykonawca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przekazuje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niż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bezpośrednio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dotyczących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zachodzi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wyłączenie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stsowania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obowiązku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informacyjnego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stosownie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do art. 13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art. 14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5 RODO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składa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usunięcie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treści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nstępuje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np.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wykreślenie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44" w:rsidRDefault="009B1F44" w:rsidP="009B7D1C">
      <w:pPr>
        <w:rPr>
          <w:rFonts w:hint="eastAsia"/>
        </w:rPr>
      </w:pPr>
      <w:r>
        <w:separator/>
      </w:r>
    </w:p>
  </w:endnote>
  <w:endnote w:type="continuationSeparator" w:id="0">
    <w:p w:rsidR="009B1F44" w:rsidRDefault="009B1F44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44" w:rsidRDefault="009B1F44" w:rsidP="009B7D1C">
      <w:pPr>
        <w:rPr>
          <w:rFonts w:hint="eastAsia"/>
        </w:rPr>
      </w:pPr>
      <w:r>
        <w:separator/>
      </w:r>
    </w:p>
  </w:footnote>
  <w:footnote w:type="continuationSeparator" w:id="0">
    <w:p w:rsidR="009B1F44" w:rsidRDefault="009B1F44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1"/>
  </w:num>
  <w:num w:numId="8">
    <w:abstractNumId w:val="4"/>
  </w:num>
  <w:num w:numId="9">
    <w:abstractNumId w:val="22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23"/>
  </w:num>
  <w:num w:numId="21">
    <w:abstractNumId w:val="18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6"/>
    <w:rsid w:val="000A450D"/>
    <w:rsid w:val="0011199C"/>
    <w:rsid w:val="0016375A"/>
    <w:rsid w:val="00166378"/>
    <w:rsid w:val="00184849"/>
    <w:rsid w:val="001962AF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936CC"/>
    <w:rsid w:val="004554C5"/>
    <w:rsid w:val="00491537"/>
    <w:rsid w:val="004A4B2F"/>
    <w:rsid w:val="004A4FAA"/>
    <w:rsid w:val="004A7DC9"/>
    <w:rsid w:val="004C21EC"/>
    <w:rsid w:val="00520553"/>
    <w:rsid w:val="00595F04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703069"/>
    <w:rsid w:val="0071765D"/>
    <w:rsid w:val="00766BDE"/>
    <w:rsid w:val="007C2326"/>
    <w:rsid w:val="007E0BD0"/>
    <w:rsid w:val="007F0792"/>
    <w:rsid w:val="0084413C"/>
    <w:rsid w:val="00844E2C"/>
    <w:rsid w:val="00870B84"/>
    <w:rsid w:val="00872F1A"/>
    <w:rsid w:val="008879F6"/>
    <w:rsid w:val="00906868"/>
    <w:rsid w:val="00915434"/>
    <w:rsid w:val="009258FD"/>
    <w:rsid w:val="00934A34"/>
    <w:rsid w:val="00952946"/>
    <w:rsid w:val="009B1F44"/>
    <w:rsid w:val="009B7D1C"/>
    <w:rsid w:val="009D4566"/>
    <w:rsid w:val="009D682E"/>
    <w:rsid w:val="009E62FC"/>
    <w:rsid w:val="00A0787B"/>
    <w:rsid w:val="00A171A6"/>
    <w:rsid w:val="00A3181F"/>
    <w:rsid w:val="00A8048B"/>
    <w:rsid w:val="00AA5560"/>
    <w:rsid w:val="00AB03C3"/>
    <w:rsid w:val="00AE218E"/>
    <w:rsid w:val="00B2160D"/>
    <w:rsid w:val="00B34DC2"/>
    <w:rsid w:val="00B4048A"/>
    <w:rsid w:val="00B65AF2"/>
    <w:rsid w:val="00B81905"/>
    <w:rsid w:val="00C272CF"/>
    <w:rsid w:val="00C62842"/>
    <w:rsid w:val="00CB4D3B"/>
    <w:rsid w:val="00CC77F3"/>
    <w:rsid w:val="00CF5171"/>
    <w:rsid w:val="00D10961"/>
    <w:rsid w:val="00D428F2"/>
    <w:rsid w:val="00D80FFE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2B5C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55</cp:revision>
  <cp:lastPrinted>2021-09-29T06:05:00Z</cp:lastPrinted>
  <dcterms:created xsi:type="dcterms:W3CDTF">2019-05-14T05:38:00Z</dcterms:created>
  <dcterms:modified xsi:type="dcterms:W3CDTF">2021-09-29T06:05:00Z</dcterms:modified>
</cp:coreProperties>
</file>