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40" w:rsidRPr="00E40F57" w:rsidRDefault="00235940" w:rsidP="00235940">
      <w:pPr>
        <w:spacing w:after="0" w:line="360" w:lineRule="auto"/>
        <w:ind w:firstLine="7230"/>
        <w:jc w:val="both"/>
        <w:rPr>
          <w:rFonts w:ascii="Times New Roman" w:hAnsi="Times New Roman"/>
          <w:b/>
          <w:sz w:val="24"/>
          <w:szCs w:val="24"/>
        </w:rPr>
      </w:pPr>
      <w:r w:rsidRPr="00E40F57"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235940" w:rsidRPr="00E40F57" w:rsidRDefault="00235940" w:rsidP="00235940">
      <w:pPr>
        <w:spacing w:after="0" w:line="36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 w:rsidRPr="00E40F57">
        <w:rPr>
          <w:rFonts w:ascii="Times New Roman" w:hAnsi="Times New Roman"/>
          <w:sz w:val="24"/>
          <w:szCs w:val="24"/>
        </w:rPr>
        <w:t>Data…………….</w:t>
      </w:r>
    </w:p>
    <w:p w:rsidR="00235940" w:rsidRPr="00E40F57" w:rsidRDefault="00235940" w:rsidP="002359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F57">
        <w:rPr>
          <w:rFonts w:ascii="Times New Roman" w:hAnsi="Times New Roman"/>
          <w:sz w:val="24"/>
          <w:szCs w:val="24"/>
        </w:rPr>
        <w:t>Nazwa Wykonawcy………..</w:t>
      </w:r>
    </w:p>
    <w:p w:rsidR="00235940" w:rsidRPr="00E40F57" w:rsidRDefault="00235940" w:rsidP="002359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F57">
        <w:rPr>
          <w:rFonts w:ascii="Times New Roman" w:hAnsi="Times New Roman"/>
          <w:sz w:val="24"/>
          <w:szCs w:val="24"/>
        </w:rPr>
        <w:t>Adres Wykonawcy…………</w:t>
      </w:r>
    </w:p>
    <w:p w:rsidR="00235940" w:rsidRPr="00E40F57" w:rsidRDefault="00235940" w:rsidP="0023594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5940" w:rsidRPr="00E40F57" w:rsidRDefault="00235940" w:rsidP="0023594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5940" w:rsidRPr="00E40F57" w:rsidRDefault="00235940" w:rsidP="0023594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5940" w:rsidRPr="00E40F57" w:rsidRDefault="00235940" w:rsidP="00235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F57">
        <w:rPr>
          <w:rFonts w:ascii="Times New Roman" w:hAnsi="Times New Roman"/>
          <w:b/>
          <w:sz w:val="24"/>
          <w:szCs w:val="24"/>
        </w:rPr>
        <w:t>FORMULARZ OFERTOWY</w:t>
      </w:r>
    </w:p>
    <w:p w:rsidR="00235940" w:rsidRPr="00E40F57" w:rsidRDefault="00235940" w:rsidP="0023594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5940" w:rsidRPr="00E40F57" w:rsidRDefault="00235940" w:rsidP="0023594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5940" w:rsidRPr="00E40F57" w:rsidRDefault="00235940" w:rsidP="00235940">
      <w:pPr>
        <w:spacing w:after="0" w:line="240" w:lineRule="auto"/>
        <w:ind w:firstLine="6096"/>
        <w:jc w:val="both"/>
        <w:rPr>
          <w:rFonts w:ascii="Times New Roman" w:hAnsi="Times New Roman"/>
          <w:b/>
          <w:sz w:val="24"/>
          <w:szCs w:val="24"/>
        </w:rPr>
      </w:pPr>
      <w:r w:rsidRPr="00E40F57">
        <w:rPr>
          <w:rFonts w:ascii="Times New Roman" w:hAnsi="Times New Roman"/>
          <w:b/>
          <w:sz w:val="24"/>
          <w:szCs w:val="24"/>
        </w:rPr>
        <w:t>Zamawiający:</w:t>
      </w:r>
    </w:p>
    <w:p w:rsidR="00235940" w:rsidRPr="00E40F57" w:rsidRDefault="00235940" w:rsidP="00235940">
      <w:pPr>
        <w:spacing w:after="0" w:line="240" w:lineRule="auto"/>
        <w:ind w:firstLine="6096"/>
        <w:jc w:val="both"/>
        <w:rPr>
          <w:rFonts w:ascii="Times New Roman" w:hAnsi="Times New Roman"/>
          <w:b/>
          <w:sz w:val="24"/>
          <w:szCs w:val="24"/>
        </w:rPr>
      </w:pPr>
      <w:r w:rsidRPr="00E40F57">
        <w:rPr>
          <w:rFonts w:ascii="Times New Roman" w:hAnsi="Times New Roman"/>
          <w:b/>
          <w:sz w:val="24"/>
          <w:szCs w:val="24"/>
        </w:rPr>
        <w:t>Powiat Pruszkowski</w:t>
      </w:r>
    </w:p>
    <w:p w:rsidR="00235940" w:rsidRPr="00E40F57" w:rsidRDefault="00235940" w:rsidP="00235940">
      <w:pPr>
        <w:spacing w:after="0" w:line="240" w:lineRule="auto"/>
        <w:ind w:firstLine="6096"/>
        <w:jc w:val="both"/>
        <w:rPr>
          <w:rFonts w:ascii="Times New Roman" w:hAnsi="Times New Roman"/>
          <w:b/>
          <w:sz w:val="24"/>
          <w:szCs w:val="24"/>
        </w:rPr>
      </w:pPr>
      <w:r w:rsidRPr="00E40F57">
        <w:rPr>
          <w:rFonts w:ascii="Times New Roman" w:hAnsi="Times New Roman"/>
          <w:b/>
          <w:sz w:val="24"/>
          <w:szCs w:val="24"/>
        </w:rPr>
        <w:t>05-800 Pruszków</w:t>
      </w:r>
    </w:p>
    <w:p w:rsidR="00235940" w:rsidRPr="00E40F57" w:rsidRDefault="00235940" w:rsidP="00235940">
      <w:pPr>
        <w:spacing w:after="0" w:line="240" w:lineRule="auto"/>
        <w:ind w:firstLine="6096"/>
        <w:jc w:val="both"/>
        <w:rPr>
          <w:rFonts w:ascii="Times New Roman" w:hAnsi="Times New Roman"/>
          <w:b/>
          <w:sz w:val="24"/>
          <w:szCs w:val="24"/>
        </w:rPr>
      </w:pPr>
      <w:r w:rsidRPr="00E40F57">
        <w:rPr>
          <w:rFonts w:ascii="Times New Roman" w:hAnsi="Times New Roman"/>
          <w:b/>
          <w:sz w:val="24"/>
          <w:szCs w:val="24"/>
        </w:rPr>
        <w:t>ul. Drzymały 30</w:t>
      </w:r>
    </w:p>
    <w:p w:rsidR="00235940" w:rsidRPr="00E40F57" w:rsidRDefault="00235940" w:rsidP="00235940">
      <w:pPr>
        <w:spacing w:after="0" w:line="240" w:lineRule="auto"/>
        <w:ind w:firstLine="6096"/>
        <w:jc w:val="both"/>
        <w:rPr>
          <w:rFonts w:ascii="Times New Roman" w:hAnsi="Times New Roman"/>
          <w:b/>
          <w:sz w:val="24"/>
          <w:szCs w:val="24"/>
        </w:rPr>
      </w:pPr>
    </w:p>
    <w:p w:rsidR="00235940" w:rsidRPr="00E40F57" w:rsidRDefault="00235940" w:rsidP="00235940">
      <w:pPr>
        <w:spacing w:after="0" w:line="240" w:lineRule="auto"/>
        <w:ind w:firstLine="6096"/>
        <w:jc w:val="both"/>
        <w:rPr>
          <w:rFonts w:ascii="Times New Roman" w:hAnsi="Times New Roman"/>
          <w:b/>
          <w:sz w:val="24"/>
          <w:szCs w:val="24"/>
        </w:rPr>
      </w:pPr>
    </w:p>
    <w:p w:rsidR="00235940" w:rsidRDefault="00235940" w:rsidP="002359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0F57">
        <w:rPr>
          <w:rFonts w:ascii="Times New Roman" w:hAnsi="Times New Roman"/>
          <w:sz w:val="24"/>
          <w:szCs w:val="24"/>
        </w:rPr>
        <w:t>W odpowiedzi na zaproszenie do składania oferty na</w:t>
      </w:r>
      <w:r>
        <w:rPr>
          <w:rFonts w:ascii="Times New Roman" w:hAnsi="Times New Roman"/>
          <w:sz w:val="24"/>
          <w:szCs w:val="24"/>
        </w:rPr>
        <w:t xml:space="preserve"> wykonanie następującego zamówienia: </w:t>
      </w:r>
      <w:r w:rsidRPr="00943E91">
        <w:rPr>
          <w:rFonts w:ascii="Times New Roman" w:hAnsi="Times New Roman" w:cs="Times New Roman"/>
          <w:b/>
        </w:rPr>
        <w:t>„</w:t>
      </w:r>
      <w:r w:rsidRPr="00305DEB">
        <w:rPr>
          <w:rFonts w:ascii="Times New Roman" w:hAnsi="Times New Roman" w:cs="Times New Roman"/>
          <w:b/>
        </w:rPr>
        <w:t>Dokumentacja geodezyjna dla potrzeb regulacja stanu prawnego drogi</w:t>
      </w:r>
      <w:r>
        <w:rPr>
          <w:rFonts w:ascii="Times New Roman" w:hAnsi="Times New Roman" w:cs="Times New Roman"/>
          <w:b/>
        </w:rPr>
        <w:t xml:space="preserve"> ul. Fal</w:t>
      </w:r>
      <w:r w:rsidR="00C61F2A">
        <w:rPr>
          <w:rFonts w:ascii="Times New Roman" w:hAnsi="Times New Roman" w:cs="Times New Roman"/>
          <w:b/>
        </w:rPr>
        <w:t>en</w:t>
      </w:r>
      <w:r>
        <w:rPr>
          <w:rFonts w:ascii="Times New Roman" w:hAnsi="Times New Roman" w:cs="Times New Roman"/>
          <w:b/>
        </w:rPr>
        <w:t xml:space="preserve">ckiej gm. </w:t>
      </w:r>
      <w:bookmarkStart w:id="0" w:name="_GoBack"/>
      <w:bookmarkEnd w:id="0"/>
      <w:r>
        <w:rPr>
          <w:rFonts w:ascii="Times New Roman" w:hAnsi="Times New Roman" w:cs="Times New Roman"/>
          <w:b/>
        </w:rPr>
        <w:t>Raszyn</w:t>
      </w:r>
      <w:r w:rsidRPr="00305DEB">
        <w:rPr>
          <w:rFonts w:ascii="Times New Roman" w:hAnsi="Times New Roman" w:cs="Times New Roman"/>
          <w:b/>
        </w:rPr>
        <w:t>”</w:t>
      </w:r>
    </w:p>
    <w:p w:rsidR="00235940" w:rsidRPr="00E40F57" w:rsidRDefault="00235940" w:rsidP="0023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940" w:rsidRPr="00E40F57" w:rsidRDefault="00235940" w:rsidP="0023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F57">
        <w:rPr>
          <w:rFonts w:ascii="Times New Roman" w:hAnsi="Times New Roman"/>
          <w:sz w:val="24"/>
          <w:szCs w:val="24"/>
        </w:rPr>
        <w:t xml:space="preserve">Ja/My, niżej podpisany/i, </w:t>
      </w:r>
    </w:p>
    <w:p w:rsidR="00235940" w:rsidRPr="00E40F57" w:rsidRDefault="00235940" w:rsidP="0023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F5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35940" w:rsidRPr="00E40F57" w:rsidRDefault="00235940" w:rsidP="0023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F57">
        <w:rPr>
          <w:rFonts w:ascii="Times New Roman" w:hAnsi="Times New Roman"/>
          <w:sz w:val="24"/>
          <w:szCs w:val="24"/>
        </w:rPr>
        <w:t xml:space="preserve">działając w imieniu i na </w:t>
      </w:r>
    </w:p>
    <w:p w:rsidR="00235940" w:rsidRPr="00E40F57" w:rsidRDefault="00235940" w:rsidP="0023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F57">
        <w:rPr>
          <w:rFonts w:ascii="Times New Roman" w:hAnsi="Times New Roman"/>
          <w:sz w:val="24"/>
          <w:szCs w:val="24"/>
        </w:rPr>
        <w:t>rzecz: ……………………………………………………………………………………………</w:t>
      </w:r>
    </w:p>
    <w:p w:rsidR="00235940" w:rsidRPr="00E40F57" w:rsidRDefault="00235940" w:rsidP="0023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F57">
        <w:rPr>
          <w:rFonts w:ascii="Times New Roman" w:hAnsi="Times New Roman"/>
          <w:sz w:val="24"/>
          <w:szCs w:val="24"/>
        </w:rPr>
        <w:t>składając niniejszą ofertę, oświadczam/y że:</w:t>
      </w:r>
    </w:p>
    <w:p w:rsidR="00235940" w:rsidRPr="00E40F57" w:rsidRDefault="00235940" w:rsidP="0023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F57">
        <w:rPr>
          <w:rFonts w:ascii="Times New Roman" w:hAnsi="Times New Roman"/>
          <w:sz w:val="24"/>
          <w:szCs w:val="24"/>
        </w:rPr>
        <w:t xml:space="preserve">1. </w:t>
      </w:r>
      <w:r w:rsidRPr="00815E30">
        <w:rPr>
          <w:rFonts w:ascii="Times New Roman" w:hAnsi="Times New Roman"/>
          <w:sz w:val="24"/>
          <w:szCs w:val="24"/>
        </w:rPr>
        <w:t xml:space="preserve">Oferuję/my wykonanie </w:t>
      </w:r>
      <w:r>
        <w:rPr>
          <w:rFonts w:ascii="Times New Roman" w:hAnsi="Times New Roman"/>
          <w:sz w:val="24"/>
          <w:szCs w:val="24"/>
        </w:rPr>
        <w:t>d</w:t>
      </w:r>
      <w:r w:rsidRPr="00815E30">
        <w:rPr>
          <w:rFonts w:ascii="Times New Roman" w:hAnsi="Times New Roman" w:cs="Times New Roman"/>
          <w:sz w:val="24"/>
          <w:szCs w:val="24"/>
        </w:rPr>
        <w:t>okumentacj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15E30">
        <w:rPr>
          <w:rFonts w:ascii="Times New Roman" w:hAnsi="Times New Roman" w:cs="Times New Roman"/>
          <w:sz w:val="24"/>
          <w:szCs w:val="24"/>
        </w:rPr>
        <w:t>geodezyjn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815E30">
        <w:rPr>
          <w:rFonts w:ascii="Times New Roman" w:hAnsi="Times New Roman" w:cs="Times New Roman"/>
          <w:sz w:val="24"/>
          <w:szCs w:val="24"/>
        </w:rPr>
        <w:t xml:space="preserve"> dla potrzeb regulacja stanu prawnego drogi w Milęcinie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F57">
        <w:rPr>
          <w:rFonts w:ascii="Times New Roman" w:hAnsi="Times New Roman"/>
          <w:sz w:val="24"/>
          <w:szCs w:val="24"/>
        </w:rPr>
        <w:t>za łączną kwotę:</w:t>
      </w:r>
    </w:p>
    <w:p w:rsidR="00235940" w:rsidRPr="00E40F57" w:rsidRDefault="00235940" w:rsidP="0023594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35940" w:rsidRPr="00E40F57" w:rsidRDefault="00235940" w:rsidP="0023594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0F57">
        <w:rPr>
          <w:rFonts w:ascii="Times New Roman" w:hAnsi="Times New Roman"/>
          <w:sz w:val="24"/>
          <w:szCs w:val="24"/>
        </w:rPr>
        <w:t>………………………………………… zł  łącznie z obowiązującym podatkiem VAT</w:t>
      </w:r>
    </w:p>
    <w:p w:rsidR="00235940" w:rsidRPr="00E40F57" w:rsidRDefault="00235940" w:rsidP="0023594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35940" w:rsidRPr="00E40F57" w:rsidRDefault="00235940" w:rsidP="0023594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0F57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……………………………………………………………………………………….)</w:t>
      </w:r>
    </w:p>
    <w:p w:rsidR="00235940" w:rsidRPr="00E40F57" w:rsidRDefault="00235940" w:rsidP="0023594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35940" w:rsidRPr="00E40F57" w:rsidRDefault="00235940" w:rsidP="0023594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40F57">
        <w:rPr>
          <w:rFonts w:ascii="Times New Roman" w:hAnsi="Times New Roman"/>
          <w:sz w:val="24"/>
          <w:szCs w:val="24"/>
        </w:rPr>
        <w:t xml:space="preserve">2. Oświadczam/y, że w cenie uwzględnione zostały wszelkie koszty związane z </w:t>
      </w:r>
      <w:r>
        <w:rPr>
          <w:rFonts w:ascii="Times New Roman" w:hAnsi="Times New Roman"/>
          <w:sz w:val="24"/>
          <w:szCs w:val="24"/>
        </w:rPr>
        <w:t>wykonaniem</w:t>
      </w:r>
      <w:r w:rsidRPr="00E40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robót</w:t>
      </w:r>
      <w:r w:rsidRPr="00E40F57">
        <w:rPr>
          <w:rFonts w:ascii="Times New Roman" w:hAnsi="Times New Roman"/>
          <w:sz w:val="24"/>
          <w:szCs w:val="24"/>
        </w:rPr>
        <w:t xml:space="preserve">. </w:t>
      </w:r>
    </w:p>
    <w:p w:rsidR="00235940" w:rsidRPr="00E40F57" w:rsidRDefault="00235940" w:rsidP="0023594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35940" w:rsidRPr="00E40F57" w:rsidRDefault="00235940" w:rsidP="0023594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0F57">
        <w:rPr>
          <w:rFonts w:ascii="Times New Roman" w:hAnsi="Times New Roman"/>
          <w:sz w:val="24"/>
          <w:szCs w:val="24"/>
        </w:rPr>
        <w:t>3.  Akceptujemy wynagrodzenie płatne w terminie do 31/12/202</w:t>
      </w:r>
      <w:r>
        <w:rPr>
          <w:rFonts w:ascii="Times New Roman" w:hAnsi="Times New Roman"/>
          <w:sz w:val="24"/>
          <w:szCs w:val="24"/>
        </w:rPr>
        <w:t>3</w:t>
      </w:r>
      <w:r w:rsidRPr="00E40F57">
        <w:rPr>
          <w:rFonts w:ascii="Times New Roman" w:hAnsi="Times New Roman"/>
          <w:sz w:val="24"/>
          <w:szCs w:val="24"/>
        </w:rPr>
        <w:t xml:space="preserve"> po dostarczeniu prawidłowo wystawionej faktury. Faktura zostanie wystawiona po</w:t>
      </w:r>
      <w:r>
        <w:rPr>
          <w:rFonts w:ascii="Times New Roman" w:hAnsi="Times New Roman"/>
          <w:sz w:val="24"/>
          <w:szCs w:val="24"/>
        </w:rPr>
        <w:t xml:space="preserve"> przyjęciu pracy do zasobu i</w:t>
      </w:r>
      <w:r w:rsidRPr="00E40F57">
        <w:rPr>
          <w:rFonts w:ascii="Times New Roman" w:hAnsi="Times New Roman"/>
          <w:sz w:val="24"/>
          <w:szCs w:val="24"/>
        </w:rPr>
        <w:t xml:space="preserve"> podpisaniu protokołu odbioru usługi. </w:t>
      </w:r>
    </w:p>
    <w:p w:rsidR="00235940" w:rsidRPr="00E40F57" w:rsidRDefault="00235940" w:rsidP="0023594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35940" w:rsidRPr="00E40F57" w:rsidRDefault="00235940" w:rsidP="0023594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0F57">
        <w:rPr>
          <w:rFonts w:ascii="Times New Roman" w:hAnsi="Times New Roman"/>
          <w:sz w:val="24"/>
          <w:szCs w:val="24"/>
        </w:rPr>
        <w:t xml:space="preserve">4. Zobowiązuje/my się zrealizować zamówienie w terminie do dnia </w:t>
      </w:r>
      <w:r>
        <w:rPr>
          <w:rFonts w:ascii="Times New Roman" w:hAnsi="Times New Roman"/>
          <w:sz w:val="24"/>
          <w:szCs w:val="24"/>
        </w:rPr>
        <w:t>17 listopada 2023 r.</w:t>
      </w:r>
    </w:p>
    <w:p w:rsidR="00235940" w:rsidRPr="00E40F57" w:rsidRDefault="00235940" w:rsidP="0023594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35940" w:rsidRPr="00E40F57" w:rsidRDefault="00235940" w:rsidP="0023594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35940" w:rsidRPr="00E40F57" w:rsidRDefault="00235940" w:rsidP="0023594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5940" w:rsidRPr="00E40F57" w:rsidRDefault="00235940" w:rsidP="0023594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5940" w:rsidRPr="00E40F57" w:rsidRDefault="00235940" w:rsidP="0023594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5940" w:rsidRPr="00E40F57" w:rsidRDefault="00235940" w:rsidP="0023594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40F57">
        <w:rPr>
          <w:rFonts w:ascii="Times New Roman" w:hAnsi="Times New Roman"/>
          <w:i/>
          <w:sz w:val="20"/>
          <w:szCs w:val="20"/>
        </w:rPr>
        <w:t>……………………..                                                                                       ………………………………..</w:t>
      </w:r>
    </w:p>
    <w:p w:rsidR="00235940" w:rsidRDefault="00235940" w:rsidP="00235940">
      <w:pPr>
        <w:rPr>
          <w:rFonts w:ascii="Times New Roman" w:hAnsi="Times New Roman"/>
          <w:i/>
          <w:sz w:val="20"/>
          <w:szCs w:val="20"/>
        </w:rPr>
      </w:pPr>
      <w:r w:rsidRPr="00E40F57">
        <w:rPr>
          <w:rFonts w:ascii="Times New Roman" w:hAnsi="Times New Roman"/>
          <w:i/>
          <w:sz w:val="20"/>
          <w:szCs w:val="20"/>
        </w:rPr>
        <w:t>miejscowość i data                                                                                    /pieczątka i podpis Wykonawcy</w:t>
      </w:r>
    </w:p>
    <w:p w:rsidR="00D26139" w:rsidRDefault="00C61F2A"/>
    <w:sectPr w:rsidR="00D2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40"/>
    <w:rsid w:val="000F394B"/>
    <w:rsid w:val="00235940"/>
    <w:rsid w:val="008E4D67"/>
    <w:rsid w:val="00C6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2129"/>
  <w15:chartTrackingRefBased/>
  <w15:docId w15:val="{ED6DD8F6-8D48-4CBE-BC22-51A14C46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9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Chechłacz</dc:creator>
  <cp:keywords/>
  <dc:description/>
  <cp:lastModifiedBy>Radosław Chechłacz</cp:lastModifiedBy>
  <cp:revision>2</cp:revision>
  <dcterms:created xsi:type="dcterms:W3CDTF">2023-05-19T06:26:00Z</dcterms:created>
  <dcterms:modified xsi:type="dcterms:W3CDTF">2023-05-19T06:30:00Z</dcterms:modified>
</cp:coreProperties>
</file>