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55C5A250" w:rsidR="0053055E" w:rsidRPr="00A83D00" w:rsidRDefault="00F31A84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5.2.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58E9EB50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7DF8C45B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bookmarkStart w:id="0" w:name="_GoBack"/>
      <w:bookmarkEnd w:id="0"/>
    </w:p>
    <w:p w14:paraId="4B91E0D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79C1BD6C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236D3EA2" w:rsidR="00267BD5" w:rsidRPr="00BB396F" w:rsidRDefault="00267BD5" w:rsidP="00F31A84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>Na potrzeby postępowania o udzielenie zamówienia publicznego</w:t>
      </w:r>
      <w:r w:rsidR="00F31A84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 xml:space="preserve">pn. </w:t>
      </w:r>
      <w:r w:rsidR="00F543E8" w:rsidRPr="00BB396F">
        <w:rPr>
          <w:rFonts w:ascii="Times New Roman" w:hAnsi="Times New Roman" w:cs="Times New Roman"/>
        </w:rPr>
        <w:t>„</w:t>
      </w:r>
      <w:r w:rsidR="00F543E8" w:rsidRPr="00BB396F">
        <w:rPr>
          <w:rFonts w:ascii="Times New Roman" w:hAnsi="Times New Roman" w:cs="Times New Roman"/>
          <w:b/>
          <w:iCs/>
        </w:rPr>
        <w:t xml:space="preserve">Dostawa </w:t>
      </w:r>
      <w:r w:rsidR="00F31A84" w:rsidRPr="00BB396F">
        <w:rPr>
          <w:rFonts w:ascii="Times New Roman" w:hAnsi="Times New Roman" w:cs="Times New Roman"/>
          <w:b/>
          <w:iCs/>
        </w:rPr>
        <w:t>środków antyseptycznych i dezynfekcyjnych, produktów do pielegnacji ciała, produktów do pielęgnacji rąk i środków czyszczących</w:t>
      </w:r>
      <w:r w:rsidR="00F543E8" w:rsidRPr="00BB396F">
        <w:rPr>
          <w:rFonts w:ascii="Times New Roman" w:hAnsi="Times New Roman" w:cs="Times New Roman"/>
          <w:b/>
          <w:iCs/>
        </w:rPr>
        <w:t>” N</w:t>
      </w:r>
      <w:r w:rsidR="00F31A84" w:rsidRPr="00BB396F">
        <w:rPr>
          <w:rFonts w:ascii="Times New Roman" w:hAnsi="Times New Roman" w:cs="Times New Roman"/>
          <w:b/>
          <w:iCs/>
        </w:rPr>
        <w:t>r referencyjny</w:t>
      </w:r>
      <w:r w:rsidR="00F543E8" w:rsidRPr="00BB396F">
        <w:rPr>
          <w:rFonts w:ascii="Times New Roman" w:hAnsi="Times New Roman" w:cs="Times New Roman"/>
          <w:b/>
          <w:iCs/>
        </w:rPr>
        <w:t>: ZP/PN/</w:t>
      </w:r>
      <w:r w:rsidR="00F31A84" w:rsidRPr="00BB396F">
        <w:rPr>
          <w:rFonts w:ascii="Times New Roman" w:hAnsi="Times New Roman" w:cs="Times New Roman"/>
          <w:b/>
          <w:iCs/>
        </w:rPr>
        <w:t>49</w:t>
      </w:r>
      <w:r w:rsidR="00F543E8" w:rsidRPr="00BB396F">
        <w:rPr>
          <w:rFonts w:ascii="Times New Roman" w:hAnsi="Times New Roman" w:cs="Times New Roman"/>
          <w:b/>
          <w:iCs/>
        </w:rPr>
        <w:t>/</w:t>
      </w:r>
      <w:r w:rsidR="00F31A84" w:rsidRPr="00BB396F">
        <w:rPr>
          <w:rFonts w:ascii="Times New Roman" w:hAnsi="Times New Roman" w:cs="Times New Roman"/>
          <w:b/>
          <w:iCs/>
        </w:rPr>
        <w:t>11</w:t>
      </w:r>
      <w:r w:rsidR="00F543E8" w:rsidRPr="00BB396F">
        <w:rPr>
          <w:rFonts w:ascii="Times New Roman" w:hAnsi="Times New Roman" w:cs="Times New Roman"/>
          <w:b/>
          <w:iCs/>
        </w:rPr>
        <w:t>/2021</w:t>
      </w:r>
      <w:r w:rsidRPr="00BB396F">
        <w:rPr>
          <w:rFonts w:ascii="Times New Roman" w:hAnsi="Times New Roman" w:cs="Times New Roman"/>
          <w:iCs/>
        </w:rPr>
        <w:t>, prowadz</w:t>
      </w:r>
      <w:r w:rsidRPr="00BB396F">
        <w:rPr>
          <w:rFonts w:ascii="Times New Roman" w:hAnsi="Times New Roman" w:cs="Times New Roman"/>
        </w:rPr>
        <w:t xml:space="preserve">onego w trybie przetargu nieograniczonego, na podstawie ustawy z dnia 11 września 2019 r. Prawo zamówień publicznych (Dz. U. z </w:t>
      </w:r>
      <w:r w:rsidR="00F31A84" w:rsidRPr="00BB396F">
        <w:rPr>
          <w:rFonts w:ascii="Times New Roman" w:hAnsi="Times New Roman" w:cs="Times New Roman"/>
        </w:rPr>
        <w:t>2021</w:t>
      </w:r>
      <w:r w:rsidRPr="00BB396F">
        <w:rPr>
          <w:rFonts w:ascii="Times New Roman" w:hAnsi="Times New Roman" w:cs="Times New Roman"/>
        </w:rPr>
        <w:t xml:space="preserve"> r. poz. </w:t>
      </w:r>
      <w:r w:rsidR="00F31A84" w:rsidRPr="00BB396F">
        <w:rPr>
          <w:rFonts w:ascii="Times New Roman" w:hAnsi="Times New Roman" w:cs="Times New Roman"/>
        </w:rPr>
        <w:t>1129</w:t>
      </w:r>
      <w:r w:rsidRPr="00BB396F">
        <w:rPr>
          <w:rFonts w:ascii="Times New Roman" w:hAnsi="Times New Roman" w:cs="Times New Roman"/>
        </w:rPr>
        <w:t xml:space="preserve"> z</w:t>
      </w:r>
      <w:r w:rsidR="004C415B">
        <w:rPr>
          <w:rFonts w:ascii="Times New Roman" w:hAnsi="Times New Roman" w:cs="Times New Roman"/>
        </w:rPr>
        <w:t>e</w:t>
      </w:r>
      <w:r w:rsidRPr="00BB396F">
        <w:rPr>
          <w:rFonts w:ascii="Times New Roman" w:hAnsi="Times New Roman" w:cs="Times New Roman"/>
        </w:rPr>
        <w:t xml:space="preserve"> zm.), zwanej dalej</w:t>
      </w:r>
      <w:r w:rsidR="00DE747C" w:rsidRPr="00BB396F">
        <w:rPr>
          <w:rFonts w:ascii="Times New Roman" w:hAnsi="Times New Roman" w:cs="Times New Roman"/>
        </w:rPr>
        <w:t>:</w:t>
      </w:r>
      <w:r w:rsidRPr="00BB396F">
        <w:rPr>
          <w:rFonts w:ascii="Times New Roman" w:hAnsi="Times New Roman" w:cs="Times New Roman"/>
        </w:rPr>
        <w:t xml:space="preserve"> </w:t>
      </w:r>
      <w:r w:rsidR="00DE747C" w:rsidRPr="00BB396F">
        <w:rPr>
          <w:rFonts w:ascii="Times New Roman" w:hAnsi="Times New Roman" w:cs="Times New Roman"/>
        </w:rPr>
        <w:t>„U</w:t>
      </w:r>
      <w:r w:rsidRPr="00BB396F">
        <w:rPr>
          <w:rFonts w:ascii="Times New Roman" w:hAnsi="Times New Roman" w:cs="Times New Roman"/>
        </w:rPr>
        <w:t>stawą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F31A84" w:rsidRPr="00BB396F">
        <w:rPr>
          <w:rFonts w:ascii="Times New Roman" w:hAnsi="Times New Roman" w:cs="Times New Roman"/>
        </w:rPr>
        <w:t>ZP</w:t>
      </w:r>
      <w:r w:rsidR="00DE747C" w:rsidRPr="00BB396F">
        <w:rPr>
          <w:rFonts w:ascii="Times New Roman" w:hAnsi="Times New Roman" w:cs="Times New Roman"/>
        </w:rPr>
        <w:t>”,</w:t>
      </w:r>
      <w:r w:rsidRPr="00BB396F">
        <w:rPr>
          <w:rFonts w:ascii="Times New Roman" w:hAnsi="Times New Roman" w:cs="Times New Roman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BB396F">
        <w:rPr>
          <w:rFonts w:ascii="Times New Roman" w:hAnsi="Times New Roman" w:cs="Times New Roman"/>
        </w:rPr>
        <w:t>,</w:t>
      </w:r>
      <w:r w:rsidRPr="00BB396F">
        <w:rPr>
          <w:rFonts w:ascii="Times New Roman" w:hAnsi="Times New Roman" w:cs="Times New Roman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4B388746" w14:textId="0A9AE58C" w:rsidR="00DE747C" w:rsidRPr="00BB396F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 1 pkt 2 lit. c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</w:t>
      </w:r>
    </w:p>
    <w:p w14:paraId="2883DE92" w14:textId="3B03B40C" w:rsidR="00DE747C" w:rsidRPr="00BB396F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3B52CCA8" w14:textId="785C8B0B" w:rsidR="00DE747C" w:rsidRPr="00BB396F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5-10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</w:t>
      </w: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C415B"/>
    <w:rsid w:val="004D55D6"/>
    <w:rsid w:val="00507DE7"/>
    <w:rsid w:val="0053055E"/>
    <w:rsid w:val="005714B3"/>
    <w:rsid w:val="005F076C"/>
    <w:rsid w:val="006D4221"/>
    <w:rsid w:val="00713E53"/>
    <w:rsid w:val="0091753F"/>
    <w:rsid w:val="009930E8"/>
    <w:rsid w:val="00997EEB"/>
    <w:rsid w:val="009E6310"/>
    <w:rsid w:val="00A32657"/>
    <w:rsid w:val="00A83D00"/>
    <w:rsid w:val="00AC4995"/>
    <w:rsid w:val="00AF1375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233B"/>
    <w:rsid w:val="00DC5CEB"/>
    <w:rsid w:val="00DE21DE"/>
    <w:rsid w:val="00DE747C"/>
    <w:rsid w:val="00E410B4"/>
    <w:rsid w:val="00F31A84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A9CD-DA71-4799-BA55-EA8DC9E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17</cp:revision>
  <dcterms:created xsi:type="dcterms:W3CDTF">2021-01-13T13:30:00Z</dcterms:created>
  <dcterms:modified xsi:type="dcterms:W3CDTF">2021-12-29T07:14:00Z</dcterms:modified>
</cp:coreProperties>
</file>